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1A4DD6" w14:textId="77777777" w:rsidR="002A188C" w:rsidRDefault="002A188C" w:rsidP="002A188C">
      <w:pPr>
        <w:pStyle w:val="Title2"/>
        <w:rPr>
          <w:sz w:val="36"/>
          <w:szCs w:val="36"/>
        </w:rPr>
      </w:pPr>
      <w:bookmarkStart w:id="0" w:name="_Toc205632711"/>
      <w:r w:rsidRPr="005B5B11">
        <w:rPr>
          <w:sz w:val="36"/>
          <w:szCs w:val="36"/>
        </w:rPr>
        <w:t>Benefits Claims Decision Support System</w:t>
      </w:r>
      <w:r>
        <w:rPr>
          <w:sz w:val="36"/>
          <w:szCs w:val="36"/>
        </w:rPr>
        <w:t xml:space="preserve"> </w:t>
      </w:r>
      <w:r w:rsidRPr="005B5B11">
        <w:rPr>
          <w:sz w:val="36"/>
          <w:szCs w:val="36"/>
        </w:rPr>
        <w:t>(BCDS</w:t>
      </w:r>
      <w:r>
        <w:rPr>
          <w:sz w:val="36"/>
          <w:szCs w:val="36"/>
        </w:rPr>
        <w:t>S</w:t>
      </w:r>
      <w:r w:rsidRPr="005B5B11">
        <w:rPr>
          <w:sz w:val="36"/>
          <w:szCs w:val="36"/>
        </w:rPr>
        <w:t>)</w:t>
      </w:r>
    </w:p>
    <w:p w14:paraId="7C28D837" w14:textId="77777777" w:rsidR="002A188C" w:rsidRPr="0032775A" w:rsidRDefault="002A188C" w:rsidP="002A188C">
      <w:pPr>
        <w:pStyle w:val="Title2"/>
        <w:rPr>
          <w:sz w:val="36"/>
          <w:szCs w:val="36"/>
        </w:rPr>
      </w:pPr>
      <w:r w:rsidRPr="0032775A">
        <w:rPr>
          <w:sz w:val="36"/>
          <w:szCs w:val="36"/>
        </w:rPr>
        <w:t>S</w:t>
      </w:r>
      <w:r>
        <w:rPr>
          <w:sz w:val="36"/>
          <w:szCs w:val="36"/>
        </w:rPr>
        <w:t>oftware</w:t>
      </w:r>
      <w:r w:rsidRPr="0032775A">
        <w:rPr>
          <w:sz w:val="36"/>
          <w:szCs w:val="36"/>
        </w:rPr>
        <w:t xml:space="preserve"> Design Document</w:t>
      </w:r>
    </w:p>
    <w:p w14:paraId="45FBAF24" w14:textId="77777777" w:rsidR="002A188C" w:rsidRPr="00FA1BF4" w:rsidRDefault="002A188C" w:rsidP="002A188C">
      <w:pPr>
        <w:pStyle w:val="Title"/>
      </w:pPr>
    </w:p>
    <w:p w14:paraId="637AC6FA" w14:textId="77777777" w:rsidR="002A188C" w:rsidRDefault="002A188C" w:rsidP="002A188C">
      <w:pPr>
        <w:pStyle w:val="CoverTitleInstructions"/>
      </w:pPr>
      <w:r>
        <w:rPr>
          <w:noProof/>
        </w:rPr>
        <w:drawing>
          <wp:inline distT="0" distB="0" distL="0" distR="0" wp14:anchorId="60EB55AB" wp14:editId="3F4276D5">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783048EC" w14:textId="77777777" w:rsidR="002A188C" w:rsidRDefault="002A188C" w:rsidP="002A188C">
      <w:pPr>
        <w:pStyle w:val="Title"/>
      </w:pPr>
    </w:p>
    <w:p w14:paraId="6F6A7959" w14:textId="23AD2255" w:rsidR="002A188C" w:rsidRPr="005B5B11" w:rsidRDefault="0062643A" w:rsidP="002A188C">
      <w:pPr>
        <w:pStyle w:val="InstructionalTextTitle2"/>
        <w:rPr>
          <w:rFonts w:ascii="Arial" w:hAnsi="Arial" w:cs="Arial"/>
          <w:b/>
          <w:i w:val="0"/>
          <w:color w:val="auto"/>
          <w:sz w:val="28"/>
          <w:szCs w:val="28"/>
        </w:rPr>
      </w:pPr>
      <w:r>
        <w:rPr>
          <w:rFonts w:ascii="Arial" w:hAnsi="Arial" w:cs="Arial"/>
          <w:b/>
          <w:i w:val="0"/>
          <w:color w:val="auto"/>
          <w:sz w:val="28"/>
          <w:szCs w:val="28"/>
        </w:rPr>
        <w:t xml:space="preserve">June </w:t>
      </w:r>
      <w:r w:rsidR="002A188C" w:rsidRPr="005B5B11">
        <w:rPr>
          <w:rFonts w:ascii="Arial" w:hAnsi="Arial" w:cs="Arial"/>
          <w:b/>
          <w:i w:val="0"/>
          <w:color w:val="auto"/>
          <w:sz w:val="28"/>
          <w:szCs w:val="28"/>
        </w:rPr>
        <w:t>2016</w:t>
      </w:r>
    </w:p>
    <w:p w14:paraId="62BE2FA9" w14:textId="440AC9AE" w:rsidR="002A188C" w:rsidRDefault="002A188C" w:rsidP="002A188C">
      <w:pPr>
        <w:pStyle w:val="Title2"/>
      </w:pPr>
      <w:r>
        <w:t>Version 1.</w:t>
      </w:r>
      <w:r w:rsidR="0062643A">
        <w:t>5</w:t>
      </w:r>
    </w:p>
    <w:p w14:paraId="353748A0" w14:textId="77777777" w:rsidR="002A188C" w:rsidRDefault="002A188C" w:rsidP="002A188C">
      <w:pPr>
        <w:pStyle w:val="Title2"/>
      </w:pPr>
    </w:p>
    <w:p w14:paraId="24EA00FC" w14:textId="77777777" w:rsidR="002A188C" w:rsidRDefault="002A188C" w:rsidP="002A188C">
      <w:pPr>
        <w:pStyle w:val="Title2"/>
      </w:pPr>
      <w:r w:rsidRPr="0032775A">
        <w:t>Department of Veterans Affairs</w:t>
      </w:r>
    </w:p>
    <w:p w14:paraId="40349BBD" w14:textId="77777777" w:rsidR="002A188C" w:rsidRDefault="002A188C" w:rsidP="002A188C">
      <w:pPr>
        <w:pStyle w:val="Title2"/>
        <w:jc w:val="left"/>
      </w:pPr>
    </w:p>
    <w:p w14:paraId="3D47737B" w14:textId="77777777" w:rsidR="002A188C" w:rsidRDefault="002A188C" w:rsidP="002A188C">
      <w:pPr>
        <w:pStyle w:val="InstructionalText1"/>
        <w:sectPr w:rsidR="002A188C" w:rsidSect="00AF25F7">
          <w:pgSz w:w="12240" w:h="15840" w:code="1"/>
          <w:pgMar w:top="1440" w:right="1440" w:bottom="1440" w:left="1440" w:header="720" w:footer="720" w:gutter="0"/>
          <w:pgNumType w:fmt="lowerRoman" w:start="1"/>
          <w:cols w:space="720"/>
          <w:vAlign w:val="center"/>
          <w:docGrid w:linePitch="360"/>
        </w:sectPr>
      </w:pPr>
    </w:p>
    <w:p w14:paraId="79261D02" w14:textId="77777777" w:rsidR="002A188C" w:rsidRPr="00AD4E85" w:rsidRDefault="002A188C" w:rsidP="002A188C">
      <w:pPr>
        <w:pStyle w:val="Title2"/>
        <w:jc w:val="left"/>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420"/>
        <w:gridCol w:w="1023"/>
        <w:gridCol w:w="3865"/>
        <w:gridCol w:w="2042"/>
      </w:tblGrid>
      <w:tr w:rsidR="002A188C" w:rsidRPr="005068FD" w14:paraId="7A92679F" w14:textId="77777777" w:rsidTr="00AF25F7">
        <w:trPr>
          <w:cantSplit/>
          <w:tblHeader/>
        </w:trPr>
        <w:tc>
          <w:tcPr>
            <w:tcW w:w="1294" w:type="pct"/>
            <w:shd w:val="clear" w:color="auto" w:fill="F2F2F2"/>
          </w:tcPr>
          <w:p w14:paraId="4633C213" w14:textId="77777777" w:rsidR="002A188C" w:rsidRPr="005068FD" w:rsidRDefault="002A188C" w:rsidP="00AF25F7">
            <w:pPr>
              <w:pStyle w:val="TableHeading"/>
            </w:pPr>
            <w:bookmarkStart w:id="1" w:name="ColumnTitle_01"/>
            <w:bookmarkEnd w:id="1"/>
            <w:r w:rsidRPr="005068FD">
              <w:t>Date</w:t>
            </w:r>
          </w:p>
        </w:tc>
        <w:tc>
          <w:tcPr>
            <w:tcW w:w="547" w:type="pct"/>
            <w:shd w:val="clear" w:color="auto" w:fill="F2F2F2"/>
          </w:tcPr>
          <w:p w14:paraId="4AA91F8E" w14:textId="77777777" w:rsidR="002A188C" w:rsidRPr="005068FD" w:rsidRDefault="002A188C" w:rsidP="00AF25F7">
            <w:pPr>
              <w:pStyle w:val="TableHeading"/>
            </w:pPr>
            <w:r w:rsidRPr="005068FD">
              <w:t>Version</w:t>
            </w:r>
          </w:p>
        </w:tc>
        <w:tc>
          <w:tcPr>
            <w:tcW w:w="2067" w:type="pct"/>
            <w:shd w:val="clear" w:color="auto" w:fill="F2F2F2"/>
          </w:tcPr>
          <w:p w14:paraId="552C5D75" w14:textId="77777777" w:rsidR="002A188C" w:rsidRPr="005068FD" w:rsidRDefault="002A188C" w:rsidP="00AF25F7">
            <w:pPr>
              <w:pStyle w:val="TableHeading"/>
            </w:pPr>
            <w:r w:rsidRPr="005068FD">
              <w:t>Description</w:t>
            </w:r>
          </w:p>
        </w:tc>
        <w:tc>
          <w:tcPr>
            <w:tcW w:w="1092" w:type="pct"/>
            <w:shd w:val="clear" w:color="auto" w:fill="F2F2F2"/>
          </w:tcPr>
          <w:p w14:paraId="220A274D" w14:textId="77777777" w:rsidR="002A188C" w:rsidRPr="005068FD" w:rsidRDefault="002A188C" w:rsidP="00AF25F7">
            <w:pPr>
              <w:pStyle w:val="TableHeading"/>
            </w:pPr>
            <w:r w:rsidRPr="005068FD">
              <w:t>Author</w:t>
            </w:r>
          </w:p>
        </w:tc>
      </w:tr>
      <w:tr w:rsidR="00E43813" w:rsidRPr="005068FD" w14:paraId="3EE68F03" w14:textId="77777777" w:rsidTr="00AF25F7">
        <w:trPr>
          <w:cantSplit/>
          <w:tblHeader/>
        </w:trPr>
        <w:tc>
          <w:tcPr>
            <w:tcW w:w="1294" w:type="pct"/>
            <w:shd w:val="clear" w:color="auto" w:fill="F2F2F2"/>
          </w:tcPr>
          <w:p w14:paraId="02AA5DC0" w14:textId="2E093C55" w:rsidR="00E43813" w:rsidRPr="00E43813" w:rsidRDefault="00E43813" w:rsidP="00AF25F7">
            <w:pPr>
              <w:pStyle w:val="TableHeading"/>
              <w:rPr>
                <w:b w:val="0"/>
              </w:rPr>
            </w:pPr>
            <w:r w:rsidRPr="00E43813">
              <w:rPr>
                <w:b w:val="0"/>
                <w:szCs w:val="24"/>
              </w:rPr>
              <w:t>6/27/2016</w:t>
            </w:r>
          </w:p>
        </w:tc>
        <w:tc>
          <w:tcPr>
            <w:tcW w:w="547" w:type="pct"/>
            <w:shd w:val="clear" w:color="auto" w:fill="F2F2F2"/>
          </w:tcPr>
          <w:p w14:paraId="5CDB3C4E" w14:textId="335C6557" w:rsidR="00E43813" w:rsidRPr="00E43813" w:rsidRDefault="00E43813" w:rsidP="00AF25F7">
            <w:pPr>
              <w:pStyle w:val="TableHeading"/>
              <w:rPr>
                <w:b w:val="0"/>
              </w:rPr>
            </w:pPr>
            <w:r w:rsidRPr="00E43813">
              <w:rPr>
                <w:b w:val="0"/>
              </w:rPr>
              <w:t>1.6</w:t>
            </w:r>
          </w:p>
        </w:tc>
        <w:tc>
          <w:tcPr>
            <w:tcW w:w="2067" w:type="pct"/>
            <w:shd w:val="clear" w:color="auto" w:fill="F2F2F2"/>
          </w:tcPr>
          <w:p w14:paraId="61A566F6" w14:textId="5C725655" w:rsidR="00E43813" w:rsidRPr="00E43813" w:rsidRDefault="00E43813" w:rsidP="00E43813">
            <w:pPr>
              <w:pStyle w:val="TableHeading"/>
              <w:rPr>
                <w:b w:val="0"/>
              </w:rPr>
            </w:pPr>
            <w:r w:rsidRPr="00E43813">
              <w:rPr>
                <w:b w:val="0"/>
              </w:rPr>
              <w:t>Updated Development support user stories</w:t>
            </w:r>
          </w:p>
        </w:tc>
        <w:tc>
          <w:tcPr>
            <w:tcW w:w="1092" w:type="pct"/>
            <w:shd w:val="clear" w:color="auto" w:fill="F2F2F2"/>
          </w:tcPr>
          <w:p w14:paraId="216BC80E" w14:textId="262D2BA2" w:rsidR="00E43813" w:rsidRPr="00E43813" w:rsidRDefault="00E43813" w:rsidP="00AF25F7">
            <w:pPr>
              <w:pStyle w:val="TableHeading"/>
              <w:rPr>
                <w:b w:val="0"/>
              </w:rPr>
            </w:pPr>
            <w:r w:rsidRPr="00E43813">
              <w:rPr>
                <w:b w:val="0"/>
              </w:rPr>
              <w:t>BCDSS Team</w:t>
            </w:r>
          </w:p>
        </w:tc>
      </w:tr>
      <w:tr w:rsidR="00131F71" w14:paraId="312B6302" w14:textId="77777777" w:rsidTr="00AF25F7">
        <w:trPr>
          <w:cantSplit/>
        </w:trPr>
        <w:tc>
          <w:tcPr>
            <w:tcW w:w="1294" w:type="pct"/>
          </w:tcPr>
          <w:p w14:paraId="45B070C2" w14:textId="26E2DB90" w:rsidR="00131F71" w:rsidRDefault="00131F71" w:rsidP="00131F71">
            <w:pPr>
              <w:pStyle w:val="TableText"/>
            </w:pPr>
            <w:r>
              <w:t>6/17/2016</w:t>
            </w:r>
          </w:p>
        </w:tc>
        <w:tc>
          <w:tcPr>
            <w:tcW w:w="547" w:type="pct"/>
          </w:tcPr>
          <w:p w14:paraId="1CE29CFE" w14:textId="765D5065" w:rsidR="00131F71" w:rsidRDefault="00131F71" w:rsidP="00131F71">
            <w:pPr>
              <w:pStyle w:val="TableText"/>
            </w:pPr>
            <w:r>
              <w:t>1.5</w:t>
            </w:r>
          </w:p>
        </w:tc>
        <w:tc>
          <w:tcPr>
            <w:tcW w:w="2067" w:type="pct"/>
          </w:tcPr>
          <w:p w14:paraId="3CAD7FEF" w14:textId="41ED18D7" w:rsidR="00131F71" w:rsidRDefault="00131F71" w:rsidP="001360EA">
            <w:pPr>
              <w:pStyle w:val="TableText"/>
            </w:pPr>
            <w:r>
              <w:t>Updated screen shots</w:t>
            </w:r>
          </w:p>
        </w:tc>
        <w:tc>
          <w:tcPr>
            <w:tcW w:w="1092" w:type="pct"/>
          </w:tcPr>
          <w:p w14:paraId="6711CE7C" w14:textId="095E80A8" w:rsidR="00131F71" w:rsidRDefault="00131F71" w:rsidP="00131F71">
            <w:pPr>
              <w:pStyle w:val="TableText"/>
            </w:pPr>
            <w:r>
              <w:t>BCDSS Team</w:t>
            </w:r>
          </w:p>
        </w:tc>
      </w:tr>
      <w:tr w:rsidR="00131F71" w14:paraId="5A8F05E0" w14:textId="77777777" w:rsidTr="00AF25F7">
        <w:trPr>
          <w:cantSplit/>
        </w:trPr>
        <w:tc>
          <w:tcPr>
            <w:tcW w:w="1294" w:type="pct"/>
          </w:tcPr>
          <w:p w14:paraId="5383780B" w14:textId="3BE14834" w:rsidR="00131F71" w:rsidRDefault="00131F71" w:rsidP="00131F71">
            <w:pPr>
              <w:pStyle w:val="TableText"/>
            </w:pPr>
            <w:r>
              <w:t>4/29/2016</w:t>
            </w:r>
          </w:p>
        </w:tc>
        <w:tc>
          <w:tcPr>
            <w:tcW w:w="547" w:type="pct"/>
          </w:tcPr>
          <w:p w14:paraId="75A1131D" w14:textId="4C9BC6F6" w:rsidR="00131F71" w:rsidRDefault="00131F71" w:rsidP="00131F71">
            <w:pPr>
              <w:pStyle w:val="TableText"/>
            </w:pPr>
            <w:r>
              <w:t>1.4</w:t>
            </w:r>
          </w:p>
        </w:tc>
        <w:tc>
          <w:tcPr>
            <w:tcW w:w="2067" w:type="pct"/>
          </w:tcPr>
          <w:p w14:paraId="3F672690" w14:textId="71B56322" w:rsidR="00131F71" w:rsidRDefault="00131F71" w:rsidP="00131F71">
            <w:pPr>
              <w:pStyle w:val="TableText"/>
            </w:pPr>
            <w:r>
              <w:t>Updated the Epics and Stories from the initial draft review</w:t>
            </w:r>
          </w:p>
        </w:tc>
        <w:tc>
          <w:tcPr>
            <w:tcW w:w="1092" w:type="pct"/>
          </w:tcPr>
          <w:p w14:paraId="733F32DC" w14:textId="2ED20BD1" w:rsidR="00131F71" w:rsidRDefault="00131F71" w:rsidP="00131F71">
            <w:pPr>
              <w:pStyle w:val="TableText"/>
            </w:pPr>
            <w:r>
              <w:t>BCDSS Team</w:t>
            </w:r>
          </w:p>
        </w:tc>
      </w:tr>
      <w:tr w:rsidR="00131F71" w14:paraId="6FDC3123" w14:textId="77777777" w:rsidTr="00AF25F7">
        <w:trPr>
          <w:cantSplit/>
        </w:trPr>
        <w:tc>
          <w:tcPr>
            <w:tcW w:w="1294" w:type="pct"/>
          </w:tcPr>
          <w:p w14:paraId="70E707BD" w14:textId="5C5DC49C" w:rsidR="00131F71" w:rsidRDefault="00131F71" w:rsidP="00131F71">
            <w:pPr>
              <w:pStyle w:val="TableText"/>
            </w:pPr>
            <w:r>
              <w:t>4/27/2016</w:t>
            </w:r>
          </w:p>
        </w:tc>
        <w:tc>
          <w:tcPr>
            <w:tcW w:w="547" w:type="pct"/>
          </w:tcPr>
          <w:p w14:paraId="6A20D997" w14:textId="186A6FAD" w:rsidR="00131F71" w:rsidRDefault="00131F71" w:rsidP="00131F71">
            <w:pPr>
              <w:pStyle w:val="TableText"/>
            </w:pPr>
            <w:r>
              <w:t>1.3</w:t>
            </w:r>
          </w:p>
        </w:tc>
        <w:tc>
          <w:tcPr>
            <w:tcW w:w="2067" w:type="pct"/>
          </w:tcPr>
          <w:p w14:paraId="0948607B" w14:textId="658605F6" w:rsidR="00131F71" w:rsidRDefault="00131F71" w:rsidP="00131F71">
            <w:pPr>
              <w:pStyle w:val="TableText"/>
            </w:pPr>
            <w:r>
              <w:t>Created Baseline Document from  Draft review comments</w:t>
            </w:r>
          </w:p>
        </w:tc>
        <w:tc>
          <w:tcPr>
            <w:tcW w:w="1092" w:type="pct"/>
          </w:tcPr>
          <w:p w14:paraId="38AA145E" w14:textId="60D8B073" w:rsidR="00131F71" w:rsidRDefault="00131F71" w:rsidP="00131F71">
            <w:pPr>
              <w:pStyle w:val="TableText"/>
            </w:pPr>
            <w:r>
              <w:t>BCDSS Team</w:t>
            </w:r>
          </w:p>
        </w:tc>
      </w:tr>
      <w:tr w:rsidR="00131F71" w14:paraId="73AC8BC6" w14:textId="77777777" w:rsidTr="00AF25F7">
        <w:trPr>
          <w:cantSplit/>
        </w:trPr>
        <w:tc>
          <w:tcPr>
            <w:tcW w:w="1294" w:type="pct"/>
          </w:tcPr>
          <w:p w14:paraId="5D9E36DF" w14:textId="77777777" w:rsidR="00131F71" w:rsidRDefault="00131F71" w:rsidP="00131F71">
            <w:pPr>
              <w:pStyle w:val="TableText"/>
            </w:pPr>
            <w:r>
              <w:t>4/12/2016</w:t>
            </w:r>
          </w:p>
        </w:tc>
        <w:tc>
          <w:tcPr>
            <w:tcW w:w="547" w:type="pct"/>
          </w:tcPr>
          <w:p w14:paraId="19ABE972" w14:textId="77777777" w:rsidR="00131F71" w:rsidRDefault="00131F71" w:rsidP="00131F71">
            <w:pPr>
              <w:pStyle w:val="TableText"/>
            </w:pPr>
            <w:r>
              <w:t>1.2</w:t>
            </w:r>
          </w:p>
        </w:tc>
        <w:tc>
          <w:tcPr>
            <w:tcW w:w="2067" w:type="pct"/>
          </w:tcPr>
          <w:p w14:paraId="73278B7C" w14:textId="77777777" w:rsidR="00131F71" w:rsidRDefault="00131F71" w:rsidP="00131F71">
            <w:pPr>
              <w:pStyle w:val="TableText"/>
            </w:pPr>
            <w:r>
              <w:t>Requirements, Architecture, Database and Design Updates</w:t>
            </w:r>
          </w:p>
        </w:tc>
        <w:tc>
          <w:tcPr>
            <w:tcW w:w="1092" w:type="pct"/>
          </w:tcPr>
          <w:p w14:paraId="4F1F026A" w14:textId="77777777" w:rsidR="00131F71" w:rsidRDefault="00131F71" w:rsidP="00131F71">
            <w:pPr>
              <w:pStyle w:val="TableText"/>
            </w:pPr>
            <w:r>
              <w:t>BCDSS Team</w:t>
            </w:r>
          </w:p>
        </w:tc>
      </w:tr>
      <w:tr w:rsidR="00131F71" w14:paraId="06ABA0A5" w14:textId="77777777" w:rsidTr="00AF25F7">
        <w:trPr>
          <w:cantSplit/>
        </w:trPr>
        <w:tc>
          <w:tcPr>
            <w:tcW w:w="1294" w:type="pct"/>
          </w:tcPr>
          <w:p w14:paraId="3D7B2104" w14:textId="77777777" w:rsidR="00131F71" w:rsidRPr="005068FD" w:rsidRDefault="00131F71" w:rsidP="00131F71">
            <w:pPr>
              <w:pStyle w:val="TableText"/>
            </w:pPr>
            <w:r>
              <w:t>04/05/2016</w:t>
            </w:r>
          </w:p>
        </w:tc>
        <w:tc>
          <w:tcPr>
            <w:tcW w:w="547" w:type="pct"/>
          </w:tcPr>
          <w:p w14:paraId="37AE7A7C" w14:textId="77777777" w:rsidR="00131F71" w:rsidRDefault="00131F71" w:rsidP="00131F71">
            <w:pPr>
              <w:pStyle w:val="TableText"/>
            </w:pPr>
            <w:r>
              <w:t>1.1</w:t>
            </w:r>
          </w:p>
        </w:tc>
        <w:tc>
          <w:tcPr>
            <w:tcW w:w="2067" w:type="pct"/>
          </w:tcPr>
          <w:p w14:paraId="3B9DAD55" w14:textId="77777777" w:rsidR="00131F71" w:rsidRDefault="00131F71" w:rsidP="00131F71">
            <w:pPr>
              <w:pStyle w:val="TableText"/>
            </w:pPr>
            <w:r>
              <w:t>Architecture and Design Updates</w:t>
            </w:r>
          </w:p>
        </w:tc>
        <w:tc>
          <w:tcPr>
            <w:tcW w:w="1092" w:type="pct"/>
          </w:tcPr>
          <w:p w14:paraId="2B0F57E4" w14:textId="77777777" w:rsidR="00131F71" w:rsidRDefault="00131F71" w:rsidP="00131F71">
            <w:pPr>
              <w:pStyle w:val="TableText"/>
            </w:pPr>
            <w:r>
              <w:t>BCDSS Team</w:t>
            </w:r>
          </w:p>
        </w:tc>
      </w:tr>
      <w:tr w:rsidR="00131F71" w14:paraId="33A38C50" w14:textId="77777777" w:rsidTr="00AF25F7">
        <w:trPr>
          <w:cantSplit/>
        </w:trPr>
        <w:tc>
          <w:tcPr>
            <w:tcW w:w="1294" w:type="pct"/>
          </w:tcPr>
          <w:p w14:paraId="013E931E" w14:textId="77777777" w:rsidR="00131F71" w:rsidRDefault="00131F71" w:rsidP="00131F71">
            <w:pPr>
              <w:pStyle w:val="TableText"/>
            </w:pPr>
            <w:r>
              <w:t>3/28/2016</w:t>
            </w:r>
          </w:p>
        </w:tc>
        <w:tc>
          <w:tcPr>
            <w:tcW w:w="547" w:type="pct"/>
          </w:tcPr>
          <w:p w14:paraId="589E89B7" w14:textId="77777777" w:rsidR="00131F71" w:rsidRDefault="00131F71" w:rsidP="00131F71">
            <w:pPr>
              <w:pStyle w:val="TableText"/>
            </w:pPr>
            <w:r>
              <w:t>1.0</w:t>
            </w:r>
          </w:p>
        </w:tc>
        <w:tc>
          <w:tcPr>
            <w:tcW w:w="2067" w:type="pct"/>
          </w:tcPr>
          <w:p w14:paraId="55160493" w14:textId="77777777" w:rsidR="00131F71" w:rsidRDefault="00131F71" w:rsidP="00131F71">
            <w:pPr>
              <w:pStyle w:val="TableText"/>
            </w:pPr>
            <w:r>
              <w:t>Template updates</w:t>
            </w:r>
          </w:p>
        </w:tc>
        <w:tc>
          <w:tcPr>
            <w:tcW w:w="1092" w:type="pct"/>
          </w:tcPr>
          <w:p w14:paraId="48BA7190" w14:textId="77777777" w:rsidR="00131F71" w:rsidRDefault="00131F71" w:rsidP="00131F71">
            <w:pPr>
              <w:pStyle w:val="TableText"/>
            </w:pPr>
            <w:r>
              <w:t>BCDSS Team</w:t>
            </w:r>
          </w:p>
        </w:tc>
      </w:tr>
      <w:tr w:rsidR="00131F71" w14:paraId="192175B0" w14:textId="77777777" w:rsidTr="00AF25F7">
        <w:trPr>
          <w:cantSplit/>
        </w:trPr>
        <w:tc>
          <w:tcPr>
            <w:tcW w:w="1294" w:type="pct"/>
          </w:tcPr>
          <w:p w14:paraId="244A9B3A" w14:textId="77777777" w:rsidR="00131F71" w:rsidRDefault="00131F71" w:rsidP="00131F71">
            <w:pPr>
              <w:pStyle w:val="TableText"/>
            </w:pPr>
            <w:r>
              <w:t>3/24/2016</w:t>
            </w:r>
          </w:p>
        </w:tc>
        <w:tc>
          <w:tcPr>
            <w:tcW w:w="547" w:type="pct"/>
          </w:tcPr>
          <w:p w14:paraId="5D31C275" w14:textId="77777777" w:rsidR="00131F71" w:rsidRDefault="00131F71" w:rsidP="00131F71">
            <w:pPr>
              <w:pStyle w:val="TableText"/>
            </w:pPr>
            <w:r>
              <w:t>0.9</w:t>
            </w:r>
          </w:p>
        </w:tc>
        <w:tc>
          <w:tcPr>
            <w:tcW w:w="2067" w:type="pct"/>
          </w:tcPr>
          <w:p w14:paraId="58FDD9CB" w14:textId="77777777" w:rsidR="00131F71" w:rsidRDefault="00131F71" w:rsidP="00131F71">
            <w:pPr>
              <w:pStyle w:val="TableText"/>
            </w:pPr>
            <w:r>
              <w:t>Architecture, Database and Design Updates</w:t>
            </w:r>
          </w:p>
        </w:tc>
        <w:tc>
          <w:tcPr>
            <w:tcW w:w="1092" w:type="pct"/>
          </w:tcPr>
          <w:p w14:paraId="1D99320A" w14:textId="77777777" w:rsidR="00131F71" w:rsidRDefault="00131F71" w:rsidP="00131F71">
            <w:pPr>
              <w:pStyle w:val="TableText"/>
            </w:pPr>
            <w:r>
              <w:t>BCDSS Team</w:t>
            </w:r>
          </w:p>
        </w:tc>
      </w:tr>
      <w:tr w:rsidR="00131F71" w14:paraId="49AD7CBE" w14:textId="77777777" w:rsidTr="00AF25F7">
        <w:trPr>
          <w:cantSplit/>
        </w:trPr>
        <w:tc>
          <w:tcPr>
            <w:tcW w:w="1294" w:type="pct"/>
          </w:tcPr>
          <w:p w14:paraId="33ACA26D" w14:textId="77777777" w:rsidR="00131F71" w:rsidRDefault="00131F71" w:rsidP="00131F71">
            <w:pPr>
              <w:pStyle w:val="TableText"/>
            </w:pPr>
            <w:r>
              <w:t>2/07/2016</w:t>
            </w:r>
          </w:p>
        </w:tc>
        <w:tc>
          <w:tcPr>
            <w:tcW w:w="547" w:type="pct"/>
          </w:tcPr>
          <w:p w14:paraId="00E00000" w14:textId="77777777" w:rsidR="00131F71" w:rsidRDefault="00131F71" w:rsidP="00131F71">
            <w:pPr>
              <w:pStyle w:val="TableText"/>
            </w:pPr>
            <w:r>
              <w:t>0.8</w:t>
            </w:r>
          </w:p>
        </w:tc>
        <w:tc>
          <w:tcPr>
            <w:tcW w:w="2067" w:type="pct"/>
          </w:tcPr>
          <w:p w14:paraId="2C6CAFA8" w14:textId="77777777" w:rsidR="00131F71" w:rsidRDefault="00131F71" w:rsidP="00131F71">
            <w:pPr>
              <w:pStyle w:val="TableText"/>
            </w:pPr>
            <w:r>
              <w:t>Document Cleaned and Labeled</w:t>
            </w:r>
          </w:p>
        </w:tc>
        <w:tc>
          <w:tcPr>
            <w:tcW w:w="1092" w:type="pct"/>
          </w:tcPr>
          <w:p w14:paraId="609B8796" w14:textId="77777777" w:rsidR="00131F71" w:rsidRDefault="00131F71" w:rsidP="00131F71">
            <w:pPr>
              <w:pStyle w:val="TableText"/>
            </w:pPr>
            <w:r>
              <w:t>BCDSS Team</w:t>
            </w:r>
          </w:p>
        </w:tc>
      </w:tr>
      <w:tr w:rsidR="00131F71" w14:paraId="431ECBCA" w14:textId="77777777" w:rsidTr="00AF25F7">
        <w:trPr>
          <w:cantSplit/>
        </w:trPr>
        <w:tc>
          <w:tcPr>
            <w:tcW w:w="1294" w:type="pct"/>
          </w:tcPr>
          <w:p w14:paraId="1F974EC1" w14:textId="77777777" w:rsidR="00131F71" w:rsidRDefault="00131F71" w:rsidP="00131F71">
            <w:pPr>
              <w:pStyle w:val="TableText"/>
            </w:pPr>
            <w:r>
              <w:t>2/05/2016</w:t>
            </w:r>
          </w:p>
        </w:tc>
        <w:tc>
          <w:tcPr>
            <w:tcW w:w="547" w:type="pct"/>
          </w:tcPr>
          <w:p w14:paraId="0AB511C4" w14:textId="77777777" w:rsidR="00131F71" w:rsidRDefault="00131F71" w:rsidP="00131F71">
            <w:pPr>
              <w:pStyle w:val="TableText"/>
            </w:pPr>
            <w:r>
              <w:t>0.7</w:t>
            </w:r>
          </w:p>
        </w:tc>
        <w:tc>
          <w:tcPr>
            <w:tcW w:w="2067" w:type="pct"/>
          </w:tcPr>
          <w:p w14:paraId="5F7742E6" w14:textId="77777777" w:rsidR="00131F71" w:rsidRDefault="00131F71" w:rsidP="00131F71">
            <w:pPr>
              <w:pStyle w:val="TableText"/>
            </w:pPr>
            <w:r>
              <w:t>Figures, Tables Added, RTM Inserted</w:t>
            </w:r>
          </w:p>
        </w:tc>
        <w:tc>
          <w:tcPr>
            <w:tcW w:w="1092" w:type="pct"/>
          </w:tcPr>
          <w:p w14:paraId="7D4E6251" w14:textId="77777777" w:rsidR="00131F71" w:rsidRDefault="00131F71" w:rsidP="00131F71">
            <w:pPr>
              <w:pStyle w:val="TableText"/>
            </w:pPr>
            <w:r>
              <w:t>BCDSS Team</w:t>
            </w:r>
          </w:p>
        </w:tc>
      </w:tr>
      <w:tr w:rsidR="00131F71" w14:paraId="4C01245F" w14:textId="77777777" w:rsidTr="00AF25F7">
        <w:trPr>
          <w:cantSplit/>
        </w:trPr>
        <w:tc>
          <w:tcPr>
            <w:tcW w:w="1294" w:type="pct"/>
          </w:tcPr>
          <w:p w14:paraId="0F7CE2B9" w14:textId="77777777" w:rsidR="00131F71" w:rsidRDefault="00131F71" w:rsidP="00131F71">
            <w:pPr>
              <w:pStyle w:val="TableText"/>
            </w:pPr>
            <w:r>
              <w:t>2/01/2016</w:t>
            </w:r>
          </w:p>
        </w:tc>
        <w:tc>
          <w:tcPr>
            <w:tcW w:w="547" w:type="pct"/>
          </w:tcPr>
          <w:p w14:paraId="45127A9F" w14:textId="77777777" w:rsidR="00131F71" w:rsidRDefault="00131F71" w:rsidP="00131F71">
            <w:pPr>
              <w:pStyle w:val="TableText"/>
            </w:pPr>
            <w:r>
              <w:t>0.6</w:t>
            </w:r>
          </w:p>
        </w:tc>
        <w:tc>
          <w:tcPr>
            <w:tcW w:w="2067" w:type="pct"/>
          </w:tcPr>
          <w:p w14:paraId="70F6EE11" w14:textId="77777777" w:rsidR="00131F71" w:rsidRDefault="00131F71" w:rsidP="00131F71">
            <w:pPr>
              <w:pStyle w:val="TableText"/>
            </w:pPr>
            <w:r>
              <w:t>Architecture, Database, Security and Platform Design Updates</w:t>
            </w:r>
          </w:p>
        </w:tc>
        <w:tc>
          <w:tcPr>
            <w:tcW w:w="1092" w:type="pct"/>
          </w:tcPr>
          <w:p w14:paraId="4C17E6E1" w14:textId="77777777" w:rsidR="00131F71" w:rsidDel="007D3FF2" w:rsidRDefault="00131F71" w:rsidP="00131F71">
            <w:pPr>
              <w:pStyle w:val="TableText"/>
            </w:pPr>
            <w:r>
              <w:t>BCDSS Team</w:t>
            </w:r>
          </w:p>
        </w:tc>
      </w:tr>
      <w:tr w:rsidR="00131F71" w14:paraId="31BF9B1C" w14:textId="77777777" w:rsidTr="00AF25F7">
        <w:trPr>
          <w:cantSplit/>
        </w:trPr>
        <w:tc>
          <w:tcPr>
            <w:tcW w:w="1294" w:type="pct"/>
          </w:tcPr>
          <w:p w14:paraId="62DD3A29" w14:textId="77777777" w:rsidR="00131F71" w:rsidRDefault="00131F71" w:rsidP="00131F71">
            <w:pPr>
              <w:pStyle w:val="TableText"/>
            </w:pPr>
            <w:r>
              <w:t>1/26/2016</w:t>
            </w:r>
          </w:p>
        </w:tc>
        <w:tc>
          <w:tcPr>
            <w:tcW w:w="547" w:type="pct"/>
          </w:tcPr>
          <w:p w14:paraId="5C0D1514" w14:textId="77777777" w:rsidR="00131F71" w:rsidRDefault="00131F71" w:rsidP="00131F71">
            <w:pPr>
              <w:pStyle w:val="TableText"/>
            </w:pPr>
            <w:r>
              <w:t>0.5</w:t>
            </w:r>
          </w:p>
        </w:tc>
        <w:tc>
          <w:tcPr>
            <w:tcW w:w="2067" w:type="pct"/>
          </w:tcPr>
          <w:p w14:paraId="7CEE8677" w14:textId="77777777" w:rsidR="00131F71" w:rsidRDefault="00131F71" w:rsidP="00131F71">
            <w:pPr>
              <w:pStyle w:val="TableText"/>
            </w:pPr>
            <w:r>
              <w:t>Data Dictionary Added</w:t>
            </w:r>
          </w:p>
        </w:tc>
        <w:tc>
          <w:tcPr>
            <w:tcW w:w="1092" w:type="pct"/>
          </w:tcPr>
          <w:p w14:paraId="65A97A24" w14:textId="77777777" w:rsidR="00131F71" w:rsidRDefault="00131F71" w:rsidP="00131F71">
            <w:pPr>
              <w:pStyle w:val="TableText"/>
            </w:pPr>
            <w:r>
              <w:t>BCDSS Team</w:t>
            </w:r>
          </w:p>
        </w:tc>
      </w:tr>
      <w:tr w:rsidR="00131F71" w14:paraId="3B2F3DD7" w14:textId="77777777" w:rsidTr="00AF25F7">
        <w:trPr>
          <w:cantSplit/>
        </w:trPr>
        <w:tc>
          <w:tcPr>
            <w:tcW w:w="1294" w:type="pct"/>
          </w:tcPr>
          <w:p w14:paraId="1EAE4775" w14:textId="77777777" w:rsidR="00131F71" w:rsidRDefault="00131F71" w:rsidP="00131F71">
            <w:pPr>
              <w:pStyle w:val="TableText"/>
            </w:pPr>
            <w:r>
              <w:t>1/21/2016</w:t>
            </w:r>
          </w:p>
        </w:tc>
        <w:tc>
          <w:tcPr>
            <w:tcW w:w="547" w:type="pct"/>
          </w:tcPr>
          <w:p w14:paraId="1EF81585" w14:textId="77777777" w:rsidR="00131F71" w:rsidRDefault="00131F71" w:rsidP="00131F71">
            <w:pPr>
              <w:pStyle w:val="TableText"/>
            </w:pPr>
            <w:r>
              <w:t>0.4</w:t>
            </w:r>
          </w:p>
        </w:tc>
        <w:tc>
          <w:tcPr>
            <w:tcW w:w="2067" w:type="pct"/>
          </w:tcPr>
          <w:p w14:paraId="2E5E43C5" w14:textId="77777777" w:rsidR="00131F71" w:rsidRDefault="00131F71" w:rsidP="00131F71">
            <w:pPr>
              <w:pStyle w:val="TableText"/>
            </w:pPr>
            <w:r>
              <w:t>Context, Data, High-Level and Roles Updates</w:t>
            </w:r>
          </w:p>
        </w:tc>
        <w:tc>
          <w:tcPr>
            <w:tcW w:w="1092" w:type="pct"/>
          </w:tcPr>
          <w:p w14:paraId="715A95BC" w14:textId="77777777" w:rsidR="00131F71" w:rsidRDefault="00131F71" w:rsidP="00131F71">
            <w:pPr>
              <w:pStyle w:val="TableText"/>
            </w:pPr>
            <w:r>
              <w:t>BCDSS Team</w:t>
            </w:r>
          </w:p>
        </w:tc>
      </w:tr>
      <w:tr w:rsidR="00131F71" w14:paraId="03D5C3CD" w14:textId="77777777" w:rsidTr="00AF25F7">
        <w:trPr>
          <w:cantSplit/>
        </w:trPr>
        <w:tc>
          <w:tcPr>
            <w:tcW w:w="1294" w:type="pct"/>
          </w:tcPr>
          <w:p w14:paraId="1E64345A" w14:textId="77777777" w:rsidR="00131F71" w:rsidRDefault="00131F71" w:rsidP="00131F71">
            <w:pPr>
              <w:pStyle w:val="TableText"/>
            </w:pPr>
            <w:r>
              <w:t>1/15/2016</w:t>
            </w:r>
          </w:p>
        </w:tc>
        <w:tc>
          <w:tcPr>
            <w:tcW w:w="547" w:type="pct"/>
          </w:tcPr>
          <w:p w14:paraId="053932F8" w14:textId="77777777" w:rsidR="00131F71" w:rsidRDefault="00131F71" w:rsidP="00131F71">
            <w:pPr>
              <w:pStyle w:val="TableText"/>
            </w:pPr>
            <w:r>
              <w:t>0.3</w:t>
            </w:r>
          </w:p>
        </w:tc>
        <w:tc>
          <w:tcPr>
            <w:tcW w:w="2067" w:type="pct"/>
          </w:tcPr>
          <w:p w14:paraId="7E651880" w14:textId="77777777" w:rsidR="00131F71" w:rsidRDefault="00131F71" w:rsidP="00131F71">
            <w:pPr>
              <w:pStyle w:val="TableText"/>
            </w:pPr>
            <w:r>
              <w:t>Database and Logical Design Updates</w:t>
            </w:r>
          </w:p>
        </w:tc>
        <w:tc>
          <w:tcPr>
            <w:tcW w:w="1092" w:type="pct"/>
          </w:tcPr>
          <w:p w14:paraId="0769E07D" w14:textId="77777777" w:rsidR="00131F71" w:rsidRDefault="00131F71" w:rsidP="00131F71">
            <w:pPr>
              <w:pStyle w:val="TableText"/>
            </w:pPr>
            <w:r>
              <w:t>BCDSS Team</w:t>
            </w:r>
          </w:p>
        </w:tc>
      </w:tr>
      <w:tr w:rsidR="00131F71" w14:paraId="54668301" w14:textId="77777777" w:rsidTr="00AF25F7">
        <w:trPr>
          <w:cantSplit/>
        </w:trPr>
        <w:tc>
          <w:tcPr>
            <w:tcW w:w="1294" w:type="pct"/>
          </w:tcPr>
          <w:p w14:paraId="3AC53F47" w14:textId="77777777" w:rsidR="00131F71" w:rsidRDefault="00131F71" w:rsidP="00131F71">
            <w:pPr>
              <w:pStyle w:val="TableText"/>
            </w:pPr>
            <w:r>
              <w:t>12/15/2015</w:t>
            </w:r>
          </w:p>
        </w:tc>
        <w:tc>
          <w:tcPr>
            <w:tcW w:w="547" w:type="pct"/>
          </w:tcPr>
          <w:p w14:paraId="3C195C49" w14:textId="77777777" w:rsidR="00131F71" w:rsidRDefault="00131F71" w:rsidP="00131F71">
            <w:pPr>
              <w:pStyle w:val="TableText"/>
            </w:pPr>
            <w:r>
              <w:t>0.2</w:t>
            </w:r>
          </w:p>
        </w:tc>
        <w:tc>
          <w:tcPr>
            <w:tcW w:w="2067" w:type="pct"/>
          </w:tcPr>
          <w:p w14:paraId="33F64006" w14:textId="77777777" w:rsidR="00131F71" w:rsidRDefault="00131F71" w:rsidP="00131F71">
            <w:pPr>
              <w:pStyle w:val="TableText"/>
            </w:pPr>
            <w:r>
              <w:t>Architecture updates</w:t>
            </w:r>
          </w:p>
        </w:tc>
        <w:tc>
          <w:tcPr>
            <w:tcW w:w="1092" w:type="pct"/>
          </w:tcPr>
          <w:p w14:paraId="0903086A" w14:textId="77777777" w:rsidR="00131F71" w:rsidRDefault="00131F71" w:rsidP="00131F71">
            <w:pPr>
              <w:pStyle w:val="TableText"/>
            </w:pPr>
            <w:r>
              <w:t>BCDSS Team</w:t>
            </w:r>
          </w:p>
        </w:tc>
      </w:tr>
      <w:tr w:rsidR="00131F71" w14:paraId="54CF2A08" w14:textId="77777777" w:rsidTr="00AF25F7">
        <w:trPr>
          <w:cantSplit/>
        </w:trPr>
        <w:tc>
          <w:tcPr>
            <w:tcW w:w="1294" w:type="pct"/>
          </w:tcPr>
          <w:p w14:paraId="7BBC958D" w14:textId="77777777" w:rsidR="00131F71" w:rsidRDefault="00131F71" w:rsidP="00131F71">
            <w:pPr>
              <w:pStyle w:val="TableText"/>
            </w:pPr>
            <w:r>
              <w:t>11/09/2015</w:t>
            </w:r>
          </w:p>
        </w:tc>
        <w:tc>
          <w:tcPr>
            <w:tcW w:w="547" w:type="pct"/>
          </w:tcPr>
          <w:p w14:paraId="0CC23A69" w14:textId="77777777" w:rsidR="00131F71" w:rsidRDefault="00131F71" w:rsidP="00131F71">
            <w:pPr>
              <w:pStyle w:val="TableText"/>
            </w:pPr>
            <w:r>
              <w:t>0.1</w:t>
            </w:r>
          </w:p>
        </w:tc>
        <w:tc>
          <w:tcPr>
            <w:tcW w:w="2067" w:type="pct"/>
          </w:tcPr>
          <w:p w14:paraId="12478F1C" w14:textId="77777777" w:rsidR="00131F71" w:rsidRDefault="00131F71" w:rsidP="00131F71">
            <w:pPr>
              <w:pStyle w:val="TableText"/>
            </w:pPr>
            <w:r>
              <w:t>Document Creation</w:t>
            </w:r>
          </w:p>
        </w:tc>
        <w:tc>
          <w:tcPr>
            <w:tcW w:w="1092" w:type="pct"/>
          </w:tcPr>
          <w:p w14:paraId="5E49EB27" w14:textId="77777777" w:rsidR="00131F71" w:rsidRDefault="00131F71" w:rsidP="00131F71">
            <w:pPr>
              <w:pStyle w:val="TableText"/>
            </w:pPr>
            <w:r>
              <w:t>BCDSS Team</w:t>
            </w:r>
          </w:p>
        </w:tc>
      </w:tr>
    </w:tbl>
    <w:p w14:paraId="2A8C6035" w14:textId="77777777" w:rsidR="002A188C" w:rsidRDefault="002A188C" w:rsidP="002A188C">
      <w:pPr>
        <w:pStyle w:val="BodyText"/>
      </w:pPr>
    </w:p>
    <w:p w14:paraId="665388EC" w14:textId="77777777" w:rsidR="002A188C" w:rsidRDefault="002A188C" w:rsidP="002A188C">
      <w:pPr>
        <w:pStyle w:val="BodyText"/>
      </w:pPr>
    </w:p>
    <w:p w14:paraId="2DB8C45D" w14:textId="77777777" w:rsidR="002A188C" w:rsidRDefault="002A188C" w:rsidP="002A188C">
      <w:pPr>
        <w:pStyle w:val="BodyText"/>
      </w:pPr>
    </w:p>
    <w:p w14:paraId="2451FC94" w14:textId="77777777" w:rsidR="002A188C" w:rsidRDefault="002A188C" w:rsidP="002A188C">
      <w:pPr>
        <w:pStyle w:val="Title2"/>
        <w:jc w:val="left"/>
      </w:pPr>
      <w:r>
        <w:t>Artifact Rationale</w:t>
      </w:r>
    </w:p>
    <w:p w14:paraId="7853769B" w14:textId="4B29DD24" w:rsidR="002A188C" w:rsidRDefault="002A188C" w:rsidP="002A188C">
      <w:pPr>
        <w:pStyle w:val="BodyText"/>
        <w:rPr>
          <w:rFonts w:ascii="Arial" w:hAnsi="Arial" w:cs="Arial"/>
          <w:b/>
          <w:bCs/>
          <w:sz w:val="28"/>
          <w:szCs w:val="32"/>
        </w:rPr>
      </w:pPr>
      <w:r>
        <w:t>The Software Design Document (SDD) is a dual-use document that provides the conceptual design as well as the as-built design</w:t>
      </w:r>
      <w:r w:rsidR="0032072F">
        <w:t xml:space="preserve">. </w:t>
      </w:r>
      <w:r>
        <w:t>The BCDSS team will update this document as the team builds the BCDSS System, to reflect the as-built product</w:t>
      </w:r>
      <w:r w:rsidR="0032072F">
        <w:t xml:space="preserve">. </w:t>
      </w:r>
      <w:r>
        <w:t>The team based this document on the Project Management Accountability System (PMAS) ProPath Template.</w:t>
      </w:r>
    </w:p>
    <w:p w14:paraId="34FA0508" w14:textId="77777777" w:rsidR="002A188C" w:rsidRDefault="002A188C" w:rsidP="002A188C">
      <w:pPr>
        <w:pStyle w:val="BodyText"/>
      </w:pPr>
    </w:p>
    <w:p w14:paraId="769FCCF5" w14:textId="77777777" w:rsidR="002A188C" w:rsidRDefault="002A188C" w:rsidP="002A188C">
      <w:pPr>
        <w:rPr>
          <w:sz w:val="24"/>
          <w:szCs w:val="20"/>
        </w:rPr>
      </w:pPr>
      <w:r>
        <w:br w:type="page"/>
      </w:r>
    </w:p>
    <w:p w14:paraId="6B86D706" w14:textId="77777777" w:rsidR="002A188C" w:rsidRDefault="002A188C" w:rsidP="002A188C">
      <w:pPr>
        <w:pStyle w:val="Title2"/>
        <w:jc w:val="left"/>
      </w:pPr>
      <w:r>
        <w:lastRenderedPageBreak/>
        <w:t>Table of Contents</w:t>
      </w:r>
    </w:p>
    <w:p w14:paraId="799D4210" w14:textId="77777777" w:rsidR="00F44563" w:rsidRDefault="002A188C">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54011440" w:history="1">
        <w:r w:rsidR="00F44563" w:rsidRPr="002B27CC">
          <w:rPr>
            <w:rStyle w:val="Hyperlink"/>
            <w:noProof/>
          </w:rPr>
          <w:t>1.</w:t>
        </w:r>
        <w:r w:rsidR="00F44563">
          <w:rPr>
            <w:rFonts w:asciiTheme="minorHAnsi" w:eastAsiaTheme="minorEastAsia" w:hAnsiTheme="minorHAnsi" w:cstheme="minorBidi"/>
            <w:b w:val="0"/>
            <w:noProof/>
            <w:sz w:val="22"/>
            <w:szCs w:val="22"/>
          </w:rPr>
          <w:tab/>
        </w:r>
        <w:r w:rsidR="00F44563" w:rsidRPr="002B27CC">
          <w:rPr>
            <w:rStyle w:val="Hyperlink"/>
            <w:noProof/>
          </w:rPr>
          <w:t>About this document</w:t>
        </w:r>
        <w:r w:rsidR="00F44563">
          <w:rPr>
            <w:noProof/>
            <w:webHidden/>
          </w:rPr>
          <w:tab/>
        </w:r>
        <w:r w:rsidR="00F44563">
          <w:rPr>
            <w:noProof/>
            <w:webHidden/>
          </w:rPr>
          <w:fldChar w:fldCharType="begin"/>
        </w:r>
        <w:r w:rsidR="00F44563">
          <w:rPr>
            <w:noProof/>
            <w:webHidden/>
          </w:rPr>
          <w:instrText xml:space="preserve"> PAGEREF _Toc454011440 \h </w:instrText>
        </w:r>
        <w:r w:rsidR="00F44563">
          <w:rPr>
            <w:noProof/>
            <w:webHidden/>
          </w:rPr>
        </w:r>
        <w:r w:rsidR="00F44563">
          <w:rPr>
            <w:noProof/>
            <w:webHidden/>
          </w:rPr>
          <w:fldChar w:fldCharType="separate"/>
        </w:r>
        <w:r w:rsidR="00F44563">
          <w:rPr>
            <w:noProof/>
            <w:webHidden/>
          </w:rPr>
          <w:t>5</w:t>
        </w:r>
        <w:r w:rsidR="00F44563">
          <w:rPr>
            <w:noProof/>
            <w:webHidden/>
          </w:rPr>
          <w:fldChar w:fldCharType="end"/>
        </w:r>
      </w:hyperlink>
    </w:p>
    <w:p w14:paraId="20FC524E" w14:textId="77777777" w:rsidR="00F44563" w:rsidRDefault="00312680">
      <w:pPr>
        <w:pStyle w:val="TOC1"/>
        <w:rPr>
          <w:rFonts w:asciiTheme="minorHAnsi" w:eastAsiaTheme="minorEastAsia" w:hAnsiTheme="minorHAnsi" w:cstheme="minorBidi"/>
          <w:b w:val="0"/>
          <w:noProof/>
          <w:sz w:val="22"/>
          <w:szCs w:val="22"/>
        </w:rPr>
      </w:pPr>
      <w:hyperlink w:anchor="_Toc454011441" w:history="1">
        <w:r w:rsidR="00F44563" w:rsidRPr="002B27CC">
          <w:rPr>
            <w:rStyle w:val="Hyperlink"/>
            <w:noProof/>
          </w:rPr>
          <w:t>2.</w:t>
        </w:r>
        <w:r w:rsidR="00F44563">
          <w:rPr>
            <w:rFonts w:asciiTheme="minorHAnsi" w:eastAsiaTheme="minorEastAsia" w:hAnsiTheme="minorHAnsi" w:cstheme="minorBidi"/>
            <w:b w:val="0"/>
            <w:noProof/>
            <w:sz w:val="22"/>
            <w:szCs w:val="22"/>
          </w:rPr>
          <w:tab/>
        </w:r>
        <w:r w:rsidR="00F44563" w:rsidRPr="002B27CC">
          <w:rPr>
            <w:rStyle w:val="Hyperlink"/>
            <w:noProof/>
          </w:rPr>
          <w:t>Introduction</w:t>
        </w:r>
        <w:r w:rsidR="00F44563">
          <w:rPr>
            <w:noProof/>
            <w:webHidden/>
          </w:rPr>
          <w:tab/>
        </w:r>
        <w:r w:rsidR="00F44563">
          <w:rPr>
            <w:noProof/>
            <w:webHidden/>
          </w:rPr>
          <w:fldChar w:fldCharType="begin"/>
        </w:r>
        <w:r w:rsidR="00F44563">
          <w:rPr>
            <w:noProof/>
            <w:webHidden/>
          </w:rPr>
          <w:instrText xml:space="preserve"> PAGEREF _Toc454011441 \h </w:instrText>
        </w:r>
        <w:r w:rsidR="00F44563">
          <w:rPr>
            <w:noProof/>
            <w:webHidden/>
          </w:rPr>
        </w:r>
        <w:r w:rsidR="00F44563">
          <w:rPr>
            <w:noProof/>
            <w:webHidden/>
          </w:rPr>
          <w:fldChar w:fldCharType="separate"/>
        </w:r>
        <w:r w:rsidR="00F44563">
          <w:rPr>
            <w:noProof/>
            <w:webHidden/>
          </w:rPr>
          <w:t>5</w:t>
        </w:r>
        <w:r w:rsidR="00F44563">
          <w:rPr>
            <w:noProof/>
            <w:webHidden/>
          </w:rPr>
          <w:fldChar w:fldCharType="end"/>
        </w:r>
      </w:hyperlink>
    </w:p>
    <w:p w14:paraId="0AEE42CC" w14:textId="77777777" w:rsidR="00F44563" w:rsidRDefault="00312680">
      <w:pPr>
        <w:pStyle w:val="TOC2"/>
        <w:rPr>
          <w:rFonts w:asciiTheme="minorHAnsi" w:eastAsiaTheme="minorEastAsia" w:hAnsiTheme="minorHAnsi" w:cstheme="minorBidi"/>
          <w:b w:val="0"/>
          <w:noProof/>
          <w:sz w:val="22"/>
          <w:szCs w:val="22"/>
        </w:rPr>
      </w:pPr>
      <w:hyperlink w:anchor="_Toc454011442" w:history="1">
        <w:r w:rsidR="00F44563" w:rsidRPr="002B27CC">
          <w:rPr>
            <w:rStyle w:val="Hyperlink"/>
            <w:noProof/>
          </w:rPr>
          <w:t>2.1.</w:t>
        </w:r>
        <w:r w:rsidR="00F44563">
          <w:rPr>
            <w:rFonts w:asciiTheme="minorHAnsi" w:eastAsiaTheme="minorEastAsia" w:hAnsiTheme="minorHAnsi" w:cstheme="minorBidi"/>
            <w:b w:val="0"/>
            <w:noProof/>
            <w:sz w:val="22"/>
            <w:szCs w:val="22"/>
          </w:rPr>
          <w:tab/>
        </w:r>
        <w:r w:rsidR="00F44563" w:rsidRPr="002B27CC">
          <w:rPr>
            <w:rStyle w:val="Hyperlink"/>
            <w:noProof/>
          </w:rPr>
          <w:t>Purpose of the SDD</w:t>
        </w:r>
        <w:r w:rsidR="00F44563">
          <w:rPr>
            <w:noProof/>
            <w:webHidden/>
          </w:rPr>
          <w:tab/>
        </w:r>
        <w:r w:rsidR="00F44563">
          <w:rPr>
            <w:noProof/>
            <w:webHidden/>
          </w:rPr>
          <w:fldChar w:fldCharType="begin"/>
        </w:r>
        <w:r w:rsidR="00F44563">
          <w:rPr>
            <w:noProof/>
            <w:webHidden/>
          </w:rPr>
          <w:instrText xml:space="preserve"> PAGEREF _Toc454011442 \h </w:instrText>
        </w:r>
        <w:r w:rsidR="00F44563">
          <w:rPr>
            <w:noProof/>
            <w:webHidden/>
          </w:rPr>
        </w:r>
        <w:r w:rsidR="00F44563">
          <w:rPr>
            <w:noProof/>
            <w:webHidden/>
          </w:rPr>
          <w:fldChar w:fldCharType="separate"/>
        </w:r>
        <w:r w:rsidR="00F44563">
          <w:rPr>
            <w:noProof/>
            <w:webHidden/>
          </w:rPr>
          <w:t>5</w:t>
        </w:r>
        <w:r w:rsidR="00F44563">
          <w:rPr>
            <w:noProof/>
            <w:webHidden/>
          </w:rPr>
          <w:fldChar w:fldCharType="end"/>
        </w:r>
      </w:hyperlink>
    </w:p>
    <w:p w14:paraId="71853205" w14:textId="77777777" w:rsidR="00F44563" w:rsidRDefault="00312680">
      <w:pPr>
        <w:pStyle w:val="TOC2"/>
        <w:rPr>
          <w:rFonts w:asciiTheme="minorHAnsi" w:eastAsiaTheme="minorEastAsia" w:hAnsiTheme="minorHAnsi" w:cstheme="minorBidi"/>
          <w:b w:val="0"/>
          <w:noProof/>
          <w:sz w:val="22"/>
          <w:szCs w:val="22"/>
        </w:rPr>
      </w:pPr>
      <w:hyperlink w:anchor="_Toc454011443" w:history="1">
        <w:r w:rsidR="00F44563" w:rsidRPr="002B27CC">
          <w:rPr>
            <w:rStyle w:val="Hyperlink"/>
            <w:noProof/>
          </w:rPr>
          <w:t>2.2.</w:t>
        </w:r>
        <w:r w:rsidR="00F44563">
          <w:rPr>
            <w:rFonts w:asciiTheme="minorHAnsi" w:eastAsiaTheme="minorEastAsia" w:hAnsiTheme="minorHAnsi" w:cstheme="minorBidi"/>
            <w:b w:val="0"/>
            <w:noProof/>
            <w:sz w:val="22"/>
            <w:szCs w:val="22"/>
          </w:rPr>
          <w:tab/>
        </w:r>
        <w:r w:rsidR="00F44563" w:rsidRPr="002B27CC">
          <w:rPr>
            <w:rStyle w:val="Hyperlink"/>
            <w:noProof/>
          </w:rPr>
          <w:t>Identification</w:t>
        </w:r>
        <w:r w:rsidR="00F44563">
          <w:rPr>
            <w:noProof/>
            <w:webHidden/>
          </w:rPr>
          <w:tab/>
        </w:r>
        <w:r w:rsidR="00F44563">
          <w:rPr>
            <w:noProof/>
            <w:webHidden/>
          </w:rPr>
          <w:fldChar w:fldCharType="begin"/>
        </w:r>
        <w:r w:rsidR="00F44563">
          <w:rPr>
            <w:noProof/>
            <w:webHidden/>
          </w:rPr>
          <w:instrText xml:space="preserve"> PAGEREF _Toc454011443 \h </w:instrText>
        </w:r>
        <w:r w:rsidR="00F44563">
          <w:rPr>
            <w:noProof/>
            <w:webHidden/>
          </w:rPr>
        </w:r>
        <w:r w:rsidR="00F44563">
          <w:rPr>
            <w:noProof/>
            <w:webHidden/>
          </w:rPr>
          <w:fldChar w:fldCharType="separate"/>
        </w:r>
        <w:r w:rsidR="00F44563">
          <w:rPr>
            <w:noProof/>
            <w:webHidden/>
          </w:rPr>
          <w:t>5</w:t>
        </w:r>
        <w:r w:rsidR="00F44563">
          <w:rPr>
            <w:noProof/>
            <w:webHidden/>
          </w:rPr>
          <w:fldChar w:fldCharType="end"/>
        </w:r>
      </w:hyperlink>
    </w:p>
    <w:p w14:paraId="1DDCE693" w14:textId="77777777" w:rsidR="00F44563" w:rsidRDefault="00312680">
      <w:pPr>
        <w:pStyle w:val="TOC2"/>
        <w:rPr>
          <w:rFonts w:asciiTheme="minorHAnsi" w:eastAsiaTheme="minorEastAsia" w:hAnsiTheme="minorHAnsi" w:cstheme="minorBidi"/>
          <w:b w:val="0"/>
          <w:noProof/>
          <w:sz w:val="22"/>
          <w:szCs w:val="22"/>
        </w:rPr>
      </w:pPr>
      <w:hyperlink w:anchor="_Toc454011444" w:history="1">
        <w:r w:rsidR="00F44563" w:rsidRPr="002B27CC">
          <w:rPr>
            <w:rStyle w:val="Hyperlink"/>
            <w:noProof/>
          </w:rPr>
          <w:t>2.3.</w:t>
        </w:r>
        <w:r w:rsidR="00F44563">
          <w:rPr>
            <w:rFonts w:asciiTheme="minorHAnsi" w:eastAsiaTheme="minorEastAsia" w:hAnsiTheme="minorHAnsi" w:cstheme="minorBidi"/>
            <w:b w:val="0"/>
            <w:noProof/>
            <w:sz w:val="22"/>
            <w:szCs w:val="22"/>
          </w:rPr>
          <w:tab/>
        </w:r>
        <w:r w:rsidR="00F44563" w:rsidRPr="002B27CC">
          <w:rPr>
            <w:rStyle w:val="Hyperlink"/>
            <w:noProof/>
          </w:rPr>
          <w:t>Scope</w:t>
        </w:r>
        <w:r w:rsidR="00F44563">
          <w:rPr>
            <w:noProof/>
            <w:webHidden/>
          </w:rPr>
          <w:tab/>
        </w:r>
        <w:r w:rsidR="00F44563">
          <w:rPr>
            <w:noProof/>
            <w:webHidden/>
          </w:rPr>
          <w:fldChar w:fldCharType="begin"/>
        </w:r>
        <w:r w:rsidR="00F44563">
          <w:rPr>
            <w:noProof/>
            <w:webHidden/>
          </w:rPr>
          <w:instrText xml:space="preserve"> PAGEREF _Toc454011444 \h </w:instrText>
        </w:r>
        <w:r w:rsidR="00F44563">
          <w:rPr>
            <w:noProof/>
            <w:webHidden/>
          </w:rPr>
        </w:r>
        <w:r w:rsidR="00F44563">
          <w:rPr>
            <w:noProof/>
            <w:webHidden/>
          </w:rPr>
          <w:fldChar w:fldCharType="separate"/>
        </w:r>
        <w:r w:rsidR="00F44563">
          <w:rPr>
            <w:noProof/>
            <w:webHidden/>
          </w:rPr>
          <w:t>6</w:t>
        </w:r>
        <w:r w:rsidR="00F44563">
          <w:rPr>
            <w:noProof/>
            <w:webHidden/>
          </w:rPr>
          <w:fldChar w:fldCharType="end"/>
        </w:r>
      </w:hyperlink>
    </w:p>
    <w:p w14:paraId="3E865983" w14:textId="77777777" w:rsidR="00F44563" w:rsidRDefault="00312680">
      <w:pPr>
        <w:pStyle w:val="TOC2"/>
        <w:rPr>
          <w:rFonts w:asciiTheme="minorHAnsi" w:eastAsiaTheme="minorEastAsia" w:hAnsiTheme="minorHAnsi" w:cstheme="minorBidi"/>
          <w:b w:val="0"/>
          <w:noProof/>
          <w:sz w:val="22"/>
          <w:szCs w:val="22"/>
        </w:rPr>
      </w:pPr>
      <w:hyperlink w:anchor="_Toc454011445" w:history="1">
        <w:r w:rsidR="00F44563" w:rsidRPr="002B27CC">
          <w:rPr>
            <w:rStyle w:val="Hyperlink"/>
            <w:noProof/>
          </w:rPr>
          <w:t>2.4.</w:t>
        </w:r>
        <w:r w:rsidR="00F44563">
          <w:rPr>
            <w:rFonts w:asciiTheme="minorHAnsi" w:eastAsiaTheme="minorEastAsia" w:hAnsiTheme="minorHAnsi" w:cstheme="minorBidi"/>
            <w:b w:val="0"/>
            <w:noProof/>
            <w:sz w:val="22"/>
            <w:szCs w:val="22"/>
          </w:rPr>
          <w:tab/>
        </w:r>
        <w:r w:rsidR="00F44563" w:rsidRPr="002B27CC">
          <w:rPr>
            <w:rStyle w:val="Hyperlink"/>
            <w:noProof/>
          </w:rPr>
          <w:t>User Profiles</w:t>
        </w:r>
        <w:r w:rsidR="00F44563">
          <w:rPr>
            <w:noProof/>
            <w:webHidden/>
          </w:rPr>
          <w:tab/>
        </w:r>
        <w:r w:rsidR="00F44563">
          <w:rPr>
            <w:noProof/>
            <w:webHidden/>
          </w:rPr>
          <w:fldChar w:fldCharType="begin"/>
        </w:r>
        <w:r w:rsidR="00F44563">
          <w:rPr>
            <w:noProof/>
            <w:webHidden/>
          </w:rPr>
          <w:instrText xml:space="preserve"> PAGEREF _Toc454011445 \h </w:instrText>
        </w:r>
        <w:r w:rsidR="00F44563">
          <w:rPr>
            <w:noProof/>
            <w:webHidden/>
          </w:rPr>
        </w:r>
        <w:r w:rsidR="00F44563">
          <w:rPr>
            <w:noProof/>
            <w:webHidden/>
          </w:rPr>
          <w:fldChar w:fldCharType="separate"/>
        </w:r>
        <w:r w:rsidR="00F44563">
          <w:rPr>
            <w:noProof/>
            <w:webHidden/>
          </w:rPr>
          <w:t>6</w:t>
        </w:r>
        <w:r w:rsidR="00F44563">
          <w:rPr>
            <w:noProof/>
            <w:webHidden/>
          </w:rPr>
          <w:fldChar w:fldCharType="end"/>
        </w:r>
      </w:hyperlink>
    </w:p>
    <w:p w14:paraId="4324D4B3" w14:textId="77777777" w:rsidR="00F44563" w:rsidRDefault="00312680">
      <w:pPr>
        <w:pStyle w:val="TOC3"/>
        <w:rPr>
          <w:rFonts w:asciiTheme="minorHAnsi" w:eastAsiaTheme="minorEastAsia" w:hAnsiTheme="minorHAnsi" w:cstheme="minorBidi"/>
          <w:b w:val="0"/>
          <w:noProof/>
          <w:sz w:val="22"/>
          <w:szCs w:val="22"/>
        </w:rPr>
      </w:pPr>
      <w:hyperlink w:anchor="_Toc454011446" w:history="1">
        <w:r w:rsidR="00F44563" w:rsidRPr="002B27CC">
          <w:rPr>
            <w:rStyle w:val="Hyperlink"/>
            <w:noProof/>
          </w:rPr>
          <w:t>2.4.1.</w:t>
        </w:r>
        <w:r w:rsidR="00F44563">
          <w:rPr>
            <w:rFonts w:asciiTheme="minorHAnsi" w:eastAsiaTheme="minorEastAsia" w:hAnsiTheme="minorHAnsi" w:cstheme="minorBidi"/>
            <w:b w:val="0"/>
            <w:noProof/>
            <w:sz w:val="22"/>
            <w:szCs w:val="22"/>
          </w:rPr>
          <w:tab/>
        </w:r>
        <w:r w:rsidR="00F44563" w:rsidRPr="002B27CC">
          <w:rPr>
            <w:rStyle w:val="Hyperlink"/>
            <w:noProof/>
          </w:rPr>
          <w:t>Manage models</w:t>
        </w:r>
        <w:r w:rsidR="00F44563">
          <w:rPr>
            <w:noProof/>
            <w:webHidden/>
          </w:rPr>
          <w:tab/>
        </w:r>
        <w:r w:rsidR="00F44563">
          <w:rPr>
            <w:noProof/>
            <w:webHidden/>
          </w:rPr>
          <w:fldChar w:fldCharType="begin"/>
        </w:r>
        <w:r w:rsidR="00F44563">
          <w:rPr>
            <w:noProof/>
            <w:webHidden/>
          </w:rPr>
          <w:instrText xml:space="preserve"> PAGEREF _Toc454011446 \h </w:instrText>
        </w:r>
        <w:r w:rsidR="00F44563">
          <w:rPr>
            <w:noProof/>
            <w:webHidden/>
          </w:rPr>
        </w:r>
        <w:r w:rsidR="00F44563">
          <w:rPr>
            <w:noProof/>
            <w:webHidden/>
          </w:rPr>
          <w:fldChar w:fldCharType="separate"/>
        </w:r>
        <w:r w:rsidR="00F44563">
          <w:rPr>
            <w:noProof/>
            <w:webHidden/>
          </w:rPr>
          <w:t>6</w:t>
        </w:r>
        <w:r w:rsidR="00F44563">
          <w:rPr>
            <w:noProof/>
            <w:webHidden/>
          </w:rPr>
          <w:fldChar w:fldCharType="end"/>
        </w:r>
      </w:hyperlink>
    </w:p>
    <w:p w14:paraId="7700B642" w14:textId="77777777" w:rsidR="00F44563" w:rsidRDefault="00312680">
      <w:pPr>
        <w:pStyle w:val="TOC3"/>
        <w:rPr>
          <w:rFonts w:asciiTheme="minorHAnsi" w:eastAsiaTheme="minorEastAsia" w:hAnsiTheme="minorHAnsi" w:cstheme="minorBidi"/>
          <w:b w:val="0"/>
          <w:noProof/>
          <w:sz w:val="22"/>
          <w:szCs w:val="22"/>
        </w:rPr>
      </w:pPr>
      <w:hyperlink w:anchor="_Toc454011447" w:history="1">
        <w:r w:rsidR="00F44563" w:rsidRPr="002B27CC">
          <w:rPr>
            <w:rStyle w:val="Hyperlink"/>
            <w:noProof/>
          </w:rPr>
          <w:t>2.4.2.</w:t>
        </w:r>
        <w:r w:rsidR="00F44563">
          <w:rPr>
            <w:rFonts w:asciiTheme="minorHAnsi" w:eastAsiaTheme="minorEastAsia" w:hAnsiTheme="minorHAnsi" w:cstheme="minorBidi"/>
            <w:b w:val="0"/>
            <w:noProof/>
            <w:sz w:val="22"/>
            <w:szCs w:val="22"/>
          </w:rPr>
          <w:tab/>
        </w:r>
        <w:r w:rsidR="00F44563" w:rsidRPr="002B27CC">
          <w:rPr>
            <w:rStyle w:val="Hyperlink"/>
            <w:noProof/>
          </w:rPr>
          <w:t>Ingest Claim Data</w:t>
        </w:r>
        <w:r w:rsidR="00F44563">
          <w:rPr>
            <w:noProof/>
            <w:webHidden/>
          </w:rPr>
          <w:tab/>
        </w:r>
        <w:r w:rsidR="00F44563">
          <w:rPr>
            <w:noProof/>
            <w:webHidden/>
          </w:rPr>
          <w:fldChar w:fldCharType="begin"/>
        </w:r>
        <w:r w:rsidR="00F44563">
          <w:rPr>
            <w:noProof/>
            <w:webHidden/>
          </w:rPr>
          <w:instrText xml:space="preserve"> PAGEREF _Toc454011447 \h </w:instrText>
        </w:r>
        <w:r w:rsidR="00F44563">
          <w:rPr>
            <w:noProof/>
            <w:webHidden/>
          </w:rPr>
        </w:r>
        <w:r w:rsidR="00F44563">
          <w:rPr>
            <w:noProof/>
            <w:webHidden/>
          </w:rPr>
          <w:fldChar w:fldCharType="separate"/>
        </w:r>
        <w:r w:rsidR="00F44563">
          <w:rPr>
            <w:noProof/>
            <w:webHidden/>
          </w:rPr>
          <w:t>6</w:t>
        </w:r>
        <w:r w:rsidR="00F44563">
          <w:rPr>
            <w:noProof/>
            <w:webHidden/>
          </w:rPr>
          <w:fldChar w:fldCharType="end"/>
        </w:r>
      </w:hyperlink>
    </w:p>
    <w:p w14:paraId="715CFD02" w14:textId="77777777" w:rsidR="00F44563" w:rsidRDefault="00312680">
      <w:pPr>
        <w:pStyle w:val="TOC3"/>
        <w:rPr>
          <w:rFonts w:asciiTheme="minorHAnsi" w:eastAsiaTheme="minorEastAsia" w:hAnsiTheme="minorHAnsi" w:cstheme="minorBidi"/>
          <w:b w:val="0"/>
          <w:noProof/>
          <w:sz w:val="22"/>
          <w:szCs w:val="22"/>
        </w:rPr>
      </w:pPr>
      <w:hyperlink w:anchor="_Toc454011448" w:history="1">
        <w:r w:rsidR="00F44563" w:rsidRPr="002B27CC">
          <w:rPr>
            <w:rStyle w:val="Hyperlink"/>
            <w:noProof/>
          </w:rPr>
          <w:t>2.4.3.</w:t>
        </w:r>
        <w:r w:rsidR="00F44563">
          <w:rPr>
            <w:rFonts w:asciiTheme="minorHAnsi" w:eastAsiaTheme="minorEastAsia" w:hAnsiTheme="minorHAnsi" w:cstheme="minorBidi"/>
            <w:b w:val="0"/>
            <w:noProof/>
            <w:sz w:val="22"/>
            <w:szCs w:val="22"/>
          </w:rPr>
          <w:tab/>
        </w:r>
        <w:r w:rsidR="00F44563" w:rsidRPr="002B27CC">
          <w:rPr>
            <w:rStyle w:val="Hyperlink"/>
            <w:noProof/>
          </w:rPr>
          <w:t>Populate Claims Data</w:t>
        </w:r>
        <w:r w:rsidR="00F44563">
          <w:rPr>
            <w:noProof/>
            <w:webHidden/>
          </w:rPr>
          <w:tab/>
        </w:r>
        <w:r w:rsidR="00F44563">
          <w:rPr>
            <w:noProof/>
            <w:webHidden/>
          </w:rPr>
          <w:fldChar w:fldCharType="begin"/>
        </w:r>
        <w:r w:rsidR="00F44563">
          <w:rPr>
            <w:noProof/>
            <w:webHidden/>
          </w:rPr>
          <w:instrText xml:space="preserve"> PAGEREF _Toc454011448 \h </w:instrText>
        </w:r>
        <w:r w:rsidR="00F44563">
          <w:rPr>
            <w:noProof/>
            <w:webHidden/>
          </w:rPr>
        </w:r>
        <w:r w:rsidR="00F44563">
          <w:rPr>
            <w:noProof/>
            <w:webHidden/>
          </w:rPr>
          <w:fldChar w:fldCharType="separate"/>
        </w:r>
        <w:r w:rsidR="00F44563">
          <w:rPr>
            <w:noProof/>
            <w:webHidden/>
          </w:rPr>
          <w:t>6</w:t>
        </w:r>
        <w:r w:rsidR="00F44563">
          <w:rPr>
            <w:noProof/>
            <w:webHidden/>
          </w:rPr>
          <w:fldChar w:fldCharType="end"/>
        </w:r>
      </w:hyperlink>
    </w:p>
    <w:p w14:paraId="17631975" w14:textId="77777777" w:rsidR="00F44563" w:rsidRDefault="00312680">
      <w:pPr>
        <w:pStyle w:val="TOC3"/>
        <w:rPr>
          <w:rFonts w:asciiTheme="minorHAnsi" w:eastAsiaTheme="minorEastAsia" w:hAnsiTheme="minorHAnsi" w:cstheme="minorBidi"/>
          <w:b w:val="0"/>
          <w:noProof/>
          <w:sz w:val="22"/>
          <w:szCs w:val="22"/>
        </w:rPr>
      </w:pPr>
      <w:hyperlink w:anchor="_Toc454011449" w:history="1">
        <w:r w:rsidR="00F44563" w:rsidRPr="002B27CC">
          <w:rPr>
            <w:rStyle w:val="Hyperlink"/>
            <w:noProof/>
          </w:rPr>
          <w:t>2.4.4.</w:t>
        </w:r>
        <w:r w:rsidR="00F44563">
          <w:rPr>
            <w:rFonts w:asciiTheme="minorHAnsi" w:eastAsiaTheme="minorEastAsia" w:hAnsiTheme="minorHAnsi" w:cstheme="minorBidi"/>
            <w:b w:val="0"/>
            <w:noProof/>
            <w:sz w:val="22"/>
            <w:szCs w:val="22"/>
          </w:rPr>
          <w:tab/>
        </w:r>
        <w:r w:rsidR="00F44563" w:rsidRPr="002B27CC">
          <w:rPr>
            <w:rStyle w:val="Hyperlink"/>
            <w:noProof/>
          </w:rPr>
          <w:t>Apply models</w:t>
        </w:r>
        <w:r w:rsidR="00F44563">
          <w:rPr>
            <w:noProof/>
            <w:webHidden/>
          </w:rPr>
          <w:tab/>
        </w:r>
        <w:r w:rsidR="00F44563">
          <w:rPr>
            <w:noProof/>
            <w:webHidden/>
          </w:rPr>
          <w:fldChar w:fldCharType="begin"/>
        </w:r>
        <w:r w:rsidR="00F44563">
          <w:rPr>
            <w:noProof/>
            <w:webHidden/>
          </w:rPr>
          <w:instrText xml:space="preserve"> PAGEREF _Toc454011449 \h </w:instrText>
        </w:r>
        <w:r w:rsidR="00F44563">
          <w:rPr>
            <w:noProof/>
            <w:webHidden/>
          </w:rPr>
        </w:r>
        <w:r w:rsidR="00F44563">
          <w:rPr>
            <w:noProof/>
            <w:webHidden/>
          </w:rPr>
          <w:fldChar w:fldCharType="separate"/>
        </w:r>
        <w:r w:rsidR="00F44563">
          <w:rPr>
            <w:noProof/>
            <w:webHidden/>
          </w:rPr>
          <w:t>7</w:t>
        </w:r>
        <w:r w:rsidR="00F44563">
          <w:rPr>
            <w:noProof/>
            <w:webHidden/>
          </w:rPr>
          <w:fldChar w:fldCharType="end"/>
        </w:r>
      </w:hyperlink>
    </w:p>
    <w:p w14:paraId="4FD46E5A" w14:textId="77777777" w:rsidR="00F44563" w:rsidRDefault="00312680">
      <w:pPr>
        <w:pStyle w:val="TOC3"/>
        <w:rPr>
          <w:rFonts w:asciiTheme="minorHAnsi" w:eastAsiaTheme="minorEastAsia" w:hAnsiTheme="minorHAnsi" w:cstheme="minorBidi"/>
          <w:b w:val="0"/>
          <w:noProof/>
          <w:sz w:val="22"/>
          <w:szCs w:val="22"/>
        </w:rPr>
      </w:pPr>
      <w:hyperlink w:anchor="_Toc454011450" w:history="1">
        <w:r w:rsidR="00F44563" w:rsidRPr="002B27CC">
          <w:rPr>
            <w:rStyle w:val="Hyperlink"/>
            <w:noProof/>
          </w:rPr>
          <w:t>2.4.5.</w:t>
        </w:r>
        <w:r w:rsidR="00F44563">
          <w:rPr>
            <w:rFonts w:asciiTheme="minorHAnsi" w:eastAsiaTheme="minorEastAsia" w:hAnsiTheme="minorHAnsi" w:cstheme="minorBidi"/>
            <w:b w:val="0"/>
            <w:noProof/>
            <w:sz w:val="22"/>
            <w:szCs w:val="22"/>
          </w:rPr>
          <w:tab/>
        </w:r>
        <w:r w:rsidR="00F44563" w:rsidRPr="002B27CC">
          <w:rPr>
            <w:rStyle w:val="Hyperlink"/>
            <w:noProof/>
          </w:rPr>
          <w:t>Review Results</w:t>
        </w:r>
        <w:r w:rsidR="00F44563">
          <w:rPr>
            <w:noProof/>
            <w:webHidden/>
          </w:rPr>
          <w:tab/>
        </w:r>
        <w:r w:rsidR="00F44563">
          <w:rPr>
            <w:noProof/>
            <w:webHidden/>
          </w:rPr>
          <w:fldChar w:fldCharType="begin"/>
        </w:r>
        <w:r w:rsidR="00F44563">
          <w:rPr>
            <w:noProof/>
            <w:webHidden/>
          </w:rPr>
          <w:instrText xml:space="preserve"> PAGEREF _Toc454011450 \h </w:instrText>
        </w:r>
        <w:r w:rsidR="00F44563">
          <w:rPr>
            <w:noProof/>
            <w:webHidden/>
          </w:rPr>
        </w:r>
        <w:r w:rsidR="00F44563">
          <w:rPr>
            <w:noProof/>
            <w:webHidden/>
          </w:rPr>
          <w:fldChar w:fldCharType="separate"/>
        </w:r>
        <w:r w:rsidR="00F44563">
          <w:rPr>
            <w:noProof/>
            <w:webHidden/>
          </w:rPr>
          <w:t>7</w:t>
        </w:r>
        <w:r w:rsidR="00F44563">
          <w:rPr>
            <w:noProof/>
            <w:webHidden/>
          </w:rPr>
          <w:fldChar w:fldCharType="end"/>
        </w:r>
      </w:hyperlink>
    </w:p>
    <w:p w14:paraId="239A4C29" w14:textId="77777777" w:rsidR="00F44563" w:rsidRDefault="00312680">
      <w:pPr>
        <w:pStyle w:val="TOC3"/>
        <w:rPr>
          <w:rFonts w:asciiTheme="minorHAnsi" w:eastAsiaTheme="minorEastAsia" w:hAnsiTheme="minorHAnsi" w:cstheme="minorBidi"/>
          <w:b w:val="0"/>
          <w:noProof/>
          <w:sz w:val="22"/>
          <w:szCs w:val="22"/>
        </w:rPr>
      </w:pPr>
      <w:hyperlink w:anchor="_Toc454011451" w:history="1">
        <w:r w:rsidR="00F44563" w:rsidRPr="002B27CC">
          <w:rPr>
            <w:rStyle w:val="Hyperlink"/>
            <w:noProof/>
          </w:rPr>
          <w:t>2.4.6.</w:t>
        </w:r>
        <w:r w:rsidR="00F44563">
          <w:rPr>
            <w:rFonts w:asciiTheme="minorHAnsi" w:eastAsiaTheme="minorEastAsia" w:hAnsiTheme="minorHAnsi" w:cstheme="minorBidi"/>
            <w:b w:val="0"/>
            <w:noProof/>
            <w:sz w:val="22"/>
            <w:szCs w:val="22"/>
          </w:rPr>
          <w:tab/>
        </w:r>
        <w:r w:rsidR="00F44563" w:rsidRPr="002B27CC">
          <w:rPr>
            <w:rStyle w:val="Hyperlink"/>
            <w:noProof/>
          </w:rPr>
          <w:t>Process Results</w:t>
        </w:r>
        <w:r w:rsidR="00F44563">
          <w:rPr>
            <w:noProof/>
            <w:webHidden/>
          </w:rPr>
          <w:tab/>
        </w:r>
        <w:r w:rsidR="00F44563">
          <w:rPr>
            <w:noProof/>
            <w:webHidden/>
          </w:rPr>
          <w:fldChar w:fldCharType="begin"/>
        </w:r>
        <w:r w:rsidR="00F44563">
          <w:rPr>
            <w:noProof/>
            <w:webHidden/>
          </w:rPr>
          <w:instrText xml:space="preserve"> PAGEREF _Toc454011451 \h </w:instrText>
        </w:r>
        <w:r w:rsidR="00F44563">
          <w:rPr>
            <w:noProof/>
            <w:webHidden/>
          </w:rPr>
        </w:r>
        <w:r w:rsidR="00F44563">
          <w:rPr>
            <w:noProof/>
            <w:webHidden/>
          </w:rPr>
          <w:fldChar w:fldCharType="separate"/>
        </w:r>
        <w:r w:rsidR="00F44563">
          <w:rPr>
            <w:noProof/>
            <w:webHidden/>
          </w:rPr>
          <w:t>8</w:t>
        </w:r>
        <w:r w:rsidR="00F44563">
          <w:rPr>
            <w:noProof/>
            <w:webHidden/>
          </w:rPr>
          <w:fldChar w:fldCharType="end"/>
        </w:r>
      </w:hyperlink>
    </w:p>
    <w:p w14:paraId="71689616" w14:textId="77777777" w:rsidR="00F44563" w:rsidRDefault="00312680">
      <w:pPr>
        <w:pStyle w:val="TOC3"/>
        <w:rPr>
          <w:rFonts w:asciiTheme="minorHAnsi" w:eastAsiaTheme="minorEastAsia" w:hAnsiTheme="minorHAnsi" w:cstheme="minorBidi"/>
          <w:b w:val="0"/>
          <w:noProof/>
          <w:sz w:val="22"/>
          <w:szCs w:val="22"/>
        </w:rPr>
      </w:pPr>
      <w:hyperlink w:anchor="_Toc454011452" w:history="1">
        <w:r w:rsidR="00F44563" w:rsidRPr="002B27CC">
          <w:rPr>
            <w:rStyle w:val="Hyperlink"/>
            <w:noProof/>
          </w:rPr>
          <w:t>2.4.7.</w:t>
        </w:r>
        <w:r w:rsidR="00F44563">
          <w:rPr>
            <w:rFonts w:asciiTheme="minorHAnsi" w:eastAsiaTheme="minorEastAsia" w:hAnsiTheme="minorHAnsi" w:cstheme="minorBidi"/>
            <w:b w:val="0"/>
            <w:noProof/>
            <w:sz w:val="22"/>
            <w:szCs w:val="22"/>
          </w:rPr>
          <w:tab/>
        </w:r>
        <w:r w:rsidR="00F44563" w:rsidRPr="002B27CC">
          <w:rPr>
            <w:rStyle w:val="Hyperlink"/>
            <w:noProof/>
          </w:rPr>
          <w:t>Reporting</w:t>
        </w:r>
        <w:r w:rsidR="00F44563">
          <w:rPr>
            <w:noProof/>
            <w:webHidden/>
          </w:rPr>
          <w:tab/>
        </w:r>
        <w:r w:rsidR="00F44563">
          <w:rPr>
            <w:noProof/>
            <w:webHidden/>
          </w:rPr>
          <w:fldChar w:fldCharType="begin"/>
        </w:r>
        <w:r w:rsidR="00F44563">
          <w:rPr>
            <w:noProof/>
            <w:webHidden/>
          </w:rPr>
          <w:instrText xml:space="preserve"> PAGEREF _Toc454011452 \h </w:instrText>
        </w:r>
        <w:r w:rsidR="00F44563">
          <w:rPr>
            <w:noProof/>
            <w:webHidden/>
          </w:rPr>
        </w:r>
        <w:r w:rsidR="00F44563">
          <w:rPr>
            <w:noProof/>
            <w:webHidden/>
          </w:rPr>
          <w:fldChar w:fldCharType="separate"/>
        </w:r>
        <w:r w:rsidR="00F44563">
          <w:rPr>
            <w:noProof/>
            <w:webHidden/>
          </w:rPr>
          <w:t>8</w:t>
        </w:r>
        <w:r w:rsidR="00F44563">
          <w:rPr>
            <w:noProof/>
            <w:webHidden/>
          </w:rPr>
          <w:fldChar w:fldCharType="end"/>
        </w:r>
      </w:hyperlink>
    </w:p>
    <w:p w14:paraId="5452B7FC" w14:textId="77777777" w:rsidR="00F44563" w:rsidRDefault="00312680">
      <w:pPr>
        <w:pStyle w:val="TOC3"/>
        <w:rPr>
          <w:rFonts w:asciiTheme="minorHAnsi" w:eastAsiaTheme="minorEastAsia" w:hAnsiTheme="minorHAnsi" w:cstheme="minorBidi"/>
          <w:b w:val="0"/>
          <w:noProof/>
          <w:sz w:val="22"/>
          <w:szCs w:val="22"/>
        </w:rPr>
      </w:pPr>
      <w:hyperlink w:anchor="_Toc454011453" w:history="1">
        <w:r w:rsidR="00F44563" w:rsidRPr="002B27CC">
          <w:rPr>
            <w:rStyle w:val="Hyperlink"/>
            <w:noProof/>
          </w:rPr>
          <w:t>2.4.8.</w:t>
        </w:r>
        <w:r w:rsidR="00F44563">
          <w:rPr>
            <w:rFonts w:asciiTheme="minorHAnsi" w:eastAsiaTheme="minorEastAsia" w:hAnsiTheme="minorHAnsi" w:cstheme="minorBidi"/>
            <w:b w:val="0"/>
            <w:noProof/>
            <w:sz w:val="22"/>
            <w:szCs w:val="22"/>
          </w:rPr>
          <w:tab/>
        </w:r>
        <w:r w:rsidR="00F44563" w:rsidRPr="002B27CC">
          <w:rPr>
            <w:rStyle w:val="Hyperlink"/>
            <w:noProof/>
          </w:rPr>
          <w:t>User management</w:t>
        </w:r>
        <w:r w:rsidR="00F44563">
          <w:rPr>
            <w:noProof/>
            <w:webHidden/>
          </w:rPr>
          <w:tab/>
        </w:r>
        <w:r w:rsidR="00F44563">
          <w:rPr>
            <w:noProof/>
            <w:webHidden/>
          </w:rPr>
          <w:fldChar w:fldCharType="begin"/>
        </w:r>
        <w:r w:rsidR="00F44563">
          <w:rPr>
            <w:noProof/>
            <w:webHidden/>
          </w:rPr>
          <w:instrText xml:space="preserve"> PAGEREF _Toc454011453 \h </w:instrText>
        </w:r>
        <w:r w:rsidR="00F44563">
          <w:rPr>
            <w:noProof/>
            <w:webHidden/>
          </w:rPr>
        </w:r>
        <w:r w:rsidR="00F44563">
          <w:rPr>
            <w:noProof/>
            <w:webHidden/>
          </w:rPr>
          <w:fldChar w:fldCharType="separate"/>
        </w:r>
        <w:r w:rsidR="00F44563">
          <w:rPr>
            <w:noProof/>
            <w:webHidden/>
          </w:rPr>
          <w:t>8</w:t>
        </w:r>
        <w:r w:rsidR="00F44563">
          <w:rPr>
            <w:noProof/>
            <w:webHidden/>
          </w:rPr>
          <w:fldChar w:fldCharType="end"/>
        </w:r>
      </w:hyperlink>
    </w:p>
    <w:p w14:paraId="04693144" w14:textId="77777777" w:rsidR="00F44563" w:rsidRDefault="00312680">
      <w:pPr>
        <w:pStyle w:val="TOC1"/>
        <w:rPr>
          <w:rFonts w:asciiTheme="minorHAnsi" w:eastAsiaTheme="minorEastAsia" w:hAnsiTheme="minorHAnsi" w:cstheme="minorBidi"/>
          <w:b w:val="0"/>
          <w:noProof/>
          <w:sz w:val="22"/>
          <w:szCs w:val="22"/>
        </w:rPr>
      </w:pPr>
      <w:hyperlink w:anchor="_Toc454011454" w:history="1">
        <w:r w:rsidR="00F44563" w:rsidRPr="002B27CC">
          <w:rPr>
            <w:rStyle w:val="Hyperlink"/>
            <w:noProof/>
          </w:rPr>
          <w:t>3.</w:t>
        </w:r>
        <w:r w:rsidR="00F44563">
          <w:rPr>
            <w:rFonts w:asciiTheme="minorHAnsi" w:eastAsiaTheme="minorEastAsia" w:hAnsiTheme="minorHAnsi" w:cstheme="minorBidi"/>
            <w:b w:val="0"/>
            <w:noProof/>
            <w:sz w:val="22"/>
            <w:szCs w:val="22"/>
          </w:rPr>
          <w:tab/>
        </w:r>
        <w:r w:rsidR="00F44563" w:rsidRPr="002B27CC">
          <w:rPr>
            <w:rStyle w:val="Hyperlink"/>
            <w:noProof/>
          </w:rPr>
          <w:t>Background</w:t>
        </w:r>
        <w:r w:rsidR="00F44563">
          <w:rPr>
            <w:noProof/>
            <w:webHidden/>
          </w:rPr>
          <w:tab/>
        </w:r>
        <w:r w:rsidR="00F44563">
          <w:rPr>
            <w:noProof/>
            <w:webHidden/>
          </w:rPr>
          <w:fldChar w:fldCharType="begin"/>
        </w:r>
        <w:r w:rsidR="00F44563">
          <w:rPr>
            <w:noProof/>
            <w:webHidden/>
          </w:rPr>
          <w:instrText xml:space="preserve"> PAGEREF _Toc454011454 \h </w:instrText>
        </w:r>
        <w:r w:rsidR="00F44563">
          <w:rPr>
            <w:noProof/>
            <w:webHidden/>
          </w:rPr>
        </w:r>
        <w:r w:rsidR="00F44563">
          <w:rPr>
            <w:noProof/>
            <w:webHidden/>
          </w:rPr>
          <w:fldChar w:fldCharType="separate"/>
        </w:r>
        <w:r w:rsidR="00F44563">
          <w:rPr>
            <w:noProof/>
            <w:webHidden/>
          </w:rPr>
          <w:t>8</w:t>
        </w:r>
        <w:r w:rsidR="00F44563">
          <w:rPr>
            <w:noProof/>
            <w:webHidden/>
          </w:rPr>
          <w:fldChar w:fldCharType="end"/>
        </w:r>
      </w:hyperlink>
    </w:p>
    <w:p w14:paraId="5293B4B3" w14:textId="77777777" w:rsidR="00F44563" w:rsidRDefault="00312680">
      <w:pPr>
        <w:pStyle w:val="TOC2"/>
        <w:rPr>
          <w:rFonts w:asciiTheme="minorHAnsi" w:eastAsiaTheme="minorEastAsia" w:hAnsiTheme="minorHAnsi" w:cstheme="minorBidi"/>
          <w:b w:val="0"/>
          <w:noProof/>
          <w:sz w:val="22"/>
          <w:szCs w:val="22"/>
        </w:rPr>
      </w:pPr>
      <w:hyperlink w:anchor="_Toc454011455" w:history="1">
        <w:r w:rsidR="00F44563" w:rsidRPr="002B27CC">
          <w:rPr>
            <w:rStyle w:val="Hyperlink"/>
            <w:noProof/>
          </w:rPr>
          <w:t>3.1.</w:t>
        </w:r>
        <w:r w:rsidR="00F44563">
          <w:rPr>
            <w:rFonts w:asciiTheme="minorHAnsi" w:eastAsiaTheme="minorEastAsia" w:hAnsiTheme="minorHAnsi" w:cstheme="minorBidi"/>
            <w:b w:val="0"/>
            <w:noProof/>
            <w:sz w:val="22"/>
            <w:szCs w:val="22"/>
          </w:rPr>
          <w:tab/>
        </w:r>
        <w:r w:rsidR="00F44563" w:rsidRPr="002B27CC">
          <w:rPr>
            <w:rStyle w:val="Hyperlink"/>
            <w:noProof/>
          </w:rPr>
          <w:t>Overview of the System</w:t>
        </w:r>
        <w:r w:rsidR="00F44563">
          <w:rPr>
            <w:noProof/>
            <w:webHidden/>
          </w:rPr>
          <w:tab/>
        </w:r>
        <w:r w:rsidR="00F44563">
          <w:rPr>
            <w:noProof/>
            <w:webHidden/>
          </w:rPr>
          <w:fldChar w:fldCharType="begin"/>
        </w:r>
        <w:r w:rsidR="00F44563">
          <w:rPr>
            <w:noProof/>
            <w:webHidden/>
          </w:rPr>
          <w:instrText xml:space="preserve"> PAGEREF _Toc454011455 \h </w:instrText>
        </w:r>
        <w:r w:rsidR="00F44563">
          <w:rPr>
            <w:noProof/>
            <w:webHidden/>
          </w:rPr>
        </w:r>
        <w:r w:rsidR="00F44563">
          <w:rPr>
            <w:noProof/>
            <w:webHidden/>
          </w:rPr>
          <w:fldChar w:fldCharType="separate"/>
        </w:r>
        <w:r w:rsidR="00F44563">
          <w:rPr>
            <w:noProof/>
            <w:webHidden/>
          </w:rPr>
          <w:t>8</w:t>
        </w:r>
        <w:r w:rsidR="00F44563">
          <w:rPr>
            <w:noProof/>
            <w:webHidden/>
          </w:rPr>
          <w:fldChar w:fldCharType="end"/>
        </w:r>
      </w:hyperlink>
    </w:p>
    <w:p w14:paraId="07881D4F" w14:textId="77777777" w:rsidR="00F44563" w:rsidRDefault="00312680">
      <w:pPr>
        <w:pStyle w:val="TOC2"/>
        <w:rPr>
          <w:rFonts w:asciiTheme="minorHAnsi" w:eastAsiaTheme="minorEastAsia" w:hAnsiTheme="minorHAnsi" w:cstheme="minorBidi"/>
          <w:b w:val="0"/>
          <w:noProof/>
          <w:sz w:val="22"/>
          <w:szCs w:val="22"/>
        </w:rPr>
      </w:pPr>
      <w:hyperlink w:anchor="_Toc454011456" w:history="1">
        <w:r w:rsidR="00F44563" w:rsidRPr="002B27CC">
          <w:rPr>
            <w:rStyle w:val="Hyperlink"/>
            <w:noProof/>
          </w:rPr>
          <w:t>3.2.</w:t>
        </w:r>
        <w:r w:rsidR="00F44563">
          <w:rPr>
            <w:rFonts w:asciiTheme="minorHAnsi" w:eastAsiaTheme="minorEastAsia" w:hAnsiTheme="minorHAnsi" w:cstheme="minorBidi"/>
            <w:b w:val="0"/>
            <w:noProof/>
            <w:sz w:val="22"/>
            <w:szCs w:val="22"/>
          </w:rPr>
          <w:tab/>
        </w:r>
        <w:r w:rsidR="00F44563" w:rsidRPr="002B27CC">
          <w:rPr>
            <w:rStyle w:val="Hyperlink"/>
            <w:noProof/>
          </w:rPr>
          <w:t>Overview of the Business Process</w:t>
        </w:r>
        <w:r w:rsidR="00F44563">
          <w:rPr>
            <w:noProof/>
            <w:webHidden/>
          </w:rPr>
          <w:tab/>
        </w:r>
        <w:r w:rsidR="00F44563">
          <w:rPr>
            <w:noProof/>
            <w:webHidden/>
          </w:rPr>
          <w:fldChar w:fldCharType="begin"/>
        </w:r>
        <w:r w:rsidR="00F44563">
          <w:rPr>
            <w:noProof/>
            <w:webHidden/>
          </w:rPr>
          <w:instrText xml:space="preserve"> PAGEREF _Toc454011456 \h </w:instrText>
        </w:r>
        <w:r w:rsidR="00F44563">
          <w:rPr>
            <w:noProof/>
            <w:webHidden/>
          </w:rPr>
        </w:r>
        <w:r w:rsidR="00F44563">
          <w:rPr>
            <w:noProof/>
            <w:webHidden/>
          </w:rPr>
          <w:fldChar w:fldCharType="separate"/>
        </w:r>
        <w:r w:rsidR="00F44563">
          <w:rPr>
            <w:noProof/>
            <w:webHidden/>
          </w:rPr>
          <w:t>9</w:t>
        </w:r>
        <w:r w:rsidR="00F44563">
          <w:rPr>
            <w:noProof/>
            <w:webHidden/>
          </w:rPr>
          <w:fldChar w:fldCharType="end"/>
        </w:r>
      </w:hyperlink>
    </w:p>
    <w:p w14:paraId="0BD910DB" w14:textId="77777777" w:rsidR="00F44563" w:rsidRDefault="00312680">
      <w:pPr>
        <w:pStyle w:val="TOC2"/>
        <w:rPr>
          <w:rFonts w:asciiTheme="minorHAnsi" w:eastAsiaTheme="minorEastAsia" w:hAnsiTheme="minorHAnsi" w:cstheme="minorBidi"/>
          <w:b w:val="0"/>
          <w:noProof/>
          <w:sz w:val="22"/>
          <w:szCs w:val="22"/>
        </w:rPr>
      </w:pPr>
      <w:hyperlink w:anchor="_Toc454011457" w:history="1">
        <w:r w:rsidR="00F44563" w:rsidRPr="002B27CC">
          <w:rPr>
            <w:rStyle w:val="Hyperlink"/>
            <w:noProof/>
          </w:rPr>
          <w:t>3.3.</w:t>
        </w:r>
        <w:r w:rsidR="00F44563">
          <w:rPr>
            <w:rFonts w:asciiTheme="minorHAnsi" w:eastAsiaTheme="minorEastAsia" w:hAnsiTheme="minorHAnsi" w:cstheme="minorBidi"/>
            <w:b w:val="0"/>
            <w:noProof/>
            <w:sz w:val="22"/>
            <w:szCs w:val="22"/>
          </w:rPr>
          <w:tab/>
        </w:r>
        <w:r w:rsidR="00F44563" w:rsidRPr="002B27CC">
          <w:rPr>
            <w:rStyle w:val="Hyperlink"/>
            <w:noProof/>
          </w:rPr>
          <w:t>Assumptions and Constraints</w:t>
        </w:r>
        <w:r w:rsidR="00F44563">
          <w:rPr>
            <w:noProof/>
            <w:webHidden/>
          </w:rPr>
          <w:tab/>
        </w:r>
        <w:r w:rsidR="00F44563">
          <w:rPr>
            <w:noProof/>
            <w:webHidden/>
          </w:rPr>
          <w:fldChar w:fldCharType="begin"/>
        </w:r>
        <w:r w:rsidR="00F44563">
          <w:rPr>
            <w:noProof/>
            <w:webHidden/>
          </w:rPr>
          <w:instrText xml:space="preserve"> PAGEREF _Toc454011457 \h </w:instrText>
        </w:r>
        <w:r w:rsidR="00F44563">
          <w:rPr>
            <w:noProof/>
            <w:webHidden/>
          </w:rPr>
        </w:r>
        <w:r w:rsidR="00F44563">
          <w:rPr>
            <w:noProof/>
            <w:webHidden/>
          </w:rPr>
          <w:fldChar w:fldCharType="separate"/>
        </w:r>
        <w:r w:rsidR="00F44563">
          <w:rPr>
            <w:noProof/>
            <w:webHidden/>
          </w:rPr>
          <w:t>16</w:t>
        </w:r>
        <w:r w:rsidR="00F44563">
          <w:rPr>
            <w:noProof/>
            <w:webHidden/>
          </w:rPr>
          <w:fldChar w:fldCharType="end"/>
        </w:r>
      </w:hyperlink>
    </w:p>
    <w:p w14:paraId="21685B08" w14:textId="77777777" w:rsidR="00F44563" w:rsidRDefault="00312680">
      <w:pPr>
        <w:pStyle w:val="TOC3"/>
        <w:rPr>
          <w:rFonts w:asciiTheme="minorHAnsi" w:eastAsiaTheme="minorEastAsia" w:hAnsiTheme="minorHAnsi" w:cstheme="minorBidi"/>
          <w:b w:val="0"/>
          <w:noProof/>
          <w:sz w:val="22"/>
          <w:szCs w:val="22"/>
        </w:rPr>
      </w:pPr>
      <w:hyperlink w:anchor="_Toc454011458" w:history="1">
        <w:r w:rsidR="00F44563" w:rsidRPr="002B27CC">
          <w:rPr>
            <w:rStyle w:val="Hyperlink"/>
            <w:noProof/>
          </w:rPr>
          <w:t>3.3.1.</w:t>
        </w:r>
        <w:r w:rsidR="00F44563">
          <w:rPr>
            <w:rFonts w:asciiTheme="minorHAnsi" w:eastAsiaTheme="minorEastAsia" w:hAnsiTheme="minorHAnsi" w:cstheme="minorBidi"/>
            <w:b w:val="0"/>
            <w:noProof/>
            <w:sz w:val="22"/>
            <w:szCs w:val="22"/>
          </w:rPr>
          <w:tab/>
        </w:r>
        <w:r w:rsidR="00F44563" w:rsidRPr="002B27CC">
          <w:rPr>
            <w:rStyle w:val="Hyperlink"/>
            <w:noProof/>
          </w:rPr>
          <w:t>Design Assumptions</w:t>
        </w:r>
        <w:r w:rsidR="00F44563">
          <w:rPr>
            <w:noProof/>
            <w:webHidden/>
          </w:rPr>
          <w:tab/>
        </w:r>
        <w:r w:rsidR="00F44563">
          <w:rPr>
            <w:noProof/>
            <w:webHidden/>
          </w:rPr>
          <w:fldChar w:fldCharType="begin"/>
        </w:r>
        <w:r w:rsidR="00F44563">
          <w:rPr>
            <w:noProof/>
            <w:webHidden/>
          </w:rPr>
          <w:instrText xml:space="preserve"> PAGEREF _Toc454011458 \h </w:instrText>
        </w:r>
        <w:r w:rsidR="00F44563">
          <w:rPr>
            <w:noProof/>
            <w:webHidden/>
          </w:rPr>
        </w:r>
        <w:r w:rsidR="00F44563">
          <w:rPr>
            <w:noProof/>
            <w:webHidden/>
          </w:rPr>
          <w:fldChar w:fldCharType="separate"/>
        </w:r>
        <w:r w:rsidR="00F44563">
          <w:rPr>
            <w:noProof/>
            <w:webHidden/>
          </w:rPr>
          <w:t>16</w:t>
        </w:r>
        <w:r w:rsidR="00F44563">
          <w:rPr>
            <w:noProof/>
            <w:webHidden/>
          </w:rPr>
          <w:fldChar w:fldCharType="end"/>
        </w:r>
      </w:hyperlink>
    </w:p>
    <w:p w14:paraId="3B790199" w14:textId="77777777" w:rsidR="00F44563" w:rsidRDefault="00312680">
      <w:pPr>
        <w:pStyle w:val="TOC3"/>
        <w:rPr>
          <w:rFonts w:asciiTheme="minorHAnsi" w:eastAsiaTheme="minorEastAsia" w:hAnsiTheme="minorHAnsi" w:cstheme="minorBidi"/>
          <w:b w:val="0"/>
          <w:noProof/>
          <w:sz w:val="22"/>
          <w:szCs w:val="22"/>
        </w:rPr>
      </w:pPr>
      <w:hyperlink w:anchor="_Toc454011459" w:history="1">
        <w:r w:rsidR="00F44563" w:rsidRPr="002B27CC">
          <w:rPr>
            <w:rStyle w:val="Hyperlink"/>
            <w:noProof/>
          </w:rPr>
          <w:t>3.3.2.</w:t>
        </w:r>
        <w:r w:rsidR="00F44563">
          <w:rPr>
            <w:rFonts w:asciiTheme="minorHAnsi" w:eastAsiaTheme="minorEastAsia" w:hAnsiTheme="minorHAnsi" w:cstheme="minorBidi"/>
            <w:b w:val="0"/>
            <w:noProof/>
            <w:sz w:val="22"/>
            <w:szCs w:val="22"/>
          </w:rPr>
          <w:tab/>
        </w:r>
        <w:r w:rsidR="00F44563" w:rsidRPr="002B27CC">
          <w:rPr>
            <w:rStyle w:val="Hyperlink"/>
            <w:noProof/>
          </w:rPr>
          <w:t>Design Constraints</w:t>
        </w:r>
        <w:r w:rsidR="00F44563">
          <w:rPr>
            <w:noProof/>
            <w:webHidden/>
          </w:rPr>
          <w:tab/>
        </w:r>
        <w:r w:rsidR="00F44563">
          <w:rPr>
            <w:noProof/>
            <w:webHidden/>
          </w:rPr>
          <w:fldChar w:fldCharType="begin"/>
        </w:r>
        <w:r w:rsidR="00F44563">
          <w:rPr>
            <w:noProof/>
            <w:webHidden/>
          </w:rPr>
          <w:instrText xml:space="preserve"> PAGEREF _Toc454011459 \h </w:instrText>
        </w:r>
        <w:r w:rsidR="00F44563">
          <w:rPr>
            <w:noProof/>
            <w:webHidden/>
          </w:rPr>
        </w:r>
        <w:r w:rsidR="00F44563">
          <w:rPr>
            <w:noProof/>
            <w:webHidden/>
          </w:rPr>
          <w:fldChar w:fldCharType="separate"/>
        </w:r>
        <w:r w:rsidR="00F44563">
          <w:rPr>
            <w:noProof/>
            <w:webHidden/>
          </w:rPr>
          <w:t>16</w:t>
        </w:r>
        <w:r w:rsidR="00F44563">
          <w:rPr>
            <w:noProof/>
            <w:webHidden/>
          </w:rPr>
          <w:fldChar w:fldCharType="end"/>
        </w:r>
      </w:hyperlink>
    </w:p>
    <w:p w14:paraId="2C3F0D32" w14:textId="77777777" w:rsidR="00F44563" w:rsidRDefault="00312680">
      <w:pPr>
        <w:pStyle w:val="TOC3"/>
        <w:rPr>
          <w:rFonts w:asciiTheme="minorHAnsi" w:eastAsiaTheme="minorEastAsia" w:hAnsiTheme="minorHAnsi" w:cstheme="minorBidi"/>
          <w:b w:val="0"/>
          <w:noProof/>
          <w:sz w:val="22"/>
          <w:szCs w:val="22"/>
        </w:rPr>
      </w:pPr>
      <w:hyperlink w:anchor="_Toc454011460" w:history="1">
        <w:r w:rsidR="00F44563" w:rsidRPr="002B27CC">
          <w:rPr>
            <w:rStyle w:val="Hyperlink"/>
            <w:noProof/>
          </w:rPr>
          <w:t>3.3.3.</w:t>
        </w:r>
        <w:r w:rsidR="00F44563">
          <w:rPr>
            <w:rFonts w:asciiTheme="minorHAnsi" w:eastAsiaTheme="minorEastAsia" w:hAnsiTheme="minorHAnsi" w:cstheme="minorBidi"/>
            <w:b w:val="0"/>
            <w:noProof/>
            <w:sz w:val="22"/>
            <w:szCs w:val="22"/>
          </w:rPr>
          <w:tab/>
        </w:r>
        <w:r w:rsidR="00F44563" w:rsidRPr="002B27CC">
          <w:rPr>
            <w:rStyle w:val="Hyperlink"/>
            <w:noProof/>
          </w:rPr>
          <w:t>Design Trade-offs</w:t>
        </w:r>
        <w:r w:rsidR="00F44563">
          <w:rPr>
            <w:noProof/>
            <w:webHidden/>
          </w:rPr>
          <w:tab/>
        </w:r>
        <w:r w:rsidR="00F44563">
          <w:rPr>
            <w:noProof/>
            <w:webHidden/>
          </w:rPr>
          <w:fldChar w:fldCharType="begin"/>
        </w:r>
        <w:r w:rsidR="00F44563">
          <w:rPr>
            <w:noProof/>
            <w:webHidden/>
          </w:rPr>
          <w:instrText xml:space="preserve"> PAGEREF _Toc454011460 \h </w:instrText>
        </w:r>
        <w:r w:rsidR="00F44563">
          <w:rPr>
            <w:noProof/>
            <w:webHidden/>
          </w:rPr>
        </w:r>
        <w:r w:rsidR="00F44563">
          <w:rPr>
            <w:noProof/>
            <w:webHidden/>
          </w:rPr>
          <w:fldChar w:fldCharType="separate"/>
        </w:r>
        <w:r w:rsidR="00F44563">
          <w:rPr>
            <w:noProof/>
            <w:webHidden/>
          </w:rPr>
          <w:t>17</w:t>
        </w:r>
        <w:r w:rsidR="00F44563">
          <w:rPr>
            <w:noProof/>
            <w:webHidden/>
          </w:rPr>
          <w:fldChar w:fldCharType="end"/>
        </w:r>
      </w:hyperlink>
    </w:p>
    <w:p w14:paraId="09E9FD00" w14:textId="77777777" w:rsidR="00F44563" w:rsidRDefault="00312680">
      <w:pPr>
        <w:pStyle w:val="TOC2"/>
        <w:rPr>
          <w:rFonts w:asciiTheme="minorHAnsi" w:eastAsiaTheme="minorEastAsia" w:hAnsiTheme="minorHAnsi" w:cstheme="minorBidi"/>
          <w:b w:val="0"/>
          <w:noProof/>
          <w:sz w:val="22"/>
          <w:szCs w:val="22"/>
        </w:rPr>
      </w:pPr>
      <w:hyperlink w:anchor="_Toc454011461" w:history="1">
        <w:r w:rsidR="00F44563" w:rsidRPr="002B27CC">
          <w:rPr>
            <w:rStyle w:val="Hyperlink"/>
            <w:noProof/>
          </w:rPr>
          <w:t>3.4.</w:t>
        </w:r>
        <w:r w:rsidR="00F44563">
          <w:rPr>
            <w:rFonts w:asciiTheme="minorHAnsi" w:eastAsiaTheme="minorEastAsia" w:hAnsiTheme="minorHAnsi" w:cstheme="minorBidi"/>
            <w:b w:val="0"/>
            <w:noProof/>
            <w:sz w:val="22"/>
            <w:szCs w:val="22"/>
          </w:rPr>
          <w:tab/>
        </w:r>
        <w:r w:rsidR="00F44563" w:rsidRPr="002B27CC">
          <w:rPr>
            <w:rStyle w:val="Hyperlink"/>
            <w:noProof/>
          </w:rPr>
          <w:t>Overview of the Significant Requirements</w:t>
        </w:r>
        <w:r w:rsidR="00F44563">
          <w:rPr>
            <w:noProof/>
            <w:webHidden/>
          </w:rPr>
          <w:tab/>
        </w:r>
        <w:r w:rsidR="00F44563">
          <w:rPr>
            <w:noProof/>
            <w:webHidden/>
          </w:rPr>
          <w:fldChar w:fldCharType="begin"/>
        </w:r>
        <w:r w:rsidR="00F44563">
          <w:rPr>
            <w:noProof/>
            <w:webHidden/>
          </w:rPr>
          <w:instrText xml:space="preserve"> PAGEREF _Toc454011461 \h </w:instrText>
        </w:r>
        <w:r w:rsidR="00F44563">
          <w:rPr>
            <w:noProof/>
            <w:webHidden/>
          </w:rPr>
        </w:r>
        <w:r w:rsidR="00F44563">
          <w:rPr>
            <w:noProof/>
            <w:webHidden/>
          </w:rPr>
          <w:fldChar w:fldCharType="separate"/>
        </w:r>
        <w:r w:rsidR="00F44563">
          <w:rPr>
            <w:noProof/>
            <w:webHidden/>
          </w:rPr>
          <w:t>17</w:t>
        </w:r>
        <w:r w:rsidR="00F44563">
          <w:rPr>
            <w:noProof/>
            <w:webHidden/>
          </w:rPr>
          <w:fldChar w:fldCharType="end"/>
        </w:r>
      </w:hyperlink>
    </w:p>
    <w:p w14:paraId="709BA790" w14:textId="77777777" w:rsidR="00F44563" w:rsidRDefault="00312680">
      <w:pPr>
        <w:pStyle w:val="TOC1"/>
        <w:rPr>
          <w:rFonts w:asciiTheme="minorHAnsi" w:eastAsiaTheme="minorEastAsia" w:hAnsiTheme="minorHAnsi" w:cstheme="minorBidi"/>
          <w:b w:val="0"/>
          <w:noProof/>
          <w:sz w:val="22"/>
          <w:szCs w:val="22"/>
        </w:rPr>
      </w:pPr>
      <w:hyperlink w:anchor="_Toc454011462" w:history="1">
        <w:r w:rsidR="00F44563" w:rsidRPr="002B27CC">
          <w:rPr>
            <w:rStyle w:val="Hyperlink"/>
            <w:noProof/>
          </w:rPr>
          <w:t>4.</w:t>
        </w:r>
        <w:r w:rsidR="00F44563">
          <w:rPr>
            <w:rFonts w:asciiTheme="minorHAnsi" w:eastAsiaTheme="minorEastAsia" w:hAnsiTheme="minorHAnsi" w:cstheme="minorBidi"/>
            <w:b w:val="0"/>
            <w:noProof/>
            <w:sz w:val="22"/>
            <w:szCs w:val="22"/>
          </w:rPr>
          <w:tab/>
        </w:r>
        <w:r w:rsidR="00F44563" w:rsidRPr="002B27CC">
          <w:rPr>
            <w:rStyle w:val="Hyperlink"/>
            <w:noProof/>
          </w:rPr>
          <w:t>Conceptual Design</w:t>
        </w:r>
        <w:r w:rsidR="00F44563">
          <w:rPr>
            <w:noProof/>
            <w:webHidden/>
          </w:rPr>
          <w:tab/>
        </w:r>
        <w:r w:rsidR="00F44563">
          <w:rPr>
            <w:noProof/>
            <w:webHidden/>
          </w:rPr>
          <w:fldChar w:fldCharType="begin"/>
        </w:r>
        <w:r w:rsidR="00F44563">
          <w:rPr>
            <w:noProof/>
            <w:webHidden/>
          </w:rPr>
          <w:instrText xml:space="preserve"> PAGEREF _Toc454011462 \h </w:instrText>
        </w:r>
        <w:r w:rsidR="00F44563">
          <w:rPr>
            <w:noProof/>
            <w:webHidden/>
          </w:rPr>
        </w:r>
        <w:r w:rsidR="00F44563">
          <w:rPr>
            <w:noProof/>
            <w:webHidden/>
          </w:rPr>
          <w:fldChar w:fldCharType="separate"/>
        </w:r>
        <w:r w:rsidR="00F44563">
          <w:rPr>
            <w:noProof/>
            <w:webHidden/>
          </w:rPr>
          <w:t>21</w:t>
        </w:r>
        <w:r w:rsidR="00F44563">
          <w:rPr>
            <w:noProof/>
            <w:webHidden/>
          </w:rPr>
          <w:fldChar w:fldCharType="end"/>
        </w:r>
      </w:hyperlink>
    </w:p>
    <w:p w14:paraId="1E7832DB" w14:textId="77777777" w:rsidR="00F44563" w:rsidRDefault="00312680">
      <w:pPr>
        <w:pStyle w:val="TOC2"/>
        <w:rPr>
          <w:rFonts w:asciiTheme="minorHAnsi" w:eastAsiaTheme="minorEastAsia" w:hAnsiTheme="minorHAnsi" w:cstheme="minorBidi"/>
          <w:b w:val="0"/>
          <w:noProof/>
          <w:sz w:val="22"/>
          <w:szCs w:val="22"/>
        </w:rPr>
      </w:pPr>
      <w:hyperlink w:anchor="_Toc454011463" w:history="1">
        <w:r w:rsidR="00F44563" w:rsidRPr="002B27CC">
          <w:rPr>
            <w:rStyle w:val="Hyperlink"/>
            <w:noProof/>
          </w:rPr>
          <w:t>4.1.</w:t>
        </w:r>
        <w:r w:rsidR="00F44563">
          <w:rPr>
            <w:rFonts w:asciiTheme="minorHAnsi" w:eastAsiaTheme="minorEastAsia" w:hAnsiTheme="minorHAnsi" w:cstheme="minorBidi"/>
            <w:b w:val="0"/>
            <w:noProof/>
            <w:sz w:val="22"/>
            <w:szCs w:val="22"/>
          </w:rPr>
          <w:tab/>
        </w:r>
        <w:r w:rsidR="00F44563" w:rsidRPr="002B27CC">
          <w:rPr>
            <w:rStyle w:val="Hyperlink"/>
            <w:noProof/>
          </w:rPr>
          <w:t>Conceptual Application Design</w:t>
        </w:r>
        <w:r w:rsidR="00F44563">
          <w:rPr>
            <w:noProof/>
            <w:webHidden/>
          </w:rPr>
          <w:tab/>
        </w:r>
        <w:r w:rsidR="00F44563">
          <w:rPr>
            <w:noProof/>
            <w:webHidden/>
          </w:rPr>
          <w:fldChar w:fldCharType="begin"/>
        </w:r>
        <w:r w:rsidR="00F44563">
          <w:rPr>
            <w:noProof/>
            <w:webHidden/>
          </w:rPr>
          <w:instrText xml:space="preserve"> PAGEREF _Toc454011463 \h </w:instrText>
        </w:r>
        <w:r w:rsidR="00F44563">
          <w:rPr>
            <w:noProof/>
            <w:webHidden/>
          </w:rPr>
        </w:r>
        <w:r w:rsidR="00F44563">
          <w:rPr>
            <w:noProof/>
            <w:webHidden/>
          </w:rPr>
          <w:fldChar w:fldCharType="separate"/>
        </w:r>
        <w:r w:rsidR="00F44563">
          <w:rPr>
            <w:noProof/>
            <w:webHidden/>
          </w:rPr>
          <w:t>21</w:t>
        </w:r>
        <w:r w:rsidR="00F44563">
          <w:rPr>
            <w:noProof/>
            <w:webHidden/>
          </w:rPr>
          <w:fldChar w:fldCharType="end"/>
        </w:r>
      </w:hyperlink>
    </w:p>
    <w:p w14:paraId="0443B2A3" w14:textId="77777777" w:rsidR="00F44563" w:rsidRDefault="00312680">
      <w:pPr>
        <w:pStyle w:val="TOC3"/>
        <w:rPr>
          <w:rFonts w:asciiTheme="minorHAnsi" w:eastAsiaTheme="minorEastAsia" w:hAnsiTheme="minorHAnsi" w:cstheme="minorBidi"/>
          <w:b w:val="0"/>
          <w:noProof/>
          <w:sz w:val="22"/>
          <w:szCs w:val="22"/>
        </w:rPr>
      </w:pPr>
      <w:hyperlink w:anchor="_Toc454011464" w:history="1">
        <w:r w:rsidR="00F44563" w:rsidRPr="002B27CC">
          <w:rPr>
            <w:rStyle w:val="Hyperlink"/>
            <w:noProof/>
          </w:rPr>
          <w:t>4.1.1.</w:t>
        </w:r>
        <w:r w:rsidR="00F44563">
          <w:rPr>
            <w:rFonts w:asciiTheme="minorHAnsi" w:eastAsiaTheme="minorEastAsia" w:hAnsiTheme="minorHAnsi" w:cstheme="minorBidi"/>
            <w:b w:val="0"/>
            <w:noProof/>
            <w:sz w:val="22"/>
            <w:szCs w:val="22"/>
          </w:rPr>
          <w:tab/>
        </w:r>
        <w:r w:rsidR="00F44563" w:rsidRPr="002B27CC">
          <w:rPr>
            <w:rStyle w:val="Hyperlink"/>
            <w:noProof/>
          </w:rPr>
          <w:t>Service Oriented Architecture (SOA) approach</w:t>
        </w:r>
        <w:r w:rsidR="00F44563">
          <w:rPr>
            <w:noProof/>
            <w:webHidden/>
          </w:rPr>
          <w:tab/>
        </w:r>
        <w:r w:rsidR="00F44563">
          <w:rPr>
            <w:noProof/>
            <w:webHidden/>
          </w:rPr>
          <w:fldChar w:fldCharType="begin"/>
        </w:r>
        <w:r w:rsidR="00F44563">
          <w:rPr>
            <w:noProof/>
            <w:webHidden/>
          </w:rPr>
          <w:instrText xml:space="preserve"> PAGEREF _Toc454011464 \h </w:instrText>
        </w:r>
        <w:r w:rsidR="00F44563">
          <w:rPr>
            <w:noProof/>
            <w:webHidden/>
          </w:rPr>
        </w:r>
        <w:r w:rsidR="00F44563">
          <w:rPr>
            <w:noProof/>
            <w:webHidden/>
          </w:rPr>
          <w:fldChar w:fldCharType="separate"/>
        </w:r>
        <w:r w:rsidR="00F44563">
          <w:rPr>
            <w:noProof/>
            <w:webHidden/>
          </w:rPr>
          <w:t>21</w:t>
        </w:r>
        <w:r w:rsidR="00F44563">
          <w:rPr>
            <w:noProof/>
            <w:webHidden/>
          </w:rPr>
          <w:fldChar w:fldCharType="end"/>
        </w:r>
      </w:hyperlink>
    </w:p>
    <w:p w14:paraId="3428B7BC" w14:textId="77777777" w:rsidR="00F44563" w:rsidRDefault="00312680">
      <w:pPr>
        <w:pStyle w:val="TOC3"/>
        <w:rPr>
          <w:rFonts w:asciiTheme="minorHAnsi" w:eastAsiaTheme="minorEastAsia" w:hAnsiTheme="minorHAnsi" w:cstheme="minorBidi"/>
          <w:b w:val="0"/>
          <w:noProof/>
          <w:sz w:val="22"/>
          <w:szCs w:val="22"/>
        </w:rPr>
      </w:pPr>
      <w:hyperlink w:anchor="_Toc454011465" w:history="1">
        <w:r w:rsidR="00F44563" w:rsidRPr="002B27CC">
          <w:rPr>
            <w:rStyle w:val="Hyperlink"/>
            <w:noProof/>
          </w:rPr>
          <w:t>4.1.2.</w:t>
        </w:r>
        <w:r w:rsidR="00F44563">
          <w:rPr>
            <w:rFonts w:asciiTheme="minorHAnsi" w:eastAsiaTheme="minorEastAsia" w:hAnsiTheme="minorHAnsi" w:cstheme="minorBidi"/>
            <w:b w:val="0"/>
            <w:noProof/>
            <w:sz w:val="22"/>
            <w:szCs w:val="22"/>
          </w:rPr>
          <w:tab/>
        </w:r>
        <w:r w:rsidR="00F44563" w:rsidRPr="002B27CC">
          <w:rPr>
            <w:rStyle w:val="Hyperlink"/>
            <w:noProof/>
          </w:rPr>
          <w:t>Application Context</w:t>
        </w:r>
        <w:r w:rsidR="00F44563">
          <w:rPr>
            <w:noProof/>
            <w:webHidden/>
          </w:rPr>
          <w:tab/>
        </w:r>
        <w:r w:rsidR="00F44563">
          <w:rPr>
            <w:noProof/>
            <w:webHidden/>
          </w:rPr>
          <w:fldChar w:fldCharType="begin"/>
        </w:r>
        <w:r w:rsidR="00F44563">
          <w:rPr>
            <w:noProof/>
            <w:webHidden/>
          </w:rPr>
          <w:instrText xml:space="preserve"> PAGEREF _Toc454011465 \h </w:instrText>
        </w:r>
        <w:r w:rsidR="00F44563">
          <w:rPr>
            <w:noProof/>
            <w:webHidden/>
          </w:rPr>
        </w:r>
        <w:r w:rsidR="00F44563">
          <w:rPr>
            <w:noProof/>
            <w:webHidden/>
          </w:rPr>
          <w:fldChar w:fldCharType="separate"/>
        </w:r>
        <w:r w:rsidR="00F44563">
          <w:rPr>
            <w:noProof/>
            <w:webHidden/>
          </w:rPr>
          <w:t>22</w:t>
        </w:r>
        <w:r w:rsidR="00F44563">
          <w:rPr>
            <w:noProof/>
            <w:webHidden/>
          </w:rPr>
          <w:fldChar w:fldCharType="end"/>
        </w:r>
      </w:hyperlink>
    </w:p>
    <w:p w14:paraId="191D7AB2" w14:textId="77777777" w:rsidR="00F44563" w:rsidRDefault="00312680">
      <w:pPr>
        <w:pStyle w:val="TOC3"/>
        <w:rPr>
          <w:rFonts w:asciiTheme="minorHAnsi" w:eastAsiaTheme="minorEastAsia" w:hAnsiTheme="minorHAnsi" w:cstheme="minorBidi"/>
          <w:b w:val="0"/>
          <w:noProof/>
          <w:sz w:val="22"/>
          <w:szCs w:val="22"/>
        </w:rPr>
      </w:pPr>
      <w:hyperlink w:anchor="_Toc454011466" w:history="1">
        <w:r w:rsidR="00F44563" w:rsidRPr="002B27CC">
          <w:rPr>
            <w:rStyle w:val="Hyperlink"/>
            <w:noProof/>
          </w:rPr>
          <w:t>4.1.3.</w:t>
        </w:r>
        <w:r w:rsidR="00F44563">
          <w:rPr>
            <w:rFonts w:asciiTheme="minorHAnsi" w:eastAsiaTheme="minorEastAsia" w:hAnsiTheme="minorHAnsi" w:cstheme="minorBidi"/>
            <w:b w:val="0"/>
            <w:noProof/>
            <w:sz w:val="22"/>
            <w:szCs w:val="22"/>
          </w:rPr>
          <w:tab/>
        </w:r>
        <w:r w:rsidR="00F44563" w:rsidRPr="002B27CC">
          <w:rPr>
            <w:rStyle w:val="Hyperlink"/>
            <w:noProof/>
          </w:rPr>
          <w:t>High-Level Application Design</w:t>
        </w:r>
        <w:r w:rsidR="00F44563">
          <w:rPr>
            <w:noProof/>
            <w:webHidden/>
          </w:rPr>
          <w:tab/>
        </w:r>
        <w:r w:rsidR="00F44563">
          <w:rPr>
            <w:noProof/>
            <w:webHidden/>
          </w:rPr>
          <w:fldChar w:fldCharType="begin"/>
        </w:r>
        <w:r w:rsidR="00F44563">
          <w:rPr>
            <w:noProof/>
            <w:webHidden/>
          </w:rPr>
          <w:instrText xml:space="preserve"> PAGEREF _Toc454011466 \h </w:instrText>
        </w:r>
        <w:r w:rsidR="00F44563">
          <w:rPr>
            <w:noProof/>
            <w:webHidden/>
          </w:rPr>
        </w:r>
        <w:r w:rsidR="00F44563">
          <w:rPr>
            <w:noProof/>
            <w:webHidden/>
          </w:rPr>
          <w:fldChar w:fldCharType="separate"/>
        </w:r>
        <w:r w:rsidR="00F44563">
          <w:rPr>
            <w:noProof/>
            <w:webHidden/>
          </w:rPr>
          <w:t>23</w:t>
        </w:r>
        <w:r w:rsidR="00F44563">
          <w:rPr>
            <w:noProof/>
            <w:webHidden/>
          </w:rPr>
          <w:fldChar w:fldCharType="end"/>
        </w:r>
      </w:hyperlink>
    </w:p>
    <w:p w14:paraId="1AF8B883" w14:textId="77777777" w:rsidR="00F44563" w:rsidRDefault="00312680">
      <w:pPr>
        <w:pStyle w:val="TOC2"/>
        <w:rPr>
          <w:rFonts w:asciiTheme="minorHAnsi" w:eastAsiaTheme="minorEastAsia" w:hAnsiTheme="minorHAnsi" w:cstheme="minorBidi"/>
          <w:b w:val="0"/>
          <w:noProof/>
          <w:sz w:val="22"/>
          <w:szCs w:val="22"/>
        </w:rPr>
      </w:pPr>
      <w:hyperlink w:anchor="_Toc454011467" w:history="1">
        <w:r w:rsidR="00F44563" w:rsidRPr="002B27CC">
          <w:rPr>
            <w:rStyle w:val="Hyperlink"/>
            <w:noProof/>
            <w:snapToGrid w:val="0"/>
          </w:rPr>
          <w:t>4.2.</w:t>
        </w:r>
        <w:r w:rsidR="00F44563">
          <w:rPr>
            <w:rFonts w:asciiTheme="minorHAnsi" w:eastAsiaTheme="minorEastAsia" w:hAnsiTheme="minorHAnsi" w:cstheme="minorBidi"/>
            <w:b w:val="0"/>
            <w:noProof/>
            <w:sz w:val="22"/>
            <w:szCs w:val="22"/>
          </w:rPr>
          <w:tab/>
        </w:r>
        <w:r w:rsidR="00F44563" w:rsidRPr="002B27CC">
          <w:rPr>
            <w:rStyle w:val="Hyperlink"/>
            <w:noProof/>
          </w:rPr>
          <w:t>Conceptual</w:t>
        </w:r>
        <w:r w:rsidR="00F44563" w:rsidRPr="002B27CC">
          <w:rPr>
            <w:rStyle w:val="Hyperlink"/>
            <w:noProof/>
            <w:snapToGrid w:val="0"/>
          </w:rPr>
          <w:t xml:space="preserve"> Data Design</w:t>
        </w:r>
        <w:r w:rsidR="00F44563">
          <w:rPr>
            <w:noProof/>
            <w:webHidden/>
          </w:rPr>
          <w:tab/>
        </w:r>
        <w:r w:rsidR="00F44563">
          <w:rPr>
            <w:noProof/>
            <w:webHidden/>
          </w:rPr>
          <w:fldChar w:fldCharType="begin"/>
        </w:r>
        <w:r w:rsidR="00F44563">
          <w:rPr>
            <w:noProof/>
            <w:webHidden/>
          </w:rPr>
          <w:instrText xml:space="preserve"> PAGEREF _Toc454011467 \h </w:instrText>
        </w:r>
        <w:r w:rsidR="00F44563">
          <w:rPr>
            <w:noProof/>
            <w:webHidden/>
          </w:rPr>
        </w:r>
        <w:r w:rsidR="00F44563">
          <w:rPr>
            <w:noProof/>
            <w:webHidden/>
          </w:rPr>
          <w:fldChar w:fldCharType="separate"/>
        </w:r>
        <w:r w:rsidR="00F44563">
          <w:rPr>
            <w:noProof/>
            <w:webHidden/>
          </w:rPr>
          <w:t>24</w:t>
        </w:r>
        <w:r w:rsidR="00F44563">
          <w:rPr>
            <w:noProof/>
            <w:webHidden/>
          </w:rPr>
          <w:fldChar w:fldCharType="end"/>
        </w:r>
      </w:hyperlink>
    </w:p>
    <w:p w14:paraId="52CB35C2" w14:textId="77777777" w:rsidR="00F44563" w:rsidRDefault="00312680">
      <w:pPr>
        <w:pStyle w:val="TOC3"/>
        <w:rPr>
          <w:rFonts w:asciiTheme="minorHAnsi" w:eastAsiaTheme="minorEastAsia" w:hAnsiTheme="minorHAnsi" w:cstheme="minorBidi"/>
          <w:b w:val="0"/>
          <w:noProof/>
          <w:sz w:val="22"/>
          <w:szCs w:val="22"/>
        </w:rPr>
      </w:pPr>
      <w:hyperlink w:anchor="_Toc454011468" w:history="1">
        <w:r w:rsidR="00F44563" w:rsidRPr="002B27CC">
          <w:rPr>
            <w:rStyle w:val="Hyperlink"/>
            <w:noProof/>
          </w:rPr>
          <w:t>4.2.1.</w:t>
        </w:r>
        <w:r w:rsidR="00F44563">
          <w:rPr>
            <w:rFonts w:asciiTheme="minorHAnsi" w:eastAsiaTheme="minorEastAsia" w:hAnsiTheme="minorHAnsi" w:cstheme="minorBidi"/>
            <w:b w:val="0"/>
            <w:noProof/>
            <w:sz w:val="22"/>
            <w:szCs w:val="22"/>
          </w:rPr>
          <w:tab/>
        </w:r>
        <w:r w:rsidR="00F44563" w:rsidRPr="002B27CC">
          <w:rPr>
            <w:rStyle w:val="Hyperlink"/>
            <w:noProof/>
          </w:rPr>
          <w:t>BCDSS Conceptual Data Model</w:t>
        </w:r>
        <w:r w:rsidR="00F44563">
          <w:rPr>
            <w:noProof/>
            <w:webHidden/>
          </w:rPr>
          <w:tab/>
        </w:r>
        <w:r w:rsidR="00F44563">
          <w:rPr>
            <w:noProof/>
            <w:webHidden/>
          </w:rPr>
          <w:fldChar w:fldCharType="begin"/>
        </w:r>
        <w:r w:rsidR="00F44563">
          <w:rPr>
            <w:noProof/>
            <w:webHidden/>
          </w:rPr>
          <w:instrText xml:space="preserve"> PAGEREF _Toc454011468 \h </w:instrText>
        </w:r>
        <w:r w:rsidR="00F44563">
          <w:rPr>
            <w:noProof/>
            <w:webHidden/>
          </w:rPr>
        </w:r>
        <w:r w:rsidR="00F44563">
          <w:rPr>
            <w:noProof/>
            <w:webHidden/>
          </w:rPr>
          <w:fldChar w:fldCharType="separate"/>
        </w:r>
        <w:r w:rsidR="00F44563">
          <w:rPr>
            <w:noProof/>
            <w:webHidden/>
          </w:rPr>
          <w:t>24</w:t>
        </w:r>
        <w:r w:rsidR="00F44563">
          <w:rPr>
            <w:noProof/>
            <w:webHidden/>
          </w:rPr>
          <w:fldChar w:fldCharType="end"/>
        </w:r>
      </w:hyperlink>
    </w:p>
    <w:p w14:paraId="58DA27D8" w14:textId="77777777" w:rsidR="00F44563" w:rsidRDefault="00312680">
      <w:pPr>
        <w:pStyle w:val="TOC3"/>
        <w:rPr>
          <w:rFonts w:asciiTheme="minorHAnsi" w:eastAsiaTheme="minorEastAsia" w:hAnsiTheme="minorHAnsi" w:cstheme="minorBidi"/>
          <w:b w:val="0"/>
          <w:noProof/>
          <w:sz w:val="22"/>
          <w:szCs w:val="22"/>
        </w:rPr>
      </w:pPr>
      <w:hyperlink w:anchor="_Toc454011469" w:history="1">
        <w:r w:rsidR="00F44563" w:rsidRPr="002B27CC">
          <w:rPr>
            <w:rStyle w:val="Hyperlink"/>
            <w:noProof/>
          </w:rPr>
          <w:t>4.2.2.</w:t>
        </w:r>
        <w:r w:rsidR="00F44563">
          <w:rPr>
            <w:rFonts w:asciiTheme="minorHAnsi" w:eastAsiaTheme="minorEastAsia" w:hAnsiTheme="minorHAnsi" w:cstheme="minorBidi"/>
            <w:b w:val="0"/>
            <w:noProof/>
            <w:sz w:val="22"/>
            <w:szCs w:val="22"/>
          </w:rPr>
          <w:tab/>
        </w:r>
        <w:r w:rsidR="00F44563" w:rsidRPr="002B27CC">
          <w:rPr>
            <w:rStyle w:val="Hyperlink"/>
            <w:noProof/>
          </w:rPr>
          <w:t>The BCDSS CDM Data Dictionary</w:t>
        </w:r>
        <w:r w:rsidR="00F44563">
          <w:rPr>
            <w:noProof/>
            <w:webHidden/>
          </w:rPr>
          <w:tab/>
        </w:r>
        <w:r w:rsidR="00F44563">
          <w:rPr>
            <w:noProof/>
            <w:webHidden/>
          </w:rPr>
          <w:fldChar w:fldCharType="begin"/>
        </w:r>
        <w:r w:rsidR="00F44563">
          <w:rPr>
            <w:noProof/>
            <w:webHidden/>
          </w:rPr>
          <w:instrText xml:space="preserve"> PAGEREF _Toc454011469 \h </w:instrText>
        </w:r>
        <w:r w:rsidR="00F44563">
          <w:rPr>
            <w:noProof/>
            <w:webHidden/>
          </w:rPr>
        </w:r>
        <w:r w:rsidR="00F44563">
          <w:rPr>
            <w:noProof/>
            <w:webHidden/>
          </w:rPr>
          <w:fldChar w:fldCharType="separate"/>
        </w:r>
        <w:r w:rsidR="00F44563">
          <w:rPr>
            <w:noProof/>
            <w:webHidden/>
          </w:rPr>
          <w:t>25</w:t>
        </w:r>
        <w:r w:rsidR="00F44563">
          <w:rPr>
            <w:noProof/>
            <w:webHidden/>
          </w:rPr>
          <w:fldChar w:fldCharType="end"/>
        </w:r>
      </w:hyperlink>
    </w:p>
    <w:p w14:paraId="4437778A" w14:textId="77777777" w:rsidR="00F44563" w:rsidRDefault="00312680">
      <w:pPr>
        <w:pStyle w:val="TOC3"/>
        <w:rPr>
          <w:rFonts w:asciiTheme="minorHAnsi" w:eastAsiaTheme="minorEastAsia" w:hAnsiTheme="minorHAnsi" w:cstheme="minorBidi"/>
          <w:b w:val="0"/>
          <w:noProof/>
          <w:sz w:val="22"/>
          <w:szCs w:val="22"/>
        </w:rPr>
      </w:pPr>
      <w:hyperlink w:anchor="_Toc454011470" w:history="1">
        <w:r w:rsidR="00F44563" w:rsidRPr="002B27CC">
          <w:rPr>
            <w:rStyle w:val="Hyperlink"/>
            <w:noProof/>
          </w:rPr>
          <w:t>4.2.3.</w:t>
        </w:r>
        <w:r w:rsidR="00F44563">
          <w:rPr>
            <w:rFonts w:asciiTheme="minorHAnsi" w:eastAsiaTheme="minorEastAsia" w:hAnsiTheme="minorHAnsi" w:cstheme="minorBidi"/>
            <w:b w:val="0"/>
            <w:noProof/>
            <w:sz w:val="22"/>
            <w:szCs w:val="22"/>
          </w:rPr>
          <w:tab/>
        </w:r>
        <w:r w:rsidR="00F44563" w:rsidRPr="002B27CC">
          <w:rPr>
            <w:rStyle w:val="Hyperlink"/>
            <w:noProof/>
          </w:rPr>
          <w:t>Database Information</w:t>
        </w:r>
        <w:r w:rsidR="00F44563">
          <w:rPr>
            <w:noProof/>
            <w:webHidden/>
          </w:rPr>
          <w:tab/>
        </w:r>
        <w:r w:rsidR="00F44563">
          <w:rPr>
            <w:noProof/>
            <w:webHidden/>
          </w:rPr>
          <w:fldChar w:fldCharType="begin"/>
        </w:r>
        <w:r w:rsidR="00F44563">
          <w:rPr>
            <w:noProof/>
            <w:webHidden/>
          </w:rPr>
          <w:instrText xml:space="preserve"> PAGEREF _Toc454011470 \h </w:instrText>
        </w:r>
        <w:r w:rsidR="00F44563">
          <w:rPr>
            <w:noProof/>
            <w:webHidden/>
          </w:rPr>
        </w:r>
        <w:r w:rsidR="00F44563">
          <w:rPr>
            <w:noProof/>
            <w:webHidden/>
          </w:rPr>
          <w:fldChar w:fldCharType="separate"/>
        </w:r>
        <w:r w:rsidR="00F44563">
          <w:rPr>
            <w:noProof/>
            <w:webHidden/>
          </w:rPr>
          <w:t>26</w:t>
        </w:r>
        <w:r w:rsidR="00F44563">
          <w:rPr>
            <w:noProof/>
            <w:webHidden/>
          </w:rPr>
          <w:fldChar w:fldCharType="end"/>
        </w:r>
      </w:hyperlink>
    </w:p>
    <w:p w14:paraId="1EF1BC75" w14:textId="77777777" w:rsidR="00F44563" w:rsidRDefault="00312680">
      <w:pPr>
        <w:pStyle w:val="TOC2"/>
        <w:rPr>
          <w:rFonts w:asciiTheme="minorHAnsi" w:eastAsiaTheme="minorEastAsia" w:hAnsiTheme="minorHAnsi" w:cstheme="minorBidi"/>
          <w:b w:val="0"/>
          <w:noProof/>
          <w:sz w:val="22"/>
          <w:szCs w:val="22"/>
        </w:rPr>
      </w:pPr>
      <w:hyperlink w:anchor="_Toc454011471" w:history="1">
        <w:r w:rsidR="00F44563" w:rsidRPr="002B27CC">
          <w:rPr>
            <w:rStyle w:val="Hyperlink"/>
            <w:noProof/>
          </w:rPr>
          <w:t>4.3.</w:t>
        </w:r>
        <w:r w:rsidR="00F44563">
          <w:rPr>
            <w:rFonts w:asciiTheme="minorHAnsi" w:eastAsiaTheme="minorEastAsia" w:hAnsiTheme="minorHAnsi" w:cstheme="minorBidi"/>
            <w:b w:val="0"/>
            <w:noProof/>
            <w:sz w:val="22"/>
            <w:szCs w:val="22"/>
          </w:rPr>
          <w:tab/>
        </w:r>
        <w:r w:rsidR="00F44563" w:rsidRPr="002B27CC">
          <w:rPr>
            <w:rStyle w:val="Hyperlink"/>
            <w:noProof/>
          </w:rPr>
          <w:t>Conceptual Infrastructure Design</w:t>
        </w:r>
        <w:r w:rsidR="00F44563">
          <w:rPr>
            <w:noProof/>
            <w:webHidden/>
          </w:rPr>
          <w:tab/>
        </w:r>
        <w:r w:rsidR="00F44563">
          <w:rPr>
            <w:noProof/>
            <w:webHidden/>
          </w:rPr>
          <w:fldChar w:fldCharType="begin"/>
        </w:r>
        <w:r w:rsidR="00F44563">
          <w:rPr>
            <w:noProof/>
            <w:webHidden/>
          </w:rPr>
          <w:instrText xml:space="preserve"> PAGEREF _Toc454011471 \h </w:instrText>
        </w:r>
        <w:r w:rsidR="00F44563">
          <w:rPr>
            <w:noProof/>
            <w:webHidden/>
          </w:rPr>
        </w:r>
        <w:r w:rsidR="00F44563">
          <w:rPr>
            <w:noProof/>
            <w:webHidden/>
          </w:rPr>
          <w:fldChar w:fldCharType="separate"/>
        </w:r>
        <w:r w:rsidR="00F44563">
          <w:rPr>
            <w:noProof/>
            <w:webHidden/>
          </w:rPr>
          <w:t>27</w:t>
        </w:r>
        <w:r w:rsidR="00F44563">
          <w:rPr>
            <w:noProof/>
            <w:webHidden/>
          </w:rPr>
          <w:fldChar w:fldCharType="end"/>
        </w:r>
      </w:hyperlink>
    </w:p>
    <w:p w14:paraId="3AD78762" w14:textId="77777777" w:rsidR="00F44563" w:rsidRDefault="00312680">
      <w:pPr>
        <w:pStyle w:val="TOC3"/>
        <w:rPr>
          <w:rFonts w:asciiTheme="minorHAnsi" w:eastAsiaTheme="minorEastAsia" w:hAnsiTheme="minorHAnsi" w:cstheme="minorBidi"/>
          <w:b w:val="0"/>
          <w:noProof/>
          <w:sz w:val="22"/>
          <w:szCs w:val="22"/>
        </w:rPr>
      </w:pPr>
      <w:hyperlink w:anchor="_Toc454011472" w:history="1">
        <w:r w:rsidR="00F44563" w:rsidRPr="002B27CC">
          <w:rPr>
            <w:rStyle w:val="Hyperlink"/>
            <w:noProof/>
          </w:rPr>
          <w:t>4.3.1.</w:t>
        </w:r>
        <w:r w:rsidR="00F44563">
          <w:rPr>
            <w:rFonts w:asciiTheme="minorHAnsi" w:eastAsiaTheme="minorEastAsia" w:hAnsiTheme="minorHAnsi" w:cstheme="minorBidi"/>
            <w:b w:val="0"/>
            <w:noProof/>
            <w:sz w:val="22"/>
            <w:szCs w:val="22"/>
          </w:rPr>
          <w:tab/>
        </w:r>
        <w:r w:rsidR="00F44563" w:rsidRPr="002B27CC">
          <w:rPr>
            <w:rStyle w:val="Hyperlink"/>
            <w:noProof/>
          </w:rPr>
          <w:t>System Criticality and High Availability</w:t>
        </w:r>
        <w:r w:rsidR="00F44563">
          <w:rPr>
            <w:noProof/>
            <w:webHidden/>
          </w:rPr>
          <w:tab/>
        </w:r>
        <w:r w:rsidR="00F44563">
          <w:rPr>
            <w:noProof/>
            <w:webHidden/>
          </w:rPr>
          <w:fldChar w:fldCharType="begin"/>
        </w:r>
        <w:r w:rsidR="00F44563">
          <w:rPr>
            <w:noProof/>
            <w:webHidden/>
          </w:rPr>
          <w:instrText xml:space="preserve"> PAGEREF _Toc454011472 \h </w:instrText>
        </w:r>
        <w:r w:rsidR="00F44563">
          <w:rPr>
            <w:noProof/>
            <w:webHidden/>
          </w:rPr>
        </w:r>
        <w:r w:rsidR="00F44563">
          <w:rPr>
            <w:noProof/>
            <w:webHidden/>
          </w:rPr>
          <w:fldChar w:fldCharType="separate"/>
        </w:r>
        <w:r w:rsidR="00F44563">
          <w:rPr>
            <w:noProof/>
            <w:webHidden/>
          </w:rPr>
          <w:t>27</w:t>
        </w:r>
        <w:r w:rsidR="00F44563">
          <w:rPr>
            <w:noProof/>
            <w:webHidden/>
          </w:rPr>
          <w:fldChar w:fldCharType="end"/>
        </w:r>
      </w:hyperlink>
    </w:p>
    <w:p w14:paraId="79717AE3" w14:textId="77777777" w:rsidR="00F44563" w:rsidRDefault="00312680">
      <w:pPr>
        <w:pStyle w:val="TOC3"/>
        <w:rPr>
          <w:rFonts w:asciiTheme="minorHAnsi" w:eastAsiaTheme="minorEastAsia" w:hAnsiTheme="minorHAnsi" w:cstheme="minorBidi"/>
          <w:b w:val="0"/>
          <w:noProof/>
          <w:sz w:val="22"/>
          <w:szCs w:val="22"/>
        </w:rPr>
      </w:pPr>
      <w:hyperlink w:anchor="_Toc454011473" w:history="1">
        <w:r w:rsidR="00F44563" w:rsidRPr="002B27CC">
          <w:rPr>
            <w:rStyle w:val="Hyperlink"/>
            <w:noProof/>
          </w:rPr>
          <w:t>4.3.2.</w:t>
        </w:r>
        <w:r w:rsidR="00F44563">
          <w:rPr>
            <w:rFonts w:asciiTheme="minorHAnsi" w:eastAsiaTheme="minorEastAsia" w:hAnsiTheme="minorHAnsi" w:cstheme="minorBidi"/>
            <w:b w:val="0"/>
            <w:noProof/>
            <w:sz w:val="22"/>
            <w:szCs w:val="22"/>
          </w:rPr>
          <w:tab/>
        </w:r>
        <w:r w:rsidR="00F44563" w:rsidRPr="002B27CC">
          <w:rPr>
            <w:rStyle w:val="Hyperlink"/>
            <w:noProof/>
          </w:rPr>
          <w:t>Special Technology</w:t>
        </w:r>
        <w:r w:rsidR="00F44563">
          <w:rPr>
            <w:noProof/>
            <w:webHidden/>
          </w:rPr>
          <w:tab/>
        </w:r>
        <w:r w:rsidR="00F44563">
          <w:rPr>
            <w:noProof/>
            <w:webHidden/>
          </w:rPr>
          <w:fldChar w:fldCharType="begin"/>
        </w:r>
        <w:r w:rsidR="00F44563">
          <w:rPr>
            <w:noProof/>
            <w:webHidden/>
          </w:rPr>
          <w:instrText xml:space="preserve"> PAGEREF _Toc454011473 \h </w:instrText>
        </w:r>
        <w:r w:rsidR="00F44563">
          <w:rPr>
            <w:noProof/>
            <w:webHidden/>
          </w:rPr>
        </w:r>
        <w:r w:rsidR="00F44563">
          <w:rPr>
            <w:noProof/>
            <w:webHidden/>
          </w:rPr>
          <w:fldChar w:fldCharType="separate"/>
        </w:r>
        <w:r w:rsidR="00F44563">
          <w:rPr>
            <w:noProof/>
            <w:webHidden/>
          </w:rPr>
          <w:t>27</w:t>
        </w:r>
        <w:r w:rsidR="00F44563">
          <w:rPr>
            <w:noProof/>
            <w:webHidden/>
          </w:rPr>
          <w:fldChar w:fldCharType="end"/>
        </w:r>
      </w:hyperlink>
    </w:p>
    <w:p w14:paraId="118450D3" w14:textId="77777777" w:rsidR="00F44563" w:rsidRDefault="00312680">
      <w:pPr>
        <w:pStyle w:val="TOC1"/>
        <w:rPr>
          <w:rFonts w:asciiTheme="minorHAnsi" w:eastAsiaTheme="minorEastAsia" w:hAnsiTheme="minorHAnsi" w:cstheme="minorBidi"/>
          <w:b w:val="0"/>
          <w:noProof/>
          <w:sz w:val="22"/>
          <w:szCs w:val="22"/>
        </w:rPr>
      </w:pPr>
      <w:hyperlink w:anchor="_Toc454011474" w:history="1">
        <w:r w:rsidR="00F44563" w:rsidRPr="002B27CC">
          <w:rPr>
            <w:rStyle w:val="Hyperlink"/>
            <w:noProof/>
          </w:rPr>
          <w:t>5.</w:t>
        </w:r>
        <w:r w:rsidR="00F44563">
          <w:rPr>
            <w:rFonts w:asciiTheme="minorHAnsi" w:eastAsiaTheme="minorEastAsia" w:hAnsiTheme="minorHAnsi" w:cstheme="minorBidi"/>
            <w:b w:val="0"/>
            <w:noProof/>
            <w:sz w:val="22"/>
            <w:szCs w:val="22"/>
          </w:rPr>
          <w:tab/>
        </w:r>
        <w:r w:rsidR="00F44563" w:rsidRPr="002B27CC">
          <w:rPr>
            <w:rStyle w:val="Hyperlink"/>
            <w:noProof/>
          </w:rPr>
          <w:t>System Architecture</w:t>
        </w:r>
        <w:r w:rsidR="00F44563">
          <w:rPr>
            <w:noProof/>
            <w:webHidden/>
          </w:rPr>
          <w:tab/>
        </w:r>
        <w:r w:rsidR="00F44563">
          <w:rPr>
            <w:noProof/>
            <w:webHidden/>
          </w:rPr>
          <w:fldChar w:fldCharType="begin"/>
        </w:r>
        <w:r w:rsidR="00F44563">
          <w:rPr>
            <w:noProof/>
            <w:webHidden/>
          </w:rPr>
          <w:instrText xml:space="preserve"> PAGEREF _Toc454011474 \h </w:instrText>
        </w:r>
        <w:r w:rsidR="00F44563">
          <w:rPr>
            <w:noProof/>
            <w:webHidden/>
          </w:rPr>
        </w:r>
        <w:r w:rsidR="00F44563">
          <w:rPr>
            <w:noProof/>
            <w:webHidden/>
          </w:rPr>
          <w:fldChar w:fldCharType="separate"/>
        </w:r>
        <w:r w:rsidR="00F44563">
          <w:rPr>
            <w:noProof/>
            <w:webHidden/>
          </w:rPr>
          <w:t>27</w:t>
        </w:r>
        <w:r w:rsidR="00F44563">
          <w:rPr>
            <w:noProof/>
            <w:webHidden/>
          </w:rPr>
          <w:fldChar w:fldCharType="end"/>
        </w:r>
      </w:hyperlink>
    </w:p>
    <w:p w14:paraId="1C1D79F5" w14:textId="77777777" w:rsidR="00F44563" w:rsidRDefault="00312680">
      <w:pPr>
        <w:pStyle w:val="TOC2"/>
        <w:rPr>
          <w:rFonts w:asciiTheme="minorHAnsi" w:eastAsiaTheme="minorEastAsia" w:hAnsiTheme="minorHAnsi" w:cstheme="minorBidi"/>
          <w:b w:val="0"/>
          <w:noProof/>
          <w:sz w:val="22"/>
          <w:szCs w:val="22"/>
        </w:rPr>
      </w:pPr>
      <w:hyperlink w:anchor="_Toc454011475" w:history="1">
        <w:r w:rsidR="00F44563" w:rsidRPr="002B27CC">
          <w:rPr>
            <w:rStyle w:val="Hyperlink"/>
            <w:noProof/>
          </w:rPr>
          <w:t>5.1.</w:t>
        </w:r>
        <w:r w:rsidR="00F44563">
          <w:rPr>
            <w:rFonts w:asciiTheme="minorHAnsi" w:eastAsiaTheme="minorEastAsia" w:hAnsiTheme="minorHAnsi" w:cstheme="minorBidi"/>
            <w:b w:val="0"/>
            <w:noProof/>
            <w:sz w:val="22"/>
            <w:szCs w:val="22"/>
          </w:rPr>
          <w:tab/>
        </w:r>
        <w:r w:rsidR="00F44563" w:rsidRPr="002B27CC">
          <w:rPr>
            <w:rStyle w:val="Hyperlink"/>
            <w:noProof/>
          </w:rPr>
          <w:t>Application Architecture</w:t>
        </w:r>
        <w:r w:rsidR="00F44563">
          <w:rPr>
            <w:noProof/>
            <w:webHidden/>
          </w:rPr>
          <w:tab/>
        </w:r>
        <w:r w:rsidR="00F44563">
          <w:rPr>
            <w:noProof/>
            <w:webHidden/>
          </w:rPr>
          <w:fldChar w:fldCharType="begin"/>
        </w:r>
        <w:r w:rsidR="00F44563">
          <w:rPr>
            <w:noProof/>
            <w:webHidden/>
          </w:rPr>
          <w:instrText xml:space="preserve"> PAGEREF _Toc454011475 \h </w:instrText>
        </w:r>
        <w:r w:rsidR="00F44563">
          <w:rPr>
            <w:noProof/>
            <w:webHidden/>
          </w:rPr>
        </w:r>
        <w:r w:rsidR="00F44563">
          <w:rPr>
            <w:noProof/>
            <w:webHidden/>
          </w:rPr>
          <w:fldChar w:fldCharType="separate"/>
        </w:r>
        <w:r w:rsidR="00F44563">
          <w:rPr>
            <w:noProof/>
            <w:webHidden/>
          </w:rPr>
          <w:t>28</w:t>
        </w:r>
        <w:r w:rsidR="00F44563">
          <w:rPr>
            <w:noProof/>
            <w:webHidden/>
          </w:rPr>
          <w:fldChar w:fldCharType="end"/>
        </w:r>
      </w:hyperlink>
    </w:p>
    <w:p w14:paraId="31DC7489" w14:textId="77777777" w:rsidR="00F44563" w:rsidRDefault="00312680">
      <w:pPr>
        <w:pStyle w:val="TOC3"/>
        <w:rPr>
          <w:rFonts w:asciiTheme="minorHAnsi" w:eastAsiaTheme="minorEastAsia" w:hAnsiTheme="minorHAnsi" w:cstheme="minorBidi"/>
          <w:b w:val="0"/>
          <w:noProof/>
          <w:sz w:val="22"/>
          <w:szCs w:val="22"/>
        </w:rPr>
      </w:pPr>
      <w:hyperlink w:anchor="_Toc454011476" w:history="1">
        <w:r w:rsidR="00F44563" w:rsidRPr="002B27CC">
          <w:rPr>
            <w:rStyle w:val="Hyperlink"/>
            <w:noProof/>
          </w:rPr>
          <w:t>5.1.1.</w:t>
        </w:r>
        <w:r w:rsidR="00F44563">
          <w:rPr>
            <w:rFonts w:asciiTheme="minorHAnsi" w:eastAsiaTheme="minorEastAsia" w:hAnsiTheme="minorHAnsi" w:cstheme="minorBidi"/>
            <w:b w:val="0"/>
            <w:noProof/>
            <w:sz w:val="22"/>
            <w:szCs w:val="22"/>
          </w:rPr>
          <w:tab/>
        </w:r>
        <w:r w:rsidR="00F44563" w:rsidRPr="002B27CC">
          <w:rPr>
            <w:rStyle w:val="Hyperlink"/>
            <w:noProof/>
          </w:rPr>
          <w:t>User Interface</w:t>
        </w:r>
        <w:r w:rsidR="00F44563">
          <w:rPr>
            <w:noProof/>
            <w:webHidden/>
          </w:rPr>
          <w:tab/>
        </w:r>
        <w:r w:rsidR="00F44563">
          <w:rPr>
            <w:noProof/>
            <w:webHidden/>
          </w:rPr>
          <w:fldChar w:fldCharType="begin"/>
        </w:r>
        <w:r w:rsidR="00F44563">
          <w:rPr>
            <w:noProof/>
            <w:webHidden/>
          </w:rPr>
          <w:instrText xml:space="preserve"> PAGEREF _Toc454011476 \h </w:instrText>
        </w:r>
        <w:r w:rsidR="00F44563">
          <w:rPr>
            <w:noProof/>
            <w:webHidden/>
          </w:rPr>
        </w:r>
        <w:r w:rsidR="00F44563">
          <w:rPr>
            <w:noProof/>
            <w:webHidden/>
          </w:rPr>
          <w:fldChar w:fldCharType="separate"/>
        </w:r>
        <w:r w:rsidR="00F44563">
          <w:rPr>
            <w:noProof/>
            <w:webHidden/>
          </w:rPr>
          <w:t>29</w:t>
        </w:r>
        <w:r w:rsidR="00F44563">
          <w:rPr>
            <w:noProof/>
            <w:webHidden/>
          </w:rPr>
          <w:fldChar w:fldCharType="end"/>
        </w:r>
      </w:hyperlink>
    </w:p>
    <w:p w14:paraId="716F7F03" w14:textId="77777777" w:rsidR="00F44563" w:rsidRDefault="00312680">
      <w:pPr>
        <w:pStyle w:val="TOC3"/>
        <w:rPr>
          <w:rFonts w:asciiTheme="minorHAnsi" w:eastAsiaTheme="minorEastAsia" w:hAnsiTheme="minorHAnsi" w:cstheme="minorBidi"/>
          <w:b w:val="0"/>
          <w:noProof/>
          <w:sz w:val="22"/>
          <w:szCs w:val="22"/>
        </w:rPr>
      </w:pPr>
      <w:hyperlink w:anchor="_Toc454011477" w:history="1">
        <w:r w:rsidR="00F44563" w:rsidRPr="002B27CC">
          <w:rPr>
            <w:rStyle w:val="Hyperlink"/>
            <w:noProof/>
          </w:rPr>
          <w:t>5.1.2.</w:t>
        </w:r>
        <w:r w:rsidR="00F44563">
          <w:rPr>
            <w:rFonts w:asciiTheme="minorHAnsi" w:eastAsiaTheme="minorEastAsia" w:hAnsiTheme="minorHAnsi" w:cstheme="minorBidi"/>
            <w:b w:val="0"/>
            <w:noProof/>
            <w:sz w:val="22"/>
            <w:szCs w:val="22"/>
          </w:rPr>
          <w:tab/>
        </w:r>
        <w:r w:rsidR="00F44563" w:rsidRPr="002B27CC">
          <w:rPr>
            <w:rStyle w:val="Hyperlink"/>
            <w:noProof/>
          </w:rPr>
          <w:t>Business Services</w:t>
        </w:r>
        <w:r w:rsidR="00F44563">
          <w:rPr>
            <w:noProof/>
            <w:webHidden/>
          </w:rPr>
          <w:tab/>
        </w:r>
        <w:r w:rsidR="00F44563">
          <w:rPr>
            <w:noProof/>
            <w:webHidden/>
          </w:rPr>
          <w:fldChar w:fldCharType="begin"/>
        </w:r>
        <w:r w:rsidR="00F44563">
          <w:rPr>
            <w:noProof/>
            <w:webHidden/>
          </w:rPr>
          <w:instrText xml:space="preserve"> PAGEREF _Toc454011477 \h </w:instrText>
        </w:r>
        <w:r w:rsidR="00F44563">
          <w:rPr>
            <w:noProof/>
            <w:webHidden/>
          </w:rPr>
        </w:r>
        <w:r w:rsidR="00F44563">
          <w:rPr>
            <w:noProof/>
            <w:webHidden/>
          </w:rPr>
          <w:fldChar w:fldCharType="separate"/>
        </w:r>
        <w:r w:rsidR="00F44563">
          <w:rPr>
            <w:noProof/>
            <w:webHidden/>
          </w:rPr>
          <w:t>30</w:t>
        </w:r>
        <w:r w:rsidR="00F44563">
          <w:rPr>
            <w:noProof/>
            <w:webHidden/>
          </w:rPr>
          <w:fldChar w:fldCharType="end"/>
        </w:r>
      </w:hyperlink>
    </w:p>
    <w:p w14:paraId="5D688EB9" w14:textId="77777777" w:rsidR="00F44563" w:rsidRDefault="00312680">
      <w:pPr>
        <w:pStyle w:val="TOC3"/>
        <w:rPr>
          <w:rFonts w:asciiTheme="minorHAnsi" w:eastAsiaTheme="minorEastAsia" w:hAnsiTheme="minorHAnsi" w:cstheme="minorBidi"/>
          <w:b w:val="0"/>
          <w:noProof/>
          <w:sz w:val="22"/>
          <w:szCs w:val="22"/>
        </w:rPr>
      </w:pPr>
      <w:hyperlink w:anchor="_Toc454011478" w:history="1">
        <w:r w:rsidR="00F44563" w:rsidRPr="002B27CC">
          <w:rPr>
            <w:rStyle w:val="Hyperlink"/>
            <w:noProof/>
          </w:rPr>
          <w:t>5.1.3.</w:t>
        </w:r>
        <w:r w:rsidR="00F44563">
          <w:rPr>
            <w:rFonts w:asciiTheme="minorHAnsi" w:eastAsiaTheme="minorEastAsia" w:hAnsiTheme="minorHAnsi" w:cstheme="minorBidi"/>
            <w:b w:val="0"/>
            <w:noProof/>
            <w:sz w:val="22"/>
            <w:szCs w:val="22"/>
          </w:rPr>
          <w:tab/>
        </w:r>
        <w:r w:rsidR="00F44563" w:rsidRPr="002B27CC">
          <w:rPr>
            <w:rStyle w:val="Hyperlink"/>
            <w:noProof/>
          </w:rPr>
          <w:t>Technical Services</w:t>
        </w:r>
        <w:r w:rsidR="00F44563">
          <w:rPr>
            <w:noProof/>
            <w:webHidden/>
          </w:rPr>
          <w:tab/>
        </w:r>
        <w:r w:rsidR="00F44563">
          <w:rPr>
            <w:noProof/>
            <w:webHidden/>
          </w:rPr>
          <w:fldChar w:fldCharType="begin"/>
        </w:r>
        <w:r w:rsidR="00F44563">
          <w:rPr>
            <w:noProof/>
            <w:webHidden/>
          </w:rPr>
          <w:instrText xml:space="preserve"> PAGEREF _Toc454011478 \h </w:instrText>
        </w:r>
        <w:r w:rsidR="00F44563">
          <w:rPr>
            <w:noProof/>
            <w:webHidden/>
          </w:rPr>
        </w:r>
        <w:r w:rsidR="00F44563">
          <w:rPr>
            <w:noProof/>
            <w:webHidden/>
          </w:rPr>
          <w:fldChar w:fldCharType="separate"/>
        </w:r>
        <w:r w:rsidR="00F44563">
          <w:rPr>
            <w:noProof/>
            <w:webHidden/>
          </w:rPr>
          <w:t>30</w:t>
        </w:r>
        <w:r w:rsidR="00F44563">
          <w:rPr>
            <w:noProof/>
            <w:webHidden/>
          </w:rPr>
          <w:fldChar w:fldCharType="end"/>
        </w:r>
      </w:hyperlink>
    </w:p>
    <w:p w14:paraId="0F383A22" w14:textId="77777777" w:rsidR="00F44563" w:rsidRDefault="00312680">
      <w:pPr>
        <w:pStyle w:val="TOC3"/>
        <w:rPr>
          <w:rFonts w:asciiTheme="minorHAnsi" w:eastAsiaTheme="minorEastAsia" w:hAnsiTheme="minorHAnsi" w:cstheme="minorBidi"/>
          <w:b w:val="0"/>
          <w:noProof/>
          <w:sz w:val="22"/>
          <w:szCs w:val="22"/>
        </w:rPr>
      </w:pPr>
      <w:hyperlink w:anchor="_Toc454011479" w:history="1">
        <w:r w:rsidR="00F44563" w:rsidRPr="002B27CC">
          <w:rPr>
            <w:rStyle w:val="Hyperlink"/>
            <w:noProof/>
          </w:rPr>
          <w:t>5.1.4.</w:t>
        </w:r>
        <w:r w:rsidR="00F44563">
          <w:rPr>
            <w:rFonts w:asciiTheme="minorHAnsi" w:eastAsiaTheme="minorEastAsia" w:hAnsiTheme="minorHAnsi" w:cstheme="minorBidi"/>
            <w:b w:val="0"/>
            <w:noProof/>
            <w:sz w:val="22"/>
            <w:szCs w:val="22"/>
          </w:rPr>
          <w:tab/>
        </w:r>
        <w:r w:rsidR="00F44563" w:rsidRPr="002B27CC">
          <w:rPr>
            <w:rStyle w:val="Hyperlink"/>
            <w:noProof/>
          </w:rPr>
          <w:t>Data Transformation Services</w:t>
        </w:r>
        <w:r w:rsidR="00F44563">
          <w:rPr>
            <w:noProof/>
            <w:webHidden/>
          </w:rPr>
          <w:tab/>
        </w:r>
        <w:r w:rsidR="00F44563">
          <w:rPr>
            <w:noProof/>
            <w:webHidden/>
          </w:rPr>
          <w:fldChar w:fldCharType="begin"/>
        </w:r>
        <w:r w:rsidR="00F44563">
          <w:rPr>
            <w:noProof/>
            <w:webHidden/>
          </w:rPr>
          <w:instrText xml:space="preserve"> PAGEREF _Toc454011479 \h </w:instrText>
        </w:r>
        <w:r w:rsidR="00F44563">
          <w:rPr>
            <w:noProof/>
            <w:webHidden/>
          </w:rPr>
        </w:r>
        <w:r w:rsidR="00F44563">
          <w:rPr>
            <w:noProof/>
            <w:webHidden/>
          </w:rPr>
          <w:fldChar w:fldCharType="separate"/>
        </w:r>
        <w:r w:rsidR="00F44563">
          <w:rPr>
            <w:noProof/>
            <w:webHidden/>
          </w:rPr>
          <w:t>30</w:t>
        </w:r>
        <w:r w:rsidR="00F44563">
          <w:rPr>
            <w:noProof/>
            <w:webHidden/>
          </w:rPr>
          <w:fldChar w:fldCharType="end"/>
        </w:r>
      </w:hyperlink>
    </w:p>
    <w:p w14:paraId="7B1AE58B" w14:textId="77777777" w:rsidR="00F44563" w:rsidRDefault="00312680">
      <w:pPr>
        <w:pStyle w:val="TOC3"/>
        <w:rPr>
          <w:rFonts w:asciiTheme="minorHAnsi" w:eastAsiaTheme="minorEastAsia" w:hAnsiTheme="minorHAnsi" w:cstheme="minorBidi"/>
          <w:b w:val="0"/>
          <w:noProof/>
          <w:sz w:val="22"/>
          <w:szCs w:val="22"/>
        </w:rPr>
      </w:pPr>
      <w:hyperlink w:anchor="_Toc454011480" w:history="1">
        <w:r w:rsidR="00F44563" w:rsidRPr="002B27CC">
          <w:rPr>
            <w:rStyle w:val="Hyperlink"/>
            <w:noProof/>
          </w:rPr>
          <w:t>5.1.5.</w:t>
        </w:r>
        <w:r w:rsidR="00F44563">
          <w:rPr>
            <w:rFonts w:asciiTheme="minorHAnsi" w:eastAsiaTheme="minorEastAsia" w:hAnsiTheme="minorHAnsi" w:cstheme="minorBidi"/>
            <w:b w:val="0"/>
            <w:noProof/>
            <w:sz w:val="22"/>
            <w:szCs w:val="22"/>
          </w:rPr>
          <w:tab/>
        </w:r>
        <w:r w:rsidR="00F44563" w:rsidRPr="002B27CC">
          <w:rPr>
            <w:rStyle w:val="Hyperlink"/>
            <w:noProof/>
          </w:rPr>
          <w:t>Data Services</w:t>
        </w:r>
        <w:r w:rsidR="00F44563">
          <w:rPr>
            <w:noProof/>
            <w:webHidden/>
          </w:rPr>
          <w:tab/>
        </w:r>
        <w:r w:rsidR="00F44563">
          <w:rPr>
            <w:noProof/>
            <w:webHidden/>
          </w:rPr>
          <w:fldChar w:fldCharType="begin"/>
        </w:r>
        <w:r w:rsidR="00F44563">
          <w:rPr>
            <w:noProof/>
            <w:webHidden/>
          </w:rPr>
          <w:instrText xml:space="preserve"> PAGEREF _Toc454011480 \h </w:instrText>
        </w:r>
        <w:r w:rsidR="00F44563">
          <w:rPr>
            <w:noProof/>
            <w:webHidden/>
          </w:rPr>
        </w:r>
        <w:r w:rsidR="00F44563">
          <w:rPr>
            <w:noProof/>
            <w:webHidden/>
          </w:rPr>
          <w:fldChar w:fldCharType="separate"/>
        </w:r>
        <w:r w:rsidR="00F44563">
          <w:rPr>
            <w:noProof/>
            <w:webHidden/>
          </w:rPr>
          <w:t>30</w:t>
        </w:r>
        <w:r w:rsidR="00F44563">
          <w:rPr>
            <w:noProof/>
            <w:webHidden/>
          </w:rPr>
          <w:fldChar w:fldCharType="end"/>
        </w:r>
      </w:hyperlink>
    </w:p>
    <w:p w14:paraId="51E4F25E" w14:textId="77777777" w:rsidR="00F44563" w:rsidRDefault="00312680">
      <w:pPr>
        <w:pStyle w:val="TOC3"/>
        <w:rPr>
          <w:rFonts w:asciiTheme="minorHAnsi" w:eastAsiaTheme="minorEastAsia" w:hAnsiTheme="minorHAnsi" w:cstheme="minorBidi"/>
          <w:b w:val="0"/>
          <w:noProof/>
          <w:sz w:val="22"/>
          <w:szCs w:val="22"/>
        </w:rPr>
      </w:pPr>
      <w:hyperlink w:anchor="_Toc454011481" w:history="1">
        <w:r w:rsidR="00F44563" w:rsidRPr="002B27CC">
          <w:rPr>
            <w:rStyle w:val="Hyperlink"/>
            <w:noProof/>
          </w:rPr>
          <w:t>5.1.6.</w:t>
        </w:r>
        <w:r w:rsidR="00F44563">
          <w:rPr>
            <w:rFonts w:asciiTheme="minorHAnsi" w:eastAsiaTheme="minorEastAsia" w:hAnsiTheme="minorHAnsi" w:cstheme="minorBidi"/>
            <w:b w:val="0"/>
            <w:noProof/>
            <w:sz w:val="22"/>
            <w:szCs w:val="22"/>
          </w:rPr>
          <w:tab/>
        </w:r>
        <w:r w:rsidR="00F44563" w:rsidRPr="002B27CC">
          <w:rPr>
            <w:rStyle w:val="Hyperlink"/>
            <w:noProof/>
          </w:rPr>
          <w:t>External Interfaces</w:t>
        </w:r>
        <w:r w:rsidR="00F44563">
          <w:rPr>
            <w:noProof/>
            <w:webHidden/>
          </w:rPr>
          <w:tab/>
        </w:r>
        <w:r w:rsidR="00F44563">
          <w:rPr>
            <w:noProof/>
            <w:webHidden/>
          </w:rPr>
          <w:fldChar w:fldCharType="begin"/>
        </w:r>
        <w:r w:rsidR="00F44563">
          <w:rPr>
            <w:noProof/>
            <w:webHidden/>
          </w:rPr>
          <w:instrText xml:space="preserve"> PAGEREF _Toc454011481 \h </w:instrText>
        </w:r>
        <w:r w:rsidR="00F44563">
          <w:rPr>
            <w:noProof/>
            <w:webHidden/>
          </w:rPr>
        </w:r>
        <w:r w:rsidR="00F44563">
          <w:rPr>
            <w:noProof/>
            <w:webHidden/>
          </w:rPr>
          <w:fldChar w:fldCharType="separate"/>
        </w:r>
        <w:r w:rsidR="00F44563">
          <w:rPr>
            <w:noProof/>
            <w:webHidden/>
          </w:rPr>
          <w:t>31</w:t>
        </w:r>
        <w:r w:rsidR="00F44563">
          <w:rPr>
            <w:noProof/>
            <w:webHidden/>
          </w:rPr>
          <w:fldChar w:fldCharType="end"/>
        </w:r>
      </w:hyperlink>
    </w:p>
    <w:p w14:paraId="5732D724" w14:textId="77777777" w:rsidR="00F44563" w:rsidRDefault="00312680">
      <w:pPr>
        <w:pStyle w:val="TOC2"/>
        <w:rPr>
          <w:rFonts w:asciiTheme="minorHAnsi" w:eastAsiaTheme="minorEastAsia" w:hAnsiTheme="minorHAnsi" w:cstheme="minorBidi"/>
          <w:b w:val="0"/>
          <w:noProof/>
          <w:sz w:val="22"/>
          <w:szCs w:val="22"/>
        </w:rPr>
      </w:pPr>
      <w:hyperlink w:anchor="_Toc454011482" w:history="1">
        <w:r w:rsidR="00F44563" w:rsidRPr="002B27CC">
          <w:rPr>
            <w:rStyle w:val="Hyperlink"/>
            <w:noProof/>
          </w:rPr>
          <w:t>5.2.</w:t>
        </w:r>
        <w:r w:rsidR="00F44563">
          <w:rPr>
            <w:rFonts w:asciiTheme="minorHAnsi" w:eastAsiaTheme="minorEastAsia" w:hAnsiTheme="minorHAnsi" w:cstheme="minorBidi"/>
            <w:b w:val="0"/>
            <w:noProof/>
            <w:sz w:val="22"/>
            <w:szCs w:val="22"/>
          </w:rPr>
          <w:tab/>
        </w:r>
        <w:r w:rsidR="00F44563" w:rsidRPr="002B27CC">
          <w:rPr>
            <w:rStyle w:val="Hyperlink"/>
            <w:noProof/>
          </w:rPr>
          <w:t>Hardware Architecture</w:t>
        </w:r>
        <w:r w:rsidR="00F44563">
          <w:rPr>
            <w:noProof/>
            <w:webHidden/>
          </w:rPr>
          <w:tab/>
        </w:r>
        <w:r w:rsidR="00F44563">
          <w:rPr>
            <w:noProof/>
            <w:webHidden/>
          </w:rPr>
          <w:fldChar w:fldCharType="begin"/>
        </w:r>
        <w:r w:rsidR="00F44563">
          <w:rPr>
            <w:noProof/>
            <w:webHidden/>
          </w:rPr>
          <w:instrText xml:space="preserve"> PAGEREF _Toc454011482 \h </w:instrText>
        </w:r>
        <w:r w:rsidR="00F44563">
          <w:rPr>
            <w:noProof/>
            <w:webHidden/>
          </w:rPr>
        </w:r>
        <w:r w:rsidR="00F44563">
          <w:rPr>
            <w:noProof/>
            <w:webHidden/>
          </w:rPr>
          <w:fldChar w:fldCharType="separate"/>
        </w:r>
        <w:r w:rsidR="00F44563">
          <w:rPr>
            <w:noProof/>
            <w:webHidden/>
          </w:rPr>
          <w:t>31</w:t>
        </w:r>
        <w:r w:rsidR="00F44563">
          <w:rPr>
            <w:noProof/>
            <w:webHidden/>
          </w:rPr>
          <w:fldChar w:fldCharType="end"/>
        </w:r>
      </w:hyperlink>
    </w:p>
    <w:p w14:paraId="5474557F" w14:textId="77777777" w:rsidR="00F44563" w:rsidRDefault="00312680">
      <w:pPr>
        <w:pStyle w:val="TOC2"/>
        <w:rPr>
          <w:rFonts w:asciiTheme="minorHAnsi" w:eastAsiaTheme="minorEastAsia" w:hAnsiTheme="minorHAnsi" w:cstheme="minorBidi"/>
          <w:b w:val="0"/>
          <w:noProof/>
          <w:sz w:val="22"/>
          <w:szCs w:val="22"/>
        </w:rPr>
      </w:pPr>
      <w:hyperlink w:anchor="_Toc454011483" w:history="1">
        <w:r w:rsidR="00F44563" w:rsidRPr="002B27CC">
          <w:rPr>
            <w:rStyle w:val="Hyperlink"/>
            <w:noProof/>
          </w:rPr>
          <w:t>5.3.</w:t>
        </w:r>
        <w:r w:rsidR="00F44563">
          <w:rPr>
            <w:rFonts w:asciiTheme="minorHAnsi" w:eastAsiaTheme="minorEastAsia" w:hAnsiTheme="minorHAnsi" w:cstheme="minorBidi"/>
            <w:b w:val="0"/>
            <w:noProof/>
            <w:sz w:val="22"/>
            <w:szCs w:val="22"/>
          </w:rPr>
          <w:tab/>
        </w:r>
        <w:r w:rsidR="00F44563" w:rsidRPr="002B27CC">
          <w:rPr>
            <w:rStyle w:val="Hyperlink"/>
            <w:noProof/>
          </w:rPr>
          <w:t>Software Architecture</w:t>
        </w:r>
        <w:r w:rsidR="00F44563">
          <w:rPr>
            <w:noProof/>
            <w:webHidden/>
          </w:rPr>
          <w:tab/>
        </w:r>
        <w:r w:rsidR="00F44563">
          <w:rPr>
            <w:noProof/>
            <w:webHidden/>
          </w:rPr>
          <w:fldChar w:fldCharType="begin"/>
        </w:r>
        <w:r w:rsidR="00F44563">
          <w:rPr>
            <w:noProof/>
            <w:webHidden/>
          </w:rPr>
          <w:instrText xml:space="preserve"> PAGEREF _Toc454011483 \h </w:instrText>
        </w:r>
        <w:r w:rsidR="00F44563">
          <w:rPr>
            <w:noProof/>
            <w:webHidden/>
          </w:rPr>
        </w:r>
        <w:r w:rsidR="00F44563">
          <w:rPr>
            <w:noProof/>
            <w:webHidden/>
          </w:rPr>
          <w:fldChar w:fldCharType="separate"/>
        </w:r>
        <w:r w:rsidR="00F44563">
          <w:rPr>
            <w:noProof/>
            <w:webHidden/>
          </w:rPr>
          <w:t>32</w:t>
        </w:r>
        <w:r w:rsidR="00F44563">
          <w:rPr>
            <w:noProof/>
            <w:webHidden/>
          </w:rPr>
          <w:fldChar w:fldCharType="end"/>
        </w:r>
      </w:hyperlink>
    </w:p>
    <w:p w14:paraId="0E00C5AD" w14:textId="77777777" w:rsidR="00F44563" w:rsidRDefault="00312680">
      <w:pPr>
        <w:pStyle w:val="TOC3"/>
        <w:rPr>
          <w:rFonts w:asciiTheme="minorHAnsi" w:eastAsiaTheme="minorEastAsia" w:hAnsiTheme="minorHAnsi" w:cstheme="minorBidi"/>
          <w:b w:val="0"/>
          <w:noProof/>
          <w:sz w:val="22"/>
          <w:szCs w:val="22"/>
        </w:rPr>
      </w:pPr>
      <w:hyperlink w:anchor="_Toc454011484" w:history="1">
        <w:r w:rsidR="00F44563" w:rsidRPr="002B27CC">
          <w:rPr>
            <w:rStyle w:val="Hyperlink"/>
            <w:noProof/>
          </w:rPr>
          <w:t>5.3.1.</w:t>
        </w:r>
        <w:r w:rsidR="00F44563">
          <w:rPr>
            <w:rFonts w:asciiTheme="minorHAnsi" w:eastAsiaTheme="minorEastAsia" w:hAnsiTheme="minorHAnsi" w:cstheme="minorBidi"/>
            <w:b w:val="0"/>
            <w:noProof/>
            <w:sz w:val="22"/>
            <w:szCs w:val="22"/>
          </w:rPr>
          <w:tab/>
        </w:r>
        <w:r w:rsidR="00F44563" w:rsidRPr="002B27CC">
          <w:rPr>
            <w:rStyle w:val="Hyperlink"/>
            <w:noProof/>
          </w:rPr>
          <w:t>Access Layer</w:t>
        </w:r>
        <w:r w:rsidR="00F44563">
          <w:rPr>
            <w:noProof/>
            <w:webHidden/>
          </w:rPr>
          <w:tab/>
        </w:r>
        <w:r w:rsidR="00F44563">
          <w:rPr>
            <w:noProof/>
            <w:webHidden/>
          </w:rPr>
          <w:fldChar w:fldCharType="begin"/>
        </w:r>
        <w:r w:rsidR="00F44563">
          <w:rPr>
            <w:noProof/>
            <w:webHidden/>
          </w:rPr>
          <w:instrText xml:space="preserve"> PAGEREF _Toc454011484 \h </w:instrText>
        </w:r>
        <w:r w:rsidR="00F44563">
          <w:rPr>
            <w:noProof/>
            <w:webHidden/>
          </w:rPr>
        </w:r>
        <w:r w:rsidR="00F44563">
          <w:rPr>
            <w:noProof/>
            <w:webHidden/>
          </w:rPr>
          <w:fldChar w:fldCharType="separate"/>
        </w:r>
        <w:r w:rsidR="00F44563">
          <w:rPr>
            <w:noProof/>
            <w:webHidden/>
          </w:rPr>
          <w:t>32</w:t>
        </w:r>
        <w:r w:rsidR="00F44563">
          <w:rPr>
            <w:noProof/>
            <w:webHidden/>
          </w:rPr>
          <w:fldChar w:fldCharType="end"/>
        </w:r>
      </w:hyperlink>
    </w:p>
    <w:p w14:paraId="4EAC3DD6" w14:textId="77777777" w:rsidR="00F44563" w:rsidRDefault="00312680">
      <w:pPr>
        <w:pStyle w:val="TOC3"/>
        <w:rPr>
          <w:rFonts w:asciiTheme="minorHAnsi" w:eastAsiaTheme="minorEastAsia" w:hAnsiTheme="minorHAnsi" w:cstheme="minorBidi"/>
          <w:b w:val="0"/>
          <w:noProof/>
          <w:sz w:val="22"/>
          <w:szCs w:val="22"/>
        </w:rPr>
      </w:pPr>
      <w:hyperlink w:anchor="_Toc454011485" w:history="1">
        <w:r w:rsidR="00F44563" w:rsidRPr="002B27CC">
          <w:rPr>
            <w:rStyle w:val="Hyperlink"/>
            <w:noProof/>
          </w:rPr>
          <w:t>5.3.2.</w:t>
        </w:r>
        <w:r w:rsidR="00F44563">
          <w:rPr>
            <w:rFonts w:asciiTheme="minorHAnsi" w:eastAsiaTheme="minorEastAsia" w:hAnsiTheme="minorHAnsi" w:cstheme="minorBidi"/>
            <w:b w:val="0"/>
            <w:noProof/>
            <w:sz w:val="22"/>
            <w:szCs w:val="22"/>
          </w:rPr>
          <w:tab/>
        </w:r>
        <w:r w:rsidR="00F44563" w:rsidRPr="002B27CC">
          <w:rPr>
            <w:rStyle w:val="Hyperlink"/>
            <w:noProof/>
          </w:rPr>
          <w:t>Application Layer</w:t>
        </w:r>
        <w:r w:rsidR="00F44563">
          <w:rPr>
            <w:noProof/>
            <w:webHidden/>
          </w:rPr>
          <w:tab/>
        </w:r>
        <w:r w:rsidR="00F44563">
          <w:rPr>
            <w:noProof/>
            <w:webHidden/>
          </w:rPr>
          <w:fldChar w:fldCharType="begin"/>
        </w:r>
        <w:r w:rsidR="00F44563">
          <w:rPr>
            <w:noProof/>
            <w:webHidden/>
          </w:rPr>
          <w:instrText xml:space="preserve"> PAGEREF _Toc454011485 \h </w:instrText>
        </w:r>
        <w:r w:rsidR="00F44563">
          <w:rPr>
            <w:noProof/>
            <w:webHidden/>
          </w:rPr>
        </w:r>
        <w:r w:rsidR="00F44563">
          <w:rPr>
            <w:noProof/>
            <w:webHidden/>
          </w:rPr>
          <w:fldChar w:fldCharType="separate"/>
        </w:r>
        <w:r w:rsidR="00F44563">
          <w:rPr>
            <w:noProof/>
            <w:webHidden/>
          </w:rPr>
          <w:t>32</w:t>
        </w:r>
        <w:r w:rsidR="00F44563">
          <w:rPr>
            <w:noProof/>
            <w:webHidden/>
          </w:rPr>
          <w:fldChar w:fldCharType="end"/>
        </w:r>
      </w:hyperlink>
    </w:p>
    <w:p w14:paraId="40CD193A" w14:textId="77777777" w:rsidR="00F44563" w:rsidRDefault="00312680">
      <w:pPr>
        <w:pStyle w:val="TOC3"/>
        <w:rPr>
          <w:rFonts w:asciiTheme="minorHAnsi" w:eastAsiaTheme="minorEastAsia" w:hAnsiTheme="minorHAnsi" w:cstheme="minorBidi"/>
          <w:b w:val="0"/>
          <w:noProof/>
          <w:sz w:val="22"/>
          <w:szCs w:val="22"/>
        </w:rPr>
      </w:pPr>
      <w:hyperlink w:anchor="_Toc454011486" w:history="1">
        <w:r w:rsidR="00F44563" w:rsidRPr="002B27CC">
          <w:rPr>
            <w:rStyle w:val="Hyperlink"/>
            <w:noProof/>
          </w:rPr>
          <w:t>5.3.3.</w:t>
        </w:r>
        <w:r w:rsidR="00F44563">
          <w:rPr>
            <w:rFonts w:asciiTheme="minorHAnsi" w:eastAsiaTheme="minorEastAsia" w:hAnsiTheme="minorHAnsi" w:cstheme="minorBidi"/>
            <w:b w:val="0"/>
            <w:noProof/>
            <w:sz w:val="22"/>
            <w:szCs w:val="22"/>
          </w:rPr>
          <w:tab/>
        </w:r>
        <w:r w:rsidR="00F44563" w:rsidRPr="002B27CC">
          <w:rPr>
            <w:rStyle w:val="Hyperlink"/>
            <w:noProof/>
          </w:rPr>
          <w:t>Persistence Layer</w:t>
        </w:r>
        <w:r w:rsidR="00F44563">
          <w:rPr>
            <w:noProof/>
            <w:webHidden/>
          </w:rPr>
          <w:tab/>
        </w:r>
        <w:r w:rsidR="00F44563">
          <w:rPr>
            <w:noProof/>
            <w:webHidden/>
          </w:rPr>
          <w:fldChar w:fldCharType="begin"/>
        </w:r>
        <w:r w:rsidR="00F44563">
          <w:rPr>
            <w:noProof/>
            <w:webHidden/>
          </w:rPr>
          <w:instrText xml:space="preserve"> PAGEREF _Toc454011486 \h </w:instrText>
        </w:r>
        <w:r w:rsidR="00F44563">
          <w:rPr>
            <w:noProof/>
            <w:webHidden/>
          </w:rPr>
        </w:r>
        <w:r w:rsidR="00F44563">
          <w:rPr>
            <w:noProof/>
            <w:webHidden/>
          </w:rPr>
          <w:fldChar w:fldCharType="separate"/>
        </w:r>
        <w:r w:rsidR="00F44563">
          <w:rPr>
            <w:noProof/>
            <w:webHidden/>
          </w:rPr>
          <w:t>33</w:t>
        </w:r>
        <w:r w:rsidR="00F44563">
          <w:rPr>
            <w:noProof/>
            <w:webHidden/>
          </w:rPr>
          <w:fldChar w:fldCharType="end"/>
        </w:r>
      </w:hyperlink>
    </w:p>
    <w:p w14:paraId="174DA1C9" w14:textId="77777777" w:rsidR="00F44563" w:rsidRDefault="00312680">
      <w:pPr>
        <w:pStyle w:val="TOC3"/>
        <w:rPr>
          <w:rFonts w:asciiTheme="minorHAnsi" w:eastAsiaTheme="minorEastAsia" w:hAnsiTheme="minorHAnsi" w:cstheme="minorBidi"/>
          <w:b w:val="0"/>
          <w:noProof/>
          <w:sz w:val="22"/>
          <w:szCs w:val="22"/>
        </w:rPr>
      </w:pPr>
      <w:hyperlink w:anchor="_Toc454011487" w:history="1">
        <w:r w:rsidR="00F44563" w:rsidRPr="002B27CC">
          <w:rPr>
            <w:rStyle w:val="Hyperlink"/>
            <w:noProof/>
          </w:rPr>
          <w:t>5.3.4.</w:t>
        </w:r>
        <w:r w:rsidR="00F44563">
          <w:rPr>
            <w:rFonts w:asciiTheme="minorHAnsi" w:eastAsiaTheme="minorEastAsia" w:hAnsiTheme="minorHAnsi" w:cstheme="minorBidi"/>
            <w:b w:val="0"/>
            <w:noProof/>
            <w:sz w:val="22"/>
            <w:szCs w:val="22"/>
          </w:rPr>
          <w:tab/>
        </w:r>
        <w:r w:rsidR="00F44563" w:rsidRPr="002B27CC">
          <w:rPr>
            <w:rStyle w:val="Hyperlink"/>
            <w:noProof/>
          </w:rPr>
          <w:t>Security Layer</w:t>
        </w:r>
        <w:r w:rsidR="00F44563">
          <w:rPr>
            <w:noProof/>
            <w:webHidden/>
          </w:rPr>
          <w:tab/>
        </w:r>
        <w:r w:rsidR="00F44563">
          <w:rPr>
            <w:noProof/>
            <w:webHidden/>
          </w:rPr>
          <w:fldChar w:fldCharType="begin"/>
        </w:r>
        <w:r w:rsidR="00F44563">
          <w:rPr>
            <w:noProof/>
            <w:webHidden/>
          </w:rPr>
          <w:instrText xml:space="preserve"> PAGEREF _Toc454011487 \h </w:instrText>
        </w:r>
        <w:r w:rsidR="00F44563">
          <w:rPr>
            <w:noProof/>
            <w:webHidden/>
          </w:rPr>
        </w:r>
        <w:r w:rsidR="00F44563">
          <w:rPr>
            <w:noProof/>
            <w:webHidden/>
          </w:rPr>
          <w:fldChar w:fldCharType="separate"/>
        </w:r>
        <w:r w:rsidR="00F44563">
          <w:rPr>
            <w:noProof/>
            <w:webHidden/>
          </w:rPr>
          <w:t>33</w:t>
        </w:r>
        <w:r w:rsidR="00F44563">
          <w:rPr>
            <w:noProof/>
            <w:webHidden/>
          </w:rPr>
          <w:fldChar w:fldCharType="end"/>
        </w:r>
      </w:hyperlink>
    </w:p>
    <w:p w14:paraId="18445C16" w14:textId="77777777" w:rsidR="00F44563" w:rsidRDefault="00312680">
      <w:pPr>
        <w:pStyle w:val="TOC3"/>
        <w:rPr>
          <w:rFonts w:asciiTheme="minorHAnsi" w:eastAsiaTheme="minorEastAsia" w:hAnsiTheme="minorHAnsi" w:cstheme="minorBidi"/>
          <w:b w:val="0"/>
          <w:noProof/>
          <w:sz w:val="22"/>
          <w:szCs w:val="22"/>
        </w:rPr>
      </w:pPr>
      <w:hyperlink w:anchor="_Toc454011488" w:history="1">
        <w:r w:rsidR="00F44563" w:rsidRPr="002B27CC">
          <w:rPr>
            <w:rStyle w:val="Hyperlink"/>
            <w:noProof/>
          </w:rPr>
          <w:t>5.3.5.</w:t>
        </w:r>
        <w:r w:rsidR="00F44563">
          <w:rPr>
            <w:rFonts w:asciiTheme="minorHAnsi" w:eastAsiaTheme="minorEastAsia" w:hAnsiTheme="minorHAnsi" w:cstheme="minorBidi"/>
            <w:b w:val="0"/>
            <w:noProof/>
            <w:sz w:val="22"/>
            <w:szCs w:val="22"/>
          </w:rPr>
          <w:tab/>
        </w:r>
        <w:r w:rsidR="00F44563" w:rsidRPr="002B27CC">
          <w:rPr>
            <w:rStyle w:val="Hyperlink"/>
            <w:noProof/>
          </w:rPr>
          <w:t>Database Layer</w:t>
        </w:r>
        <w:r w:rsidR="00F44563">
          <w:rPr>
            <w:noProof/>
            <w:webHidden/>
          </w:rPr>
          <w:tab/>
        </w:r>
        <w:r w:rsidR="00F44563">
          <w:rPr>
            <w:noProof/>
            <w:webHidden/>
          </w:rPr>
          <w:fldChar w:fldCharType="begin"/>
        </w:r>
        <w:r w:rsidR="00F44563">
          <w:rPr>
            <w:noProof/>
            <w:webHidden/>
          </w:rPr>
          <w:instrText xml:space="preserve"> PAGEREF _Toc454011488 \h </w:instrText>
        </w:r>
        <w:r w:rsidR="00F44563">
          <w:rPr>
            <w:noProof/>
            <w:webHidden/>
          </w:rPr>
        </w:r>
        <w:r w:rsidR="00F44563">
          <w:rPr>
            <w:noProof/>
            <w:webHidden/>
          </w:rPr>
          <w:fldChar w:fldCharType="separate"/>
        </w:r>
        <w:r w:rsidR="00F44563">
          <w:rPr>
            <w:noProof/>
            <w:webHidden/>
          </w:rPr>
          <w:t>33</w:t>
        </w:r>
        <w:r w:rsidR="00F44563">
          <w:rPr>
            <w:noProof/>
            <w:webHidden/>
          </w:rPr>
          <w:fldChar w:fldCharType="end"/>
        </w:r>
      </w:hyperlink>
    </w:p>
    <w:p w14:paraId="118D7716" w14:textId="77777777" w:rsidR="00F44563" w:rsidRDefault="00312680">
      <w:pPr>
        <w:pStyle w:val="TOC3"/>
        <w:rPr>
          <w:rFonts w:asciiTheme="minorHAnsi" w:eastAsiaTheme="minorEastAsia" w:hAnsiTheme="minorHAnsi" w:cstheme="minorBidi"/>
          <w:b w:val="0"/>
          <w:noProof/>
          <w:sz w:val="22"/>
          <w:szCs w:val="22"/>
        </w:rPr>
      </w:pPr>
      <w:hyperlink w:anchor="_Toc454011489" w:history="1">
        <w:r w:rsidR="00F44563" w:rsidRPr="002B27CC">
          <w:rPr>
            <w:rStyle w:val="Hyperlink"/>
            <w:noProof/>
          </w:rPr>
          <w:t>5.3.6.</w:t>
        </w:r>
        <w:r w:rsidR="00F44563">
          <w:rPr>
            <w:rFonts w:asciiTheme="minorHAnsi" w:eastAsiaTheme="minorEastAsia" w:hAnsiTheme="minorHAnsi" w:cstheme="minorBidi"/>
            <w:b w:val="0"/>
            <w:noProof/>
            <w:sz w:val="22"/>
            <w:szCs w:val="22"/>
          </w:rPr>
          <w:tab/>
        </w:r>
        <w:r w:rsidR="00F44563" w:rsidRPr="002B27CC">
          <w:rPr>
            <w:rStyle w:val="Hyperlink"/>
            <w:noProof/>
          </w:rPr>
          <w:t>Infrastructure Layer</w:t>
        </w:r>
        <w:r w:rsidR="00F44563">
          <w:rPr>
            <w:noProof/>
            <w:webHidden/>
          </w:rPr>
          <w:tab/>
        </w:r>
        <w:r w:rsidR="00F44563">
          <w:rPr>
            <w:noProof/>
            <w:webHidden/>
          </w:rPr>
          <w:fldChar w:fldCharType="begin"/>
        </w:r>
        <w:r w:rsidR="00F44563">
          <w:rPr>
            <w:noProof/>
            <w:webHidden/>
          </w:rPr>
          <w:instrText xml:space="preserve"> PAGEREF _Toc454011489 \h </w:instrText>
        </w:r>
        <w:r w:rsidR="00F44563">
          <w:rPr>
            <w:noProof/>
            <w:webHidden/>
          </w:rPr>
        </w:r>
        <w:r w:rsidR="00F44563">
          <w:rPr>
            <w:noProof/>
            <w:webHidden/>
          </w:rPr>
          <w:fldChar w:fldCharType="separate"/>
        </w:r>
        <w:r w:rsidR="00F44563">
          <w:rPr>
            <w:noProof/>
            <w:webHidden/>
          </w:rPr>
          <w:t>33</w:t>
        </w:r>
        <w:r w:rsidR="00F44563">
          <w:rPr>
            <w:noProof/>
            <w:webHidden/>
          </w:rPr>
          <w:fldChar w:fldCharType="end"/>
        </w:r>
      </w:hyperlink>
    </w:p>
    <w:p w14:paraId="7B1E3838" w14:textId="77777777" w:rsidR="00F44563" w:rsidRDefault="00312680">
      <w:pPr>
        <w:pStyle w:val="TOC2"/>
        <w:rPr>
          <w:rFonts w:asciiTheme="minorHAnsi" w:eastAsiaTheme="minorEastAsia" w:hAnsiTheme="minorHAnsi" w:cstheme="minorBidi"/>
          <w:b w:val="0"/>
          <w:noProof/>
          <w:sz w:val="22"/>
          <w:szCs w:val="22"/>
        </w:rPr>
      </w:pPr>
      <w:hyperlink w:anchor="_Toc454011490" w:history="1">
        <w:r w:rsidR="00F44563" w:rsidRPr="002B27CC">
          <w:rPr>
            <w:rStyle w:val="Hyperlink"/>
            <w:noProof/>
          </w:rPr>
          <w:t>5.4.</w:t>
        </w:r>
        <w:r w:rsidR="00F44563">
          <w:rPr>
            <w:rFonts w:asciiTheme="minorHAnsi" w:eastAsiaTheme="minorEastAsia" w:hAnsiTheme="minorHAnsi" w:cstheme="minorBidi"/>
            <w:b w:val="0"/>
            <w:noProof/>
            <w:sz w:val="22"/>
            <w:szCs w:val="22"/>
          </w:rPr>
          <w:tab/>
        </w:r>
        <w:r w:rsidR="00F44563" w:rsidRPr="002B27CC">
          <w:rPr>
            <w:rStyle w:val="Hyperlink"/>
            <w:noProof/>
          </w:rPr>
          <w:t>Continuous Integration / Continuous Delivery</w:t>
        </w:r>
        <w:r w:rsidR="00F44563">
          <w:rPr>
            <w:noProof/>
            <w:webHidden/>
          </w:rPr>
          <w:tab/>
        </w:r>
        <w:r w:rsidR="00F44563">
          <w:rPr>
            <w:noProof/>
            <w:webHidden/>
          </w:rPr>
          <w:fldChar w:fldCharType="begin"/>
        </w:r>
        <w:r w:rsidR="00F44563">
          <w:rPr>
            <w:noProof/>
            <w:webHidden/>
          </w:rPr>
          <w:instrText xml:space="preserve"> PAGEREF _Toc454011490 \h </w:instrText>
        </w:r>
        <w:r w:rsidR="00F44563">
          <w:rPr>
            <w:noProof/>
            <w:webHidden/>
          </w:rPr>
        </w:r>
        <w:r w:rsidR="00F44563">
          <w:rPr>
            <w:noProof/>
            <w:webHidden/>
          </w:rPr>
          <w:fldChar w:fldCharType="separate"/>
        </w:r>
        <w:r w:rsidR="00F44563">
          <w:rPr>
            <w:noProof/>
            <w:webHidden/>
          </w:rPr>
          <w:t>33</w:t>
        </w:r>
        <w:r w:rsidR="00F44563">
          <w:rPr>
            <w:noProof/>
            <w:webHidden/>
          </w:rPr>
          <w:fldChar w:fldCharType="end"/>
        </w:r>
      </w:hyperlink>
    </w:p>
    <w:p w14:paraId="515FA325" w14:textId="77777777" w:rsidR="00F44563" w:rsidRDefault="00312680">
      <w:pPr>
        <w:pStyle w:val="TOC2"/>
        <w:rPr>
          <w:rFonts w:asciiTheme="minorHAnsi" w:eastAsiaTheme="minorEastAsia" w:hAnsiTheme="minorHAnsi" w:cstheme="minorBidi"/>
          <w:b w:val="0"/>
          <w:noProof/>
          <w:sz w:val="22"/>
          <w:szCs w:val="22"/>
        </w:rPr>
      </w:pPr>
      <w:hyperlink w:anchor="_Toc454011491" w:history="1">
        <w:r w:rsidR="00F44563" w:rsidRPr="002B27CC">
          <w:rPr>
            <w:rStyle w:val="Hyperlink"/>
            <w:noProof/>
          </w:rPr>
          <w:t>5.5.</w:t>
        </w:r>
        <w:r w:rsidR="00F44563">
          <w:rPr>
            <w:rFonts w:asciiTheme="minorHAnsi" w:eastAsiaTheme="minorEastAsia" w:hAnsiTheme="minorHAnsi" w:cstheme="minorBidi"/>
            <w:b w:val="0"/>
            <w:noProof/>
            <w:sz w:val="22"/>
            <w:szCs w:val="22"/>
          </w:rPr>
          <w:tab/>
        </w:r>
        <w:r w:rsidR="00F44563" w:rsidRPr="002B27CC">
          <w:rPr>
            <w:rStyle w:val="Hyperlink"/>
            <w:noProof/>
          </w:rPr>
          <w:t>Service Oriented Architecture / ESS</w:t>
        </w:r>
        <w:r w:rsidR="00F44563">
          <w:rPr>
            <w:noProof/>
            <w:webHidden/>
          </w:rPr>
          <w:tab/>
        </w:r>
        <w:r w:rsidR="00F44563">
          <w:rPr>
            <w:noProof/>
            <w:webHidden/>
          </w:rPr>
          <w:fldChar w:fldCharType="begin"/>
        </w:r>
        <w:r w:rsidR="00F44563">
          <w:rPr>
            <w:noProof/>
            <w:webHidden/>
          </w:rPr>
          <w:instrText xml:space="preserve"> PAGEREF _Toc454011491 \h </w:instrText>
        </w:r>
        <w:r w:rsidR="00F44563">
          <w:rPr>
            <w:noProof/>
            <w:webHidden/>
          </w:rPr>
        </w:r>
        <w:r w:rsidR="00F44563">
          <w:rPr>
            <w:noProof/>
            <w:webHidden/>
          </w:rPr>
          <w:fldChar w:fldCharType="separate"/>
        </w:r>
        <w:r w:rsidR="00F44563">
          <w:rPr>
            <w:noProof/>
            <w:webHidden/>
          </w:rPr>
          <w:t>33</w:t>
        </w:r>
        <w:r w:rsidR="00F44563">
          <w:rPr>
            <w:noProof/>
            <w:webHidden/>
          </w:rPr>
          <w:fldChar w:fldCharType="end"/>
        </w:r>
      </w:hyperlink>
    </w:p>
    <w:p w14:paraId="5D02A45F" w14:textId="77777777" w:rsidR="00F44563" w:rsidRDefault="00312680">
      <w:pPr>
        <w:pStyle w:val="TOC2"/>
        <w:rPr>
          <w:rFonts w:asciiTheme="minorHAnsi" w:eastAsiaTheme="minorEastAsia" w:hAnsiTheme="minorHAnsi" w:cstheme="minorBidi"/>
          <w:b w:val="0"/>
          <w:noProof/>
          <w:sz w:val="22"/>
          <w:szCs w:val="22"/>
        </w:rPr>
      </w:pPr>
      <w:hyperlink w:anchor="_Toc454011492" w:history="1">
        <w:r w:rsidR="00F44563" w:rsidRPr="002B27CC">
          <w:rPr>
            <w:rStyle w:val="Hyperlink"/>
            <w:noProof/>
          </w:rPr>
          <w:t>5.6.</w:t>
        </w:r>
        <w:r w:rsidR="00F44563">
          <w:rPr>
            <w:rFonts w:asciiTheme="minorHAnsi" w:eastAsiaTheme="minorEastAsia" w:hAnsiTheme="minorHAnsi" w:cstheme="minorBidi"/>
            <w:b w:val="0"/>
            <w:noProof/>
            <w:sz w:val="22"/>
            <w:szCs w:val="22"/>
          </w:rPr>
          <w:tab/>
        </w:r>
        <w:r w:rsidR="00F44563" w:rsidRPr="002B27CC">
          <w:rPr>
            <w:rStyle w:val="Hyperlink"/>
            <w:noProof/>
          </w:rPr>
          <w:t>Enterprise Architecture</w:t>
        </w:r>
        <w:r w:rsidR="00F44563">
          <w:rPr>
            <w:noProof/>
            <w:webHidden/>
          </w:rPr>
          <w:tab/>
        </w:r>
        <w:r w:rsidR="00F44563">
          <w:rPr>
            <w:noProof/>
            <w:webHidden/>
          </w:rPr>
          <w:fldChar w:fldCharType="begin"/>
        </w:r>
        <w:r w:rsidR="00F44563">
          <w:rPr>
            <w:noProof/>
            <w:webHidden/>
          </w:rPr>
          <w:instrText xml:space="preserve"> PAGEREF _Toc454011492 \h </w:instrText>
        </w:r>
        <w:r w:rsidR="00F44563">
          <w:rPr>
            <w:noProof/>
            <w:webHidden/>
          </w:rPr>
        </w:r>
        <w:r w:rsidR="00F44563">
          <w:rPr>
            <w:noProof/>
            <w:webHidden/>
          </w:rPr>
          <w:fldChar w:fldCharType="separate"/>
        </w:r>
        <w:r w:rsidR="00F44563">
          <w:rPr>
            <w:noProof/>
            <w:webHidden/>
          </w:rPr>
          <w:t>33</w:t>
        </w:r>
        <w:r w:rsidR="00F44563">
          <w:rPr>
            <w:noProof/>
            <w:webHidden/>
          </w:rPr>
          <w:fldChar w:fldCharType="end"/>
        </w:r>
      </w:hyperlink>
    </w:p>
    <w:p w14:paraId="4968B9DC" w14:textId="77777777" w:rsidR="00F44563" w:rsidRDefault="00312680">
      <w:pPr>
        <w:pStyle w:val="TOC1"/>
        <w:rPr>
          <w:rFonts w:asciiTheme="minorHAnsi" w:eastAsiaTheme="minorEastAsia" w:hAnsiTheme="minorHAnsi" w:cstheme="minorBidi"/>
          <w:b w:val="0"/>
          <w:noProof/>
          <w:sz w:val="22"/>
          <w:szCs w:val="22"/>
        </w:rPr>
      </w:pPr>
      <w:hyperlink w:anchor="_Toc454011493" w:history="1">
        <w:r w:rsidR="00F44563" w:rsidRPr="002B27CC">
          <w:rPr>
            <w:rStyle w:val="Hyperlink"/>
            <w:noProof/>
          </w:rPr>
          <w:t>6.</w:t>
        </w:r>
        <w:r w:rsidR="00F44563">
          <w:rPr>
            <w:rFonts w:asciiTheme="minorHAnsi" w:eastAsiaTheme="minorEastAsia" w:hAnsiTheme="minorHAnsi" w:cstheme="minorBidi"/>
            <w:b w:val="0"/>
            <w:noProof/>
            <w:sz w:val="22"/>
            <w:szCs w:val="22"/>
          </w:rPr>
          <w:tab/>
        </w:r>
        <w:r w:rsidR="00F44563" w:rsidRPr="002B27CC">
          <w:rPr>
            <w:rStyle w:val="Hyperlink"/>
            <w:noProof/>
          </w:rPr>
          <w:t>Data Design</w:t>
        </w:r>
        <w:r w:rsidR="00F44563">
          <w:rPr>
            <w:noProof/>
            <w:webHidden/>
          </w:rPr>
          <w:tab/>
        </w:r>
        <w:r w:rsidR="00F44563">
          <w:rPr>
            <w:noProof/>
            <w:webHidden/>
          </w:rPr>
          <w:fldChar w:fldCharType="begin"/>
        </w:r>
        <w:r w:rsidR="00F44563">
          <w:rPr>
            <w:noProof/>
            <w:webHidden/>
          </w:rPr>
          <w:instrText xml:space="preserve"> PAGEREF _Toc454011493 \h </w:instrText>
        </w:r>
        <w:r w:rsidR="00F44563">
          <w:rPr>
            <w:noProof/>
            <w:webHidden/>
          </w:rPr>
        </w:r>
        <w:r w:rsidR="00F44563">
          <w:rPr>
            <w:noProof/>
            <w:webHidden/>
          </w:rPr>
          <w:fldChar w:fldCharType="separate"/>
        </w:r>
        <w:r w:rsidR="00F44563">
          <w:rPr>
            <w:noProof/>
            <w:webHidden/>
          </w:rPr>
          <w:t>34</w:t>
        </w:r>
        <w:r w:rsidR="00F44563">
          <w:rPr>
            <w:noProof/>
            <w:webHidden/>
          </w:rPr>
          <w:fldChar w:fldCharType="end"/>
        </w:r>
      </w:hyperlink>
    </w:p>
    <w:p w14:paraId="51AF1599" w14:textId="77777777" w:rsidR="00F44563" w:rsidRDefault="00312680">
      <w:pPr>
        <w:pStyle w:val="TOC2"/>
        <w:rPr>
          <w:rFonts w:asciiTheme="minorHAnsi" w:eastAsiaTheme="minorEastAsia" w:hAnsiTheme="minorHAnsi" w:cstheme="minorBidi"/>
          <w:b w:val="0"/>
          <w:noProof/>
          <w:sz w:val="22"/>
          <w:szCs w:val="22"/>
        </w:rPr>
      </w:pPr>
      <w:hyperlink w:anchor="_Toc454011494" w:history="1">
        <w:r w:rsidR="00F44563" w:rsidRPr="002B27CC">
          <w:rPr>
            <w:rStyle w:val="Hyperlink"/>
            <w:noProof/>
          </w:rPr>
          <w:t>6.1.</w:t>
        </w:r>
        <w:r w:rsidR="00F44563">
          <w:rPr>
            <w:rFonts w:asciiTheme="minorHAnsi" w:eastAsiaTheme="minorEastAsia" w:hAnsiTheme="minorHAnsi" w:cstheme="minorBidi"/>
            <w:b w:val="0"/>
            <w:noProof/>
            <w:sz w:val="22"/>
            <w:szCs w:val="22"/>
          </w:rPr>
          <w:tab/>
        </w:r>
        <w:r w:rsidR="00F44563" w:rsidRPr="002B27CC">
          <w:rPr>
            <w:rStyle w:val="Hyperlink"/>
            <w:noProof/>
          </w:rPr>
          <w:t>DBMS Files</w:t>
        </w:r>
        <w:r w:rsidR="00F44563">
          <w:rPr>
            <w:noProof/>
            <w:webHidden/>
          </w:rPr>
          <w:tab/>
        </w:r>
        <w:r w:rsidR="00F44563">
          <w:rPr>
            <w:noProof/>
            <w:webHidden/>
          </w:rPr>
          <w:fldChar w:fldCharType="begin"/>
        </w:r>
        <w:r w:rsidR="00F44563">
          <w:rPr>
            <w:noProof/>
            <w:webHidden/>
          </w:rPr>
          <w:instrText xml:space="preserve"> PAGEREF _Toc454011494 \h </w:instrText>
        </w:r>
        <w:r w:rsidR="00F44563">
          <w:rPr>
            <w:noProof/>
            <w:webHidden/>
          </w:rPr>
        </w:r>
        <w:r w:rsidR="00F44563">
          <w:rPr>
            <w:noProof/>
            <w:webHidden/>
          </w:rPr>
          <w:fldChar w:fldCharType="separate"/>
        </w:r>
        <w:r w:rsidR="00F44563">
          <w:rPr>
            <w:noProof/>
            <w:webHidden/>
          </w:rPr>
          <w:t>34</w:t>
        </w:r>
        <w:r w:rsidR="00F44563">
          <w:rPr>
            <w:noProof/>
            <w:webHidden/>
          </w:rPr>
          <w:fldChar w:fldCharType="end"/>
        </w:r>
      </w:hyperlink>
    </w:p>
    <w:p w14:paraId="44DC5EE8" w14:textId="77777777" w:rsidR="00F44563" w:rsidRDefault="00312680">
      <w:pPr>
        <w:pStyle w:val="TOC2"/>
        <w:rPr>
          <w:rFonts w:asciiTheme="minorHAnsi" w:eastAsiaTheme="minorEastAsia" w:hAnsiTheme="minorHAnsi" w:cstheme="minorBidi"/>
          <w:b w:val="0"/>
          <w:noProof/>
          <w:sz w:val="22"/>
          <w:szCs w:val="22"/>
        </w:rPr>
      </w:pPr>
      <w:hyperlink w:anchor="_Toc454011495" w:history="1">
        <w:r w:rsidR="00F44563" w:rsidRPr="002B27CC">
          <w:rPr>
            <w:rStyle w:val="Hyperlink"/>
            <w:noProof/>
          </w:rPr>
          <w:t>6.2.</w:t>
        </w:r>
        <w:r w:rsidR="00F44563">
          <w:rPr>
            <w:rFonts w:asciiTheme="minorHAnsi" w:eastAsiaTheme="minorEastAsia" w:hAnsiTheme="minorHAnsi" w:cstheme="minorBidi"/>
            <w:b w:val="0"/>
            <w:noProof/>
            <w:sz w:val="22"/>
            <w:szCs w:val="22"/>
          </w:rPr>
          <w:tab/>
        </w:r>
        <w:r w:rsidR="00F44563" w:rsidRPr="002B27CC">
          <w:rPr>
            <w:rStyle w:val="Hyperlink"/>
            <w:noProof/>
          </w:rPr>
          <w:t>Data View</w:t>
        </w:r>
        <w:r w:rsidR="00F44563">
          <w:rPr>
            <w:noProof/>
            <w:webHidden/>
          </w:rPr>
          <w:tab/>
        </w:r>
        <w:r w:rsidR="00F44563">
          <w:rPr>
            <w:noProof/>
            <w:webHidden/>
          </w:rPr>
          <w:fldChar w:fldCharType="begin"/>
        </w:r>
        <w:r w:rsidR="00F44563">
          <w:rPr>
            <w:noProof/>
            <w:webHidden/>
          </w:rPr>
          <w:instrText xml:space="preserve"> PAGEREF _Toc454011495 \h </w:instrText>
        </w:r>
        <w:r w:rsidR="00F44563">
          <w:rPr>
            <w:noProof/>
            <w:webHidden/>
          </w:rPr>
        </w:r>
        <w:r w:rsidR="00F44563">
          <w:rPr>
            <w:noProof/>
            <w:webHidden/>
          </w:rPr>
          <w:fldChar w:fldCharType="separate"/>
        </w:r>
        <w:r w:rsidR="00F44563">
          <w:rPr>
            <w:noProof/>
            <w:webHidden/>
          </w:rPr>
          <w:t>34</w:t>
        </w:r>
        <w:r w:rsidR="00F44563">
          <w:rPr>
            <w:noProof/>
            <w:webHidden/>
          </w:rPr>
          <w:fldChar w:fldCharType="end"/>
        </w:r>
      </w:hyperlink>
    </w:p>
    <w:p w14:paraId="5531B954" w14:textId="77777777" w:rsidR="00F44563" w:rsidRDefault="00312680">
      <w:pPr>
        <w:pStyle w:val="TOC2"/>
        <w:rPr>
          <w:rFonts w:asciiTheme="minorHAnsi" w:eastAsiaTheme="minorEastAsia" w:hAnsiTheme="minorHAnsi" w:cstheme="minorBidi"/>
          <w:b w:val="0"/>
          <w:noProof/>
          <w:sz w:val="22"/>
          <w:szCs w:val="22"/>
        </w:rPr>
      </w:pPr>
      <w:hyperlink w:anchor="_Toc454011496" w:history="1">
        <w:r w:rsidR="00F44563" w:rsidRPr="002B27CC">
          <w:rPr>
            <w:rStyle w:val="Hyperlink"/>
            <w:noProof/>
          </w:rPr>
          <w:t>6.3.</w:t>
        </w:r>
        <w:r w:rsidR="00F44563">
          <w:rPr>
            <w:rFonts w:asciiTheme="minorHAnsi" w:eastAsiaTheme="minorEastAsia" w:hAnsiTheme="minorHAnsi" w:cstheme="minorBidi"/>
            <w:b w:val="0"/>
            <w:noProof/>
            <w:sz w:val="22"/>
            <w:szCs w:val="22"/>
          </w:rPr>
          <w:tab/>
        </w:r>
        <w:r w:rsidR="00F44563" w:rsidRPr="002B27CC">
          <w:rPr>
            <w:rStyle w:val="Hyperlink"/>
            <w:noProof/>
          </w:rPr>
          <w:t>BCDSS Data Ingest and Processing (INPUT)</w:t>
        </w:r>
        <w:r w:rsidR="00F44563">
          <w:rPr>
            <w:noProof/>
            <w:webHidden/>
          </w:rPr>
          <w:tab/>
        </w:r>
        <w:r w:rsidR="00F44563">
          <w:rPr>
            <w:noProof/>
            <w:webHidden/>
          </w:rPr>
          <w:fldChar w:fldCharType="begin"/>
        </w:r>
        <w:r w:rsidR="00F44563">
          <w:rPr>
            <w:noProof/>
            <w:webHidden/>
          </w:rPr>
          <w:instrText xml:space="preserve"> PAGEREF _Toc454011496 \h </w:instrText>
        </w:r>
        <w:r w:rsidR="00F44563">
          <w:rPr>
            <w:noProof/>
            <w:webHidden/>
          </w:rPr>
        </w:r>
        <w:r w:rsidR="00F44563">
          <w:rPr>
            <w:noProof/>
            <w:webHidden/>
          </w:rPr>
          <w:fldChar w:fldCharType="separate"/>
        </w:r>
        <w:r w:rsidR="00F44563">
          <w:rPr>
            <w:noProof/>
            <w:webHidden/>
          </w:rPr>
          <w:t>35</w:t>
        </w:r>
        <w:r w:rsidR="00F44563">
          <w:rPr>
            <w:noProof/>
            <w:webHidden/>
          </w:rPr>
          <w:fldChar w:fldCharType="end"/>
        </w:r>
      </w:hyperlink>
    </w:p>
    <w:p w14:paraId="6F9FBD8E" w14:textId="77777777" w:rsidR="00F44563" w:rsidRDefault="00312680">
      <w:pPr>
        <w:pStyle w:val="TOC3"/>
        <w:rPr>
          <w:rFonts w:asciiTheme="minorHAnsi" w:eastAsiaTheme="minorEastAsia" w:hAnsiTheme="minorHAnsi" w:cstheme="minorBidi"/>
          <w:b w:val="0"/>
          <w:noProof/>
          <w:sz w:val="22"/>
          <w:szCs w:val="22"/>
        </w:rPr>
      </w:pPr>
      <w:hyperlink w:anchor="_Toc454011497" w:history="1">
        <w:r w:rsidR="00F44563" w:rsidRPr="002B27CC">
          <w:rPr>
            <w:rStyle w:val="Hyperlink"/>
            <w:noProof/>
          </w:rPr>
          <w:t>6.3.1.</w:t>
        </w:r>
        <w:r w:rsidR="00F44563">
          <w:rPr>
            <w:rFonts w:asciiTheme="minorHAnsi" w:eastAsiaTheme="minorEastAsia" w:hAnsiTheme="minorHAnsi" w:cstheme="minorBidi"/>
            <w:b w:val="0"/>
            <w:noProof/>
            <w:sz w:val="22"/>
            <w:szCs w:val="22"/>
          </w:rPr>
          <w:tab/>
        </w:r>
        <w:r w:rsidR="00F44563" w:rsidRPr="002B27CC">
          <w:rPr>
            <w:rStyle w:val="Hyperlink"/>
            <w:noProof/>
          </w:rPr>
          <w:t>BCDSS Role Based Access Control (Model Repository)</w:t>
        </w:r>
        <w:r w:rsidR="00F44563">
          <w:rPr>
            <w:noProof/>
            <w:webHidden/>
          </w:rPr>
          <w:tab/>
        </w:r>
        <w:r w:rsidR="00F44563">
          <w:rPr>
            <w:noProof/>
            <w:webHidden/>
          </w:rPr>
          <w:fldChar w:fldCharType="begin"/>
        </w:r>
        <w:r w:rsidR="00F44563">
          <w:rPr>
            <w:noProof/>
            <w:webHidden/>
          </w:rPr>
          <w:instrText xml:space="preserve"> PAGEREF _Toc454011497 \h </w:instrText>
        </w:r>
        <w:r w:rsidR="00F44563">
          <w:rPr>
            <w:noProof/>
            <w:webHidden/>
          </w:rPr>
        </w:r>
        <w:r w:rsidR="00F44563">
          <w:rPr>
            <w:noProof/>
            <w:webHidden/>
          </w:rPr>
          <w:fldChar w:fldCharType="separate"/>
        </w:r>
        <w:r w:rsidR="00F44563">
          <w:rPr>
            <w:noProof/>
            <w:webHidden/>
          </w:rPr>
          <w:t>38</w:t>
        </w:r>
        <w:r w:rsidR="00F44563">
          <w:rPr>
            <w:noProof/>
            <w:webHidden/>
          </w:rPr>
          <w:fldChar w:fldCharType="end"/>
        </w:r>
      </w:hyperlink>
    </w:p>
    <w:p w14:paraId="5E37DBF5" w14:textId="77777777" w:rsidR="00F44563" w:rsidRDefault="00312680">
      <w:pPr>
        <w:pStyle w:val="TOC3"/>
        <w:rPr>
          <w:rFonts w:asciiTheme="minorHAnsi" w:eastAsiaTheme="minorEastAsia" w:hAnsiTheme="minorHAnsi" w:cstheme="minorBidi"/>
          <w:b w:val="0"/>
          <w:noProof/>
          <w:sz w:val="22"/>
          <w:szCs w:val="22"/>
        </w:rPr>
      </w:pPr>
      <w:hyperlink w:anchor="_Toc454011498" w:history="1">
        <w:r w:rsidR="00F44563" w:rsidRPr="002B27CC">
          <w:rPr>
            <w:rStyle w:val="Hyperlink"/>
            <w:noProof/>
          </w:rPr>
          <w:t>6.3.2.</w:t>
        </w:r>
        <w:r w:rsidR="00F44563">
          <w:rPr>
            <w:rFonts w:asciiTheme="minorHAnsi" w:eastAsiaTheme="minorEastAsia" w:hAnsiTheme="minorHAnsi" w:cstheme="minorBidi"/>
            <w:b w:val="0"/>
            <w:noProof/>
            <w:sz w:val="22"/>
            <w:szCs w:val="22"/>
          </w:rPr>
          <w:tab/>
        </w:r>
        <w:r w:rsidR="00F44563" w:rsidRPr="002B27CC">
          <w:rPr>
            <w:rStyle w:val="Hyperlink"/>
            <w:noProof/>
          </w:rPr>
          <w:t>BCDSS Predictive Model Meta Data</w:t>
        </w:r>
        <w:r w:rsidR="00F44563">
          <w:rPr>
            <w:noProof/>
            <w:webHidden/>
          </w:rPr>
          <w:tab/>
        </w:r>
        <w:r w:rsidR="00F44563">
          <w:rPr>
            <w:noProof/>
            <w:webHidden/>
          </w:rPr>
          <w:fldChar w:fldCharType="begin"/>
        </w:r>
        <w:r w:rsidR="00F44563">
          <w:rPr>
            <w:noProof/>
            <w:webHidden/>
          </w:rPr>
          <w:instrText xml:space="preserve"> PAGEREF _Toc454011498 \h </w:instrText>
        </w:r>
        <w:r w:rsidR="00F44563">
          <w:rPr>
            <w:noProof/>
            <w:webHidden/>
          </w:rPr>
        </w:r>
        <w:r w:rsidR="00F44563">
          <w:rPr>
            <w:noProof/>
            <w:webHidden/>
          </w:rPr>
          <w:fldChar w:fldCharType="separate"/>
        </w:r>
        <w:r w:rsidR="00F44563">
          <w:rPr>
            <w:noProof/>
            <w:webHidden/>
          </w:rPr>
          <w:t>38</w:t>
        </w:r>
        <w:r w:rsidR="00F44563">
          <w:rPr>
            <w:noProof/>
            <w:webHidden/>
          </w:rPr>
          <w:fldChar w:fldCharType="end"/>
        </w:r>
      </w:hyperlink>
    </w:p>
    <w:p w14:paraId="1FFE2B16" w14:textId="77777777" w:rsidR="00F44563" w:rsidRDefault="00312680">
      <w:pPr>
        <w:pStyle w:val="TOC1"/>
        <w:rPr>
          <w:rFonts w:asciiTheme="minorHAnsi" w:eastAsiaTheme="minorEastAsia" w:hAnsiTheme="minorHAnsi" w:cstheme="minorBidi"/>
          <w:b w:val="0"/>
          <w:noProof/>
          <w:sz w:val="22"/>
          <w:szCs w:val="22"/>
        </w:rPr>
      </w:pPr>
      <w:hyperlink w:anchor="_Toc454011499" w:history="1">
        <w:r w:rsidR="00F44563" w:rsidRPr="002B27CC">
          <w:rPr>
            <w:rStyle w:val="Hyperlink"/>
            <w:noProof/>
          </w:rPr>
          <w:t>7.</w:t>
        </w:r>
        <w:r w:rsidR="00F44563">
          <w:rPr>
            <w:rFonts w:asciiTheme="minorHAnsi" w:eastAsiaTheme="minorEastAsia" w:hAnsiTheme="minorHAnsi" w:cstheme="minorBidi"/>
            <w:b w:val="0"/>
            <w:noProof/>
            <w:sz w:val="22"/>
            <w:szCs w:val="22"/>
          </w:rPr>
          <w:tab/>
        </w:r>
        <w:r w:rsidR="00F44563" w:rsidRPr="002B27CC">
          <w:rPr>
            <w:rStyle w:val="Hyperlink"/>
            <w:noProof/>
          </w:rPr>
          <w:t>Detailed Design</w:t>
        </w:r>
        <w:r w:rsidR="00F44563">
          <w:rPr>
            <w:noProof/>
            <w:webHidden/>
          </w:rPr>
          <w:tab/>
        </w:r>
        <w:r w:rsidR="00F44563">
          <w:rPr>
            <w:noProof/>
            <w:webHidden/>
          </w:rPr>
          <w:fldChar w:fldCharType="begin"/>
        </w:r>
        <w:r w:rsidR="00F44563">
          <w:rPr>
            <w:noProof/>
            <w:webHidden/>
          </w:rPr>
          <w:instrText xml:space="preserve"> PAGEREF _Toc454011499 \h </w:instrText>
        </w:r>
        <w:r w:rsidR="00F44563">
          <w:rPr>
            <w:noProof/>
            <w:webHidden/>
          </w:rPr>
        </w:r>
        <w:r w:rsidR="00F44563">
          <w:rPr>
            <w:noProof/>
            <w:webHidden/>
          </w:rPr>
          <w:fldChar w:fldCharType="separate"/>
        </w:r>
        <w:r w:rsidR="00F44563">
          <w:rPr>
            <w:noProof/>
            <w:webHidden/>
          </w:rPr>
          <w:t>39</w:t>
        </w:r>
        <w:r w:rsidR="00F44563">
          <w:rPr>
            <w:noProof/>
            <w:webHidden/>
          </w:rPr>
          <w:fldChar w:fldCharType="end"/>
        </w:r>
      </w:hyperlink>
    </w:p>
    <w:p w14:paraId="74C79FBD" w14:textId="77777777" w:rsidR="00F44563" w:rsidRDefault="00312680">
      <w:pPr>
        <w:pStyle w:val="TOC2"/>
        <w:rPr>
          <w:rFonts w:asciiTheme="minorHAnsi" w:eastAsiaTheme="minorEastAsia" w:hAnsiTheme="minorHAnsi" w:cstheme="minorBidi"/>
          <w:b w:val="0"/>
          <w:noProof/>
          <w:sz w:val="22"/>
          <w:szCs w:val="22"/>
        </w:rPr>
      </w:pPr>
      <w:hyperlink w:anchor="_Toc454011500" w:history="1">
        <w:r w:rsidR="00F44563" w:rsidRPr="002B27CC">
          <w:rPr>
            <w:rStyle w:val="Hyperlink"/>
            <w:noProof/>
          </w:rPr>
          <w:t>7.1.</w:t>
        </w:r>
        <w:r w:rsidR="00F44563">
          <w:rPr>
            <w:rFonts w:asciiTheme="minorHAnsi" w:eastAsiaTheme="minorEastAsia" w:hAnsiTheme="minorHAnsi" w:cstheme="minorBidi"/>
            <w:b w:val="0"/>
            <w:noProof/>
            <w:sz w:val="22"/>
            <w:szCs w:val="22"/>
          </w:rPr>
          <w:tab/>
        </w:r>
        <w:r w:rsidR="00F44563" w:rsidRPr="002B27CC">
          <w:rPr>
            <w:rStyle w:val="Hyperlink"/>
            <w:noProof/>
          </w:rPr>
          <w:t>Software Detailed Design</w:t>
        </w:r>
        <w:r w:rsidR="00F44563">
          <w:rPr>
            <w:noProof/>
            <w:webHidden/>
          </w:rPr>
          <w:tab/>
        </w:r>
        <w:r w:rsidR="00F44563">
          <w:rPr>
            <w:noProof/>
            <w:webHidden/>
          </w:rPr>
          <w:fldChar w:fldCharType="begin"/>
        </w:r>
        <w:r w:rsidR="00F44563">
          <w:rPr>
            <w:noProof/>
            <w:webHidden/>
          </w:rPr>
          <w:instrText xml:space="preserve"> PAGEREF _Toc454011500 \h </w:instrText>
        </w:r>
        <w:r w:rsidR="00F44563">
          <w:rPr>
            <w:noProof/>
            <w:webHidden/>
          </w:rPr>
        </w:r>
        <w:r w:rsidR="00F44563">
          <w:rPr>
            <w:noProof/>
            <w:webHidden/>
          </w:rPr>
          <w:fldChar w:fldCharType="separate"/>
        </w:r>
        <w:r w:rsidR="00F44563">
          <w:rPr>
            <w:noProof/>
            <w:webHidden/>
          </w:rPr>
          <w:t>39</w:t>
        </w:r>
        <w:r w:rsidR="00F44563">
          <w:rPr>
            <w:noProof/>
            <w:webHidden/>
          </w:rPr>
          <w:fldChar w:fldCharType="end"/>
        </w:r>
      </w:hyperlink>
    </w:p>
    <w:p w14:paraId="29481112" w14:textId="77777777" w:rsidR="00F44563" w:rsidRDefault="00312680">
      <w:pPr>
        <w:pStyle w:val="TOC3"/>
        <w:rPr>
          <w:rFonts w:asciiTheme="minorHAnsi" w:eastAsiaTheme="minorEastAsia" w:hAnsiTheme="minorHAnsi" w:cstheme="minorBidi"/>
          <w:b w:val="0"/>
          <w:noProof/>
          <w:sz w:val="22"/>
          <w:szCs w:val="22"/>
        </w:rPr>
      </w:pPr>
      <w:hyperlink w:anchor="_Toc454011501" w:history="1">
        <w:r w:rsidR="00F44563" w:rsidRPr="002B27CC">
          <w:rPr>
            <w:rStyle w:val="Hyperlink"/>
            <w:noProof/>
          </w:rPr>
          <w:t>7.1.1.</w:t>
        </w:r>
        <w:r w:rsidR="00F44563">
          <w:rPr>
            <w:rFonts w:asciiTheme="minorHAnsi" w:eastAsiaTheme="minorEastAsia" w:hAnsiTheme="minorHAnsi" w:cstheme="minorBidi"/>
            <w:b w:val="0"/>
            <w:noProof/>
            <w:sz w:val="22"/>
            <w:szCs w:val="22"/>
          </w:rPr>
          <w:tab/>
        </w:r>
        <w:r w:rsidR="00F44563" w:rsidRPr="002B27CC">
          <w:rPr>
            <w:rStyle w:val="Hyperlink"/>
            <w:noProof/>
          </w:rPr>
          <w:t>Application Dashboard</w:t>
        </w:r>
        <w:r w:rsidR="00F44563">
          <w:rPr>
            <w:noProof/>
            <w:webHidden/>
          </w:rPr>
          <w:tab/>
        </w:r>
        <w:r w:rsidR="00F44563">
          <w:rPr>
            <w:noProof/>
            <w:webHidden/>
          </w:rPr>
          <w:fldChar w:fldCharType="begin"/>
        </w:r>
        <w:r w:rsidR="00F44563">
          <w:rPr>
            <w:noProof/>
            <w:webHidden/>
          </w:rPr>
          <w:instrText xml:space="preserve"> PAGEREF _Toc454011501 \h </w:instrText>
        </w:r>
        <w:r w:rsidR="00F44563">
          <w:rPr>
            <w:noProof/>
            <w:webHidden/>
          </w:rPr>
        </w:r>
        <w:r w:rsidR="00F44563">
          <w:rPr>
            <w:noProof/>
            <w:webHidden/>
          </w:rPr>
          <w:fldChar w:fldCharType="separate"/>
        </w:r>
        <w:r w:rsidR="00F44563">
          <w:rPr>
            <w:noProof/>
            <w:webHidden/>
          </w:rPr>
          <w:t>40</w:t>
        </w:r>
        <w:r w:rsidR="00F44563">
          <w:rPr>
            <w:noProof/>
            <w:webHidden/>
          </w:rPr>
          <w:fldChar w:fldCharType="end"/>
        </w:r>
      </w:hyperlink>
    </w:p>
    <w:p w14:paraId="4CC3994F" w14:textId="77777777" w:rsidR="00F44563" w:rsidRDefault="00312680">
      <w:pPr>
        <w:pStyle w:val="TOC3"/>
        <w:rPr>
          <w:rFonts w:asciiTheme="minorHAnsi" w:eastAsiaTheme="minorEastAsia" w:hAnsiTheme="minorHAnsi" w:cstheme="minorBidi"/>
          <w:b w:val="0"/>
          <w:noProof/>
          <w:sz w:val="22"/>
          <w:szCs w:val="22"/>
        </w:rPr>
      </w:pPr>
      <w:hyperlink w:anchor="_Toc454011502" w:history="1">
        <w:r w:rsidR="00F44563" w:rsidRPr="002B27CC">
          <w:rPr>
            <w:rStyle w:val="Hyperlink"/>
            <w:noProof/>
          </w:rPr>
          <w:t>7.1.2.</w:t>
        </w:r>
        <w:r w:rsidR="00F44563">
          <w:rPr>
            <w:rFonts w:asciiTheme="minorHAnsi" w:eastAsiaTheme="minorEastAsia" w:hAnsiTheme="minorHAnsi" w:cstheme="minorBidi"/>
            <w:b w:val="0"/>
            <w:noProof/>
            <w:sz w:val="22"/>
            <w:szCs w:val="22"/>
          </w:rPr>
          <w:tab/>
        </w:r>
        <w:r w:rsidR="00F44563" w:rsidRPr="002B27CC">
          <w:rPr>
            <w:rStyle w:val="Hyperlink"/>
            <w:noProof/>
          </w:rPr>
          <w:t>Server-side components</w:t>
        </w:r>
        <w:r w:rsidR="00F44563">
          <w:rPr>
            <w:noProof/>
            <w:webHidden/>
          </w:rPr>
          <w:tab/>
        </w:r>
        <w:r w:rsidR="00F44563">
          <w:rPr>
            <w:noProof/>
            <w:webHidden/>
          </w:rPr>
          <w:fldChar w:fldCharType="begin"/>
        </w:r>
        <w:r w:rsidR="00F44563">
          <w:rPr>
            <w:noProof/>
            <w:webHidden/>
          </w:rPr>
          <w:instrText xml:space="preserve"> PAGEREF _Toc454011502 \h </w:instrText>
        </w:r>
        <w:r w:rsidR="00F44563">
          <w:rPr>
            <w:noProof/>
            <w:webHidden/>
          </w:rPr>
        </w:r>
        <w:r w:rsidR="00F44563">
          <w:rPr>
            <w:noProof/>
            <w:webHidden/>
          </w:rPr>
          <w:fldChar w:fldCharType="separate"/>
        </w:r>
        <w:r w:rsidR="00F44563">
          <w:rPr>
            <w:noProof/>
            <w:webHidden/>
          </w:rPr>
          <w:t>42</w:t>
        </w:r>
        <w:r w:rsidR="00F44563">
          <w:rPr>
            <w:noProof/>
            <w:webHidden/>
          </w:rPr>
          <w:fldChar w:fldCharType="end"/>
        </w:r>
      </w:hyperlink>
    </w:p>
    <w:p w14:paraId="06DD4744" w14:textId="77777777" w:rsidR="00F44563" w:rsidRDefault="00312680">
      <w:pPr>
        <w:pStyle w:val="TOC3"/>
        <w:rPr>
          <w:rFonts w:asciiTheme="minorHAnsi" w:eastAsiaTheme="minorEastAsia" w:hAnsiTheme="minorHAnsi" w:cstheme="minorBidi"/>
          <w:b w:val="0"/>
          <w:noProof/>
          <w:sz w:val="22"/>
          <w:szCs w:val="22"/>
        </w:rPr>
      </w:pPr>
      <w:hyperlink w:anchor="_Toc454011503" w:history="1">
        <w:r w:rsidR="00F44563" w:rsidRPr="002B27CC">
          <w:rPr>
            <w:rStyle w:val="Hyperlink"/>
            <w:noProof/>
          </w:rPr>
          <w:t>7.1.3.</w:t>
        </w:r>
        <w:r w:rsidR="00F44563">
          <w:rPr>
            <w:rFonts w:asciiTheme="minorHAnsi" w:eastAsiaTheme="minorEastAsia" w:hAnsiTheme="minorHAnsi" w:cstheme="minorBidi"/>
            <w:b w:val="0"/>
            <w:noProof/>
            <w:sz w:val="22"/>
            <w:szCs w:val="22"/>
          </w:rPr>
          <w:tab/>
        </w:r>
        <w:r w:rsidR="00F44563" w:rsidRPr="002B27CC">
          <w:rPr>
            <w:rStyle w:val="Hyperlink"/>
            <w:noProof/>
          </w:rPr>
          <w:t>Manage Models</w:t>
        </w:r>
        <w:r w:rsidR="00F44563">
          <w:rPr>
            <w:noProof/>
            <w:webHidden/>
          </w:rPr>
          <w:tab/>
        </w:r>
        <w:r w:rsidR="00F44563">
          <w:rPr>
            <w:noProof/>
            <w:webHidden/>
          </w:rPr>
          <w:fldChar w:fldCharType="begin"/>
        </w:r>
        <w:r w:rsidR="00F44563">
          <w:rPr>
            <w:noProof/>
            <w:webHidden/>
          </w:rPr>
          <w:instrText xml:space="preserve"> PAGEREF _Toc454011503 \h </w:instrText>
        </w:r>
        <w:r w:rsidR="00F44563">
          <w:rPr>
            <w:noProof/>
            <w:webHidden/>
          </w:rPr>
        </w:r>
        <w:r w:rsidR="00F44563">
          <w:rPr>
            <w:noProof/>
            <w:webHidden/>
          </w:rPr>
          <w:fldChar w:fldCharType="separate"/>
        </w:r>
        <w:r w:rsidR="00F44563">
          <w:rPr>
            <w:noProof/>
            <w:webHidden/>
          </w:rPr>
          <w:t>42</w:t>
        </w:r>
        <w:r w:rsidR="00F44563">
          <w:rPr>
            <w:noProof/>
            <w:webHidden/>
          </w:rPr>
          <w:fldChar w:fldCharType="end"/>
        </w:r>
      </w:hyperlink>
    </w:p>
    <w:p w14:paraId="7203ADD4" w14:textId="77777777" w:rsidR="00F44563" w:rsidRDefault="00312680">
      <w:pPr>
        <w:pStyle w:val="TOC3"/>
        <w:rPr>
          <w:rFonts w:asciiTheme="minorHAnsi" w:eastAsiaTheme="minorEastAsia" w:hAnsiTheme="minorHAnsi" w:cstheme="minorBidi"/>
          <w:b w:val="0"/>
          <w:noProof/>
          <w:sz w:val="22"/>
          <w:szCs w:val="22"/>
        </w:rPr>
      </w:pPr>
      <w:hyperlink w:anchor="_Toc454011504" w:history="1">
        <w:r w:rsidR="00F44563" w:rsidRPr="002B27CC">
          <w:rPr>
            <w:rStyle w:val="Hyperlink"/>
            <w:noProof/>
          </w:rPr>
          <w:t>7.1.4.</w:t>
        </w:r>
        <w:r w:rsidR="00F44563">
          <w:rPr>
            <w:rFonts w:asciiTheme="minorHAnsi" w:eastAsiaTheme="minorEastAsia" w:hAnsiTheme="minorHAnsi" w:cstheme="minorBidi"/>
            <w:b w:val="0"/>
            <w:noProof/>
            <w:sz w:val="22"/>
            <w:szCs w:val="22"/>
          </w:rPr>
          <w:tab/>
        </w:r>
        <w:r w:rsidR="00F44563" w:rsidRPr="002B27CC">
          <w:rPr>
            <w:rStyle w:val="Hyperlink"/>
            <w:noProof/>
          </w:rPr>
          <w:t>Display Target Claims</w:t>
        </w:r>
        <w:r w:rsidR="00F44563">
          <w:rPr>
            <w:noProof/>
            <w:webHidden/>
          </w:rPr>
          <w:tab/>
        </w:r>
        <w:r w:rsidR="00F44563">
          <w:rPr>
            <w:noProof/>
            <w:webHidden/>
          </w:rPr>
          <w:fldChar w:fldCharType="begin"/>
        </w:r>
        <w:r w:rsidR="00F44563">
          <w:rPr>
            <w:noProof/>
            <w:webHidden/>
          </w:rPr>
          <w:instrText xml:space="preserve"> PAGEREF _Toc454011504 \h </w:instrText>
        </w:r>
        <w:r w:rsidR="00F44563">
          <w:rPr>
            <w:noProof/>
            <w:webHidden/>
          </w:rPr>
        </w:r>
        <w:r w:rsidR="00F44563">
          <w:rPr>
            <w:noProof/>
            <w:webHidden/>
          </w:rPr>
          <w:fldChar w:fldCharType="separate"/>
        </w:r>
        <w:r w:rsidR="00F44563">
          <w:rPr>
            <w:noProof/>
            <w:webHidden/>
          </w:rPr>
          <w:t>43</w:t>
        </w:r>
        <w:r w:rsidR="00F44563">
          <w:rPr>
            <w:noProof/>
            <w:webHidden/>
          </w:rPr>
          <w:fldChar w:fldCharType="end"/>
        </w:r>
      </w:hyperlink>
    </w:p>
    <w:p w14:paraId="12308BB7" w14:textId="77777777" w:rsidR="00F44563" w:rsidRDefault="00312680">
      <w:pPr>
        <w:pStyle w:val="TOC3"/>
        <w:rPr>
          <w:rFonts w:asciiTheme="minorHAnsi" w:eastAsiaTheme="minorEastAsia" w:hAnsiTheme="minorHAnsi" w:cstheme="minorBidi"/>
          <w:b w:val="0"/>
          <w:noProof/>
          <w:sz w:val="22"/>
          <w:szCs w:val="22"/>
        </w:rPr>
      </w:pPr>
      <w:hyperlink w:anchor="_Toc454011505" w:history="1">
        <w:r w:rsidR="00F44563" w:rsidRPr="002B27CC">
          <w:rPr>
            <w:rStyle w:val="Hyperlink"/>
            <w:noProof/>
          </w:rPr>
          <w:t>7.1.5.</w:t>
        </w:r>
        <w:r w:rsidR="00F44563">
          <w:rPr>
            <w:rFonts w:asciiTheme="minorHAnsi" w:eastAsiaTheme="minorEastAsia" w:hAnsiTheme="minorHAnsi" w:cstheme="minorBidi"/>
            <w:b w:val="0"/>
            <w:noProof/>
            <w:sz w:val="22"/>
            <w:szCs w:val="22"/>
          </w:rPr>
          <w:tab/>
        </w:r>
        <w:r w:rsidR="00F44563" w:rsidRPr="002B27CC">
          <w:rPr>
            <w:rStyle w:val="Hyperlink"/>
            <w:noProof/>
          </w:rPr>
          <w:t>Apply Models to Target Claims</w:t>
        </w:r>
        <w:r w:rsidR="00F44563">
          <w:rPr>
            <w:noProof/>
            <w:webHidden/>
          </w:rPr>
          <w:tab/>
        </w:r>
        <w:r w:rsidR="00F44563">
          <w:rPr>
            <w:noProof/>
            <w:webHidden/>
          </w:rPr>
          <w:fldChar w:fldCharType="begin"/>
        </w:r>
        <w:r w:rsidR="00F44563">
          <w:rPr>
            <w:noProof/>
            <w:webHidden/>
          </w:rPr>
          <w:instrText xml:space="preserve"> PAGEREF _Toc454011505 \h </w:instrText>
        </w:r>
        <w:r w:rsidR="00F44563">
          <w:rPr>
            <w:noProof/>
            <w:webHidden/>
          </w:rPr>
        </w:r>
        <w:r w:rsidR="00F44563">
          <w:rPr>
            <w:noProof/>
            <w:webHidden/>
          </w:rPr>
          <w:fldChar w:fldCharType="separate"/>
        </w:r>
        <w:r w:rsidR="00F44563">
          <w:rPr>
            <w:noProof/>
            <w:webHidden/>
          </w:rPr>
          <w:t>44</w:t>
        </w:r>
        <w:r w:rsidR="00F44563">
          <w:rPr>
            <w:noProof/>
            <w:webHidden/>
          </w:rPr>
          <w:fldChar w:fldCharType="end"/>
        </w:r>
      </w:hyperlink>
    </w:p>
    <w:p w14:paraId="6B6C9BF5" w14:textId="77777777" w:rsidR="00F44563" w:rsidRDefault="00312680">
      <w:pPr>
        <w:pStyle w:val="TOC3"/>
        <w:rPr>
          <w:rFonts w:asciiTheme="minorHAnsi" w:eastAsiaTheme="minorEastAsia" w:hAnsiTheme="minorHAnsi" w:cstheme="minorBidi"/>
          <w:b w:val="0"/>
          <w:noProof/>
          <w:sz w:val="22"/>
          <w:szCs w:val="22"/>
        </w:rPr>
      </w:pPr>
      <w:hyperlink w:anchor="_Toc454011506" w:history="1">
        <w:r w:rsidR="00F44563" w:rsidRPr="002B27CC">
          <w:rPr>
            <w:rStyle w:val="Hyperlink"/>
            <w:noProof/>
          </w:rPr>
          <w:t>7.1.6.</w:t>
        </w:r>
        <w:r w:rsidR="00F44563">
          <w:rPr>
            <w:rFonts w:asciiTheme="minorHAnsi" w:eastAsiaTheme="minorEastAsia" w:hAnsiTheme="minorHAnsi" w:cstheme="minorBidi"/>
            <w:b w:val="0"/>
            <w:noProof/>
            <w:sz w:val="22"/>
            <w:szCs w:val="22"/>
          </w:rPr>
          <w:tab/>
        </w:r>
        <w:r w:rsidR="00F44563" w:rsidRPr="002B27CC">
          <w:rPr>
            <w:rStyle w:val="Hyperlink"/>
            <w:noProof/>
          </w:rPr>
          <w:t>Reporting</w:t>
        </w:r>
        <w:r w:rsidR="00F44563">
          <w:rPr>
            <w:noProof/>
            <w:webHidden/>
          </w:rPr>
          <w:tab/>
        </w:r>
        <w:r w:rsidR="00F44563">
          <w:rPr>
            <w:noProof/>
            <w:webHidden/>
          </w:rPr>
          <w:fldChar w:fldCharType="begin"/>
        </w:r>
        <w:r w:rsidR="00F44563">
          <w:rPr>
            <w:noProof/>
            <w:webHidden/>
          </w:rPr>
          <w:instrText xml:space="preserve"> PAGEREF _Toc454011506 \h </w:instrText>
        </w:r>
        <w:r w:rsidR="00F44563">
          <w:rPr>
            <w:noProof/>
            <w:webHidden/>
          </w:rPr>
        </w:r>
        <w:r w:rsidR="00F44563">
          <w:rPr>
            <w:noProof/>
            <w:webHidden/>
          </w:rPr>
          <w:fldChar w:fldCharType="separate"/>
        </w:r>
        <w:r w:rsidR="00F44563">
          <w:rPr>
            <w:noProof/>
            <w:webHidden/>
          </w:rPr>
          <w:t>44</w:t>
        </w:r>
        <w:r w:rsidR="00F44563">
          <w:rPr>
            <w:noProof/>
            <w:webHidden/>
          </w:rPr>
          <w:fldChar w:fldCharType="end"/>
        </w:r>
      </w:hyperlink>
    </w:p>
    <w:p w14:paraId="40A7F3D9" w14:textId="77777777" w:rsidR="00F44563" w:rsidRDefault="00312680">
      <w:pPr>
        <w:pStyle w:val="TOC2"/>
        <w:rPr>
          <w:rFonts w:asciiTheme="minorHAnsi" w:eastAsiaTheme="minorEastAsia" w:hAnsiTheme="minorHAnsi" w:cstheme="minorBidi"/>
          <w:b w:val="0"/>
          <w:noProof/>
          <w:sz w:val="22"/>
          <w:szCs w:val="22"/>
        </w:rPr>
      </w:pPr>
      <w:hyperlink w:anchor="_Toc454011507" w:history="1">
        <w:r w:rsidR="00F44563" w:rsidRPr="002B27CC">
          <w:rPr>
            <w:rStyle w:val="Hyperlink"/>
            <w:noProof/>
          </w:rPr>
          <w:t>7.2.</w:t>
        </w:r>
        <w:r w:rsidR="00F44563">
          <w:rPr>
            <w:rFonts w:asciiTheme="minorHAnsi" w:eastAsiaTheme="minorEastAsia" w:hAnsiTheme="minorHAnsi" w:cstheme="minorBidi"/>
            <w:b w:val="0"/>
            <w:noProof/>
            <w:sz w:val="22"/>
            <w:szCs w:val="22"/>
          </w:rPr>
          <w:tab/>
        </w:r>
        <w:r w:rsidR="00F44563" w:rsidRPr="002B27CC">
          <w:rPr>
            <w:rStyle w:val="Hyperlink"/>
            <w:noProof/>
          </w:rPr>
          <w:t>Specific Requirements</w:t>
        </w:r>
        <w:r w:rsidR="00F44563">
          <w:rPr>
            <w:noProof/>
            <w:webHidden/>
          </w:rPr>
          <w:tab/>
        </w:r>
        <w:r w:rsidR="00F44563">
          <w:rPr>
            <w:noProof/>
            <w:webHidden/>
          </w:rPr>
          <w:fldChar w:fldCharType="begin"/>
        </w:r>
        <w:r w:rsidR="00F44563">
          <w:rPr>
            <w:noProof/>
            <w:webHidden/>
          </w:rPr>
          <w:instrText xml:space="preserve"> PAGEREF _Toc454011507 \h </w:instrText>
        </w:r>
        <w:r w:rsidR="00F44563">
          <w:rPr>
            <w:noProof/>
            <w:webHidden/>
          </w:rPr>
        </w:r>
        <w:r w:rsidR="00F44563">
          <w:rPr>
            <w:noProof/>
            <w:webHidden/>
          </w:rPr>
          <w:fldChar w:fldCharType="separate"/>
        </w:r>
        <w:r w:rsidR="00F44563">
          <w:rPr>
            <w:noProof/>
            <w:webHidden/>
          </w:rPr>
          <w:t>45</w:t>
        </w:r>
        <w:r w:rsidR="00F44563">
          <w:rPr>
            <w:noProof/>
            <w:webHidden/>
          </w:rPr>
          <w:fldChar w:fldCharType="end"/>
        </w:r>
      </w:hyperlink>
    </w:p>
    <w:p w14:paraId="0642B0C4" w14:textId="77777777" w:rsidR="00F44563" w:rsidRDefault="00312680">
      <w:pPr>
        <w:pStyle w:val="TOC1"/>
        <w:rPr>
          <w:rFonts w:asciiTheme="minorHAnsi" w:eastAsiaTheme="minorEastAsia" w:hAnsiTheme="minorHAnsi" w:cstheme="minorBidi"/>
          <w:b w:val="0"/>
          <w:noProof/>
          <w:sz w:val="22"/>
          <w:szCs w:val="22"/>
        </w:rPr>
      </w:pPr>
      <w:hyperlink w:anchor="_Toc454011508" w:history="1">
        <w:r w:rsidR="00F44563" w:rsidRPr="002B27CC">
          <w:rPr>
            <w:rStyle w:val="Hyperlink"/>
            <w:noProof/>
          </w:rPr>
          <w:t>8.</w:t>
        </w:r>
        <w:r w:rsidR="00F44563">
          <w:rPr>
            <w:rFonts w:asciiTheme="minorHAnsi" w:eastAsiaTheme="minorEastAsia" w:hAnsiTheme="minorHAnsi" w:cstheme="minorBidi"/>
            <w:b w:val="0"/>
            <w:noProof/>
            <w:sz w:val="22"/>
            <w:szCs w:val="22"/>
          </w:rPr>
          <w:tab/>
        </w:r>
        <w:r w:rsidR="00F44563" w:rsidRPr="002B27CC">
          <w:rPr>
            <w:rStyle w:val="Hyperlink"/>
            <w:noProof/>
          </w:rPr>
          <w:t>Security and Privacy</w:t>
        </w:r>
        <w:r w:rsidR="00F44563">
          <w:rPr>
            <w:noProof/>
            <w:webHidden/>
          </w:rPr>
          <w:tab/>
        </w:r>
        <w:r w:rsidR="00F44563">
          <w:rPr>
            <w:noProof/>
            <w:webHidden/>
          </w:rPr>
          <w:fldChar w:fldCharType="begin"/>
        </w:r>
        <w:r w:rsidR="00F44563">
          <w:rPr>
            <w:noProof/>
            <w:webHidden/>
          </w:rPr>
          <w:instrText xml:space="preserve"> PAGEREF _Toc454011508 \h </w:instrText>
        </w:r>
        <w:r w:rsidR="00F44563">
          <w:rPr>
            <w:noProof/>
            <w:webHidden/>
          </w:rPr>
        </w:r>
        <w:r w:rsidR="00F44563">
          <w:rPr>
            <w:noProof/>
            <w:webHidden/>
          </w:rPr>
          <w:fldChar w:fldCharType="separate"/>
        </w:r>
        <w:r w:rsidR="00F44563">
          <w:rPr>
            <w:noProof/>
            <w:webHidden/>
          </w:rPr>
          <w:t>45</w:t>
        </w:r>
        <w:r w:rsidR="00F44563">
          <w:rPr>
            <w:noProof/>
            <w:webHidden/>
          </w:rPr>
          <w:fldChar w:fldCharType="end"/>
        </w:r>
      </w:hyperlink>
    </w:p>
    <w:p w14:paraId="4783F604" w14:textId="77777777" w:rsidR="00F44563" w:rsidRDefault="00312680">
      <w:pPr>
        <w:pStyle w:val="TOC2"/>
        <w:rPr>
          <w:rFonts w:asciiTheme="minorHAnsi" w:eastAsiaTheme="minorEastAsia" w:hAnsiTheme="minorHAnsi" w:cstheme="minorBidi"/>
          <w:b w:val="0"/>
          <w:noProof/>
          <w:sz w:val="22"/>
          <w:szCs w:val="22"/>
        </w:rPr>
      </w:pPr>
      <w:hyperlink w:anchor="_Toc454011509" w:history="1">
        <w:r w:rsidR="00F44563" w:rsidRPr="002B27CC">
          <w:rPr>
            <w:rStyle w:val="Hyperlink"/>
            <w:noProof/>
          </w:rPr>
          <w:t>8.1.</w:t>
        </w:r>
        <w:r w:rsidR="00F44563">
          <w:rPr>
            <w:rFonts w:asciiTheme="minorHAnsi" w:eastAsiaTheme="minorEastAsia" w:hAnsiTheme="minorHAnsi" w:cstheme="minorBidi"/>
            <w:b w:val="0"/>
            <w:noProof/>
            <w:sz w:val="22"/>
            <w:szCs w:val="22"/>
          </w:rPr>
          <w:tab/>
        </w:r>
        <w:r w:rsidR="00F44563" w:rsidRPr="002B27CC">
          <w:rPr>
            <w:rStyle w:val="Hyperlink"/>
            <w:noProof/>
          </w:rPr>
          <w:t>Security</w:t>
        </w:r>
        <w:r w:rsidR="00F44563">
          <w:rPr>
            <w:noProof/>
            <w:webHidden/>
          </w:rPr>
          <w:tab/>
        </w:r>
        <w:r w:rsidR="00F44563">
          <w:rPr>
            <w:noProof/>
            <w:webHidden/>
          </w:rPr>
          <w:fldChar w:fldCharType="begin"/>
        </w:r>
        <w:r w:rsidR="00F44563">
          <w:rPr>
            <w:noProof/>
            <w:webHidden/>
          </w:rPr>
          <w:instrText xml:space="preserve"> PAGEREF _Toc454011509 \h </w:instrText>
        </w:r>
        <w:r w:rsidR="00F44563">
          <w:rPr>
            <w:noProof/>
            <w:webHidden/>
          </w:rPr>
        </w:r>
        <w:r w:rsidR="00F44563">
          <w:rPr>
            <w:noProof/>
            <w:webHidden/>
          </w:rPr>
          <w:fldChar w:fldCharType="separate"/>
        </w:r>
        <w:r w:rsidR="00F44563">
          <w:rPr>
            <w:noProof/>
            <w:webHidden/>
          </w:rPr>
          <w:t>45</w:t>
        </w:r>
        <w:r w:rsidR="00F44563">
          <w:rPr>
            <w:noProof/>
            <w:webHidden/>
          </w:rPr>
          <w:fldChar w:fldCharType="end"/>
        </w:r>
      </w:hyperlink>
    </w:p>
    <w:p w14:paraId="2C81D4BE" w14:textId="77777777" w:rsidR="00F44563" w:rsidRDefault="00312680">
      <w:pPr>
        <w:pStyle w:val="TOC3"/>
        <w:rPr>
          <w:rFonts w:asciiTheme="minorHAnsi" w:eastAsiaTheme="minorEastAsia" w:hAnsiTheme="minorHAnsi" w:cstheme="minorBidi"/>
          <w:b w:val="0"/>
          <w:noProof/>
          <w:sz w:val="22"/>
          <w:szCs w:val="22"/>
        </w:rPr>
      </w:pPr>
      <w:hyperlink w:anchor="_Toc454011510" w:history="1">
        <w:r w:rsidR="00F44563" w:rsidRPr="002B27CC">
          <w:rPr>
            <w:rStyle w:val="Hyperlink"/>
            <w:rFonts w:eastAsia="Calibri"/>
            <w:noProof/>
          </w:rPr>
          <w:t>8.1.1.</w:t>
        </w:r>
        <w:r w:rsidR="00F44563">
          <w:rPr>
            <w:rFonts w:asciiTheme="minorHAnsi" w:eastAsiaTheme="minorEastAsia" w:hAnsiTheme="minorHAnsi" w:cstheme="minorBidi"/>
            <w:b w:val="0"/>
            <w:noProof/>
            <w:sz w:val="22"/>
            <w:szCs w:val="22"/>
          </w:rPr>
          <w:tab/>
        </w:r>
        <w:r w:rsidR="00F44563" w:rsidRPr="002B27CC">
          <w:rPr>
            <w:rStyle w:val="Hyperlink"/>
            <w:rFonts w:eastAsia="Calibri"/>
            <w:noProof/>
          </w:rPr>
          <w:t>Physical Security</w:t>
        </w:r>
        <w:r w:rsidR="00F44563">
          <w:rPr>
            <w:noProof/>
            <w:webHidden/>
          </w:rPr>
          <w:tab/>
        </w:r>
        <w:r w:rsidR="00F44563">
          <w:rPr>
            <w:noProof/>
            <w:webHidden/>
          </w:rPr>
          <w:fldChar w:fldCharType="begin"/>
        </w:r>
        <w:r w:rsidR="00F44563">
          <w:rPr>
            <w:noProof/>
            <w:webHidden/>
          </w:rPr>
          <w:instrText xml:space="preserve"> PAGEREF _Toc454011510 \h </w:instrText>
        </w:r>
        <w:r w:rsidR="00F44563">
          <w:rPr>
            <w:noProof/>
            <w:webHidden/>
          </w:rPr>
        </w:r>
        <w:r w:rsidR="00F44563">
          <w:rPr>
            <w:noProof/>
            <w:webHidden/>
          </w:rPr>
          <w:fldChar w:fldCharType="separate"/>
        </w:r>
        <w:r w:rsidR="00F44563">
          <w:rPr>
            <w:noProof/>
            <w:webHidden/>
          </w:rPr>
          <w:t>45</w:t>
        </w:r>
        <w:r w:rsidR="00F44563">
          <w:rPr>
            <w:noProof/>
            <w:webHidden/>
          </w:rPr>
          <w:fldChar w:fldCharType="end"/>
        </w:r>
      </w:hyperlink>
    </w:p>
    <w:p w14:paraId="0BCB35F9" w14:textId="77777777" w:rsidR="00F44563" w:rsidRDefault="00312680">
      <w:pPr>
        <w:pStyle w:val="TOC3"/>
        <w:rPr>
          <w:rFonts w:asciiTheme="minorHAnsi" w:eastAsiaTheme="minorEastAsia" w:hAnsiTheme="minorHAnsi" w:cstheme="minorBidi"/>
          <w:b w:val="0"/>
          <w:noProof/>
          <w:sz w:val="22"/>
          <w:szCs w:val="22"/>
        </w:rPr>
      </w:pPr>
      <w:hyperlink w:anchor="_Toc454011511" w:history="1">
        <w:r w:rsidR="00F44563" w:rsidRPr="002B27CC">
          <w:rPr>
            <w:rStyle w:val="Hyperlink"/>
            <w:rFonts w:eastAsia="Calibri"/>
            <w:noProof/>
          </w:rPr>
          <w:t>8.1.2.</w:t>
        </w:r>
        <w:r w:rsidR="00F44563">
          <w:rPr>
            <w:rFonts w:asciiTheme="minorHAnsi" w:eastAsiaTheme="minorEastAsia" w:hAnsiTheme="minorHAnsi" w:cstheme="minorBidi"/>
            <w:b w:val="0"/>
            <w:noProof/>
            <w:sz w:val="22"/>
            <w:szCs w:val="22"/>
          </w:rPr>
          <w:tab/>
        </w:r>
        <w:r w:rsidR="00F44563" w:rsidRPr="002B27CC">
          <w:rPr>
            <w:rStyle w:val="Hyperlink"/>
            <w:rFonts w:eastAsia="Calibri"/>
            <w:noProof/>
          </w:rPr>
          <w:t>Network Security</w:t>
        </w:r>
        <w:r w:rsidR="00F44563">
          <w:rPr>
            <w:noProof/>
            <w:webHidden/>
          </w:rPr>
          <w:tab/>
        </w:r>
        <w:r w:rsidR="00F44563">
          <w:rPr>
            <w:noProof/>
            <w:webHidden/>
          </w:rPr>
          <w:fldChar w:fldCharType="begin"/>
        </w:r>
        <w:r w:rsidR="00F44563">
          <w:rPr>
            <w:noProof/>
            <w:webHidden/>
          </w:rPr>
          <w:instrText xml:space="preserve"> PAGEREF _Toc454011511 \h </w:instrText>
        </w:r>
        <w:r w:rsidR="00F44563">
          <w:rPr>
            <w:noProof/>
            <w:webHidden/>
          </w:rPr>
        </w:r>
        <w:r w:rsidR="00F44563">
          <w:rPr>
            <w:noProof/>
            <w:webHidden/>
          </w:rPr>
          <w:fldChar w:fldCharType="separate"/>
        </w:r>
        <w:r w:rsidR="00F44563">
          <w:rPr>
            <w:noProof/>
            <w:webHidden/>
          </w:rPr>
          <w:t>45</w:t>
        </w:r>
        <w:r w:rsidR="00F44563">
          <w:rPr>
            <w:noProof/>
            <w:webHidden/>
          </w:rPr>
          <w:fldChar w:fldCharType="end"/>
        </w:r>
      </w:hyperlink>
    </w:p>
    <w:p w14:paraId="0DE246BC" w14:textId="77777777" w:rsidR="00F44563" w:rsidRDefault="00312680">
      <w:pPr>
        <w:pStyle w:val="TOC3"/>
        <w:rPr>
          <w:rFonts w:asciiTheme="minorHAnsi" w:eastAsiaTheme="minorEastAsia" w:hAnsiTheme="minorHAnsi" w:cstheme="minorBidi"/>
          <w:b w:val="0"/>
          <w:noProof/>
          <w:sz w:val="22"/>
          <w:szCs w:val="22"/>
        </w:rPr>
      </w:pPr>
      <w:hyperlink w:anchor="_Toc454011512" w:history="1">
        <w:r w:rsidR="00F44563" w:rsidRPr="002B27CC">
          <w:rPr>
            <w:rStyle w:val="Hyperlink"/>
            <w:noProof/>
          </w:rPr>
          <w:t>8.1.3.</w:t>
        </w:r>
        <w:r w:rsidR="00F44563">
          <w:rPr>
            <w:rFonts w:asciiTheme="minorHAnsi" w:eastAsiaTheme="minorEastAsia" w:hAnsiTheme="minorHAnsi" w:cstheme="minorBidi"/>
            <w:b w:val="0"/>
            <w:noProof/>
            <w:sz w:val="22"/>
            <w:szCs w:val="22"/>
          </w:rPr>
          <w:tab/>
        </w:r>
        <w:r w:rsidR="00F44563" w:rsidRPr="002B27CC">
          <w:rPr>
            <w:rStyle w:val="Hyperlink"/>
            <w:noProof/>
          </w:rPr>
          <w:t>Transport Security</w:t>
        </w:r>
        <w:r w:rsidR="00F44563">
          <w:rPr>
            <w:noProof/>
            <w:webHidden/>
          </w:rPr>
          <w:tab/>
        </w:r>
        <w:r w:rsidR="00F44563">
          <w:rPr>
            <w:noProof/>
            <w:webHidden/>
          </w:rPr>
          <w:fldChar w:fldCharType="begin"/>
        </w:r>
        <w:r w:rsidR="00F44563">
          <w:rPr>
            <w:noProof/>
            <w:webHidden/>
          </w:rPr>
          <w:instrText xml:space="preserve"> PAGEREF _Toc454011512 \h </w:instrText>
        </w:r>
        <w:r w:rsidR="00F44563">
          <w:rPr>
            <w:noProof/>
            <w:webHidden/>
          </w:rPr>
        </w:r>
        <w:r w:rsidR="00F44563">
          <w:rPr>
            <w:noProof/>
            <w:webHidden/>
          </w:rPr>
          <w:fldChar w:fldCharType="separate"/>
        </w:r>
        <w:r w:rsidR="00F44563">
          <w:rPr>
            <w:noProof/>
            <w:webHidden/>
          </w:rPr>
          <w:t>45</w:t>
        </w:r>
        <w:r w:rsidR="00F44563">
          <w:rPr>
            <w:noProof/>
            <w:webHidden/>
          </w:rPr>
          <w:fldChar w:fldCharType="end"/>
        </w:r>
      </w:hyperlink>
    </w:p>
    <w:p w14:paraId="3CC05365" w14:textId="77777777" w:rsidR="00F44563" w:rsidRDefault="00312680">
      <w:pPr>
        <w:pStyle w:val="TOC3"/>
        <w:rPr>
          <w:rFonts w:asciiTheme="minorHAnsi" w:eastAsiaTheme="minorEastAsia" w:hAnsiTheme="minorHAnsi" w:cstheme="minorBidi"/>
          <w:b w:val="0"/>
          <w:noProof/>
          <w:sz w:val="22"/>
          <w:szCs w:val="22"/>
        </w:rPr>
      </w:pPr>
      <w:hyperlink w:anchor="_Toc454011513" w:history="1">
        <w:r w:rsidR="00F44563" w:rsidRPr="002B27CC">
          <w:rPr>
            <w:rStyle w:val="Hyperlink"/>
            <w:noProof/>
          </w:rPr>
          <w:t>8.1.4.</w:t>
        </w:r>
        <w:r w:rsidR="00F44563">
          <w:rPr>
            <w:rFonts w:asciiTheme="minorHAnsi" w:eastAsiaTheme="minorEastAsia" w:hAnsiTheme="minorHAnsi" w:cstheme="minorBidi"/>
            <w:b w:val="0"/>
            <w:noProof/>
            <w:sz w:val="22"/>
            <w:szCs w:val="22"/>
          </w:rPr>
          <w:tab/>
        </w:r>
        <w:r w:rsidR="00F44563" w:rsidRPr="002B27CC">
          <w:rPr>
            <w:rStyle w:val="Hyperlink"/>
            <w:noProof/>
          </w:rPr>
          <w:t>Message Security</w:t>
        </w:r>
        <w:r w:rsidR="00F44563">
          <w:rPr>
            <w:noProof/>
            <w:webHidden/>
          </w:rPr>
          <w:tab/>
        </w:r>
        <w:r w:rsidR="00F44563">
          <w:rPr>
            <w:noProof/>
            <w:webHidden/>
          </w:rPr>
          <w:fldChar w:fldCharType="begin"/>
        </w:r>
        <w:r w:rsidR="00F44563">
          <w:rPr>
            <w:noProof/>
            <w:webHidden/>
          </w:rPr>
          <w:instrText xml:space="preserve"> PAGEREF _Toc454011513 \h </w:instrText>
        </w:r>
        <w:r w:rsidR="00F44563">
          <w:rPr>
            <w:noProof/>
            <w:webHidden/>
          </w:rPr>
        </w:r>
        <w:r w:rsidR="00F44563">
          <w:rPr>
            <w:noProof/>
            <w:webHidden/>
          </w:rPr>
          <w:fldChar w:fldCharType="separate"/>
        </w:r>
        <w:r w:rsidR="00F44563">
          <w:rPr>
            <w:noProof/>
            <w:webHidden/>
          </w:rPr>
          <w:t>47</w:t>
        </w:r>
        <w:r w:rsidR="00F44563">
          <w:rPr>
            <w:noProof/>
            <w:webHidden/>
          </w:rPr>
          <w:fldChar w:fldCharType="end"/>
        </w:r>
      </w:hyperlink>
    </w:p>
    <w:p w14:paraId="394C0CE7" w14:textId="77777777" w:rsidR="00F44563" w:rsidRDefault="00312680">
      <w:pPr>
        <w:pStyle w:val="TOC3"/>
        <w:rPr>
          <w:rFonts w:asciiTheme="minorHAnsi" w:eastAsiaTheme="minorEastAsia" w:hAnsiTheme="minorHAnsi" w:cstheme="minorBidi"/>
          <w:b w:val="0"/>
          <w:noProof/>
          <w:sz w:val="22"/>
          <w:szCs w:val="22"/>
        </w:rPr>
      </w:pPr>
      <w:hyperlink w:anchor="_Toc454011514" w:history="1">
        <w:r w:rsidR="00F44563" w:rsidRPr="002B27CC">
          <w:rPr>
            <w:rStyle w:val="Hyperlink"/>
            <w:noProof/>
          </w:rPr>
          <w:t>8.1.5.</w:t>
        </w:r>
        <w:r w:rsidR="00F44563">
          <w:rPr>
            <w:rFonts w:asciiTheme="minorHAnsi" w:eastAsiaTheme="minorEastAsia" w:hAnsiTheme="minorHAnsi" w:cstheme="minorBidi"/>
            <w:b w:val="0"/>
            <w:noProof/>
            <w:sz w:val="22"/>
            <w:szCs w:val="22"/>
          </w:rPr>
          <w:tab/>
        </w:r>
        <w:r w:rsidR="00F44563" w:rsidRPr="002B27CC">
          <w:rPr>
            <w:rStyle w:val="Hyperlink"/>
            <w:noProof/>
          </w:rPr>
          <w:t>Application Security</w:t>
        </w:r>
        <w:r w:rsidR="00F44563">
          <w:rPr>
            <w:noProof/>
            <w:webHidden/>
          </w:rPr>
          <w:tab/>
        </w:r>
        <w:r w:rsidR="00F44563">
          <w:rPr>
            <w:noProof/>
            <w:webHidden/>
          </w:rPr>
          <w:fldChar w:fldCharType="begin"/>
        </w:r>
        <w:r w:rsidR="00F44563">
          <w:rPr>
            <w:noProof/>
            <w:webHidden/>
          </w:rPr>
          <w:instrText xml:space="preserve"> PAGEREF _Toc454011514 \h </w:instrText>
        </w:r>
        <w:r w:rsidR="00F44563">
          <w:rPr>
            <w:noProof/>
            <w:webHidden/>
          </w:rPr>
        </w:r>
        <w:r w:rsidR="00F44563">
          <w:rPr>
            <w:noProof/>
            <w:webHidden/>
          </w:rPr>
          <w:fldChar w:fldCharType="separate"/>
        </w:r>
        <w:r w:rsidR="00F44563">
          <w:rPr>
            <w:noProof/>
            <w:webHidden/>
          </w:rPr>
          <w:t>47</w:t>
        </w:r>
        <w:r w:rsidR="00F44563">
          <w:rPr>
            <w:noProof/>
            <w:webHidden/>
          </w:rPr>
          <w:fldChar w:fldCharType="end"/>
        </w:r>
      </w:hyperlink>
    </w:p>
    <w:p w14:paraId="3597D123" w14:textId="77777777" w:rsidR="00F44563" w:rsidRDefault="00312680">
      <w:pPr>
        <w:pStyle w:val="TOC4"/>
        <w:tabs>
          <w:tab w:val="left" w:pos="1760"/>
          <w:tab w:val="right" w:leader="dot" w:pos="9350"/>
        </w:tabs>
        <w:rPr>
          <w:rFonts w:asciiTheme="minorHAnsi" w:eastAsiaTheme="minorEastAsia" w:hAnsiTheme="minorHAnsi" w:cstheme="minorBidi"/>
          <w:noProof/>
          <w:szCs w:val="22"/>
        </w:rPr>
      </w:pPr>
      <w:hyperlink w:anchor="_Toc454011515" w:history="1">
        <w:r w:rsidR="00F44563" w:rsidRPr="002B27CC">
          <w:rPr>
            <w:rStyle w:val="Hyperlink"/>
            <w:noProof/>
          </w:rPr>
          <w:t>8.1.5.1.</w:t>
        </w:r>
        <w:r w:rsidR="00F44563">
          <w:rPr>
            <w:rFonts w:asciiTheme="minorHAnsi" w:eastAsiaTheme="minorEastAsia" w:hAnsiTheme="minorHAnsi" w:cstheme="minorBidi"/>
            <w:noProof/>
            <w:szCs w:val="22"/>
          </w:rPr>
          <w:tab/>
        </w:r>
        <w:r w:rsidR="00F44563" w:rsidRPr="002B27CC">
          <w:rPr>
            <w:rStyle w:val="Hyperlink"/>
            <w:noProof/>
          </w:rPr>
          <w:t>Authentication</w:t>
        </w:r>
        <w:r w:rsidR="00F44563">
          <w:rPr>
            <w:noProof/>
            <w:webHidden/>
          </w:rPr>
          <w:tab/>
        </w:r>
        <w:r w:rsidR="00F44563">
          <w:rPr>
            <w:noProof/>
            <w:webHidden/>
          </w:rPr>
          <w:fldChar w:fldCharType="begin"/>
        </w:r>
        <w:r w:rsidR="00F44563">
          <w:rPr>
            <w:noProof/>
            <w:webHidden/>
          </w:rPr>
          <w:instrText xml:space="preserve"> PAGEREF _Toc454011515 \h </w:instrText>
        </w:r>
        <w:r w:rsidR="00F44563">
          <w:rPr>
            <w:noProof/>
            <w:webHidden/>
          </w:rPr>
        </w:r>
        <w:r w:rsidR="00F44563">
          <w:rPr>
            <w:noProof/>
            <w:webHidden/>
          </w:rPr>
          <w:fldChar w:fldCharType="separate"/>
        </w:r>
        <w:r w:rsidR="00F44563">
          <w:rPr>
            <w:noProof/>
            <w:webHidden/>
          </w:rPr>
          <w:t>47</w:t>
        </w:r>
        <w:r w:rsidR="00F44563">
          <w:rPr>
            <w:noProof/>
            <w:webHidden/>
          </w:rPr>
          <w:fldChar w:fldCharType="end"/>
        </w:r>
      </w:hyperlink>
    </w:p>
    <w:p w14:paraId="1C3EEFAD" w14:textId="77777777" w:rsidR="00F44563" w:rsidRDefault="00312680">
      <w:pPr>
        <w:pStyle w:val="TOC4"/>
        <w:tabs>
          <w:tab w:val="left" w:pos="1760"/>
          <w:tab w:val="right" w:leader="dot" w:pos="9350"/>
        </w:tabs>
        <w:rPr>
          <w:rFonts w:asciiTheme="minorHAnsi" w:eastAsiaTheme="minorEastAsia" w:hAnsiTheme="minorHAnsi" w:cstheme="minorBidi"/>
          <w:noProof/>
          <w:szCs w:val="22"/>
        </w:rPr>
      </w:pPr>
      <w:hyperlink w:anchor="_Toc454011516" w:history="1">
        <w:r w:rsidR="00F44563" w:rsidRPr="002B27CC">
          <w:rPr>
            <w:rStyle w:val="Hyperlink"/>
            <w:noProof/>
          </w:rPr>
          <w:t>8.1.5.2.</w:t>
        </w:r>
        <w:r w:rsidR="00F44563">
          <w:rPr>
            <w:rFonts w:asciiTheme="minorHAnsi" w:eastAsiaTheme="minorEastAsia" w:hAnsiTheme="minorHAnsi" w:cstheme="minorBidi"/>
            <w:noProof/>
            <w:szCs w:val="22"/>
          </w:rPr>
          <w:tab/>
        </w:r>
        <w:r w:rsidR="00F44563" w:rsidRPr="002B27CC">
          <w:rPr>
            <w:rStyle w:val="Hyperlink"/>
            <w:noProof/>
          </w:rPr>
          <w:t>Authorization Design</w:t>
        </w:r>
        <w:r w:rsidR="00F44563">
          <w:rPr>
            <w:noProof/>
            <w:webHidden/>
          </w:rPr>
          <w:tab/>
        </w:r>
        <w:r w:rsidR="00F44563">
          <w:rPr>
            <w:noProof/>
            <w:webHidden/>
          </w:rPr>
          <w:fldChar w:fldCharType="begin"/>
        </w:r>
        <w:r w:rsidR="00F44563">
          <w:rPr>
            <w:noProof/>
            <w:webHidden/>
          </w:rPr>
          <w:instrText xml:space="preserve"> PAGEREF _Toc454011516 \h </w:instrText>
        </w:r>
        <w:r w:rsidR="00F44563">
          <w:rPr>
            <w:noProof/>
            <w:webHidden/>
          </w:rPr>
        </w:r>
        <w:r w:rsidR="00F44563">
          <w:rPr>
            <w:noProof/>
            <w:webHidden/>
          </w:rPr>
          <w:fldChar w:fldCharType="separate"/>
        </w:r>
        <w:r w:rsidR="00F44563">
          <w:rPr>
            <w:noProof/>
            <w:webHidden/>
          </w:rPr>
          <w:t>47</w:t>
        </w:r>
        <w:r w:rsidR="00F44563">
          <w:rPr>
            <w:noProof/>
            <w:webHidden/>
          </w:rPr>
          <w:fldChar w:fldCharType="end"/>
        </w:r>
      </w:hyperlink>
    </w:p>
    <w:p w14:paraId="357D9006" w14:textId="77777777" w:rsidR="00F44563" w:rsidRDefault="00312680">
      <w:pPr>
        <w:pStyle w:val="TOC2"/>
        <w:rPr>
          <w:rFonts w:asciiTheme="minorHAnsi" w:eastAsiaTheme="minorEastAsia" w:hAnsiTheme="minorHAnsi" w:cstheme="minorBidi"/>
          <w:b w:val="0"/>
          <w:noProof/>
          <w:sz w:val="22"/>
          <w:szCs w:val="22"/>
        </w:rPr>
      </w:pPr>
      <w:hyperlink w:anchor="_Toc454011517" w:history="1">
        <w:r w:rsidR="00F44563" w:rsidRPr="002B27CC">
          <w:rPr>
            <w:rStyle w:val="Hyperlink"/>
            <w:noProof/>
          </w:rPr>
          <w:t>8.2.</w:t>
        </w:r>
        <w:r w:rsidR="00F44563">
          <w:rPr>
            <w:rFonts w:asciiTheme="minorHAnsi" w:eastAsiaTheme="minorEastAsia" w:hAnsiTheme="minorHAnsi" w:cstheme="minorBidi"/>
            <w:b w:val="0"/>
            <w:noProof/>
            <w:sz w:val="22"/>
            <w:szCs w:val="22"/>
          </w:rPr>
          <w:tab/>
        </w:r>
        <w:r w:rsidR="00F44563" w:rsidRPr="002B27CC">
          <w:rPr>
            <w:rStyle w:val="Hyperlink"/>
            <w:noProof/>
          </w:rPr>
          <w:t>Privacy</w:t>
        </w:r>
        <w:r w:rsidR="00F44563">
          <w:rPr>
            <w:noProof/>
            <w:webHidden/>
          </w:rPr>
          <w:tab/>
        </w:r>
        <w:r w:rsidR="00F44563">
          <w:rPr>
            <w:noProof/>
            <w:webHidden/>
          </w:rPr>
          <w:fldChar w:fldCharType="begin"/>
        </w:r>
        <w:r w:rsidR="00F44563">
          <w:rPr>
            <w:noProof/>
            <w:webHidden/>
          </w:rPr>
          <w:instrText xml:space="preserve"> PAGEREF _Toc454011517 \h </w:instrText>
        </w:r>
        <w:r w:rsidR="00F44563">
          <w:rPr>
            <w:noProof/>
            <w:webHidden/>
          </w:rPr>
        </w:r>
        <w:r w:rsidR="00F44563">
          <w:rPr>
            <w:noProof/>
            <w:webHidden/>
          </w:rPr>
          <w:fldChar w:fldCharType="separate"/>
        </w:r>
        <w:r w:rsidR="00F44563">
          <w:rPr>
            <w:noProof/>
            <w:webHidden/>
          </w:rPr>
          <w:t>47</w:t>
        </w:r>
        <w:r w:rsidR="00F44563">
          <w:rPr>
            <w:noProof/>
            <w:webHidden/>
          </w:rPr>
          <w:fldChar w:fldCharType="end"/>
        </w:r>
      </w:hyperlink>
    </w:p>
    <w:p w14:paraId="2D0AF74B" w14:textId="77777777" w:rsidR="00F44563" w:rsidRDefault="00312680">
      <w:pPr>
        <w:pStyle w:val="TOC1"/>
        <w:rPr>
          <w:rFonts w:asciiTheme="minorHAnsi" w:eastAsiaTheme="minorEastAsia" w:hAnsiTheme="minorHAnsi" w:cstheme="minorBidi"/>
          <w:b w:val="0"/>
          <w:noProof/>
          <w:sz w:val="22"/>
          <w:szCs w:val="22"/>
        </w:rPr>
      </w:pPr>
      <w:hyperlink w:anchor="_Toc454011518" w:history="1">
        <w:r w:rsidR="00F44563" w:rsidRPr="002B27CC">
          <w:rPr>
            <w:rStyle w:val="Hyperlink"/>
            <w:noProof/>
          </w:rPr>
          <w:t>9.</w:t>
        </w:r>
        <w:r w:rsidR="00F44563">
          <w:rPr>
            <w:rFonts w:asciiTheme="minorHAnsi" w:eastAsiaTheme="minorEastAsia" w:hAnsiTheme="minorHAnsi" w:cstheme="minorBidi"/>
            <w:b w:val="0"/>
            <w:noProof/>
            <w:sz w:val="22"/>
            <w:szCs w:val="22"/>
          </w:rPr>
          <w:tab/>
        </w:r>
        <w:r w:rsidR="00F44563" w:rsidRPr="002B27CC">
          <w:rPr>
            <w:rStyle w:val="Hyperlink"/>
            <w:noProof/>
          </w:rPr>
          <w:t>Human-Machine Interface</w:t>
        </w:r>
        <w:r w:rsidR="00F44563">
          <w:rPr>
            <w:noProof/>
            <w:webHidden/>
          </w:rPr>
          <w:tab/>
        </w:r>
        <w:r w:rsidR="00F44563">
          <w:rPr>
            <w:noProof/>
            <w:webHidden/>
          </w:rPr>
          <w:fldChar w:fldCharType="begin"/>
        </w:r>
        <w:r w:rsidR="00F44563">
          <w:rPr>
            <w:noProof/>
            <w:webHidden/>
          </w:rPr>
          <w:instrText xml:space="preserve"> PAGEREF _Toc454011518 \h </w:instrText>
        </w:r>
        <w:r w:rsidR="00F44563">
          <w:rPr>
            <w:noProof/>
            <w:webHidden/>
          </w:rPr>
        </w:r>
        <w:r w:rsidR="00F44563">
          <w:rPr>
            <w:noProof/>
            <w:webHidden/>
          </w:rPr>
          <w:fldChar w:fldCharType="separate"/>
        </w:r>
        <w:r w:rsidR="00F44563">
          <w:rPr>
            <w:noProof/>
            <w:webHidden/>
          </w:rPr>
          <w:t>48</w:t>
        </w:r>
        <w:r w:rsidR="00F44563">
          <w:rPr>
            <w:noProof/>
            <w:webHidden/>
          </w:rPr>
          <w:fldChar w:fldCharType="end"/>
        </w:r>
      </w:hyperlink>
    </w:p>
    <w:p w14:paraId="18BDCC2B" w14:textId="77777777" w:rsidR="00F44563" w:rsidRDefault="00312680">
      <w:pPr>
        <w:pStyle w:val="TOC2"/>
        <w:rPr>
          <w:rFonts w:asciiTheme="minorHAnsi" w:eastAsiaTheme="minorEastAsia" w:hAnsiTheme="minorHAnsi" w:cstheme="minorBidi"/>
          <w:b w:val="0"/>
          <w:noProof/>
          <w:sz w:val="22"/>
          <w:szCs w:val="22"/>
        </w:rPr>
      </w:pPr>
      <w:hyperlink w:anchor="_Toc454011519" w:history="1">
        <w:r w:rsidR="00F44563" w:rsidRPr="002B27CC">
          <w:rPr>
            <w:rStyle w:val="Hyperlink"/>
            <w:noProof/>
          </w:rPr>
          <w:t>9.1.</w:t>
        </w:r>
        <w:r w:rsidR="00F44563">
          <w:rPr>
            <w:rFonts w:asciiTheme="minorHAnsi" w:eastAsiaTheme="minorEastAsia" w:hAnsiTheme="minorHAnsi" w:cstheme="minorBidi"/>
            <w:b w:val="0"/>
            <w:noProof/>
            <w:sz w:val="22"/>
            <w:szCs w:val="22"/>
          </w:rPr>
          <w:tab/>
        </w:r>
        <w:r w:rsidR="00F44563" w:rsidRPr="002B27CC">
          <w:rPr>
            <w:rStyle w:val="Hyperlink"/>
            <w:noProof/>
          </w:rPr>
          <w:t>Interface Design Rules</w:t>
        </w:r>
        <w:r w:rsidR="00F44563">
          <w:rPr>
            <w:noProof/>
            <w:webHidden/>
          </w:rPr>
          <w:tab/>
        </w:r>
        <w:r w:rsidR="00F44563">
          <w:rPr>
            <w:noProof/>
            <w:webHidden/>
          </w:rPr>
          <w:fldChar w:fldCharType="begin"/>
        </w:r>
        <w:r w:rsidR="00F44563">
          <w:rPr>
            <w:noProof/>
            <w:webHidden/>
          </w:rPr>
          <w:instrText xml:space="preserve"> PAGEREF _Toc454011519 \h </w:instrText>
        </w:r>
        <w:r w:rsidR="00F44563">
          <w:rPr>
            <w:noProof/>
            <w:webHidden/>
          </w:rPr>
        </w:r>
        <w:r w:rsidR="00F44563">
          <w:rPr>
            <w:noProof/>
            <w:webHidden/>
          </w:rPr>
          <w:fldChar w:fldCharType="separate"/>
        </w:r>
        <w:r w:rsidR="00F44563">
          <w:rPr>
            <w:noProof/>
            <w:webHidden/>
          </w:rPr>
          <w:t>48</w:t>
        </w:r>
        <w:r w:rsidR="00F44563">
          <w:rPr>
            <w:noProof/>
            <w:webHidden/>
          </w:rPr>
          <w:fldChar w:fldCharType="end"/>
        </w:r>
      </w:hyperlink>
    </w:p>
    <w:p w14:paraId="444E51E1" w14:textId="77777777" w:rsidR="00F44563" w:rsidRDefault="00312680">
      <w:pPr>
        <w:pStyle w:val="TOC2"/>
        <w:rPr>
          <w:rFonts w:asciiTheme="minorHAnsi" w:eastAsiaTheme="minorEastAsia" w:hAnsiTheme="minorHAnsi" w:cstheme="minorBidi"/>
          <w:b w:val="0"/>
          <w:noProof/>
          <w:sz w:val="22"/>
          <w:szCs w:val="22"/>
        </w:rPr>
      </w:pPr>
      <w:hyperlink w:anchor="_Toc454011520" w:history="1">
        <w:r w:rsidR="00F44563" w:rsidRPr="002B27CC">
          <w:rPr>
            <w:rStyle w:val="Hyperlink"/>
            <w:noProof/>
          </w:rPr>
          <w:t>9.2.</w:t>
        </w:r>
        <w:r w:rsidR="00F44563">
          <w:rPr>
            <w:rFonts w:asciiTheme="minorHAnsi" w:eastAsiaTheme="minorEastAsia" w:hAnsiTheme="minorHAnsi" w:cstheme="minorBidi"/>
            <w:b w:val="0"/>
            <w:noProof/>
            <w:sz w:val="22"/>
            <w:szCs w:val="22"/>
          </w:rPr>
          <w:tab/>
        </w:r>
        <w:r w:rsidR="00F44563" w:rsidRPr="002B27CC">
          <w:rPr>
            <w:rStyle w:val="Hyperlink"/>
            <w:noProof/>
          </w:rPr>
          <w:t>Inputs</w:t>
        </w:r>
        <w:r w:rsidR="00F44563">
          <w:rPr>
            <w:noProof/>
            <w:webHidden/>
          </w:rPr>
          <w:tab/>
        </w:r>
        <w:r w:rsidR="00F44563">
          <w:rPr>
            <w:noProof/>
            <w:webHidden/>
          </w:rPr>
          <w:fldChar w:fldCharType="begin"/>
        </w:r>
        <w:r w:rsidR="00F44563">
          <w:rPr>
            <w:noProof/>
            <w:webHidden/>
          </w:rPr>
          <w:instrText xml:space="preserve"> PAGEREF _Toc454011520 \h </w:instrText>
        </w:r>
        <w:r w:rsidR="00F44563">
          <w:rPr>
            <w:noProof/>
            <w:webHidden/>
          </w:rPr>
        </w:r>
        <w:r w:rsidR="00F44563">
          <w:rPr>
            <w:noProof/>
            <w:webHidden/>
          </w:rPr>
          <w:fldChar w:fldCharType="separate"/>
        </w:r>
        <w:r w:rsidR="00F44563">
          <w:rPr>
            <w:noProof/>
            <w:webHidden/>
          </w:rPr>
          <w:t>48</w:t>
        </w:r>
        <w:r w:rsidR="00F44563">
          <w:rPr>
            <w:noProof/>
            <w:webHidden/>
          </w:rPr>
          <w:fldChar w:fldCharType="end"/>
        </w:r>
      </w:hyperlink>
    </w:p>
    <w:p w14:paraId="0BA810CA" w14:textId="77777777" w:rsidR="00F44563" w:rsidRDefault="00312680">
      <w:pPr>
        <w:pStyle w:val="TOC3"/>
        <w:rPr>
          <w:rFonts w:asciiTheme="minorHAnsi" w:eastAsiaTheme="minorEastAsia" w:hAnsiTheme="minorHAnsi" w:cstheme="minorBidi"/>
          <w:b w:val="0"/>
          <w:noProof/>
          <w:sz w:val="22"/>
          <w:szCs w:val="22"/>
        </w:rPr>
      </w:pPr>
      <w:hyperlink w:anchor="_Toc454011521" w:history="1">
        <w:r w:rsidR="00F44563" w:rsidRPr="002B27CC">
          <w:rPr>
            <w:rStyle w:val="Hyperlink"/>
            <w:noProof/>
          </w:rPr>
          <w:t>9.2.1.</w:t>
        </w:r>
        <w:r w:rsidR="00F44563">
          <w:rPr>
            <w:rFonts w:asciiTheme="minorHAnsi" w:eastAsiaTheme="minorEastAsia" w:hAnsiTheme="minorHAnsi" w:cstheme="minorBidi"/>
            <w:b w:val="0"/>
            <w:noProof/>
            <w:sz w:val="22"/>
            <w:szCs w:val="22"/>
          </w:rPr>
          <w:tab/>
        </w:r>
        <w:r w:rsidR="00F44563" w:rsidRPr="002B27CC">
          <w:rPr>
            <w:rStyle w:val="Hyperlink"/>
            <w:noProof/>
          </w:rPr>
          <w:t>User Roles</w:t>
        </w:r>
        <w:r w:rsidR="00F44563">
          <w:rPr>
            <w:noProof/>
            <w:webHidden/>
          </w:rPr>
          <w:tab/>
        </w:r>
        <w:r w:rsidR="00F44563">
          <w:rPr>
            <w:noProof/>
            <w:webHidden/>
          </w:rPr>
          <w:fldChar w:fldCharType="begin"/>
        </w:r>
        <w:r w:rsidR="00F44563">
          <w:rPr>
            <w:noProof/>
            <w:webHidden/>
          </w:rPr>
          <w:instrText xml:space="preserve"> PAGEREF _Toc454011521 \h </w:instrText>
        </w:r>
        <w:r w:rsidR="00F44563">
          <w:rPr>
            <w:noProof/>
            <w:webHidden/>
          </w:rPr>
        </w:r>
        <w:r w:rsidR="00F44563">
          <w:rPr>
            <w:noProof/>
            <w:webHidden/>
          </w:rPr>
          <w:fldChar w:fldCharType="separate"/>
        </w:r>
        <w:r w:rsidR="00F44563">
          <w:rPr>
            <w:noProof/>
            <w:webHidden/>
          </w:rPr>
          <w:t>48</w:t>
        </w:r>
        <w:r w:rsidR="00F44563">
          <w:rPr>
            <w:noProof/>
            <w:webHidden/>
          </w:rPr>
          <w:fldChar w:fldCharType="end"/>
        </w:r>
      </w:hyperlink>
    </w:p>
    <w:p w14:paraId="4998C603" w14:textId="77777777" w:rsidR="00F44563" w:rsidRDefault="00312680">
      <w:pPr>
        <w:pStyle w:val="TOC2"/>
        <w:rPr>
          <w:rFonts w:asciiTheme="minorHAnsi" w:eastAsiaTheme="minorEastAsia" w:hAnsiTheme="minorHAnsi" w:cstheme="minorBidi"/>
          <w:b w:val="0"/>
          <w:noProof/>
          <w:sz w:val="22"/>
          <w:szCs w:val="22"/>
        </w:rPr>
      </w:pPr>
      <w:hyperlink w:anchor="_Toc454011522" w:history="1">
        <w:r w:rsidR="00F44563" w:rsidRPr="002B27CC">
          <w:rPr>
            <w:rStyle w:val="Hyperlink"/>
            <w:noProof/>
          </w:rPr>
          <w:t>9.3.</w:t>
        </w:r>
        <w:r w:rsidR="00F44563">
          <w:rPr>
            <w:rFonts w:asciiTheme="minorHAnsi" w:eastAsiaTheme="minorEastAsia" w:hAnsiTheme="minorHAnsi" w:cstheme="minorBidi"/>
            <w:b w:val="0"/>
            <w:noProof/>
            <w:sz w:val="22"/>
            <w:szCs w:val="22"/>
          </w:rPr>
          <w:tab/>
        </w:r>
        <w:r w:rsidR="00F44563" w:rsidRPr="002B27CC">
          <w:rPr>
            <w:rStyle w:val="Hyperlink"/>
            <w:noProof/>
          </w:rPr>
          <w:t>Outputs</w:t>
        </w:r>
        <w:r w:rsidR="00F44563">
          <w:rPr>
            <w:noProof/>
            <w:webHidden/>
          </w:rPr>
          <w:tab/>
        </w:r>
        <w:r w:rsidR="00F44563">
          <w:rPr>
            <w:noProof/>
            <w:webHidden/>
          </w:rPr>
          <w:fldChar w:fldCharType="begin"/>
        </w:r>
        <w:r w:rsidR="00F44563">
          <w:rPr>
            <w:noProof/>
            <w:webHidden/>
          </w:rPr>
          <w:instrText xml:space="preserve"> PAGEREF _Toc454011522 \h </w:instrText>
        </w:r>
        <w:r w:rsidR="00F44563">
          <w:rPr>
            <w:noProof/>
            <w:webHidden/>
          </w:rPr>
        </w:r>
        <w:r w:rsidR="00F44563">
          <w:rPr>
            <w:noProof/>
            <w:webHidden/>
          </w:rPr>
          <w:fldChar w:fldCharType="separate"/>
        </w:r>
        <w:r w:rsidR="00F44563">
          <w:rPr>
            <w:noProof/>
            <w:webHidden/>
          </w:rPr>
          <w:t>49</w:t>
        </w:r>
        <w:r w:rsidR="00F44563">
          <w:rPr>
            <w:noProof/>
            <w:webHidden/>
          </w:rPr>
          <w:fldChar w:fldCharType="end"/>
        </w:r>
      </w:hyperlink>
    </w:p>
    <w:p w14:paraId="04F13683" w14:textId="77777777" w:rsidR="00F44563" w:rsidRDefault="00312680">
      <w:pPr>
        <w:pStyle w:val="TOC2"/>
        <w:rPr>
          <w:rFonts w:asciiTheme="minorHAnsi" w:eastAsiaTheme="minorEastAsia" w:hAnsiTheme="minorHAnsi" w:cstheme="minorBidi"/>
          <w:b w:val="0"/>
          <w:noProof/>
          <w:sz w:val="22"/>
          <w:szCs w:val="22"/>
        </w:rPr>
      </w:pPr>
      <w:hyperlink w:anchor="_Toc454011523" w:history="1">
        <w:r w:rsidR="00F44563" w:rsidRPr="002B27CC">
          <w:rPr>
            <w:rStyle w:val="Hyperlink"/>
            <w:noProof/>
          </w:rPr>
          <w:t>9.4.</w:t>
        </w:r>
        <w:r w:rsidR="00F44563">
          <w:rPr>
            <w:rFonts w:asciiTheme="minorHAnsi" w:eastAsiaTheme="minorEastAsia" w:hAnsiTheme="minorHAnsi" w:cstheme="minorBidi"/>
            <w:b w:val="0"/>
            <w:noProof/>
            <w:sz w:val="22"/>
            <w:szCs w:val="22"/>
          </w:rPr>
          <w:tab/>
        </w:r>
        <w:r w:rsidR="00F44563" w:rsidRPr="002B27CC">
          <w:rPr>
            <w:rStyle w:val="Hyperlink"/>
            <w:noProof/>
          </w:rPr>
          <w:t>Navigation Hierarchy</w:t>
        </w:r>
        <w:r w:rsidR="00F44563">
          <w:rPr>
            <w:noProof/>
            <w:webHidden/>
          </w:rPr>
          <w:tab/>
        </w:r>
        <w:r w:rsidR="00F44563">
          <w:rPr>
            <w:noProof/>
            <w:webHidden/>
          </w:rPr>
          <w:fldChar w:fldCharType="begin"/>
        </w:r>
        <w:r w:rsidR="00F44563">
          <w:rPr>
            <w:noProof/>
            <w:webHidden/>
          </w:rPr>
          <w:instrText xml:space="preserve"> PAGEREF _Toc454011523 \h </w:instrText>
        </w:r>
        <w:r w:rsidR="00F44563">
          <w:rPr>
            <w:noProof/>
            <w:webHidden/>
          </w:rPr>
        </w:r>
        <w:r w:rsidR="00F44563">
          <w:rPr>
            <w:noProof/>
            <w:webHidden/>
          </w:rPr>
          <w:fldChar w:fldCharType="separate"/>
        </w:r>
        <w:r w:rsidR="00F44563">
          <w:rPr>
            <w:noProof/>
            <w:webHidden/>
          </w:rPr>
          <w:t>49</w:t>
        </w:r>
        <w:r w:rsidR="00F44563">
          <w:rPr>
            <w:noProof/>
            <w:webHidden/>
          </w:rPr>
          <w:fldChar w:fldCharType="end"/>
        </w:r>
      </w:hyperlink>
    </w:p>
    <w:p w14:paraId="34C4F5C4" w14:textId="77777777" w:rsidR="00F44563" w:rsidRDefault="00312680">
      <w:pPr>
        <w:pStyle w:val="TOC3"/>
        <w:rPr>
          <w:rFonts w:asciiTheme="minorHAnsi" w:eastAsiaTheme="minorEastAsia" w:hAnsiTheme="minorHAnsi" w:cstheme="minorBidi"/>
          <w:b w:val="0"/>
          <w:noProof/>
          <w:sz w:val="22"/>
          <w:szCs w:val="22"/>
        </w:rPr>
      </w:pPr>
      <w:hyperlink w:anchor="_Toc454011524" w:history="1">
        <w:r w:rsidR="00F44563" w:rsidRPr="002B27CC">
          <w:rPr>
            <w:rStyle w:val="Hyperlink"/>
            <w:noProof/>
          </w:rPr>
          <w:t>9.4.1.</w:t>
        </w:r>
        <w:r w:rsidR="00F44563">
          <w:rPr>
            <w:rFonts w:asciiTheme="minorHAnsi" w:eastAsiaTheme="minorEastAsia" w:hAnsiTheme="minorHAnsi" w:cstheme="minorBidi"/>
            <w:b w:val="0"/>
            <w:noProof/>
            <w:sz w:val="22"/>
            <w:szCs w:val="22"/>
          </w:rPr>
          <w:tab/>
        </w:r>
        <w:r w:rsidR="00F44563" w:rsidRPr="002B27CC">
          <w:rPr>
            <w:rStyle w:val="Hyperlink"/>
            <w:noProof/>
          </w:rPr>
          <w:t>Logon</w:t>
        </w:r>
        <w:r w:rsidR="00F44563">
          <w:rPr>
            <w:noProof/>
            <w:webHidden/>
          </w:rPr>
          <w:tab/>
        </w:r>
        <w:r w:rsidR="00F44563">
          <w:rPr>
            <w:noProof/>
            <w:webHidden/>
          </w:rPr>
          <w:fldChar w:fldCharType="begin"/>
        </w:r>
        <w:r w:rsidR="00F44563">
          <w:rPr>
            <w:noProof/>
            <w:webHidden/>
          </w:rPr>
          <w:instrText xml:space="preserve"> PAGEREF _Toc454011524 \h </w:instrText>
        </w:r>
        <w:r w:rsidR="00F44563">
          <w:rPr>
            <w:noProof/>
            <w:webHidden/>
          </w:rPr>
        </w:r>
        <w:r w:rsidR="00F44563">
          <w:rPr>
            <w:noProof/>
            <w:webHidden/>
          </w:rPr>
          <w:fldChar w:fldCharType="separate"/>
        </w:r>
        <w:r w:rsidR="00F44563">
          <w:rPr>
            <w:noProof/>
            <w:webHidden/>
          </w:rPr>
          <w:t>49</w:t>
        </w:r>
        <w:r w:rsidR="00F44563">
          <w:rPr>
            <w:noProof/>
            <w:webHidden/>
          </w:rPr>
          <w:fldChar w:fldCharType="end"/>
        </w:r>
      </w:hyperlink>
    </w:p>
    <w:p w14:paraId="03152032" w14:textId="77777777" w:rsidR="00F44563" w:rsidRDefault="00312680">
      <w:pPr>
        <w:pStyle w:val="TOC3"/>
        <w:rPr>
          <w:rFonts w:asciiTheme="minorHAnsi" w:eastAsiaTheme="minorEastAsia" w:hAnsiTheme="minorHAnsi" w:cstheme="minorBidi"/>
          <w:b w:val="0"/>
          <w:noProof/>
          <w:sz w:val="22"/>
          <w:szCs w:val="22"/>
        </w:rPr>
      </w:pPr>
      <w:hyperlink w:anchor="_Toc454011525" w:history="1">
        <w:r w:rsidR="00F44563" w:rsidRPr="002B27CC">
          <w:rPr>
            <w:rStyle w:val="Hyperlink"/>
            <w:noProof/>
          </w:rPr>
          <w:t>9.4.2.</w:t>
        </w:r>
        <w:r w:rsidR="00F44563">
          <w:rPr>
            <w:rFonts w:asciiTheme="minorHAnsi" w:eastAsiaTheme="minorEastAsia" w:hAnsiTheme="minorHAnsi" w:cstheme="minorBidi"/>
            <w:b w:val="0"/>
            <w:noProof/>
            <w:sz w:val="22"/>
            <w:szCs w:val="22"/>
          </w:rPr>
          <w:tab/>
        </w:r>
        <w:r w:rsidR="00F44563" w:rsidRPr="002B27CC">
          <w:rPr>
            <w:rStyle w:val="Hyperlink"/>
            <w:noProof/>
          </w:rPr>
          <w:t>Rater Dashboard</w:t>
        </w:r>
        <w:r w:rsidR="00F44563">
          <w:rPr>
            <w:noProof/>
            <w:webHidden/>
          </w:rPr>
          <w:tab/>
        </w:r>
        <w:r w:rsidR="00F44563">
          <w:rPr>
            <w:noProof/>
            <w:webHidden/>
          </w:rPr>
          <w:fldChar w:fldCharType="begin"/>
        </w:r>
        <w:r w:rsidR="00F44563">
          <w:rPr>
            <w:noProof/>
            <w:webHidden/>
          </w:rPr>
          <w:instrText xml:space="preserve"> PAGEREF _Toc454011525 \h </w:instrText>
        </w:r>
        <w:r w:rsidR="00F44563">
          <w:rPr>
            <w:noProof/>
            <w:webHidden/>
          </w:rPr>
        </w:r>
        <w:r w:rsidR="00F44563">
          <w:rPr>
            <w:noProof/>
            <w:webHidden/>
          </w:rPr>
          <w:fldChar w:fldCharType="separate"/>
        </w:r>
        <w:r w:rsidR="00F44563">
          <w:rPr>
            <w:noProof/>
            <w:webHidden/>
          </w:rPr>
          <w:t>50</w:t>
        </w:r>
        <w:r w:rsidR="00F44563">
          <w:rPr>
            <w:noProof/>
            <w:webHidden/>
          </w:rPr>
          <w:fldChar w:fldCharType="end"/>
        </w:r>
      </w:hyperlink>
    </w:p>
    <w:p w14:paraId="5C80D649" w14:textId="77777777" w:rsidR="00F44563" w:rsidRDefault="00312680">
      <w:pPr>
        <w:pStyle w:val="TOC1"/>
        <w:rPr>
          <w:rFonts w:asciiTheme="minorHAnsi" w:eastAsiaTheme="minorEastAsia" w:hAnsiTheme="minorHAnsi" w:cstheme="minorBidi"/>
          <w:b w:val="0"/>
          <w:noProof/>
          <w:sz w:val="22"/>
          <w:szCs w:val="22"/>
        </w:rPr>
      </w:pPr>
      <w:hyperlink w:anchor="_Toc454011526" w:history="1">
        <w:r w:rsidR="00F44563" w:rsidRPr="002B27CC">
          <w:rPr>
            <w:rStyle w:val="Hyperlink"/>
            <w:noProof/>
          </w:rPr>
          <w:t>10.</w:t>
        </w:r>
        <w:r w:rsidR="00F44563">
          <w:rPr>
            <w:rFonts w:asciiTheme="minorHAnsi" w:eastAsiaTheme="minorEastAsia" w:hAnsiTheme="minorHAnsi" w:cstheme="minorBidi"/>
            <w:b w:val="0"/>
            <w:noProof/>
            <w:sz w:val="22"/>
            <w:szCs w:val="22"/>
          </w:rPr>
          <w:tab/>
        </w:r>
        <w:r w:rsidR="00F44563" w:rsidRPr="002B27CC">
          <w:rPr>
            <w:rStyle w:val="Hyperlink"/>
            <w:noProof/>
          </w:rPr>
          <w:t>Acronyms and Abbreviations</w:t>
        </w:r>
        <w:r w:rsidR="00F44563">
          <w:rPr>
            <w:noProof/>
            <w:webHidden/>
          </w:rPr>
          <w:tab/>
        </w:r>
        <w:r w:rsidR="00F44563">
          <w:rPr>
            <w:noProof/>
            <w:webHidden/>
          </w:rPr>
          <w:fldChar w:fldCharType="begin"/>
        </w:r>
        <w:r w:rsidR="00F44563">
          <w:rPr>
            <w:noProof/>
            <w:webHidden/>
          </w:rPr>
          <w:instrText xml:space="preserve"> PAGEREF _Toc454011526 \h </w:instrText>
        </w:r>
        <w:r w:rsidR="00F44563">
          <w:rPr>
            <w:noProof/>
            <w:webHidden/>
          </w:rPr>
        </w:r>
        <w:r w:rsidR="00F44563">
          <w:rPr>
            <w:noProof/>
            <w:webHidden/>
          </w:rPr>
          <w:fldChar w:fldCharType="separate"/>
        </w:r>
        <w:r w:rsidR="00F44563">
          <w:rPr>
            <w:noProof/>
            <w:webHidden/>
          </w:rPr>
          <w:t>53</w:t>
        </w:r>
        <w:r w:rsidR="00F44563">
          <w:rPr>
            <w:noProof/>
            <w:webHidden/>
          </w:rPr>
          <w:fldChar w:fldCharType="end"/>
        </w:r>
      </w:hyperlink>
    </w:p>
    <w:p w14:paraId="55A98A3C" w14:textId="77777777" w:rsidR="00F44563" w:rsidRDefault="00312680">
      <w:pPr>
        <w:pStyle w:val="TOC1"/>
        <w:rPr>
          <w:rFonts w:asciiTheme="minorHAnsi" w:eastAsiaTheme="minorEastAsia" w:hAnsiTheme="minorHAnsi" w:cstheme="minorBidi"/>
          <w:b w:val="0"/>
          <w:noProof/>
          <w:sz w:val="22"/>
          <w:szCs w:val="22"/>
        </w:rPr>
      </w:pPr>
      <w:hyperlink w:anchor="_Toc454011527" w:history="1">
        <w:r w:rsidR="00F44563" w:rsidRPr="002B27CC">
          <w:rPr>
            <w:rStyle w:val="Hyperlink"/>
            <w:noProof/>
          </w:rPr>
          <w:t>11.</w:t>
        </w:r>
        <w:r w:rsidR="00F44563">
          <w:rPr>
            <w:rFonts w:asciiTheme="minorHAnsi" w:eastAsiaTheme="minorEastAsia" w:hAnsiTheme="minorHAnsi" w:cstheme="minorBidi"/>
            <w:b w:val="0"/>
            <w:noProof/>
            <w:sz w:val="22"/>
            <w:szCs w:val="22"/>
          </w:rPr>
          <w:tab/>
        </w:r>
        <w:r w:rsidR="00F44563" w:rsidRPr="002B27CC">
          <w:rPr>
            <w:rStyle w:val="Hyperlink"/>
            <w:noProof/>
          </w:rPr>
          <w:t>Approval Signatures</w:t>
        </w:r>
        <w:r w:rsidR="00F44563">
          <w:rPr>
            <w:noProof/>
            <w:webHidden/>
          </w:rPr>
          <w:tab/>
        </w:r>
        <w:r w:rsidR="00F44563">
          <w:rPr>
            <w:noProof/>
            <w:webHidden/>
          </w:rPr>
          <w:fldChar w:fldCharType="begin"/>
        </w:r>
        <w:r w:rsidR="00F44563">
          <w:rPr>
            <w:noProof/>
            <w:webHidden/>
          </w:rPr>
          <w:instrText xml:space="preserve"> PAGEREF _Toc454011527 \h </w:instrText>
        </w:r>
        <w:r w:rsidR="00F44563">
          <w:rPr>
            <w:noProof/>
            <w:webHidden/>
          </w:rPr>
        </w:r>
        <w:r w:rsidR="00F44563">
          <w:rPr>
            <w:noProof/>
            <w:webHidden/>
          </w:rPr>
          <w:fldChar w:fldCharType="separate"/>
        </w:r>
        <w:r w:rsidR="00F44563">
          <w:rPr>
            <w:noProof/>
            <w:webHidden/>
          </w:rPr>
          <w:t>54</w:t>
        </w:r>
        <w:r w:rsidR="00F44563">
          <w:rPr>
            <w:noProof/>
            <w:webHidden/>
          </w:rPr>
          <w:fldChar w:fldCharType="end"/>
        </w:r>
      </w:hyperlink>
    </w:p>
    <w:p w14:paraId="6428F6DD" w14:textId="77777777" w:rsidR="00F44563" w:rsidRDefault="00312680">
      <w:pPr>
        <w:pStyle w:val="TOC1"/>
        <w:rPr>
          <w:rFonts w:asciiTheme="minorHAnsi" w:eastAsiaTheme="minorEastAsia" w:hAnsiTheme="minorHAnsi" w:cstheme="minorBidi"/>
          <w:b w:val="0"/>
          <w:noProof/>
          <w:sz w:val="22"/>
          <w:szCs w:val="22"/>
        </w:rPr>
      </w:pPr>
      <w:hyperlink w:anchor="_Toc454011528" w:history="1">
        <w:r w:rsidR="00F44563" w:rsidRPr="002B27CC">
          <w:rPr>
            <w:rStyle w:val="Hyperlink"/>
            <w:noProof/>
          </w:rPr>
          <w:t>A.</w:t>
        </w:r>
        <w:r w:rsidR="00F44563">
          <w:rPr>
            <w:rFonts w:asciiTheme="minorHAnsi" w:eastAsiaTheme="minorEastAsia" w:hAnsiTheme="minorHAnsi" w:cstheme="minorBidi"/>
            <w:b w:val="0"/>
            <w:noProof/>
            <w:sz w:val="22"/>
            <w:szCs w:val="22"/>
          </w:rPr>
          <w:tab/>
        </w:r>
        <w:r w:rsidR="00F44563" w:rsidRPr="002B27CC">
          <w:rPr>
            <w:rStyle w:val="Hyperlink"/>
            <w:noProof/>
          </w:rPr>
          <w:t>Additional Information</w:t>
        </w:r>
        <w:r w:rsidR="00F44563">
          <w:rPr>
            <w:noProof/>
            <w:webHidden/>
          </w:rPr>
          <w:tab/>
        </w:r>
        <w:r w:rsidR="00F44563">
          <w:rPr>
            <w:noProof/>
            <w:webHidden/>
          </w:rPr>
          <w:fldChar w:fldCharType="begin"/>
        </w:r>
        <w:r w:rsidR="00F44563">
          <w:rPr>
            <w:noProof/>
            <w:webHidden/>
          </w:rPr>
          <w:instrText xml:space="preserve"> PAGEREF _Toc454011528 \h </w:instrText>
        </w:r>
        <w:r w:rsidR="00F44563">
          <w:rPr>
            <w:noProof/>
            <w:webHidden/>
          </w:rPr>
        </w:r>
        <w:r w:rsidR="00F44563">
          <w:rPr>
            <w:noProof/>
            <w:webHidden/>
          </w:rPr>
          <w:fldChar w:fldCharType="separate"/>
        </w:r>
        <w:r w:rsidR="00F44563">
          <w:rPr>
            <w:noProof/>
            <w:webHidden/>
          </w:rPr>
          <w:t>55</w:t>
        </w:r>
        <w:r w:rsidR="00F44563">
          <w:rPr>
            <w:noProof/>
            <w:webHidden/>
          </w:rPr>
          <w:fldChar w:fldCharType="end"/>
        </w:r>
      </w:hyperlink>
    </w:p>
    <w:p w14:paraId="129358AD" w14:textId="77777777" w:rsidR="00F44563" w:rsidRDefault="00312680">
      <w:pPr>
        <w:pStyle w:val="TOC2"/>
        <w:rPr>
          <w:rFonts w:asciiTheme="minorHAnsi" w:eastAsiaTheme="minorEastAsia" w:hAnsiTheme="minorHAnsi" w:cstheme="minorBidi"/>
          <w:b w:val="0"/>
          <w:noProof/>
          <w:sz w:val="22"/>
          <w:szCs w:val="22"/>
        </w:rPr>
      </w:pPr>
      <w:hyperlink w:anchor="_Toc454011529" w:history="1">
        <w:r w:rsidR="00F44563" w:rsidRPr="002B27CC">
          <w:rPr>
            <w:rStyle w:val="Hyperlink"/>
            <w:noProof/>
          </w:rPr>
          <w:t>A.1.</w:t>
        </w:r>
        <w:r w:rsidR="00F44563">
          <w:rPr>
            <w:rFonts w:asciiTheme="minorHAnsi" w:eastAsiaTheme="minorEastAsia" w:hAnsiTheme="minorHAnsi" w:cstheme="minorBidi"/>
            <w:b w:val="0"/>
            <w:noProof/>
            <w:sz w:val="22"/>
            <w:szCs w:val="22"/>
          </w:rPr>
          <w:tab/>
        </w:r>
        <w:r w:rsidR="00F44563" w:rsidRPr="002B27CC">
          <w:rPr>
            <w:rStyle w:val="Hyperlink"/>
            <w:noProof/>
          </w:rPr>
          <w:t>Identification of Technology and Standards</w:t>
        </w:r>
        <w:r w:rsidR="00F44563">
          <w:rPr>
            <w:noProof/>
            <w:webHidden/>
          </w:rPr>
          <w:tab/>
        </w:r>
        <w:r w:rsidR="00F44563">
          <w:rPr>
            <w:noProof/>
            <w:webHidden/>
          </w:rPr>
          <w:fldChar w:fldCharType="begin"/>
        </w:r>
        <w:r w:rsidR="00F44563">
          <w:rPr>
            <w:noProof/>
            <w:webHidden/>
          </w:rPr>
          <w:instrText xml:space="preserve"> PAGEREF _Toc454011529 \h </w:instrText>
        </w:r>
        <w:r w:rsidR="00F44563">
          <w:rPr>
            <w:noProof/>
            <w:webHidden/>
          </w:rPr>
        </w:r>
        <w:r w:rsidR="00F44563">
          <w:rPr>
            <w:noProof/>
            <w:webHidden/>
          </w:rPr>
          <w:fldChar w:fldCharType="separate"/>
        </w:r>
        <w:r w:rsidR="00F44563">
          <w:rPr>
            <w:noProof/>
            <w:webHidden/>
          </w:rPr>
          <w:t>55</w:t>
        </w:r>
        <w:r w:rsidR="00F44563">
          <w:rPr>
            <w:noProof/>
            <w:webHidden/>
          </w:rPr>
          <w:fldChar w:fldCharType="end"/>
        </w:r>
      </w:hyperlink>
    </w:p>
    <w:p w14:paraId="39BD96E7" w14:textId="77777777" w:rsidR="00F44563" w:rsidRDefault="00312680">
      <w:pPr>
        <w:pStyle w:val="TOC2"/>
        <w:rPr>
          <w:rFonts w:asciiTheme="minorHAnsi" w:eastAsiaTheme="minorEastAsia" w:hAnsiTheme="minorHAnsi" w:cstheme="minorBidi"/>
          <w:b w:val="0"/>
          <w:noProof/>
          <w:sz w:val="22"/>
          <w:szCs w:val="22"/>
        </w:rPr>
      </w:pPr>
      <w:hyperlink w:anchor="_Toc454011530" w:history="1">
        <w:r w:rsidR="00F44563" w:rsidRPr="002B27CC">
          <w:rPr>
            <w:rStyle w:val="Hyperlink"/>
            <w:noProof/>
          </w:rPr>
          <w:t>A.2.</w:t>
        </w:r>
        <w:r w:rsidR="00F44563">
          <w:rPr>
            <w:rFonts w:asciiTheme="minorHAnsi" w:eastAsiaTheme="minorEastAsia" w:hAnsiTheme="minorHAnsi" w:cstheme="minorBidi"/>
            <w:b w:val="0"/>
            <w:noProof/>
            <w:sz w:val="22"/>
            <w:szCs w:val="22"/>
          </w:rPr>
          <w:tab/>
        </w:r>
        <w:r w:rsidR="00F44563" w:rsidRPr="002B27CC">
          <w:rPr>
            <w:rStyle w:val="Hyperlink"/>
            <w:noProof/>
          </w:rPr>
          <w:t>Constraining Policies, Directives and Procedures</w:t>
        </w:r>
        <w:r w:rsidR="00F44563">
          <w:rPr>
            <w:noProof/>
            <w:webHidden/>
          </w:rPr>
          <w:tab/>
        </w:r>
        <w:r w:rsidR="00F44563">
          <w:rPr>
            <w:noProof/>
            <w:webHidden/>
          </w:rPr>
          <w:fldChar w:fldCharType="begin"/>
        </w:r>
        <w:r w:rsidR="00F44563">
          <w:rPr>
            <w:noProof/>
            <w:webHidden/>
          </w:rPr>
          <w:instrText xml:space="preserve"> PAGEREF _Toc454011530 \h </w:instrText>
        </w:r>
        <w:r w:rsidR="00F44563">
          <w:rPr>
            <w:noProof/>
            <w:webHidden/>
          </w:rPr>
        </w:r>
        <w:r w:rsidR="00F44563">
          <w:rPr>
            <w:noProof/>
            <w:webHidden/>
          </w:rPr>
          <w:fldChar w:fldCharType="separate"/>
        </w:r>
        <w:r w:rsidR="00F44563">
          <w:rPr>
            <w:noProof/>
            <w:webHidden/>
          </w:rPr>
          <w:t>56</w:t>
        </w:r>
        <w:r w:rsidR="00F44563">
          <w:rPr>
            <w:noProof/>
            <w:webHidden/>
          </w:rPr>
          <w:fldChar w:fldCharType="end"/>
        </w:r>
      </w:hyperlink>
    </w:p>
    <w:p w14:paraId="3952DC48" w14:textId="77777777" w:rsidR="00F44563" w:rsidRDefault="00312680">
      <w:pPr>
        <w:pStyle w:val="TOC2"/>
        <w:rPr>
          <w:rFonts w:asciiTheme="minorHAnsi" w:eastAsiaTheme="minorEastAsia" w:hAnsiTheme="minorHAnsi" w:cstheme="minorBidi"/>
          <w:b w:val="0"/>
          <w:noProof/>
          <w:sz w:val="22"/>
          <w:szCs w:val="22"/>
        </w:rPr>
      </w:pPr>
      <w:hyperlink w:anchor="_Toc454011531" w:history="1">
        <w:r w:rsidR="00F44563" w:rsidRPr="002B27CC">
          <w:rPr>
            <w:rStyle w:val="Hyperlink"/>
            <w:noProof/>
          </w:rPr>
          <w:t>A.3.</w:t>
        </w:r>
        <w:r w:rsidR="00F44563">
          <w:rPr>
            <w:rFonts w:asciiTheme="minorHAnsi" w:eastAsiaTheme="minorEastAsia" w:hAnsiTheme="minorHAnsi" w:cstheme="minorBidi"/>
            <w:b w:val="0"/>
            <w:noProof/>
            <w:sz w:val="22"/>
            <w:szCs w:val="22"/>
          </w:rPr>
          <w:tab/>
        </w:r>
        <w:r w:rsidR="00F44563" w:rsidRPr="002B27CC">
          <w:rPr>
            <w:rStyle w:val="Hyperlink"/>
            <w:noProof/>
          </w:rPr>
          <w:t>Requirements Traceability Matrix</w:t>
        </w:r>
        <w:r w:rsidR="00F44563">
          <w:rPr>
            <w:noProof/>
            <w:webHidden/>
          </w:rPr>
          <w:tab/>
        </w:r>
        <w:r w:rsidR="00F44563">
          <w:rPr>
            <w:noProof/>
            <w:webHidden/>
          </w:rPr>
          <w:fldChar w:fldCharType="begin"/>
        </w:r>
        <w:r w:rsidR="00F44563">
          <w:rPr>
            <w:noProof/>
            <w:webHidden/>
          </w:rPr>
          <w:instrText xml:space="preserve"> PAGEREF _Toc454011531 \h </w:instrText>
        </w:r>
        <w:r w:rsidR="00F44563">
          <w:rPr>
            <w:noProof/>
            <w:webHidden/>
          </w:rPr>
        </w:r>
        <w:r w:rsidR="00F44563">
          <w:rPr>
            <w:noProof/>
            <w:webHidden/>
          </w:rPr>
          <w:fldChar w:fldCharType="separate"/>
        </w:r>
        <w:r w:rsidR="00F44563">
          <w:rPr>
            <w:noProof/>
            <w:webHidden/>
          </w:rPr>
          <w:t>56</w:t>
        </w:r>
        <w:r w:rsidR="00F44563">
          <w:rPr>
            <w:noProof/>
            <w:webHidden/>
          </w:rPr>
          <w:fldChar w:fldCharType="end"/>
        </w:r>
      </w:hyperlink>
    </w:p>
    <w:p w14:paraId="3AD9911F" w14:textId="77777777" w:rsidR="00F44563" w:rsidRDefault="00312680">
      <w:pPr>
        <w:pStyle w:val="TOC2"/>
        <w:rPr>
          <w:rFonts w:asciiTheme="minorHAnsi" w:eastAsiaTheme="minorEastAsia" w:hAnsiTheme="minorHAnsi" w:cstheme="minorBidi"/>
          <w:b w:val="0"/>
          <w:noProof/>
          <w:sz w:val="22"/>
          <w:szCs w:val="22"/>
        </w:rPr>
      </w:pPr>
      <w:hyperlink w:anchor="_Toc454011532" w:history="1">
        <w:r w:rsidR="00F44563" w:rsidRPr="002B27CC">
          <w:rPr>
            <w:rStyle w:val="Hyperlink"/>
            <w:noProof/>
          </w:rPr>
          <w:t>A.4.</w:t>
        </w:r>
        <w:r w:rsidR="00F44563">
          <w:rPr>
            <w:rFonts w:asciiTheme="minorHAnsi" w:eastAsiaTheme="minorEastAsia" w:hAnsiTheme="minorHAnsi" w:cstheme="minorBidi"/>
            <w:b w:val="0"/>
            <w:noProof/>
            <w:sz w:val="22"/>
            <w:szCs w:val="22"/>
          </w:rPr>
          <w:tab/>
        </w:r>
        <w:r w:rsidR="00F44563" w:rsidRPr="002B27CC">
          <w:rPr>
            <w:rStyle w:val="Hyperlink"/>
            <w:noProof/>
          </w:rPr>
          <w:t>Packaging and Installation</w:t>
        </w:r>
        <w:r w:rsidR="00F44563">
          <w:rPr>
            <w:noProof/>
            <w:webHidden/>
          </w:rPr>
          <w:tab/>
        </w:r>
        <w:r w:rsidR="00F44563">
          <w:rPr>
            <w:noProof/>
            <w:webHidden/>
          </w:rPr>
          <w:fldChar w:fldCharType="begin"/>
        </w:r>
        <w:r w:rsidR="00F44563">
          <w:rPr>
            <w:noProof/>
            <w:webHidden/>
          </w:rPr>
          <w:instrText xml:space="preserve"> PAGEREF _Toc454011532 \h </w:instrText>
        </w:r>
        <w:r w:rsidR="00F44563">
          <w:rPr>
            <w:noProof/>
            <w:webHidden/>
          </w:rPr>
        </w:r>
        <w:r w:rsidR="00F44563">
          <w:rPr>
            <w:noProof/>
            <w:webHidden/>
          </w:rPr>
          <w:fldChar w:fldCharType="separate"/>
        </w:r>
        <w:r w:rsidR="00F44563">
          <w:rPr>
            <w:noProof/>
            <w:webHidden/>
          </w:rPr>
          <w:t>57</w:t>
        </w:r>
        <w:r w:rsidR="00F44563">
          <w:rPr>
            <w:noProof/>
            <w:webHidden/>
          </w:rPr>
          <w:fldChar w:fldCharType="end"/>
        </w:r>
      </w:hyperlink>
    </w:p>
    <w:p w14:paraId="009BB71B" w14:textId="77777777" w:rsidR="002A188C" w:rsidRDefault="002A188C" w:rsidP="0031171F">
      <w:pPr>
        <w:pStyle w:val="TOC1"/>
        <w:sectPr w:rsidR="002A188C" w:rsidSect="00AF25F7">
          <w:footerReference w:type="default" r:id="rId8"/>
          <w:pgSz w:w="12240" w:h="15840" w:code="1"/>
          <w:pgMar w:top="1440" w:right="1440" w:bottom="1440" w:left="1440" w:header="720" w:footer="720" w:gutter="0"/>
          <w:pgNumType w:fmt="lowerRoman" w:start="1"/>
          <w:cols w:space="720"/>
          <w:docGrid w:linePitch="360"/>
        </w:sectPr>
      </w:pPr>
      <w:r>
        <w:fldChar w:fldCharType="end"/>
      </w:r>
    </w:p>
    <w:p w14:paraId="70CC3B55" w14:textId="77777777" w:rsidR="002A188C" w:rsidRDefault="002A188C" w:rsidP="002A188C">
      <w:pPr>
        <w:pStyle w:val="Heading1"/>
      </w:pPr>
      <w:bookmarkStart w:id="2" w:name="_Toc454011440"/>
      <w:bookmarkStart w:id="3" w:name="_Toc381778333"/>
      <w:bookmarkEnd w:id="0"/>
      <w:r>
        <w:lastRenderedPageBreak/>
        <w:t>About this document</w:t>
      </w:r>
      <w:bookmarkEnd w:id="2"/>
    </w:p>
    <w:p w14:paraId="660D1261" w14:textId="77777777" w:rsidR="002A188C" w:rsidRDefault="002A188C" w:rsidP="006B3728">
      <w:pPr>
        <w:pStyle w:val="BodyText"/>
        <w:jc w:val="both"/>
        <w:rPr>
          <w:bCs/>
        </w:rPr>
      </w:pPr>
      <w:r w:rsidRPr="00D673A0">
        <w:rPr>
          <w:bCs/>
        </w:rPr>
        <w:t xml:space="preserve">The SDD describes the Benefits Claims Decision Support System </w:t>
      </w:r>
      <w:r>
        <w:rPr>
          <w:bCs/>
        </w:rPr>
        <w:t xml:space="preserve">(BCDSS) </w:t>
      </w:r>
      <w:r w:rsidRPr="00D673A0">
        <w:rPr>
          <w:bCs/>
        </w:rPr>
        <w:t xml:space="preserve">system requirements, operating environment, system architecture, database design, input formats, output </w:t>
      </w:r>
      <w:r>
        <w:rPr>
          <w:bCs/>
        </w:rPr>
        <w:t>formats</w:t>
      </w:r>
      <w:r w:rsidRPr="00D673A0">
        <w:rPr>
          <w:bCs/>
        </w:rPr>
        <w:t>, detailed design, processing logic, and external interfaces.</w:t>
      </w:r>
    </w:p>
    <w:p w14:paraId="1E870B33" w14:textId="77777777" w:rsidR="002A188C" w:rsidRPr="00D12C39" w:rsidRDefault="002A188C" w:rsidP="002A188C">
      <w:pPr>
        <w:pStyle w:val="BodyText"/>
      </w:pPr>
    </w:p>
    <w:p w14:paraId="3DC575F3" w14:textId="77777777" w:rsidR="002A188C" w:rsidRDefault="002A188C" w:rsidP="002A188C">
      <w:pPr>
        <w:pStyle w:val="Heading1"/>
      </w:pPr>
      <w:bookmarkStart w:id="4" w:name="_Toc454011441"/>
      <w:r>
        <w:t>Introduction</w:t>
      </w:r>
      <w:bookmarkEnd w:id="3"/>
      <w:bookmarkEnd w:id="4"/>
    </w:p>
    <w:p w14:paraId="5B4ABD9F" w14:textId="77777777" w:rsidR="002A188C" w:rsidRDefault="002A188C" w:rsidP="006B3728">
      <w:pPr>
        <w:pStyle w:val="BodyText"/>
        <w:jc w:val="both"/>
      </w:pPr>
      <w:r>
        <w:t>In 2013, Compensation Service initiated a research effort to determine the feasibility of using predictive models to automate disability claims processing and focused on requests for increase claims. This research developed predictive models to forecast disability ratings based on the type of claim, Veteran characteristics, military service, demographic data, previous claims history and ratings, and other key parameters.</w:t>
      </w:r>
    </w:p>
    <w:p w14:paraId="5D596E80" w14:textId="0235D1EA" w:rsidR="002A188C" w:rsidRDefault="002A188C" w:rsidP="006B3728">
      <w:pPr>
        <w:pStyle w:val="InstructionalText1"/>
        <w:jc w:val="both"/>
        <w:rPr>
          <w:i w:val="0"/>
          <w:color w:val="auto"/>
        </w:rPr>
      </w:pPr>
      <w:r>
        <w:rPr>
          <w:i w:val="0"/>
          <w:color w:val="auto"/>
        </w:rPr>
        <w:t>T</w:t>
      </w:r>
      <w:r w:rsidRPr="00F76841">
        <w:rPr>
          <w:i w:val="0"/>
          <w:color w:val="auto"/>
        </w:rPr>
        <w:t>o</w:t>
      </w:r>
      <w:r>
        <w:rPr>
          <w:i w:val="0"/>
          <w:color w:val="auto"/>
        </w:rPr>
        <w:t xml:space="preserve"> </w:t>
      </w:r>
      <w:r w:rsidRPr="00F76841">
        <w:rPr>
          <w:i w:val="0"/>
          <w:color w:val="auto"/>
        </w:rPr>
        <w:t>date</w:t>
      </w:r>
      <w:r>
        <w:rPr>
          <w:i w:val="0"/>
          <w:color w:val="auto"/>
        </w:rPr>
        <w:t xml:space="preserve"> </w:t>
      </w:r>
      <w:r w:rsidR="00176BEF" w:rsidRPr="00176BEF">
        <w:t xml:space="preserve"> </w:t>
      </w:r>
      <w:r w:rsidR="00176BEF" w:rsidRPr="00176BEF">
        <w:rPr>
          <w:i w:val="0"/>
          <w:color w:val="auto"/>
        </w:rPr>
        <w:t>Compensation Service</w:t>
      </w:r>
      <w:r w:rsidR="00176BEF" w:rsidRPr="00176BEF">
        <w:rPr>
          <w:color w:val="auto"/>
        </w:rPr>
        <w:t xml:space="preserve"> </w:t>
      </w:r>
      <w:r w:rsidRPr="00F76841">
        <w:rPr>
          <w:i w:val="0"/>
          <w:color w:val="auto"/>
        </w:rPr>
        <w:t>ha</w:t>
      </w:r>
      <w:r>
        <w:rPr>
          <w:i w:val="0"/>
          <w:color w:val="auto"/>
        </w:rPr>
        <w:t>ve</w:t>
      </w:r>
      <w:r w:rsidRPr="00F76841">
        <w:rPr>
          <w:i w:val="0"/>
          <w:color w:val="auto"/>
        </w:rPr>
        <w:t xml:space="preserve"> focused</w:t>
      </w:r>
      <w:r>
        <w:rPr>
          <w:i w:val="0"/>
          <w:color w:val="auto"/>
        </w:rPr>
        <w:t xml:space="preserve"> research</w:t>
      </w:r>
      <w:r w:rsidRPr="00F76841">
        <w:rPr>
          <w:i w:val="0"/>
          <w:color w:val="auto"/>
        </w:rPr>
        <w:t xml:space="preserve"> on producing predictive models for rating disability claims for the hearing and knee body systems, which represent the highest frequency of disabilities claimed. </w:t>
      </w:r>
      <w:r>
        <w:rPr>
          <w:i w:val="0"/>
          <w:color w:val="auto"/>
        </w:rPr>
        <w:t xml:space="preserve">The </w:t>
      </w:r>
      <w:r w:rsidR="00176BEF">
        <w:rPr>
          <w:i w:val="0"/>
          <w:color w:val="auto"/>
        </w:rPr>
        <w:t>Veterans Benefits Administration (</w:t>
      </w:r>
      <w:r w:rsidRPr="00F76841">
        <w:rPr>
          <w:i w:val="0"/>
          <w:color w:val="auto"/>
        </w:rPr>
        <w:t>VBA</w:t>
      </w:r>
      <w:r w:rsidR="00176BEF">
        <w:rPr>
          <w:i w:val="0"/>
          <w:color w:val="auto"/>
        </w:rPr>
        <w:t>)</w:t>
      </w:r>
      <w:r w:rsidRPr="00F76841">
        <w:rPr>
          <w:i w:val="0"/>
          <w:color w:val="auto"/>
        </w:rPr>
        <w:t xml:space="preserve"> </w:t>
      </w:r>
      <w:r>
        <w:rPr>
          <w:i w:val="0"/>
          <w:color w:val="auto"/>
        </w:rPr>
        <w:t xml:space="preserve">is </w:t>
      </w:r>
      <w:r w:rsidRPr="00F76841">
        <w:rPr>
          <w:i w:val="0"/>
          <w:color w:val="auto"/>
        </w:rPr>
        <w:t>seek</w:t>
      </w:r>
      <w:r>
        <w:rPr>
          <w:i w:val="0"/>
          <w:color w:val="auto"/>
        </w:rPr>
        <w:t>ing</w:t>
      </w:r>
      <w:r w:rsidRPr="00F76841">
        <w:rPr>
          <w:i w:val="0"/>
          <w:color w:val="auto"/>
        </w:rPr>
        <w:t xml:space="preserve"> to create a software platform to implement predictive models to rate historical disability claims.</w:t>
      </w:r>
    </w:p>
    <w:p w14:paraId="4AF11A5D" w14:textId="07AEC522" w:rsidR="002A188C" w:rsidRDefault="002A188C" w:rsidP="006B3728">
      <w:pPr>
        <w:pStyle w:val="InstructionalText1"/>
        <w:jc w:val="both"/>
        <w:rPr>
          <w:i w:val="0"/>
          <w:color w:val="auto"/>
          <w:szCs w:val="24"/>
        </w:rPr>
      </w:pPr>
      <w:r>
        <w:rPr>
          <w:i w:val="0"/>
          <w:color w:val="auto"/>
          <w:szCs w:val="24"/>
        </w:rPr>
        <w:t>The</w:t>
      </w:r>
      <w:r w:rsidR="00176BEF">
        <w:rPr>
          <w:i w:val="0"/>
          <w:color w:val="auto"/>
          <w:szCs w:val="24"/>
        </w:rPr>
        <w:t xml:space="preserve"> </w:t>
      </w:r>
      <w:r w:rsidR="00176BEF">
        <w:rPr>
          <w:i w:val="0"/>
          <w:color w:val="auto"/>
        </w:rPr>
        <w:t>Veterans Affairs (</w:t>
      </w:r>
      <w:r>
        <w:rPr>
          <w:i w:val="0"/>
          <w:color w:val="auto"/>
          <w:szCs w:val="24"/>
        </w:rPr>
        <w:t>VA</w:t>
      </w:r>
      <w:r w:rsidR="00176BEF">
        <w:rPr>
          <w:i w:val="0"/>
          <w:color w:val="auto"/>
          <w:szCs w:val="24"/>
        </w:rPr>
        <w:t>)</w:t>
      </w:r>
      <w:r w:rsidRPr="0052786A">
        <w:rPr>
          <w:i w:val="0"/>
          <w:color w:val="auto"/>
          <w:szCs w:val="24"/>
        </w:rPr>
        <w:t xml:space="preserve"> established</w:t>
      </w:r>
      <w:r>
        <w:rPr>
          <w:i w:val="0"/>
          <w:color w:val="auto"/>
          <w:szCs w:val="24"/>
        </w:rPr>
        <w:t xml:space="preserve"> the </w:t>
      </w:r>
      <w:r w:rsidRPr="0052786A">
        <w:rPr>
          <w:i w:val="0"/>
          <w:color w:val="auto"/>
          <w:szCs w:val="24"/>
        </w:rPr>
        <w:t>BCDS</w:t>
      </w:r>
      <w:r>
        <w:rPr>
          <w:i w:val="0"/>
          <w:color w:val="auto"/>
          <w:szCs w:val="24"/>
        </w:rPr>
        <w:t>S project</w:t>
      </w:r>
      <w:r w:rsidRPr="0052786A">
        <w:rPr>
          <w:i w:val="0"/>
          <w:color w:val="auto"/>
          <w:szCs w:val="24"/>
        </w:rPr>
        <w:t xml:space="preserve"> to demonstrate the feasibility of using automation and predictive models to calculate the combined disability determination (CDD) for specific conditions contained within Veteran claims for disability compensation</w:t>
      </w:r>
      <w:r w:rsidR="0032072F">
        <w:rPr>
          <w:i w:val="0"/>
          <w:color w:val="auto"/>
          <w:szCs w:val="24"/>
        </w:rPr>
        <w:t xml:space="preserve">. </w:t>
      </w:r>
      <w:r w:rsidRPr="0052786A">
        <w:rPr>
          <w:i w:val="0"/>
          <w:color w:val="auto"/>
          <w:szCs w:val="24"/>
        </w:rPr>
        <w:t xml:space="preserve">Such capabilities could help </w:t>
      </w:r>
      <w:r>
        <w:rPr>
          <w:i w:val="0"/>
          <w:color w:val="auto"/>
          <w:szCs w:val="24"/>
        </w:rPr>
        <w:t xml:space="preserve">the </w:t>
      </w:r>
      <w:r w:rsidRPr="0052786A">
        <w:rPr>
          <w:i w:val="0"/>
          <w:color w:val="auto"/>
          <w:szCs w:val="24"/>
        </w:rPr>
        <w:t xml:space="preserve">VA improve the quality and consistency of its current claims adjudication decisions, and potentially could provide Veterans with the ability </w:t>
      </w:r>
      <w:r w:rsidR="000F5671">
        <w:rPr>
          <w:i w:val="0"/>
          <w:color w:val="auto"/>
          <w:szCs w:val="24"/>
        </w:rPr>
        <w:t xml:space="preserve">to </w:t>
      </w:r>
      <w:r w:rsidRPr="0052786A">
        <w:rPr>
          <w:i w:val="0"/>
          <w:color w:val="auto"/>
          <w:szCs w:val="24"/>
        </w:rPr>
        <w:t>obtain the likely outcome of their claims for benefits at the time of filing</w:t>
      </w:r>
      <w:r w:rsidR="0032072F">
        <w:rPr>
          <w:i w:val="0"/>
          <w:color w:val="auto"/>
          <w:szCs w:val="24"/>
        </w:rPr>
        <w:t xml:space="preserve">. </w:t>
      </w:r>
      <w:r w:rsidRPr="0052786A">
        <w:rPr>
          <w:i w:val="0"/>
          <w:color w:val="auto"/>
          <w:szCs w:val="24"/>
        </w:rPr>
        <w:t xml:space="preserve">Both outcomes could significantly improve the </w:t>
      </w:r>
      <w:r w:rsidR="000F5671">
        <w:rPr>
          <w:i w:val="0"/>
          <w:color w:val="auto"/>
          <w:szCs w:val="24"/>
        </w:rPr>
        <w:t>v</w:t>
      </w:r>
      <w:r w:rsidRPr="0052786A">
        <w:rPr>
          <w:i w:val="0"/>
          <w:color w:val="auto"/>
          <w:szCs w:val="24"/>
        </w:rPr>
        <w:t xml:space="preserve">eteran </w:t>
      </w:r>
      <w:r w:rsidR="000F5671">
        <w:rPr>
          <w:i w:val="0"/>
          <w:color w:val="auto"/>
          <w:szCs w:val="24"/>
        </w:rPr>
        <w:t>e</w:t>
      </w:r>
      <w:r w:rsidRPr="0052786A">
        <w:rPr>
          <w:i w:val="0"/>
          <w:color w:val="auto"/>
          <w:szCs w:val="24"/>
        </w:rPr>
        <w:t>xperience and the efficiency of VA’s claims adjudication process.</w:t>
      </w:r>
    </w:p>
    <w:p w14:paraId="1E8D30E9" w14:textId="77777777" w:rsidR="002A188C" w:rsidRPr="0052786A" w:rsidRDefault="002A188C" w:rsidP="002A188C">
      <w:pPr>
        <w:pStyle w:val="InstructionalText1"/>
        <w:rPr>
          <w:bCs/>
          <w:i w:val="0"/>
          <w:iCs w:val="0"/>
          <w:color w:val="auto"/>
        </w:rPr>
      </w:pPr>
    </w:p>
    <w:p w14:paraId="299A2D4B" w14:textId="77777777" w:rsidR="002A188C" w:rsidRDefault="002A188C" w:rsidP="002A188C">
      <w:pPr>
        <w:pStyle w:val="Heading2"/>
      </w:pPr>
      <w:bookmarkStart w:id="5" w:name="_Toc454011442"/>
      <w:bookmarkStart w:id="6" w:name="_Toc381778336"/>
      <w:r>
        <w:t>Purpose of the SDD</w:t>
      </w:r>
      <w:bookmarkEnd w:id="5"/>
    </w:p>
    <w:p w14:paraId="1AC85723" w14:textId="20801667" w:rsidR="002A188C" w:rsidRDefault="00176BEF" w:rsidP="006B3728">
      <w:pPr>
        <w:pStyle w:val="BodyText"/>
        <w:jc w:val="both"/>
      </w:pPr>
      <w:r w:rsidRPr="0032072F">
        <w:t>Th</w:t>
      </w:r>
      <w:r>
        <w:t>e purpose of this document is</w:t>
      </w:r>
      <w:r w:rsidR="000F5671">
        <w:t xml:space="preserve"> to describe</w:t>
      </w:r>
      <w:r w:rsidRPr="0032072F">
        <w:t xml:space="preserve"> in sufficient detail</w:t>
      </w:r>
      <w:r>
        <w:t xml:space="preserve"> </w:t>
      </w:r>
      <w:r w:rsidRPr="0032072F">
        <w:t>how the proposed system will be constructed</w:t>
      </w:r>
      <w:r w:rsidR="002A188C" w:rsidRPr="009355D1">
        <w:t xml:space="preserve">. The SDD translates requirement specifications into a document from which the developers can </w:t>
      </w:r>
      <w:r w:rsidR="002A188C">
        <w:t xml:space="preserve">utilize to </w:t>
      </w:r>
      <w:r w:rsidR="002A188C" w:rsidRPr="009355D1">
        <w:t xml:space="preserve">create the actual system. It identifies the top-level system architecture, and </w:t>
      </w:r>
      <w:r w:rsidR="002A188C">
        <w:t>establishes</w:t>
      </w:r>
      <w:r w:rsidR="002A188C" w:rsidRPr="009355D1">
        <w:t xml:space="preserve"> hardware, software, communication, and interface components</w:t>
      </w:r>
      <w:r w:rsidR="002A188C">
        <w:t>. For the purpose of this document, “system” will be used to reference the overall BCDSS solution (UI/UX, Database, Models, Modeling Engine, and Services) and “application” will be used to reference the portions of BCDSS that will interface with an end user (UI/UX).</w:t>
      </w:r>
    </w:p>
    <w:p w14:paraId="12C398BC" w14:textId="77777777" w:rsidR="002A188C" w:rsidRPr="00D77403" w:rsidRDefault="002A188C" w:rsidP="002A188C">
      <w:pPr>
        <w:pStyle w:val="BodyText"/>
      </w:pPr>
    </w:p>
    <w:p w14:paraId="74C70E8E" w14:textId="77777777" w:rsidR="002A188C" w:rsidRDefault="002A188C" w:rsidP="002A188C">
      <w:pPr>
        <w:pStyle w:val="Heading2"/>
      </w:pPr>
      <w:bookmarkStart w:id="7" w:name="_Toc454011443"/>
      <w:r>
        <w:t>Identification</w:t>
      </w:r>
      <w:bookmarkEnd w:id="7"/>
    </w:p>
    <w:p w14:paraId="13864883" w14:textId="62AC0720" w:rsidR="002A188C" w:rsidRDefault="002A188C" w:rsidP="002A188C">
      <w:pPr>
        <w:pStyle w:val="BodyText"/>
      </w:pPr>
      <w:r>
        <w:t xml:space="preserve">This SDD applies to the </w:t>
      </w:r>
      <w:r w:rsidRPr="00E130E0">
        <w:t>BCDSS</w:t>
      </w:r>
      <w:r>
        <w:t xml:space="preserve"> as developed under the purview of the VA Center for Innovation (VACI).</w:t>
      </w:r>
    </w:p>
    <w:p w14:paraId="219884DC" w14:textId="77777777" w:rsidR="002A188C" w:rsidRPr="00D77403" w:rsidRDefault="002A188C" w:rsidP="002A188C">
      <w:pPr>
        <w:pStyle w:val="BodyText"/>
      </w:pPr>
    </w:p>
    <w:p w14:paraId="732DB965" w14:textId="77777777" w:rsidR="002A188C" w:rsidRDefault="002A188C" w:rsidP="002A188C">
      <w:pPr>
        <w:pStyle w:val="Heading2"/>
      </w:pPr>
      <w:bookmarkStart w:id="8" w:name="_Toc454011444"/>
      <w:r>
        <w:lastRenderedPageBreak/>
        <w:t>Scope</w:t>
      </w:r>
      <w:bookmarkEnd w:id="6"/>
      <w:bookmarkEnd w:id="8"/>
    </w:p>
    <w:p w14:paraId="3C2E50DA" w14:textId="77777777" w:rsidR="002A188C" w:rsidRDefault="002A188C" w:rsidP="006B3728">
      <w:pPr>
        <w:pStyle w:val="BodyText"/>
        <w:jc w:val="both"/>
      </w:pPr>
      <w:r>
        <w:t>The BCDSS SDD describes the architecture, functional components, and interfaces of the BCDSS including the:</w:t>
      </w:r>
    </w:p>
    <w:p w14:paraId="57E08A18" w14:textId="35584271" w:rsidR="002A188C" w:rsidRDefault="002A188C" w:rsidP="006B3728">
      <w:pPr>
        <w:pStyle w:val="BodyText"/>
        <w:numPr>
          <w:ilvl w:val="0"/>
          <w:numId w:val="29"/>
        </w:numPr>
        <w:jc w:val="both"/>
      </w:pPr>
      <w:r>
        <w:t>BCDSS Database – Application will use RDBMS and NoSQL to implement the modeling, staging</w:t>
      </w:r>
      <w:r w:rsidR="0032072F">
        <w:t>,</w:t>
      </w:r>
      <w:r>
        <w:t xml:space="preserve"> and reporting repositories of the system</w:t>
      </w:r>
    </w:p>
    <w:p w14:paraId="5C1E9ED2" w14:textId="77777777" w:rsidR="002A188C" w:rsidRDefault="002A188C" w:rsidP="006B3728">
      <w:pPr>
        <w:pStyle w:val="BodyText"/>
        <w:numPr>
          <w:ilvl w:val="0"/>
          <w:numId w:val="29"/>
        </w:numPr>
        <w:jc w:val="both"/>
      </w:pPr>
      <w:r>
        <w:t>Predictive Models for Ear and Knee – models used when performing the predictive analytics</w:t>
      </w:r>
    </w:p>
    <w:p w14:paraId="1DBFD1E8" w14:textId="77777777" w:rsidR="002A188C" w:rsidRDefault="002A188C" w:rsidP="006B3728">
      <w:pPr>
        <w:pStyle w:val="BodyText"/>
        <w:numPr>
          <w:ilvl w:val="0"/>
          <w:numId w:val="29"/>
        </w:numPr>
        <w:jc w:val="both"/>
      </w:pPr>
      <w:r>
        <w:t>Modeling Engine – The engine performing the analysis of the Claim data utilizing the models</w:t>
      </w:r>
    </w:p>
    <w:p w14:paraId="62E46F2C" w14:textId="77777777" w:rsidR="002A188C" w:rsidRDefault="002A188C" w:rsidP="006B3728">
      <w:pPr>
        <w:pStyle w:val="BodyText"/>
        <w:numPr>
          <w:ilvl w:val="0"/>
          <w:numId w:val="29"/>
        </w:numPr>
        <w:jc w:val="both"/>
      </w:pPr>
      <w:r>
        <w:t>System Administration – UI/UX allowing administrators the ability to control access to the BCDSS application and to perform other administrative actions</w:t>
      </w:r>
    </w:p>
    <w:p w14:paraId="7089C62B" w14:textId="77777777" w:rsidR="002A188C" w:rsidRDefault="002A188C" w:rsidP="006B3728">
      <w:pPr>
        <w:pStyle w:val="BodyText"/>
        <w:numPr>
          <w:ilvl w:val="0"/>
          <w:numId w:val="29"/>
        </w:numPr>
        <w:jc w:val="both"/>
      </w:pPr>
      <w:r>
        <w:t>Dashboard – UI/UX allowing users to select Claims to process against selected models and view the results</w:t>
      </w:r>
    </w:p>
    <w:p w14:paraId="708461FE" w14:textId="47814396" w:rsidR="002A188C" w:rsidRDefault="002A188C" w:rsidP="006B3728">
      <w:pPr>
        <w:pStyle w:val="BodyText"/>
        <w:numPr>
          <w:ilvl w:val="0"/>
          <w:numId w:val="29"/>
        </w:numPr>
        <w:jc w:val="both"/>
      </w:pPr>
      <w:r>
        <w:t xml:space="preserve">Model Management – UI/UX allowing Model Agents the ability to track CRUD </w:t>
      </w:r>
      <w:r w:rsidR="0087624B">
        <w:t xml:space="preserve">(create, read, update, and delete) </w:t>
      </w:r>
      <w:r>
        <w:t>requests for models and to publish available models for use</w:t>
      </w:r>
    </w:p>
    <w:p w14:paraId="21B04F93" w14:textId="495A6B23" w:rsidR="002A188C" w:rsidRDefault="002A188C" w:rsidP="006B3728">
      <w:pPr>
        <w:pStyle w:val="BodyText"/>
        <w:jc w:val="both"/>
      </w:pPr>
      <w:r>
        <w:t xml:space="preserve">This document should be read in conjunction with the BCDSS </w:t>
      </w:r>
      <w:r w:rsidR="00F21451">
        <w:t xml:space="preserve">Requirement Traceability Matrix </w:t>
      </w:r>
      <w:r w:rsidR="003771F5">
        <w:t>(RTM</w:t>
      </w:r>
      <w:r w:rsidR="00F21451">
        <w:t>)</w:t>
      </w:r>
      <w:r>
        <w:t xml:space="preserve"> and Requirements Document</w:t>
      </w:r>
      <w:r w:rsidR="0032072F">
        <w:t xml:space="preserve">. </w:t>
      </w:r>
    </w:p>
    <w:p w14:paraId="03E98F73" w14:textId="77777777" w:rsidR="002A188C" w:rsidRDefault="002A188C" w:rsidP="002A188C">
      <w:pPr>
        <w:pStyle w:val="BodyText"/>
      </w:pPr>
    </w:p>
    <w:p w14:paraId="299383D6" w14:textId="77777777" w:rsidR="002A188C" w:rsidRPr="005F3822" w:rsidRDefault="002A188C" w:rsidP="002A188C">
      <w:pPr>
        <w:pStyle w:val="BodyText"/>
      </w:pPr>
    </w:p>
    <w:p w14:paraId="1B356FB4" w14:textId="77777777" w:rsidR="002A188C" w:rsidRDefault="002A188C" w:rsidP="002A188C">
      <w:pPr>
        <w:pStyle w:val="Heading2"/>
      </w:pPr>
      <w:bookmarkStart w:id="9" w:name="_User_Profiles"/>
      <w:bookmarkStart w:id="10" w:name="_Toc381778338"/>
      <w:bookmarkStart w:id="11" w:name="_Toc454011445"/>
      <w:bookmarkEnd w:id="9"/>
      <w:r>
        <w:t xml:space="preserve">User </w:t>
      </w:r>
      <w:bookmarkEnd w:id="10"/>
      <w:r>
        <w:t>Profiles</w:t>
      </w:r>
      <w:bookmarkEnd w:id="11"/>
    </w:p>
    <w:p w14:paraId="6C0B0063" w14:textId="5E003E95" w:rsidR="002A188C" w:rsidRPr="007F41E1" w:rsidRDefault="000557EF" w:rsidP="006B3728">
      <w:pPr>
        <w:jc w:val="both"/>
        <w:rPr>
          <w:sz w:val="24"/>
        </w:rPr>
      </w:pPr>
      <w:r>
        <w:t xml:space="preserve">There are eight </w:t>
      </w:r>
      <w:r w:rsidRPr="0032072F">
        <w:t>user interaction scenarios envis</w:t>
      </w:r>
      <w:r>
        <w:t xml:space="preserve">ioned: </w:t>
      </w:r>
      <w:r w:rsidRPr="0032072F">
        <w:t>manage models, select claims, apply models to selected claims, review and process results, reporting, and user management</w:t>
      </w:r>
      <w:r>
        <w:t>. Descriptions of these scenarios as envisioned follow below</w:t>
      </w:r>
      <w:r w:rsidR="002A188C" w:rsidRPr="007F41E1">
        <w:rPr>
          <w:szCs w:val="22"/>
        </w:rPr>
        <w:t>:</w:t>
      </w:r>
    </w:p>
    <w:p w14:paraId="7D1AD869" w14:textId="77777777" w:rsidR="002A188C" w:rsidRDefault="002A188C" w:rsidP="001A5F28">
      <w:pPr>
        <w:pStyle w:val="Heading3"/>
        <w:ind w:left="900"/>
      </w:pPr>
      <w:bookmarkStart w:id="12" w:name="_Toc454011446"/>
      <w:r w:rsidRPr="00300D21">
        <w:t>Manage models</w:t>
      </w:r>
      <w:bookmarkEnd w:id="12"/>
      <w:r w:rsidRPr="00300D21">
        <w:t xml:space="preserve"> </w:t>
      </w:r>
    </w:p>
    <w:p w14:paraId="09ED3D7E" w14:textId="063D3D29" w:rsidR="002A188C" w:rsidRDefault="002A188C" w:rsidP="006B3728">
      <w:pPr>
        <w:jc w:val="both"/>
      </w:pPr>
      <w:r w:rsidRPr="00300D21">
        <w:t xml:space="preserve">The primary users in this usage </w:t>
      </w:r>
      <w:r>
        <w:t>model</w:t>
      </w:r>
      <w:r w:rsidRPr="00300D21">
        <w:t xml:space="preserve"> are the VA</w:t>
      </w:r>
      <w:r>
        <w:t xml:space="preserve"> M</w:t>
      </w:r>
      <w:r w:rsidRPr="00300D21">
        <w:t xml:space="preserve">odeling </w:t>
      </w:r>
      <w:r>
        <w:t>A</w:t>
      </w:r>
      <w:r w:rsidRPr="00300D21">
        <w:t xml:space="preserve">gent teams. The </w:t>
      </w:r>
      <w:r>
        <w:t>BCDSS application</w:t>
      </w:r>
      <w:r w:rsidRPr="00300D21">
        <w:t xml:space="preserve"> allows modeling agent users to make controlled edits to existing models within the system. The user identifies what models should be ingested into the system. The application will execute </w:t>
      </w:r>
      <w:r w:rsidR="0087624B">
        <w:t xml:space="preserve">a </w:t>
      </w:r>
      <w:r w:rsidRPr="00300D21">
        <w:t xml:space="preserve">routine that verifies that a new model conforms to system specifications. </w:t>
      </w:r>
    </w:p>
    <w:p w14:paraId="6D5CBC4C" w14:textId="77777777" w:rsidR="002A188C" w:rsidRDefault="002A188C" w:rsidP="001A5F28">
      <w:pPr>
        <w:pStyle w:val="Heading3"/>
        <w:ind w:left="900"/>
      </w:pPr>
      <w:bookmarkStart w:id="13" w:name="_Toc454011447"/>
      <w:r>
        <w:t>Ingest Claim Data</w:t>
      </w:r>
      <w:bookmarkEnd w:id="13"/>
    </w:p>
    <w:p w14:paraId="19B0B249" w14:textId="77777777" w:rsidR="002A188C" w:rsidRPr="008535A5" w:rsidRDefault="002A188C" w:rsidP="006B3728">
      <w:pPr>
        <w:pStyle w:val="BodyText"/>
        <w:jc w:val="both"/>
        <w:rPr>
          <w:sz w:val="22"/>
          <w:szCs w:val="22"/>
        </w:rPr>
      </w:pPr>
      <w:r w:rsidRPr="008535A5">
        <w:rPr>
          <w:sz w:val="22"/>
          <w:szCs w:val="22"/>
        </w:rPr>
        <w:t>The primary users in this usage model are the VA Modeling Agent teams. The BCDSS application allows modeling agent users to search for claims data from a pre-loaded and scrubbed data set provided by the VA. The application utilizes a mock web service to search this data to simulate the production environment.</w:t>
      </w:r>
    </w:p>
    <w:p w14:paraId="2AB46BF8" w14:textId="55CFA72C" w:rsidR="002A188C" w:rsidRDefault="00480A74" w:rsidP="001A5F28">
      <w:pPr>
        <w:pStyle w:val="Heading3"/>
        <w:ind w:left="900"/>
      </w:pPr>
      <w:bookmarkStart w:id="14" w:name="_Toc454011448"/>
      <w:r>
        <w:t xml:space="preserve">Populate </w:t>
      </w:r>
      <w:r w:rsidR="002A188C">
        <w:t xml:space="preserve">Claims </w:t>
      </w:r>
      <w:r>
        <w:t>Data</w:t>
      </w:r>
      <w:bookmarkEnd w:id="14"/>
    </w:p>
    <w:p w14:paraId="669ECD94" w14:textId="77EE6530" w:rsidR="002A188C" w:rsidRDefault="002A188C" w:rsidP="002A188C">
      <w:pPr>
        <w:rPr>
          <w:szCs w:val="22"/>
        </w:rPr>
      </w:pPr>
      <w:r w:rsidRPr="00D172DC">
        <w:rPr>
          <w:szCs w:val="22"/>
        </w:rPr>
        <w:t xml:space="preserve">The primary users in this usage model are the VA </w:t>
      </w:r>
      <w:r w:rsidR="00E96810">
        <w:rPr>
          <w:szCs w:val="22"/>
        </w:rPr>
        <w:t>Rater</w:t>
      </w:r>
      <w:r w:rsidRPr="00D172DC">
        <w:rPr>
          <w:szCs w:val="22"/>
        </w:rPr>
        <w:t xml:space="preserve"> teams. The BCDSS application gets the claims data from </w:t>
      </w:r>
      <w:r w:rsidR="0087624B">
        <w:rPr>
          <w:szCs w:val="22"/>
        </w:rPr>
        <w:t xml:space="preserve">a </w:t>
      </w:r>
      <w:r>
        <w:rPr>
          <w:szCs w:val="22"/>
        </w:rPr>
        <w:t xml:space="preserve">Mock webservice repository </w:t>
      </w:r>
      <w:r w:rsidRPr="00D172DC">
        <w:rPr>
          <w:szCs w:val="22"/>
        </w:rPr>
        <w:t>based on the user defined filter criteria</w:t>
      </w:r>
      <w:r>
        <w:rPr>
          <w:szCs w:val="22"/>
        </w:rPr>
        <w:t xml:space="preserve">. </w:t>
      </w:r>
      <w:r w:rsidR="0087624B">
        <w:rPr>
          <w:szCs w:val="22"/>
        </w:rPr>
        <w:t xml:space="preserve">The </w:t>
      </w:r>
      <w:r>
        <w:t xml:space="preserve">BCDSS application is not going to integrate with the real-time VBMS web services as part of </w:t>
      </w:r>
      <w:r w:rsidR="0087624B">
        <w:t xml:space="preserve">the </w:t>
      </w:r>
      <w:r>
        <w:t>pilot implementation</w:t>
      </w:r>
      <w:r w:rsidR="0087624B">
        <w:t>. I</w:t>
      </w:r>
      <w:r>
        <w:t xml:space="preserve">nstead mock services will be developed by BCDSS team to test the service integration. </w:t>
      </w:r>
      <w:r w:rsidRPr="00D172DC">
        <w:rPr>
          <w:szCs w:val="22"/>
        </w:rPr>
        <w:t xml:space="preserve">The user selects claim(s) from the list to perform further actions. </w:t>
      </w:r>
      <w:r w:rsidR="002B2BBB">
        <w:rPr>
          <w:szCs w:val="22"/>
        </w:rPr>
        <w:t>The below diagram (Figure 1) explains the mock webservice integration with BCDSS application service integration component.</w:t>
      </w:r>
    </w:p>
    <w:p w14:paraId="48D32EE6" w14:textId="77777777" w:rsidR="004345E3" w:rsidRDefault="004345E3" w:rsidP="002A188C">
      <w:pPr>
        <w:rPr>
          <w:szCs w:val="22"/>
        </w:rPr>
      </w:pPr>
    </w:p>
    <w:p w14:paraId="3FBFF7C6" w14:textId="42914710" w:rsidR="004345E3" w:rsidRDefault="004345E3" w:rsidP="004345E3">
      <w:pPr>
        <w:pStyle w:val="Caption"/>
      </w:pPr>
      <w:r>
        <w:t>Figure 1: Populate Claims Data</w:t>
      </w:r>
    </w:p>
    <w:p w14:paraId="7541815A" w14:textId="77777777" w:rsidR="002A188C" w:rsidRDefault="002A188C" w:rsidP="002A188C"/>
    <w:p w14:paraId="52F19E90" w14:textId="38DB1C23" w:rsidR="004345E3" w:rsidRDefault="004345E3" w:rsidP="004345E3">
      <w:pPr>
        <w:ind w:left="720"/>
      </w:pPr>
      <w:r>
        <w:object w:dxaOrig="7276" w:dyaOrig="8520" w14:anchorId="44EFA6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25pt;height:426pt" o:ole="">
            <v:imagedata r:id="rId9" o:title=""/>
          </v:shape>
          <o:OLEObject Type="Embed" ProgID="Visio.Drawing.15" ShapeID="_x0000_i1025" DrawAspect="Content" ObjectID="_1528802042" r:id="rId10"/>
        </w:object>
      </w:r>
    </w:p>
    <w:p w14:paraId="6D0C4AAF" w14:textId="77777777" w:rsidR="002A188C" w:rsidRDefault="002A188C" w:rsidP="001A5F28">
      <w:pPr>
        <w:pStyle w:val="Heading3"/>
        <w:ind w:left="900"/>
      </w:pPr>
      <w:bookmarkStart w:id="15" w:name="_Toc454011449"/>
      <w:r>
        <w:t>Apply models</w:t>
      </w:r>
      <w:bookmarkEnd w:id="15"/>
      <w:r>
        <w:t xml:space="preserve"> </w:t>
      </w:r>
    </w:p>
    <w:p w14:paraId="0B9A187C" w14:textId="29B95C3B" w:rsidR="002A188C" w:rsidRPr="00B70675" w:rsidRDefault="002A188C" w:rsidP="002A188C">
      <w:r w:rsidRPr="00D172DC">
        <w:rPr>
          <w:szCs w:val="22"/>
        </w:rPr>
        <w:t xml:space="preserve">The primary users in this usage model are the VA </w:t>
      </w:r>
      <w:r w:rsidR="00E96810">
        <w:rPr>
          <w:szCs w:val="22"/>
        </w:rPr>
        <w:t>Rater</w:t>
      </w:r>
      <w:r w:rsidRPr="00D172DC">
        <w:rPr>
          <w:szCs w:val="22"/>
        </w:rPr>
        <w:t xml:space="preserve"> teams. The BCDSS application displays available models </w:t>
      </w:r>
      <w:r>
        <w:rPr>
          <w:szCs w:val="22"/>
        </w:rPr>
        <w:t xml:space="preserve">that the VA </w:t>
      </w:r>
      <w:r w:rsidR="00E96810">
        <w:rPr>
          <w:szCs w:val="22"/>
        </w:rPr>
        <w:t>Rater</w:t>
      </w:r>
      <w:r>
        <w:rPr>
          <w:szCs w:val="22"/>
        </w:rPr>
        <w:t xml:space="preserve"> will</w:t>
      </w:r>
      <w:r w:rsidRPr="00D172DC">
        <w:rPr>
          <w:szCs w:val="22"/>
        </w:rPr>
        <w:t xml:space="preserve"> </w:t>
      </w:r>
      <w:r>
        <w:rPr>
          <w:szCs w:val="22"/>
        </w:rPr>
        <w:t>then select to process and analyze the selected claims</w:t>
      </w:r>
      <w:r w:rsidRPr="00D172DC">
        <w:rPr>
          <w:szCs w:val="22"/>
        </w:rPr>
        <w:t xml:space="preserve">. </w:t>
      </w:r>
    </w:p>
    <w:p w14:paraId="31A9F8BB" w14:textId="77777777" w:rsidR="002A188C" w:rsidRDefault="002A188C" w:rsidP="001A5F28">
      <w:pPr>
        <w:pStyle w:val="Heading3"/>
        <w:ind w:left="900"/>
      </w:pPr>
      <w:bookmarkStart w:id="16" w:name="_Toc454011450"/>
      <w:r>
        <w:lastRenderedPageBreak/>
        <w:t>Review Results</w:t>
      </w:r>
      <w:bookmarkEnd w:id="16"/>
      <w:r>
        <w:t xml:space="preserve"> </w:t>
      </w:r>
    </w:p>
    <w:p w14:paraId="60B7F3CD" w14:textId="47140D17" w:rsidR="002A188C" w:rsidRDefault="002A188C" w:rsidP="001A5F28">
      <w:pPr>
        <w:ind w:left="900"/>
      </w:pPr>
      <w:r w:rsidRPr="00D172DC">
        <w:rPr>
          <w:szCs w:val="22"/>
        </w:rPr>
        <w:t xml:space="preserve">The primary users in this usage model are the VA </w:t>
      </w:r>
      <w:r w:rsidR="00E96810">
        <w:rPr>
          <w:szCs w:val="22"/>
        </w:rPr>
        <w:t>Rater</w:t>
      </w:r>
      <w:r w:rsidRPr="00D172DC">
        <w:rPr>
          <w:szCs w:val="22"/>
        </w:rPr>
        <w:t xml:space="preserve"> teams.</w:t>
      </w:r>
      <w:r>
        <w:rPr>
          <w:szCs w:val="22"/>
        </w:rPr>
        <w:t xml:space="preserve"> </w:t>
      </w:r>
      <w:r w:rsidRPr="007F41E1">
        <w:rPr>
          <w:szCs w:val="22"/>
        </w:rPr>
        <w:t xml:space="preserve">The </w:t>
      </w:r>
      <w:r>
        <w:rPr>
          <w:szCs w:val="22"/>
        </w:rPr>
        <w:t xml:space="preserve">BCDSS application </w:t>
      </w:r>
      <w:r w:rsidRPr="007F41E1">
        <w:rPr>
          <w:szCs w:val="22"/>
        </w:rPr>
        <w:t>will provide a</w:t>
      </w:r>
      <w:r>
        <w:rPr>
          <w:szCs w:val="22"/>
        </w:rPr>
        <w:t>n</w:t>
      </w:r>
      <w:r w:rsidRPr="007F41E1">
        <w:rPr>
          <w:szCs w:val="22"/>
        </w:rPr>
        <w:t xml:space="preserve"> </w:t>
      </w:r>
      <w:r>
        <w:rPr>
          <w:szCs w:val="22"/>
        </w:rPr>
        <w:t xml:space="preserve">interface </w:t>
      </w:r>
      <w:r w:rsidRPr="007F41E1">
        <w:rPr>
          <w:szCs w:val="22"/>
        </w:rPr>
        <w:t xml:space="preserve">for these users to perform required </w:t>
      </w:r>
      <w:r w:rsidRPr="00B70675">
        <w:rPr>
          <w:szCs w:val="22"/>
        </w:rPr>
        <w:t xml:space="preserve">review </w:t>
      </w:r>
      <w:r>
        <w:rPr>
          <w:szCs w:val="22"/>
        </w:rPr>
        <w:t>results and perform other validations and actions on the model results</w:t>
      </w:r>
      <w:r w:rsidRPr="007F41E1">
        <w:rPr>
          <w:szCs w:val="22"/>
        </w:rPr>
        <w:t>.</w:t>
      </w:r>
    </w:p>
    <w:p w14:paraId="0C10DF76" w14:textId="77777777" w:rsidR="002A188C" w:rsidRDefault="002A188C" w:rsidP="001A5F28">
      <w:pPr>
        <w:pStyle w:val="Heading3"/>
        <w:ind w:left="900"/>
      </w:pPr>
      <w:bookmarkStart w:id="17" w:name="_Toc454011451"/>
      <w:r>
        <w:t>Process Results</w:t>
      </w:r>
      <w:bookmarkEnd w:id="17"/>
    </w:p>
    <w:p w14:paraId="7E595920" w14:textId="6746F409" w:rsidR="002A188C" w:rsidRPr="001F2338" w:rsidRDefault="002A188C" w:rsidP="001A5F28">
      <w:pPr>
        <w:ind w:left="900"/>
      </w:pPr>
      <w:r w:rsidRPr="00D172DC">
        <w:rPr>
          <w:szCs w:val="22"/>
        </w:rPr>
        <w:t xml:space="preserve">The primary users in this usage model are the VA </w:t>
      </w:r>
      <w:r w:rsidR="00E96810">
        <w:rPr>
          <w:szCs w:val="22"/>
        </w:rPr>
        <w:t>Rater</w:t>
      </w:r>
      <w:r w:rsidRPr="00D172DC">
        <w:rPr>
          <w:szCs w:val="22"/>
        </w:rPr>
        <w:t xml:space="preserve"> teams</w:t>
      </w:r>
      <w:r w:rsidR="0032072F">
        <w:rPr>
          <w:szCs w:val="22"/>
        </w:rPr>
        <w:t xml:space="preserve">. </w:t>
      </w:r>
      <w:r w:rsidRPr="00D172DC">
        <w:rPr>
          <w:szCs w:val="22"/>
        </w:rPr>
        <w:t xml:space="preserve">The BCDSS application will provide an interface to persist results into </w:t>
      </w:r>
      <w:r w:rsidR="0087624B">
        <w:rPr>
          <w:szCs w:val="22"/>
        </w:rPr>
        <w:t xml:space="preserve">the </w:t>
      </w:r>
      <w:r w:rsidRPr="00D172DC">
        <w:rPr>
          <w:szCs w:val="22"/>
        </w:rPr>
        <w:t>modeling repositor</w:t>
      </w:r>
      <w:r>
        <w:rPr>
          <w:szCs w:val="22"/>
        </w:rPr>
        <w:t>y</w:t>
      </w:r>
      <w:r w:rsidRPr="00D172DC">
        <w:rPr>
          <w:szCs w:val="22"/>
        </w:rPr>
        <w:t>.</w:t>
      </w:r>
    </w:p>
    <w:p w14:paraId="44BD27B9" w14:textId="77777777" w:rsidR="002A188C" w:rsidRDefault="002A188C" w:rsidP="001A5F28">
      <w:pPr>
        <w:pStyle w:val="Heading3"/>
        <w:ind w:left="900"/>
      </w:pPr>
      <w:bookmarkStart w:id="18" w:name="_Toc454011452"/>
      <w:r w:rsidRPr="00D172DC">
        <w:t>Reporting</w:t>
      </w:r>
      <w:bookmarkEnd w:id="18"/>
      <w:r w:rsidRPr="00D172DC">
        <w:t xml:space="preserve"> </w:t>
      </w:r>
    </w:p>
    <w:p w14:paraId="27A9AADE" w14:textId="4332EE4C" w:rsidR="002A188C" w:rsidRPr="00171488" w:rsidRDefault="002A188C" w:rsidP="001A5F28">
      <w:pPr>
        <w:ind w:left="900"/>
        <w:jc w:val="both"/>
      </w:pPr>
      <w:r w:rsidRPr="00D172DC">
        <w:rPr>
          <w:szCs w:val="22"/>
        </w:rPr>
        <w:t xml:space="preserve">This model shall include both direct and indirect users. The direct users are the individuals required to generate reports. The indirect users are the consumers or target audience of the reports. The </w:t>
      </w:r>
      <w:r w:rsidR="005475D1">
        <w:rPr>
          <w:szCs w:val="22"/>
        </w:rPr>
        <w:t xml:space="preserve">direct </w:t>
      </w:r>
      <w:r w:rsidR="002B2BBB" w:rsidRPr="00D172DC">
        <w:rPr>
          <w:szCs w:val="22"/>
        </w:rPr>
        <w:t>users</w:t>
      </w:r>
      <w:r w:rsidRPr="00D172DC">
        <w:rPr>
          <w:szCs w:val="22"/>
        </w:rPr>
        <w:t xml:space="preserve"> will utilize the interfaces provided by the BCDSS application to generate reports</w:t>
      </w:r>
      <w:r w:rsidR="005475D1">
        <w:rPr>
          <w:szCs w:val="22"/>
        </w:rPr>
        <w:t xml:space="preserve"> and download in CSV or PDF format for indirect users.</w:t>
      </w:r>
    </w:p>
    <w:p w14:paraId="330CC524" w14:textId="77777777" w:rsidR="002A188C" w:rsidRDefault="002A188C" w:rsidP="001A5F28">
      <w:pPr>
        <w:pStyle w:val="Heading3"/>
        <w:ind w:left="900"/>
      </w:pPr>
      <w:bookmarkStart w:id="19" w:name="_Toc454011453"/>
      <w:r w:rsidRPr="00D172DC">
        <w:t>User management</w:t>
      </w:r>
      <w:bookmarkEnd w:id="19"/>
      <w:r w:rsidRPr="00D172DC">
        <w:t xml:space="preserve"> </w:t>
      </w:r>
    </w:p>
    <w:p w14:paraId="0BF3BC4A" w14:textId="759E9E2A" w:rsidR="002A188C" w:rsidRPr="00B70675" w:rsidRDefault="002A188C" w:rsidP="001A5F28">
      <w:pPr>
        <w:ind w:left="900"/>
      </w:pPr>
      <w:r w:rsidRPr="00D172DC">
        <w:rPr>
          <w:szCs w:val="22"/>
        </w:rPr>
        <w:t>The primary users in this model are application administrators</w:t>
      </w:r>
      <w:r w:rsidR="0032072F">
        <w:rPr>
          <w:rFonts w:ascii="Calibri" w:hAnsi="Calibri"/>
          <w:color w:val="1F497D"/>
          <w:szCs w:val="22"/>
        </w:rPr>
        <w:t xml:space="preserve">. </w:t>
      </w:r>
      <w:r w:rsidRPr="00D172DC">
        <w:rPr>
          <w:szCs w:val="22"/>
        </w:rPr>
        <w:t>The application will provide the capability for administrators to add/edit/delete users, permissions</w:t>
      </w:r>
      <w:r w:rsidR="006349AA">
        <w:rPr>
          <w:szCs w:val="22"/>
        </w:rPr>
        <w:t>,</w:t>
      </w:r>
      <w:r w:rsidRPr="00D172DC">
        <w:rPr>
          <w:szCs w:val="22"/>
        </w:rPr>
        <w:t xml:space="preserve"> and other application configurations. </w:t>
      </w:r>
    </w:p>
    <w:p w14:paraId="208B1DEE" w14:textId="77777777" w:rsidR="002A188C" w:rsidRPr="00614869" w:rsidRDefault="002A188C" w:rsidP="002A188C">
      <w:pPr>
        <w:pStyle w:val="BodyText"/>
      </w:pPr>
    </w:p>
    <w:p w14:paraId="1407EC09" w14:textId="1266A59C" w:rsidR="002A188C" w:rsidRDefault="002A188C" w:rsidP="002A188C">
      <w:pPr>
        <w:pStyle w:val="Heading1"/>
      </w:pPr>
      <w:bookmarkStart w:id="20" w:name="_Toc381778342"/>
      <w:bookmarkStart w:id="21" w:name="_Toc454011454"/>
      <w:r>
        <w:t>Background</w:t>
      </w:r>
      <w:bookmarkEnd w:id="20"/>
      <w:bookmarkEnd w:id="21"/>
    </w:p>
    <w:p w14:paraId="06EBFF4F" w14:textId="77777777" w:rsidR="00312680" w:rsidRPr="00312680" w:rsidRDefault="00312680" w:rsidP="001A5F28">
      <w:pPr>
        <w:pStyle w:val="BodyText"/>
      </w:pPr>
    </w:p>
    <w:p w14:paraId="0EF6CE12" w14:textId="77777777" w:rsidR="002A188C" w:rsidRDefault="002A188C" w:rsidP="002A188C">
      <w:pPr>
        <w:pStyle w:val="Heading2"/>
      </w:pPr>
      <w:bookmarkStart w:id="22" w:name="_Toc381778343"/>
      <w:bookmarkStart w:id="23" w:name="_Toc454011455"/>
      <w:r w:rsidRPr="00D10B95">
        <w:t>Overview of the System</w:t>
      </w:r>
      <w:bookmarkEnd w:id="22"/>
      <w:bookmarkEnd w:id="23"/>
    </w:p>
    <w:p w14:paraId="2D4C2FE1" w14:textId="48E19880" w:rsidR="002A188C" w:rsidRPr="00D9480E" w:rsidRDefault="002A188C" w:rsidP="006B3728">
      <w:pPr>
        <w:pStyle w:val="BodyText"/>
        <w:jc w:val="both"/>
      </w:pPr>
      <w:r w:rsidRPr="007D3FF2">
        <w:rPr>
          <w:rFonts w:eastAsia="Calibri"/>
        </w:rPr>
        <w:t>The BCDS</w:t>
      </w:r>
      <w:r>
        <w:rPr>
          <w:rFonts w:eastAsia="Calibri"/>
        </w:rPr>
        <w:t>S</w:t>
      </w:r>
      <w:r w:rsidRPr="007D3FF2">
        <w:rPr>
          <w:rFonts w:eastAsia="Calibri"/>
        </w:rPr>
        <w:t xml:space="preserve"> </w:t>
      </w:r>
      <w:r>
        <w:rPr>
          <w:rFonts w:eastAsia="Calibri"/>
        </w:rPr>
        <w:t>system</w:t>
      </w:r>
      <w:r w:rsidRPr="007D3FF2">
        <w:rPr>
          <w:rFonts w:eastAsia="Calibri"/>
        </w:rPr>
        <w:t xml:space="preserve"> is responsible for </w:t>
      </w:r>
      <w:r w:rsidR="0087624B">
        <w:rPr>
          <w:rFonts w:eastAsia="Calibri"/>
        </w:rPr>
        <w:t xml:space="preserve">the </w:t>
      </w:r>
      <w:r w:rsidRPr="007D3FF2">
        <w:rPr>
          <w:rFonts w:eastAsia="Calibri"/>
        </w:rPr>
        <w:t>ingest</w:t>
      </w:r>
      <w:r w:rsidR="00202791">
        <w:rPr>
          <w:rFonts w:eastAsia="Calibri"/>
        </w:rPr>
        <w:t>ion</w:t>
      </w:r>
      <w:r w:rsidRPr="007D3FF2">
        <w:rPr>
          <w:rFonts w:eastAsia="Calibri"/>
        </w:rPr>
        <w:t xml:space="preserve"> of VA historical claims data and </w:t>
      </w:r>
      <w:r w:rsidR="0087624B">
        <w:rPr>
          <w:rFonts w:eastAsia="Calibri"/>
        </w:rPr>
        <w:t xml:space="preserve">the </w:t>
      </w:r>
      <w:r w:rsidRPr="007D3FF2">
        <w:rPr>
          <w:rFonts w:eastAsia="Calibri"/>
        </w:rPr>
        <w:t xml:space="preserve">current claim for </w:t>
      </w:r>
      <w:r w:rsidR="0087624B">
        <w:rPr>
          <w:rFonts w:eastAsia="Calibri"/>
        </w:rPr>
        <w:t xml:space="preserve">the </w:t>
      </w:r>
      <w:r w:rsidRPr="007D3FF2">
        <w:rPr>
          <w:rFonts w:eastAsia="Calibri"/>
        </w:rPr>
        <w:t xml:space="preserve">application of </w:t>
      </w:r>
      <w:r w:rsidR="0087624B">
        <w:rPr>
          <w:rFonts w:eastAsia="Calibri"/>
        </w:rPr>
        <w:t xml:space="preserve">a </w:t>
      </w:r>
      <w:r w:rsidRPr="007D3FF2">
        <w:rPr>
          <w:rFonts w:eastAsia="Calibri"/>
        </w:rPr>
        <w:t>predictive model</w:t>
      </w:r>
      <w:r w:rsidR="006A37DB">
        <w:rPr>
          <w:rFonts w:eastAsia="Calibri"/>
        </w:rPr>
        <w:t xml:space="preserve"> for</w:t>
      </w:r>
      <w:r w:rsidRPr="007D3FF2">
        <w:rPr>
          <w:rFonts w:eastAsia="Calibri"/>
        </w:rPr>
        <w:t xml:space="preserve"> </w:t>
      </w:r>
      <w:r w:rsidR="0087624B">
        <w:rPr>
          <w:rFonts w:eastAsia="Calibri"/>
        </w:rPr>
        <w:t xml:space="preserve">the </w:t>
      </w:r>
      <w:r w:rsidRPr="007D3FF2">
        <w:rPr>
          <w:rFonts w:eastAsia="Calibri"/>
        </w:rPr>
        <w:t>automated claim adjudication and rating</w:t>
      </w:r>
      <w:r>
        <w:rPr>
          <w:rFonts w:eastAsia="Calibri"/>
        </w:rPr>
        <w:t xml:space="preserve">. </w:t>
      </w:r>
      <w:r w:rsidRPr="00E80A6A">
        <w:t>The solution applies predictive models</w:t>
      </w:r>
      <w:r w:rsidR="00967ED4">
        <w:t xml:space="preserve"> (</w:t>
      </w:r>
      <w:r>
        <w:t>ear and knee</w:t>
      </w:r>
      <w:r w:rsidR="00967ED4">
        <w:t>)</w:t>
      </w:r>
      <w:r w:rsidRPr="00E80A6A">
        <w:t xml:space="preserve"> stored within a managed library</w:t>
      </w:r>
      <w:r w:rsidR="00967ED4">
        <w:t>,</w:t>
      </w:r>
      <w:r w:rsidRPr="00E80A6A">
        <w:t xml:space="preserve"> to claims with related historical claimant data to produce issue-specific Combined Disability Determinations (CDDs) for supplemental claims for increases</w:t>
      </w:r>
      <w:r w:rsidR="0032072F">
        <w:t xml:space="preserve">. </w:t>
      </w:r>
      <w:r w:rsidRPr="00E80A6A">
        <w:t>If BCDS</w:t>
      </w:r>
      <w:r>
        <w:t>S</w:t>
      </w:r>
      <w:r w:rsidRPr="00E80A6A">
        <w:t xml:space="preserve"> proves </w:t>
      </w:r>
      <w:r w:rsidR="006A37DB">
        <w:t xml:space="preserve">to be </w:t>
      </w:r>
      <w:r w:rsidRPr="00E80A6A">
        <w:t xml:space="preserve">operationally viable and beneficial, </w:t>
      </w:r>
      <w:r>
        <w:t xml:space="preserve">the system’s design </w:t>
      </w:r>
      <w:r w:rsidR="006A37DB">
        <w:t xml:space="preserve">will </w:t>
      </w:r>
      <w:r>
        <w:t xml:space="preserve">allow easy integration </w:t>
      </w:r>
      <w:r w:rsidRPr="00E80A6A">
        <w:t xml:space="preserve">within </w:t>
      </w:r>
      <w:r>
        <w:t xml:space="preserve">the </w:t>
      </w:r>
      <w:r w:rsidRPr="00E80A6A">
        <w:t xml:space="preserve">VBA’s </w:t>
      </w:r>
      <w:r>
        <w:t xml:space="preserve">production </w:t>
      </w:r>
      <w:r w:rsidRPr="00E80A6A">
        <w:t>claims adjudication process</w:t>
      </w:r>
      <w:r>
        <w:t xml:space="preserve"> by </w:t>
      </w:r>
      <w:r w:rsidR="006A37DB">
        <w:t>enabling</w:t>
      </w:r>
      <w:r w:rsidR="006A37DB" w:rsidRPr="00E80A6A">
        <w:t xml:space="preserve"> </w:t>
      </w:r>
      <w:r w:rsidRPr="00E80A6A">
        <w:t>authorized personnel to apply the calculated ratings consistent with corresponding policy, guidance, and appropriate circumstances</w:t>
      </w:r>
      <w:r>
        <w:t>.</w:t>
      </w:r>
    </w:p>
    <w:p w14:paraId="5ED58C13" w14:textId="77777777" w:rsidR="002A188C" w:rsidRDefault="002A188C" w:rsidP="006B3728">
      <w:pPr>
        <w:pStyle w:val="BodyText"/>
        <w:jc w:val="both"/>
      </w:pPr>
      <w:r>
        <w:t>As shown in Figure 1, BCDSS will be an integrated and services based system comprised of the following:</w:t>
      </w:r>
    </w:p>
    <w:p w14:paraId="416B9DBA" w14:textId="77777777" w:rsidR="002A188C" w:rsidRDefault="002A188C" w:rsidP="006B3728">
      <w:pPr>
        <w:pStyle w:val="BodyText"/>
        <w:ind w:left="720"/>
        <w:jc w:val="both"/>
      </w:pPr>
    </w:p>
    <w:p w14:paraId="588EC6D4" w14:textId="6366BE36" w:rsidR="002A188C" w:rsidRPr="00940CA3" w:rsidRDefault="002A188C" w:rsidP="006B3728">
      <w:pPr>
        <w:pStyle w:val="ListParagraph"/>
        <w:numPr>
          <w:ilvl w:val="0"/>
          <w:numId w:val="42"/>
        </w:numPr>
        <w:jc w:val="both"/>
      </w:pPr>
      <w:r w:rsidRPr="00940CA3">
        <w:t>BCDSS Database - BCDSS will use RDBMS (Oracle) and NoSQL (MongoDB) to implement the modeling, staging and reporting repositories of the system</w:t>
      </w:r>
      <w:r w:rsidR="006A37DB" w:rsidRPr="00940CA3">
        <w:t>.</w:t>
      </w:r>
      <w:r w:rsidR="00810D9E">
        <w:t xml:space="preserve"> NoSQL (MongoDB) will be use as part of the solutions in the future which will allow BCDS users to easily make changes to the predictive models and the associated matrix data set without making extensive application code changes. </w:t>
      </w:r>
    </w:p>
    <w:p w14:paraId="786EA02F" w14:textId="77777777" w:rsidR="002A188C" w:rsidRDefault="002A188C" w:rsidP="006B3728">
      <w:pPr>
        <w:pStyle w:val="ListParagraph"/>
        <w:jc w:val="both"/>
      </w:pPr>
    </w:p>
    <w:p w14:paraId="47041DDD" w14:textId="11A42F55" w:rsidR="002A188C" w:rsidRDefault="002A188C" w:rsidP="006B3728">
      <w:pPr>
        <w:pStyle w:val="ListParagraph"/>
        <w:numPr>
          <w:ilvl w:val="0"/>
          <w:numId w:val="42"/>
        </w:numPr>
        <w:jc w:val="both"/>
      </w:pPr>
      <w:r>
        <w:lastRenderedPageBreak/>
        <w:t xml:space="preserve">Predictive Models - BCDSS Predictive models are used to forecast disability ratings based on the type of claim, </w:t>
      </w:r>
      <w:r w:rsidR="006A37DB">
        <w:t>v</w:t>
      </w:r>
      <w:r>
        <w:t>eteran characteristics, military service, demographic data, previous claims history and ratings, and other key parameters</w:t>
      </w:r>
      <w:r w:rsidR="006A37DB">
        <w:t>.</w:t>
      </w:r>
    </w:p>
    <w:p w14:paraId="03FA8B9E" w14:textId="77777777" w:rsidR="002A188C" w:rsidRDefault="002A188C" w:rsidP="006B3728">
      <w:pPr>
        <w:pStyle w:val="ListParagraph"/>
        <w:jc w:val="both"/>
      </w:pPr>
    </w:p>
    <w:p w14:paraId="3DCAE831" w14:textId="75FFB09A" w:rsidR="002A188C" w:rsidRPr="00BF44F7" w:rsidRDefault="002A188C" w:rsidP="006B3728">
      <w:pPr>
        <w:pStyle w:val="ListParagraph"/>
        <w:numPr>
          <w:ilvl w:val="0"/>
          <w:numId w:val="41"/>
        </w:numPr>
        <w:jc w:val="both"/>
        <w:rPr>
          <w:b/>
        </w:rPr>
      </w:pPr>
      <w:r w:rsidRPr="00455D9E">
        <w:t>Modeling Engine</w:t>
      </w:r>
      <w:r>
        <w:t xml:space="preserve"> - </w:t>
      </w:r>
      <w:r w:rsidRPr="00BF44F7">
        <w:rPr>
          <w:rFonts w:eastAsia="Calibri"/>
        </w:rPr>
        <w:t>Modeling engine provides modeling logic for ingesting claimant data sets, determining whether the predictive models can be applied or not</w:t>
      </w:r>
      <w:r w:rsidR="006A37DB">
        <w:rPr>
          <w:rFonts w:eastAsia="Calibri"/>
        </w:rPr>
        <w:t>.</w:t>
      </w:r>
    </w:p>
    <w:p w14:paraId="2C3A77B1" w14:textId="77777777" w:rsidR="002A188C" w:rsidRPr="00BF44F7" w:rsidRDefault="002A188C" w:rsidP="006B3728">
      <w:pPr>
        <w:pStyle w:val="ListParagraph"/>
        <w:jc w:val="both"/>
        <w:rPr>
          <w:b/>
        </w:rPr>
      </w:pPr>
    </w:p>
    <w:p w14:paraId="5A0E9D9C" w14:textId="2FB05746" w:rsidR="002A188C" w:rsidRPr="00CE138B" w:rsidRDefault="002A188C" w:rsidP="006B3728">
      <w:pPr>
        <w:pStyle w:val="ListParagraph"/>
        <w:numPr>
          <w:ilvl w:val="0"/>
          <w:numId w:val="40"/>
        </w:numPr>
        <w:jc w:val="both"/>
      </w:pPr>
      <w:r>
        <w:t xml:space="preserve">Administrative Modules - </w:t>
      </w:r>
      <w:r w:rsidRPr="00CE138B">
        <w:t>Administrative module</w:t>
      </w:r>
      <w:r>
        <w:t xml:space="preserve">s provide interface to manage </w:t>
      </w:r>
      <w:r w:rsidR="006A37DB">
        <w:t>u</w:t>
      </w:r>
      <w:r>
        <w:t xml:space="preserve">sers, </w:t>
      </w:r>
      <w:r w:rsidR="006A37DB">
        <w:t>u</w:t>
      </w:r>
      <w:r>
        <w:t>ser permissions, data configurations required for the system</w:t>
      </w:r>
      <w:r w:rsidR="006A37DB">
        <w:t>.</w:t>
      </w:r>
    </w:p>
    <w:p w14:paraId="7DC1617B" w14:textId="77777777" w:rsidR="002A188C" w:rsidRDefault="002A188C" w:rsidP="006B3728">
      <w:pPr>
        <w:pStyle w:val="ListParagraph"/>
        <w:jc w:val="both"/>
      </w:pPr>
    </w:p>
    <w:p w14:paraId="7EC59687" w14:textId="7AB90C84" w:rsidR="002A188C" w:rsidRDefault="002A188C" w:rsidP="006B3728">
      <w:pPr>
        <w:pStyle w:val="ListParagraph"/>
        <w:numPr>
          <w:ilvl w:val="0"/>
          <w:numId w:val="39"/>
        </w:numPr>
        <w:jc w:val="both"/>
      </w:pPr>
      <w:r w:rsidRPr="00455D9E">
        <w:t>Dashboard</w:t>
      </w:r>
      <w:r>
        <w:t xml:space="preserve"> - A dashboard is a set of graphical menus and interfaces that give the user quick access to various functions for an application</w:t>
      </w:r>
      <w:r w:rsidR="0032072F">
        <w:t xml:space="preserve">. </w:t>
      </w:r>
      <w:r>
        <w:t xml:space="preserve">In most cases, </w:t>
      </w:r>
      <w:r w:rsidR="00967ED4">
        <w:t>dashboards contain</w:t>
      </w:r>
      <w:r>
        <w:t xml:space="preserve"> information such as messages, statistics, schedules and analytics</w:t>
      </w:r>
      <w:r w:rsidR="006A37DB">
        <w:t>.</w:t>
      </w:r>
    </w:p>
    <w:p w14:paraId="0C139389" w14:textId="5DDF27EF" w:rsidR="00F71121" w:rsidRDefault="00F71121" w:rsidP="0091424D">
      <w:pPr>
        <w:ind w:left="720"/>
        <w:jc w:val="both"/>
      </w:pPr>
      <w:r>
        <w:t>Fig 2 target claims contain shows input to Dashboard. Wouldn’t it be to BCDSS DB?</w:t>
      </w:r>
    </w:p>
    <w:p w14:paraId="7D2CBA24" w14:textId="2BB869D1" w:rsidR="002A188C" w:rsidRPr="00455D9E" w:rsidRDefault="002A188C" w:rsidP="002A188C">
      <w:pPr>
        <w:pStyle w:val="Caption"/>
      </w:pPr>
      <w:r w:rsidRPr="002B2D52">
        <w:t xml:space="preserve">Figure </w:t>
      </w:r>
      <w:r w:rsidR="00202791">
        <w:t>2</w:t>
      </w:r>
      <w:r w:rsidR="00202791" w:rsidRPr="002B2D52">
        <w:t xml:space="preserve"> </w:t>
      </w:r>
      <w:r>
        <w:t>–</w:t>
      </w:r>
      <w:r w:rsidRPr="002B2D52">
        <w:t xml:space="preserve"> </w:t>
      </w:r>
      <w:r>
        <w:t>Business process overview.</w:t>
      </w:r>
    </w:p>
    <w:p w14:paraId="71901E06" w14:textId="15401692" w:rsidR="002A188C" w:rsidRPr="004049EF" w:rsidRDefault="00F700DC" w:rsidP="001A5F28">
      <w:pPr>
        <w:pStyle w:val="BodyText"/>
        <w:jc w:val="center"/>
      </w:pPr>
      <w:r>
        <w:object w:dxaOrig="12390" w:dyaOrig="5175" w14:anchorId="2A958D67">
          <v:shape id="_x0000_i1026" type="#_x0000_t75" style="width:468pt;height:195pt" o:ole="">
            <v:imagedata r:id="rId11" o:title=""/>
          </v:shape>
          <o:OLEObject Type="Embed" ProgID="Visio.Drawing.15" ShapeID="_x0000_i1026" DrawAspect="Content" ObjectID="_1528802043" r:id="rId12"/>
        </w:object>
      </w:r>
    </w:p>
    <w:p w14:paraId="40DCB6A7" w14:textId="77777777" w:rsidR="002A188C" w:rsidRDefault="002A188C" w:rsidP="002A188C">
      <w:pPr>
        <w:pStyle w:val="Heading2"/>
      </w:pPr>
      <w:bookmarkStart w:id="24" w:name="_Toc381778344"/>
      <w:bookmarkStart w:id="25" w:name="_Toc454011456"/>
      <w:r w:rsidRPr="00D10B95">
        <w:t>Overview of the Business Process</w:t>
      </w:r>
      <w:bookmarkEnd w:id="24"/>
      <w:bookmarkEnd w:id="25"/>
    </w:p>
    <w:p w14:paraId="6E5802DA" w14:textId="36BBED69" w:rsidR="002A188C" w:rsidRDefault="00312680" w:rsidP="002A188C">
      <w:pPr>
        <w:spacing w:before="120" w:after="120"/>
        <w:jc w:val="both"/>
        <w:rPr>
          <w:sz w:val="24"/>
        </w:rPr>
      </w:pPr>
      <w:hyperlink w:anchor="_User_Profiles" w:history="1">
        <w:r w:rsidR="002A188C" w:rsidRPr="003E658C">
          <w:rPr>
            <w:rStyle w:val="Hyperlink"/>
          </w:rPr>
          <w:t>Section 2.4</w:t>
        </w:r>
      </w:hyperlink>
      <w:r w:rsidR="002A188C" w:rsidRPr="00C74542">
        <w:rPr>
          <w:sz w:val="24"/>
        </w:rPr>
        <w:t xml:space="preserve"> of this document outlines the major </w:t>
      </w:r>
      <w:r w:rsidR="002A188C">
        <w:rPr>
          <w:sz w:val="24"/>
        </w:rPr>
        <w:t>use cases associated with the BC</w:t>
      </w:r>
      <w:r w:rsidR="002A188C" w:rsidRPr="00C74542">
        <w:rPr>
          <w:sz w:val="24"/>
        </w:rPr>
        <w:t>D</w:t>
      </w:r>
      <w:r w:rsidR="002A188C">
        <w:rPr>
          <w:sz w:val="24"/>
        </w:rPr>
        <w:t>S</w:t>
      </w:r>
      <w:r w:rsidR="002A188C" w:rsidRPr="00C74542">
        <w:rPr>
          <w:sz w:val="24"/>
        </w:rPr>
        <w:t xml:space="preserve">S application. </w:t>
      </w:r>
      <w:r w:rsidR="00202791">
        <w:t xml:space="preserve">Of these use cases, </w:t>
      </w:r>
      <w:r w:rsidR="00A10DB7">
        <w:t xml:space="preserve">the </w:t>
      </w:r>
      <w:r w:rsidR="00202791" w:rsidRPr="00967ED4">
        <w:t xml:space="preserve">ones </w:t>
      </w:r>
      <w:r w:rsidR="00202791">
        <w:t>with</w:t>
      </w:r>
      <w:r w:rsidR="00202791" w:rsidRPr="00967ED4">
        <w:t xml:space="preserve"> the most significant business process component are Apply Models and Process Results</w:t>
      </w:r>
      <w:r w:rsidR="002A188C" w:rsidRPr="00C74542">
        <w:rPr>
          <w:sz w:val="24"/>
        </w:rPr>
        <w:t>. The business process diagrams</w:t>
      </w:r>
      <w:r w:rsidR="00BD4322">
        <w:rPr>
          <w:sz w:val="24"/>
        </w:rPr>
        <w:t xml:space="preserve">, Figure </w:t>
      </w:r>
      <w:r w:rsidR="00202791">
        <w:rPr>
          <w:sz w:val="24"/>
        </w:rPr>
        <w:t xml:space="preserve">3 </w:t>
      </w:r>
      <w:r w:rsidR="00BD4322">
        <w:rPr>
          <w:sz w:val="24"/>
        </w:rPr>
        <w:t xml:space="preserve">through Figure </w:t>
      </w:r>
      <w:r w:rsidR="00202791">
        <w:rPr>
          <w:sz w:val="24"/>
        </w:rPr>
        <w:t>7,</w:t>
      </w:r>
      <w:r w:rsidR="00202791" w:rsidRPr="00C74542">
        <w:rPr>
          <w:sz w:val="24"/>
        </w:rPr>
        <w:t xml:space="preserve"> represent</w:t>
      </w:r>
      <w:r w:rsidR="002A188C" w:rsidRPr="00C74542">
        <w:rPr>
          <w:sz w:val="24"/>
        </w:rPr>
        <w:t xml:space="preserve"> a high level overview of how the </w:t>
      </w:r>
      <w:r w:rsidR="002A188C">
        <w:rPr>
          <w:sz w:val="24"/>
        </w:rPr>
        <w:t>BC</w:t>
      </w:r>
      <w:r w:rsidR="002A188C" w:rsidRPr="00C74542">
        <w:rPr>
          <w:sz w:val="24"/>
        </w:rPr>
        <w:t>D</w:t>
      </w:r>
      <w:r w:rsidR="002A188C">
        <w:rPr>
          <w:sz w:val="24"/>
        </w:rPr>
        <w:t>S</w:t>
      </w:r>
      <w:r w:rsidR="002A188C" w:rsidRPr="00C74542">
        <w:rPr>
          <w:sz w:val="24"/>
        </w:rPr>
        <w:t xml:space="preserve">S application will integrate within these use cases, however it should be noted that the details of each business process may vary on a case by case basis. As </w:t>
      </w:r>
      <w:r w:rsidR="002A188C">
        <w:rPr>
          <w:sz w:val="24"/>
        </w:rPr>
        <w:t xml:space="preserve">we identify </w:t>
      </w:r>
      <w:r w:rsidR="002A188C" w:rsidRPr="00C74542">
        <w:rPr>
          <w:sz w:val="24"/>
        </w:rPr>
        <w:t>more business processes during the development process, this document will be updated.</w:t>
      </w:r>
    </w:p>
    <w:p w14:paraId="41724B66" w14:textId="77777777" w:rsidR="002A188C" w:rsidRDefault="002A188C" w:rsidP="002A188C">
      <w:pPr>
        <w:spacing w:before="120" w:after="120"/>
        <w:jc w:val="both"/>
        <w:rPr>
          <w:rFonts w:eastAsia="Calibri"/>
          <w:sz w:val="24"/>
        </w:rPr>
      </w:pPr>
      <w:r w:rsidRPr="007D3FF2">
        <w:rPr>
          <w:rFonts w:eastAsia="Calibri"/>
          <w:sz w:val="24"/>
        </w:rPr>
        <w:t xml:space="preserve">The </w:t>
      </w:r>
      <w:r>
        <w:rPr>
          <w:rFonts w:eastAsia="Calibri"/>
          <w:sz w:val="24"/>
        </w:rPr>
        <w:t>below</w:t>
      </w:r>
      <w:r w:rsidRPr="007D3FF2">
        <w:rPr>
          <w:rFonts w:eastAsia="Calibri"/>
          <w:sz w:val="24"/>
        </w:rPr>
        <w:t xml:space="preserve"> </w:t>
      </w:r>
      <w:r>
        <w:rPr>
          <w:rFonts w:eastAsia="Calibri"/>
          <w:sz w:val="24"/>
        </w:rPr>
        <w:t xml:space="preserve">process model </w:t>
      </w:r>
      <w:r w:rsidRPr="007D3FF2">
        <w:rPr>
          <w:rFonts w:eastAsia="Calibri"/>
          <w:sz w:val="24"/>
        </w:rPr>
        <w:t>illustrates the approach for deriving the ear and knee model</w:t>
      </w:r>
      <w:r>
        <w:rPr>
          <w:rFonts w:eastAsia="Calibri"/>
          <w:sz w:val="24"/>
        </w:rPr>
        <w:t xml:space="preserve">s and </w:t>
      </w:r>
      <w:r w:rsidRPr="007D3FF2">
        <w:rPr>
          <w:rFonts w:eastAsia="Calibri"/>
          <w:sz w:val="24"/>
        </w:rPr>
        <w:t>storage of these two models in the BCDS</w:t>
      </w:r>
      <w:r>
        <w:rPr>
          <w:rFonts w:eastAsia="Calibri"/>
          <w:sz w:val="24"/>
        </w:rPr>
        <w:t>S</w:t>
      </w:r>
      <w:r w:rsidRPr="007D3FF2">
        <w:rPr>
          <w:rFonts w:eastAsia="Calibri"/>
          <w:sz w:val="24"/>
        </w:rPr>
        <w:t xml:space="preserve"> application data repository. The BCDS</w:t>
      </w:r>
      <w:r>
        <w:rPr>
          <w:rFonts w:eastAsia="Calibri"/>
          <w:sz w:val="24"/>
        </w:rPr>
        <w:t>S</w:t>
      </w:r>
      <w:r w:rsidRPr="007D3FF2">
        <w:rPr>
          <w:rFonts w:eastAsia="Calibri"/>
          <w:sz w:val="24"/>
        </w:rPr>
        <w:t xml:space="preserve"> platform executes these models against claims to produce a report for user analysis of model results. </w:t>
      </w:r>
    </w:p>
    <w:p w14:paraId="58C3589A" w14:textId="370D70F1" w:rsidR="002A188C" w:rsidRPr="007D3FF2" w:rsidRDefault="002A188C" w:rsidP="002A188C">
      <w:pPr>
        <w:pStyle w:val="Caption"/>
        <w:rPr>
          <w:rFonts w:eastAsia="Calibri"/>
        </w:rPr>
      </w:pPr>
      <w:r w:rsidRPr="002B2D52">
        <w:lastRenderedPageBreak/>
        <w:t xml:space="preserve">Figure </w:t>
      </w:r>
      <w:r w:rsidR="00202791">
        <w:t>3</w:t>
      </w:r>
      <w:r w:rsidR="00202791" w:rsidRPr="002B2D52">
        <w:t xml:space="preserve"> </w:t>
      </w:r>
      <w:r>
        <w:t>–</w:t>
      </w:r>
      <w:r w:rsidRPr="002B2D52">
        <w:t xml:space="preserve"> </w:t>
      </w:r>
      <w:r>
        <w:t>Business process overview.</w:t>
      </w:r>
    </w:p>
    <w:p w14:paraId="5F42303B" w14:textId="642B752B" w:rsidR="002A188C" w:rsidRDefault="005C1FDB" w:rsidP="003E4AD7">
      <w:pPr>
        <w:jc w:val="center"/>
        <w:rPr>
          <w:sz w:val="24"/>
        </w:rPr>
      </w:pPr>
      <w:r>
        <w:object w:dxaOrig="9781" w:dyaOrig="9286" w14:anchorId="4F59C602">
          <v:shape id="_x0000_i1027" type="#_x0000_t75" style="width:467.25pt;height:444pt" o:ole="">
            <v:imagedata r:id="rId13" o:title=""/>
          </v:shape>
          <o:OLEObject Type="Embed" ProgID="Visio.Drawing.15" ShapeID="_x0000_i1027" DrawAspect="Content" ObjectID="_1528802044" r:id="rId14"/>
        </w:object>
      </w:r>
    </w:p>
    <w:p w14:paraId="094133EF" w14:textId="48D907C6" w:rsidR="002A188C" w:rsidRPr="002B2D52" w:rsidRDefault="002A188C" w:rsidP="002A188C">
      <w:pPr>
        <w:pStyle w:val="Caption"/>
        <w:tabs>
          <w:tab w:val="left" w:pos="705"/>
          <w:tab w:val="center" w:pos="4680"/>
        </w:tabs>
      </w:pPr>
      <w:r w:rsidRPr="002B2D52">
        <w:lastRenderedPageBreak/>
        <w:t xml:space="preserve">Figure </w:t>
      </w:r>
      <w:r w:rsidR="002117A4">
        <w:t>4</w:t>
      </w:r>
      <w:r w:rsidR="002117A4" w:rsidRPr="002B2D52">
        <w:t xml:space="preserve"> </w:t>
      </w:r>
      <w:r w:rsidRPr="002B2D52">
        <w:t>- Incorporating New Models and Apply Models to Target claims.</w:t>
      </w:r>
    </w:p>
    <w:p w14:paraId="25720BE7" w14:textId="564A6353" w:rsidR="002A188C" w:rsidRDefault="00655D4B" w:rsidP="001A5F28">
      <w:pPr>
        <w:jc w:val="center"/>
      </w:pPr>
      <w:r>
        <w:object w:dxaOrig="26086" w:dyaOrig="11266" w14:anchorId="7D4FDEBD">
          <v:shape id="_x0000_i1028" type="#_x0000_t75" style="width:467.25pt;height:201.75pt" o:ole="">
            <v:imagedata r:id="rId15" o:title=""/>
          </v:shape>
          <o:OLEObject Type="Embed" ProgID="Visio.Drawing.15" ShapeID="_x0000_i1028" DrawAspect="Content" ObjectID="_1528802045" r:id="rId16"/>
        </w:object>
      </w:r>
    </w:p>
    <w:p w14:paraId="233F599D" w14:textId="77777777" w:rsidR="002A188C" w:rsidRDefault="002A188C" w:rsidP="002A188C"/>
    <w:p w14:paraId="505D9475" w14:textId="14936AE8" w:rsidR="002A188C" w:rsidRPr="002B2D52" w:rsidRDefault="002A188C" w:rsidP="002A188C">
      <w:pPr>
        <w:pStyle w:val="Caption"/>
      </w:pPr>
      <w:r w:rsidRPr="002B2D52">
        <w:t xml:space="preserve">Figure </w:t>
      </w:r>
      <w:r w:rsidR="002117A4">
        <w:t>5</w:t>
      </w:r>
      <w:r w:rsidR="002117A4" w:rsidRPr="002B2D52">
        <w:t xml:space="preserve"> </w:t>
      </w:r>
      <w:r w:rsidRPr="002B2D52">
        <w:t xml:space="preserve">- </w:t>
      </w:r>
      <w:r>
        <w:t>Create</w:t>
      </w:r>
      <w:r w:rsidRPr="002B2D52">
        <w:t xml:space="preserve"> New Models</w:t>
      </w:r>
    </w:p>
    <w:p w14:paraId="31151DBA" w14:textId="4F010EDE" w:rsidR="002A188C" w:rsidRDefault="00DF7FD4" w:rsidP="001A5F28">
      <w:pPr>
        <w:pStyle w:val="BodyText"/>
        <w:jc w:val="center"/>
      </w:pPr>
      <w:r>
        <w:object w:dxaOrig="15076" w:dyaOrig="9495" w14:anchorId="039560AD">
          <v:shape id="_x0000_i1029" type="#_x0000_t75" style="width:480pt;height:252pt" o:ole="">
            <v:imagedata r:id="rId17" o:title=""/>
          </v:shape>
          <o:OLEObject Type="Embed" ProgID="Visio.Drawing.15" ShapeID="_x0000_i1029" DrawAspect="Content" ObjectID="_1528802046" r:id="rId18"/>
        </w:object>
      </w:r>
    </w:p>
    <w:p w14:paraId="12223E84" w14:textId="6CFD6B63" w:rsidR="002A188C" w:rsidRPr="002B2D52" w:rsidRDefault="002A188C" w:rsidP="002A188C">
      <w:pPr>
        <w:pStyle w:val="Caption"/>
      </w:pPr>
      <w:r w:rsidRPr="002B2D52">
        <w:lastRenderedPageBreak/>
        <w:t xml:space="preserve">Figure </w:t>
      </w:r>
      <w:r w:rsidR="002117A4">
        <w:t>6</w:t>
      </w:r>
      <w:r w:rsidR="002117A4" w:rsidRPr="002B2D52">
        <w:t xml:space="preserve"> </w:t>
      </w:r>
      <w:r w:rsidRPr="002B2D52">
        <w:t xml:space="preserve">- </w:t>
      </w:r>
      <w:r>
        <w:t>Apply</w:t>
      </w:r>
      <w:r w:rsidRPr="002B2D52">
        <w:t xml:space="preserve"> Models </w:t>
      </w:r>
      <w:r>
        <w:t>to target claims</w:t>
      </w:r>
      <w:r w:rsidRPr="002B2D52">
        <w:t>.</w:t>
      </w:r>
    </w:p>
    <w:p w14:paraId="46C50E8B" w14:textId="365D86F2" w:rsidR="002A188C" w:rsidRDefault="00EF1E65" w:rsidP="002A188C">
      <w:pPr>
        <w:jc w:val="center"/>
        <w:rPr>
          <w:sz w:val="24"/>
        </w:rPr>
      </w:pPr>
      <w:r>
        <w:object w:dxaOrig="14926" w:dyaOrig="10306" w14:anchorId="48AB0D41">
          <v:shape id="_x0000_i1030" type="#_x0000_t75" style="width:468pt;height:322.5pt" o:ole="">
            <v:imagedata r:id="rId19" o:title=""/>
          </v:shape>
          <o:OLEObject Type="Embed" ProgID="Visio.Drawing.15" ShapeID="_x0000_i1030" DrawAspect="Content" ObjectID="_1528802047" r:id="rId20"/>
        </w:object>
      </w:r>
    </w:p>
    <w:p w14:paraId="4684781B" w14:textId="0D1805C5" w:rsidR="002A7042" w:rsidRDefault="002A7042" w:rsidP="002A188C">
      <w:pPr>
        <w:pStyle w:val="Caption"/>
      </w:pPr>
      <w:r w:rsidRPr="002B2D52">
        <w:lastRenderedPageBreak/>
        <w:t xml:space="preserve">Figure </w:t>
      </w:r>
      <w:r>
        <w:t>7</w:t>
      </w:r>
      <w:r w:rsidRPr="002B2D52">
        <w:t xml:space="preserve"> </w:t>
      </w:r>
      <w:r>
        <w:t>–</w:t>
      </w:r>
      <w:r w:rsidRPr="002B2D52">
        <w:t xml:space="preserve"> </w:t>
      </w:r>
      <w:r>
        <w:t>User permissions (Sub-process)</w:t>
      </w:r>
    </w:p>
    <w:p w14:paraId="10CBB401" w14:textId="7950231F" w:rsidR="002A188C" w:rsidRDefault="002A7042" w:rsidP="002A188C">
      <w:pPr>
        <w:pStyle w:val="Caption"/>
      </w:pPr>
      <w:r>
        <w:object w:dxaOrig="12480" w:dyaOrig="7050" w14:anchorId="6A7753ED">
          <v:shape id="_x0000_i1031" type="#_x0000_t75" style="width:375.75pt;height:228.75pt" o:ole="">
            <v:imagedata r:id="rId21" o:title=""/>
          </v:shape>
          <o:OLEObject Type="Embed" ProgID="Visio.Drawing.15" ShapeID="_x0000_i1031" DrawAspect="Content" ObjectID="_1528802048" r:id="rId22"/>
        </w:object>
      </w:r>
    </w:p>
    <w:p w14:paraId="71C5451B" w14:textId="77777777" w:rsidR="002A188C" w:rsidRPr="00EF4111" w:rsidRDefault="002A188C" w:rsidP="002A188C">
      <w:pPr>
        <w:pStyle w:val="Caption"/>
      </w:pPr>
      <w:bookmarkStart w:id="26" w:name="_Toc447634588"/>
      <w:bookmarkStart w:id="27" w:name="_Toc447664176"/>
      <w:bookmarkStart w:id="28" w:name="_Toc447666939"/>
      <w:bookmarkEnd w:id="26"/>
      <w:bookmarkEnd w:id="27"/>
      <w:bookmarkEnd w:id="28"/>
      <w:r w:rsidRPr="0083542C">
        <w:t xml:space="preserve">Table </w:t>
      </w:r>
      <w:r>
        <w:t>1</w:t>
      </w:r>
      <w:r w:rsidRPr="00EF4111">
        <w:t xml:space="preserve">: </w:t>
      </w:r>
      <w:r>
        <w:t>Business process steps</w:t>
      </w:r>
    </w:p>
    <w:tbl>
      <w:tblPr>
        <w:tblW w:w="9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2"/>
        <w:gridCol w:w="1533"/>
        <w:gridCol w:w="1350"/>
        <w:gridCol w:w="1890"/>
        <w:gridCol w:w="1800"/>
        <w:gridCol w:w="1800"/>
      </w:tblGrid>
      <w:tr w:rsidR="005A1B11" w:rsidRPr="00B21C90" w14:paraId="28884877" w14:textId="3D91A435" w:rsidTr="001A5F28">
        <w:trPr>
          <w:trHeight w:val="630"/>
          <w:jc w:val="center"/>
        </w:trPr>
        <w:tc>
          <w:tcPr>
            <w:tcW w:w="1002" w:type="dxa"/>
            <w:shd w:val="clear" w:color="auto" w:fill="D9D9D9" w:themeFill="background1" w:themeFillShade="D9"/>
            <w:hideMark/>
          </w:tcPr>
          <w:p w14:paraId="37F9063C" w14:textId="77777777" w:rsidR="005A1B11" w:rsidRPr="009C5AD7" w:rsidRDefault="005A1B11" w:rsidP="00AF25F7">
            <w:pPr>
              <w:jc w:val="center"/>
              <w:rPr>
                <w:b/>
                <w:bCs/>
                <w:color w:val="000000"/>
                <w:sz w:val="24"/>
              </w:rPr>
            </w:pPr>
            <w:r w:rsidRPr="009C5AD7">
              <w:rPr>
                <w:b/>
                <w:sz w:val="24"/>
              </w:rPr>
              <w:t>Step</w:t>
            </w:r>
          </w:p>
        </w:tc>
        <w:tc>
          <w:tcPr>
            <w:tcW w:w="1533" w:type="dxa"/>
            <w:shd w:val="clear" w:color="auto" w:fill="D9D9D9" w:themeFill="background1" w:themeFillShade="D9"/>
            <w:hideMark/>
          </w:tcPr>
          <w:p w14:paraId="6770F526" w14:textId="77777777" w:rsidR="005A1B11" w:rsidRPr="009C5AD7" w:rsidRDefault="005A1B11" w:rsidP="00AF25F7">
            <w:pPr>
              <w:jc w:val="center"/>
              <w:rPr>
                <w:b/>
                <w:bCs/>
                <w:color w:val="000000"/>
                <w:sz w:val="24"/>
              </w:rPr>
            </w:pPr>
            <w:r w:rsidRPr="009C5AD7">
              <w:rPr>
                <w:b/>
                <w:sz w:val="24"/>
              </w:rPr>
              <w:t>Name</w:t>
            </w:r>
          </w:p>
        </w:tc>
        <w:tc>
          <w:tcPr>
            <w:tcW w:w="1350" w:type="dxa"/>
            <w:shd w:val="clear" w:color="auto" w:fill="D9D9D9" w:themeFill="background1" w:themeFillShade="D9"/>
            <w:hideMark/>
          </w:tcPr>
          <w:p w14:paraId="7379AC56" w14:textId="77777777" w:rsidR="005A1B11" w:rsidRPr="009C5AD7" w:rsidRDefault="005A1B11" w:rsidP="00AF25F7">
            <w:pPr>
              <w:jc w:val="center"/>
              <w:rPr>
                <w:b/>
                <w:bCs/>
                <w:color w:val="000000"/>
                <w:sz w:val="24"/>
              </w:rPr>
            </w:pPr>
            <w:r w:rsidRPr="009C5AD7">
              <w:rPr>
                <w:b/>
                <w:sz w:val="24"/>
              </w:rPr>
              <w:t>Type</w:t>
            </w:r>
          </w:p>
        </w:tc>
        <w:tc>
          <w:tcPr>
            <w:tcW w:w="1890" w:type="dxa"/>
            <w:shd w:val="clear" w:color="auto" w:fill="D9D9D9" w:themeFill="background1" w:themeFillShade="D9"/>
          </w:tcPr>
          <w:p w14:paraId="1DD550E9" w14:textId="77777777" w:rsidR="005A1B11" w:rsidRPr="009C5AD7" w:rsidRDefault="005A1B11" w:rsidP="00AF25F7">
            <w:pPr>
              <w:jc w:val="center"/>
              <w:rPr>
                <w:b/>
                <w:bCs/>
                <w:color w:val="000000"/>
                <w:sz w:val="24"/>
              </w:rPr>
            </w:pPr>
            <w:r w:rsidRPr="009C5AD7">
              <w:rPr>
                <w:b/>
                <w:sz w:val="24"/>
              </w:rPr>
              <w:t>Description</w:t>
            </w:r>
          </w:p>
        </w:tc>
        <w:tc>
          <w:tcPr>
            <w:tcW w:w="1800" w:type="dxa"/>
            <w:shd w:val="clear" w:color="auto" w:fill="D9D9D9" w:themeFill="background1" w:themeFillShade="D9"/>
          </w:tcPr>
          <w:p w14:paraId="1B8DC341" w14:textId="77777777" w:rsidR="005A1B11" w:rsidRPr="009C5AD7" w:rsidRDefault="005A1B11" w:rsidP="00AF25F7">
            <w:pPr>
              <w:jc w:val="center"/>
              <w:rPr>
                <w:b/>
                <w:bCs/>
                <w:color w:val="000000"/>
                <w:sz w:val="24"/>
              </w:rPr>
            </w:pPr>
            <w:r w:rsidRPr="009C5AD7">
              <w:rPr>
                <w:b/>
                <w:sz w:val="24"/>
              </w:rPr>
              <w:t>Next Step</w:t>
            </w:r>
          </w:p>
        </w:tc>
        <w:tc>
          <w:tcPr>
            <w:tcW w:w="1800" w:type="dxa"/>
            <w:shd w:val="clear" w:color="auto" w:fill="D9D9D9" w:themeFill="background1" w:themeFillShade="D9"/>
          </w:tcPr>
          <w:p w14:paraId="1755658A" w14:textId="7596D3B5" w:rsidR="005A1B11" w:rsidRPr="009C5AD7" w:rsidRDefault="005A1B11" w:rsidP="005A1B11">
            <w:pPr>
              <w:jc w:val="center"/>
              <w:rPr>
                <w:b/>
                <w:sz w:val="24"/>
              </w:rPr>
            </w:pPr>
            <w:r>
              <w:rPr>
                <w:b/>
                <w:sz w:val="24"/>
              </w:rPr>
              <w:t>Requirements</w:t>
            </w:r>
          </w:p>
        </w:tc>
      </w:tr>
      <w:tr w:rsidR="005A1B11" w:rsidRPr="00C04827" w14:paraId="5FFF2E48" w14:textId="42252245" w:rsidTr="001A5F28">
        <w:trPr>
          <w:trHeight w:val="1260"/>
          <w:jc w:val="center"/>
        </w:trPr>
        <w:tc>
          <w:tcPr>
            <w:tcW w:w="1002" w:type="dxa"/>
            <w:shd w:val="clear" w:color="auto" w:fill="auto"/>
          </w:tcPr>
          <w:p w14:paraId="0F50CB62" w14:textId="77777777" w:rsidR="005A1B11" w:rsidRPr="00C04827" w:rsidRDefault="005A1B11" w:rsidP="00AF25F7">
            <w:pPr>
              <w:rPr>
                <w:color w:val="0000FF"/>
                <w:sz w:val="24"/>
                <w:u w:val="single"/>
              </w:rPr>
            </w:pPr>
            <w:r>
              <w:rPr>
                <w:b/>
                <w:sz w:val="24"/>
              </w:rPr>
              <w:t>MA 1</w:t>
            </w:r>
          </w:p>
        </w:tc>
        <w:tc>
          <w:tcPr>
            <w:tcW w:w="1533" w:type="dxa"/>
            <w:shd w:val="clear" w:color="auto" w:fill="auto"/>
          </w:tcPr>
          <w:p w14:paraId="29973363" w14:textId="77777777" w:rsidR="005A1B11" w:rsidRPr="00C04827" w:rsidRDefault="005A1B11" w:rsidP="00AF25F7">
            <w:pPr>
              <w:tabs>
                <w:tab w:val="left" w:pos="3087"/>
              </w:tabs>
              <w:rPr>
                <w:color w:val="000000"/>
                <w:sz w:val="24"/>
              </w:rPr>
            </w:pPr>
            <w:r>
              <w:rPr>
                <w:sz w:val="24"/>
              </w:rPr>
              <w:t>List All models</w:t>
            </w:r>
          </w:p>
        </w:tc>
        <w:tc>
          <w:tcPr>
            <w:tcW w:w="1350" w:type="dxa"/>
            <w:shd w:val="clear" w:color="auto" w:fill="auto"/>
            <w:hideMark/>
          </w:tcPr>
          <w:p w14:paraId="289B2D11" w14:textId="77777777" w:rsidR="005A1B11" w:rsidRPr="00C04827" w:rsidRDefault="005A1B11" w:rsidP="00AF25F7">
            <w:pPr>
              <w:rPr>
                <w:color w:val="000000"/>
                <w:sz w:val="24"/>
              </w:rPr>
            </w:pPr>
            <w:r>
              <w:rPr>
                <w:sz w:val="24"/>
              </w:rPr>
              <w:t>User Task</w:t>
            </w:r>
          </w:p>
        </w:tc>
        <w:tc>
          <w:tcPr>
            <w:tcW w:w="1890" w:type="dxa"/>
          </w:tcPr>
          <w:p w14:paraId="641C9F51" w14:textId="77777777" w:rsidR="005A1B11" w:rsidRPr="00C04827" w:rsidRDefault="005A1B11" w:rsidP="00AF25F7">
            <w:pPr>
              <w:rPr>
                <w:color w:val="000000"/>
                <w:sz w:val="24"/>
              </w:rPr>
            </w:pPr>
            <w:r>
              <w:rPr>
                <w:sz w:val="24"/>
              </w:rPr>
              <w:t>User retrieves all available models</w:t>
            </w:r>
          </w:p>
        </w:tc>
        <w:tc>
          <w:tcPr>
            <w:tcW w:w="1800" w:type="dxa"/>
          </w:tcPr>
          <w:p w14:paraId="3918E4D5" w14:textId="77777777" w:rsidR="005A1B11" w:rsidRDefault="005A1B11" w:rsidP="00AF25F7">
            <w:pPr>
              <w:rPr>
                <w:sz w:val="24"/>
              </w:rPr>
            </w:pPr>
            <w:r>
              <w:rPr>
                <w:sz w:val="24"/>
              </w:rPr>
              <w:t xml:space="preserve">This step has 3 possible outcomes: </w:t>
            </w:r>
          </w:p>
          <w:p w14:paraId="0B0F8344" w14:textId="77777777" w:rsidR="005A1B11" w:rsidRDefault="005A1B11" w:rsidP="00AF25F7">
            <w:r>
              <w:t>-Create or Updates models.</w:t>
            </w:r>
          </w:p>
          <w:p w14:paraId="6D2B90E8" w14:textId="77777777" w:rsidR="005A1B11" w:rsidRDefault="005A1B11" w:rsidP="00AF25F7">
            <w:r>
              <w:t>-Validate models</w:t>
            </w:r>
          </w:p>
          <w:p w14:paraId="3B62FFE1" w14:textId="77777777" w:rsidR="005A1B11" w:rsidRPr="009C5AD7" w:rsidRDefault="005A1B11" w:rsidP="00AF25F7">
            <w:pPr>
              <w:rPr>
                <w:color w:val="000000"/>
                <w:sz w:val="24"/>
              </w:rPr>
            </w:pPr>
            <w:r>
              <w:t xml:space="preserve">-Review models. </w:t>
            </w:r>
          </w:p>
        </w:tc>
        <w:tc>
          <w:tcPr>
            <w:tcW w:w="1800" w:type="dxa"/>
          </w:tcPr>
          <w:p w14:paraId="25A08151" w14:textId="77777777" w:rsidR="005A1B11" w:rsidRDefault="005A1B11" w:rsidP="00AF25F7">
            <w:pPr>
              <w:rPr>
                <w:sz w:val="24"/>
              </w:rPr>
            </w:pPr>
          </w:p>
        </w:tc>
      </w:tr>
      <w:tr w:rsidR="005A1B11" w:rsidRPr="00C04827" w14:paraId="448C5DB9" w14:textId="198DC882" w:rsidTr="001A5F28">
        <w:trPr>
          <w:trHeight w:val="1260"/>
          <w:jc w:val="center"/>
        </w:trPr>
        <w:tc>
          <w:tcPr>
            <w:tcW w:w="1002" w:type="dxa"/>
            <w:shd w:val="clear" w:color="auto" w:fill="auto"/>
          </w:tcPr>
          <w:p w14:paraId="5B9F6E4D" w14:textId="77777777" w:rsidR="005A1B11" w:rsidRDefault="005A1B11" w:rsidP="00AF25F7">
            <w:pPr>
              <w:rPr>
                <w:b/>
                <w:sz w:val="24"/>
              </w:rPr>
            </w:pPr>
            <w:r>
              <w:rPr>
                <w:b/>
                <w:sz w:val="24"/>
              </w:rPr>
              <w:t>MA 2</w:t>
            </w:r>
          </w:p>
        </w:tc>
        <w:tc>
          <w:tcPr>
            <w:tcW w:w="1533" w:type="dxa"/>
            <w:shd w:val="clear" w:color="auto" w:fill="auto"/>
          </w:tcPr>
          <w:p w14:paraId="0E575A44" w14:textId="77777777" w:rsidR="005A1B11" w:rsidRDefault="005A1B11" w:rsidP="00AF25F7">
            <w:pPr>
              <w:tabs>
                <w:tab w:val="left" w:pos="3087"/>
              </w:tabs>
              <w:rPr>
                <w:sz w:val="24"/>
              </w:rPr>
            </w:pPr>
            <w:r>
              <w:rPr>
                <w:sz w:val="24"/>
              </w:rPr>
              <w:t>Fetch models</w:t>
            </w:r>
          </w:p>
        </w:tc>
        <w:tc>
          <w:tcPr>
            <w:tcW w:w="1350" w:type="dxa"/>
            <w:shd w:val="clear" w:color="auto" w:fill="auto"/>
          </w:tcPr>
          <w:p w14:paraId="482E9175" w14:textId="77777777" w:rsidR="005A1B11" w:rsidRDefault="005A1B11" w:rsidP="00AF25F7">
            <w:pPr>
              <w:rPr>
                <w:sz w:val="24"/>
              </w:rPr>
            </w:pPr>
            <w:r>
              <w:rPr>
                <w:sz w:val="24"/>
              </w:rPr>
              <w:t>System task</w:t>
            </w:r>
          </w:p>
        </w:tc>
        <w:tc>
          <w:tcPr>
            <w:tcW w:w="1890" w:type="dxa"/>
          </w:tcPr>
          <w:p w14:paraId="3D8F1C88" w14:textId="77777777" w:rsidR="005A1B11" w:rsidRDefault="005A1B11" w:rsidP="00AF25F7">
            <w:pPr>
              <w:rPr>
                <w:sz w:val="24"/>
              </w:rPr>
            </w:pPr>
            <w:r>
              <w:rPr>
                <w:sz w:val="24"/>
              </w:rPr>
              <w:t xml:space="preserve">System fetches models based on the user permissions </w:t>
            </w:r>
          </w:p>
        </w:tc>
        <w:tc>
          <w:tcPr>
            <w:tcW w:w="1800" w:type="dxa"/>
          </w:tcPr>
          <w:p w14:paraId="36465DE1" w14:textId="77777777" w:rsidR="005A1B11" w:rsidRDefault="005A1B11" w:rsidP="00AF25F7">
            <w:pPr>
              <w:rPr>
                <w:sz w:val="24"/>
              </w:rPr>
            </w:pPr>
            <w:r>
              <w:rPr>
                <w:sz w:val="24"/>
              </w:rPr>
              <w:t>Proceed step MA 3</w:t>
            </w:r>
          </w:p>
        </w:tc>
        <w:tc>
          <w:tcPr>
            <w:tcW w:w="1800" w:type="dxa"/>
          </w:tcPr>
          <w:p w14:paraId="6F51F306" w14:textId="77777777" w:rsidR="005A1B11" w:rsidRDefault="005A1B11" w:rsidP="00AF25F7">
            <w:pPr>
              <w:rPr>
                <w:sz w:val="24"/>
              </w:rPr>
            </w:pPr>
          </w:p>
        </w:tc>
      </w:tr>
      <w:tr w:rsidR="005A1B11" w:rsidRPr="00C04827" w14:paraId="176E870F" w14:textId="35E5182E" w:rsidTr="001A5F28">
        <w:trPr>
          <w:trHeight w:val="1260"/>
          <w:jc w:val="center"/>
        </w:trPr>
        <w:tc>
          <w:tcPr>
            <w:tcW w:w="1002" w:type="dxa"/>
            <w:shd w:val="clear" w:color="auto" w:fill="auto"/>
          </w:tcPr>
          <w:p w14:paraId="57F46C01" w14:textId="77777777" w:rsidR="005A1B11" w:rsidRDefault="005A1B11" w:rsidP="00AF25F7">
            <w:pPr>
              <w:rPr>
                <w:b/>
                <w:sz w:val="24"/>
              </w:rPr>
            </w:pPr>
            <w:r>
              <w:rPr>
                <w:b/>
                <w:sz w:val="24"/>
              </w:rPr>
              <w:t>MA 3</w:t>
            </w:r>
          </w:p>
        </w:tc>
        <w:tc>
          <w:tcPr>
            <w:tcW w:w="1533" w:type="dxa"/>
            <w:shd w:val="clear" w:color="auto" w:fill="auto"/>
          </w:tcPr>
          <w:p w14:paraId="56E04E7C" w14:textId="77777777" w:rsidR="005A1B11" w:rsidRDefault="005A1B11" w:rsidP="00AF25F7">
            <w:pPr>
              <w:tabs>
                <w:tab w:val="left" w:pos="3087"/>
              </w:tabs>
              <w:rPr>
                <w:sz w:val="24"/>
              </w:rPr>
            </w:pPr>
            <w:r>
              <w:rPr>
                <w:sz w:val="24"/>
              </w:rPr>
              <w:t>Establish/Modify models</w:t>
            </w:r>
          </w:p>
        </w:tc>
        <w:tc>
          <w:tcPr>
            <w:tcW w:w="1350" w:type="dxa"/>
            <w:shd w:val="clear" w:color="auto" w:fill="auto"/>
          </w:tcPr>
          <w:p w14:paraId="762FC901" w14:textId="77777777" w:rsidR="005A1B11" w:rsidRDefault="005A1B11" w:rsidP="00AF25F7">
            <w:pPr>
              <w:rPr>
                <w:sz w:val="24"/>
              </w:rPr>
            </w:pPr>
            <w:r>
              <w:rPr>
                <w:sz w:val="24"/>
              </w:rPr>
              <w:t>User Task</w:t>
            </w:r>
          </w:p>
        </w:tc>
        <w:tc>
          <w:tcPr>
            <w:tcW w:w="1890" w:type="dxa"/>
          </w:tcPr>
          <w:p w14:paraId="223F2307" w14:textId="77777777" w:rsidR="005A1B11" w:rsidRDefault="005A1B11" w:rsidP="00AF25F7">
            <w:pPr>
              <w:rPr>
                <w:sz w:val="24"/>
              </w:rPr>
            </w:pPr>
            <w:r>
              <w:rPr>
                <w:sz w:val="24"/>
              </w:rPr>
              <w:t>The user can create or update models</w:t>
            </w:r>
          </w:p>
        </w:tc>
        <w:tc>
          <w:tcPr>
            <w:tcW w:w="1800" w:type="dxa"/>
          </w:tcPr>
          <w:p w14:paraId="6B2F7A2A" w14:textId="77777777" w:rsidR="005A1B11" w:rsidRDefault="005A1B11" w:rsidP="00AF25F7">
            <w:pPr>
              <w:rPr>
                <w:sz w:val="24"/>
              </w:rPr>
            </w:pPr>
            <w:r>
              <w:rPr>
                <w:sz w:val="24"/>
              </w:rPr>
              <w:t>Proceed step MA 4</w:t>
            </w:r>
          </w:p>
        </w:tc>
        <w:tc>
          <w:tcPr>
            <w:tcW w:w="1800" w:type="dxa"/>
          </w:tcPr>
          <w:p w14:paraId="30DD5EE0" w14:textId="77777777" w:rsidR="005A1B11" w:rsidRDefault="005A1B11" w:rsidP="00AF25F7">
            <w:pPr>
              <w:rPr>
                <w:sz w:val="24"/>
              </w:rPr>
            </w:pPr>
          </w:p>
        </w:tc>
      </w:tr>
      <w:tr w:rsidR="005A1B11" w:rsidRPr="00C04827" w14:paraId="6AA1DAA9" w14:textId="378D79C3" w:rsidTr="001A5F28">
        <w:trPr>
          <w:trHeight w:val="1260"/>
          <w:jc w:val="center"/>
        </w:trPr>
        <w:tc>
          <w:tcPr>
            <w:tcW w:w="1002" w:type="dxa"/>
            <w:shd w:val="clear" w:color="auto" w:fill="auto"/>
          </w:tcPr>
          <w:p w14:paraId="06401036" w14:textId="77777777" w:rsidR="005A1B11" w:rsidRDefault="005A1B11" w:rsidP="00AF25F7">
            <w:pPr>
              <w:rPr>
                <w:b/>
                <w:sz w:val="24"/>
              </w:rPr>
            </w:pPr>
            <w:r>
              <w:rPr>
                <w:b/>
                <w:sz w:val="24"/>
              </w:rPr>
              <w:t>MA 4</w:t>
            </w:r>
          </w:p>
        </w:tc>
        <w:tc>
          <w:tcPr>
            <w:tcW w:w="1533" w:type="dxa"/>
            <w:shd w:val="clear" w:color="auto" w:fill="auto"/>
          </w:tcPr>
          <w:p w14:paraId="62BA9F36" w14:textId="77777777" w:rsidR="005A1B11" w:rsidRDefault="005A1B11" w:rsidP="00AF25F7">
            <w:pPr>
              <w:tabs>
                <w:tab w:val="left" w:pos="3087"/>
              </w:tabs>
              <w:rPr>
                <w:sz w:val="24"/>
              </w:rPr>
            </w:pPr>
            <w:r>
              <w:rPr>
                <w:sz w:val="24"/>
              </w:rPr>
              <w:t>Create new model request</w:t>
            </w:r>
          </w:p>
        </w:tc>
        <w:tc>
          <w:tcPr>
            <w:tcW w:w="1350" w:type="dxa"/>
            <w:shd w:val="clear" w:color="auto" w:fill="auto"/>
          </w:tcPr>
          <w:p w14:paraId="2C7AD247" w14:textId="77777777" w:rsidR="005A1B11" w:rsidRDefault="005A1B11" w:rsidP="00AF25F7">
            <w:pPr>
              <w:rPr>
                <w:sz w:val="24"/>
              </w:rPr>
            </w:pPr>
            <w:r>
              <w:rPr>
                <w:sz w:val="24"/>
              </w:rPr>
              <w:t>User Task</w:t>
            </w:r>
          </w:p>
        </w:tc>
        <w:tc>
          <w:tcPr>
            <w:tcW w:w="1890" w:type="dxa"/>
          </w:tcPr>
          <w:p w14:paraId="7EE1CAB3" w14:textId="77777777" w:rsidR="005A1B11" w:rsidRDefault="005A1B11" w:rsidP="00AF25F7">
            <w:pPr>
              <w:rPr>
                <w:sz w:val="24"/>
              </w:rPr>
            </w:pPr>
            <w:r>
              <w:rPr>
                <w:sz w:val="24"/>
              </w:rPr>
              <w:t>Admin user initiates a new model request</w:t>
            </w:r>
          </w:p>
        </w:tc>
        <w:tc>
          <w:tcPr>
            <w:tcW w:w="1800" w:type="dxa"/>
          </w:tcPr>
          <w:p w14:paraId="372A3E39" w14:textId="77777777" w:rsidR="005A1B11" w:rsidRDefault="005A1B11" w:rsidP="00AF25F7">
            <w:pPr>
              <w:rPr>
                <w:sz w:val="24"/>
              </w:rPr>
            </w:pPr>
            <w:r>
              <w:rPr>
                <w:sz w:val="24"/>
              </w:rPr>
              <w:t>Proceed step MA 5</w:t>
            </w:r>
          </w:p>
        </w:tc>
        <w:tc>
          <w:tcPr>
            <w:tcW w:w="1800" w:type="dxa"/>
          </w:tcPr>
          <w:p w14:paraId="49850522" w14:textId="77777777" w:rsidR="005A1B11" w:rsidRDefault="005A1B11" w:rsidP="00AF25F7">
            <w:pPr>
              <w:rPr>
                <w:sz w:val="24"/>
              </w:rPr>
            </w:pPr>
          </w:p>
        </w:tc>
      </w:tr>
      <w:tr w:rsidR="005A1B11" w:rsidRPr="00C04827" w14:paraId="237ACB53" w14:textId="0F22B448" w:rsidTr="001A5F28">
        <w:trPr>
          <w:trHeight w:val="1260"/>
          <w:jc w:val="center"/>
        </w:trPr>
        <w:tc>
          <w:tcPr>
            <w:tcW w:w="1002" w:type="dxa"/>
            <w:shd w:val="clear" w:color="auto" w:fill="auto"/>
          </w:tcPr>
          <w:p w14:paraId="5E4E69F2" w14:textId="77777777" w:rsidR="005A1B11" w:rsidRDefault="005A1B11" w:rsidP="00AF25F7">
            <w:pPr>
              <w:rPr>
                <w:b/>
                <w:sz w:val="24"/>
              </w:rPr>
            </w:pPr>
            <w:r>
              <w:rPr>
                <w:b/>
                <w:sz w:val="24"/>
              </w:rPr>
              <w:lastRenderedPageBreak/>
              <w:t>MA 5</w:t>
            </w:r>
          </w:p>
        </w:tc>
        <w:tc>
          <w:tcPr>
            <w:tcW w:w="1533" w:type="dxa"/>
            <w:shd w:val="clear" w:color="auto" w:fill="auto"/>
          </w:tcPr>
          <w:p w14:paraId="01435FFB" w14:textId="77777777" w:rsidR="005A1B11" w:rsidRDefault="005A1B11" w:rsidP="00AF25F7">
            <w:pPr>
              <w:tabs>
                <w:tab w:val="left" w:pos="3087"/>
              </w:tabs>
              <w:rPr>
                <w:sz w:val="24"/>
              </w:rPr>
            </w:pPr>
            <w:r>
              <w:rPr>
                <w:sz w:val="24"/>
              </w:rPr>
              <w:t>Create model structure</w:t>
            </w:r>
          </w:p>
        </w:tc>
        <w:tc>
          <w:tcPr>
            <w:tcW w:w="1350" w:type="dxa"/>
            <w:shd w:val="clear" w:color="auto" w:fill="auto"/>
          </w:tcPr>
          <w:p w14:paraId="10C5C55A" w14:textId="77777777" w:rsidR="005A1B11" w:rsidRDefault="005A1B11" w:rsidP="00AF25F7">
            <w:pPr>
              <w:rPr>
                <w:sz w:val="24"/>
              </w:rPr>
            </w:pPr>
            <w:r>
              <w:rPr>
                <w:sz w:val="24"/>
              </w:rPr>
              <w:t>System Task</w:t>
            </w:r>
          </w:p>
        </w:tc>
        <w:tc>
          <w:tcPr>
            <w:tcW w:w="1890" w:type="dxa"/>
          </w:tcPr>
          <w:p w14:paraId="0E30C4C6" w14:textId="77777777" w:rsidR="005A1B11" w:rsidRDefault="005A1B11" w:rsidP="00AF25F7">
            <w:pPr>
              <w:rPr>
                <w:sz w:val="24"/>
              </w:rPr>
            </w:pPr>
            <w:r>
              <w:rPr>
                <w:sz w:val="24"/>
              </w:rPr>
              <w:t>System creates model structure and populates meta data</w:t>
            </w:r>
          </w:p>
        </w:tc>
        <w:tc>
          <w:tcPr>
            <w:tcW w:w="1800" w:type="dxa"/>
          </w:tcPr>
          <w:p w14:paraId="7FF98BF2" w14:textId="77777777" w:rsidR="005A1B11" w:rsidRDefault="005A1B11" w:rsidP="00AF25F7">
            <w:pPr>
              <w:rPr>
                <w:sz w:val="24"/>
              </w:rPr>
            </w:pPr>
            <w:r>
              <w:rPr>
                <w:sz w:val="24"/>
              </w:rPr>
              <w:t>Proceed step MA 6</w:t>
            </w:r>
          </w:p>
        </w:tc>
        <w:tc>
          <w:tcPr>
            <w:tcW w:w="1800" w:type="dxa"/>
          </w:tcPr>
          <w:p w14:paraId="416AFA35" w14:textId="77777777" w:rsidR="005A1B11" w:rsidRDefault="005A1B11" w:rsidP="00AF25F7">
            <w:pPr>
              <w:rPr>
                <w:sz w:val="24"/>
              </w:rPr>
            </w:pPr>
          </w:p>
        </w:tc>
      </w:tr>
      <w:tr w:rsidR="005A1B11" w:rsidRPr="00C04827" w14:paraId="39E80B73" w14:textId="400DAB1B" w:rsidTr="001A5F28">
        <w:trPr>
          <w:trHeight w:val="1260"/>
          <w:jc w:val="center"/>
        </w:trPr>
        <w:tc>
          <w:tcPr>
            <w:tcW w:w="1002" w:type="dxa"/>
            <w:shd w:val="clear" w:color="auto" w:fill="auto"/>
          </w:tcPr>
          <w:p w14:paraId="38D6E986" w14:textId="77777777" w:rsidR="005A1B11" w:rsidRDefault="005A1B11" w:rsidP="00AF25F7">
            <w:pPr>
              <w:rPr>
                <w:b/>
                <w:sz w:val="24"/>
              </w:rPr>
            </w:pPr>
            <w:r>
              <w:rPr>
                <w:b/>
                <w:sz w:val="24"/>
              </w:rPr>
              <w:t>MA 6</w:t>
            </w:r>
          </w:p>
        </w:tc>
        <w:tc>
          <w:tcPr>
            <w:tcW w:w="1533" w:type="dxa"/>
            <w:shd w:val="clear" w:color="auto" w:fill="auto"/>
          </w:tcPr>
          <w:p w14:paraId="27C98044" w14:textId="77777777" w:rsidR="005A1B11" w:rsidRDefault="005A1B11" w:rsidP="00AF25F7">
            <w:pPr>
              <w:tabs>
                <w:tab w:val="left" w:pos="3087"/>
              </w:tabs>
              <w:rPr>
                <w:sz w:val="24"/>
              </w:rPr>
            </w:pPr>
            <w:r>
              <w:rPr>
                <w:sz w:val="24"/>
              </w:rPr>
              <w:t>Validate Models</w:t>
            </w:r>
          </w:p>
        </w:tc>
        <w:tc>
          <w:tcPr>
            <w:tcW w:w="1350" w:type="dxa"/>
            <w:shd w:val="clear" w:color="auto" w:fill="auto"/>
          </w:tcPr>
          <w:p w14:paraId="784A6839" w14:textId="77777777" w:rsidR="005A1B11" w:rsidRDefault="005A1B11" w:rsidP="00AF25F7">
            <w:pPr>
              <w:rPr>
                <w:sz w:val="24"/>
              </w:rPr>
            </w:pPr>
            <w:r>
              <w:rPr>
                <w:sz w:val="24"/>
              </w:rPr>
              <w:t>User task</w:t>
            </w:r>
          </w:p>
        </w:tc>
        <w:tc>
          <w:tcPr>
            <w:tcW w:w="1890" w:type="dxa"/>
          </w:tcPr>
          <w:p w14:paraId="598D4366" w14:textId="77777777" w:rsidR="005A1B11" w:rsidRDefault="005A1B11" w:rsidP="00AF25F7">
            <w:pPr>
              <w:rPr>
                <w:sz w:val="24"/>
              </w:rPr>
            </w:pPr>
            <w:r>
              <w:rPr>
                <w:sz w:val="24"/>
              </w:rPr>
              <w:t>User validates newly created models</w:t>
            </w:r>
          </w:p>
        </w:tc>
        <w:tc>
          <w:tcPr>
            <w:tcW w:w="1800" w:type="dxa"/>
          </w:tcPr>
          <w:p w14:paraId="1B5F8117" w14:textId="77777777" w:rsidR="005A1B11" w:rsidRDefault="005A1B11" w:rsidP="00AF25F7">
            <w:pPr>
              <w:rPr>
                <w:sz w:val="24"/>
              </w:rPr>
            </w:pPr>
            <w:r>
              <w:rPr>
                <w:sz w:val="24"/>
              </w:rPr>
              <w:t>Proceed step MA 7</w:t>
            </w:r>
          </w:p>
        </w:tc>
        <w:tc>
          <w:tcPr>
            <w:tcW w:w="1800" w:type="dxa"/>
          </w:tcPr>
          <w:p w14:paraId="6769FB34" w14:textId="77777777" w:rsidR="005A1B11" w:rsidRDefault="005A1B11" w:rsidP="00AF25F7">
            <w:pPr>
              <w:rPr>
                <w:sz w:val="24"/>
              </w:rPr>
            </w:pPr>
          </w:p>
        </w:tc>
      </w:tr>
      <w:tr w:rsidR="005A1B11" w:rsidRPr="00C04827" w14:paraId="54C3B0E2" w14:textId="67D6F645" w:rsidTr="001A5F28">
        <w:trPr>
          <w:trHeight w:val="1260"/>
          <w:jc w:val="center"/>
        </w:trPr>
        <w:tc>
          <w:tcPr>
            <w:tcW w:w="1002" w:type="dxa"/>
            <w:shd w:val="clear" w:color="auto" w:fill="auto"/>
          </w:tcPr>
          <w:p w14:paraId="160C082E" w14:textId="77777777" w:rsidR="005A1B11" w:rsidRDefault="005A1B11" w:rsidP="00AF25F7">
            <w:pPr>
              <w:rPr>
                <w:b/>
                <w:sz w:val="24"/>
              </w:rPr>
            </w:pPr>
            <w:r>
              <w:rPr>
                <w:b/>
                <w:sz w:val="24"/>
              </w:rPr>
              <w:t>MA 7</w:t>
            </w:r>
          </w:p>
        </w:tc>
        <w:tc>
          <w:tcPr>
            <w:tcW w:w="1533" w:type="dxa"/>
            <w:shd w:val="clear" w:color="auto" w:fill="auto"/>
          </w:tcPr>
          <w:p w14:paraId="66A29889" w14:textId="77777777" w:rsidR="005A1B11" w:rsidRDefault="005A1B11" w:rsidP="00AF25F7">
            <w:pPr>
              <w:tabs>
                <w:tab w:val="left" w:pos="3087"/>
              </w:tabs>
              <w:rPr>
                <w:sz w:val="24"/>
              </w:rPr>
            </w:pPr>
            <w:r>
              <w:rPr>
                <w:sz w:val="24"/>
              </w:rPr>
              <w:t>Execute test data</w:t>
            </w:r>
          </w:p>
        </w:tc>
        <w:tc>
          <w:tcPr>
            <w:tcW w:w="1350" w:type="dxa"/>
            <w:shd w:val="clear" w:color="auto" w:fill="auto"/>
          </w:tcPr>
          <w:p w14:paraId="06C2B915" w14:textId="77777777" w:rsidR="005A1B11" w:rsidRDefault="005A1B11" w:rsidP="00AF25F7">
            <w:pPr>
              <w:rPr>
                <w:sz w:val="24"/>
              </w:rPr>
            </w:pPr>
            <w:r>
              <w:rPr>
                <w:sz w:val="24"/>
              </w:rPr>
              <w:t>System task</w:t>
            </w:r>
          </w:p>
        </w:tc>
        <w:tc>
          <w:tcPr>
            <w:tcW w:w="1890" w:type="dxa"/>
          </w:tcPr>
          <w:p w14:paraId="77431106" w14:textId="77777777" w:rsidR="005A1B11" w:rsidRDefault="005A1B11" w:rsidP="00AF25F7">
            <w:pPr>
              <w:rPr>
                <w:sz w:val="24"/>
              </w:rPr>
            </w:pPr>
            <w:r>
              <w:rPr>
                <w:sz w:val="24"/>
              </w:rPr>
              <w:t>System executes test data</w:t>
            </w:r>
          </w:p>
        </w:tc>
        <w:tc>
          <w:tcPr>
            <w:tcW w:w="1800" w:type="dxa"/>
          </w:tcPr>
          <w:p w14:paraId="62F10E6F" w14:textId="77777777" w:rsidR="005A1B11" w:rsidRDefault="005A1B11" w:rsidP="00AF25F7">
            <w:pPr>
              <w:rPr>
                <w:sz w:val="24"/>
              </w:rPr>
            </w:pPr>
            <w:r>
              <w:rPr>
                <w:sz w:val="24"/>
              </w:rPr>
              <w:t>Proceed step MA 8</w:t>
            </w:r>
          </w:p>
        </w:tc>
        <w:tc>
          <w:tcPr>
            <w:tcW w:w="1800" w:type="dxa"/>
          </w:tcPr>
          <w:p w14:paraId="3CB2A2FD" w14:textId="77777777" w:rsidR="005A1B11" w:rsidRDefault="005A1B11" w:rsidP="00AF25F7">
            <w:pPr>
              <w:rPr>
                <w:sz w:val="24"/>
              </w:rPr>
            </w:pPr>
          </w:p>
        </w:tc>
      </w:tr>
      <w:tr w:rsidR="005A1B11" w:rsidRPr="00C04827" w14:paraId="6408897D" w14:textId="2C23894C" w:rsidTr="001A5F28">
        <w:trPr>
          <w:trHeight w:val="1260"/>
          <w:jc w:val="center"/>
        </w:trPr>
        <w:tc>
          <w:tcPr>
            <w:tcW w:w="1002" w:type="dxa"/>
            <w:shd w:val="clear" w:color="auto" w:fill="auto"/>
          </w:tcPr>
          <w:p w14:paraId="7265B1E7" w14:textId="77777777" w:rsidR="005A1B11" w:rsidRDefault="005A1B11" w:rsidP="00AF25F7">
            <w:pPr>
              <w:rPr>
                <w:b/>
                <w:sz w:val="24"/>
              </w:rPr>
            </w:pPr>
            <w:r>
              <w:rPr>
                <w:b/>
                <w:sz w:val="24"/>
              </w:rPr>
              <w:t>MA 8</w:t>
            </w:r>
          </w:p>
        </w:tc>
        <w:tc>
          <w:tcPr>
            <w:tcW w:w="1533" w:type="dxa"/>
            <w:shd w:val="clear" w:color="auto" w:fill="auto"/>
          </w:tcPr>
          <w:p w14:paraId="4266E906" w14:textId="77777777" w:rsidR="005A1B11" w:rsidRPr="0091424D" w:rsidRDefault="005A1B11" w:rsidP="00AF25F7">
            <w:pPr>
              <w:tabs>
                <w:tab w:val="left" w:pos="3087"/>
              </w:tabs>
              <w:rPr>
                <w:sz w:val="24"/>
              </w:rPr>
            </w:pPr>
            <w:r w:rsidRPr="0091424D">
              <w:rPr>
                <w:sz w:val="24"/>
              </w:rPr>
              <w:t>Compare to thresholds</w:t>
            </w:r>
          </w:p>
        </w:tc>
        <w:tc>
          <w:tcPr>
            <w:tcW w:w="1350" w:type="dxa"/>
            <w:shd w:val="clear" w:color="auto" w:fill="auto"/>
          </w:tcPr>
          <w:p w14:paraId="010659A2" w14:textId="77777777" w:rsidR="005A1B11" w:rsidRPr="0091424D" w:rsidRDefault="005A1B11" w:rsidP="00AF25F7">
            <w:pPr>
              <w:rPr>
                <w:sz w:val="24"/>
              </w:rPr>
            </w:pPr>
            <w:r w:rsidRPr="0091424D">
              <w:rPr>
                <w:sz w:val="24"/>
              </w:rPr>
              <w:t>System task</w:t>
            </w:r>
          </w:p>
        </w:tc>
        <w:tc>
          <w:tcPr>
            <w:tcW w:w="1890" w:type="dxa"/>
          </w:tcPr>
          <w:p w14:paraId="6BA95625" w14:textId="3D40D436" w:rsidR="005A1B11" w:rsidRPr="0091424D" w:rsidRDefault="005A1B11" w:rsidP="00AF25F7">
            <w:pPr>
              <w:rPr>
                <w:sz w:val="24"/>
              </w:rPr>
            </w:pPr>
            <w:r w:rsidRPr="0091424D">
              <w:rPr>
                <w:sz w:val="24"/>
              </w:rPr>
              <w:t xml:space="preserve">System </w:t>
            </w:r>
            <w:r w:rsidR="00B92C24" w:rsidRPr="0091424D">
              <w:t>compares the recommended ratings produced by the models to the actual historical rating</w:t>
            </w:r>
            <w:r w:rsidR="00B92C24">
              <w:t>.</w:t>
            </w:r>
          </w:p>
        </w:tc>
        <w:tc>
          <w:tcPr>
            <w:tcW w:w="1800" w:type="dxa"/>
          </w:tcPr>
          <w:p w14:paraId="5A5AAF6B" w14:textId="77777777" w:rsidR="005A1B11" w:rsidRPr="0091424D" w:rsidRDefault="005A1B11" w:rsidP="00AF25F7">
            <w:pPr>
              <w:rPr>
                <w:sz w:val="24"/>
              </w:rPr>
            </w:pPr>
            <w:r w:rsidRPr="0091424D">
              <w:rPr>
                <w:sz w:val="24"/>
              </w:rPr>
              <w:t>Proceed step MA 9</w:t>
            </w:r>
          </w:p>
        </w:tc>
        <w:tc>
          <w:tcPr>
            <w:tcW w:w="1800" w:type="dxa"/>
          </w:tcPr>
          <w:p w14:paraId="6A56E3BA" w14:textId="77777777" w:rsidR="005A1B11" w:rsidRPr="005A1B11" w:rsidRDefault="005A1B11" w:rsidP="00AF25F7">
            <w:pPr>
              <w:rPr>
                <w:sz w:val="24"/>
                <w:highlight w:val="yellow"/>
              </w:rPr>
            </w:pPr>
          </w:p>
        </w:tc>
      </w:tr>
      <w:tr w:rsidR="005A1B11" w:rsidRPr="00C04827" w14:paraId="6D3E8FCB" w14:textId="226B3C7A" w:rsidTr="001A5F28">
        <w:trPr>
          <w:trHeight w:val="1260"/>
          <w:jc w:val="center"/>
        </w:trPr>
        <w:tc>
          <w:tcPr>
            <w:tcW w:w="1002" w:type="dxa"/>
            <w:shd w:val="clear" w:color="auto" w:fill="auto"/>
          </w:tcPr>
          <w:p w14:paraId="368F76A6" w14:textId="77777777" w:rsidR="005A1B11" w:rsidRDefault="005A1B11" w:rsidP="00AF25F7">
            <w:pPr>
              <w:rPr>
                <w:b/>
                <w:sz w:val="24"/>
              </w:rPr>
            </w:pPr>
            <w:r>
              <w:rPr>
                <w:b/>
                <w:sz w:val="24"/>
              </w:rPr>
              <w:t>MA 9</w:t>
            </w:r>
          </w:p>
        </w:tc>
        <w:tc>
          <w:tcPr>
            <w:tcW w:w="1533" w:type="dxa"/>
            <w:shd w:val="clear" w:color="auto" w:fill="auto"/>
          </w:tcPr>
          <w:p w14:paraId="38C789E8" w14:textId="77777777" w:rsidR="005A1B11" w:rsidRDefault="005A1B11" w:rsidP="00AF25F7">
            <w:pPr>
              <w:tabs>
                <w:tab w:val="left" w:pos="3087"/>
              </w:tabs>
              <w:rPr>
                <w:sz w:val="24"/>
              </w:rPr>
            </w:pPr>
            <w:r>
              <w:rPr>
                <w:sz w:val="24"/>
              </w:rPr>
              <w:t>Review</w:t>
            </w:r>
          </w:p>
        </w:tc>
        <w:tc>
          <w:tcPr>
            <w:tcW w:w="1350" w:type="dxa"/>
            <w:shd w:val="clear" w:color="auto" w:fill="auto"/>
          </w:tcPr>
          <w:p w14:paraId="5A026DAF" w14:textId="77777777" w:rsidR="005A1B11" w:rsidRDefault="005A1B11" w:rsidP="00AF25F7">
            <w:pPr>
              <w:rPr>
                <w:sz w:val="24"/>
              </w:rPr>
            </w:pPr>
            <w:r>
              <w:rPr>
                <w:sz w:val="24"/>
              </w:rPr>
              <w:t>User task</w:t>
            </w:r>
          </w:p>
        </w:tc>
        <w:tc>
          <w:tcPr>
            <w:tcW w:w="1890" w:type="dxa"/>
          </w:tcPr>
          <w:p w14:paraId="2A36BBB3" w14:textId="77777777" w:rsidR="005A1B11" w:rsidRDefault="005A1B11" w:rsidP="00AF25F7">
            <w:pPr>
              <w:rPr>
                <w:sz w:val="24"/>
              </w:rPr>
            </w:pPr>
            <w:r>
              <w:rPr>
                <w:sz w:val="24"/>
              </w:rPr>
              <w:t>User reviews the model</w:t>
            </w:r>
          </w:p>
        </w:tc>
        <w:tc>
          <w:tcPr>
            <w:tcW w:w="1800" w:type="dxa"/>
          </w:tcPr>
          <w:p w14:paraId="10CB95CD" w14:textId="77777777" w:rsidR="005A1B11" w:rsidRDefault="005A1B11" w:rsidP="00AF25F7">
            <w:pPr>
              <w:rPr>
                <w:sz w:val="24"/>
              </w:rPr>
            </w:pPr>
            <w:r>
              <w:rPr>
                <w:sz w:val="24"/>
              </w:rPr>
              <w:t>Proceed step MA 10</w:t>
            </w:r>
          </w:p>
        </w:tc>
        <w:tc>
          <w:tcPr>
            <w:tcW w:w="1800" w:type="dxa"/>
          </w:tcPr>
          <w:p w14:paraId="06FBC900" w14:textId="77777777" w:rsidR="005A1B11" w:rsidRDefault="005A1B11" w:rsidP="00AF25F7">
            <w:pPr>
              <w:rPr>
                <w:sz w:val="24"/>
              </w:rPr>
            </w:pPr>
          </w:p>
        </w:tc>
      </w:tr>
      <w:tr w:rsidR="005A1B11" w:rsidRPr="00C04827" w14:paraId="41FCF9BD" w14:textId="045AACB7" w:rsidTr="001A5F28">
        <w:trPr>
          <w:trHeight w:val="1260"/>
          <w:jc w:val="center"/>
        </w:trPr>
        <w:tc>
          <w:tcPr>
            <w:tcW w:w="1002" w:type="dxa"/>
            <w:shd w:val="clear" w:color="auto" w:fill="auto"/>
          </w:tcPr>
          <w:p w14:paraId="141F530A" w14:textId="77777777" w:rsidR="005A1B11" w:rsidRDefault="005A1B11" w:rsidP="00AF25F7">
            <w:pPr>
              <w:rPr>
                <w:b/>
                <w:sz w:val="24"/>
              </w:rPr>
            </w:pPr>
            <w:r>
              <w:rPr>
                <w:b/>
                <w:sz w:val="24"/>
              </w:rPr>
              <w:t>MA 10</w:t>
            </w:r>
          </w:p>
        </w:tc>
        <w:tc>
          <w:tcPr>
            <w:tcW w:w="1533" w:type="dxa"/>
            <w:shd w:val="clear" w:color="auto" w:fill="auto"/>
          </w:tcPr>
          <w:p w14:paraId="10C15684" w14:textId="77777777" w:rsidR="005A1B11" w:rsidRDefault="005A1B11" w:rsidP="00AF25F7">
            <w:pPr>
              <w:tabs>
                <w:tab w:val="left" w:pos="3087"/>
              </w:tabs>
              <w:rPr>
                <w:sz w:val="24"/>
              </w:rPr>
            </w:pPr>
            <w:r>
              <w:rPr>
                <w:sz w:val="24"/>
              </w:rPr>
              <w:t>Validation</w:t>
            </w:r>
          </w:p>
        </w:tc>
        <w:tc>
          <w:tcPr>
            <w:tcW w:w="1350" w:type="dxa"/>
            <w:shd w:val="clear" w:color="auto" w:fill="auto"/>
          </w:tcPr>
          <w:p w14:paraId="6420BC0D" w14:textId="77777777" w:rsidR="005A1B11" w:rsidRDefault="005A1B11" w:rsidP="00AF25F7">
            <w:pPr>
              <w:rPr>
                <w:sz w:val="24"/>
              </w:rPr>
            </w:pPr>
            <w:r>
              <w:rPr>
                <w:sz w:val="24"/>
              </w:rPr>
              <w:t>User task</w:t>
            </w:r>
          </w:p>
        </w:tc>
        <w:tc>
          <w:tcPr>
            <w:tcW w:w="1890" w:type="dxa"/>
          </w:tcPr>
          <w:p w14:paraId="56DB1E1B" w14:textId="77777777" w:rsidR="005A1B11" w:rsidRDefault="005A1B11" w:rsidP="00AF25F7">
            <w:pPr>
              <w:rPr>
                <w:sz w:val="24"/>
              </w:rPr>
            </w:pPr>
            <w:r>
              <w:rPr>
                <w:sz w:val="24"/>
              </w:rPr>
              <w:t>User validates the model</w:t>
            </w:r>
          </w:p>
        </w:tc>
        <w:tc>
          <w:tcPr>
            <w:tcW w:w="1800" w:type="dxa"/>
          </w:tcPr>
          <w:p w14:paraId="2F1ED46A" w14:textId="77777777" w:rsidR="005A1B11" w:rsidRDefault="005A1B11" w:rsidP="00AF25F7">
            <w:pPr>
              <w:rPr>
                <w:sz w:val="24"/>
              </w:rPr>
            </w:pPr>
            <w:r>
              <w:rPr>
                <w:sz w:val="24"/>
              </w:rPr>
              <w:t>This process step has two possible outcomes:</w:t>
            </w:r>
          </w:p>
          <w:p w14:paraId="4CC7C1D8" w14:textId="77777777" w:rsidR="005A1B11" w:rsidRDefault="005A1B11" w:rsidP="00AF25F7">
            <w:pPr>
              <w:pStyle w:val="ListParagraph"/>
              <w:numPr>
                <w:ilvl w:val="0"/>
                <w:numId w:val="25"/>
              </w:numPr>
            </w:pPr>
            <w:r>
              <w:t>Approve model</w:t>
            </w:r>
          </w:p>
          <w:p w14:paraId="2664656B" w14:textId="77777777" w:rsidR="005A1B11" w:rsidRDefault="005A1B11" w:rsidP="00AF25F7">
            <w:pPr>
              <w:pStyle w:val="ListParagraph"/>
              <w:numPr>
                <w:ilvl w:val="0"/>
                <w:numId w:val="25"/>
              </w:numPr>
            </w:pPr>
            <w:r>
              <w:t>Disapprove model</w:t>
            </w:r>
          </w:p>
          <w:p w14:paraId="74938D90" w14:textId="77777777" w:rsidR="005A1B11" w:rsidRDefault="005A1B11" w:rsidP="00AF25F7">
            <w:pPr>
              <w:pStyle w:val="ListParagraph"/>
              <w:ind w:left="360"/>
            </w:pPr>
          </w:p>
          <w:p w14:paraId="5BAAC964" w14:textId="77777777" w:rsidR="005A1B11" w:rsidRDefault="005A1B11" w:rsidP="00AF25F7">
            <w:pPr>
              <w:rPr>
                <w:sz w:val="24"/>
              </w:rPr>
            </w:pPr>
            <w:r>
              <w:t>Proceed Step 11</w:t>
            </w:r>
          </w:p>
        </w:tc>
        <w:tc>
          <w:tcPr>
            <w:tcW w:w="1800" w:type="dxa"/>
          </w:tcPr>
          <w:p w14:paraId="25A0A64C" w14:textId="77777777" w:rsidR="005A1B11" w:rsidRDefault="005A1B11" w:rsidP="00AF25F7">
            <w:pPr>
              <w:rPr>
                <w:sz w:val="24"/>
              </w:rPr>
            </w:pPr>
          </w:p>
        </w:tc>
      </w:tr>
      <w:tr w:rsidR="005A1B11" w:rsidRPr="00C04827" w14:paraId="5A009E76" w14:textId="1F1885D5" w:rsidTr="001A5F28">
        <w:trPr>
          <w:trHeight w:val="1260"/>
          <w:jc w:val="center"/>
        </w:trPr>
        <w:tc>
          <w:tcPr>
            <w:tcW w:w="1002" w:type="dxa"/>
            <w:shd w:val="clear" w:color="auto" w:fill="auto"/>
          </w:tcPr>
          <w:p w14:paraId="21059D88" w14:textId="77777777" w:rsidR="005A1B11" w:rsidRDefault="005A1B11" w:rsidP="00AF25F7">
            <w:pPr>
              <w:rPr>
                <w:b/>
                <w:sz w:val="24"/>
              </w:rPr>
            </w:pPr>
            <w:r>
              <w:rPr>
                <w:b/>
                <w:sz w:val="24"/>
              </w:rPr>
              <w:t>MA 11</w:t>
            </w:r>
          </w:p>
        </w:tc>
        <w:tc>
          <w:tcPr>
            <w:tcW w:w="1533" w:type="dxa"/>
            <w:shd w:val="clear" w:color="auto" w:fill="auto"/>
          </w:tcPr>
          <w:p w14:paraId="6F792406" w14:textId="77777777" w:rsidR="005A1B11" w:rsidRDefault="005A1B11" w:rsidP="00AF25F7">
            <w:pPr>
              <w:tabs>
                <w:tab w:val="left" w:pos="3087"/>
              </w:tabs>
              <w:rPr>
                <w:sz w:val="24"/>
              </w:rPr>
            </w:pPr>
            <w:r>
              <w:rPr>
                <w:sz w:val="24"/>
              </w:rPr>
              <w:t>Approve</w:t>
            </w:r>
          </w:p>
        </w:tc>
        <w:tc>
          <w:tcPr>
            <w:tcW w:w="1350" w:type="dxa"/>
            <w:shd w:val="clear" w:color="auto" w:fill="auto"/>
          </w:tcPr>
          <w:p w14:paraId="1567EE2C" w14:textId="77777777" w:rsidR="005A1B11" w:rsidRDefault="005A1B11" w:rsidP="00AF25F7">
            <w:pPr>
              <w:rPr>
                <w:sz w:val="24"/>
              </w:rPr>
            </w:pPr>
            <w:r>
              <w:rPr>
                <w:sz w:val="24"/>
              </w:rPr>
              <w:t>User Task</w:t>
            </w:r>
          </w:p>
        </w:tc>
        <w:tc>
          <w:tcPr>
            <w:tcW w:w="1890" w:type="dxa"/>
          </w:tcPr>
          <w:p w14:paraId="4F28C85A" w14:textId="77777777" w:rsidR="005A1B11" w:rsidRDefault="005A1B11" w:rsidP="00AF25F7">
            <w:pPr>
              <w:rPr>
                <w:sz w:val="24"/>
              </w:rPr>
            </w:pPr>
            <w:r>
              <w:rPr>
                <w:sz w:val="24"/>
              </w:rPr>
              <w:t>User approves the model</w:t>
            </w:r>
          </w:p>
        </w:tc>
        <w:tc>
          <w:tcPr>
            <w:tcW w:w="1800" w:type="dxa"/>
          </w:tcPr>
          <w:p w14:paraId="6A9B11A4" w14:textId="77777777" w:rsidR="005A1B11" w:rsidRDefault="005A1B11" w:rsidP="00AF25F7">
            <w:pPr>
              <w:rPr>
                <w:sz w:val="24"/>
              </w:rPr>
            </w:pPr>
            <w:r>
              <w:rPr>
                <w:sz w:val="24"/>
              </w:rPr>
              <w:t>Proceed step 12</w:t>
            </w:r>
          </w:p>
        </w:tc>
        <w:tc>
          <w:tcPr>
            <w:tcW w:w="1800" w:type="dxa"/>
          </w:tcPr>
          <w:p w14:paraId="0AD2F627" w14:textId="77777777" w:rsidR="005A1B11" w:rsidRDefault="005A1B11" w:rsidP="00AF25F7">
            <w:pPr>
              <w:rPr>
                <w:sz w:val="24"/>
              </w:rPr>
            </w:pPr>
          </w:p>
        </w:tc>
      </w:tr>
      <w:tr w:rsidR="005A1B11" w:rsidRPr="00C04827" w14:paraId="6AC2B151" w14:textId="5A39EB5E" w:rsidTr="001A5F28">
        <w:trPr>
          <w:trHeight w:val="1260"/>
          <w:jc w:val="center"/>
        </w:trPr>
        <w:tc>
          <w:tcPr>
            <w:tcW w:w="1002" w:type="dxa"/>
            <w:shd w:val="clear" w:color="auto" w:fill="auto"/>
          </w:tcPr>
          <w:p w14:paraId="64CC058F" w14:textId="77777777" w:rsidR="005A1B11" w:rsidRDefault="005A1B11" w:rsidP="00AF25F7">
            <w:pPr>
              <w:rPr>
                <w:b/>
                <w:sz w:val="24"/>
              </w:rPr>
            </w:pPr>
            <w:r>
              <w:rPr>
                <w:b/>
                <w:sz w:val="24"/>
              </w:rPr>
              <w:t>MA 12</w:t>
            </w:r>
          </w:p>
        </w:tc>
        <w:tc>
          <w:tcPr>
            <w:tcW w:w="1533" w:type="dxa"/>
            <w:shd w:val="clear" w:color="auto" w:fill="auto"/>
          </w:tcPr>
          <w:p w14:paraId="01FE1FFC" w14:textId="77777777" w:rsidR="005A1B11" w:rsidRDefault="005A1B11" w:rsidP="00AF25F7">
            <w:pPr>
              <w:tabs>
                <w:tab w:val="left" w:pos="3087"/>
              </w:tabs>
              <w:rPr>
                <w:sz w:val="24"/>
              </w:rPr>
            </w:pPr>
            <w:r>
              <w:rPr>
                <w:sz w:val="24"/>
              </w:rPr>
              <w:t>Store Model</w:t>
            </w:r>
          </w:p>
        </w:tc>
        <w:tc>
          <w:tcPr>
            <w:tcW w:w="1350" w:type="dxa"/>
            <w:shd w:val="clear" w:color="auto" w:fill="auto"/>
          </w:tcPr>
          <w:p w14:paraId="0D1DC2A5" w14:textId="77777777" w:rsidR="005A1B11" w:rsidRDefault="005A1B11" w:rsidP="00AF25F7">
            <w:pPr>
              <w:rPr>
                <w:sz w:val="24"/>
              </w:rPr>
            </w:pPr>
            <w:r>
              <w:rPr>
                <w:sz w:val="24"/>
              </w:rPr>
              <w:t>System task</w:t>
            </w:r>
          </w:p>
        </w:tc>
        <w:tc>
          <w:tcPr>
            <w:tcW w:w="1890" w:type="dxa"/>
          </w:tcPr>
          <w:p w14:paraId="49C0DAFB" w14:textId="77777777" w:rsidR="005A1B11" w:rsidRDefault="005A1B11" w:rsidP="00AF25F7">
            <w:pPr>
              <w:rPr>
                <w:sz w:val="24"/>
              </w:rPr>
            </w:pPr>
            <w:r>
              <w:rPr>
                <w:sz w:val="24"/>
              </w:rPr>
              <w:t>System persists model in the model repository</w:t>
            </w:r>
          </w:p>
        </w:tc>
        <w:tc>
          <w:tcPr>
            <w:tcW w:w="1800" w:type="dxa"/>
          </w:tcPr>
          <w:p w14:paraId="069DB202" w14:textId="77777777" w:rsidR="005A1B11" w:rsidRDefault="005A1B11" w:rsidP="00AF25F7">
            <w:pPr>
              <w:rPr>
                <w:sz w:val="24"/>
              </w:rPr>
            </w:pPr>
            <w:r>
              <w:rPr>
                <w:sz w:val="24"/>
              </w:rPr>
              <w:t>End Event.</w:t>
            </w:r>
          </w:p>
        </w:tc>
        <w:tc>
          <w:tcPr>
            <w:tcW w:w="1800" w:type="dxa"/>
          </w:tcPr>
          <w:p w14:paraId="7B074DA3" w14:textId="77777777" w:rsidR="005A1B11" w:rsidRDefault="005A1B11" w:rsidP="00AF25F7">
            <w:pPr>
              <w:rPr>
                <w:sz w:val="24"/>
              </w:rPr>
            </w:pPr>
          </w:p>
        </w:tc>
      </w:tr>
      <w:tr w:rsidR="005A1B11" w:rsidRPr="00C04827" w14:paraId="4CDCF5BD" w14:textId="623A53E8" w:rsidTr="001A5F28">
        <w:trPr>
          <w:trHeight w:val="1260"/>
          <w:jc w:val="center"/>
        </w:trPr>
        <w:tc>
          <w:tcPr>
            <w:tcW w:w="1002" w:type="dxa"/>
            <w:shd w:val="clear" w:color="auto" w:fill="auto"/>
          </w:tcPr>
          <w:p w14:paraId="4A197247" w14:textId="77777777" w:rsidR="005A1B11" w:rsidRDefault="005A1B11" w:rsidP="00AF25F7">
            <w:pPr>
              <w:rPr>
                <w:b/>
                <w:sz w:val="24"/>
              </w:rPr>
            </w:pPr>
            <w:r w:rsidRPr="00932315">
              <w:rPr>
                <w:b/>
                <w:sz w:val="24"/>
              </w:rPr>
              <w:lastRenderedPageBreak/>
              <w:t>M1</w:t>
            </w:r>
          </w:p>
        </w:tc>
        <w:tc>
          <w:tcPr>
            <w:tcW w:w="1533" w:type="dxa"/>
            <w:shd w:val="clear" w:color="auto" w:fill="auto"/>
          </w:tcPr>
          <w:p w14:paraId="4D41DF51" w14:textId="77777777" w:rsidR="005A1B11" w:rsidRDefault="005A1B11" w:rsidP="00AF25F7">
            <w:pPr>
              <w:tabs>
                <w:tab w:val="left" w:pos="3087"/>
              </w:tabs>
              <w:rPr>
                <w:sz w:val="24"/>
              </w:rPr>
            </w:pPr>
            <w:r>
              <w:rPr>
                <w:sz w:val="24"/>
              </w:rPr>
              <w:t>Search / Select a target claim</w:t>
            </w:r>
          </w:p>
        </w:tc>
        <w:tc>
          <w:tcPr>
            <w:tcW w:w="1350" w:type="dxa"/>
            <w:shd w:val="clear" w:color="auto" w:fill="auto"/>
          </w:tcPr>
          <w:p w14:paraId="7320F1E0" w14:textId="77777777" w:rsidR="005A1B11" w:rsidRDefault="005A1B11" w:rsidP="00AF25F7">
            <w:pPr>
              <w:rPr>
                <w:sz w:val="24"/>
              </w:rPr>
            </w:pPr>
            <w:r>
              <w:rPr>
                <w:sz w:val="24"/>
              </w:rPr>
              <w:t>User task</w:t>
            </w:r>
          </w:p>
        </w:tc>
        <w:tc>
          <w:tcPr>
            <w:tcW w:w="1890" w:type="dxa"/>
          </w:tcPr>
          <w:p w14:paraId="51EC1B34" w14:textId="77777777" w:rsidR="005A1B11" w:rsidRDefault="005A1B11" w:rsidP="00AF25F7">
            <w:pPr>
              <w:rPr>
                <w:sz w:val="24"/>
              </w:rPr>
            </w:pPr>
            <w:r>
              <w:rPr>
                <w:sz w:val="24"/>
              </w:rPr>
              <w:t>The user selects a target claim</w:t>
            </w:r>
          </w:p>
        </w:tc>
        <w:tc>
          <w:tcPr>
            <w:tcW w:w="1800" w:type="dxa"/>
          </w:tcPr>
          <w:p w14:paraId="69DC8B68" w14:textId="77777777" w:rsidR="005A1B11" w:rsidRDefault="005A1B11" w:rsidP="00AF25F7">
            <w:pPr>
              <w:rPr>
                <w:sz w:val="24"/>
              </w:rPr>
            </w:pPr>
            <w:r>
              <w:rPr>
                <w:sz w:val="24"/>
              </w:rPr>
              <w:t>Process step M2</w:t>
            </w:r>
          </w:p>
        </w:tc>
        <w:tc>
          <w:tcPr>
            <w:tcW w:w="1800" w:type="dxa"/>
          </w:tcPr>
          <w:p w14:paraId="72B1E87C" w14:textId="77777777" w:rsidR="005A1B11" w:rsidRDefault="005A1B11" w:rsidP="00AF25F7">
            <w:pPr>
              <w:rPr>
                <w:sz w:val="24"/>
              </w:rPr>
            </w:pPr>
          </w:p>
        </w:tc>
      </w:tr>
      <w:tr w:rsidR="005A1B11" w:rsidRPr="00C04827" w14:paraId="0895D473" w14:textId="2E30CAE5" w:rsidTr="001A5F28">
        <w:trPr>
          <w:trHeight w:val="1260"/>
          <w:jc w:val="center"/>
        </w:trPr>
        <w:tc>
          <w:tcPr>
            <w:tcW w:w="1002" w:type="dxa"/>
            <w:shd w:val="clear" w:color="auto" w:fill="auto"/>
          </w:tcPr>
          <w:p w14:paraId="53CC2F26" w14:textId="77777777" w:rsidR="005A1B11" w:rsidRPr="00932315" w:rsidRDefault="005A1B11" w:rsidP="00AF25F7">
            <w:pPr>
              <w:rPr>
                <w:b/>
                <w:sz w:val="24"/>
              </w:rPr>
            </w:pPr>
            <w:r>
              <w:rPr>
                <w:b/>
                <w:sz w:val="24"/>
              </w:rPr>
              <w:t>M2</w:t>
            </w:r>
          </w:p>
        </w:tc>
        <w:tc>
          <w:tcPr>
            <w:tcW w:w="1533" w:type="dxa"/>
            <w:shd w:val="clear" w:color="auto" w:fill="auto"/>
          </w:tcPr>
          <w:p w14:paraId="5B399653" w14:textId="77777777" w:rsidR="005A1B11" w:rsidRDefault="005A1B11" w:rsidP="00AF25F7">
            <w:pPr>
              <w:tabs>
                <w:tab w:val="left" w:pos="3087"/>
              </w:tabs>
              <w:rPr>
                <w:sz w:val="24"/>
              </w:rPr>
            </w:pPr>
            <w:r>
              <w:rPr>
                <w:sz w:val="24"/>
              </w:rPr>
              <w:t>Get Target Claim data</w:t>
            </w:r>
          </w:p>
        </w:tc>
        <w:tc>
          <w:tcPr>
            <w:tcW w:w="1350" w:type="dxa"/>
            <w:shd w:val="clear" w:color="auto" w:fill="auto"/>
          </w:tcPr>
          <w:p w14:paraId="4B48DFF8" w14:textId="77777777" w:rsidR="005A1B11" w:rsidRDefault="005A1B11" w:rsidP="00AF25F7">
            <w:pPr>
              <w:rPr>
                <w:sz w:val="24"/>
              </w:rPr>
            </w:pPr>
            <w:r>
              <w:rPr>
                <w:sz w:val="24"/>
              </w:rPr>
              <w:t>System Task</w:t>
            </w:r>
          </w:p>
        </w:tc>
        <w:tc>
          <w:tcPr>
            <w:tcW w:w="1890" w:type="dxa"/>
          </w:tcPr>
          <w:p w14:paraId="45C50390" w14:textId="77777777" w:rsidR="005A1B11" w:rsidRDefault="005A1B11" w:rsidP="00AF25F7">
            <w:pPr>
              <w:rPr>
                <w:sz w:val="24"/>
              </w:rPr>
            </w:pPr>
            <w:r>
              <w:rPr>
                <w:sz w:val="24"/>
              </w:rPr>
              <w:t>System invokes Mock Web service for inbound claims data</w:t>
            </w:r>
          </w:p>
        </w:tc>
        <w:tc>
          <w:tcPr>
            <w:tcW w:w="1800" w:type="dxa"/>
          </w:tcPr>
          <w:p w14:paraId="32267651" w14:textId="77777777" w:rsidR="005A1B11" w:rsidRDefault="005A1B11" w:rsidP="00AF25F7">
            <w:pPr>
              <w:rPr>
                <w:sz w:val="24"/>
              </w:rPr>
            </w:pPr>
            <w:r>
              <w:rPr>
                <w:sz w:val="24"/>
              </w:rPr>
              <w:t>Process Step M 3</w:t>
            </w:r>
          </w:p>
        </w:tc>
        <w:tc>
          <w:tcPr>
            <w:tcW w:w="1800" w:type="dxa"/>
          </w:tcPr>
          <w:p w14:paraId="20E471C2" w14:textId="77777777" w:rsidR="005A1B11" w:rsidRDefault="005A1B11" w:rsidP="00AF25F7">
            <w:pPr>
              <w:rPr>
                <w:sz w:val="24"/>
              </w:rPr>
            </w:pPr>
          </w:p>
        </w:tc>
      </w:tr>
      <w:tr w:rsidR="005A1B11" w:rsidRPr="00C04827" w14:paraId="136F6E48" w14:textId="76ECECA6" w:rsidTr="001A5F28">
        <w:trPr>
          <w:trHeight w:val="1260"/>
          <w:jc w:val="center"/>
        </w:trPr>
        <w:tc>
          <w:tcPr>
            <w:tcW w:w="1002" w:type="dxa"/>
            <w:shd w:val="clear" w:color="auto" w:fill="auto"/>
          </w:tcPr>
          <w:p w14:paraId="7703FD24" w14:textId="77777777" w:rsidR="005A1B11" w:rsidRDefault="005A1B11" w:rsidP="00AF25F7">
            <w:pPr>
              <w:rPr>
                <w:b/>
                <w:sz w:val="24"/>
              </w:rPr>
            </w:pPr>
            <w:r>
              <w:rPr>
                <w:b/>
                <w:sz w:val="24"/>
              </w:rPr>
              <w:t>M 3</w:t>
            </w:r>
          </w:p>
        </w:tc>
        <w:tc>
          <w:tcPr>
            <w:tcW w:w="1533" w:type="dxa"/>
            <w:shd w:val="clear" w:color="auto" w:fill="auto"/>
          </w:tcPr>
          <w:p w14:paraId="6F134536" w14:textId="77777777" w:rsidR="005A1B11" w:rsidRDefault="005A1B11" w:rsidP="00AF25F7">
            <w:pPr>
              <w:tabs>
                <w:tab w:val="left" w:pos="3087"/>
              </w:tabs>
              <w:rPr>
                <w:sz w:val="24"/>
              </w:rPr>
            </w:pPr>
            <w:r>
              <w:rPr>
                <w:sz w:val="24"/>
              </w:rPr>
              <w:t>Call VBMS Shared Web service</w:t>
            </w:r>
          </w:p>
        </w:tc>
        <w:tc>
          <w:tcPr>
            <w:tcW w:w="1350" w:type="dxa"/>
            <w:shd w:val="clear" w:color="auto" w:fill="auto"/>
          </w:tcPr>
          <w:p w14:paraId="515321A0" w14:textId="77777777" w:rsidR="005A1B11" w:rsidRDefault="005A1B11" w:rsidP="00AF25F7">
            <w:pPr>
              <w:rPr>
                <w:sz w:val="24"/>
              </w:rPr>
            </w:pPr>
            <w:r>
              <w:rPr>
                <w:sz w:val="24"/>
              </w:rPr>
              <w:t xml:space="preserve">System Task – External interface Integration </w:t>
            </w:r>
          </w:p>
        </w:tc>
        <w:tc>
          <w:tcPr>
            <w:tcW w:w="1890" w:type="dxa"/>
          </w:tcPr>
          <w:p w14:paraId="7D3DDE73" w14:textId="77777777" w:rsidR="005A1B11" w:rsidRDefault="005A1B11" w:rsidP="00AF25F7">
            <w:pPr>
              <w:rPr>
                <w:sz w:val="24"/>
              </w:rPr>
            </w:pPr>
            <w:r>
              <w:rPr>
                <w:sz w:val="24"/>
              </w:rPr>
              <w:t>System communicates to external interface</w:t>
            </w:r>
          </w:p>
        </w:tc>
        <w:tc>
          <w:tcPr>
            <w:tcW w:w="1800" w:type="dxa"/>
          </w:tcPr>
          <w:p w14:paraId="498BCE20" w14:textId="77777777" w:rsidR="005A1B11" w:rsidRDefault="005A1B11" w:rsidP="00AF25F7">
            <w:pPr>
              <w:rPr>
                <w:sz w:val="24"/>
              </w:rPr>
            </w:pPr>
            <w:r>
              <w:rPr>
                <w:sz w:val="24"/>
              </w:rPr>
              <w:t>Process Step M 4</w:t>
            </w:r>
          </w:p>
        </w:tc>
        <w:tc>
          <w:tcPr>
            <w:tcW w:w="1800" w:type="dxa"/>
          </w:tcPr>
          <w:p w14:paraId="7A3F9FF3" w14:textId="77777777" w:rsidR="005A1B11" w:rsidRDefault="005A1B11" w:rsidP="00AF25F7">
            <w:pPr>
              <w:rPr>
                <w:sz w:val="24"/>
              </w:rPr>
            </w:pPr>
          </w:p>
        </w:tc>
      </w:tr>
      <w:tr w:rsidR="005A1B11" w:rsidRPr="00C04827" w14:paraId="0095ABB0" w14:textId="75E83305" w:rsidTr="001A5F28">
        <w:trPr>
          <w:trHeight w:val="1260"/>
          <w:jc w:val="center"/>
        </w:trPr>
        <w:tc>
          <w:tcPr>
            <w:tcW w:w="1002" w:type="dxa"/>
            <w:shd w:val="clear" w:color="auto" w:fill="auto"/>
          </w:tcPr>
          <w:p w14:paraId="34E66CAA" w14:textId="77777777" w:rsidR="005A1B11" w:rsidRDefault="005A1B11" w:rsidP="00AF25F7">
            <w:pPr>
              <w:rPr>
                <w:b/>
                <w:sz w:val="24"/>
              </w:rPr>
            </w:pPr>
            <w:r w:rsidRPr="00932315">
              <w:rPr>
                <w:b/>
                <w:sz w:val="24"/>
              </w:rPr>
              <w:t>M</w:t>
            </w:r>
            <w:r>
              <w:rPr>
                <w:b/>
                <w:sz w:val="24"/>
              </w:rPr>
              <w:t xml:space="preserve"> 4</w:t>
            </w:r>
          </w:p>
        </w:tc>
        <w:tc>
          <w:tcPr>
            <w:tcW w:w="1533" w:type="dxa"/>
            <w:shd w:val="clear" w:color="auto" w:fill="auto"/>
          </w:tcPr>
          <w:p w14:paraId="06E38B8E" w14:textId="77777777" w:rsidR="005A1B11" w:rsidRDefault="005A1B11" w:rsidP="00AF25F7">
            <w:pPr>
              <w:tabs>
                <w:tab w:val="left" w:pos="3087"/>
              </w:tabs>
              <w:rPr>
                <w:sz w:val="24"/>
              </w:rPr>
            </w:pPr>
            <w:r>
              <w:rPr>
                <w:sz w:val="24"/>
              </w:rPr>
              <w:t>Choose Models</w:t>
            </w:r>
          </w:p>
        </w:tc>
        <w:tc>
          <w:tcPr>
            <w:tcW w:w="1350" w:type="dxa"/>
            <w:shd w:val="clear" w:color="auto" w:fill="auto"/>
          </w:tcPr>
          <w:p w14:paraId="626D793C" w14:textId="77777777" w:rsidR="005A1B11" w:rsidRDefault="005A1B11" w:rsidP="00AF25F7">
            <w:pPr>
              <w:rPr>
                <w:sz w:val="24"/>
              </w:rPr>
            </w:pPr>
            <w:r>
              <w:rPr>
                <w:sz w:val="24"/>
              </w:rPr>
              <w:t>User Task</w:t>
            </w:r>
          </w:p>
        </w:tc>
        <w:tc>
          <w:tcPr>
            <w:tcW w:w="1890" w:type="dxa"/>
          </w:tcPr>
          <w:p w14:paraId="1CD0EAE9" w14:textId="77777777" w:rsidR="005A1B11" w:rsidRDefault="005A1B11" w:rsidP="00AF25F7">
            <w:pPr>
              <w:rPr>
                <w:sz w:val="24"/>
              </w:rPr>
            </w:pPr>
            <w:r>
              <w:rPr>
                <w:sz w:val="24"/>
              </w:rPr>
              <w:t>The user selects a model</w:t>
            </w:r>
          </w:p>
        </w:tc>
        <w:tc>
          <w:tcPr>
            <w:tcW w:w="1800" w:type="dxa"/>
          </w:tcPr>
          <w:p w14:paraId="15D0A6A4" w14:textId="77777777" w:rsidR="005A1B11" w:rsidRDefault="005A1B11" w:rsidP="00AF25F7">
            <w:pPr>
              <w:rPr>
                <w:sz w:val="24"/>
              </w:rPr>
            </w:pPr>
            <w:r>
              <w:rPr>
                <w:sz w:val="24"/>
              </w:rPr>
              <w:t>Process step M 5</w:t>
            </w:r>
          </w:p>
        </w:tc>
        <w:tc>
          <w:tcPr>
            <w:tcW w:w="1800" w:type="dxa"/>
          </w:tcPr>
          <w:p w14:paraId="67FA4FDC" w14:textId="77777777" w:rsidR="005A1B11" w:rsidRDefault="005A1B11" w:rsidP="00AF25F7">
            <w:pPr>
              <w:rPr>
                <w:sz w:val="24"/>
              </w:rPr>
            </w:pPr>
          </w:p>
        </w:tc>
      </w:tr>
      <w:tr w:rsidR="005A1B11" w:rsidRPr="00C04827" w14:paraId="11698771" w14:textId="08D68D4E" w:rsidTr="001A5F28">
        <w:trPr>
          <w:trHeight w:val="1260"/>
          <w:jc w:val="center"/>
        </w:trPr>
        <w:tc>
          <w:tcPr>
            <w:tcW w:w="1002" w:type="dxa"/>
            <w:shd w:val="clear" w:color="auto" w:fill="auto"/>
          </w:tcPr>
          <w:p w14:paraId="08E824B4" w14:textId="77777777" w:rsidR="005A1B11" w:rsidRPr="00932315" w:rsidRDefault="005A1B11" w:rsidP="00AF25F7">
            <w:pPr>
              <w:rPr>
                <w:b/>
                <w:sz w:val="24"/>
              </w:rPr>
            </w:pPr>
            <w:r>
              <w:rPr>
                <w:b/>
                <w:sz w:val="24"/>
              </w:rPr>
              <w:t>M 5</w:t>
            </w:r>
          </w:p>
        </w:tc>
        <w:tc>
          <w:tcPr>
            <w:tcW w:w="1533" w:type="dxa"/>
            <w:shd w:val="clear" w:color="auto" w:fill="auto"/>
          </w:tcPr>
          <w:p w14:paraId="4CD4D5D9" w14:textId="77777777" w:rsidR="005A1B11" w:rsidRDefault="005A1B11" w:rsidP="00AF25F7">
            <w:pPr>
              <w:tabs>
                <w:tab w:val="left" w:pos="3087"/>
              </w:tabs>
              <w:rPr>
                <w:sz w:val="24"/>
              </w:rPr>
            </w:pPr>
            <w:r>
              <w:rPr>
                <w:sz w:val="24"/>
              </w:rPr>
              <w:t>Filter data</w:t>
            </w:r>
          </w:p>
        </w:tc>
        <w:tc>
          <w:tcPr>
            <w:tcW w:w="1350" w:type="dxa"/>
            <w:shd w:val="clear" w:color="auto" w:fill="auto"/>
          </w:tcPr>
          <w:p w14:paraId="1C1CBD9D" w14:textId="77777777" w:rsidR="005A1B11" w:rsidRDefault="005A1B11" w:rsidP="00AF25F7">
            <w:pPr>
              <w:rPr>
                <w:sz w:val="24"/>
              </w:rPr>
            </w:pPr>
            <w:r>
              <w:rPr>
                <w:sz w:val="24"/>
              </w:rPr>
              <w:t>System task</w:t>
            </w:r>
          </w:p>
        </w:tc>
        <w:tc>
          <w:tcPr>
            <w:tcW w:w="1890" w:type="dxa"/>
          </w:tcPr>
          <w:p w14:paraId="15A2EEAE" w14:textId="77777777" w:rsidR="005A1B11" w:rsidRDefault="005A1B11" w:rsidP="00AF25F7">
            <w:pPr>
              <w:rPr>
                <w:sz w:val="24"/>
              </w:rPr>
            </w:pPr>
            <w:r>
              <w:rPr>
                <w:sz w:val="24"/>
              </w:rPr>
              <w:t>The system filters data against model, type and version</w:t>
            </w:r>
          </w:p>
        </w:tc>
        <w:tc>
          <w:tcPr>
            <w:tcW w:w="1800" w:type="dxa"/>
          </w:tcPr>
          <w:p w14:paraId="26AB36FE" w14:textId="77777777" w:rsidR="005A1B11" w:rsidRDefault="005A1B11" w:rsidP="00AF25F7">
            <w:pPr>
              <w:rPr>
                <w:sz w:val="24"/>
              </w:rPr>
            </w:pPr>
            <w:r>
              <w:rPr>
                <w:sz w:val="24"/>
              </w:rPr>
              <w:t>Process step M 6</w:t>
            </w:r>
          </w:p>
        </w:tc>
        <w:tc>
          <w:tcPr>
            <w:tcW w:w="1800" w:type="dxa"/>
          </w:tcPr>
          <w:p w14:paraId="29F7AFC5" w14:textId="77777777" w:rsidR="005A1B11" w:rsidRDefault="005A1B11" w:rsidP="00AF25F7">
            <w:pPr>
              <w:rPr>
                <w:sz w:val="24"/>
              </w:rPr>
            </w:pPr>
          </w:p>
        </w:tc>
      </w:tr>
      <w:tr w:rsidR="005A1B11" w:rsidRPr="00C04827" w14:paraId="1D0F21B1" w14:textId="1E1EE884" w:rsidTr="001A5F28">
        <w:trPr>
          <w:trHeight w:val="1260"/>
          <w:jc w:val="center"/>
        </w:trPr>
        <w:tc>
          <w:tcPr>
            <w:tcW w:w="1002" w:type="dxa"/>
            <w:shd w:val="clear" w:color="auto" w:fill="auto"/>
          </w:tcPr>
          <w:p w14:paraId="187DB360" w14:textId="77777777" w:rsidR="005A1B11" w:rsidRDefault="005A1B11" w:rsidP="00AF25F7">
            <w:pPr>
              <w:rPr>
                <w:b/>
                <w:sz w:val="24"/>
              </w:rPr>
            </w:pPr>
            <w:r>
              <w:rPr>
                <w:b/>
                <w:sz w:val="24"/>
              </w:rPr>
              <w:t>M 6</w:t>
            </w:r>
          </w:p>
        </w:tc>
        <w:tc>
          <w:tcPr>
            <w:tcW w:w="1533" w:type="dxa"/>
            <w:shd w:val="clear" w:color="auto" w:fill="auto"/>
          </w:tcPr>
          <w:p w14:paraId="29571BA1" w14:textId="77777777" w:rsidR="005A1B11" w:rsidRDefault="005A1B11" w:rsidP="00AF25F7">
            <w:pPr>
              <w:tabs>
                <w:tab w:val="left" w:pos="3087"/>
              </w:tabs>
              <w:rPr>
                <w:sz w:val="24"/>
              </w:rPr>
            </w:pPr>
            <w:r>
              <w:rPr>
                <w:sz w:val="24"/>
              </w:rPr>
              <w:t>Process Claims</w:t>
            </w:r>
          </w:p>
        </w:tc>
        <w:tc>
          <w:tcPr>
            <w:tcW w:w="1350" w:type="dxa"/>
            <w:shd w:val="clear" w:color="auto" w:fill="auto"/>
          </w:tcPr>
          <w:p w14:paraId="0DCBBA58" w14:textId="77777777" w:rsidR="005A1B11" w:rsidRDefault="005A1B11" w:rsidP="00AF25F7">
            <w:pPr>
              <w:rPr>
                <w:sz w:val="24"/>
              </w:rPr>
            </w:pPr>
            <w:r>
              <w:rPr>
                <w:sz w:val="24"/>
              </w:rPr>
              <w:t>User Tasks</w:t>
            </w:r>
          </w:p>
        </w:tc>
        <w:tc>
          <w:tcPr>
            <w:tcW w:w="1890" w:type="dxa"/>
          </w:tcPr>
          <w:p w14:paraId="5BB8870D" w14:textId="77777777" w:rsidR="005A1B11" w:rsidRDefault="005A1B11" w:rsidP="00AF25F7">
            <w:pPr>
              <w:rPr>
                <w:sz w:val="24"/>
              </w:rPr>
            </w:pPr>
            <w:r>
              <w:rPr>
                <w:sz w:val="24"/>
              </w:rPr>
              <w:t>User selects model and claims to process claims</w:t>
            </w:r>
          </w:p>
        </w:tc>
        <w:tc>
          <w:tcPr>
            <w:tcW w:w="1800" w:type="dxa"/>
          </w:tcPr>
          <w:p w14:paraId="5121E9B2" w14:textId="77777777" w:rsidR="005A1B11" w:rsidRDefault="005A1B11" w:rsidP="00AF25F7">
            <w:pPr>
              <w:rPr>
                <w:sz w:val="24"/>
              </w:rPr>
            </w:pPr>
            <w:r>
              <w:rPr>
                <w:sz w:val="24"/>
              </w:rPr>
              <w:t>Process step M 7</w:t>
            </w:r>
          </w:p>
        </w:tc>
        <w:tc>
          <w:tcPr>
            <w:tcW w:w="1800" w:type="dxa"/>
          </w:tcPr>
          <w:p w14:paraId="22CAE287" w14:textId="77777777" w:rsidR="005A1B11" w:rsidRDefault="005A1B11" w:rsidP="00AF25F7">
            <w:pPr>
              <w:rPr>
                <w:sz w:val="24"/>
              </w:rPr>
            </w:pPr>
          </w:p>
        </w:tc>
      </w:tr>
      <w:tr w:rsidR="005A1B11" w:rsidRPr="00C04827" w14:paraId="400DC39C" w14:textId="5C610EF6" w:rsidTr="001A5F28">
        <w:trPr>
          <w:trHeight w:val="1260"/>
          <w:jc w:val="center"/>
        </w:trPr>
        <w:tc>
          <w:tcPr>
            <w:tcW w:w="1002" w:type="dxa"/>
            <w:shd w:val="clear" w:color="auto" w:fill="auto"/>
          </w:tcPr>
          <w:p w14:paraId="688C367A" w14:textId="77777777" w:rsidR="005A1B11" w:rsidRDefault="005A1B11" w:rsidP="00AF25F7">
            <w:pPr>
              <w:rPr>
                <w:b/>
                <w:sz w:val="24"/>
              </w:rPr>
            </w:pPr>
            <w:r>
              <w:rPr>
                <w:b/>
                <w:sz w:val="24"/>
              </w:rPr>
              <w:t>M 7</w:t>
            </w:r>
          </w:p>
        </w:tc>
        <w:tc>
          <w:tcPr>
            <w:tcW w:w="1533" w:type="dxa"/>
            <w:shd w:val="clear" w:color="auto" w:fill="auto"/>
          </w:tcPr>
          <w:p w14:paraId="6612C27B" w14:textId="77777777" w:rsidR="005A1B11" w:rsidRDefault="005A1B11" w:rsidP="00AF25F7">
            <w:pPr>
              <w:tabs>
                <w:tab w:val="left" w:pos="3087"/>
              </w:tabs>
              <w:rPr>
                <w:sz w:val="24"/>
              </w:rPr>
            </w:pPr>
            <w:r>
              <w:rPr>
                <w:sz w:val="24"/>
              </w:rPr>
              <w:t>Transform data</w:t>
            </w:r>
          </w:p>
        </w:tc>
        <w:tc>
          <w:tcPr>
            <w:tcW w:w="1350" w:type="dxa"/>
            <w:shd w:val="clear" w:color="auto" w:fill="auto"/>
          </w:tcPr>
          <w:p w14:paraId="78BBD28E" w14:textId="77777777" w:rsidR="005A1B11" w:rsidRDefault="005A1B11" w:rsidP="00AF25F7">
            <w:pPr>
              <w:rPr>
                <w:sz w:val="24"/>
              </w:rPr>
            </w:pPr>
            <w:r>
              <w:rPr>
                <w:sz w:val="24"/>
              </w:rPr>
              <w:t>System Task</w:t>
            </w:r>
          </w:p>
        </w:tc>
        <w:tc>
          <w:tcPr>
            <w:tcW w:w="1890" w:type="dxa"/>
          </w:tcPr>
          <w:p w14:paraId="588984AD" w14:textId="77777777" w:rsidR="005A1B11" w:rsidRDefault="005A1B11" w:rsidP="00AF25F7">
            <w:pPr>
              <w:rPr>
                <w:sz w:val="24"/>
              </w:rPr>
            </w:pPr>
            <w:r>
              <w:rPr>
                <w:sz w:val="24"/>
              </w:rPr>
              <w:t>Transform input data and apply rating calculations</w:t>
            </w:r>
          </w:p>
        </w:tc>
        <w:tc>
          <w:tcPr>
            <w:tcW w:w="1800" w:type="dxa"/>
          </w:tcPr>
          <w:p w14:paraId="2EB3BAB0" w14:textId="77777777" w:rsidR="005A1B11" w:rsidRDefault="005A1B11" w:rsidP="00AF25F7">
            <w:pPr>
              <w:rPr>
                <w:sz w:val="24"/>
              </w:rPr>
            </w:pPr>
            <w:r>
              <w:rPr>
                <w:sz w:val="24"/>
              </w:rPr>
              <w:t>Process step M 8</w:t>
            </w:r>
          </w:p>
        </w:tc>
        <w:tc>
          <w:tcPr>
            <w:tcW w:w="1800" w:type="dxa"/>
          </w:tcPr>
          <w:p w14:paraId="1287DCDF" w14:textId="77777777" w:rsidR="005A1B11" w:rsidRDefault="005A1B11" w:rsidP="00AF25F7">
            <w:pPr>
              <w:rPr>
                <w:sz w:val="24"/>
              </w:rPr>
            </w:pPr>
          </w:p>
        </w:tc>
      </w:tr>
      <w:tr w:rsidR="005A1B11" w:rsidRPr="00C04827" w14:paraId="2D4ACDD8" w14:textId="013100E7" w:rsidTr="001A5F28">
        <w:trPr>
          <w:trHeight w:val="1260"/>
          <w:jc w:val="center"/>
        </w:trPr>
        <w:tc>
          <w:tcPr>
            <w:tcW w:w="1002" w:type="dxa"/>
            <w:shd w:val="clear" w:color="auto" w:fill="auto"/>
          </w:tcPr>
          <w:p w14:paraId="6B16110F" w14:textId="77777777" w:rsidR="005A1B11" w:rsidRDefault="005A1B11" w:rsidP="00AF25F7">
            <w:pPr>
              <w:rPr>
                <w:b/>
                <w:sz w:val="24"/>
              </w:rPr>
            </w:pPr>
            <w:r>
              <w:rPr>
                <w:b/>
                <w:sz w:val="24"/>
              </w:rPr>
              <w:t>M 8</w:t>
            </w:r>
          </w:p>
        </w:tc>
        <w:tc>
          <w:tcPr>
            <w:tcW w:w="1533" w:type="dxa"/>
            <w:shd w:val="clear" w:color="auto" w:fill="auto"/>
          </w:tcPr>
          <w:p w14:paraId="4899610A" w14:textId="77777777" w:rsidR="005A1B11" w:rsidRDefault="005A1B11" w:rsidP="00AF25F7">
            <w:pPr>
              <w:tabs>
                <w:tab w:val="left" w:pos="3087"/>
              </w:tabs>
              <w:rPr>
                <w:sz w:val="24"/>
              </w:rPr>
            </w:pPr>
            <w:r>
              <w:rPr>
                <w:sz w:val="24"/>
              </w:rPr>
              <w:t xml:space="preserve">Matching and testing </w:t>
            </w:r>
          </w:p>
        </w:tc>
        <w:tc>
          <w:tcPr>
            <w:tcW w:w="1350" w:type="dxa"/>
            <w:shd w:val="clear" w:color="auto" w:fill="auto"/>
          </w:tcPr>
          <w:p w14:paraId="3F2C8863" w14:textId="77777777" w:rsidR="005A1B11" w:rsidRDefault="005A1B11" w:rsidP="00AF25F7">
            <w:pPr>
              <w:rPr>
                <w:sz w:val="24"/>
              </w:rPr>
            </w:pPr>
            <w:r>
              <w:rPr>
                <w:sz w:val="24"/>
              </w:rPr>
              <w:t>System Task</w:t>
            </w:r>
          </w:p>
        </w:tc>
        <w:tc>
          <w:tcPr>
            <w:tcW w:w="1890" w:type="dxa"/>
          </w:tcPr>
          <w:p w14:paraId="2A7909F2" w14:textId="77777777" w:rsidR="005A1B11" w:rsidRDefault="005A1B11" w:rsidP="00AF25F7">
            <w:pPr>
              <w:rPr>
                <w:sz w:val="24"/>
              </w:rPr>
            </w:pPr>
            <w:r>
              <w:rPr>
                <w:sz w:val="24"/>
              </w:rPr>
              <w:t>The system matches/compares rating data. Testing is optional step.</w:t>
            </w:r>
          </w:p>
        </w:tc>
        <w:tc>
          <w:tcPr>
            <w:tcW w:w="1800" w:type="dxa"/>
          </w:tcPr>
          <w:p w14:paraId="007F4370" w14:textId="77777777" w:rsidR="005A1B11" w:rsidRDefault="005A1B11" w:rsidP="00AF25F7">
            <w:pPr>
              <w:rPr>
                <w:sz w:val="24"/>
              </w:rPr>
            </w:pPr>
            <w:r>
              <w:rPr>
                <w:sz w:val="24"/>
              </w:rPr>
              <w:t>Process step M 9</w:t>
            </w:r>
          </w:p>
        </w:tc>
        <w:tc>
          <w:tcPr>
            <w:tcW w:w="1800" w:type="dxa"/>
          </w:tcPr>
          <w:p w14:paraId="4FFC3FA3" w14:textId="77777777" w:rsidR="005A1B11" w:rsidRDefault="005A1B11" w:rsidP="00AF25F7">
            <w:pPr>
              <w:rPr>
                <w:sz w:val="24"/>
              </w:rPr>
            </w:pPr>
          </w:p>
        </w:tc>
      </w:tr>
      <w:tr w:rsidR="005A1B11" w:rsidRPr="00C04827" w14:paraId="0C9F3E5C" w14:textId="1B222004" w:rsidTr="001A5F28">
        <w:trPr>
          <w:trHeight w:val="1260"/>
          <w:jc w:val="center"/>
        </w:trPr>
        <w:tc>
          <w:tcPr>
            <w:tcW w:w="1002" w:type="dxa"/>
            <w:shd w:val="clear" w:color="auto" w:fill="auto"/>
          </w:tcPr>
          <w:p w14:paraId="29C7AD1D" w14:textId="77777777" w:rsidR="005A1B11" w:rsidRDefault="005A1B11" w:rsidP="00AF25F7">
            <w:pPr>
              <w:rPr>
                <w:b/>
                <w:sz w:val="24"/>
              </w:rPr>
            </w:pPr>
            <w:r>
              <w:rPr>
                <w:b/>
                <w:sz w:val="24"/>
              </w:rPr>
              <w:t>M 9</w:t>
            </w:r>
          </w:p>
        </w:tc>
        <w:tc>
          <w:tcPr>
            <w:tcW w:w="1533" w:type="dxa"/>
            <w:shd w:val="clear" w:color="auto" w:fill="auto"/>
          </w:tcPr>
          <w:p w14:paraId="6C49081D" w14:textId="77777777" w:rsidR="005A1B11" w:rsidRDefault="005A1B11" w:rsidP="00AF25F7">
            <w:pPr>
              <w:tabs>
                <w:tab w:val="left" w:pos="3087"/>
              </w:tabs>
              <w:rPr>
                <w:sz w:val="24"/>
              </w:rPr>
            </w:pPr>
            <w:r>
              <w:rPr>
                <w:sz w:val="24"/>
              </w:rPr>
              <w:t>Review</w:t>
            </w:r>
          </w:p>
        </w:tc>
        <w:tc>
          <w:tcPr>
            <w:tcW w:w="1350" w:type="dxa"/>
            <w:shd w:val="clear" w:color="auto" w:fill="auto"/>
          </w:tcPr>
          <w:p w14:paraId="48C9292C" w14:textId="77777777" w:rsidR="005A1B11" w:rsidRDefault="005A1B11" w:rsidP="00AF25F7">
            <w:pPr>
              <w:rPr>
                <w:sz w:val="24"/>
              </w:rPr>
            </w:pPr>
            <w:r>
              <w:rPr>
                <w:sz w:val="24"/>
              </w:rPr>
              <w:t>User Task</w:t>
            </w:r>
          </w:p>
        </w:tc>
        <w:tc>
          <w:tcPr>
            <w:tcW w:w="1890" w:type="dxa"/>
          </w:tcPr>
          <w:p w14:paraId="683D5D1E" w14:textId="77777777" w:rsidR="005A1B11" w:rsidRDefault="005A1B11" w:rsidP="00AF25F7">
            <w:pPr>
              <w:rPr>
                <w:sz w:val="24"/>
              </w:rPr>
            </w:pPr>
            <w:r>
              <w:rPr>
                <w:sz w:val="24"/>
              </w:rPr>
              <w:t>User reviews the final result</w:t>
            </w:r>
          </w:p>
        </w:tc>
        <w:tc>
          <w:tcPr>
            <w:tcW w:w="1800" w:type="dxa"/>
          </w:tcPr>
          <w:p w14:paraId="152A2377" w14:textId="77777777" w:rsidR="005A1B11" w:rsidRDefault="005A1B11" w:rsidP="00AF25F7">
            <w:pPr>
              <w:rPr>
                <w:sz w:val="24"/>
              </w:rPr>
            </w:pPr>
            <w:r>
              <w:rPr>
                <w:sz w:val="24"/>
              </w:rPr>
              <w:t>Process step M 10</w:t>
            </w:r>
          </w:p>
        </w:tc>
        <w:tc>
          <w:tcPr>
            <w:tcW w:w="1800" w:type="dxa"/>
          </w:tcPr>
          <w:p w14:paraId="0733098E" w14:textId="77777777" w:rsidR="005A1B11" w:rsidRDefault="005A1B11" w:rsidP="00AF25F7">
            <w:pPr>
              <w:rPr>
                <w:sz w:val="24"/>
              </w:rPr>
            </w:pPr>
          </w:p>
        </w:tc>
      </w:tr>
      <w:tr w:rsidR="005A1B11" w:rsidRPr="00C04827" w14:paraId="78B6CE23" w14:textId="4C0246BB" w:rsidTr="001A5F28">
        <w:trPr>
          <w:trHeight w:val="1260"/>
          <w:jc w:val="center"/>
        </w:trPr>
        <w:tc>
          <w:tcPr>
            <w:tcW w:w="1002" w:type="dxa"/>
            <w:shd w:val="clear" w:color="auto" w:fill="auto"/>
          </w:tcPr>
          <w:p w14:paraId="542816C1" w14:textId="77777777" w:rsidR="005A1B11" w:rsidRDefault="005A1B11" w:rsidP="00AF25F7">
            <w:pPr>
              <w:rPr>
                <w:b/>
                <w:sz w:val="24"/>
              </w:rPr>
            </w:pPr>
            <w:r>
              <w:rPr>
                <w:b/>
                <w:sz w:val="24"/>
              </w:rPr>
              <w:lastRenderedPageBreak/>
              <w:t>M 10</w:t>
            </w:r>
          </w:p>
        </w:tc>
        <w:tc>
          <w:tcPr>
            <w:tcW w:w="1533" w:type="dxa"/>
            <w:shd w:val="clear" w:color="auto" w:fill="auto"/>
          </w:tcPr>
          <w:p w14:paraId="20FDC0F5" w14:textId="77777777" w:rsidR="005A1B11" w:rsidRDefault="005A1B11" w:rsidP="00AF25F7">
            <w:pPr>
              <w:tabs>
                <w:tab w:val="left" w:pos="3087"/>
              </w:tabs>
              <w:rPr>
                <w:sz w:val="24"/>
              </w:rPr>
            </w:pPr>
            <w:r>
              <w:rPr>
                <w:sz w:val="24"/>
              </w:rPr>
              <w:t>Generate Report</w:t>
            </w:r>
          </w:p>
        </w:tc>
        <w:tc>
          <w:tcPr>
            <w:tcW w:w="1350" w:type="dxa"/>
            <w:shd w:val="clear" w:color="auto" w:fill="auto"/>
          </w:tcPr>
          <w:p w14:paraId="41E03E7C" w14:textId="77777777" w:rsidR="005A1B11" w:rsidRDefault="005A1B11" w:rsidP="00AF25F7">
            <w:pPr>
              <w:rPr>
                <w:sz w:val="24"/>
              </w:rPr>
            </w:pPr>
            <w:r>
              <w:rPr>
                <w:sz w:val="24"/>
              </w:rPr>
              <w:t>User Task</w:t>
            </w:r>
          </w:p>
        </w:tc>
        <w:tc>
          <w:tcPr>
            <w:tcW w:w="1890" w:type="dxa"/>
          </w:tcPr>
          <w:p w14:paraId="52C9FFD3" w14:textId="77777777" w:rsidR="005A1B11" w:rsidRDefault="005A1B11" w:rsidP="00AF25F7">
            <w:pPr>
              <w:rPr>
                <w:sz w:val="24"/>
              </w:rPr>
            </w:pPr>
            <w:r>
              <w:rPr>
                <w:sz w:val="24"/>
              </w:rPr>
              <w:t>The user accepts all selections and generate a report</w:t>
            </w:r>
          </w:p>
        </w:tc>
        <w:tc>
          <w:tcPr>
            <w:tcW w:w="1800" w:type="dxa"/>
          </w:tcPr>
          <w:p w14:paraId="2A682742" w14:textId="77777777" w:rsidR="005A1B11" w:rsidRDefault="005A1B11" w:rsidP="00AF25F7">
            <w:pPr>
              <w:rPr>
                <w:sz w:val="24"/>
              </w:rPr>
            </w:pPr>
            <w:r>
              <w:rPr>
                <w:sz w:val="24"/>
              </w:rPr>
              <w:t>End Event. Proceed to next step.</w:t>
            </w:r>
          </w:p>
        </w:tc>
        <w:tc>
          <w:tcPr>
            <w:tcW w:w="1800" w:type="dxa"/>
          </w:tcPr>
          <w:p w14:paraId="0E604BFA" w14:textId="77777777" w:rsidR="005A1B11" w:rsidRDefault="005A1B11" w:rsidP="00AF25F7">
            <w:pPr>
              <w:rPr>
                <w:sz w:val="24"/>
              </w:rPr>
            </w:pPr>
          </w:p>
        </w:tc>
      </w:tr>
      <w:tr w:rsidR="005A1B11" w:rsidRPr="00C04827" w14:paraId="77D50C67" w14:textId="1F4F79B5" w:rsidTr="001A5F28">
        <w:trPr>
          <w:trHeight w:val="1260"/>
          <w:jc w:val="center"/>
        </w:trPr>
        <w:tc>
          <w:tcPr>
            <w:tcW w:w="1002" w:type="dxa"/>
            <w:shd w:val="clear" w:color="auto" w:fill="auto"/>
          </w:tcPr>
          <w:p w14:paraId="180F19A4" w14:textId="77777777" w:rsidR="005A1B11" w:rsidRDefault="005A1B11" w:rsidP="00AF25F7">
            <w:pPr>
              <w:rPr>
                <w:b/>
                <w:sz w:val="24"/>
              </w:rPr>
            </w:pPr>
            <w:r>
              <w:rPr>
                <w:b/>
                <w:sz w:val="24"/>
              </w:rPr>
              <w:t>A 1</w:t>
            </w:r>
          </w:p>
        </w:tc>
        <w:tc>
          <w:tcPr>
            <w:tcW w:w="1533" w:type="dxa"/>
            <w:shd w:val="clear" w:color="auto" w:fill="auto"/>
          </w:tcPr>
          <w:p w14:paraId="1657650C" w14:textId="77777777" w:rsidR="005A1B11" w:rsidRDefault="005A1B11" w:rsidP="00AF25F7">
            <w:pPr>
              <w:tabs>
                <w:tab w:val="left" w:pos="3087"/>
              </w:tabs>
              <w:rPr>
                <w:sz w:val="24"/>
              </w:rPr>
            </w:pPr>
            <w:r>
              <w:rPr>
                <w:sz w:val="24"/>
              </w:rPr>
              <w:t>Manage user</w:t>
            </w:r>
          </w:p>
        </w:tc>
        <w:tc>
          <w:tcPr>
            <w:tcW w:w="1350" w:type="dxa"/>
            <w:shd w:val="clear" w:color="auto" w:fill="auto"/>
          </w:tcPr>
          <w:p w14:paraId="31CC473D" w14:textId="77777777" w:rsidR="005A1B11" w:rsidRDefault="005A1B11" w:rsidP="00AF25F7">
            <w:pPr>
              <w:rPr>
                <w:sz w:val="24"/>
              </w:rPr>
            </w:pPr>
            <w:r>
              <w:rPr>
                <w:sz w:val="24"/>
              </w:rPr>
              <w:t>User task</w:t>
            </w:r>
          </w:p>
        </w:tc>
        <w:tc>
          <w:tcPr>
            <w:tcW w:w="1890" w:type="dxa"/>
          </w:tcPr>
          <w:p w14:paraId="04D5CCC0" w14:textId="77777777" w:rsidR="005A1B11" w:rsidRDefault="005A1B11" w:rsidP="00AF25F7">
            <w:pPr>
              <w:rPr>
                <w:sz w:val="24"/>
              </w:rPr>
            </w:pPr>
            <w:r>
              <w:rPr>
                <w:sz w:val="24"/>
              </w:rPr>
              <w:t xml:space="preserve">Create/Update/Delete a new user </w:t>
            </w:r>
          </w:p>
        </w:tc>
        <w:tc>
          <w:tcPr>
            <w:tcW w:w="1800" w:type="dxa"/>
          </w:tcPr>
          <w:p w14:paraId="191C9035" w14:textId="77777777" w:rsidR="005A1B11" w:rsidRDefault="005A1B11" w:rsidP="00AF25F7">
            <w:pPr>
              <w:rPr>
                <w:sz w:val="24"/>
              </w:rPr>
            </w:pPr>
            <w:r>
              <w:rPr>
                <w:sz w:val="24"/>
              </w:rPr>
              <w:t>Proceed step A2</w:t>
            </w:r>
          </w:p>
        </w:tc>
        <w:tc>
          <w:tcPr>
            <w:tcW w:w="1800" w:type="dxa"/>
          </w:tcPr>
          <w:p w14:paraId="46FCDDF5" w14:textId="77777777" w:rsidR="005A1B11" w:rsidRDefault="005A1B11" w:rsidP="00AF25F7">
            <w:pPr>
              <w:rPr>
                <w:sz w:val="24"/>
              </w:rPr>
            </w:pPr>
          </w:p>
        </w:tc>
      </w:tr>
      <w:tr w:rsidR="005A1B11" w:rsidRPr="00C04827" w14:paraId="0DEF365B" w14:textId="6DDBEB99" w:rsidTr="001A5F28">
        <w:trPr>
          <w:trHeight w:val="1260"/>
          <w:jc w:val="center"/>
        </w:trPr>
        <w:tc>
          <w:tcPr>
            <w:tcW w:w="1002" w:type="dxa"/>
            <w:shd w:val="clear" w:color="auto" w:fill="auto"/>
          </w:tcPr>
          <w:p w14:paraId="4349D2BD" w14:textId="77777777" w:rsidR="005A1B11" w:rsidRDefault="005A1B11" w:rsidP="00AF25F7">
            <w:pPr>
              <w:rPr>
                <w:b/>
                <w:sz w:val="24"/>
              </w:rPr>
            </w:pPr>
            <w:r>
              <w:rPr>
                <w:b/>
                <w:sz w:val="24"/>
              </w:rPr>
              <w:t>A 2</w:t>
            </w:r>
          </w:p>
        </w:tc>
        <w:tc>
          <w:tcPr>
            <w:tcW w:w="1533" w:type="dxa"/>
            <w:shd w:val="clear" w:color="auto" w:fill="auto"/>
          </w:tcPr>
          <w:p w14:paraId="0226784D" w14:textId="77777777" w:rsidR="005A1B11" w:rsidRDefault="005A1B11" w:rsidP="00AF25F7">
            <w:pPr>
              <w:tabs>
                <w:tab w:val="left" w:pos="3087"/>
              </w:tabs>
              <w:rPr>
                <w:sz w:val="24"/>
              </w:rPr>
            </w:pPr>
            <w:r>
              <w:rPr>
                <w:sz w:val="24"/>
              </w:rPr>
              <w:t>Persist user</w:t>
            </w:r>
          </w:p>
        </w:tc>
        <w:tc>
          <w:tcPr>
            <w:tcW w:w="1350" w:type="dxa"/>
            <w:shd w:val="clear" w:color="auto" w:fill="auto"/>
          </w:tcPr>
          <w:p w14:paraId="18E1DB12" w14:textId="77777777" w:rsidR="005A1B11" w:rsidRDefault="005A1B11" w:rsidP="00AF25F7">
            <w:pPr>
              <w:rPr>
                <w:sz w:val="24"/>
              </w:rPr>
            </w:pPr>
            <w:r>
              <w:rPr>
                <w:sz w:val="24"/>
              </w:rPr>
              <w:t>System task</w:t>
            </w:r>
          </w:p>
        </w:tc>
        <w:tc>
          <w:tcPr>
            <w:tcW w:w="1890" w:type="dxa"/>
          </w:tcPr>
          <w:p w14:paraId="2B9E04C1" w14:textId="77777777" w:rsidR="005A1B11" w:rsidRDefault="005A1B11" w:rsidP="00AF25F7">
            <w:pPr>
              <w:rPr>
                <w:sz w:val="24"/>
              </w:rPr>
            </w:pPr>
            <w:r>
              <w:rPr>
                <w:sz w:val="24"/>
              </w:rPr>
              <w:t>System stores user data</w:t>
            </w:r>
          </w:p>
        </w:tc>
        <w:tc>
          <w:tcPr>
            <w:tcW w:w="1800" w:type="dxa"/>
          </w:tcPr>
          <w:p w14:paraId="682927F8" w14:textId="77777777" w:rsidR="005A1B11" w:rsidRDefault="005A1B11" w:rsidP="00AF25F7">
            <w:pPr>
              <w:rPr>
                <w:sz w:val="24"/>
              </w:rPr>
            </w:pPr>
            <w:r>
              <w:rPr>
                <w:sz w:val="24"/>
              </w:rPr>
              <w:t>Proceed step A3</w:t>
            </w:r>
          </w:p>
        </w:tc>
        <w:tc>
          <w:tcPr>
            <w:tcW w:w="1800" w:type="dxa"/>
          </w:tcPr>
          <w:p w14:paraId="28EA467E" w14:textId="77777777" w:rsidR="005A1B11" w:rsidRDefault="005A1B11" w:rsidP="00AF25F7">
            <w:pPr>
              <w:rPr>
                <w:sz w:val="24"/>
              </w:rPr>
            </w:pPr>
          </w:p>
        </w:tc>
      </w:tr>
      <w:tr w:rsidR="005A1B11" w:rsidRPr="00C04827" w14:paraId="4D821CE0" w14:textId="3E9F17A1" w:rsidTr="001A5F28">
        <w:trPr>
          <w:trHeight w:val="1260"/>
          <w:jc w:val="center"/>
        </w:trPr>
        <w:tc>
          <w:tcPr>
            <w:tcW w:w="1002" w:type="dxa"/>
            <w:shd w:val="clear" w:color="auto" w:fill="auto"/>
          </w:tcPr>
          <w:p w14:paraId="2D04EBB2" w14:textId="77777777" w:rsidR="005A1B11" w:rsidRDefault="005A1B11" w:rsidP="00AF25F7">
            <w:pPr>
              <w:rPr>
                <w:b/>
                <w:sz w:val="24"/>
              </w:rPr>
            </w:pPr>
            <w:r>
              <w:rPr>
                <w:b/>
                <w:sz w:val="24"/>
              </w:rPr>
              <w:t>A 3</w:t>
            </w:r>
          </w:p>
        </w:tc>
        <w:tc>
          <w:tcPr>
            <w:tcW w:w="1533" w:type="dxa"/>
            <w:shd w:val="clear" w:color="auto" w:fill="auto"/>
          </w:tcPr>
          <w:p w14:paraId="30D2CCB4" w14:textId="77777777" w:rsidR="005A1B11" w:rsidRDefault="005A1B11" w:rsidP="00AF25F7">
            <w:pPr>
              <w:tabs>
                <w:tab w:val="left" w:pos="3087"/>
              </w:tabs>
              <w:rPr>
                <w:sz w:val="24"/>
              </w:rPr>
            </w:pPr>
            <w:r>
              <w:rPr>
                <w:sz w:val="24"/>
              </w:rPr>
              <w:t>Assign Permissions</w:t>
            </w:r>
          </w:p>
        </w:tc>
        <w:tc>
          <w:tcPr>
            <w:tcW w:w="1350" w:type="dxa"/>
            <w:shd w:val="clear" w:color="auto" w:fill="auto"/>
          </w:tcPr>
          <w:p w14:paraId="2203E258" w14:textId="77777777" w:rsidR="005A1B11" w:rsidRDefault="005A1B11" w:rsidP="00AF25F7">
            <w:pPr>
              <w:rPr>
                <w:sz w:val="24"/>
              </w:rPr>
            </w:pPr>
            <w:r>
              <w:rPr>
                <w:sz w:val="24"/>
              </w:rPr>
              <w:t>User task</w:t>
            </w:r>
          </w:p>
        </w:tc>
        <w:tc>
          <w:tcPr>
            <w:tcW w:w="1890" w:type="dxa"/>
          </w:tcPr>
          <w:p w14:paraId="0A0F125A" w14:textId="77777777" w:rsidR="005A1B11" w:rsidRDefault="005A1B11" w:rsidP="00AF25F7">
            <w:pPr>
              <w:rPr>
                <w:sz w:val="24"/>
              </w:rPr>
            </w:pPr>
            <w:r>
              <w:rPr>
                <w:sz w:val="24"/>
              </w:rPr>
              <w:t>Admin user assigns permissions to the newly created user</w:t>
            </w:r>
          </w:p>
        </w:tc>
        <w:tc>
          <w:tcPr>
            <w:tcW w:w="1800" w:type="dxa"/>
          </w:tcPr>
          <w:p w14:paraId="7F3FCC00" w14:textId="77777777" w:rsidR="005A1B11" w:rsidRDefault="005A1B11" w:rsidP="00AF25F7">
            <w:pPr>
              <w:rPr>
                <w:sz w:val="24"/>
              </w:rPr>
            </w:pPr>
            <w:r>
              <w:rPr>
                <w:sz w:val="24"/>
              </w:rPr>
              <w:t>Proceed step A 4</w:t>
            </w:r>
          </w:p>
        </w:tc>
        <w:tc>
          <w:tcPr>
            <w:tcW w:w="1800" w:type="dxa"/>
          </w:tcPr>
          <w:p w14:paraId="785A5CBE" w14:textId="77777777" w:rsidR="005A1B11" w:rsidRDefault="005A1B11" w:rsidP="00AF25F7">
            <w:pPr>
              <w:rPr>
                <w:sz w:val="24"/>
              </w:rPr>
            </w:pPr>
          </w:p>
        </w:tc>
      </w:tr>
      <w:tr w:rsidR="005A1B11" w:rsidRPr="00C04827" w14:paraId="5F30CACA" w14:textId="3DA4DC62" w:rsidTr="001A5F28">
        <w:trPr>
          <w:trHeight w:val="1260"/>
          <w:jc w:val="center"/>
        </w:trPr>
        <w:tc>
          <w:tcPr>
            <w:tcW w:w="1002" w:type="dxa"/>
            <w:shd w:val="clear" w:color="auto" w:fill="auto"/>
          </w:tcPr>
          <w:p w14:paraId="139AA767" w14:textId="77777777" w:rsidR="005A1B11" w:rsidRDefault="005A1B11" w:rsidP="00AF25F7">
            <w:pPr>
              <w:rPr>
                <w:b/>
                <w:sz w:val="24"/>
              </w:rPr>
            </w:pPr>
            <w:r>
              <w:rPr>
                <w:b/>
                <w:sz w:val="24"/>
              </w:rPr>
              <w:t>A 4</w:t>
            </w:r>
          </w:p>
        </w:tc>
        <w:tc>
          <w:tcPr>
            <w:tcW w:w="1533" w:type="dxa"/>
            <w:shd w:val="clear" w:color="auto" w:fill="auto"/>
          </w:tcPr>
          <w:p w14:paraId="2F14CEB8" w14:textId="77777777" w:rsidR="005A1B11" w:rsidRDefault="005A1B11" w:rsidP="00AF25F7">
            <w:pPr>
              <w:tabs>
                <w:tab w:val="left" w:pos="3087"/>
              </w:tabs>
              <w:rPr>
                <w:sz w:val="24"/>
              </w:rPr>
            </w:pPr>
            <w:r>
              <w:rPr>
                <w:sz w:val="24"/>
              </w:rPr>
              <w:t>Persist user permissions</w:t>
            </w:r>
          </w:p>
        </w:tc>
        <w:tc>
          <w:tcPr>
            <w:tcW w:w="1350" w:type="dxa"/>
            <w:shd w:val="clear" w:color="auto" w:fill="auto"/>
          </w:tcPr>
          <w:p w14:paraId="4C4B3A71" w14:textId="77777777" w:rsidR="005A1B11" w:rsidRDefault="005A1B11" w:rsidP="00AF25F7">
            <w:pPr>
              <w:rPr>
                <w:sz w:val="24"/>
              </w:rPr>
            </w:pPr>
            <w:r>
              <w:rPr>
                <w:sz w:val="24"/>
              </w:rPr>
              <w:t>System Task</w:t>
            </w:r>
          </w:p>
        </w:tc>
        <w:tc>
          <w:tcPr>
            <w:tcW w:w="1890" w:type="dxa"/>
          </w:tcPr>
          <w:p w14:paraId="7D0DD378" w14:textId="77777777" w:rsidR="005A1B11" w:rsidRDefault="005A1B11" w:rsidP="00AF25F7">
            <w:pPr>
              <w:rPr>
                <w:sz w:val="24"/>
              </w:rPr>
            </w:pPr>
            <w:r>
              <w:rPr>
                <w:sz w:val="24"/>
              </w:rPr>
              <w:t>System stores user permissions</w:t>
            </w:r>
          </w:p>
        </w:tc>
        <w:tc>
          <w:tcPr>
            <w:tcW w:w="1800" w:type="dxa"/>
          </w:tcPr>
          <w:p w14:paraId="16769B4E" w14:textId="77777777" w:rsidR="005A1B11" w:rsidRDefault="005A1B11" w:rsidP="00AF25F7">
            <w:pPr>
              <w:rPr>
                <w:sz w:val="24"/>
              </w:rPr>
            </w:pPr>
            <w:r>
              <w:rPr>
                <w:sz w:val="24"/>
              </w:rPr>
              <w:t>End event.</w:t>
            </w:r>
          </w:p>
        </w:tc>
        <w:tc>
          <w:tcPr>
            <w:tcW w:w="1800" w:type="dxa"/>
          </w:tcPr>
          <w:p w14:paraId="78A78313" w14:textId="77777777" w:rsidR="005A1B11" w:rsidRDefault="005A1B11" w:rsidP="00AF25F7">
            <w:pPr>
              <w:rPr>
                <w:sz w:val="24"/>
              </w:rPr>
            </w:pPr>
          </w:p>
        </w:tc>
      </w:tr>
    </w:tbl>
    <w:p w14:paraId="6DE07DD9" w14:textId="77777777" w:rsidR="002A188C" w:rsidRDefault="002A188C" w:rsidP="002A188C">
      <w:pPr>
        <w:pStyle w:val="BodyText"/>
      </w:pPr>
    </w:p>
    <w:p w14:paraId="5848DF33" w14:textId="77777777" w:rsidR="002A188C" w:rsidRDefault="002A188C" w:rsidP="002A188C">
      <w:pPr>
        <w:pStyle w:val="Heading2"/>
        <w:numPr>
          <w:ilvl w:val="1"/>
          <w:numId w:val="31"/>
        </w:numPr>
        <w:ind w:left="907" w:hanging="907"/>
      </w:pPr>
      <w:bookmarkStart w:id="29" w:name="_Toc441480033"/>
      <w:bookmarkStart w:id="30" w:name="_Toc454011457"/>
      <w:bookmarkStart w:id="31" w:name="_Toc381778350"/>
      <w:r>
        <w:t>Assumptions and Constraints</w:t>
      </w:r>
      <w:bookmarkEnd w:id="29"/>
      <w:bookmarkEnd w:id="30"/>
    </w:p>
    <w:p w14:paraId="7EA77A9F" w14:textId="7F5DD93A" w:rsidR="002A188C" w:rsidRDefault="002A188C" w:rsidP="006B3728">
      <w:pPr>
        <w:pStyle w:val="InstructionalText1"/>
        <w:jc w:val="both"/>
        <w:rPr>
          <w:i w:val="0"/>
          <w:color w:val="auto"/>
        </w:rPr>
      </w:pPr>
      <w:r>
        <w:rPr>
          <w:i w:val="0"/>
          <w:color w:val="auto"/>
        </w:rPr>
        <w:t>The details of the system design are subject to change as requirements are being gathered in parallel with</w:t>
      </w:r>
      <w:r w:rsidR="002117A4">
        <w:rPr>
          <w:i w:val="0"/>
          <w:color w:val="auto"/>
        </w:rPr>
        <w:t>in</w:t>
      </w:r>
      <w:r w:rsidR="002117A4" w:rsidRPr="00A56D0A">
        <w:rPr>
          <w:i w:val="0"/>
          <w:color w:val="auto"/>
        </w:rPr>
        <w:t xml:space="preserve"> an agile development cycle</w:t>
      </w:r>
      <w:r>
        <w:rPr>
          <w:i w:val="0"/>
          <w:color w:val="auto"/>
        </w:rPr>
        <w:t>.</w:t>
      </w:r>
    </w:p>
    <w:p w14:paraId="7A181075" w14:textId="77777777" w:rsidR="002A188C" w:rsidRDefault="002A188C" w:rsidP="006B3728">
      <w:pPr>
        <w:pStyle w:val="BodyText"/>
        <w:jc w:val="both"/>
      </w:pPr>
      <w:r>
        <w:t>This SDD will be regularly updated and identified with version numbers to describe the expanded system design.</w:t>
      </w:r>
    </w:p>
    <w:p w14:paraId="083C4B86" w14:textId="77777777" w:rsidR="002A188C" w:rsidRPr="007C56DF" w:rsidRDefault="002A188C" w:rsidP="006B3728">
      <w:pPr>
        <w:pStyle w:val="BodyText"/>
        <w:jc w:val="both"/>
      </w:pPr>
      <w:r>
        <w:t>Unless otherwise stated, software will be open source and compliant with One-VA's Technical Reference Model (TRM).</w:t>
      </w:r>
    </w:p>
    <w:p w14:paraId="0C2A0044" w14:textId="77777777" w:rsidR="002A188C" w:rsidRDefault="002A188C" w:rsidP="002A188C">
      <w:pPr>
        <w:pStyle w:val="Heading3"/>
        <w:numPr>
          <w:ilvl w:val="2"/>
          <w:numId w:val="31"/>
        </w:numPr>
        <w:ind w:left="1080" w:hanging="1080"/>
      </w:pPr>
      <w:bookmarkStart w:id="32" w:name="_Toc454011458"/>
      <w:r>
        <w:t>Design Assumptions</w:t>
      </w:r>
      <w:bookmarkEnd w:id="32"/>
    </w:p>
    <w:p w14:paraId="4258E71A" w14:textId="4A46AFE6" w:rsidR="002A188C" w:rsidRPr="00AE6461" w:rsidRDefault="002A188C" w:rsidP="002A188C">
      <w:pPr>
        <w:pStyle w:val="BodyText"/>
      </w:pPr>
      <w:r w:rsidRPr="00851CD1">
        <w:t>The overall design and development process is based on iterative development and rapid prototyping</w:t>
      </w:r>
      <w:r w:rsidR="00A10DB7">
        <w:t>,</w:t>
      </w:r>
      <w:r w:rsidRPr="00851CD1">
        <w:t xml:space="preserve"> incorporating key stakeholder input allowing for design factoring and enhancement.</w:t>
      </w:r>
    </w:p>
    <w:p w14:paraId="67A6A556" w14:textId="77777777" w:rsidR="002A188C" w:rsidRDefault="002A188C" w:rsidP="002A188C">
      <w:pPr>
        <w:pStyle w:val="Heading3"/>
        <w:numPr>
          <w:ilvl w:val="2"/>
          <w:numId w:val="31"/>
        </w:numPr>
        <w:ind w:left="1080" w:hanging="1080"/>
      </w:pPr>
      <w:bookmarkStart w:id="33" w:name="_Toc454011459"/>
      <w:r>
        <w:t>Design Constraints</w:t>
      </w:r>
      <w:bookmarkEnd w:id="33"/>
    </w:p>
    <w:p w14:paraId="7F21CCB9" w14:textId="2A6592D4" w:rsidR="002A188C" w:rsidRPr="00694966" w:rsidRDefault="002A188C" w:rsidP="006B3728">
      <w:pPr>
        <w:numPr>
          <w:ilvl w:val="0"/>
          <w:numId w:val="37"/>
        </w:numPr>
        <w:jc w:val="both"/>
        <w:rPr>
          <w:sz w:val="24"/>
          <w:szCs w:val="20"/>
        </w:rPr>
      </w:pPr>
      <w:r w:rsidRPr="00694966">
        <w:rPr>
          <w:sz w:val="24"/>
          <w:szCs w:val="20"/>
        </w:rPr>
        <w:t>System designers have attempted to utilize open source tools wherever possible</w:t>
      </w:r>
      <w:r>
        <w:rPr>
          <w:sz w:val="24"/>
          <w:szCs w:val="20"/>
        </w:rPr>
        <w:t>, including the</w:t>
      </w:r>
      <w:r w:rsidRPr="00694966">
        <w:rPr>
          <w:sz w:val="24"/>
          <w:szCs w:val="20"/>
        </w:rPr>
        <w:t xml:space="preserve"> design of the user interface, testing tools, and analytics tools.</w:t>
      </w:r>
    </w:p>
    <w:p w14:paraId="4EB7D868" w14:textId="77777777" w:rsidR="002A188C" w:rsidRPr="00694966" w:rsidRDefault="002A188C" w:rsidP="006B3728">
      <w:pPr>
        <w:numPr>
          <w:ilvl w:val="0"/>
          <w:numId w:val="37"/>
        </w:numPr>
        <w:spacing w:before="120" w:after="120"/>
        <w:jc w:val="both"/>
      </w:pPr>
      <w:r w:rsidRPr="00694966">
        <w:rPr>
          <w:sz w:val="24"/>
          <w:szCs w:val="20"/>
        </w:rPr>
        <w:t xml:space="preserve">System designers used VA tools approved for use in the </w:t>
      </w:r>
      <w:r>
        <w:rPr>
          <w:sz w:val="24"/>
          <w:szCs w:val="20"/>
        </w:rPr>
        <w:t>One-</w:t>
      </w:r>
      <w:r w:rsidRPr="00694966">
        <w:rPr>
          <w:sz w:val="24"/>
          <w:szCs w:val="20"/>
        </w:rPr>
        <w:t xml:space="preserve">VA Technical Reference Model (TRM) </w:t>
      </w:r>
      <w:r>
        <w:rPr>
          <w:sz w:val="24"/>
          <w:szCs w:val="20"/>
        </w:rPr>
        <w:t xml:space="preserve">List of Technology </w:t>
      </w:r>
      <w:r w:rsidRPr="00694966">
        <w:rPr>
          <w:sz w:val="24"/>
          <w:szCs w:val="20"/>
        </w:rPr>
        <w:t xml:space="preserve">or have requested a waiver for any tools not </w:t>
      </w:r>
      <w:r>
        <w:rPr>
          <w:sz w:val="24"/>
          <w:szCs w:val="20"/>
        </w:rPr>
        <w:t>listed on the</w:t>
      </w:r>
      <w:r w:rsidRPr="00694966">
        <w:rPr>
          <w:sz w:val="24"/>
          <w:szCs w:val="20"/>
        </w:rPr>
        <w:t xml:space="preserve"> TRM</w:t>
      </w:r>
      <w:r>
        <w:rPr>
          <w:sz w:val="24"/>
          <w:szCs w:val="20"/>
        </w:rPr>
        <w:t xml:space="preserve"> List of Technology.</w:t>
      </w:r>
    </w:p>
    <w:p w14:paraId="7DF5E9B7" w14:textId="77777777" w:rsidR="002A188C" w:rsidRPr="00D001BD" w:rsidRDefault="002A188C" w:rsidP="002A188C">
      <w:pPr>
        <w:pStyle w:val="Heading3"/>
        <w:numPr>
          <w:ilvl w:val="2"/>
          <w:numId w:val="31"/>
        </w:numPr>
        <w:ind w:left="1080" w:hanging="1080"/>
      </w:pPr>
      <w:bookmarkStart w:id="34" w:name="_Toc454011460"/>
      <w:r>
        <w:lastRenderedPageBreak/>
        <w:t>Design Trade-offs</w:t>
      </w:r>
      <w:bookmarkEnd w:id="34"/>
    </w:p>
    <w:p w14:paraId="5E140CD0" w14:textId="57B12DF8" w:rsidR="002A188C" w:rsidRDefault="002A188C" w:rsidP="006B3728">
      <w:pPr>
        <w:pStyle w:val="InstructionalBullet1"/>
        <w:numPr>
          <w:ilvl w:val="0"/>
          <w:numId w:val="0"/>
        </w:numPr>
        <w:jc w:val="both"/>
        <w:rPr>
          <w:i w:val="0"/>
          <w:color w:val="auto"/>
        </w:rPr>
      </w:pPr>
      <w:r>
        <w:rPr>
          <w:i w:val="0"/>
          <w:color w:val="auto"/>
        </w:rPr>
        <w:t>It is the</w:t>
      </w:r>
      <w:r w:rsidRPr="00A23F82">
        <w:rPr>
          <w:i w:val="0"/>
          <w:color w:val="auto"/>
        </w:rPr>
        <w:t xml:space="preserve"> system</w:t>
      </w:r>
      <w:r>
        <w:rPr>
          <w:i w:val="0"/>
          <w:color w:val="auto"/>
        </w:rPr>
        <w:t>’s</w:t>
      </w:r>
      <w:r w:rsidRPr="00A23F82">
        <w:rPr>
          <w:i w:val="0"/>
          <w:color w:val="auto"/>
        </w:rPr>
        <w:t xml:space="preserve"> responsibility to provide a feature-rich and responsive </w:t>
      </w:r>
      <w:r>
        <w:rPr>
          <w:i w:val="0"/>
          <w:color w:val="auto"/>
        </w:rPr>
        <w:t xml:space="preserve">Dashboard </w:t>
      </w:r>
      <w:r w:rsidRPr="00A23F82">
        <w:rPr>
          <w:i w:val="0"/>
          <w:color w:val="auto"/>
        </w:rPr>
        <w:t>UI.</w:t>
      </w:r>
      <w:r>
        <w:rPr>
          <w:i w:val="0"/>
          <w:color w:val="auto"/>
        </w:rPr>
        <w:t xml:space="preserve"> The Predictive Models </w:t>
      </w:r>
      <w:r w:rsidRPr="00A23F82">
        <w:rPr>
          <w:i w:val="0"/>
          <w:color w:val="auto"/>
        </w:rPr>
        <w:t xml:space="preserve">provide the </w:t>
      </w:r>
      <w:r>
        <w:rPr>
          <w:i w:val="0"/>
          <w:color w:val="auto"/>
        </w:rPr>
        <w:t>analysis</w:t>
      </w:r>
      <w:r w:rsidRPr="00A23F82">
        <w:rPr>
          <w:i w:val="0"/>
          <w:color w:val="auto"/>
        </w:rPr>
        <w:t xml:space="preserve"> to drive the UI. </w:t>
      </w:r>
      <w:r w:rsidR="001315E6">
        <w:rPr>
          <w:i w:val="0"/>
          <w:color w:val="auto"/>
        </w:rPr>
        <w:t>Assuming</w:t>
      </w:r>
      <w:r w:rsidRPr="00A23F82">
        <w:rPr>
          <w:i w:val="0"/>
          <w:color w:val="auto"/>
        </w:rPr>
        <w:t xml:space="preserve"> that the number of users will be relatively low </w:t>
      </w:r>
      <w:r>
        <w:rPr>
          <w:i w:val="0"/>
          <w:color w:val="auto"/>
        </w:rPr>
        <w:t xml:space="preserve">but the responsiveness of the Model processing is essential. </w:t>
      </w:r>
      <w:r w:rsidRPr="00A23F82">
        <w:rPr>
          <w:i w:val="0"/>
          <w:color w:val="auto"/>
        </w:rPr>
        <w:t xml:space="preserve">Thus, </w:t>
      </w:r>
      <w:r>
        <w:rPr>
          <w:i w:val="0"/>
          <w:color w:val="auto"/>
        </w:rPr>
        <w:t>the BCDSS Application</w:t>
      </w:r>
      <w:r w:rsidRPr="00A23F82">
        <w:rPr>
          <w:i w:val="0"/>
          <w:color w:val="auto"/>
        </w:rPr>
        <w:t xml:space="preserve"> is architected to scale by ensuring that performance does not degrade as the number of users increases</w:t>
      </w:r>
      <w:r>
        <w:rPr>
          <w:i w:val="0"/>
          <w:color w:val="auto"/>
        </w:rPr>
        <w:t xml:space="preserve"> and as additional data becomes available.</w:t>
      </w:r>
      <w:r w:rsidRPr="00A23F82">
        <w:rPr>
          <w:i w:val="0"/>
          <w:color w:val="auto"/>
        </w:rPr>
        <w:t xml:space="preserve"> This architectural focus can be demonstrated in the following design trade-offs:</w:t>
      </w:r>
    </w:p>
    <w:p w14:paraId="423C60CD" w14:textId="3B436608" w:rsidR="002A188C" w:rsidRPr="00D001BD" w:rsidRDefault="002A188C" w:rsidP="006B3728">
      <w:pPr>
        <w:pStyle w:val="ListParagraph"/>
        <w:numPr>
          <w:ilvl w:val="0"/>
          <w:numId w:val="38"/>
        </w:numPr>
        <w:jc w:val="both"/>
      </w:pPr>
      <w:r w:rsidRPr="00D001BD">
        <w:t>Maximize the responsiveness of the UI by utilizing client side controllers, and only making network calls to retrieve data.</w:t>
      </w:r>
      <w:r>
        <w:t xml:space="preserve"> </w:t>
      </w:r>
      <w:r w:rsidRPr="00D001BD">
        <w:t>This is achieved through the use of a Single Page Application</w:t>
      </w:r>
      <w:r w:rsidR="00BD4322">
        <w:t>.</w:t>
      </w:r>
    </w:p>
    <w:p w14:paraId="215A7F20" w14:textId="77777777" w:rsidR="002A188C" w:rsidRDefault="002A188C" w:rsidP="006B3728">
      <w:pPr>
        <w:pStyle w:val="ListParagraph"/>
        <w:numPr>
          <w:ilvl w:val="0"/>
          <w:numId w:val="38"/>
        </w:numPr>
        <w:jc w:val="both"/>
      </w:pPr>
      <w:r w:rsidRPr="00D001BD">
        <w:t>Favor an asynchronous API interface to maximize performance. If an API call is synchronous, it means that code execution will block (or wait) for the API call to return before continuing causing possible performance issues. However, asynchronous calls do not block (or wait) for the API call to return from the server allowing execution to continue in the application.</w:t>
      </w:r>
    </w:p>
    <w:p w14:paraId="452BAAD1" w14:textId="27D2A0AA" w:rsidR="00317BEF" w:rsidRPr="00D001BD" w:rsidRDefault="00317BEF" w:rsidP="00317BEF">
      <w:pPr>
        <w:pStyle w:val="ListParagraph"/>
        <w:numPr>
          <w:ilvl w:val="0"/>
          <w:numId w:val="38"/>
        </w:numPr>
        <w:jc w:val="both"/>
      </w:pPr>
      <w:r>
        <w:t>W</w:t>
      </w:r>
      <w:r w:rsidRPr="00317BEF">
        <w:t xml:space="preserve">e will use Oracle </w:t>
      </w:r>
      <w:r>
        <w:t xml:space="preserve">database </w:t>
      </w:r>
      <w:r w:rsidRPr="00317BEF">
        <w:t xml:space="preserve">for </w:t>
      </w:r>
      <w:r>
        <w:t>modeling, staging and reporting</w:t>
      </w:r>
      <w:r w:rsidRPr="00317BEF">
        <w:t xml:space="preserve"> repos</w:t>
      </w:r>
      <w:r>
        <w:t xml:space="preserve">itories as part of pilot development scope. </w:t>
      </w:r>
      <w:r w:rsidRPr="00317BEF">
        <w:t>NoSQL will be used as part of a future solution.</w:t>
      </w:r>
    </w:p>
    <w:p w14:paraId="27CBC29F" w14:textId="77777777" w:rsidR="002A188C" w:rsidRPr="00D001BD" w:rsidRDefault="002A188C" w:rsidP="006B3728">
      <w:pPr>
        <w:pStyle w:val="ListParagraph"/>
        <w:numPr>
          <w:ilvl w:val="0"/>
          <w:numId w:val="38"/>
        </w:numPr>
        <w:jc w:val="both"/>
      </w:pPr>
      <w:r w:rsidRPr="00D001BD">
        <w:t>Favor the usage of micro-services, rather than traditional web server clusters, to maximize discrete scalability options and to ensure that services remain loosely coupled.</w:t>
      </w:r>
    </w:p>
    <w:p w14:paraId="4EF618FD" w14:textId="77777777" w:rsidR="002A188C" w:rsidRDefault="002A188C" w:rsidP="002A188C">
      <w:pPr>
        <w:pStyle w:val="Heading2"/>
      </w:pPr>
      <w:bookmarkStart w:id="35" w:name="_Toc454011461"/>
      <w:r>
        <w:t>Overview of the Significant Requirements</w:t>
      </w:r>
      <w:bookmarkEnd w:id="31"/>
      <w:bookmarkEnd w:id="35"/>
    </w:p>
    <w:p w14:paraId="522989D6" w14:textId="592D4F26" w:rsidR="002A188C" w:rsidRDefault="002A188C" w:rsidP="006B3728">
      <w:pPr>
        <w:autoSpaceDE w:val="0"/>
        <w:autoSpaceDN w:val="0"/>
        <w:adjustRightInd w:val="0"/>
        <w:spacing w:before="120" w:after="120"/>
        <w:jc w:val="both"/>
        <w:rPr>
          <w:color w:val="000000"/>
          <w:sz w:val="24"/>
        </w:rPr>
      </w:pPr>
      <w:bookmarkStart w:id="36" w:name="_Toc448150113"/>
      <w:bookmarkStart w:id="37" w:name="_Toc448152115"/>
      <w:bookmarkStart w:id="38" w:name="_Toc448154117"/>
      <w:bookmarkStart w:id="39" w:name="_Toc448150114"/>
      <w:bookmarkStart w:id="40" w:name="_Toc448152116"/>
      <w:bookmarkStart w:id="41" w:name="_Toc448154118"/>
      <w:bookmarkStart w:id="42" w:name="_Toc448150127"/>
      <w:bookmarkStart w:id="43" w:name="_Toc448152129"/>
      <w:bookmarkStart w:id="44" w:name="_Toc448154131"/>
      <w:bookmarkStart w:id="45" w:name="_Toc448150128"/>
      <w:bookmarkStart w:id="46" w:name="_Toc448152130"/>
      <w:bookmarkStart w:id="47" w:name="_Toc448154132"/>
      <w:bookmarkStart w:id="48" w:name="_Toc448150129"/>
      <w:bookmarkStart w:id="49" w:name="_Toc448152131"/>
      <w:bookmarkStart w:id="50" w:name="_Toc448154133"/>
      <w:bookmarkStart w:id="51" w:name="_Toc448150130"/>
      <w:bookmarkStart w:id="52" w:name="_Toc448152132"/>
      <w:bookmarkStart w:id="53" w:name="_Toc448154134"/>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Pr>
          <w:color w:val="000000"/>
          <w:sz w:val="24"/>
        </w:rPr>
        <w:t>The table below includes an overview of the major user requirements associated with the proposed solution. A full listing of the project’s Product Backlog is</w:t>
      </w:r>
      <w:r w:rsidR="00BD4322">
        <w:rPr>
          <w:color w:val="000000"/>
          <w:sz w:val="24"/>
        </w:rPr>
        <w:t xml:space="preserve"> </w:t>
      </w:r>
      <w:r>
        <w:rPr>
          <w:color w:val="000000"/>
          <w:sz w:val="24"/>
        </w:rPr>
        <w:t xml:space="preserve">maintained in </w:t>
      </w:r>
      <w:r w:rsidR="00BD4322">
        <w:rPr>
          <w:color w:val="000000"/>
          <w:sz w:val="24"/>
        </w:rPr>
        <w:t>JIRA</w:t>
      </w:r>
      <w:r w:rsidR="00BD4322" w:rsidRPr="008A09A6">
        <w:rPr>
          <w:color w:val="000000"/>
          <w:sz w:val="24"/>
        </w:rPr>
        <w:t xml:space="preserve"> </w:t>
      </w:r>
      <w:r w:rsidRPr="008A09A6">
        <w:rPr>
          <w:color w:val="000000"/>
          <w:sz w:val="24"/>
        </w:rPr>
        <w:t xml:space="preserve">at </w:t>
      </w:r>
      <w:hyperlink r:id="rId23" w:history="1">
        <w:r w:rsidRPr="008A09A6">
          <w:rPr>
            <w:color w:val="000000"/>
            <w:sz w:val="24"/>
          </w:rPr>
          <w:t>https://bcdssteam.atlassian.net/issues/?jql=</w:t>
        </w:r>
      </w:hyperlink>
      <w:r>
        <w:rPr>
          <w:color w:val="000000"/>
          <w:sz w:val="24"/>
        </w:rPr>
        <w:t xml:space="preserve"> </w:t>
      </w:r>
    </w:p>
    <w:p w14:paraId="1E99AE1C" w14:textId="77777777" w:rsidR="002A188C" w:rsidRDefault="002A188C" w:rsidP="006B3728">
      <w:pPr>
        <w:autoSpaceDE w:val="0"/>
        <w:autoSpaceDN w:val="0"/>
        <w:adjustRightInd w:val="0"/>
        <w:spacing w:before="120" w:after="120"/>
        <w:jc w:val="both"/>
      </w:pPr>
      <w:r>
        <w:rPr>
          <w:color w:val="000000"/>
          <w:sz w:val="24"/>
        </w:rPr>
        <w:t xml:space="preserve">In addition, a more detailed snapshot of the project’s major functional requirements will be included in the project’s RTM. The VABCDS tags in the table below, for example, “VABCDS-173,” derive from the tracking system in Jira. </w:t>
      </w:r>
    </w:p>
    <w:p w14:paraId="08B93A12" w14:textId="4F2BFFF3" w:rsidR="002A188C" w:rsidRDefault="002A188C" w:rsidP="002A188C">
      <w:pPr>
        <w:pStyle w:val="Caption"/>
        <w:rPr>
          <w:rFonts w:ascii="Times New Roman" w:hAnsi="Times New Roman" w:cs="Times New Roman"/>
          <w:sz w:val="24"/>
        </w:rPr>
      </w:pPr>
      <w:r>
        <w:rPr>
          <w:rFonts w:ascii="Times New Roman" w:hAnsi="Times New Roman" w:cs="Times New Roman"/>
          <w:sz w:val="24"/>
        </w:rPr>
        <w:t>Table 2:  Epics and User Stories</w:t>
      </w:r>
    </w:p>
    <w:p w14:paraId="44F58C78" w14:textId="77777777" w:rsidR="002A188C" w:rsidRDefault="002A188C" w:rsidP="009F4BD3">
      <w:pPr>
        <w:pStyle w:val="InstructionalText1"/>
        <w:rPr>
          <w:i w:val="0"/>
          <w:color w:val="auto"/>
          <w:szCs w:val="24"/>
        </w:rPr>
      </w:pPr>
    </w:p>
    <w:tbl>
      <w:tblPr>
        <w:tblW w:w="10020" w:type="dxa"/>
        <w:jc w:val="center"/>
        <w:tblLook w:val="04A0" w:firstRow="1" w:lastRow="0" w:firstColumn="1" w:lastColumn="0" w:noHBand="0" w:noVBand="1"/>
      </w:tblPr>
      <w:tblGrid>
        <w:gridCol w:w="1270"/>
        <w:gridCol w:w="4376"/>
        <w:gridCol w:w="4374"/>
      </w:tblGrid>
      <w:tr w:rsidR="009F4BD3" w:rsidRPr="009F4BD3" w14:paraId="26905E8B" w14:textId="77777777" w:rsidTr="001A5F28">
        <w:trPr>
          <w:trHeight w:val="1656"/>
          <w:jc w:val="center"/>
        </w:trPr>
        <w:tc>
          <w:tcPr>
            <w:tcW w:w="1270" w:type="dxa"/>
            <w:tcBorders>
              <w:top w:val="single" w:sz="4" w:space="0" w:color="auto"/>
              <w:left w:val="single" w:sz="4" w:space="0" w:color="auto"/>
              <w:bottom w:val="single" w:sz="4" w:space="0" w:color="auto"/>
              <w:right w:val="single" w:sz="4" w:space="0" w:color="auto"/>
            </w:tcBorders>
            <w:shd w:val="clear" w:color="auto" w:fill="auto"/>
            <w:hideMark/>
          </w:tcPr>
          <w:p w14:paraId="3A22C623" w14:textId="77777777" w:rsidR="009F4BD3" w:rsidRPr="00E653F9" w:rsidRDefault="009F4BD3" w:rsidP="00E653F9">
            <w:pPr>
              <w:rPr>
                <w:b/>
              </w:rPr>
            </w:pPr>
            <w:r w:rsidRPr="00E653F9">
              <w:rPr>
                <w:b/>
              </w:rPr>
              <w:t>JIRA Key</w:t>
            </w:r>
          </w:p>
        </w:tc>
        <w:tc>
          <w:tcPr>
            <w:tcW w:w="4376" w:type="dxa"/>
            <w:tcBorders>
              <w:top w:val="single" w:sz="4" w:space="0" w:color="auto"/>
              <w:left w:val="nil"/>
              <w:bottom w:val="single" w:sz="4" w:space="0" w:color="auto"/>
              <w:right w:val="single" w:sz="4" w:space="0" w:color="auto"/>
            </w:tcBorders>
            <w:shd w:val="clear" w:color="auto" w:fill="auto"/>
            <w:hideMark/>
          </w:tcPr>
          <w:p w14:paraId="6317F1DF" w14:textId="77777777" w:rsidR="009F4BD3" w:rsidRPr="00E653F9" w:rsidRDefault="009F4BD3" w:rsidP="00E653F9">
            <w:pPr>
              <w:rPr>
                <w:b/>
                <w:color w:val="000000"/>
                <w:sz w:val="24"/>
              </w:rPr>
            </w:pPr>
            <w:r w:rsidRPr="00E653F9">
              <w:rPr>
                <w:b/>
                <w:color w:val="000000"/>
                <w:sz w:val="24"/>
              </w:rPr>
              <w:t>Epic</w:t>
            </w:r>
          </w:p>
        </w:tc>
        <w:tc>
          <w:tcPr>
            <w:tcW w:w="4374" w:type="dxa"/>
            <w:tcBorders>
              <w:top w:val="single" w:sz="4" w:space="0" w:color="auto"/>
              <w:left w:val="nil"/>
              <w:bottom w:val="single" w:sz="4" w:space="0" w:color="auto"/>
              <w:right w:val="single" w:sz="4" w:space="0" w:color="auto"/>
            </w:tcBorders>
            <w:shd w:val="clear" w:color="auto" w:fill="auto"/>
            <w:hideMark/>
          </w:tcPr>
          <w:p w14:paraId="28A6EAF4" w14:textId="77777777" w:rsidR="009F4BD3" w:rsidRPr="00E653F9" w:rsidRDefault="009F4BD3" w:rsidP="00E653F9">
            <w:pPr>
              <w:rPr>
                <w:b/>
                <w:color w:val="000000"/>
                <w:sz w:val="24"/>
              </w:rPr>
            </w:pPr>
            <w:r w:rsidRPr="00E653F9">
              <w:rPr>
                <w:b/>
                <w:color w:val="000000"/>
                <w:sz w:val="24"/>
              </w:rPr>
              <w:t>User Story</w:t>
            </w:r>
          </w:p>
        </w:tc>
      </w:tr>
      <w:tr w:rsidR="009F4BD3" w:rsidRPr="009F4BD3" w14:paraId="3BE5E1A2"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0B87D46A" w14:textId="77777777" w:rsidR="009F4BD3" w:rsidRPr="009F4BD3" w:rsidRDefault="009F4BD3" w:rsidP="00E653F9">
            <w:r w:rsidRPr="009F4BD3">
              <w:t>VABCDS-173</w:t>
            </w:r>
          </w:p>
        </w:tc>
        <w:tc>
          <w:tcPr>
            <w:tcW w:w="4376" w:type="dxa"/>
            <w:tcBorders>
              <w:top w:val="nil"/>
              <w:left w:val="nil"/>
              <w:bottom w:val="single" w:sz="4" w:space="0" w:color="auto"/>
              <w:right w:val="single" w:sz="4" w:space="0" w:color="auto"/>
            </w:tcBorders>
            <w:shd w:val="clear" w:color="auto" w:fill="auto"/>
            <w:hideMark/>
          </w:tcPr>
          <w:p w14:paraId="74EC98C8" w14:textId="1F16B9AB" w:rsidR="009F4BD3" w:rsidRPr="009F4BD3" w:rsidRDefault="009F4BD3" w:rsidP="00E653F9">
            <w:pPr>
              <w:rPr>
                <w:color w:val="000000"/>
                <w:sz w:val="24"/>
              </w:rPr>
            </w:pPr>
            <w:r>
              <w:rPr>
                <w:color w:val="000000"/>
                <w:sz w:val="24"/>
              </w:rPr>
              <w:t>As a U</w:t>
            </w:r>
            <w:r w:rsidRPr="009F4BD3">
              <w:rPr>
                <w:color w:val="000000"/>
                <w:sz w:val="24"/>
              </w:rPr>
              <w:t>ser,</w:t>
            </w:r>
            <w:r>
              <w:rPr>
                <w:color w:val="000000"/>
                <w:sz w:val="24"/>
              </w:rPr>
              <w:t xml:space="preserve"> </w:t>
            </w:r>
            <w:r w:rsidRPr="009F4BD3">
              <w:rPr>
                <w:color w:val="000000"/>
                <w:sz w:val="24"/>
              </w:rPr>
              <w:t>I want to login into the BCDS application, So that I can utilize predictive models to rate VA disability claims</w:t>
            </w:r>
          </w:p>
        </w:tc>
        <w:tc>
          <w:tcPr>
            <w:tcW w:w="4374" w:type="dxa"/>
            <w:tcBorders>
              <w:top w:val="nil"/>
              <w:left w:val="nil"/>
              <w:bottom w:val="single" w:sz="4" w:space="0" w:color="auto"/>
              <w:right w:val="single" w:sz="4" w:space="0" w:color="auto"/>
            </w:tcBorders>
            <w:shd w:val="clear" w:color="auto" w:fill="auto"/>
            <w:hideMark/>
          </w:tcPr>
          <w:p w14:paraId="33AE2C4A" w14:textId="63297513" w:rsidR="009F4BD3" w:rsidRPr="009F4BD3" w:rsidRDefault="009F4BD3" w:rsidP="00E653F9">
            <w:pPr>
              <w:rPr>
                <w:color w:val="000000"/>
                <w:sz w:val="24"/>
              </w:rPr>
            </w:pPr>
            <w:r w:rsidRPr="009F4BD3">
              <w:rPr>
                <w:color w:val="000000"/>
                <w:sz w:val="24"/>
              </w:rPr>
              <w:t xml:space="preserve">As </w:t>
            </w:r>
            <w:r>
              <w:rPr>
                <w:color w:val="000000"/>
                <w:sz w:val="24"/>
              </w:rPr>
              <w:t>a U</w:t>
            </w:r>
            <w:r w:rsidRPr="009F4BD3">
              <w:rPr>
                <w:color w:val="000000"/>
                <w:sz w:val="24"/>
              </w:rPr>
              <w:t>ser,</w:t>
            </w:r>
            <w:r>
              <w:rPr>
                <w:color w:val="000000"/>
                <w:sz w:val="24"/>
              </w:rPr>
              <w:t xml:space="preserve"> </w:t>
            </w:r>
            <w:r w:rsidRPr="009F4BD3">
              <w:rPr>
                <w:color w:val="000000"/>
                <w:sz w:val="24"/>
              </w:rPr>
              <w:t>I want to login into the BCDS application, So that I can utilize predictive models to rate VA disability claims</w:t>
            </w:r>
          </w:p>
        </w:tc>
      </w:tr>
      <w:tr w:rsidR="009F4BD3" w:rsidRPr="009F4BD3" w14:paraId="7FEF5DFD"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7D0DDA04" w14:textId="77777777" w:rsidR="009F4BD3" w:rsidRPr="009F4BD3" w:rsidRDefault="009F4BD3" w:rsidP="00E653F9">
            <w:r w:rsidRPr="009F4BD3">
              <w:lastRenderedPageBreak/>
              <w:t>VABCDS-174</w:t>
            </w:r>
          </w:p>
        </w:tc>
        <w:tc>
          <w:tcPr>
            <w:tcW w:w="4376" w:type="dxa"/>
            <w:tcBorders>
              <w:top w:val="nil"/>
              <w:left w:val="nil"/>
              <w:bottom w:val="single" w:sz="4" w:space="0" w:color="auto"/>
              <w:right w:val="single" w:sz="4" w:space="0" w:color="auto"/>
            </w:tcBorders>
            <w:shd w:val="clear" w:color="auto" w:fill="auto"/>
            <w:hideMark/>
          </w:tcPr>
          <w:p w14:paraId="1771C750" w14:textId="77777777" w:rsidR="009F4BD3" w:rsidRPr="009F4BD3" w:rsidRDefault="009F4BD3" w:rsidP="00E653F9">
            <w:pPr>
              <w:rPr>
                <w:color w:val="000000"/>
                <w:sz w:val="24"/>
              </w:rPr>
            </w:pPr>
            <w:r w:rsidRPr="009F4BD3">
              <w:rPr>
                <w:color w:val="000000"/>
                <w:sz w:val="24"/>
              </w:rPr>
              <w:t xml:space="preserve">As an BCDS Team member, I need the capability to manage users access to the system, so that "Modeler", "Modeling Agent" and "Administrator" can perform their respective tasks </w:t>
            </w:r>
            <w:r w:rsidRPr="009F4BD3">
              <w:rPr>
                <w:color w:val="000000"/>
                <w:sz w:val="24"/>
              </w:rPr>
              <w:br/>
            </w:r>
            <w:r w:rsidRPr="009F4BD3">
              <w:rPr>
                <w:color w:val="000000"/>
                <w:sz w:val="24"/>
              </w:rPr>
              <w:br/>
              <w:t xml:space="preserve">System User Roles - </w:t>
            </w:r>
            <w:r w:rsidRPr="009F4BD3">
              <w:rPr>
                <w:color w:val="000000"/>
                <w:sz w:val="24"/>
              </w:rPr>
              <w:br/>
              <w:t xml:space="preserve">Administrator </w:t>
            </w:r>
            <w:r w:rsidRPr="009F4BD3">
              <w:rPr>
                <w:color w:val="000000"/>
                <w:sz w:val="24"/>
              </w:rPr>
              <w:br/>
              <w:t xml:space="preserve">Model Agent </w:t>
            </w:r>
            <w:r w:rsidRPr="009F4BD3">
              <w:rPr>
                <w:color w:val="000000"/>
                <w:sz w:val="24"/>
              </w:rPr>
              <w:br/>
              <w:t>Modeler</w:t>
            </w:r>
          </w:p>
        </w:tc>
        <w:tc>
          <w:tcPr>
            <w:tcW w:w="4374" w:type="dxa"/>
            <w:tcBorders>
              <w:top w:val="nil"/>
              <w:left w:val="nil"/>
              <w:bottom w:val="single" w:sz="4" w:space="0" w:color="auto"/>
              <w:right w:val="single" w:sz="4" w:space="0" w:color="auto"/>
            </w:tcBorders>
            <w:shd w:val="clear" w:color="auto" w:fill="auto"/>
            <w:hideMark/>
          </w:tcPr>
          <w:p w14:paraId="02F80548" w14:textId="77777777" w:rsidR="009F4BD3" w:rsidRPr="009F4BD3" w:rsidRDefault="009F4BD3" w:rsidP="00E653F9">
            <w:pPr>
              <w:rPr>
                <w:color w:val="000000"/>
                <w:sz w:val="24"/>
              </w:rPr>
            </w:pPr>
            <w:r w:rsidRPr="009F4BD3">
              <w:rPr>
                <w:color w:val="000000"/>
                <w:sz w:val="24"/>
              </w:rPr>
              <w:t>As a Rater, I need the ability to access the BCDS Application, So that I can use the predictive ratings in progress and be able to access all claim information</w:t>
            </w:r>
          </w:p>
        </w:tc>
      </w:tr>
      <w:tr w:rsidR="009F4BD3" w:rsidRPr="009F4BD3" w14:paraId="3DD42209" w14:textId="77777777" w:rsidTr="001A5F28">
        <w:trPr>
          <w:trHeight w:val="1656"/>
          <w:jc w:val="center"/>
        </w:trPr>
        <w:tc>
          <w:tcPr>
            <w:tcW w:w="1270" w:type="dxa"/>
            <w:tcBorders>
              <w:top w:val="nil"/>
              <w:left w:val="single" w:sz="4" w:space="0" w:color="auto"/>
              <w:bottom w:val="single" w:sz="4" w:space="0" w:color="auto"/>
              <w:right w:val="single" w:sz="4" w:space="0" w:color="auto"/>
            </w:tcBorders>
            <w:hideMark/>
          </w:tcPr>
          <w:p w14:paraId="1CF5B404"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1907C6A9"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5A5D06A1" w14:textId="77777777" w:rsidR="009F4BD3" w:rsidRPr="009F4BD3" w:rsidRDefault="009F4BD3" w:rsidP="00E653F9">
            <w:pPr>
              <w:rPr>
                <w:color w:val="000000"/>
                <w:sz w:val="24"/>
              </w:rPr>
            </w:pPr>
            <w:r w:rsidRPr="009F4BD3">
              <w:rPr>
                <w:color w:val="000000"/>
                <w:sz w:val="24"/>
              </w:rPr>
              <w:t xml:space="preserve">As a Modeling Agent, I need the ability to access the BCDS Application, so that I can create, update, delete and review predictive models. </w:t>
            </w:r>
          </w:p>
        </w:tc>
      </w:tr>
      <w:tr w:rsidR="009F4BD3" w:rsidRPr="009F4BD3" w14:paraId="5E7C5C47"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0E2A7B0E" w14:textId="77777777" w:rsidR="009F4BD3" w:rsidRPr="009F4BD3" w:rsidRDefault="009F4BD3" w:rsidP="00E653F9">
            <w:r w:rsidRPr="009F4BD3">
              <w:t>VABCDS-175</w:t>
            </w:r>
          </w:p>
        </w:tc>
        <w:tc>
          <w:tcPr>
            <w:tcW w:w="4376" w:type="dxa"/>
            <w:tcBorders>
              <w:top w:val="nil"/>
              <w:left w:val="nil"/>
              <w:bottom w:val="single" w:sz="4" w:space="0" w:color="auto"/>
              <w:right w:val="single" w:sz="4" w:space="0" w:color="auto"/>
            </w:tcBorders>
            <w:shd w:val="clear" w:color="auto" w:fill="auto"/>
            <w:hideMark/>
          </w:tcPr>
          <w:p w14:paraId="0EBF7C04" w14:textId="56046723" w:rsidR="009F4BD3" w:rsidRPr="009F4BD3" w:rsidRDefault="009F4BD3" w:rsidP="00E653F9">
            <w:pPr>
              <w:rPr>
                <w:color w:val="000000"/>
                <w:sz w:val="24"/>
              </w:rPr>
            </w:pPr>
            <w:r w:rsidRPr="009F4BD3">
              <w:rPr>
                <w:color w:val="000000"/>
                <w:sz w:val="24"/>
              </w:rPr>
              <w:t>As an Administrator,</w:t>
            </w:r>
            <w:r>
              <w:rPr>
                <w:color w:val="000000"/>
                <w:sz w:val="24"/>
              </w:rPr>
              <w:t xml:space="preserve"> </w:t>
            </w:r>
            <w:r w:rsidRPr="009F4BD3">
              <w:rPr>
                <w:color w:val="000000"/>
                <w:sz w:val="24"/>
              </w:rPr>
              <w:t>I need the capability to manage users, so that I can manage user accounts based on the needs</w:t>
            </w:r>
          </w:p>
        </w:tc>
        <w:tc>
          <w:tcPr>
            <w:tcW w:w="4374" w:type="dxa"/>
            <w:tcBorders>
              <w:top w:val="nil"/>
              <w:left w:val="nil"/>
              <w:bottom w:val="single" w:sz="4" w:space="0" w:color="auto"/>
              <w:right w:val="single" w:sz="4" w:space="0" w:color="auto"/>
            </w:tcBorders>
            <w:shd w:val="clear" w:color="auto" w:fill="auto"/>
            <w:hideMark/>
          </w:tcPr>
          <w:p w14:paraId="63055435" w14:textId="77777777" w:rsidR="009F4BD3" w:rsidRPr="009F4BD3" w:rsidRDefault="009F4BD3" w:rsidP="00E653F9">
            <w:pPr>
              <w:rPr>
                <w:color w:val="000000"/>
                <w:sz w:val="24"/>
              </w:rPr>
            </w:pPr>
            <w:r w:rsidRPr="009F4BD3">
              <w:rPr>
                <w:color w:val="000000"/>
                <w:sz w:val="24"/>
              </w:rPr>
              <w:t xml:space="preserve">As an Administrator, I need the ability to manage user access to the System, so that I can provide and control access to the BCDS application </w:t>
            </w:r>
          </w:p>
        </w:tc>
      </w:tr>
      <w:tr w:rsidR="009F4BD3" w:rsidRPr="009F4BD3" w14:paraId="05379A3D"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63ED06A1" w14:textId="77777777" w:rsidR="009F4BD3" w:rsidRPr="009F4BD3" w:rsidRDefault="009F4BD3" w:rsidP="00E653F9">
            <w:r w:rsidRPr="009F4BD3">
              <w:t>VABCDS-176</w:t>
            </w:r>
          </w:p>
        </w:tc>
        <w:tc>
          <w:tcPr>
            <w:tcW w:w="4376" w:type="dxa"/>
            <w:tcBorders>
              <w:top w:val="nil"/>
              <w:left w:val="nil"/>
              <w:bottom w:val="single" w:sz="4" w:space="0" w:color="auto"/>
              <w:right w:val="single" w:sz="4" w:space="0" w:color="auto"/>
            </w:tcBorders>
            <w:shd w:val="clear" w:color="auto" w:fill="auto"/>
            <w:hideMark/>
          </w:tcPr>
          <w:p w14:paraId="17242B7A" w14:textId="77777777" w:rsidR="009F4BD3" w:rsidRPr="009F4BD3" w:rsidRDefault="009F4BD3" w:rsidP="00E653F9">
            <w:pPr>
              <w:rPr>
                <w:color w:val="000000"/>
                <w:sz w:val="24"/>
              </w:rPr>
            </w:pPr>
            <w:r w:rsidRPr="009F4BD3">
              <w:rPr>
                <w:color w:val="000000"/>
                <w:sz w:val="24"/>
              </w:rPr>
              <w:t xml:space="preserve">As a User, I need to be able to view and access the dashboard so that I can perform my daily operations </w:t>
            </w:r>
          </w:p>
        </w:tc>
        <w:tc>
          <w:tcPr>
            <w:tcW w:w="4374" w:type="dxa"/>
            <w:tcBorders>
              <w:top w:val="nil"/>
              <w:left w:val="nil"/>
              <w:bottom w:val="single" w:sz="4" w:space="0" w:color="auto"/>
              <w:right w:val="single" w:sz="4" w:space="0" w:color="auto"/>
            </w:tcBorders>
            <w:shd w:val="clear" w:color="auto" w:fill="auto"/>
            <w:hideMark/>
          </w:tcPr>
          <w:p w14:paraId="61A4AAC1" w14:textId="77777777" w:rsidR="009F4BD3" w:rsidRPr="009F4BD3" w:rsidRDefault="009F4BD3" w:rsidP="00E653F9">
            <w:pPr>
              <w:rPr>
                <w:color w:val="000000"/>
                <w:sz w:val="24"/>
              </w:rPr>
            </w:pPr>
            <w:r w:rsidRPr="009F4BD3">
              <w:rPr>
                <w:color w:val="000000"/>
                <w:sz w:val="24"/>
              </w:rPr>
              <w:t xml:space="preserve">As a Rater, I need the ability to have a dashboard, So that I can access all claim information, choose models, review and generate reports, and perform ratings against models. </w:t>
            </w:r>
          </w:p>
        </w:tc>
      </w:tr>
      <w:tr w:rsidR="009F4BD3" w:rsidRPr="009F4BD3" w14:paraId="642ABEEF" w14:textId="77777777" w:rsidTr="001A5F28">
        <w:trPr>
          <w:trHeight w:val="1656"/>
          <w:jc w:val="center"/>
        </w:trPr>
        <w:tc>
          <w:tcPr>
            <w:tcW w:w="1270" w:type="dxa"/>
            <w:tcBorders>
              <w:top w:val="nil"/>
              <w:left w:val="single" w:sz="4" w:space="0" w:color="auto"/>
              <w:bottom w:val="single" w:sz="4" w:space="0" w:color="auto"/>
              <w:right w:val="single" w:sz="4" w:space="0" w:color="auto"/>
            </w:tcBorders>
            <w:hideMark/>
          </w:tcPr>
          <w:p w14:paraId="4124CDC2"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3BF65CC6"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7551F4D6" w14:textId="77777777" w:rsidR="009F4BD3" w:rsidRPr="009F4BD3" w:rsidRDefault="009F4BD3" w:rsidP="00E653F9">
            <w:pPr>
              <w:rPr>
                <w:color w:val="000000"/>
                <w:sz w:val="24"/>
              </w:rPr>
            </w:pPr>
            <w:r w:rsidRPr="009F4BD3">
              <w:rPr>
                <w:color w:val="000000"/>
                <w:sz w:val="24"/>
              </w:rPr>
              <w:t>As a Modeling Agent, I need the ability to have a dashboard so that I can create, update, delete and review predictive models and review the progress of the processed claims</w:t>
            </w:r>
          </w:p>
        </w:tc>
      </w:tr>
      <w:tr w:rsidR="009F4BD3" w:rsidRPr="009F4BD3" w14:paraId="1C587BC1" w14:textId="77777777" w:rsidTr="001A5F28">
        <w:trPr>
          <w:trHeight w:val="1656"/>
          <w:jc w:val="center"/>
        </w:trPr>
        <w:tc>
          <w:tcPr>
            <w:tcW w:w="1270" w:type="dxa"/>
            <w:tcBorders>
              <w:top w:val="nil"/>
              <w:left w:val="single" w:sz="4" w:space="0" w:color="auto"/>
              <w:bottom w:val="single" w:sz="4" w:space="0" w:color="auto"/>
              <w:right w:val="single" w:sz="4" w:space="0" w:color="auto"/>
            </w:tcBorders>
            <w:hideMark/>
          </w:tcPr>
          <w:p w14:paraId="56EBC724"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2E4394A2"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71A9DB8C" w14:textId="77777777" w:rsidR="009F4BD3" w:rsidRPr="009F4BD3" w:rsidRDefault="009F4BD3" w:rsidP="00E653F9">
            <w:pPr>
              <w:rPr>
                <w:color w:val="000000"/>
                <w:sz w:val="24"/>
              </w:rPr>
            </w:pPr>
            <w:r w:rsidRPr="009F4BD3">
              <w:rPr>
                <w:color w:val="000000"/>
                <w:sz w:val="24"/>
              </w:rPr>
              <w:t xml:space="preserve">As a Rater, I want to retrieve Veteran's claims so that I can run predictive model on it based on the contention </w:t>
            </w:r>
          </w:p>
        </w:tc>
      </w:tr>
      <w:tr w:rsidR="009F4BD3" w:rsidRPr="009F4BD3" w14:paraId="3C28C649"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09905230" w14:textId="77777777" w:rsidR="009F4BD3" w:rsidRPr="009F4BD3" w:rsidRDefault="009F4BD3" w:rsidP="00E653F9">
            <w:r w:rsidRPr="009F4BD3">
              <w:t>VABCDS-177</w:t>
            </w:r>
          </w:p>
        </w:tc>
        <w:tc>
          <w:tcPr>
            <w:tcW w:w="4376" w:type="dxa"/>
            <w:tcBorders>
              <w:top w:val="nil"/>
              <w:left w:val="nil"/>
              <w:bottom w:val="single" w:sz="4" w:space="0" w:color="auto"/>
              <w:right w:val="single" w:sz="4" w:space="0" w:color="auto"/>
            </w:tcBorders>
            <w:shd w:val="clear" w:color="auto" w:fill="auto"/>
            <w:hideMark/>
          </w:tcPr>
          <w:p w14:paraId="00ADC253" w14:textId="77777777" w:rsidR="009F4BD3" w:rsidRPr="009F4BD3" w:rsidRDefault="009F4BD3" w:rsidP="00E653F9">
            <w:pPr>
              <w:rPr>
                <w:color w:val="000000"/>
                <w:sz w:val="24"/>
              </w:rPr>
            </w:pPr>
            <w:r w:rsidRPr="009F4BD3">
              <w:rPr>
                <w:color w:val="000000"/>
                <w:sz w:val="24"/>
              </w:rPr>
              <w:t>As a Rater, I need the system to show the respective disability predictive model based on the contention So that I may approve the predicted disability</w:t>
            </w:r>
          </w:p>
        </w:tc>
        <w:tc>
          <w:tcPr>
            <w:tcW w:w="4374" w:type="dxa"/>
            <w:tcBorders>
              <w:top w:val="nil"/>
              <w:left w:val="nil"/>
              <w:bottom w:val="single" w:sz="4" w:space="0" w:color="auto"/>
              <w:right w:val="single" w:sz="4" w:space="0" w:color="auto"/>
            </w:tcBorders>
            <w:shd w:val="clear" w:color="auto" w:fill="auto"/>
            <w:hideMark/>
          </w:tcPr>
          <w:p w14:paraId="25049730" w14:textId="77777777" w:rsidR="009F4BD3" w:rsidRPr="009F4BD3" w:rsidRDefault="009F4BD3" w:rsidP="00E653F9">
            <w:pPr>
              <w:rPr>
                <w:color w:val="000000"/>
                <w:sz w:val="24"/>
              </w:rPr>
            </w:pPr>
            <w:r w:rsidRPr="009F4BD3">
              <w:rPr>
                <w:color w:val="000000"/>
                <w:sz w:val="24"/>
              </w:rPr>
              <w:t xml:space="preserve">As a Rater, I need the system to show the respective disability predictive model based on the contention So that I can Predict the compensation for the disability </w:t>
            </w:r>
          </w:p>
        </w:tc>
      </w:tr>
      <w:tr w:rsidR="009F4BD3" w:rsidRPr="009F4BD3" w14:paraId="29DD082B" w14:textId="77777777" w:rsidTr="001A5F28">
        <w:trPr>
          <w:trHeight w:val="1656"/>
          <w:jc w:val="center"/>
        </w:trPr>
        <w:tc>
          <w:tcPr>
            <w:tcW w:w="1270" w:type="dxa"/>
            <w:tcBorders>
              <w:top w:val="nil"/>
              <w:left w:val="single" w:sz="4" w:space="0" w:color="auto"/>
              <w:bottom w:val="single" w:sz="4" w:space="0" w:color="auto"/>
              <w:right w:val="single" w:sz="4" w:space="0" w:color="auto"/>
            </w:tcBorders>
            <w:hideMark/>
          </w:tcPr>
          <w:p w14:paraId="034BA631"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0833627F"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36565A90" w14:textId="77777777" w:rsidR="009F4BD3" w:rsidRPr="009F4BD3" w:rsidRDefault="009F4BD3" w:rsidP="00E653F9">
            <w:pPr>
              <w:rPr>
                <w:color w:val="000000"/>
                <w:sz w:val="24"/>
              </w:rPr>
            </w:pPr>
            <w:r w:rsidRPr="009F4BD3">
              <w:rPr>
                <w:color w:val="000000"/>
                <w:sz w:val="24"/>
              </w:rPr>
              <w:t xml:space="preserve">As a Rater, I need the system to show an alert in case the predictive model is not available for the selected contention, So that it can be handled accordingly </w:t>
            </w:r>
          </w:p>
        </w:tc>
      </w:tr>
      <w:tr w:rsidR="009F4BD3" w:rsidRPr="009F4BD3" w14:paraId="6B0D5076"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1F8F1737" w14:textId="77777777" w:rsidR="009F4BD3" w:rsidRPr="009F4BD3" w:rsidRDefault="009F4BD3" w:rsidP="00E653F9">
            <w:r w:rsidRPr="009F4BD3">
              <w:t>VABCDS-178</w:t>
            </w:r>
          </w:p>
        </w:tc>
        <w:tc>
          <w:tcPr>
            <w:tcW w:w="4376" w:type="dxa"/>
            <w:tcBorders>
              <w:top w:val="nil"/>
              <w:left w:val="nil"/>
              <w:bottom w:val="single" w:sz="4" w:space="0" w:color="auto"/>
              <w:right w:val="single" w:sz="4" w:space="0" w:color="auto"/>
            </w:tcBorders>
            <w:shd w:val="clear" w:color="auto" w:fill="auto"/>
            <w:hideMark/>
          </w:tcPr>
          <w:p w14:paraId="4F7A584B" w14:textId="77777777" w:rsidR="009F4BD3" w:rsidRPr="009F4BD3" w:rsidRDefault="009F4BD3" w:rsidP="00E653F9">
            <w:pPr>
              <w:rPr>
                <w:color w:val="000000"/>
                <w:sz w:val="24"/>
              </w:rPr>
            </w:pPr>
            <w:r w:rsidRPr="009F4BD3">
              <w:rPr>
                <w:color w:val="000000"/>
                <w:sz w:val="24"/>
              </w:rPr>
              <w:t>As a Rater, I need the ability to process each contention of Claim/disability separately so that I can rate the disability appropriately.</w:t>
            </w:r>
          </w:p>
        </w:tc>
        <w:tc>
          <w:tcPr>
            <w:tcW w:w="4374" w:type="dxa"/>
            <w:tcBorders>
              <w:top w:val="nil"/>
              <w:left w:val="nil"/>
              <w:bottom w:val="single" w:sz="4" w:space="0" w:color="auto"/>
              <w:right w:val="single" w:sz="4" w:space="0" w:color="auto"/>
            </w:tcBorders>
            <w:shd w:val="clear" w:color="auto" w:fill="auto"/>
            <w:hideMark/>
          </w:tcPr>
          <w:p w14:paraId="239A21BF" w14:textId="77777777" w:rsidR="009F4BD3" w:rsidRPr="009F4BD3" w:rsidRDefault="009F4BD3" w:rsidP="00E653F9">
            <w:pPr>
              <w:rPr>
                <w:color w:val="000000"/>
                <w:sz w:val="24"/>
              </w:rPr>
            </w:pPr>
            <w:r w:rsidRPr="009F4BD3">
              <w:rPr>
                <w:color w:val="000000"/>
                <w:sz w:val="24"/>
              </w:rPr>
              <w:t xml:space="preserve">As a Rater, I need to be able to process each contention of the claim separately so that I can predict and evaluate each contention's rating output </w:t>
            </w:r>
          </w:p>
        </w:tc>
      </w:tr>
      <w:tr w:rsidR="009F4BD3" w:rsidRPr="009F4BD3" w14:paraId="150ADBBB"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78D4A1EB" w14:textId="77777777" w:rsidR="009F4BD3" w:rsidRPr="009F4BD3" w:rsidRDefault="009F4BD3" w:rsidP="00E653F9">
            <w:r w:rsidRPr="009F4BD3">
              <w:t>VABCDS-179</w:t>
            </w:r>
          </w:p>
        </w:tc>
        <w:tc>
          <w:tcPr>
            <w:tcW w:w="4376" w:type="dxa"/>
            <w:tcBorders>
              <w:top w:val="nil"/>
              <w:left w:val="nil"/>
              <w:bottom w:val="single" w:sz="4" w:space="0" w:color="auto"/>
              <w:right w:val="single" w:sz="4" w:space="0" w:color="auto"/>
            </w:tcBorders>
            <w:shd w:val="clear" w:color="auto" w:fill="auto"/>
            <w:hideMark/>
          </w:tcPr>
          <w:p w14:paraId="1054B9AC" w14:textId="77777777" w:rsidR="009F4BD3" w:rsidRPr="009F4BD3" w:rsidRDefault="009F4BD3" w:rsidP="00E653F9">
            <w:pPr>
              <w:rPr>
                <w:color w:val="000000"/>
                <w:sz w:val="24"/>
              </w:rPr>
            </w:pPr>
            <w:r w:rsidRPr="009F4BD3">
              <w:rPr>
                <w:color w:val="000000"/>
                <w:sz w:val="24"/>
              </w:rPr>
              <w:t>As a Rater, I need to view the Predictive Results/output, so that I can verify the accuracy of the Rating</w:t>
            </w:r>
          </w:p>
        </w:tc>
        <w:tc>
          <w:tcPr>
            <w:tcW w:w="4374" w:type="dxa"/>
            <w:tcBorders>
              <w:top w:val="nil"/>
              <w:left w:val="nil"/>
              <w:bottom w:val="single" w:sz="4" w:space="0" w:color="auto"/>
              <w:right w:val="single" w:sz="4" w:space="0" w:color="auto"/>
            </w:tcBorders>
            <w:shd w:val="clear" w:color="auto" w:fill="auto"/>
            <w:hideMark/>
          </w:tcPr>
          <w:p w14:paraId="1D63B45B" w14:textId="77777777" w:rsidR="009F4BD3" w:rsidRPr="009F4BD3" w:rsidRDefault="009F4BD3" w:rsidP="00E653F9">
            <w:pPr>
              <w:rPr>
                <w:color w:val="000000"/>
                <w:sz w:val="24"/>
              </w:rPr>
            </w:pPr>
            <w:r w:rsidRPr="009F4BD3">
              <w:rPr>
                <w:color w:val="000000"/>
                <w:sz w:val="24"/>
              </w:rPr>
              <w:t xml:space="preserve">As a Modeler,I need to view the output of the Predictive Model, So that I can compare it with the actual Rating output </w:t>
            </w:r>
          </w:p>
        </w:tc>
      </w:tr>
      <w:tr w:rsidR="009F4BD3" w:rsidRPr="009F4BD3" w14:paraId="05186817" w14:textId="77777777" w:rsidTr="001A5F28">
        <w:trPr>
          <w:trHeight w:val="1656"/>
          <w:jc w:val="center"/>
        </w:trPr>
        <w:tc>
          <w:tcPr>
            <w:tcW w:w="1270" w:type="dxa"/>
            <w:tcBorders>
              <w:top w:val="nil"/>
              <w:left w:val="single" w:sz="4" w:space="0" w:color="auto"/>
              <w:bottom w:val="single" w:sz="4" w:space="0" w:color="auto"/>
              <w:right w:val="single" w:sz="4" w:space="0" w:color="auto"/>
            </w:tcBorders>
            <w:hideMark/>
          </w:tcPr>
          <w:p w14:paraId="5C9C5226"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74086500"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0117B21B" w14:textId="77777777" w:rsidR="009F4BD3" w:rsidRPr="009F4BD3" w:rsidRDefault="009F4BD3" w:rsidP="00E653F9">
            <w:pPr>
              <w:rPr>
                <w:color w:val="000000"/>
                <w:sz w:val="24"/>
              </w:rPr>
            </w:pPr>
            <w:r w:rsidRPr="009F4BD3">
              <w:rPr>
                <w:color w:val="000000"/>
                <w:sz w:val="24"/>
              </w:rPr>
              <w:t>As a Modeler,I need to be able to store the Predictive models results in the BCDS Model repositorySo that I can use it in future</w:t>
            </w:r>
          </w:p>
        </w:tc>
      </w:tr>
      <w:tr w:rsidR="009F4BD3" w:rsidRPr="009F4BD3" w14:paraId="6F857213"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145DE944" w14:textId="77777777" w:rsidR="009F4BD3" w:rsidRPr="009F4BD3" w:rsidRDefault="009F4BD3" w:rsidP="00E653F9">
            <w:r w:rsidRPr="009F4BD3">
              <w:t>VABCDS-180</w:t>
            </w:r>
          </w:p>
        </w:tc>
        <w:tc>
          <w:tcPr>
            <w:tcW w:w="4376" w:type="dxa"/>
            <w:tcBorders>
              <w:top w:val="nil"/>
              <w:left w:val="nil"/>
              <w:bottom w:val="single" w:sz="4" w:space="0" w:color="auto"/>
              <w:right w:val="single" w:sz="4" w:space="0" w:color="auto"/>
            </w:tcBorders>
            <w:shd w:val="clear" w:color="auto" w:fill="auto"/>
            <w:hideMark/>
          </w:tcPr>
          <w:p w14:paraId="71CA896F" w14:textId="77777777" w:rsidR="009F4BD3" w:rsidRPr="009F4BD3" w:rsidRDefault="009F4BD3" w:rsidP="00E653F9">
            <w:pPr>
              <w:rPr>
                <w:color w:val="000000"/>
                <w:sz w:val="24"/>
              </w:rPr>
            </w:pPr>
            <w:r w:rsidRPr="009F4BD3">
              <w:rPr>
                <w:color w:val="000000"/>
                <w:sz w:val="24"/>
              </w:rPr>
              <w:t>As a Rater, I need the system to have the capability to receive feeds from new supplemental claims requesting increase in compensation for the previously rated claim, so that the supplemental claim for increase could be predicted using the predictive model</w:t>
            </w:r>
          </w:p>
        </w:tc>
        <w:tc>
          <w:tcPr>
            <w:tcW w:w="4374" w:type="dxa"/>
            <w:tcBorders>
              <w:top w:val="nil"/>
              <w:left w:val="nil"/>
              <w:bottom w:val="single" w:sz="4" w:space="0" w:color="auto"/>
              <w:right w:val="single" w:sz="4" w:space="0" w:color="auto"/>
            </w:tcBorders>
            <w:shd w:val="clear" w:color="auto" w:fill="auto"/>
            <w:hideMark/>
          </w:tcPr>
          <w:p w14:paraId="02075CF2" w14:textId="77777777" w:rsidR="009F4BD3" w:rsidRPr="009F4BD3" w:rsidRDefault="009F4BD3" w:rsidP="00E653F9">
            <w:pPr>
              <w:rPr>
                <w:color w:val="000000"/>
                <w:sz w:val="24"/>
              </w:rPr>
            </w:pPr>
            <w:r w:rsidRPr="009F4BD3">
              <w:rPr>
                <w:color w:val="000000"/>
                <w:sz w:val="24"/>
              </w:rPr>
              <w:t xml:space="preserve">As a Modeler, I need the system to have the capability to receive feeds from new supplemental claims for "disability of the Ear" and "Knee" (received from the Veterans) requesting increase in compensation for the previously rated claim, so that the supplemental claim for increase for disabilities of the Ear and Knee could be predicted using the predictive model </w:t>
            </w:r>
          </w:p>
        </w:tc>
      </w:tr>
      <w:tr w:rsidR="009F4BD3" w:rsidRPr="009F4BD3" w14:paraId="1596D9DC"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6D762BA7" w14:textId="77777777" w:rsidR="009F4BD3" w:rsidRPr="009F4BD3" w:rsidRDefault="009F4BD3" w:rsidP="00E653F9">
            <w:r w:rsidRPr="009F4BD3">
              <w:t>VABCDS-181</w:t>
            </w:r>
          </w:p>
        </w:tc>
        <w:tc>
          <w:tcPr>
            <w:tcW w:w="4376" w:type="dxa"/>
            <w:tcBorders>
              <w:top w:val="nil"/>
              <w:left w:val="nil"/>
              <w:bottom w:val="single" w:sz="4" w:space="0" w:color="auto"/>
              <w:right w:val="single" w:sz="4" w:space="0" w:color="auto"/>
            </w:tcBorders>
            <w:shd w:val="clear" w:color="auto" w:fill="auto"/>
            <w:hideMark/>
          </w:tcPr>
          <w:p w14:paraId="69759409" w14:textId="39BC961A" w:rsidR="009F4BD3" w:rsidRPr="009F4BD3" w:rsidRDefault="009F4BD3" w:rsidP="00E653F9">
            <w:pPr>
              <w:rPr>
                <w:color w:val="000000"/>
                <w:sz w:val="24"/>
              </w:rPr>
            </w:pPr>
            <w:r w:rsidRPr="009F4BD3">
              <w:rPr>
                <w:color w:val="000000"/>
                <w:sz w:val="24"/>
              </w:rPr>
              <w:t>As a Rater, I need the system to have the capability to identify which all contention on each claim can be rated by Predictive Models, so that I can rate those contentions using the respective predictive model</w:t>
            </w:r>
          </w:p>
        </w:tc>
        <w:tc>
          <w:tcPr>
            <w:tcW w:w="4374" w:type="dxa"/>
            <w:tcBorders>
              <w:top w:val="nil"/>
              <w:left w:val="nil"/>
              <w:bottom w:val="single" w:sz="4" w:space="0" w:color="auto"/>
              <w:right w:val="single" w:sz="4" w:space="0" w:color="auto"/>
            </w:tcBorders>
            <w:shd w:val="clear" w:color="auto" w:fill="auto"/>
            <w:hideMark/>
          </w:tcPr>
          <w:p w14:paraId="5EBD0C89" w14:textId="77777777" w:rsidR="009F4BD3" w:rsidRPr="009F4BD3" w:rsidRDefault="009F4BD3" w:rsidP="00E653F9">
            <w:pPr>
              <w:rPr>
                <w:color w:val="000000"/>
                <w:sz w:val="24"/>
              </w:rPr>
            </w:pPr>
            <w:r w:rsidRPr="009F4BD3">
              <w:rPr>
                <w:color w:val="000000"/>
                <w:sz w:val="24"/>
              </w:rPr>
              <w:t xml:space="preserve">As a Rater, I need the system to have the capability to identify which all contention on each claim can be rated using the Predictive Model, so that I can rate those contentions using the respective predictive model </w:t>
            </w:r>
          </w:p>
        </w:tc>
      </w:tr>
      <w:tr w:rsidR="009F4BD3" w:rsidRPr="009F4BD3" w14:paraId="4B0C093E"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57308A96" w14:textId="77777777" w:rsidR="009F4BD3" w:rsidRPr="009F4BD3" w:rsidRDefault="009F4BD3" w:rsidP="00E653F9">
            <w:r w:rsidRPr="009F4BD3">
              <w:t>VABCDS-182</w:t>
            </w:r>
          </w:p>
        </w:tc>
        <w:tc>
          <w:tcPr>
            <w:tcW w:w="4376" w:type="dxa"/>
            <w:tcBorders>
              <w:top w:val="nil"/>
              <w:left w:val="nil"/>
              <w:bottom w:val="single" w:sz="4" w:space="0" w:color="auto"/>
              <w:right w:val="single" w:sz="4" w:space="0" w:color="auto"/>
            </w:tcBorders>
            <w:shd w:val="clear" w:color="auto" w:fill="auto"/>
            <w:hideMark/>
          </w:tcPr>
          <w:p w14:paraId="7C418923" w14:textId="12D743CE" w:rsidR="009F4BD3" w:rsidRPr="009F4BD3" w:rsidRDefault="009F4BD3" w:rsidP="00E653F9">
            <w:pPr>
              <w:rPr>
                <w:color w:val="000000"/>
                <w:sz w:val="24"/>
              </w:rPr>
            </w:pPr>
            <w:r w:rsidRPr="009F4BD3">
              <w:rPr>
                <w:color w:val="000000"/>
                <w:sz w:val="24"/>
              </w:rPr>
              <w:t>As a Rater, I need the System to have the capability to Retrieve and display data from the Veteran's claim history, claim text, and Veteran Demographic, so that it's available in the system and could be viewed as needed</w:t>
            </w:r>
          </w:p>
        </w:tc>
        <w:tc>
          <w:tcPr>
            <w:tcW w:w="4374" w:type="dxa"/>
            <w:tcBorders>
              <w:top w:val="nil"/>
              <w:left w:val="nil"/>
              <w:bottom w:val="single" w:sz="4" w:space="0" w:color="auto"/>
              <w:right w:val="single" w:sz="4" w:space="0" w:color="auto"/>
            </w:tcBorders>
            <w:shd w:val="clear" w:color="auto" w:fill="auto"/>
            <w:hideMark/>
          </w:tcPr>
          <w:p w14:paraId="7936EC16" w14:textId="77777777" w:rsidR="009F4BD3" w:rsidRPr="009F4BD3" w:rsidRDefault="009F4BD3" w:rsidP="00E653F9">
            <w:pPr>
              <w:rPr>
                <w:color w:val="000000"/>
                <w:sz w:val="24"/>
              </w:rPr>
            </w:pPr>
            <w:r w:rsidRPr="009F4BD3">
              <w:rPr>
                <w:color w:val="000000"/>
                <w:sz w:val="24"/>
              </w:rPr>
              <w:t xml:space="preserve">As a Rater, I need the BCDS System to have the capability to retrieve and display data from the Veteran's claim history, claim text, and Veteran Demographic information, so that it's available in the </w:t>
            </w:r>
            <w:r w:rsidRPr="009F4BD3">
              <w:rPr>
                <w:color w:val="000000"/>
                <w:sz w:val="24"/>
              </w:rPr>
              <w:lastRenderedPageBreak/>
              <w:t xml:space="preserve">BCDS system and could be viewed when needed </w:t>
            </w:r>
          </w:p>
        </w:tc>
      </w:tr>
      <w:tr w:rsidR="009F4BD3" w:rsidRPr="009F4BD3" w14:paraId="6BCB34E2"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27CB761A" w14:textId="77777777" w:rsidR="009F4BD3" w:rsidRPr="009F4BD3" w:rsidRDefault="009F4BD3" w:rsidP="00E653F9">
            <w:r w:rsidRPr="009F4BD3">
              <w:lastRenderedPageBreak/>
              <w:t>VABCDS-183</w:t>
            </w:r>
          </w:p>
        </w:tc>
        <w:tc>
          <w:tcPr>
            <w:tcW w:w="4376" w:type="dxa"/>
            <w:tcBorders>
              <w:top w:val="nil"/>
              <w:left w:val="nil"/>
              <w:bottom w:val="single" w:sz="4" w:space="0" w:color="auto"/>
              <w:right w:val="single" w:sz="4" w:space="0" w:color="auto"/>
            </w:tcBorders>
            <w:shd w:val="clear" w:color="auto" w:fill="auto"/>
            <w:hideMark/>
          </w:tcPr>
          <w:p w14:paraId="437E9079" w14:textId="77777777" w:rsidR="009F4BD3" w:rsidRPr="009F4BD3" w:rsidRDefault="009F4BD3" w:rsidP="00E653F9">
            <w:pPr>
              <w:rPr>
                <w:color w:val="000000"/>
                <w:sz w:val="24"/>
              </w:rPr>
            </w:pPr>
            <w:r w:rsidRPr="009F4BD3">
              <w:rPr>
                <w:color w:val="000000"/>
                <w:sz w:val="24"/>
              </w:rPr>
              <w:t>As a Rater, I need the system to orchestrate the models and corresponding data and find appropriate pattern match from DDM, so that I can obtain predictive rating</w:t>
            </w:r>
          </w:p>
        </w:tc>
        <w:tc>
          <w:tcPr>
            <w:tcW w:w="4374" w:type="dxa"/>
            <w:tcBorders>
              <w:top w:val="nil"/>
              <w:left w:val="nil"/>
              <w:bottom w:val="single" w:sz="4" w:space="0" w:color="auto"/>
              <w:right w:val="single" w:sz="4" w:space="0" w:color="auto"/>
            </w:tcBorders>
            <w:shd w:val="clear" w:color="auto" w:fill="auto"/>
            <w:hideMark/>
          </w:tcPr>
          <w:p w14:paraId="6979414E" w14:textId="77777777" w:rsidR="009F4BD3" w:rsidRPr="009F4BD3" w:rsidRDefault="009F4BD3" w:rsidP="00E653F9">
            <w:pPr>
              <w:rPr>
                <w:color w:val="000000"/>
                <w:sz w:val="24"/>
              </w:rPr>
            </w:pPr>
            <w:r w:rsidRPr="009F4BD3">
              <w:rPr>
                <w:color w:val="000000"/>
                <w:sz w:val="24"/>
              </w:rPr>
              <w:t xml:space="preserve">As a Rater, I need the system to orchestrate the models and corresponding data and find appropriate pattern match from DDM, so that I can obtain predictive rating </w:t>
            </w:r>
          </w:p>
        </w:tc>
      </w:tr>
      <w:tr w:rsidR="009F4BD3" w:rsidRPr="009F4BD3" w14:paraId="3D55A3B9"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6DB8C35A" w14:textId="77777777" w:rsidR="009F4BD3" w:rsidRPr="009F4BD3" w:rsidRDefault="009F4BD3" w:rsidP="00E653F9">
            <w:r w:rsidRPr="009F4BD3">
              <w:t>VABCDS-185</w:t>
            </w:r>
          </w:p>
        </w:tc>
        <w:tc>
          <w:tcPr>
            <w:tcW w:w="4376" w:type="dxa"/>
            <w:tcBorders>
              <w:top w:val="nil"/>
              <w:left w:val="nil"/>
              <w:bottom w:val="single" w:sz="4" w:space="0" w:color="auto"/>
              <w:right w:val="single" w:sz="4" w:space="0" w:color="auto"/>
            </w:tcBorders>
            <w:shd w:val="clear" w:color="auto" w:fill="auto"/>
            <w:hideMark/>
          </w:tcPr>
          <w:p w14:paraId="642B3A45" w14:textId="77777777" w:rsidR="009F4BD3" w:rsidRPr="009F4BD3" w:rsidRDefault="009F4BD3" w:rsidP="00E653F9">
            <w:pPr>
              <w:rPr>
                <w:color w:val="000000"/>
                <w:sz w:val="24"/>
              </w:rPr>
            </w:pPr>
            <w:r w:rsidRPr="009F4BD3">
              <w:rPr>
                <w:color w:val="000000"/>
                <w:sz w:val="24"/>
              </w:rPr>
              <w:t xml:space="preserve">As a Modeling Agent, </w:t>
            </w:r>
            <w:r w:rsidRPr="009F4BD3">
              <w:rPr>
                <w:color w:val="000000"/>
                <w:sz w:val="24"/>
              </w:rPr>
              <w:br/>
              <w:t xml:space="preserve">I need the system to have the capability to keep the "Model Logic" separate from "Platform code", so that I can Edit "Model Logic" and "Platform Code" independently </w:t>
            </w:r>
          </w:p>
        </w:tc>
        <w:tc>
          <w:tcPr>
            <w:tcW w:w="4374" w:type="dxa"/>
            <w:tcBorders>
              <w:top w:val="nil"/>
              <w:left w:val="nil"/>
              <w:bottom w:val="single" w:sz="4" w:space="0" w:color="auto"/>
              <w:right w:val="single" w:sz="4" w:space="0" w:color="auto"/>
            </w:tcBorders>
            <w:shd w:val="clear" w:color="auto" w:fill="auto"/>
            <w:hideMark/>
          </w:tcPr>
          <w:p w14:paraId="69675C87" w14:textId="77777777" w:rsidR="009F4BD3" w:rsidRPr="009F4BD3" w:rsidRDefault="009F4BD3" w:rsidP="00E653F9">
            <w:pPr>
              <w:rPr>
                <w:color w:val="000000"/>
                <w:sz w:val="24"/>
              </w:rPr>
            </w:pPr>
            <w:r w:rsidRPr="009F4BD3">
              <w:rPr>
                <w:color w:val="000000"/>
                <w:sz w:val="24"/>
              </w:rPr>
              <w:t xml:space="preserve">As a Modeling Agent,I need the system to have the capability to keep the "Model Logic" separate from "Platform code", so that "Model Logic" and "Platform Code" could be edited independently </w:t>
            </w:r>
          </w:p>
        </w:tc>
      </w:tr>
      <w:tr w:rsidR="009F4BD3" w:rsidRPr="009F4BD3" w14:paraId="6164A7DD" w14:textId="77777777" w:rsidTr="001A5F28">
        <w:trPr>
          <w:trHeight w:val="1656"/>
          <w:jc w:val="center"/>
        </w:trPr>
        <w:tc>
          <w:tcPr>
            <w:tcW w:w="1270" w:type="dxa"/>
            <w:tcBorders>
              <w:top w:val="nil"/>
              <w:left w:val="single" w:sz="4" w:space="0" w:color="auto"/>
              <w:bottom w:val="single" w:sz="4" w:space="0" w:color="auto"/>
              <w:right w:val="single" w:sz="4" w:space="0" w:color="auto"/>
            </w:tcBorders>
            <w:hideMark/>
          </w:tcPr>
          <w:p w14:paraId="1976D3A4"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7EA1EF79"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256CFE4D" w14:textId="77777777" w:rsidR="009F4BD3" w:rsidRPr="009F4BD3" w:rsidRDefault="009F4BD3" w:rsidP="00E653F9">
            <w:pPr>
              <w:rPr>
                <w:color w:val="000000"/>
                <w:sz w:val="24"/>
              </w:rPr>
            </w:pPr>
            <w:r w:rsidRPr="009F4BD3">
              <w:rPr>
                <w:color w:val="000000"/>
                <w:sz w:val="24"/>
              </w:rPr>
              <w:t xml:space="preserve">As a Modeling Agent,I need the system to have the capability to allow to author, modify and manage the Model Logics and Platform independently, so that I can make changes to Model logic and Platform Logic without depending on the BCDS system developers </w:t>
            </w:r>
          </w:p>
        </w:tc>
      </w:tr>
      <w:tr w:rsidR="009F4BD3" w:rsidRPr="009F4BD3" w14:paraId="1982A1CA"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6D88A598" w14:textId="77777777" w:rsidR="009F4BD3" w:rsidRPr="009F4BD3" w:rsidRDefault="009F4BD3" w:rsidP="00E653F9">
            <w:r w:rsidRPr="009F4BD3">
              <w:t>VABCDS-186</w:t>
            </w:r>
          </w:p>
        </w:tc>
        <w:tc>
          <w:tcPr>
            <w:tcW w:w="4376" w:type="dxa"/>
            <w:tcBorders>
              <w:top w:val="nil"/>
              <w:left w:val="nil"/>
              <w:bottom w:val="single" w:sz="4" w:space="0" w:color="auto"/>
              <w:right w:val="single" w:sz="4" w:space="0" w:color="auto"/>
            </w:tcBorders>
            <w:shd w:val="clear" w:color="auto" w:fill="auto"/>
            <w:hideMark/>
          </w:tcPr>
          <w:p w14:paraId="2E45B008" w14:textId="6750FFF0" w:rsidR="009F4BD3" w:rsidRPr="009F4BD3" w:rsidRDefault="009F4BD3" w:rsidP="00E653F9">
            <w:pPr>
              <w:rPr>
                <w:color w:val="000000"/>
                <w:sz w:val="24"/>
              </w:rPr>
            </w:pPr>
            <w:r w:rsidRPr="009F4BD3">
              <w:rPr>
                <w:color w:val="000000"/>
                <w:sz w:val="24"/>
              </w:rPr>
              <w:t xml:space="preserve">As a Rater, I need the system to have the capability to produce report for viewing for each rated contention with the details of analysis how the BCDS system recommended rating was achieved and all the relevant supporting information, so that I can understand and validate the model rating produced by BCDS </w:t>
            </w:r>
          </w:p>
        </w:tc>
        <w:tc>
          <w:tcPr>
            <w:tcW w:w="4374" w:type="dxa"/>
            <w:tcBorders>
              <w:top w:val="nil"/>
              <w:left w:val="nil"/>
              <w:bottom w:val="single" w:sz="4" w:space="0" w:color="auto"/>
              <w:right w:val="single" w:sz="4" w:space="0" w:color="auto"/>
            </w:tcBorders>
            <w:shd w:val="clear" w:color="auto" w:fill="auto"/>
            <w:hideMark/>
          </w:tcPr>
          <w:p w14:paraId="427EE777" w14:textId="29778CAE" w:rsidR="009F4BD3" w:rsidRPr="009F4BD3" w:rsidRDefault="009F4BD3" w:rsidP="00E653F9">
            <w:pPr>
              <w:rPr>
                <w:color w:val="000000"/>
                <w:sz w:val="24"/>
              </w:rPr>
            </w:pPr>
            <w:r w:rsidRPr="009F4BD3">
              <w:rPr>
                <w:color w:val="000000"/>
                <w:sz w:val="24"/>
              </w:rPr>
              <w:t xml:space="preserve">As a Rater, I need the system to have the capability to produce report for viewing for each rated contention with the details of analysis how the BCDS system recommended rating was achieved and all the relevant supporting information, so that I can understand and validate the model rating produced by BCDS </w:t>
            </w:r>
          </w:p>
        </w:tc>
      </w:tr>
      <w:tr w:rsidR="009F4BD3" w:rsidRPr="009F4BD3" w14:paraId="25E7FC7A"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438588E4" w14:textId="77777777" w:rsidR="009F4BD3" w:rsidRPr="009F4BD3" w:rsidRDefault="009F4BD3" w:rsidP="00E653F9">
            <w:r w:rsidRPr="009F4BD3">
              <w:t>VABCDS-187</w:t>
            </w:r>
          </w:p>
        </w:tc>
        <w:tc>
          <w:tcPr>
            <w:tcW w:w="4376" w:type="dxa"/>
            <w:tcBorders>
              <w:top w:val="nil"/>
              <w:left w:val="nil"/>
              <w:bottom w:val="single" w:sz="4" w:space="0" w:color="auto"/>
              <w:right w:val="single" w:sz="4" w:space="0" w:color="auto"/>
            </w:tcBorders>
            <w:shd w:val="clear" w:color="auto" w:fill="auto"/>
            <w:hideMark/>
          </w:tcPr>
          <w:p w14:paraId="74E169BE" w14:textId="6A5CB7AA" w:rsidR="009F4BD3" w:rsidRPr="009F4BD3" w:rsidRDefault="009F4BD3" w:rsidP="00E653F9">
            <w:pPr>
              <w:rPr>
                <w:color w:val="000000"/>
                <w:sz w:val="24"/>
              </w:rPr>
            </w:pPr>
            <w:r w:rsidRPr="009F4BD3">
              <w:rPr>
                <w:color w:val="000000"/>
                <w:sz w:val="24"/>
              </w:rPr>
              <w:t>As a Rater, I need the system to have the capability to generate, display and store the Report, so that I can review the output and be able to associate it to the Veteran's file in eFolder for later use</w:t>
            </w:r>
          </w:p>
        </w:tc>
        <w:tc>
          <w:tcPr>
            <w:tcW w:w="4374" w:type="dxa"/>
            <w:tcBorders>
              <w:top w:val="nil"/>
              <w:left w:val="nil"/>
              <w:bottom w:val="single" w:sz="4" w:space="0" w:color="auto"/>
              <w:right w:val="single" w:sz="4" w:space="0" w:color="auto"/>
            </w:tcBorders>
            <w:shd w:val="clear" w:color="auto" w:fill="auto"/>
            <w:hideMark/>
          </w:tcPr>
          <w:p w14:paraId="06A292D7" w14:textId="77777777" w:rsidR="009F4BD3" w:rsidRPr="009F4BD3" w:rsidRDefault="009F4BD3" w:rsidP="00E653F9">
            <w:pPr>
              <w:rPr>
                <w:color w:val="000000"/>
                <w:sz w:val="24"/>
              </w:rPr>
            </w:pPr>
            <w:r w:rsidRPr="009F4BD3">
              <w:rPr>
                <w:color w:val="000000"/>
                <w:sz w:val="24"/>
              </w:rPr>
              <w:t xml:space="preserve">As a Rater, I need the system to generate the report and display the report for each rated contention in a format that’s compatible to be accepted by eFolder, so that I can review and analyze the output </w:t>
            </w:r>
          </w:p>
        </w:tc>
      </w:tr>
      <w:tr w:rsidR="009F4BD3" w:rsidRPr="009F4BD3" w14:paraId="3D70264A" w14:textId="77777777" w:rsidTr="001A5F28">
        <w:trPr>
          <w:trHeight w:val="1656"/>
          <w:jc w:val="center"/>
        </w:trPr>
        <w:tc>
          <w:tcPr>
            <w:tcW w:w="1270" w:type="dxa"/>
            <w:tcBorders>
              <w:top w:val="nil"/>
              <w:left w:val="single" w:sz="4" w:space="0" w:color="auto"/>
              <w:bottom w:val="single" w:sz="4" w:space="0" w:color="auto"/>
              <w:right w:val="single" w:sz="4" w:space="0" w:color="auto"/>
            </w:tcBorders>
            <w:hideMark/>
          </w:tcPr>
          <w:p w14:paraId="4FCD9AE7"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1DBC6DCE"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60CD422A" w14:textId="77777777" w:rsidR="009F4BD3" w:rsidRPr="009F4BD3" w:rsidRDefault="009F4BD3" w:rsidP="00E653F9">
            <w:pPr>
              <w:rPr>
                <w:color w:val="000000"/>
                <w:sz w:val="24"/>
              </w:rPr>
            </w:pPr>
            <w:r w:rsidRPr="009F4BD3">
              <w:rPr>
                <w:color w:val="000000"/>
                <w:sz w:val="24"/>
              </w:rPr>
              <w:t xml:space="preserve">As a Rater, I need the ability to save the generated analysis report to the local system so that I may store the report to eFolder where needed </w:t>
            </w:r>
          </w:p>
        </w:tc>
      </w:tr>
      <w:tr w:rsidR="009F4BD3" w:rsidRPr="009F4BD3" w14:paraId="29518489"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1279C757" w14:textId="77777777" w:rsidR="009F4BD3" w:rsidRPr="009F4BD3" w:rsidRDefault="009F4BD3" w:rsidP="00E653F9">
            <w:r w:rsidRPr="009F4BD3">
              <w:lastRenderedPageBreak/>
              <w:t>VABCDS-213</w:t>
            </w:r>
          </w:p>
        </w:tc>
        <w:tc>
          <w:tcPr>
            <w:tcW w:w="4376" w:type="dxa"/>
            <w:tcBorders>
              <w:top w:val="nil"/>
              <w:left w:val="nil"/>
              <w:bottom w:val="single" w:sz="4" w:space="0" w:color="auto"/>
              <w:right w:val="single" w:sz="4" w:space="0" w:color="auto"/>
            </w:tcBorders>
            <w:shd w:val="clear" w:color="auto" w:fill="auto"/>
            <w:hideMark/>
          </w:tcPr>
          <w:p w14:paraId="64E12201" w14:textId="77777777" w:rsidR="009F4BD3" w:rsidRPr="009F4BD3" w:rsidRDefault="009F4BD3" w:rsidP="00E653F9">
            <w:pPr>
              <w:rPr>
                <w:color w:val="000000"/>
                <w:sz w:val="24"/>
              </w:rPr>
            </w:pPr>
            <w:r w:rsidRPr="009F4BD3">
              <w:rPr>
                <w:color w:val="000000"/>
                <w:sz w:val="24"/>
              </w:rPr>
              <w:t xml:space="preserve">As a BCDS Team member, </w:t>
            </w:r>
            <w:r w:rsidRPr="009F4BD3">
              <w:rPr>
                <w:color w:val="000000"/>
                <w:sz w:val="24"/>
              </w:rPr>
              <w:br/>
              <w:t>I need to have a mechanism built into the application to compare the BCDS generated predictive rating with that of the actual ratings, So that I can compare the Predictive Ratings with the Actual Ratings</w:t>
            </w:r>
          </w:p>
        </w:tc>
        <w:tc>
          <w:tcPr>
            <w:tcW w:w="4374" w:type="dxa"/>
            <w:tcBorders>
              <w:top w:val="nil"/>
              <w:left w:val="nil"/>
              <w:bottom w:val="single" w:sz="4" w:space="0" w:color="auto"/>
              <w:right w:val="single" w:sz="4" w:space="0" w:color="auto"/>
            </w:tcBorders>
            <w:shd w:val="clear" w:color="auto" w:fill="auto"/>
            <w:hideMark/>
          </w:tcPr>
          <w:p w14:paraId="2BE2728E" w14:textId="77777777" w:rsidR="009F4BD3" w:rsidRPr="009F4BD3" w:rsidRDefault="009F4BD3" w:rsidP="00E653F9">
            <w:pPr>
              <w:rPr>
                <w:color w:val="000000"/>
                <w:sz w:val="24"/>
              </w:rPr>
            </w:pPr>
            <w:r w:rsidRPr="009F4BD3">
              <w:rPr>
                <w:color w:val="000000"/>
                <w:sz w:val="24"/>
              </w:rPr>
              <w:t xml:space="preserve">As a BCDS Team member, </w:t>
            </w:r>
            <w:r w:rsidRPr="009F4BD3">
              <w:rPr>
                <w:color w:val="000000"/>
                <w:sz w:val="24"/>
              </w:rPr>
              <w:br/>
              <w:t xml:space="preserve">I need to have a mechanism built into the application to compare the BCDS generated predictive rating with that of the actual ratings </w:t>
            </w:r>
          </w:p>
        </w:tc>
      </w:tr>
      <w:tr w:rsidR="00B96E26" w:rsidRPr="00B13BF3" w14:paraId="5874E1C6"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38CEF823" w14:textId="77777777" w:rsidR="00B13BF3" w:rsidRPr="00B13BF3" w:rsidRDefault="00B13BF3" w:rsidP="00B13BF3">
            <w:r w:rsidRPr="00B13BF3">
              <w:t>VABCDS-251</w:t>
            </w:r>
          </w:p>
        </w:tc>
        <w:tc>
          <w:tcPr>
            <w:tcW w:w="4376" w:type="dxa"/>
            <w:tcBorders>
              <w:top w:val="nil"/>
              <w:left w:val="nil"/>
              <w:bottom w:val="single" w:sz="4" w:space="0" w:color="auto"/>
              <w:right w:val="single" w:sz="4" w:space="0" w:color="auto"/>
            </w:tcBorders>
            <w:shd w:val="clear" w:color="auto" w:fill="auto"/>
            <w:hideMark/>
          </w:tcPr>
          <w:p w14:paraId="771233B3"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105643D4" w14:textId="77777777" w:rsidR="00B13BF3" w:rsidRPr="00B13BF3" w:rsidRDefault="00B13BF3" w:rsidP="00B13BF3">
            <w:pPr>
              <w:rPr>
                <w:color w:val="000000"/>
                <w:sz w:val="24"/>
              </w:rPr>
            </w:pPr>
            <w:r w:rsidRPr="00B13BF3">
              <w:rPr>
                <w:color w:val="000000"/>
                <w:sz w:val="24"/>
              </w:rPr>
              <w:t>As a Release manager, I want to request the required dev tools installed in FTL-GC environment, so that I can build continuous integration process for BCDSS application.</w:t>
            </w:r>
          </w:p>
        </w:tc>
      </w:tr>
      <w:tr w:rsidR="00B96E26" w:rsidRPr="00B13BF3" w14:paraId="273AAC9A"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170646E5" w14:textId="77777777" w:rsidR="00B13BF3" w:rsidRPr="00B13BF3" w:rsidRDefault="00B13BF3" w:rsidP="00B13BF3">
            <w:r w:rsidRPr="00B13BF3">
              <w:t>VABCDS-252</w:t>
            </w:r>
          </w:p>
        </w:tc>
        <w:tc>
          <w:tcPr>
            <w:tcW w:w="4376" w:type="dxa"/>
            <w:tcBorders>
              <w:top w:val="nil"/>
              <w:left w:val="nil"/>
              <w:bottom w:val="single" w:sz="4" w:space="0" w:color="auto"/>
              <w:right w:val="single" w:sz="4" w:space="0" w:color="auto"/>
            </w:tcBorders>
            <w:shd w:val="clear" w:color="auto" w:fill="auto"/>
            <w:hideMark/>
          </w:tcPr>
          <w:p w14:paraId="66DA6A20"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64262A89" w14:textId="77777777" w:rsidR="00B13BF3" w:rsidRPr="00B13BF3" w:rsidRDefault="00B13BF3" w:rsidP="00B13BF3">
            <w:pPr>
              <w:rPr>
                <w:color w:val="000000"/>
                <w:sz w:val="24"/>
              </w:rPr>
            </w:pPr>
            <w:r w:rsidRPr="00B13BF3">
              <w:rPr>
                <w:color w:val="000000"/>
                <w:sz w:val="24"/>
              </w:rPr>
              <w:t>As a dev lead, I want to define configuration management process consists of branching strategy, code checkin/checkout process (include JIRA ticket numbers at the time of check in for traciability), code delivery for each build/sprint, daily build schedule. The release management proccess includes prioritization of user stories for a sprint, release notes, release schedule and demos.</w:t>
            </w:r>
          </w:p>
        </w:tc>
      </w:tr>
      <w:tr w:rsidR="00B96E26" w:rsidRPr="00B13BF3" w14:paraId="3BEC9956"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10FC59D4" w14:textId="77777777" w:rsidR="00B13BF3" w:rsidRPr="00B13BF3" w:rsidRDefault="00B13BF3" w:rsidP="00B13BF3">
            <w:r w:rsidRPr="00B13BF3">
              <w:t>VABCDS-254</w:t>
            </w:r>
          </w:p>
        </w:tc>
        <w:tc>
          <w:tcPr>
            <w:tcW w:w="4376" w:type="dxa"/>
            <w:tcBorders>
              <w:top w:val="nil"/>
              <w:left w:val="nil"/>
              <w:bottom w:val="single" w:sz="4" w:space="0" w:color="auto"/>
              <w:right w:val="single" w:sz="4" w:space="0" w:color="auto"/>
            </w:tcBorders>
            <w:shd w:val="clear" w:color="auto" w:fill="auto"/>
            <w:hideMark/>
          </w:tcPr>
          <w:p w14:paraId="3C0ED13D"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1F7DE5FB" w14:textId="77777777" w:rsidR="00B13BF3" w:rsidRPr="00B13BF3" w:rsidRDefault="00B13BF3" w:rsidP="00B13BF3">
            <w:pPr>
              <w:rPr>
                <w:color w:val="000000"/>
                <w:sz w:val="24"/>
              </w:rPr>
            </w:pPr>
            <w:r w:rsidRPr="00B13BF3">
              <w:rPr>
                <w:color w:val="000000"/>
                <w:sz w:val="24"/>
              </w:rPr>
              <w:t>As a dev lead, I want to develop user interface templates and development standards to meet clients requirements.So that development team can develop consistant user interface and streamlined development process for BCDSS application.</w:t>
            </w:r>
          </w:p>
        </w:tc>
      </w:tr>
      <w:tr w:rsidR="00B96E26" w:rsidRPr="00B13BF3" w14:paraId="44C1E125"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7EC35932" w14:textId="77777777" w:rsidR="00B13BF3" w:rsidRPr="00B13BF3" w:rsidRDefault="00B13BF3" w:rsidP="00B13BF3">
            <w:r w:rsidRPr="00B13BF3">
              <w:t>VABCDS-255</w:t>
            </w:r>
          </w:p>
        </w:tc>
        <w:tc>
          <w:tcPr>
            <w:tcW w:w="4376" w:type="dxa"/>
            <w:tcBorders>
              <w:top w:val="nil"/>
              <w:left w:val="nil"/>
              <w:bottom w:val="single" w:sz="4" w:space="0" w:color="auto"/>
              <w:right w:val="single" w:sz="4" w:space="0" w:color="auto"/>
            </w:tcBorders>
            <w:shd w:val="clear" w:color="auto" w:fill="auto"/>
            <w:hideMark/>
          </w:tcPr>
          <w:p w14:paraId="2741D504"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2395CC0D" w14:textId="77777777" w:rsidR="00B13BF3" w:rsidRPr="00B13BF3" w:rsidRDefault="00B13BF3" w:rsidP="00B13BF3">
            <w:pPr>
              <w:rPr>
                <w:color w:val="000000"/>
                <w:sz w:val="24"/>
              </w:rPr>
            </w:pPr>
            <w:r w:rsidRPr="00B13BF3">
              <w:rPr>
                <w:color w:val="000000"/>
                <w:sz w:val="24"/>
              </w:rPr>
              <w:t>As a dev lead, I want to install and configure Jenkins/Git on dev tools server and setup build/deployment jobs for continuous integration.So that development team can do build and deployments of BCDSS application artifacts to target servers</w:t>
            </w:r>
          </w:p>
        </w:tc>
      </w:tr>
      <w:tr w:rsidR="00B96E26" w:rsidRPr="00B13BF3" w14:paraId="1101D2BC"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5CE71AC9" w14:textId="77777777" w:rsidR="00B13BF3" w:rsidRPr="00B13BF3" w:rsidRDefault="00B13BF3" w:rsidP="00B13BF3">
            <w:r w:rsidRPr="00B13BF3">
              <w:t>VABCDS-281</w:t>
            </w:r>
          </w:p>
        </w:tc>
        <w:tc>
          <w:tcPr>
            <w:tcW w:w="4376" w:type="dxa"/>
            <w:tcBorders>
              <w:top w:val="nil"/>
              <w:left w:val="nil"/>
              <w:bottom w:val="single" w:sz="4" w:space="0" w:color="auto"/>
              <w:right w:val="single" w:sz="4" w:space="0" w:color="auto"/>
            </w:tcBorders>
            <w:shd w:val="clear" w:color="auto" w:fill="auto"/>
            <w:hideMark/>
          </w:tcPr>
          <w:p w14:paraId="28FB82C3"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53D44256" w14:textId="77777777" w:rsidR="00B13BF3" w:rsidRPr="00B13BF3" w:rsidRDefault="00B13BF3" w:rsidP="00B13BF3">
            <w:pPr>
              <w:rPr>
                <w:color w:val="000000"/>
                <w:sz w:val="24"/>
              </w:rPr>
            </w:pPr>
            <w:r w:rsidRPr="00B13BF3">
              <w:rPr>
                <w:color w:val="000000"/>
                <w:sz w:val="24"/>
              </w:rPr>
              <w:t xml:space="preserve">Ongoing Storyboard preparation meeting with the Product Owner. </w:t>
            </w:r>
            <w:r w:rsidRPr="00B13BF3">
              <w:rPr>
                <w:color w:val="000000"/>
                <w:sz w:val="24"/>
              </w:rPr>
              <w:br/>
            </w:r>
            <w:r w:rsidRPr="00B13BF3">
              <w:rPr>
                <w:color w:val="000000"/>
                <w:sz w:val="24"/>
              </w:rPr>
              <w:br/>
              <w:t xml:space="preserve">Objectives </w:t>
            </w:r>
            <w:r w:rsidRPr="00B13BF3">
              <w:rPr>
                <w:color w:val="000000"/>
                <w:sz w:val="24"/>
              </w:rPr>
              <w:br/>
              <w:t xml:space="preserve">* Agree on the schedule for this meeting with PO and SME </w:t>
            </w:r>
            <w:r w:rsidRPr="00B13BF3">
              <w:rPr>
                <w:color w:val="000000"/>
                <w:sz w:val="24"/>
              </w:rPr>
              <w:br/>
              <w:t xml:space="preserve">* Wireframe draft preparation </w:t>
            </w:r>
            <w:r w:rsidRPr="00B13BF3">
              <w:rPr>
                <w:color w:val="000000"/>
                <w:sz w:val="24"/>
              </w:rPr>
              <w:br/>
              <w:t>* Internal Wireframe discussion</w:t>
            </w:r>
          </w:p>
        </w:tc>
      </w:tr>
      <w:tr w:rsidR="00B96E26" w:rsidRPr="00B13BF3" w14:paraId="265AA901"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0DFE2295" w14:textId="77777777" w:rsidR="00B13BF3" w:rsidRPr="00B13BF3" w:rsidRDefault="00B13BF3" w:rsidP="00B13BF3">
            <w:r w:rsidRPr="00B13BF3">
              <w:lastRenderedPageBreak/>
              <w:t>VABCDS-283</w:t>
            </w:r>
          </w:p>
        </w:tc>
        <w:tc>
          <w:tcPr>
            <w:tcW w:w="4376" w:type="dxa"/>
            <w:tcBorders>
              <w:top w:val="nil"/>
              <w:left w:val="nil"/>
              <w:bottom w:val="single" w:sz="4" w:space="0" w:color="auto"/>
              <w:right w:val="single" w:sz="4" w:space="0" w:color="auto"/>
            </w:tcBorders>
            <w:shd w:val="clear" w:color="auto" w:fill="auto"/>
            <w:hideMark/>
          </w:tcPr>
          <w:p w14:paraId="69816F04"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258CD1D5" w14:textId="77777777" w:rsidR="00B13BF3" w:rsidRPr="00B13BF3" w:rsidRDefault="00B13BF3" w:rsidP="00B13BF3">
            <w:pPr>
              <w:rPr>
                <w:color w:val="000000"/>
                <w:sz w:val="24"/>
              </w:rPr>
            </w:pPr>
            <w:r w:rsidRPr="00B13BF3">
              <w:rPr>
                <w:color w:val="000000"/>
                <w:sz w:val="24"/>
              </w:rPr>
              <w:t>Design the database objects needed for Login authentication</w:t>
            </w:r>
          </w:p>
        </w:tc>
      </w:tr>
      <w:tr w:rsidR="00B96E26" w:rsidRPr="00B13BF3" w14:paraId="61D29BD8"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7F124FEB" w14:textId="77777777" w:rsidR="00B13BF3" w:rsidRPr="00B13BF3" w:rsidRDefault="00B13BF3" w:rsidP="00B13BF3">
            <w:r w:rsidRPr="00B13BF3">
              <w:t>VABCDS-289</w:t>
            </w:r>
          </w:p>
        </w:tc>
        <w:tc>
          <w:tcPr>
            <w:tcW w:w="4376" w:type="dxa"/>
            <w:tcBorders>
              <w:top w:val="nil"/>
              <w:left w:val="nil"/>
              <w:bottom w:val="single" w:sz="4" w:space="0" w:color="auto"/>
              <w:right w:val="single" w:sz="4" w:space="0" w:color="auto"/>
            </w:tcBorders>
            <w:shd w:val="clear" w:color="auto" w:fill="auto"/>
            <w:hideMark/>
          </w:tcPr>
          <w:p w14:paraId="7C90F24A"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5FABEDE7" w14:textId="77777777" w:rsidR="00B13BF3" w:rsidRPr="00B13BF3" w:rsidRDefault="00B13BF3" w:rsidP="00B13BF3">
            <w:pPr>
              <w:rPr>
                <w:color w:val="000000"/>
                <w:sz w:val="24"/>
              </w:rPr>
            </w:pPr>
            <w:r w:rsidRPr="00B13BF3">
              <w:rPr>
                <w:color w:val="000000"/>
                <w:sz w:val="24"/>
              </w:rPr>
              <w:t>Future Refinements for Ear and Knee models as needed</w:t>
            </w:r>
          </w:p>
        </w:tc>
      </w:tr>
      <w:tr w:rsidR="00B96E26" w:rsidRPr="00B13BF3" w14:paraId="33B70DB1"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67B1A102" w14:textId="77777777" w:rsidR="00B13BF3" w:rsidRPr="00B13BF3" w:rsidRDefault="00B13BF3" w:rsidP="00B13BF3">
            <w:r w:rsidRPr="00B13BF3">
              <w:t>VABCDS-290</w:t>
            </w:r>
          </w:p>
        </w:tc>
        <w:tc>
          <w:tcPr>
            <w:tcW w:w="4376" w:type="dxa"/>
            <w:tcBorders>
              <w:top w:val="nil"/>
              <w:left w:val="nil"/>
              <w:bottom w:val="single" w:sz="4" w:space="0" w:color="auto"/>
              <w:right w:val="single" w:sz="4" w:space="0" w:color="auto"/>
            </w:tcBorders>
            <w:shd w:val="clear" w:color="auto" w:fill="auto"/>
            <w:hideMark/>
          </w:tcPr>
          <w:p w14:paraId="247AA704"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1065FD67" w14:textId="77777777" w:rsidR="00B13BF3" w:rsidRPr="00B13BF3" w:rsidRDefault="00B13BF3" w:rsidP="00B13BF3">
            <w:pPr>
              <w:rPr>
                <w:color w:val="000000"/>
                <w:sz w:val="24"/>
              </w:rPr>
            </w:pPr>
            <w:r w:rsidRPr="00B13BF3">
              <w:rPr>
                <w:color w:val="000000"/>
                <w:sz w:val="24"/>
              </w:rPr>
              <w:t>Use this story, to track down any ad-hoc activities during this sprint.</w:t>
            </w:r>
          </w:p>
        </w:tc>
      </w:tr>
      <w:tr w:rsidR="00B96E26" w:rsidRPr="00B13BF3" w14:paraId="04C25884"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10951EC3" w14:textId="77777777" w:rsidR="00B13BF3" w:rsidRPr="00B13BF3" w:rsidRDefault="00B13BF3" w:rsidP="00B13BF3">
            <w:r w:rsidRPr="00B13BF3">
              <w:t>VABCDS-291</w:t>
            </w:r>
          </w:p>
        </w:tc>
        <w:tc>
          <w:tcPr>
            <w:tcW w:w="4376" w:type="dxa"/>
            <w:tcBorders>
              <w:top w:val="nil"/>
              <w:left w:val="nil"/>
              <w:bottom w:val="single" w:sz="4" w:space="0" w:color="auto"/>
              <w:right w:val="single" w:sz="4" w:space="0" w:color="auto"/>
            </w:tcBorders>
            <w:shd w:val="clear" w:color="auto" w:fill="auto"/>
            <w:hideMark/>
          </w:tcPr>
          <w:p w14:paraId="43C9E20D"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32F1E3F1" w14:textId="77777777" w:rsidR="00B13BF3" w:rsidRPr="00B13BF3" w:rsidRDefault="00B13BF3" w:rsidP="00B13BF3">
            <w:pPr>
              <w:rPr>
                <w:color w:val="000000"/>
                <w:sz w:val="24"/>
              </w:rPr>
            </w:pPr>
            <w:r w:rsidRPr="00B13BF3">
              <w:rPr>
                <w:color w:val="000000"/>
                <w:sz w:val="24"/>
              </w:rPr>
              <w:t>Mockup/wireframe of the Administrator's dashboard</w:t>
            </w:r>
          </w:p>
        </w:tc>
      </w:tr>
      <w:tr w:rsidR="00B13BF3" w:rsidRPr="00B13BF3" w14:paraId="0C850298"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2ECA69C4" w14:textId="77777777" w:rsidR="00B13BF3" w:rsidRPr="00B13BF3" w:rsidRDefault="00B13BF3" w:rsidP="00B13BF3">
            <w:r w:rsidRPr="00B13BF3">
              <w:t>VABCDS-295</w:t>
            </w:r>
          </w:p>
        </w:tc>
        <w:tc>
          <w:tcPr>
            <w:tcW w:w="4376" w:type="dxa"/>
            <w:tcBorders>
              <w:top w:val="nil"/>
              <w:left w:val="nil"/>
              <w:bottom w:val="single" w:sz="4" w:space="0" w:color="auto"/>
              <w:right w:val="single" w:sz="4" w:space="0" w:color="auto"/>
            </w:tcBorders>
            <w:shd w:val="clear" w:color="auto" w:fill="auto"/>
            <w:hideMark/>
          </w:tcPr>
          <w:p w14:paraId="26484551"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3D980859" w14:textId="77777777" w:rsidR="00B13BF3" w:rsidRPr="00B13BF3" w:rsidRDefault="00B13BF3" w:rsidP="00B13BF3">
            <w:pPr>
              <w:rPr>
                <w:color w:val="000000"/>
                <w:sz w:val="24"/>
              </w:rPr>
            </w:pPr>
            <w:r w:rsidRPr="00B13BF3">
              <w:rPr>
                <w:color w:val="000000"/>
                <w:sz w:val="24"/>
              </w:rPr>
              <w:t>Create database structures to support the DDM subject area/components of the BCDS system.</w:t>
            </w:r>
          </w:p>
        </w:tc>
      </w:tr>
      <w:tr w:rsidR="00B13BF3" w:rsidRPr="00B13BF3" w14:paraId="2C44745A"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65C146E6" w14:textId="77777777" w:rsidR="00B13BF3" w:rsidRPr="00B13BF3" w:rsidRDefault="00B13BF3" w:rsidP="00B13BF3">
            <w:r w:rsidRPr="00B13BF3">
              <w:t>VABCDS-307</w:t>
            </w:r>
          </w:p>
        </w:tc>
        <w:tc>
          <w:tcPr>
            <w:tcW w:w="4376" w:type="dxa"/>
            <w:tcBorders>
              <w:top w:val="nil"/>
              <w:left w:val="nil"/>
              <w:bottom w:val="single" w:sz="4" w:space="0" w:color="auto"/>
              <w:right w:val="single" w:sz="4" w:space="0" w:color="auto"/>
            </w:tcBorders>
            <w:shd w:val="clear" w:color="auto" w:fill="auto"/>
            <w:hideMark/>
          </w:tcPr>
          <w:p w14:paraId="42C9E2E9"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5612DA10" w14:textId="77777777" w:rsidR="00B13BF3" w:rsidRPr="00B13BF3" w:rsidRDefault="00B13BF3" w:rsidP="00B13BF3">
            <w:pPr>
              <w:rPr>
                <w:color w:val="000000"/>
                <w:sz w:val="24"/>
              </w:rPr>
            </w:pPr>
            <w:r w:rsidRPr="00B13BF3">
              <w:rPr>
                <w:color w:val="000000"/>
                <w:sz w:val="24"/>
              </w:rPr>
              <w:t>Create wireframes for Model Agent dashboard</w:t>
            </w:r>
          </w:p>
        </w:tc>
      </w:tr>
      <w:tr w:rsidR="00B96E26" w:rsidRPr="00B13BF3" w14:paraId="6CED9252"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593060AF" w14:textId="77777777" w:rsidR="00B13BF3" w:rsidRPr="00B13BF3" w:rsidRDefault="00B13BF3" w:rsidP="00B13BF3">
            <w:r w:rsidRPr="00B13BF3">
              <w:t>VABCDS-312</w:t>
            </w:r>
          </w:p>
        </w:tc>
        <w:tc>
          <w:tcPr>
            <w:tcW w:w="4376" w:type="dxa"/>
            <w:tcBorders>
              <w:top w:val="nil"/>
              <w:left w:val="nil"/>
              <w:bottom w:val="single" w:sz="4" w:space="0" w:color="auto"/>
              <w:right w:val="single" w:sz="4" w:space="0" w:color="auto"/>
            </w:tcBorders>
            <w:shd w:val="clear" w:color="auto" w:fill="auto"/>
            <w:hideMark/>
          </w:tcPr>
          <w:p w14:paraId="2FF9F80F"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23AE332A" w14:textId="77777777" w:rsidR="00B13BF3" w:rsidRPr="00B13BF3" w:rsidRDefault="00B13BF3" w:rsidP="00B13BF3">
            <w:pPr>
              <w:rPr>
                <w:color w:val="000000"/>
                <w:sz w:val="24"/>
              </w:rPr>
            </w:pPr>
            <w:r w:rsidRPr="00B13BF3">
              <w:rPr>
                <w:color w:val="000000"/>
                <w:sz w:val="24"/>
              </w:rPr>
              <w:t>This user story is mainly used to captures the tasks we spend on Wireframe updates for BCDSS application during Sprint 3.</w:t>
            </w:r>
          </w:p>
        </w:tc>
      </w:tr>
      <w:tr w:rsidR="00B96E26" w:rsidRPr="00B13BF3" w14:paraId="0AAA2AD4"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7113393D" w14:textId="77777777" w:rsidR="00B13BF3" w:rsidRPr="00B13BF3" w:rsidRDefault="00B13BF3" w:rsidP="00B13BF3">
            <w:r w:rsidRPr="00B13BF3">
              <w:lastRenderedPageBreak/>
              <w:t>VABCDS-311</w:t>
            </w:r>
          </w:p>
        </w:tc>
        <w:tc>
          <w:tcPr>
            <w:tcW w:w="4376" w:type="dxa"/>
            <w:tcBorders>
              <w:top w:val="nil"/>
              <w:left w:val="nil"/>
              <w:bottom w:val="single" w:sz="4" w:space="0" w:color="auto"/>
              <w:right w:val="single" w:sz="4" w:space="0" w:color="auto"/>
            </w:tcBorders>
            <w:shd w:val="clear" w:color="auto" w:fill="auto"/>
            <w:hideMark/>
          </w:tcPr>
          <w:p w14:paraId="0987D745"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3B5A1A27" w14:textId="77777777" w:rsidR="00B13BF3" w:rsidRPr="00B13BF3" w:rsidRDefault="00B13BF3" w:rsidP="00B13BF3">
            <w:pPr>
              <w:rPr>
                <w:color w:val="000000"/>
                <w:sz w:val="24"/>
              </w:rPr>
            </w:pPr>
            <w:r w:rsidRPr="00B13BF3">
              <w:rPr>
                <w:color w:val="000000"/>
                <w:sz w:val="24"/>
              </w:rPr>
              <w:t>This user story is primarily used to make all the necessary database changes for BCDSS application during Sprint 3.</w:t>
            </w:r>
          </w:p>
        </w:tc>
      </w:tr>
      <w:tr w:rsidR="00B96E26" w:rsidRPr="00B13BF3" w14:paraId="562510FC"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3D39C6A1" w14:textId="77777777" w:rsidR="00B13BF3" w:rsidRPr="00B13BF3" w:rsidRDefault="00B13BF3" w:rsidP="00B13BF3">
            <w:r w:rsidRPr="00B13BF3">
              <w:t>VABCDS-310</w:t>
            </w:r>
          </w:p>
        </w:tc>
        <w:tc>
          <w:tcPr>
            <w:tcW w:w="4376" w:type="dxa"/>
            <w:tcBorders>
              <w:top w:val="nil"/>
              <w:left w:val="nil"/>
              <w:bottom w:val="single" w:sz="4" w:space="0" w:color="auto"/>
              <w:right w:val="single" w:sz="4" w:space="0" w:color="auto"/>
            </w:tcBorders>
            <w:shd w:val="clear" w:color="auto" w:fill="auto"/>
            <w:hideMark/>
          </w:tcPr>
          <w:p w14:paraId="6C85F07E"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69680217" w14:textId="77777777" w:rsidR="00B13BF3" w:rsidRPr="00B13BF3" w:rsidRDefault="00B13BF3" w:rsidP="00B13BF3">
            <w:pPr>
              <w:rPr>
                <w:color w:val="000000"/>
                <w:sz w:val="24"/>
              </w:rPr>
            </w:pPr>
            <w:r w:rsidRPr="00B13BF3">
              <w:rPr>
                <w:color w:val="000000"/>
                <w:sz w:val="24"/>
              </w:rPr>
              <w:t xml:space="preserve">This story is primarily is used to capture the tasks team members do outside of the functional use stories. </w:t>
            </w:r>
            <w:r w:rsidRPr="00B13BF3">
              <w:rPr>
                <w:color w:val="000000"/>
                <w:sz w:val="24"/>
              </w:rPr>
              <w:br/>
            </w:r>
            <w:r w:rsidRPr="00B13BF3">
              <w:rPr>
                <w:color w:val="000000"/>
                <w:sz w:val="24"/>
              </w:rPr>
              <w:br/>
              <w:t xml:space="preserve">For example : </w:t>
            </w:r>
            <w:r w:rsidRPr="00B13BF3">
              <w:rPr>
                <w:color w:val="000000"/>
                <w:sz w:val="24"/>
              </w:rPr>
              <w:br/>
              <w:t xml:space="preserve">Attending meetings </w:t>
            </w:r>
            <w:r w:rsidRPr="00B13BF3">
              <w:rPr>
                <w:color w:val="000000"/>
                <w:sz w:val="24"/>
              </w:rPr>
              <w:br/>
              <w:t xml:space="preserve">Documentation </w:t>
            </w:r>
            <w:r w:rsidRPr="00B13BF3">
              <w:rPr>
                <w:color w:val="000000"/>
                <w:sz w:val="24"/>
              </w:rPr>
              <w:br/>
              <w:t>Any Ad-hoc requests</w:t>
            </w:r>
          </w:p>
        </w:tc>
      </w:tr>
      <w:tr w:rsidR="00B96E26" w:rsidRPr="00B13BF3" w14:paraId="23C5A0A8"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67096B36" w14:textId="77777777" w:rsidR="00B13BF3" w:rsidRPr="00B13BF3" w:rsidRDefault="00B13BF3" w:rsidP="00B13BF3">
            <w:r w:rsidRPr="00B13BF3">
              <w:t>VABCDS-330</w:t>
            </w:r>
          </w:p>
        </w:tc>
        <w:tc>
          <w:tcPr>
            <w:tcW w:w="4376" w:type="dxa"/>
            <w:tcBorders>
              <w:top w:val="nil"/>
              <w:left w:val="nil"/>
              <w:bottom w:val="single" w:sz="4" w:space="0" w:color="auto"/>
              <w:right w:val="single" w:sz="4" w:space="0" w:color="auto"/>
            </w:tcBorders>
            <w:shd w:val="clear" w:color="auto" w:fill="auto"/>
            <w:hideMark/>
          </w:tcPr>
          <w:p w14:paraId="6F62E462"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3FE087C7" w14:textId="77777777" w:rsidR="00B13BF3" w:rsidRPr="00B13BF3" w:rsidRDefault="00B13BF3" w:rsidP="00B13BF3">
            <w:pPr>
              <w:rPr>
                <w:color w:val="000000"/>
                <w:sz w:val="24"/>
              </w:rPr>
            </w:pPr>
            <w:r w:rsidRPr="00B13BF3">
              <w:rPr>
                <w:color w:val="000000"/>
                <w:sz w:val="24"/>
              </w:rPr>
              <w:t>This user story is mainly used to captures the tasks we spend on Wireframe updates for BCDSS application during Sprint 4</w:t>
            </w:r>
          </w:p>
        </w:tc>
      </w:tr>
      <w:tr w:rsidR="00B96E26" w:rsidRPr="00B13BF3" w14:paraId="4233FCB4"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6FB10BD2" w14:textId="77777777" w:rsidR="00B13BF3" w:rsidRPr="00B13BF3" w:rsidRDefault="00B13BF3" w:rsidP="00B13BF3">
            <w:r w:rsidRPr="00B13BF3">
              <w:t>VABCDS-329</w:t>
            </w:r>
          </w:p>
        </w:tc>
        <w:tc>
          <w:tcPr>
            <w:tcW w:w="4376" w:type="dxa"/>
            <w:tcBorders>
              <w:top w:val="nil"/>
              <w:left w:val="nil"/>
              <w:bottom w:val="single" w:sz="4" w:space="0" w:color="auto"/>
              <w:right w:val="single" w:sz="4" w:space="0" w:color="auto"/>
            </w:tcBorders>
            <w:shd w:val="clear" w:color="auto" w:fill="auto"/>
            <w:hideMark/>
          </w:tcPr>
          <w:p w14:paraId="761F595E"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2BB46283" w14:textId="77777777" w:rsidR="00B13BF3" w:rsidRPr="00B13BF3" w:rsidRDefault="00B13BF3" w:rsidP="00B13BF3">
            <w:pPr>
              <w:rPr>
                <w:color w:val="000000"/>
                <w:sz w:val="24"/>
              </w:rPr>
            </w:pPr>
            <w:r w:rsidRPr="00B13BF3">
              <w:rPr>
                <w:color w:val="000000"/>
                <w:sz w:val="24"/>
              </w:rPr>
              <w:t>This user story is primarily used to make all the necessary database changes for BCDSS application during Sprint 4.</w:t>
            </w:r>
          </w:p>
        </w:tc>
      </w:tr>
      <w:tr w:rsidR="00B96E26" w:rsidRPr="00B13BF3" w14:paraId="4AE36FBC"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5F72594F" w14:textId="77777777" w:rsidR="00B13BF3" w:rsidRPr="00B13BF3" w:rsidRDefault="00B13BF3" w:rsidP="00B13BF3">
            <w:r w:rsidRPr="00B13BF3">
              <w:t>VABCDS-328</w:t>
            </w:r>
          </w:p>
        </w:tc>
        <w:tc>
          <w:tcPr>
            <w:tcW w:w="4376" w:type="dxa"/>
            <w:tcBorders>
              <w:top w:val="nil"/>
              <w:left w:val="nil"/>
              <w:bottom w:val="single" w:sz="4" w:space="0" w:color="auto"/>
              <w:right w:val="single" w:sz="4" w:space="0" w:color="auto"/>
            </w:tcBorders>
            <w:shd w:val="clear" w:color="auto" w:fill="auto"/>
            <w:hideMark/>
          </w:tcPr>
          <w:p w14:paraId="40D91653"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633A33D5" w14:textId="77777777" w:rsidR="00B13BF3" w:rsidRPr="00B13BF3" w:rsidRDefault="00B13BF3" w:rsidP="00B13BF3">
            <w:pPr>
              <w:rPr>
                <w:color w:val="000000"/>
                <w:sz w:val="24"/>
              </w:rPr>
            </w:pPr>
            <w:r w:rsidRPr="00B13BF3">
              <w:rPr>
                <w:color w:val="000000"/>
                <w:sz w:val="24"/>
              </w:rPr>
              <w:t xml:space="preserve">This story is primarily is used to capture the tasks team members do outside of the functional use stories. </w:t>
            </w:r>
            <w:r w:rsidRPr="00B13BF3">
              <w:rPr>
                <w:color w:val="000000"/>
                <w:sz w:val="24"/>
              </w:rPr>
              <w:br/>
            </w:r>
            <w:r w:rsidRPr="00B13BF3">
              <w:rPr>
                <w:color w:val="000000"/>
                <w:sz w:val="24"/>
              </w:rPr>
              <w:br/>
              <w:t xml:space="preserve">For example : </w:t>
            </w:r>
            <w:r w:rsidRPr="00B13BF3">
              <w:rPr>
                <w:color w:val="000000"/>
                <w:sz w:val="24"/>
              </w:rPr>
              <w:br/>
              <w:t xml:space="preserve">Attending meetings </w:t>
            </w:r>
            <w:r w:rsidRPr="00B13BF3">
              <w:rPr>
                <w:color w:val="000000"/>
                <w:sz w:val="24"/>
              </w:rPr>
              <w:br/>
              <w:t xml:space="preserve">Documentation </w:t>
            </w:r>
            <w:r w:rsidRPr="00B13BF3">
              <w:rPr>
                <w:color w:val="000000"/>
                <w:sz w:val="24"/>
              </w:rPr>
              <w:br/>
              <w:t>Any Ad-hoc requests</w:t>
            </w:r>
          </w:p>
        </w:tc>
      </w:tr>
    </w:tbl>
    <w:p w14:paraId="3D4D9CEB" w14:textId="77777777" w:rsidR="002A188C" w:rsidRDefault="002A188C">
      <w:pPr>
        <w:pStyle w:val="BodyText"/>
      </w:pPr>
    </w:p>
    <w:p w14:paraId="6589B6C4" w14:textId="77777777" w:rsidR="002A188C" w:rsidRPr="001E77FE" w:rsidRDefault="002A188C" w:rsidP="002A188C">
      <w:pPr>
        <w:pStyle w:val="Heading1"/>
        <w:numPr>
          <w:ilvl w:val="0"/>
          <w:numId w:val="0"/>
        </w:numPr>
        <w:ind w:left="720"/>
        <w:rPr>
          <w:rFonts w:ascii="Times New Roman" w:hAnsi="Times New Roman" w:cs="Times New Roman"/>
          <w:sz w:val="24"/>
          <w:szCs w:val="24"/>
        </w:rPr>
      </w:pPr>
    </w:p>
    <w:p w14:paraId="6F355D69" w14:textId="77777777" w:rsidR="002A188C" w:rsidRDefault="002A188C" w:rsidP="002A188C">
      <w:pPr>
        <w:pStyle w:val="Heading1"/>
      </w:pPr>
      <w:bookmarkStart w:id="54" w:name="_Toc454011462"/>
      <w:r>
        <w:t>Conceptual Design</w:t>
      </w:r>
      <w:bookmarkEnd w:id="54"/>
    </w:p>
    <w:p w14:paraId="6D4D67AC" w14:textId="77777777" w:rsidR="002A188C" w:rsidRPr="006F7232" w:rsidRDefault="002A188C" w:rsidP="002A188C">
      <w:pPr>
        <w:pStyle w:val="BodyText"/>
      </w:pPr>
    </w:p>
    <w:p w14:paraId="4D8F2C4B" w14:textId="77777777" w:rsidR="002A188C" w:rsidRDefault="002A188C" w:rsidP="002A188C">
      <w:pPr>
        <w:pStyle w:val="Heading2"/>
      </w:pPr>
      <w:bookmarkStart w:id="55" w:name="_Toc381778362"/>
      <w:bookmarkStart w:id="56" w:name="_Toc454011463"/>
      <w:r>
        <w:t>Conceptual Application Design</w:t>
      </w:r>
      <w:bookmarkEnd w:id="55"/>
      <w:bookmarkEnd w:id="56"/>
    </w:p>
    <w:p w14:paraId="49EE831E" w14:textId="7B499DB6" w:rsidR="002A188C" w:rsidRPr="00DD11E3" w:rsidRDefault="002A188C" w:rsidP="00A5202E">
      <w:pPr>
        <w:jc w:val="both"/>
      </w:pPr>
      <w:r w:rsidRPr="00DD11E3">
        <w:rPr>
          <w:sz w:val="24"/>
        </w:rPr>
        <w:t xml:space="preserve">The BCDSS application </w:t>
      </w:r>
      <w:r>
        <w:rPr>
          <w:sz w:val="24"/>
        </w:rPr>
        <w:t>applies the principle of a</w:t>
      </w:r>
      <w:r w:rsidR="00FD363E">
        <w:rPr>
          <w:sz w:val="24"/>
        </w:rPr>
        <w:t xml:space="preserve"> </w:t>
      </w:r>
      <w:r w:rsidR="00FD363E" w:rsidRPr="00E62926">
        <w:rPr>
          <w:sz w:val="24"/>
        </w:rPr>
        <w:t>Service Oriented Architecture</w:t>
      </w:r>
      <w:r>
        <w:rPr>
          <w:sz w:val="24"/>
        </w:rPr>
        <w:t xml:space="preserve"> </w:t>
      </w:r>
      <w:r w:rsidR="00E60A2A">
        <w:rPr>
          <w:sz w:val="24"/>
        </w:rPr>
        <w:t>(</w:t>
      </w:r>
      <w:r>
        <w:rPr>
          <w:sz w:val="24"/>
        </w:rPr>
        <w:t>SOA</w:t>
      </w:r>
      <w:r w:rsidR="00E60A2A">
        <w:rPr>
          <w:sz w:val="24"/>
        </w:rPr>
        <w:t>)</w:t>
      </w:r>
      <w:r>
        <w:rPr>
          <w:sz w:val="24"/>
        </w:rPr>
        <w:t xml:space="preserve"> based architecture for an interface based design</w:t>
      </w:r>
      <w:r w:rsidRPr="00DD11E3">
        <w:rPr>
          <w:sz w:val="24"/>
        </w:rPr>
        <w:t xml:space="preserve"> approach. </w:t>
      </w:r>
      <w:r>
        <w:rPr>
          <w:sz w:val="24"/>
        </w:rPr>
        <w:t>This approach provides</w:t>
      </w:r>
      <w:r w:rsidRPr="00DD11E3">
        <w:rPr>
          <w:sz w:val="24"/>
        </w:rPr>
        <w:t xml:space="preserve"> a logical partition of the separation of concerns of the system</w:t>
      </w:r>
      <w:r>
        <w:rPr>
          <w:sz w:val="24"/>
        </w:rPr>
        <w:t xml:space="preserve"> allowing back-end implementations to change without </w:t>
      </w:r>
      <w:r>
        <w:rPr>
          <w:sz w:val="24"/>
        </w:rPr>
        <w:lastRenderedPageBreak/>
        <w:t>affecting the entire system</w:t>
      </w:r>
      <w:r w:rsidRPr="00DD11E3">
        <w:rPr>
          <w:sz w:val="24"/>
        </w:rPr>
        <w:t xml:space="preserve">. The BCDSS application architecture can be represented in the following layers illustrated by </w:t>
      </w:r>
      <w:r w:rsidR="00FD363E">
        <w:rPr>
          <w:sz w:val="24"/>
        </w:rPr>
        <w:t xml:space="preserve">Figure </w:t>
      </w:r>
      <w:r w:rsidR="00A5202E">
        <w:rPr>
          <w:sz w:val="24"/>
        </w:rPr>
        <w:t>8</w:t>
      </w:r>
      <w:r w:rsidRPr="00DD11E3">
        <w:rPr>
          <w:sz w:val="24"/>
        </w:rPr>
        <w:t xml:space="preserve">: </w:t>
      </w:r>
    </w:p>
    <w:p w14:paraId="5E28F907" w14:textId="12605BCB" w:rsidR="002A188C" w:rsidRPr="002B2D52" w:rsidRDefault="002A188C" w:rsidP="002A188C">
      <w:pPr>
        <w:pStyle w:val="Caption"/>
      </w:pPr>
      <w:r w:rsidRPr="002B2D52">
        <w:t xml:space="preserve">Figure </w:t>
      </w:r>
      <w:r w:rsidR="00A5202E">
        <w:t>8</w:t>
      </w:r>
      <w:r w:rsidR="00A5202E" w:rsidRPr="002B2D52">
        <w:t xml:space="preserve"> </w:t>
      </w:r>
      <w:r>
        <w:t>–</w:t>
      </w:r>
      <w:r w:rsidRPr="002B2D52">
        <w:t xml:space="preserve"> </w:t>
      </w:r>
      <w:r>
        <w:t>Application design</w:t>
      </w:r>
    </w:p>
    <w:p w14:paraId="64E6674B" w14:textId="77777777" w:rsidR="002A188C" w:rsidRDefault="002A188C" w:rsidP="002A188C">
      <w:pPr>
        <w:autoSpaceDE w:val="0"/>
        <w:autoSpaceDN w:val="0"/>
        <w:adjustRightInd w:val="0"/>
      </w:pPr>
    </w:p>
    <w:p w14:paraId="76159BB5" w14:textId="77777777" w:rsidR="002A188C" w:rsidRDefault="002A188C" w:rsidP="002A188C">
      <w:pPr>
        <w:autoSpaceDE w:val="0"/>
        <w:autoSpaceDN w:val="0"/>
        <w:adjustRightInd w:val="0"/>
      </w:pPr>
    </w:p>
    <w:p w14:paraId="36036B6F" w14:textId="77777777" w:rsidR="002A188C" w:rsidRDefault="002A188C" w:rsidP="001A5F28">
      <w:pPr>
        <w:autoSpaceDE w:val="0"/>
        <w:autoSpaceDN w:val="0"/>
        <w:adjustRightInd w:val="0"/>
        <w:jc w:val="center"/>
      </w:pPr>
      <w:r>
        <w:object w:dxaOrig="13200" w:dyaOrig="3796" w14:anchorId="7EDBAC58">
          <v:shape id="_x0000_i1032" type="#_x0000_t75" style="width:468pt;height:134.25pt" o:ole="">
            <v:imagedata r:id="rId24" o:title=""/>
          </v:shape>
          <o:OLEObject Type="Embed" ProgID="Visio.Drawing.15" ShapeID="_x0000_i1032" DrawAspect="Content" ObjectID="_1528802049" r:id="rId25"/>
        </w:object>
      </w:r>
    </w:p>
    <w:p w14:paraId="3C3D64C1" w14:textId="77777777" w:rsidR="002A188C" w:rsidRDefault="002A188C" w:rsidP="002A188C">
      <w:pPr>
        <w:autoSpaceDE w:val="0"/>
        <w:autoSpaceDN w:val="0"/>
        <w:adjustRightInd w:val="0"/>
      </w:pPr>
    </w:p>
    <w:p w14:paraId="1A4F1B61" w14:textId="77777777" w:rsidR="002A188C" w:rsidRDefault="002A188C" w:rsidP="002A188C">
      <w:pPr>
        <w:autoSpaceDE w:val="0"/>
        <w:autoSpaceDN w:val="0"/>
        <w:adjustRightInd w:val="0"/>
      </w:pPr>
      <w:r>
        <w:rPr>
          <w:sz w:val="25"/>
          <w:szCs w:val="25"/>
        </w:rPr>
        <w:t>.</w:t>
      </w:r>
    </w:p>
    <w:p w14:paraId="67DA14DA" w14:textId="77777777" w:rsidR="002A188C" w:rsidRDefault="002A188C" w:rsidP="001A5F28">
      <w:pPr>
        <w:pStyle w:val="Heading3"/>
        <w:ind w:left="900"/>
      </w:pPr>
      <w:bookmarkStart w:id="57" w:name="_Toc454011464"/>
      <w:r>
        <w:t>Service Oriented Architecture (SOA) approach</w:t>
      </w:r>
      <w:bookmarkEnd w:id="57"/>
      <w:r>
        <w:t xml:space="preserve"> </w:t>
      </w:r>
    </w:p>
    <w:p w14:paraId="345EED60" w14:textId="20AB3F5A" w:rsidR="002A188C" w:rsidRPr="00E62926" w:rsidRDefault="002A188C" w:rsidP="006B3728">
      <w:pPr>
        <w:jc w:val="both"/>
        <w:rPr>
          <w:sz w:val="24"/>
        </w:rPr>
      </w:pPr>
      <w:r w:rsidRPr="00E62926">
        <w:rPr>
          <w:sz w:val="24"/>
        </w:rPr>
        <w:t xml:space="preserve">The BCDSS </w:t>
      </w:r>
      <w:r>
        <w:rPr>
          <w:sz w:val="24"/>
        </w:rPr>
        <w:t xml:space="preserve">system </w:t>
      </w:r>
      <w:r w:rsidRPr="00E62926">
        <w:rPr>
          <w:sz w:val="24"/>
        </w:rPr>
        <w:t>will implement a SOA. This approach provides a flexible</w:t>
      </w:r>
      <w:r>
        <w:rPr>
          <w:sz w:val="24"/>
        </w:rPr>
        <w:t xml:space="preserve"> and scalable</w:t>
      </w:r>
      <w:r w:rsidRPr="00E62926">
        <w:rPr>
          <w:sz w:val="24"/>
        </w:rPr>
        <w:t xml:space="preserve"> architecture that allows BCDSS to support the unique needs of </w:t>
      </w:r>
      <w:r>
        <w:rPr>
          <w:sz w:val="24"/>
        </w:rPr>
        <w:t xml:space="preserve">the </w:t>
      </w:r>
      <w:r w:rsidRPr="00E62926">
        <w:rPr>
          <w:sz w:val="24"/>
        </w:rPr>
        <w:t>technical implementation</w:t>
      </w:r>
      <w:r w:rsidR="0032072F">
        <w:rPr>
          <w:sz w:val="24"/>
        </w:rPr>
        <w:t xml:space="preserve">. </w:t>
      </w:r>
      <w:r w:rsidRPr="00E62926">
        <w:rPr>
          <w:sz w:val="24"/>
        </w:rPr>
        <w:t xml:space="preserve">SOA enables the solution to focus on implementing business solutions rather than application or technical solutions. </w:t>
      </w:r>
    </w:p>
    <w:p w14:paraId="38C55138" w14:textId="77777777" w:rsidR="002A188C" w:rsidRDefault="002A188C" w:rsidP="006B3728">
      <w:pPr>
        <w:jc w:val="both"/>
        <w:rPr>
          <w:sz w:val="24"/>
        </w:rPr>
      </w:pPr>
      <w:bookmarkStart w:id="58" w:name="OLE_LINK1"/>
    </w:p>
    <w:p w14:paraId="04C9A6EA" w14:textId="0ACA729C" w:rsidR="002A188C" w:rsidRPr="00E62926" w:rsidRDefault="002A188C" w:rsidP="006B3728">
      <w:pPr>
        <w:jc w:val="both"/>
        <w:rPr>
          <w:sz w:val="24"/>
        </w:rPr>
      </w:pPr>
      <w:r w:rsidRPr="00E62926">
        <w:rPr>
          <w:sz w:val="24"/>
        </w:rPr>
        <w:t>SOA is a process-centric architecture. It provides the capability to assemble discrete services in such a way to deliver distinctive business services and capabilities. The functionality is distributed across services, rather than building business logic directly into an application</w:t>
      </w:r>
      <w:r w:rsidR="0032072F">
        <w:rPr>
          <w:sz w:val="24"/>
        </w:rPr>
        <w:t xml:space="preserve">. </w:t>
      </w:r>
    </w:p>
    <w:p w14:paraId="4715231E" w14:textId="77777777" w:rsidR="002A188C" w:rsidRPr="00E62926" w:rsidRDefault="002A188C" w:rsidP="006B3728">
      <w:pPr>
        <w:jc w:val="both"/>
        <w:rPr>
          <w:sz w:val="24"/>
        </w:rPr>
      </w:pPr>
      <w:r w:rsidRPr="00E62926">
        <w:rPr>
          <w:sz w:val="24"/>
        </w:rPr>
        <w:t>Integration of functionality occurs at the process-level, not the application-level. This allows flexibility in design and the agility to adjust as business needs change and organizations look to optimize business processes.</w:t>
      </w:r>
    </w:p>
    <w:p w14:paraId="10F11403" w14:textId="77777777" w:rsidR="002A188C" w:rsidRPr="00E62926" w:rsidRDefault="002A188C" w:rsidP="006B3728">
      <w:pPr>
        <w:jc w:val="both"/>
        <w:rPr>
          <w:sz w:val="24"/>
        </w:rPr>
      </w:pPr>
    </w:p>
    <w:bookmarkEnd w:id="58"/>
    <w:p w14:paraId="0B996FF7" w14:textId="77777777" w:rsidR="002A188C" w:rsidRPr="00E62926" w:rsidRDefault="002A188C" w:rsidP="006B3728">
      <w:pPr>
        <w:jc w:val="both"/>
        <w:rPr>
          <w:sz w:val="24"/>
        </w:rPr>
      </w:pPr>
      <w:r w:rsidRPr="00E62926">
        <w:rPr>
          <w:sz w:val="24"/>
        </w:rPr>
        <w:t>In building a SOA, there are two primary considerations:</w:t>
      </w:r>
    </w:p>
    <w:p w14:paraId="1869050A" w14:textId="77777777" w:rsidR="002A188C" w:rsidRPr="00E62926" w:rsidRDefault="002A188C" w:rsidP="006B3728">
      <w:pPr>
        <w:numPr>
          <w:ilvl w:val="0"/>
          <w:numId w:val="26"/>
        </w:numPr>
        <w:spacing w:before="120"/>
        <w:jc w:val="both"/>
        <w:rPr>
          <w:sz w:val="24"/>
        </w:rPr>
      </w:pPr>
      <w:r w:rsidRPr="00E62926">
        <w:rPr>
          <w:sz w:val="24"/>
        </w:rPr>
        <w:t>How to integrate both internal and external services, applications and systems</w:t>
      </w:r>
    </w:p>
    <w:p w14:paraId="0FF30DDA" w14:textId="77777777" w:rsidR="002A188C" w:rsidRDefault="002A188C" w:rsidP="006B3728">
      <w:pPr>
        <w:numPr>
          <w:ilvl w:val="0"/>
          <w:numId w:val="26"/>
        </w:numPr>
        <w:spacing w:before="120"/>
        <w:jc w:val="both"/>
      </w:pPr>
      <w:r w:rsidRPr="00E62926">
        <w:rPr>
          <w:sz w:val="24"/>
        </w:rPr>
        <w:t>How to build business processes to deliver business capabilities</w:t>
      </w:r>
    </w:p>
    <w:p w14:paraId="7A672707" w14:textId="77777777" w:rsidR="002A188C" w:rsidRDefault="002A188C" w:rsidP="001A5F28">
      <w:pPr>
        <w:pStyle w:val="Heading3"/>
        <w:ind w:left="900"/>
      </w:pPr>
      <w:bookmarkStart w:id="59" w:name="_Toc447816792"/>
      <w:bookmarkStart w:id="60" w:name="_Toc447818656"/>
      <w:bookmarkStart w:id="61" w:name="_Toc448091505"/>
      <w:bookmarkStart w:id="62" w:name="_Toc448094761"/>
      <w:bookmarkStart w:id="63" w:name="_Toc448096714"/>
      <w:bookmarkStart w:id="64" w:name="_Toc448126839"/>
      <w:bookmarkStart w:id="65" w:name="_Toc448150134"/>
      <w:bookmarkStart w:id="66" w:name="_Toc448152136"/>
      <w:bookmarkStart w:id="67" w:name="_Toc448154138"/>
      <w:bookmarkStart w:id="68" w:name="_Toc448156122"/>
      <w:bookmarkStart w:id="69" w:name="_Toc448158106"/>
      <w:bookmarkStart w:id="70" w:name="_Toc448160089"/>
      <w:bookmarkStart w:id="71" w:name="_Toc448162076"/>
      <w:bookmarkStart w:id="72" w:name="_Toc448164055"/>
      <w:bookmarkStart w:id="73" w:name="_Toc448166034"/>
      <w:bookmarkStart w:id="74" w:name="_Toc448231359"/>
      <w:bookmarkStart w:id="75" w:name="_Toc448233856"/>
      <w:bookmarkStart w:id="76" w:name="_Toc447816793"/>
      <w:bookmarkStart w:id="77" w:name="_Toc447818657"/>
      <w:bookmarkStart w:id="78" w:name="_Toc448091506"/>
      <w:bookmarkStart w:id="79" w:name="_Toc448094762"/>
      <w:bookmarkStart w:id="80" w:name="_Toc448096715"/>
      <w:bookmarkStart w:id="81" w:name="_Toc448126840"/>
      <w:bookmarkStart w:id="82" w:name="_Toc448150135"/>
      <w:bookmarkStart w:id="83" w:name="_Toc448152137"/>
      <w:bookmarkStart w:id="84" w:name="_Toc448154139"/>
      <w:bookmarkStart w:id="85" w:name="_Toc448156123"/>
      <w:bookmarkStart w:id="86" w:name="_Toc448158107"/>
      <w:bookmarkStart w:id="87" w:name="_Toc448160090"/>
      <w:bookmarkStart w:id="88" w:name="_Toc448162077"/>
      <w:bookmarkStart w:id="89" w:name="_Toc448164056"/>
      <w:bookmarkStart w:id="90" w:name="_Toc448166035"/>
      <w:bookmarkStart w:id="91" w:name="_Toc448231360"/>
      <w:bookmarkStart w:id="92" w:name="_Toc448233857"/>
      <w:bookmarkStart w:id="93" w:name="_Toc447816794"/>
      <w:bookmarkStart w:id="94" w:name="_Toc447818658"/>
      <w:bookmarkStart w:id="95" w:name="_Toc448091507"/>
      <w:bookmarkStart w:id="96" w:name="_Toc448094763"/>
      <w:bookmarkStart w:id="97" w:name="_Toc448096716"/>
      <w:bookmarkStart w:id="98" w:name="_Toc448126841"/>
      <w:bookmarkStart w:id="99" w:name="_Toc448150136"/>
      <w:bookmarkStart w:id="100" w:name="_Toc448152138"/>
      <w:bookmarkStart w:id="101" w:name="_Toc448154140"/>
      <w:bookmarkStart w:id="102" w:name="_Toc448156124"/>
      <w:bookmarkStart w:id="103" w:name="_Toc448158108"/>
      <w:bookmarkStart w:id="104" w:name="_Toc448160091"/>
      <w:bookmarkStart w:id="105" w:name="_Toc448162078"/>
      <w:bookmarkStart w:id="106" w:name="_Toc448164057"/>
      <w:bookmarkStart w:id="107" w:name="_Toc448166036"/>
      <w:bookmarkStart w:id="108" w:name="_Toc448231361"/>
      <w:bookmarkStart w:id="109" w:name="_Toc448233858"/>
      <w:bookmarkStart w:id="110" w:name="_Toc447816795"/>
      <w:bookmarkStart w:id="111" w:name="_Toc447818659"/>
      <w:bookmarkStart w:id="112" w:name="_Toc448091508"/>
      <w:bookmarkStart w:id="113" w:name="_Toc448094764"/>
      <w:bookmarkStart w:id="114" w:name="_Toc448096717"/>
      <w:bookmarkStart w:id="115" w:name="_Toc448126842"/>
      <w:bookmarkStart w:id="116" w:name="_Toc448150137"/>
      <w:bookmarkStart w:id="117" w:name="_Toc448152139"/>
      <w:bookmarkStart w:id="118" w:name="_Toc448154141"/>
      <w:bookmarkStart w:id="119" w:name="_Toc448156125"/>
      <w:bookmarkStart w:id="120" w:name="_Toc448158109"/>
      <w:bookmarkStart w:id="121" w:name="_Toc448160092"/>
      <w:bookmarkStart w:id="122" w:name="_Toc448162079"/>
      <w:bookmarkStart w:id="123" w:name="_Toc448164058"/>
      <w:bookmarkStart w:id="124" w:name="_Toc448166037"/>
      <w:bookmarkStart w:id="125" w:name="_Toc448231362"/>
      <w:bookmarkStart w:id="126" w:name="_Toc448233859"/>
      <w:bookmarkStart w:id="127" w:name="_Toc447816796"/>
      <w:bookmarkStart w:id="128" w:name="_Toc447818660"/>
      <w:bookmarkStart w:id="129" w:name="_Toc448091509"/>
      <w:bookmarkStart w:id="130" w:name="_Toc448094765"/>
      <w:bookmarkStart w:id="131" w:name="_Toc448096718"/>
      <w:bookmarkStart w:id="132" w:name="_Toc448126843"/>
      <w:bookmarkStart w:id="133" w:name="_Toc448150138"/>
      <w:bookmarkStart w:id="134" w:name="_Toc448152140"/>
      <w:bookmarkStart w:id="135" w:name="_Toc448154142"/>
      <w:bookmarkStart w:id="136" w:name="_Toc448156126"/>
      <w:bookmarkStart w:id="137" w:name="_Toc448158110"/>
      <w:bookmarkStart w:id="138" w:name="_Toc448160093"/>
      <w:bookmarkStart w:id="139" w:name="_Toc448162080"/>
      <w:bookmarkStart w:id="140" w:name="_Toc448164059"/>
      <w:bookmarkStart w:id="141" w:name="_Toc448166038"/>
      <w:bookmarkStart w:id="142" w:name="_Toc448231363"/>
      <w:bookmarkStart w:id="143" w:name="_Toc448233860"/>
      <w:bookmarkStart w:id="144" w:name="_Toc447816797"/>
      <w:bookmarkStart w:id="145" w:name="_Toc447818661"/>
      <w:bookmarkStart w:id="146" w:name="_Toc448091510"/>
      <w:bookmarkStart w:id="147" w:name="_Toc448094766"/>
      <w:bookmarkStart w:id="148" w:name="_Toc448096719"/>
      <w:bookmarkStart w:id="149" w:name="_Toc448126844"/>
      <w:bookmarkStart w:id="150" w:name="_Toc448150139"/>
      <w:bookmarkStart w:id="151" w:name="_Toc448152141"/>
      <w:bookmarkStart w:id="152" w:name="_Toc448154143"/>
      <w:bookmarkStart w:id="153" w:name="_Toc448156127"/>
      <w:bookmarkStart w:id="154" w:name="_Toc448158111"/>
      <w:bookmarkStart w:id="155" w:name="_Toc448160094"/>
      <w:bookmarkStart w:id="156" w:name="_Toc448162081"/>
      <w:bookmarkStart w:id="157" w:name="_Toc448164060"/>
      <w:bookmarkStart w:id="158" w:name="_Toc448166039"/>
      <w:bookmarkStart w:id="159" w:name="_Toc448231364"/>
      <w:bookmarkStart w:id="160" w:name="_Toc448233861"/>
      <w:bookmarkStart w:id="161" w:name="_Toc447816798"/>
      <w:bookmarkStart w:id="162" w:name="_Toc447818662"/>
      <w:bookmarkStart w:id="163" w:name="_Toc448091511"/>
      <w:bookmarkStart w:id="164" w:name="_Toc448094767"/>
      <w:bookmarkStart w:id="165" w:name="_Toc448096720"/>
      <w:bookmarkStart w:id="166" w:name="_Toc448126845"/>
      <w:bookmarkStart w:id="167" w:name="_Toc448150140"/>
      <w:bookmarkStart w:id="168" w:name="_Toc448152142"/>
      <w:bookmarkStart w:id="169" w:name="_Toc448154144"/>
      <w:bookmarkStart w:id="170" w:name="_Toc448156128"/>
      <w:bookmarkStart w:id="171" w:name="_Toc448158112"/>
      <w:bookmarkStart w:id="172" w:name="_Toc448160095"/>
      <w:bookmarkStart w:id="173" w:name="_Toc448162082"/>
      <w:bookmarkStart w:id="174" w:name="_Toc448164061"/>
      <w:bookmarkStart w:id="175" w:name="_Toc448166040"/>
      <w:bookmarkStart w:id="176" w:name="_Toc448231365"/>
      <w:bookmarkStart w:id="177" w:name="_Toc448233862"/>
      <w:bookmarkStart w:id="178" w:name="_Toc447816799"/>
      <w:bookmarkStart w:id="179" w:name="_Toc447818663"/>
      <w:bookmarkStart w:id="180" w:name="_Toc448091512"/>
      <w:bookmarkStart w:id="181" w:name="_Toc448094768"/>
      <w:bookmarkStart w:id="182" w:name="_Toc448096721"/>
      <w:bookmarkStart w:id="183" w:name="_Toc448126846"/>
      <w:bookmarkStart w:id="184" w:name="_Toc448150141"/>
      <w:bookmarkStart w:id="185" w:name="_Toc448152143"/>
      <w:bookmarkStart w:id="186" w:name="_Toc448154145"/>
      <w:bookmarkStart w:id="187" w:name="_Toc448156129"/>
      <w:bookmarkStart w:id="188" w:name="_Toc448158113"/>
      <w:bookmarkStart w:id="189" w:name="_Toc448160096"/>
      <w:bookmarkStart w:id="190" w:name="_Toc448162083"/>
      <w:bookmarkStart w:id="191" w:name="_Toc448164062"/>
      <w:bookmarkStart w:id="192" w:name="_Toc448166041"/>
      <w:bookmarkStart w:id="193" w:name="_Toc448231366"/>
      <w:bookmarkStart w:id="194" w:name="_Toc448233863"/>
      <w:bookmarkStart w:id="195" w:name="_Toc447816800"/>
      <w:bookmarkStart w:id="196" w:name="_Toc447818664"/>
      <w:bookmarkStart w:id="197" w:name="_Toc448091513"/>
      <w:bookmarkStart w:id="198" w:name="_Toc448094769"/>
      <w:bookmarkStart w:id="199" w:name="_Toc448096722"/>
      <w:bookmarkStart w:id="200" w:name="_Toc448126847"/>
      <w:bookmarkStart w:id="201" w:name="_Toc448150142"/>
      <w:bookmarkStart w:id="202" w:name="_Toc448152144"/>
      <w:bookmarkStart w:id="203" w:name="_Toc448154146"/>
      <w:bookmarkStart w:id="204" w:name="_Toc448156130"/>
      <w:bookmarkStart w:id="205" w:name="_Toc448158114"/>
      <w:bookmarkStart w:id="206" w:name="_Toc448160097"/>
      <w:bookmarkStart w:id="207" w:name="_Toc448162084"/>
      <w:bookmarkStart w:id="208" w:name="_Toc448164063"/>
      <w:bookmarkStart w:id="209" w:name="_Toc448166042"/>
      <w:bookmarkStart w:id="210" w:name="_Toc448231367"/>
      <w:bookmarkStart w:id="211" w:name="_Toc448233864"/>
      <w:bookmarkStart w:id="212" w:name="_Toc447816801"/>
      <w:bookmarkStart w:id="213" w:name="_Toc447818665"/>
      <w:bookmarkStart w:id="214" w:name="_Toc448091514"/>
      <w:bookmarkStart w:id="215" w:name="_Toc448094770"/>
      <w:bookmarkStart w:id="216" w:name="_Toc448096723"/>
      <w:bookmarkStart w:id="217" w:name="_Toc448126848"/>
      <w:bookmarkStart w:id="218" w:name="_Toc448150143"/>
      <w:bookmarkStart w:id="219" w:name="_Toc448152145"/>
      <w:bookmarkStart w:id="220" w:name="_Toc448154147"/>
      <w:bookmarkStart w:id="221" w:name="_Toc448156131"/>
      <w:bookmarkStart w:id="222" w:name="_Toc448158115"/>
      <w:bookmarkStart w:id="223" w:name="_Toc448160098"/>
      <w:bookmarkStart w:id="224" w:name="_Toc448162085"/>
      <w:bookmarkStart w:id="225" w:name="_Toc448164064"/>
      <w:bookmarkStart w:id="226" w:name="_Toc448166043"/>
      <w:bookmarkStart w:id="227" w:name="_Toc448231368"/>
      <w:bookmarkStart w:id="228" w:name="_Toc448233865"/>
      <w:bookmarkStart w:id="229" w:name="_Toc447816802"/>
      <w:bookmarkStart w:id="230" w:name="_Toc447818666"/>
      <w:bookmarkStart w:id="231" w:name="_Toc448091515"/>
      <w:bookmarkStart w:id="232" w:name="_Toc448094771"/>
      <w:bookmarkStart w:id="233" w:name="_Toc448096724"/>
      <w:bookmarkStart w:id="234" w:name="_Toc448126849"/>
      <w:bookmarkStart w:id="235" w:name="_Toc448150144"/>
      <w:bookmarkStart w:id="236" w:name="_Toc448152146"/>
      <w:bookmarkStart w:id="237" w:name="_Toc448154148"/>
      <w:bookmarkStart w:id="238" w:name="_Toc448156132"/>
      <w:bookmarkStart w:id="239" w:name="_Toc448158116"/>
      <w:bookmarkStart w:id="240" w:name="_Toc448160099"/>
      <w:bookmarkStart w:id="241" w:name="_Toc448162086"/>
      <w:bookmarkStart w:id="242" w:name="_Toc448164065"/>
      <w:bookmarkStart w:id="243" w:name="_Toc448166044"/>
      <w:bookmarkStart w:id="244" w:name="_Toc448231369"/>
      <w:bookmarkStart w:id="245" w:name="_Toc448233866"/>
      <w:bookmarkStart w:id="246" w:name="_Toc447816803"/>
      <w:bookmarkStart w:id="247" w:name="_Toc447818667"/>
      <w:bookmarkStart w:id="248" w:name="_Toc448091516"/>
      <w:bookmarkStart w:id="249" w:name="_Toc448094772"/>
      <w:bookmarkStart w:id="250" w:name="_Toc448096725"/>
      <w:bookmarkStart w:id="251" w:name="_Toc448126850"/>
      <w:bookmarkStart w:id="252" w:name="_Toc448150145"/>
      <w:bookmarkStart w:id="253" w:name="_Toc448152147"/>
      <w:bookmarkStart w:id="254" w:name="_Toc448154149"/>
      <w:bookmarkStart w:id="255" w:name="_Toc448156133"/>
      <w:bookmarkStart w:id="256" w:name="_Toc448158117"/>
      <w:bookmarkStart w:id="257" w:name="_Toc448160100"/>
      <w:bookmarkStart w:id="258" w:name="_Toc448162087"/>
      <w:bookmarkStart w:id="259" w:name="_Toc448164066"/>
      <w:bookmarkStart w:id="260" w:name="_Toc448166045"/>
      <w:bookmarkStart w:id="261" w:name="_Toc448231370"/>
      <w:bookmarkStart w:id="262" w:name="_Toc448233867"/>
      <w:bookmarkStart w:id="263" w:name="_Toc447816804"/>
      <w:bookmarkStart w:id="264" w:name="_Toc447818668"/>
      <w:bookmarkStart w:id="265" w:name="_Toc448091517"/>
      <w:bookmarkStart w:id="266" w:name="_Toc448094773"/>
      <w:bookmarkStart w:id="267" w:name="_Toc448096726"/>
      <w:bookmarkStart w:id="268" w:name="_Toc448126851"/>
      <w:bookmarkStart w:id="269" w:name="_Toc448150146"/>
      <w:bookmarkStart w:id="270" w:name="_Toc448152148"/>
      <w:bookmarkStart w:id="271" w:name="_Toc448154150"/>
      <w:bookmarkStart w:id="272" w:name="_Toc448156134"/>
      <w:bookmarkStart w:id="273" w:name="_Toc448158118"/>
      <w:bookmarkStart w:id="274" w:name="_Toc448160101"/>
      <w:bookmarkStart w:id="275" w:name="_Toc448162088"/>
      <w:bookmarkStart w:id="276" w:name="_Toc448164067"/>
      <w:bookmarkStart w:id="277" w:name="_Toc448166046"/>
      <w:bookmarkStart w:id="278" w:name="_Toc448231371"/>
      <w:bookmarkStart w:id="279" w:name="_Toc448233868"/>
      <w:bookmarkStart w:id="280" w:name="_Toc447816805"/>
      <w:bookmarkStart w:id="281" w:name="_Toc447818669"/>
      <w:bookmarkStart w:id="282" w:name="_Toc448091518"/>
      <w:bookmarkStart w:id="283" w:name="_Toc448094774"/>
      <w:bookmarkStart w:id="284" w:name="_Toc448096727"/>
      <w:bookmarkStart w:id="285" w:name="_Toc448126852"/>
      <w:bookmarkStart w:id="286" w:name="_Toc448150147"/>
      <w:bookmarkStart w:id="287" w:name="_Toc448152149"/>
      <w:bookmarkStart w:id="288" w:name="_Toc448154151"/>
      <w:bookmarkStart w:id="289" w:name="_Toc448156135"/>
      <w:bookmarkStart w:id="290" w:name="_Toc448158119"/>
      <w:bookmarkStart w:id="291" w:name="_Toc448160102"/>
      <w:bookmarkStart w:id="292" w:name="_Toc448162089"/>
      <w:bookmarkStart w:id="293" w:name="_Toc448164068"/>
      <w:bookmarkStart w:id="294" w:name="_Toc448166047"/>
      <w:bookmarkStart w:id="295" w:name="_Toc448231372"/>
      <w:bookmarkStart w:id="296" w:name="_Toc448233869"/>
      <w:bookmarkStart w:id="297" w:name="_Toc447816806"/>
      <w:bookmarkStart w:id="298" w:name="_Toc447818670"/>
      <w:bookmarkStart w:id="299" w:name="_Toc448091519"/>
      <w:bookmarkStart w:id="300" w:name="_Toc448094775"/>
      <w:bookmarkStart w:id="301" w:name="_Toc448096728"/>
      <w:bookmarkStart w:id="302" w:name="_Toc448126853"/>
      <w:bookmarkStart w:id="303" w:name="_Toc448150148"/>
      <w:bookmarkStart w:id="304" w:name="_Toc448152150"/>
      <w:bookmarkStart w:id="305" w:name="_Toc448154152"/>
      <w:bookmarkStart w:id="306" w:name="_Toc448156136"/>
      <w:bookmarkStart w:id="307" w:name="_Toc448158120"/>
      <w:bookmarkStart w:id="308" w:name="_Toc448160103"/>
      <w:bookmarkStart w:id="309" w:name="_Toc448162090"/>
      <w:bookmarkStart w:id="310" w:name="_Toc448164069"/>
      <w:bookmarkStart w:id="311" w:name="_Toc448166048"/>
      <w:bookmarkStart w:id="312" w:name="_Toc448231373"/>
      <w:bookmarkStart w:id="313" w:name="_Toc448233870"/>
      <w:bookmarkStart w:id="314" w:name="_Toc447816807"/>
      <w:bookmarkStart w:id="315" w:name="_Toc447818671"/>
      <w:bookmarkStart w:id="316" w:name="_Toc448091520"/>
      <w:bookmarkStart w:id="317" w:name="_Toc448094776"/>
      <w:bookmarkStart w:id="318" w:name="_Toc448096729"/>
      <w:bookmarkStart w:id="319" w:name="_Toc448126854"/>
      <w:bookmarkStart w:id="320" w:name="_Toc448150149"/>
      <w:bookmarkStart w:id="321" w:name="_Toc448152151"/>
      <w:bookmarkStart w:id="322" w:name="_Toc448154153"/>
      <w:bookmarkStart w:id="323" w:name="_Toc448156137"/>
      <w:bookmarkStart w:id="324" w:name="_Toc448158121"/>
      <w:bookmarkStart w:id="325" w:name="_Toc448160104"/>
      <w:bookmarkStart w:id="326" w:name="_Toc448162091"/>
      <w:bookmarkStart w:id="327" w:name="_Toc448164070"/>
      <w:bookmarkStart w:id="328" w:name="_Toc448166049"/>
      <w:bookmarkStart w:id="329" w:name="_Toc448231374"/>
      <w:bookmarkStart w:id="330" w:name="_Toc448233871"/>
      <w:bookmarkStart w:id="331" w:name="_Toc447816808"/>
      <w:bookmarkStart w:id="332" w:name="_Toc447818672"/>
      <w:bookmarkStart w:id="333" w:name="_Toc448091521"/>
      <w:bookmarkStart w:id="334" w:name="_Toc448094777"/>
      <w:bookmarkStart w:id="335" w:name="_Toc448096730"/>
      <w:bookmarkStart w:id="336" w:name="_Toc448126855"/>
      <w:bookmarkStart w:id="337" w:name="_Toc448150150"/>
      <w:bookmarkStart w:id="338" w:name="_Toc448152152"/>
      <w:bookmarkStart w:id="339" w:name="_Toc448154154"/>
      <w:bookmarkStart w:id="340" w:name="_Toc448156138"/>
      <w:bookmarkStart w:id="341" w:name="_Toc448158122"/>
      <w:bookmarkStart w:id="342" w:name="_Toc448160105"/>
      <w:bookmarkStart w:id="343" w:name="_Toc448162092"/>
      <w:bookmarkStart w:id="344" w:name="_Toc448164071"/>
      <w:bookmarkStart w:id="345" w:name="_Toc448166050"/>
      <w:bookmarkStart w:id="346" w:name="_Toc448231375"/>
      <w:bookmarkStart w:id="347" w:name="_Toc448233872"/>
      <w:bookmarkStart w:id="348" w:name="_Toc447816809"/>
      <w:bookmarkStart w:id="349" w:name="_Toc447818673"/>
      <w:bookmarkStart w:id="350" w:name="_Toc448091522"/>
      <w:bookmarkStart w:id="351" w:name="_Toc448094778"/>
      <w:bookmarkStart w:id="352" w:name="_Toc448096731"/>
      <w:bookmarkStart w:id="353" w:name="_Toc448126856"/>
      <w:bookmarkStart w:id="354" w:name="_Toc448150151"/>
      <w:bookmarkStart w:id="355" w:name="_Toc448152153"/>
      <w:bookmarkStart w:id="356" w:name="_Toc448154155"/>
      <w:bookmarkStart w:id="357" w:name="_Toc448156139"/>
      <w:bookmarkStart w:id="358" w:name="_Toc448158123"/>
      <w:bookmarkStart w:id="359" w:name="_Toc448160106"/>
      <w:bookmarkStart w:id="360" w:name="_Toc448162093"/>
      <w:bookmarkStart w:id="361" w:name="_Toc448164072"/>
      <w:bookmarkStart w:id="362" w:name="_Toc448166051"/>
      <w:bookmarkStart w:id="363" w:name="_Toc448231376"/>
      <w:bookmarkStart w:id="364" w:name="_Toc448233873"/>
      <w:bookmarkStart w:id="365" w:name="_Toc447816810"/>
      <w:bookmarkStart w:id="366" w:name="_Toc447818674"/>
      <w:bookmarkStart w:id="367" w:name="_Toc448091523"/>
      <w:bookmarkStart w:id="368" w:name="_Toc448094779"/>
      <w:bookmarkStart w:id="369" w:name="_Toc448096732"/>
      <w:bookmarkStart w:id="370" w:name="_Toc448126857"/>
      <w:bookmarkStart w:id="371" w:name="_Toc448150152"/>
      <w:bookmarkStart w:id="372" w:name="_Toc448152154"/>
      <w:bookmarkStart w:id="373" w:name="_Toc448154156"/>
      <w:bookmarkStart w:id="374" w:name="_Toc448156140"/>
      <w:bookmarkStart w:id="375" w:name="_Toc448158124"/>
      <w:bookmarkStart w:id="376" w:name="_Toc448160107"/>
      <w:bookmarkStart w:id="377" w:name="_Toc448162094"/>
      <w:bookmarkStart w:id="378" w:name="_Toc448164073"/>
      <w:bookmarkStart w:id="379" w:name="_Toc448166052"/>
      <w:bookmarkStart w:id="380" w:name="_Toc448231377"/>
      <w:bookmarkStart w:id="381" w:name="_Toc448233874"/>
      <w:bookmarkStart w:id="382" w:name="_Toc447816811"/>
      <w:bookmarkStart w:id="383" w:name="_Toc447818675"/>
      <w:bookmarkStart w:id="384" w:name="_Toc448091524"/>
      <w:bookmarkStart w:id="385" w:name="_Toc448094780"/>
      <w:bookmarkStart w:id="386" w:name="_Toc448096733"/>
      <w:bookmarkStart w:id="387" w:name="_Toc448126858"/>
      <w:bookmarkStart w:id="388" w:name="_Toc448150153"/>
      <w:bookmarkStart w:id="389" w:name="_Toc448152155"/>
      <w:bookmarkStart w:id="390" w:name="_Toc448154157"/>
      <w:bookmarkStart w:id="391" w:name="_Toc448156141"/>
      <w:bookmarkStart w:id="392" w:name="_Toc448158125"/>
      <w:bookmarkStart w:id="393" w:name="_Toc448160108"/>
      <w:bookmarkStart w:id="394" w:name="_Toc448162095"/>
      <w:bookmarkStart w:id="395" w:name="_Toc448164074"/>
      <w:bookmarkStart w:id="396" w:name="_Toc448166053"/>
      <w:bookmarkStart w:id="397" w:name="_Toc448231378"/>
      <w:bookmarkStart w:id="398" w:name="_Toc448233875"/>
      <w:bookmarkStart w:id="399" w:name="_Toc447816812"/>
      <w:bookmarkStart w:id="400" w:name="_Toc447818676"/>
      <w:bookmarkStart w:id="401" w:name="_Toc448091525"/>
      <w:bookmarkStart w:id="402" w:name="_Toc448094781"/>
      <w:bookmarkStart w:id="403" w:name="_Toc448096734"/>
      <w:bookmarkStart w:id="404" w:name="_Toc448126859"/>
      <w:bookmarkStart w:id="405" w:name="_Toc448150154"/>
      <w:bookmarkStart w:id="406" w:name="_Toc448152156"/>
      <w:bookmarkStart w:id="407" w:name="_Toc448154158"/>
      <w:bookmarkStart w:id="408" w:name="_Toc448156142"/>
      <w:bookmarkStart w:id="409" w:name="_Toc448158126"/>
      <w:bookmarkStart w:id="410" w:name="_Toc448160109"/>
      <w:bookmarkStart w:id="411" w:name="_Toc448162096"/>
      <w:bookmarkStart w:id="412" w:name="_Toc448164075"/>
      <w:bookmarkStart w:id="413" w:name="_Toc448166054"/>
      <w:bookmarkStart w:id="414" w:name="_Toc448231379"/>
      <w:bookmarkStart w:id="415" w:name="_Toc448233876"/>
      <w:bookmarkStart w:id="416" w:name="_Toc447816813"/>
      <w:bookmarkStart w:id="417" w:name="_Toc447818677"/>
      <w:bookmarkStart w:id="418" w:name="_Toc448091526"/>
      <w:bookmarkStart w:id="419" w:name="_Toc448094782"/>
      <w:bookmarkStart w:id="420" w:name="_Toc448096735"/>
      <w:bookmarkStart w:id="421" w:name="_Toc448126860"/>
      <w:bookmarkStart w:id="422" w:name="_Toc448150155"/>
      <w:bookmarkStart w:id="423" w:name="_Toc448152157"/>
      <w:bookmarkStart w:id="424" w:name="_Toc448154159"/>
      <w:bookmarkStart w:id="425" w:name="_Toc448156143"/>
      <w:bookmarkStart w:id="426" w:name="_Toc448158127"/>
      <w:bookmarkStart w:id="427" w:name="_Toc448160110"/>
      <w:bookmarkStart w:id="428" w:name="_Toc448162097"/>
      <w:bookmarkStart w:id="429" w:name="_Toc448164076"/>
      <w:bookmarkStart w:id="430" w:name="_Toc448166055"/>
      <w:bookmarkStart w:id="431" w:name="_Toc448231380"/>
      <w:bookmarkStart w:id="432" w:name="_Toc448233877"/>
      <w:bookmarkStart w:id="433" w:name="_Toc447816814"/>
      <w:bookmarkStart w:id="434" w:name="_Toc447818678"/>
      <w:bookmarkStart w:id="435" w:name="_Toc448091527"/>
      <w:bookmarkStart w:id="436" w:name="_Toc448094783"/>
      <w:bookmarkStart w:id="437" w:name="_Toc448096736"/>
      <w:bookmarkStart w:id="438" w:name="_Toc448126861"/>
      <w:bookmarkStart w:id="439" w:name="_Toc448150156"/>
      <w:bookmarkStart w:id="440" w:name="_Toc448152158"/>
      <w:bookmarkStart w:id="441" w:name="_Toc448154160"/>
      <w:bookmarkStart w:id="442" w:name="_Toc448156144"/>
      <w:bookmarkStart w:id="443" w:name="_Toc448158128"/>
      <w:bookmarkStart w:id="444" w:name="_Toc448160111"/>
      <w:bookmarkStart w:id="445" w:name="_Toc448162098"/>
      <w:bookmarkStart w:id="446" w:name="_Toc448164077"/>
      <w:bookmarkStart w:id="447" w:name="_Toc448166056"/>
      <w:bookmarkStart w:id="448" w:name="_Toc448231381"/>
      <w:bookmarkStart w:id="449" w:name="_Toc448233878"/>
      <w:bookmarkStart w:id="450" w:name="_Toc447816815"/>
      <w:bookmarkStart w:id="451" w:name="_Toc447818679"/>
      <w:bookmarkStart w:id="452" w:name="_Toc448091528"/>
      <w:bookmarkStart w:id="453" w:name="_Toc448094784"/>
      <w:bookmarkStart w:id="454" w:name="_Toc448096737"/>
      <w:bookmarkStart w:id="455" w:name="_Toc448126862"/>
      <w:bookmarkStart w:id="456" w:name="_Toc448150157"/>
      <w:bookmarkStart w:id="457" w:name="_Toc448152159"/>
      <w:bookmarkStart w:id="458" w:name="_Toc448154161"/>
      <w:bookmarkStart w:id="459" w:name="_Toc448156145"/>
      <w:bookmarkStart w:id="460" w:name="_Toc448158129"/>
      <w:bookmarkStart w:id="461" w:name="_Toc448160112"/>
      <w:bookmarkStart w:id="462" w:name="_Toc448162099"/>
      <w:bookmarkStart w:id="463" w:name="_Toc448164078"/>
      <w:bookmarkStart w:id="464" w:name="_Toc448166057"/>
      <w:bookmarkStart w:id="465" w:name="_Toc448231382"/>
      <w:bookmarkStart w:id="466" w:name="_Toc448233879"/>
      <w:bookmarkStart w:id="467" w:name="_Toc447816816"/>
      <w:bookmarkStart w:id="468" w:name="_Toc447818680"/>
      <w:bookmarkStart w:id="469" w:name="_Toc448091529"/>
      <w:bookmarkStart w:id="470" w:name="_Toc448094785"/>
      <w:bookmarkStart w:id="471" w:name="_Toc448096738"/>
      <w:bookmarkStart w:id="472" w:name="_Toc448126863"/>
      <w:bookmarkStart w:id="473" w:name="_Toc448150158"/>
      <w:bookmarkStart w:id="474" w:name="_Toc448152160"/>
      <w:bookmarkStart w:id="475" w:name="_Toc448154162"/>
      <w:bookmarkStart w:id="476" w:name="_Toc448156146"/>
      <w:bookmarkStart w:id="477" w:name="_Toc448158130"/>
      <w:bookmarkStart w:id="478" w:name="_Toc448160113"/>
      <w:bookmarkStart w:id="479" w:name="_Toc448162100"/>
      <w:bookmarkStart w:id="480" w:name="_Toc448164079"/>
      <w:bookmarkStart w:id="481" w:name="_Toc448166058"/>
      <w:bookmarkStart w:id="482" w:name="_Toc448231383"/>
      <w:bookmarkStart w:id="483" w:name="_Toc448233880"/>
      <w:bookmarkStart w:id="484" w:name="_Toc447816817"/>
      <w:bookmarkStart w:id="485" w:name="_Toc447818681"/>
      <w:bookmarkStart w:id="486" w:name="_Toc448091530"/>
      <w:bookmarkStart w:id="487" w:name="_Toc448094786"/>
      <w:bookmarkStart w:id="488" w:name="_Toc448096739"/>
      <w:bookmarkStart w:id="489" w:name="_Toc448126864"/>
      <w:bookmarkStart w:id="490" w:name="_Toc448150159"/>
      <w:bookmarkStart w:id="491" w:name="_Toc448152161"/>
      <w:bookmarkStart w:id="492" w:name="_Toc448154163"/>
      <w:bookmarkStart w:id="493" w:name="_Toc448156147"/>
      <w:bookmarkStart w:id="494" w:name="_Toc448158131"/>
      <w:bookmarkStart w:id="495" w:name="_Toc448160114"/>
      <w:bookmarkStart w:id="496" w:name="_Toc448162101"/>
      <w:bookmarkStart w:id="497" w:name="_Toc448164080"/>
      <w:bookmarkStart w:id="498" w:name="_Toc448166059"/>
      <w:bookmarkStart w:id="499" w:name="_Toc448231384"/>
      <w:bookmarkStart w:id="500" w:name="_Toc448233881"/>
      <w:bookmarkStart w:id="501" w:name="_Toc447816818"/>
      <w:bookmarkStart w:id="502" w:name="_Toc447818682"/>
      <w:bookmarkStart w:id="503" w:name="_Toc448091531"/>
      <w:bookmarkStart w:id="504" w:name="_Toc448094787"/>
      <w:bookmarkStart w:id="505" w:name="_Toc448096740"/>
      <w:bookmarkStart w:id="506" w:name="_Toc448126865"/>
      <w:bookmarkStart w:id="507" w:name="_Toc448150160"/>
      <w:bookmarkStart w:id="508" w:name="_Toc448152162"/>
      <w:bookmarkStart w:id="509" w:name="_Toc448154164"/>
      <w:bookmarkStart w:id="510" w:name="_Toc448156148"/>
      <w:bookmarkStart w:id="511" w:name="_Toc448158132"/>
      <w:bookmarkStart w:id="512" w:name="_Toc448160115"/>
      <w:bookmarkStart w:id="513" w:name="_Toc448162102"/>
      <w:bookmarkStart w:id="514" w:name="_Toc448164081"/>
      <w:bookmarkStart w:id="515" w:name="_Toc448166060"/>
      <w:bookmarkStart w:id="516" w:name="_Toc448231385"/>
      <w:bookmarkStart w:id="517" w:name="_Toc448233882"/>
      <w:bookmarkStart w:id="518" w:name="_Toc447816819"/>
      <w:bookmarkStart w:id="519" w:name="_Toc447818683"/>
      <w:bookmarkStart w:id="520" w:name="_Toc448091532"/>
      <w:bookmarkStart w:id="521" w:name="_Toc448094788"/>
      <w:bookmarkStart w:id="522" w:name="_Toc448096741"/>
      <w:bookmarkStart w:id="523" w:name="_Toc448126866"/>
      <w:bookmarkStart w:id="524" w:name="_Toc448150161"/>
      <w:bookmarkStart w:id="525" w:name="_Toc448152163"/>
      <w:bookmarkStart w:id="526" w:name="_Toc448154165"/>
      <w:bookmarkStart w:id="527" w:name="_Toc448156149"/>
      <w:bookmarkStart w:id="528" w:name="_Toc448158133"/>
      <w:bookmarkStart w:id="529" w:name="_Toc448160116"/>
      <w:bookmarkStart w:id="530" w:name="_Toc448162103"/>
      <w:bookmarkStart w:id="531" w:name="_Toc448164082"/>
      <w:bookmarkStart w:id="532" w:name="_Toc448166061"/>
      <w:bookmarkStart w:id="533" w:name="_Toc448231386"/>
      <w:bookmarkStart w:id="534" w:name="_Toc448233883"/>
      <w:bookmarkStart w:id="535" w:name="_Toc447816820"/>
      <w:bookmarkStart w:id="536" w:name="_Toc447818684"/>
      <w:bookmarkStart w:id="537" w:name="_Toc448091533"/>
      <w:bookmarkStart w:id="538" w:name="_Toc448094789"/>
      <w:bookmarkStart w:id="539" w:name="_Toc448096742"/>
      <w:bookmarkStart w:id="540" w:name="_Toc448126867"/>
      <w:bookmarkStart w:id="541" w:name="_Toc448150162"/>
      <w:bookmarkStart w:id="542" w:name="_Toc448152164"/>
      <w:bookmarkStart w:id="543" w:name="_Toc448154166"/>
      <w:bookmarkStart w:id="544" w:name="_Toc448156150"/>
      <w:bookmarkStart w:id="545" w:name="_Toc448158134"/>
      <w:bookmarkStart w:id="546" w:name="_Toc448160117"/>
      <w:bookmarkStart w:id="547" w:name="_Toc448162104"/>
      <w:bookmarkStart w:id="548" w:name="_Toc448164083"/>
      <w:bookmarkStart w:id="549" w:name="_Toc448166062"/>
      <w:bookmarkStart w:id="550" w:name="_Toc448231387"/>
      <w:bookmarkStart w:id="551" w:name="_Toc448233884"/>
      <w:bookmarkStart w:id="552" w:name="_Toc447816821"/>
      <w:bookmarkStart w:id="553" w:name="_Toc447818685"/>
      <w:bookmarkStart w:id="554" w:name="_Toc448091534"/>
      <w:bookmarkStart w:id="555" w:name="_Toc448094790"/>
      <w:bookmarkStart w:id="556" w:name="_Toc448096743"/>
      <w:bookmarkStart w:id="557" w:name="_Toc448126868"/>
      <w:bookmarkStart w:id="558" w:name="_Toc448150163"/>
      <w:bookmarkStart w:id="559" w:name="_Toc448152165"/>
      <w:bookmarkStart w:id="560" w:name="_Toc448154167"/>
      <w:bookmarkStart w:id="561" w:name="_Toc448156151"/>
      <w:bookmarkStart w:id="562" w:name="_Toc448158135"/>
      <w:bookmarkStart w:id="563" w:name="_Toc448160118"/>
      <w:bookmarkStart w:id="564" w:name="_Toc448162105"/>
      <w:bookmarkStart w:id="565" w:name="_Toc448164084"/>
      <w:bookmarkStart w:id="566" w:name="_Toc448166063"/>
      <w:bookmarkStart w:id="567" w:name="_Toc448231388"/>
      <w:bookmarkStart w:id="568" w:name="_Toc448233885"/>
      <w:bookmarkStart w:id="569" w:name="_Toc447816822"/>
      <w:bookmarkStart w:id="570" w:name="_Toc447818686"/>
      <w:bookmarkStart w:id="571" w:name="_Toc448091535"/>
      <w:bookmarkStart w:id="572" w:name="_Toc448094791"/>
      <w:bookmarkStart w:id="573" w:name="_Toc448096744"/>
      <w:bookmarkStart w:id="574" w:name="_Toc448126869"/>
      <w:bookmarkStart w:id="575" w:name="_Toc448150164"/>
      <w:bookmarkStart w:id="576" w:name="_Toc448152166"/>
      <w:bookmarkStart w:id="577" w:name="_Toc448154168"/>
      <w:bookmarkStart w:id="578" w:name="_Toc448156152"/>
      <w:bookmarkStart w:id="579" w:name="_Toc448158136"/>
      <w:bookmarkStart w:id="580" w:name="_Toc448160119"/>
      <w:bookmarkStart w:id="581" w:name="_Toc448162106"/>
      <w:bookmarkStart w:id="582" w:name="_Toc448164085"/>
      <w:bookmarkStart w:id="583" w:name="_Toc448166064"/>
      <w:bookmarkStart w:id="584" w:name="_Toc448231389"/>
      <w:bookmarkStart w:id="585" w:name="_Toc448233886"/>
      <w:bookmarkStart w:id="586" w:name="_Toc447816823"/>
      <w:bookmarkStart w:id="587" w:name="_Toc447818687"/>
      <w:bookmarkStart w:id="588" w:name="_Toc448091536"/>
      <w:bookmarkStart w:id="589" w:name="_Toc448094792"/>
      <w:bookmarkStart w:id="590" w:name="_Toc448096745"/>
      <w:bookmarkStart w:id="591" w:name="_Toc448126870"/>
      <w:bookmarkStart w:id="592" w:name="_Toc448150165"/>
      <w:bookmarkStart w:id="593" w:name="_Toc448152167"/>
      <w:bookmarkStart w:id="594" w:name="_Toc448154169"/>
      <w:bookmarkStart w:id="595" w:name="_Toc448156153"/>
      <w:bookmarkStart w:id="596" w:name="_Toc448158137"/>
      <w:bookmarkStart w:id="597" w:name="_Toc448160120"/>
      <w:bookmarkStart w:id="598" w:name="_Toc448162107"/>
      <w:bookmarkStart w:id="599" w:name="_Toc448164086"/>
      <w:bookmarkStart w:id="600" w:name="_Toc448166065"/>
      <w:bookmarkStart w:id="601" w:name="_Toc448231390"/>
      <w:bookmarkStart w:id="602" w:name="_Toc448233887"/>
      <w:bookmarkStart w:id="603" w:name="_Toc447816824"/>
      <w:bookmarkStart w:id="604" w:name="_Toc447818688"/>
      <w:bookmarkStart w:id="605" w:name="_Toc448091537"/>
      <w:bookmarkStart w:id="606" w:name="_Toc448094793"/>
      <w:bookmarkStart w:id="607" w:name="_Toc448096746"/>
      <w:bookmarkStart w:id="608" w:name="_Toc448126871"/>
      <w:bookmarkStart w:id="609" w:name="_Toc448150166"/>
      <w:bookmarkStart w:id="610" w:name="_Toc448152168"/>
      <w:bookmarkStart w:id="611" w:name="_Toc448154170"/>
      <w:bookmarkStart w:id="612" w:name="_Toc448156154"/>
      <w:bookmarkStart w:id="613" w:name="_Toc448158138"/>
      <w:bookmarkStart w:id="614" w:name="_Toc448160121"/>
      <w:bookmarkStart w:id="615" w:name="_Toc448162108"/>
      <w:bookmarkStart w:id="616" w:name="_Toc448164087"/>
      <w:bookmarkStart w:id="617" w:name="_Toc448166066"/>
      <w:bookmarkStart w:id="618" w:name="_Toc448231391"/>
      <w:bookmarkStart w:id="619" w:name="_Toc448233888"/>
      <w:bookmarkStart w:id="620" w:name="_Toc447816825"/>
      <w:bookmarkStart w:id="621" w:name="_Toc447818689"/>
      <w:bookmarkStart w:id="622" w:name="_Toc448091538"/>
      <w:bookmarkStart w:id="623" w:name="_Toc448094794"/>
      <w:bookmarkStart w:id="624" w:name="_Toc448096747"/>
      <w:bookmarkStart w:id="625" w:name="_Toc448126872"/>
      <w:bookmarkStart w:id="626" w:name="_Toc448150167"/>
      <w:bookmarkStart w:id="627" w:name="_Toc448152169"/>
      <w:bookmarkStart w:id="628" w:name="_Toc448154171"/>
      <w:bookmarkStart w:id="629" w:name="_Toc448156155"/>
      <w:bookmarkStart w:id="630" w:name="_Toc448158139"/>
      <w:bookmarkStart w:id="631" w:name="_Toc448160122"/>
      <w:bookmarkStart w:id="632" w:name="_Toc448162109"/>
      <w:bookmarkStart w:id="633" w:name="_Toc448164088"/>
      <w:bookmarkStart w:id="634" w:name="_Toc448166067"/>
      <w:bookmarkStart w:id="635" w:name="_Toc448231392"/>
      <w:bookmarkStart w:id="636" w:name="_Toc448233889"/>
      <w:bookmarkStart w:id="637" w:name="_Toc447816826"/>
      <w:bookmarkStart w:id="638" w:name="_Toc447818690"/>
      <w:bookmarkStart w:id="639" w:name="_Toc448091539"/>
      <w:bookmarkStart w:id="640" w:name="_Toc448094795"/>
      <w:bookmarkStart w:id="641" w:name="_Toc448096748"/>
      <w:bookmarkStart w:id="642" w:name="_Toc448126873"/>
      <w:bookmarkStart w:id="643" w:name="_Toc448150168"/>
      <w:bookmarkStart w:id="644" w:name="_Toc448152170"/>
      <w:bookmarkStart w:id="645" w:name="_Toc448154172"/>
      <w:bookmarkStart w:id="646" w:name="_Toc448156156"/>
      <w:bookmarkStart w:id="647" w:name="_Toc448158140"/>
      <w:bookmarkStart w:id="648" w:name="_Toc448160123"/>
      <w:bookmarkStart w:id="649" w:name="_Toc448162110"/>
      <w:bookmarkStart w:id="650" w:name="_Toc448164089"/>
      <w:bookmarkStart w:id="651" w:name="_Toc448166068"/>
      <w:bookmarkStart w:id="652" w:name="_Toc448231393"/>
      <w:bookmarkStart w:id="653" w:name="_Toc448233890"/>
      <w:bookmarkStart w:id="654" w:name="_Toc447816827"/>
      <w:bookmarkStart w:id="655" w:name="_Toc447818691"/>
      <w:bookmarkStart w:id="656" w:name="_Toc448091540"/>
      <w:bookmarkStart w:id="657" w:name="_Toc448094796"/>
      <w:bookmarkStart w:id="658" w:name="_Toc448096749"/>
      <w:bookmarkStart w:id="659" w:name="_Toc448126874"/>
      <w:bookmarkStart w:id="660" w:name="_Toc448150169"/>
      <w:bookmarkStart w:id="661" w:name="_Toc448152171"/>
      <w:bookmarkStart w:id="662" w:name="_Toc448154173"/>
      <w:bookmarkStart w:id="663" w:name="_Toc448156157"/>
      <w:bookmarkStart w:id="664" w:name="_Toc448158141"/>
      <w:bookmarkStart w:id="665" w:name="_Toc448160124"/>
      <w:bookmarkStart w:id="666" w:name="_Toc448162111"/>
      <w:bookmarkStart w:id="667" w:name="_Toc448164090"/>
      <w:bookmarkStart w:id="668" w:name="_Toc448166069"/>
      <w:bookmarkStart w:id="669" w:name="_Toc448231394"/>
      <w:bookmarkStart w:id="670" w:name="_Toc448233891"/>
      <w:bookmarkStart w:id="671" w:name="_Toc447816828"/>
      <w:bookmarkStart w:id="672" w:name="_Toc447818692"/>
      <w:bookmarkStart w:id="673" w:name="_Toc448091541"/>
      <w:bookmarkStart w:id="674" w:name="_Toc448094797"/>
      <w:bookmarkStart w:id="675" w:name="_Toc448096750"/>
      <w:bookmarkStart w:id="676" w:name="_Toc448126875"/>
      <w:bookmarkStart w:id="677" w:name="_Toc448150170"/>
      <w:bookmarkStart w:id="678" w:name="_Toc448152172"/>
      <w:bookmarkStart w:id="679" w:name="_Toc448154174"/>
      <w:bookmarkStart w:id="680" w:name="_Toc448156158"/>
      <w:bookmarkStart w:id="681" w:name="_Toc448158142"/>
      <w:bookmarkStart w:id="682" w:name="_Toc448160125"/>
      <w:bookmarkStart w:id="683" w:name="_Toc448162112"/>
      <w:bookmarkStart w:id="684" w:name="_Toc448164091"/>
      <w:bookmarkStart w:id="685" w:name="_Toc448166070"/>
      <w:bookmarkStart w:id="686" w:name="_Toc448231395"/>
      <w:bookmarkStart w:id="687" w:name="_Toc448233892"/>
      <w:bookmarkStart w:id="688" w:name="_Toc447816829"/>
      <w:bookmarkStart w:id="689" w:name="_Toc447818693"/>
      <w:bookmarkStart w:id="690" w:name="_Toc448091542"/>
      <w:bookmarkStart w:id="691" w:name="_Toc448094798"/>
      <w:bookmarkStart w:id="692" w:name="_Toc448096751"/>
      <w:bookmarkStart w:id="693" w:name="_Toc448126876"/>
      <w:bookmarkStart w:id="694" w:name="_Toc448150171"/>
      <w:bookmarkStart w:id="695" w:name="_Toc448152173"/>
      <w:bookmarkStart w:id="696" w:name="_Toc448154175"/>
      <w:bookmarkStart w:id="697" w:name="_Toc448156159"/>
      <w:bookmarkStart w:id="698" w:name="_Toc448158143"/>
      <w:bookmarkStart w:id="699" w:name="_Toc448160126"/>
      <w:bookmarkStart w:id="700" w:name="_Toc448162113"/>
      <w:bookmarkStart w:id="701" w:name="_Toc448164092"/>
      <w:bookmarkStart w:id="702" w:name="_Toc448166071"/>
      <w:bookmarkStart w:id="703" w:name="_Toc448231396"/>
      <w:bookmarkStart w:id="704" w:name="_Toc448233893"/>
      <w:bookmarkStart w:id="705" w:name="_Toc447816830"/>
      <w:bookmarkStart w:id="706" w:name="_Toc447818694"/>
      <w:bookmarkStart w:id="707" w:name="_Toc448091543"/>
      <w:bookmarkStart w:id="708" w:name="_Toc448094799"/>
      <w:bookmarkStart w:id="709" w:name="_Toc448096752"/>
      <w:bookmarkStart w:id="710" w:name="_Toc448126877"/>
      <w:bookmarkStart w:id="711" w:name="_Toc448150172"/>
      <w:bookmarkStart w:id="712" w:name="_Toc448152174"/>
      <w:bookmarkStart w:id="713" w:name="_Toc448154176"/>
      <w:bookmarkStart w:id="714" w:name="_Toc448156160"/>
      <w:bookmarkStart w:id="715" w:name="_Toc448158144"/>
      <w:bookmarkStart w:id="716" w:name="_Toc448160127"/>
      <w:bookmarkStart w:id="717" w:name="_Toc448162114"/>
      <w:bookmarkStart w:id="718" w:name="_Toc448164093"/>
      <w:bookmarkStart w:id="719" w:name="_Toc448166072"/>
      <w:bookmarkStart w:id="720" w:name="_Toc448231397"/>
      <w:bookmarkStart w:id="721" w:name="_Toc448233894"/>
      <w:bookmarkStart w:id="722" w:name="_Toc447816831"/>
      <w:bookmarkStart w:id="723" w:name="_Toc447818695"/>
      <w:bookmarkStart w:id="724" w:name="_Toc448091544"/>
      <w:bookmarkStart w:id="725" w:name="_Toc448094800"/>
      <w:bookmarkStart w:id="726" w:name="_Toc448096753"/>
      <w:bookmarkStart w:id="727" w:name="_Toc448126878"/>
      <w:bookmarkStart w:id="728" w:name="_Toc448150173"/>
      <w:bookmarkStart w:id="729" w:name="_Toc448152175"/>
      <w:bookmarkStart w:id="730" w:name="_Toc448154177"/>
      <w:bookmarkStart w:id="731" w:name="_Toc448156161"/>
      <w:bookmarkStart w:id="732" w:name="_Toc448158145"/>
      <w:bookmarkStart w:id="733" w:name="_Toc448160128"/>
      <w:bookmarkStart w:id="734" w:name="_Toc448162115"/>
      <w:bookmarkStart w:id="735" w:name="_Toc448164094"/>
      <w:bookmarkStart w:id="736" w:name="_Toc448166073"/>
      <w:bookmarkStart w:id="737" w:name="_Toc448231398"/>
      <w:bookmarkStart w:id="738" w:name="_Toc448233895"/>
      <w:bookmarkStart w:id="739" w:name="_Toc381778363"/>
      <w:bookmarkStart w:id="740" w:name="_Toc454011465"/>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r>
        <w:t>Application Context</w:t>
      </w:r>
      <w:bookmarkEnd w:id="739"/>
      <w:bookmarkEnd w:id="740"/>
    </w:p>
    <w:p w14:paraId="625138A5" w14:textId="642E8EA4" w:rsidR="002A188C" w:rsidRDefault="002A188C" w:rsidP="002A188C">
      <w:pPr>
        <w:pStyle w:val="Caption"/>
        <w:jc w:val="left"/>
        <w:rPr>
          <w:rFonts w:ascii="Times New Roman" w:hAnsi="Times New Roman" w:cs="Times New Roman"/>
          <w:b w:val="0"/>
          <w:sz w:val="24"/>
        </w:rPr>
      </w:pPr>
      <w:r w:rsidRPr="008718AD">
        <w:rPr>
          <w:rFonts w:ascii="Times New Roman" w:hAnsi="Times New Roman" w:cs="Times New Roman"/>
          <w:b w:val="0"/>
          <w:sz w:val="24"/>
        </w:rPr>
        <w:t xml:space="preserve">While traditional </w:t>
      </w:r>
      <w:r>
        <w:rPr>
          <w:rFonts w:ascii="Times New Roman" w:hAnsi="Times New Roman" w:cs="Times New Roman"/>
          <w:b w:val="0"/>
          <w:sz w:val="24"/>
        </w:rPr>
        <w:t>ratings</w:t>
      </w:r>
      <w:r w:rsidRPr="008718AD">
        <w:rPr>
          <w:rFonts w:ascii="Times New Roman" w:hAnsi="Times New Roman" w:cs="Times New Roman"/>
          <w:b w:val="0"/>
          <w:sz w:val="24"/>
        </w:rPr>
        <w:t xml:space="preserve"> must remain in place, this proposed approach introduces </w:t>
      </w:r>
      <w:r>
        <w:rPr>
          <w:rFonts w:ascii="Times New Roman" w:hAnsi="Times New Roman" w:cs="Times New Roman"/>
          <w:b w:val="0"/>
          <w:sz w:val="24"/>
        </w:rPr>
        <w:t>other tool for the RVSRs to utilize</w:t>
      </w:r>
      <w:r w:rsidRPr="008718AD">
        <w:rPr>
          <w:rFonts w:ascii="Times New Roman" w:hAnsi="Times New Roman" w:cs="Times New Roman"/>
          <w:b w:val="0"/>
          <w:sz w:val="24"/>
        </w:rPr>
        <w:t xml:space="preserve">. The </w:t>
      </w:r>
      <w:r>
        <w:rPr>
          <w:rFonts w:ascii="Times New Roman" w:hAnsi="Times New Roman" w:cs="Times New Roman"/>
          <w:b w:val="0"/>
          <w:sz w:val="24"/>
        </w:rPr>
        <w:t>BC</w:t>
      </w:r>
      <w:r w:rsidRPr="008718AD">
        <w:rPr>
          <w:rFonts w:ascii="Times New Roman" w:hAnsi="Times New Roman" w:cs="Times New Roman"/>
          <w:b w:val="0"/>
          <w:sz w:val="24"/>
        </w:rPr>
        <w:t>DS</w:t>
      </w:r>
      <w:r>
        <w:rPr>
          <w:rFonts w:ascii="Times New Roman" w:hAnsi="Times New Roman" w:cs="Times New Roman"/>
          <w:b w:val="0"/>
          <w:sz w:val="24"/>
        </w:rPr>
        <w:t>S</w:t>
      </w:r>
      <w:r w:rsidRPr="008718AD">
        <w:rPr>
          <w:rFonts w:ascii="Times New Roman" w:hAnsi="Times New Roman" w:cs="Times New Roman"/>
          <w:b w:val="0"/>
          <w:sz w:val="24"/>
        </w:rPr>
        <w:t xml:space="preserve"> solution is a </w:t>
      </w:r>
      <w:r>
        <w:rPr>
          <w:rFonts w:ascii="Times New Roman" w:hAnsi="Times New Roman" w:cs="Times New Roman"/>
          <w:b w:val="0"/>
          <w:sz w:val="24"/>
        </w:rPr>
        <w:t>cutting-edge</w:t>
      </w:r>
      <w:r w:rsidRPr="008718AD">
        <w:rPr>
          <w:rFonts w:ascii="Times New Roman" w:hAnsi="Times New Roman" w:cs="Times New Roman"/>
          <w:b w:val="0"/>
          <w:sz w:val="24"/>
        </w:rPr>
        <w:t xml:space="preserve"> approach to </w:t>
      </w:r>
      <w:r>
        <w:rPr>
          <w:rFonts w:ascii="Times New Roman" w:hAnsi="Times New Roman" w:cs="Times New Roman"/>
          <w:b w:val="0"/>
          <w:sz w:val="24"/>
        </w:rPr>
        <w:t>add efficiencies to the ratings process already in place</w:t>
      </w:r>
      <w:r w:rsidRPr="008718AD">
        <w:rPr>
          <w:rFonts w:ascii="Times New Roman" w:hAnsi="Times New Roman" w:cs="Times New Roman"/>
          <w:b w:val="0"/>
          <w:sz w:val="24"/>
        </w:rPr>
        <w:t xml:space="preserve"> at</w:t>
      </w:r>
      <w:r>
        <w:rPr>
          <w:rFonts w:ascii="Times New Roman" w:hAnsi="Times New Roman" w:cs="Times New Roman"/>
          <w:b w:val="0"/>
          <w:sz w:val="24"/>
        </w:rPr>
        <w:t xml:space="preserve"> the</w:t>
      </w:r>
      <w:r w:rsidRPr="008718AD">
        <w:rPr>
          <w:rFonts w:ascii="Times New Roman" w:hAnsi="Times New Roman" w:cs="Times New Roman"/>
          <w:b w:val="0"/>
          <w:sz w:val="24"/>
        </w:rPr>
        <w:t xml:space="preserve"> VA.</w:t>
      </w:r>
      <w:r>
        <w:rPr>
          <w:rFonts w:ascii="Times New Roman" w:hAnsi="Times New Roman" w:cs="Times New Roman"/>
          <w:b w:val="0"/>
          <w:sz w:val="24"/>
        </w:rPr>
        <w:t xml:space="preserve"> </w:t>
      </w:r>
      <w:r w:rsidR="003E29AD" w:rsidRPr="00422A59">
        <w:rPr>
          <w:rFonts w:ascii="Times New Roman" w:hAnsi="Times New Roman" w:cs="Times New Roman"/>
          <w:b w:val="0"/>
          <w:sz w:val="24"/>
        </w:rPr>
        <w:t xml:space="preserve">The BCDSS </w:t>
      </w:r>
      <w:r w:rsidR="00422A59">
        <w:rPr>
          <w:rFonts w:ascii="Times New Roman" w:hAnsi="Times New Roman" w:cs="Times New Roman"/>
          <w:b w:val="0"/>
          <w:sz w:val="24"/>
        </w:rPr>
        <w:t>application context</w:t>
      </w:r>
      <w:r w:rsidR="00422A59" w:rsidRPr="00422A59">
        <w:rPr>
          <w:rFonts w:ascii="Times New Roman" w:hAnsi="Times New Roman" w:cs="Times New Roman"/>
          <w:b w:val="0"/>
          <w:sz w:val="24"/>
        </w:rPr>
        <w:t xml:space="preserve"> </w:t>
      </w:r>
      <w:r w:rsidR="003E29AD" w:rsidRPr="00422A59">
        <w:rPr>
          <w:rFonts w:ascii="Times New Roman" w:hAnsi="Times New Roman" w:cs="Times New Roman"/>
          <w:b w:val="0"/>
          <w:sz w:val="24"/>
        </w:rPr>
        <w:t xml:space="preserve">components are illustrated in </w:t>
      </w:r>
      <w:r w:rsidR="00422A59" w:rsidRPr="00422A59">
        <w:rPr>
          <w:rFonts w:ascii="Times New Roman" w:hAnsi="Times New Roman" w:cs="Times New Roman"/>
          <w:b w:val="0"/>
          <w:sz w:val="24"/>
        </w:rPr>
        <w:t>the Figure</w:t>
      </w:r>
      <w:r w:rsidR="003E29AD" w:rsidRPr="00422A59">
        <w:rPr>
          <w:rFonts w:ascii="Times New Roman" w:hAnsi="Times New Roman" w:cs="Times New Roman"/>
          <w:b w:val="0"/>
          <w:sz w:val="24"/>
        </w:rPr>
        <w:t xml:space="preserve"> 9 and components description </w:t>
      </w:r>
      <w:r w:rsidR="00422A59" w:rsidRPr="00422A59">
        <w:rPr>
          <w:rFonts w:ascii="Times New Roman" w:hAnsi="Times New Roman" w:cs="Times New Roman"/>
          <w:b w:val="0"/>
          <w:sz w:val="24"/>
        </w:rPr>
        <w:t>explained in Table 4</w:t>
      </w:r>
      <w:r w:rsidR="00422A59">
        <w:rPr>
          <w:sz w:val="24"/>
        </w:rPr>
        <w:t>.</w:t>
      </w:r>
    </w:p>
    <w:p w14:paraId="60F6EA94" w14:textId="77777777" w:rsidR="002A188C" w:rsidRPr="008718AD" w:rsidRDefault="002A188C" w:rsidP="002A188C">
      <w:pPr>
        <w:pStyle w:val="BodyText"/>
      </w:pPr>
    </w:p>
    <w:p w14:paraId="7B922B65" w14:textId="77777777" w:rsidR="002A188C" w:rsidRDefault="002A188C" w:rsidP="002A188C">
      <w:pPr>
        <w:pStyle w:val="PSPGraphic"/>
        <w:keepNext/>
      </w:pPr>
    </w:p>
    <w:p w14:paraId="3197B6A8" w14:textId="690C54C1" w:rsidR="002A188C" w:rsidRPr="00E676A0" w:rsidRDefault="002A188C" w:rsidP="002A188C">
      <w:pPr>
        <w:pStyle w:val="Caption"/>
      </w:pPr>
      <w:r w:rsidRPr="0083542C">
        <w:t xml:space="preserve">Figure </w:t>
      </w:r>
      <w:r w:rsidR="003E29AD">
        <w:t>9</w:t>
      </w:r>
      <w:r w:rsidRPr="00E676A0">
        <w:t xml:space="preserve">: </w:t>
      </w:r>
      <w:r w:rsidR="006E66E2" w:rsidRPr="00A75AE8">
        <w:rPr>
          <w:bCs w:val="0"/>
        </w:rPr>
        <w:t>System Architecture</w:t>
      </w:r>
    </w:p>
    <w:p w14:paraId="24471357" w14:textId="4E31FD3A" w:rsidR="002A188C" w:rsidRDefault="002A188C" w:rsidP="001A5F28">
      <w:pPr>
        <w:pStyle w:val="BodyText"/>
        <w:jc w:val="center"/>
      </w:pPr>
      <w:r>
        <w:object w:dxaOrig="14086" w:dyaOrig="5145" w14:anchorId="4C6FB8D5">
          <v:shape id="_x0000_i1033" type="#_x0000_t75" style="width:467.25pt;height:171pt" o:ole="">
            <v:imagedata r:id="rId26" o:title=""/>
          </v:shape>
          <o:OLEObject Type="Embed" ProgID="Visio.Drawing.15" ShapeID="_x0000_i1033" DrawAspect="Content" ObjectID="_1528802050" r:id="rId27"/>
        </w:object>
      </w:r>
    </w:p>
    <w:p w14:paraId="55BDAEF2" w14:textId="77777777" w:rsidR="002A188C" w:rsidRDefault="002A188C" w:rsidP="002A188C">
      <w:pPr>
        <w:pStyle w:val="BodyText"/>
      </w:pPr>
    </w:p>
    <w:p w14:paraId="68ED588C" w14:textId="77777777" w:rsidR="002A188C" w:rsidRDefault="002A188C" w:rsidP="002A188C">
      <w:pPr>
        <w:pStyle w:val="Caption"/>
        <w:jc w:val="left"/>
      </w:pPr>
      <w:bookmarkStart w:id="741" w:name="_Ref340576180"/>
      <w:r w:rsidRPr="006D0E7C">
        <w:t xml:space="preserve">Table </w:t>
      </w:r>
      <w:bookmarkEnd w:id="741"/>
      <w:r>
        <w:t>4</w:t>
      </w:r>
      <w:r w:rsidRPr="006D0E7C">
        <w:t>: Application Context Description</w:t>
      </w:r>
    </w:p>
    <w:tbl>
      <w:tblPr>
        <w:tblW w:w="44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3499"/>
        <w:gridCol w:w="1433"/>
        <w:gridCol w:w="1446"/>
      </w:tblGrid>
      <w:tr w:rsidR="002A188C" w:rsidRPr="006D0E7C" w14:paraId="40995E95" w14:textId="77777777" w:rsidTr="00AF25F7">
        <w:trPr>
          <w:cantSplit/>
          <w:tblHeader/>
        </w:trPr>
        <w:tc>
          <w:tcPr>
            <w:tcW w:w="1146" w:type="pct"/>
            <w:shd w:val="clear" w:color="auto" w:fill="F2F2F2" w:themeFill="background1" w:themeFillShade="F2"/>
          </w:tcPr>
          <w:p w14:paraId="746ADC81" w14:textId="77777777" w:rsidR="002A188C" w:rsidRPr="006D0E7C" w:rsidRDefault="002A188C" w:rsidP="001A5F28">
            <w:pPr>
              <w:pStyle w:val="TableHeading"/>
              <w:jc w:val="center"/>
            </w:pPr>
            <w:bookmarkStart w:id="742" w:name="ColumnTitle_12"/>
            <w:bookmarkEnd w:id="742"/>
            <w:r w:rsidRPr="006D0E7C">
              <w:t>Name</w:t>
            </w:r>
          </w:p>
        </w:tc>
        <w:tc>
          <w:tcPr>
            <w:tcW w:w="2114" w:type="pct"/>
            <w:shd w:val="clear" w:color="auto" w:fill="F2F2F2" w:themeFill="background1" w:themeFillShade="F2"/>
          </w:tcPr>
          <w:p w14:paraId="429A4569" w14:textId="77777777" w:rsidR="002A188C" w:rsidRPr="006D0E7C" w:rsidRDefault="002A188C" w:rsidP="001A5F28">
            <w:pPr>
              <w:pStyle w:val="TableHeading"/>
              <w:jc w:val="center"/>
            </w:pPr>
            <w:r w:rsidRPr="006D0E7C">
              <w:t>Description</w:t>
            </w:r>
          </w:p>
        </w:tc>
        <w:tc>
          <w:tcPr>
            <w:tcW w:w="866" w:type="pct"/>
            <w:shd w:val="clear" w:color="auto" w:fill="F2F2F2" w:themeFill="background1" w:themeFillShade="F2"/>
          </w:tcPr>
          <w:p w14:paraId="3365B36C" w14:textId="77777777" w:rsidR="002A188C" w:rsidRPr="006D0E7C" w:rsidRDefault="002A188C" w:rsidP="001A5F28">
            <w:pPr>
              <w:pStyle w:val="TableHeading"/>
              <w:jc w:val="center"/>
            </w:pPr>
            <w:r w:rsidRPr="006D0E7C">
              <w:t>Interface Name</w:t>
            </w:r>
          </w:p>
        </w:tc>
        <w:tc>
          <w:tcPr>
            <w:tcW w:w="874" w:type="pct"/>
            <w:shd w:val="clear" w:color="auto" w:fill="F2F2F2" w:themeFill="background1" w:themeFillShade="F2"/>
          </w:tcPr>
          <w:p w14:paraId="5FA10DC0" w14:textId="77777777" w:rsidR="002A188C" w:rsidRPr="006D0E7C" w:rsidRDefault="002A188C" w:rsidP="001A5F28">
            <w:pPr>
              <w:pStyle w:val="TableHeading"/>
              <w:jc w:val="center"/>
            </w:pPr>
            <w:r w:rsidRPr="006D0E7C">
              <w:t>Interface System</w:t>
            </w:r>
          </w:p>
        </w:tc>
      </w:tr>
      <w:tr w:rsidR="002A188C" w:rsidRPr="006D0E7C" w14:paraId="75F8C54F" w14:textId="77777777" w:rsidTr="00AF25F7">
        <w:trPr>
          <w:cantSplit/>
        </w:trPr>
        <w:tc>
          <w:tcPr>
            <w:tcW w:w="1146" w:type="pct"/>
            <w:shd w:val="clear" w:color="auto" w:fill="auto"/>
          </w:tcPr>
          <w:p w14:paraId="56CE602E" w14:textId="77777777" w:rsidR="002A188C" w:rsidRPr="00751148" w:rsidRDefault="002A188C" w:rsidP="00AF25F7">
            <w:pPr>
              <w:pStyle w:val="InstructionalTable"/>
              <w:rPr>
                <w:rFonts w:eastAsia="Calibri"/>
                <w:i w:val="0"/>
                <w:color w:val="auto"/>
                <w:sz w:val="24"/>
              </w:rPr>
            </w:pPr>
            <w:r>
              <w:rPr>
                <w:rFonts w:eastAsia="Calibri"/>
                <w:i w:val="0"/>
                <w:color w:val="auto"/>
                <w:sz w:val="24"/>
              </w:rPr>
              <w:t>Application Dashboard</w:t>
            </w:r>
          </w:p>
        </w:tc>
        <w:tc>
          <w:tcPr>
            <w:tcW w:w="2114" w:type="pct"/>
            <w:shd w:val="clear" w:color="auto" w:fill="auto"/>
          </w:tcPr>
          <w:p w14:paraId="464CADAF" w14:textId="77777777" w:rsidR="002A188C" w:rsidRPr="00C603B2" w:rsidRDefault="002A188C" w:rsidP="00AF25F7">
            <w:pPr>
              <w:pStyle w:val="InstructionalTable"/>
              <w:rPr>
                <w:rFonts w:eastAsia="Calibri"/>
                <w:i w:val="0"/>
                <w:color w:val="auto"/>
                <w:sz w:val="24"/>
              </w:rPr>
            </w:pPr>
            <w:r w:rsidRPr="00C603B2">
              <w:rPr>
                <w:i w:val="0"/>
                <w:color w:val="auto"/>
              </w:rPr>
              <w:t>A</w:t>
            </w:r>
            <w:r>
              <w:rPr>
                <w:i w:val="0"/>
                <w:color w:val="auto"/>
              </w:rPr>
              <w:t>pplication</w:t>
            </w:r>
            <w:r w:rsidRPr="00C603B2">
              <w:rPr>
                <w:i w:val="0"/>
                <w:color w:val="auto"/>
              </w:rPr>
              <w:t xml:space="preserve"> dashboard </w:t>
            </w:r>
            <w:r>
              <w:rPr>
                <w:i w:val="0"/>
                <w:color w:val="auto"/>
              </w:rPr>
              <w:t>provides</w:t>
            </w:r>
            <w:r w:rsidRPr="00C603B2">
              <w:rPr>
                <w:i w:val="0"/>
                <w:color w:val="auto"/>
              </w:rPr>
              <w:t xml:space="preserve"> set of graphical menus and interfaces that give the user quick access to various functions for an application</w:t>
            </w:r>
          </w:p>
        </w:tc>
        <w:tc>
          <w:tcPr>
            <w:tcW w:w="866" w:type="pct"/>
            <w:shd w:val="clear" w:color="auto" w:fill="auto"/>
          </w:tcPr>
          <w:p w14:paraId="06AFFEC6" w14:textId="77777777" w:rsidR="002A188C" w:rsidRPr="008C3AB6" w:rsidRDefault="002A188C" w:rsidP="00AF25F7">
            <w:pPr>
              <w:pStyle w:val="InstructionalTable"/>
              <w:rPr>
                <w:i w:val="0"/>
                <w:color w:val="auto"/>
              </w:rPr>
            </w:pPr>
            <w:r w:rsidRPr="008C3AB6">
              <w:rPr>
                <w:i w:val="0"/>
                <w:color w:val="auto"/>
              </w:rPr>
              <w:t>HTTP</w:t>
            </w:r>
            <w:r>
              <w:rPr>
                <w:i w:val="0"/>
                <w:color w:val="auto"/>
              </w:rPr>
              <w:t>(s)</w:t>
            </w:r>
            <w:r w:rsidRPr="008C3AB6">
              <w:rPr>
                <w:i w:val="0"/>
                <w:color w:val="auto"/>
              </w:rPr>
              <w:t xml:space="preserve"> and SQL query</w:t>
            </w:r>
          </w:p>
        </w:tc>
        <w:tc>
          <w:tcPr>
            <w:tcW w:w="874" w:type="pct"/>
            <w:shd w:val="clear" w:color="auto" w:fill="auto"/>
          </w:tcPr>
          <w:p w14:paraId="28CDB07F" w14:textId="77777777" w:rsidR="002A188C" w:rsidRPr="008C3AB6" w:rsidRDefault="002A188C" w:rsidP="00AF25F7">
            <w:pPr>
              <w:pStyle w:val="InstructionalTable"/>
              <w:rPr>
                <w:i w:val="0"/>
                <w:color w:val="auto"/>
              </w:rPr>
            </w:pPr>
            <w:r>
              <w:rPr>
                <w:i w:val="0"/>
                <w:color w:val="auto"/>
              </w:rPr>
              <w:t>VA Users</w:t>
            </w:r>
          </w:p>
        </w:tc>
      </w:tr>
      <w:tr w:rsidR="002A188C" w:rsidRPr="006D0E7C" w14:paraId="708AA6EC" w14:textId="77777777" w:rsidTr="00AF25F7">
        <w:trPr>
          <w:cantSplit/>
        </w:trPr>
        <w:tc>
          <w:tcPr>
            <w:tcW w:w="1146" w:type="pct"/>
            <w:shd w:val="clear" w:color="auto" w:fill="auto"/>
          </w:tcPr>
          <w:p w14:paraId="63B66B59" w14:textId="77777777" w:rsidR="002A188C" w:rsidRPr="00751148" w:rsidRDefault="002A188C" w:rsidP="00AF25F7">
            <w:pPr>
              <w:pStyle w:val="InstructionalTable"/>
              <w:rPr>
                <w:i w:val="0"/>
                <w:color w:val="auto"/>
              </w:rPr>
            </w:pPr>
            <w:r w:rsidRPr="00751148">
              <w:rPr>
                <w:rFonts w:eastAsia="Calibri"/>
                <w:i w:val="0"/>
                <w:color w:val="auto"/>
                <w:sz w:val="24"/>
              </w:rPr>
              <w:t>Predictive Model</w:t>
            </w:r>
            <w:r>
              <w:rPr>
                <w:rFonts w:eastAsia="Calibri"/>
                <w:i w:val="0"/>
                <w:color w:val="auto"/>
                <w:sz w:val="24"/>
              </w:rPr>
              <w:t>s</w:t>
            </w:r>
          </w:p>
        </w:tc>
        <w:tc>
          <w:tcPr>
            <w:tcW w:w="2114" w:type="pct"/>
            <w:shd w:val="clear" w:color="auto" w:fill="auto"/>
          </w:tcPr>
          <w:p w14:paraId="684114B7" w14:textId="77777777" w:rsidR="002A188C" w:rsidRDefault="002A188C" w:rsidP="00AF25F7">
            <w:pPr>
              <w:pStyle w:val="InstructionalTable"/>
              <w:rPr>
                <w:rFonts w:eastAsia="Calibri"/>
                <w:i w:val="0"/>
                <w:color w:val="auto"/>
                <w:sz w:val="24"/>
              </w:rPr>
            </w:pPr>
            <w:r w:rsidRPr="00751148">
              <w:rPr>
                <w:rFonts w:eastAsia="Calibri"/>
                <w:i w:val="0"/>
                <w:color w:val="auto"/>
                <w:sz w:val="24"/>
              </w:rPr>
              <w:t xml:space="preserve">This component </w:t>
            </w:r>
            <w:r>
              <w:rPr>
                <w:rFonts w:eastAsia="Calibri"/>
                <w:i w:val="0"/>
                <w:color w:val="auto"/>
                <w:sz w:val="24"/>
              </w:rPr>
              <w:t xml:space="preserve">provides </w:t>
            </w:r>
            <w:r w:rsidRPr="00751148">
              <w:rPr>
                <w:rFonts w:eastAsia="Calibri"/>
                <w:i w:val="0"/>
                <w:color w:val="auto"/>
                <w:sz w:val="24"/>
              </w:rPr>
              <w:t>the established predictive models to determine ratings for issues contained within relevant claimant data sets.</w:t>
            </w:r>
          </w:p>
          <w:p w14:paraId="23C49317" w14:textId="77777777" w:rsidR="002A188C" w:rsidRPr="00751148" w:rsidRDefault="002A188C" w:rsidP="00AF25F7">
            <w:pPr>
              <w:pStyle w:val="InstructionalTable"/>
              <w:rPr>
                <w:i w:val="0"/>
                <w:color w:val="auto"/>
              </w:rPr>
            </w:pPr>
          </w:p>
        </w:tc>
        <w:tc>
          <w:tcPr>
            <w:tcW w:w="866" w:type="pct"/>
            <w:shd w:val="clear" w:color="auto" w:fill="auto"/>
          </w:tcPr>
          <w:p w14:paraId="474B8E54" w14:textId="77777777" w:rsidR="002A188C" w:rsidRPr="008C3AB6" w:rsidRDefault="002A188C" w:rsidP="00AF25F7">
            <w:pPr>
              <w:pStyle w:val="InstructionalTable"/>
              <w:rPr>
                <w:i w:val="0"/>
                <w:color w:val="auto"/>
              </w:rPr>
            </w:pPr>
            <w:r w:rsidRPr="008C3AB6">
              <w:rPr>
                <w:i w:val="0"/>
                <w:color w:val="auto"/>
              </w:rPr>
              <w:t>HTTP</w:t>
            </w:r>
            <w:r>
              <w:rPr>
                <w:i w:val="0"/>
                <w:color w:val="auto"/>
              </w:rPr>
              <w:t>(s)</w:t>
            </w:r>
            <w:r w:rsidRPr="008C3AB6">
              <w:rPr>
                <w:i w:val="0"/>
                <w:color w:val="auto"/>
              </w:rPr>
              <w:t xml:space="preserve"> and SQL query </w:t>
            </w:r>
          </w:p>
        </w:tc>
        <w:tc>
          <w:tcPr>
            <w:tcW w:w="874" w:type="pct"/>
            <w:shd w:val="clear" w:color="auto" w:fill="auto"/>
          </w:tcPr>
          <w:p w14:paraId="38A01677" w14:textId="77777777" w:rsidR="002A188C" w:rsidRPr="008C3AB6" w:rsidRDefault="002A188C" w:rsidP="00AF25F7">
            <w:pPr>
              <w:pStyle w:val="InstructionalTable"/>
              <w:rPr>
                <w:i w:val="0"/>
                <w:color w:val="auto"/>
              </w:rPr>
            </w:pPr>
            <w:r>
              <w:rPr>
                <w:i w:val="0"/>
                <w:color w:val="auto"/>
              </w:rPr>
              <w:t>Modeling Engine</w:t>
            </w:r>
          </w:p>
        </w:tc>
      </w:tr>
      <w:tr w:rsidR="002A188C" w:rsidRPr="006D0E7C" w14:paraId="6851F857" w14:textId="77777777" w:rsidTr="00AF25F7">
        <w:trPr>
          <w:cantSplit/>
        </w:trPr>
        <w:tc>
          <w:tcPr>
            <w:tcW w:w="1146" w:type="pct"/>
            <w:shd w:val="clear" w:color="auto" w:fill="auto"/>
          </w:tcPr>
          <w:p w14:paraId="1232A7D2" w14:textId="77777777" w:rsidR="002A188C" w:rsidRPr="00751148" w:rsidRDefault="002A188C" w:rsidP="00AF25F7">
            <w:pPr>
              <w:pStyle w:val="InstructionalTable"/>
              <w:rPr>
                <w:rFonts w:eastAsia="Calibri"/>
                <w:i w:val="0"/>
                <w:color w:val="auto"/>
                <w:sz w:val="24"/>
              </w:rPr>
            </w:pPr>
            <w:r w:rsidRPr="00751148">
              <w:rPr>
                <w:rFonts w:eastAsia="Calibri"/>
                <w:i w:val="0"/>
                <w:color w:val="auto"/>
                <w:sz w:val="24"/>
              </w:rPr>
              <w:t>Modeling Engine</w:t>
            </w:r>
          </w:p>
        </w:tc>
        <w:tc>
          <w:tcPr>
            <w:tcW w:w="2114" w:type="pct"/>
            <w:shd w:val="clear" w:color="auto" w:fill="auto"/>
          </w:tcPr>
          <w:p w14:paraId="3C5CCEF9" w14:textId="77777777" w:rsidR="002A188C" w:rsidRPr="008C3AB6" w:rsidDel="00B117D2" w:rsidRDefault="002A188C" w:rsidP="00AF25F7">
            <w:pPr>
              <w:pStyle w:val="TableText"/>
              <w:rPr>
                <w:rFonts w:ascii="Times New Roman" w:eastAsia="Calibri" w:hAnsi="Times New Roman" w:cs="Times New Roman"/>
                <w:sz w:val="24"/>
              </w:rPr>
            </w:pPr>
            <w:r w:rsidRPr="008C3AB6">
              <w:rPr>
                <w:rFonts w:ascii="Times New Roman" w:eastAsia="Calibri" w:hAnsi="Times New Roman" w:cs="Times New Roman"/>
                <w:sz w:val="24"/>
              </w:rPr>
              <w:t>This component provides the platform and modeling logic for ingesting claimant data sets, determining whether the predictive models can be applied, applying the predictive models, and outputting either auto-rated issues and the related report for the claimant data set, or the ineligible issues for the claimant data set.</w:t>
            </w:r>
          </w:p>
        </w:tc>
        <w:tc>
          <w:tcPr>
            <w:tcW w:w="866" w:type="pct"/>
            <w:shd w:val="clear" w:color="auto" w:fill="auto"/>
          </w:tcPr>
          <w:p w14:paraId="4F7CFC53" w14:textId="77777777" w:rsidR="002A188C" w:rsidRPr="00D675DF" w:rsidRDefault="002A188C" w:rsidP="00AF25F7">
            <w:pPr>
              <w:pStyle w:val="InstructionalTable"/>
              <w:rPr>
                <w:i w:val="0"/>
              </w:rPr>
            </w:pPr>
            <w:r>
              <w:rPr>
                <w:i w:val="0"/>
                <w:color w:val="auto"/>
              </w:rPr>
              <w:t>SOAP</w:t>
            </w:r>
            <w:r w:rsidRPr="008C3AB6">
              <w:rPr>
                <w:i w:val="0"/>
                <w:color w:val="auto"/>
              </w:rPr>
              <w:t xml:space="preserve"> and SQL query</w:t>
            </w:r>
          </w:p>
        </w:tc>
        <w:tc>
          <w:tcPr>
            <w:tcW w:w="874" w:type="pct"/>
            <w:shd w:val="clear" w:color="auto" w:fill="auto"/>
          </w:tcPr>
          <w:p w14:paraId="08E8DC24" w14:textId="77777777" w:rsidR="002A188C" w:rsidRPr="00D675DF" w:rsidRDefault="002A188C" w:rsidP="00AF25F7">
            <w:pPr>
              <w:pStyle w:val="InstructionalTable"/>
              <w:rPr>
                <w:i w:val="0"/>
              </w:rPr>
            </w:pPr>
            <w:r w:rsidRPr="008C3AB6">
              <w:rPr>
                <w:i w:val="0"/>
                <w:color w:val="auto"/>
              </w:rPr>
              <w:t xml:space="preserve">BCDSS Database, </w:t>
            </w:r>
            <w:r>
              <w:rPr>
                <w:i w:val="0"/>
                <w:color w:val="auto"/>
              </w:rPr>
              <w:t xml:space="preserve">Mock </w:t>
            </w:r>
            <w:r w:rsidRPr="008C3AB6">
              <w:rPr>
                <w:i w:val="0"/>
                <w:color w:val="auto"/>
              </w:rPr>
              <w:t xml:space="preserve"> Webservice</w:t>
            </w:r>
          </w:p>
        </w:tc>
      </w:tr>
      <w:tr w:rsidR="002A188C" w:rsidRPr="006D0E7C" w14:paraId="3A09DAB7" w14:textId="77777777" w:rsidTr="00AF25F7">
        <w:trPr>
          <w:cantSplit/>
        </w:trPr>
        <w:tc>
          <w:tcPr>
            <w:tcW w:w="1146" w:type="pct"/>
            <w:shd w:val="clear" w:color="auto" w:fill="auto"/>
          </w:tcPr>
          <w:p w14:paraId="2BB10257" w14:textId="77777777" w:rsidR="002A188C" w:rsidRPr="00751148" w:rsidRDefault="002A188C" w:rsidP="00AF25F7">
            <w:pPr>
              <w:pStyle w:val="InstructionalTable"/>
              <w:rPr>
                <w:i w:val="0"/>
                <w:color w:val="auto"/>
              </w:rPr>
            </w:pPr>
            <w:r>
              <w:rPr>
                <w:rFonts w:eastAsia="Calibri"/>
                <w:i w:val="0"/>
                <w:color w:val="auto"/>
                <w:sz w:val="24"/>
              </w:rPr>
              <w:lastRenderedPageBreak/>
              <w:t>Reports</w:t>
            </w:r>
          </w:p>
        </w:tc>
        <w:tc>
          <w:tcPr>
            <w:tcW w:w="2114" w:type="pct"/>
            <w:shd w:val="clear" w:color="auto" w:fill="auto"/>
          </w:tcPr>
          <w:p w14:paraId="40B38A30" w14:textId="77777777" w:rsidR="002A188C" w:rsidRPr="00751148" w:rsidRDefault="002A188C" w:rsidP="00AF25F7">
            <w:pPr>
              <w:pStyle w:val="InstructionalTable"/>
              <w:rPr>
                <w:i w:val="0"/>
                <w:color w:val="auto"/>
              </w:rPr>
            </w:pPr>
            <w:r>
              <w:rPr>
                <w:rFonts w:eastAsia="Calibri"/>
                <w:i w:val="0"/>
                <w:color w:val="auto"/>
                <w:sz w:val="24"/>
              </w:rPr>
              <w:t>This component provides information to the users</w:t>
            </w:r>
            <w:r w:rsidRPr="00751148">
              <w:rPr>
                <w:rFonts w:eastAsia="Calibri"/>
                <w:i w:val="0"/>
                <w:color w:val="auto"/>
                <w:sz w:val="24"/>
              </w:rPr>
              <w:t xml:space="preserve"> </w:t>
            </w:r>
            <w:r>
              <w:rPr>
                <w:rFonts w:eastAsia="Calibri"/>
                <w:i w:val="0"/>
                <w:color w:val="auto"/>
                <w:sz w:val="24"/>
              </w:rPr>
              <w:t xml:space="preserve">on </w:t>
            </w:r>
            <w:r w:rsidRPr="00751148">
              <w:rPr>
                <w:rFonts w:eastAsia="Calibri"/>
                <w:i w:val="0"/>
                <w:color w:val="auto"/>
                <w:sz w:val="24"/>
              </w:rPr>
              <w:t>the data inge</w:t>
            </w:r>
            <w:r>
              <w:rPr>
                <w:rFonts w:eastAsia="Calibri"/>
                <w:i w:val="0"/>
                <w:color w:val="auto"/>
                <w:sz w:val="24"/>
              </w:rPr>
              <w:t>st and auto-adjudication system output using predefined format. Users will be able to download reports into CSV and PDF formats to their local systems.</w:t>
            </w:r>
          </w:p>
        </w:tc>
        <w:tc>
          <w:tcPr>
            <w:tcW w:w="866" w:type="pct"/>
            <w:shd w:val="clear" w:color="auto" w:fill="auto"/>
          </w:tcPr>
          <w:p w14:paraId="42C93153" w14:textId="77777777" w:rsidR="002A188C" w:rsidRPr="00803652" w:rsidRDefault="002A188C" w:rsidP="00AF25F7">
            <w:pPr>
              <w:pStyle w:val="InstructionalTable"/>
              <w:rPr>
                <w:i w:val="0"/>
                <w:color w:val="auto"/>
              </w:rPr>
            </w:pPr>
            <w:r w:rsidRPr="00803652">
              <w:rPr>
                <w:i w:val="0"/>
                <w:color w:val="auto"/>
              </w:rPr>
              <w:t>SQL Query</w:t>
            </w:r>
          </w:p>
        </w:tc>
        <w:tc>
          <w:tcPr>
            <w:tcW w:w="874" w:type="pct"/>
            <w:shd w:val="clear" w:color="auto" w:fill="auto"/>
          </w:tcPr>
          <w:p w14:paraId="3B76077B" w14:textId="77777777" w:rsidR="002A188C" w:rsidRPr="00803652" w:rsidRDefault="002A188C" w:rsidP="00AF25F7">
            <w:pPr>
              <w:pStyle w:val="InstructionalTable"/>
              <w:rPr>
                <w:i w:val="0"/>
                <w:color w:val="auto"/>
              </w:rPr>
            </w:pPr>
            <w:r w:rsidRPr="00803652">
              <w:rPr>
                <w:i w:val="0"/>
                <w:color w:val="auto"/>
              </w:rPr>
              <w:t>BCDSS Database</w:t>
            </w:r>
          </w:p>
        </w:tc>
      </w:tr>
      <w:tr w:rsidR="002A188C" w:rsidRPr="006D0E7C" w14:paraId="41384715" w14:textId="77777777" w:rsidTr="00AF25F7">
        <w:trPr>
          <w:cantSplit/>
        </w:trPr>
        <w:tc>
          <w:tcPr>
            <w:tcW w:w="1146" w:type="pct"/>
            <w:shd w:val="clear" w:color="auto" w:fill="auto"/>
          </w:tcPr>
          <w:p w14:paraId="271880F0" w14:textId="77777777" w:rsidR="002A188C" w:rsidRDefault="002A188C" w:rsidP="00AF25F7">
            <w:pPr>
              <w:pStyle w:val="InstructionalTable"/>
              <w:rPr>
                <w:rFonts w:eastAsia="Calibri"/>
                <w:i w:val="0"/>
                <w:color w:val="auto"/>
                <w:sz w:val="24"/>
              </w:rPr>
            </w:pPr>
            <w:r>
              <w:rPr>
                <w:rFonts w:eastAsia="Calibri"/>
                <w:i w:val="0"/>
                <w:color w:val="auto"/>
                <w:sz w:val="24"/>
              </w:rPr>
              <w:t>BCDSS Database</w:t>
            </w:r>
          </w:p>
        </w:tc>
        <w:tc>
          <w:tcPr>
            <w:tcW w:w="2114" w:type="pct"/>
            <w:shd w:val="clear" w:color="auto" w:fill="auto"/>
          </w:tcPr>
          <w:p w14:paraId="72174496" w14:textId="0382D74E" w:rsidR="002A188C" w:rsidRPr="00803652" w:rsidRDefault="002A188C" w:rsidP="00AF25F7">
            <w:pPr>
              <w:pStyle w:val="InstructionalTable"/>
              <w:rPr>
                <w:rFonts w:eastAsia="Calibri"/>
                <w:i w:val="0"/>
                <w:color w:val="auto"/>
                <w:sz w:val="24"/>
              </w:rPr>
            </w:pPr>
            <w:r w:rsidRPr="00803652">
              <w:rPr>
                <w:rFonts w:eastAsia="Calibri"/>
                <w:i w:val="0"/>
                <w:color w:val="auto"/>
                <w:sz w:val="24"/>
              </w:rPr>
              <w:t>This component stores statistically relevant enterprise data supporting current and future predictive models</w:t>
            </w:r>
            <w:r w:rsidR="0032072F">
              <w:rPr>
                <w:rFonts w:eastAsia="Calibri"/>
                <w:i w:val="0"/>
                <w:color w:val="auto"/>
                <w:sz w:val="24"/>
              </w:rPr>
              <w:t xml:space="preserve">. </w:t>
            </w:r>
            <w:r w:rsidRPr="00803652">
              <w:rPr>
                <w:rFonts w:eastAsia="Calibri"/>
                <w:i w:val="0"/>
                <w:color w:val="auto"/>
                <w:sz w:val="24"/>
              </w:rPr>
              <w:t>These data will be used to formulate, validate, and refine current and future predictive models. This component also maintains users and role-based security information.</w:t>
            </w:r>
          </w:p>
        </w:tc>
        <w:tc>
          <w:tcPr>
            <w:tcW w:w="866" w:type="pct"/>
            <w:shd w:val="clear" w:color="auto" w:fill="auto"/>
          </w:tcPr>
          <w:p w14:paraId="01AF20B0" w14:textId="77777777" w:rsidR="002A188C" w:rsidRPr="00803652" w:rsidRDefault="002A188C" w:rsidP="00AF25F7">
            <w:pPr>
              <w:pStyle w:val="InstructionalTable"/>
              <w:rPr>
                <w:i w:val="0"/>
                <w:color w:val="auto"/>
              </w:rPr>
            </w:pPr>
            <w:r w:rsidRPr="006741D8">
              <w:rPr>
                <w:i w:val="0"/>
                <w:color w:val="auto"/>
              </w:rPr>
              <w:t>SQL Query</w:t>
            </w:r>
          </w:p>
        </w:tc>
        <w:tc>
          <w:tcPr>
            <w:tcW w:w="874" w:type="pct"/>
            <w:shd w:val="clear" w:color="auto" w:fill="auto"/>
          </w:tcPr>
          <w:p w14:paraId="3685AC85" w14:textId="77777777" w:rsidR="002A188C" w:rsidRPr="00803652" w:rsidRDefault="002A188C" w:rsidP="00AF25F7">
            <w:pPr>
              <w:pStyle w:val="InstructionalTable"/>
              <w:rPr>
                <w:i w:val="0"/>
                <w:color w:val="auto"/>
              </w:rPr>
            </w:pPr>
            <w:r>
              <w:rPr>
                <w:i w:val="0"/>
                <w:color w:val="auto"/>
              </w:rPr>
              <w:t xml:space="preserve">Oracle </w:t>
            </w:r>
            <w:r w:rsidRPr="006741D8">
              <w:rPr>
                <w:i w:val="0"/>
                <w:color w:val="auto"/>
              </w:rPr>
              <w:t>Database</w:t>
            </w:r>
          </w:p>
        </w:tc>
      </w:tr>
      <w:tr w:rsidR="002A188C" w:rsidRPr="006D0E7C" w14:paraId="0626E5AC" w14:textId="77777777" w:rsidTr="00AF25F7">
        <w:trPr>
          <w:cantSplit/>
        </w:trPr>
        <w:tc>
          <w:tcPr>
            <w:tcW w:w="1146" w:type="pct"/>
            <w:shd w:val="clear" w:color="auto" w:fill="auto"/>
          </w:tcPr>
          <w:p w14:paraId="270BB62A" w14:textId="77777777" w:rsidR="002A188C" w:rsidRPr="00751148" w:rsidRDefault="002A188C" w:rsidP="00AF25F7">
            <w:pPr>
              <w:pStyle w:val="InstructionalTable"/>
              <w:rPr>
                <w:i w:val="0"/>
                <w:color w:val="auto"/>
              </w:rPr>
            </w:pPr>
            <w:r>
              <w:rPr>
                <w:rFonts w:eastAsia="Calibri"/>
                <w:i w:val="0"/>
                <w:color w:val="auto"/>
                <w:sz w:val="24"/>
              </w:rPr>
              <w:t xml:space="preserve">External VA </w:t>
            </w:r>
            <w:r w:rsidRPr="00751148">
              <w:rPr>
                <w:rFonts w:eastAsia="Calibri"/>
                <w:i w:val="0"/>
                <w:color w:val="auto"/>
                <w:sz w:val="24"/>
              </w:rPr>
              <w:t>Interface</w:t>
            </w:r>
          </w:p>
        </w:tc>
        <w:tc>
          <w:tcPr>
            <w:tcW w:w="2114" w:type="pct"/>
            <w:shd w:val="clear" w:color="auto" w:fill="auto"/>
          </w:tcPr>
          <w:p w14:paraId="07583251" w14:textId="77777777" w:rsidR="002A188C" w:rsidRPr="00751148" w:rsidRDefault="002A188C" w:rsidP="00AF25F7">
            <w:pPr>
              <w:pStyle w:val="InstructionalTable"/>
              <w:rPr>
                <w:i w:val="0"/>
                <w:color w:val="auto"/>
              </w:rPr>
            </w:pPr>
            <w:r w:rsidRPr="00751148">
              <w:rPr>
                <w:rFonts w:eastAsia="Calibri"/>
                <w:i w:val="0"/>
                <w:color w:val="auto"/>
                <w:sz w:val="24"/>
              </w:rPr>
              <w:t>This component allows authorized users</w:t>
            </w:r>
            <w:r>
              <w:rPr>
                <w:rFonts w:eastAsia="Calibri"/>
                <w:i w:val="0"/>
                <w:color w:val="auto"/>
                <w:sz w:val="24"/>
              </w:rPr>
              <w:t xml:space="preserve"> to get the target claims data from VBMS system</w:t>
            </w:r>
            <w:r w:rsidRPr="00751148">
              <w:rPr>
                <w:rFonts w:eastAsia="Calibri"/>
                <w:i w:val="0"/>
                <w:color w:val="auto"/>
                <w:sz w:val="24"/>
              </w:rPr>
              <w:t>.</w:t>
            </w:r>
            <w:r>
              <w:rPr>
                <w:rFonts w:eastAsia="Calibri"/>
                <w:i w:val="0"/>
                <w:color w:val="auto"/>
                <w:sz w:val="24"/>
              </w:rPr>
              <w:t xml:space="preserve"> </w:t>
            </w:r>
          </w:p>
        </w:tc>
        <w:tc>
          <w:tcPr>
            <w:tcW w:w="866" w:type="pct"/>
            <w:shd w:val="clear" w:color="auto" w:fill="auto"/>
          </w:tcPr>
          <w:p w14:paraId="5D8F04B9" w14:textId="77777777" w:rsidR="002A188C" w:rsidRPr="00803652" w:rsidRDefault="002A188C" w:rsidP="00AF25F7">
            <w:pPr>
              <w:pStyle w:val="InstructionalTable"/>
              <w:rPr>
                <w:i w:val="0"/>
                <w:color w:val="auto"/>
              </w:rPr>
            </w:pPr>
            <w:r w:rsidRPr="00803652">
              <w:rPr>
                <w:i w:val="0"/>
                <w:color w:val="auto"/>
              </w:rPr>
              <w:t>SOAP</w:t>
            </w:r>
          </w:p>
        </w:tc>
        <w:tc>
          <w:tcPr>
            <w:tcW w:w="874" w:type="pct"/>
            <w:shd w:val="clear" w:color="auto" w:fill="auto"/>
          </w:tcPr>
          <w:p w14:paraId="52B508FE" w14:textId="77777777" w:rsidR="002A188C" w:rsidRPr="00803652" w:rsidRDefault="002A188C" w:rsidP="00AF25F7">
            <w:pPr>
              <w:pStyle w:val="InstructionalTable"/>
              <w:rPr>
                <w:i w:val="0"/>
                <w:color w:val="auto"/>
              </w:rPr>
            </w:pPr>
            <w:r w:rsidRPr="00803652">
              <w:rPr>
                <w:i w:val="0"/>
                <w:color w:val="auto"/>
              </w:rPr>
              <w:t>VBMS System</w:t>
            </w:r>
          </w:p>
        </w:tc>
      </w:tr>
    </w:tbl>
    <w:p w14:paraId="1D45B275" w14:textId="77777777" w:rsidR="002A188C" w:rsidRPr="001A1E37" w:rsidRDefault="002A188C" w:rsidP="001A5F28">
      <w:pPr>
        <w:pStyle w:val="Heading3"/>
        <w:ind w:left="900"/>
      </w:pPr>
      <w:bookmarkStart w:id="743" w:name="_Toc448091559"/>
      <w:bookmarkStart w:id="744" w:name="_Toc448094815"/>
      <w:bookmarkStart w:id="745" w:name="_Toc448096768"/>
      <w:bookmarkStart w:id="746" w:name="_Toc448126893"/>
      <w:bookmarkStart w:id="747" w:name="_Toc448150188"/>
      <w:bookmarkStart w:id="748" w:name="_Toc448152190"/>
      <w:bookmarkStart w:id="749" w:name="_Toc448154192"/>
      <w:bookmarkStart w:id="750" w:name="_Toc448156176"/>
      <w:bookmarkStart w:id="751" w:name="_Toc448158160"/>
      <w:bookmarkStart w:id="752" w:name="_Toc448160143"/>
      <w:bookmarkStart w:id="753" w:name="_Toc448162130"/>
      <w:bookmarkStart w:id="754" w:name="_Toc448164109"/>
      <w:bookmarkStart w:id="755" w:name="_Toc448166088"/>
      <w:bookmarkStart w:id="756" w:name="_Toc448231413"/>
      <w:bookmarkStart w:id="757" w:name="_Toc448233910"/>
      <w:bookmarkStart w:id="758" w:name="ColumnTitle_13"/>
      <w:bookmarkStart w:id="759" w:name="_Toc448091575"/>
      <w:bookmarkStart w:id="760" w:name="_Toc448094831"/>
      <w:bookmarkStart w:id="761" w:name="_Toc448096784"/>
      <w:bookmarkStart w:id="762" w:name="_Toc448126909"/>
      <w:bookmarkStart w:id="763" w:name="_Toc448150204"/>
      <w:bookmarkStart w:id="764" w:name="_Toc448152206"/>
      <w:bookmarkStart w:id="765" w:name="_Toc448154208"/>
      <w:bookmarkStart w:id="766" w:name="_Toc448156192"/>
      <w:bookmarkStart w:id="767" w:name="_Toc448158176"/>
      <w:bookmarkStart w:id="768" w:name="_Toc448160159"/>
      <w:bookmarkStart w:id="769" w:name="_Toc448162146"/>
      <w:bookmarkStart w:id="770" w:name="_Toc448164125"/>
      <w:bookmarkStart w:id="771" w:name="_Toc448166104"/>
      <w:bookmarkStart w:id="772" w:name="_Toc448231429"/>
      <w:bookmarkStart w:id="773" w:name="_Toc448233926"/>
      <w:bookmarkStart w:id="774" w:name="ColumnTitle_14"/>
      <w:bookmarkStart w:id="775" w:name="_Toc448091590"/>
      <w:bookmarkStart w:id="776" w:name="_Toc448094846"/>
      <w:bookmarkStart w:id="777" w:name="_Toc448096799"/>
      <w:bookmarkStart w:id="778" w:name="_Toc448126924"/>
      <w:bookmarkStart w:id="779" w:name="_Toc448150219"/>
      <w:bookmarkStart w:id="780" w:name="_Toc448152221"/>
      <w:bookmarkStart w:id="781" w:name="_Toc448154223"/>
      <w:bookmarkStart w:id="782" w:name="_Toc448156207"/>
      <w:bookmarkStart w:id="783" w:name="_Toc448158191"/>
      <w:bookmarkStart w:id="784" w:name="_Toc448160174"/>
      <w:bookmarkStart w:id="785" w:name="_Toc448162161"/>
      <w:bookmarkStart w:id="786" w:name="_Toc448164140"/>
      <w:bookmarkStart w:id="787" w:name="_Toc448166119"/>
      <w:bookmarkStart w:id="788" w:name="_Toc448231444"/>
      <w:bookmarkStart w:id="789" w:name="_Toc448233941"/>
      <w:bookmarkStart w:id="790" w:name="ColumnTitle_15"/>
      <w:bookmarkStart w:id="791" w:name="_Toc448091603"/>
      <w:bookmarkStart w:id="792" w:name="_Toc448094859"/>
      <w:bookmarkStart w:id="793" w:name="_Toc448096812"/>
      <w:bookmarkStart w:id="794" w:name="_Toc448126937"/>
      <w:bookmarkStart w:id="795" w:name="_Toc448150232"/>
      <w:bookmarkStart w:id="796" w:name="_Toc448152234"/>
      <w:bookmarkStart w:id="797" w:name="_Toc448154236"/>
      <w:bookmarkStart w:id="798" w:name="_Toc448156220"/>
      <w:bookmarkStart w:id="799" w:name="_Toc448158204"/>
      <w:bookmarkStart w:id="800" w:name="_Toc448160187"/>
      <w:bookmarkStart w:id="801" w:name="_Toc448162174"/>
      <w:bookmarkStart w:id="802" w:name="_Toc448164153"/>
      <w:bookmarkStart w:id="803" w:name="_Toc448166132"/>
      <w:bookmarkStart w:id="804" w:name="_Toc448231457"/>
      <w:bookmarkStart w:id="805" w:name="_Toc448233954"/>
      <w:bookmarkStart w:id="806" w:name="_Toc381778364"/>
      <w:bookmarkStart w:id="807" w:name="_Toc454011466"/>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r w:rsidRPr="001A1E37">
        <w:t>High-Level Application Design</w:t>
      </w:r>
      <w:bookmarkEnd w:id="806"/>
      <w:bookmarkEnd w:id="807"/>
    </w:p>
    <w:p w14:paraId="15DBE41C" w14:textId="462BCAE4" w:rsidR="002A188C" w:rsidRPr="00A868AE" w:rsidRDefault="002A188C" w:rsidP="002A188C">
      <w:pPr>
        <w:pStyle w:val="BodyText"/>
        <w:jc w:val="both"/>
        <w:rPr>
          <w:rFonts w:eastAsia="Calibri"/>
        </w:rPr>
      </w:pPr>
      <w:r w:rsidRPr="00A868AE">
        <w:rPr>
          <w:rFonts w:eastAsia="Calibri"/>
        </w:rPr>
        <w:t xml:space="preserve">The BCDSS application uses </w:t>
      </w:r>
      <w:r w:rsidRPr="00A868AE">
        <w:t xml:space="preserve">Angular.js as client side technology and will handle all the request flow from client side pages to server side. </w:t>
      </w:r>
      <w:r w:rsidRPr="00A868AE">
        <w:rPr>
          <w:rFonts w:eastAsia="Calibri"/>
        </w:rPr>
        <w:t xml:space="preserve">It uses </w:t>
      </w:r>
      <w:r w:rsidRPr="00A868AE">
        <w:t xml:space="preserve">Node.js as a server side technology that will handle processes </w:t>
      </w:r>
      <w:r>
        <w:t>such as</w:t>
      </w:r>
      <w:r w:rsidRPr="00A868AE">
        <w:t xml:space="preserve"> loading an application with all the required packages</w:t>
      </w:r>
      <w:r w:rsidR="000171D0">
        <w:t>,</w:t>
      </w:r>
      <w:r w:rsidRPr="00A868AE">
        <w:t xml:space="preserve"> and make a server for handling any HTTP request for web application</w:t>
      </w:r>
      <w:r w:rsidR="000171D0">
        <w:rPr>
          <w:rFonts w:eastAsia="Calibri"/>
        </w:rPr>
        <w:t>.</w:t>
      </w:r>
      <w:r w:rsidRPr="00A868AE">
        <w:rPr>
          <w:rFonts w:eastAsia="Calibri"/>
        </w:rPr>
        <w:t xml:space="preserve"> </w:t>
      </w:r>
      <w:r w:rsidRPr="00A868AE">
        <w:t>Express.js will be used for Rest based web services.</w:t>
      </w:r>
    </w:p>
    <w:p w14:paraId="2FCAC317" w14:textId="77777777" w:rsidR="002A188C" w:rsidRPr="00A868AE" w:rsidRDefault="002A188C" w:rsidP="002A188C">
      <w:pPr>
        <w:pStyle w:val="BodyText"/>
        <w:jc w:val="both"/>
        <w:rPr>
          <w:rFonts w:eastAsia="Calibri"/>
        </w:rPr>
      </w:pPr>
      <w:r w:rsidRPr="00A868AE">
        <w:rPr>
          <w:rFonts w:eastAsia="Calibri"/>
        </w:rPr>
        <w:t xml:space="preserve">All server-side business components are developed using </w:t>
      </w:r>
      <w:r>
        <w:rPr>
          <w:rFonts w:eastAsia="Calibri"/>
        </w:rPr>
        <w:t xml:space="preserve">ReST API, </w:t>
      </w:r>
      <w:r w:rsidRPr="00A868AE">
        <w:rPr>
          <w:rFonts w:eastAsia="Calibri"/>
        </w:rPr>
        <w:t>Java/Spring technology and service integration components are developed using Java</w:t>
      </w:r>
      <w:r>
        <w:rPr>
          <w:rFonts w:eastAsia="Calibri"/>
        </w:rPr>
        <w:t>, ReST,</w:t>
      </w:r>
      <w:r w:rsidRPr="00A868AE">
        <w:rPr>
          <w:rFonts w:eastAsia="Calibri"/>
        </w:rPr>
        <w:t xml:space="preserve"> and SOAP.</w:t>
      </w:r>
    </w:p>
    <w:p w14:paraId="10AB16AF" w14:textId="77777777" w:rsidR="002A188C" w:rsidRPr="00A868AE" w:rsidRDefault="002A188C" w:rsidP="002A188C">
      <w:pPr>
        <w:jc w:val="both"/>
        <w:rPr>
          <w:sz w:val="24"/>
        </w:rPr>
      </w:pPr>
      <w:r w:rsidRPr="00A868AE">
        <w:rPr>
          <w:sz w:val="24"/>
        </w:rPr>
        <w:t xml:space="preserve">Java/spring framework components are used to manage the data flow between the layers. </w:t>
      </w:r>
      <w:r>
        <w:rPr>
          <w:sz w:val="24"/>
        </w:rPr>
        <w:t>We will utilize Java for s</w:t>
      </w:r>
      <w:r w:rsidRPr="00A868AE">
        <w:rPr>
          <w:sz w:val="24"/>
        </w:rPr>
        <w:t>imple objects that provide utilities to the application</w:t>
      </w:r>
      <w:r>
        <w:rPr>
          <w:sz w:val="24"/>
        </w:rPr>
        <w:t>, as well as to implement</w:t>
      </w:r>
      <w:r w:rsidRPr="00A868AE">
        <w:rPr>
          <w:sz w:val="24"/>
        </w:rPr>
        <w:t xml:space="preserve"> business logic such as application rules, calculations, validations etc., and provide other supporting services such as interfaces between BCDSS and </w:t>
      </w:r>
      <w:r>
        <w:rPr>
          <w:sz w:val="24"/>
        </w:rPr>
        <w:t>Mock Webservices</w:t>
      </w:r>
      <w:r w:rsidRPr="00A868AE">
        <w:rPr>
          <w:sz w:val="24"/>
        </w:rPr>
        <w:t>.</w:t>
      </w:r>
    </w:p>
    <w:p w14:paraId="0E91FC70" w14:textId="77777777" w:rsidR="002A188C" w:rsidRPr="00A868AE" w:rsidRDefault="002A188C" w:rsidP="002A188C">
      <w:pPr>
        <w:jc w:val="both"/>
        <w:rPr>
          <w:sz w:val="24"/>
        </w:rPr>
      </w:pPr>
    </w:p>
    <w:p w14:paraId="118E0565" w14:textId="3A68ED20" w:rsidR="002A188C" w:rsidRPr="008158B4" w:rsidRDefault="002A188C" w:rsidP="002A188C">
      <w:pPr>
        <w:jc w:val="both"/>
        <w:rPr>
          <w:sz w:val="24"/>
        </w:rPr>
      </w:pPr>
      <w:r w:rsidRPr="00A868AE">
        <w:rPr>
          <w:rFonts w:eastAsia="Calibri"/>
          <w:sz w:val="24"/>
        </w:rPr>
        <w:t xml:space="preserve">The </w:t>
      </w:r>
      <w:r w:rsidR="000171D0">
        <w:rPr>
          <w:rFonts w:eastAsia="Calibri"/>
          <w:sz w:val="24"/>
        </w:rPr>
        <w:t xml:space="preserve">Figure </w:t>
      </w:r>
      <w:r w:rsidR="00C85CEC">
        <w:rPr>
          <w:rFonts w:eastAsia="Calibri"/>
          <w:sz w:val="24"/>
        </w:rPr>
        <w:t>10</w:t>
      </w:r>
      <w:r w:rsidRPr="00A868AE">
        <w:rPr>
          <w:rFonts w:eastAsia="Calibri"/>
          <w:sz w:val="24"/>
        </w:rPr>
        <w:t xml:space="preserve"> illustrates the high-level design approach of the BCDSS application that processes claims against models to produce a report for user analysis of model results.</w:t>
      </w:r>
    </w:p>
    <w:p w14:paraId="3D0EF7B0" w14:textId="77777777" w:rsidR="002A188C" w:rsidRDefault="002A188C" w:rsidP="00C85CEC">
      <w:pPr>
        <w:pStyle w:val="Caption"/>
        <w:jc w:val="left"/>
        <w:rPr>
          <w:rFonts w:eastAsia="Calibri"/>
        </w:rPr>
      </w:pPr>
    </w:p>
    <w:p w14:paraId="0240F681" w14:textId="3B10D107" w:rsidR="002A188C" w:rsidRDefault="002A188C" w:rsidP="002A188C">
      <w:pPr>
        <w:pStyle w:val="Caption"/>
      </w:pPr>
      <w:r w:rsidRPr="002B2D52">
        <w:t xml:space="preserve">Figure </w:t>
      </w:r>
      <w:r w:rsidR="00C85CEC">
        <w:t>10</w:t>
      </w:r>
      <w:r w:rsidRPr="002B2D52">
        <w:t xml:space="preserve"> </w:t>
      </w:r>
      <w:r>
        <w:t>–</w:t>
      </w:r>
      <w:r w:rsidRPr="002B2D52">
        <w:t xml:space="preserve"> </w:t>
      </w:r>
      <w:r>
        <w:t>High-level Application design</w:t>
      </w:r>
      <w:r w:rsidRPr="002B2D52">
        <w:t>.</w:t>
      </w:r>
      <w:r>
        <w:tab/>
      </w:r>
    </w:p>
    <w:bookmarkStart w:id="808" w:name="_Ref340578535"/>
    <w:p w14:paraId="113D64FE" w14:textId="77777777" w:rsidR="002A188C" w:rsidRPr="00C4007F" w:rsidRDefault="000171D0" w:rsidP="001A5F28">
      <w:pPr>
        <w:pStyle w:val="BodyText"/>
        <w:jc w:val="center"/>
      </w:pPr>
      <w:r>
        <w:object w:dxaOrig="11130" w:dyaOrig="6045" w14:anchorId="7512AFCC">
          <v:shape id="_x0000_i1034" type="#_x0000_t75" style="width:467.25pt;height:255pt" o:ole="">
            <v:imagedata r:id="rId28" o:title=""/>
          </v:shape>
          <o:OLEObject Type="Embed" ProgID="Visio.Drawing.15" ShapeID="_x0000_i1034" DrawAspect="Content" ObjectID="_1528802051" r:id="rId29"/>
        </w:object>
      </w:r>
    </w:p>
    <w:p w14:paraId="7B582B9B" w14:textId="77777777" w:rsidR="002A188C" w:rsidRPr="001A1E37" w:rsidRDefault="002A188C" w:rsidP="002A188C">
      <w:pPr>
        <w:pStyle w:val="Heading2"/>
        <w:rPr>
          <w:snapToGrid w:val="0"/>
        </w:rPr>
      </w:pPr>
      <w:bookmarkStart w:id="809" w:name="_Toc447816847"/>
      <w:bookmarkStart w:id="810" w:name="_Toc447818711"/>
      <w:bookmarkStart w:id="811" w:name="_Toc448091605"/>
      <w:bookmarkStart w:id="812" w:name="_Toc448094861"/>
      <w:bookmarkStart w:id="813" w:name="_Toc448096814"/>
      <w:bookmarkStart w:id="814" w:name="_Toc448126939"/>
      <w:bookmarkStart w:id="815" w:name="_Toc448150234"/>
      <w:bookmarkStart w:id="816" w:name="_Toc448152236"/>
      <w:bookmarkStart w:id="817" w:name="_Toc448154238"/>
      <w:bookmarkStart w:id="818" w:name="_Toc448156222"/>
      <w:bookmarkStart w:id="819" w:name="_Toc448158206"/>
      <w:bookmarkStart w:id="820" w:name="_Toc448160189"/>
      <w:bookmarkStart w:id="821" w:name="_Toc448162176"/>
      <w:bookmarkStart w:id="822" w:name="_Toc448164155"/>
      <w:bookmarkStart w:id="823" w:name="_Toc448166134"/>
      <w:bookmarkStart w:id="824" w:name="_Toc448231459"/>
      <w:bookmarkStart w:id="825" w:name="_Toc448233956"/>
      <w:bookmarkStart w:id="826" w:name="_Toc447816848"/>
      <w:bookmarkStart w:id="827" w:name="_Toc447818712"/>
      <w:bookmarkStart w:id="828" w:name="_Toc448091606"/>
      <w:bookmarkStart w:id="829" w:name="_Toc448094862"/>
      <w:bookmarkStart w:id="830" w:name="_Toc448096815"/>
      <w:bookmarkStart w:id="831" w:name="_Toc448126940"/>
      <w:bookmarkStart w:id="832" w:name="_Toc448150235"/>
      <w:bookmarkStart w:id="833" w:name="_Toc448152237"/>
      <w:bookmarkStart w:id="834" w:name="_Toc448154239"/>
      <w:bookmarkStart w:id="835" w:name="_Toc448156223"/>
      <w:bookmarkStart w:id="836" w:name="_Toc448158207"/>
      <w:bookmarkStart w:id="837" w:name="_Toc448160190"/>
      <w:bookmarkStart w:id="838" w:name="_Toc448162177"/>
      <w:bookmarkStart w:id="839" w:name="_Toc448164156"/>
      <w:bookmarkStart w:id="840" w:name="_Toc448166135"/>
      <w:bookmarkStart w:id="841" w:name="_Toc448231460"/>
      <w:bookmarkStart w:id="842" w:name="_Toc448233957"/>
      <w:bookmarkStart w:id="843" w:name="ColumnTitle_16"/>
      <w:bookmarkStart w:id="844" w:name="_Toc447816903"/>
      <w:bookmarkStart w:id="845" w:name="_Toc447818767"/>
      <w:bookmarkStart w:id="846" w:name="_Toc448091661"/>
      <w:bookmarkStart w:id="847" w:name="_Toc448094917"/>
      <w:bookmarkStart w:id="848" w:name="_Toc448096870"/>
      <w:bookmarkStart w:id="849" w:name="_Toc448126995"/>
      <w:bookmarkStart w:id="850" w:name="_Toc448150290"/>
      <w:bookmarkStart w:id="851" w:name="_Toc448152292"/>
      <w:bookmarkStart w:id="852" w:name="_Toc448154294"/>
      <w:bookmarkStart w:id="853" w:name="_Toc448156278"/>
      <w:bookmarkStart w:id="854" w:name="_Toc448158262"/>
      <w:bookmarkStart w:id="855" w:name="_Toc448160245"/>
      <w:bookmarkStart w:id="856" w:name="_Toc448162232"/>
      <w:bookmarkStart w:id="857" w:name="_Toc448164211"/>
      <w:bookmarkStart w:id="858" w:name="_Toc448166190"/>
      <w:bookmarkStart w:id="859" w:name="_Toc448231515"/>
      <w:bookmarkStart w:id="860" w:name="_Toc448234012"/>
      <w:bookmarkStart w:id="861" w:name="ColumnTitle_17"/>
      <w:bookmarkStart w:id="862" w:name="_Toc447634621"/>
      <w:bookmarkStart w:id="863" w:name="_Toc447664203"/>
      <w:bookmarkStart w:id="864" w:name="_Toc447666966"/>
      <w:bookmarkStart w:id="865" w:name="_Toc447816916"/>
      <w:bookmarkStart w:id="866" w:name="_Toc447818780"/>
      <w:bookmarkStart w:id="867" w:name="_Toc448091674"/>
      <w:bookmarkStart w:id="868" w:name="_Toc448094930"/>
      <w:bookmarkStart w:id="869" w:name="_Toc448096883"/>
      <w:bookmarkStart w:id="870" w:name="_Toc448127008"/>
      <w:bookmarkStart w:id="871" w:name="_Toc448150303"/>
      <w:bookmarkStart w:id="872" w:name="_Toc448152305"/>
      <w:bookmarkStart w:id="873" w:name="_Toc448154307"/>
      <w:bookmarkStart w:id="874" w:name="_Toc448156291"/>
      <w:bookmarkStart w:id="875" w:name="_Toc448158275"/>
      <w:bookmarkStart w:id="876" w:name="_Toc448160258"/>
      <w:bookmarkStart w:id="877" w:name="_Toc448162245"/>
      <w:bookmarkStart w:id="878" w:name="_Toc448164224"/>
      <w:bookmarkStart w:id="879" w:name="_Toc448166203"/>
      <w:bookmarkStart w:id="880" w:name="_Toc448231528"/>
      <w:bookmarkStart w:id="881" w:name="_Toc448234025"/>
      <w:bookmarkStart w:id="882" w:name="_Toc447634622"/>
      <w:bookmarkStart w:id="883" w:name="_Toc447664204"/>
      <w:bookmarkStart w:id="884" w:name="_Toc447666967"/>
      <w:bookmarkStart w:id="885" w:name="_Toc447816917"/>
      <w:bookmarkStart w:id="886" w:name="_Toc447818781"/>
      <w:bookmarkStart w:id="887" w:name="_Toc448091675"/>
      <w:bookmarkStart w:id="888" w:name="_Toc448094931"/>
      <w:bookmarkStart w:id="889" w:name="_Toc448096884"/>
      <w:bookmarkStart w:id="890" w:name="_Toc448127009"/>
      <w:bookmarkStart w:id="891" w:name="_Toc448150304"/>
      <w:bookmarkStart w:id="892" w:name="_Toc448152306"/>
      <w:bookmarkStart w:id="893" w:name="_Toc448154308"/>
      <w:bookmarkStart w:id="894" w:name="_Toc448156292"/>
      <w:bookmarkStart w:id="895" w:name="_Toc448158276"/>
      <w:bookmarkStart w:id="896" w:name="_Toc448160259"/>
      <w:bookmarkStart w:id="897" w:name="_Toc448162246"/>
      <w:bookmarkStart w:id="898" w:name="_Toc448164225"/>
      <w:bookmarkStart w:id="899" w:name="_Toc448166204"/>
      <w:bookmarkStart w:id="900" w:name="_Toc448231529"/>
      <w:bookmarkStart w:id="901" w:name="_Toc448234026"/>
      <w:bookmarkStart w:id="902" w:name="_Toc447634623"/>
      <w:bookmarkStart w:id="903" w:name="_Toc447664205"/>
      <w:bookmarkStart w:id="904" w:name="_Toc447666968"/>
      <w:bookmarkStart w:id="905" w:name="_Toc447816918"/>
      <w:bookmarkStart w:id="906" w:name="_Toc447818782"/>
      <w:bookmarkStart w:id="907" w:name="_Toc448091676"/>
      <w:bookmarkStart w:id="908" w:name="_Toc448094932"/>
      <w:bookmarkStart w:id="909" w:name="_Toc448096885"/>
      <w:bookmarkStart w:id="910" w:name="_Toc448127010"/>
      <w:bookmarkStart w:id="911" w:name="_Toc448150305"/>
      <w:bookmarkStart w:id="912" w:name="_Toc448152307"/>
      <w:bookmarkStart w:id="913" w:name="_Toc448154309"/>
      <w:bookmarkStart w:id="914" w:name="_Toc448156293"/>
      <w:bookmarkStart w:id="915" w:name="_Toc448158277"/>
      <w:bookmarkStart w:id="916" w:name="_Toc448160260"/>
      <w:bookmarkStart w:id="917" w:name="_Toc448162247"/>
      <w:bookmarkStart w:id="918" w:name="_Toc448164226"/>
      <w:bookmarkStart w:id="919" w:name="_Toc448166205"/>
      <w:bookmarkStart w:id="920" w:name="_Toc448231530"/>
      <w:bookmarkStart w:id="921" w:name="_Toc448234027"/>
      <w:bookmarkStart w:id="922" w:name="_Toc447634624"/>
      <w:bookmarkStart w:id="923" w:name="_Toc447664206"/>
      <w:bookmarkStart w:id="924" w:name="_Toc447666969"/>
      <w:bookmarkStart w:id="925" w:name="_Toc447816919"/>
      <w:bookmarkStart w:id="926" w:name="_Toc447818783"/>
      <w:bookmarkStart w:id="927" w:name="_Toc448091677"/>
      <w:bookmarkStart w:id="928" w:name="_Toc448094933"/>
      <w:bookmarkStart w:id="929" w:name="_Toc448096886"/>
      <w:bookmarkStart w:id="930" w:name="_Toc448127011"/>
      <w:bookmarkStart w:id="931" w:name="_Toc448150306"/>
      <w:bookmarkStart w:id="932" w:name="_Toc448152308"/>
      <w:bookmarkStart w:id="933" w:name="_Toc448154310"/>
      <w:bookmarkStart w:id="934" w:name="_Toc448156294"/>
      <w:bookmarkStart w:id="935" w:name="_Toc448158278"/>
      <w:bookmarkStart w:id="936" w:name="_Toc448160261"/>
      <w:bookmarkStart w:id="937" w:name="_Toc448162248"/>
      <w:bookmarkStart w:id="938" w:name="_Toc448164227"/>
      <w:bookmarkStart w:id="939" w:name="_Toc448166206"/>
      <w:bookmarkStart w:id="940" w:name="_Toc448231531"/>
      <w:bookmarkStart w:id="941" w:name="_Toc448234028"/>
      <w:bookmarkStart w:id="942" w:name="ColumnTitle_18"/>
      <w:bookmarkStart w:id="943" w:name="_Toc447634635"/>
      <w:bookmarkStart w:id="944" w:name="_Toc447664217"/>
      <w:bookmarkStart w:id="945" w:name="_Toc447666980"/>
      <w:bookmarkStart w:id="946" w:name="_Toc447816930"/>
      <w:bookmarkStart w:id="947" w:name="_Toc447818794"/>
      <w:bookmarkStart w:id="948" w:name="_Toc448091688"/>
      <w:bookmarkStart w:id="949" w:name="_Toc448094944"/>
      <w:bookmarkStart w:id="950" w:name="_Toc448096897"/>
      <w:bookmarkStart w:id="951" w:name="_Toc448127022"/>
      <w:bookmarkStart w:id="952" w:name="_Toc448150317"/>
      <w:bookmarkStart w:id="953" w:name="_Toc448152319"/>
      <w:bookmarkStart w:id="954" w:name="_Toc448154321"/>
      <w:bookmarkStart w:id="955" w:name="_Toc448156305"/>
      <w:bookmarkStart w:id="956" w:name="_Toc448158289"/>
      <w:bookmarkStart w:id="957" w:name="_Toc448160272"/>
      <w:bookmarkStart w:id="958" w:name="_Toc448162259"/>
      <w:bookmarkStart w:id="959" w:name="_Toc448164238"/>
      <w:bookmarkStart w:id="960" w:name="_Toc448166217"/>
      <w:bookmarkStart w:id="961" w:name="_Toc448231542"/>
      <w:bookmarkStart w:id="962" w:name="_Toc448234039"/>
      <w:bookmarkStart w:id="963" w:name="ColumnTitle_19"/>
      <w:bookmarkStart w:id="964" w:name="_Toc381778366"/>
      <w:bookmarkStart w:id="965" w:name="_Toc45401146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r w:rsidRPr="001A1E37">
        <w:t>Conceptual</w:t>
      </w:r>
      <w:r w:rsidRPr="001A1E37">
        <w:rPr>
          <w:snapToGrid w:val="0"/>
        </w:rPr>
        <w:t xml:space="preserve"> Data Design</w:t>
      </w:r>
      <w:bookmarkEnd w:id="964"/>
      <w:bookmarkEnd w:id="965"/>
    </w:p>
    <w:p w14:paraId="008DC728" w14:textId="77777777" w:rsidR="002A188C" w:rsidRDefault="002A188C" w:rsidP="001A5F28">
      <w:pPr>
        <w:pStyle w:val="Heading3"/>
        <w:ind w:left="900"/>
      </w:pPr>
      <w:bookmarkStart w:id="966" w:name="_Toc351469582"/>
      <w:bookmarkStart w:id="967" w:name="_Toc374440954"/>
      <w:bookmarkStart w:id="968" w:name="_Toc381778367"/>
      <w:bookmarkStart w:id="969" w:name="_Toc454011468"/>
      <w:r>
        <w:t>BCDSS</w:t>
      </w:r>
      <w:r w:rsidRPr="001A1E37">
        <w:t xml:space="preserve"> Conceptual Data Model</w:t>
      </w:r>
      <w:bookmarkEnd w:id="966"/>
      <w:bookmarkEnd w:id="967"/>
      <w:bookmarkEnd w:id="968"/>
      <w:bookmarkEnd w:id="969"/>
    </w:p>
    <w:p w14:paraId="23E33E58" w14:textId="1913616D" w:rsidR="002F38B2" w:rsidRPr="002F38B2" w:rsidRDefault="002F38B2" w:rsidP="002F38B2">
      <w:pPr>
        <w:pStyle w:val="BodyText"/>
      </w:pPr>
      <w:r>
        <w:t>Figure 11 is the BCDSS that defines the high level business entities that support the BCDSS business process for predicting benefit rating. It captures the course level information for what the system needs to rate a claim and the results of the predictive model for reporting. It also address</w:t>
      </w:r>
      <w:r w:rsidR="00E82C87">
        <w:t>es</w:t>
      </w:r>
      <w:r>
        <w:t xml:space="preserve"> the high level information for how the application will manage security for users.</w:t>
      </w:r>
    </w:p>
    <w:p w14:paraId="5A1E0818" w14:textId="77777777" w:rsidR="002A188C" w:rsidRDefault="002A188C" w:rsidP="002A188C">
      <w:pPr>
        <w:pStyle w:val="BodyText"/>
      </w:pPr>
    </w:p>
    <w:p w14:paraId="4D297442" w14:textId="3DFEF4D6" w:rsidR="002A188C" w:rsidRDefault="002A188C" w:rsidP="002A188C">
      <w:pPr>
        <w:pStyle w:val="Caption"/>
      </w:pPr>
      <w:r w:rsidRPr="0058340F">
        <w:lastRenderedPageBreak/>
        <w:t xml:space="preserve">Figure </w:t>
      </w:r>
      <w:r>
        <w:t>1</w:t>
      </w:r>
      <w:r w:rsidR="00C85CEC">
        <w:t>1</w:t>
      </w:r>
      <w:r>
        <w:t>:</w:t>
      </w:r>
      <w:r w:rsidRPr="0058340F">
        <w:t xml:space="preserve"> </w:t>
      </w:r>
      <w:r>
        <w:t>BCDSS</w:t>
      </w:r>
      <w:r w:rsidRPr="0058340F">
        <w:t xml:space="preserve"> Conceptual Data Mode</w:t>
      </w:r>
      <w:r>
        <w:t>l</w:t>
      </w:r>
    </w:p>
    <w:p w14:paraId="4A5DF0BA" w14:textId="6EA20C46" w:rsidR="002A188C" w:rsidRDefault="002F38B2" w:rsidP="001A5F28">
      <w:pPr>
        <w:pStyle w:val="BodyText"/>
        <w:jc w:val="center"/>
      </w:pPr>
      <w:r>
        <w:rPr>
          <w:noProof/>
        </w:rPr>
        <w:drawing>
          <wp:inline distT="0" distB="0" distL="0" distR="0" wp14:anchorId="7A804175" wp14:editId="3DB8DA71">
            <wp:extent cx="5943600" cy="316484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p>
    <w:p w14:paraId="10E8E6DD" w14:textId="77777777" w:rsidR="002A188C" w:rsidRDefault="002A188C" w:rsidP="002A188C">
      <w:pPr>
        <w:pStyle w:val="BodyText"/>
      </w:pPr>
      <w:bookmarkStart w:id="970" w:name="_Toc442457614"/>
      <w:bookmarkStart w:id="971" w:name="_Toc442457615"/>
      <w:bookmarkStart w:id="972" w:name="_Toc442457616"/>
      <w:bookmarkStart w:id="973" w:name="_Toc442457617"/>
      <w:bookmarkStart w:id="974" w:name="_Toc442457618"/>
      <w:bookmarkStart w:id="975" w:name="_Toc442457619"/>
      <w:bookmarkStart w:id="976" w:name="_Toc442457668"/>
      <w:bookmarkStart w:id="977" w:name="_Toc446581655"/>
      <w:bookmarkEnd w:id="970"/>
      <w:bookmarkEnd w:id="971"/>
      <w:bookmarkEnd w:id="972"/>
      <w:bookmarkEnd w:id="973"/>
      <w:bookmarkEnd w:id="974"/>
      <w:bookmarkEnd w:id="975"/>
      <w:bookmarkEnd w:id="976"/>
    </w:p>
    <w:p w14:paraId="51ED7736" w14:textId="77777777" w:rsidR="002A188C" w:rsidRDefault="002A188C" w:rsidP="001A5F28">
      <w:pPr>
        <w:pStyle w:val="Heading3"/>
        <w:ind w:left="900"/>
      </w:pPr>
      <w:bookmarkStart w:id="978" w:name="_Toc454011469"/>
      <w:r>
        <w:t>The BCDSS CDM Data Dictionary</w:t>
      </w:r>
      <w:bookmarkEnd w:id="978"/>
    </w:p>
    <w:p w14:paraId="1E034509" w14:textId="59DCB2F8" w:rsidR="002A188C" w:rsidRDefault="002A188C" w:rsidP="002A188C">
      <w:pPr>
        <w:pStyle w:val="BodyText"/>
      </w:pPr>
      <w:r>
        <w:t>The outline below</w:t>
      </w:r>
      <w:r w:rsidR="000171D0">
        <w:t>, Table 5,</w:t>
      </w:r>
      <w:r>
        <w:t xml:space="preserve"> is the data dictionary that defines each of the high-level business entities. </w:t>
      </w:r>
    </w:p>
    <w:p w14:paraId="7E7C2BC1" w14:textId="77777777" w:rsidR="002A188C" w:rsidRDefault="002A188C" w:rsidP="002A188C">
      <w:pPr>
        <w:pStyle w:val="Caption"/>
        <w:jc w:val="left"/>
      </w:pPr>
      <w:r>
        <w:t xml:space="preserve">Table 5 – BCDSS Data Dictionary </w:t>
      </w:r>
    </w:p>
    <w:tbl>
      <w:tblPr>
        <w:tblW w:w="5000"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2"/>
        <w:gridCol w:w="2317"/>
        <w:gridCol w:w="5341"/>
      </w:tblGrid>
      <w:tr w:rsidR="002A188C" w:rsidRPr="00A36409" w14:paraId="27335C6E" w14:textId="77777777" w:rsidTr="002A7042">
        <w:trPr>
          <w:cantSplit/>
          <w:trHeight w:val="413"/>
          <w:tblHeader/>
        </w:trPr>
        <w:tc>
          <w:tcPr>
            <w:tcW w:w="905" w:type="pct"/>
            <w:shd w:val="clear" w:color="auto" w:fill="F2F2F2" w:themeFill="background1" w:themeFillShade="F2"/>
          </w:tcPr>
          <w:p w14:paraId="412E4478" w14:textId="77777777" w:rsidR="002A188C" w:rsidRPr="00A36409" w:rsidRDefault="002A188C" w:rsidP="00AF25F7">
            <w:pPr>
              <w:pStyle w:val="TableHeading"/>
              <w:jc w:val="center"/>
              <w:rPr>
                <w:rFonts w:ascii="Times New Roman" w:hAnsi="Times New Roman" w:cs="Times New Roman"/>
                <w:sz w:val="24"/>
              </w:rPr>
            </w:pPr>
            <w:r>
              <w:rPr>
                <w:rFonts w:ascii="Times New Roman" w:hAnsi="Times New Roman" w:cs="Times New Roman"/>
                <w:sz w:val="24"/>
              </w:rPr>
              <w:t>Data Object</w:t>
            </w:r>
          </w:p>
        </w:tc>
        <w:tc>
          <w:tcPr>
            <w:tcW w:w="1239" w:type="pct"/>
            <w:shd w:val="clear" w:color="auto" w:fill="F2F2F2" w:themeFill="background1" w:themeFillShade="F2"/>
          </w:tcPr>
          <w:p w14:paraId="27057E32" w14:textId="77777777" w:rsidR="002A188C" w:rsidRPr="00A36409" w:rsidRDefault="002A188C" w:rsidP="00AF25F7">
            <w:pPr>
              <w:pStyle w:val="TableHeading"/>
              <w:jc w:val="center"/>
              <w:rPr>
                <w:rFonts w:ascii="Times New Roman" w:hAnsi="Times New Roman" w:cs="Times New Roman"/>
                <w:sz w:val="24"/>
              </w:rPr>
            </w:pPr>
            <w:r>
              <w:rPr>
                <w:rFonts w:ascii="Times New Roman" w:hAnsi="Times New Roman" w:cs="Times New Roman"/>
                <w:sz w:val="24"/>
              </w:rPr>
              <w:t>Type</w:t>
            </w:r>
          </w:p>
        </w:tc>
        <w:tc>
          <w:tcPr>
            <w:tcW w:w="2856" w:type="pct"/>
            <w:shd w:val="clear" w:color="auto" w:fill="F2F2F2" w:themeFill="background1" w:themeFillShade="F2"/>
          </w:tcPr>
          <w:p w14:paraId="18C70C66"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 xml:space="preserve"> </w:t>
            </w:r>
            <w:r>
              <w:rPr>
                <w:rFonts w:ascii="Times New Roman" w:hAnsi="Times New Roman" w:cs="Times New Roman"/>
                <w:sz w:val="24"/>
              </w:rPr>
              <w:t>Description</w:t>
            </w:r>
          </w:p>
        </w:tc>
      </w:tr>
      <w:tr w:rsidR="002A188C" w:rsidRPr="00A36409" w14:paraId="378CECCA" w14:textId="77777777" w:rsidTr="002A7042">
        <w:trPr>
          <w:cantSplit/>
        </w:trPr>
        <w:tc>
          <w:tcPr>
            <w:tcW w:w="905" w:type="pct"/>
            <w:shd w:val="clear" w:color="auto" w:fill="auto"/>
            <w:vAlign w:val="bottom"/>
          </w:tcPr>
          <w:p w14:paraId="786DA45A" w14:textId="77777777" w:rsidR="002A188C" w:rsidRPr="008E5784" w:rsidRDefault="002A188C" w:rsidP="00AF25F7">
            <w:pPr>
              <w:pStyle w:val="InstructionalTable"/>
              <w:rPr>
                <w:i w:val="0"/>
                <w:color w:val="auto"/>
                <w:sz w:val="24"/>
              </w:rPr>
            </w:pPr>
            <w:r w:rsidRPr="008E5784">
              <w:rPr>
                <w:i w:val="0"/>
                <w:color w:val="000000"/>
                <w:sz w:val="24"/>
              </w:rPr>
              <w:t>User</w:t>
            </w:r>
          </w:p>
        </w:tc>
        <w:tc>
          <w:tcPr>
            <w:tcW w:w="1239" w:type="pct"/>
            <w:vAlign w:val="bottom"/>
          </w:tcPr>
          <w:p w14:paraId="2146F9F9" w14:textId="77777777" w:rsidR="002A188C" w:rsidRPr="008E5784" w:rsidRDefault="002A188C" w:rsidP="00AF25F7">
            <w:pPr>
              <w:pStyle w:val="InstructionalTable"/>
              <w:rPr>
                <w:i w:val="0"/>
                <w:color w:val="auto"/>
                <w:sz w:val="24"/>
              </w:rPr>
            </w:pPr>
            <w:r w:rsidRPr="008E5784">
              <w:rPr>
                <w:i w:val="0"/>
                <w:color w:val="000000"/>
                <w:sz w:val="24"/>
              </w:rPr>
              <w:t>Entity</w:t>
            </w:r>
          </w:p>
        </w:tc>
        <w:tc>
          <w:tcPr>
            <w:tcW w:w="2856" w:type="pct"/>
            <w:shd w:val="clear" w:color="auto" w:fill="auto"/>
            <w:vAlign w:val="bottom"/>
          </w:tcPr>
          <w:p w14:paraId="3AF080E0" w14:textId="77777777" w:rsidR="002A188C" w:rsidRPr="008E5784" w:rsidRDefault="002A188C" w:rsidP="00AF25F7">
            <w:pPr>
              <w:pStyle w:val="InstructionalTable"/>
              <w:rPr>
                <w:i w:val="0"/>
                <w:color w:val="auto"/>
                <w:sz w:val="24"/>
              </w:rPr>
            </w:pPr>
            <w:r w:rsidRPr="008E5784">
              <w:rPr>
                <w:i w:val="0"/>
                <w:color w:val="000000"/>
                <w:sz w:val="24"/>
              </w:rPr>
              <w:t xml:space="preserve">A VA employee or contractor that has rights to access </w:t>
            </w:r>
            <w:r>
              <w:rPr>
                <w:i w:val="0"/>
                <w:color w:val="000000"/>
                <w:sz w:val="24"/>
              </w:rPr>
              <w:t>BCDSS</w:t>
            </w:r>
            <w:r w:rsidRPr="008E5784">
              <w:rPr>
                <w:i w:val="0"/>
                <w:color w:val="000000"/>
                <w:sz w:val="24"/>
              </w:rPr>
              <w:t xml:space="preserve"> application for performing claims analysis</w:t>
            </w:r>
          </w:p>
        </w:tc>
      </w:tr>
      <w:tr w:rsidR="002A188C" w:rsidRPr="00A36409" w14:paraId="62952259" w14:textId="77777777" w:rsidTr="002A7042">
        <w:trPr>
          <w:cantSplit/>
        </w:trPr>
        <w:tc>
          <w:tcPr>
            <w:tcW w:w="905" w:type="pct"/>
            <w:shd w:val="clear" w:color="auto" w:fill="auto"/>
            <w:vAlign w:val="bottom"/>
          </w:tcPr>
          <w:p w14:paraId="3464CBF0" w14:textId="77777777" w:rsidR="002A188C" w:rsidRPr="008E5784" w:rsidRDefault="002A188C" w:rsidP="00AF25F7">
            <w:pPr>
              <w:pStyle w:val="InstructionalTable"/>
              <w:rPr>
                <w:i w:val="0"/>
                <w:color w:val="auto"/>
                <w:sz w:val="24"/>
              </w:rPr>
            </w:pPr>
            <w:r w:rsidRPr="008E5784">
              <w:rPr>
                <w:i w:val="0"/>
                <w:color w:val="000000"/>
                <w:sz w:val="24"/>
              </w:rPr>
              <w:t>Ear</w:t>
            </w:r>
          </w:p>
        </w:tc>
        <w:tc>
          <w:tcPr>
            <w:tcW w:w="1239" w:type="pct"/>
            <w:vAlign w:val="bottom"/>
          </w:tcPr>
          <w:p w14:paraId="19F085C4" w14:textId="77777777" w:rsidR="002A188C" w:rsidRPr="008E5784" w:rsidRDefault="002A188C" w:rsidP="00AF25F7">
            <w:pPr>
              <w:pStyle w:val="InstructionalTable"/>
              <w:rPr>
                <w:i w:val="0"/>
                <w:color w:val="auto"/>
                <w:sz w:val="24"/>
              </w:rPr>
            </w:pPr>
            <w:r w:rsidRPr="008E5784">
              <w:rPr>
                <w:i w:val="0"/>
                <w:color w:val="000000"/>
                <w:sz w:val="24"/>
              </w:rPr>
              <w:t>Entity</w:t>
            </w:r>
          </w:p>
        </w:tc>
        <w:tc>
          <w:tcPr>
            <w:tcW w:w="2856" w:type="pct"/>
            <w:shd w:val="clear" w:color="auto" w:fill="auto"/>
            <w:vAlign w:val="bottom"/>
          </w:tcPr>
          <w:p w14:paraId="3B485FEF" w14:textId="77777777" w:rsidR="002A188C" w:rsidRPr="008E5784" w:rsidRDefault="002A188C" w:rsidP="00AF25F7">
            <w:pPr>
              <w:pStyle w:val="InstructionalTable"/>
              <w:rPr>
                <w:i w:val="0"/>
                <w:color w:val="auto"/>
                <w:sz w:val="24"/>
              </w:rPr>
            </w:pPr>
            <w:r w:rsidRPr="008E5784">
              <w:rPr>
                <w:i w:val="0"/>
                <w:color w:val="000000"/>
                <w:sz w:val="24"/>
              </w:rPr>
              <w:t>A predefined set of Ear Claim Benefit data rules, enumerations and statistical model that can be use</w:t>
            </w:r>
            <w:r>
              <w:rPr>
                <w:i w:val="0"/>
                <w:color w:val="000000"/>
                <w:sz w:val="24"/>
              </w:rPr>
              <w:t>d</w:t>
            </w:r>
            <w:r w:rsidRPr="008E5784">
              <w:rPr>
                <w:i w:val="0"/>
                <w:color w:val="000000"/>
                <w:sz w:val="24"/>
              </w:rPr>
              <w:t xml:space="preserve"> to predict future VA potential claims for a Claimant</w:t>
            </w:r>
          </w:p>
        </w:tc>
      </w:tr>
      <w:tr w:rsidR="002A188C" w:rsidRPr="00A36409" w14:paraId="32DEF3C5" w14:textId="77777777" w:rsidTr="002A7042">
        <w:trPr>
          <w:cantSplit/>
        </w:trPr>
        <w:tc>
          <w:tcPr>
            <w:tcW w:w="905" w:type="pct"/>
            <w:shd w:val="clear" w:color="auto" w:fill="auto"/>
            <w:vAlign w:val="bottom"/>
          </w:tcPr>
          <w:p w14:paraId="0E5397F6" w14:textId="77777777" w:rsidR="002A188C" w:rsidRPr="008E5784" w:rsidRDefault="002A188C" w:rsidP="00AF25F7">
            <w:pPr>
              <w:pStyle w:val="InstructionalTable"/>
              <w:rPr>
                <w:i w:val="0"/>
                <w:color w:val="auto"/>
                <w:sz w:val="24"/>
              </w:rPr>
            </w:pPr>
            <w:r w:rsidRPr="008E5784">
              <w:rPr>
                <w:i w:val="0"/>
                <w:color w:val="000000"/>
                <w:sz w:val="24"/>
              </w:rPr>
              <w:t>Knee</w:t>
            </w:r>
          </w:p>
        </w:tc>
        <w:tc>
          <w:tcPr>
            <w:tcW w:w="1239" w:type="pct"/>
            <w:vAlign w:val="bottom"/>
          </w:tcPr>
          <w:p w14:paraId="37F973DC" w14:textId="77777777" w:rsidR="002A188C" w:rsidRPr="008E5784" w:rsidRDefault="002A188C" w:rsidP="00AF25F7">
            <w:pPr>
              <w:pStyle w:val="InstructionalTable"/>
              <w:rPr>
                <w:i w:val="0"/>
                <w:color w:val="auto"/>
                <w:sz w:val="24"/>
              </w:rPr>
            </w:pPr>
            <w:r w:rsidRPr="008E5784">
              <w:rPr>
                <w:i w:val="0"/>
                <w:color w:val="000000"/>
                <w:sz w:val="24"/>
              </w:rPr>
              <w:t>Entity</w:t>
            </w:r>
          </w:p>
        </w:tc>
        <w:tc>
          <w:tcPr>
            <w:tcW w:w="2856" w:type="pct"/>
            <w:shd w:val="clear" w:color="auto" w:fill="auto"/>
            <w:vAlign w:val="bottom"/>
          </w:tcPr>
          <w:p w14:paraId="77DEA14D" w14:textId="77777777" w:rsidR="002A188C" w:rsidRPr="008E5784" w:rsidRDefault="002A188C" w:rsidP="00AF25F7">
            <w:pPr>
              <w:pStyle w:val="InstructionalTable"/>
              <w:rPr>
                <w:i w:val="0"/>
                <w:color w:val="auto"/>
                <w:sz w:val="24"/>
              </w:rPr>
            </w:pPr>
            <w:r w:rsidRPr="008E5784">
              <w:rPr>
                <w:i w:val="0"/>
                <w:color w:val="000000"/>
                <w:sz w:val="24"/>
              </w:rPr>
              <w:t>A predefined set of Knee Claim Benefit data rules, enumerations and statistical model that can be use</w:t>
            </w:r>
            <w:r>
              <w:rPr>
                <w:i w:val="0"/>
                <w:color w:val="000000"/>
                <w:sz w:val="24"/>
              </w:rPr>
              <w:t>d</w:t>
            </w:r>
            <w:r w:rsidRPr="008E5784">
              <w:rPr>
                <w:i w:val="0"/>
                <w:color w:val="000000"/>
                <w:sz w:val="24"/>
              </w:rPr>
              <w:t xml:space="preserve"> to predict future VA potential claims for a Claimant</w:t>
            </w:r>
          </w:p>
        </w:tc>
      </w:tr>
      <w:tr w:rsidR="002A188C" w:rsidRPr="00A36409" w14:paraId="63B260DD" w14:textId="77777777" w:rsidTr="002A7042">
        <w:trPr>
          <w:cantSplit/>
        </w:trPr>
        <w:tc>
          <w:tcPr>
            <w:tcW w:w="905" w:type="pct"/>
            <w:shd w:val="clear" w:color="auto" w:fill="auto"/>
            <w:vAlign w:val="bottom"/>
          </w:tcPr>
          <w:p w14:paraId="2E3A9C84" w14:textId="77777777" w:rsidR="002A188C" w:rsidRPr="008E5784" w:rsidRDefault="002A188C" w:rsidP="00AF25F7">
            <w:pPr>
              <w:pStyle w:val="InstructionalTable"/>
              <w:rPr>
                <w:i w:val="0"/>
                <w:color w:val="auto"/>
                <w:sz w:val="24"/>
              </w:rPr>
            </w:pPr>
            <w:r w:rsidRPr="008E5784">
              <w:rPr>
                <w:i w:val="0"/>
                <w:color w:val="000000"/>
                <w:sz w:val="24"/>
              </w:rPr>
              <w:t>Rating Model</w:t>
            </w:r>
          </w:p>
        </w:tc>
        <w:tc>
          <w:tcPr>
            <w:tcW w:w="1239" w:type="pct"/>
            <w:vAlign w:val="bottom"/>
          </w:tcPr>
          <w:p w14:paraId="19934687" w14:textId="77777777" w:rsidR="002A188C" w:rsidRPr="008E5784" w:rsidRDefault="002A188C" w:rsidP="00AF25F7">
            <w:pPr>
              <w:pStyle w:val="InstructionalTable"/>
              <w:rPr>
                <w:i w:val="0"/>
                <w:color w:val="auto"/>
                <w:sz w:val="24"/>
              </w:rPr>
            </w:pPr>
            <w:r w:rsidRPr="008E5784">
              <w:rPr>
                <w:i w:val="0"/>
                <w:color w:val="000000"/>
                <w:sz w:val="24"/>
              </w:rPr>
              <w:t>Entity</w:t>
            </w:r>
          </w:p>
        </w:tc>
        <w:tc>
          <w:tcPr>
            <w:tcW w:w="2856" w:type="pct"/>
            <w:shd w:val="clear" w:color="auto" w:fill="auto"/>
            <w:vAlign w:val="bottom"/>
          </w:tcPr>
          <w:p w14:paraId="420562F6" w14:textId="77777777" w:rsidR="002A188C" w:rsidRPr="008E5784" w:rsidRDefault="002A188C" w:rsidP="00AF25F7">
            <w:pPr>
              <w:pStyle w:val="InstructionalTable"/>
              <w:rPr>
                <w:i w:val="0"/>
                <w:color w:val="auto"/>
                <w:sz w:val="24"/>
              </w:rPr>
            </w:pPr>
            <w:r w:rsidRPr="008E5784">
              <w:rPr>
                <w:i w:val="0"/>
                <w:color w:val="000000"/>
                <w:sz w:val="24"/>
              </w:rPr>
              <w:t>A predefined set of data rules, enumerations and statistical model that can be use</w:t>
            </w:r>
            <w:r>
              <w:rPr>
                <w:i w:val="0"/>
                <w:color w:val="000000"/>
                <w:sz w:val="24"/>
              </w:rPr>
              <w:t>d</w:t>
            </w:r>
            <w:r w:rsidRPr="008E5784">
              <w:rPr>
                <w:i w:val="0"/>
                <w:color w:val="000000"/>
                <w:sz w:val="24"/>
              </w:rPr>
              <w:t xml:space="preserve"> to predict future VA potential claims for a Claimant</w:t>
            </w:r>
          </w:p>
        </w:tc>
      </w:tr>
      <w:tr w:rsidR="002A188C" w:rsidRPr="00A36409" w14:paraId="6604C216" w14:textId="77777777" w:rsidTr="002A7042">
        <w:trPr>
          <w:cantSplit/>
        </w:trPr>
        <w:tc>
          <w:tcPr>
            <w:tcW w:w="905" w:type="pct"/>
            <w:shd w:val="clear" w:color="auto" w:fill="auto"/>
            <w:vAlign w:val="bottom"/>
          </w:tcPr>
          <w:p w14:paraId="4D3AF4E5" w14:textId="77777777" w:rsidR="002A188C" w:rsidRPr="008E5784" w:rsidRDefault="002A188C" w:rsidP="00AF25F7">
            <w:pPr>
              <w:pStyle w:val="InstructionalTable"/>
              <w:rPr>
                <w:i w:val="0"/>
                <w:color w:val="auto"/>
                <w:sz w:val="24"/>
              </w:rPr>
            </w:pPr>
            <w:r w:rsidRPr="008E5784">
              <w:rPr>
                <w:i w:val="0"/>
                <w:color w:val="000000"/>
                <w:sz w:val="24"/>
              </w:rPr>
              <w:t>Target Claim</w:t>
            </w:r>
          </w:p>
        </w:tc>
        <w:tc>
          <w:tcPr>
            <w:tcW w:w="1239" w:type="pct"/>
            <w:vAlign w:val="bottom"/>
          </w:tcPr>
          <w:p w14:paraId="69D1E3A2" w14:textId="77777777" w:rsidR="002A188C" w:rsidRPr="008E5784" w:rsidRDefault="002A188C" w:rsidP="00AF25F7">
            <w:pPr>
              <w:pStyle w:val="InstructionalTable"/>
              <w:rPr>
                <w:i w:val="0"/>
                <w:color w:val="auto"/>
                <w:sz w:val="24"/>
              </w:rPr>
            </w:pPr>
            <w:r w:rsidRPr="008E5784">
              <w:rPr>
                <w:i w:val="0"/>
                <w:color w:val="000000"/>
                <w:sz w:val="24"/>
              </w:rPr>
              <w:t>Entity</w:t>
            </w:r>
          </w:p>
        </w:tc>
        <w:tc>
          <w:tcPr>
            <w:tcW w:w="2856" w:type="pct"/>
            <w:shd w:val="clear" w:color="auto" w:fill="auto"/>
            <w:vAlign w:val="bottom"/>
          </w:tcPr>
          <w:p w14:paraId="3416B404" w14:textId="03770C82" w:rsidR="002A188C" w:rsidRPr="008E5784" w:rsidRDefault="002A188C" w:rsidP="00AF25F7">
            <w:pPr>
              <w:pStyle w:val="InstructionalTable"/>
              <w:rPr>
                <w:i w:val="0"/>
                <w:color w:val="auto"/>
                <w:sz w:val="24"/>
              </w:rPr>
            </w:pPr>
            <w:r w:rsidRPr="008E5784">
              <w:rPr>
                <w:i w:val="0"/>
                <w:color w:val="000000"/>
                <w:sz w:val="24"/>
              </w:rPr>
              <w:t>A submitted benefit request for VA benefit entitlement a Claimant has requested to be provided based on service</w:t>
            </w:r>
            <w:r w:rsidR="00C02E40">
              <w:rPr>
                <w:i w:val="0"/>
                <w:color w:val="000000"/>
                <w:sz w:val="24"/>
              </w:rPr>
              <w:t xml:space="preserve"> to be rated using predictive models</w:t>
            </w:r>
          </w:p>
        </w:tc>
      </w:tr>
      <w:tr w:rsidR="002A188C" w:rsidRPr="00A36409" w14:paraId="1FF92A81" w14:textId="77777777" w:rsidTr="002A7042">
        <w:trPr>
          <w:cantSplit/>
        </w:trPr>
        <w:tc>
          <w:tcPr>
            <w:tcW w:w="905" w:type="pct"/>
            <w:shd w:val="clear" w:color="auto" w:fill="auto"/>
            <w:vAlign w:val="bottom"/>
          </w:tcPr>
          <w:p w14:paraId="5F96AE84" w14:textId="77777777" w:rsidR="002A188C" w:rsidRPr="008E5784" w:rsidRDefault="002A188C" w:rsidP="00AF25F7">
            <w:pPr>
              <w:pStyle w:val="InstructionalTable"/>
              <w:rPr>
                <w:i w:val="0"/>
                <w:color w:val="000000"/>
                <w:sz w:val="24"/>
              </w:rPr>
            </w:pPr>
            <w:r w:rsidRPr="008E5784">
              <w:rPr>
                <w:i w:val="0"/>
                <w:color w:val="000000"/>
                <w:sz w:val="24"/>
              </w:rPr>
              <w:lastRenderedPageBreak/>
              <w:t>Claimant</w:t>
            </w:r>
          </w:p>
        </w:tc>
        <w:tc>
          <w:tcPr>
            <w:tcW w:w="1239" w:type="pct"/>
            <w:vAlign w:val="bottom"/>
          </w:tcPr>
          <w:p w14:paraId="32B1E6B4" w14:textId="77777777" w:rsidR="002A188C" w:rsidRPr="008E5784" w:rsidRDefault="002A188C" w:rsidP="00AF25F7">
            <w:pPr>
              <w:pStyle w:val="InstructionalTable"/>
              <w:rPr>
                <w:i w:val="0"/>
                <w:color w:val="000000"/>
                <w:sz w:val="24"/>
              </w:rPr>
            </w:pPr>
            <w:r w:rsidRPr="008E5784">
              <w:rPr>
                <w:i w:val="0"/>
                <w:color w:val="000000"/>
                <w:sz w:val="24"/>
              </w:rPr>
              <w:t>Entity</w:t>
            </w:r>
          </w:p>
        </w:tc>
        <w:tc>
          <w:tcPr>
            <w:tcW w:w="2856" w:type="pct"/>
            <w:shd w:val="clear" w:color="auto" w:fill="auto"/>
            <w:vAlign w:val="bottom"/>
          </w:tcPr>
          <w:p w14:paraId="6DEC5EAE" w14:textId="178D48D9" w:rsidR="002A188C" w:rsidRPr="008E5784" w:rsidRDefault="002A188C" w:rsidP="00AF25F7">
            <w:pPr>
              <w:pStyle w:val="InstructionalTable"/>
              <w:rPr>
                <w:i w:val="0"/>
                <w:color w:val="000000"/>
                <w:sz w:val="24"/>
              </w:rPr>
            </w:pPr>
            <w:r w:rsidRPr="008E5784">
              <w:rPr>
                <w:i w:val="0"/>
                <w:color w:val="000000"/>
                <w:sz w:val="24"/>
              </w:rPr>
              <w:t>A veteran or family member of a veteran of the US Defense Department that have applied for benefits entitlement</w:t>
            </w:r>
          </w:p>
        </w:tc>
      </w:tr>
      <w:tr w:rsidR="002A188C" w:rsidRPr="00A36409" w14:paraId="2C1E69CF" w14:textId="77777777" w:rsidTr="002A7042">
        <w:trPr>
          <w:cantSplit/>
        </w:trPr>
        <w:tc>
          <w:tcPr>
            <w:tcW w:w="905" w:type="pct"/>
            <w:shd w:val="clear" w:color="auto" w:fill="auto"/>
            <w:vAlign w:val="bottom"/>
          </w:tcPr>
          <w:p w14:paraId="34E062EB" w14:textId="77777777" w:rsidR="002A188C" w:rsidRPr="008E5784" w:rsidRDefault="002A188C" w:rsidP="00AF25F7">
            <w:pPr>
              <w:pStyle w:val="InstructionalTable"/>
              <w:rPr>
                <w:i w:val="0"/>
                <w:color w:val="000000"/>
                <w:sz w:val="24"/>
              </w:rPr>
            </w:pPr>
            <w:r w:rsidRPr="008E5784">
              <w:rPr>
                <w:i w:val="0"/>
                <w:color w:val="000000"/>
                <w:sz w:val="24"/>
              </w:rPr>
              <w:t>Role</w:t>
            </w:r>
          </w:p>
        </w:tc>
        <w:tc>
          <w:tcPr>
            <w:tcW w:w="1239" w:type="pct"/>
            <w:vAlign w:val="bottom"/>
          </w:tcPr>
          <w:p w14:paraId="1F3F92DC" w14:textId="77777777" w:rsidR="002A188C" w:rsidRPr="008E5784" w:rsidRDefault="002A188C" w:rsidP="00AF25F7">
            <w:pPr>
              <w:pStyle w:val="InstructionalTable"/>
              <w:rPr>
                <w:i w:val="0"/>
                <w:color w:val="000000"/>
                <w:sz w:val="24"/>
              </w:rPr>
            </w:pPr>
            <w:r w:rsidRPr="008E5784">
              <w:rPr>
                <w:i w:val="0"/>
                <w:color w:val="000000"/>
                <w:sz w:val="24"/>
              </w:rPr>
              <w:t>Entity</w:t>
            </w:r>
          </w:p>
        </w:tc>
        <w:tc>
          <w:tcPr>
            <w:tcW w:w="2856" w:type="pct"/>
            <w:shd w:val="clear" w:color="auto" w:fill="auto"/>
            <w:vAlign w:val="bottom"/>
          </w:tcPr>
          <w:p w14:paraId="64F1D251" w14:textId="77777777" w:rsidR="002A188C" w:rsidRPr="008E5784" w:rsidRDefault="002A188C" w:rsidP="00AF25F7">
            <w:pPr>
              <w:pStyle w:val="InstructionalTable"/>
              <w:rPr>
                <w:i w:val="0"/>
                <w:color w:val="000000"/>
                <w:sz w:val="24"/>
              </w:rPr>
            </w:pPr>
            <w:r w:rsidRPr="008E5784">
              <w:rPr>
                <w:i w:val="0"/>
                <w:color w:val="000000"/>
                <w:sz w:val="24"/>
              </w:rPr>
              <w:t xml:space="preserve">The </w:t>
            </w:r>
            <w:r>
              <w:rPr>
                <w:i w:val="0"/>
                <w:color w:val="000000"/>
                <w:sz w:val="24"/>
              </w:rPr>
              <w:t>BCDSS</w:t>
            </w:r>
            <w:r w:rsidRPr="008E5784">
              <w:rPr>
                <w:i w:val="0"/>
                <w:color w:val="000000"/>
                <w:sz w:val="24"/>
              </w:rPr>
              <w:t xml:space="preserve"> role assigned to a VA employee or contractor that is used to determine the person's privileges. List of </w:t>
            </w:r>
            <w:r>
              <w:rPr>
                <w:i w:val="0"/>
                <w:color w:val="000000"/>
                <w:sz w:val="24"/>
              </w:rPr>
              <w:t>BCDSS</w:t>
            </w:r>
            <w:r w:rsidRPr="008E5784">
              <w:rPr>
                <w:i w:val="0"/>
                <w:color w:val="000000"/>
                <w:sz w:val="24"/>
              </w:rPr>
              <w:t xml:space="preserve"> roles: Rater, Model Agent, Administrator, Modeling Analyst</w:t>
            </w:r>
          </w:p>
        </w:tc>
      </w:tr>
      <w:tr w:rsidR="002A188C" w:rsidRPr="00A36409" w14:paraId="2DDCAE52" w14:textId="77777777" w:rsidTr="002A7042">
        <w:trPr>
          <w:cantSplit/>
        </w:trPr>
        <w:tc>
          <w:tcPr>
            <w:tcW w:w="905" w:type="pct"/>
            <w:shd w:val="clear" w:color="auto" w:fill="auto"/>
            <w:vAlign w:val="bottom"/>
          </w:tcPr>
          <w:p w14:paraId="25CDF1C2" w14:textId="77777777" w:rsidR="002A188C" w:rsidRPr="008E5784" w:rsidRDefault="002A188C" w:rsidP="00AF25F7">
            <w:pPr>
              <w:pStyle w:val="InstructionalTable"/>
              <w:rPr>
                <w:i w:val="0"/>
                <w:color w:val="000000"/>
                <w:sz w:val="24"/>
              </w:rPr>
            </w:pPr>
            <w:r w:rsidRPr="008E5784">
              <w:rPr>
                <w:i w:val="0"/>
                <w:color w:val="000000"/>
                <w:sz w:val="24"/>
              </w:rPr>
              <w:t>Rating Model Result</w:t>
            </w:r>
          </w:p>
        </w:tc>
        <w:tc>
          <w:tcPr>
            <w:tcW w:w="1239" w:type="pct"/>
            <w:vAlign w:val="bottom"/>
          </w:tcPr>
          <w:p w14:paraId="68C064DC" w14:textId="77777777" w:rsidR="002A188C" w:rsidRPr="008E5784" w:rsidRDefault="002A188C" w:rsidP="00AF25F7">
            <w:pPr>
              <w:pStyle w:val="InstructionalTable"/>
              <w:rPr>
                <w:i w:val="0"/>
                <w:color w:val="000000"/>
                <w:sz w:val="24"/>
              </w:rPr>
            </w:pPr>
            <w:r w:rsidRPr="008E5784">
              <w:rPr>
                <w:i w:val="0"/>
                <w:color w:val="000000"/>
                <w:sz w:val="24"/>
              </w:rPr>
              <w:t>Entity</w:t>
            </w:r>
          </w:p>
        </w:tc>
        <w:tc>
          <w:tcPr>
            <w:tcW w:w="2856" w:type="pct"/>
            <w:shd w:val="clear" w:color="auto" w:fill="auto"/>
            <w:vAlign w:val="bottom"/>
          </w:tcPr>
          <w:p w14:paraId="37EA2D68" w14:textId="77777777" w:rsidR="002A188C" w:rsidRPr="008E5784" w:rsidRDefault="002A188C" w:rsidP="00AF25F7">
            <w:pPr>
              <w:pStyle w:val="InstructionalTable"/>
              <w:rPr>
                <w:i w:val="0"/>
                <w:color w:val="000000"/>
                <w:sz w:val="24"/>
              </w:rPr>
            </w:pPr>
            <w:r w:rsidRPr="008E5784">
              <w:rPr>
                <w:i w:val="0"/>
                <w:color w:val="000000"/>
                <w:sz w:val="24"/>
              </w:rPr>
              <w:t>A predefined set of data rules, enumerations and statistical model that can be use</w:t>
            </w:r>
            <w:r>
              <w:rPr>
                <w:i w:val="0"/>
                <w:color w:val="000000"/>
                <w:sz w:val="24"/>
              </w:rPr>
              <w:t>d</w:t>
            </w:r>
            <w:r w:rsidRPr="008E5784">
              <w:rPr>
                <w:i w:val="0"/>
                <w:color w:val="000000"/>
                <w:sz w:val="24"/>
              </w:rPr>
              <w:t xml:space="preserve"> to predict future VA potential claims for a Claimant</w:t>
            </w:r>
          </w:p>
        </w:tc>
      </w:tr>
      <w:tr w:rsidR="002A188C" w:rsidRPr="00A36409" w14:paraId="1B24C711" w14:textId="77777777" w:rsidTr="002A7042">
        <w:trPr>
          <w:cantSplit/>
        </w:trPr>
        <w:tc>
          <w:tcPr>
            <w:tcW w:w="905" w:type="pct"/>
            <w:shd w:val="clear" w:color="auto" w:fill="auto"/>
            <w:vAlign w:val="bottom"/>
          </w:tcPr>
          <w:p w14:paraId="06185AD5" w14:textId="77777777" w:rsidR="002A188C" w:rsidRPr="008E5784" w:rsidRDefault="002A188C" w:rsidP="00AF25F7">
            <w:pPr>
              <w:pStyle w:val="InstructionalTable"/>
              <w:rPr>
                <w:i w:val="0"/>
                <w:color w:val="000000"/>
                <w:sz w:val="24"/>
              </w:rPr>
            </w:pPr>
            <w:r w:rsidRPr="008E5784">
              <w:rPr>
                <w:i w:val="0"/>
                <w:color w:val="000000"/>
                <w:sz w:val="24"/>
              </w:rPr>
              <w:t>Permission</w:t>
            </w:r>
          </w:p>
        </w:tc>
        <w:tc>
          <w:tcPr>
            <w:tcW w:w="1239" w:type="pct"/>
            <w:vAlign w:val="bottom"/>
          </w:tcPr>
          <w:p w14:paraId="6F614517" w14:textId="77777777" w:rsidR="002A188C" w:rsidRPr="008E5784" w:rsidRDefault="002A188C" w:rsidP="00AF25F7">
            <w:pPr>
              <w:pStyle w:val="InstructionalTable"/>
              <w:rPr>
                <w:i w:val="0"/>
                <w:color w:val="000000"/>
                <w:sz w:val="24"/>
              </w:rPr>
            </w:pPr>
            <w:r w:rsidRPr="008E5784">
              <w:rPr>
                <w:i w:val="0"/>
                <w:color w:val="000000"/>
                <w:sz w:val="24"/>
              </w:rPr>
              <w:t>Entity</w:t>
            </w:r>
          </w:p>
        </w:tc>
        <w:tc>
          <w:tcPr>
            <w:tcW w:w="2856" w:type="pct"/>
            <w:shd w:val="clear" w:color="auto" w:fill="auto"/>
            <w:vAlign w:val="bottom"/>
          </w:tcPr>
          <w:p w14:paraId="01A4678A" w14:textId="77777777" w:rsidR="002A188C" w:rsidRPr="008E5784" w:rsidRDefault="002A188C" w:rsidP="00AF25F7">
            <w:pPr>
              <w:pStyle w:val="InstructionalTable"/>
              <w:rPr>
                <w:i w:val="0"/>
                <w:color w:val="000000"/>
                <w:sz w:val="24"/>
              </w:rPr>
            </w:pPr>
            <w:r w:rsidRPr="008E5784">
              <w:rPr>
                <w:i w:val="0"/>
                <w:color w:val="000000"/>
                <w:sz w:val="24"/>
              </w:rPr>
              <w:t xml:space="preserve">The security rights that is used to determine what a role can perform within </w:t>
            </w:r>
            <w:r>
              <w:rPr>
                <w:i w:val="0"/>
                <w:color w:val="000000"/>
                <w:sz w:val="24"/>
              </w:rPr>
              <w:t>BCDSS</w:t>
            </w:r>
            <w:r w:rsidRPr="008E5784">
              <w:rPr>
                <w:i w:val="0"/>
                <w:color w:val="000000"/>
                <w:sz w:val="24"/>
              </w:rPr>
              <w:t xml:space="preserve"> application</w:t>
            </w:r>
          </w:p>
        </w:tc>
      </w:tr>
    </w:tbl>
    <w:p w14:paraId="6CF597EA" w14:textId="77777777" w:rsidR="002A188C" w:rsidRDefault="002A188C" w:rsidP="002A188C">
      <w:pPr>
        <w:pStyle w:val="Heading3"/>
        <w:numPr>
          <w:ilvl w:val="0"/>
          <w:numId w:val="0"/>
        </w:numPr>
        <w:ind w:left="1080" w:hanging="1080"/>
      </w:pPr>
    </w:p>
    <w:p w14:paraId="24D1CEF4" w14:textId="77777777" w:rsidR="002A188C" w:rsidRDefault="002A188C" w:rsidP="001A5F28">
      <w:pPr>
        <w:pStyle w:val="Heading3"/>
        <w:ind w:left="900"/>
      </w:pPr>
      <w:bookmarkStart w:id="979" w:name="_Toc454011470"/>
      <w:r>
        <w:t>Database Information</w:t>
      </w:r>
      <w:bookmarkEnd w:id="977"/>
      <w:bookmarkEnd w:id="979"/>
    </w:p>
    <w:p w14:paraId="604807E0" w14:textId="2BC53160" w:rsidR="002F38B2" w:rsidRDefault="002F38B2" w:rsidP="002F38B2">
      <w:pPr>
        <w:pStyle w:val="BodyText"/>
      </w:pPr>
      <w:r>
        <w:t>Table 6 list</w:t>
      </w:r>
      <w:r w:rsidR="008D02BA">
        <w:t>s</w:t>
      </w:r>
      <w:r>
        <w:t xml:space="preserve"> the logical data repositories that BCDS will use for acquiring, processing and providing reporting functionality to users. </w:t>
      </w:r>
    </w:p>
    <w:p w14:paraId="1FFD27E8" w14:textId="77777777" w:rsidR="002A188C" w:rsidRPr="00393BE2" w:rsidRDefault="002A188C" w:rsidP="002A188C">
      <w:pPr>
        <w:pStyle w:val="Caption"/>
      </w:pPr>
      <w:r w:rsidRPr="008D0221">
        <w:t xml:space="preserve">Table </w:t>
      </w:r>
      <w:r>
        <w:t>6</w:t>
      </w:r>
      <w:r w:rsidRPr="008D0221">
        <w:t>: Database Inventory</w:t>
      </w:r>
    </w:p>
    <w:p w14:paraId="4DF0AAC6" w14:textId="11F2EC5A" w:rsidR="002A188C" w:rsidRPr="00393BE2" w:rsidRDefault="002A188C" w:rsidP="002A188C">
      <w:pPr>
        <w:pStyle w:val="Caption"/>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3"/>
        <w:gridCol w:w="2061"/>
        <w:gridCol w:w="2527"/>
        <w:gridCol w:w="2609"/>
      </w:tblGrid>
      <w:tr w:rsidR="002A188C" w14:paraId="61431F61" w14:textId="77777777" w:rsidTr="001A5F28">
        <w:trPr>
          <w:cantSplit/>
          <w:trHeight w:val="395"/>
          <w:tblHeader/>
          <w:jc w:val="center"/>
        </w:trPr>
        <w:tc>
          <w:tcPr>
            <w:tcW w:w="220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D45050" w14:textId="77777777" w:rsidR="002A188C" w:rsidRDefault="002A188C" w:rsidP="00AF25F7">
            <w:pPr>
              <w:pStyle w:val="TableHeading"/>
            </w:pPr>
            <w:r>
              <w:t>Database Name</w:t>
            </w:r>
          </w:p>
        </w:tc>
        <w:tc>
          <w:tcPr>
            <w:tcW w:w="20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19D380" w14:textId="77777777" w:rsidR="002A188C" w:rsidRDefault="002A188C" w:rsidP="00AF25F7">
            <w:pPr>
              <w:pStyle w:val="TableHeading"/>
            </w:pPr>
            <w:r>
              <w:t>Description</w:t>
            </w:r>
          </w:p>
        </w:tc>
        <w:tc>
          <w:tcPr>
            <w:tcW w:w="258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D37F15" w14:textId="77777777" w:rsidR="002A188C" w:rsidRDefault="002A188C" w:rsidP="00AF25F7">
            <w:pPr>
              <w:pStyle w:val="TableHeading"/>
            </w:pPr>
            <w:r>
              <w:t>Type</w:t>
            </w:r>
          </w:p>
        </w:tc>
        <w:tc>
          <w:tcPr>
            <w:tcW w:w="269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BF4191" w14:textId="77777777" w:rsidR="002A188C" w:rsidRDefault="002A188C" w:rsidP="00AF25F7">
            <w:pPr>
              <w:pStyle w:val="TableHeading"/>
            </w:pPr>
            <w:r>
              <w:t>Steward</w:t>
            </w:r>
          </w:p>
        </w:tc>
      </w:tr>
      <w:tr w:rsidR="002A188C" w14:paraId="539478C2" w14:textId="77777777" w:rsidTr="001A5F28">
        <w:trPr>
          <w:cantSplit/>
          <w:trHeight w:val="2294"/>
          <w:jc w:val="center"/>
        </w:trPr>
        <w:tc>
          <w:tcPr>
            <w:tcW w:w="2204" w:type="dxa"/>
            <w:tcBorders>
              <w:top w:val="single" w:sz="4" w:space="0" w:color="auto"/>
              <w:left w:val="single" w:sz="4" w:space="0" w:color="auto"/>
              <w:bottom w:val="single" w:sz="4" w:space="0" w:color="auto"/>
              <w:right w:val="single" w:sz="4" w:space="0" w:color="auto"/>
            </w:tcBorders>
            <w:hideMark/>
          </w:tcPr>
          <w:p w14:paraId="6717C5EB" w14:textId="77777777" w:rsidR="002A188C" w:rsidRDefault="002A188C" w:rsidP="00AF25F7">
            <w:pPr>
              <w:pStyle w:val="InstructionalTable"/>
              <w:rPr>
                <w:i w:val="0"/>
                <w:color w:val="auto"/>
              </w:rPr>
            </w:pPr>
            <w:r>
              <w:rPr>
                <w:i w:val="0"/>
                <w:color w:val="auto"/>
              </w:rPr>
              <w:t>Model Repository</w:t>
            </w:r>
          </w:p>
        </w:tc>
        <w:tc>
          <w:tcPr>
            <w:tcW w:w="2094" w:type="dxa"/>
            <w:tcBorders>
              <w:top w:val="single" w:sz="4" w:space="0" w:color="auto"/>
              <w:left w:val="single" w:sz="4" w:space="0" w:color="auto"/>
              <w:bottom w:val="single" w:sz="4" w:space="0" w:color="auto"/>
              <w:right w:val="single" w:sz="4" w:space="0" w:color="auto"/>
            </w:tcBorders>
          </w:tcPr>
          <w:p w14:paraId="1610C7FA" w14:textId="77777777" w:rsidR="002A188C" w:rsidRDefault="002A188C" w:rsidP="00AF25F7">
            <w:pPr>
              <w:pStyle w:val="InstructionalTable"/>
              <w:rPr>
                <w:i w:val="0"/>
                <w:color w:val="auto"/>
              </w:rPr>
            </w:pPr>
            <w:r>
              <w:rPr>
                <w:i w:val="0"/>
                <w:color w:val="auto"/>
              </w:rPr>
              <w:t>A data repository responsible for persisting Ear &amp; Knee predictive models and the associated data for operation of BCDSS Application</w:t>
            </w:r>
          </w:p>
          <w:p w14:paraId="1CD4821C" w14:textId="77777777" w:rsidR="002A188C" w:rsidRDefault="002A188C" w:rsidP="00AF25F7">
            <w:pPr>
              <w:pStyle w:val="InstructionalTable"/>
              <w:rPr>
                <w:i w:val="0"/>
                <w:color w:val="auto"/>
              </w:rPr>
            </w:pPr>
          </w:p>
        </w:tc>
        <w:tc>
          <w:tcPr>
            <w:tcW w:w="2588" w:type="dxa"/>
            <w:tcBorders>
              <w:top w:val="single" w:sz="4" w:space="0" w:color="auto"/>
              <w:left w:val="single" w:sz="4" w:space="0" w:color="auto"/>
              <w:bottom w:val="single" w:sz="4" w:space="0" w:color="auto"/>
              <w:right w:val="single" w:sz="4" w:space="0" w:color="auto"/>
            </w:tcBorders>
            <w:hideMark/>
          </w:tcPr>
          <w:p w14:paraId="1F90402B" w14:textId="77777777" w:rsidR="002A188C" w:rsidRDefault="002A188C" w:rsidP="00AF25F7">
            <w:pPr>
              <w:pStyle w:val="InstructionalTable"/>
              <w:rPr>
                <w:i w:val="0"/>
                <w:color w:val="auto"/>
              </w:rPr>
            </w:pPr>
            <w:r>
              <w:rPr>
                <w:i w:val="0"/>
                <w:color w:val="auto"/>
              </w:rPr>
              <w:t>NoSQL DB (MongoDB)</w:t>
            </w:r>
          </w:p>
        </w:tc>
        <w:tc>
          <w:tcPr>
            <w:tcW w:w="2690" w:type="dxa"/>
            <w:tcBorders>
              <w:top w:val="single" w:sz="4" w:space="0" w:color="auto"/>
              <w:left w:val="single" w:sz="4" w:space="0" w:color="auto"/>
              <w:bottom w:val="single" w:sz="4" w:space="0" w:color="auto"/>
              <w:right w:val="single" w:sz="4" w:space="0" w:color="auto"/>
            </w:tcBorders>
            <w:hideMark/>
          </w:tcPr>
          <w:p w14:paraId="7BFA7CD9" w14:textId="77777777" w:rsidR="002A188C" w:rsidRDefault="002A188C" w:rsidP="00AF25F7">
            <w:pPr>
              <w:pStyle w:val="InstructionalTable"/>
              <w:rPr>
                <w:i w:val="0"/>
                <w:color w:val="auto"/>
              </w:rPr>
            </w:pPr>
            <w:r>
              <w:rPr>
                <w:i w:val="0"/>
                <w:color w:val="auto"/>
              </w:rPr>
              <w:t>TBD</w:t>
            </w:r>
          </w:p>
        </w:tc>
      </w:tr>
      <w:tr w:rsidR="002A188C" w14:paraId="516D8F6B" w14:textId="77777777" w:rsidTr="001A5F28">
        <w:trPr>
          <w:cantSplit/>
          <w:trHeight w:val="665"/>
          <w:jc w:val="center"/>
        </w:trPr>
        <w:tc>
          <w:tcPr>
            <w:tcW w:w="2204" w:type="dxa"/>
            <w:tcBorders>
              <w:top w:val="single" w:sz="4" w:space="0" w:color="auto"/>
              <w:left w:val="single" w:sz="4" w:space="0" w:color="auto"/>
              <w:bottom w:val="single" w:sz="4" w:space="0" w:color="auto"/>
              <w:right w:val="single" w:sz="4" w:space="0" w:color="auto"/>
            </w:tcBorders>
            <w:hideMark/>
          </w:tcPr>
          <w:p w14:paraId="01E981EC" w14:textId="77777777" w:rsidR="002A188C" w:rsidRDefault="002A188C" w:rsidP="00AF25F7">
            <w:pPr>
              <w:pStyle w:val="InstructionalTable"/>
              <w:rPr>
                <w:i w:val="0"/>
                <w:color w:val="auto"/>
              </w:rPr>
            </w:pPr>
            <w:r>
              <w:rPr>
                <w:i w:val="0"/>
                <w:color w:val="auto"/>
              </w:rPr>
              <w:t>Reporting Repository</w:t>
            </w:r>
          </w:p>
        </w:tc>
        <w:tc>
          <w:tcPr>
            <w:tcW w:w="2094" w:type="dxa"/>
            <w:tcBorders>
              <w:top w:val="single" w:sz="4" w:space="0" w:color="auto"/>
              <w:left w:val="single" w:sz="4" w:space="0" w:color="auto"/>
              <w:bottom w:val="single" w:sz="4" w:space="0" w:color="auto"/>
              <w:right w:val="single" w:sz="4" w:space="0" w:color="auto"/>
            </w:tcBorders>
          </w:tcPr>
          <w:p w14:paraId="7629ED3C" w14:textId="77777777" w:rsidR="002A188C" w:rsidRDefault="002A188C" w:rsidP="00AF25F7">
            <w:pPr>
              <w:pStyle w:val="InstructionalTable"/>
              <w:rPr>
                <w:i w:val="0"/>
                <w:color w:val="auto"/>
              </w:rPr>
            </w:pPr>
            <w:r>
              <w:rPr>
                <w:i w:val="0"/>
                <w:color w:val="auto"/>
              </w:rPr>
              <w:t>A data repository responsible for persisting the results of the predictive model and ratings determination for reporting and analysis purpose</w:t>
            </w:r>
          </w:p>
          <w:p w14:paraId="417F00F9" w14:textId="77777777" w:rsidR="002A188C" w:rsidRDefault="002A188C" w:rsidP="00AF25F7">
            <w:pPr>
              <w:pStyle w:val="InstructionalTable"/>
              <w:rPr>
                <w:i w:val="0"/>
                <w:color w:val="auto"/>
              </w:rPr>
            </w:pPr>
          </w:p>
        </w:tc>
        <w:tc>
          <w:tcPr>
            <w:tcW w:w="2588" w:type="dxa"/>
            <w:tcBorders>
              <w:top w:val="single" w:sz="4" w:space="0" w:color="auto"/>
              <w:left w:val="single" w:sz="4" w:space="0" w:color="auto"/>
              <w:bottom w:val="single" w:sz="4" w:space="0" w:color="auto"/>
              <w:right w:val="single" w:sz="4" w:space="0" w:color="auto"/>
            </w:tcBorders>
            <w:hideMark/>
          </w:tcPr>
          <w:p w14:paraId="405529B2" w14:textId="77777777" w:rsidR="002A188C" w:rsidRDefault="002A188C" w:rsidP="00AF25F7">
            <w:pPr>
              <w:pStyle w:val="InstructionalTable"/>
              <w:rPr>
                <w:i w:val="0"/>
                <w:color w:val="auto"/>
              </w:rPr>
            </w:pPr>
            <w:r>
              <w:rPr>
                <w:i w:val="0"/>
                <w:color w:val="auto"/>
              </w:rPr>
              <w:t>Relational Database Management System (RDBMS) - Oracle</w:t>
            </w:r>
          </w:p>
        </w:tc>
        <w:tc>
          <w:tcPr>
            <w:tcW w:w="2690" w:type="dxa"/>
            <w:tcBorders>
              <w:top w:val="single" w:sz="4" w:space="0" w:color="auto"/>
              <w:left w:val="single" w:sz="4" w:space="0" w:color="auto"/>
              <w:bottom w:val="single" w:sz="4" w:space="0" w:color="auto"/>
              <w:right w:val="single" w:sz="4" w:space="0" w:color="auto"/>
            </w:tcBorders>
            <w:hideMark/>
          </w:tcPr>
          <w:p w14:paraId="1E2D7851" w14:textId="77777777" w:rsidR="002A188C" w:rsidRDefault="002A188C" w:rsidP="00AF25F7">
            <w:pPr>
              <w:pStyle w:val="InstructionalTable"/>
              <w:rPr>
                <w:i w:val="0"/>
                <w:color w:val="auto"/>
              </w:rPr>
            </w:pPr>
            <w:r>
              <w:rPr>
                <w:i w:val="0"/>
                <w:color w:val="auto"/>
              </w:rPr>
              <w:t>TBD</w:t>
            </w:r>
          </w:p>
        </w:tc>
      </w:tr>
      <w:tr w:rsidR="002A188C" w14:paraId="16A342DE" w14:textId="77777777" w:rsidTr="001A5F28">
        <w:trPr>
          <w:cantSplit/>
          <w:trHeight w:val="665"/>
          <w:jc w:val="center"/>
        </w:trPr>
        <w:tc>
          <w:tcPr>
            <w:tcW w:w="2204" w:type="dxa"/>
            <w:tcBorders>
              <w:top w:val="single" w:sz="4" w:space="0" w:color="auto"/>
              <w:left w:val="single" w:sz="4" w:space="0" w:color="auto"/>
              <w:bottom w:val="single" w:sz="4" w:space="0" w:color="auto"/>
              <w:right w:val="single" w:sz="4" w:space="0" w:color="auto"/>
            </w:tcBorders>
            <w:hideMark/>
          </w:tcPr>
          <w:p w14:paraId="7323ED76" w14:textId="77777777" w:rsidR="002A188C" w:rsidRDefault="002A188C" w:rsidP="00AF25F7">
            <w:pPr>
              <w:pStyle w:val="InstructionalTable"/>
              <w:rPr>
                <w:i w:val="0"/>
                <w:color w:val="auto"/>
              </w:rPr>
            </w:pPr>
            <w:r>
              <w:rPr>
                <w:i w:val="0"/>
                <w:color w:val="auto"/>
              </w:rPr>
              <w:lastRenderedPageBreak/>
              <w:t>Staging Repository (INPUTE)</w:t>
            </w:r>
          </w:p>
        </w:tc>
        <w:tc>
          <w:tcPr>
            <w:tcW w:w="2094" w:type="dxa"/>
            <w:tcBorders>
              <w:top w:val="single" w:sz="4" w:space="0" w:color="auto"/>
              <w:left w:val="single" w:sz="4" w:space="0" w:color="auto"/>
              <w:bottom w:val="single" w:sz="4" w:space="0" w:color="auto"/>
              <w:right w:val="single" w:sz="4" w:space="0" w:color="auto"/>
            </w:tcBorders>
          </w:tcPr>
          <w:p w14:paraId="4459AFCB" w14:textId="77777777" w:rsidR="002A188C" w:rsidRDefault="002A188C" w:rsidP="00AF25F7">
            <w:pPr>
              <w:pStyle w:val="InstructionalTable"/>
              <w:rPr>
                <w:i w:val="0"/>
                <w:color w:val="auto"/>
              </w:rPr>
            </w:pPr>
            <w:r>
              <w:rPr>
                <w:i w:val="0"/>
                <w:color w:val="auto"/>
              </w:rPr>
              <w:t>A data repository responsible for staging of data and preparation of data and predictive models before processing</w:t>
            </w:r>
          </w:p>
          <w:p w14:paraId="3FB9D630" w14:textId="77777777" w:rsidR="002A188C" w:rsidRDefault="002A188C" w:rsidP="00AF25F7">
            <w:pPr>
              <w:pStyle w:val="InstructionalTable"/>
              <w:rPr>
                <w:i w:val="0"/>
                <w:color w:val="auto"/>
              </w:rPr>
            </w:pPr>
          </w:p>
        </w:tc>
        <w:tc>
          <w:tcPr>
            <w:tcW w:w="2588" w:type="dxa"/>
            <w:tcBorders>
              <w:top w:val="single" w:sz="4" w:space="0" w:color="auto"/>
              <w:left w:val="single" w:sz="4" w:space="0" w:color="auto"/>
              <w:bottom w:val="single" w:sz="4" w:space="0" w:color="auto"/>
              <w:right w:val="single" w:sz="4" w:space="0" w:color="auto"/>
            </w:tcBorders>
            <w:hideMark/>
          </w:tcPr>
          <w:p w14:paraId="575AC84D" w14:textId="77777777" w:rsidR="002A188C" w:rsidRDefault="002A188C" w:rsidP="00AF25F7">
            <w:pPr>
              <w:pStyle w:val="InstructionalTable"/>
              <w:rPr>
                <w:i w:val="0"/>
                <w:color w:val="auto"/>
              </w:rPr>
            </w:pPr>
            <w:r>
              <w:rPr>
                <w:i w:val="0"/>
                <w:color w:val="auto"/>
              </w:rPr>
              <w:t>Relational Database Management System (RDBMS) – Oracle</w:t>
            </w:r>
          </w:p>
          <w:p w14:paraId="50C31C25" w14:textId="77777777" w:rsidR="002A188C" w:rsidRDefault="002A188C" w:rsidP="00AF25F7">
            <w:pPr>
              <w:pStyle w:val="TableText"/>
              <w:rPr>
                <w:rFonts w:ascii="Times New Roman" w:hAnsi="Times New Roman" w:cs="Times New Roman"/>
              </w:rPr>
            </w:pPr>
            <w:r>
              <w:rPr>
                <w:rFonts w:ascii="Times New Roman" w:hAnsi="Times New Roman" w:cs="Times New Roman"/>
              </w:rPr>
              <w:t>&amp;</w:t>
            </w:r>
          </w:p>
          <w:p w14:paraId="681BA00A" w14:textId="77777777" w:rsidR="002A188C" w:rsidRDefault="002A188C" w:rsidP="00AF25F7">
            <w:pPr>
              <w:pStyle w:val="TableText"/>
            </w:pPr>
            <w:r>
              <w:rPr>
                <w:rFonts w:ascii="Times New Roman" w:hAnsi="Times New Roman" w:cs="Times New Roman"/>
              </w:rPr>
              <w:t>Hadoop HDFS</w:t>
            </w:r>
          </w:p>
        </w:tc>
        <w:tc>
          <w:tcPr>
            <w:tcW w:w="2690" w:type="dxa"/>
            <w:tcBorders>
              <w:top w:val="single" w:sz="4" w:space="0" w:color="auto"/>
              <w:left w:val="single" w:sz="4" w:space="0" w:color="auto"/>
              <w:bottom w:val="single" w:sz="4" w:space="0" w:color="auto"/>
              <w:right w:val="single" w:sz="4" w:space="0" w:color="auto"/>
            </w:tcBorders>
            <w:hideMark/>
          </w:tcPr>
          <w:p w14:paraId="06D78F5B" w14:textId="77777777" w:rsidR="002A188C" w:rsidRDefault="002A188C" w:rsidP="00AF25F7">
            <w:pPr>
              <w:pStyle w:val="InstructionalTable"/>
              <w:rPr>
                <w:i w:val="0"/>
                <w:color w:val="auto"/>
              </w:rPr>
            </w:pPr>
            <w:r>
              <w:rPr>
                <w:i w:val="0"/>
                <w:color w:val="auto"/>
              </w:rPr>
              <w:t>TBD</w:t>
            </w:r>
          </w:p>
        </w:tc>
      </w:tr>
    </w:tbl>
    <w:p w14:paraId="104909F4" w14:textId="77777777" w:rsidR="002A188C" w:rsidRDefault="002A188C" w:rsidP="002A188C">
      <w:pPr>
        <w:pStyle w:val="Heading3"/>
        <w:numPr>
          <w:ilvl w:val="0"/>
          <w:numId w:val="0"/>
        </w:numPr>
      </w:pPr>
      <w:bookmarkStart w:id="980" w:name="_Toc447666992"/>
      <w:bookmarkEnd w:id="980"/>
    </w:p>
    <w:p w14:paraId="5D0F9E2B" w14:textId="77777777" w:rsidR="002A188C" w:rsidRDefault="002A188C" w:rsidP="002A188C">
      <w:pPr>
        <w:pStyle w:val="Caption"/>
        <w:jc w:val="left"/>
      </w:pPr>
      <w:bookmarkStart w:id="981" w:name="ColumnTitle_21"/>
      <w:bookmarkStart w:id="982" w:name="ColumnTitle_22"/>
      <w:bookmarkStart w:id="983" w:name="_Toc381778375"/>
      <w:bookmarkEnd w:id="981"/>
      <w:bookmarkEnd w:id="982"/>
    </w:p>
    <w:p w14:paraId="3B33D13B" w14:textId="77777777" w:rsidR="002A188C" w:rsidRDefault="002A188C" w:rsidP="002A188C">
      <w:pPr>
        <w:pStyle w:val="Heading2"/>
      </w:pPr>
      <w:bookmarkStart w:id="984" w:name="_Toc454011471"/>
      <w:r>
        <w:t>Conceptual Infrastructure Design</w:t>
      </w:r>
      <w:bookmarkEnd w:id="983"/>
      <w:bookmarkEnd w:id="984"/>
    </w:p>
    <w:p w14:paraId="4DEE96B4" w14:textId="03F69636" w:rsidR="002A188C" w:rsidRPr="001B36C6" w:rsidRDefault="002A188C" w:rsidP="002A188C">
      <w:pPr>
        <w:pStyle w:val="BodyText"/>
      </w:pPr>
      <w:r w:rsidRPr="00F33DC2">
        <w:t xml:space="preserve">The architecture of this system supports cloud computing and the principles of OneVA </w:t>
      </w:r>
      <w:r w:rsidR="002E1CFE">
        <w:t>Enterprise Architecture</w:t>
      </w:r>
      <w:r w:rsidR="002E1CFE" w:rsidRPr="00F33DC2">
        <w:t xml:space="preserve"> </w:t>
      </w:r>
      <w:r w:rsidR="002E1CFE">
        <w:t xml:space="preserve">(OneVA </w:t>
      </w:r>
      <w:r w:rsidRPr="00F33DC2">
        <w:t>EA</w:t>
      </w:r>
      <w:r w:rsidR="002E1CFE">
        <w:t>)</w:t>
      </w:r>
      <w:r w:rsidRPr="00F33DC2">
        <w:t>.</w:t>
      </w:r>
      <w:r>
        <w:t xml:space="preserve"> The BC</w:t>
      </w:r>
      <w:r w:rsidRPr="00F33DC2">
        <w:t>D</w:t>
      </w:r>
      <w:r>
        <w:t>S</w:t>
      </w:r>
      <w:r w:rsidRPr="00F33DC2">
        <w:t>S system is intended to be implemented on a virtual or single cloud resource.</w:t>
      </w:r>
    </w:p>
    <w:p w14:paraId="5518622A" w14:textId="77777777" w:rsidR="002A188C" w:rsidRDefault="002A188C" w:rsidP="001A5F28">
      <w:pPr>
        <w:pStyle w:val="Heading3"/>
        <w:ind w:left="900"/>
      </w:pPr>
      <w:bookmarkStart w:id="985" w:name="_Toc381778376"/>
      <w:bookmarkStart w:id="986" w:name="_Toc454011472"/>
      <w:r>
        <w:t>System Criticality and High Availability</w:t>
      </w:r>
      <w:bookmarkEnd w:id="985"/>
      <w:bookmarkEnd w:id="986"/>
      <w:r>
        <w:t xml:space="preserve"> </w:t>
      </w:r>
    </w:p>
    <w:p w14:paraId="237AB8E1" w14:textId="0B13AEA9" w:rsidR="002A188C" w:rsidRDefault="002A188C" w:rsidP="000F1914">
      <w:pPr>
        <w:pStyle w:val="BodyText"/>
        <w:jc w:val="both"/>
        <w:rPr>
          <w:szCs w:val="23"/>
        </w:rPr>
      </w:pPr>
      <w:r>
        <w:rPr>
          <w:szCs w:val="23"/>
        </w:rPr>
        <w:t>The BC</w:t>
      </w:r>
      <w:r w:rsidRPr="00B47117">
        <w:rPr>
          <w:szCs w:val="23"/>
        </w:rPr>
        <w:t>D</w:t>
      </w:r>
      <w:r>
        <w:rPr>
          <w:szCs w:val="23"/>
        </w:rPr>
        <w:t>S</w:t>
      </w:r>
      <w:r w:rsidRPr="00B47117">
        <w:rPr>
          <w:szCs w:val="23"/>
        </w:rPr>
        <w:t xml:space="preserve">S is not a high availability system. System redundancy is not a requirement within this innovation program at this time. The availability of this system is expected to be </w:t>
      </w:r>
      <w:r w:rsidR="009C04B0">
        <w:rPr>
          <w:szCs w:val="23"/>
        </w:rPr>
        <w:t>99.</w:t>
      </w:r>
      <w:r w:rsidR="000F1914">
        <w:rPr>
          <w:szCs w:val="23"/>
        </w:rPr>
        <w:t>9</w:t>
      </w:r>
      <w:r w:rsidR="009C04B0">
        <w:rPr>
          <w:szCs w:val="23"/>
        </w:rPr>
        <w:t>% uptime</w:t>
      </w:r>
      <w:r w:rsidRPr="00B47117">
        <w:rPr>
          <w:szCs w:val="23"/>
        </w:rPr>
        <w:t xml:space="preserve"> with the exceptions of the times when the underlying infrastructures are not available due to maintenance.</w:t>
      </w:r>
    </w:p>
    <w:p w14:paraId="36135E7D" w14:textId="77777777" w:rsidR="002A188C" w:rsidRDefault="002A188C" w:rsidP="001A5F28">
      <w:pPr>
        <w:pStyle w:val="Heading3"/>
        <w:numPr>
          <w:ilvl w:val="2"/>
          <w:numId w:val="31"/>
        </w:numPr>
        <w:tabs>
          <w:tab w:val="clear" w:pos="1080"/>
          <w:tab w:val="left" w:pos="900"/>
        </w:tabs>
        <w:ind w:left="900" w:hanging="540"/>
      </w:pPr>
      <w:bookmarkStart w:id="987" w:name="_Toc447816944"/>
      <w:bookmarkStart w:id="988" w:name="_Toc447818808"/>
      <w:bookmarkStart w:id="989" w:name="_Toc448091702"/>
      <w:bookmarkStart w:id="990" w:name="_Toc448094958"/>
      <w:bookmarkStart w:id="991" w:name="_Toc448096911"/>
      <w:bookmarkStart w:id="992" w:name="_Toc448127037"/>
      <w:bookmarkStart w:id="993" w:name="_Toc448150332"/>
      <w:bookmarkStart w:id="994" w:name="_Toc448152334"/>
      <w:bookmarkStart w:id="995" w:name="_Toc448154336"/>
      <w:bookmarkStart w:id="996" w:name="_Toc448156320"/>
      <w:bookmarkStart w:id="997" w:name="_Toc448158304"/>
      <w:bookmarkStart w:id="998" w:name="_Toc448160287"/>
      <w:bookmarkStart w:id="999" w:name="_Toc448162274"/>
      <w:bookmarkStart w:id="1000" w:name="_Toc448164253"/>
      <w:bookmarkStart w:id="1001" w:name="_Toc448166232"/>
      <w:bookmarkStart w:id="1002" w:name="_Toc448231557"/>
      <w:bookmarkStart w:id="1003" w:name="_Toc448234054"/>
      <w:bookmarkStart w:id="1004" w:name="_Toc447816945"/>
      <w:bookmarkStart w:id="1005" w:name="_Toc447818809"/>
      <w:bookmarkStart w:id="1006" w:name="_Toc448091703"/>
      <w:bookmarkStart w:id="1007" w:name="_Toc448094959"/>
      <w:bookmarkStart w:id="1008" w:name="_Toc448096912"/>
      <w:bookmarkStart w:id="1009" w:name="_Toc448127038"/>
      <w:bookmarkStart w:id="1010" w:name="_Toc448150333"/>
      <w:bookmarkStart w:id="1011" w:name="_Toc448152335"/>
      <w:bookmarkStart w:id="1012" w:name="_Toc448154337"/>
      <w:bookmarkStart w:id="1013" w:name="_Toc448156321"/>
      <w:bookmarkStart w:id="1014" w:name="_Toc448158305"/>
      <w:bookmarkStart w:id="1015" w:name="_Toc448160288"/>
      <w:bookmarkStart w:id="1016" w:name="_Toc448162275"/>
      <w:bookmarkStart w:id="1017" w:name="_Toc448164254"/>
      <w:bookmarkStart w:id="1018" w:name="_Toc448166233"/>
      <w:bookmarkStart w:id="1019" w:name="_Toc448231558"/>
      <w:bookmarkStart w:id="1020" w:name="_Toc448234055"/>
      <w:bookmarkStart w:id="1021" w:name="_Toc447816946"/>
      <w:bookmarkStart w:id="1022" w:name="_Toc447818810"/>
      <w:bookmarkStart w:id="1023" w:name="_Toc448091704"/>
      <w:bookmarkStart w:id="1024" w:name="_Toc448094960"/>
      <w:bookmarkStart w:id="1025" w:name="_Toc448096913"/>
      <w:bookmarkStart w:id="1026" w:name="_Toc448127039"/>
      <w:bookmarkStart w:id="1027" w:name="_Toc448150334"/>
      <w:bookmarkStart w:id="1028" w:name="_Toc448152336"/>
      <w:bookmarkStart w:id="1029" w:name="_Toc448154338"/>
      <w:bookmarkStart w:id="1030" w:name="_Toc448156322"/>
      <w:bookmarkStart w:id="1031" w:name="_Toc448158306"/>
      <w:bookmarkStart w:id="1032" w:name="_Toc448160289"/>
      <w:bookmarkStart w:id="1033" w:name="_Toc448162276"/>
      <w:bookmarkStart w:id="1034" w:name="_Toc448164255"/>
      <w:bookmarkStart w:id="1035" w:name="_Toc448166234"/>
      <w:bookmarkStart w:id="1036" w:name="_Toc448231559"/>
      <w:bookmarkStart w:id="1037" w:name="_Toc448234056"/>
      <w:bookmarkStart w:id="1038" w:name="_Toc447816947"/>
      <w:bookmarkStart w:id="1039" w:name="_Toc447818811"/>
      <w:bookmarkStart w:id="1040" w:name="_Toc448091705"/>
      <w:bookmarkStart w:id="1041" w:name="_Toc448094961"/>
      <w:bookmarkStart w:id="1042" w:name="_Toc448096914"/>
      <w:bookmarkStart w:id="1043" w:name="_Toc448127040"/>
      <w:bookmarkStart w:id="1044" w:name="_Toc448150335"/>
      <w:bookmarkStart w:id="1045" w:name="_Toc448152337"/>
      <w:bookmarkStart w:id="1046" w:name="_Toc448154339"/>
      <w:bookmarkStart w:id="1047" w:name="_Toc448156323"/>
      <w:bookmarkStart w:id="1048" w:name="_Toc448158307"/>
      <w:bookmarkStart w:id="1049" w:name="_Toc448160290"/>
      <w:bookmarkStart w:id="1050" w:name="_Toc448162277"/>
      <w:bookmarkStart w:id="1051" w:name="_Toc448164256"/>
      <w:bookmarkStart w:id="1052" w:name="_Toc448166235"/>
      <w:bookmarkStart w:id="1053" w:name="_Toc448231560"/>
      <w:bookmarkStart w:id="1054" w:name="_Toc448234057"/>
      <w:bookmarkStart w:id="1055" w:name="_Toc447816948"/>
      <w:bookmarkStart w:id="1056" w:name="_Toc447818812"/>
      <w:bookmarkStart w:id="1057" w:name="_Toc448091706"/>
      <w:bookmarkStart w:id="1058" w:name="_Toc448094962"/>
      <w:bookmarkStart w:id="1059" w:name="_Toc448096915"/>
      <w:bookmarkStart w:id="1060" w:name="_Toc448127041"/>
      <w:bookmarkStart w:id="1061" w:name="_Toc448150336"/>
      <w:bookmarkStart w:id="1062" w:name="_Toc448152338"/>
      <w:bookmarkStart w:id="1063" w:name="_Toc448154340"/>
      <w:bookmarkStart w:id="1064" w:name="_Toc448156324"/>
      <w:bookmarkStart w:id="1065" w:name="_Toc448158308"/>
      <w:bookmarkStart w:id="1066" w:name="_Toc448160291"/>
      <w:bookmarkStart w:id="1067" w:name="_Toc448162278"/>
      <w:bookmarkStart w:id="1068" w:name="_Toc448164257"/>
      <w:bookmarkStart w:id="1069" w:name="_Toc448166236"/>
      <w:bookmarkStart w:id="1070" w:name="_Toc448231561"/>
      <w:bookmarkStart w:id="1071" w:name="_Toc448234058"/>
      <w:bookmarkStart w:id="1072" w:name="_Toc447816949"/>
      <w:bookmarkStart w:id="1073" w:name="_Toc447818813"/>
      <w:bookmarkStart w:id="1074" w:name="_Toc448091707"/>
      <w:bookmarkStart w:id="1075" w:name="_Toc448094963"/>
      <w:bookmarkStart w:id="1076" w:name="_Toc448096916"/>
      <w:bookmarkStart w:id="1077" w:name="_Toc448127042"/>
      <w:bookmarkStart w:id="1078" w:name="_Toc448150337"/>
      <w:bookmarkStart w:id="1079" w:name="_Toc448152339"/>
      <w:bookmarkStart w:id="1080" w:name="_Toc448154341"/>
      <w:bookmarkStart w:id="1081" w:name="_Toc448156325"/>
      <w:bookmarkStart w:id="1082" w:name="_Toc448158309"/>
      <w:bookmarkStart w:id="1083" w:name="_Toc448160292"/>
      <w:bookmarkStart w:id="1084" w:name="_Toc448162279"/>
      <w:bookmarkStart w:id="1085" w:name="_Toc448164258"/>
      <w:bookmarkStart w:id="1086" w:name="_Toc448166237"/>
      <w:bookmarkStart w:id="1087" w:name="_Toc448231562"/>
      <w:bookmarkStart w:id="1088" w:name="_Toc448234059"/>
      <w:bookmarkStart w:id="1089" w:name="_Toc447816950"/>
      <w:bookmarkStart w:id="1090" w:name="_Toc447818814"/>
      <w:bookmarkStart w:id="1091" w:name="_Toc448091708"/>
      <w:bookmarkStart w:id="1092" w:name="_Toc448094964"/>
      <w:bookmarkStart w:id="1093" w:name="_Toc448096917"/>
      <w:bookmarkStart w:id="1094" w:name="_Toc448127043"/>
      <w:bookmarkStart w:id="1095" w:name="_Toc448150338"/>
      <w:bookmarkStart w:id="1096" w:name="_Toc448152340"/>
      <w:bookmarkStart w:id="1097" w:name="_Toc448154342"/>
      <w:bookmarkStart w:id="1098" w:name="_Toc448156326"/>
      <w:bookmarkStart w:id="1099" w:name="_Toc448158310"/>
      <w:bookmarkStart w:id="1100" w:name="_Toc448160293"/>
      <w:bookmarkStart w:id="1101" w:name="_Toc448162280"/>
      <w:bookmarkStart w:id="1102" w:name="_Toc448164259"/>
      <w:bookmarkStart w:id="1103" w:name="_Toc448166238"/>
      <w:bookmarkStart w:id="1104" w:name="_Toc448231563"/>
      <w:bookmarkStart w:id="1105" w:name="_Toc448234060"/>
      <w:bookmarkStart w:id="1106" w:name="_Toc447816951"/>
      <w:bookmarkStart w:id="1107" w:name="_Toc447818815"/>
      <w:bookmarkStart w:id="1108" w:name="_Toc448091709"/>
      <w:bookmarkStart w:id="1109" w:name="_Toc448094965"/>
      <w:bookmarkStart w:id="1110" w:name="_Toc448096918"/>
      <w:bookmarkStart w:id="1111" w:name="_Toc448127044"/>
      <w:bookmarkStart w:id="1112" w:name="_Toc448150339"/>
      <w:bookmarkStart w:id="1113" w:name="_Toc448152341"/>
      <w:bookmarkStart w:id="1114" w:name="_Toc448154343"/>
      <w:bookmarkStart w:id="1115" w:name="_Toc448156327"/>
      <w:bookmarkStart w:id="1116" w:name="_Toc448158311"/>
      <w:bookmarkStart w:id="1117" w:name="_Toc448160294"/>
      <w:bookmarkStart w:id="1118" w:name="_Toc448162281"/>
      <w:bookmarkStart w:id="1119" w:name="_Toc448164260"/>
      <w:bookmarkStart w:id="1120" w:name="_Toc448166239"/>
      <w:bookmarkStart w:id="1121" w:name="_Toc448231564"/>
      <w:bookmarkStart w:id="1122" w:name="_Toc448234061"/>
      <w:bookmarkStart w:id="1123" w:name="_Toc447816952"/>
      <w:bookmarkStart w:id="1124" w:name="_Toc447818816"/>
      <w:bookmarkStart w:id="1125" w:name="_Toc448091710"/>
      <w:bookmarkStart w:id="1126" w:name="_Toc448094966"/>
      <w:bookmarkStart w:id="1127" w:name="_Toc448096919"/>
      <w:bookmarkStart w:id="1128" w:name="_Toc448127045"/>
      <w:bookmarkStart w:id="1129" w:name="_Toc448150340"/>
      <w:bookmarkStart w:id="1130" w:name="_Toc448152342"/>
      <w:bookmarkStart w:id="1131" w:name="_Toc448154344"/>
      <w:bookmarkStart w:id="1132" w:name="_Toc448156328"/>
      <w:bookmarkStart w:id="1133" w:name="_Toc448158312"/>
      <w:bookmarkStart w:id="1134" w:name="_Toc448160295"/>
      <w:bookmarkStart w:id="1135" w:name="_Toc448162282"/>
      <w:bookmarkStart w:id="1136" w:name="_Toc448164261"/>
      <w:bookmarkStart w:id="1137" w:name="_Toc448166240"/>
      <w:bookmarkStart w:id="1138" w:name="_Toc448231565"/>
      <w:bookmarkStart w:id="1139" w:name="_Toc448234062"/>
      <w:bookmarkStart w:id="1140" w:name="_Toc447634659"/>
      <w:bookmarkStart w:id="1141" w:name="_Toc447664238"/>
      <w:bookmarkStart w:id="1142" w:name="_Toc447667001"/>
      <w:bookmarkStart w:id="1143" w:name="_Toc447816953"/>
      <w:bookmarkStart w:id="1144" w:name="_Toc447818817"/>
      <w:bookmarkStart w:id="1145" w:name="_Toc448091711"/>
      <w:bookmarkStart w:id="1146" w:name="_Toc448094967"/>
      <w:bookmarkStart w:id="1147" w:name="_Toc448096920"/>
      <w:bookmarkStart w:id="1148" w:name="_Toc448127046"/>
      <w:bookmarkStart w:id="1149" w:name="_Toc448150341"/>
      <w:bookmarkStart w:id="1150" w:name="_Toc448152343"/>
      <w:bookmarkStart w:id="1151" w:name="_Toc448154345"/>
      <w:bookmarkStart w:id="1152" w:name="_Toc448156329"/>
      <w:bookmarkStart w:id="1153" w:name="_Toc448158313"/>
      <w:bookmarkStart w:id="1154" w:name="_Toc448160296"/>
      <w:bookmarkStart w:id="1155" w:name="_Toc448162283"/>
      <w:bookmarkStart w:id="1156" w:name="_Toc448164262"/>
      <w:bookmarkStart w:id="1157" w:name="_Toc448166241"/>
      <w:bookmarkStart w:id="1158" w:name="_Toc448231566"/>
      <w:bookmarkStart w:id="1159" w:name="_Toc448234063"/>
      <w:bookmarkStart w:id="1160" w:name="_Toc447634660"/>
      <w:bookmarkStart w:id="1161" w:name="_Toc447664239"/>
      <w:bookmarkStart w:id="1162" w:name="_Toc447667002"/>
      <w:bookmarkStart w:id="1163" w:name="_Toc447816954"/>
      <w:bookmarkStart w:id="1164" w:name="_Toc447818818"/>
      <w:bookmarkStart w:id="1165" w:name="_Toc448091712"/>
      <w:bookmarkStart w:id="1166" w:name="_Toc448094968"/>
      <w:bookmarkStart w:id="1167" w:name="_Toc448096921"/>
      <w:bookmarkStart w:id="1168" w:name="_Toc448127047"/>
      <w:bookmarkStart w:id="1169" w:name="_Toc448150342"/>
      <w:bookmarkStart w:id="1170" w:name="_Toc448152344"/>
      <w:bookmarkStart w:id="1171" w:name="_Toc448154346"/>
      <w:bookmarkStart w:id="1172" w:name="_Toc448156330"/>
      <w:bookmarkStart w:id="1173" w:name="_Toc448158314"/>
      <w:bookmarkStart w:id="1174" w:name="_Toc448160297"/>
      <w:bookmarkStart w:id="1175" w:name="_Toc448162284"/>
      <w:bookmarkStart w:id="1176" w:name="_Toc448164263"/>
      <w:bookmarkStart w:id="1177" w:name="_Toc448166242"/>
      <w:bookmarkStart w:id="1178" w:name="_Toc448231567"/>
      <w:bookmarkStart w:id="1179" w:name="_Toc448234064"/>
      <w:bookmarkStart w:id="1180" w:name="_Toc447634661"/>
      <w:bookmarkStart w:id="1181" w:name="_Toc447664240"/>
      <w:bookmarkStart w:id="1182" w:name="_Toc447667003"/>
      <w:bookmarkStart w:id="1183" w:name="_Toc447816955"/>
      <w:bookmarkStart w:id="1184" w:name="_Toc447818819"/>
      <w:bookmarkStart w:id="1185" w:name="_Toc448091713"/>
      <w:bookmarkStart w:id="1186" w:name="_Toc448094969"/>
      <w:bookmarkStart w:id="1187" w:name="_Toc448096922"/>
      <w:bookmarkStart w:id="1188" w:name="_Toc448127048"/>
      <w:bookmarkStart w:id="1189" w:name="_Toc448150343"/>
      <w:bookmarkStart w:id="1190" w:name="_Toc448152345"/>
      <w:bookmarkStart w:id="1191" w:name="_Toc448154347"/>
      <w:bookmarkStart w:id="1192" w:name="_Toc448156331"/>
      <w:bookmarkStart w:id="1193" w:name="_Toc448158315"/>
      <w:bookmarkStart w:id="1194" w:name="_Toc448160298"/>
      <w:bookmarkStart w:id="1195" w:name="_Toc448162285"/>
      <w:bookmarkStart w:id="1196" w:name="_Toc448164264"/>
      <w:bookmarkStart w:id="1197" w:name="_Toc448166243"/>
      <w:bookmarkStart w:id="1198" w:name="_Toc448231568"/>
      <w:bookmarkStart w:id="1199" w:name="_Toc448234065"/>
      <w:bookmarkStart w:id="1200" w:name="ColumnTitle_23"/>
      <w:bookmarkStart w:id="1201" w:name="_Toc447634673"/>
      <w:bookmarkStart w:id="1202" w:name="_Toc447664252"/>
      <w:bookmarkStart w:id="1203" w:name="_Toc447667015"/>
      <w:bookmarkStart w:id="1204" w:name="_Toc447816967"/>
      <w:bookmarkStart w:id="1205" w:name="_Toc447818831"/>
      <w:bookmarkStart w:id="1206" w:name="_Toc448091725"/>
      <w:bookmarkStart w:id="1207" w:name="_Toc448094981"/>
      <w:bookmarkStart w:id="1208" w:name="_Toc448096934"/>
      <w:bookmarkStart w:id="1209" w:name="_Toc448127060"/>
      <w:bookmarkStart w:id="1210" w:name="_Toc448150355"/>
      <w:bookmarkStart w:id="1211" w:name="_Toc448152357"/>
      <w:bookmarkStart w:id="1212" w:name="_Toc448154359"/>
      <w:bookmarkStart w:id="1213" w:name="_Toc448156343"/>
      <w:bookmarkStart w:id="1214" w:name="_Toc448158327"/>
      <w:bookmarkStart w:id="1215" w:name="_Toc448160310"/>
      <w:bookmarkStart w:id="1216" w:name="_Toc448162297"/>
      <w:bookmarkStart w:id="1217" w:name="_Toc448164276"/>
      <w:bookmarkStart w:id="1218" w:name="_Toc448166255"/>
      <w:bookmarkStart w:id="1219" w:name="_Toc448231580"/>
      <w:bookmarkStart w:id="1220" w:name="_Toc448234077"/>
      <w:bookmarkStart w:id="1221" w:name="_Toc447634674"/>
      <w:bookmarkStart w:id="1222" w:name="_Toc447664253"/>
      <w:bookmarkStart w:id="1223" w:name="_Toc447667016"/>
      <w:bookmarkStart w:id="1224" w:name="_Toc447816968"/>
      <w:bookmarkStart w:id="1225" w:name="_Toc447818832"/>
      <w:bookmarkStart w:id="1226" w:name="_Toc448091726"/>
      <w:bookmarkStart w:id="1227" w:name="_Toc448094982"/>
      <w:bookmarkStart w:id="1228" w:name="_Toc448096935"/>
      <w:bookmarkStart w:id="1229" w:name="_Toc448127061"/>
      <w:bookmarkStart w:id="1230" w:name="_Toc448150356"/>
      <w:bookmarkStart w:id="1231" w:name="_Toc448152358"/>
      <w:bookmarkStart w:id="1232" w:name="_Toc448154360"/>
      <w:bookmarkStart w:id="1233" w:name="_Toc448156344"/>
      <w:bookmarkStart w:id="1234" w:name="_Toc448158328"/>
      <w:bookmarkStart w:id="1235" w:name="_Toc448160311"/>
      <w:bookmarkStart w:id="1236" w:name="_Toc448162298"/>
      <w:bookmarkStart w:id="1237" w:name="_Toc448164277"/>
      <w:bookmarkStart w:id="1238" w:name="_Toc448166256"/>
      <w:bookmarkStart w:id="1239" w:name="_Toc448231581"/>
      <w:bookmarkStart w:id="1240" w:name="_Toc448234078"/>
      <w:bookmarkStart w:id="1241" w:name="_Toc447634675"/>
      <w:bookmarkStart w:id="1242" w:name="_Toc447664254"/>
      <w:bookmarkStart w:id="1243" w:name="_Toc447667017"/>
      <w:bookmarkStart w:id="1244" w:name="_Toc447816969"/>
      <w:bookmarkStart w:id="1245" w:name="_Toc447818833"/>
      <w:bookmarkStart w:id="1246" w:name="_Toc448091727"/>
      <w:bookmarkStart w:id="1247" w:name="_Toc448094983"/>
      <w:bookmarkStart w:id="1248" w:name="_Toc448096936"/>
      <w:bookmarkStart w:id="1249" w:name="_Toc448127062"/>
      <w:bookmarkStart w:id="1250" w:name="_Toc448150357"/>
      <w:bookmarkStart w:id="1251" w:name="_Toc448152359"/>
      <w:bookmarkStart w:id="1252" w:name="_Toc448154361"/>
      <w:bookmarkStart w:id="1253" w:name="_Toc448156345"/>
      <w:bookmarkStart w:id="1254" w:name="_Toc448158329"/>
      <w:bookmarkStart w:id="1255" w:name="_Toc448160312"/>
      <w:bookmarkStart w:id="1256" w:name="_Toc448162299"/>
      <w:bookmarkStart w:id="1257" w:name="_Toc448164278"/>
      <w:bookmarkStart w:id="1258" w:name="_Toc448166257"/>
      <w:bookmarkStart w:id="1259" w:name="_Toc448231582"/>
      <w:bookmarkStart w:id="1260" w:name="_Toc448234079"/>
      <w:bookmarkStart w:id="1261" w:name="ColumnTitle_24"/>
      <w:bookmarkStart w:id="1262" w:name="_Toc447634709"/>
      <w:bookmarkStart w:id="1263" w:name="_Toc447664288"/>
      <w:bookmarkStart w:id="1264" w:name="_Toc447667051"/>
      <w:bookmarkStart w:id="1265" w:name="_Toc447817003"/>
      <w:bookmarkStart w:id="1266" w:name="_Toc447818867"/>
      <w:bookmarkStart w:id="1267" w:name="_Toc448091761"/>
      <w:bookmarkStart w:id="1268" w:name="_Toc448095017"/>
      <w:bookmarkStart w:id="1269" w:name="_Toc448096970"/>
      <w:bookmarkStart w:id="1270" w:name="_Toc448127096"/>
      <w:bookmarkStart w:id="1271" w:name="_Toc448150391"/>
      <w:bookmarkStart w:id="1272" w:name="_Toc448152393"/>
      <w:bookmarkStart w:id="1273" w:name="_Toc448154395"/>
      <w:bookmarkStart w:id="1274" w:name="_Toc448156379"/>
      <w:bookmarkStart w:id="1275" w:name="_Toc448158363"/>
      <w:bookmarkStart w:id="1276" w:name="_Toc448160346"/>
      <w:bookmarkStart w:id="1277" w:name="_Toc448162333"/>
      <w:bookmarkStart w:id="1278" w:name="_Toc448164312"/>
      <w:bookmarkStart w:id="1279" w:name="_Toc448166291"/>
      <w:bookmarkStart w:id="1280" w:name="_Toc448231616"/>
      <w:bookmarkStart w:id="1281" w:name="_Toc448234113"/>
      <w:bookmarkStart w:id="1282" w:name="ColumnTitle_25"/>
      <w:bookmarkStart w:id="1283" w:name="_Toc447634719"/>
      <w:bookmarkStart w:id="1284" w:name="_Toc447664298"/>
      <w:bookmarkStart w:id="1285" w:name="_Toc447667061"/>
      <w:bookmarkStart w:id="1286" w:name="_Toc447817013"/>
      <w:bookmarkStart w:id="1287" w:name="_Toc447818877"/>
      <w:bookmarkStart w:id="1288" w:name="_Toc448091771"/>
      <w:bookmarkStart w:id="1289" w:name="_Toc448095027"/>
      <w:bookmarkStart w:id="1290" w:name="_Toc448096980"/>
      <w:bookmarkStart w:id="1291" w:name="_Toc448127106"/>
      <w:bookmarkStart w:id="1292" w:name="_Toc448150401"/>
      <w:bookmarkStart w:id="1293" w:name="_Toc448152403"/>
      <w:bookmarkStart w:id="1294" w:name="_Toc448154405"/>
      <w:bookmarkStart w:id="1295" w:name="_Toc448156389"/>
      <w:bookmarkStart w:id="1296" w:name="_Toc448158373"/>
      <w:bookmarkStart w:id="1297" w:name="_Toc448160356"/>
      <w:bookmarkStart w:id="1298" w:name="_Toc448162343"/>
      <w:bookmarkStart w:id="1299" w:name="_Toc448164322"/>
      <w:bookmarkStart w:id="1300" w:name="_Toc448166301"/>
      <w:bookmarkStart w:id="1301" w:name="_Toc448231626"/>
      <w:bookmarkStart w:id="1302" w:name="_Toc448234123"/>
      <w:bookmarkStart w:id="1303" w:name="ColumnTitle_26"/>
      <w:bookmarkStart w:id="1304" w:name="_Toc447634725"/>
      <w:bookmarkStart w:id="1305" w:name="_Toc447664304"/>
      <w:bookmarkStart w:id="1306" w:name="_Toc447667067"/>
      <w:bookmarkStart w:id="1307" w:name="_Toc447817019"/>
      <w:bookmarkStart w:id="1308" w:name="_Toc447818883"/>
      <w:bookmarkStart w:id="1309" w:name="_Toc448091777"/>
      <w:bookmarkStart w:id="1310" w:name="_Toc448095033"/>
      <w:bookmarkStart w:id="1311" w:name="_Toc448096986"/>
      <w:bookmarkStart w:id="1312" w:name="_Toc448127112"/>
      <w:bookmarkStart w:id="1313" w:name="_Toc448150407"/>
      <w:bookmarkStart w:id="1314" w:name="_Toc448152409"/>
      <w:bookmarkStart w:id="1315" w:name="_Toc448154411"/>
      <w:bookmarkStart w:id="1316" w:name="_Toc448156395"/>
      <w:bookmarkStart w:id="1317" w:name="_Toc448158379"/>
      <w:bookmarkStart w:id="1318" w:name="_Toc448160362"/>
      <w:bookmarkStart w:id="1319" w:name="_Toc448162349"/>
      <w:bookmarkStart w:id="1320" w:name="_Toc448164328"/>
      <w:bookmarkStart w:id="1321" w:name="_Toc448166307"/>
      <w:bookmarkStart w:id="1322" w:name="_Toc448231632"/>
      <w:bookmarkStart w:id="1323" w:name="_Toc448234129"/>
      <w:bookmarkStart w:id="1324" w:name="_Toc447634729"/>
      <w:bookmarkStart w:id="1325" w:name="_Toc447664308"/>
      <w:bookmarkStart w:id="1326" w:name="_Toc447667071"/>
      <w:bookmarkStart w:id="1327" w:name="_Toc447817023"/>
      <w:bookmarkStart w:id="1328" w:name="_Toc447818887"/>
      <w:bookmarkStart w:id="1329" w:name="_Toc448091781"/>
      <w:bookmarkStart w:id="1330" w:name="_Toc448095037"/>
      <w:bookmarkStart w:id="1331" w:name="_Toc448096990"/>
      <w:bookmarkStart w:id="1332" w:name="_Toc448127116"/>
      <w:bookmarkStart w:id="1333" w:name="_Toc448150411"/>
      <w:bookmarkStart w:id="1334" w:name="_Toc448152413"/>
      <w:bookmarkStart w:id="1335" w:name="_Toc448154415"/>
      <w:bookmarkStart w:id="1336" w:name="_Toc448156399"/>
      <w:bookmarkStart w:id="1337" w:name="_Toc448158383"/>
      <w:bookmarkStart w:id="1338" w:name="_Toc448160366"/>
      <w:bookmarkStart w:id="1339" w:name="_Toc448162353"/>
      <w:bookmarkStart w:id="1340" w:name="_Toc448164332"/>
      <w:bookmarkStart w:id="1341" w:name="_Toc448166311"/>
      <w:bookmarkStart w:id="1342" w:name="_Toc448231636"/>
      <w:bookmarkStart w:id="1343" w:name="_Toc448234133"/>
      <w:bookmarkStart w:id="1344" w:name="ColumnTitle_27"/>
      <w:bookmarkStart w:id="1345" w:name="_Toc447634735"/>
      <w:bookmarkStart w:id="1346" w:name="_Toc447664314"/>
      <w:bookmarkStart w:id="1347" w:name="_Toc447667077"/>
      <w:bookmarkStart w:id="1348" w:name="_Toc447817029"/>
      <w:bookmarkStart w:id="1349" w:name="_Toc447818893"/>
      <w:bookmarkStart w:id="1350" w:name="_Toc448091787"/>
      <w:bookmarkStart w:id="1351" w:name="_Toc448095043"/>
      <w:bookmarkStart w:id="1352" w:name="_Toc448096996"/>
      <w:bookmarkStart w:id="1353" w:name="_Toc448127122"/>
      <w:bookmarkStart w:id="1354" w:name="_Toc448150417"/>
      <w:bookmarkStart w:id="1355" w:name="_Toc448152419"/>
      <w:bookmarkStart w:id="1356" w:name="_Toc448154421"/>
      <w:bookmarkStart w:id="1357" w:name="_Toc448156405"/>
      <w:bookmarkStart w:id="1358" w:name="_Toc448158389"/>
      <w:bookmarkStart w:id="1359" w:name="_Toc448160372"/>
      <w:bookmarkStart w:id="1360" w:name="_Toc448162359"/>
      <w:bookmarkStart w:id="1361" w:name="_Toc448164338"/>
      <w:bookmarkStart w:id="1362" w:name="_Toc448166317"/>
      <w:bookmarkStart w:id="1363" w:name="_Toc448231642"/>
      <w:bookmarkStart w:id="1364" w:name="_Toc448234139"/>
      <w:bookmarkStart w:id="1365" w:name="_Toc447634739"/>
      <w:bookmarkStart w:id="1366" w:name="_Toc447664318"/>
      <w:bookmarkStart w:id="1367" w:name="_Toc447667081"/>
      <w:bookmarkStart w:id="1368" w:name="_Toc447817033"/>
      <w:bookmarkStart w:id="1369" w:name="_Toc447818897"/>
      <w:bookmarkStart w:id="1370" w:name="_Toc448091791"/>
      <w:bookmarkStart w:id="1371" w:name="_Toc448095047"/>
      <w:bookmarkStart w:id="1372" w:name="_Toc448097000"/>
      <w:bookmarkStart w:id="1373" w:name="_Toc448127126"/>
      <w:bookmarkStart w:id="1374" w:name="_Toc448150421"/>
      <w:bookmarkStart w:id="1375" w:name="_Toc448152423"/>
      <w:bookmarkStart w:id="1376" w:name="_Toc448154425"/>
      <w:bookmarkStart w:id="1377" w:name="_Toc448156409"/>
      <w:bookmarkStart w:id="1378" w:name="_Toc448158393"/>
      <w:bookmarkStart w:id="1379" w:name="_Toc448160376"/>
      <w:bookmarkStart w:id="1380" w:name="_Toc448162363"/>
      <w:bookmarkStart w:id="1381" w:name="_Toc448164342"/>
      <w:bookmarkStart w:id="1382" w:name="_Toc448166321"/>
      <w:bookmarkStart w:id="1383" w:name="_Toc448231646"/>
      <w:bookmarkStart w:id="1384" w:name="_Toc448234143"/>
      <w:bookmarkStart w:id="1385" w:name="ColumnTitle_28"/>
      <w:bookmarkStart w:id="1386" w:name="_Toc447634745"/>
      <w:bookmarkStart w:id="1387" w:name="_Toc447664324"/>
      <w:bookmarkStart w:id="1388" w:name="_Toc447667087"/>
      <w:bookmarkStart w:id="1389" w:name="_Toc447817039"/>
      <w:bookmarkStart w:id="1390" w:name="_Toc447818903"/>
      <w:bookmarkStart w:id="1391" w:name="_Toc448091797"/>
      <w:bookmarkStart w:id="1392" w:name="_Toc448095053"/>
      <w:bookmarkStart w:id="1393" w:name="_Toc448097006"/>
      <w:bookmarkStart w:id="1394" w:name="_Toc448127132"/>
      <w:bookmarkStart w:id="1395" w:name="_Toc448150427"/>
      <w:bookmarkStart w:id="1396" w:name="_Toc448152429"/>
      <w:bookmarkStart w:id="1397" w:name="_Toc448154431"/>
      <w:bookmarkStart w:id="1398" w:name="_Toc448156415"/>
      <w:bookmarkStart w:id="1399" w:name="_Toc448158399"/>
      <w:bookmarkStart w:id="1400" w:name="_Toc448160382"/>
      <w:bookmarkStart w:id="1401" w:name="_Toc448162369"/>
      <w:bookmarkStart w:id="1402" w:name="_Toc448164348"/>
      <w:bookmarkStart w:id="1403" w:name="_Toc448166327"/>
      <w:bookmarkStart w:id="1404" w:name="_Toc448231652"/>
      <w:bookmarkStart w:id="1405" w:name="_Toc448234149"/>
      <w:bookmarkStart w:id="1406" w:name="_Toc447634749"/>
      <w:bookmarkStart w:id="1407" w:name="_Toc447664328"/>
      <w:bookmarkStart w:id="1408" w:name="_Toc447667091"/>
      <w:bookmarkStart w:id="1409" w:name="_Toc447817043"/>
      <w:bookmarkStart w:id="1410" w:name="_Toc447818907"/>
      <w:bookmarkStart w:id="1411" w:name="_Toc448091801"/>
      <w:bookmarkStart w:id="1412" w:name="_Toc448095057"/>
      <w:bookmarkStart w:id="1413" w:name="_Toc448097010"/>
      <w:bookmarkStart w:id="1414" w:name="_Toc448127136"/>
      <w:bookmarkStart w:id="1415" w:name="_Toc448150431"/>
      <w:bookmarkStart w:id="1416" w:name="_Toc448152433"/>
      <w:bookmarkStart w:id="1417" w:name="_Toc448154435"/>
      <w:bookmarkStart w:id="1418" w:name="_Toc448156419"/>
      <w:bookmarkStart w:id="1419" w:name="_Toc448158403"/>
      <w:bookmarkStart w:id="1420" w:name="_Toc448160386"/>
      <w:bookmarkStart w:id="1421" w:name="_Toc448162373"/>
      <w:bookmarkStart w:id="1422" w:name="_Toc448164352"/>
      <w:bookmarkStart w:id="1423" w:name="_Toc448166331"/>
      <w:bookmarkStart w:id="1424" w:name="_Toc448231656"/>
      <w:bookmarkStart w:id="1425" w:name="_Toc448234153"/>
      <w:bookmarkStart w:id="1426" w:name="ColumnTitle_29"/>
      <w:bookmarkStart w:id="1427" w:name="_Toc447634755"/>
      <w:bookmarkStart w:id="1428" w:name="_Toc447664334"/>
      <w:bookmarkStart w:id="1429" w:name="_Toc447667097"/>
      <w:bookmarkStart w:id="1430" w:name="_Toc447817049"/>
      <w:bookmarkStart w:id="1431" w:name="_Toc447818913"/>
      <w:bookmarkStart w:id="1432" w:name="_Toc448091807"/>
      <w:bookmarkStart w:id="1433" w:name="_Toc448095063"/>
      <w:bookmarkStart w:id="1434" w:name="_Toc448097016"/>
      <w:bookmarkStart w:id="1435" w:name="_Toc448127142"/>
      <w:bookmarkStart w:id="1436" w:name="_Toc448150437"/>
      <w:bookmarkStart w:id="1437" w:name="_Toc448152439"/>
      <w:bookmarkStart w:id="1438" w:name="_Toc448154441"/>
      <w:bookmarkStart w:id="1439" w:name="_Toc448156425"/>
      <w:bookmarkStart w:id="1440" w:name="_Toc448158409"/>
      <w:bookmarkStart w:id="1441" w:name="_Toc448160392"/>
      <w:bookmarkStart w:id="1442" w:name="_Toc448162379"/>
      <w:bookmarkStart w:id="1443" w:name="_Toc448164358"/>
      <w:bookmarkStart w:id="1444" w:name="_Toc448166337"/>
      <w:bookmarkStart w:id="1445" w:name="_Toc448231662"/>
      <w:bookmarkStart w:id="1446" w:name="_Toc448234159"/>
      <w:bookmarkStart w:id="1447" w:name="_Toc454011473"/>
      <w:bookmarkStart w:id="1448" w:name="_Toc381778379"/>
      <w:bookmarkStart w:id="1449" w:name="_Toc447183248"/>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r>
        <w:t>Special Technology</w:t>
      </w:r>
      <w:bookmarkEnd w:id="1447"/>
    </w:p>
    <w:p w14:paraId="201CB794" w14:textId="1B63675F" w:rsidR="002A188C" w:rsidRPr="00BA68A9" w:rsidRDefault="002A188C" w:rsidP="002A188C">
      <w:pPr>
        <w:pStyle w:val="BodyText"/>
      </w:pPr>
      <w:r>
        <w:t xml:space="preserve">As the BCDSS Innovation requires addition of and is granted approval or waivers for any special technologies listed below, </w:t>
      </w:r>
      <w:r w:rsidR="000171D0">
        <w:t>T</w:t>
      </w:r>
      <w:r>
        <w:t>able</w:t>
      </w:r>
      <w:r w:rsidR="000171D0">
        <w:t xml:space="preserve"> 7</w:t>
      </w:r>
      <w:r>
        <w:t xml:space="preserve"> will be updated.</w:t>
      </w:r>
    </w:p>
    <w:p w14:paraId="08BB7E43" w14:textId="77777777" w:rsidR="002A188C" w:rsidRPr="00EF4111" w:rsidRDefault="002A188C" w:rsidP="002A188C">
      <w:pPr>
        <w:pStyle w:val="Caption"/>
      </w:pPr>
      <w:r w:rsidRPr="0083542C">
        <w:t xml:space="preserve">Table </w:t>
      </w:r>
      <w:r>
        <w:t>7</w:t>
      </w:r>
      <w:r w:rsidRPr="00EF4111">
        <w:t>: Special Technology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2167"/>
        <w:gridCol w:w="2165"/>
        <w:gridCol w:w="2639"/>
      </w:tblGrid>
      <w:tr w:rsidR="002A188C" w:rsidRPr="008100B6" w14:paraId="600C89ED" w14:textId="77777777" w:rsidTr="00AF25F7">
        <w:trPr>
          <w:cantSplit/>
          <w:trHeight w:val="413"/>
          <w:tblHeader/>
        </w:trPr>
        <w:tc>
          <w:tcPr>
            <w:tcW w:w="1272" w:type="pct"/>
            <w:shd w:val="clear" w:color="auto" w:fill="F2F2F2" w:themeFill="background1" w:themeFillShade="F2"/>
          </w:tcPr>
          <w:p w14:paraId="1BE78D7C"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Special Technology</w:t>
            </w:r>
          </w:p>
        </w:tc>
        <w:tc>
          <w:tcPr>
            <w:tcW w:w="1159" w:type="pct"/>
            <w:shd w:val="clear" w:color="auto" w:fill="F2F2F2" w:themeFill="background1" w:themeFillShade="F2"/>
          </w:tcPr>
          <w:p w14:paraId="1D2B89EB"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Description</w:t>
            </w:r>
          </w:p>
        </w:tc>
        <w:tc>
          <w:tcPr>
            <w:tcW w:w="1158" w:type="pct"/>
            <w:shd w:val="clear" w:color="auto" w:fill="F2F2F2" w:themeFill="background1" w:themeFillShade="F2"/>
          </w:tcPr>
          <w:p w14:paraId="2A56B4DE"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 xml:space="preserve"> Location</w:t>
            </w:r>
          </w:p>
        </w:tc>
        <w:tc>
          <w:tcPr>
            <w:tcW w:w="1412" w:type="pct"/>
            <w:shd w:val="clear" w:color="auto" w:fill="F2F2F2" w:themeFill="background1" w:themeFillShade="F2"/>
          </w:tcPr>
          <w:p w14:paraId="5B6580D6"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TRM Status</w:t>
            </w:r>
          </w:p>
        </w:tc>
      </w:tr>
      <w:tr w:rsidR="002A188C" w:rsidRPr="008100B6" w14:paraId="65EAD30D" w14:textId="77777777" w:rsidTr="00AF25F7">
        <w:trPr>
          <w:cantSplit/>
        </w:trPr>
        <w:tc>
          <w:tcPr>
            <w:tcW w:w="1272" w:type="pct"/>
            <w:shd w:val="clear" w:color="auto" w:fill="auto"/>
          </w:tcPr>
          <w:p w14:paraId="5C14306C" w14:textId="77777777" w:rsidR="002A188C" w:rsidRPr="00A36409" w:rsidRDefault="002A188C" w:rsidP="00AF25F7">
            <w:pPr>
              <w:pStyle w:val="InstructionalTable"/>
              <w:rPr>
                <w:i w:val="0"/>
                <w:color w:val="auto"/>
                <w:sz w:val="24"/>
              </w:rPr>
            </w:pPr>
          </w:p>
        </w:tc>
        <w:tc>
          <w:tcPr>
            <w:tcW w:w="1159" w:type="pct"/>
          </w:tcPr>
          <w:p w14:paraId="0D928B96" w14:textId="77777777" w:rsidR="002A188C" w:rsidRPr="00A36409" w:rsidRDefault="002A188C" w:rsidP="00AF25F7">
            <w:pPr>
              <w:pStyle w:val="InstructionalTable"/>
              <w:rPr>
                <w:i w:val="0"/>
                <w:color w:val="auto"/>
                <w:sz w:val="24"/>
              </w:rPr>
            </w:pPr>
          </w:p>
        </w:tc>
        <w:tc>
          <w:tcPr>
            <w:tcW w:w="1158" w:type="pct"/>
            <w:shd w:val="clear" w:color="auto" w:fill="auto"/>
          </w:tcPr>
          <w:p w14:paraId="4A019FA1" w14:textId="77777777" w:rsidR="002A188C" w:rsidRPr="00A36409" w:rsidRDefault="002A188C" w:rsidP="00AF25F7">
            <w:pPr>
              <w:pStyle w:val="InstructionalTable"/>
              <w:rPr>
                <w:i w:val="0"/>
                <w:color w:val="auto"/>
                <w:sz w:val="24"/>
              </w:rPr>
            </w:pPr>
          </w:p>
        </w:tc>
        <w:tc>
          <w:tcPr>
            <w:tcW w:w="1412" w:type="pct"/>
            <w:shd w:val="clear" w:color="auto" w:fill="auto"/>
          </w:tcPr>
          <w:p w14:paraId="3B55CEC9" w14:textId="77777777" w:rsidR="002A188C" w:rsidRPr="00A36409" w:rsidRDefault="002A188C" w:rsidP="00AF25F7">
            <w:pPr>
              <w:pStyle w:val="InstructionalTable"/>
              <w:rPr>
                <w:i w:val="0"/>
                <w:color w:val="auto"/>
                <w:sz w:val="24"/>
              </w:rPr>
            </w:pPr>
          </w:p>
        </w:tc>
      </w:tr>
    </w:tbl>
    <w:p w14:paraId="7CAF9859" w14:textId="77777777" w:rsidR="002A188C" w:rsidRPr="00B47117" w:rsidRDefault="002A188C" w:rsidP="002A188C">
      <w:pPr>
        <w:pStyle w:val="BodyText"/>
      </w:pPr>
    </w:p>
    <w:p w14:paraId="77748D7B" w14:textId="77777777" w:rsidR="002A188C" w:rsidRDefault="002A188C" w:rsidP="002A188C">
      <w:pPr>
        <w:pStyle w:val="Heading1"/>
      </w:pPr>
      <w:bookmarkStart w:id="1450" w:name="_Toc447634759"/>
      <w:bookmarkStart w:id="1451" w:name="_Toc447664338"/>
      <w:bookmarkStart w:id="1452" w:name="_Toc447667101"/>
      <w:bookmarkStart w:id="1453" w:name="_Toc447817054"/>
      <w:bookmarkStart w:id="1454" w:name="_Toc447818918"/>
      <w:bookmarkStart w:id="1455" w:name="_Toc448091812"/>
      <w:bookmarkStart w:id="1456" w:name="_Toc448095068"/>
      <w:bookmarkStart w:id="1457" w:name="_Toc448097021"/>
      <w:bookmarkStart w:id="1458" w:name="_Toc448127147"/>
      <w:bookmarkStart w:id="1459" w:name="_Toc448150442"/>
      <w:bookmarkStart w:id="1460" w:name="_Toc448152444"/>
      <w:bookmarkStart w:id="1461" w:name="_Toc448154446"/>
      <w:bookmarkStart w:id="1462" w:name="_Toc448156430"/>
      <w:bookmarkStart w:id="1463" w:name="_Toc448158414"/>
      <w:bookmarkStart w:id="1464" w:name="_Toc448160397"/>
      <w:bookmarkStart w:id="1465" w:name="_Toc448162384"/>
      <w:bookmarkStart w:id="1466" w:name="_Toc448164363"/>
      <w:bookmarkStart w:id="1467" w:name="_Toc448166342"/>
      <w:bookmarkStart w:id="1468" w:name="_Toc448231667"/>
      <w:bookmarkStart w:id="1469" w:name="_Toc448234164"/>
      <w:bookmarkStart w:id="1470" w:name="_Toc447634760"/>
      <w:bookmarkStart w:id="1471" w:name="_Toc447664339"/>
      <w:bookmarkStart w:id="1472" w:name="_Toc447667102"/>
      <w:bookmarkStart w:id="1473" w:name="_Toc447817055"/>
      <w:bookmarkStart w:id="1474" w:name="_Toc447818919"/>
      <w:bookmarkStart w:id="1475" w:name="_Toc448091813"/>
      <w:bookmarkStart w:id="1476" w:name="_Toc448095069"/>
      <w:bookmarkStart w:id="1477" w:name="_Toc448097022"/>
      <w:bookmarkStart w:id="1478" w:name="_Toc448127148"/>
      <w:bookmarkStart w:id="1479" w:name="_Toc448150443"/>
      <w:bookmarkStart w:id="1480" w:name="_Toc448152445"/>
      <w:bookmarkStart w:id="1481" w:name="_Toc448154447"/>
      <w:bookmarkStart w:id="1482" w:name="_Toc448156431"/>
      <w:bookmarkStart w:id="1483" w:name="_Toc448158415"/>
      <w:bookmarkStart w:id="1484" w:name="_Toc448160398"/>
      <w:bookmarkStart w:id="1485" w:name="_Toc448162385"/>
      <w:bookmarkStart w:id="1486" w:name="_Toc448164364"/>
      <w:bookmarkStart w:id="1487" w:name="_Toc448166343"/>
      <w:bookmarkStart w:id="1488" w:name="_Toc448231668"/>
      <w:bookmarkStart w:id="1489" w:name="_Toc448234165"/>
      <w:bookmarkStart w:id="1490" w:name="_Toc447634762"/>
      <w:bookmarkStart w:id="1491" w:name="_Toc447664341"/>
      <w:bookmarkStart w:id="1492" w:name="_Toc447667104"/>
      <w:bookmarkStart w:id="1493" w:name="_Toc447817057"/>
      <w:bookmarkStart w:id="1494" w:name="_Toc447818921"/>
      <w:bookmarkStart w:id="1495" w:name="_Toc448091815"/>
      <w:bookmarkStart w:id="1496" w:name="_Toc448095071"/>
      <w:bookmarkStart w:id="1497" w:name="_Toc448097024"/>
      <w:bookmarkStart w:id="1498" w:name="_Toc448127150"/>
      <w:bookmarkStart w:id="1499" w:name="_Toc448150445"/>
      <w:bookmarkStart w:id="1500" w:name="_Toc448152447"/>
      <w:bookmarkStart w:id="1501" w:name="_Toc448154449"/>
      <w:bookmarkStart w:id="1502" w:name="_Toc448156433"/>
      <w:bookmarkStart w:id="1503" w:name="_Toc448158417"/>
      <w:bookmarkStart w:id="1504" w:name="_Toc448160400"/>
      <w:bookmarkStart w:id="1505" w:name="_Toc448162387"/>
      <w:bookmarkStart w:id="1506" w:name="_Toc448164366"/>
      <w:bookmarkStart w:id="1507" w:name="_Toc448166345"/>
      <w:bookmarkStart w:id="1508" w:name="_Toc448231670"/>
      <w:bookmarkStart w:id="1509" w:name="_Toc448234167"/>
      <w:bookmarkStart w:id="1510" w:name="_Toc447634763"/>
      <w:bookmarkStart w:id="1511" w:name="_Toc447664342"/>
      <w:bookmarkStart w:id="1512" w:name="_Toc447667105"/>
      <w:bookmarkStart w:id="1513" w:name="_Toc447817058"/>
      <w:bookmarkStart w:id="1514" w:name="_Toc447818922"/>
      <w:bookmarkStart w:id="1515" w:name="_Toc448091816"/>
      <w:bookmarkStart w:id="1516" w:name="_Toc448095072"/>
      <w:bookmarkStart w:id="1517" w:name="_Toc448097025"/>
      <w:bookmarkStart w:id="1518" w:name="_Toc448127151"/>
      <w:bookmarkStart w:id="1519" w:name="_Toc448150446"/>
      <w:bookmarkStart w:id="1520" w:name="_Toc448152448"/>
      <w:bookmarkStart w:id="1521" w:name="_Toc448154450"/>
      <w:bookmarkStart w:id="1522" w:name="_Toc448156434"/>
      <w:bookmarkStart w:id="1523" w:name="_Toc448158418"/>
      <w:bookmarkStart w:id="1524" w:name="_Toc448160401"/>
      <w:bookmarkStart w:id="1525" w:name="_Toc448162388"/>
      <w:bookmarkStart w:id="1526" w:name="_Toc448164367"/>
      <w:bookmarkStart w:id="1527" w:name="_Toc448166346"/>
      <w:bookmarkStart w:id="1528" w:name="_Toc448231671"/>
      <w:bookmarkStart w:id="1529" w:name="_Toc448234168"/>
      <w:bookmarkStart w:id="1530" w:name="_Toc447634764"/>
      <w:bookmarkStart w:id="1531" w:name="_Toc447664343"/>
      <w:bookmarkStart w:id="1532" w:name="_Toc447667106"/>
      <w:bookmarkStart w:id="1533" w:name="_Toc447817059"/>
      <w:bookmarkStart w:id="1534" w:name="_Toc447818923"/>
      <w:bookmarkStart w:id="1535" w:name="_Toc448091817"/>
      <w:bookmarkStart w:id="1536" w:name="_Toc448095073"/>
      <w:bookmarkStart w:id="1537" w:name="_Toc448097026"/>
      <w:bookmarkStart w:id="1538" w:name="_Toc448127152"/>
      <w:bookmarkStart w:id="1539" w:name="_Toc448150447"/>
      <w:bookmarkStart w:id="1540" w:name="_Toc448152449"/>
      <w:bookmarkStart w:id="1541" w:name="_Toc448154451"/>
      <w:bookmarkStart w:id="1542" w:name="_Toc448156435"/>
      <w:bookmarkStart w:id="1543" w:name="_Toc448158419"/>
      <w:bookmarkStart w:id="1544" w:name="_Toc448160402"/>
      <w:bookmarkStart w:id="1545" w:name="_Toc448162389"/>
      <w:bookmarkStart w:id="1546" w:name="_Toc448164368"/>
      <w:bookmarkStart w:id="1547" w:name="_Toc448166347"/>
      <w:bookmarkStart w:id="1548" w:name="_Toc448231672"/>
      <w:bookmarkStart w:id="1549" w:name="_Toc448234169"/>
      <w:bookmarkStart w:id="1550" w:name="_Toc447634765"/>
      <w:bookmarkStart w:id="1551" w:name="_Toc447664344"/>
      <w:bookmarkStart w:id="1552" w:name="_Toc447667107"/>
      <w:bookmarkStart w:id="1553" w:name="_Toc447817060"/>
      <w:bookmarkStart w:id="1554" w:name="_Toc447818924"/>
      <w:bookmarkStart w:id="1555" w:name="_Toc448091818"/>
      <w:bookmarkStart w:id="1556" w:name="_Toc448095074"/>
      <w:bookmarkStart w:id="1557" w:name="_Toc448097027"/>
      <w:bookmarkStart w:id="1558" w:name="_Toc448127153"/>
      <w:bookmarkStart w:id="1559" w:name="_Toc448150448"/>
      <w:bookmarkStart w:id="1560" w:name="_Toc448152450"/>
      <w:bookmarkStart w:id="1561" w:name="_Toc448154452"/>
      <w:bookmarkStart w:id="1562" w:name="_Toc448156436"/>
      <w:bookmarkStart w:id="1563" w:name="_Toc448158420"/>
      <w:bookmarkStart w:id="1564" w:name="_Toc448160403"/>
      <w:bookmarkStart w:id="1565" w:name="_Toc448162390"/>
      <w:bookmarkStart w:id="1566" w:name="_Toc448164369"/>
      <w:bookmarkStart w:id="1567" w:name="_Toc448166348"/>
      <w:bookmarkStart w:id="1568" w:name="_Toc448231673"/>
      <w:bookmarkStart w:id="1569" w:name="_Toc448234170"/>
      <w:bookmarkStart w:id="1570" w:name="_Toc447634766"/>
      <w:bookmarkStart w:id="1571" w:name="_Toc447664345"/>
      <w:bookmarkStart w:id="1572" w:name="_Toc447667108"/>
      <w:bookmarkStart w:id="1573" w:name="_Toc447817061"/>
      <w:bookmarkStart w:id="1574" w:name="_Toc447818925"/>
      <w:bookmarkStart w:id="1575" w:name="_Toc448091819"/>
      <w:bookmarkStart w:id="1576" w:name="_Toc448095075"/>
      <w:bookmarkStart w:id="1577" w:name="_Toc448097028"/>
      <w:bookmarkStart w:id="1578" w:name="_Toc448127154"/>
      <w:bookmarkStart w:id="1579" w:name="_Toc448150449"/>
      <w:bookmarkStart w:id="1580" w:name="_Toc448152451"/>
      <w:bookmarkStart w:id="1581" w:name="_Toc448154453"/>
      <w:bookmarkStart w:id="1582" w:name="_Toc448156437"/>
      <w:bookmarkStart w:id="1583" w:name="_Toc448158421"/>
      <w:bookmarkStart w:id="1584" w:name="_Toc448160404"/>
      <w:bookmarkStart w:id="1585" w:name="_Toc448162391"/>
      <w:bookmarkStart w:id="1586" w:name="_Toc448164370"/>
      <w:bookmarkStart w:id="1587" w:name="_Toc448166349"/>
      <w:bookmarkStart w:id="1588" w:name="_Toc448231674"/>
      <w:bookmarkStart w:id="1589" w:name="_Toc448234171"/>
      <w:bookmarkStart w:id="1590" w:name="_Toc447634767"/>
      <w:bookmarkStart w:id="1591" w:name="_Toc447664346"/>
      <w:bookmarkStart w:id="1592" w:name="_Toc447667109"/>
      <w:bookmarkStart w:id="1593" w:name="_Toc447817062"/>
      <w:bookmarkStart w:id="1594" w:name="_Toc447818926"/>
      <w:bookmarkStart w:id="1595" w:name="_Toc448091820"/>
      <w:bookmarkStart w:id="1596" w:name="_Toc448095076"/>
      <w:bookmarkStart w:id="1597" w:name="_Toc448097029"/>
      <w:bookmarkStart w:id="1598" w:name="_Toc448127155"/>
      <w:bookmarkStart w:id="1599" w:name="_Toc448150450"/>
      <w:bookmarkStart w:id="1600" w:name="_Toc448152452"/>
      <w:bookmarkStart w:id="1601" w:name="_Toc448154454"/>
      <w:bookmarkStart w:id="1602" w:name="_Toc448156438"/>
      <w:bookmarkStart w:id="1603" w:name="_Toc448158422"/>
      <w:bookmarkStart w:id="1604" w:name="_Toc448160405"/>
      <w:bookmarkStart w:id="1605" w:name="_Toc448162392"/>
      <w:bookmarkStart w:id="1606" w:name="_Toc448164371"/>
      <w:bookmarkStart w:id="1607" w:name="_Toc448166350"/>
      <w:bookmarkStart w:id="1608" w:name="_Toc448231675"/>
      <w:bookmarkStart w:id="1609" w:name="_Toc448234172"/>
      <w:bookmarkStart w:id="1610" w:name="_Toc447634768"/>
      <w:bookmarkStart w:id="1611" w:name="_Toc447664347"/>
      <w:bookmarkStart w:id="1612" w:name="_Toc447667110"/>
      <w:bookmarkStart w:id="1613" w:name="_Toc447817063"/>
      <w:bookmarkStart w:id="1614" w:name="_Toc447818927"/>
      <w:bookmarkStart w:id="1615" w:name="_Toc448091821"/>
      <w:bookmarkStart w:id="1616" w:name="_Toc448095077"/>
      <w:bookmarkStart w:id="1617" w:name="_Toc448097030"/>
      <w:bookmarkStart w:id="1618" w:name="_Toc448127156"/>
      <w:bookmarkStart w:id="1619" w:name="_Toc448150451"/>
      <w:bookmarkStart w:id="1620" w:name="_Toc448152453"/>
      <w:bookmarkStart w:id="1621" w:name="_Toc448154455"/>
      <w:bookmarkStart w:id="1622" w:name="_Toc448156439"/>
      <w:bookmarkStart w:id="1623" w:name="_Toc448158423"/>
      <w:bookmarkStart w:id="1624" w:name="_Toc448160406"/>
      <w:bookmarkStart w:id="1625" w:name="_Toc448162393"/>
      <w:bookmarkStart w:id="1626" w:name="_Toc448164372"/>
      <w:bookmarkStart w:id="1627" w:name="_Toc448166351"/>
      <w:bookmarkStart w:id="1628" w:name="_Toc448231676"/>
      <w:bookmarkStart w:id="1629" w:name="_Toc448234173"/>
      <w:bookmarkStart w:id="1630" w:name="_Toc447634769"/>
      <w:bookmarkStart w:id="1631" w:name="_Toc447664348"/>
      <w:bookmarkStart w:id="1632" w:name="_Toc447667111"/>
      <w:bookmarkStart w:id="1633" w:name="_Toc447817064"/>
      <w:bookmarkStart w:id="1634" w:name="_Toc447818928"/>
      <w:bookmarkStart w:id="1635" w:name="_Toc448091822"/>
      <w:bookmarkStart w:id="1636" w:name="_Toc448095078"/>
      <w:bookmarkStart w:id="1637" w:name="_Toc448097031"/>
      <w:bookmarkStart w:id="1638" w:name="_Toc448127157"/>
      <w:bookmarkStart w:id="1639" w:name="_Toc448150452"/>
      <w:bookmarkStart w:id="1640" w:name="_Toc448152454"/>
      <w:bookmarkStart w:id="1641" w:name="_Toc448154456"/>
      <w:bookmarkStart w:id="1642" w:name="_Toc448156440"/>
      <w:bookmarkStart w:id="1643" w:name="_Toc448158424"/>
      <w:bookmarkStart w:id="1644" w:name="_Toc448160407"/>
      <w:bookmarkStart w:id="1645" w:name="_Toc448162394"/>
      <w:bookmarkStart w:id="1646" w:name="_Toc448164373"/>
      <w:bookmarkStart w:id="1647" w:name="_Toc448166352"/>
      <w:bookmarkStart w:id="1648" w:name="_Toc448231677"/>
      <w:bookmarkStart w:id="1649" w:name="_Toc448234174"/>
      <w:bookmarkStart w:id="1650" w:name="_Toc447634770"/>
      <w:bookmarkStart w:id="1651" w:name="_Toc447664349"/>
      <w:bookmarkStart w:id="1652" w:name="_Toc447667112"/>
      <w:bookmarkStart w:id="1653" w:name="_Toc447817065"/>
      <w:bookmarkStart w:id="1654" w:name="_Toc447818929"/>
      <w:bookmarkStart w:id="1655" w:name="_Toc448091823"/>
      <w:bookmarkStart w:id="1656" w:name="_Toc448095079"/>
      <w:bookmarkStart w:id="1657" w:name="_Toc448097032"/>
      <w:bookmarkStart w:id="1658" w:name="_Toc448127158"/>
      <w:bookmarkStart w:id="1659" w:name="_Toc448150453"/>
      <w:bookmarkStart w:id="1660" w:name="_Toc448152455"/>
      <w:bookmarkStart w:id="1661" w:name="_Toc448154457"/>
      <w:bookmarkStart w:id="1662" w:name="_Toc448156441"/>
      <w:bookmarkStart w:id="1663" w:name="_Toc448158425"/>
      <w:bookmarkStart w:id="1664" w:name="_Toc448160408"/>
      <w:bookmarkStart w:id="1665" w:name="_Toc448162395"/>
      <w:bookmarkStart w:id="1666" w:name="_Toc448164374"/>
      <w:bookmarkStart w:id="1667" w:name="_Toc448166353"/>
      <w:bookmarkStart w:id="1668" w:name="_Toc448231678"/>
      <w:bookmarkStart w:id="1669" w:name="_Toc448234175"/>
      <w:bookmarkStart w:id="1670" w:name="_Toc447634771"/>
      <w:bookmarkStart w:id="1671" w:name="_Toc447664350"/>
      <w:bookmarkStart w:id="1672" w:name="_Toc447667113"/>
      <w:bookmarkStart w:id="1673" w:name="_Toc447817066"/>
      <w:bookmarkStart w:id="1674" w:name="_Toc447818930"/>
      <w:bookmarkStart w:id="1675" w:name="_Toc448091824"/>
      <w:bookmarkStart w:id="1676" w:name="_Toc448095080"/>
      <w:bookmarkStart w:id="1677" w:name="_Toc448097033"/>
      <w:bookmarkStart w:id="1678" w:name="_Toc448127159"/>
      <w:bookmarkStart w:id="1679" w:name="_Toc448150454"/>
      <w:bookmarkStart w:id="1680" w:name="_Toc448152456"/>
      <w:bookmarkStart w:id="1681" w:name="_Toc448154458"/>
      <w:bookmarkStart w:id="1682" w:name="_Toc448156442"/>
      <w:bookmarkStart w:id="1683" w:name="_Toc448158426"/>
      <w:bookmarkStart w:id="1684" w:name="_Toc448160409"/>
      <w:bookmarkStart w:id="1685" w:name="_Toc448162396"/>
      <w:bookmarkStart w:id="1686" w:name="_Toc448164375"/>
      <w:bookmarkStart w:id="1687" w:name="_Toc448166354"/>
      <w:bookmarkStart w:id="1688" w:name="_Toc448231679"/>
      <w:bookmarkStart w:id="1689" w:name="_Toc448234176"/>
      <w:bookmarkStart w:id="1690" w:name="_Toc447634772"/>
      <w:bookmarkStart w:id="1691" w:name="_Toc447664351"/>
      <w:bookmarkStart w:id="1692" w:name="_Toc447667114"/>
      <w:bookmarkStart w:id="1693" w:name="_Toc447817067"/>
      <w:bookmarkStart w:id="1694" w:name="_Toc447818931"/>
      <w:bookmarkStart w:id="1695" w:name="_Toc448091825"/>
      <w:bookmarkStart w:id="1696" w:name="_Toc448095081"/>
      <w:bookmarkStart w:id="1697" w:name="_Toc448097034"/>
      <w:bookmarkStart w:id="1698" w:name="_Toc448127160"/>
      <w:bookmarkStart w:id="1699" w:name="_Toc448150455"/>
      <w:bookmarkStart w:id="1700" w:name="_Toc448152457"/>
      <w:bookmarkStart w:id="1701" w:name="_Toc448154459"/>
      <w:bookmarkStart w:id="1702" w:name="_Toc448156443"/>
      <w:bookmarkStart w:id="1703" w:name="_Toc448158427"/>
      <w:bookmarkStart w:id="1704" w:name="_Toc448160410"/>
      <w:bookmarkStart w:id="1705" w:name="_Toc448162397"/>
      <w:bookmarkStart w:id="1706" w:name="_Toc448164376"/>
      <w:bookmarkStart w:id="1707" w:name="_Toc448166355"/>
      <w:bookmarkStart w:id="1708" w:name="_Toc448231680"/>
      <w:bookmarkStart w:id="1709" w:name="_Toc448234177"/>
      <w:bookmarkStart w:id="1710" w:name="_Toc447634773"/>
      <w:bookmarkStart w:id="1711" w:name="_Toc447664352"/>
      <w:bookmarkStart w:id="1712" w:name="_Toc447667115"/>
      <w:bookmarkStart w:id="1713" w:name="_Toc447817068"/>
      <w:bookmarkStart w:id="1714" w:name="_Toc447818932"/>
      <w:bookmarkStart w:id="1715" w:name="_Toc448091826"/>
      <w:bookmarkStart w:id="1716" w:name="_Toc448095082"/>
      <w:bookmarkStart w:id="1717" w:name="_Toc448097035"/>
      <w:bookmarkStart w:id="1718" w:name="_Toc448127161"/>
      <w:bookmarkStart w:id="1719" w:name="_Toc448150456"/>
      <w:bookmarkStart w:id="1720" w:name="_Toc448152458"/>
      <w:bookmarkStart w:id="1721" w:name="_Toc448154460"/>
      <w:bookmarkStart w:id="1722" w:name="_Toc448156444"/>
      <w:bookmarkStart w:id="1723" w:name="_Toc448158428"/>
      <w:bookmarkStart w:id="1724" w:name="_Toc448160411"/>
      <w:bookmarkStart w:id="1725" w:name="_Toc448162398"/>
      <w:bookmarkStart w:id="1726" w:name="_Toc448164377"/>
      <w:bookmarkStart w:id="1727" w:name="_Toc448166356"/>
      <w:bookmarkStart w:id="1728" w:name="_Toc448231681"/>
      <w:bookmarkStart w:id="1729" w:name="_Toc448234178"/>
      <w:bookmarkStart w:id="1730" w:name="_Toc447634774"/>
      <w:bookmarkStart w:id="1731" w:name="_Toc447664353"/>
      <w:bookmarkStart w:id="1732" w:name="_Toc447667116"/>
      <w:bookmarkStart w:id="1733" w:name="_Toc447817069"/>
      <w:bookmarkStart w:id="1734" w:name="_Toc447818933"/>
      <w:bookmarkStart w:id="1735" w:name="_Toc448091827"/>
      <w:bookmarkStart w:id="1736" w:name="_Toc448095083"/>
      <w:bookmarkStart w:id="1737" w:name="_Toc448097036"/>
      <w:bookmarkStart w:id="1738" w:name="_Toc448127162"/>
      <w:bookmarkStart w:id="1739" w:name="_Toc448150457"/>
      <w:bookmarkStart w:id="1740" w:name="_Toc448152459"/>
      <w:bookmarkStart w:id="1741" w:name="_Toc448154461"/>
      <w:bookmarkStart w:id="1742" w:name="_Toc448156445"/>
      <w:bookmarkStart w:id="1743" w:name="_Toc448158429"/>
      <w:bookmarkStart w:id="1744" w:name="_Toc448160412"/>
      <w:bookmarkStart w:id="1745" w:name="_Toc448162399"/>
      <w:bookmarkStart w:id="1746" w:name="_Toc448164378"/>
      <w:bookmarkStart w:id="1747" w:name="_Toc448166357"/>
      <w:bookmarkStart w:id="1748" w:name="_Toc448231682"/>
      <w:bookmarkStart w:id="1749" w:name="_Toc448234179"/>
      <w:bookmarkStart w:id="1750" w:name="_Toc447634775"/>
      <w:bookmarkStart w:id="1751" w:name="_Toc447664354"/>
      <w:bookmarkStart w:id="1752" w:name="_Toc447667117"/>
      <w:bookmarkStart w:id="1753" w:name="_Toc447817070"/>
      <w:bookmarkStart w:id="1754" w:name="_Toc447818934"/>
      <w:bookmarkStart w:id="1755" w:name="_Toc448091828"/>
      <w:bookmarkStart w:id="1756" w:name="_Toc448095084"/>
      <w:bookmarkStart w:id="1757" w:name="_Toc448097037"/>
      <w:bookmarkStart w:id="1758" w:name="_Toc448127163"/>
      <w:bookmarkStart w:id="1759" w:name="_Toc448150458"/>
      <w:bookmarkStart w:id="1760" w:name="_Toc448152460"/>
      <w:bookmarkStart w:id="1761" w:name="_Toc448154462"/>
      <w:bookmarkStart w:id="1762" w:name="_Toc448156446"/>
      <w:bookmarkStart w:id="1763" w:name="_Toc448158430"/>
      <w:bookmarkStart w:id="1764" w:name="_Toc448160413"/>
      <w:bookmarkStart w:id="1765" w:name="_Toc448162400"/>
      <w:bookmarkStart w:id="1766" w:name="_Toc448164379"/>
      <w:bookmarkStart w:id="1767" w:name="_Toc448166358"/>
      <w:bookmarkStart w:id="1768" w:name="_Toc448231683"/>
      <w:bookmarkStart w:id="1769" w:name="_Toc448234180"/>
      <w:bookmarkStart w:id="1770" w:name="_Toc381778382"/>
      <w:bookmarkStart w:id="1771" w:name="_Toc454011474"/>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r>
        <w:t>System Architecture</w:t>
      </w:r>
      <w:bookmarkEnd w:id="1770"/>
      <w:bookmarkEnd w:id="1771"/>
    </w:p>
    <w:p w14:paraId="4D64B154" w14:textId="77777777" w:rsidR="002A188C" w:rsidRDefault="002A188C" w:rsidP="002A188C">
      <w:pPr>
        <w:rPr>
          <w:i/>
          <w:sz w:val="24"/>
        </w:rPr>
      </w:pPr>
      <w:r w:rsidRPr="00414897">
        <w:rPr>
          <w:sz w:val="24"/>
        </w:rPr>
        <w:t xml:space="preserve">The system developed under the </w:t>
      </w:r>
      <w:r>
        <w:rPr>
          <w:sz w:val="24"/>
        </w:rPr>
        <w:t>BCDSS</w:t>
      </w:r>
      <w:r w:rsidRPr="00414897">
        <w:rPr>
          <w:sz w:val="24"/>
        </w:rPr>
        <w:t xml:space="preserve"> project will be designed to run on a cloud-based environment consistent with the principles of OneVA EA.</w:t>
      </w:r>
      <w:r>
        <w:rPr>
          <w:sz w:val="24"/>
        </w:rPr>
        <w:t xml:space="preserve"> The following diagram (also shown in </w:t>
      </w:r>
      <w:r w:rsidRPr="00CE7EEF">
        <w:rPr>
          <w:sz w:val="24"/>
        </w:rPr>
        <w:t>Section 4.1</w:t>
      </w:r>
      <w:r>
        <w:rPr>
          <w:sz w:val="24"/>
        </w:rPr>
        <w:t>.2) provides an overview of the System Architecture.</w:t>
      </w:r>
    </w:p>
    <w:p w14:paraId="2AF3B0EB" w14:textId="77777777" w:rsidR="002A188C" w:rsidRPr="00CE7EEF" w:rsidRDefault="002A188C" w:rsidP="002A188C">
      <w:pPr>
        <w:jc w:val="center"/>
        <w:rPr>
          <w:b/>
          <w:i/>
          <w:sz w:val="24"/>
        </w:rPr>
      </w:pPr>
    </w:p>
    <w:p w14:paraId="61D6F332" w14:textId="538DAC71" w:rsidR="002A188C" w:rsidRDefault="002A188C" w:rsidP="002A188C">
      <w:pPr>
        <w:pStyle w:val="Caption"/>
      </w:pPr>
      <w:r w:rsidRPr="00A75AE8">
        <w:rPr>
          <w:bCs w:val="0"/>
        </w:rPr>
        <w:lastRenderedPageBreak/>
        <w:t xml:space="preserve">Figure </w:t>
      </w:r>
      <w:r w:rsidR="00982A84">
        <w:t>12</w:t>
      </w:r>
      <w:r w:rsidRPr="00A75AE8">
        <w:rPr>
          <w:bCs w:val="0"/>
        </w:rPr>
        <w:t>: System Architecture</w:t>
      </w:r>
    </w:p>
    <w:p w14:paraId="0E3CBE7A" w14:textId="77777777" w:rsidR="002A188C" w:rsidRPr="006E7933" w:rsidRDefault="002A188C" w:rsidP="001A5F28">
      <w:pPr>
        <w:pStyle w:val="BodyText"/>
        <w:jc w:val="center"/>
      </w:pPr>
      <w:r>
        <w:object w:dxaOrig="14086" w:dyaOrig="5145" w14:anchorId="11797FB9">
          <v:shape id="_x0000_i1035" type="#_x0000_t75" style="width:467.25pt;height:171pt" o:ole="">
            <v:imagedata r:id="rId31" o:title=""/>
          </v:shape>
          <o:OLEObject Type="Embed" ProgID="Visio.Drawing.15" ShapeID="_x0000_i1035" DrawAspect="Content" ObjectID="_1528802052" r:id="rId32"/>
        </w:object>
      </w:r>
    </w:p>
    <w:p w14:paraId="4B6404B8" w14:textId="77777777" w:rsidR="002A188C" w:rsidRDefault="002A188C" w:rsidP="002A188C">
      <w:pPr>
        <w:pStyle w:val="BodyText"/>
      </w:pPr>
    </w:p>
    <w:p w14:paraId="5715DBBD" w14:textId="77777777" w:rsidR="002A188C" w:rsidRDefault="002A188C" w:rsidP="002A188C">
      <w:pPr>
        <w:pStyle w:val="Heading2"/>
      </w:pPr>
      <w:bookmarkStart w:id="1772" w:name="_Toc454011475"/>
      <w:r>
        <w:t>Application Architecture</w:t>
      </w:r>
      <w:bookmarkEnd w:id="1772"/>
    </w:p>
    <w:p w14:paraId="7C9BB3C7" w14:textId="2207AC11" w:rsidR="002A188C" w:rsidRDefault="002A188C" w:rsidP="006B3728">
      <w:pPr>
        <w:pStyle w:val="InstructionalText1"/>
        <w:jc w:val="both"/>
        <w:rPr>
          <w:i w:val="0"/>
          <w:color w:val="auto"/>
        </w:rPr>
      </w:pPr>
      <w:r w:rsidRPr="009015DB">
        <w:rPr>
          <w:rFonts w:cs="Arial"/>
          <w:i w:val="0"/>
          <w:color w:val="auto"/>
        </w:rPr>
        <w:t xml:space="preserve">The </w:t>
      </w:r>
      <w:r>
        <w:rPr>
          <w:rFonts w:cs="Arial"/>
          <w:i w:val="0"/>
          <w:color w:val="auto"/>
        </w:rPr>
        <w:t xml:space="preserve">application </w:t>
      </w:r>
      <w:r w:rsidRPr="009015DB">
        <w:rPr>
          <w:rFonts w:cs="Arial"/>
          <w:i w:val="0"/>
          <w:color w:val="auto"/>
        </w:rPr>
        <w:t xml:space="preserve">architecture </w:t>
      </w:r>
      <w:r>
        <w:rPr>
          <w:rFonts w:cs="Arial"/>
          <w:i w:val="0"/>
          <w:color w:val="auto"/>
        </w:rPr>
        <w:t xml:space="preserve">describes </w:t>
      </w:r>
      <w:r w:rsidRPr="009015DB">
        <w:rPr>
          <w:rFonts w:cs="Arial"/>
          <w:i w:val="0"/>
          <w:color w:val="auto"/>
        </w:rPr>
        <w:t>how various components of the BCDSS Solution are integrated with each other to build an integrated application. The BCDS</w:t>
      </w:r>
      <w:r>
        <w:rPr>
          <w:rFonts w:cs="Arial"/>
          <w:i w:val="0"/>
          <w:color w:val="auto"/>
        </w:rPr>
        <w:t>S</w:t>
      </w:r>
      <w:r w:rsidRPr="009015DB">
        <w:rPr>
          <w:rFonts w:cs="Arial"/>
          <w:i w:val="0"/>
          <w:color w:val="auto"/>
        </w:rPr>
        <w:t xml:space="preserve"> is multi-tiered, modular, and rule</w:t>
      </w:r>
      <w:r>
        <w:rPr>
          <w:rFonts w:cs="Arial"/>
          <w:i w:val="0"/>
          <w:color w:val="auto"/>
        </w:rPr>
        <w:t xml:space="preserve"> </w:t>
      </w:r>
      <w:r w:rsidRPr="009015DB">
        <w:rPr>
          <w:rFonts w:cs="Arial"/>
          <w:i w:val="0"/>
          <w:color w:val="auto"/>
        </w:rPr>
        <w:t xml:space="preserve">based application. </w:t>
      </w:r>
      <w:r w:rsidR="006E66E2">
        <w:rPr>
          <w:rFonts w:cs="Arial"/>
          <w:i w:val="0"/>
          <w:color w:val="auto"/>
        </w:rPr>
        <w:t>The application is</w:t>
      </w:r>
      <w:r w:rsidRPr="009015DB">
        <w:rPr>
          <w:rFonts w:cs="Arial"/>
          <w:i w:val="0"/>
          <w:color w:val="auto"/>
        </w:rPr>
        <w:t xml:space="preserve"> based on the principles of SOA, and employ</w:t>
      </w:r>
      <w:r w:rsidR="000171D0">
        <w:rPr>
          <w:rFonts w:cs="Arial"/>
          <w:i w:val="0"/>
          <w:color w:val="auto"/>
        </w:rPr>
        <w:t>ing</w:t>
      </w:r>
      <w:r w:rsidRPr="009015DB">
        <w:rPr>
          <w:rFonts w:cs="Arial"/>
          <w:i w:val="0"/>
          <w:color w:val="auto"/>
        </w:rPr>
        <w:t xml:space="preserve"> open standards for interfaces making it configurable to meet VBA requirements</w:t>
      </w:r>
      <w:r w:rsidRPr="009015DB">
        <w:rPr>
          <w:i w:val="0"/>
          <w:color w:val="auto"/>
        </w:rPr>
        <w:t xml:space="preserve">. </w:t>
      </w:r>
    </w:p>
    <w:p w14:paraId="7C4CDC7D" w14:textId="6DB5E3A5" w:rsidR="002A188C" w:rsidRDefault="002A188C" w:rsidP="002A188C">
      <w:pPr>
        <w:pStyle w:val="Caption"/>
      </w:pPr>
      <w:r w:rsidRPr="002B2D52">
        <w:lastRenderedPageBreak/>
        <w:t xml:space="preserve">Figure </w:t>
      </w:r>
      <w:r w:rsidR="00982A84">
        <w:t>13</w:t>
      </w:r>
      <w:r w:rsidR="00982A84" w:rsidRPr="002B2D52">
        <w:t xml:space="preserve"> </w:t>
      </w:r>
      <w:r>
        <w:t>–</w:t>
      </w:r>
      <w:r w:rsidRPr="002B2D52">
        <w:t xml:space="preserve"> </w:t>
      </w:r>
      <w:r>
        <w:t>Application architecture</w:t>
      </w:r>
      <w:r w:rsidRPr="002B2D52">
        <w:t>.</w:t>
      </w:r>
    </w:p>
    <w:p w14:paraId="2BB3A9B6" w14:textId="4CC05956" w:rsidR="002A188C" w:rsidRDefault="002A188C" w:rsidP="001A5F28">
      <w:pPr>
        <w:pStyle w:val="BodyText"/>
        <w:jc w:val="center"/>
      </w:pPr>
      <w:r>
        <w:object w:dxaOrig="10771" w:dyaOrig="8341" w14:anchorId="7D25A8B5">
          <v:shape id="_x0000_i1036" type="#_x0000_t75" style="width:468pt;height:363pt" o:ole="">
            <v:imagedata r:id="rId33" o:title=""/>
          </v:shape>
          <o:OLEObject Type="Embed" ProgID="Visio.Drawing.15" ShapeID="_x0000_i1036" DrawAspect="Content" ObjectID="_1528802053" r:id="rId34"/>
        </w:object>
      </w:r>
    </w:p>
    <w:p w14:paraId="2682802A" w14:textId="77777777" w:rsidR="002A188C" w:rsidRPr="00E95067" w:rsidRDefault="002A188C" w:rsidP="002A188C">
      <w:pPr>
        <w:pStyle w:val="BodyText"/>
      </w:pPr>
    </w:p>
    <w:p w14:paraId="777B84F3" w14:textId="7AA13242" w:rsidR="002A188C" w:rsidRPr="009015DB" w:rsidRDefault="002A188C" w:rsidP="006B3728">
      <w:pPr>
        <w:jc w:val="both"/>
        <w:rPr>
          <w:rFonts w:cs="Arial"/>
          <w:sz w:val="24"/>
          <w:szCs w:val="22"/>
        </w:rPr>
      </w:pPr>
      <w:r w:rsidRPr="009015DB">
        <w:rPr>
          <w:rFonts w:cs="Arial"/>
          <w:sz w:val="24"/>
          <w:szCs w:val="22"/>
        </w:rPr>
        <w:t xml:space="preserve">In </w:t>
      </w:r>
      <w:r w:rsidR="000171D0">
        <w:rPr>
          <w:rFonts w:cs="Arial"/>
          <w:sz w:val="24"/>
          <w:szCs w:val="22"/>
        </w:rPr>
        <w:t>Figure 1</w:t>
      </w:r>
      <w:r w:rsidR="006E66E2">
        <w:rPr>
          <w:rFonts w:cs="Arial"/>
          <w:sz w:val="24"/>
          <w:szCs w:val="22"/>
        </w:rPr>
        <w:t>3</w:t>
      </w:r>
      <w:r w:rsidRPr="009015DB">
        <w:rPr>
          <w:rFonts w:cs="Arial"/>
          <w:sz w:val="24"/>
          <w:szCs w:val="22"/>
        </w:rPr>
        <w:t xml:space="preserve"> above, service components are built for interoperability. Services adhere to the Web Services Interoperability (WS-I) standard and are based on the Service Contract Specification</w:t>
      </w:r>
      <w:r w:rsidR="0032072F">
        <w:rPr>
          <w:rFonts w:cs="Arial"/>
          <w:sz w:val="24"/>
          <w:szCs w:val="22"/>
        </w:rPr>
        <w:t xml:space="preserve">. </w:t>
      </w:r>
      <w:r w:rsidRPr="009015DB">
        <w:rPr>
          <w:rFonts w:cs="Arial"/>
          <w:sz w:val="24"/>
          <w:szCs w:val="22"/>
        </w:rPr>
        <w:t>Services within this layer are classified into the following categories.</w:t>
      </w:r>
    </w:p>
    <w:p w14:paraId="58A8593C" w14:textId="77777777" w:rsidR="002A188C" w:rsidRDefault="002A188C" w:rsidP="001A5F28">
      <w:pPr>
        <w:pStyle w:val="Heading3"/>
        <w:ind w:left="900"/>
      </w:pPr>
      <w:bookmarkStart w:id="1773" w:name="_Toc446581645"/>
      <w:bookmarkStart w:id="1774" w:name="_Toc454011476"/>
      <w:bookmarkStart w:id="1775" w:name="_Toc435805878"/>
      <w:r>
        <w:t>User Interface</w:t>
      </w:r>
      <w:bookmarkEnd w:id="1773"/>
      <w:bookmarkEnd w:id="1774"/>
    </w:p>
    <w:p w14:paraId="4D742F7C" w14:textId="34D70BBB" w:rsidR="002A188C" w:rsidRPr="006E66E2" w:rsidRDefault="002A188C" w:rsidP="001A5F28">
      <w:pPr>
        <w:pStyle w:val="Body"/>
        <w:ind w:left="-90"/>
        <w:jc w:val="both"/>
        <w:rPr>
          <w:rFonts w:cs="Arial"/>
          <w:color w:val="auto"/>
          <w:kern w:val="0"/>
          <w:sz w:val="24"/>
          <w:szCs w:val="22"/>
        </w:rPr>
      </w:pPr>
      <w:r w:rsidRPr="006E66E2">
        <w:rPr>
          <w:rFonts w:cs="Arial"/>
          <w:color w:val="auto"/>
          <w:kern w:val="0"/>
          <w:sz w:val="24"/>
          <w:szCs w:val="22"/>
        </w:rPr>
        <w:t xml:space="preserve">The User Interface Layer provides graphical user interfaces to </w:t>
      </w:r>
      <w:r w:rsidR="006E66E2">
        <w:rPr>
          <w:rFonts w:cs="Arial"/>
          <w:color w:val="auto"/>
          <w:kern w:val="0"/>
          <w:sz w:val="24"/>
          <w:szCs w:val="22"/>
        </w:rPr>
        <w:t>application</w:t>
      </w:r>
      <w:r w:rsidR="006E66E2" w:rsidRPr="006E66E2">
        <w:rPr>
          <w:rFonts w:cs="Arial"/>
          <w:color w:val="auto"/>
          <w:kern w:val="0"/>
          <w:sz w:val="24"/>
          <w:szCs w:val="22"/>
        </w:rPr>
        <w:t xml:space="preserve"> </w:t>
      </w:r>
      <w:r w:rsidRPr="006E66E2">
        <w:rPr>
          <w:rFonts w:cs="Arial"/>
          <w:color w:val="auto"/>
          <w:kern w:val="0"/>
          <w:sz w:val="24"/>
          <w:szCs w:val="22"/>
        </w:rPr>
        <w:t xml:space="preserve">users to access services through various access channels. </w:t>
      </w:r>
    </w:p>
    <w:p w14:paraId="7D4E75F8" w14:textId="147349B8" w:rsidR="002A188C" w:rsidRDefault="002A188C" w:rsidP="001A5F28">
      <w:pPr>
        <w:pStyle w:val="BodyText"/>
        <w:ind w:left="-90"/>
        <w:jc w:val="both"/>
        <w:rPr>
          <w:rFonts w:cs="Arial"/>
          <w:szCs w:val="22"/>
        </w:rPr>
      </w:pPr>
      <w:r>
        <w:rPr>
          <w:rFonts w:cs="Arial"/>
          <w:szCs w:val="22"/>
        </w:rPr>
        <w:t xml:space="preserve">The BCDSS system is a web-based application that will utilize an approved and modern framework of technologies. At the lowest level, HTML 5 provides the basic markup language, facilitating cross-platform rendering. Cascade Styling Sheets (CSS) modularize and abstract the styling presentation away from the content represented within HTML 5. Java Script (JS) provides dynamic interface capabilities and service interaction. Development interaction with the lower levels of the presentation layer are managed using two primary frameworks. The first </w:t>
      </w:r>
      <w:r w:rsidR="00E82C87">
        <w:rPr>
          <w:rFonts w:cs="Arial"/>
          <w:szCs w:val="22"/>
        </w:rPr>
        <w:t xml:space="preserve">one </w:t>
      </w:r>
      <w:r>
        <w:rPr>
          <w:rFonts w:cs="Arial"/>
          <w:szCs w:val="22"/>
        </w:rPr>
        <w:t xml:space="preserve">is Twitter Bootstrap, which provides common UI components comprised from pre-defined HTML and CSS compositions. The second </w:t>
      </w:r>
      <w:r w:rsidR="00E82C87">
        <w:rPr>
          <w:rFonts w:cs="Arial"/>
          <w:szCs w:val="22"/>
        </w:rPr>
        <w:t xml:space="preserve">one </w:t>
      </w:r>
      <w:r>
        <w:rPr>
          <w:rFonts w:cs="Arial"/>
          <w:szCs w:val="22"/>
        </w:rPr>
        <w:t>is AngularJS, a popular JS based framework utilizing a declarative approach to providing development of a user interface.</w:t>
      </w:r>
    </w:p>
    <w:p w14:paraId="4610A7B3" w14:textId="77777777" w:rsidR="002A188C" w:rsidRDefault="002A188C" w:rsidP="001A5F28">
      <w:pPr>
        <w:pStyle w:val="Heading3"/>
        <w:ind w:left="900"/>
      </w:pPr>
      <w:bookmarkStart w:id="1776" w:name="_Toc448095088"/>
      <w:bookmarkStart w:id="1777" w:name="_Toc448097041"/>
      <w:bookmarkStart w:id="1778" w:name="_Toc448127167"/>
      <w:bookmarkStart w:id="1779" w:name="_Toc448150462"/>
      <w:bookmarkStart w:id="1780" w:name="_Toc448152464"/>
      <w:bookmarkStart w:id="1781" w:name="_Toc448154466"/>
      <w:bookmarkStart w:id="1782" w:name="_Toc448156450"/>
      <w:bookmarkStart w:id="1783" w:name="_Toc448158434"/>
      <w:bookmarkStart w:id="1784" w:name="_Toc448160417"/>
      <w:bookmarkStart w:id="1785" w:name="_Toc448162404"/>
      <w:bookmarkStart w:id="1786" w:name="_Toc448164383"/>
      <w:bookmarkStart w:id="1787" w:name="_Toc448166362"/>
      <w:bookmarkStart w:id="1788" w:name="_Toc448231688"/>
      <w:bookmarkStart w:id="1789" w:name="_Toc448234185"/>
      <w:bookmarkStart w:id="1790" w:name="_Toc448095089"/>
      <w:bookmarkStart w:id="1791" w:name="_Toc448097042"/>
      <w:bookmarkStart w:id="1792" w:name="_Toc448127168"/>
      <w:bookmarkStart w:id="1793" w:name="_Toc448150463"/>
      <w:bookmarkStart w:id="1794" w:name="_Toc448152465"/>
      <w:bookmarkStart w:id="1795" w:name="_Toc448154467"/>
      <w:bookmarkStart w:id="1796" w:name="_Toc448156451"/>
      <w:bookmarkStart w:id="1797" w:name="_Toc448158435"/>
      <w:bookmarkStart w:id="1798" w:name="_Toc448160418"/>
      <w:bookmarkStart w:id="1799" w:name="_Toc448162405"/>
      <w:bookmarkStart w:id="1800" w:name="_Toc448164384"/>
      <w:bookmarkStart w:id="1801" w:name="_Toc448166363"/>
      <w:bookmarkStart w:id="1802" w:name="_Toc448231689"/>
      <w:bookmarkStart w:id="1803" w:name="_Toc448234186"/>
      <w:bookmarkStart w:id="1804" w:name="_Toc448095090"/>
      <w:bookmarkStart w:id="1805" w:name="_Toc448097043"/>
      <w:bookmarkStart w:id="1806" w:name="_Toc448127169"/>
      <w:bookmarkStart w:id="1807" w:name="_Toc448150464"/>
      <w:bookmarkStart w:id="1808" w:name="_Toc448152466"/>
      <w:bookmarkStart w:id="1809" w:name="_Toc448154468"/>
      <w:bookmarkStart w:id="1810" w:name="_Toc448156452"/>
      <w:bookmarkStart w:id="1811" w:name="_Toc448158436"/>
      <w:bookmarkStart w:id="1812" w:name="_Toc448160419"/>
      <w:bookmarkStart w:id="1813" w:name="_Toc448162406"/>
      <w:bookmarkStart w:id="1814" w:name="_Toc448164385"/>
      <w:bookmarkStart w:id="1815" w:name="_Toc448166364"/>
      <w:bookmarkStart w:id="1816" w:name="_Toc448231690"/>
      <w:bookmarkStart w:id="1817" w:name="_Toc448234187"/>
      <w:bookmarkStart w:id="1818" w:name="_Toc448095091"/>
      <w:bookmarkStart w:id="1819" w:name="_Toc448097044"/>
      <w:bookmarkStart w:id="1820" w:name="_Toc448127170"/>
      <w:bookmarkStart w:id="1821" w:name="_Toc448150465"/>
      <w:bookmarkStart w:id="1822" w:name="_Toc448152467"/>
      <w:bookmarkStart w:id="1823" w:name="_Toc448154469"/>
      <w:bookmarkStart w:id="1824" w:name="_Toc448156453"/>
      <w:bookmarkStart w:id="1825" w:name="_Toc448158437"/>
      <w:bookmarkStart w:id="1826" w:name="_Toc448160420"/>
      <w:bookmarkStart w:id="1827" w:name="_Toc448162407"/>
      <w:bookmarkStart w:id="1828" w:name="_Toc448164386"/>
      <w:bookmarkStart w:id="1829" w:name="_Toc448166365"/>
      <w:bookmarkStart w:id="1830" w:name="_Toc448231691"/>
      <w:bookmarkStart w:id="1831" w:name="_Toc448234188"/>
      <w:bookmarkStart w:id="1832" w:name="_Toc448095092"/>
      <w:bookmarkStart w:id="1833" w:name="_Toc448097045"/>
      <w:bookmarkStart w:id="1834" w:name="_Toc448127171"/>
      <w:bookmarkStart w:id="1835" w:name="_Toc448150466"/>
      <w:bookmarkStart w:id="1836" w:name="_Toc448152468"/>
      <w:bookmarkStart w:id="1837" w:name="_Toc448154470"/>
      <w:bookmarkStart w:id="1838" w:name="_Toc448156454"/>
      <w:bookmarkStart w:id="1839" w:name="_Toc448158438"/>
      <w:bookmarkStart w:id="1840" w:name="_Toc448160421"/>
      <w:bookmarkStart w:id="1841" w:name="_Toc448162408"/>
      <w:bookmarkStart w:id="1842" w:name="_Toc448164387"/>
      <w:bookmarkStart w:id="1843" w:name="_Toc448166366"/>
      <w:bookmarkStart w:id="1844" w:name="_Toc448231692"/>
      <w:bookmarkStart w:id="1845" w:name="_Toc448234189"/>
      <w:bookmarkStart w:id="1846" w:name="_Toc448095093"/>
      <w:bookmarkStart w:id="1847" w:name="_Toc448097046"/>
      <w:bookmarkStart w:id="1848" w:name="_Toc448127172"/>
      <w:bookmarkStart w:id="1849" w:name="_Toc448150467"/>
      <w:bookmarkStart w:id="1850" w:name="_Toc448152469"/>
      <w:bookmarkStart w:id="1851" w:name="_Toc448154471"/>
      <w:bookmarkStart w:id="1852" w:name="_Toc448156455"/>
      <w:bookmarkStart w:id="1853" w:name="_Toc448158439"/>
      <w:bookmarkStart w:id="1854" w:name="_Toc448160422"/>
      <w:bookmarkStart w:id="1855" w:name="_Toc448162409"/>
      <w:bookmarkStart w:id="1856" w:name="_Toc448164388"/>
      <w:bookmarkStart w:id="1857" w:name="_Toc448166367"/>
      <w:bookmarkStart w:id="1858" w:name="_Toc448231693"/>
      <w:bookmarkStart w:id="1859" w:name="_Toc448234190"/>
      <w:bookmarkStart w:id="1860" w:name="_Toc448091832"/>
      <w:bookmarkStart w:id="1861" w:name="_Toc448095094"/>
      <w:bookmarkStart w:id="1862" w:name="_Toc448097047"/>
      <w:bookmarkStart w:id="1863" w:name="_Toc448127173"/>
      <w:bookmarkStart w:id="1864" w:name="_Toc448150468"/>
      <w:bookmarkStart w:id="1865" w:name="_Toc448152470"/>
      <w:bookmarkStart w:id="1866" w:name="_Toc448154472"/>
      <w:bookmarkStart w:id="1867" w:name="_Toc448156456"/>
      <w:bookmarkStart w:id="1868" w:name="_Toc448158440"/>
      <w:bookmarkStart w:id="1869" w:name="_Toc448160423"/>
      <w:bookmarkStart w:id="1870" w:name="_Toc448162410"/>
      <w:bookmarkStart w:id="1871" w:name="_Toc448164389"/>
      <w:bookmarkStart w:id="1872" w:name="_Toc448166368"/>
      <w:bookmarkStart w:id="1873" w:name="_Toc448231694"/>
      <w:bookmarkStart w:id="1874" w:name="_Toc448234191"/>
      <w:bookmarkStart w:id="1875" w:name="_Toc446581646"/>
      <w:bookmarkStart w:id="1876" w:name="_Toc454011477"/>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r>
        <w:lastRenderedPageBreak/>
        <w:t>Business Services</w:t>
      </w:r>
      <w:bookmarkEnd w:id="1875"/>
      <w:bookmarkEnd w:id="1876"/>
    </w:p>
    <w:p w14:paraId="07FE5A91" w14:textId="1B279409" w:rsidR="002A188C" w:rsidRPr="007B401C" w:rsidRDefault="002A188C" w:rsidP="006B3728">
      <w:pPr>
        <w:pStyle w:val="Body"/>
        <w:jc w:val="both"/>
        <w:rPr>
          <w:rFonts w:cs="Arial"/>
          <w:sz w:val="24"/>
          <w:szCs w:val="22"/>
        </w:rPr>
      </w:pPr>
      <w:r w:rsidRPr="007B401C">
        <w:rPr>
          <w:rFonts w:cs="Arial"/>
          <w:sz w:val="24"/>
        </w:rPr>
        <w:t>Business Services encapsulate the application and business logic that supports BCD</w:t>
      </w:r>
      <w:r>
        <w:rPr>
          <w:rFonts w:cs="Arial"/>
          <w:sz w:val="24"/>
        </w:rPr>
        <w:t>S</w:t>
      </w:r>
      <w:r w:rsidRPr="007B401C">
        <w:rPr>
          <w:rFonts w:cs="Arial"/>
          <w:sz w:val="24"/>
        </w:rPr>
        <w:t xml:space="preserve">S business functions. </w:t>
      </w:r>
      <w:r w:rsidRPr="007B401C">
        <w:rPr>
          <w:rFonts w:cs="Arial"/>
          <w:sz w:val="24"/>
          <w:szCs w:val="22"/>
        </w:rPr>
        <w:t>Services within this layer are</w:t>
      </w:r>
      <w:r w:rsidR="00695CB9">
        <w:rPr>
          <w:rFonts w:cs="Arial"/>
          <w:sz w:val="24"/>
          <w:szCs w:val="22"/>
        </w:rPr>
        <w:t xml:space="preserve"> </w:t>
      </w:r>
      <w:r w:rsidRPr="007B401C">
        <w:rPr>
          <w:rFonts w:cs="Arial"/>
          <w:sz w:val="24"/>
          <w:szCs w:val="22"/>
        </w:rPr>
        <w:t>invoked in various methods. Trusted application components and services in other architecture layers may invoke services directly via open Java EE-compliant application interfaces (APIs). This method of invocation is often preferred for performance reasons when both the consumer and provider are known and within trusted zones</w:t>
      </w:r>
      <w:r w:rsidR="00695CB9">
        <w:rPr>
          <w:rFonts w:cs="Arial"/>
          <w:sz w:val="24"/>
          <w:szCs w:val="22"/>
        </w:rPr>
        <w:t>,</w:t>
      </w:r>
      <w:r w:rsidRPr="007B401C">
        <w:rPr>
          <w:rFonts w:cs="Arial"/>
          <w:sz w:val="24"/>
          <w:szCs w:val="22"/>
        </w:rPr>
        <w:t xml:space="preserve"> are both contained within the BCD</w:t>
      </w:r>
      <w:r>
        <w:rPr>
          <w:rFonts w:cs="Arial"/>
          <w:sz w:val="24"/>
          <w:szCs w:val="22"/>
        </w:rPr>
        <w:t>S</w:t>
      </w:r>
      <w:r w:rsidRPr="007B401C">
        <w:rPr>
          <w:rFonts w:cs="Arial"/>
          <w:sz w:val="24"/>
          <w:szCs w:val="22"/>
        </w:rPr>
        <w:t>S system boundary</w:t>
      </w:r>
      <w:r w:rsidR="00695CB9">
        <w:rPr>
          <w:rFonts w:cs="Arial"/>
          <w:sz w:val="24"/>
          <w:szCs w:val="22"/>
        </w:rPr>
        <w:t>,</w:t>
      </w:r>
      <w:r w:rsidRPr="007B401C">
        <w:rPr>
          <w:rFonts w:cs="Arial"/>
          <w:sz w:val="24"/>
          <w:szCs w:val="22"/>
        </w:rPr>
        <w:t xml:space="preserve"> or exist within the same Java container.</w:t>
      </w:r>
    </w:p>
    <w:p w14:paraId="43E52CAA" w14:textId="77777777" w:rsidR="002A188C" w:rsidRPr="00176BEF" w:rsidRDefault="002A188C" w:rsidP="006B3728">
      <w:pPr>
        <w:pStyle w:val="Body"/>
        <w:jc w:val="both"/>
        <w:rPr>
          <w:rFonts w:cs="Arial"/>
          <w:sz w:val="24"/>
          <w:szCs w:val="22"/>
        </w:rPr>
      </w:pPr>
      <w:r w:rsidRPr="00695CB9">
        <w:rPr>
          <w:rFonts w:cs="Arial"/>
          <w:sz w:val="24"/>
          <w:szCs w:val="22"/>
        </w:rPr>
        <w:t>Rules Services within solution provide the encapsulation and isolation of business rules logic for implementing policy and complex rules.</w:t>
      </w:r>
    </w:p>
    <w:p w14:paraId="49EF543E" w14:textId="77777777" w:rsidR="002A188C" w:rsidRPr="006E66E2" w:rsidRDefault="002A188C" w:rsidP="006B3728">
      <w:pPr>
        <w:jc w:val="both"/>
        <w:rPr>
          <w:rFonts w:cs="Arial"/>
          <w:color w:val="000000"/>
          <w:kern w:val="22"/>
          <w:sz w:val="24"/>
          <w:szCs w:val="22"/>
        </w:rPr>
      </w:pPr>
      <w:r w:rsidRPr="006E66E2">
        <w:rPr>
          <w:rFonts w:cs="Arial"/>
          <w:color w:val="000000"/>
          <w:kern w:val="22"/>
          <w:sz w:val="24"/>
          <w:szCs w:val="22"/>
        </w:rPr>
        <w:t xml:space="preserve">Report service provides BCDSS Application Reports from the BCDSS Model repository using SQL queries. </w:t>
      </w:r>
    </w:p>
    <w:p w14:paraId="7D7FAA3B" w14:textId="77777777" w:rsidR="002A188C" w:rsidRDefault="002A188C" w:rsidP="001A5F28">
      <w:pPr>
        <w:pStyle w:val="Heading3"/>
        <w:ind w:left="900"/>
      </w:pPr>
      <w:bookmarkStart w:id="1877" w:name="_Toc446581647"/>
      <w:bookmarkStart w:id="1878" w:name="_Toc454011478"/>
      <w:r>
        <w:t>Technical Services</w:t>
      </w:r>
      <w:bookmarkEnd w:id="1877"/>
      <w:bookmarkEnd w:id="1878"/>
    </w:p>
    <w:p w14:paraId="25B2A63A" w14:textId="68E2F271" w:rsidR="002A188C" w:rsidRPr="007B401C" w:rsidRDefault="002A188C" w:rsidP="002A188C">
      <w:pPr>
        <w:pStyle w:val="Body"/>
        <w:rPr>
          <w:rFonts w:cs="Arial"/>
          <w:sz w:val="24"/>
        </w:rPr>
      </w:pPr>
      <w:r w:rsidRPr="007B401C">
        <w:rPr>
          <w:rFonts w:cs="Arial"/>
          <w:sz w:val="24"/>
        </w:rPr>
        <w:t>Technical services include common architecture services (such as batch management, auditing, and exception handling) and those services used by applications to access the core set of functionality provided by other software</w:t>
      </w:r>
      <w:r w:rsidR="00695CB9">
        <w:rPr>
          <w:rFonts w:cs="Arial"/>
          <w:sz w:val="24"/>
        </w:rPr>
        <w:t>. This software</w:t>
      </w:r>
      <w:r w:rsidRPr="007B401C">
        <w:rPr>
          <w:rFonts w:cs="Arial"/>
          <w:sz w:val="24"/>
        </w:rPr>
        <w:t xml:space="preserve"> </w:t>
      </w:r>
      <w:r w:rsidR="00695CB9">
        <w:rPr>
          <w:rFonts w:cs="Arial"/>
          <w:sz w:val="24"/>
        </w:rPr>
        <w:t>is</w:t>
      </w:r>
      <w:r w:rsidRPr="007B401C">
        <w:rPr>
          <w:rFonts w:cs="Arial"/>
          <w:sz w:val="24"/>
        </w:rPr>
        <w:t xml:space="preserve"> plugged into the BCD</w:t>
      </w:r>
      <w:r>
        <w:rPr>
          <w:rFonts w:cs="Arial"/>
          <w:sz w:val="24"/>
        </w:rPr>
        <w:t>SS</w:t>
      </w:r>
      <w:r w:rsidRPr="007B401C">
        <w:rPr>
          <w:rFonts w:cs="Arial"/>
          <w:sz w:val="24"/>
        </w:rPr>
        <w:t xml:space="preserve"> framework</w:t>
      </w:r>
      <w:r w:rsidR="00695CB9">
        <w:rPr>
          <w:rFonts w:cs="Arial"/>
          <w:sz w:val="24"/>
        </w:rPr>
        <w:t>,</w:t>
      </w:r>
      <w:r w:rsidRPr="007B401C">
        <w:rPr>
          <w:rFonts w:cs="Arial"/>
          <w:sz w:val="24"/>
        </w:rPr>
        <w:t xml:space="preserve"> including business rules management and reporting functionalities.</w:t>
      </w:r>
    </w:p>
    <w:p w14:paraId="519FBE3C" w14:textId="77777777" w:rsidR="002A188C" w:rsidRDefault="002A188C" w:rsidP="001A5F28">
      <w:pPr>
        <w:pStyle w:val="Heading3"/>
        <w:ind w:left="900"/>
      </w:pPr>
      <w:bookmarkStart w:id="1879" w:name="_Toc454011479"/>
      <w:bookmarkStart w:id="1880" w:name="_Toc446581648"/>
      <w:bookmarkEnd w:id="1775"/>
      <w:r>
        <w:t>Data Transformation Services</w:t>
      </w:r>
      <w:bookmarkEnd w:id="1879"/>
    </w:p>
    <w:p w14:paraId="7851E25A" w14:textId="5C1DED9B" w:rsidR="002A188C" w:rsidRPr="00A61AD0" w:rsidRDefault="002A188C" w:rsidP="002A188C">
      <w:pPr>
        <w:pStyle w:val="BodyText"/>
      </w:pPr>
      <w:r w:rsidRPr="00A61AD0">
        <w:t>Data Transformation</w:t>
      </w:r>
      <w:r>
        <w:t xml:space="preserve"> services</w:t>
      </w:r>
      <w:r w:rsidRPr="00A61AD0">
        <w:t xml:space="preserve"> </w:t>
      </w:r>
      <w:r>
        <w:t>are used to process the</w:t>
      </w:r>
      <w:r w:rsidRPr="00A61AD0">
        <w:t xml:space="preserve"> data from one format, such as XML or SOAP, into another</w:t>
      </w:r>
      <w:r w:rsidR="0032072F">
        <w:t xml:space="preserve">. </w:t>
      </w:r>
      <w:r>
        <w:t xml:space="preserve">The data transformation service transforms target claims data from Mock Webservices to the BCDSS application components. </w:t>
      </w:r>
    </w:p>
    <w:p w14:paraId="78659FBC" w14:textId="77777777" w:rsidR="002A188C" w:rsidRDefault="002A188C" w:rsidP="001A5F28">
      <w:pPr>
        <w:pStyle w:val="Heading3"/>
        <w:ind w:left="900"/>
      </w:pPr>
      <w:bookmarkStart w:id="1881" w:name="_Toc454011480"/>
      <w:r>
        <w:t>Data Services</w:t>
      </w:r>
      <w:bookmarkEnd w:id="1880"/>
      <w:bookmarkEnd w:id="1881"/>
    </w:p>
    <w:p w14:paraId="6DADF80A" w14:textId="77777777" w:rsidR="002A188C" w:rsidRDefault="002A188C" w:rsidP="006B3728">
      <w:pPr>
        <w:pStyle w:val="Body"/>
        <w:jc w:val="both"/>
        <w:rPr>
          <w:rFonts w:cs="Arial"/>
          <w:sz w:val="24"/>
        </w:rPr>
      </w:pPr>
      <w:r w:rsidRPr="007B401C">
        <w:rPr>
          <w:rFonts w:cs="Arial"/>
          <w:sz w:val="24"/>
        </w:rPr>
        <w:t>Data Services provide the application access to shared data. The Data Services components are written in Java and use open standards and specifications. The Data Services are coded to the Java Persistence API (JPA), a data management framework, and employ object to relational mapping techniques to access data within the underlying Database Management System (DBMS).</w:t>
      </w:r>
    </w:p>
    <w:p w14:paraId="46118481" w14:textId="5DCB6BEC" w:rsidR="002A188C" w:rsidRDefault="002A188C" w:rsidP="006B3728">
      <w:pPr>
        <w:pStyle w:val="Body"/>
        <w:jc w:val="both"/>
        <w:rPr>
          <w:rFonts w:cs="Arial"/>
          <w:sz w:val="24"/>
        </w:rPr>
      </w:pPr>
      <w:r>
        <w:rPr>
          <w:rFonts w:cs="Arial"/>
          <w:sz w:val="24"/>
        </w:rPr>
        <w:t>Data services will be developed to expose the results of predictive models processing</w:t>
      </w:r>
      <w:r w:rsidR="00695CB9">
        <w:rPr>
          <w:rFonts w:cs="Arial"/>
          <w:sz w:val="24"/>
        </w:rPr>
        <w:t>,</w:t>
      </w:r>
      <w:r>
        <w:rPr>
          <w:rFonts w:cs="Arial"/>
          <w:sz w:val="24"/>
        </w:rPr>
        <w:t xml:space="preserve"> as well as</w:t>
      </w:r>
      <w:r w:rsidR="00695CB9">
        <w:rPr>
          <w:rFonts w:cs="Arial"/>
          <w:sz w:val="24"/>
        </w:rPr>
        <w:t>,</w:t>
      </w:r>
      <w:r>
        <w:rPr>
          <w:rFonts w:cs="Arial"/>
          <w:sz w:val="24"/>
        </w:rPr>
        <w:t xml:space="preserve"> the accuracy of the models. Data services regarding:</w:t>
      </w:r>
    </w:p>
    <w:p w14:paraId="29151FDB" w14:textId="77777777" w:rsidR="002A188C" w:rsidRDefault="002A188C" w:rsidP="006B3728">
      <w:pPr>
        <w:pStyle w:val="Body"/>
        <w:numPr>
          <w:ilvl w:val="0"/>
          <w:numId w:val="27"/>
        </w:numPr>
        <w:jc w:val="both"/>
        <w:rPr>
          <w:sz w:val="24"/>
        </w:rPr>
      </w:pPr>
      <w:r>
        <w:rPr>
          <w:sz w:val="24"/>
        </w:rPr>
        <w:t>Properties and meta data of the predictive models within the platform repository will use MongoDB as the underlying data store for serving this type of information to external systems</w:t>
      </w:r>
    </w:p>
    <w:p w14:paraId="2A73E9FA" w14:textId="77777777" w:rsidR="002A188C" w:rsidRPr="007B401C" w:rsidRDefault="002A188C" w:rsidP="006B3728">
      <w:pPr>
        <w:pStyle w:val="Body"/>
        <w:numPr>
          <w:ilvl w:val="0"/>
          <w:numId w:val="27"/>
        </w:numPr>
        <w:jc w:val="both"/>
        <w:rPr>
          <w:sz w:val="24"/>
        </w:rPr>
      </w:pPr>
      <w:r>
        <w:rPr>
          <w:sz w:val="24"/>
        </w:rPr>
        <w:t xml:space="preserve">Results of processing target claims against predictive models will be exposed via data services. </w:t>
      </w:r>
    </w:p>
    <w:p w14:paraId="3BE3F85B" w14:textId="77777777" w:rsidR="002A188C" w:rsidRDefault="002A188C" w:rsidP="001A5F28">
      <w:pPr>
        <w:pStyle w:val="Heading3"/>
        <w:ind w:left="900"/>
      </w:pPr>
      <w:bookmarkStart w:id="1882" w:name="_Toc446581649"/>
      <w:bookmarkStart w:id="1883" w:name="_Toc454011481"/>
      <w:r>
        <w:t>External Interfaces</w:t>
      </w:r>
      <w:bookmarkEnd w:id="1882"/>
      <w:bookmarkEnd w:id="1883"/>
    </w:p>
    <w:p w14:paraId="33BBA169" w14:textId="01A139B4" w:rsidR="002A188C" w:rsidRPr="00E06E44" w:rsidRDefault="002A188C" w:rsidP="002A188C">
      <w:pPr>
        <w:jc w:val="both"/>
        <w:rPr>
          <w:rFonts w:cs="Arial"/>
          <w:color w:val="000000"/>
          <w:kern w:val="22"/>
          <w:sz w:val="24"/>
        </w:rPr>
      </w:pPr>
      <w:r w:rsidRPr="00E06E44">
        <w:rPr>
          <w:rFonts w:cs="Arial"/>
          <w:color w:val="000000"/>
          <w:kern w:val="22"/>
          <w:sz w:val="24"/>
        </w:rPr>
        <w:t xml:space="preserve">The solution’s first implementation is for </w:t>
      </w:r>
      <w:r w:rsidR="00E82C87">
        <w:rPr>
          <w:rFonts w:cs="Arial"/>
          <w:color w:val="000000"/>
          <w:kern w:val="22"/>
          <w:sz w:val="24"/>
        </w:rPr>
        <w:t xml:space="preserve">a </w:t>
      </w:r>
      <w:r w:rsidRPr="00E06E44">
        <w:rPr>
          <w:rFonts w:cs="Arial"/>
          <w:color w:val="000000"/>
          <w:kern w:val="22"/>
          <w:sz w:val="24"/>
        </w:rPr>
        <w:t>Prototype within the VA’s FTL-GC Sandbox (Amazon-based) cloud environment</w:t>
      </w:r>
      <w:r w:rsidR="0032072F" w:rsidRPr="00E06E44">
        <w:rPr>
          <w:rFonts w:cs="Arial"/>
          <w:color w:val="000000"/>
          <w:kern w:val="22"/>
          <w:sz w:val="24"/>
        </w:rPr>
        <w:t xml:space="preserve">. </w:t>
      </w:r>
      <w:r w:rsidRPr="00E06E44">
        <w:rPr>
          <w:rFonts w:cs="Arial"/>
          <w:color w:val="000000"/>
          <w:kern w:val="22"/>
          <w:sz w:val="24"/>
        </w:rPr>
        <w:t xml:space="preserve">BCDSS application </w:t>
      </w:r>
      <w:r w:rsidR="00695CB9">
        <w:rPr>
          <w:rFonts w:cs="Arial"/>
          <w:color w:val="000000"/>
          <w:kern w:val="22"/>
          <w:sz w:val="24"/>
        </w:rPr>
        <w:t>will</w:t>
      </w:r>
      <w:r w:rsidRPr="00E06E44">
        <w:rPr>
          <w:rFonts w:cs="Arial"/>
          <w:color w:val="000000"/>
          <w:kern w:val="22"/>
          <w:sz w:val="24"/>
        </w:rPr>
        <w:t xml:space="preserve"> not integrate with the real-time VBMS web </w:t>
      </w:r>
      <w:r w:rsidRPr="00E06E44">
        <w:rPr>
          <w:rFonts w:cs="Arial"/>
          <w:color w:val="000000"/>
          <w:kern w:val="22"/>
          <w:sz w:val="24"/>
        </w:rPr>
        <w:lastRenderedPageBreak/>
        <w:t xml:space="preserve">services as part of </w:t>
      </w:r>
      <w:r w:rsidR="00E82C87">
        <w:rPr>
          <w:rFonts w:cs="Arial"/>
          <w:color w:val="000000"/>
          <w:kern w:val="22"/>
          <w:sz w:val="24"/>
        </w:rPr>
        <w:t xml:space="preserve">the </w:t>
      </w:r>
      <w:r w:rsidRPr="00E06E44">
        <w:rPr>
          <w:rFonts w:cs="Arial"/>
          <w:color w:val="000000"/>
          <w:kern w:val="22"/>
          <w:sz w:val="24"/>
        </w:rPr>
        <w:t>pilot implementation</w:t>
      </w:r>
      <w:r w:rsidR="00695CB9">
        <w:rPr>
          <w:rFonts w:cs="Arial"/>
          <w:color w:val="000000"/>
          <w:kern w:val="22"/>
          <w:sz w:val="24"/>
        </w:rPr>
        <w:t>.</w:t>
      </w:r>
      <w:r w:rsidRPr="00E06E44">
        <w:rPr>
          <w:rFonts w:cs="Arial"/>
          <w:color w:val="000000"/>
          <w:kern w:val="22"/>
          <w:sz w:val="24"/>
        </w:rPr>
        <w:t xml:space="preserve"> </w:t>
      </w:r>
      <w:r w:rsidR="00695CB9">
        <w:rPr>
          <w:rFonts w:cs="Arial"/>
          <w:color w:val="000000"/>
          <w:kern w:val="22"/>
          <w:sz w:val="24"/>
        </w:rPr>
        <w:t>I</w:t>
      </w:r>
      <w:r w:rsidRPr="00E06E44">
        <w:rPr>
          <w:rFonts w:cs="Arial"/>
          <w:color w:val="000000"/>
          <w:kern w:val="22"/>
          <w:sz w:val="24"/>
        </w:rPr>
        <w:t>nstead</w:t>
      </w:r>
      <w:r w:rsidR="00695CB9">
        <w:rPr>
          <w:rFonts w:cs="Arial"/>
          <w:color w:val="000000"/>
          <w:kern w:val="22"/>
          <w:sz w:val="24"/>
        </w:rPr>
        <w:t>,</w:t>
      </w:r>
      <w:r w:rsidRPr="00E06E44">
        <w:rPr>
          <w:rFonts w:cs="Arial"/>
          <w:color w:val="000000"/>
          <w:kern w:val="22"/>
          <w:sz w:val="24"/>
        </w:rPr>
        <w:t xml:space="preserve"> Mock web services will be developed by </w:t>
      </w:r>
      <w:r w:rsidR="00E82C87">
        <w:rPr>
          <w:rFonts w:cs="Arial"/>
          <w:color w:val="000000"/>
          <w:kern w:val="22"/>
          <w:sz w:val="24"/>
        </w:rPr>
        <w:t xml:space="preserve">the </w:t>
      </w:r>
      <w:r w:rsidRPr="00E06E44">
        <w:rPr>
          <w:rFonts w:cs="Arial"/>
          <w:color w:val="000000"/>
          <w:kern w:val="22"/>
          <w:sz w:val="24"/>
        </w:rPr>
        <w:t>BCDSS team to test the service integration.</w:t>
      </w:r>
    </w:p>
    <w:p w14:paraId="402C17A1" w14:textId="77777777" w:rsidR="002A188C" w:rsidRPr="007B401C" w:rsidRDefault="002A188C" w:rsidP="002A188C">
      <w:pPr>
        <w:rPr>
          <w:sz w:val="24"/>
        </w:rPr>
      </w:pPr>
      <w:r w:rsidDel="00F42007">
        <w:rPr>
          <w:rFonts w:cs="Arial"/>
          <w:sz w:val="24"/>
        </w:rPr>
        <w:t xml:space="preserve"> </w:t>
      </w:r>
    </w:p>
    <w:p w14:paraId="76935733" w14:textId="77777777" w:rsidR="002A188C" w:rsidRPr="0031059C" w:rsidRDefault="002A188C" w:rsidP="002A188C">
      <w:pPr>
        <w:rPr>
          <w:rFonts w:ascii="Arial" w:hAnsi="Arial" w:cs="Arial"/>
          <w:bCs/>
          <w:szCs w:val="20"/>
        </w:rPr>
      </w:pPr>
    </w:p>
    <w:p w14:paraId="0D8525F5" w14:textId="77777777" w:rsidR="002A188C" w:rsidRDefault="002A188C" w:rsidP="001A5F28">
      <w:pPr>
        <w:pStyle w:val="Heading2"/>
        <w:ind w:left="450"/>
      </w:pPr>
      <w:bookmarkStart w:id="1884" w:name="_Toc447664362"/>
      <w:bookmarkStart w:id="1885" w:name="_Toc447667125"/>
      <w:bookmarkStart w:id="1886" w:name="_Toc447817078"/>
      <w:bookmarkStart w:id="1887" w:name="_Toc447818942"/>
      <w:bookmarkStart w:id="1888" w:name="_Toc448091838"/>
      <w:bookmarkStart w:id="1889" w:name="_Toc448095100"/>
      <w:bookmarkStart w:id="1890" w:name="_Toc448097053"/>
      <w:bookmarkStart w:id="1891" w:name="_Toc448127179"/>
      <w:bookmarkStart w:id="1892" w:name="_Toc448150474"/>
      <w:bookmarkStart w:id="1893" w:name="_Toc448152476"/>
      <w:bookmarkStart w:id="1894" w:name="_Toc448154478"/>
      <w:bookmarkStart w:id="1895" w:name="_Toc448156462"/>
      <w:bookmarkStart w:id="1896" w:name="_Toc448158446"/>
      <w:bookmarkStart w:id="1897" w:name="_Toc448160429"/>
      <w:bookmarkStart w:id="1898" w:name="_Toc448162416"/>
      <w:bookmarkStart w:id="1899" w:name="_Toc448164395"/>
      <w:bookmarkStart w:id="1900" w:name="_Toc448166374"/>
      <w:bookmarkStart w:id="1901" w:name="_Toc448231700"/>
      <w:bookmarkStart w:id="1902" w:name="_Toc448234197"/>
      <w:bookmarkStart w:id="1903" w:name="_Toc381778383"/>
      <w:bookmarkStart w:id="1904" w:name="_Toc454011482"/>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r>
        <w:t>Hardware Architecture</w:t>
      </w:r>
      <w:bookmarkEnd w:id="1903"/>
      <w:bookmarkEnd w:id="1904"/>
    </w:p>
    <w:p w14:paraId="480DE72B" w14:textId="21E52847" w:rsidR="002A188C" w:rsidRDefault="002A188C" w:rsidP="002A188C">
      <w:pPr>
        <w:pStyle w:val="BodyText"/>
      </w:pPr>
      <w:r>
        <w:t>The BCDSS system will initially be deployed within the VA Cloud Integration environment.</w:t>
      </w:r>
      <w:r w:rsidR="00E06E44">
        <w:t xml:space="preserve"> The Table 8 explains various hardware components required for Dev and Test environments.</w:t>
      </w:r>
    </w:p>
    <w:p w14:paraId="586A3B2E" w14:textId="77777777" w:rsidR="002A188C" w:rsidRPr="00393BE2" w:rsidRDefault="002A188C" w:rsidP="002A188C">
      <w:pPr>
        <w:pStyle w:val="Caption"/>
      </w:pPr>
      <w:r w:rsidRPr="00393BE2">
        <w:t>Table 8 : BCDSS Hardware Configuration</w:t>
      </w:r>
    </w:p>
    <w:p w14:paraId="7E6D3663" w14:textId="77777777" w:rsidR="002A188C" w:rsidRPr="00393BE2" w:rsidRDefault="002A188C" w:rsidP="002A188C">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2"/>
        <w:gridCol w:w="1855"/>
        <w:gridCol w:w="1777"/>
        <w:gridCol w:w="1891"/>
        <w:gridCol w:w="1440"/>
        <w:gridCol w:w="985"/>
      </w:tblGrid>
      <w:tr w:rsidR="002A188C" w:rsidRPr="008100B6" w14:paraId="5EAD38E6" w14:textId="77777777" w:rsidTr="00AF25F7">
        <w:trPr>
          <w:cantSplit/>
          <w:trHeight w:val="413"/>
          <w:tblHeader/>
        </w:trPr>
        <w:tc>
          <w:tcPr>
            <w:tcW w:w="750" w:type="pct"/>
            <w:shd w:val="clear" w:color="auto" w:fill="F2F2F2" w:themeFill="background1" w:themeFillShade="F2"/>
          </w:tcPr>
          <w:p w14:paraId="3ECC7CA2" w14:textId="77777777" w:rsidR="002A188C" w:rsidRPr="00A36409" w:rsidRDefault="002A188C" w:rsidP="00AF25F7">
            <w:pPr>
              <w:pStyle w:val="TableHeading"/>
              <w:jc w:val="center"/>
              <w:rPr>
                <w:rFonts w:ascii="Times New Roman" w:hAnsi="Times New Roman" w:cs="Times New Roman"/>
                <w:sz w:val="24"/>
              </w:rPr>
            </w:pPr>
            <w:r>
              <w:t>Hardware Item #</w:t>
            </w:r>
          </w:p>
        </w:tc>
        <w:tc>
          <w:tcPr>
            <w:tcW w:w="992" w:type="pct"/>
            <w:shd w:val="clear" w:color="auto" w:fill="F2F2F2" w:themeFill="background1" w:themeFillShade="F2"/>
          </w:tcPr>
          <w:p w14:paraId="45D638AE" w14:textId="77777777" w:rsidR="002A188C" w:rsidRPr="00A36409" w:rsidRDefault="002A188C" w:rsidP="00AF25F7">
            <w:pPr>
              <w:pStyle w:val="TableHeading"/>
              <w:jc w:val="center"/>
              <w:rPr>
                <w:rFonts w:ascii="Times New Roman" w:hAnsi="Times New Roman" w:cs="Times New Roman"/>
                <w:sz w:val="24"/>
              </w:rPr>
            </w:pPr>
            <w:r>
              <w:t>Hardware Item</w:t>
            </w:r>
          </w:p>
        </w:tc>
        <w:tc>
          <w:tcPr>
            <w:tcW w:w="950" w:type="pct"/>
            <w:shd w:val="clear" w:color="auto" w:fill="F2F2F2" w:themeFill="background1" w:themeFillShade="F2"/>
          </w:tcPr>
          <w:p w14:paraId="46493F48"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 xml:space="preserve"> </w:t>
            </w:r>
            <w:r>
              <w:t>Environment</w:t>
            </w:r>
          </w:p>
        </w:tc>
        <w:tc>
          <w:tcPr>
            <w:tcW w:w="1011" w:type="pct"/>
            <w:shd w:val="clear" w:color="auto" w:fill="F2F2F2" w:themeFill="background1" w:themeFillShade="F2"/>
          </w:tcPr>
          <w:p w14:paraId="030D7F5B" w14:textId="77777777" w:rsidR="002A188C" w:rsidRPr="00A36409" w:rsidRDefault="002A188C" w:rsidP="00AF25F7">
            <w:pPr>
              <w:pStyle w:val="TableHeading"/>
              <w:jc w:val="center"/>
              <w:rPr>
                <w:rFonts w:ascii="Times New Roman" w:hAnsi="Times New Roman" w:cs="Times New Roman"/>
                <w:sz w:val="24"/>
              </w:rPr>
            </w:pPr>
            <w:r>
              <w:t>Description</w:t>
            </w:r>
          </w:p>
        </w:tc>
        <w:tc>
          <w:tcPr>
            <w:tcW w:w="770" w:type="pct"/>
            <w:shd w:val="clear" w:color="auto" w:fill="F2F2F2" w:themeFill="background1" w:themeFillShade="F2"/>
          </w:tcPr>
          <w:p w14:paraId="37DB8380" w14:textId="77777777" w:rsidR="002A188C" w:rsidRPr="00A36409" w:rsidRDefault="002A188C" w:rsidP="00AF25F7">
            <w:pPr>
              <w:pStyle w:val="TableHeading"/>
              <w:jc w:val="center"/>
              <w:rPr>
                <w:rFonts w:ascii="Times New Roman" w:hAnsi="Times New Roman" w:cs="Times New Roman"/>
                <w:sz w:val="24"/>
              </w:rPr>
            </w:pPr>
            <w:r>
              <w:t>Operating System</w:t>
            </w:r>
          </w:p>
        </w:tc>
        <w:tc>
          <w:tcPr>
            <w:tcW w:w="527" w:type="pct"/>
            <w:shd w:val="clear" w:color="auto" w:fill="F2F2F2" w:themeFill="background1" w:themeFillShade="F2"/>
          </w:tcPr>
          <w:p w14:paraId="7B509D3D" w14:textId="77777777" w:rsidR="002A188C" w:rsidRPr="00A36409" w:rsidRDefault="002A188C" w:rsidP="00AF25F7">
            <w:pPr>
              <w:pStyle w:val="TableHeading"/>
              <w:jc w:val="center"/>
              <w:rPr>
                <w:rFonts w:ascii="Times New Roman" w:hAnsi="Times New Roman" w:cs="Times New Roman"/>
                <w:sz w:val="24"/>
              </w:rPr>
            </w:pPr>
            <w:r>
              <w:t>Count</w:t>
            </w:r>
          </w:p>
        </w:tc>
      </w:tr>
      <w:tr w:rsidR="002A188C" w:rsidRPr="008100B6" w14:paraId="45275F59" w14:textId="77777777" w:rsidTr="00AF25F7">
        <w:trPr>
          <w:cantSplit/>
        </w:trPr>
        <w:tc>
          <w:tcPr>
            <w:tcW w:w="750" w:type="pct"/>
            <w:shd w:val="clear" w:color="auto" w:fill="auto"/>
          </w:tcPr>
          <w:p w14:paraId="366CC69E" w14:textId="77777777" w:rsidR="002A188C" w:rsidRPr="008167DF" w:rsidRDefault="002A188C" w:rsidP="00AF25F7">
            <w:pPr>
              <w:pStyle w:val="InstructionalTable"/>
              <w:rPr>
                <w:i w:val="0"/>
                <w:color w:val="auto"/>
                <w:sz w:val="24"/>
              </w:rPr>
            </w:pPr>
            <w:r w:rsidRPr="008167DF">
              <w:rPr>
                <w:i w:val="0"/>
                <w:color w:val="auto"/>
              </w:rPr>
              <w:t>1</w:t>
            </w:r>
          </w:p>
        </w:tc>
        <w:tc>
          <w:tcPr>
            <w:tcW w:w="992" w:type="pct"/>
          </w:tcPr>
          <w:p w14:paraId="060C66EE" w14:textId="77777777" w:rsidR="002A188C" w:rsidRPr="008167DF" w:rsidRDefault="002A188C" w:rsidP="00AF25F7">
            <w:pPr>
              <w:pStyle w:val="InstructionalTable"/>
              <w:rPr>
                <w:i w:val="0"/>
                <w:color w:val="auto"/>
                <w:sz w:val="24"/>
              </w:rPr>
            </w:pPr>
            <w:r w:rsidRPr="008167DF">
              <w:rPr>
                <w:i w:val="0"/>
                <w:color w:val="auto"/>
              </w:rPr>
              <w:t>Web servers</w:t>
            </w:r>
          </w:p>
        </w:tc>
        <w:tc>
          <w:tcPr>
            <w:tcW w:w="950" w:type="pct"/>
            <w:shd w:val="clear" w:color="auto" w:fill="auto"/>
          </w:tcPr>
          <w:p w14:paraId="24D56F89" w14:textId="77777777" w:rsidR="002A188C" w:rsidRPr="008167DF" w:rsidRDefault="002A188C" w:rsidP="00AF25F7">
            <w:pPr>
              <w:pStyle w:val="InstructionalTable"/>
              <w:rPr>
                <w:i w:val="0"/>
                <w:color w:val="auto"/>
                <w:sz w:val="24"/>
              </w:rPr>
            </w:pPr>
            <w:r>
              <w:rPr>
                <w:i w:val="0"/>
                <w:color w:val="auto"/>
              </w:rPr>
              <w:t>Dev</w:t>
            </w:r>
          </w:p>
        </w:tc>
        <w:tc>
          <w:tcPr>
            <w:tcW w:w="1011" w:type="pct"/>
            <w:shd w:val="clear" w:color="auto" w:fill="auto"/>
          </w:tcPr>
          <w:p w14:paraId="2B24A1A7" w14:textId="77777777" w:rsidR="002A188C" w:rsidRPr="008167DF" w:rsidRDefault="002A188C" w:rsidP="00AF25F7">
            <w:pPr>
              <w:pStyle w:val="InstructionalTable"/>
              <w:rPr>
                <w:i w:val="0"/>
                <w:color w:val="auto"/>
                <w:sz w:val="24"/>
              </w:rPr>
            </w:pPr>
            <w:r w:rsidRPr="008167DF">
              <w:rPr>
                <w:i w:val="0"/>
                <w:color w:val="auto"/>
              </w:rPr>
              <w:t>Apache HTTP server 8GB RAM and 100 GB Storage</w:t>
            </w:r>
          </w:p>
        </w:tc>
        <w:tc>
          <w:tcPr>
            <w:tcW w:w="770" w:type="pct"/>
          </w:tcPr>
          <w:p w14:paraId="375A5710" w14:textId="77777777" w:rsidR="002A188C" w:rsidRPr="008167DF" w:rsidRDefault="002A188C" w:rsidP="00AF25F7">
            <w:pPr>
              <w:pStyle w:val="InstructionalTable"/>
              <w:rPr>
                <w:i w:val="0"/>
                <w:color w:val="auto"/>
                <w:sz w:val="24"/>
              </w:rPr>
            </w:pPr>
            <w:r>
              <w:rPr>
                <w:i w:val="0"/>
                <w:color w:val="auto"/>
              </w:rPr>
              <w:t>Windows</w:t>
            </w:r>
          </w:p>
        </w:tc>
        <w:tc>
          <w:tcPr>
            <w:tcW w:w="527" w:type="pct"/>
          </w:tcPr>
          <w:p w14:paraId="1FCAE106" w14:textId="77777777" w:rsidR="002A188C" w:rsidRPr="008167DF" w:rsidRDefault="002A188C" w:rsidP="00AF25F7">
            <w:pPr>
              <w:pStyle w:val="InstructionalTable"/>
              <w:rPr>
                <w:i w:val="0"/>
                <w:color w:val="auto"/>
                <w:sz w:val="24"/>
              </w:rPr>
            </w:pPr>
            <w:r>
              <w:rPr>
                <w:i w:val="0"/>
                <w:color w:val="auto"/>
              </w:rPr>
              <w:t>1</w:t>
            </w:r>
          </w:p>
        </w:tc>
      </w:tr>
      <w:tr w:rsidR="002A188C" w:rsidRPr="008100B6" w14:paraId="69027C44" w14:textId="77777777" w:rsidTr="00AF25F7">
        <w:trPr>
          <w:cantSplit/>
        </w:trPr>
        <w:tc>
          <w:tcPr>
            <w:tcW w:w="750" w:type="pct"/>
            <w:shd w:val="clear" w:color="auto" w:fill="auto"/>
          </w:tcPr>
          <w:p w14:paraId="1281ADB4" w14:textId="77777777" w:rsidR="002A188C" w:rsidRPr="008167DF" w:rsidRDefault="002A188C" w:rsidP="00AF25F7">
            <w:pPr>
              <w:pStyle w:val="InstructionalTable"/>
              <w:rPr>
                <w:i w:val="0"/>
                <w:color w:val="auto"/>
              </w:rPr>
            </w:pPr>
            <w:r w:rsidRPr="008167DF">
              <w:rPr>
                <w:i w:val="0"/>
                <w:color w:val="auto"/>
              </w:rPr>
              <w:t>2</w:t>
            </w:r>
          </w:p>
        </w:tc>
        <w:tc>
          <w:tcPr>
            <w:tcW w:w="992" w:type="pct"/>
          </w:tcPr>
          <w:p w14:paraId="13F19A1A" w14:textId="77777777" w:rsidR="002A188C" w:rsidRPr="008167DF" w:rsidRDefault="002A188C" w:rsidP="00AF25F7">
            <w:pPr>
              <w:pStyle w:val="InstructionalTable"/>
              <w:rPr>
                <w:i w:val="0"/>
                <w:color w:val="auto"/>
              </w:rPr>
            </w:pPr>
            <w:r w:rsidRPr="008167DF">
              <w:rPr>
                <w:i w:val="0"/>
                <w:color w:val="auto"/>
              </w:rPr>
              <w:t>Application Servers</w:t>
            </w:r>
          </w:p>
        </w:tc>
        <w:tc>
          <w:tcPr>
            <w:tcW w:w="950" w:type="pct"/>
            <w:shd w:val="clear" w:color="auto" w:fill="auto"/>
          </w:tcPr>
          <w:p w14:paraId="36B18467" w14:textId="77777777" w:rsidR="002A188C" w:rsidRPr="008167DF" w:rsidRDefault="002A188C" w:rsidP="00AF25F7">
            <w:pPr>
              <w:pStyle w:val="InstructionalTable"/>
              <w:rPr>
                <w:i w:val="0"/>
                <w:color w:val="auto"/>
              </w:rPr>
            </w:pPr>
            <w:r>
              <w:rPr>
                <w:i w:val="0"/>
                <w:color w:val="auto"/>
              </w:rPr>
              <w:t>Dev</w:t>
            </w:r>
          </w:p>
        </w:tc>
        <w:tc>
          <w:tcPr>
            <w:tcW w:w="1011" w:type="pct"/>
            <w:shd w:val="clear" w:color="auto" w:fill="auto"/>
          </w:tcPr>
          <w:p w14:paraId="53313CA8" w14:textId="77777777" w:rsidR="002A188C" w:rsidRPr="008167DF" w:rsidRDefault="002A188C" w:rsidP="00AF25F7">
            <w:pPr>
              <w:pStyle w:val="InstructionalTable"/>
              <w:rPr>
                <w:i w:val="0"/>
                <w:color w:val="auto"/>
              </w:rPr>
            </w:pPr>
            <w:r w:rsidRPr="008167DF">
              <w:rPr>
                <w:i w:val="0"/>
                <w:color w:val="auto"/>
              </w:rPr>
              <w:t xml:space="preserve">Tomcat and Reports server </w:t>
            </w:r>
            <w:r>
              <w:rPr>
                <w:i w:val="0"/>
                <w:color w:val="auto"/>
              </w:rPr>
              <w:t>8</w:t>
            </w:r>
            <w:r w:rsidRPr="008167DF">
              <w:rPr>
                <w:i w:val="0"/>
                <w:color w:val="auto"/>
              </w:rPr>
              <w:t xml:space="preserve"> GB RAM and </w:t>
            </w:r>
            <w:r>
              <w:rPr>
                <w:i w:val="0"/>
                <w:color w:val="auto"/>
              </w:rPr>
              <w:t>100GB</w:t>
            </w:r>
            <w:r w:rsidRPr="008167DF">
              <w:rPr>
                <w:i w:val="0"/>
                <w:color w:val="auto"/>
              </w:rPr>
              <w:t xml:space="preserve"> Storage</w:t>
            </w:r>
          </w:p>
        </w:tc>
        <w:tc>
          <w:tcPr>
            <w:tcW w:w="770" w:type="pct"/>
          </w:tcPr>
          <w:p w14:paraId="22F0DFAF" w14:textId="77777777" w:rsidR="002A188C" w:rsidRPr="008167DF" w:rsidRDefault="002A188C" w:rsidP="00AF25F7">
            <w:pPr>
              <w:pStyle w:val="InstructionalTable"/>
              <w:rPr>
                <w:i w:val="0"/>
                <w:color w:val="auto"/>
              </w:rPr>
            </w:pPr>
            <w:r>
              <w:rPr>
                <w:i w:val="0"/>
                <w:color w:val="auto"/>
              </w:rPr>
              <w:t>Windows</w:t>
            </w:r>
          </w:p>
        </w:tc>
        <w:tc>
          <w:tcPr>
            <w:tcW w:w="527" w:type="pct"/>
          </w:tcPr>
          <w:p w14:paraId="0DC21092" w14:textId="77777777" w:rsidR="002A188C" w:rsidRPr="008167DF" w:rsidRDefault="002A188C" w:rsidP="00AF25F7">
            <w:pPr>
              <w:pStyle w:val="InstructionalTable"/>
              <w:rPr>
                <w:i w:val="0"/>
                <w:color w:val="auto"/>
              </w:rPr>
            </w:pPr>
            <w:r>
              <w:rPr>
                <w:i w:val="0"/>
                <w:color w:val="auto"/>
              </w:rPr>
              <w:t>1</w:t>
            </w:r>
          </w:p>
        </w:tc>
      </w:tr>
      <w:tr w:rsidR="002A188C" w:rsidRPr="008100B6" w14:paraId="0C9048DC" w14:textId="77777777" w:rsidTr="00AF25F7">
        <w:trPr>
          <w:cantSplit/>
        </w:trPr>
        <w:tc>
          <w:tcPr>
            <w:tcW w:w="750" w:type="pct"/>
            <w:shd w:val="clear" w:color="auto" w:fill="auto"/>
          </w:tcPr>
          <w:p w14:paraId="1F6624A2" w14:textId="77777777" w:rsidR="002A188C" w:rsidRPr="008167DF" w:rsidRDefault="002A188C" w:rsidP="00AF25F7">
            <w:pPr>
              <w:pStyle w:val="InstructionalTable"/>
              <w:rPr>
                <w:i w:val="0"/>
                <w:color w:val="auto"/>
              </w:rPr>
            </w:pPr>
            <w:r w:rsidRPr="008167DF">
              <w:rPr>
                <w:i w:val="0"/>
                <w:color w:val="auto"/>
              </w:rPr>
              <w:t>3</w:t>
            </w:r>
          </w:p>
        </w:tc>
        <w:tc>
          <w:tcPr>
            <w:tcW w:w="992" w:type="pct"/>
          </w:tcPr>
          <w:p w14:paraId="2C980BDB" w14:textId="77777777" w:rsidR="002A188C" w:rsidRPr="008167DF" w:rsidRDefault="002A188C" w:rsidP="00AF25F7">
            <w:pPr>
              <w:pStyle w:val="InstructionalTable"/>
              <w:rPr>
                <w:i w:val="0"/>
                <w:color w:val="auto"/>
              </w:rPr>
            </w:pPr>
            <w:r w:rsidRPr="008167DF">
              <w:rPr>
                <w:i w:val="0"/>
                <w:color w:val="auto"/>
              </w:rPr>
              <w:t>Database Server</w:t>
            </w:r>
          </w:p>
        </w:tc>
        <w:tc>
          <w:tcPr>
            <w:tcW w:w="950" w:type="pct"/>
            <w:shd w:val="clear" w:color="auto" w:fill="auto"/>
          </w:tcPr>
          <w:p w14:paraId="600BA274" w14:textId="77777777" w:rsidR="002A188C" w:rsidRPr="008167DF" w:rsidRDefault="002A188C" w:rsidP="00AF25F7">
            <w:pPr>
              <w:pStyle w:val="InstructionalTable"/>
              <w:rPr>
                <w:i w:val="0"/>
                <w:color w:val="auto"/>
              </w:rPr>
            </w:pPr>
            <w:r>
              <w:rPr>
                <w:i w:val="0"/>
                <w:color w:val="auto"/>
              </w:rPr>
              <w:t>Dev</w:t>
            </w:r>
          </w:p>
        </w:tc>
        <w:tc>
          <w:tcPr>
            <w:tcW w:w="1011" w:type="pct"/>
            <w:shd w:val="clear" w:color="auto" w:fill="auto"/>
          </w:tcPr>
          <w:p w14:paraId="39642A70" w14:textId="77777777" w:rsidR="002A188C" w:rsidRPr="008167DF" w:rsidRDefault="002A188C" w:rsidP="00AF25F7">
            <w:pPr>
              <w:pStyle w:val="InstructionalTable"/>
              <w:rPr>
                <w:i w:val="0"/>
                <w:color w:val="auto"/>
              </w:rPr>
            </w:pPr>
            <w:r w:rsidRPr="008167DF">
              <w:rPr>
                <w:i w:val="0"/>
                <w:color w:val="auto"/>
              </w:rPr>
              <w:t xml:space="preserve">Oracle 11g Database </w:t>
            </w:r>
            <w:r>
              <w:rPr>
                <w:i w:val="0"/>
                <w:color w:val="auto"/>
              </w:rPr>
              <w:t xml:space="preserve">8 </w:t>
            </w:r>
            <w:r w:rsidRPr="008167DF">
              <w:rPr>
                <w:i w:val="0"/>
                <w:color w:val="auto"/>
              </w:rPr>
              <w:t xml:space="preserve">GB RAM and </w:t>
            </w:r>
            <w:r>
              <w:rPr>
                <w:i w:val="0"/>
                <w:color w:val="auto"/>
              </w:rPr>
              <w:t>200 GB</w:t>
            </w:r>
            <w:r w:rsidRPr="008167DF">
              <w:rPr>
                <w:i w:val="0"/>
                <w:color w:val="auto"/>
              </w:rPr>
              <w:t xml:space="preserve">  Storage</w:t>
            </w:r>
          </w:p>
        </w:tc>
        <w:tc>
          <w:tcPr>
            <w:tcW w:w="770" w:type="pct"/>
          </w:tcPr>
          <w:p w14:paraId="52BCCC8C" w14:textId="77777777" w:rsidR="002A188C" w:rsidRPr="008167DF" w:rsidRDefault="002A188C" w:rsidP="00AF25F7">
            <w:pPr>
              <w:pStyle w:val="InstructionalTable"/>
              <w:rPr>
                <w:i w:val="0"/>
                <w:color w:val="auto"/>
              </w:rPr>
            </w:pPr>
            <w:r>
              <w:rPr>
                <w:i w:val="0"/>
                <w:color w:val="auto"/>
              </w:rPr>
              <w:t>Windows</w:t>
            </w:r>
          </w:p>
        </w:tc>
        <w:tc>
          <w:tcPr>
            <w:tcW w:w="527" w:type="pct"/>
          </w:tcPr>
          <w:p w14:paraId="30000A1A" w14:textId="77777777" w:rsidR="002A188C" w:rsidRPr="008167DF" w:rsidRDefault="002A188C" w:rsidP="00AF25F7">
            <w:pPr>
              <w:pStyle w:val="InstructionalTable"/>
              <w:rPr>
                <w:i w:val="0"/>
                <w:color w:val="auto"/>
              </w:rPr>
            </w:pPr>
            <w:r>
              <w:rPr>
                <w:i w:val="0"/>
                <w:color w:val="auto"/>
              </w:rPr>
              <w:t>1</w:t>
            </w:r>
          </w:p>
        </w:tc>
      </w:tr>
      <w:tr w:rsidR="002A188C" w:rsidRPr="008100B6" w14:paraId="2F577A8A" w14:textId="77777777" w:rsidTr="00AF25F7">
        <w:trPr>
          <w:cantSplit/>
        </w:trPr>
        <w:tc>
          <w:tcPr>
            <w:tcW w:w="750" w:type="pct"/>
            <w:shd w:val="clear" w:color="auto" w:fill="auto"/>
          </w:tcPr>
          <w:p w14:paraId="1647E95B" w14:textId="77777777" w:rsidR="002A188C" w:rsidRPr="008167DF" w:rsidRDefault="002A188C" w:rsidP="00AF25F7">
            <w:pPr>
              <w:pStyle w:val="InstructionalTable"/>
              <w:rPr>
                <w:i w:val="0"/>
                <w:color w:val="auto"/>
              </w:rPr>
            </w:pPr>
            <w:r>
              <w:rPr>
                <w:i w:val="0"/>
                <w:color w:val="auto"/>
              </w:rPr>
              <w:t>4</w:t>
            </w:r>
          </w:p>
        </w:tc>
        <w:tc>
          <w:tcPr>
            <w:tcW w:w="992" w:type="pct"/>
          </w:tcPr>
          <w:p w14:paraId="5FCFFBD5" w14:textId="77777777" w:rsidR="002A188C" w:rsidRPr="008167DF" w:rsidRDefault="002A188C" w:rsidP="00AF25F7">
            <w:pPr>
              <w:pStyle w:val="InstructionalTable"/>
              <w:rPr>
                <w:i w:val="0"/>
                <w:color w:val="auto"/>
              </w:rPr>
            </w:pPr>
            <w:r w:rsidRPr="008167DF">
              <w:rPr>
                <w:i w:val="0"/>
                <w:color w:val="auto"/>
              </w:rPr>
              <w:t>Web servers</w:t>
            </w:r>
          </w:p>
        </w:tc>
        <w:tc>
          <w:tcPr>
            <w:tcW w:w="950" w:type="pct"/>
            <w:shd w:val="clear" w:color="auto" w:fill="auto"/>
          </w:tcPr>
          <w:p w14:paraId="48FD07ED" w14:textId="77777777" w:rsidR="002A188C" w:rsidRPr="008167DF" w:rsidDel="00B273F9" w:rsidRDefault="002A188C" w:rsidP="00AF25F7">
            <w:pPr>
              <w:pStyle w:val="InstructionalTable"/>
              <w:rPr>
                <w:i w:val="0"/>
                <w:color w:val="auto"/>
              </w:rPr>
            </w:pPr>
            <w:r>
              <w:rPr>
                <w:i w:val="0"/>
                <w:color w:val="auto"/>
              </w:rPr>
              <w:t>Test</w:t>
            </w:r>
          </w:p>
        </w:tc>
        <w:tc>
          <w:tcPr>
            <w:tcW w:w="1011" w:type="pct"/>
            <w:shd w:val="clear" w:color="auto" w:fill="auto"/>
          </w:tcPr>
          <w:p w14:paraId="2E25D801" w14:textId="77777777" w:rsidR="002A188C" w:rsidRPr="008167DF" w:rsidRDefault="002A188C" w:rsidP="00AF25F7">
            <w:pPr>
              <w:pStyle w:val="InstructionalTable"/>
              <w:rPr>
                <w:i w:val="0"/>
                <w:color w:val="auto"/>
              </w:rPr>
            </w:pPr>
            <w:r w:rsidRPr="008167DF">
              <w:rPr>
                <w:i w:val="0"/>
                <w:color w:val="auto"/>
              </w:rPr>
              <w:t>Apache HTTP server 8GB RAM and 100 GB Storage</w:t>
            </w:r>
          </w:p>
        </w:tc>
        <w:tc>
          <w:tcPr>
            <w:tcW w:w="770" w:type="pct"/>
          </w:tcPr>
          <w:p w14:paraId="7CDC6E15" w14:textId="77777777" w:rsidR="002A188C" w:rsidRPr="008167DF" w:rsidRDefault="002A188C" w:rsidP="00AF25F7">
            <w:pPr>
              <w:pStyle w:val="InstructionalTable"/>
              <w:rPr>
                <w:i w:val="0"/>
                <w:color w:val="auto"/>
              </w:rPr>
            </w:pPr>
            <w:r>
              <w:rPr>
                <w:i w:val="0"/>
                <w:color w:val="auto"/>
              </w:rPr>
              <w:t>Windows</w:t>
            </w:r>
          </w:p>
        </w:tc>
        <w:tc>
          <w:tcPr>
            <w:tcW w:w="527" w:type="pct"/>
          </w:tcPr>
          <w:p w14:paraId="2F782606" w14:textId="77777777" w:rsidR="002A188C" w:rsidRPr="008167DF" w:rsidDel="00B273F9" w:rsidRDefault="002A188C" w:rsidP="00AF25F7">
            <w:pPr>
              <w:pStyle w:val="InstructionalTable"/>
              <w:rPr>
                <w:i w:val="0"/>
                <w:color w:val="auto"/>
              </w:rPr>
            </w:pPr>
            <w:r>
              <w:rPr>
                <w:i w:val="0"/>
                <w:color w:val="auto"/>
              </w:rPr>
              <w:t>1</w:t>
            </w:r>
          </w:p>
        </w:tc>
      </w:tr>
      <w:tr w:rsidR="002A188C" w:rsidRPr="008100B6" w14:paraId="5486CA46" w14:textId="77777777" w:rsidTr="00AF25F7">
        <w:trPr>
          <w:cantSplit/>
        </w:trPr>
        <w:tc>
          <w:tcPr>
            <w:tcW w:w="750" w:type="pct"/>
            <w:shd w:val="clear" w:color="auto" w:fill="auto"/>
          </w:tcPr>
          <w:p w14:paraId="4A04C91D" w14:textId="77777777" w:rsidR="002A188C" w:rsidRPr="008167DF" w:rsidRDefault="002A188C" w:rsidP="00AF25F7">
            <w:pPr>
              <w:pStyle w:val="InstructionalTable"/>
              <w:rPr>
                <w:i w:val="0"/>
                <w:color w:val="auto"/>
              </w:rPr>
            </w:pPr>
            <w:r>
              <w:rPr>
                <w:i w:val="0"/>
                <w:color w:val="auto"/>
              </w:rPr>
              <w:t>5</w:t>
            </w:r>
          </w:p>
        </w:tc>
        <w:tc>
          <w:tcPr>
            <w:tcW w:w="992" w:type="pct"/>
          </w:tcPr>
          <w:p w14:paraId="34A4343A" w14:textId="77777777" w:rsidR="002A188C" w:rsidRPr="008167DF" w:rsidRDefault="002A188C" w:rsidP="00AF25F7">
            <w:pPr>
              <w:pStyle w:val="InstructionalTable"/>
              <w:rPr>
                <w:i w:val="0"/>
                <w:color w:val="auto"/>
              </w:rPr>
            </w:pPr>
            <w:r w:rsidRPr="008167DF">
              <w:rPr>
                <w:i w:val="0"/>
                <w:color w:val="auto"/>
              </w:rPr>
              <w:t>Application Servers</w:t>
            </w:r>
          </w:p>
        </w:tc>
        <w:tc>
          <w:tcPr>
            <w:tcW w:w="950" w:type="pct"/>
            <w:shd w:val="clear" w:color="auto" w:fill="auto"/>
          </w:tcPr>
          <w:p w14:paraId="1A7474FB" w14:textId="77777777" w:rsidR="002A188C" w:rsidRPr="008167DF" w:rsidDel="00B273F9" w:rsidRDefault="002A188C" w:rsidP="00AF25F7">
            <w:pPr>
              <w:pStyle w:val="InstructionalTable"/>
              <w:rPr>
                <w:i w:val="0"/>
                <w:color w:val="auto"/>
              </w:rPr>
            </w:pPr>
            <w:r>
              <w:rPr>
                <w:i w:val="0"/>
                <w:color w:val="auto"/>
              </w:rPr>
              <w:t>Test</w:t>
            </w:r>
          </w:p>
        </w:tc>
        <w:tc>
          <w:tcPr>
            <w:tcW w:w="1011" w:type="pct"/>
            <w:shd w:val="clear" w:color="auto" w:fill="auto"/>
          </w:tcPr>
          <w:p w14:paraId="00B887D8" w14:textId="77777777" w:rsidR="002A188C" w:rsidRPr="008167DF" w:rsidRDefault="002A188C" w:rsidP="00AF25F7">
            <w:pPr>
              <w:pStyle w:val="InstructionalTable"/>
              <w:rPr>
                <w:i w:val="0"/>
                <w:color w:val="auto"/>
              </w:rPr>
            </w:pPr>
            <w:r w:rsidRPr="008167DF">
              <w:rPr>
                <w:i w:val="0"/>
                <w:color w:val="auto"/>
              </w:rPr>
              <w:t>Tomcat and Reports server 16 GB RAM and 1</w:t>
            </w:r>
            <w:r>
              <w:rPr>
                <w:i w:val="0"/>
                <w:color w:val="auto"/>
              </w:rPr>
              <w:t>00G</w:t>
            </w:r>
            <w:r w:rsidRPr="008167DF">
              <w:rPr>
                <w:i w:val="0"/>
                <w:color w:val="auto"/>
              </w:rPr>
              <w:t>B Storage</w:t>
            </w:r>
          </w:p>
        </w:tc>
        <w:tc>
          <w:tcPr>
            <w:tcW w:w="770" w:type="pct"/>
          </w:tcPr>
          <w:p w14:paraId="424027F6" w14:textId="77777777" w:rsidR="002A188C" w:rsidRPr="008167DF" w:rsidRDefault="002A188C" w:rsidP="00AF25F7">
            <w:pPr>
              <w:pStyle w:val="InstructionalTable"/>
              <w:rPr>
                <w:i w:val="0"/>
                <w:color w:val="auto"/>
              </w:rPr>
            </w:pPr>
            <w:r>
              <w:rPr>
                <w:i w:val="0"/>
                <w:color w:val="auto"/>
              </w:rPr>
              <w:t>Windows</w:t>
            </w:r>
          </w:p>
        </w:tc>
        <w:tc>
          <w:tcPr>
            <w:tcW w:w="527" w:type="pct"/>
          </w:tcPr>
          <w:p w14:paraId="3249CE94" w14:textId="77777777" w:rsidR="002A188C" w:rsidRPr="008167DF" w:rsidDel="00B273F9" w:rsidRDefault="002A188C" w:rsidP="00AF25F7">
            <w:pPr>
              <w:pStyle w:val="InstructionalTable"/>
              <w:rPr>
                <w:i w:val="0"/>
                <w:color w:val="auto"/>
              </w:rPr>
            </w:pPr>
            <w:r>
              <w:rPr>
                <w:i w:val="0"/>
                <w:color w:val="auto"/>
              </w:rPr>
              <w:t>1</w:t>
            </w:r>
          </w:p>
        </w:tc>
      </w:tr>
      <w:tr w:rsidR="002A188C" w:rsidRPr="008100B6" w14:paraId="12F96FBC" w14:textId="77777777" w:rsidTr="00AF25F7">
        <w:trPr>
          <w:cantSplit/>
        </w:trPr>
        <w:tc>
          <w:tcPr>
            <w:tcW w:w="750" w:type="pct"/>
            <w:shd w:val="clear" w:color="auto" w:fill="auto"/>
          </w:tcPr>
          <w:p w14:paraId="520AB659" w14:textId="77777777" w:rsidR="002A188C" w:rsidRPr="008167DF" w:rsidRDefault="002A188C" w:rsidP="00AF25F7">
            <w:pPr>
              <w:pStyle w:val="InstructionalTable"/>
              <w:rPr>
                <w:i w:val="0"/>
                <w:color w:val="auto"/>
              </w:rPr>
            </w:pPr>
            <w:r>
              <w:rPr>
                <w:i w:val="0"/>
                <w:color w:val="auto"/>
              </w:rPr>
              <w:t>6</w:t>
            </w:r>
          </w:p>
        </w:tc>
        <w:tc>
          <w:tcPr>
            <w:tcW w:w="992" w:type="pct"/>
          </w:tcPr>
          <w:p w14:paraId="000242C9" w14:textId="77777777" w:rsidR="002A188C" w:rsidRPr="008167DF" w:rsidRDefault="002A188C" w:rsidP="00AF25F7">
            <w:pPr>
              <w:pStyle w:val="InstructionalTable"/>
              <w:rPr>
                <w:i w:val="0"/>
                <w:color w:val="auto"/>
              </w:rPr>
            </w:pPr>
            <w:r w:rsidRPr="008167DF">
              <w:rPr>
                <w:i w:val="0"/>
                <w:color w:val="auto"/>
              </w:rPr>
              <w:t>Database Server</w:t>
            </w:r>
          </w:p>
        </w:tc>
        <w:tc>
          <w:tcPr>
            <w:tcW w:w="950" w:type="pct"/>
            <w:shd w:val="clear" w:color="auto" w:fill="auto"/>
          </w:tcPr>
          <w:p w14:paraId="71C8D350" w14:textId="77777777" w:rsidR="002A188C" w:rsidRPr="008167DF" w:rsidDel="00B273F9" w:rsidRDefault="002A188C" w:rsidP="00AF25F7">
            <w:pPr>
              <w:pStyle w:val="InstructionalTable"/>
              <w:rPr>
                <w:i w:val="0"/>
                <w:color w:val="auto"/>
              </w:rPr>
            </w:pPr>
            <w:r>
              <w:rPr>
                <w:i w:val="0"/>
                <w:color w:val="auto"/>
              </w:rPr>
              <w:t>Test</w:t>
            </w:r>
          </w:p>
        </w:tc>
        <w:tc>
          <w:tcPr>
            <w:tcW w:w="1011" w:type="pct"/>
            <w:shd w:val="clear" w:color="auto" w:fill="auto"/>
          </w:tcPr>
          <w:p w14:paraId="405F8A0B" w14:textId="77777777" w:rsidR="002A188C" w:rsidRPr="008167DF" w:rsidRDefault="002A188C" w:rsidP="00AF25F7">
            <w:pPr>
              <w:pStyle w:val="InstructionalTable"/>
              <w:rPr>
                <w:i w:val="0"/>
                <w:color w:val="auto"/>
              </w:rPr>
            </w:pPr>
            <w:r w:rsidRPr="008167DF">
              <w:rPr>
                <w:i w:val="0"/>
                <w:color w:val="auto"/>
              </w:rPr>
              <w:t xml:space="preserve">Oracle 11g Database </w:t>
            </w:r>
            <w:r>
              <w:rPr>
                <w:i w:val="0"/>
                <w:color w:val="auto"/>
              </w:rPr>
              <w:t>8</w:t>
            </w:r>
            <w:r w:rsidRPr="008167DF">
              <w:rPr>
                <w:i w:val="0"/>
                <w:color w:val="auto"/>
              </w:rPr>
              <w:t xml:space="preserve"> GB RAM and </w:t>
            </w:r>
            <w:r>
              <w:rPr>
                <w:i w:val="0"/>
                <w:color w:val="auto"/>
              </w:rPr>
              <w:t>200GB</w:t>
            </w:r>
            <w:r w:rsidRPr="008167DF">
              <w:rPr>
                <w:i w:val="0"/>
                <w:color w:val="auto"/>
              </w:rPr>
              <w:t xml:space="preserve">  Storage</w:t>
            </w:r>
          </w:p>
        </w:tc>
        <w:tc>
          <w:tcPr>
            <w:tcW w:w="770" w:type="pct"/>
          </w:tcPr>
          <w:p w14:paraId="2C3F9181" w14:textId="77777777" w:rsidR="002A188C" w:rsidRPr="008167DF" w:rsidRDefault="002A188C" w:rsidP="00AF25F7">
            <w:pPr>
              <w:pStyle w:val="InstructionalTable"/>
              <w:rPr>
                <w:i w:val="0"/>
                <w:color w:val="auto"/>
              </w:rPr>
            </w:pPr>
            <w:r>
              <w:rPr>
                <w:i w:val="0"/>
                <w:color w:val="auto"/>
              </w:rPr>
              <w:t>Windows</w:t>
            </w:r>
          </w:p>
        </w:tc>
        <w:tc>
          <w:tcPr>
            <w:tcW w:w="527" w:type="pct"/>
          </w:tcPr>
          <w:p w14:paraId="1DBDBC9C" w14:textId="77777777" w:rsidR="002A188C" w:rsidRPr="008167DF" w:rsidDel="00B273F9" w:rsidRDefault="002A188C" w:rsidP="00AF25F7">
            <w:pPr>
              <w:pStyle w:val="InstructionalTable"/>
              <w:rPr>
                <w:i w:val="0"/>
                <w:color w:val="auto"/>
              </w:rPr>
            </w:pPr>
            <w:r>
              <w:rPr>
                <w:i w:val="0"/>
                <w:color w:val="auto"/>
              </w:rPr>
              <w:t>1</w:t>
            </w:r>
          </w:p>
        </w:tc>
      </w:tr>
    </w:tbl>
    <w:p w14:paraId="06404895" w14:textId="77777777" w:rsidR="002A188C" w:rsidRDefault="002A188C" w:rsidP="002A188C">
      <w:pPr>
        <w:pStyle w:val="Heading2"/>
        <w:numPr>
          <w:ilvl w:val="0"/>
          <w:numId w:val="0"/>
        </w:numPr>
        <w:ind w:left="907"/>
      </w:pPr>
      <w:bookmarkStart w:id="1905" w:name="_Toc381778384"/>
    </w:p>
    <w:p w14:paraId="6B2D21F7" w14:textId="77777777" w:rsidR="002A188C" w:rsidRDefault="002A188C" w:rsidP="001A5F28">
      <w:pPr>
        <w:pStyle w:val="Heading2"/>
        <w:ind w:left="450"/>
      </w:pPr>
      <w:bookmarkStart w:id="1906" w:name="_Software_Architecture"/>
      <w:bookmarkStart w:id="1907" w:name="_Toc454011483"/>
      <w:bookmarkEnd w:id="1906"/>
      <w:r>
        <w:t>Software Architecture</w:t>
      </w:r>
      <w:bookmarkEnd w:id="1905"/>
      <w:bookmarkEnd w:id="1907"/>
    </w:p>
    <w:p w14:paraId="3D7CF685" w14:textId="4E1B4D0E" w:rsidR="002A188C" w:rsidRDefault="002A188C" w:rsidP="002A188C">
      <w:pPr>
        <w:pStyle w:val="InstructionalText1"/>
        <w:jc w:val="both"/>
        <w:rPr>
          <w:i w:val="0"/>
          <w:color w:val="auto"/>
          <w:szCs w:val="23"/>
        </w:rPr>
      </w:pPr>
      <w:r w:rsidRPr="003B0455">
        <w:rPr>
          <w:i w:val="0"/>
          <w:color w:val="auto"/>
          <w:szCs w:val="23"/>
        </w:rPr>
        <w:t>The BCDS</w:t>
      </w:r>
      <w:r>
        <w:rPr>
          <w:i w:val="0"/>
          <w:color w:val="auto"/>
          <w:szCs w:val="23"/>
        </w:rPr>
        <w:t>S</w:t>
      </w:r>
      <w:r w:rsidRPr="003B0455">
        <w:rPr>
          <w:i w:val="0"/>
          <w:color w:val="auto"/>
          <w:szCs w:val="23"/>
        </w:rPr>
        <w:t xml:space="preserve"> enterprise web application is a lightweight, browser-based application that </w:t>
      </w:r>
      <w:r w:rsidR="009F5907" w:rsidRPr="003B0455">
        <w:rPr>
          <w:i w:val="0"/>
          <w:color w:val="auto"/>
          <w:szCs w:val="23"/>
        </w:rPr>
        <w:t>does not</w:t>
      </w:r>
      <w:r w:rsidRPr="003B0455">
        <w:rPr>
          <w:i w:val="0"/>
          <w:color w:val="auto"/>
          <w:szCs w:val="23"/>
        </w:rPr>
        <w:t xml:space="preserve"> require installation of other software on the user's desktop.</w:t>
      </w:r>
      <w:r w:rsidRPr="003B0455">
        <w:rPr>
          <w:i w:val="0"/>
          <w:color w:val="auto"/>
        </w:rPr>
        <w:t xml:space="preserve"> The </w:t>
      </w:r>
      <w:r w:rsidR="00E06E44" w:rsidRPr="00E06E44">
        <w:rPr>
          <w:i w:val="0"/>
          <w:color w:val="auto"/>
        </w:rPr>
        <w:t xml:space="preserve">Figure </w:t>
      </w:r>
      <w:r w:rsidR="00982A84" w:rsidRPr="00E06E44">
        <w:rPr>
          <w:i w:val="0"/>
          <w:color w:val="auto"/>
        </w:rPr>
        <w:t>1</w:t>
      </w:r>
      <w:r w:rsidR="00982A84">
        <w:rPr>
          <w:i w:val="0"/>
          <w:color w:val="auto"/>
        </w:rPr>
        <w:t xml:space="preserve">4 </w:t>
      </w:r>
      <w:r w:rsidRPr="003B0455">
        <w:rPr>
          <w:i w:val="0"/>
          <w:color w:val="auto"/>
        </w:rPr>
        <w:t xml:space="preserve">below depicts </w:t>
      </w:r>
      <w:r w:rsidR="00E06E44">
        <w:rPr>
          <w:i w:val="0"/>
          <w:color w:val="auto"/>
        </w:rPr>
        <w:t>BCDSS</w:t>
      </w:r>
      <w:r w:rsidR="00E06E44" w:rsidRPr="003B0455">
        <w:rPr>
          <w:i w:val="0"/>
          <w:color w:val="auto"/>
        </w:rPr>
        <w:t xml:space="preserve"> </w:t>
      </w:r>
      <w:r w:rsidR="00E06E44">
        <w:rPr>
          <w:i w:val="0"/>
          <w:color w:val="auto"/>
        </w:rPr>
        <w:t xml:space="preserve">software architecture </w:t>
      </w:r>
      <w:r w:rsidRPr="003B0455">
        <w:rPr>
          <w:i w:val="0"/>
          <w:color w:val="auto"/>
        </w:rPr>
        <w:t>approach provides a clean separation between the presentation</w:t>
      </w:r>
      <w:r>
        <w:rPr>
          <w:i w:val="0"/>
          <w:color w:val="auto"/>
        </w:rPr>
        <w:t xml:space="preserve"> </w:t>
      </w:r>
      <w:r w:rsidRPr="003B0455">
        <w:rPr>
          <w:i w:val="0"/>
          <w:color w:val="auto"/>
        </w:rPr>
        <w:t>and application layer</w:t>
      </w:r>
      <w:r>
        <w:rPr>
          <w:i w:val="0"/>
          <w:color w:val="auto"/>
        </w:rPr>
        <w:t>s</w:t>
      </w:r>
      <w:r w:rsidRPr="003B0455">
        <w:rPr>
          <w:i w:val="0"/>
          <w:color w:val="auto"/>
        </w:rPr>
        <w:t>. T</w:t>
      </w:r>
      <w:r w:rsidRPr="003B0455">
        <w:rPr>
          <w:i w:val="0"/>
          <w:color w:val="auto"/>
          <w:szCs w:val="23"/>
        </w:rPr>
        <w:t>he web application is browser-independent and is designed to operate on Internet Explorer 11, with only minimal hardware related requirements</w:t>
      </w:r>
      <w:r w:rsidR="00E06E44" w:rsidRPr="003B0455">
        <w:rPr>
          <w:i w:val="0"/>
          <w:color w:val="auto"/>
          <w:szCs w:val="23"/>
        </w:rPr>
        <w:t>.</w:t>
      </w:r>
    </w:p>
    <w:p w14:paraId="7E0A1478" w14:textId="77777777" w:rsidR="002A188C" w:rsidRDefault="002A188C" w:rsidP="002A188C">
      <w:pPr>
        <w:pStyle w:val="BodyText"/>
      </w:pPr>
    </w:p>
    <w:p w14:paraId="63C03CB9" w14:textId="5D7B66F2" w:rsidR="002A188C" w:rsidRDefault="002A188C" w:rsidP="002A188C">
      <w:pPr>
        <w:pStyle w:val="Caption"/>
      </w:pPr>
      <w:r w:rsidRPr="002B2D52">
        <w:lastRenderedPageBreak/>
        <w:t xml:space="preserve">Figure </w:t>
      </w:r>
      <w:r w:rsidR="00982A84">
        <w:t>14</w:t>
      </w:r>
      <w:r w:rsidR="00982A84" w:rsidRPr="002B2D52">
        <w:t xml:space="preserve"> </w:t>
      </w:r>
      <w:r>
        <w:t>–</w:t>
      </w:r>
      <w:r w:rsidRPr="002B2D52">
        <w:t xml:space="preserve"> </w:t>
      </w:r>
      <w:r>
        <w:t>Software architecture</w:t>
      </w:r>
    </w:p>
    <w:p w14:paraId="60E66C3B" w14:textId="77777777" w:rsidR="002A188C" w:rsidRDefault="002A188C" w:rsidP="002A188C">
      <w:pPr>
        <w:pStyle w:val="BodyText"/>
      </w:pPr>
    </w:p>
    <w:p w14:paraId="02D30A46" w14:textId="77777777" w:rsidR="002A188C" w:rsidRDefault="002A188C" w:rsidP="001A5F28">
      <w:pPr>
        <w:jc w:val="center"/>
      </w:pPr>
      <w:r>
        <w:object w:dxaOrig="11581" w:dyaOrig="6811" w14:anchorId="28C6130E">
          <v:shape id="_x0000_i1037" type="#_x0000_t75" style="width:468pt;height:274.5pt" o:ole="">
            <v:imagedata r:id="rId35" o:title=""/>
          </v:shape>
          <o:OLEObject Type="Embed" ProgID="Visio.Drawing.15" ShapeID="_x0000_i1037" DrawAspect="Content" ObjectID="_1528802054" r:id="rId36"/>
        </w:object>
      </w:r>
    </w:p>
    <w:p w14:paraId="753DD60D" w14:textId="77777777" w:rsidR="002A188C" w:rsidRDefault="002A188C" w:rsidP="001A5F28">
      <w:pPr>
        <w:pStyle w:val="Heading3"/>
        <w:ind w:left="900"/>
      </w:pPr>
      <w:bookmarkStart w:id="1908" w:name="_Toc446581726"/>
      <w:bookmarkStart w:id="1909" w:name="_Toc454011484"/>
      <w:r>
        <w:t>Access Layer</w:t>
      </w:r>
      <w:bookmarkEnd w:id="1908"/>
      <w:bookmarkEnd w:id="1909"/>
      <w:r>
        <w:t xml:space="preserve"> </w:t>
      </w:r>
    </w:p>
    <w:p w14:paraId="60499A86" w14:textId="20E53322" w:rsidR="002A188C" w:rsidRDefault="002A188C" w:rsidP="002A188C">
      <w:pPr>
        <w:pStyle w:val="BodyText"/>
      </w:pPr>
      <w:r>
        <w:t xml:space="preserve">The Access layer provides interfaces to </w:t>
      </w:r>
      <w:r w:rsidR="00E06E44">
        <w:t xml:space="preserve">application </w:t>
      </w:r>
      <w:r>
        <w:t>users to access services through various channels. Access to the applications will be provided through Web Application and External Interface integration.</w:t>
      </w:r>
    </w:p>
    <w:p w14:paraId="02B9E385" w14:textId="77777777" w:rsidR="002A188C" w:rsidRDefault="002A188C" w:rsidP="001A5F28">
      <w:pPr>
        <w:pStyle w:val="Heading3"/>
        <w:ind w:left="900"/>
      </w:pPr>
      <w:bookmarkStart w:id="1910" w:name="_Toc448231704"/>
      <w:bookmarkStart w:id="1911" w:name="_Toc448234201"/>
      <w:bookmarkStart w:id="1912" w:name="_Toc448231705"/>
      <w:bookmarkStart w:id="1913" w:name="_Toc448234202"/>
      <w:bookmarkStart w:id="1914" w:name="_Toc448231706"/>
      <w:bookmarkStart w:id="1915" w:name="_Toc448234203"/>
      <w:bookmarkStart w:id="1916" w:name="_Toc448231707"/>
      <w:bookmarkStart w:id="1917" w:name="_Toc448234204"/>
      <w:bookmarkStart w:id="1918" w:name="_Toc448231708"/>
      <w:bookmarkStart w:id="1919" w:name="_Toc448234205"/>
      <w:bookmarkStart w:id="1920" w:name="_Toc448231709"/>
      <w:bookmarkStart w:id="1921" w:name="_Toc448234206"/>
      <w:bookmarkStart w:id="1922" w:name="_Toc448231710"/>
      <w:bookmarkStart w:id="1923" w:name="_Toc448234207"/>
      <w:bookmarkStart w:id="1924" w:name="_Toc448231711"/>
      <w:bookmarkStart w:id="1925" w:name="_Toc448234208"/>
      <w:bookmarkStart w:id="1926" w:name="_Toc448231712"/>
      <w:bookmarkStart w:id="1927" w:name="_Toc448234209"/>
      <w:bookmarkStart w:id="1928" w:name="_Toc448231713"/>
      <w:bookmarkStart w:id="1929" w:name="_Toc448234210"/>
      <w:bookmarkStart w:id="1930" w:name="_Toc448231714"/>
      <w:bookmarkStart w:id="1931" w:name="_Toc448234211"/>
      <w:bookmarkStart w:id="1932" w:name="_Toc448231715"/>
      <w:bookmarkStart w:id="1933" w:name="_Toc448234212"/>
      <w:bookmarkStart w:id="1934" w:name="_Toc447664366"/>
      <w:bookmarkStart w:id="1935" w:name="_Toc447667129"/>
      <w:bookmarkStart w:id="1936" w:name="_Toc447817082"/>
      <w:bookmarkStart w:id="1937" w:name="_Toc447818946"/>
      <w:bookmarkStart w:id="1938" w:name="_Toc448091842"/>
      <w:bookmarkStart w:id="1939" w:name="_Toc448095104"/>
      <w:bookmarkStart w:id="1940" w:name="_Toc448097057"/>
      <w:bookmarkStart w:id="1941" w:name="_Toc448127183"/>
      <w:bookmarkStart w:id="1942" w:name="_Toc448150478"/>
      <w:bookmarkStart w:id="1943" w:name="_Toc448152480"/>
      <w:bookmarkStart w:id="1944" w:name="_Toc448154482"/>
      <w:bookmarkStart w:id="1945" w:name="_Toc448156466"/>
      <w:bookmarkStart w:id="1946" w:name="_Toc448158450"/>
      <w:bookmarkStart w:id="1947" w:name="_Toc448160433"/>
      <w:bookmarkStart w:id="1948" w:name="_Toc448162420"/>
      <w:bookmarkStart w:id="1949" w:name="_Toc448164399"/>
      <w:bookmarkStart w:id="1950" w:name="_Toc448166378"/>
      <w:bookmarkStart w:id="1951" w:name="_Toc448231716"/>
      <w:bookmarkStart w:id="1952" w:name="_Toc448234213"/>
      <w:bookmarkStart w:id="1953" w:name="_Role-based_access_and"/>
      <w:bookmarkStart w:id="1954" w:name="_Toc447664367"/>
      <w:bookmarkStart w:id="1955" w:name="_Toc447667130"/>
      <w:bookmarkStart w:id="1956" w:name="_Toc447817083"/>
      <w:bookmarkStart w:id="1957" w:name="_Toc447818947"/>
      <w:bookmarkStart w:id="1958" w:name="_Toc448091843"/>
      <w:bookmarkStart w:id="1959" w:name="_Toc448095105"/>
      <w:bookmarkStart w:id="1960" w:name="_Toc448097058"/>
      <w:bookmarkStart w:id="1961" w:name="_Toc448127184"/>
      <w:bookmarkStart w:id="1962" w:name="_Toc448150479"/>
      <w:bookmarkStart w:id="1963" w:name="_Toc448152481"/>
      <w:bookmarkStart w:id="1964" w:name="_Toc448154483"/>
      <w:bookmarkStart w:id="1965" w:name="_Toc448156467"/>
      <w:bookmarkStart w:id="1966" w:name="_Toc448158451"/>
      <w:bookmarkStart w:id="1967" w:name="_Toc448160434"/>
      <w:bookmarkStart w:id="1968" w:name="_Toc448162421"/>
      <w:bookmarkStart w:id="1969" w:name="_Toc448164400"/>
      <w:bookmarkStart w:id="1970" w:name="_Toc448166379"/>
      <w:bookmarkStart w:id="1971" w:name="_Toc448231717"/>
      <w:bookmarkStart w:id="1972" w:name="_Toc448234214"/>
      <w:bookmarkStart w:id="1973" w:name="_Toc447664368"/>
      <w:bookmarkStart w:id="1974" w:name="_Toc447667131"/>
      <w:bookmarkStart w:id="1975" w:name="_Toc447817084"/>
      <w:bookmarkStart w:id="1976" w:name="_Toc447818948"/>
      <w:bookmarkStart w:id="1977" w:name="_Toc448091844"/>
      <w:bookmarkStart w:id="1978" w:name="_Toc448095106"/>
      <w:bookmarkStart w:id="1979" w:name="_Toc448097059"/>
      <w:bookmarkStart w:id="1980" w:name="_Toc448127185"/>
      <w:bookmarkStart w:id="1981" w:name="_Toc448150480"/>
      <w:bookmarkStart w:id="1982" w:name="_Toc448152482"/>
      <w:bookmarkStart w:id="1983" w:name="_Toc448154484"/>
      <w:bookmarkStart w:id="1984" w:name="_Toc448156468"/>
      <w:bookmarkStart w:id="1985" w:name="_Toc448158452"/>
      <w:bookmarkStart w:id="1986" w:name="_Toc448160435"/>
      <w:bookmarkStart w:id="1987" w:name="_Toc448162422"/>
      <w:bookmarkStart w:id="1988" w:name="_Toc448164401"/>
      <w:bookmarkStart w:id="1989" w:name="_Toc448166380"/>
      <w:bookmarkStart w:id="1990" w:name="_Toc448231718"/>
      <w:bookmarkStart w:id="1991" w:name="_Toc448234215"/>
      <w:bookmarkStart w:id="1992" w:name="_Toc447664369"/>
      <w:bookmarkStart w:id="1993" w:name="_Toc447667132"/>
      <w:bookmarkStart w:id="1994" w:name="_Toc447817085"/>
      <w:bookmarkStart w:id="1995" w:name="_Toc447818949"/>
      <w:bookmarkStart w:id="1996" w:name="_Toc448091845"/>
      <w:bookmarkStart w:id="1997" w:name="_Toc448095107"/>
      <w:bookmarkStart w:id="1998" w:name="_Toc448097060"/>
      <w:bookmarkStart w:id="1999" w:name="_Toc448127186"/>
      <w:bookmarkStart w:id="2000" w:name="_Toc448150481"/>
      <w:bookmarkStart w:id="2001" w:name="_Toc448152483"/>
      <w:bookmarkStart w:id="2002" w:name="_Toc448154485"/>
      <w:bookmarkStart w:id="2003" w:name="_Toc448156469"/>
      <w:bookmarkStart w:id="2004" w:name="_Toc448158453"/>
      <w:bookmarkStart w:id="2005" w:name="_Toc448160436"/>
      <w:bookmarkStart w:id="2006" w:name="_Toc448162423"/>
      <w:bookmarkStart w:id="2007" w:name="_Toc448164402"/>
      <w:bookmarkStart w:id="2008" w:name="_Toc448166381"/>
      <w:bookmarkStart w:id="2009" w:name="_Toc448231719"/>
      <w:bookmarkStart w:id="2010" w:name="_Toc448234216"/>
      <w:bookmarkStart w:id="2011" w:name="_Toc447664370"/>
      <w:bookmarkStart w:id="2012" w:name="_Toc447667133"/>
      <w:bookmarkStart w:id="2013" w:name="_Toc447817086"/>
      <w:bookmarkStart w:id="2014" w:name="_Toc447818950"/>
      <w:bookmarkStart w:id="2015" w:name="_Toc448091846"/>
      <w:bookmarkStart w:id="2016" w:name="_Toc448095108"/>
      <w:bookmarkStart w:id="2017" w:name="_Toc448097061"/>
      <w:bookmarkStart w:id="2018" w:name="_Toc448127187"/>
      <w:bookmarkStart w:id="2019" w:name="_Toc448150482"/>
      <w:bookmarkStart w:id="2020" w:name="_Toc448152484"/>
      <w:bookmarkStart w:id="2021" w:name="_Toc448154486"/>
      <w:bookmarkStart w:id="2022" w:name="_Toc448156470"/>
      <w:bookmarkStart w:id="2023" w:name="_Toc448158454"/>
      <w:bookmarkStart w:id="2024" w:name="_Toc448160437"/>
      <w:bookmarkStart w:id="2025" w:name="_Toc448162424"/>
      <w:bookmarkStart w:id="2026" w:name="_Toc448164403"/>
      <w:bookmarkStart w:id="2027" w:name="_Toc448166382"/>
      <w:bookmarkStart w:id="2028" w:name="_Toc448231720"/>
      <w:bookmarkStart w:id="2029" w:name="_Toc448234217"/>
      <w:bookmarkStart w:id="2030" w:name="_Toc447664371"/>
      <w:bookmarkStart w:id="2031" w:name="_Toc447667134"/>
      <w:bookmarkStart w:id="2032" w:name="_Toc447817087"/>
      <w:bookmarkStart w:id="2033" w:name="_Toc447818951"/>
      <w:bookmarkStart w:id="2034" w:name="_Toc448091847"/>
      <w:bookmarkStart w:id="2035" w:name="_Toc448095109"/>
      <w:bookmarkStart w:id="2036" w:name="_Toc448097062"/>
      <w:bookmarkStart w:id="2037" w:name="_Toc448127188"/>
      <w:bookmarkStart w:id="2038" w:name="_Toc448150483"/>
      <w:bookmarkStart w:id="2039" w:name="_Toc448152485"/>
      <w:bookmarkStart w:id="2040" w:name="_Toc448154487"/>
      <w:bookmarkStart w:id="2041" w:name="_Toc448156471"/>
      <w:bookmarkStart w:id="2042" w:name="_Toc448158455"/>
      <w:bookmarkStart w:id="2043" w:name="_Toc448160438"/>
      <w:bookmarkStart w:id="2044" w:name="_Toc448162425"/>
      <w:bookmarkStart w:id="2045" w:name="_Toc448164404"/>
      <w:bookmarkStart w:id="2046" w:name="_Toc448166383"/>
      <w:bookmarkStart w:id="2047" w:name="_Toc448231721"/>
      <w:bookmarkStart w:id="2048" w:name="_Toc448234218"/>
      <w:bookmarkStart w:id="2049" w:name="_Toc447664372"/>
      <w:bookmarkStart w:id="2050" w:name="_Toc447667135"/>
      <w:bookmarkStart w:id="2051" w:name="_Toc447817088"/>
      <w:bookmarkStart w:id="2052" w:name="_Toc447818952"/>
      <w:bookmarkStart w:id="2053" w:name="_Toc448091848"/>
      <w:bookmarkStart w:id="2054" w:name="_Toc448095110"/>
      <w:bookmarkStart w:id="2055" w:name="_Toc448097063"/>
      <w:bookmarkStart w:id="2056" w:name="_Toc448127189"/>
      <w:bookmarkStart w:id="2057" w:name="_Toc448150484"/>
      <w:bookmarkStart w:id="2058" w:name="_Toc448152486"/>
      <w:bookmarkStart w:id="2059" w:name="_Toc448154488"/>
      <w:bookmarkStart w:id="2060" w:name="_Toc448156472"/>
      <w:bookmarkStart w:id="2061" w:name="_Toc448158456"/>
      <w:bookmarkStart w:id="2062" w:name="_Toc448160439"/>
      <w:bookmarkStart w:id="2063" w:name="_Toc448162426"/>
      <w:bookmarkStart w:id="2064" w:name="_Toc448164405"/>
      <w:bookmarkStart w:id="2065" w:name="_Toc448166384"/>
      <w:bookmarkStart w:id="2066" w:name="_Toc448231722"/>
      <w:bookmarkStart w:id="2067" w:name="_Toc448234219"/>
      <w:bookmarkStart w:id="2068" w:name="_Toc447664373"/>
      <w:bookmarkStart w:id="2069" w:name="_Toc447667136"/>
      <w:bookmarkStart w:id="2070" w:name="_Toc447817089"/>
      <w:bookmarkStart w:id="2071" w:name="_Toc447818953"/>
      <w:bookmarkStart w:id="2072" w:name="_Toc448091849"/>
      <w:bookmarkStart w:id="2073" w:name="_Toc448095111"/>
      <w:bookmarkStart w:id="2074" w:name="_Toc448097064"/>
      <w:bookmarkStart w:id="2075" w:name="_Toc448127190"/>
      <w:bookmarkStart w:id="2076" w:name="_Toc448150485"/>
      <w:bookmarkStart w:id="2077" w:name="_Toc448152487"/>
      <w:bookmarkStart w:id="2078" w:name="_Toc448154489"/>
      <w:bookmarkStart w:id="2079" w:name="_Toc448156473"/>
      <w:bookmarkStart w:id="2080" w:name="_Toc448158457"/>
      <w:bookmarkStart w:id="2081" w:name="_Toc448160440"/>
      <w:bookmarkStart w:id="2082" w:name="_Toc448162427"/>
      <w:bookmarkStart w:id="2083" w:name="_Toc448164406"/>
      <w:bookmarkStart w:id="2084" w:name="_Toc448166385"/>
      <w:bookmarkStart w:id="2085" w:name="_Toc448231723"/>
      <w:bookmarkStart w:id="2086" w:name="_Toc448234220"/>
      <w:bookmarkStart w:id="2087" w:name="_Toc447664374"/>
      <w:bookmarkStart w:id="2088" w:name="_Toc447667137"/>
      <w:bookmarkStart w:id="2089" w:name="_Toc447817090"/>
      <w:bookmarkStart w:id="2090" w:name="_Toc447818954"/>
      <w:bookmarkStart w:id="2091" w:name="_Toc448091850"/>
      <w:bookmarkStart w:id="2092" w:name="_Toc448095112"/>
      <w:bookmarkStart w:id="2093" w:name="_Toc448097065"/>
      <w:bookmarkStart w:id="2094" w:name="_Toc448127191"/>
      <w:bookmarkStart w:id="2095" w:name="_Toc448150486"/>
      <w:bookmarkStart w:id="2096" w:name="_Toc448152488"/>
      <w:bookmarkStart w:id="2097" w:name="_Toc448154490"/>
      <w:bookmarkStart w:id="2098" w:name="_Toc448156474"/>
      <w:bookmarkStart w:id="2099" w:name="_Toc448158458"/>
      <w:bookmarkStart w:id="2100" w:name="_Toc448160441"/>
      <w:bookmarkStart w:id="2101" w:name="_Toc448162428"/>
      <w:bookmarkStart w:id="2102" w:name="_Toc448164407"/>
      <w:bookmarkStart w:id="2103" w:name="_Toc448166386"/>
      <w:bookmarkStart w:id="2104" w:name="_Toc448231724"/>
      <w:bookmarkStart w:id="2105" w:name="_Toc448234221"/>
      <w:bookmarkStart w:id="2106" w:name="_Toc447664375"/>
      <w:bookmarkStart w:id="2107" w:name="_Toc447667138"/>
      <w:bookmarkStart w:id="2108" w:name="_Toc447817091"/>
      <w:bookmarkStart w:id="2109" w:name="_Toc447818955"/>
      <w:bookmarkStart w:id="2110" w:name="_Toc448091851"/>
      <w:bookmarkStart w:id="2111" w:name="_Toc448095113"/>
      <w:bookmarkStart w:id="2112" w:name="_Toc448097066"/>
      <w:bookmarkStart w:id="2113" w:name="_Toc448127192"/>
      <w:bookmarkStart w:id="2114" w:name="_Toc448150487"/>
      <w:bookmarkStart w:id="2115" w:name="_Toc448152489"/>
      <w:bookmarkStart w:id="2116" w:name="_Toc448154491"/>
      <w:bookmarkStart w:id="2117" w:name="_Toc448156475"/>
      <w:bookmarkStart w:id="2118" w:name="_Toc448158459"/>
      <w:bookmarkStart w:id="2119" w:name="_Toc448160442"/>
      <w:bookmarkStart w:id="2120" w:name="_Toc448162429"/>
      <w:bookmarkStart w:id="2121" w:name="_Toc448164408"/>
      <w:bookmarkStart w:id="2122" w:name="_Toc448166387"/>
      <w:bookmarkStart w:id="2123" w:name="_Toc448231725"/>
      <w:bookmarkStart w:id="2124" w:name="_Toc448234222"/>
      <w:bookmarkStart w:id="2125" w:name="_Toc447664376"/>
      <w:bookmarkStart w:id="2126" w:name="_Toc447667139"/>
      <w:bookmarkStart w:id="2127" w:name="_Toc447817092"/>
      <w:bookmarkStart w:id="2128" w:name="_Toc447818956"/>
      <w:bookmarkStart w:id="2129" w:name="_Toc448091852"/>
      <w:bookmarkStart w:id="2130" w:name="_Toc448095114"/>
      <w:bookmarkStart w:id="2131" w:name="_Toc448097067"/>
      <w:bookmarkStart w:id="2132" w:name="_Toc448127193"/>
      <w:bookmarkStart w:id="2133" w:name="_Toc448150488"/>
      <w:bookmarkStart w:id="2134" w:name="_Toc448152490"/>
      <w:bookmarkStart w:id="2135" w:name="_Toc448154492"/>
      <w:bookmarkStart w:id="2136" w:name="_Toc448156476"/>
      <w:bookmarkStart w:id="2137" w:name="_Toc448158460"/>
      <w:bookmarkStart w:id="2138" w:name="_Toc448160443"/>
      <w:bookmarkStart w:id="2139" w:name="_Toc448162430"/>
      <w:bookmarkStart w:id="2140" w:name="_Toc448164409"/>
      <w:bookmarkStart w:id="2141" w:name="_Toc448166388"/>
      <w:bookmarkStart w:id="2142" w:name="_Toc448231726"/>
      <w:bookmarkStart w:id="2143" w:name="_Toc448234223"/>
      <w:bookmarkStart w:id="2144" w:name="_Toc447664377"/>
      <w:bookmarkStart w:id="2145" w:name="_Toc447667140"/>
      <w:bookmarkStart w:id="2146" w:name="_Toc447817093"/>
      <w:bookmarkStart w:id="2147" w:name="_Toc447818957"/>
      <w:bookmarkStart w:id="2148" w:name="_Toc448091853"/>
      <w:bookmarkStart w:id="2149" w:name="_Toc448095115"/>
      <w:bookmarkStart w:id="2150" w:name="_Toc448097068"/>
      <w:bookmarkStart w:id="2151" w:name="_Toc448127194"/>
      <w:bookmarkStart w:id="2152" w:name="_Toc448150489"/>
      <w:bookmarkStart w:id="2153" w:name="_Toc448152491"/>
      <w:bookmarkStart w:id="2154" w:name="_Toc448154493"/>
      <w:bookmarkStart w:id="2155" w:name="_Toc448156477"/>
      <w:bookmarkStart w:id="2156" w:name="_Toc448158461"/>
      <w:bookmarkStart w:id="2157" w:name="_Toc448160444"/>
      <w:bookmarkStart w:id="2158" w:name="_Toc448162431"/>
      <w:bookmarkStart w:id="2159" w:name="_Toc448164410"/>
      <w:bookmarkStart w:id="2160" w:name="_Toc448166389"/>
      <w:bookmarkStart w:id="2161" w:name="_Toc448231727"/>
      <w:bookmarkStart w:id="2162" w:name="_Toc448234224"/>
      <w:bookmarkStart w:id="2163" w:name="_Toc447664378"/>
      <w:bookmarkStart w:id="2164" w:name="_Toc447667141"/>
      <w:bookmarkStart w:id="2165" w:name="_Toc447817094"/>
      <w:bookmarkStart w:id="2166" w:name="_Toc447818958"/>
      <w:bookmarkStart w:id="2167" w:name="_Toc448091854"/>
      <w:bookmarkStart w:id="2168" w:name="_Toc448095116"/>
      <w:bookmarkStart w:id="2169" w:name="_Toc448097069"/>
      <w:bookmarkStart w:id="2170" w:name="_Toc448127195"/>
      <w:bookmarkStart w:id="2171" w:name="_Toc448150490"/>
      <w:bookmarkStart w:id="2172" w:name="_Toc448152492"/>
      <w:bookmarkStart w:id="2173" w:name="_Toc448154494"/>
      <w:bookmarkStart w:id="2174" w:name="_Toc448156478"/>
      <w:bookmarkStart w:id="2175" w:name="_Toc448158462"/>
      <w:bookmarkStart w:id="2176" w:name="_Toc448160445"/>
      <w:bookmarkStart w:id="2177" w:name="_Toc448162432"/>
      <w:bookmarkStart w:id="2178" w:name="_Toc448164411"/>
      <w:bookmarkStart w:id="2179" w:name="_Toc448166390"/>
      <w:bookmarkStart w:id="2180" w:name="_Toc448231728"/>
      <w:bookmarkStart w:id="2181" w:name="_Toc448234225"/>
      <w:bookmarkStart w:id="2182" w:name="_Toc447664379"/>
      <w:bookmarkStart w:id="2183" w:name="_Toc447667142"/>
      <w:bookmarkStart w:id="2184" w:name="_Toc447817095"/>
      <w:bookmarkStart w:id="2185" w:name="_Toc447818959"/>
      <w:bookmarkStart w:id="2186" w:name="_Toc448091855"/>
      <w:bookmarkStart w:id="2187" w:name="_Toc448095117"/>
      <w:bookmarkStart w:id="2188" w:name="_Toc448097070"/>
      <w:bookmarkStart w:id="2189" w:name="_Toc448127196"/>
      <w:bookmarkStart w:id="2190" w:name="_Toc448150491"/>
      <w:bookmarkStart w:id="2191" w:name="_Toc448152493"/>
      <w:bookmarkStart w:id="2192" w:name="_Toc448154495"/>
      <w:bookmarkStart w:id="2193" w:name="_Toc448156479"/>
      <w:bookmarkStart w:id="2194" w:name="_Toc448158463"/>
      <w:bookmarkStart w:id="2195" w:name="_Toc448160446"/>
      <w:bookmarkStart w:id="2196" w:name="_Toc448162433"/>
      <w:bookmarkStart w:id="2197" w:name="_Toc448164412"/>
      <w:bookmarkStart w:id="2198" w:name="_Toc448166391"/>
      <w:bookmarkStart w:id="2199" w:name="_Toc448231729"/>
      <w:bookmarkStart w:id="2200" w:name="_Toc448234226"/>
      <w:bookmarkStart w:id="2201" w:name="_Toc447664380"/>
      <w:bookmarkStart w:id="2202" w:name="_Toc447667143"/>
      <w:bookmarkStart w:id="2203" w:name="_Toc447817096"/>
      <w:bookmarkStart w:id="2204" w:name="_Toc447818960"/>
      <w:bookmarkStart w:id="2205" w:name="_Toc448091856"/>
      <w:bookmarkStart w:id="2206" w:name="_Toc448095118"/>
      <w:bookmarkStart w:id="2207" w:name="_Toc448097071"/>
      <w:bookmarkStart w:id="2208" w:name="_Toc448127197"/>
      <w:bookmarkStart w:id="2209" w:name="_Toc448150492"/>
      <w:bookmarkStart w:id="2210" w:name="_Toc448152494"/>
      <w:bookmarkStart w:id="2211" w:name="_Toc448154496"/>
      <w:bookmarkStart w:id="2212" w:name="_Toc448156480"/>
      <w:bookmarkStart w:id="2213" w:name="_Toc448158464"/>
      <w:bookmarkStart w:id="2214" w:name="_Toc448160447"/>
      <w:bookmarkStart w:id="2215" w:name="_Toc448162434"/>
      <w:bookmarkStart w:id="2216" w:name="_Toc448164413"/>
      <w:bookmarkStart w:id="2217" w:name="_Toc448166392"/>
      <w:bookmarkStart w:id="2218" w:name="_Toc448231730"/>
      <w:bookmarkStart w:id="2219" w:name="_Toc448234227"/>
      <w:bookmarkStart w:id="2220" w:name="_Toc447664381"/>
      <w:bookmarkStart w:id="2221" w:name="_Toc447667144"/>
      <w:bookmarkStart w:id="2222" w:name="_Toc447817097"/>
      <w:bookmarkStart w:id="2223" w:name="_Toc447818961"/>
      <w:bookmarkStart w:id="2224" w:name="_Toc448091857"/>
      <w:bookmarkStart w:id="2225" w:name="_Toc448095119"/>
      <w:bookmarkStart w:id="2226" w:name="_Toc448097072"/>
      <w:bookmarkStart w:id="2227" w:name="_Toc448127198"/>
      <w:bookmarkStart w:id="2228" w:name="_Toc448150493"/>
      <w:bookmarkStart w:id="2229" w:name="_Toc448152495"/>
      <w:bookmarkStart w:id="2230" w:name="_Toc448154497"/>
      <w:bookmarkStart w:id="2231" w:name="_Toc448156481"/>
      <w:bookmarkStart w:id="2232" w:name="_Toc448158465"/>
      <w:bookmarkStart w:id="2233" w:name="_Toc448160448"/>
      <w:bookmarkStart w:id="2234" w:name="_Toc448162435"/>
      <w:bookmarkStart w:id="2235" w:name="_Toc448164414"/>
      <w:bookmarkStart w:id="2236" w:name="_Toc448166393"/>
      <w:bookmarkStart w:id="2237" w:name="_Toc448231731"/>
      <w:bookmarkStart w:id="2238" w:name="_Toc448234228"/>
      <w:bookmarkStart w:id="2239" w:name="_Toc447664382"/>
      <w:bookmarkStart w:id="2240" w:name="_Toc447667145"/>
      <w:bookmarkStart w:id="2241" w:name="_Toc447817098"/>
      <w:bookmarkStart w:id="2242" w:name="_Toc447818962"/>
      <w:bookmarkStart w:id="2243" w:name="_Toc448091858"/>
      <w:bookmarkStart w:id="2244" w:name="_Toc448095120"/>
      <w:bookmarkStart w:id="2245" w:name="_Toc448097073"/>
      <w:bookmarkStart w:id="2246" w:name="_Toc448127199"/>
      <w:bookmarkStart w:id="2247" w:name="_Toc448150494"/>
      <w:bookmarkStart w:id="2248" w:name="_Toc448152496"/>
      <w:bookmarkStart w:id="2249" w:name="_Toc448154498"/>
      <w:bookmarkStart w:id="2250" w:name="_Toc448156482"/>
      <w:bookmarkStart w:id="2251" w:name="_Toc448158466"/>
      <w:bookmarkStart w:id="2252" w:name="_Toc448160449"/>
      <w:bookmarkStart w:id="2253" w:name="_Toc448162436"/>
      <w:bookmarkStart w:id="2254" w:name="_Toc448164415"/>
      <w:bookmarkStart w:id="2255" w:name="_Toc448166394"/>
      <w:bookmarkStart w:id="2256" w:name="_Toc448231732"/>
      <w:bookmarkStart w:id="2257" w:name="_Toc448234229"/>
      <w:bookmarkStart w:id="2258" w:name="_Toc447664383"/>
      <w:bookmarkStart w:id="2259" w:name="_Toc447667146"/>
      <w:bookmarkStart w:id="2260" w:name="_Toc447817099"/>
      <w:bookmarkStart w:id="2261" w:name="_Toc447818963"/>
      <w:bookmarkStart w:id="2262" w:name="_Toc448091859"/>
      <w:bookmarkStart w:id="2263" w:name="_Toc448095121"/>
      <w:bookmarkStart w:id="2264" w:name="_Toc448097074"/>
      <w:bookmarkStart w:id="2265" w:name="_Toc448127200"/>
      <w:bookmarkStart w:id="2266" w:name="_Toc448150495"/>
      <w:bookmarkStart w:id="2267" w:name="_Toc448152497"/>
      <w:bookmarkStart w:id="2268" w:name="_Toc448154499"/>
      <w:bookmarkStart w:id="2269" w:name="_Toc448156483"/>
      <w:bookmarkStart w:id="2270" w:name="_Toc448158467"/>
      <w:bookmarkStart w:id="2271" w:name="_Toc448160450"/>
      <w:bookmarkStart w:id="2272" w:name="_Toc448162437"/>
      <w:bookmarkStart w:id="2273" w:name="_Toc448164416"/>
      <w:bookmarkStart w:id="2274" w:name="_Toc448166395"/>
      <w:bookmarkStart w:id="2275" w:name="_Toc448231733"/>
      <w:bookmarkStart w:id="2276" w:name="_Toc448234230"/>
      <w:bookmarkStart w:id="2277" w:name="_Toc447664384"/>
      <w:bookmarkStart w:id="2278" w:name="_Toc447667147"/>
      <w:bookmarkStart w:id="2279" w:name="_Toc447817100"/>
      <w:bookmarkStart w:id="2280" w:name="_Toc447818964"/>
      <w:bookmarkStart w:id="2281" w:name="_Toc448091860"/>
      <w:bookmarkStart w:id="2282" w:name="_Toc448095122"/>
      <w:bookmarkStart w:id="2283" w:name="_Toc448097075"/>
      <w:bookmarkStart w:id="2284" w:name="_Toc448127201"/>
      <w:bookmarkStart w:id="2285" w:name="_Toc448150496"/>
      <w:bookmarkStart w:id="2286" w:name="_Toc448152498"/>
      <w:bookmarkStart w:id="2287" w:name="_Toc448154500"/>
      <w:bookmarkStart w:id="2288" w:name="_Toc448156484"/>
      <w:bookmarkStart w:id="2289" w:name="_Toc448158468"/>
      <w:bookmarkStart w:id="2290" w:name="_Toc448160451"/>
      <w:bookmarkStart w:id="2291" w:name="_Toc448162438"/>
      <w:bookmarkStart w:id="2292" w:name="_Toc448164417"/>
      <w:bookmarkStart w:id="2293" w:name="_Toc448166396"/>
      <w:bookmarkStart w:id="2294" w:name="_Toc448231734"/>
      <w:bookmarkStart w:id="2295" w:name="_Toc448234231"/>
      <w:bookmarkStart w:id="2296" w:name="_Toc45401148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r>
        <w:t>Application Layer</w:t>
      </w:r>
      <w:bookmarkEnd w:id="2296"/>
      <w:r>
        <w:t xml:space="preserve"> </w:t>
      </w:r>
    </w:p>
    <w:p w14:paraId="305A1AD1" w14:textId="45F42DD6" w:rsidR="002A188C" w:rsidRDefault="002A188C" w:rsidP="002A188C">
      <w:pPr>
        <w:pStyle w:val="BodyText"/>
      </w:pPr>
      <w:r>
        <w:t xml:space="preserve">Application layer consists of system specific business services, which encapsulate the application and business logic that supports BCDSS business functions. </w:t>
      </w:r>
    </w:p>
    <w:p w14:paraId="0BC391EF" w14:textId="77777777" w:rsidR="002A188C" w:rsidRDefault="002A188C" w:rsidP="001A5F28">
      <w:pPr>
        <w:pStyle w:val="Heading3"/>
        <w:ind w:left="900"/>
      </w:pPr>
      <w:bookmarkStart w:id="2297" w:name="_Toc447664386"/>
      <w:bookmarkStart w:id="2298" w:name="_Toc447667149"/>
      <w:bookmarkStart w:id="2299" w:name="_Toc447817102"/>
      <w:bookmarkStart w:id="2300" w:name="_Toc447818966"/>
      <w:bookmarkStart w:id="2301" w:name="_Toc448091862"/>
      <w:bookmarkStart w:id="2302" w:name="_Toc448095124"/>
      <w:bookmarkStart w:id="2303" w:name="_Toc448097077"/>
      <w:bookmarkStart w:id="2304" w:name="_Toc448127203"/>
      <w:bookmarkStart w:id="2305" w:name="_Toc448150498"/>
      <w:bookmarkStart w:id="2306" w:name="_Toc448152500"/>
      <w:bookmarkStart w:id="2307" w:name="_Toc448154502"/>
      <w:bookmarkStart w:id="2308" w:name="_Toc448156486"/>
      <w:bookmarkStart w:id="2309" w:name="_Toc448158470"/>
      <w:bookmarkStart w:id="2310" w:name="_Toc448160453"/>
      <w:bookmarkStart w:id="2311" w:name="_Toc448162440"/>
      <w:bookmarkStart w:id="2312" w:name="_Toc448164419"/>
      <w:bookmarkStart w:id="2313" w:name="_Toc448166398"/>
      <w:bookmarkStart w:id="2314" w:name="_Toc448231736"/>
      <w:bookmarkStart w:id="2315" w:name="_Toc448234233"/>
      <w:bookmarkStart w:id="2316" w:name="_Toc45401148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r>
        <w:t>Persistence Layer</w:t>
      </w:r>
      <w:bookmarkEnd w:id="2316"/>
      <w:r>
        <w:t xml:space="preserve"> </w:t>
      </w:r>
    </w:p>
    <w:p w14:paraId="68C2254F" w14:textId="356B946E" w:rsidR="002A188C" w:rsidRDefault="002E1CFE" w:rsidP="006B3728">
      <w:pPr>
        <w:pStyle w:val="BodyText"/>
        <w:jc w:val="both"/>
        <w:rPr>
          <w:sz w:val="23"/>
          <w:szCs w:val="23"/>
        </w:rPr>
      </w:pPr>
      <w:r>
        <w:t xml:space="preserve">The </w:t>
      </w:r>
      <w:r w:rsidR="002A188C">
        <w:t>Persistence</w:t>
      </w:r>
      <w:r w:rsidR="002A188C">
        <w:rPr>
          <w:sz w:val="23"/>
          <w:szCs w:val="23"/>
        </w:rPr>
        <w:t xml:space="preserve"> layer or Data services layer provides the application access to shared data. The BCDSS data services components will be developed using Java Persistence API (JPA), a data management framework and employ object to relational mapping techniques to access data within underlying relational database management system (RDBMS). </w:t>
      </w:r>
    </w:p>
    <w:p w14:paraId="7B1E3D55" w14:textId="77777777" w:rsidR="002A188C" w:rsidRDefault="002A188C" w:rsidP="001A5F28">
      <w:pPr>
        <w:pStyle w:val="Heading3"/>
        <w:ind w:left="900"/>
      </w:pPr>
      <w:bookmarkStart w:id="2317" w:name="_Toc454011487"/>
      <w:bookmarkStart w:id="2318" w:name="_Toc446581738"/>
      <w:r>
        <w:t>Security Layer</w:t>
      </w:r>
      <w:bookmarkEnd w:id="2317"/>
    </w:p>
    <w:p w14:paraId="5223ECD3" w14:textId="7B2A0245" w:rsidR="002A188C" w:rsidRDefault="002A188C" w:rsidP="006B3728">
      <w:pPr>
        <w:pStyle w:val="BodyText"/>
        <w:jc w:val="both"/>
      </w:pPr>
      <w:r>
        <w:t xml:space="preserve">Security services represent a specialized form of architecture services that provide applications with a vendor agnostic approach to performing authentication and access management actions. </w:t>
      </w:r>
      <w:r w:rsidR="002E1CFE">
        <w:t>The i</w:t>
      </w:r>
      <w:r>
        <w:t xml:space="preserve">dentity and access management integration is out of scope for </w:t>
      </w:r>
      <w:r w:rsidR="002E1CFE">
        <w:t xml:space="preserve">the </w:t>
      </w:r>
      <w:r>
        <w:t xml:space="preserve">current BCDSS pilot application. The application provides only role-based access control that determines if the user can </w:t>
      </w:r>
      <w:r>
        <w:lastRenderedPageBreak/>
        <w:t xml:space="preserve">access the requested resource. The security services will be developed using Spring security and implemented using custom Java components. </w:t>
      </w:r>
    </w:p>
    <w:p w14:paraId="474139BC" w14:textId="77777777" w:rsidR="002A188C" w:rsidRDefault="002A188C" w:rsidP="001A5F28">
      <w:pPr>
        <w:pStyle w:val="Heading3"/>
        <w:ind w:left="900"/>
      </w:pPr>
      <w:bookmarkStart w:id="2319" w:name="_Toc454011488"/>
      <w:r>
        <w:t>Database Layer</w:t>
      </w:r>
      <w:bookmarkEnd w:id="2319"/>
    </w:p>
    <w:p w14:paraId="2C50CE65" w14:textId="28D5FAA3" w:rsidR="002A188C" w:rsidRPr="00284538" w:rsidRDefault="002A188C" w:rsidP="002A188C">
      <w:pPr>
        <w:pStyle w:val="BodyText"/>
      </w:pPr>
      <w:r>
        <w:t xml:space="preserve">The database layer provides secure, </w:t>
      </w:r>
      <w:r w:rsidR="009F5907">
        <w:t>integrated,</w:t>
      </w:r>
      <w:r>
        <w:t xml:space="preserve"> and consistent access to system data using Oracle and NoSQL databases. Updates to data in any particular data store can only be made by business logic in the BCDSS application. </w:t>
      </w:r>
    </w:p>
    <w:p w14:paraId="330ABE27" w14:textId="77777777" w:rsidR="002A188C" w:rsidRDefault="002A188C" w:rsidP="001A5F28">
      <w:pPr>
        <w:pStyle w:val="Heading3"/>
        <w:tabs>
          <w:tab w:val="clear" w:pos="1080"/>
        </w:tabs>
        <w:ind w:left="900"/>
      </w:pPr>
      <w:bookmarkStart w:id="2320" w:name="_Toc454011489"/>
      <w:r>
        <w:t>Infrastructure Layer</w:t>
      </w:r>
      <w:bookmarkEnd w:id="2320"/>
    </w:p>
    <w:p w14:paraId="3E2DA041" w14:textId="77777777" w:rsidR="002A188C" w:rsidRPr="008437FF" w:rsidRDefault="002A188C" w:rsidP="002A188C">
      <w:pPr>
        <w:pStyle w:val="BodyText"/>
      </w:pPr>
      <w:r>
        <w:t xml:space="preserve">The infrastructure layer describes the overall capabilities provided by the infrastructure and the products supporting those services. </w:t>
      </w:r>
    </w:p>
    <w:bookmarkEnd w:id="2318"/>
    <w:p w14:paraId="7769BF64" w14:textId="77777777" w:rsidR="002A188C" w:rsidRDefault="002A188C" w:rsidP="002A188C">
      <w:pPr>
        <w:pStyle w:val="BodyText"/>
      </w:pPr>
    </w:p>
    <w:p w14:paraId="2EE0611B" w14:textId="77777777" w:rsidR="002A188C" w:rsidRDefault="002A188C" w:rsidP="002A188C">
      <w:pPr>
        <w:pStyle w:val="Heading2"/>
        <w:numPr>
          <w:ilvl w:val="1"/>
          <w:numId w:val="31"/>
        </w:numPr>
        <w:ind w:left="907" w:hanging="907"/>
      </w:pPr>
      <w:bookmarkStart w:id="2321" w:name="_Toc441480042"/>
      <w:bookmarkStart w:id="2322" w:name="_Toc454011490"/>
      <w:bookmarkStart w:id="2323" w:name="_Toc446581742"/>
      <w:r>
        <w:t>Continuous Integration / Continuous Delivery</w:t>
      </w:r>
      <w:bookmarkEnd w:id="2321"/>
      <w:bookmarkEnd w:id="2322"/>
    </w:p>
    <w:p w14:paraId="70FA135C" w14:textId="77777777" w:rsidR="002A188C" w:rsidRDefault="002A188C" w:rsidP="006B3728">
      <w:pPr>
        <w:pStyle w:val="BodyText"/>
        <w:jc w:val="both"/>
      </w:pPr>
      <w:r>
        <w:t>The BCDSS solution will be maintained through a Continuous Integration / Continuous Delivery process (CI). This will</w:t>
      </w:r>
      <w:r w:rsidRPr="008A2A56">
        <w:t xml:space="preserve"> isolate changes </w:t>
      </w:r>
      <w:r>
        <w:t>as they are added to the</w:t>
      </w:r>
      <w:r w:rsidRPr="008A2A56">
        <w:t xml:space="preserve"> larger code base</w:t>
      </w:r>
      <w:r>
        <w:t xml:space="preserve"> and </w:t>
      </w:r>
      <w:r w:rsidRPr="008A2A56">
        <w:t>are immediately tested and reported on. The goal of CI is to provide rapid feedback so that if a defect is introduced into the code base, it can be identified and corrected as soon as possible.</w:t>
      </w:r>
    </w:p>
    <w:p w14:paraId="44C5A65C" w14:textId="77777777" w:rsidR="002A188C" w:rsidRPr="00D337B9" w:rsidRDefault="002A188C" w:rsidP="002A188C">
      <w:pPr>
        <w:pStyle w:val="BodyText"/>
      </w:pPr>
    </w:p>
    <w:p w14:paraId="6D8BEDA9" w14:textId="77777777" w:rsidR="002A188C" w:rsidRDefault="002A188C" w:rsidP="001A5F28">
      <w:pPr>
        <w:pStyle w:val="Heading2"/>
        <w:ind w:left="450"/>
      </w:pPr>
      <w:bookmarkStart w:id="2324" w:name="_Toc447664391"/>
      <w:bookmarkStart w:id="2325" w:name="_Toc447667154"/>
      <w:bookmarkStart w:id="2326" w:name="_Toc447817107"/>
      <w:bookmarkStart w:id="2327" w:name="_Toc447818971"/>
      <w:bookmarkStart w:id="2328" w:name="_Toc448091867"/>
      <w:bookmarkStart w:id="2329" w:name="_Toc448095129"/>
      <w:bookmarkStart w:id="2330" w:name="_Toc448097082"/>
      <w:bookmarkStart w:id="2331" w:name="_Toc448127208"/>
      <w:bookmarkStart w:id="2332" w:name="_Toc448150503"/>
      <w:bookmarkStart w:id="2333" w:name="_Toc448152505"/>
      <w:bookmarkStart w:id="2334" w:name="_Toc448154507"/>
      <w:bookmarkStart w:id="2335" w:name="_Toc448156491"/>
      <w:bookmarkStart w:id="2336" w:name="_Toc448158475"/>
      <w:bookmarkStart w:id="2337" w:name="_Toc448160458"/>
      <w:bookmarkStart w:id="2338" w:name="_Toc448162445"/>
      <w:bookmarkStart w:id="2339" w:name="_Toc448164424"/>
      <w:bookmarkStart w:id="2340" w:name="_Toc448166403"/>
      <w:bookmarkStart w:id="2341" w:name="_Toc448231742"/>
      <w:bookmarkStart w:id="2342" w:name="_Toc448234239"/>
      <w:bookmarkStart w:id="2343" w:name="_Toc447664392"/>
      <w:bookmarkStart w:id="2344" w:name="_Toc447667155"/>
      <w:bookmarkStart w:id="2345" w:name="_Toc447817108"/>
      <w:bookmarkStart w:id="2346" w:name="_Toc447818972"/>
      <w:bookmarkStart w:id="2347" w:name="_Toc448091868"/>
      <w:bookmarkStart w:id="2348" w:name="_Toc448095130"/>
      <w:bookmarkStart w:id="2349" w:name="_Toc448097083"/>
      <w:bookmarkStart w:id="2350" w:name="_Toc448127209"/>
      <w:bookmarkStart w:id="2351" w:name="_Toc448150504"/>
      <w:bookmarkStart w:id="2352" w:name="_Toc448152506"/>
      <w:bookmarkStart w:id="2353" w:name="_Toc448154508"/>
      <w:bookmarkStart w:id="2354" w:name="_Toc448156492"/>
      <w:bookmarkStart w:id="2355" w:name="_Toc448158476"/>
      <w:bookmarkStart w:id="2356" w:name="_Toc448160459"/>
      <w:bookmarkStart w:id="2357" w:name="_Toc448162446"/>
      <w:bookmarkStart w:id="2358" w:name="_Toc448164425"/>
      <w:bookmarkStart w:id="2359" w:name="_Toc448166404"/>
      <w:bookmarkStart w:id="2360" w:name="_Toc448231743"/>
      <w:bookmarkStart w:id="2361" w:name="_Toc448234240"/>
      <w:bookmarkStart w:id="2362" w:name="_Toc447817109"/>
      <w:bookmarkStart w:id="2363" w:name="_Toc447818973"/>
      <w:bookmarkStart w:id="2364" w:name="_Toc448091869"/>
      <w:bookmarkStart w:id="2365" w:name="_Toc448095131"/>
      <w:bookmarkStart w:id="2366" w:name="_Toc448097084"/>
      <w:bookmarkStart w:id="2367" w:name="_Toc448127210"/>
      <w:bookmarkStart w:id="2368" w:name="_Toc448150505"/>
      <w:bookmarkStart w:id="2369" w:name="_Toc448152507"/>
      <w:bookmarkStart w:id="2370" w:name="_Toc448154509"/>
      <w:bookmarkStart w:id="2371" w:name="_Toc448156493"/>
      <w:bookmarkStart w:id="2372" w:name="_Toc448158477"/>
      <w:bookmarkStart w:id="2373" w:name="_Toc448160460"/>
      <w:bookmarkStart w:id="2374" w:name="_Toc448162447"/>
      <w:bookmarkStart w:id="2375" w:name="_Toc448164426"/>
      <w:bookmarkStart w:id="2376" w:name="_Toc448166405"/>
      <w:bookmarkStart w:id="2377" w:name="_Toc448231744"/>
      <w:bookmarkStart w:id="2378" w:name="_Toc448234241"/>
      <w:bookmarkStart w:id="2379" w:name="_Toc447817110"/>
      <w:bookmarkStart w:id="2380" w:name="_Toc447818974"/>
      <w:bookmarkStart w:id="2381" w:name="_Toc448091870"/>
      <w:bookmarkStart w:id="2382" w:name="_Toc448095132"/>
      <w:bookmarkStart w:id="2383" w:name="_Toc448097085"/>
      <w:bookmarkStart w:id="2384" w:name="_Toc448127211"/>
      <w:bookmarkStart w:id="2385" w:name="_Toc448150506"/>
      <w:bookmarkStart w:id="2386" w:name="_Toc448152508"/>
      <w:bookmarkStart w:id="2387" w:name="_Toc448154510"/>
      <w:bookmarkStart w:id="2388" w:name="_Toc448156494"/>
      <w:bookmarkStart w:id="2389" w:name="_Toc448158478"/>
      <w:bookmarkStart w:id="2390" w:name="_Toc448160461"/>
      <w:bookmarkStart w:id="2391" w:name="_Toc448162448"/>
      <w:bookmarkStart w:id="2392" w:name="_Toc448164427"/>
      <w:bookmarkStart w:id="2393" w:name="_Toc448166406"/>
      <w:bookmarkStart w:id="2394" w:name="_Toc448231745"/>
      <w:bookmarkStart w:id="2395" w:name="_Toc448234242"/>
      <w:bookmarkStart w:id="2396" w:name="_Toc447817111"/>
      <w:bookmarkStart w:id="2397" w:name="_Toc447818975"/>
      <w:bookmarkStart w:id="2398" w:name="_Toc448091871"/>
      <w:bookmarkStart w:id="2399" w:name="_Toc448095133"/>
      <w:bookmarkStart w:id="2400" w:name="_Toc448097086"/>
      <w:bookmarkStart w:id="2401" w:name="_Toc448127212"/>
      <w:bookmarkStart w:id="2402" w:name="_Toc448150507"/>
      <w:bookmarkStart w:id="2403" w:name="_Toc448152509"/>
      <w:bookmarkStart w:id="2404" w:name="_Toc448154511"/>
      <w:bookmarkStart w:id="2405" w:name="_Toc448156495"/>
      <w:bookmarkStart w:id="2406" w:name="_Toc448158479"/>
      <w:bookmarkStart w:id="2407" w:name="_Toc448160462"/>
      <w:bookmarkStart w:id="2408" w:name="_Toc448162449"/>
      <w:bookmarkStart w:id="2409" w:name="_Toc448164428"/>
      <w:bookmarkStart w:id="2410" w:name="_Toc448166407"/>
      <w:bookmarkStart w:id="2411" w:name="_Toc448231746"/>
      <w:bookmarkStart w:id="2412" w:name="_Toc448234243"/>
      <w:bookmarkStart w:id="2413" w:name="_Toc447817112"/>
      <w:bookmarkStart w:id="2414" w:name="_Toc447818976"/>
      <w:bookmarkStart w:id="2415" w:name="_Toc448091872"/>
      <w:bookmarkStart w:id="2416" w:name="_Toc448095134"/>
      <w:bookmarkStart w:id="2417" w:name="_Toc448097087"/>
      <w:bookmarkStart w:id="2418" w:name="_Toc448127213"/>
      <w:bookmarkStart w:id="2419" w:name="_Toc448150508"/>
      <w:bookmarkStart w:id="2420" w:name="_Toc448152510"/>
      <w:bookmarkStart w:id="2421" w:name="_Toc448154512"/>
      <w:bookmarkStart w:id="2422" w:name="_Toc448156496"/>
      <w:bookmarkStart w:id="2423" w:name="_Toc448158480"/>
      <w:bookmarkStart w:id="2424" w:name="_Toc448160463"/>
      <w:bookmarkStart w:id="2425" w:name="_Toc448162450"/>
      <w:bookmarkStart w:id="2426" w:name="_Toc448164429"/>
      <w:bookmarkStart w:id="2427" w:name="_Toc448166408"/>
      <w:bookmarkStart w:id="2428" w:name="_Toc448231747"/>
      <w:bookmarkStart w:id="2429" w:name="_Toc448234244"/>
      <w:bookmarkStart w:id="2430" w:name="_Toc447817113"/>
      <w:bookmarkStart w:id="2431" w:name="_Toc447818977"/>
      <w:bookmarkStart w:id="2432" w:name="_Toc448091873"/>
      <w:bookmarkStart w:id="2433" w:name="_Toc448095135"/>
      <w:bookmarkStart w:id="2434" w:name="_Toc448097088"/>
      <w:bookmarkStart w:id="2435" w:name="_Toc448127214"/>
      <w:bookmarkStart w:id="2436" w:name="_Toc448150509"/>
      <w:bookmarkStart w:id="2437" w:name="_Toc448152511"/>
      <w:bookmarkStart w:id="2438" w:name="_Toc448154513"/>
      <w:bookmarkStart w:id="2439" w:name="_Toc448156497"/>
      <w:bookmarkStart w:id="2440" w:name="_Toc448158481"/>
      <w:bookmarkStart w:id="2441" w:name="_Toc448160464"/>
      <w:bookmarkStart w:id="2442" w:name="_Toc448162451"/>
      <w:bookmarkStart w:id="2443" w:name="_Toc448164430"/>
      <w:bookmarkStart w:id="2444" w:name="_Toc448166409"/>
      <w:bookmarkStart w:id="2445" w:name="_Toc448231748"/>
      <w:bookmarkStart w:id="2446" w:name="_Toc448234245"/>
      <w:bookmarkStart w:id="2447" w:name="_Toc381778386"/>
      <w:bookmarkStart w:id="2448" w:name="_Toc454011491"/>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r>
        <w:t>Service Oriented Architecture / ESS</w:t>
      </w:r>
      <w:bookmarkEnd w:id="2447"/>
      <w:bookmarkEnd w:id="2448"/>
    </w:p>
    <w:p w14:paraId="2C296F39" w14:textId="77777777" w:rsidR="002A188C" w:rsidRDefault="002A188C" w:rsidP="006B3728">
      <w:pPr>
        <w:pStyle w:val="InstructionalText1"/>
        <w:jc w:val="both"/>
        <w:rPr>
          <w:i w:val="0"/>
          <w:color w:val="auto"/>
        </w:rPr>
      </w:pPr>
      <w:r w:rsidRPr="004D1571">
        <w:rPr>
          <w:i w:val="0"/>
          <w:color w:val="auto"/>
        </w:rPr>
        <w:t xml:space="preserve">While the </w:t>
      </w:r>
      <w:r>
        <w:rPr>
          <w:i w:val="0"/>
          <w:color w:val="auto"/>
        </w:rPr>
        <w:t>BC</w:t>
      </w:r>
      <w:r w:rsidRPr="004D1571">
        <w:rPr>
          <w:i w:val="0"/>
          <w:color w:val="auto"/>
        </w:rPr>
        <w:t>D</w:t>
      </w:r>
      <w:r>
        <w:rPr>
          <w:i w:val="0"/>
          <w:color w:val="auto"/>
        </w:rPr>
        <w:t>S</w:t>
      </w:r>
      <w:r w:rsidRPr="004D1571">
        <w:rPr>
          <w:i w:val="0"/>
          <w:color w:val="auto"/>
        </w:rPr>
        <w:t>S</w:t>
      </w:r>
      <w:r>
        <w:rPr>
          <w:i w:val="0"/>
          <w:color w:val="auto"/>
        </w:rPr>
        <w:t xml:space="preserve"> system</w:t>
      </w:r>
      <w:r w:rsidRPr="004D1571">
        <w:rPr>
          <w:i w:val="0"/>
          <w:color w:val="auto"/>
        </w:rPr>
        <w:t xml:space="preserve"> may be extended to provide </w:t>
      </w:r>
      <w:r>
        <w:rPr>
          <w:i w:val="0"/>
          <w:color w:val="auto"/>
        </w:rPr>
        <w:t xml:space="preserve">the predictive analytics as an </w:t>
      </w:r>
      <w:r w:rsidRPr="004D1571">
        <w:rPr>
          <w:i w:val="0"/>
          <w:color w:val="auto"/>
        </w:rPr>
        <w:t>Enterprise Shared Services in the future, the innovation objectives do not include the delivery of web services functionality.</w:t>
      </w:r>
    </w:p>
    <w:p w14:paraId="4C9C96E0" w14:textId="77777777" w:rsidR="002A188C" w:rsidRPr="004D1571" w:rsidRDefault="002A188C" w:rsidP="002A188C">
      <w:pPr>
        <w:pStyle w:val="BodyText"/>
      </w:pPr>
    </w:p>
    <w:p w14:paraId="2E54FFEB" w14:textId="77777777" w:rsidR="002A188C" w:rsidRDefault="002A188C" w:rsidP="001A5F28">
      <w:pPr>
        <w:pStyle w:val="Heading2"/>
        <w:ind w:left="450"/>
      </w:pPr>
      <w:bookmarkStart w:id="2449" w:name="_Toc381778387"/>
      <w:bookmarkStart w:id="2450" w:name="_Toc454011492"/>
      <w:r>
        <w:t>Enterprise Architecture</w:t>
      </w:r>
      <w:bookmarkEnd w:id="2449"/>
      <w:bookmarkEnd w:id="2450"/>
    </w:p>
    <w:p w14:paraId="0DEAAD78" w14:textId="0C9B49F4" w:rsidR="002A188C" w:rsidRDefault="002E1CFE" w:rsidP="006B3728">
      <w:pPr>
        <w:pStyle w:val="BodyText"/>
        <w:jc w:val="both"/>
      </w:pPr>
      <w:bookmarkStart w:id="2451" w:name="_Toc446581743"/>
      <w:r>
        <w:t xml:space="preserve">The </w:t>
      </w:r>
      <w:r w:rsidR="002A188C">
        <w:t xml:space="preserve">BCDSS application conforms to the principles of OneVA Enterprise Architecture, utilizing technologies approved on the VA TRM, open and standardized interfaces. Through standard design patterns and the use of virtualization and cloud technology, the BCDSS architecture supports portability, modularity, and scalability consistent with VA directives. </w:t>
      </w:r>
    </w:p>
    <w:bookmarkEnd w:id="2451"/>
    <w:p w14:paraId="7F0D98ED" w14:textId="77777777" w:rsidR="002A188C" w:rsidRDefault="002A188C" w:rsidP="002A188C">
      <w:pPr>
        <w:pStyle w:val="BodyText"/>
      </w:pPr>
    </w:p>
    <w:p w14:paraId="47B0AF1D" w14:textId="77777777" w:rsidR="002A188C" w:rsidRDefault="002A188C" w:rsidP="002A188C">
      <w:pPr>
        <w:pStyle w:val="Heading1"/>
      </w:pPr>
      <w:bookmarkStart w:id="2452" w:name="_Toc381778388"/>
      <w:bookmarkStart w:id="2453" w:name="_Toc454011493"/>
      <w:r>
        <w:t>Data Design</w:t>
      </w:r>
      <w:bookmarkEnd w:id="2452"/>
      <w:bookmarkEnd w:id="2453"/>
    </w:p>
    <w:p w14:paraId="603ABE7B" w14:textId="77777777" w:rsidR="002A188C" w:rsidRDefault="002A188C" w:rsidP="002A188C">
      <w:pPr>
        <w:pStyle w:val="InstructionalText1"/>
      </w:pPr>
      <w:r>
        <w:t xml:space="preserve"> </w:t>
      </w:r>
    </w:p>
    <w:p w14:paraId="48AA5172" w14:textId="77777777" w:rsidR="002A188C" w:rsidRDefault="002A188C" w:rsidP="001A5F28">
      <w:pPr>
        <w:pStyle w:val="Heading2"/>
        <w:ind w:left="450"/>
      </w:pPr>
      <w:bookmarkStart w:id="2454" w:name="_Toc381778389"/>
      <w:bookmarkStart w:id="2455" w:name="_Toc454011494"/>
      <w:r>
        <w:t>DBMS Files</w:t>
      </w:r>
      <w:bookmarkEnd w:id="2454"/>
      <w:bookmarkEnd w:id="2455"/>
      <w:r>
        <w:t xml:space="preserve"> </w:t>
      </w:r>
    </w:p>
    <w:p w14:paraId="4903574F" w14:textId="44A8B76A" w:rsidR="002A188C" w:rsidRDefault="002A188C" w:rsidP="006B3728">
      <w:pPr>
        <w:pStyle w:val="InstructionalText1"/>
        <w:jc w:val="both"/>
        <w:rPr>
          <w:i w:val="0"/>
          <w:color w:val="auto"/>
        </w:rPr>
      </w:pPr>
      <w:r w:rsidRPr="009A4F3E">
        <w:rPr>
          <w:i w:val="0"/>
          <w:color w:val="auto"/>
        </w:rPr>
        <w:t>BCDS</w:t>
      </w:r>
      <w:r>
        <w:rPr>
          <w:i w:val="0"/>
          <w:color w:val="auto"/>
        </w:rPr>
        <w:t>S</w:t>
      </w:r>
      <w:r w:rsidRPr="009A4F3E">
        <w:rPr>
          <w:i w:val="0"/>
          <w:color w:val="auto"/>
        </w:rPr>
        <w:t xml:space="preserve"> will use RDBMS (Oracle) to implement the staging and reporting repositories of the system. These logical repositories will be implemented using the logical data models depicted in </w:t>
      </w:r>
      <w:hyperlink w:anchor="_Software_Architecture" w:history="1">
        <w:r w:rsidRPr="00396731">
          <w:rPr>
            <w:rStyle w:val="Hyperlink"/>
            <w:i w:val="0"/>
          </w:rPr>
          <w:t>section 5.3</w:t>
        </w:r>
      </w:hyperlink>
      <w:r w:rsidRPr="009A4F3E">
        <w:rPr>
          <w:i w:val="0"/>
          <w:color w:val="auto"/>
        </w:rPr>
        <w:t xml:space="preserve"> of this document. The </w:t>
      </w:r>
      <w:r w:rsidR="00175931">
        <w:rPr>
          <w:i w:val="0"/>
          <w:color w:val="auto"/>
        </w:rPr>
        <w:t xml:space="preserve">Figure </w:t>
      </w:r>
      <w:r w:rsidR="00982A84">
        <w:rPr>
          <w:i w:val="0"/>
          <w:color w:val="auto"/>
        </w:rPr>
        <w:t>15</w:t>
      </w:r>
      <w:r w:rsidR="00982A84" w:rsidRPr="009A4F3E">
        <w:rPr>
          <w:i w:val="0"/>
          <w:color w:val="auto"/>
        </w:rPr>
        <w:t xml:space="preserve"> </w:t>
      </w:r>
      <w:r w:rsidRPr="009A4F3E">
        <w:rPr>
          <w:i w:val="0"/>
          <w:color w:val="auto"/>
        </w:rPr>
        <w:t xml:space="preserve">shows the Oracle database instance configuration used to support the application. </w:t>
      </w:r>
    </w:p>
    <w:p w14:paraId="203943D3" w14:textId="3D5CCB66" w:rsidR="002A188C" w:rsidRPr="00B06B27" w:rsidRDefault="002A188C" w:rsidP="00B06B27">
      <w:pPr>
        <w:pStyle w:val="Caption"/>
      </w:pPr>
      <w:r w:rsidRPr="00B06B27">
        <w:lastRenderedPageBreak/>
        <w:t xml:space="preserve">Figure </w:t>
      </w:r>
      <w:r w:rsidR="00982A84" w:rsidRPr="00B06B27">
        <w:t>1</w:t>
      </w:r>
      <w:r w:rsidR="00982A84">
        <w:t>5</w:t>
      </w:r>
      <w:r w:rsidR="00982A84" w:rsidRPr="00B06B27">
        <w:t xml:space="preserve"> </w:t>
      </w:r>
      <w:r w:rsidRPr="00B06B27">
        <w:t>– DBMS Files</w:t>
      </w:r>
    </w:p>
    <w:p w14:paraId="4FEBAC20" w14:textId="77777777" w:rsidR="002A188C" w:rsidRPr="00560FB5" w:rsidRDefault="002A188C" w:rsidP="002A188C">
      <w:pPr>
        <w:pStyle w:val="BodyText"/>
      </w:pPr>
    </w:p>
    <w:p w14:paraId="1F37237D" w14:textId="77777777" w:rsidR="002A188C" w:rsidRDefault="002A188C" w:rsidP="001A5F28">
      <w:pPr>
        <w:pStyle w:val="BodyText"/>
        <w:jc w:val="center"/>
      </w:pPr>
      <w:r>
        <w:rPr>
          <w:noProof/>
        </w:rPr>
        <w:drawing>
          <wp:inline distT="0" distB="0" distL="0" distR="0" wp14:anchorId="51D5B7C2" wp14:editId="0EF765BF">
            <wp:extent cx="4940300" cy="2705100"/>
            <wp:effectExtent l="0" t="0" r="1270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6-04-04 at 5.14.14 PM.png"/>
                    <pic:cNvPicPr/>
                  </pic:nvPicPr>
                  <pic:blipFill>
                    <a:blip r:embed="rId37">
                      <a:extLst>
                        <a:ext uri="{28A0092B-C50C-407E-A947-70E740481C1C}">
                          <a14:useLocalDpi xmlns:a14="http://schemas.microsoft.com/office/drawing/2010/main" val="0"/>
                        </a:ext>
                      </a:extLst>
                    </a:blip>
                    <a:stretch>
                      <a:fillRect/>
                    </a:stretch>
                  </pic:blipFill>
                  <pic:spPr>
                    <a:xfrm>
                      <a:off x="0" y="0"/>
                      <a:ext cx="4940300" cy="2705100"/>
                    </a:xfrm>
                    <a:prstGeom prst="rect">
                      <a:avLst/>
                    </a:prstGeom>
                  </pic:spPr>
                </pic:pic>
              </a:graphicData>
            </a:graphic>
          </wp:inline>
        </w:drawing>
      </w:r>
    </w:p>
    <w:p w14:paraId="2964CE46" w14:textId="77777777" w:rsidR="002A188C" w:rsidRDefault="002A188C" w:rsidP="002A188C">
      <w:pPr>
        <w:pStyle w:val="BodyText"/>
        <w:rPr>
          <w:noProof/>
        </w:rPr>
      </w:pPr>
    </w:p>
    <w:p w14:paraId="1B4A0C9A" w14:textId="37C6B014" w:rsidR="002A188C" w:rsidRDefault="002A188C" w:rsidP="002A188C">
      <w:pPr>
        <w:pStyle w:val="BodyText"/>
        <w:rPr>
          <w:noProof/>
        </w:rPr>
      </w:pPr>
    </w:p>
    <w:p w14:paraId="02D23A21" w14:textId="77777777" w:rsidR="002A188C" w:rsidRDefault="002A188C" w:rsidP="002A188C">
      <w:pPr>
        <w:pStyle w:val="BodyText"/>
        <w:rPr>
          <w:noProof/>
        </w:rPr>
      </w:pPr>
    </w:p>
    <w:p w14:paraId="560CB0B8" w14:textId="77777777" w:rsidR="002A188C" w:rsidRDefault="002A188C" w:rsidP="002A188C">
      <w:pPr>
        <w:pStyle w:val="BodyText"/>
      </w:pPr>
    </w:p>
    <w:p w14:paraId="3FE46D8B" w14:textId="77777777" w:rsidR="002A188C" w:rsidRDefault="002A188C" w:rsidP="002A188C">
      <w:pPr>
        <w:pStyle w:val="Heading2"/>
        <w:numPr>
          <w:ilvl w:val="0"/>
          <w:numId w:val="0"/>
        </w:numPr>
        <w:ind w:left="907"/>
      </w:pPr>
    </w:p>
    <w:p w14:paraId="394B5127" w14:textId="77777777" w:rsidR="002A188C" w:rsidRDefault="002A188C" w:rsidP="001A5F28">
      <w:pPr>
        <w:pStyle w:val="Heading2"/>
        <w:ind w:left="450"/>
      </w:pPr>
      <w:bookmarkStart w:id="2456" w:name="_Toc447634812"/>
      <w:bookmarkStart w:id="2457" w:name="_Toc447664400"/>
      <w:bookmarkStart w:id="2458" w:name="_Toc447667163"/>
      <w:bookmarkStart w:id="2459" w:name="_Toc447817119"/>
      <w:bookmarkStart w:id="2460" w:name="_Toc447818983"/>
      <w:bookmarkStart w:id="2461" w:name="_Toc448091879"/>
      <w:bookmarkStart w:id="2462" w:name="_Toc448095141"/>
      <w:bookmarkStart w:id="2463" w:name="_Toc448097094"/>
      <w:bookmarkStart w:id="2464" w:name="_Toc448127220"/>
      <w:bookmarkStart w:id="2465" w:name="_Toc448150519"/>
      <w:bookmarkStart w:id="2466" w:name="_Toc448152521"/>
      <w:bookmarkStart w:id="2467" w:name="_Toc448154523"/>
      <w:bookmarkStart w:id="2468" w:name="_Toc448156507"/>
      <w:bookmarkStart w:id="2469" w:name="_Toc448158491"/>
      <w:bookmarkStart w:id="2470" w:name="_Toc448160474"/>
      <w:bookmarkStart w:id="2471" w:name="_Toc448162461"/>
      <w:bookmarkStart w:id="2472" w:name="_Toc448164440"/>
      <w:bookmarkStart w:id="2473" w:name="_Toc448166419"/>
      <w:bookmarkStart w:id="2474" w:name="_Toc448231754"/>
      <w:bookmarkStart w:id="2475" w:name="_Toc448234251"/>
      <w:bookmarkStart w:id="2476" w:name="_Toc447634813"/>
      <w:bookmarkStart w:id="2477" w:name="_Toc447664401"/>
      <w:bookmarkStart w:id="2478" w:name="_Toc447667164"/>
      <w:bookmarkStart w:id="2479" w:name="_Toc447817120"/>
      <w:bookmarkStart w:id="2480" w:name="_Toc447818984"/>
      <w:bookmarkStart w:id="2481" w:name="_Toc448091880"/>
      <w:bookmarkStart w:id="2482" w:name="_Toc448095142"/>
      <w:bookmarkStart w:id="2483" w:name="_Toc448097095"/>
      <w:bookmarkStart w:id="2484" w:name="_Toc448127221"/>
      <w:bookmarkStart w:id="2485" w:name="_Toc448150520"/>
      <w:bookmarkStart w:id="2486" w:name="_Toc448152522"/>
      <w:bookmarkStart w:id="2487" w:name="_Toc448154524"/>
      <w:bookmarkStart w:id="2488" w:name="_Toc448156508"/>
      <w:bookmarkStart w:id="2489" w:name="_Toc448158492"/>
      <w:bookmarkStart w:id="2490" w:name="_Toc448160475"/>
      <w:bookmarkStart w:id="2491" w:name="_Toc448162462"/>
      <w:bookmarkStart w:id="2492" w:name="_Toc448164441"/>
      <w:bookmarkStart w:id="2493" w:name="_Toc448166420"/>
      <w:bookmarkStart w:id="2494" w:name="_Toc448231755"/>
      <w:bookmarkStart w:id="2495" w:name="_Toc448234252"/>
      <w:bookmarkStart w:id="2496" w:name="_Toc447634814"/>
      <w:bookmarkStart w:id="2497" w:name="_Toc447664402"/>
      <w:bookmarkStart w:id="2498" w:name="_Toc447667165"/>
      <w:bookmarkStart w:id="2499" w:name="_Toc447817121"/>
      <w:bookmarkStart w:id="2500" w:name="_Toc447818985"/>
      <w:bookmarkStart w:id="2501" w:name="_Toc448091881"/>
      <w:bookmarkStart w:id="2502" w:name="_Toc448095143"/>
      <w:bookmarkStart w:id="2503" w:name="_Toc448097096"/>
      <w:bookmarkStart w:id="2504" w:name="_Toc448127222"/>
      <w:bookmarkStart w:id="2505" w:name="_Toc448150521"/>
      <w:bookmarkStart w:id="2506" w:name="_Toc448152523"/>
      <w:bookmarkStart w:id="2507" w:name="_Toc448154525"/>
      <w:bookmarkStart w:id="2508" w:name="_Toc448156509"/>
      <w:bookmarkStart w:id="2509" w:name="_Toc448158493"/>
      <w:bookmarkStart w:id="2510" w:name="_Toc448160476"/>
      <w:bookmarkStart w:id="2511" w:name="_Toc448162463"/>
      <w:bookmarkStart w:id="2512" w:name="_Toc448164442"/>
      <w:bookmarkStart w:id="2513" w:name="_Toc448166421"/>
      <w:bookmarkStart w:id="2514" w:name="_Toc448231756"/>
      <w:bookmarkStart w:id="2515" w:name="_Toc448234253"/>
      <w:bookmarkStart w:id="2516" w:name="_Toc447634815"/>
      <w:bookmarkStart w:id="2517" w:name="_Toc447664403"/>
      <w:bookmarkStart w:id="2518" w:name="_Toc447667166"/>
      <w:bookmarkStart w:id="2519" w:name="_Toc447817122"/>
      <w:bookmarkStart w:id="2520" w:name="_Toc447818986"/>
      <w:bookmarkStart w:id="2521" w:name="_Toc448091882"/>
      <w:bookmarkStart w:id="2522" w:name="_Toc448095144"/>
      <w:bookmarkStart w:id="2523" w:name="_Toc448097097"/>
      <w:bookmarkStart w:id="2524" w:name="_Toc448127223"/>
      <w:bookmarkStart w:id="2525" w:name="_Toc448150522"/>
      <w:bookmarkStart w:id="2526" w:name="_Toc448152524"/>
      <w:bookmarkStart w:id="2527" w:name="_Toc448154526"/>
      <w:bookmarkStart w:id="2528" w:name="_Toc448156510"/>
      <w:bookmarkStart w:id="2529" w:name="_Toc448158494"/>
      <w:bookmarkStart w:id="2530" w:name="_Toc448160477"/>
      <w:bookmarkStart w:id="2531" w:name="_Toc448162464"/>
      <w:bookmarkStart w:id="2532" w:name="_Toc448164443"/>
      <w:bookmarkStart w:id="2533" w:name="_Toc448166422"/>
      <w:bookmarkStart w:id="2534" w:name="_Toc448231757"/>
      <w:bookmarkStart w:id="2535" w:name="_Toc448234254"/>
      <w:bookmarkStart w:id="2536" w:name="_Toc447634816"/>
      <w:bookmarkStart w:id="2537" w:name="_Toc447664404"/>
      <w:bookmarkStart w:id="2538" w:name="_Toc447667167"/>
      <w:bookmarkStart w:id="2539" w:name="_Toc447817123"/>
      <w:bookmarkStart w:id="2540" w:name="_Toc447818987"/>
      <w:bookmarkStart w:id="2541" w:name="_Toc448091883"/>
      <w:bookmarkStart w:id="2542" w:name="_Toc448095145"/>
      <w:bookmarkStart w:id="2543" w:name="_Toc448097098"/>
      <w:bookmarkStart w:id="2544" w:name="_Toc448127224"/>
      <w:bookmarkStart w:id="2545" w:name="_Toc448150523"/>
      <w:bookmarkStart w:id="2546" w:name="_Toc448152525"/>
      <w:bookmarkStart w:id="2547" w:name="_Toc448154527"/>
      <w:bookmarkStart w:id="2548" w:name="_Toc448156511"/>
      <w:bookmarkStart w:id="2549" w:name="_Toc448158495"/>
      <w:bookmarkStart w:id="2550" w:name="_Toc448160478"/>
      <w:bookmarkStart w:id="2551" w:name="_Toc448162465"/>
      <w:bookmarkStart w:id="2552" w:name="_Toc448164444"/>
      <w:bookmarkStart w:id="2553" w:name="_Toc448166423"/>
      <w:bookmarkStart w:id="2554" w:name="_Toc448231758"/>
      <w:bookmarkStart w:id="2555" w:name="_Toc448234255"/>
      <w:bookmarkStart w:id="2556" w:name="_Toc447634817"/>
      <w:bookmarkStart w:id="2557" w:name="_Toc447664405"/>
      <w:bookmarkStart w:id="2558" w:name="_Toc447667168"/>
      <w:bookmarkStart w:id="2559" w:name="_Toc447817124"/>
      <w:bookmarkStart w:id="2560" w:name="_Toc447818988"/>
      <w:bookmarkStart w:id="2561" w:name="_Toc448091884"/>
      <w:bookmarkStart w:id="2562" w:name="_Toc448095146"/>
      <w:bookmarkStart w:id="2563" w:name="_Toc448097099"/>
      <w:bookmarkStart w:id="2564" w:name="_Toc448127225"/>
      <w:bookmarkStart w:id="2565" w:name="_Toc448150524"/>
      <w:bookmarkStart w:id="2566" w:name="_Toc448152526"/>
      <w:bookmarkStart w:id="2567" w:name="_Toc448154528"/>
      <w:bookmarkStart w:id="2568" w:name="_Toc448156512"/>
      <w:bookmarkStart w:id="2569" w:name="_Toc448158496"/>
      <w:bookmarkStart w:id="2570" w:name="_Toc448160479"/>
      <w:bookmarkStart w:id="2571" w:name="_Toc448162466"/>
      <w:bookmarkStart w:id="2572" w:name="_Toc448164445"/>
      <w:bookmarkStart w:id="2573" w:name="_Toc448166424"/>
      <w:bookmarkStart w:id="2574" w:name="_Toc448231759"/>
      <w:bookmarkStart w:id="2575" w:name="_Toc448234256"/>
      <w:bookmarkStart w:id="2576" w:name="_Toc447634818"/>
      <w:bookmarkStart w:id="2577" w:name="_Toc447664406"/>
      <w:bookmarkStart w:id="2578" w:name="_Toc447667169"/>
      <w:bookmarkStart w:id="2579" w:name="_Toc447817125"/>
      <w:bookmarkStart w:id="2580" w:name="_Toc447818989"/>
      <w:bookmarkStart w:id="2581" w:name="_Toc448091885"/>
      <w:bookmarkStart w:id="2582" w:name="_Toc448095147"/>
      <w:bookmarkStart w:id="2583" w:name="_Toc448097100"/>
      <w:bookmarkStart w:id="2584" w:name="_Toc448127226"/>
      <w:bookmarkStart w:id="2585" w:name="_Toc448150525"/>
      <w:bookmarkStart w:id="2586" w:name="_Toc448152527"/>
      <w:bookmarkStart w:id="2587" w:name="_Toc448154529"/>
      <w:bookmarkStart w:id="2588" w:name="_Toc448156513"/>
      <w:bookmarkStart w:id="2589" w:name="_Toc448158497"/>
      <w:bookmarkStart w:id="2590" w:name="_Toc448160480"/>
      <w:bookmarkStart w:id="2591" w:name="_Toc448162467"/>
      <w:bookmarkStart w:id="2592" w:name="_Toc448164446"/>
      <w:bookmarkStart w:id="2593" w:name="_Toc448166425"/>
      <w:bookmarkStart w:id="2594" w:name="_Toc448231760"/>
      <w:bookmarkStart w:id="2595" w:name="_Toc448234257"/>
      <w:bookmarkStart w:id="2596" w:name="_Toc381778391"/>
      <w:bookmarkStart w:id="2597" w:name="_Toc45401149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r>
        <w:t>Data View</w:t>
      </w:r>
      <w:bookmarkEnd w:id="2596"/>
      <w:bookmarkEnd w:id="2597"/>
      <w:r>
        <w:t xml:space="preserve"> </w:t>
      </w:r>
    </w:p>
    <w:p w14:paraId="19750EFA" w14:textId="77777777" w:rsidR="002A188C" w:rsidRDefault="002A188C" w:rsidP="002A188C">
      <w:bookmarkStart w:id="2598" w:name="_Toc381778392"/>
      <w:r>
        <w:t>BCDSS Application has three core logical data repositories in support for the data lifecycle within the system.</w:t>
      </w:r>
    </w:p>
    <w:p w14:paraId="3ACC3D13" w14:textId="77777777" w:rsidR="002A188C" w:rsidRDefault="002A188C" w:rsidP="002A188C">
      <w:pPr>
        <w:pStyle w:val="BodyText"/>
      </w:pPr>
    </w:p>
    <w:p w14:paraId="7CB183EE" w14:textId="77777777" w:rsidR="00C37B29" w:rsidRDefault="00C37B29" w:rsidP="00C37B29"/>
    <w:p w14:paraId="411F390C" w14:textId="77777777" w:rsidR="00C37B29" w:rsidRDefault="00C37B29" w:rsidP="001A5F28">
      <w:pPr>
        <w:pStyle w:val="Heading2"/>
        <w:ind w:left="450"/>
      </w:pPr>
      <w:bookmarkStart w:id="2599" w:name="_Toc448234259"/>
      <w:bookmarkStart w:id="2600" w:name="_Toc454011496"/>
      <w:r>
        <w:t>BCDSS Data Ingest and Processing (INPUT)</w:t>
      </w:r>
      <w:bookmarkEnd w:id="2599"/>
      <w:bookmarkEnd w:id="2600"/>
    </w:p>
    <w:p w14:paraId="65DC574D" w14:textId="6A6D20DF" w:rsidR="00C37B29" w:rsidRDefault="00C37B29" w:rsidP="00435035">
      <w:pPr>
        <w:pStyle w:val="BodyText"/>
        <w:jc w:val="both"/>
      </w:pPr>
      <w:r>
        <w:t xml:space="preserve">Data Ingest &amp; Processing (INPUT) Repository: This layer of the LDM describes all the business entities that will be used to ingest predictive models and matrix data for the model before processing any claim(s) against the predictive model. </w:t>
      </w:r>
      <w:r w:rsidR="00175931">
        <w:t xml:space="preserve">Figure </w:t>
      </w:r>
      <w:r w:rsidR="00982A84">
        <w:t>18</w:t>
      </w:r>
      <w:r w:rsidR="00175931">
        <w:t>,</w:t>
      </w:r>
      <w:r>
        <w:t xml:space="preserve"> shows the LDM for managing the data ingest and processing within BCDSS.</w:t>
      </w:r>
    </w:p>
    <w:p w14:paraId="510E0BEC" w14:textId="616F8088" w:rsidR="00C37B29" w:rsidRPr="00393BE2" w:rsidRDefault="00C37B29" w:rsidP="00C37B29">
      <w:pPr>
        <w:pStyle w:val="Caption"/>
      </w:pPr>
      <w:r w:rsidRPr="00393BE2">
        <w:t xml:space="preserve">Figure </w:t>
      </w:r>
      <w:r w:rsidR="00982A84" w:rsidRPr="00393BE2">
        <w:t>1</w:t>
      </w:r>
      <w:r w:rsidR="00982A84">
        <w:t>8</w:t>
      </w:r>
      <w:r w:rsidR="00982A84" w:rsidRPr="00393BE2">
        <w:t xml:space="preserve"> </w:t>
      </w:r>
      <w:r w:rsidRPr="00393BE2">
        <w:t xml:space="preserve">– BCDSS Data Ingest </w:t>
      </w:r>
    </w:p>
    <w:p w14:paraId="22EC4C9B" w14:textId="77777777" w:rsidR="00C37B29" w:rsidRDefault="00C37B29" w:rsidP="00C37B29">
      <w:pPr>
        <w:pStyle w:val="BodyText"/>
      </w:pPr>
    </w:p>
    <w:p w14:paraId="5E43910D" w14:textId="77777777" w:rsidR="00C37B29" w:rsidRDefault="00C37B29" w:rsidP="001A5F28">
      <w:pPr>
        <w:pStyle w:val="BodyText"/>
        <w:jc w:val="center"/>
      </w:pPr>
      <w:r>
        <w:rPr>
          <w:noProof/>
        </w:rPr>
        <w:lastRenderedPageBreak/>
        <w:drawing>
          <wp:inline distT="0" distB="0" distL="0" distR="0" wp14:anchorId="0ABD6A2C" wp14:editId="1F9EBE1A">
            <wp:extent cx="5943600" cy="42983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6-04-12 at 9.35.49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4298315"/>
                    </a:xfrm>
                    <a:prstGeom prst="rect">
                      <a:avLst/>
                    </a:prstGeom>
                  </pic:spPr>
                </pic:pic>
              </a:graphicData>
            </a:graphic>
          </wp:inline>
        </w:drawing>
      </w:r>
    </w:p>
    <w:p w14:paraId="61208925" w14:textId="77777777" w:rsidR="00C37B29" w:rsidRDefault="00C37B29" w:rsidP="001A5F28">
      <w:pPr>
        <w:pStyle w:val="BodyText"/>
        <w:jc w:val="center"/>
      </w:pPr>
      <w:r>
        <w:rPr>
          <w:noProof/>
        </w:rPr>
        <w:lastRenderedPageBreak/>
        <w:drawing>
          <wp:inline distT="0" distB="0" distL="0" distR="0" wp14:anchorId="27EFB40D" wp14:editId="31DB30F0">
            <wp:extent cx="5943600" cy="41852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6-04-12 at 9.37.58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4185285"/>
                    </a:xfrm>
                    <a:prstGeom prst="rect">
                      <a:avLst/>
                    </a:prstGeom>
                  </pic:spPr>
                </pic:pic>
              </a:graphicData>
            </a:graphic>
          </wp:inline>
        </w:drawing>
      </w:r>
    </w:p>
    <w:p w14:paraId="383A4016" w14:textId="77777777" w:rsidR="00C37B29" w:rsidRDefault="00C37B29" w:rsidP="001A5F28">
      <w:pPr>
        <w:pStyle w:val="BodyText"/>
        <w:jc w:val="center"/>
      </w:pPr>
      <w:r>
        <w:rPr>
          <w:noProof/>
        </w:rPr>
        <w:lastRenderedPageBreak/>
        <w:drawing>
          <wp:inline distT="0" distB="0" distL="0" distR="0" wp14:anchorId="40F13557" wp14:editId="03BE3E3A">
            <wp:extent cx="7450373" cy="8219852"/>
            <wp:effectExtent l="0" t="0" r="0" b="0"/>
            <wp:docPr id="41" name="Picture 41" descr="../MyWork/BCDS%20LDM%20-%20v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yWork/BCDS%20LDM%20-%20v1.pd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453463" cy="8223261"/>
                    </a:xfrm>
                    <a:prstGeom prst="rect">
                      <a:avLst/>
                    </a:prstGeom>
                    <a:noFill/>
                    <a:ln>
                      <a:noFill/>
                    </a:ln>
                  </pic:spPr>
                </pic:pic>
              </a:graphicData>
            </a:graphic>
          </wp:inline>
        </w:drawing>
      </w:r>
    </w:p>
    <w:p w14:paraId="2DB95832" w14:textId="77777777" w:rsidR="00C37B29" w:rsidRDefault="00C37B29" w:rsidP="00C37B29">
      <w:pPr>
        <w:pStyle w:val="BodyText"/>
      </w:pPr>
    </w:p>
    <w:p w14:paraId="3A794597" w14:textId="77777777" w:rsidR="00C37B29" w:rsidRPr="003662A8" w:rsidRDefault="00C37B29" w:rsidP="00C37B29">
      <w:pPr>
        <w:pStyle w:val="BodyText"/>
      </w:pPr>
    </w:p>
    <w:p w14:paraId="596F7A03" w14:textId="77777777" w:rsidR="00C37B29" w:rsidRDefault="00C37B29" w:rsidP="001A5F28">
      <w:pPr>
        <w:pStyle w:val="Heading3"/>
        <w:ind w:left="900"/>
      </w:pPr>
      <w:bookmarkStart w:id="2601" w:name="_Toc447183286"/>
      <w:bookmarkStart w:id="2602" w:name="_Toc448234260"/>
      <w:bookmarkStart w:id="2603" w:name="_Toc454011497"/>
      <w:r>
        <w:t>BCDSS Role Based Access Control</w:t>
      </w:r>
      <w:bookmarkEnd w:id="2601"/>
      <w:r>
        <w:t xml:space="preserve"> (Model Repository)</w:t>
      </w:r>
      <w:bookmarkEnd w:id="2602"/>
      <w:bookmarkEnd w:id="2603"/>
    </w:p>
    <w:p w14:paraId="24A89BDC" w14:textId="6C15BD07" w:rsidR="00C37B29" w:rsidRDefault="00C37B29" w:rsidP="00435035">
      <w:pPr>
        <w:pStyle w:val="BodyText"/>
        <w:jc w:val="both"/>
      </w:pPr>
      <w:r>
        <w:t xml:space="preserve">The </w:t>
      </w:r>
      <w:r w:rsidR="00175931">
        <w:t xml:space="preserve">Figure </w:t>
      </w:r>
      <w:r w:rsidR="00982A84">
        <w:t>19</w:t>
      </w:r>
      <w:r w:rsidR="00175931">
        <w:t>,</w:t>
      </w:r>
      <w:r>
        <w:t xml:space="preserve"> show</w:t>
      </w:r>
      <w:r w:rsidR="00175931">
        <w:t>s</w:t>
      </w:r>
      <w:r>
        <w:t xml:space="preserve"> the logical data model for how </w:t>
      </w:r>
      <w:r w:rsidR="00FF49B9">
        <w:t xml:space="preserve">the </w:t>
      </w:r>
      <w:r>
        <w:t xml:space="preserve">BCDSS application will </w:t>
      </w:r>
      <w:r w:rsidR="00FF49B9">
        <w:t>ma</w:t>
      </w:r>
      <w:r>
        <w:t xml:space="preserve">nage and maintain security within the system. BCDSS will use the role based access control </w:t>
      </w:r>
      <w:r w:rsidR="00175931">
        <w:t>pattern, which</w:t>
      </w:r>
      <w:r>
        <w:t xml:space="preserve"> will allow the system to track every user’s permissions, </w:t>
      </w:r>
      <w:r w:rsidR="00175931">
        <w:t>role,</w:t>
      </w:r>
      <w:r>
        <w:t xml:space="preserve"> and actions. </w:t>
      </w:r>
    </w:p>
    <w:p w14:paraId="7370076F" w14:textId="77777777" w:rsidR="00C37B29" w:rsidRDefault="00C37B29" w:rsidP="00C37B29">
      <w:pPr>
        <w:pStyle w:val="BodyText"/>
      </w:pPr>
    </w:p>
    <w:p w14:paraId="2BDA163A" w14:textId="77777777" w:rsidR="00C37B29" w:rsidRDefault="00C37B29" w:rsidP="00C37B29">
      <w:pPr>
        <w:pStyle w:val="BodyText"/>
      </w:pPr>
    </w:p>
    <w:p w14:paraId="68936DEF" w14:textId="4C1EDC2B" w:rsidR="00C37B29" w:rsidRDefault="00C37B29" w:rsidP="00C37B29">
      <w:pPr>
        <w:pStyle w:val="Caption"/>
      </w:pPr>
      <w:r w:rsidRPr="002B2D52">
        <w:t xml:space="preserve">Figure </w:t>
      </w:r>
      <w:r w:rsidR="00982A84">
        <w:t>19</w:t>
      </w:r>
      <w:r w:rsidR="00982A84" w:rsidRPr="002B2D52">
        <w:t xml:space="preserve"> </w:t>
      </w:r>
      <w:r>
        <w:t>–</w:t>
      </w:r>
      <w:r w:rsidRPr="002B2D52">
        <w:t xml:space="preserve"> </w:t>
      </w:r>
      <w:r>
        <w:t>BCDSS Role Based Access Control</w:t>
      </w:r>
    </w:p>
    <w:p w14:paraId="7AED52DF" w14:textId="77777777" w:rsidR="00C37B29" w:rsidRPr="003D3059" w:rsidRDefault="00C37B29" w:rsidP="001A5F28">
      <w:pPr>
        <w:pStyle w:val="BodyText"/>
        <w:jc w:val="center"/>
      </w:pPr>
      <w:r>
        <w:rPr>
          <w:noProof/>
        </w:rPr>
        <w:drawing>
          <wp:inline distT="0" distB="0" distL="0" distR="0" wp14:anchorId="64933F6D" wp14:editId="7FF5191A">
            <wp:extent cx="5943600" cy="3543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3-23 at 6.18.04 P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7D91282C" w14:textId="77777777" w:rsidR="00C37B29" w:rsidRDefault="00C37B29" w:rsidP="001A5F28">
      <w:pPr>
        <w:pStyle w:val="Heading3"/>
        <w:ind w:left="1080"/>
      </w:pPr>
      <w:bookmarkStart w:id="2604" w:name="_Toc447183288"/>
      <w:bookmarkStart w:id="2605" w:name="_Toc448234261"/>
      <w:bookmarkStart w:id="2606" w:name="_Toc454011498"/>
      <w:r>
        <w:t>BCDSS Predictive Model Meta Data</w:t>
      </w:r>
      <w:bookmarkEnd w:id="2604"/>
      <w:bookmarkEnd w:id="2605"/>
      <w:bookmarkEnd w:id="2606"/>
      <w:r>
        <w:t xml:space="preserve"> </w:t>
      </w:r>
    </w:p>
    <w:p w14:paraId="44BF273B" w14:textId="191583BC" w:rsidR="00C37B29" w:rsidRDefault="005D5C5E" w:rsidP="00C37B29">
      <w:pPr>
        <w:pStyle w:val="BodyText"/>
        <w:jc w:val="both"/>
      </w:pPr>
      <w:r>
        <w:t xml:space="preserve">The Figure </w:t>
      </w:r>
      <w:r w:rsidR="00982A84">
        <w:t>20</w:t>
      </w:r>
      <w:r>
        <w:t>, shows the</w:t>
      </w:r>
      <w:r w:rsidR="00C37B29">
        <w:t xml:space="preserve"> layer of the LDM is used to track the properties and descriptive attributes of each predictive model. It does not include the run-time data supporting the model but rather the attributes used in the calculation of model results at run time.</w:t>
      </w:r>
    </w:p>
    <w:p w14:paraId="7450D706" w14:textId="77777777" w:rsidR="00C37B29" w:rsidRDefault="00C37B29" w:rsidP="00C37B29">
      <w:pPr>
        <w:pStyle w:val="BodyText"/>
        <w:jc w:val="both"/>
      </w:pPr>
    </w:p>
    <w:p w14:paraId="5C560427" w14:textId="77777777" w:rsidR="00C37B29" w:rsidRPr="003D3059" w:rsidRDefault="00C37B29" w:rsidP="00C37B29">
      <w:pPr>
        <w:pStyle w:val="BodyText"/>
      </w:pPr>
    </w:p>
    <w:p w14:paraId="6AEA397C" w14:textId="426805A6" w:rsidR="00C37B29" w:rsidRPr="00393BE2" w:rsidRDefault="00C37B29" w:rsidP="00C37B29">
      <w:pPr>
        <w:pStyle w:val="Caption"/>
      </w:pPr>
      <w:bookmarkStart w:id="2607" w:name="_Toc447667172"/>
      <w:bookmarkEnd w:id="2607"/>
      <w:r w:rsidRPr="00393BE2">
        <w:lastRenderedPageBreak/>
        <w:t xml:space="preserve">Figure </w:t>
      </w:r>
      <w:r w:rsidR="00982A84">
        <w:t>20</w:t>
      </w:r>
      <w:r w:rsidR="00982A84" w:rsidRPr="00393BE2">
        <w:t xml:space="preserve"> </w:t>
      </w:r>
      <w:r w:rsidRPr="00393BE2">
        <w:t xml:space="preserve">– BCDSS Predictive Model Meta Data </w:t>
      </w:r>
    </w:p>
    <w:p w14:paraId="36AC4AC6" w14:textId="77777777" w:rsidR="00C37B29" w:rsidRDefault="00C37B29" w:rsidP="001A5F28">
      <w:pPr>
        <w:pStyle w:val="BodyText"/>
        <w:jc w:val="center"/>
      </w:pPr>
      <w:r>
        <w:rPr>
          <w:noProof/>
        </w:rPr>
        <w:drawing>
          <wp:inline distT="0" distB="0" distL="0" distR="0" wp14:anchorId="78D1044F" wp14:editId="059F534C">
            <wp:extent cx="5943600" cy="41078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3-23 at 6.21.51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4107815"/>
                    </a:xfrm>
                    <a:prstGeom prst="rect">
                      <a:avLst/>
                    </a:prstGeom>
                  </pic:spPr>
                </pic:pic>
              </a:graphicData>
            </a:graphic>
          </wp:inline>
        </w:drawing>
      </w:r>
    </w:p>
    <w:p w14:paraId="3B6C3E14" w14:textId="3DB817A7" w:rsidR="00630475" w:rsidRPr="00054867" w:rsidRDefault="00630475" w:rsidP="002A188C">
      <w:pPr>
        <w:pStyle w:val="BodyText"/>
      </w:pPr>
    </w:p>
    <w:p w14:paraId="429659EF" w14:textId="77777777" w:rsidR="002A188C" w:rsidRPr="00C6268F" w:rsidRDefault="002A188C" w:rsidP="002A188C">
      <w:pPr>
        <w:pStyle w:val="BodyText"/>
      </w:pPr>
    </w:p>
    <w:p w14:paraId="1D050968" w14:textId="77777777" w:rsidR="002A188C" w:rsidRDefault="002A188C" w:rsidP="002A188C">
      <w:pPr>
        <w:pStyle w:val="Heading1"/>
      </w:pPr>
      <w:bookmarkStart w:id="2608" w:name="_Toc454011499"/>
      <w:r>
        <w:t>Detailed Design</w:t>
      </w:r>
      <w:bookmarkEnd w:id="2598"/>
      <w:bookmarkEnd w:id="2608"/>
    </w:p>
    <w:p w14:paraId="65469D9E" w14:textId="77777777" w:rsidR="002A188C" w:rsidRDefault="002A188C" w:rsidP="002A188C">
      <w:pPr>
        <w:pStyle w:val="BodyText"/>
        <w:jc w:val="both"/>
      </w:pPr>
      <w:r>
        <w:t>The following section details each aspect of the BCDSS solution. This will be expanded to include each component of the solution as each are defined via the requirements process.</w:t>
      </w:r>
    </w:p>
    <w:p w14:paraId="61199123" w14:textId="77777777" w:rsidR="002A188C" w:rsidRPr="00055808" w:rsidRDefault="002A188C" w:rsidP="002A188C">
      <w:pPr>
        <w:pStyle w:val="BodyText"/>
      </w:pPr>
    </w:p>
    <w:p w14:paraId="2CE1C448" w14:textId="77777777" w:rsidR="002A188C" w:rsidRDefault="002A188C" w:rsidP="001A5F28">
      <w:pPr>
        <w:pStyle w:val="Heading2"/>
        <w:ind w:left="450"/>
      </w:pPr>
      <w:bookmarkStart w:id="2609" w:name="_Toc447817129"/>
      <w:bookmarkStart w:id="2610" w:name="_Toc447818993"/>
      <w:bookmarkStart w:id="2611" w:name="_Toc448091889"/>
      <w:bookmarkStart w:id="2612" w:name="_Toc448095151"/>
      <w:bookmarkStart w:id="2613" w:name="_Toc448097104"/>
      <w:bookmarkStart w:id="2614" w:name="_Toc448127232"/>
      <w:bookmarkStart w:id="2615" w:name="_Toc448150531"/>
      <w:bookmarkStart w:id="2616" w:name="_Toc448152533"/>
      <w:bookmarkStart w:id="2617" w:name="_Toc448154535"/>
      <w:bookmarkStart w:id="2618" w:name="_Toc448156519"/>
      <w:bookmarkStart w:id="2619" w:name="_Toc448158503"/>
      <w:bookmarkStart w:id="2620" w:name="_Toc448160486"/>
      <w:bookmarkStart w:id="2621" w:name="_Toc448162473"/>
      <w:bookmarkStart w:id="2622" w:name="_Toc448164452"/>
      <w:bookmarkStart w:id="2623" w:name="_Toc448166431"/>
      <w:bookmarkStart w:id="2624" w:name="_Toc448231766"/>
      <w:bookmarkStart w:id="2625" w:name="_Toc448234263"/>
      <w:bookmarkStart w:id="2626" w:name="_Toc447817130"/>
      <w:bookmarkStart w:id="2627" w:name="_Toc447818994"/>
      <w:bookmarkStart w:id="2628" w:name="_Toc448091890"/>
      <w:bookmarkStart w:id="2629" w:name="_Toc448095152"/>
      <w:bookmarkStart w:id="2630" w:name="_Toc448097105"/>
      <w:bookmarkStart w:id="2631" w:name="_Toc448127233"/>
      <w:bookmarkStart w:id="2632" w:name="_Toc448150532"/>
      <w:bookmarkStart w:id="2633" w:name="_Toc448152534"/>
      <w:bookmarkStart w:id="2634" w:name="_Toc448154536"/>
      <w:bookmarkStart w:id="2635" w:name="_Toc448156520"/>
      <w:bookmarkStart w:id="2636" w:name="_Toc448158504"/>
      <w:bookmarkStart w:id="2637" w:name="_Toc448160487"/>
      <w:bookmarkStart w:id="2638" w:name="_Toc448162474"/>
      <w:bookmarkStart w:id="2639" w:name="_Toc448164453"/>
      <w:bookmarkStart w:id="2640" w:name="_Toc448166432"/>
      <w:bookmarkStart w:id="2641" w:name="_Toc448231767"/>
      <w:bookmarkStart w:id="2642" w:name="_Toc448234264"/>
      <w:bookmarkStart w:id="2643" w:name="_Toc447634825"/>
      <w:bookmarkStart w:id="2644" w:name="_Toc447664413"/>
      <w:bookmarkStart w:id="2645" w:name="_Toc447667176"/>
      <w:bookmarkStart w:id="2646" w:name="_Toc447817131"/>
      <w:bookmarkStart w:id="2647" w:name="_Toc447818995"/>
      <w:bookmarkStart w:id="2648" w:name="_Toc448091891"/>
      <w:bookmarkStart w:id="2649" w:name="_Toc448095153"/>
      <w:bookmarkStart w:id="2650" w:name="_Toc448097106"/>
      <w:bookmarkStart w:id="2651" w:name="_Toc448127234"/>
      <w:bookmarkStart w:id="2652" w:name="_Toc448150533"/>
      <w:bookmarkStart w:id="2653" w:name="_Toc448152535"/>
      <w:bookmarkStart w:id="2654" w:name="_Toc448154537"/>
      <w:bookmarkStart w:id="2655" w:name="_Toc448156521"/>
      <w:bookmarkStart w:id="2656" w:name="_Toc448158505"/>
      <w:bookmarkStart w:id="2657" w:name="_Toc448160488"/>
      <w:bookmarkStart w:id="2658" w:name="_Toc448162475"/>
      <w:bookmarkStart w:id="2659" w:name="_Toc448164454"/>
      <w:bookmarkStart w:id="2660" w:name="_Toc448166433"/>
      <w:bookmarkStart w:id="2661" w:name="_Toc448231768"/>
      <w:bookmarkStart w:id="2662" w:name="_Toc448234265"/>
      <w:bookmarkStart w:id="2663" w:name="_Toc447634826"/>
      <w:bookmarkStart w:id="2664" w:name="_Toc447664414"/>
      <w:bookmarkStart w:id="2665" w:name="_Toc447667177"/>
      <w:bookmarkStart w:id="2666" w:name="_Toc447817132"/>
      <w:bookmarkStart w:id="2667" w:name="_Toc447818996"/>
      <w:bookmarkStart w:id="2668" w:name="_Toc448091892"/>
      <w:bookmarkStart w:id="2669" w:name="_Toc448095154"/>
      <w:bookmarkStart w:id="2670" w:name="_Toc448097107"/>
      <w:bookmarkStart w:id="2671" w:name="_Toc448127235"/>
      <w:bookmarkStart w:id="2672" w:name="_Toc448150534"/>
      <w:bookmarkStart w:id="2673" w:name="_Toc448152536"/>
      <w:bookmarkStart w:id="2674" w:name="_Toc448154538"/>
      <w:bookmarkStart w:id="2675" w:name="_Toc448156522"/>
      <w:bookmarkStart w:id="2676" w:name="_Toc448158506"/>
      <w:bookmarkStart w:id="2677" w:name="_Toc448160489"/>
      <w:bookmarkStart w:id="2678" w:name="_Toc448162476"/>
      <w:bookmarkStart w:id="2679" w:name="_Toc448164455"/>
      <w:bookmarkStart w:id="2680" w:name="_Toc448166434"/>
      <w:bookmarkStart w:id="2681" w:name="_Toc448231769"/>
      <w:bookmarkStart w:id="2682" w:name="_Toc448234266"/>
      <w:bookmarkStart w:id="2683" w:name="_Toc447634827"/>
      <w:bookmarkStart w:id="2684" w:name="_Toc447664415"/>
      <w:bookmarkStart w:id="2685" w:name="_Toc447667178"/>
      <w:bookmarkStart w:id="2686" w:name="_Toc447817133"/>
      <w:bookmarkStart w:id="2687" w:name="_Toc447818997"/>
      <w:bookmarkStart w:id="2688" w:name="_Toc448091893"/>
      <w:bookmarkStart w:id="2689" w:name="_Toc448095155"/>
      <w:bookmarkStart w:id="2690" w:name="_Toc448097108"/>
      <w:bookmarkStart w:id="2691" w:name="_Toc448127236"/>
      <w:bookmarkStart w:id="2692" w:name="_Toc448150535"/>
      <w:bookmarkStart w:id="2693" w:name="_Toc448152537"/>
      <w:bookmarkStart w:id="2694" w:name="_Toc448154539"/>
      <w:bookmarkStart w:id="2695" w:name="_Toc448156523"/>
      <w:bookmarkStart w:id="2696" w:name="_Toc448158507"/>
      <w:bookmarkStart w:id="2697" w:name="_Toc448160490"/>
      <w:bookmarkStart w:id="2698" w:name="_Toc448162477"/>
      <w:bookmarkStart w:id="2699" w:name="_Toc448164456"/>
      <w:bookmarkStart w:id="2700" w:name="_Toc448166435"/>
      <w:bookmarkStart w:id="2701" w:name="_Toc448231770"/>
      <w:bookmarkStart w:id="2702" w:name="_Toc448234267"/>
      <w:bookmarkStart w:id="2703" w:name="_Toc447634828"/>
      <w:bookmarkStart w:id="2704" w:name="_Toc447664416"/>
      <w:bookmarkStart w:id="2705" w:name="_Toc447667179"/>
      <w:bookmarkStart w:id="2706" w:name="_Toc447817134"/>
      <w:bookmarkStart w:id="2707" w:name="_Toc447818998"/>
      <w:bookmarkStart w:id="2708" w:name="_Toc448091894"/>
      <w:bookmarkStart w:id="2709" w:name="_Toc448095156"/>
      <w:bookmarkStart w:id="2710" w:name="_Toc448097109"/>
      <w:bookmarkStart w:id="2711" w:name="_Toc448127237"/>
      <w:bookmarkStart w:id="2712" w:name="_Toc448150536"/>
      <w:bookmarkStart w:id="2713" w:name="_Toc448152538"/>
      <w:bookmarkStart w:id="2714" w:name="_Toc448154540"/>
      <w:bookmarkStart w:id="2715" w:name="_Toc448156524"/>
      <w:bookmarkStart w:id="2716" w:name="_Toc448158508"/>
      <w:bookmarkStart w:id="2717" w:name="_Toc448160491"/>
      <w:bookmarkStart w:id="2718" w:name="_Toc448162478"/>
      <w:bookmarkStart w:id="2719" w:name="_Toc448164457"/>
      <w:bookmarkStart w:id="2720" w:name="_Toc448166436"/>
      <w:bookmarkStart w:id="2721" w:name="_Toc448231771"/>
      <w:bookmarkStart w:id="2722" w:name="_Toc448234268"/>
      <w:bookmarkStart w:id="2723" w:name="_Toc447634829"/>
      <w:bookmarkStart w:id="2724" w:name="_Toc447664417"/>
      <w:bookmarkStart w:id="2725" w:name="_Toc447667180"/>
      <w:bookmarkStart w:id="2726" w:name="_Toc447817135"/>
      <w:bookmarkStart w:id="2727" w:name="_Toc447818999"/>
      <w:bookmarkStart w:id="2728" w:name="_Toc448091895"/>
      <w:bookmarkStart w:id="2729" w:name="_Toc448095157"/>
      <w:bookmarkStart w:id="2730" w:name="_Toc448097110"/>
      <w:bookmarkStart w:id="2731" w:name="_Toc448127238"/>
      <w:bookmarkStart w:id="2732" w:name="_Toc448150537"/>
      <w:bookmarkStart w:id="2733" w:name="_Toc448152539"/>
      <w:bookmarkStart w:id="2734" w:name="_Toc448154541"/>
      <w:bookmarkStart w:id="2735" w:name="_Toc448156525"/>
      <w:bookmarkStart w:id="2736" w:name="_Toc448158509"/>
      <w:bookmarkStart w:id="2737" w:name="_Toc448160492"/>
      <w:bookmarkStart w:id="2738" w:name="_Toc448162479"/>
      <w:bookmarkStart w:id="2739" w:name="_Toc448164458"/>
      <w:bookmarkStart w:id="2740" w:name="_Toc448166437"/>
      <w:bookmarkStart w:id="2741" w:name="_Toc448231772"/>
      <w:bookmarkStart w:id="2742" w:name="_Toc448234269"/>
      <w:bookmarkStart w:id="2743" w:name="_Toc447634830"/>
      <w:bookmarkStart w:id="2744" w:name="_Toc447664418"/>
      <w:bookmarkStart w:id="2745" w:name="_Toc447667181"/>
      <w:bookmarkStart w:id="2746" w:name="_Toc447817136"/>
      <w:bookmarkStart w:id="2747" w:name="_Toc447819000"/>
      <w:bookmarkStart w:id="2748" w:name="_Toc448091896"/>
      <w:bookmarkStart w:id="2749" w:name="_Toc448095158"/>
      <w:bookmarkStart w:id="2750" w:name="_Toc448097111"/>
      <w:bookmarkStart w:id="2751" w:name="_Toc448127239"/>
      <w:bookmarkStart w:id="2752" w:name="_Toc448150538"/>
      <w:bookmarkStart w:id="2753" w:name="_Toc448152540"/>
      <w:bookmarkStart w:id="2754" w:name="_Toc448154542"/>
      <w:bookmarkStart w:id="2755" w:name="_Toc448156526"/>
      <w:bookmarkStart w:id="2756" w:name="_Toc448158510"/>
      <w:bookmarkStart w:id="2757" w:name="_Toc448160493"/>
      <w:bookmarkStart w:id="2758" w:name="_Toc448162480"/>
      <w:bookmarkStart w:id="2759" w:name="_Toc448164459"/>
      <w:bookmarkStart w:id="2760" w:name="_Toc448166438"/>
      <w:bookmarkStart w:id="2761" w:name="_Toc448231773"/>
      <w:bookmarkStart w:id="2762" w:name="_Toc448234270"/>
      <w:bookmarkStart w:id="2763" w:name="_Toc447634831"/>
      <w:bookmarkStart w:id="2764" w:name="_Toc447664419"/>
      <w:bookmarkStart w:id="2765" w:name="_Toc447667182"/>
      <w:bookmarkStart w:id="2766" w:name="_Toc447817137"/>
      <w:bookmarkStart w:id="2767" w:name="_Toc447819001"/>
      <w:bookmarkStart w:id="2768" w:name="_Toc448091897"/>
      <w:bookmarkStart w:id="2769" w:name="_Toc448095159"/>
      <w:bookmarkStart w:id="2770" w:name="_Toc448097112"/>
      <w:bookmarkStart w:id="2771" w:name="_Toc448127240"/>
      <w:bookmarkStart w:id="2772" w:name="_Toc448150539"/>
      <w:bookmarkStart w:id="2773" w:name="_Toc448152541"/>
      <w:bookmarkStart w:id="2774" w:name="_Toc448154543"/>
      <w:bookmarkStart w:id="2775" w:name="_Toc448156527"/>
      <w:bookmarkStart w:id="2776" w:name="_Toc448158511"/>
      <w:bookmarkStart w:id="2777" w:name="_Toc448160494"/>
      <w:bookmarkStart w:id="2778" w:name="_Toc448162481"/>
      <w:bookmarkStart w:id="2779" w:name="_Toc448164460"/>
      <w:bookmarkStart w:id="2780" w:name="_Toc448166439"/>
      <w:bookmarkStart w:id="2781" w:name="_Toc448231774"/>
      <w:bookmarkStart w:id="2782" w:name="_Toc448234271"/>
      <w:bookmarkStart w:id="2783" w:name="_Toc447634832"/>
      <w:bookmarkStart w:id="2784" w:name="_Toc447664420"/>
      <w:bookmarkStart w:id="2785" w:name="_Toc447667183"/>
      <w:bookmarkStart w:id="2786" w:name="_Toc447817138"/>
      <w:bookmarkStart w:id="2787" w:name="_Toc447819002"/>
      <w:bookmarkStart w:id="2788" w:name="_Toc448091898"/>
      <w:bookmarkStart w:id="2789" w:name="_Toc448095160"/>
      <w:bookmarkStart w:id="2790" w:name="_Toc448097113"/>
      <w:bookmarkStart w:id="2791" w:name="_Toc448127241"/>
      <w:bookmarkStart w:id="2792" w:name="_Toc448150540"/>
      <w:bookmarkStart w:id="2793" w:name="_Toc448152542"/>
      <w:bookmarkStart w:id="2794" w:name="_Toc448154544"/>
      <w:bookmarkStart w:id="2795" w:name="_Toc448156528"/>
      <w:bookmarkStart w:id="2796" w:name="_Toc448158512"/>
      <w:bookmarkStart w:id="2797" w:name="_Toc448160495"/>
      <w:bookmarkStart w:id="2798" w:name="_Toc448162482"/>
      <w:bookmarkStart w:id="2799" w:name="_Toc448164461"/>
      <w:bookmarkStart w:id="2800" w:name="_Toc448166440"/>
      <w:bookmarkStart w:id="2801" w:name="_Toc448231775"/>
      <w:bookmarkStart w:id="2802" w:name="_Toc448234272"/>
      <w:bookmarkStart w:id="2803" w:name="_Toc447634833"/>
      <w:bookmarkStart w:id="2804" w:name="_Toc447664421"/>
      <w:bookmarkStart w:id="2805" w:name="_Toc447667184"/>
      <w:bookmarkStart w:id="2806" w:name="_Toc447817139"/>
      <w:bookmarkStart w:id="2807" w:name="_Toc447819003"/>
      <w:bookmarkStart w:id="2808" w:name="_Toc448091899"/>
      <w:bookmarkStart w:id="2809" w:name="_Toc448095161"/>
      <w:bookmarkStart w:id="2810" w:name="_Toc448097114"/>
      <w:bookmarkStart w:id="2811" w:name="_Toc448127242"/>
      <w:bookmarkStart w:id="2812" w:name="_Toc448150541"/>
      <w:bookmarkStart w:id="2813" w:name="_Toc448152543"/>
      <w:bookmarkStart w:id="2814" w:name="_Toc448154545"/>
      <w:bookmarkStart w:id="2815" w:name="_Toc448156529"/>
      <w:bookmarkStart w:id="2816" w:name="_Toc448158513"/>
      <w:bookmarkStart w:id="2817" w:name="_Toc448160496"/>
      <w:bookmarkStart w:id="2818" w:name="_Toc448162483"/>
      <w:bookmarkStart w:id="2819" w:name="_Toc448164462"/>
      <w:bookmarkStart w:id="2820" w:name="_Toc448166441"/>
      <w:bookmarkStart w:id="2821" w:name="_Toc448231776"/>
      <w:bookmarkStart w:id="2822" w:name="_Toc448234273"/>
      <w:bookmarkStart w:id="2823" w:name="_Toc447634834"/>
      <w:bookmarkStart w:id="2824" w:name="_Toc447664422"/>
      <w:bookmarkStart w:id="2825" w:name="_Toc447667185"/>
      <w:bookmarkStart w:id="2826" w:name="_Toc447817140"/>
      <w:bookmarkStart w:id="2827" w:name="_Toc447819004"/>
      <w:bookmarkStart w:id="2828" w:name="_Toc448091900"/>
      <w:bookmarkStart w:id="2829" w:name="_Toc448095162"/>
      <w:bookmarkStart w:id="2830" w:name="_Toc448097115"/>
      <w:bookmarkStart w:id="2831" w:name="_Toc448127243"/>
      <w:bookmarkStart w:id="2832" w:name="_Toc448150542"/>
      <w:bookmarkStart w:id="2833" w:name="_Toc448152544"/>
      <w:bookmarkStart w:id="2834" w:name="_Toc448154546"/>
      <w:bookmarkStart w:id="2835" w:name="_Toc448156530"/>
      <w:bookmarkStart w:id="2836" w:name="_Toc448158514"/>
      <w:bookmarkStart w:id="2837" w:name="_Toc448160497"/>
      <w:bookmarkStart w:id="2838" w:name="_Toc448162484"/>
      <w:bookmarkStart w:id="2839" w:name="_Toc448164463"/>
      <w:bookmarkStart w:id="2840" w:name="_Toc448166442"/>
      <w:bookmarkStart w:id="2841" w:name="_Toc448231777"/>
      <w:bookmarkStart w:id="2842" w:name="_Toc448234274"/>
      <w:bookmarkStart w:id="2843" w:name="_Toc381778394"/>
      <w:bookmarkStart w:id="2844" w:name="_Toc454011500"/>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r>
        <w:t>Software Detailed Design</w:t>
      </w:r>
      <w:bookmarkEnd w:id="2843"/>
      <w:bookmarkEnd w:id="2844"/>
      <w:r>
        <w:t xml:space="preserve"> </w:t>
      </w:r>
    </w:p>
    <w:p w14:paraId="6C33CC74" w14:textId="065E1D8D" w:rsidR="002A188C" w:rsidRDefault="002A188C" w:rsidP="006B3728">
      <w:pPr>
        <w:pStyle w:val="BodyText"/>
        <w:jc w:val="both"/>
      </w:pPr>
      <w:r w:rsidRPr="00973EF8">
        <w:t xml:space="preserve">The Software Detailed Design is used to define the detailed design for all components of the BCDSS </w:t>
      </w:r>
      <w:r w:rsidR="00B23AE1">
        <w:t>application, which</w:t>
      </w:r>
      <w:r w:rsidRPr="00973EF8">
        <w:t xml:space="preserve"> are specified in the </w:t>
      </w:r>
      <w:r>
        <w:t>requirements</w:t>
      </w:r>
      <w:r w:rsidRPr="00973EF8">
        <w:t xml:space="preserve">. </w:t>
      </w:r>
    </w:p>
    <w:p w14:paraId="1A37773A" w14:textId="541094E6" w:rsidR="002A188C" w:rsidRDefault="002A188C" w:rsidP="006B3728">
      <w:pPr>
        <w:pStyle w:val="BodyText"/>
        <w:jc w:val="both"/>
      </w:pPr>
      <w:r>
        <w:t>The web application provides access to all BCDSS business services through web-based user interfaces. The BCDSS web application is based on HTML 5, AngularJS, CSS and ReST services and is deployed on Tomcat container</w:t>
      </w:r>
      <w:r w:rsidR="0032072F">
        <w:t xml:space="preserve">. </w:t>
      </w:r>
      <w:r>
        <w:t xml:space="preserve">AngularJS is a structural framework for dynamic web applications. It handles all of the DOM and AJAX code and puts it in a well-defined structure. The application incorporates usability features for individuals with disabilities and provide the BCDSS system with section 508 compliance. </w:t>
      </w:r>
    </w:p>
    <w:p w14:paraId="5CE5B3ED" w14:textId="16C33D46" w:rsidR="002A188C" w:rsidRDefault="002A188C" w:rsidP="006B3728">
      <w:pPr>
        <w:pStyle w:val="BodyText"/>
        <w:jc w:val="both"/>
      </w:pPr>
      <w:r w:rsidRPr="009423B3">
        <w:t xml:space="preserve">The </w:t>
      </w:r>
      <w:r>
        <w:t xml:space="preserve">server side components of </w:t>
      </w:r>
      <w:r w:rsidRPr="009423B3">
        <w:t xml:space="preserve">BCDSS application consists of </w:t>
      </w:r>
      <w:r>
        <w:t xml:space="preserve">client request processing, </w:t>
      </w:r>
      <w:r w:rsidRPr="009423B3">
        <w:t xml:space="preserve">business logic, </w:t>
      </w:r>
      <w:r w:rsidR="0089798E" w:rsidRPr="009423B3">
        <w:t>rules,</w:t>
      </w:r>
      <w:r>
        <w:t xml:space="preserve"> and data transformation</w:t>
      </w:r>
      <w:r w:rsidRPr="009423B3">
        <w:t xml:space="preserve"> </w:t>
      </w:r>
      <w:r>
        <w:t>services</w:t>
      </w:r>
      <w:r w:rsidRPr="009423B3">
        <w:t>.</w:t>
      </w:r>
    </w:p>
    <w:p w14:paraId="73346C5A" w14:textId="4A858614" w:rsidR="002A188C" w:rsidRPr="006B3728" w:rsidRDefault="0089798E" w:rsidP="006B3728">
      <w:r>
        <w:lastRenderedPageBreak/>
        <w:t>Figure 2</w:t>
      </w:r>
      <w:r w:rsidR="00982A84">
        <w:t>1</w:t>
      </w:r>
      <w:r w:rsidR="002A188C" w:rsidRPr="006B3728">
        <w:t xml:space="preserve"> shows high-level application component design of the BCDSS application. </w:t>
      </w:r>
    </w:p>
    <w:p w14:paraId="3D2DB00E" w14:textId="77777777" w:rsidR="002A188C" w:rsidRDefault="002A188C" w:rsidP="002A188C">
      <w:pPr>
        <w:pStyle w:val="Caption"/>
        <w:jc w:val="both"/>
      </w:pPr>
    </w:p>
    <w:p w14:paraId="1CC7F090" w14:textId="277DA11A" w:rsidR="002A188C" w:rsidRDefault="002A188C" w:rsidP="002A188C">
      <w:pPr>
        <w:pStyle w:val="Caption"/>
      </w:pPr>
      <w:r w:rsidRPr="00393BE2">
        <w:t>Figure 2</w:t>
      </w:r>
      <w:r w:rsidR="00982A84">
        <w:t>1</w:t>
      </w:r>
      <w:r w:rsidRPr="00393BE2">
        <w:t xml:space="preserve"> – Application Design </w:t>
      </w:r>
      <w:r>
        <w:object w:dxaOrig="9781" w:dyaOrig="9286" w14:anchorId="2D2F21CD">
          <v:shape id="_x0000_i1038" type="#_x0000_t75" style="width:467.25pt;height:443.25pt" o:ole="">
            <v:imagedata r:id="rId43" o:title=""/>
          </v:shape>
          <o:OLEObject Type="Embed" ProgID="Visio.Drawing.15" ShapeID="_x0000_i1038" DrawAspect="Content" ObjectID="_1528802055" r:id="rId44"/>
        </w:object>
      </w:r>
    </w:p>
    <w:p w14:paraId="3D64983C" w14:textId="77777777" w:rsidR="002A188C" w:rsidRDefault="002A188C" w:rsidP="001A5F28">
      <w:pPr>
        <w:pStyle w:val="Heading3"/>
        <w:ind w:left="900"/>
      </w:pPr>
      <w:bookmarkStart w:id="2845" w:name="_Toc454011501"/>
      <w:r>
        <w:t>Application Dashboard</w:t>
      </w:r>
      <w:bookmarkEnd w:id="2845"/>
    </w:p>
    <w:p w14:paraId="5730FA0E" w14:textId="787986A1" w:rsidR="002A188C" w:rsidRDefault="002A188C" w:rsidP="002A188C">
      <w:pPr>
        <w:pStyle w:val="BodyText"/>
        <w:jc w:val="both"/>
      </w:pPr>
      <w:r>
        <w:t xml:space="preserve">The application dashboard </w:t>
      </w:r>
      <w:r w:rsidRPr="000E20FD">
        <w:t>display</w:t>
      </w:r>
      <w:r>
        <w:t>s</w:t>
      </w:r>
      <w:r w:rsidRPr="000E20FD">
        <w:t xml:space="preserve"> the status of </w:t>
      </w:r>
      <w:r>
        <w:t xml:space="preserve">processed claims, Models, </w:t>
      </w:r>
      <w:r w:rsidRPr="000E20FD">
        <w:t xml:space="preserve">and </w:t>
      </w:r>
      <w:r>
        <w:t xml:space="preserve">various reports </w:t>
      </w:r>
      <w:r w:rsidRPr="000E20FD">
        <w:t xml:space="preserve">for </w:t>
      </w:r>
      <w:r>
        <w:t>the BCDSS application</w:t>
      </w:r>
      <w:r w:rsidRPr="000E20FD">
        <w:t xml:space="preserve">. </w:t>
      </w:r>
      <w:r>
        <w:t>The dashboard is designed as a Single Page Application (SPA</w:t>
      </w:r>
      <w:r w:rsidR="0089798E">
        <w:t>), which</w:t>
      </w:r>
      <w:r>
        <w:t xml:space="preserve"> loads as one HTML page </w:t>
      </w:r>
      <w:r w:rsidR="00FF49B9">
        <w:t>which</w:t>
      </w:r>
      <w:r>
        <w:t xml:space="preserve"> redraws </w:t>
      </w:r>
      <w:r w:rsidR="0089798E">
        <w:t>its</w:t>
      </w:r>
      <w:r>
        <w:t xml:space="preserve"> user interface without round trips to server. The client is a browser that runs JavaScript code to request the data and render updates to the page. The server is an API oriented architecture exposed through HTTP for items such as authorization, data access, business logic via CRUD (create, read, update</w:t>
      </w:r>
      <w:r w:rsidR="0089798E">
        <w:t>,</w:t>
      </w:r>
      <w:r>
        <w:t xml:space="preserve"> and delete). Node.js provides the base architecture for the web server providing the primary services of the dashboard through HTML, JavaScript, </w:t>
      </w:r>
      <w:r>
        <w:lastRenderedPageBreak/>
        <w:t>and CSS to drive the behavior of the application.</w:t>
      </w:r>
      <w:r w:rsidR="007E5856">
        <w:t xml:space="preserve"> The Figure </w:t>
      </w:r>
      <w:r w:rsidR="00982A84">
        <w:t xml:space="preserve">22 </w:t>
      </w:r>
      <w:r w:rsidR="007E5856">
        <w:t>illustrates various components required to populate application dashboard to the application user.</w:t>
      </w:r>
    </w:p>
    <w:p w14:paraId="0CF5D723" w14:textId="77777777" w:rsidR="002A188C" w:rsidRDefault="002A188C" w:rsidP="002A188C">
      <w:pPr>
        <w:pStyle w:val="BodyText"/>
        <w:numPr>
          <w:ilvl w:val="0"/>
          <w:numId w:val="32"/>
        </w:numPr>
        <w:spacing w:before="0" w:after="0"/>
      </w:pPr>
      <w:r>
        <w:t>Node.js (JavaScript runtime engine)</w:t>
      </w:r>
    </w:p>
    <w:p w14:paraId="4E4B0A58" w14:textId="77777777" w:rsidR="002A188C" w:rsidRDefault="002A188C" w:rsidP="002A188C">
      <w:pPr>
        <w:pStyle w:val="BodyText"/>
        <w:numPr>
          <w:ilvl w:val="0"/>
          <w:numId w:val="32"/>
        </w:numPr>
        <w:spacing w:before="0" w:after="0"/>
      </w:pPr>
      <w:r>
        <w:t>Express.js (Node.js module used to handle routing of HTTP calls)</w:t>
      </w:r>
    </w:p>
    <w:p w14:paraId="2FD8A763" w14:textId="77777777" w:rsidR="002A188C" w:rsidRDefault="002A188C" w:rsidP="002A188C">
      <w:pPr>
        <w:pStyle w:val="BodyText"/>
        <w:numPr>
          <w:ilvl w:val="0"/>
          <w:numId w:val="32"/>
        </w:numPr>
        <w:spacing w:before="0" w:after="0"/>
      </w:pPr>
      <w:r>
        <w:t>HTML, JavaScript, and CSS</w:t>
      </w:r>
    </w:p>
    <w:p w14:paraId="259A5D81" w14:textId="77777777" w:rsidR="002A188C" w:rsidRDefault="002A188C" w:rsidP="002A188C">
      <w:pPr>
        <w:pStyle w:val="BodyText"/>
        <w:numPr>
          <w:ilvl w:val="0"/>
          <w:numId w:val="32"/>
        </w:numPr>
        <w:spacing w:before="0" w:after="0"/>
      </w:pPr>
      <w:r>
        <w:t>Angular.js (JavaScript framework for extending HTML)</w:t>
      </w:r>
    </w:p>
    <w:p w14:paraId="2E01DDDA" w14:textId="77777777" w:rsidR="002A188C" w:rsidRDefault="002A188C" w:rsidP="002A188C">
      <w:pPr>
        <w:pStyle w:val="BodyText"/>
        <w:numPr>
          <w:ilvl w:val="0"/>
          <w:numId w:val="32"/>
        </w:numPr>
        <w:spacing w:before="0" w:after="0"/>
      </w:pPr>
      <w:r>
        <w:t>Bootstrap (</w:t>
      </w:r>
      <w:r w:rsidRPr="001D736D">
        <w:t>powerful front-end framework for faster and easier web development</w:t>
      </w:r>
      <w:r>
        <w:t>)</w:t>
      </w:r>
    </w:p>
    <w:p w14:paraId="18A8D2AF" w14:textId="77777777" w:rsidR="002A188C" w:rsidRPr="00FD5406" w:rsidRDefault="002A188C" w:rsidP="002A188C">
      <w:pPr>
        <w:pStyle w:val="BodyText"/>
      </w:pPr>
      <w:r>
        <w:t xml:space="preserve"> </w:t>
      </w:r>
    </w:p>
    <w:p w14:paraId="1FA738ED" w14:textId="66D7AA70" w:rsidR="002A188C" w:rsidRPr="00393BE2" w:rsidRDefault="002A188C" w:rsidP="002A188C">
      <w:pPr>
        <w:pStyle w:val="Caption"/>
      </w:pPr>
      <w:r w:rsidRPr="00393BE2">
        <w:t xml:space="preserve">Figure </w:t>
      </w:r>
      <w:r w:rsidR="00982A84" w:rsidRPr="00393BE2">
        <w:t>2</w:t>
      </w:r>
      <w:r w:rsidR="00982A84">
        <w:t>2</w:t>
      </w:r>
      <w:r w:rsidR="00982A84" w:rsidRPr="00393BE2">
        <w:t xml:space="preserve"> </w:t>
      </w:r>
      <w:r w:rsidRPr="00393BE2">
        <w:t xml:space="preserve">– Application Dashboard </w:t>
      </w:r>
    </w:p>
    <w:p w14:paraId="6D3F9C29" w14:textId="77777777" w:rsidR="002A188C" w:rsidRPr="00651480" w:rsidRDefault="002A188C" w:rsidP="002A188C">
      <w:pPr>
        <w:pStyle w:val="BodyText"/>
      </w:pPr>
    </w:p>
    <w:p w14:paraId="3C56B659" w14:textId="77777777" w:rsidR="002A188C" w:rsidRDefault="002A188C" w:rsidP="002A188C">
      <w:pPr>
        <w:pStyle w:val="BodyText"/>
        <w:jc w:val="center"/>
      </w:pPr>
      <w:r>
        <w:object w:dxaOrig="6180" w:dyaOrig="8025" w14:anchorId="0430813B">
          <v:shape id="_x0000_i1039" type="#_x0000_t75" style="width:309pt;height:399.75pt" o:ole="">
            <v:imagedata r:id="rId45" o:title=""/>
          </v:shape>
          <o:OLEObject Type="Embed" ProgID="Visio.Drawing.15" ShapeID="_x0000_i1039" DrawAspect="Content" ObjectID="_1528802056" r:id="rId46"/>
        </w:object>
      </w:r>
    </w:p>
    <w:p w14:paraId="659E4C12" w14:textId="77777777" w:rsidR="002A188C" w:rsidRDefault="002A188C" w:rsidP="002A188C">
      <w:pPr>
        <w:pStyle w:val="BodyText"/>
      </w:pPr>
    </w:p>
    <w:p w14:paraId="04D94348" w14:textId="77777777" w:rsidR="002A188C" w:rsidRDefault="002A188C" w:rsidP="001A5F28">
      <w:pPr>
        <w:pStyle w:val="Heading3"/>
        <w:ind w:left="900"/>
      </w:pPr>
      <w:bookmarkStart w:id="2846" w:name="_Toc454011502"/>
      <w:r>
        <w:lastRenderedPageBreak/>
        <w:t>Server-side components</w:t>
      </w:r>
      <w:bookmarkEnd w:id="2846"/>
    </w:p>
    <w:p w14:paraId="1DF6D47C" w14:textId="5866E3A0" w:rsidR="002A188C" w:rsidRPr="00D661F3" w:rsidRDefault="002A188C" w:rsidP="002A188C">
      <w:pPr>
        <w:pStyle w:val="BodyText"/>
        <w:jc w:val="both"/>
      </w:pPr>
      <w:r>
        <w:t>The application uses Node JS as server side technology that for handling HTTP request response processing. It uses Express JS for ReST based web service calls. Custom components of the application use Java and Spring technologies.</w:t>
      </w:r>
    </w:p>
    <w:p w14:paraId="21425CC9" w14:textId="77777777" w:rsidR="002A188C" w:rsidRDefault="002A188C" w:rsidP="001A5F28">
      <w:pPr>
        <w:pStyle w:val="Heading3"/>
        <w:ind w:left="900"/>
      </w:pPr>
      <w:bookmarkStart w:id="2847" w:name="_Toc448231780"/>
      <w:bookmarkStart w:id="2848" w:name="_Toc448234277"/>
      <w:bookmarkStart w:id="2849" w:name="_Toc448231781"/>
      <w:bookmarkStart w:id="2850" w:name="_Toc448234278"/>
      <w:bookmarkStart w:id="2851" w:name="_Toc448231782"/>
      <w:bookmarkStart w:id="2852" w:name="_Toc448234279"/>
      <w:bookmarkStart w:id="2853" w:name="_Toc448231783"/>
      <w:bookmarkStart w:id="2854" w:name="_Toc448234280"/>
      <w:bookmarkStart w:id="2855" w:name="_Toc448231784"/>
      <w:bookmarkStart w:id="2856" w:name="_Toc448234281"/>
      <w:bookmarkStart w:id="2857" w:name="_Toc448231785"/>
      <w:bookmarkStart w:id="2858" w:name="_Toc448234282"/>
      <w:bookmarkStart w:id="2859" w:name="_Toc448231786"/>
      <w:bookmarkStart w:id="2860" w:name="_Toc448234283"/>
      <w:bookmarkStart w:id="2861" w:name="_Toc448231787"/>
      <w:bookmarkStart w:id="2862" w:name="_Toc448234284"/>
      <w:bookmarkStart w:id="2863" w:name="_Toc448231788"/>
      <w:bookmarkStart w:id="2864" w:name="_Toc448234285"/>
      <w:bookmarkStart w:id="2865" w:name="_Toc454011503"/>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r w:rsidRPr="00F9420A">
        <w:t>Manage Models</w:t>
      </w:r>
      <w:bookmarkEnd w:id="2865"/>
    </w:p>
    <w:p w14:paraId="09EE464B" w14:textId="4399AF99" w:rsidR="002A188C" w:rsidRDefault="002A188C" w:rsidP="006B3728">
      <w:pPr>
        <w:pStyle w:val="BodyText"/>
        <w:jc w:val="both"/>
      </w:pPr>
      <w:r w:rsidRPr="00016482">
        <w:t xml:space="preserve">The BCDSS application allows users to make controlled edits to existing models within the system. The user identifies what models should be ingested into the system. The application </w:t>
      </w:r>
      <w:r>
        <w:t xml:space="preserve">provides Add, </w:t>
      </w:r>
      <w:r w:rsidR="00FF49B9">
        <w:t>U</w:t>
      </w:r>
      <w:r>
        <w:t>pdate</w:t>
      </w:r>
      <w:r w:rsidR="00FF49B9">
        <w:t>,</w:t>
      </w:r>
      <w:r>
        <w:t xml:space="preserve"> </w:t>
      </w:r>
      <w:r w:rsidR="00FF49B9">
        <w:t>D</w:t>
      </w:r>
      <w:r>
        <w:t>elete options for the models to authorized users. It uses angular JS framework to view the results and Hibernate/JPA for object relational database mapping.</w:t>
      </w:r>
      <w:r w:rsidR="007E5856">
        <w:t xml:space="preserve"> The Figure </w:t>
      </w:r>
      <w:r w:rsidR="00982A84">
        <w:t xml:space="preserve">23 </w:t>
      </w:r>
      <w:r w:rsidR="007E5856">
        <w:t>illustrates the data flow to populate model information to the user from BCDSS database.</w:t>
      </w:r>
    </w:p>
    <w:p w14:paraId="150B525D" w14:textId="0C0BF3E2" w:rsidR="002A188C" w:rsidRDefault="002A188C" w:rsidP="002A188C">
      <w:pPr>
        <w:pStyle w:val="Caption"/>
      </w:pPr>
      <w:r w:rsidRPr="00393BE2">
        <w:t xml:space="preserve">Figure </w:t>
      </w:r>
      <w:r w:rsidR="00982A84" w:rsidRPr="00393BE2">
        <w:t>2</w:t>
      </w:r>
      <w:r w:rsidR="00982A84">
        <w:t>3</w:t>
      </w:r>
      <w:r w:rsidR="00982A84" w:rsidRPr="00393BE2">
        <w:t xml:space="preserve"> </w:t>
      </w:r>
      <w:r w:rsidRPr="00393BE2">
        <w:t xml:space="preserve">– Manage Models </w:t>
      </w:r>
    </w:p>
    <w:p w14:paraId="6E636637" w14:textId="77777777" w:rsidR="002A188C" w:rsidRPr="00145559" w:rsidRDefault="002A188C" w:rsidP="002A188C">
      <w:pPr>
        <w:pStyle w:val="BodyText"/>
        <w:jc w:val="center"/>
      </w:pPr>
      <w:r>
        <w:object w:dxaOrig="4920" w:dyaOrig="7621" w14:anchorId="53DA5A0C">
          <v:shape id="_x0000_i1040" type="#_x0000_t75" style="width:246pt;height:381.75pt" o:ole="">
            <v:imagedata r:id="rId47" o:title=""/>
          </v:shape>
          <o:OLEObject Type="Embed" ProgID="Visio.Drawing.15" ShapeID="_x0000_i1040" DrawAspect="Content" ObjectID="_1528802057" r:id="rId48"/>
        </w:object>
      </w:r>
    </w:p>
    <w:p w14:paraId="7655412A" w14:textId="77777777" w:rsidR="002A188C" w:rsidRDefault="002A188C" w:rsidP="002A188C">
      <w:pPr>
        <w:pStyle w:val="BodyText"/>
        <w:jc w:val="center"/>
      </w:pPr>
    </w:p>
    <w:p w14:paraId="3FB1EBC2" w14:textId="77777777" w:rsidR="002A188C" w:rsidRDefault="002A188C" w:rsidP="002A188C">
      <w:pPr>
        <w:pStyle w:val="BodyText"/>
        <w:ind w:left="720"/>
      </w:pPr>
      <w:r w:rsidRPr="008A6D7A">
        <w:t xml:space="preserve"> </w:t>
      </w:r>
    </w:p>
    <w:p w14:paraId="27AE42ED" w14:textId="77777777" w:rsidR="002A188C" w:rsidRPr="00F9420A" w:rsidRDefault="002A188C" w:rsidP="002A188C">
      <w:pPr>
        <w:pStyle w:val="BodyText"/>
      </w:pPr>
    </w:p>
    <w:p w14:paraId="634A4295" w14:textId="77777777" w:rsidR="002A188C" w:rsidRDefault="002A188C" w:rsidP="001A5F28">
      <w:pPr>
        <w:pStyle w:val="Heading3"/>
        <w:ind w:left="900"/>
      </w:pPr>
      <w:bookmarkStart w:id="2866" w:name="_Toc448150546"/>
      <w:bookmarkStart w:id="2867" w:name="_Toc448152548"/>
      <w:bookmarkStart w:id="2868" w:name="_Toc448154550"/>
      <w:bookmarkStart w:id="2869" w:name="_Toc448156534"/>
      <w:bookmarkStart w:id="2870" w:name="_Toc448158518"/>
      <w:bookmarkStart w:id="2871" w:name="_Toc448160501"/>
      <w:bookmarkStart w:id="2872" w:name="_Toc448162488"/>
      <w:bookmarkStart w:id="2873" w:name="_Toc448164467"/>
      <w:bookmarkStart w:id="2874" w:name="_Toc448166446"/>
      <w:bookmarkStart w:id="2875" w:name="_Toc448231790"/>
      <w:bookmarkStart w:id="2876" w:name="_Toc448234287"/>
      <w:bookmarkStart w:id="2877" w:name="_Toc448150547"/>
      <w:bookmarkStart w:id="2878" w:name="_Toc448152549"/>
      <w:bookmarkStart w:id="2879" w:name="_Toc448154551"/>
      <w:bookmarkStart w:id="2880" w:name="_Toc448156535"/>
      <w:bookmarkStart w:id="2881" w:name="_Toc448158519"/>
      <w:bookmarkStart w:id="2882" w:name="_Toc448160502"/>
      <w:bookmarkStart w:id="2883" w:name="_Toc448162489"/>
      <w:bookmarkStart w:id="2884" w:name="_Toc448164468"/>
      <w:bookmarkStart w:id="2885" w:name="_Toc448166447"/>
      <w:bookmarkStart w:id="2886" w:name="_Toc448231791"/>
      <w:bookmarkStart w:id="2887" w:name="_Toc448234288"/>
      <w:bookmarkStart w:id="2888" w:name="_Toc448150548"/>
      <w:bookmarkStart w:id="2889" w:name="_Toc448152550"/>
      <w:bookmarkStart w:id="2890" w:name="_Toc448154552"/>
      <w:bookmarkStart w:id="2891" w:name="_Toc448156536"/>
      <w:bookmarkStart w:id="2892" w:name="_Toc448158520"/>
      <w:bookmarkStart w:id="2893" w:name="_Toc448160503"/>
      <w:bookmarkStart w:id="2894" w:name="_Toc448162490"/>
      <w:bookmarkStart w:id="2895" w:name="_Toc448164469"/>
      <w:bookmarkStart w:id="2896" w:name="_Toc448166448"/>
      <w:bookmarkStart w:id="2897" w:name="_Toc448231792"/>
      <w:bookmarkStart w:id="2898" w:name="_Toc448234289"/>
      <w:bookmarkStart w:id="2899" w:name="_Toc448150549"/>
      <w:bookmarkStart w:id="2900" w:name="_Toc448152551"/>
      <w:bookmarkStart w:id="2901" w:name="_Toc448154553"/>
      <w:bookmarkStart w:id="2902" w:name="_Toc448156537"/>
      <w:bookmarkStart w:id="2903" w:name="_Toc448158521"/>
      <w:bookmarkStart w:id="2904" w:name="_Toc448160504"/>
      <w:bookmarkStart w:id="2905" w:name="_Toc448162491"/>
      <w:bookmarkStart w:id="2906" w:name="_Toc448164470"/>
      <w:bookmarkStart w:id="2907" w:name="_Toc448166449"/>
      <w:bookmarkStart w:id="2908" w:name="_Toc448231793"/>
      <w:bookmarkStart w:id="2909" w:name="_Toc448234290"/>
      <w:bookmarkStart w:id="2910" w:name="_Toc454011504"/>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r>
        <w:lastRenderedPageBreak/>
        <w:t>Display Target Claims</w:t>
      </w:r>
      <w:bookmarkEnd w:id="2910"/>
    </w:p>
    <w:p w14:paraId="09EE0F46" w14:textId="6063F3AB" w:rsidR="007E5856" w:rsidRDefault="002A188C" w:rsidP="007E5856">
      <w:pPr>
        <w:pStyle w:val="BodyText"/>
        <w:jc w:val="both"/>
      </w:pPr>
      <w:r w:rsidRPr="00DF7FC8">
        <w:t xml:space="preserve">The BCDSS application </w:t>
      </w:r>
      <w:r>
        <w:t xml:space="preserve">communicates with Mock web services for target claims data </w:t>
      </w:r>
      <w:r w:rsidRPr="00DF7FC8">
        <w:t>using a SOAP web service based on the user defined filter criteria.</w:t>
      </w:r>
      <w:r>
        <w:t xml:space="preserve"> </w:t>
      </w:r>
      <w:r w:rsidR="00FF49B9">
        <w:t xml:space="preserve">The </w:t>
      </w:r>
      <w:r>
        <w:t xml:space="preserve">Mock webservice response will be formatted to </w:t>
      </w:r>
      <w:r w:rsidR="00FF49B9">
        <w:t xml:space="preserve">the </w:t>
      </w:r>
      <w:r>
        <w:t xml:space="preserve">BCDSS application format using data transformation service. Transformed data will be stored in BCDSS database and displayed on the application client’ page for user </w:t>
      </w:r>
      <w:r w:rsidR="007E5856">
        <w:t xml:space="preserve">actions. The Figure </w:t>
      </w:r>
      <w:r w:rsidR="00982A84">
        <w:t xml:space="preserve">24 </w:t>
      </w:r>
      <w:r w:rsidR="007E5856">
        <w:t xml:space="preserve">illustrates the data flow to populate target claims </w:t>
      </w:r>
      <w:r w:rsidR="005D2C11">
        <w:t>data to</w:t>
      </w:r>
      <w:r w:rsidR="007E5856">
        <w:t xml:space="preserve"> the user.</w:t>
      </w:r>
    </w:p>
    <w:p w14:paraId="35CBE579" w14:textId="412174A1" w:rsidR="002A188C" w:rsidRPr="00393BE2" w:rsidRDefault="002A188C" w:rsidP="002A188C">
      <w:pPr>
        <w:pStyle w:val="Caption"/>
      </w:pPr>
      <w:r w:rsidRPr="00393BE2">
        <w:t xml:space="preserve">Figure </w:t>
      </w:r>
      <w:r w:rsidR="00982A84" w:rsidRPr="00393BE2">
        <w:t>2</w:t>
      </w:r>
      <w:r w:rsidR="00982A84">
        <w:t>4</w:t>
      </w:r>
      <w:r w:rsidR="00982A84" w:rsidRPr="00393BE2">
        <w:t xml:space="preserve"> </w:t>
      </w:r>
      <w:r w:rsidRPr="00393BE2">
        <w:t xml:space="preserve">– Display Target Claims </w:t>
      </w:r>
    </w:p>
    <w:p w14:paraId="6A2F297F" w14:textId="77777777" w:rsidR="002A188C" w:rsidRPr="005D6248" w:rsidRDefault="002A188C" w:rsidP="002A188C">
      <w:pPr>
        <w:pStyle w:val="BodyText"/>
      </w:pPr>
    </w:p>
    <w:p w14:paraId="2E57E579" w14:textId="77777777" w:rsidR="002A188C" w:rsidRDefault="002A188C" w:rsidP="002A188C">
      <w:pPr>
        <w:pStyle w:val="BodyText"/>
        <w:ind w:left="1080"/>
        <w:jc w:val="center"/>
      </w:pPr>
      <w:r>
        <w:object w:dxaOrig="7621" w:dyaOrig="8025" w14:anchorId="7ABD5F3D">
          <v:shape id="_x0000_i1041" type="#_x0000_t75" style="width:381.75pt;height:399.75pt" o:ole="">
            <v:imagedata r:id="rId49" o:title=""/>
          </v:shape>
          <o:OLEObject Type="Embed" ProgID="Visio.Drawing.15" ShapeID="_x0000_i1041" DrawAspect="Content" ObjectID="_1528802058" r:id="rId50"/>
        </w:object>
      </w:r>
    </w:p>
    <w:p w14:paraId="7D0B21DA" w14:textId="77777777" w:rsidR="002A188C" w:rsidRDefault="002A188C" w:rsidP="002A188C">
      <w:pPr>
        <w:pStyle w:val="BodyText"/>
      </w:pPr>
    </w:p>
    <w:p w14:paraId="2F1EB2AA" w14:textId="77777777" w:rsidR="002A188C" w:rsidRDefault="002A188C" w:rsidP="002A188C">
      <w:pPr>
        <w:pStyle w:val="BodyText"/>
        <w:jc w:val="both"/>
      </w:pPr>
    </w:p>
    <w:p w14:paraId="47B8F102" w14:textId="77777777" w:rsidR="002A188C" w:rsidRDefault="002A188C" w:rsidP="002A188C">
      <w:pPr>
        <w:pStyle w:val="BodyText"/>
        <w:jc w:val="both"/>
      </w:pPr>
    </w:p>
    <w:p w14:paraId="1D02BDFC" w14:textId="77777777" w:rsidR="002A188C" w:rsidRDefault="002A188C" w:rsidP="001A5F28">
      <w:pPr>
        <w:pStyle w:val="Heading3"/>
        <w:ind w:left="900"/>
      </w:pPr>
      <w:bookmarkStart w:id="2911" w:name="_Toc454011505"/>
      <w:r>
        <w:lastRenderedPageBreak/>
        <w:t>Apply Models to Target Claims</w:t>
      </w:r>
      <w:bookmarkEnd w:id="2911"/>
    </w:p>
    <w:p w14:paraId="0D3F2160" w14:textId="3579E145" w:rsidR="002A188C" w:rsidRPr="0014634E" w:rsidRDefault="005D2C11" w:rsidP="005D2C11">
      <w:pPr>
        <w:jc w:val="both"/>
        <w:rPr>
          <w:sz w:val="24"/>
        </w:rPr>
      </w:pPr>
      <w:r w:rsidRPr="00D172DC">
        <w:rPr>
          <w:szCs w:val="22"/>
        </w:rPr>
        <w:t xml:space="preserve">The BCDSS application displays available models </w:t>
      </w:r>
      <w:r>
        <w:rPr>
          <w:szCs w:val="22"/>
        </w:rPr>
        <w:t>that the application user will</w:t>
      </w:r>
      <w:r w:rsidRPr="00D172DC">
        <w:rPr>
          <w:szCs w:val="22"/>
        </w:rPr>
        <w:t xml:space="preserve"> </w:t>
      </w:r>
      <w:r>
        <w:rPr>
          <w:szCs w:val="22"/>
        </w:rPr>
        <w:t>then select to process and analyze the selected claims</w:t>
      </w:r>
      <w:r>
        <w:rPr>
          <w:sz w:val="24"/>
        </w:rPr>
        <w:t xml:space="preserve">. The </w:t>
      </w:r>
      <w:r>
        <w:t xml:space="preserve">Figure </w:t>
      </w:r>
      <w:r w:rsidR="00982A84">
        <w:t xml:space="preserve">25 </w:t>
      </w:r>
      <w:r>
        <w:t>illustrates various components required for the apply models to the target claims data</w:t>
      </w:r>
      <w:r>
        <w:rPr>
          <w:sz w:val="24"/>
        </w:rPr>
        <w:t>. T</w:t>
      </w:r>
      <w:r w:rsidRPr="0014634E">
        <w:rPr>
          <w:sz w:val="24"/>
        </w:rPr>
        <w:t>he</w:t>
      </w:r>
      <w:r w:rsidR="002A188C" w:rsidRPr="0014634E">
        <w:rPr>
          <w:sz w:val="24"/>
        </w:rPr>
        <w:t xml:space="preserve"> model conforms to BCDSS requirements by defining the specifications for the three core components of BCDSS models: </w:t>
      </w:r>
    </w:p>
    <w:p w14:paraId="49F01586" w14:textId="77777777" w:rsidR="002A188C" w:rsidRPr="0014634E" w:rsidRDefault="002A188C" w:rsidP="002A188C">
      <w:pPr>
        <w:rPr>
          <w:sz w:val="24"/>
        </w:rPr>
      </w:pPr>
    </w:p>
    <w:p w14:paraId="1A76919F" w14:textId="4FFB067C" w:rsidR="002A188C" w:rsidRPr="0014634E" w:rsidRDefault="002A188C" w:rsidP="002A188C">
      <w:pPr>
        <w:ind w:left="720"/>
        <w:rPr>
          <w:sz w:val="24"/>
        </w:rPr>
      </w:pPr>
      <w:r w:rsidRPr="0014634E">
        <w:rPr>
          <w:sz w:val="24"/>
        </w:rPr>
        <w:t xml:space="preserve">1) Decision Determination Matrix (DDM) </w:t>
      </w:r>
    </w:p>
    <w:p w14:paraId="51BD2F5E" w14:textId="01FEA8ED" w:rsidR="002A188C" w:rsidRPr="0014634E" w:rsidRDefault="002A188C" w:rsidP="002A188C">
      <w:pPr>
        <w:ind w:left="720"/>
        <w:rPr>
          <w:sz w:val="24"/>
        </w:rPr>
      </w:pPr>
      <w:r w:rsidRPr="0014634E">
        <w:rPr>
          <w:sz w:val="24"/>
        </w:rPr>
        <w:t xml:space="preserve">2) Target Claim Feature-Set Data and Computational Specifications </w:t>
      </w:r>
    </w:p>
    <w:p w14:paraId="61CF023D" w14:textId="7E376077" w:rsidR="002A188C" w:rsidRPr="0014634E" w:rsidRDefault="002A188C" w:rsidP="002A188C">
      <w:pPr>
        <w:ind w:left="720"/>
        <w:rPr>
          <w:sz w:val="24"/>
        </w:rPr>
      </w:pPr>
      <w:r w:rsidRPr="0014634E">
        <w:rPr>
          <w:sz w:val="24"/>
        </w:rPr>
        <w:t>3) Claimant Feature-Set Data and Computational Specifications</w:t>
      </w:r>
    </w:p>
    <w:p w14:paraId="5D95B6E0" w14:textId="4A509E34" w:rsidR="002A188C" w:rsidRPr="00393BE2" w:rsidRDefault="002A188C" w:rsidP="002A188C">
      <w:pPr>
        <w:pStyle w:val="Caption"/>
      </w:pPr>
      <w:r w:rsidRPr="00393BE2">
        <w:t xml:space="preserve">Figure </w:t>
      </w:r>
      <w:r w:rsidR="00982A84" w:rsidRPr="00393BE2">
        <w:t>2</w:t>
      </w:r>
      <w:r w:rsidR="00982A84">
        <w:t>5</w:t>
      </w:r>
      <w:r w:rsidR="00982A84" w:rsidRPr="00393BE2">
        <w:t xml:space="preserve"> </w:t>
      </w:r>
      <w:r w:rsidRPr="00393BE2">
        <w:t xml:space="preserve">– Apply Models to Target Claims </w:t>
      </w:r>
    </w:p>
    <w:p w14:paraId="53958B9C" w14:textId="77777777" w:rsidR="002A188C" w:rsidRPr="00651480" w:rsidRDefault="002A188C" w:rsidP="002A188C">
      <w:pPr>
        <w:pStyle w:val="BodyText"/>
      </w:pPr>
    </w:p>
    <w:p w14:paraId="2B19D084" w14:textId="77777777" w:rsidR="002A188C" w:rsidRDefault="002A188C" w:rsidP="002A188C">
      <w:pPr>
        <w:ind w:left="720"/>
        <w:jc w:val="center"/>
      </w:pPr>
      <w:r>
        <w:object w:dxaOrig="4920" w:dyaOrig="7621" w14:anchorId="4DFBA20B">
          <v:shape id="_x0000_i1042" type="#_x0000_t75" style="width:246pt;height:381.75pt" o:ole="">
            <v:imagedata r:id="rId51" o:title=""/>
          </v:shape>
          <o:OLEObject Type="Embed" ProgID="Visio.Drawing.15" ShapeID="_x0000_i1042" DrawAspect="Content" ObjectID="_1528802059" r:id="rId52"/>
        </w:object>
      </w:r>
    </w:p>
    <w:p w14:paraId="18612090" w14:textId="77777777" w:rsidR="002A188C" w:rsidRDefault="002A188C" w:rsidP="001A5F28">
      <w:pPr>
        <w:pStyle w:val="Heading3"/>
        <w:ind w:left="900"/>
      </w:pPr>
      <w:bookmarkStart w:id="2912" w:name="_Toc454011506"/>
      <w:r>
        <w:t>Reporting</w:t>
      </w:r>
      <w:bookmarkEnd w:id="2912"/>
    </w:p>
    <w:p w14:paraId="612AE829" w14:textId="77777777" w:rsidR="002A188C" w:rsidRDefault="002A188C" w:rsidP="002A188C">
      <w:pPr>
        <w:pStyle w:val="BodyText"/>
      </w:pPr>
      <w:r>
        <w:t>The BCDSS reporting service offers useful features including matrices, ad hoc reports, custom report items and a variety of presentation formats such as PDF and CSV.</w:t>
      </w:r>
    </w:p>
    <w:p w14:paraId="46196168" w14:textId="77777777" w:rsidR="002A188C" w:rsidRDefault="002A188C" w:rsidP="002A188C">
      <w:pPr>
        <w:pStyle w:val="BodyText"/>
      </w:pPr>
      <w:r>
        <w:t>Types of reports include:</w:t>
      </w:r>
    </w:p>
    <w:p w14:paraId="56BABDED" w14:textId="2D7CB24A" w:rsidR="002A188C" w:rsidRDefault="002A188C" w:rsidP="002A188C">
      <w:pPr>
        <w:pStyle w:val="BodyText"/>
        <w:numPr>
          <w:ilvl w:val="0"/>
          <w:numId w:val="21"/>
        </w:numPr>
      </w:pPr>
      <w:r>
        <w:lastRenderedPageBreak/>
        <w:t>Required standard reports</w:t>
      </w:r>
    </w:p>
    <w:p w14:paraId="5515238F" w14:textId="23D07A81" w:rsidR="002A188C" w:rsidRDefault="002A188C" w:rsidP="002A188C">
      <w:pPr>
        <w:pStyle w:val="BodyText"/>
        <w:numPr>
          <w:ilvl w:val="0"/>
          <w:numId w:val="21"/>
        </w:numPr>
      </w:pPr>
      <w:r>
        <w:t>Reporting histories for trending and monitoring of operational performance</w:t>
      </w:r>
    </w:p>
    <w:p w14:paraId="27020575" w14:textId="77777777" w:rsidR="002A188C" w:rsidRPr="001237A6" w:rsidRDefault="002A188C" w:rsidP="002A188C">
      <w:pPr>
        <w:pStyle w:val="BodyText"/>
        <w:ind w:left="360"/>
      </w:pPr>
    </w:p>
    <w:p w14:paraId="1398318C" w14:textId="77777777" w:rsidR="002A188C" w:rsidRDefault="002A188C" w:rsidP="001A5F28">
      <w:pPr>
        <w:pStyle w:val="Heading2"/>
        <w:ind w:left="450"/>
      </w:pPr>
      <w:bookmarkStart w:id="2913" w:name="_Toc447817144"/>
      <w:bookmarkStart w:id="2914" w:name="_Toc447819008"/>
      <w:bookmarkStart w:id="2915" w:name="_Toc448091904"/>
      <w:bookmarkStart w:id="2916" w:name="_Toc448095166"/>
      <w:bookmarkStart w:id="2917" w:name="_Toc448097119"/>
      <w:bookmarkStart w:id="2918" w:name="_Toc448127247"/>
      <w:bookmarkStart w:id="2919" w:name="_Toc448150558"/>
      <w:bookmarkStart w:id="2920" w:name="_Toc448152560"/>
      <w:bookmarkStart w:id="2921" w:name="_Toc448154562"/>
      <w:bookmarkStart w:id="2922" w:name="_Toc448156546"/>
      <w:bookmarkStart w:id="2923" w:name="_Toc448158529"/>
      <w:bookmarkStart w:id="2924" w:name="_Toc448160508"/>
      <w:bookmarkStart w:id="2925" w:name="_Toc448162495"/>
      <w:bookmarkStart w:id="2926" w:name="_Toc448164474"/>
      <w:bookmarkStart w:id="2927" w:name="_Toc448166453"/>
      <w:bookmarkStart w:id="2928" w:name="_Toc448231797"/>
      <w:bookmarkStart w:id="2929" w:name="_Toc448234294"/>
      <w:bookmarkStart w:id="2930" w:name="_Toc447817145"/>
      <w:bookmarkStart w:id="2931" w:name="_Toc447819009"/>
      <w:bookmarkStart w:id="2932" w:name="_Toc448091905"/>
      <w:bookmarkStart w:id="2933" w:name="_Toc448095167"/>
      <w:bookmarkStart w:id="2934" w:name="_Toc448097120"/>
      <w:bookmarkStart w:id="2935" w:name="_Toc448127248"/>
      <w:bookmarkStart w:id="2936" w:name="_Toc448150559"/>
      <w:bookmarkStart w:id="2937" w:name="_Toc448152561"/>
      <w:bookmarkStart w:id="2938" w:name="_Toc448154563"/>
      <w:bookmarkStart w:id="2939" w:name="_Toc448156547"/>
      <w:bookmarkStart w:id="2940" w:name="_Toc448158530"/>
      <w:bookmarkStart w:id="2941" w:name="_Toc448160509"/>
      <w:bookmarkStart w:id="2942" w:name="_Toc448162496"/>
      <w:bookmarkStart w:id="2943" w:name="_Toc448164475"/>
      <w:bookmarkStart w:id="2944" w:name="_Toc448166454"/>
      <w:bookmarkStart w:id="2945" w:name="_Toc448231798"/>
      <w:bookmarkStart w:id="2946" w:name="_Toc448234295"/>
      <w:bookmarkStart w:id="2947" w:name="_Toc447817146"/>
      <w:bookmarkStart w:id="2948" w:name="_Toc447819010"/>
      <w:bookmarkStart w:id="2949" w:name="_Toc448091906"/>
      <w:bookmarkStart w:id="2950" w:name="_Toc448095168"/>
      <w:bookmarkStart w:id="2951" w:name="_Toc448097121"/>
      <w:bookmarkStart w:id="2952" w:name="_Toc448127249"/>
      <w:bookmarkStart w:id="2953" w:name="_Toc448150560"/>
      <w:bookmarkStart w:id="2954" w:name="_Toc448152562"/>
      <w:bookmarkStart w:id="2955" w:name="_Toc448154564"/>
      <w:bookmarkStart w:id="2956" w:name="_Toc448156548"/>
      <w:bookmarkStart w:id="2957" w:name="_Toc448158531"/>
      <w:bookmarkStart w:id="2958" w:name="_Toc448160510"/>
      <w:bookmarkStart w:id="2959" w:name="_Toc448162497"/>
      <w:bookmarkStart w:id="2960" w:name="_Toc448164476"/>
      <w:bookmarkStart w:id="2961" w:name="_Toc448166455"/>
      <w:bookmarkStart w:id="2962" w:name="_Toc448231799"/>
      <w:bookmarkStart w:id="2963" w:name="_Toc448234296"/>
      <w:bookmarkStart w:id="2964" w:name="_Toc447817147"/>
      <w:bookmarkStart w:id="2965" w:name="_Toc447819011"/>
      <w:bookmarkStart w:id="2966" w:name="_Toc448091907"/>
      <w:bookmarkStart w:id="2967" w:name="_Toc448095169"/>
      <w:bookmarkStart w:id="2968" w:name="_Toc448097122"/>
      <w:bookmarkStart w:id="2969" w:name="_Toc448127250"/>
      <w:bookmarkStart w:id="2970" w:name="_Toc448150561"/>
      <w:bookmarkStart w:id="2971" w:name="_Toc448152563"/>
      <w:bookmarkStart w:id="2972" w:name="_Toc448154565"/>
      <w:bookmarkStart w:id="2973" w:name="_Toc448156549"/>
      <w:bookmarkStart w:id="2974" w:name="_Toc448158532"/>
      <w:bookmarkStart w:id="2975" w:name="_Toc448160511"/>
      <w:bookmarkStart w:id="2976" w:name="_Toc448162498"/>
      <w:bookmarkStart w:id="2977" w:name="_Toc448164477"/>
      <w:bookmarkStart w:id="2978" w:name="_Toc448166456"/>
      <w:bookmarkStart w:id="2979" w:name="_Toc448231800"/>
      <w:bookmarkStart w:id="2980" w:name="_Toc448234297"/>
      <w:bookmarkStart w:id="2981" w:name="_Toc447817148"/>
      <w:bookmarkStart w:id="2982" w:name="_Toc447819012"/>
      <w:bookmarkStart w:id="2983" w:name="_Toc448091908"/>
      <w:bookmarkStart w:id="2984" w:name="_Toc448095170"/>
      <w:bookmarkStart w:id="2985" w:name="_Toc448097123"/>
      <w:bookmarkStart w:id="2986" w:name="_Toc448127251"/>
      <w:bookmarkStart w:id="2987" w:name="_Toc448150562"/>
      <w:bookmarkStart w:id="2988" w:name="_Toc448152564"/>
      <w:bookmarkStart w:id="2989" w:name="_Toc448154566"/>
      <w:bookmarkStart w:id="2990" w:name="_Toc448156550"/>
      <w:bookmarkStart w:id="2991" w:name="_Toc448158533"/>
      <w:bookmarkStart w:id="2992" w:name="_Toc448160512"/>
      <w:bookmarkStart w:id="2993" w:name="_Toc448162499"/>
      <w:bookmarkStart w:id="2994" w:name="_Toc448164478"/>
      <w:bookmarkStart w:id="2995" w:name="_Toc448166457"/>
      <w:bookmarkStart w:id="2996" w:name="_Toc448231801"/>
      <w:bookmarkStart w:id="2997" w:name="_Toc448234298"/>
      <w:bookmarkStart w:id="2998" w:name="_Toc447817149"/>
      <w:bookmarkStart w:id="2999" w:name="_Toc447819013"/>
      <w:bookmarkStart w:id="3000" w:name="_Toc448091909"/>
      <w:bookmarkStart w:id="3001" w:name="_Toc448095171"/>
      <w:bookmarkStart w:id="3002" w:name="_Toc448097124"/>
      <w:bookmarkStart w:id="3003" w:name="_Toc448127252"/>
      <w:bookmarkStart w:id="3004" w:name="_Toc448150563"/>
      <w:bookmarkStart w:id="3005" w:name="_Toc448152565"/>
      <w:bookmarkStart w:id="3006" w:name="_Toc448154567"/>
      <w:bookmarkStart w:id="3007" w:name="_Toc448156551"/>
      <w:bookmarkStart w:id="3008" w:name="_Toc448158534"/>
      <w:bookmarkStart w:id="3009" w:name="_Toc448160513"/>
      <w:bookmarkStart w:id="3010" w:name="_Toc448162500"/>
      <w:bookmarkStart w:id="3011" w:name="_Toc448164479"/>
      <w:bookmarkStart w:id="3012" w:name="_Toc448166458"/>
      <w:bookmarkStart w:id="3013" w:name="_Toc448231802"/>
      <w:bookmarkStart w:id="3014" w:name="_Toc448234299"/>
      <w:bookmarkStart w:id="3015" w:name="_Toc447817150"/>
      <w:bookmarkStart w:id="3016" w:name="_Toc447819014"/>
      <w:bookmarkStart w:id="3017" w:name="_Toc448091910"/>
      <w:bookmarkStart w:id="3018" w:name="_Toc448095172"/>
      <w:bookmarkStart w:id="3019" w:name="_Toc448097125"/>
      <w:bookmarkStart w:id="3020" w:name="_Toc448127253"/>
      <w:bookmarkStart w:id="3021" w:name="_Toc448150564"/>
      <w:bookmarkStart w:id="3022" w:name="_Toc448152566"/>
      <w:bookmarkStart w:id="3023" w:name="_Toc448154568"/>
      <w:bookmarkStart w:id="3024" w:name="_Toc448156552"/>
      <w:bookmarkStart w:id="3025" w:name="_Toc448158535"/>
      <w:bookmarkStart w:id="3026" w:name="_Toc448160514"/>
      <w:bookmarkStart w:id="3027" w:name="_Toc448162501"/>
      <w:bookmarkStart w:id="3028" w:name="_Toc448164480"/>
      <w:bookmarkStart w:id="3029" w:name="_Toc448166459"/>
      <w:bookmarkStart w:id="3030" w:name="_Toc448231803"/>
      <w:bookmarkStart w:id="3031" w:name="_Toc448234300"/>
      <w:bookmarkStart w:id="3032" w:name="_Toc447817151"/>
      <w:bookmarkStart w:id="3033" w:name="_Toc447819015"/>
      <w:bookmarkStart w:id="3034" w:name="_Toc448091911"/>
      <w:bookmarkStart w:id="3035" w:name="_Toc448095173"/>
      <w:bookmarkStart w:id="3036" w:name="_Toc448097126"/>
      <w:bookmarkStart w:id="3037" w:name="_Toc448127254"/>
      <w:bookmarkStart w:id="3038" w:name="_Toc448150565"/>
      <w:bookmarkStart w:id="3039" w:name="_Toc448152567"/>
      <w:bookmarkStart w:id="3040" w:name="_Toc448154569"/>
      <w:bookmarkStart w:id="3041" w:name="_Toc448156553"/>
      <w:bookmarkStart w:id="3042" w:name="_Toc448158536"/>
      <w:bookmarkStart w:id="3043" w:name="_Toc448160515"/>
      <w:bookmarkStart w:id="3044" w:name="_Toc448162502"/>
      <w:bookmarkStart w:id="3045" w:name="_Toc448164481"/>
      <w:bookmarkStart w:id="3046" w:name="_Toc448166460"/>
      <w:bookmarkStart w:id="3047" w:name="_Toc448231804"/>
      <w:bookmarkStart w:id="3048" w:name="_Toc448234301"/>
      <w:bookmarkStart w:id="3049" w:name="_Toc447817152"/>
      <w:bookmarkStart w:id="3050" w:name="_Toc447819016"/>
      <w:bookmarkStart w:id="3051" w:name="_Toc448091912"/>
      <w:bookmarkStart w:id="3052" w:name="_Toc448095174"/>
      <w:bookmarkStart w:id="3053" w:name="_Toc448097127"/>
      <w:bookmarkStart w:id="3054" w:name="_Toc448127255"/>
      <w:bookmarkStart w:id="3055" w:name="_Toc448150566"/>
      <w:bookmarkStart w:id="3056" w:name="_Toc448152568"/>
      <w:bookmarkStart w:id="3057" w:name="_Toc448154570"/>
      <w:bookmarkStart w:id="3058" w:name="_Toc448156554"/>
      <w:bookmarkStart w:id="3059" w:name="_Toc448158537"/>
      <w:bookmarkStart w:id="3060" w:name="_Toc448160516"/>
      <w:bookmarkStart w:id="3061" w:name="_Toc448162503"/>
      <w:bookmarkStart w:id="3062" w:name="_Toc448164482"/>
      <w:bookmarkStart w:id="3063" w:name="_Toc448166461"/>
      <w:bookmarkStart w:id="3064" w:name="_Toc448231805"/>
      <w:bookmarkStart w:id="3065" w:name="_Toc448234302"/>
      <w:bookmarkStart w:id="3066" w:name="_Toc447634839"/>
      <w:bookmarkStart w:id="3067" w:name="_Toc447664431"/>
      <w:bookmarkStart w:id="3068" w:name="_Toc447667194"/>
      <w:bookmarkStart w:id="3069" w:name="_Toc447817153"/>
      <w:bookmarkStart w:id="3070" w:name="_Toc447819017"/>
      <w:bookmarkStart w:id="3071" w:name="_Toc448091913"/>
      <w:bookmarkStart w:id="3072" w:name="_Toc448095175"/>
      <w:bookmarkStart w:id="3073" w:name="_Toc448097128"/>
      <w:bookmarkStart w:id="3074" w:name="_Toc448127256"/>
      <w:bookmarkStart w:id="3075" w:name="_Toc448150567"/>
      <w:bookmarkStart w:id="3076" w:name="_Toc448152569"/>
      <w:bookmarkStart w:id="3077" w:name="_Toc448154571"/>
      <w:bookmarkStart w:id="3078" w:name="_Toc448156555"/>
      <w:bookmarkStart w:id="3079" w:name="_Toc448158538"/>
      <w:bookmarkStart w:id="3080" w:name="_Toc448160517"/>
      <w:bookmarkStart w:id="3081" w:name="_Toc448162504"/>
      <w:bookmarkStart w:id="3082" w:name="_Toc448164483"/>
      <w:bookmarkStart w:id="3083" w:name="_Toc448166462"/>
      <w:bookmarkStart w:id="3084" w:name="_Toc448231806"/>
      <w:bookmarkStart w:id="3085" w:name="_Toc448234303"/>
      <w:bookmarkStart w:id="3086" w:name="_Toc447634840"/>
      <w:bookmarkStart w:id="3087" w:name="_Toc447664432"/>
      <w:bookmarkStart w:id="3088" w:name="_Toc447667195"/>
      <w:bookmarkStart w:id="3089" w:name="_Toc447817154"/>
      <w:bookmarkStart w:id="3090" w:name="_Toc447819018"/>
      <w:bookmarkStart w:id="3091" w:name="_Toc448091914"/>
      <w:bookmarkStart w:id="3092" w:name="_Toc448095176"/>
      <w:bookmarkStart w:id="3093" w:name="_Toc448097129"/>
      <w:bookmarkStart w:id="3094" w:name="_Toc448127257"/>
      <w:bookmarkStart w:id="3095" w:name="_Toc448150568"/>
      <w:bookmarkStart w:id="3096" w:name="_Toc448152570"/>
      <w:bookmarkStart w:id="3097" w:name="_Toc448154572"/>
      <w:bookmarkStart w:id="3098" w:name="_Toc448156556"/>
      <w:bookmarkStart w:id="3099" w:name="_Toc448158539"/>
      <w:bookmarkStart w:id="3100" w:name="_Toc448160518"/>
      <w:bookmarkStart w:id="3101" w:name="_Toc448162505"/>
      <w:bookmarkStart w:id="3102" w:name="_Toc448164484"/>
      <w:bookmarkStart w:id="3103" w:name="_Toc448166463"/>
      <w:bookmarkStart w:id="3104" w:name="_Toc448231807"/>
      <w:bookmarkStart w:id="3105" w:name="_Toc448234304"/>
      <w:bookmarkStart w:id="3106" w:name="_Toc447634841"/>
      <w:bookmarkStart w:id="3107" w:name="_Toc447664433"/>
      <w:bookmarkStart w:id="3108" w:name="_Toc447667196"/>
      <w:bookmarkStart w:id="3109" w:name="_Toc447817155"/>
      <w:bookmarkStart w:id="3110" w:name="_Toc447819019"/>
      <w:bookmarkStart w:id="3111" w:name="_Toc448091915"/>
      <w:bookmarkStart w:id="3112" w:name="_Toc448095177"/>
      <w:bookmarkStart w:id="3113" w:name="_Toc448097130"/>
      <w:bookmarkStart w:id="3114" w:name="_Toc448127258"/>
      <w:bookmarkStart w:id="3115" w:name="_Toc448150569"/>
      <w:bookmarkStart w:id="3116" w:name="_Toc448152571"/>
      <w:bookmarkStart w:id="3117" w:name="_Toc448154573"/>
      <w:bookmarkStart w:id="3118" w:name="_Toc448156557"/>
      <w:bookmarkStart w:id="3119" w:name="_Toc448158540"/>
      <w:bookmarkStart w:id="3120" w:name="_Toc448160519"/>
      <w:bookmarkStart w:id="3121" w:name="_Toc448162506"/>
      <w:bookmarkStart w:id="3122" w:name="_Toc448164485"/>
      <w:bookmarkStart w:id="3123" w:name="_Toc448166464"/>
      <w:bookmarkStart w:id="3124" w:name="_Toc448231808"/>
      <w:bookmarkStart w:id="3125" w:name="_Toc448234305"/>
      <w:bookmarkStart w:id="3126" w:name="_Toc447817156"/>
      <w:bookmarkStart w:id="3127" w:name="_Toc447819020"/>
      <w:bookmarkStart w:id="3128" w:name="_Toc448091916"/>
      <w:bookmarkStart w:id="3129" w:name="_Toc448095178"/>
      <w:bookmarkStart w:id="3130" w:name="_Toc448097131"/>
      <w:bookmarkStart w:id="3131" w:name="_Toc448127259"/>
      <w:bookmarkStart w:id="3132" w:name="_Toc448150570"/>
      <w:bookmarkStart w:id="3133" w:name="_Toc448152572"/>
      <w:bookmarkStart w:id="3134" w:name="_Toc448154574"/>
      <w:bookmarkStart w:id="3135" w:name="_Toc448156558"/>
      <w:bookmarkStart w:id="3136" w:name="_Toc448158541"/>
      <w:bookmarkStart w:id="3137" w:name="_Toc448160520"/>
      <w:bookmarkStart w:id="3138" w:name="_Toc448162507"/>
      <w:bookmarkStart w:id="3139" w:name="_Toc448164486"/>
      <w:bookmarkStart w:id="3140" w:name="_Toc448166465"/>
      <w:bookmarkStart w:id="3141" w:name="_Toc448231809"/>
      <w:bookmarkStart w:id="3142" w:name="_Toc448234306"/>
      <w:bookmarkStart w:id="3143" w:name="_Toc447817157"/>
      <w:bookmarkStart w:id="3144" w:name="_Toc447819021"/>
      <w:bookmarkStart w:id="3145" w:name="_Toc448091917"/>
      <w:bookmarkStart w:id="3146" w:name="_Toc448095179"/>
      <w:bookmarkStart w:id="3147" w:name="_Toc448097132"/>
      <w:bookmarkStart w:id="3148" w:name="_Toc448127260"/>
      <w:bookmarkStart w:id="3149" w:name="_Toc448150571"/>
      <w:bookmarkStart w:id="3150" w:name="_Toc448152573"/>
      <w:bookmarkStart w:id="3151" w:name="_Toc448154575"/>
      <w:bookmarkStart w:id="3152" w:name="_Toc448156559"/>
      <w:bookmarkStart w:id="3153" w:name="_Toc448158542"/>
      <w:bookmarkStart w:id="3154" w:name="_Toc448160521"/>
      <w:bookmarkStart w:id="3155" w:name="_Toc448162508"/>
      <w:bookmarkStart w:id="3156" w:name="_Toc448164487"/>
      <w:bookmarkStart w:id="3157" w:name="_Toc448166466"/>
      <w:bookmarkStart w:id="3158" w:name="_Toc448231810"/>
      <w:bookmarkStart w:id="3159" w:name="_Toc448234307"/>
      <w:bookmarkStart w:id="3160" w:name="_Toc447817158"/>
      <w:bookmarkStart w:id="3161" w:name="_Toc447819022"/>
      <w:bookmarkStart w:id="3162" w:name="_Toc448091918"/>
      <w:bookmarkStart w:id="3163" w:name="_Toc448095180"/>
      <w:bookmarkStart w:id="3164" w:name="_Toc448097133"/>
      <w:bookmarkStart w:id="3165" w:name="_Toc448127261"/>
      <w:bookmarkStart w:id="3166" w:name="_Toc448150572"/>
      <w:bookmarkStart w:id="3167" w:name="_Toc448152574"/>
      <w:bookmarkStart w:id="3168" w:name="_Toc448154576"/>
      <w:bookmarkStart w:id="3169" w:name="_Toc448156560"/>
      <w:bookmarkStart w:id="3170" w:name="_Toc448158543"/>
      <w:bookmarkStart w:id="3171" w:name="_Toc448160522"/>
      <w:bookmarkStart w:id="3172" w:name="_Toc448162509"/>
      <w:bookmarkStart w:id="3173" w:name="_Toc448164488"/>
      <w:bookmarkStart w:id="3174" w:name="_Toc448166467"/>
      <w:bookmarkStart w:id="3175" w:name="_Toc448231811"/>
      <w:bookmarkStart w:id="3176" w:name="_Toc448234308"/>
      <w:bookmarkStart w:id="3177" w:name="_Toc447817159"/>
      <w:bookmarkStart w:id="3178" w:name="_Toc447819023"/>
      <w:bookmarkStart w:id="3179" w:name="_Toc448091919"/>
      <w:bookmarkStart w:id="3180" w:name="_Toc448095181"/>
      <w:bookmarkStart w:id="3181" w:name="_Toc448097134"/>
      <w:bookmarkStart w:id="3182" w:name="_Toc448127262"/>
      <w:bookmarkStart w:id="3183" w:name="_Toc448150573"/>
      <w:bookmarkStart w:id="3184" w:name="_Toc448152575"/>
      <w:bookmarkStart w:id="3185" w:name="_Toc448154577"/>
      <w:bookmarkStart w:id="3186" w:name="_Toc448156561"/>
      <w:bookmarkStart w:id="3187" w:name="_Toc448158544"/>
      <w:bookmarkStart w:id="3188" w:name="_Toc448160523"/>
      <w:bookmarkStart w:id="3189" w:name="_Toc448162510"/>
      <w:bookmarkStart w:id="3190" w:name="_Toc448164489"/>
      <w:bookmarkStart w:id="3191" w:name="_Toc448166468"/>
      <w:bookmarkStart w:id="3192" w:name="_Toc448231812"/>
      <w:bookmarkStart w:id="3193" w:name="_Toc448234309"/>
      <w:bookmarkStart w:id="3194" w:name="_Toc447817160"/>
      <w:bookmarkStart w:id="3195" w:name="_Toc447819024"/>
      <w:bookmarkStart w:id="3196" w:name="_Toc448091920"/>
      <w:bookmarkStart w:id="3197" w:name="_Toc448095182"/>
      <w:bookmarkStart w:id="3198" w:name="_Toc448097135"/>
      <w:bookmarkStart w:id="3199" w:name="_Toc448127263"/>
      <w:bookmarkStart w:id="3200" w:name="_Toc448150574"/>
      <w:bookmarkStart w:id="3201" w:name="_Toc448152576"/>
      <w:bookmarkStart w:id="3202" w:name="_Toc448154578"/>
      <w:bookmarkStart w:id="3203" w:name="_Toc448156562"/>
      <w:bookmarkStart w:id="3204" w:name="_Toc448158545"/>
      <w:bookmarkStart w:id="3205" w:name="_Toc448160524"/>
      <w:bookmarkStart w:id="3206" w:name="_Toc448162511"/>
      <w:bookmarkStart w:id="3207" w:name="_Toc448164490"/>
      <w:bookmarkStart w:id="3208" w:name="_Toc448166469"/>
      <w:bookmarkStart w:id="3209" w:name="_Toc448231813"/>
      <w:bookmarkStart w:id="3210" w:name="_Toc448234310"/>
      <w:bookmarkStart w:id="3211" w:name="_Toc447817161"/>
      <w:bookmarkStart w:id="3212" w:name="_Toc447819025"/>
      <w:bookmarkStart w:id="3213" w:name="_Toc448091921"/>
      <w:bookmarkStart w:id="3214" w:name="_Toc448095183"/>
      <w:bookmarkStart w:id="3215" w:name="_Toc448097136"/>
      <w:bookmarkStart w:id="3216" w:name="_Toc448127264"/>
      <w:bookmarkStart w:id="3217" w:name="_Toc448150575"/>
      <w:bookmarkStart w:id="3218" w:name="_Toc448152577"/>
      <w:bookmarkStart w:id="3219" w:name="_Toc448154579"/>
      <w:bookmarkStart w:id="3220" w:name="_Toc448156563"/>
      <w:bookmarkStart w:id="3221" w:name="_Toc448158546"/>
      <w:bookmarkStart w:id="3222" w:name="_Toc448160525"/>
      <w:bookmarkStart w:id="3223" w:name="_Toc448162512"/>
      <w:bookmarkStart w:id="3224" w:name="_Toc448164491"/>
      <w:bookmarkStart w:id="3225" w:name="_Toc448166470"/>
      <w:bookmarkStart w:id="3226" w:name="_Toc448231814"/>
      <w:bookmarkStart w:id="3227" w:name="_Toc448234311"/>
      <w:bookmarkStart w:id="3228" w:name="_Toc447817162"/>
      <w:bookmarkStart w:id="3229" w:name="_Toc447819026"/>
      <w:bookmarkStart w:id="3230" w:name="_Toc448091922"/>
      <w:bookmarkStart w:id="3231" w:name="_Toc448095184"/>
      <w:bookmarkStart w:id="3232" w:name="_Toc448097137"/>
      <w:bookmarkStart w:id="3233" w:name="_Toc448127265"/>
      <w:bookmarkStart w:id="3234" w:name="_Toc448150576"/>
      <w:bookmarkStart w:id="3235" w:name="_Toc448152578"/>
      <w:bookmarkStart w:id="3236" w:name="_Toc448154580"/>
      <w:bookmarkStart w:id="3237" w:name="_Toc448156564"/>
      <w:bookmarkStart w:id="3238" w:name="_Toc448158547"/>
      <w:bookmarkStart w:id="3239" w:name="_Toc448160526"/>
      <w:bookmarkStart w:id="3240" w:name="_Toc448162513"/>
      <w:bookmarkStart w:id="3241" w:name="_Toc448164492"/>
      <w:bookmarkStart w:id="3242" w:name="_Toc448166471"/>
      <w:bookmarkStart w:id="3243" w:name="_Toc448231815"/>
      <w:bookmarkStart w:id="3244" w:name="_Toc448234312"/>
      <w:bookmarkStart w:id="3245" w:name="_Toc447817163"/>
      <w:bookmarkStart w:id="3246" w:name="_Toc447819027"/>
      <w:bookmarkStart w:id="3247" w:name="_Toc448091923"/>
      <w:bookmarkStart w:id="3248" w:name="_Toc448095185"/>
      <w:bookmarkStart w:id="3249" w:name="_Toc448097138"/>
      <w:bookmarkStart w:id="3250" w:name="_Toc448127266"/>
      <w:bookmarkStart w:id="3251" w:name="_Toc448150577"/>
      <w:bookmarkStart w:id="3252" w:name="_Toc448152579"/>
      <w:bookmarkStart w:id="3253" w:name="_Toc448154581"/>
      <w:bookmarkStart w:id="3254" w:name="_Toc448156565"/>
      <w:bookmarkStart w:id="3255" w:name="_Toc448158548"/>
      <w:bookmarkStart w:id="3256" w:name="_Toc448160527"/>
      <w:bookmarkStart w:id="3257" w:name="_Toc448162514"/>
      <w:bookmarkStart w:id="3258" w:name="_Toc448164493"/>
      <w:bookmarkStart w:id="3259" w:name="_Toc448166472"/>
      <w:bookmarkStart w:id="3260" w:name="_Toc448231816"/>
      <w:bookmarkStart w:id="3261" w:name="_Toc448234313"/>
      <w:bookmarkStart w:id="3262" w:name="_Toc447817164"/>
      <w:bookmarkStart w:id="3263" w:name="_Toc447819028"/>
      <w:bookmarkStart w:id="3264" w:name="_Toc448091924"/>
      <w:bookmarkStart w:id="3265" w:name="_Toc448095186"/>
      <w:bookmarkStart w:id="3266" w:name="_Toc448097139"/>
      <w:bookmarkStart w:id="3267" w:name="_Toc448127267"/>
      <w:bookmarkStart w:id="3268" w:name="_Toc448150578"/>
      <w:bookmarkStart w:id="3269" w:name="_Toc448152580"/>
      <w:bookmarkStart w:id="3270" w:name="_Toc448154582"/>
      <w:bookmarkStart w:id="3271" w:name="_Toc448156566"/>
      <w:bookmarkStart w:id="3272" w:name="_Toc448158549"/>
      <w:bookmarkStart w:id="3273" w:name="_Toc448160528"/>
      <w:bookmarkStart w:id="3274" w:name="_Toc448162515"/>
      <w:bookmarkStart w:id="3275" w:name="_Toc448164494"/>
      <w:bookmarkStart w:id="3276" w:name="_Toc448166473"/>
      <w:bookmarkStart w:id="3277" w:name="_Toc448231817"/>
      <w:bookmarkStart w:id="3278" w:name="_Toc448234314"/>
      <w:bookmarkStart w:id="3279" w:name="_Toc447634844"/>
      <w:bookmarkStart w:id="3280" w:name="_Toc447664436"/>
      <w:bookmarkStart w:id="3281" w:name="_Toc447667199"/>
      <w:bookmarkStart w:id="3282" w:name="_Toc447817165"/>
      <w:bookmarkStart w:id="3283" w:name="_Toc447819029"/>
      <w:bookmarkStart w:id="3284" w:name="_Toc448091925"/>
      <w:bookmarkStart w:id="3285" w:name="_Toc448095187"/>
      <w:bookmarkStart w:id="3286" w:name="_Toc448097140"/>
      <w:bookmarkStart w:id="3287" w:name="_Toc448127268"/>
      <w:bookmarkStart w:id="3288" w:name="_Toc448150579"/>
      <w:bookmarkStart w:id="3289" w:name="_Toc448152581"/>
      <w:bookmarkStart w:id="3290" w:name="_Toc448154583"/>
      <w:bookmarkStart w:id="3291" w:name="_Toc448156567"/>
      <w:bookmarkStart w:id="3292" w:name="_Toc448158550"/>
      <w:bookmarkStart w:id="3293" w:name="_Toc448160529"/>
      <w:bookmarkStart w:id="3294" w:name="_Toc448162516"/>
      <w:bookmarkStart w:id="3295" w:name="_Toc448164495"/>
      <w:bookmarkStart w:id="3296" w:name="_Toc448166474"/>
      <w:bookmarkStart w:id="3297" w:name="_Toc448231818"/>
      <w:bookmarkStart w:id="3298" w:name="_Toc448234315"/>
      <w:bookmarkStart w:id="3299" w:name="_Toc447634845"/>
      <w:bookmarkStart w:id="3300" w:name="_Toc447664437"/>
      <w:bookmarkStart w:id="3301" w:name="_Toc447667200"/>
      <w:bookmarkStart w:id="3302" w:name="_Toc447817166"/>
      <w:bookmarkStart w:id="3303" w:name="_Toc447819030"/>
      <w:bookmarkStart w:id="3304" w:name="_Toc448091926"/>
      <w:bookmarkStart w:id="3305" w:name="_Toc448095188"/>
      <w:bookmarkStart w:id="3306" w:name="_Toc448097141"/>
      <w:bookmarkStart w:id="3307" w:name="_Toc448127269"/>
      <w:bookmarkStart w:id="3308" w:name="_Toc448150580"/>
      <w:bookmarkStart w:id="3309" w:name="_Toc448152582"/>
      <w:bookmarkStart w:id="3310" w:name="_Toc448154584"/>
      <w:bookmarkStart w:id="3311" w:name="_Toc448156568"/>
      <w:bookmarkStart w:id="3312" w:name="_Toc448158551"/>
      <w:bookmarkStart w:id="3313" w:name="_Toc448160530"/>
      <w:bookmarkStart w:id="3314" w:name="_Toc448162517"/>
      <w:bookmarkStart w:id="3315" w:name="_Toc448164496"/>
      <w:bookmarkStart w:id="3316" w:name="_Toc448166475"/>
      <w:bookmarkStart w:id="3317" w:name="_Toc448231819"/>
      <w:bookmarkStart w:id="3318" w:name="_Toc448234316"/>
      <w:bookmarkStart w:id="3319" w:name="_Toc447634846"/>
      <w:bookmarkStart w:id="3320" w:name="_Toc447664438"/>
      <w:bookmarkStart w:id="3321" w:name="_Toc447667201"/>
      <w:bookmarkStart w:id="3322" w:name="_Toc447817167"/>
      <w:bookmarkStart w:id="3323" w:name="_Toc447819031"/>
      <w:bookmarkStart w:id="3324" w:name="_Toc448091927"/>
      <w:bookmarkStart w:id="3325" w:name="_Toc448095189"/>
      <w:bookmarkStart w:id="3326" w:name="_Toc448097142"/>
      <w:bookmarkStart w:id="3327" w:name="_Toc448127270"/>
      <w:bookmarkStart w:id="3328" w:name="_Toc448150581"/>
      <w:bookmarkStart w:id="3329" w:name="_Toc448152583"/>
      <w:bookmarkStart w:id="3330" w:name="_Toc448154585"/>
      <w:bookmarkStart w:id="3331" w:name="_Toc448156569"/>
      <w:bookmarkStart w:id="3332" w:name="_Toc448158552"/>
      <w:bookmarkStart w:id="3333" w:name="_Toc448160531"/>
      <w:bookmarkStart w:id="3334" w:name="_Toc448162518"/>
      <w:bookmarkStart w:id="3335" w:name="_Toc448164497"/>
      <w:bookmarkStart w:id="3336" w:name="_Toc448166476"/>
      <w:bookmarkStart w:id="3337" w:name="_Toc448231820"/>
      <w:bookmarkStart w:id="3338" w:name="_Toc448234317"/>
      <w:bookmarkStart w:id="3339" w:name="_Toc447634847"/>
      <w:bookmarkStart w:id="3340" w:name="_Toc447664439"/>
      <w:bookmarkStart w:id="3341" w:name="_Toc447667202"/>
      <w:bookmarkStart w:id="3342" w:name="_Toc447817168"/>
      <w:bookmarkStart w:id="3343" w:name="_Toc447819032"/>
      <w:bookmarkStart w:id="3344" w:name="_Toc448091928"/>
      <w:bookmarkStart w:id="3345" w:name="_Toc448095190"/>
      <w:bookmarkStart w:id="3346" w:name="_Toc448097143"/>
      <w:bookmarkStart w:id="3347" w:name="_Toc448127271"/>
      <w:bookmarkStart w:id="3348" w:name="_Toc448150582"/>
      <w:bookmarkStart w:id="3349" w:name="_Toc448152584"/>
      <w:bookmarkStart w:id="3350" w:name="_Toc448154586"/>
      <w:bookmarkStart w:id="3351" w:name="_Toc448156570"/>
      <w:bookmarkStart w:id="3352" w:name="_Toc448158553"/>
      <w:bookmarkStart w:id="3353" w:name="_Toc448160532"/>
      <w:bookmarkStart w:id="3354" w:name="_Toc448162519"/>
      <w:bookmarkStart w:id="3355" w:name="_Toc448164498"/>
      <w:bookmarkStart w:id="3356" w:name="_Toc448166477"/>
      <w:bookmarkStart w:id="3357" w:name="_Toc448231821"/>
      <w:bookmarkStart w:id="3358" w:name="_Toc448234318"/>
      <w:bookmarkStart w:id="3359" w:name="_Toc447634848"/>
      <w:bookmarkStart w:id="3360" w:name="_Toc447664440"/>
      <w:bookmarkStart w:id="3361" w:name="_Toc447667203"/>
      <w:bookmarkStart w:id="3362" w:name="_Toc447817169"/>
      <w:bookmarkStart w:id="3363" w:name="_Toc447819033"/>
      <w:bookmarkStart w:id="3364" w:name="_Toc448091929"/>
      <w:bookmarkStart w:id="3365" w:name="_Toc448095191"/>
      <w:bookmarkStart w:id="3366" w:name="_Toc448097144"/>
      <w:bookmarkStart w:id="3367" w:name="_Toc448127272"/>
      <w:bookmarkStart w:id="3368" w:name="_Toc448150583"/>
      <w:bookmarkStart w:id="3369" w:name="_Toc448152585"/>
      <w:bookmarkStart w:id="3370" w:name="_Toc448154587"/>
      <w:bookmarkStart w:id="3371" w:name="_Toc448156571"/>
      <w:bookmarkStart w:id="3372" w:name="_Toc448158554"/>
      <w:bookmarkStart w:id="3373" w:name="_Toc448160533"/>
      <w:bookmarkStart w:id="3374" w:name="_Toc448162520"/>
      <w:bookmarkStart w:id="3375" w:name="_Toc448164499"/>
      <w:bookmarkStart w:id="3376" w:name="_Toc448166478"/>
      <w:bookmarkStart w:id="3377" w:name="_Toc448231822"/>
      <w:bookmarkStart w:id="3378" w:name="_Toc448234319"/>
      <w:bookmarkStart w:id="3379" w:name="_Toc447817170"/>
      <w:bookmarkStart w:id="3380" w:name="_Toc447819034"/>
      <w:bookmarkStart w:id="3381" w:name="_Toc448091930"/>
      <w:bookmarkStart w:id="3382" w:name="_Toc448095192"/>
      <w:bookmarkStart w:id="3383" w:name="_Toc448097145"/>
      <w:bookmarkStart w:id="3384" w:name="_Toc448127273"/>
      <w:bookmarkStart w:id="3385" w:name="_Toc448150584"/>
      <w:bookmarkStart w:id="3386" w:name="_Toc448152586"/>
      <w:bookmarkStart w:id="3387" w:name="_Toc448154588"/>
      <w:bookmarkStart w:id="3388" w:name="_Toc448156572"/>
      <w:bookmarkStart w:id="3389" w:name="_Toc448158555"/>
      <w:bookmarkStart w:id="3390" w:name="_Toc448160534"/>
      <w:bookmarkStart w:id="3391" w:name="_Toc448162521"/>
      <w:bookmarkStart w:id="3392" w:name="_Toc448164500"/>
      <w:bookmarkStart w:id="3393" w:name="_Toc448166479"/>
      <w:bookmarkStart w:id="3394" w:name="_Toc448231823"/>
      <w:bookmarkStart w:id="3395" w:name="_Toc448234320"/>
      <w:bookmarkStart w:id="3396" w:name="_Toc447817171"/>
      <w:bookmarkStart w:id="3397" w:name="_Toc447819035"/>
      <w:bookmarkStart w:id="3398" w:name="_Toc448091931"/>
      <w:bookmarkStart w:id="3399" w:name="_Toc448095193"/>
      <w:bookmarkStart w:id="3400" w:name="_Toc448097146"/>
      <w:bookmarkStart w:id="3401" w:name="_Toc448127274"/>
      <w:bookmarkStart w:id="3402" w:name="_Toc448150585"/>
      <w:bookmarkStart w:id="3403" w:name="_Toc448152587"/>
      <w:bookmarkStart w:id="3404" w:name="_Toc448154589"/>
      <w:bookmarkStart w:id="3405" w:name="_Toc448156573"/>
      <w:bookmarkStart w:id="3406" w:name="_Toc448158556"/>
      <w:bookmarkStart w:id="3407" w:name="_Toc448160535"/>
      <w:bookmarkStart w:id="3408" w:name="_Toc448162522"/>
      <w:bookmarkStart w:id="3409" w:name="_Toc448164501"/>
      <w:bookmarkStart w:id="3410" w:name="_Toc448166480"/>
      <w:bookmarkStart w:id="3411" w:name="_Toc448231824"/>
      <w:bookmarkStart w:id="3412" w:name="_Toc448234321"/>
      <w:bookmarkStart w:id="3413" w:name="_Toc447817172"/>
      <w:bookmarkStart w:id="3414" w:name="_Toc447819036"/>
      <w:bookmarkStart w:id="3415" w:name="_Toc448091932"/>
      <w:bookmarkStart w:id="3416" w:name="_Toc448095194"/>
      <w:bookmarkStart w:id="3417" w:name="_Toc448097147"/>
      <w:bookmarkStart w:id="3418" w:name="_Toc448127275"/>
      <w:bookmarkStart w:id="3419" w:name="_Toc448150586"/>
      <w:bookmarkStart w:id="3420" w:name="_Toc448152588"/>
      <w:bookmarkStart w:id="3421" w:name="_Toc448154590"/>
      <w:bookmarkStart w:id="3422" w:name="_Toc448156574"/>
      <w:bookmarkStart w:id="3423" w:name="_Toc448158557"/>
      <w:bookmarkStart w:id="3424" w:name="_Toc448160536"/>
      <w:bookmarkStart w:id="3425" w:name="_Toc448162523"/>
      <w:bookmarkStart w:id="3426" w:name="_Toc448164502"/>
      <w:bookmarkStart w:id="3427" w:name="_Toc448166481"/>
      <w:bookmarkStart w:id="3428" w:name="_Toc448231825"/>
      <w:bookmarkStart w:id="3429" w:name="_Toc448234322"/>
      <w:bookmarkStart w:id="3430" w:name="_Toc447817173"/>
      <w:bookmarkStart w:id="3431" w:name="_Toc447819037"/>
      <w:bookmarkStart w:id="3432" w:name="_Toc448091933"/>
      <w:bookmarkStart w:id="3433" w:name="_Toc448095195"/>
      <w:bookmarkStart w:id="3434" w:name="_Toc448097148"/>
      <w:bookmarkStart w:id="3435" w:name="_Toc448127276"/>
      <w:bookmarkStart w:id="3436" w:name="_Toc448150587"/>
      <w:bookmarkStart w:id="3437" w:name="_Toc448152589"/>
      <w:bookmarkStart w:id="3438" w:name="_Toc448154591"/>
      <w:bookmarkStart w:id="3439" w:name="_Toc448156575"/>
      <w:bookmarkStart w:id="3440" w:name="_Toc448158558"/>
      <w:bookmarkStart w:id="3441" w:name="_Toc448160537"/>
      <w:bookmarkStart w:id="3442" w:name="_Toc448162524"/>
      <w:bookmarkStart w:id="3443" w:name="_Toc448164503"/>
      <w:bookmarkStart w:id="3444" w:name="_Toc448166482"/>
      <w:bookmarkStart w:id="3445" w:name="_Toc448231826"/>
      <w:bookmarkStart w:id="3446" w:name="_Toc448234323"/>
      <w:bookmarkStart w:id="3447" w:name="_Toc447817174"/>
      <w:bookmarkStart w:id="3448" w:name="_Toc447819038"/>
      <w:bookmarkStart w:id="3449" w:name="_Toc448091934"/>
      <w:bookmarkStart w:id="3450" w:name="_Toc448095196"/>
      <w:bookmarkStart w:id="3451" w:name="_Toc448097149"/>
      <w:bookmarkStart w:id="3452" w:name="_Toc448127277"/>
      <w:bookmarkStart w:id="3453" w:name="_Toc448150588"/>
      <w:bookmarkStart w:id="3454" w:name="_Toc448152590"/>
      <w:bookmarkStart w:id="3455" w:name="_Toc448154592"/>
      <w:bookmarkStart w:id="3456" w:name="_Toc448156576"/>
      <w:bookmarkStart w:id="3457" w:name="_Toc448158559"/>
      <w:bookmarkStart w:id="3458" w:name="_Toc448160538"/>
      <w:bookmarkStart w:id="3459" w:name="_Toc448162525"/>
      <w:bookmarkStart w:id="3460" w:name="_Toc448164504"/>
      <w:bookmarkStart w:id="3461" w:name="_Toc448166483"/>
      <w:bookmarkStart w:id="3462" w:name="_Toc448231827"/>
      <w:bookmarkStart w:id="3463" w:name="_Toc448234324"/>
      <w:bookmarkStart w:id="3464" w:name="_Toc447817175"/>
      <w:bookmarkStart w:id="3465" w:name="_Toc447819039"/>
      <w:bookmarkStart w:id="3466" w:name="_Toc448091935"/>
      <w:bookmarkStart w:id="3467" w:name="_Toc448095197"/>
      <w:bookmarkStart w:id="3468" w:name="_Toc448097150"/>
      <w:bookmarkStart w:id="3469" w:name="_Toc448127278"/>
      <w:bookmarkStart w:id="3470" w:name="_Toc448150589"/>
      <w:bookmarkStart w:id="3471" w:name="_Toc448152591"/>
      <w:bookmarkStart w:id="3472" w:name="_Toc448154593"/>
      <w:bookmarkStart w:id="3473" w:name="_Toc448156577"/>
      <w:bookmarkStart w:id="3474" w:name="_Toc448158560"/>
      <w:bookmarkStart w:id="3475" w:name="_Toc448160539"/>
      <w:bookmarkStart w:id="3476" w:name="_Toc448162526"/>
      <w:bookmarkStart w:id="3477" w:name="_Toc448164505"/>
      <w:bookmarkStart w:id="3478" w:name="_Toc448166484"/>
      <w:bookmarkStart w:id="3479" w:name="_Toc448231828"/>
      <w:bookmarkStart w:id="3480" w:name="_Toc448234325"/>
      <w:bookmarkStart w:id="3481" w:name="_Toc447817176"/>
      <w:bookmarkStart w:id="3482" w:name="_Toc447819040"/>
      <w:bookmarkStart w:id="3483" w:name="_Toc448091936"/>
      <w:bookmarkStart w:id="3484" w:name="_Toc448095198"/>
      <w:bookmarkStart w:id="3485" w:name="_Toc448097151"/>
      <w:bookmarkStart w:id="3486" w:name="_Toc448127279"/>
      <w:bookmarkStart w:id="3487" w:name="_Toc448150590"/>
      <w:bookmarkStart w:id="3488" w:name="_Toc448152592"/>
      <w:bookmarkStart w:id="3489" w:name="_Toc448154594"/>
      <w:bookmarkStart w:id="3490" w:name="_Toc448156578"/>
      <w:bookmarkStart w:id="3491" w:name="_Toc448158561"/>
      <w:bookmarkStart w:id="3492" w:name="_Toc448160540"/>
      <w:bookmarkStart w:id="3493" w:name="_Toc448162527"/>
      <w:bookmarkStart w:id="3494" w:name="_Toc448164506"/>
      <w:bookmarkStart w:id="3495" w:name="_Toc448166485"/>
      <w:bookmarkStart w:id="3496" w:name="_Toc448231829"/>
      <w:bookmarkStart w:id="3497" w:name="_Toc448234326"/>
      <w:bookmarkStart w:id="3498" w:name="_Toc447817177"/>
      <w:bookmarkStart w:id="3499" w:name="_Toc447819041"/>
      <w:bookmarkStart w:id="3500" w:name="_Toc448091937"/>
      <w:bookmarkStart w:id="3501" w:name="_Toc448095199"/>
      <w:bookmarkStart w:id="3502" w:name="_Toc448097152"/>
      <w:bookmarkStart w:id="3503" w:name="_Toc448127280"/>
      <w:bookmarkStart w:id="3504" w:name="_Toc448150591"/>
      <w:bookmarkStart w:id="3505" w:name="_Toc448152593"/>
      <w:bookmarkStart w:id="3506" w:name="_Toc448154595"/>
      <w:bookmarkStart w:id="3507" w:name="_Toc448156579"/>
      <w:bookmarkStart w:id="3508" w:name="_Toc448158562"/>
      <w:bookmarkStart w:id="3509" w:name="_Toc448160541"/>
      <w:bookmarkStart w:id="3510" w:name="_Toc448162528"/>
      <w:bookmarkStart w:id="3511" w:name="_Toc448164507"/>
      <w:bookmarkStart w:id="3512" w:name="_Toc448166486"/>
      <w:bookmarkStart w:id="3513" w:name="_Toc448231830"/>
      <w:bookmarkStart w:id="3514" w:name="_Toc448234327"/>
      <w:bookmarkStart w:id="3515" w:name="_Toc447817178"/>
      <w:bookmarkStart w:id="3516" w:name="_Toc447819042"/>
      <w:bookmarkStart w:id="3517" w:name="_Toc448091938"/>
      <w:bookmarkStart w:id="3518" w:name="_Toc448095200"/>
      <w:bookmarkStart w:id="3519" w:name="_Toc448097153"/>
      <w:bookmarkStart w:id="3520" w:name="_Toc448127281"/>
      <w:bookmarkStart w:id="3521" w:name="_Toc448150592"/>
      <w:bookmarkStart w:id="3522" w:name="_Toc448152594"/>
      <w:bookmarkStart w:id="3523" w:name="_Toc448154596"/>
      <w:bookmarkStart w:id="3524" w:name="_Toc448156580"/>
      <w:bookmarkStart w:id="3525" w:name="_Toc448158563"/>
      <w:bookmarkStart w:id="3526" w:name="_Toc448160542"/>
      <w:bookmarkStart w:id="3527" w:name="_Toc448162529"/>
      <w:bookmarkStart w:id="3528" w:name="_Toc448164508"/>
      <w:bookmarkStart w:id="3529" w:name="_Toc448166487"/>
      <w:bookmarkStart w:id="3530" w:name="_Toc448231831"/>
      <w:bookmarkStart w:id="3531" w:name="_Toc448234328"/>
      <w:bookmarkStart w:id="3532" w:name="_Toc447817179"/>
      <w:bookmarkStart w:id="3533" w:name="_Toc447819043"/>
      <w:bookmarkStart w:id="3534" w:name="_Toc448091939"/>
      <w:bookmarkStart w:id="3535" w:name="_Toc448095201"/>
      <w:bookmarkStart w:id="3536" w:name="_Toc448097154"/>
      <w:bookmarkStart w:id="3537" w:name="_Toc448127282"/>
      <w:bookmarkStart w:id="3538" w:name="_Toc448150593"/>
      <w:bookmarkStart w:id="3539" w:name="_Toc448152595"/>
      <w:bookmarkStart w:id="3540" w:name="_Toc448154597"/>
      <w:bookmarkStart w:id="3541" w:name="_Toc448156581"/>
      <w:bookmarkStart w:id="3542" w:name="_Toc448158564"/>
      <w:bookmarkStart w:id="3543" w:name="_Toc448160543"/>
      <w:bookmarkStart w:id="3544" w:name="_Toc448162530"/>
      <w:bookmarkStart w:id="3545" w:name="_Toc448164509"/>
      <w:bookmarkStart w:id="3546" w:name="_Toc448166488"/>
      <w:bookmarkStart w:id="3547" w:name="_Toc448231832"/>
      <w:bookmarkStart w:id="3548" w:name="_Toc448234329"/>
      <w:bookmarkStart w:id="3549" w:name="_Toc447817180"/>
      <w:bookmarkStart w:id="3550" w:name="_Toc447819044"/>
      <w:bookmarkStart w:id="3551" w:name="_Toc448091940"/>
      <w:bookmarkStart w:id="3552" w:name="_Toc448095202"/>
      <w:bookmarkStart w:id="3553" w:name="_Toc448097155"/>
      <w:bookmarkStart w:id="3554" w:name="_Toc448127283"/>
      <w:bookmarkStart w:id="3555" w:name="_Toc448150594"/>
      <w:bookmarkStart w:id="3556" w:name="_Toc448152596"/>
      <w:bookmarkStart w:id="3557" w:name="_Toc448154598"/>
      <w:bookmarkStart w:id="3558" w:name="_Toc448156582"/>
      <w:bookmarkStart w:id="3559" w:name="_Toc448158565"/>
      <w:bookmarkStart w:id="3560" w:name="_Toc448160544"/>
      <w:bookmarkStart w:id="3561" w:name="_Toc448162531"/>
      <w:bookmarkStart w:id="3562" w:name="_Toc448164510"/>
      <w:bookmarkStart w:id="3563" w:name="_Toc448166489"/>
      <w:bookmarkStart w:id="3564" w:name="_Toc448231833"/>
      <w:bookmarkStart w:id="3565" w:name="_Toc448234330"/>
      <w:bookmarkStart w:id="3566" w:name="_Toc447817181"/>
      <w:bookmarkStart w:id="3567" w:name="_Toc447819045"/>
      <w:bookmarkStart w:id="3568" w:name="_Toc448091941"/>
      <w:bookmarkStart w:id="3569" w:name="_Toc448095203"/>
      <w:bookmarkStart w:id="3570" w:name="_Toc448097156"/>
      <w:bookmarkStart w:id="3571" w:name="_Toc448127284"/>
      <w:bookmarkStart w:id="3572" w:name="_Toc448150595"/>
      <w:bookmarkStart w:id="3573" w:name="_Toc448152597"/>
      <w:bookmarkStart w:id="3574" w:name="_Toc448154599"/>
      <w:bookmarkStart w:id="3575" w:name="_Toc448156583"/>
      <w:bookmarkStart w:id="3576" w:name="_Toc448158566"/>
      <w:bookmarkStart w:id="3577" w:name="_Toc448160545"/>
      <w:bookmarkStart w:id="3578" w:name="_Toc448162532"/>
      <w:bookmarkStart w:id="3579" w:name="_Toc448164511"/>
      <w:bookmarkStart w:id="3580" w:name="_Toc448166490"/>
      <w:bookmarkStart w:id="3581" w:name="_Toc448231834"/>
      <w:bookmarkStart w:id="3582" w:name="_Toc448234331"/>
      <w:bookmarkStart w:id="3583" w:name="_Toc447817182"/>
      <w:bookmarkStart w:id="3584" w:name="_Toc447819046"/>
      <w:bookmarkStart w:id="3585" w:name="_Toc448091942"/>
      <w:bookmarkStart w:id="3586" w:name="_Toc448095204"/>
      <w:bookmarkStart w:id="3587" w:name="_Toc448097157"/>
      <w:bookmarkStart w:id="3588" w:name="_Toc448127285"/>
      <w:bookmarkStart w:id="3589" w:name="_Toc448150596"/>
      <w:bookmarkStart w:id="3590" w:name="_Toc448152598"/>
      <w:bookmarkStart w:id="3591" w:name="_Toc448154600"/>
      <w:bookmarkStart w:id="3592" w:name="_Toc448156584"/>
      <w:bookmarkStart w:id="3593" w:name="_Toc448158567"/>
      <w:bookmarkStart w:id="3594" w:name="_Toc448160546"/>
      <w:bookmarkStart w:id="3595" w:name="_Toc448162533"/>
      <w:bookmarkStart w:id="3596" w:name="_Toc448164512"/>
      <w:bookmarkStart w:id="3597" w:name="_Toc448166491"/>
      <w:bookmarkStart w:id="3598" w:name="_Toc448231835"/>
      <w:bookmarkStart w:id="3599" w:name="_Toc448234332"/>
      <w:bookmarkStart w:id="3600" w:name="_Toc447817183"/>
      <w:bookmarkStart w:id="3601" w:name="_Toc447819047"/>
      <w:bookmarkStart w:id="3602" w:name="_Toc448091943"/>
      <w:bookmarkStart w:id="3603" w:name="_Toc448095205"/>
      <w:bookmarkStart w:id="3604" w:name="_Toc448097158"/>
      <w:bookmarkStart w:id="3605" w:name="_Toc448127286"/>
      <w:bookmarkStart w:id="3606" w:name="_Toc448150597"/>
      <w:bookmarkStart w:id="3607" w:name="_Toc448152599"/>
      <w:bookmarkStart w:id="3608" w:name="_Toc448154601"/>
      <w:bookmarkStart w:id="3609" w:name="_Toc448156585"/>
      <w:bookmarkStart w:id="3610" w:name="_Toc448158568"/>
      <w:bookmarkStart w:id="3611" w:name="_Toc448160547"/>
      <w:bookmarkStart w:id="3612" w:name="_Toc448162534"/>
      <w:bookmarkStart w:id="3613" w:name="_Toc448164513"/>
      <w:bookmarkStart w:id="3614" w:name="_Toc448166492"/>
      <w:bookmarkStart w:id="3615" w:name="_Toc448231836"/>
      <w:bookmarkStart w:id="3616" w:name="_Toc448234333"/>
      <w:bookmarkStart w:id="3617" w:name="_Toc447817184"/>
      <w:bookmarkStart w:id="3618" w:name="_Toc447819048"/>
      <w:bookmarkStart w:id="3619" w:name="_Toc448091944"/>
      <w:bookmarkStart w:id="3620" w:name="_Toc448095206"/>
      <w:bookmarkStart w:id="3621" w:name="_Toc448097159"/>
      <w:bookmarkStart w:id="3622" w:name="_Toc448127287"/>
      <w:bookmarkStart w:id="3623" w:name="_Toc448150598"/>
      <w:bookmarkStart w:id="3624" w:name="_Toc448152600"/>
      <w:bookmarkStart w:id="3625" w:name="_Toc448154602"/>
      <w:bookmarkStart w:id="3626" w:name="_Toc448156586"/>
      <w:bookmarkStart w:id="3627" w:name="_Toc448158569"/>
      <w:bookmarkStart w:id="3628" w:name="_Toc448160548"/>
      <w:bookmarkStart w:id="3629" w:name="_Toc448162535"/>
      <w:bookmarkStart w:id="3630" w:name="_Toc448164514"/>
      <w:bookmarkStart w:id="3631" w:name="_Toc448166493"/>
      <w:bookmarkStart w:id="3632" w:name="_Toc448231837"/>
      <w:bookmarkStart w:id="3633" w:name="_Toc448234334"/>
      <w:bookmarkStart w:id="3634" w:name="_Toc447817185"/>
      <w:bookmarkStart w:id="3635" w:name="_Toc447819049"/>
      <w:bookmarkStart w:id="3636" w:name="_Toc448091945"/>
      <w:bookmarkStart w:id="3637" w:name="_Toc448095207"/>
      <w:bookmarkStart w:id="3638" w:name="_Toc448097160"/>
      <w:bookmarkStart w:id="3639" w:name="_Toc448127288"/>
      <w:bookmarkStart w:id="3640" w:name="_Toc448150599"/>
      <w:bookmarkStart w:id="3641" w:name="_Toc448152601"/>
      <w:bookmarkStart w:id="3642" w:name="_Toc448154603"/>
      <w:bookmarkStart w:id="3643" w:name="_Toc448156587"/>
      <w:bookmarkStart w:id="3644" w:name="_Toc448158570"/>
      <w:bookmarkStart w:id="3645" w:name="_Toc448160549"/>
      <w:bookmarkStart w:id="3646" w:name="_Toc448162536"/>
      <w:bookmarkStart w:id="3647" w:name="_Toc448164515"/>
      <w:bookmarkStart w:id="3648" w:name="_Toc448166494"/>
      <w:bookmarkStart w:id="3649" w:name="_Toc448231838"/>
      <w:bookmarkStart w:id="3650" w:name="_Toc448234335"/>
      <w:bookmarkStart w:id="3651" w:name="_Toc447817186"/>
      <w:bookmarkStart w:id="3652" w:name="_Toc447819050"/>
      <w:bookmarkStart w:id="3653" w:name="_Toc448091946"/>
      <w:bookmarkStart w:id="3654" w:name="_Toc448095208"/>
      <w:bookmarkStart w:id="3655" w:name="_Toc448097161"/>
      <w:bookmarkStart w:id="3656" w:name="_Toc448127289"/>
      <w:bookmarkStart w:id="3657" w:name="_Toc448150600"/>
      <w:bookmarkStart w:id="3658" w:name="_Toc448152602"/>
      <w:bookmarkStart w:id="3659" w:name="_Toc448154604"/>
      <w:bookmarkStart w:id="3660" w:name="_Toc448156588"/>
      <w:bookmarkStart w:id="3661" w:name="_Toc448158571"/>
      <w:bookmarkStart w:id="3662" w:name="_Toc448160550"/>
      <w:bookmarkStart w:id="3663" w:name="_Toc448162537"/>
      <w:bookmarkStart w:id="3664" w:name="_Toc448164516"/>
      <w:bookmarkStart w:id="3665" w:name="_Toc448166495"/>
      <w:bookmarkStart w:id="3666" w:name="_Toc448231839"/>
      <w:bookmarkStart w:id="3667" w:name="_Toc448234336"/>
      <w:bookmarkStart w:id="3668" w:name="_Toc447817187"/>
      <w:bookmarkStart w:id="3669" w:name="_Toc447819051"/>
      <w:bookmarkStart w:id="3670" w:name="_Toc448091947"/>
      <w:bookmarkStart w:id="3671" w:name="_Toc448095209"/>
      <w:bookmarkStart w:id="3672" w:name="_Toc448097162"/>
      <w:bookmarkStart w:id="3673" w:name="_Toc448127290"/>
      <w:bookmarkStart w:id="3674" w:name="_Toc448150601"/>
      <w:bookmarkStart w:id="3675" w:name="_Toc448152603"/>
      <w:bookmarkStart w:id="3676" w:name="_Toc448154605"/>
      <w:bookmarkStart w:id="3677" w:name="_Toc448156589"/>
      <w:bookmarkStart w:id="3678" w:name="_Toc448158572"/>
      <w:bookmarkStart w:id="3679" w:name="_Toc448160551"/>
      <w:bookmarkStart w:id="3680" w:name="_Toc448162538"/>
      <w:bookmarkStart w:id="3681" w:name="_Toc448164517"/>
      <w:bookmarkStart w:id="3682" w:name="_Toc448166496"/>
      <w:bookmarkStart w:id="3683" w:name="_Toc448231840"/>
      <w:bookmarkStart w:id="3684" w:name="_Toc448234337"/>
      <w:bookmarkStart w:id="3685" w:name="_Toc447817188"/>
      <w:bookmarkStart w:id="3686" w:name="_Toc447819052"/>
      <w:bookmarkStart w:id="3687" w:name="_Toc448091948"/>
      <w:bookmarkStart w:id="3688" w:name="_Toc448095210"/>
      <w:bookmarkStart w:id="3689" w:name="_Toc448097163"/>
      <w:bookmarkStart w:id="3690" w:name="_Toc448127291"/>
      <w:bookmarkStart w:id="3691" w:name="_Toc448150602"/>
      <w:bookmarkStart w:id="3692" w:name="_Toc448152604"/>
      <w:bookmarkStart w:id="3693" w:name="_Toc448154606"/>
      <w:bookmarkStart w:id="3694" w:name="_Toc448156590"/>
      <w:bookmarkStart w:id="3695" w:name="_Toc448158573"/>
      <w:bookmarkStart w:id="3696" w:name="_Toc448160552"/>
      <w:bookmarkStart w:id="3697" w:name="_Toc448162539"/>
      <w:bookmarkStart w:id="3698" w:name="_Toc448164518"/>
      <w:bookmarkStart w:id="3699" w:name="_Toc448166497"/>
      <w:bookmarkStart w:id="3700" w:name="_Toc448231841"/>
      <w:bookmarkStart w:id="3701" w:name="_Toc448234338"/>
      <w:bookmarkStart w:id="3702" w:name="_Toc447817189"/>
      <w:bookmarkStart w:id="3703" w:name="_Toc447819053"/>
      <w:bookmarkStart w:id="3704" w:name="_Toc448091949"/>
      <w:bookmarkStart w:id="3705" w:name="_Toc448095211"/>
      <w:bookmarkStart w:id="3706" w:name="_Toc448097164"/>
      <w:bookmarkStart w:id="3707" w:name="_Toc448127292"/>
      <w:bookmarkStart w:id="3708" w:name="_Toc448150603"/>
      <w:bookmarkStart w:id="3709" w:name="_Toc448152605"/>
      <w:bookmarkStart w:id="3710" w:name="_Toc448154607"/>
      <w:bookmarkStart w:id="3711" w:name="_Toc448156591"/>
      <w:bookmarkStart w:id="3712" w:name="_Toc448158574"/>
      <w:bookmarkStart w:id="3713" w:name="_Toc448160553"/>
      <w:bookmarkStart w:id="3714" w:name="_Toc448162540"/>
      <w:bookmarkStart w:id="3715" w:name="_Toc448164519"/>
      <w:bookmarkStart w:id="3716" w:name="_Toc448166498"/>
      <w:bookmarkStart w:id="3717" w:name="_Toc448231842"/>
      <w:bookmarkStart w:id="3718" w:name="_Toc448234339"/>
      <w:bookmarkStart w:id="3719" w:name="_Toc447817190"/>
      <w:bookmarkStart w:id="3720" w:name="_Toc447819054"/>
      <w:bookmarkStart w:id="3721" w:name="_Toc448091950"/>
      <w:bookmarkStart w:id="3722" w:name="_Toc448095212"/>
      <w:bookmarkStart w:id="3723" w:name="_Toc448097165"/>
      <w:bookmarkStart w:id="3724" w:name="_Toc448127293"/>
      <w:bookmarkStart w:id="3725" w:name="_Toc448150604"/>
      <w:bookmarkStart w:id="3726" w:name="_Toc448152606"/>
      <w:bookmarkStart w:id="3727" w:name="_Toc448154608"/>
      <w:bookmarkStart w:id="3728" w:name="_Toc448156592"/>
      <w:bookmarkStart w:id="3729" w:name="_Toc448158575"/>
      <w:bookmarkStart w:id="3730" w:name="_Toc448160554"/>
      <w:bookmarkStart w:id="3731" w:name="_Toc448162541"/>
      <w:bookmarkStart w:id="3732" w:name="_Toc448164520"/>
      <w:bookmarkStart w:id="3733" w:name="_Toc448166499"/>
      <w:bookmarkStart w:id="3734" w:name="_Toc448231843"/>
      <w:bookmarkStart w:id="3735" w:name="_Toc448234340"/>
      <w:bookmarkStart w:id="3736" w:name="_Toc447817191"/>
      <w:bookmarkStart w:id="3737" w:name="_Toc447819055"/>
      <w:bookmarkStart w:id="3738" w:name="_Toc448091951"/>
      <w:bookmarkStart w:id="3739" w:name="_Toc448095213"/>
      <w:bookmarkStart w:id="3740" w:name="_Toc448097166"/>
      <w:bookmarkStart w:id="3741" w:name="_Toc448127294"/>
      <w:bookmarkStart w:id="3742" w:name="_Toc448150605"/>
      <w:bookmarkStart w:id="3743" w:name="_Toc448152607"/>
      <w:bookmarkStart w:id="3744" w:name="_Toc448154609"/>
      <w:bookmarkStart w:id="3745" w:name="_Toc448156593"/>
      <w:bookmarkStart w:id="3746" w:name="_Toc448158576"/>
      <w:bookmarkStart w:id="3747" w:name="_Toc448160555"/>
      <w:bookmarkStart w:id="3748" w:name="_Toc448162542"/>
      <w:bookmarkStart w:id="3749" w:name="_Toc448164521"/>
      <w:bookmarkStart w:id="3750" w:name="_Toc448166500"/>
      <w:bookmarkStart w:id="3751" w:name="_Toc448231844"/>
      <w:bookmarkStart w:id="3752" w:name="_Toc448234341"/>
      <w:bookmarkStart w:id="3753" w:name="_Toc447817192"/>
      <w:bookmarkStart w:id="3754" w:name="_Toc447819056"/>
      <w:bookmarkStart w:id="3755" w:name="_Toc448091952"/>
      <w:bookmarkStart w:id="3756" w:name="_Toc448095214"/>
      <w:bookmarkStart w:id="3757" w:name="_Toc448097167"/>
      <w:bookmarkStart w:id="3758" w:name="_Toc448127295"/>
      <w:bookmarkStart w:id="3759" w:name="_Toc448150606"/>
      <w:bookmarkStart w:id="3760" w:name="_Toc448152608"/>
      <w:bookmarkStart w:id="3761" w:name="_Toc448154610"/>
      <w:bookmarkStart w:id="3762" w:name="_Toc448156594"/>
      <w:bookmarkStart w:id="3763" w:name="_Toc448158577"/>
      <w:bookmarkStart w:id="3764" w:name="_Toc448160556"/>
      <w:bookmarkStart w:id="3765" w:name="_Toc448162543"/>
      <w:bookmarkStart w:id="3766" w:name="_Toc448164522"/>
      <w:bookmarkStart w:id="3767" w:name="_Toc448166501"/>
      <w:bookmarkStart w:id="3768" w:name="_Toc448231845"/>
      <w:bookmarkStart w:id="3769" w:name="_Toc448234342"/>
      <w:bookmarkStart w:id="3770" w:name="_Toc447817193"/>
      <w:bookmarkStart w:id="3771" w:name="_Toc447819057"/>
      <w:bookmarkStart w:id="3772" w:name="_Toc448091953"/>
      <w:bookmarkStart w:id="3773" w:name="_Toc448095215"/>
      <w:bookmarkStart w:id="3774" w:name="_Toc448097168"/>
      <w:bookmarkStart w:id="3775" w:name="_Toc448127296"/>
      <w:bookmarkStart w:id="3776" w:name="_Toc448150607"/>
      <w:bookmarkStart w:id="3777" w:name="_Toc448152609"/>
      <w:bookmarkStart w:id="3778" w:name="_Toc448154611"/>
      <w:bookmarkStart w:id="3779" w:name="_Toc448156595"/>
      <w:bookmarkStart w:id="3780" w:name="_Toc448158578"/>
      <w:bookmarkStart w:id="3781" w:name="_Toc448160557"/>
      <w:bookmarkStart w:id="3782" w:name="_Toc448162544"/>
      <w:bookmarkStart w:id="3783" w:name="_Toc448164523"/>
      <w:bookmarkStart w:id="3784" w:name="_Toc448166502"/>
      <w:bookmarkStart w:id="3785" w:name="_Toc448231846"/>
      <w:bookmarkStart w:id="3786" w:name="_Toc448234343"/>
      <w:bookmarkStart w:id="3787" w:name="_Toc447817194"/>
      <w:bookmarkStart w:id="3788" w:name="_Toc447819058"/>
      <w:bookmarkStart w:id="3789" w:name="_Toc448091954"/>
      <w:bookmarkStart w:id="3790" w:name="_Toc448095216"/>
      <w:bookmarkStart w:id="3791" w:name="_Toc448097169"/>
      <w:bookmarkStart w:id="3792" w:name="_Toc448127297"/>
      <w:bookmarkStart w:id="3793" w:name="_Toc448150608"/>
      <w:bookmarkStart w:id="3794" w:name="_Toc448152610"/>
      <w:bookmarkStart w:id="3795" w:name="_Toc448154612"/>
      <w:bookmarkStart w:id="3796" w:name="_Toc448156596"/>
      <w:bookmarkStart w:id="3797" w:name="_Toc448158579"/>
      <w:bookmarkStart w:id="3798" w:name="_Toc448160558"/>
      <w:bookmarkStart w:id="3799" w:name="_Toc448162545"/>
      <w:bookmarkStart w:id="3800" w:name="_Toc448164524"/>
      <w:bookmarkStart w:id="3801" w:name="_Toc448166503"/>
      <w:bookmarkStart w:id="3802" w:name="_Toc448231847"/>
      <w:bookmarkStart w:id="3803" w:name="_Toc448234344"/>
      <w:bookmarkStart w:id="3804" w:name="_Toc447817195"/>
      <w:bookmarkStart w:id="3805" w:name="_Toc447819059"/>
      <w:bookmarkStart w:id="3806" w:name="_Toc448091955"/>
      <w:bookmarkStart w:id="3807" w:name="_Toc448095217"/>
      <w:bookmarkStart w:id="3808" w:name="_Toc448097170"/>
      <w:bookmarkStart w:id="3809" w:name="_Toc448127298"/>
      <w:bookmarkStart w:id="3810" w:name="_Toc448150609"/>
      <w:bookmarkStart w:id="3811" w:name="_Toc448152611"/>
      <w:bookmarkStart w:id="3812" w:name="_Toc448154613"/>
      <w:bookmarkStart w:id="3813" w:name="_Toc448156597"/>
      <w:bookmarkStart w:id="3814" w:name="_Toc448158580"/>
      <w:bookmarkStart w:id="3815" w:name="_Toc448160559"/>
      <w:bookmarkStart w:id="3816" w:name="_Toc448162546"/>
      <w:bookmarkStart w:id="3817" w:name="_Toc448164525"/>
      <w:bookmarkStart w:id="3818" w:name="_Toc448166504"/>
      <w:bookmarkStart w:id="3819" w:name="_Toc448231848"/>
      <w:bookmarkStart w:id="3820" w:name="_Toc448234345"/>
      <w:bookmarkStart w:id="3821" w:name="_Toc447817196"/>
      <w:bookmarkStart w:id="3822" w:name="_Toc447819060"/>
      <w:bookmarkStart w:id="3823" w:name="_Toc448091956"/>
      <w:bookmarkStart w:id="3824" w:name="_Toc448095218"/>
      <w:bookmarkStart w:id="3825" w:name="_Toc448097171"/>
      <w:bookmarkStart w:id="3826" w:name="_Toc448127299"/>
      <w:bookmarkStart w:id="3827" w:name="_Toc448150610"/>
      <w:bookmarkStart w:id="3828" w:name="_Toc448152612"/>
      <w:bookmarkStart w:id="3829" w:name="_Toc448154614"/>
      <w:bookmarkStart w:id="3830" w:name="_Toc448156598"/>
      <w:bookmarkStart w:id="3831" w:name="_Toc448158581"/>
      <w:bookmarkStart w:id="3832" w:name="_Toc448160560"/>
      <w:bookmarkStart w:id="3833" w:name="_Toc448162547"/>
      <w:bookmarkStart w:id="3834" w:name="_Toc448164526"/>
      <w:bookmarkStart w:id="3835" w:name="_Toc448166505"/>
      <w:bookmarkStart w:id="3836" w:name="_Toc448231849"/>
      <w:bookmarkStart w:id="3837" w:name="_Toc448234346"/>
      <w:bookmarkStart w:id="3838" w:name="_Toc447817197"/>
      <w:bookmarkStart w:id="3839" w:name="_Toc447819061"/>
      <w:bookmarkStart w:id="3840" w:name="_Toc448091957"/>
      <w:bookmarkStart w:id="3841" w:name="_Toc448095219"/>
      <w:bookmarkStart w:id="3842" w:name="_Toc448097172"/>
      <w:bookmarkStart w:id="3843" w:name="_Toc448127300"/>
      <w:bookmarkStart w:id="3844" w:name="_Toc448150611"/>
      <w:bookmarkStart w:id="3845" w:name="_Toc448152613"/>
      <w:bookmarkStart w:id="3846" w:name="_Toc448154615"/>
      <w:bookmarkStart w:id="3847" w:name="_Toc448156599"/>
      <w:bookmarkStart w:id="3848" w:name="_Toc448158582"/>
      <w:bookmarkStart w:id="3849" w:name="_Toc448160561"/>
      <w:bookmarkStart w:id="3850" w:name="_Toc448162548"/>
      <w:bookmarkStart w:id="3851" w:name="_Toc448164527"/>
      <w:bookmarkStart w:id="3852" w:name="_Toc448166506"/>
      <w:bookmarkStart w:id="3853" w:name="_Toc448231850"/>
      <w:bookmarkStart w:id="3854" w:name="_Toc448234347"/>
      <w:bookmarkStart w:id="3855" w:name="_Toc447817198"/>
      <w:bookmarkStart w:id="3856" w:name="_Toc447819062"/>
      <w:bookmarkStart w:id="3857" w:name="_Toc448091958"/>
      <w:bookmarkStart w:id="3858" w:name="_Toc448095220"/>
      <w:bookmarkStart w:id="3859" w:name="_Toc448097173"/>
      <w:bookmarkStart w:id="3860" w:name="_Toc448127301"/>
      <w:bookmarkStart w:id="3861" w:name="_Toc448150612"/>
      <w:bookmarkStart w:id="3862" w:name="_Toc448152614"/>
      <w:bookmarkStart w:id="3863" w:name="_Toc448154616"/>
      <w:bookmarkStart w:id="3864" w:name="_Toc448156600"/>
      <w:bookmarkStart w:id="3865" w:name="_Toc448158583"/>
      <w:bookmarkStart w:id="3866" w:name="_Toc448160562"/>
      <w:bookmarkStart w:id="3867" w:name="_Toc448162549"/>
      <w:bookmarkStart w:id="3868" w:name="_Toc448164528"/>
      <w:bookmarkStart w:id="3869" w:name="_Toc448166507"/>
      <w:bookmarkStart w:id="3870" w:name="_Toc448231851"/>
      <w:bookmarkStart w:id="3871" w:name="_Toc448234348"/>
      <w:bookmarkStart w:id="3872" w:name="_Toc447817199"/>
      <w:bookmarkStart w:id="3873" w:name="_Toc447819063"/>
      <w:bookmarkStart w:id="3874" w:name="_Toc448091959"/>
      <w:bookmarkStart w:id="3875" w:name="_Toc448095221"/>
      <w:bookmarkStart w:id="3876" w:name="_Toc448097174"/>
      <w:bookmarkStart w:id="3877" w:name="_Toc448127302"/>
      <w:bookmarkStart w:id="3878" w:name="_Toc448150613"/>
      <w:bookmarkStart w:id="3879" w:name="_Toc448152615"/>
      <w:bookmarkStart w:id="3880" w:name="_Toc448154617"/>
      <w:bookmarkStart w:id="3881" w:name="_Toc448156601"/>
      <w:bookmarkStart w:id="3882" w:name="_Toc448158584"/>
      <w:bookmarkStart w:id="3883" w:name="_Toc448160563"/>
      <w:bookmarkStart w:id="3884" w:name="_Toc448162550"/>
      <w:bookmarkStart w:id="3885" w:name="_Toc448164529"/>
      <w:bookmarkStart w:id="3886" w:name="_Toc448166508"/>
      <w:bookmarkStart w:id="3887" w:name="_Toc448231852"/>
      <w:bookmarkStart w:id="3888" w:name="_Toc448234349"/>
      <w:bookmarkStart w:id="3889" w:name="_Toc447817200"/>
      <w:bookmarkStart w:id="3890" w:name="_Toc447819064"/>
      <w:bookmarkStart w:id="3891" w:name="_Toc448091960"/>
      <w:bookmarkStart w:id="3892" w:name="_Toc448095222"/>
      <w:bookmarkStart w:id="3893" w:name="_Toc448097175"/>
      <w:bookmarkStart w:id="3894" w:name="_Toc448127303"/>
      <w:bookmarkStart w:id="3895" w:name="_Toc448150614"/>
      <w:bookmarkStart w:id="3896" w:name="_Toc448152616"/>
      <w:bookmarkStart w:id="3897" w:name="_Toc448154618"/>
      <w:bookmarkStart w:id="3898" w:name="_Toc448156602"/>
      <w:bookmarkStart w:id="3899" w:name="_Toc448158585"/>
      <w:bookmarkStart w:id="3900" w:name="_Toc448160564"/>
      <w:bookmarkStart w:id="3901" w:name="_Toc448162551"/>
      <w:bookmarkStart w:id="3902" w:name="_Toc448164530"/>
      <w:bookmarkStart w:id="3903" w:name="_Toc448166509"/>
      <w:bookmarkStart w:id="3904" w:name="_Toc448231853"/>
      <w:bookmarkStart w:id="3905" w:name="_Toc448234350"/>
      <w:bookmarkStart w:id="3906" w:name="_Toc447817201"/>
      <w:bookmarkStart w:id="3907" w:name="_Toc447819065"/>
      <w:bookmarkStart w:id="3908" w:name="_Toc448091961"/>
      <w:bookmarkStart w:id="3909" w:name="_Toc448095223"/>
      <w:bookmarkStart w:id="3910" w:name="_Toc448097176"/>
      <w:bookmarkStart w:id="3911" w:name="_Toc448127304"/>
      <w:bookmarkStart w:id="3912" w:name="_Toc448150615"/>
      <w:bookmarkStart w:id="3913" w:name="_Toc448152617"/>
      <w:bookmarkStart w:id="3914" w:name="_Toc448154619"/>
      <w:bookmarkStart w:id="3915" w:name="_Toc448156603"/>
      <w:bookmarkStart w:id="3916" w:name="_Toc448158586"/>
      <w:bookmarkStart w:id="3917" w:name="_Toc448160565"/>
      <w:bookmarkStart w:id="3918" w:name="_Toc448162552"/>
      <w:bookmarkStart w:id="3919" w:name="_Toc448164531"/>
      <w:bookmarkStart w:id="3920" w:name="_Toc448166510"/>
      <w:bookmarkStart w:id="3921" w:name="_Toc448231854"/>
      <w:bookmarkStart w:id="3922" w:name="_Toc448234351"/>
      <w:bookmarkStart w:id="3923" w:name="_Toc381778406"/>
      <w:bookmarkStart w:id="3924" w:name="_Toc454011507"/>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r>
        <w:t>Specific Requirements</w:t>
      </w:r>
      <w:bookmarkEnd w:id="3923"/>
      <w:bookmarkEnd w:id="3924"/>
    </w:p>
    <w:p w14:paraId="50B18BBE" w14:textId="77777777" w:rsidR="002A188C" w:rsidRPr="000D41B1" w:rsidRDefault="002A188C" w:rsidP="002A188C">
      <w:pPr>
        <w:pStyle w:val="BodyText"/>
      </w:pPr>
      <w:r w:rsidRPr="00E73916">
        <w:t>For further details on the specific</w:t>
      </w:r>
      <w:r>
        <w:t xml:space="preserve"> functional</w:t>
      </w:r>
      <w:r w:rsidRPr="00E73916">
        <w:t xml:space="preserve"> requirements</w:t>
      </w:r>
      <w:r>
        <w:t xml:space="preserve"> of the system</w:t>
      </w:r>
      <w:r w:rsidRPr="00E73916">
        <w:t xml:space="preserve">, please refer to the </w:t>
      </w:r>
      <w:r>
        <w:t>BC</w:t>
      </w:r>
      <w:r w:rsidRPr="00E73916">
        <w:t>D</w:t>
      </w:r>
      <w:r>
        <w:t>S</w:t>
      </w:r>
      <w:r w:rsidRPr="00E73916">
        <w:t>S Requirements Specification Document.</w:t>
      </w:r>
    </w:p>
    <w:p w14:paraId="464AE797" w14:textId="77777777" w:rsidR="002A188C" w:rsidRDefault="002A188C" w:rsidP="002A188C">
      <w:pPr>
        <w:pStyle w:val="InstructionalText1"/>
      </w:pPr>
    </w:p>
    <w:p w14:paraId="42A37774" w14:textId="77777777" w:rsidR="002A188C" w:rsidRDefault="002A188C" w:rsidP="002A188C">
      <w:pPr>
        <w:pStyle w:val="Heading1"/>
      </w:pPr>
      <w:bookmarkStart w:id="3925" w:name="_Toc447634856"/>
      <w:bookmarkStart w:id="3926" w:name="_Toc447664448"/>
      <w:bookmarkStart w:id="3927" w:name="_Toc447667211"/>
      <w:bookmarkStart w:id="3928" w:name="_Toc447817203"/>
      <w:bookmarkStart w:id="3929" w:name="_Toc447819067"/>
      <w:bookmarkStart w:id="3930" w:name="_Toc448091963"/>
      <w:bookmarkStart w:id="3931" w:name="_Toc448095225"/>
      <w:bookmarkStart w:id="3932" w:name="_Toc448097178"/>
      <w:bookmarkStart w:id="3933" w:name="_Toc448127306"/>
      <w:bookmarkStart w:id="3934" w:name="_Toc448150617"/>
      <w:bookmarkStart w:id="3935" w:name="_Toc448152619"/>
      <w:bookmarkStart w:id="3936" w:name="_Toc448154621"/>
      <w:bookmarkStart w:id="3937" w:name="_Toc448156605"/>
      <w:bookmarkStart w:id="3938" w:name="_Toc448158588"/>
      <w:bookmarkStart w:id="3939" w:name="_Toc448160567"/>
      <w:bookmarkStart w:id="3940" w:name="_Toc448162554"/>
      <w:bookmarkStart w:id="3941" w:name="_Toc448164533"/>
      <w:bookmarkStart w:id="3942" w:name="_Toc448166512"/>
      <w:bookmarkStart w:id="3943" w:name="_Toc448231856"/>
      <w:bookmarkStart w:id="3944" w:name="_Toc448234353"/>
      <w:bookmarkStart w:id="3945" w:name="_Toc448244289"/>
      <w:bookmarkStart w:id="3946" w:name="_Toc448245780"/>
      <w:bookmarkStart w:id="3947" w:name="_Toc447634857"/>
      <w:bookmarkStart w:id="3948" w:name="_Toc447664449"/>
      <w:bookmarkStart w:id="3949" w:name="_Toc447667212"/>
      <w:bookmarkStart w:id="3950" w:name="_Toc447817204"/>
      <w:bookmarkStart w:id="3951" w:name="_Toc447819068"/>
      <w:bookmarkStart w:id="3952" w:name="_Toc448091964"/>
      <w:bookmarkStart w:id="3953" w:name="_Toc448095226"/>
      <w:bookmarkStart w:id="3954" w:name="_Toc448097179"/>
      <w:bookmarkStart w:id="3955" w:name="_Toc448127307"/>
      <w:bookmarkStart w:id="3956" w:name="_Toc448150618"/>
      <w:bookmarkStart w:id="3957" w:name="_Toc448152620"/>
      <w:bookmarkStart w:id="3958" w:name="_Toc448154622"/>
      <w:bookmarkStart w:id="3959" w:name="_Toc448156606"/>
      <w:bookmarkStart w:id="3960" w:name="_Toc448158589"/>
      <w:bookmarkStart w:id="3961" w:name="_Toc448160568"/>
      <w:bookmarkStart w:id="3962" w:name="_Toc448162555"/>
      <w:bookmarkStart w:id="3963" w:name="_Toc448164534"/>
      <w:bookmarkStart w:id="3964" w:name="_Toc448166513"/>
      <w:bookmarkStart w:id="3965" w:name="_Toc448231857"/>
      <w:bookmarkStart w:id="3966" w:name="_Toc448234354"/>
      <w:bookmarkStart w:id="3967" w:name="_Toc448244290"/>
      <w:bookmarkStart w:id="3968" w:name="_Toc448245781"/>
      <w:bookmarkStart w:id="3969" w:name="_Toc447634858"/>
      <w:bookmarkStart w:id="3970" w:name="_Toc447664450"/>
      <w:bookmarkStart w:id="3971" w:name="_Toc447667213"/>
      <w:bookmarkStart w:id="3972" w:name="_Toc447817205"/>
      <w:bookmarkStart w:id="3973" w:name="_Toc447819069"/>
      <w:bookmarkStart w:id="3974" w:name="_Toc448091965"/>
      <w:bookmarkStart w:id="3975" w:name="_Toc448095227"/>
      <w:bookmarkStart w:id="3976" w:name="_Toc448097180"/>
      <w:bookmarkStart w:id="3977" w:name="_Toc448127308"/>
      <w:bookmarkStart w:id="3978" w:name="_Toc448150619"/>
      <w:bookmarkStart w:id="3979" w:name="_Toc448152621"/>
      <w:bookmarkStart w:id="3980" w:name="_Toc448154623"/>
      <w:bookmarkStart w:id="3981" w:name="_Toc448156607"/>
      <w:bookmarkStart w:id="3982" w:name="_Toc448158590"/>
      <w:bookmarkStart w:id="3983" w:name="_Toc448160569"/>
      <w:bookmarkStart w:id="3984" w:name="_Toc448162556"/>
      <w:bookmarkStart w:id="3985" w:name="_Toc448164535"/>
      <w:bookmarkStart w:id="3986" w:name="_Toc448166514"/>
      <w:bookmarkStart w:id="3987" w:name="_Toc448231858"/>
      <w:bookmarkStart w:id="3988" w:name="_Toc448234355"/>
      <w:bookmarkStart w:id="3989" w:name="_Toc448244291"/>
      <w:bookmarkStart w:id="3990" w:name="_Toc448245782"/>
      <w:bookmarkStart w:id="3991" w:name="_Toc447634859"/>
      <w:bookmarkStart w:id="3992" w:name="_Toc447664451"/>
      <w:bookmarkStart w:id="3993" w:name="_Toc447667214"/>
      <w:bookmarkStart w:id="3994" w:name="_Toc447817206"/>
      <w:bookmarkStart w:id="3995" w:name="_Toc447819070"/>
      <w:bookmarkStart w:id="3996" w:name="_Toc448091966"/>
      <w:bookmarkStart w:id="3997" w:name="_Toc448095228"/>
      <w:bookmarkStart w:id="3998" w:name="_Toc448097181"/>
      <w:bookmarkStart w:id="3999" w:name="_Toc448127309"/>
      <w:bookmarkStart w:id="4000" w:name="_Toc448150620"/>
      <w:bookmarkStart w:id="4001" w:name="_Toc448152622"/>
      <w:bookmarkStart w:id="4002" w:name="_Toc448154624"/>
      <w:bookmarkStart w:id="4003" w:name="_Toc448156608"/>
      <w:bookmarkStart w:id="4004" w:name="_Toc448158591"/>
      <w:bookmarkStart w:id="4005" w:name="_Toc448160570"/>
      <w:bookmarkStart w:id="4006" w:name="_Toc448162557"/>
      <w:bookmarkStart w:id="4007" w:name="_Toc448164536"/>
      <w:bookmarkStart w:id="4008" w:name="_Toc448166515"/>
      <w:bookmarkStart w:id="4009" w:name="_Toc448231859"/>
      <w:bookmarkStart w:id="4010" w:name="_Toc448234356"/>
      <w:bookmarkStart w:id="4011" w:name="_Toc448244292"/>
      <w:bookmarkStart w:id="4012" w:name="_Toc448245783"/>
      <w:bookmarkStart w:id="4013" w:name="ColumnTitle_30"/>
      <w:bookmarkStart w:id="4014" w:name="_Toc447634902"/>
      <w:bookmarkStart w:id="4015" w:name="_Toc447664494"/>
      <w:bookmarkStart w:id="4016" w:name="_Toc447667257"/>
      <w:bookmarkStart w:id="4017" w:name="_Toc447817249"/>
      <w:bookmarkStart w:id="4018" w:name="_Toc447819113"/>
      <w:bookmarkStart w:id="4019" w:name="_Toc448092009"/>
      <w:bookmarkStart w:id="4020" w:name="_Toc448095271"/>
      <w:bookmarkStart w:id="4021" w:name="_Toc448097224"/>
      <w:bookmarkStart w:id="4022" w:name="_Toc448127352"/>
      <w:bookmarkStart w:id="4023" w:name="_Toc448150663"/>
      <w:bookmarkStart w:id="4024" w:name="_Toc448152665"/>
      <w:bookmarkStart w:id="4025" w:name="_Toc448154667"/>
      <w:bookmarkStart w:id="4026" w:name="_Toc448156651"/>
      <w:bookmarkStart w:id="4027" w:name="_Toc448158634"/>
      <w:bookmarkStart w:id="4028" w:name="_Toc448160613"/>
      <w:bookmarkStart w:id="4029" w:name="_Toc448162600"/>
      <w:bookmarkStart w:id="4030" w:name="_Toc448164579"/>
      <w:bookmarkStart w:id="4031" w:name="_Toc448166558"/>
      <w:bookmarkStart w:id="4032" w:name="_Toc448231902"/>
      <w:bookmarkStart w:id="4033" w:name="_Toc448234399"/>
      <w:bookmarkStart w:id="4034" w:name="_Toc448244335"/>
      <w:bookmarkStart w:id="4035" w:name="_Toc448245826"/>
      <w:bookmarkStart w:id="4036" w:name="_Toc447634903"/>
      <w:bookmarkStart w:id="4037" w:name="_Toc447664495"/>
      <w:bookmarkStart w:id="4038" w:name="_Toc447667258"/>
      <w:bookmarkStart w:id="4039" w:name="_Toc447817250"/>
      <w:bookmarkStart w:id="4040" w:name="_Toc447819114"/>
      <w:bookmarkStart w:id="4041" w:name="_Toc448092010"/>
      <w:bookmarkStart w:id="4042" w:name="_Toc448095272"/>
      <w:bookmarkStart w:id="4043" w:name="_Toc448097225"/>
      <w:bookmarkStart w:id="4044" w:name="_Toc448127353"/>
      <w:bookmarkStart w:id="4045" w:name="_Toc448150664"/>
      <w:bookmarkStart w:id="4046" w:name="_Toc448152666"/>
      <w:bookmarkStart w:id="4047" w:name="_Toc448154668"/>
      <w:bookmarkStart w:id="4048" w:name="_Toc448156652"/>
      <w:bookmarkStart w:id="4049" w:name="_Toc448158635"/>
      <w:bookmarkStart w:id="4050" w:name="_Toc448160614"/>
      <w:bookmarkStart w:id="4051" w:name="_Toc448162601"/>
      <w:bookmarkStart w:id="4052" w:name="_Toc448164580"/>
      <w:bookmarkStart w:id="4053" w:name="_Toc448166559"/>
      <w:bookmarkStart w:id="4054" w:name="_Toc448231903"/>
      <w:bookmarkStart w:id="4055" w:name="_Toc448234400"/>
      <w:bookmarkStart w:id="4056" w:name="_Toc448244336"/>
      <w:bookmarkStart w:id="4057" w:name="_Toc448245827"/>
      <w:bookmarkStart w:id="4058" w:name="ColumnTitle_31"/>
      <w:bookmarkStart w:id="4059" w:name="_Toc447634922"/>
      <w:bookmarkStart w:id="4060" w:name="_Toc447664514"/>
      <w:bookmarkStart w:id="4061" w:name="_Toc447667277"/>
      <w:bookmarkStart w:id="4062" w:name="_Toc447817269"/>
      <w:bookmarkStart w:id="4063" w:name="_Toc447819133"/>
      <w:bookmarkStart w:id="4064" w:name="_Toc448092029"/>
      <w:bookmarkStart w:id="4065" w:name="_Toc448095291"/>
      <w:bookmarkStart w:id="4066" w:name="_Toc448097244"/>
      <w:bookmarkStart w:id="4067" w:name="_Toc448127372"/>
      <w:bookmarkStart w:id="4068" w:name="_Toc448150683"/>
      <w:bookmarkStart w:id="4069" w:name="_Toc448152685"/>
      <w:bookmarkStart w:id="4070" w:name="_Toc448154687"/>
      <w:bookmarkStart w:id="4071" w:name="_Toc448156671"/>
      <w:bookmarkStart w:id="4072" w:name="_Toc448158654"/>
      <w:bookmarkStart w:id="4073" w:name="_Toc448160633"/>
      <w:bookmarkStart w:id="4074" w:name="_Toc448162620"/>
      <w:bookmarkStart w:id="4075" w:name="_Toc448164599"/>
      <w:bookmarkStart w:id="4076" w:name="_Toc448166578"/>
      <w:bookmarkStart w:id="4077" w:name="_Toc448231922"/>
      <w:bookmarkStart w:id="4078" w:name="_Toc448234419"/>
      <w:bookmarkStart w:id="4079" w:name="_Toc448244355"/>
      <w:bookmarkStart w:id="4080" w:name="_Toc448245846"/>
      <w:bookmarkStart w:id="4081" w:name="ColumnTitle_32"/>
      <w:bookmarkStart w:id="4082" w:name="_Toc447634927"/>
      <w:bookmarkStart w:id="4083" w:name="_Toc447664519"/>
      <w:bookmarkStart w:id="4084" w:name="_Toc447667282"/>
      <w:bookmarkStart w:id="4085" w:name="_Toc447817274"/>
      <w:bookmarkStart w:id="4086" w:name="_Toc447819138"/>
      <w:bookmarkStart w:id="4087" w:name="_Toc448092034"/>
      <w:bookmarkStart w:id="4088" w:name="_Toc448095296"/>
      <w:bookmarkStart w:id="4089" w:name="_Toc448097249"/>
      <w:bookmarkStart w:id="4090" w:name="_Toc448127377"/>
      <w:bookmarkStart w:id="4091" w:name="_Toc448150688"/>
      <w:bookmarkStart w:id="4092" w:name="_Toc448152690"/>
      <w:bookmarkStart w:id="4093" w:name="_Toc448154692"/>
      <w:bookmarkStart w:id="4094" w:name="_Toc448156676"/>
      <w:bookmarkStart w:id="4095" w:name="_Toc448158659"/>
      <w:bookmarkStart w:id="4096" w:name="_Toc448160638"/>
      <w:bookmarkStart w:id="4097" w:name="_Toc448162625"/>
      <w:bookmarkStart w:id="4098" w:name="_Toc448164604"/>
      <w:bookmarkStart w:id="4099" w:name="_Toc448166583"/>
      <w:bookmarkStart w:id="4100" w:name="_Toc448231927"/>
      <w:bookmarkStart w:id="4101" w:name="_Toc448234424"/>
      <w:bookmarkStart w:id="4102" w:name="_Toc448244360"/>
      <w:bookmarkStart w:id="4103" w:name="_Toc448245851"/>
      <w:bookmarkStart w:id="4104" w:name="_Toc447634931"/>
      <w:bookmarkStart w:id="4105" w:name="_Toc447664523"/>
      <w:bookmarkStart w:id="4106" w:name="_Toc447667286"/>
      <w:bookmarkStart w:id="4107" w:name="_Toc447817278"/>
      <w:bookmarkStart w:id="4108" w:name="_Toc447819142"/>
      <w:bookmarkStart w:id="4109" w:name="_Toc448092038"/>
      <w:bookmarkStart w:id="4110" w:name="_Toc448095300"/>
      <w:bookmarkStart w:id="4111" w:name="_Toc448097253"/>
      <w:bookmarkStart w:id="4112" w:name="_Toc448127381"/>
      <w:bookmarkStart w:id="4113" w:name="_Toc448150692"/>
      <w:bookmarkStart w:id="4114" w:name="_Toc448152694"/>
      <w:bookmarkStart w:id="4115" w:name="_Toc448154696"/>
      <w:bookmarkStart w:id="4116" w:name="_Toc448156680"/>
      <w:bookmarkStart w:id="4117" w:name="_Toc448158663"/>
      <w:bookmarkStart w:id="4118" w:name="_Toc448160642"/>
      <w:bookmarkStart w:id="4119" w:name="_Toc448162629"/>
      <w:bookmarkStart w:id="4120" w:name="_Toc448164608"/>
      <w:bookmarkStart w:id="4121" w:name="_Toc448166587"/>
      <w:bookmarkStart w:id="4122" w:name="_Toc448231931"/>
      <w:bookmarkStart w:id="4123" w:name="_Toc448234428"/>
      <w:bookmarkStart w:id="4124" w:name="_Toc448244364"/>
      <w:bookmarkStart w:id="4125" w:name="_Toc448245855"/>
      <w:bookmarkStart w:id="4126" w:name="ColumnTitle_33"/>
      <w:bookmarkStart w:id="4127" w:name="_Toc447634959"/>
      <w:bookmarkStart w:id="4128" w:name="_Toc447664551"/>
      <w:bookmarkStart w:id="4129" w:name="_Toc447667314"/>
      <w:bookmarkStart w:id="4130" w:name="_Toc447817306"/>
      <w:bookmarkStart w:id="4131" w:name="_Toc447819170"/>
      <w:bookmarkStart w:id="4132" w:name="_Toc448092066"/>
      <w:bookmarkStart w:id="4133" w:name="_Toc448095328"/>
      <w:bookmarkStart w:id="4134" w:name="_Toc448097281"/>
      <w:bookmarkStart w:id="4135" w:name="_Toc448127409"/>
      <w:bookmarkStart w:id="4136" w:name="_Toc448150720"/>
      <w:bookmarkStart w:id="4137" w:name="_Toc448152722"/>
      <w:bookmarkStart w:id="4138" w:name="_Toc448154724"/>
      <w:bookmarkStart w:id="4139" w:name="_Toc448156708"/>
      <w:bookmarkStart w:id="4140" w:name="_Toc448158691"/>
      <w:bookmarkStart w:id="4141" w:name="_Toc448160670"/>
      <w:bookmarkStart w:id="4142" w:name="_Toc448162657"/>
      <w:bookmarkStart w:id="4143" w:name="_Toc448164636"/>
      <w:bookmarkStart w:id="4144" w:name="_Toc448166615"/>
      <w:bookmarkStart w:id="4145" w:name="_Toc448231959"/>
      <w:bookmarkStart w:id="4146" w:name="_Toc448234456"/>
      <w:bookmarkStart w:id="4147" w:name="_Toc448244392"/>
      <w:bookmarkStart w:id="4148" w:name="_Toc448245883"/>
      <w:bookmarkStart w:id="4149" w:name="ColumnTitle_34"/>
      <w:bookmarkStart w:id="4150" w:name="_Toc447634962"/>
      <w:bookmarkStart w:id="4151" w:name="_Toc447664554"/>
      <w:bookmarkStart w:id="4152" w:name="_Toc447667317"/>
      <w:bookmarkStart w:id="4153" w:name="_Toc447817309"/>
      <w:bookmarkStart w:id="4154" w:name="_Toc447819173"/>
      <w:bookmarkStart w:id="4155" w:name="_Toc448092069"/>
      <w:bookmarkStart w:id="4156" w:name="_Toc448095331"/>
      <w:bookmarkStart w:id="4157" w:name="_Toc448097284"/>
      <w:bookmarkStart w:id="4158" w:name="_Toc448127412"/>
      <w:bookmarkStart w:id="4159" w:name="_Toc448150723"/>
      <w:bookmarkStart w:id="4160" w:name="_Toc448152725"/>
      <w:bookmarkStart w:id="4161" w:name="_Toc448154727"/>
      <w:bookmarkStart w:id="4162" w:name="_Toc448156711"/>
      <w:bookmarkStart w:id="4163" w:name="_Toc448158694"/>
      <w:bookmarkStart w:id="4164" w:name="_Toc448160673"/>
      <w:bookmarkStart w:id="4165" w:name="_Toc448162660"/>
      <w:bookmarkStart w:id="4166" w:name="_Toc448164639"/>
      <w:bookmarkStart w:id="4167" w:name="_Toc448166618"/>
      <w:bookmarkStart w:id="4168" w:name="_Toc448231962"/>
      <w:bookmarkStart w:id="4169" w:name="_Toc448234459"/>
      <w:bookmarkStart w:id="4170" w:name="_Toc448244395"/>
      <w:bookmarkStart w:id="4171" w:name="_Toc448245886"/>
      <w:bookmarkStart w:id="4172" w:name="_Toc447634964"/>
      <w:bookmarkStart w:id="4173" w:name="_Toc447664556"/>
      <w:bookmarkStart w:id="4174" w:name="_Toc447667319"/>
      <w:bookmarkStart w:id="4175" w:name="_Toc447817311"/>
      <w:bookmarkStart w:id="4176" w:name="_Toc447819175"/>
      <w:bookmarkStart w:id="4177" w:name="_Toc448092071"/>
      <w:bookmarkStart w:id="4178" w:name="_Toc448095333"/>
      <w:bookmarkStart w:id="4179" w:name="_Toc448097286"/>
      <w:bookmarkStart w:id="4180" w:name="_Toc448127414"/>
      <w:bookmarkStart w:id="4181" w:name="_Toc448150725"/>
      <w:bookmarkStart w:id="4182" w:name="_Toc448152727"/>
      <w:bookmarkStart w:id="4183" w:name="_Toc448154729"/>
      <w:bookmarkStart w:id="4184" w:name="_Toc448156713"/>
      <w:bookmarkStart w:id="4185" w:name="_Toc448158696"/>
      <w:bookmarkStart w:id="4186" w:name="_Toc448160675"/>
      <w:bookmarkStart w:id="4187" w:name="_Toc448162662"/>
      <w:bookmarkStart w:id="4188" w:name="_Toc448164641"/>
      <w:bookmarkStart w:id="4189" w:name="_Toc448166620"/>
      <w:bookmarkStart w:id="4190" w:name="_Toc448231964"/>
      <w:bookmarkStart w:id="4191" w:name="_Toc448234461"/>
      <w:bookmarkStart w:id="4192" w:name="_Toc448244397"/>
      <w:bookmarkStart w:id="4193" w:name="_Toc448245888"/>
      <w:bookmarkStart w:id="4194" w:name="ColumnTitle_35"/>
      <w:bookmarkStart w:id="4195" w:name="_Toc447634967"/>
      <w:bookmarkStart w:id="4196" w:name="_Toc447664559"/>
      <w:bookmarkStart w:id="4197" w:name="_Toc447667322"/>
      <w:bookmarkStart w:id="4198" w:name="_Toc447817314"/>
      <w:bookmarkStart w:id="4199" w:name="_Toc447819178"/>
      <w:bookmarkStart w:id="4200" w:name="_Toc448092074"/>
      <w:bookmarkStart w:id="4201" w:name="_Toc448095336"/>
      <w:bookmarkStart w:id="4202" w:name="_Toc448097289"/>
      <w:bookmarkStart w:id="4203" w:name="_Toc448127417"/>
      <w:bookmarkStart w:id="4204" w:name="_Toc448150728"/>
      <w:bookmarkStart w:id="4205" w:name="_Toc448152730"/>
      <w:bookmarkStart w:id="4206" w:name="_Toc448154732"/>
      <w:bookmarkStart w:id="4207" w:name="_Toc448156716"/>
      <w:bookmarkStart w:id="4208" w:name="_Toc448158699"/>
      <w:bookmarkStart w:id="4209" w:name="_Toc448160678"/>
      <w:bookmarkStart w:id="4210" w:name="_Toc448162665"/>
      <w:bookmarkStart w:id="4211" w:name="_Toc448164644"/>
      <w:bookmarkStart w:id="4212" w:name="_Toc448166623"/>
      <w:bookmarkStart w:id="4213" w:name="_Toc448231967"/>
      <w:bookmarkStart w:id="4214" w:name="_Toc448234464"/>
      <w:bookmarkStart w:id="4215" w:name="_Toc448244400"/>
      <w:bookmarkStart w:id="4216" w:name="_Toc448245891"/>
      <w:bookmarkStart w:id="4217" w:name="_Toc447634969"/>
      <w:bookmarkStart w:id="4218" w:name="_Toc447664561"/>
      <w:bookmarkStart w:id="4219" w:name="_Toc447667324"/>
      <w:bookmarkStart w:id="4220" w:name="_Toc447817316"/>
      <w:bookmarkStart w:id="4221" w:name="_Toc447819180"/>
      <w:bookmarkStart w:id="4222" w:name="_Toc448092076"/>
      <w:bookmarkStart w:id="4223" w:name="_Toc448095338"/>
      <w:bookmarkStart w:id="4224" w:name="_Toc448097291"/>
      <w:bookmarkStart w:id="4225" w:name="_Toc448127419"/>
      <w:bookmarkStart w:id="4226" w:name="_Toc448150730"/>
      <w:bookmarkStart w:id="4227" w:name="_Toc448152732"/>
      <w:bookmarkStart w:id="4228" w:name="_Toc448154734"/>
      <w:bookmarkStart w:id="4229" w:name="_Toc448156718"/>
      <w:bookmarkStart w:id="4230" w:name="_Toc448158701"/>
      <w:bookmarkStart w:id="4231" w:name="_Toc448160680"/>
      <w:bookmarkStart w:id="4232" w:name="_Toc448162667"/>
      <w:bookmarkStart w:id="4233" w:name="_Toc448164646"/>
      <w:bookmarkStart w:id="4234" w:name="_Toc448166625"/>
      <w:bookmarkStart w:id="4235" w:name="_Toc448231969"/>
      <w:bookmarkStart w:id="4236" w:name="_Toc448234466"/>
      <w:bookmarkStart w:id="4237" w:name="_Toc448244402"/>
      <w:bookmarkStart w:id="4238" w:name="_Toc448245893"/>
      <w:bookmarkStart w:id="4239" w:name="_Toc447634970"/>
      <w:bookmarkStart w:id="4240" w:name="_Toc447664562"/>
      <w:bookmarkStart w:id="4241" w:name="_Toc447667325"/>
      <w:bookmarkStart w:id="4242" w:name="_Toc447817317"/>
      <w:bookmarkStart w:id="4243" w:name="_Toc447819181"/>
      <w:bookmarkStart w:id="4244" w:name="_Toc448092077"/>
      <w:bookmarkStart w:id="4245" w:name="_Toc448095339"/>
      <w:bookmarkStart w:id="4246" w:name="_Toc448097292"/>
      <w:bookmarkStart w:id="4247" w:name="_Toc448127420"/>
      <w:bookmarkStart w:id="4248" w:name="_Toc448150731"/>
      <w:bookmarkStart w:id="4249" w:name="_Toc448152733"/>
      <w:bookmarkStart w:id="4250" w:name="_Toc448154735"/>
      <w:bookmarkStart w:id="4251" w:name="_Toc448156719"/>
      <w:bookmarkStart w:id="4252" w:name="_Toc448158702"/>
      <w:bookmarkStart w:id="4253" w:name="_Toc448160681"/>
      <w:bookmarkStart w:id="4254" w:name="_Toc448162668"/>
      <w:bookmarkStart w:id="4255" w:name="_Toc448164647"/>
      <w:bookmarkStart w:id="4256" w:name="_Toc448166626"/>
      <w:bookmarkStart w:id="4257" w:name="_Toc448231970"/>
      <w:bookmarkStart w:id="4258" w:name="_Toc448234467"/>
      <w:bookmarkStart w:id="4259" w:name="_Toc448244403"/>
      <w:bookmarkStart w:id="4260" w:name="_Toc448245894"/>
      <w:bookmarkStart w:id="4261" w:name="_Toc447634971"/>
      <w:bookmarkStart w:id="4262" w:name="_Toc447664563"/>
      <w:bookmarkStart w:id="4263" w:name="_Toc447667326"/>
      <w:bookmarkStart w:id="4264" w:name="_Toc447817318"/>
      <w:bookmarkStart w:id="4265" w:name="_Toc447819182"/>
      <w:bookmarkStart w:id="4266" w:name="_Toc448092078"/>
      <w:bookmarkStart w:id="4267" w:name="_Toc448095340"/>
      <w:bookmarkStart w:id="4268" w:name="_Toc448097293"/>
      <w:bookmarkStart w:id="4269" w:name="_Toc448127421"/>
      <w:bookmarkStart w:id="4270" w:name="_Toc448150732"/>
      <w:bookmarkStart w:id="4271" w:name="_Toc448152734"/>
      <w:bookmarkStart w:id="4272" w:name="_Toc448154736"/>
      <w:bookmarkStart w:id="4273" w:name="_Toc448156720"/>
      <w:bookmarkStart w:id="4274" w:name="_Toc448158703"/>
      <w:bookmarkStart w:id="4275" w:name="_Toc448160682"/>
      <w:bookmarkStart w:id="4276" w:name="_Toc448162669"/>
      <w:bookmarkStart w:id="4277" w:name="_Toc448164648"/>
      <w:bookmarkStart w:id="4278" w:name="_Toc448166627"/>
      <w:bookmarkStart w:id="4279" w:name="_Toc448231971"/>
      <w:bookmarkStart w:id="4280" w:name="_Toc448234468"/>
      <w:bookmarkStart w:id="4281" w:name="_Toc448244404"/>
      <w:bookmarkStart w:id="4282" w:name="_Toc448245895"/>
      <w:bookmarkStart w:id="4283" w:name="_Toc447634972"/>
      <w:bookmarkStart w:id="4284" w:name="_Toc447664564"/>
      <w:bookmarkStart w:id="4285" w:name="_Toc447667327"/>
      <w:bookmarkStart w:id="4286" w:name="_Toc447817319"/>
      <w:bookmarkStart w:id="4287" w:name="_Toc447819183"/>
      <w:bookmarkStart w:id="4288" w:name="_Toc448092079"/>
      <w:bookmarkStart w:id="4289" w:name="_Toc448095341"/>
      <w:bookmarkStart w:id="4290" w:name="_Toc448097294"/>
      <w:bookmarkStart w:id="4291" w:name="_Toc448127422"/>
      <w:bookmarkStart w:id="4292" w:name="_Toc448150733"/>
      <w:bookmarkStart w:id="4293" w:name="_Toc448152735"/>
      <w:bookmarkStart w:id="4294" w:name="_Toc448154737"/>
      <w:bookmarkStart w:id="4295" w:name="_Toc448156721"/>
      <w:bookmarkStart w:id="4296" w:name="_Toc448158704"/>
      <w:bookmarkStart w:id="4297" w:name="_Toc448160683"/>
      <w:bookmarkStart w:id="4298" w:name="_Toc448162670"/>
      <w:bookmarkStart w:id="4299" w:name="_Toc448164649"/>
      <w:bookmarkStart w:id="4300" w:name="_Toc448166628"/>
      <w:bookmarkStart w:id="4301" w:name="_Toc448231972"/>
      <w:bookmarkStart w:id="4302" w:name="_Toc448234469"/>
      <w:bookmarkStart w:id="4303" w:name="_Toc448244405"/>
      <w:bookmarkStart w:id="4304" w:name="_Toc448245896"/>
      <w:bookmarkStart w:id="4305" w:name="ColumnTitle_36"/>
      <w:bookmarkStart w:id="4306" w:name="_Toc447635000"/>
      <w:bookmarkStart w:id="4307" w:name="_Toc447664592"/>
      <w:bookmarkStart w:id="4308" w:name="_Toc447667355"/>
      <w:bookmarkStart w:id="4309" w:name="_Toc447817347"/>
      <w:bookmarkStart w:id="4310" w:name="_Toc447819211"/>
      <w:bookmarkStart w:id="4311" w:name="_Toc448092107"/>
      <w:bookmarkStart w:id="4312" w:name="_Toc448095369"/>
      <w:bookmarkStart w:id="4313" w:name="_Toc448097322"/>
      <w:bookmarkStart w:id="4314" w:name="_Toc448127450"/>
      <w:bookmarkStart w:id="4315" w:name="_Toc448150761"/>
      <w:bookmarkStart w:id="4316" w:name="_Toc448152763"/>
      <w:bookmarkStart w:id="4317" w:name="_Toc448154765"/>
      <w:bookmarkStart w:id="4318" w:name="_Toc448156749"/>
      <w:bookmarkStart w:id="4319" w:name="_Toc448158732"/>
      <w:bookmarkStart w:id="4320" w:name="_Toc448160711"/>
      <w:bookmarkStart w:id="4321" w:name="_Toc448162698"/>
      <w:bookmarkStart w:id="4322" w:name="_Toc448164677"/>
      <w:bookmarkStart w:id="4323" w:name="_Toc448166656"/>
      <w:bookmarkStart w:id="4324" w:name="_Toc448232000"/>
      <w:bookmarkStart w:id="4325" w:name="_Toc448234497"/>
      <w:bookmarkStart w:id="4326" w:name="_Toc448244433"/>
      <w:bookmarkStart w:id="4327" w:name="_Toc448245924"/>
      <w:bookmarkStart w:id="4328" w:name="ColumnTitle_37"/>
      <w:bookmarkStart w:id="4329" w:name="_Toc447635025"/>
      <w:bookmarkStart w:id="4330" w:name="_Toc447664617"/>
      <w:bookmarkStart w:id="4331" w:name="_Toc447667380"/>
      <w:bookmarkStart w:id="4332" w:name="_Toc447817372"/>
      <w:bookmarkStart w:id="4333" w:name="_Toc447819236"/>
      <w:bookmarkStart w:id="4334" w:name="_Toc448092132"/>
      <w:bookmarkStart w:id="4335" w:name="_Toc448095394"/>
      <w:bookmarkStart w:id="4336" w:name="_Toc448097347"/>
      <w:bookmarkStart w:id="4337" w:name="_Toc448127475"/>
      <w:bookmarkStart w:id="4338" w:name="_Toc448150786"/>
      <w:bookmarkStart w:id="4339" w:name="_Toc448152788"/>
      <w:bookmarkStart w:id="4340" w:name="_Toc448154790"/>
      <w:bookmarkStart w:id="4341" w:name="_Toc448156774"/>
      <w:bookmarkStart w:id="4342" w:name="_Toc448158757"/>
      <w:bookmarkStart w:id="4343" w:name="_Toc448160736"/>
      <w:bookmarkStart w:id="4344" w:name="_Toc448162723"/>
      <w:bookmarkStart w:id="4345" w:name="_Toc448164702"/>
      <w:bookmarkStart w:id="4346" w:name="_Toc448166681"/>
      <w:bookmarkStart w:id="4347" w:name="_Toc448232025"/>
      <w:bookmarkStart w:id="4348" w:name="_Toc448234522"/>
      <w:bookmarkStart w:id="4349" w:name="_Toc448244458"/>
      <w:bookmarkStart w:id="4350" w:name="_Toc448245949"/>
      <w:bookmarkStart w:id="4351" w:name="ColumnTitle_38"/>
      <w:bookmarkStart w:id="4352" w:name="_Toc447635030"/>
      <w:bookmarkStart w:id="4353" w:name="_Toc447664622"/>
      <w:bookmarkStart w:id="4354" w:name="_Toc447667385"/>
      <w:bookmarkStart w:id="4355" w:name="_Toc447817377"/>
      <w:bookmarkStart w:id="4356" w:name="_Toc447819241"/>
      <w:bookmarkStart w:id="4357" w:name="_Toc448092137"/>
      <w:bookmarkStart w:id="4358" w:name="_Toc448095399"/>
      <w:bookmarkStart w:id="4359" w:name="_Toc448097352"/>
      <w:bookmarkStart w:id="4360" w:name="_Toc448127480"/>
      <w:bookmarkStart w:id="4361" w:name="_Toc448150791"/>
      <w:bookmarkStart w:id="4362" w:name="_Toc448152793"/>
      <w:bookmarkStart w:id="4363" w:name="_Toc448154795"/>
      <w:bookmarkStart w:id="4364" w:name="_Toc448156779"/>
      <w:bookmarkStart w:id="4365" w:name="_Toc448158762"/>
      <w:bookmarkStart w:id="4366" w:name="_Toc448160741"/>
      <w:bookmarkStart w:id="4367" w:name="_Toc448162728"/>
      <w:bookmarkStart w:id="4368" w:name="_Toc448164707"/>
      <w:bookmarkStart w:id="4369" w:name="_Toc448166686"/>
      <w:bookmarkStart w:id="4370" w:name="_Toc448232030"/>
      <w:bookmarkStart w:id="4371" w:name="_Toc448234527"/>
      <w:bookmarkStart w:id="4372" w:name="_Toc448244463"/>
      <w:bookmarkStart w:id="4373" w:name="_Toc448245954"/>
      <w:bookmarkStart w:id="4374" w:name="_Toc447635034"/>
      <w:bookmarkStart w:id="4375" w:name="_Toc447664626"/>
      <w:bookmarkStart w:id="4376" w:name="_Toc447667389"/>
      <w:bookmarkStart w:id="4377" w:name="_Toc447817381"/>
      <w:bookmarkStart w:id="4378" w:name="_Toc447819245"/>
      <w:bookmarkStart w:id="4379" w:name="_Toc448092141"/>
      <w:bookmarkStart w:id="4380" w:name="_Toc448095403"/>
      <w:bookmarkStart w:id="4381" w:name="_Toc448097356"/>
      <w:bookmarkStart w:id="4382" w:name="_Toc448127484"/>
      <w:bookmarkStart w:id="4383" w:name="_Toc448150795"/>
      <w:bookmarkStart w:id="4384" w:name="_Toc448152797"/>
      <w:bookmarkStart w:id="4385" w:name="_Toc448154799"/>
      <w:bookmarkStart w:id="4386" w:name="_Toc448156783"/>
      <w:bookmarkStart w:id="4387" w:name="_Toc448158766"/>
      <w:bookmarkStart w:id="4388" w:name="_Toc448160745"/>
      <w:bookmarkStart w:id="4389" w:name="_Toc448162732"/>
      <w:bookmarkStart w:id="4390" w:name="_Toc448164711"/>
      <w:bookmarkStart w:id="4391" w:name="_Toc448166690"/>
      <w:bookmarkStart w:id="4392" w:name="_Toc448232034"/>
      <w:bookmarkStart w:id="4393" w:name="_Toc448234531"/>
      <w:bookmarkStart w:id="4394" w:name="_Toc448244467"/>
      <w:bookmarkStart w:id="4395" w:name="_Toc448245958"/>
      <w:bookmarkStart w:id="4396" w:name="ColumnTitle_39"/>
      <w:bookmarkStart w:id="4397" w:name="_Toc447635044"/>
      <w:bookmarkStart w:id="4398" w:name="_Toc447664636"/>
      <w:bookmarkStart w:id="4399" w:name="_Toc447667399"/>
      <w:bookmarkStart w:id="4400" w:name="_Toc447817391"/>
      <w:bookmarkStart w:id="4401" w:name="_Toc447819255"/>
      <w:bookmarkStart w:id="4402" w:name="_Toc448092151"/>
      <w:bookmarkStart w:id="4403" w:name="_Toc448095413"/>
      <w:bookmarkStart w:id="4404" w:name="_Toc448097366"/>
      <w:bookmarkStart w:id="4405" w:name="_Toc448127494"/>
      <w:bookmarkStart w:id="4406" w:name="_Toc448150805"/>
      <w:bookmarkStart w:id="4407" w:name="_Toc448152807"/>
      <w:bookmarkStart w:id="4408" w:name="_Toc448154809"/>
      <w:bookmarkStart w:id="4409" w:name="_Toc448156793"/>
      <w:bookmarkStart w:id="4410" w:name="_Toc448158776"/>
      <w:bookmarkStart w:id="4411" w:name="_Toc448160755"/>
      <w:bookmarkStart w:id="4412" w:name="_Toc448162742"/>
      <w:bookmarkStart w:id="4413" w:name="_Toc448164721"/>
      <w:bookmarkStart w:id="4414" w:name="_Toc448166700"/>
      <w:bookmarkStart w:id="4415" w:name="_Toc448232044"/>
      <w:bookmarkStart w:id="4416" w:name="_Toc448234541"/>
      <w:bookmarkStart w:id="4417" w:name="_Toc448244477"/>
      <w:bookmarkStart w:id="4418" w:name="_Toc448245968"/>
      <w:bookmarkStart w:id="4419" w:name="_Toc447635045"/>
      <w:bookmarkStart w:id="4420" w:name="_Toc447664637"/>
      <w:bookmarkStart w:id="4421" w:name="_Toc447667400"/>
      <w:bookmarkStart w:id="4422" w:name="_Toc447817392"/>
      <w:bookmarkStart w:id="4423" w:name="_Toc447819256"/>
      <w:bookmarkStart w:id="4424" w:name="_Toc448092152"/>
      <w:bookmarkStart w:id="4425" w:name="_Toc448095414"/>
      <w:bookmarkStart w:id="4426" w:name="_Toc448097367"/>
      <w:bookmarkStart w:id="4427" w:name="_Toc448127495"/>
      <w:bookmarkStart w:id="4428" w:name="_Toc448150806"/>
      <w:bookmarkStart w:id="4429" w:name="_Toc448152808"/>
      <w:bookmarkStart w:id="4430" w:name="_Toc448154810"/>
      <w:bookmarkStart w:id="4431" w:name="_Toc448156794"/>
      <w:bookmarkStart w:id="4432" w:name="_Toc448158777"/>
      <w:bookmarkStart w:id="4433" w:name="_Toc448160756"/>
      <w:bookmarkStart w:id="4434" w:name="_Toc448162743"/>
      <w:bookmarkStart w:id="4435" w:name="_Toc448164722"/>
      <w:bookmarkStart w:id="4436" w:name="_Toc448166701"/>
      <w:bookmarkStart w:id="4437" w:name="_Toc448232045"/>
      <w:bookmarkStart w:id="4438" w:name="_Toc448234542"/>
      <w:bookmarkStart w:id="4439" w:name="_Toc448244478"/>
      <w:bookmarkStart w:id="4440" w:name="_Toc448245969"/>
      <w:bookmarkStart w:id="4441" w:name="_Toc447635046"/>
      <w:bookmarkStart w:id="4442" w:name="_Toc447664638"/>
      <w:bookmarkStart w:id="4443" w:name="_Toc447667401"/>
      <w:bookmarkStart w:id="4444" w:name="_Toc447817393"/>
      <w:bookmarkStart w:id="4445" w:name="_Toc447819257"/>
      <w:bookmarkStart w:id="4446" w:name="_Toc448092153"/>
      <w:bookmarkStart w:id="4447" w:name="_Toc448095415"/>
      <w:bookmarkStart w:id="4448" w:name="_Toc448097368"/>
      <w:bookmarkStart w:id="4449" w:name="_Toc448127496"/>
      <w:bookmarkStart w:id="4450" w:name="_Toc448150807"/>
      <w:bookmarkStart w:id="4451" w:name="_Toc448152809"/>
      <w:bookmarkStart w:id="4452" w:name="_Toc448154811"/>
      <w:bookmarkStart w:id="4453" w:name="_Toc448156795"/>
      <w:bookmarkStart w:id="4454" w:name="_Toc448158778"/>
      <w:bookmarkStart w:id="4455" w:name="_Toc448160757"/>
      <w:bookmarkStart w:id="4456" w:name="_Toc448162744"/>
      <w:bookmarkStart w:id="4457" w:name="_Toc448164723"/>
      <w:bookmarkStart w:id="4458" w:name="_Toc448166702"/>
      <w:bookmarkStart w:id="4459" w:name="_Toc448232046"/>
      <w:bookmarkStart w:id="4460" w:name="_Toc448234543"/>
      <w:bookmarkStart w:id="4461" w:name="_Toc448244479"/>
      <w:bookmarkStart w:id="4462" w:name="_Toc448245970"/>
      <w:bookmarkStart w:id="4463" w:name="_Toc447635047"/>
      <w:bookmarkStart w:id="4464" w:name="_Toc447664639"/>
      <w:bookmarkStart w:id="4465" w:name="_Toc447667402"/>
      <w:bookmarkStart w:id="4466" w:name="_Toc447817394"/>
      <w:bookmarkStart w:id="4467" w:name="_Toc447819258"/>
      <w:bookmarkStart w:id="4468" w:name="_Toc448092154"/>
      <w:bookmarkStart w:id="4469" w:name="_Toc448095416"/>
      <w:bookmarkStart w:id="4470" w:name="_Toc448097369"/>
      <w:bookmarkStart w:id="4471" w:name="_Toc448127497"/>
      <w:bookmarkStart w:id="4472" w:name="_Toc448150808"/>
      <w:bookmarkStart w:id="4473" w:name="_Toc448152810"/>
      <w:bookmarkStart w:id="4474" w:name="_Toc448154812"/>
      <w:bookmarkStart w:id="4475" w:name="_Toc448156796"/>
      <w:bookmarkStart w:id="4476" w:name="_Toc448158779"/>
      <w:bookmarkStart w:id="4477" w:name="_Toc448160758"/>
      <w:bookmarkStart w:id="4478" w:name="_Toc448162745"/>
      <w:bookmarkStart w:id="4479" w:name="_Toc448164724"/>
      <w:bookmarkStart w:id="4480" w:name="_Toc448166703"/>
      <w:bookmarkStart w:id="4481" w:name="_Toc448232047"/>
      <w:bookmarkStart w:id="4482" w:name="_Toc448234544"/>
      <w:bookmarkStart w:id="4483" w:name="_Toc448244480"/>
      <w:bookmarkStart w:id="4484" w:name="_Toc448245971"/>
      <w:bookmarkStart w:id="4485" w:name="ColumnTitle_40"/>
      <w:bookmarkStart w:id="4486" w:name="_Toc447635078"/>
      <w:bookmarkStart w:id="4487" w:name="_Toc447664670"/>
      <w:bookmarkStart w:id="4488" w:name="_Toc447667433"/>
      <w:bookmarkStart w:id="4489" w:name="_Toc447817425"/>
      <w:bookmarkStart w:id="4490" w:name="_Toc447819289"/>
      <w:bookmarkStart w:id="4491" w:name="_Toc448092185"/>
      <w:bookmarkStart w:id="4492" w:name="_Toc448095447"/>
      <w:bookmarkStart w:id="4493" w:name="_Toc448097400"/>
      <w:bookmarkStart w:id="4494" w:name="_Toc448127528"/>
      <w:bookmarkStart w:id="4495" w:name="_Toc448150839"/>
      <w:bookmarkStart w:id="4496" w:name="_Toc448152841"/>
      <w:bookmarkStart w:id="4497" w:name="_Toc448154843"/>
      <w:bookmarkStart w:id="4498" w:name="_Toc448156827"/>
      <w:bookmarkStart w:id="4499" w:name="_Toc448158810"/>
      <w:bookmarkStart w:id="4500" w:name="_Toc448160789"/>
      <w:bookmarkStart w:id="4501" w:name="_Toc448162776"/>
      <w:bookmarkStart w:id="4502" w:name="_Toc448164755"/>
      <w:bookmarkStart w:id="4503" w:name="_Toc448166734"/>
      <w:bookmarkStart w:id="4504" w:name="_Toc448232078"/>
      <w:bookmarkStart w:id="4505" w:name="_Toc448234575"/>
      <w:bookmarkStart w:id="4506" w:name="_Toc448244511"/>
      <w:bookmarkStart w:id="4507" w:name="_Toc448246002"/>
      <w:bookmarkStart w:id="4508" w:name="_Toc447635079"/>
      <w:bookmarkStart w:id="4509" w:name="_Toc447664671"/>
      <w:bookmarkStart w:id="4510" w:name="_Toc447667434"/>
      <w:bookmarkStart w:id="4511" w:name="_Toc447817426"/>
      <w:bookmarkStart w:id="4512" w:name="_Toc447819290"/>
      <w:bookmarkStart w:id="4513" w:name="_Toc448092186"/>
      <w:bookmarkStart w:id="4514" w:name="_Toc448095448"/>
      <w:bookmarkStart w:id="4515" w:name="_Toc448097401"/>
      <w:bookmarkStart w:id="4516" w:name="_Toc448127529"/>
      <w:bookmarkStart w:id="4517" w:name="_Toc448150840"/>
      <w:bookmarkStart w:id="4518" w:name="_Toc448152842"/>
      <w:bookmarkStart w:id="4519" w:name="_Toc448154844"/>
      <w:bookmarkStart w:id="4520" w:name="_Toc448156828"/>
      <w:bookmarkStart w:id="4521" w:name="_Toc448158811"/>
      <w:bookmarkStart w:id="4522" w:name="_Toc448160790"/>
      <w:bookmarkStart w:id="4523" w:name="_Toc448162777"/>
      <w:bookmarkStart w:id="4524" w:name="_Toc448164756"/>
      <w:bookmarkStart w:id="4525" w:name="_Toc448166735"/>
      <w:bookmarkStart w:id="4526" w:name="_Toc448232079"/>
      <w:bookmarkStart w:id="4527" w:name="_Toc448234576"/>
      <w:bookmarkStart w:id="4528" w:name="_Toc448244512"/>
      <w:bookmarkStart w:id="4529" w:name="_Toc448246003"/>
      <w:bookmarkStart w:id="4530" w:name="ColumnTitle_41"/>
      <w:bookmarkStart w:id="4531" w:name="_Toc447635095"/>
      <w:bookmarkStart w:id="4532" w:name="_Toc447664687"/>
      <w:bookmarkStart w:id="4533" w:name="_Toc447667450"/>
      <w:bookmarkStart w:id="4534" w:name="_Toc447817442"/>
      <w:bookmarkStart w:id="4535" w:name="_Toc447819306"/>
      <w:bookmarkStart w:id="4536" w:name="_Toc448092202"/>
      <w:bookmarkStart w:id="4537" w:name="_Toc448095464"/>
      <w:bookmarkStart w:id="4538" w:name="_Toc448097417"/>
      <w:bookmarkStart w:id="4539" w:name="_Toc448127545"/>
      <w:bookmarkStart w:id="4540" w:name="_Toc448150856"/>
      <w:bookmarkStart w:id="4541" w:name="_Toc448152858"/>
      <w:bookmarkStart w:id="4542" w:name="_Toc448154860"/>
      <w:bookmarkStart w:id="4543" w:name="_Toc448156844"/>
      <w:bookmarkStart w:id="4544" w:name="_Toc448158827"/>
      <w:bookmarkStart w:id="4545" w:name="_Toc448160806"/>
      <w:bookmarkStart w:id="4546" w:name="_Toc448162793"/>
      <w:bookmarkStart w:id="4547" w:name="_Toc448164772"/>
      <w:bookmarkStart w:id="4548" w:name="_Toc448166751"/>
      <w:bookmarkStart w:id="4549" w:name="_Toc448232095"/>
      <w:bookmarkStart w:id="4550" w:name="_Toc448234592"/>
      <w:bookmarkStart w:id="4551" w:name="_Toc448244528"/>
      <w:bookmarkStart w:id="4552" w:name="_Toc448246019"/>
      <w:bookmarkStart w:id="4553" w:name="ColumnTitle_42"/>
      <w:bookmarkStart w:id="4554" w:name="_Toc447635100"/>
      <w:bookmarkStart w:id="4555" w:name="_Toc447664692"/>
      <w:bookmarkStart w:id="4556" w:name="_Toc447667455"/>
      <w:bookmarkStart w:id="4557" w:name="_Toc447817447"/>
      <w:bookmarkStart w:id="4558" w:name="_Toc447819311"/>
      <w:bookmarkStart w:id="4559" w:name="_Toc448092207"/>
      <w:bookmarkStart w:id="4560" w:name="_Toc448095469"/>
      <w:bookmarkStart w:id="4561" w:name="_Toc448097422"/>
      <w:bookmarkStart w:id="4562" w:name="_Toc448127550"/>
      <w:bookmarkStart w:id="4563" w:name="_Toc448150861"/>
      <w:bookmarkStart w:id="4564" w:name="_Toc448152863"/>
      <w:bookmarkStart w:id="4565" w:name="_Toc448154865"/>
      <w:bookmarkStart w:id="4566" w:name="_Toc448156849"/>
      <w:bookmarkStart w:id="4567" w:name="_Toc448158832"/>
      <w:bookmarkStart w:id="4568" w:name="_Toc448160811"/>
      <w:bookmarkStart w:id="4569" w:name="_Toc448162798"/>
      <w:bookmarkStart w:id="4570" w:name="_Toc448164777"/>
      <w:bookmarkStart w:id="4571" w:name="_Toc448166756"/>
      <w:bookmarkStart w:id="4572" w:name="_Toc448232100"/>
      <w:bookmarkStart w:id="4573" w:name="_Toc448234597"/>
      <w:bookmarkStart w:id="4574" w:name="_Toc448244533"/>
      <w:bookmarkStart w:id="4575" w:name="_Toc448246024"/>
      <w:bookmarkStart w:id="4576" w:name="_Toc447635104"/>
      <w:bookmarkStart w:id="4577" w:name="_Toc447664696"/>
      <w:bookmarkStart w:id="4578" w:name="_Toc447667459"/>
      <w:bookmarkStart w:id="4579" w:name="_Toc447817451"/>
      <w:bookmarkStart w:id="4580" w:name="_Toc447819315"/>
      <w:bookmarkStart w:id="4581" w:name="_Toc448092211"/>
      <w:bookmarkStart w:id="4582" w:name="_Toc448095473"/>
      <w:bookmarkStart w:id="4583" w:name="_Toc448097426"/>
      <w:bookmarkStart w:id="4584" w:name="_Toc448127554"/>
      <w:bookmarkStart w:id="4585" w:name="_Toc448150865"/>
      <w:bookmarkStart w:id="4586" w:name="_Toc448152867"/>
      <w:bookmarkStart w:id="4587" w:name="_Toc448154869"/>
      <w:bookmarkStart w:id="4588" w:name="_Toc448156853"/>
      <w:bookmarkStart w:id="4589" w:name="_Toc448158836"/>
      <w:bookmarkStart w:id="4590" w:name="_Toc448160815"/>
      <w:bookmarkStart w:id="4591" w:name="_Toc448162802"/>
      <w:bookmarkStart w:id="4592" w:name="_Toc448164781"/>
      <w:bookmarkStart w:id="4593" w:name="_Toc448166760"/>
      <w:bookmarkStart w:id="4594" w:name="_Toc448232104"/>
      <w:bookmarkStart w:id="4595" w:name="_Toc448234601"/>
      <w:bookmarkStart w:id="4596" w:name="_Toc448244537"/>
      <w:bookmarkStart w:id="4597" w:name="_Toc448246028"/>
      <w:bookmarkStart w:id="4598" w:name="ColumnTitle_43"/>
      <w:bookmarkStart w:id="4599" w:name="_Toc447635120"/>
      <w:bookmarkStart w:id="4600" w:name="_Toc447664712"/>
      <w:bookmarkStart w:id="4601" w:name="_Toc447667475"/>
      <w:bookmarkStart w:id="4602" w:name="_Toc447817467"/>
      <w:bookmarkStart w:id="4603" w:name="_Toc447819331"/>
      <w:bookmarkStart w:id="4604" w:name="_Toc448092227"/>
      <w:bookmarkStart w:id="4605" w:name="_Toc448095489"/>
      <w:bookmarkStart w:id="4606" w:name="_Toc448097442"/>
      <w:bookmarkStart w:id="4607" w:name="_Toc448127570"/>
      <w:bookmarkStart w:id="4608" w:name="_Toc448150881"/>
      <w:bookmarkStart w:id="4609" w:name="_Toc448152883"/>
      <w:bookmarkStart w:id="4610" w:name="_Toc448154885"/>
      <w:bookmarkStart w:id="4611" w:name="_Toc448156869"/>
      <w:bookmarkStart w:id="4612" w:name="_Toc448158852"/>
      <w:bookmarkStart w:id="4613" w:name="_Toc448160831"/>
      <w:bookmarkStart w:id="4614" w:name="_Toc448162818"/>
      <w:bookmarkStart w:id="4615" w:name="_Toc448164797"/>
      <w:bookmarkStart w:id="4616" w:name="_Toc448166776"/>
      <w:bookmarkStart w:id="4617" w:name="_Toc448232120"/>
      <w:bookmarkStart w:id="4618" w:name="_Toc448234617"/>
      <w:bookmarkStart w:id="4619" w:name="_Toc448244553"/>
      <w:bookmarkStart w:id="4620" w:name="_Toc448246044"/>
      <w:bookmarkStart w:id="4621" w:name="_Toc447635121"/>
      <w:bookmarkStart w:id="4622" w:name="_Toc447664713"/>
      <w:bookmarkStart w:id="4623" w:name="_Toc447667476"/>
      <w:bookmarkStart w:id="4624" w:name="_Toc447817468"/>
      <w:bookmarkStart w:id="4625" w:name="_Toc447819332"/>
      <w:bookmarkStart w:id="4626" w:name="_Toc448092228"/>
      <w:bookmarkStart w:id="4627" w:name="_Toc448095490"/>
      <w:bookmarkStart w:id="4628" w:name="_Toc448097443"/>
      <w:bookmarkStart w:id="4629" w:name="_Toc448127571"/>
      <w:bookmarkStart w:id="4630" w:name="_Toc448150882"/>
      <w:bookmarkStart w:id="4631" w:name="_Toc448152884"/>
      <w:bookmarkStart w:id="4632" w:name="_Toc448154886"/>
      <w:bookmarkStart w:id="4633" w:name="_Toc448156870"/>
      <w:bookmarkStart w:id="4634" w:name="_Toc448158853"/>
      <w:bookmarkStart w:id="4635" w:name="_Toc448160832"/>
      <w:bookmarkStart w:id="4636" w:name="_Toc448162819"/>
      <w:bookmarkStart w:id="4637" w:name="_Toc448164798"/>
      <w:bookmarkStart w:id="4638" w:name="_Toc448166777"/>
      <w:bookmarkStart w:id="4639" w:name="_Toc448232121"/>
      <w:bookmarkStart w:id="4640" w:name="_Toc448234618"/>
      <w:bookmarkStart w:id="4641" w:name="_Toc448244554"/>
      <w:bookmarkStart w:id="4642" w:name="_Toc448246045"/>
      <w:bookmarkStart w:id="4643" w:name="_Toc447635122"/>
      <w:bookmarkStart w:id="4644" w:name="_Toc447664714"/>
      <w:bookmarkStart w:id="4645" w:name="_Toc447667477"/>
      <w:bookmarkStart w:id="4646" w:name="_Toc447817469"/>
      <w:bookmarkStart w:id="4647" w:name="_Toc447819333"/>
      <w:bookmarkStart w:id="4648" w:name="_Toc448092229"/>
      <w:bookmarkStart w:id="4649" w:name="_Toc448095491"/>
      <w:bookmarkStart w:id="4650" w:name="_Toc448097444"/>
      <w:bookmarkStart w:id="4651" w:name="_Toc448127572"/>
      <w:bookmarkStart w:id="4652" w:name="_Toc448150883"/>
      <w:bookmarkStart w:id="4653" w:name="_Toc448152885"/>
      <w:bookmarkStart w:id="4654" w:name="_Toc448154887"/>
      <w:bookmarkStart w:id="4655" w:name="_Toc448156871"/>
      <w:bookmarkStart w:id="4656" w:name="_Toc448158854"/>
      <w:bookmarkStart w:id="4657" w:name="_Toc448160833"/>
      <w:bookmarkStart w:id="4658" w:name="_Toc448162820"/>
      <w:bookmarkStart w:id="4659" w:name="_Toc448164799"/>
      <w:bookmarkStart w:id="4660" w:name="_Toc448166778"/>
      <w:bookmarkStart w:id="4661" w:name="_Toc448232122"/>
      <w:bookmarkStart w:id="4662" w:name="_Toc448234619"/>
      <w:bookmarkStart w:id="4663" w:name="_Toc448244555"/>
      <w:bookmarkStart w:id="4664" w:name="_Toc448246046"/>
      <w:bookmarkStart w:id="4665" w:name="_Toc447635123"/>
      <w:bookmarkStart w:id="4666" w:name="_Toc447664715"/>
      <w:bookmarkStart w:id="4667" w:name="_Toc447667478"/>
      <w:bookmarkStart w:id="4668" w:name="_Toc447817470"/>
      <w:bookmarkStart w:id="4669" w:name="_Toc447819334"/>
      <w:bookmarkStart w:id="4670" w:name="_Toc448092230"/>
      <w:bookmarkStart w:id="4671" w:name="_Toc448095492"/>
      <w:bookmarkStart w:id="4672" w:name="_Toc448097445"/>
      <w:bookmarkStart w:id="4673" w:name="_Toc448127573"/>
      <w:bookmarkStart w:id="4674" w:name="_Toc448150884"/>
      <w:bookmarkStart w:id="4675" w:name="_Toc448152886"/>
      <w:bookmarkStart w:id="4676" w:name="_Toc448154888"/>
      <w:bookmarkStart w:id="4677" w:name="_Toc448156872"/>
      <w:bookmarkStart w:id="4678" w:name="_Toc448158855"/>
      <w:bookmarkStart w:id="4679" w:name="_Toc448160834"/>
      <w:bookmarkStart w:id="4680" w:name="_Toc448162821"/>
      <w:bookmarkStart w:id="4681" w:name="_Toc448164800"/>
      <w:bookmarkStart w:id="4682" w:name="_Toc448166779"/>
      <w:bookmarkStart w:id="4683" w:name="_Toc448232123"/>
      <w:bookmarkStart w:id="4684" w:name="_Toc448234620"/>
      <w:bookmarkStart w:id="4685" w:name="_Toc448244556"/>
      <w:bookmarkStart w:id="4686" w:name="_Toc448246047"/>
      <w:bookmarkStart w:id="4687" w:name="_Toc447635124"/>
      <w:bookmarkStart w:id="4688" w:name="_Toc447664716"/>
      <w:bookmarkStart w:id="4689" w:name="_Toc447667479"/>
      <w:bookmarkStart w:id="4690" w:name="_Toc447817471"/>
      <w:bookmarkStart w:id="4691" w:name="_Toc447819335"/>
      <w:bookmarkStart w:id="4692" w:name="_Toc448092231"/>
      <w:bookmarkStart w:id="4693" w:name="_Toc448095493"/>
      <w:bookmarkStart w:id="4694" w:name="_Toc448097446"/>
      <w:bookmarkStart w:id="4695" w:name="_Toc448127574"/>
      <w:bookmarkStart w:id="4696" w:name="_Toc448150885"/>
      <w:bookmarkStart w:id="4697" w:name="_Toc448152887"/>
      <w:bookmarkStart w:id="4698" w:name="_Toc448154889"/>
      <w:bookmarkStart w:id="4699" w:name="_Toc448156873"/>
      <w:bookmarkStart w:id="4700" w:name="_Toc448158856"/>
      <w:bookmarkStart w:id="4701" w:name="_Toc448160835"/>
      <w:bookmarkStart w:id="4702" w:name="_Toc448162822"/>
      <w:bookmarkStart w:id="4703" w:name="_Toc448164801"/>
      <w:bookmarkStart w:id="4704" w:name="_Toc448166780"/>
      <w:bookmarkStart w:id="4705" w:name="_Toc448232124"/>
      <w:bookmarkStart w:id="4706" w:name="_Toc448234621"/>
      <w:bookmarkStart w:id="4707" w:name="_Toc448244557"/>
      <w:bookmarkStart w:id="4708" w:name="_Toc448246048"/>
      <w:bookmarkStart w:id="4709" w:name="ColumnTitle_44"/>
      <w:bookmarkStart w:id="4710" w:name="_Toc447635129"/>
      <w:bookmarkStart w:id="4711" w:name="_Toc447664721"/>
      <w:bookmarkStart w:id="4712" w:name="_Toc447667484"/>
      <w:bookmarkStart w:id="4713" w:name="_Toc447817476"/>
      <w:bookmarkStart w:id="4714" w:name="_Toc447819340"/>
      <w:bookmarkStart w:id="4715" w:name="_Toc448092236"/>
      <w:bookmarkStart w:id="4716" w:name="_Toc448095498"/>
      <w:bookmarkStart w:id="4717" w:name="_Toc448097451"/>
      <w:bookmarkStart w:id="4718" w:name="_Toc448127579"/>
      <w:bookmarkStart w:id="4719" w:name="_Toc448150890"/>
      <w:bookmarkStart w:id="4720" w:name="_Toc448152892"/>
      <w:bookmarkStart w:id="4721" w:name="_Toc448154894"/>
      <w:bookmarkStart w:id="4722" w:name="_Toc448156878"/>
      <w:bookmarkStart w:id="4723" w:name="_Toc448158861"/>
      <w:bookmarkStart w:id="4724" w:name="_Toc448160840"/>
      <w:bookmarkStart w:id="4725" w:name="_Toc448162827"/>
      <w:bookmarkStart w:id="4726" w:name="_Toc448164806"/>
      <w:bookmarkStart w:id="4727" w:name="_Toc448166785"/>
      <w:bookmarkStart w:id="4728" w:name="_Toc448232129"/>
      <w:bookmarkStart w:id="4729" w:name="_Toc448234626"/>
      <w:bookmarkStart w:id="4730" w:name="_Toc448244562"/>
      <w:bookmarkStart w:id="4731" w:name="_Toc448246053"/>
      <w:bookmarkStart w:id="4732" w:name="_Toc447635133"/>
      <w:bookmarkStart w:id="4733" w:name="_Toc447664725"/>
      <w:bookmarkStart w:id="4734" w:name="_Toc447667488"/>
      <w:bookmarkStart w:id="4735" w:name="_Toc447817480"/>
      <w:bookmarkStart w:id="4736" w:name="_Toc447819344"/>
      <w:bookmarkStart w:id="4737" w:name="_Toc448092240"/>
      <w:bookmarkStart w:id="4738" w:name="_Toc448095502"/>
      <w:bookmarkStart w:id="4739" w:name="_Toc448097455"/>
      <w:bookmarkStart w:id="4740" w:name="_Toc448127583"/>
      <w:bookmarkStart w:id="4741" w:name="_Toc448150894"/>
      <w:bookmarkStart w:id="4742" w:name="_Toc448152896"/>
      <w:bookmarkStart w:id="4743" w:name="_Toc448154898"/>
      <w:bookmarkStart w:id="4744" w:name="_Toc448156882"/>
      <w:bookmarkStart w:id="4745" w:name="_Toc448158865"/>
      <w:bookmarkStart w:id="4746" w:name="_Toc448160844"/>
      <w:bookmarkStart w:id="4747" w:name="_Toc448162831"/>
      <w:bookmarkStart w:id="4748" w:name="_Toc448164810"/>
      <w:bookmarkStart w:id="4749" w:name="_Toc448166789"/>
      <w:bookmarkStart w:id="4750" w:name="_Toc448232133"/>
      <w:bookmarkStart w:id="4751" w:name="_Toc448234630"/>
      <w:bookmarkStart w:id="4752" w:name="_Toc448244566"/>
      <w:bookmarkStart w:id="4753" w:name="_Toc448246057"/>
      <w:bookmarkStart w:id="4754" w:name="_Toc447635134"/>
      <w:bookmarkStart w:id="4755" w:name="_Toc447664726"/>
      <w:bookmarkStart w:id="4756" w:name="_Toc447667489"/>
      <w:bookmarkStart w:id="4757" w:name="_Toc447817481"/>
      <w:bookmarkStart w:id="4758" w:name="_Toc447819345"/>
      <w:bookmarkStart w:id="4759" w:name="_Toc448092241"/>
      <w:bookmarkStart w:id="4760" w:name="_Toc448095503"/>
      <w:bookmarkStart w:id="4761" w:name="_Toc448097456"/>
      <w:bookmarkStart w:id="4762" w:name="_Toc448127584"/>
      <w:bookmarkStart w:id="4763" w:name="_Toc448150895"/>
      <w:bookmarkStart w:id="4764" w:name="_Toc448152897"/>
      <w:bookmarkStart w:id="4765" w:name="_Toc448154899"/>
      <w:bookmarkStart w:id="4766" w:name="_Toc448156883"/>
      <w:bookmarkStart w:id="4767" w:name="_Toc448158866"/>
      <w:bookmarkStart w:id="4768" w:name="_Toc448160845"/>
      <w:bookmarkStart w:id="4769" w:name="_Toc448162832"/>
      <w:bookmarkStart w:id="4770" w:name="_Toc448164811"/>
      <w:bookmarkStart w:id="4771" w:name="_Toc448166790"/>
      <w:bookmarkStart w:id="4772" w:name="_Toc448232134"/>
      <w:bookmarkStart w:id="4773" w:name="_Toc448234631"/>
      <w:bookmarkStart w:id="4774" w:name="_Toc448244567"/>
      <w:bookmarkStart w:id="4775" w:name="_Toc448246058"/>
      <w:bookmarkStart w:id="4776" w:name="_Toc447635135"/>
      <w:bookmarkStart w:id="4777" w:name="_Toc447664727"/>
      <w:bookmarkStart w:id="4778" w:name="_Toc447667490"/>
      <w:bookmarkStart w:id="4779" w:name="_Toc447817482"/>
      <w:bookmarkStart w:id="4780" w:name="_Toc447819346"/>
      <w:bookmarkStart w:id="4781" w:name="_Toc448092242"/>
      <w:bookmarkStart w:id="4782" w:name="_Toc448095504"/>
      <w:bookmarkStart w:id="4783" w:name="_Toc448097457"/>
      <w:bookmarkStart w:id="4784" w:name="_Toc448127585"/>
      <w:bookmarkStart w:id="4785" w:name="_Toc448150896"/>
      <w:bookmarkStart w:id="4786" w:name="_Toc448152898"/>
      <w:bookmarkStart w:id="4787" w:name="_Toc448154900"/>
      <w:bookmarkStart w:id="4788" w:name="_Toc448156884"/>
      <w:bookmarkStart w:id="4789" w:name="_Toc448158867"/>
      <w:bookmarkStart w:id="4790" w:name="_Toc448160846"/>
      <w:bookmarkStart w:id="4791" w:name="_Toc448162833"/>
      <w:bookmarkStart w:id="4792" w:name="_Toc448164812"/>
      <w:bookmarkStart w:id="4793" w:name="_Toc448166791"/>
      <w:bookmarkStart w:id="4794" w:name="_Toc448232135"/>
      <w:bookmarkStart w:id="4795" w:name="_Toc448234632"/>
      <w:bookmarkStart w:id="4796" w:name="_Toc448244568"/>
      <w:bookmarkStart w:id="4797" w:name="_Toc448246059"/>
      <w:bookmarkStart w:id="4798" w:name="ColumnTitle_45"/>
      <w:bookmarkStart w:id="4799" w:name="_Toc447635140"/>
      <w:bookmarkStart w:id="4800" w:name="_Toc447664732"/>
      <w:bookmarkStart w:id="4801" w:name="_Toc447667495"/>
      <w:bookmarkStart w:id="4802" w:name="_Toc447817487"/>
      <w:bookmarkStart w:id="4803" w:name="_Toc447819351"/>
      <w:bookmarkStart w:id="4804" w:name="_Toc448092247"/>
      <w:bookmarkStart w:id="4805" w:name="_Toc448095509"/>
      <w:bookmarkStart w:id="4806" w:name="_Toc448097462"/>
      <w:bookmarkStart w:id="4807" w:name="_Toc448127590"/>
      <w:bookmarkStart w:id="4808" w:name="_Toc448150901"/>
      <w:bookmarkStart w:id="4809" w:name="_Toc448152903"/>
      <w:bookmarkStart w:id="4810" w:name="_Toc448154905"/>
      <w:bookmarkStart w:id="4811" w:name="_Toc448156889"/>
      <w:bookmarkStart w:id="4812" w:name="_Toc448158872"/>
      <w:bookmarkStart w:id="4813" w:name="_Toc448160851"/>
      <w:bookmarkStart w:id="4814" w:name="_Toc448162838"/>
      <w:bookmarkStart w:id="4815" w:name="_Toc448164817"/>
      <w:bookmarkStart w:id="4816" w:name="_Toc448166796"/>
      <w:bookmarkStart w:id="4817" w:name="_Toc448232140"/>
      <w:bookmarkStart w:id="4818" w:name="_Toc448234637"/>
      <w:bookmarkStart w:id="4819" w:name="_Toc448244573"/>
      <w:bookmarkStart w:id="4820" w:name="_Toc448246064"/>
      <w:bookmarkStart w:id="4821" w:name="_Toc447635144"/>
      <w:bookmarkStart w:id="4822" w:name="_Toc447664736"/>
      <w:bookmarkStart w:id="4823" w:name="_Toc447667499"/>
      <w:bookmarkStart w:id="4824" w:name="_Toc447817491"/>
      <w:bookmarkStart w:id="4825" w:name="_Toc447819355"/>
      <w:bookmarkStart w:id="4826" w:name="_Toc448092251"/>
      <w:bookmarkStart w:id="4827" w:name="_Toc448095513"/>
      <w:bookmarkStart w:id="4828" w:name="_Toc448097466"/>
      <w:bookmarkStart w:id="4829" w:name="_Toc448127594"/>
      <w:bookmarkStart w:id="4830" w:name="_Toc448150905"/>
      <w:bookmarkStart w:id="4831" w:name="_Toc448152907"/>
      <w:bookmarkStart w:id="4832" w:name="_Toc448154909"/>
      <w:bookmarkStart w:id="4833" w:name="_Toc448156893"/>
      <w:bookmarkStart w:id="4834" w:name="_Toc448158876"/>
      <w:bookmarkStart w:id="4835" w:name="_Toc448160855"/>
      <w:bookmarkStart w:id="4836" w:name="_Toc448162842"/>
      <w:bookmarkStart w:id="4837" w:name="_Toc448164821"/>
      <w:bookmarkStart w:id="4838" w:name="_Toc448166800"/>
      <w:bookmarkStart w:id="4839" w:name="_Toc448232144"/>
      <w:bookmarkStart w:id="4840" w:name="_Toc448234641"/>
      <w:bookmarkStart w:id="4841" w:name="_Toc448244577"/>
      <w:bookmarkStart w:id="4842" w:name="_Toc448246068"/>
      <w:bookmarkStart w:id="4843" w:name="_Toc447635145"/>
      <w:bookmarkStart w:id="4844" w:name="_Toc447664737"/>
      <w:bookmarkStart w:id="4845" w:name="_Toc447667500"/>
      <w:bookmarkStart w:id="4846" w:name="_Toc447817492"/>
      <w:bookmarkStart w:id="4847" w:name="_Toc447819356"/>
      <w:bookmarkStart w:id="4848" w:name="_Toc448092252"/>
      <w:bookmarkStart w:id="4849" w:name="_Toc448095514"/>
      <w:bookmarkStart w:id="4850" w:name="_Toc448097467"/>
      <w:bookmarkStart w:id="4851" w:name="_Toc448127595"/>
      <w:bookmarkStart w:id="4852" w:name="_Toc448150906"/>
      <w:bookmarkStart w:id="4853" w:name="_Toc448152908"/>
      <w:bookmarkStart w:id="4854" w:name="_Toc448154910"/>
      <w:bookmarkStart w:id="4855" w:name="_Toc448156894"/>
      <w:bookmarkStart w:id="4856" w:name="_Toc448158877"/>
      <w:bookmarkStart w:id="4857" w:name="_Toc448160856"/>
      <w:bookmarkStart w:id="4858" w:name="_Toc448162843"/>
      <w:bookmarkStart w:id="4859" w:name="_Toc448164822"/>
      <w:bookmarkStart w:id="4860" w:name="_Toc448166801"/>
      <w:bookmarkStart w:id="4861" w:name="_Toc448232145"/>
      <w:bookmarkStart w:id="4862" w:name="_Toc448234642"/>
      <w:bookmarkStart w:id="4863" w:name="_Toc448244578"/>
      <w:bookmarkStart w:id="4864" w:name="_Toc448246069"/>
      <w:bookmarkStart w:id="4865" w:name="_Toc447635146"/>
      <w:bookmarkStart w:id="4866" w:name="_Toc447664738"/>
      <w:bookmarkStart w:id="4867" w:name="_Toc447667501"/>
      <w:bookmarkStart w:id="4868" w:name="_Toc447817493"/>
      <w:bookmarkStart w:id="4869" w:name="_Toc447819357"/>
      <w:bookmarkStart w:id="4870" w:name="_Toc448092253"/>
      <w:bookmarkStart w:id="4871" w:name="_Toc448095515"/>
      <w:bookmarkStart w:id="4872" w:name="_Toc448097468"/>
      <w:bookmarkStart w:id="4873" w:name="_Toc448127596"/>
      <w:bookmarkStart w:id="4874" w:name="_Toc448150907"/>
      <w:bookmarkStart w:id="4875" w:name="_Toc448152909"/>
      <w:bookmarkStart w:id="4876" w:name="_Toc448154911"/>
      <w:bookmarkStart w:id="4877" w:name="_Toc448156895"/>
      <w:bookmarkStart w:id="4878" w:name="_Toc448158878"/>
      <w:bookmarkStart w:id="4879" w:name="_Toc448160857"/>
      <w:bookmarkStart w:id="4880" w:name="_Toc448162844"/>
      <w:bookmarkStart w:id="4881" w:name="_Toc448164823"/>
      <w:bookmarkStart w:id="4882" w:name="_Toc448166802"/>
      <w:bookmarkStart w:id="4883" w:name="_Toc448232146"/>
      <w:bookmarkStart w:id="4884" w:name="_Toc448234643"/>
      <w:bookmarkStart w:id="4885" w:name="_Toc448244579"/>
      <w:bookmarkStart w:id="4886" w:name="_Toc448246070"/>
      <w:bookmarkStart w:id="4887" w:name="_Toc447635147"/>
      <w:bookmarkStart w:id="4888" w:name="_Toc447664739"/>
      <w:bookmarkStart w:id="4889" w:name="_Toc447667502"/>
      <w:bookmarkStart w:id="4890" w:name="_Toc447817494"/>
      <w:bookmarkStart w:id="4891" w:name="_Toc447819358"/>
      <w:bookmarkStart w:id="4892" w:name="_Toc448092254"/>
      <w:bookmarkStart w:id="4893" w:name="_Toc448095516"/>
      <w:bookmarkStart w:id="4894" w:name="_Toc448097469"/>
      <w:bookmarkStart w:id="4895" w:name="_Toc448127597"/>
      <w:bookmarkStart w:id="4896" w:name="_Toc448150908"/>
      <w:bookmarkStart w:id="4897" w:name="_Toc448152910"/>
      <w:bookmarkStart w:id="4898" w:name="_Toc448154912"/>
      <w:bookmarkStart w:id="4899" w:name="_Toc448156896"/>
      <w:bookmarkStart w:id="4900" w:name="_Toc448158879"/>
      <w:bookmarkStart w:id="4901" w:name="_Toc448160858"/>
      <w:bookmarkStart w:id="4902" w:name="_Toc448162845"/>
      <w:bookmarkStart w:id="4903" w:name="_Toc448164824"/>
      <w:bookmarkStart w:id="4904" w:name="_Toc448166803"/>
      <w:bookmarkStart w:id="4905" w:name="_Toc448232147"/>
      <w:bookmarkStart w:id="4906" w:name="_Toc448234644"/>
      <w:bookmarkStart w:id="4907" w:name="_Toc448244580"/>
      <w:bookmarkStart w:id="4908" w:name="_Toc448246071"/>
      <w:bookmarkStart w:id="4909" w:name="_Toc447635148"/>
      <w:bookmarkStart w:id="4910" w:name="_Toc447664740"/>
      <w:bookmarkStart w:id="4911" w:name="_Toc447667503"/>
      <w:bookmarkStart w:id="4912" w:name="_Toc447817495"/>
      <w:bookmarkStart w:id="4913" w:name="_Toc447819359"/>
      <w:bookmarkStart w:id="4914" w:name="_Toc448092255"/>
      <w:bookmarkStart w:id="4915" w:name="_Toc448095517"/>
      <w:bookmarkStart w:id="4916" w:name="_Toc448097470"/>
      <w:bookmarkStart w:id="4917" w:name="_Toc448127598"/>
      <w:bookmarkStart w:id="4918" w:name="_Toc448150909"/>
      <w:bookmarkStart w:id="4919" w:name="_Toc448152911"/>
      <w:bookmarkStart w:id="4920" w:name="_Toc448154913"/>
      <w:bookmarkStart w:id="4921" w:name="_Toc448156897"/>
      <w:bookmarkStart w:id="4922" w:name="_Toc448158880"/>
      <w:bookmarkStart w:id="4923" w:name="_Toc448160859"/>
      <w:bookmarkStart w:id="4924" w:name="_Toc448162846"/>
      <w:bookmarkStart w:id="4925" w:name="_Toc448164825"/>
      <w:bookmarkStart w:id="4926" w:name="_Toc448166804"/>
      <w:bookmarkStart w:id="4927" w:name="_Toc448232148"/>
      <w:bookmarkStart w:id="4928" w:name="_Toc448234645"/>
      <w:bookmarkStart w:id="4929" w:name="_Toc448244581"/>
      <w:bookmarkStart w:id="4930" w:name="_Toc448246072"/>
      <w:bookmarkStart w:id="4931" w:name="_Toc447635149"/>
      <w:bookmarkStart w:id="4932" w:name="_Toc447664741"/>
      <w:bookmarkStart w:id="4933" w:name="_Toc447667504"/>
      <w:bookmarkStart w:id="4934" w:name="_Toc447817496"/>
      <w:bookmarkStart w:id="4935" w:name="_Toc447819360"/>
      <w:bookmarkStart w:id="4936" w:name="_Toc448092256"/>
      <w:bookmarkStart w:id="4937" w:name="_Toc448095518"/>
      <w:bookmarkStart w:id="4938" w:name="_Toc448097471"/>
      <w:bookmarkStart w:id="4939" w:name="_Toc448127599"/>
      <w:bookmarkStart w:id="4940" w:name="_Toc448150910"/>
      <w:bookmarkStart w:id="4941" w:name="_Toc448152912"/>
      <w:bookmarkStart w:id="4942" w:name="_Toc448154914"/>
      <w:bookmarkStart w:id="4943" w:name="_Toc448156898"/>
      <w:bookmarkStart w:id="4944" w:name="_Toc448158881"/>
      <w:bookmarkStart w:id="4945" w:name="_Toc448160860"/>
      <w:bookmarkStart w:id="4946" w:name="_Toc448162847"/>
      <w:bookmarkStart w:id="4947" w:name="_Toc448164826"/>
      <w:bookmarkStart w:id="4948" w:name="_Toc448166805"/>
      <w:bookmarkStart w:id="4949" w:name="_Toc448232149"/>
      <w:bookmarkStart w:id="4950" w:name="_Toc448234646"/>
      <w:bookmarkStart w:id="4951" w:name="_Toc448244582"/>
      <w:bookmarkStart w:id="4952" w:name="_Toc448246073"/>
      <w:bookmarkStart w:id="4953" w:name="ColumnTitle_46"/>
      <w:bookmarkStart w:id="4954" w:name="_Toc447635154"/>
      <w:bookmarkStart w:id="4955" w:name="_Toc447664746"/>
      <w:bookmarkStart w:id="4956" w:name="_Toc447667509"/>
      <w:bookmarkStart w:id="4957" w:name="_Toc447817501"/>
      <w:bookmarkStart w:id="4958" w:name="_Toc447819365"/>
      <w:bookmarkStart w:id="4959" w:name="_Toc448092261"/>
      <w:bookmarkStart w:id="4960" w:name="_Toc448095523"/>
      <w:bookmarkStart w:id="4961" w:name="_Toc448097476"/>
      <w:bookmarkStart w:id="4962" w:name="_Toc448127604"/>
      <w:bookmarkStart w:id="4963" w:name="_Toc448150915"/>
      <w:bookmarkStart w:id="4964" w:name="_Toc448152917"/>
      <w:bookmarkStart w:id="4965" w:name="_Toc448154919"/>
      <w:bookmarkStart w:id="4966" w:name="_Toc448156903"/>
      <w:bookmarkStart w:id="4967" w:name="_Toc448158886"/>
      <w:bookmarkStart w:id="4968" w:name="_Toc448160865"/>
      <w:bookmarkStart w:id="4969" w:name="_Toc448162852"/>
      <w:bookmarkStart w:id="4970" w:name="_Toc448164831"/>
      <w:bookmarkStart w:id="4971" w:name="_Toc448166810"/>
      <w:bookmarkStart w:id="4972" w:name="_Toc448232154"/>
      <w:bookmarkStart w:id="4973" w:name="_Toc448234651"/>
      <w:bookmarkStart w:id="4974" w:name="_Toc448244587"/>
      <w:bookmarkStart w:id="4975" w:name="_Toc448246078"/>
      <w:bookmarkStart w:id="4976" w:name="_Toc447635158"/>
      <w:bookmarkStart w:id="4977" w:name="_Toc447664750"/>
      <w:bookmarkStart w:id="4978" w:name="_Toc447667513"/>
      <w:bookmarkStart w:id="4979" w:name="_Toc447817505"/>
      <w:bookmarkStart w:id="4980" w:name="_Toc447819369"/>
      <w:bookmarkStart w:id="4981" w:name="_Toc448092265"/>
      <w:bookmarkStart w:id="4982" w:name="_Toc448095527"/>
      <w:bookmarkStart w:id="4983" w:name="_Toc448097480"/>
      <w:bookmarkStart w:id="4984" w:name="_Toc448127608"/>
      <w:bookmarkStart w:id="4985" w:name="_Toc448150919"/>
      <w:bookmarkStart w:id="4986" w:name="_Toc448152921"/>
      <w:bookmarkStart w:id="4987" w:name="_Toc448154923"/>
      <w:bookmarkStart w:id="4988" w:name="_Toc448156907"/>
      <w:bookmarkStart w:id="4989" w:name="_Toc448158890"/>
      <w:bookmarkStart w:id="4990" w:name="_Toc448160869"/>
      <w:bookmarkStart w:id="4991" w:name="_Toc448162856"/>
      <w:bookmarkStart w:id="4992" w:name="_Toc448164835"/>
      <w:bookmarkStart w:id="4993" w:name="_Toc448166814"/>
      <w:bookmarkStart w:id="4994" w:name="_Toc448232158"/>
      <w:bookmarkStart w:id="4995" w:name="_Toc448234655"/>
      <w:bookmarkStart w:id="4996" w:name="_Toc448244591"/>
      <w:bookmarkStart w:id="4997" w:name="_Toc448246082"/>
      <w:bookmarkStart w:id="4998" w:name="_Toc447635159"/>
      <w:bookmarkStart w:id="4999" w:name="_Toc447664751"/>
      <w:bookmarkStart w:id="5000" w:name="_Toc447667514"/>
      <w:bookmarkStart w:id="5001" w:name="_Toc447817506"/>
      <w:bookmarkStart w:id="5002" w:name="_Toc447819370"/>
      <w:bookmarkStart w:id="5003" w:name="_Toc448092266"/>
      <w:bookmarkStart w:id="5004" w:name="_Toc448095528"/>
      <w:bookmarkStart w:id="5005" w:name="_Toc448097481"/>
      <w:bookmarkStart w:id="5006" w:name="_Toc448127609"/>
      <w:bookmarkStart w:id="5007" w:name="_Toc448150920"/>
      <w:bookmarkStart w:id="5008" w:name="_Toc448152922"/>
      <w:bookmarkStart w:id="5009" w:name="_Toc448154924"/>
      <w:bookmarkStart w:id="5010" w:name="_Toc448156908"/>
      <w:bookmarkStart w:id="5011" w:name="_Toc448158891"/>
      <w:bookmarkStart w:id="5012" w:name="_Toc448160870"/>
      <w:bookmarkStart w:id="5013" w:name="_Toc448162857"/>
      <w:bookmarkStart w:id="5014" w:name="_Toc448164836"/>
      <w:bookmarkStart w:id="5015" w:name="_Toc448166815"/>
      <w:bookmarkStart w:id="5016" w:name="_Toc448232159"/>
      <w:bookmarkStart w:id="5017" w:name="_Toc448234656"/>
      <w:bookmarkStart w:id="5018" w:name="_Toc448244592"/>
      <w:bookmarkStart w:id="5019" w:name="_Toc448246083"/>
      <w:bookmarkStart w:id="5020" w:name="_Toc447635160"/>
      <w:bookmarkStart w:id="5021" w:name="_Toc447664752"/>
      <w:bookmarkStart w:id="5022" w:name="_Toc447667515"/>
      <w:bookmarkStart w:id="5023" w:name="_Toc447817507"/>
      <w:bookmarkStart w:id="5024" w:name="_Toc447819371"/>
      <w:bookmarkStart w:id="5025" w:name="_Toc448092267"/>
      <w:bookmarkStart w:id="5026" w:name="_Toc448095529"/>
      <w:bookmarkStart w:id="5027" w:name="_Toc448097482"/>
      <w:bookmarkStart w:id="5028" w:name="_Toc448127610"/>
      <w:bookmarkStart w:id="5029" w:name="_Toc448150921"/>
      <w:bookmarkStart w:id="5030" w:name="_Toc448152923"/>
      <w:bookmarkStart w:id="5031" w:name="_Toc448154925"/>
      <w:bookmarkStart w:id="5032" w:name="_Toc448156909"/>
      <w:bookmarkStart w:id="5033" w:name="_Toc448158892"/>
      <w:bookmarkStart w:id="5034" w:name="_Toc448160871"/>
      <w:bookmarkStart w:id="5035" w:name="_Toc448162858"/>
      <w:bookmarkStart w:id="5036" w:name="_Toc448164837"/>
      <w:bookmarkStart w:id="5037" w:name="_Toc448166816"/>
      <w:bookmarkStart w:id="5038" w:name="_Toc448232160"/>
      <w:bookmarkStart w:id="5039" w:name="_Toc448234657"/>
      <w:bookmarkStart w:id="5040" w:name="_Toc448244593"/>
      <w:bookmarkStart w:id="5041" w:name="_Toc448246084"/>
      <w:bookmarkStart w:id="5042" w:name="_Toc447635161"/>
      <w:bookmarkStart w:id="5043" w:name="_Toc447664753"/>
      <w:bookmarkStart w:id="5044" w:name="_Toc447667516"/>
      <w:bookmarkStart w:id="5045" w:name="_Toc447817508"/>
      <w:bookmarkStart w:id="5046" w:name="_Toc447819372"/>
      <w:bookmarkStart w:id="5047" w:name="_Toc448092268"/>
      <w:bookmarkStart w:id="5048" w:name="_Toc448095530"/>
      <w:bookmarkStart w:id="5049" w:name="_Toc448097483"/>
      <w:bookmarkStart w:id="5050" w:name="_Toc448127611"/>
      <w:bookmarkStart w:id="5051" w:name="_Toc448150922"/>
      <w:bookmarkStart w:id="5052" w:name="_Toc448152924"/>
      <w:bookmarkStart w:id="5053" w:name="_Toc448154926"/>
      <w:bookmarkStart w:id="5054" w:name="_Toc448156910"/>
      <w:bookmarkStart w:id="5055" w:name="_Toc448158893"/>
      <w:bookmarkStart w:id="5056" w:name="_Toc448160872"/>
      <w:bookmarkStart w:id="5057" w:name="_Toc448162859"/>
      <w:bookmarkStart w:id="5058" w:name="_Toc448164838"/>
      <w:bookmarkStart w:id="5059" w:name="_Toc448166817"/>
      <w:bookmarkStart w:id="5060" w:name="_Toc448232161"/>
      <w:bookmarkStart w:id="5061" w:name="_Toc448234658"/>
      <w:bookmarkStart w:id="5062" w:name="_Toc448244594"/>
      <w:bookmarkStart w:id="5063" w:name="_Toc448246085"/>
      <w:bookmarkStart w:id="5064" w:name="ColumnTitle_47"/>
      <w:bookmarkStart w:id="5065" w:name="_Toc447635192"/>
      <w:bookmarkStart w:id="5066" w:name="_Toc447664784"/>
      <w:bookmarkStart w:id="5067" w:name="_Toc447667547"/>
      <w:bookmarkStart w:id="5068" w:name="_Toc447817539"/>
      <w:bookmarkStart w:id="5069" w:name="_Toc447819403"/>
      <w:bookmarkStart w:id="5070" w:name="_Toc448092299"/>
      <w:bookmarkStart w:id="5071" w:name="_Toc448095561"/>
      <w:bookmarkStart w:id="5072" w:name="_Toc448097514"/>
      <w:bookmarkStart w:id="5073" w:name="_Toc448127642"/>
      <w:bookmarkStart w:id="5074" w:name="_Toc448150953"/>
      <w:bookmarkStart w:id="5075" w:name="_Toc448152955"/>
      <w:bookmarkStart w:id="5076" w:name="_Toc448154957"/>
      <w:bookmarkStart w:id="5077" w:name="_Toc448156941"/>
      <w:bookmarkStart w:id="5078" w:name="_Toc448158924"/>
      <w:bookmarkStart w:id="5079" w:name="_Toc448160903"/>
      <w:bookmarkStart w:id="5080" w:name="_Toc448162890"/>
      <w:bookmarkStart w:id="5081" w:name="_Toc448164869"/>
      <w:bookmarkStart w:id="5082" w:name="_Toc448166848"/>
      <w:bookmarkStart w:id="5083" w:name="_Toc448232192"/>
      <w:bookmarkStart w:id="5084" w:name="_Toc448234689"/>
      <w:bookmarkStart w:id="5085" w:name="_Toc448244625"/>
      <w:bookmarkStart w:id="5086" w:name="_Toc448246116"/>
      <w:bookmarkStart w:id="5087" w:name="ColumnTitle_48"/>
      <w:bookmarkStart w:id="5088" w:name="_Toc447635208"/>
      <w:bookmarkStart w:id="5089" w:name="_Toc447664800"/>
      <w:bookmarkStart w:id="5090" w:name="_Toc447667563"/>
      <w:bookmarkStart w:id="5091" w:name="_Toc447817555"/>
      <w:bookmarkStart w:id="5092" w:name="_Toc447819419"/>
      <w:bookmarkStart w:id="5093" w:name="_Toc448092315"/>
      <w:bookmarkStart w:id="5094" w:name="_Toc448095577"/>
      <w:bookmarkStart w:id="5095" w:name="_Toc448097530"/>
      <w:bookmarkStart w:id="5096" w:name="_Toc448127658"/>
      <w:bookmarkStart w:id="5097" w:name="_Toc448150969"/>
      <w:bookmarkStart w:id="5098" w:name="_Toc448152971"/>
      <w:bookmarkStart w:id="5099" w:name="_Toc448154973"/>
      <w:bookmarkStart w:id="5100" w:name="_Toc448156957"/>
      <w:bookmarkStart w:id="5101" w:name="_Toc448158940"/>
      <w:bookmarkStart w:id="5102" w:name="_Toc448160919"/>
      <w:bookmarkStart w:id="5103" w:name="_Toc448162906"/>
      <w:bookmarkStart w:id="5104" w:name="_Toc448164885"/>
      <w:bookmarkStart w:id="5105" w:name="_Toc448166864"/>
      <w:bookmarkStart w:id="5106" w:name="_Toc448232208"/>
      <w:bookmarkStart w:id="5107" w:name="_Toc448234705"/>
      <w:bookmarkStart w:id="5108" w:name="_Toc448244641"/>
      <w:bookmarkStart w:id="5109" w:name="_Toc448246132"/>
      <w:bookmarkStart w:id="5110" w:name="ColumnTitle_49"/>
      <w:bookmarkStart w:id="5111" w:name="_Toc447635213"/>
      <w:bookmarkStart w:id="5112" w:name="_Toc447664805"/>
      <w:bookmarkStart w:id="5113" w:name="_Toc447667568"/>
      <w:bookmarkStart w:id="5114" w:name="_Toc447817560"/>
      <w:bookmarkStart w:id="5115" w:name="_Toc447819424"/>
      <w:bookmarkStart w:id="5116" w:name="_Toc448092320"/>
      <w:bookmarkStart w:id="5117" w:name="_Toc448095582"/>
      <w:bookmarkStart w:id="5118" w:name="_Toc448097535"/>
      <w:bookmarkStart w:id="5119" w:name="_Toc448127663"/>
      <w:bookmarkStart w:id="5120" w:name="_Toc448150974"/>
      <w:bookmarkStart w:id="5121" w:name="_Toc448152976"/>
      <w:bookmarkStart w:id="5122" w:name="_Toc448154978"/>
      <w:bookmarkStart w:id="5123" w:name="_Toc448156962"/>
      <w:bookmarkStart w:id="5124" w:name="_Toc448158945"/>
      <w:bookmarkStart w:id="5125" w:name="_Toc448160924"/>
      <w:bookmarkStart w:id="5126" w:name="_Toc448162911"/>
      <w:bookmarkStart w:id="5127" w:name="_Toc448164890"/>
      <w:bookmarkStart w:id="5128" w:name="_Toc448166869"/>
      <w:bookmarkStart w:id="5129" w:name="_Toc448232213"/>
      <w:bookmarkStart w:id="5130" w:name="_Toc448234710"/>
      <w:bookmarkStart w:id="5131" w:name="_Toc448244646"/>
      <w:bookmarkStart w:id="5132" w:name="_Toc448246137"/>
      <w:bookmarkStart w:id="5133" w:name="_Toc447635217"/>
      <w:bookmarkStart w:id="5134" w:name="_Toc447664809"/>
      <w:bookmarkStart w:id="5135" w:name="_Toc447667572"/>
      <w:bookmarkStart w:id="5136" w:name="_Toc447817564"/>
      <w:bookmarkStart w:id="5137" w:name="_Toc447819428"/>
      <w:bookmarkStart w:id="5138" w:name="_Toc448092324"/>
      <w:bookmarkStart w:id="5139" w:name="_Toc448095586"/>
      <w:bookmarkStart w:id="5140" w:name="_Toc448097539"/>
      <w:bookmarkStart w:id="5141" w:name="_Toc448127667"/>
      <w:bookmarkStart w:id="5142" w:name="_Toc448150978"/>
      <w:bookmarkStart w:id="5143" w:name="_Toc448152980"/>
      <w:bookmarkStart w:id="5144" w:name="_Toc448154982"/>
      <w:bookmarkStart w:id="5145" w:name="_Toc448156966"/>
      <w:bookmarkStart w:id="5146" w:name="_Toc448158949"/>
      <w:bookmarkStart w:id="5147" w:name="_Toc448160928"/>
      <w:bookmarkStart w:id="5148" w:name="_Toc448162915"/>
      <w:bookmarkStart w:id="5149" w:name="_Toc448164894"/>
      <w:bookmarkStart w:id="5150" w:name="_Toc448166873"/>
      <w:bookmarkStart w:id="5151" w:name="_Toc448232217"/>
      <w:bookmarkStart w:id="5152" w:name="_Toc448234714"/>
      <w:bookmarkStart w:id="5153" w:name="_Toc448244650"/>
      <w:bookmarkStart w:id="5154" w:name="_Toc448246141"/>
      <w:bookmarkStart w:id="5155" w:name="ColumnTitle_50"/>
      <w:bookmarkStart w:id="5156" w:name="_Toc447635238"/>
      <w:bookmarkStart w:id="5157" w:name="_Toc447664830"/>
      <w:bookmarkStart w:id="5158" w:name="_Toc447667593"/>
      <w:bookmarkStart w:id="5159" w:name="_Toc447817585"/>
      <w:bookmarkStart w:id="5160" w:name="_Toc447819449"/>
      <w:bookmarkStart w:id="5161" w:name="_Toc448092345"/>
      <w:bookmarkStart w:id="5162" w:name="_Toc448095607"/>
      <w:bookmarkStart w:id="5163" w:name="_Toc448097560"/>
      <w:bookmarkStart w:id="5164" w:name="_Toc448127688"/>
      <w:bookmarkStart w:id="5165" w:name="_Toc448150999"/>
      <w:bookmarkStart w:id="5166" w:name="_Toc448153001"/>
      <w:bookmarkStart w:id="5167" w:name="_Toc448155003"/>
      <w:bookmarkStart w:id="5168" w:name="_Toc448156987"/>
      <w:bookmarkStart w:id="5169" w:name="_Toc448158970"/>
      <w:bookmarkStart w:id="5170" w:name="_Toc448160949"/>
      <w:bookmarkStart w:id="5171" w:name="_Toc448162936"/>
      <w:bookmarkStart w:id="5172" w:name="_Toc448164915"/>
      <w:bookmarkStart w:id="5173" w:name="_Toc448166894"/>
      <w:bookmarkStart w:id="5174" w:name="_Toc448232238"/>
      <w:bookmarkStart w:id="5175" w:name="_Toc448234735"/>
      <w:bookmarkStart w:id="5176" w:name="_Toc448244671"/>
      <w:bookmarkStart w:id="5177" w:name="_Toc448246162"/>
      <w:bookmarkStart w:id="5178" w:name="_Toc447635239"/>
      <w:bookmarkStart w:id="5179" w:name="_Toc447664831"/>
      <w:bookmarkStart w:id="5180" w:name="_Toc447667594"/>
      <w:bookmarkStart w:id="5181" w:name="_Toc447817586"/>
      <w:bookmarkStart w:id="5182" w:name="_Toc447819450"/>
      <w:bookmarkStart w:id="5183" w:name="_Toc448092346"/>
      <w:bookmarkStart w:id="5184" w:name="_Toc448095608"/>
      <w:bookmarkStart w:id="5185" w:name="_Toc448097561"/>
      <w:bookmarkStart w:id="5186" w:name="_Toc448127689"/>
      <w:bookmarkStart w:id="5187" w:name="_Toc448151000"/>
      <w:bookmarkStart w:id="5188" w:name="_Toc448153002"/>
      <w:bookmarkStart w:id="5189" w:name="_Toc448155004"/>
      <w:bookmarkStart w:id="5190" w:name="_Toc448156988"/>
      <w:bookmarkStart w:id="5191" w:name="_Toc448158971"/>
      <w:bookmarkStart w:id="5192" w:name="_Toc448160950"/>
      <w:bookmarkStart w:id="5193" w:name="_Toc448162937"/>
      <w:bookmarkStart w:id="5194" w:name="_Toc448164916"/>
      <w:bookmarkStart w:id="5195" w:name="_Toc448166895"/>
      <w:bookmarkStart w:id="5196" w:name="_Toc448232239"/>
      <w:bookmarkStart w:id="5197" w:name="_Toc448234736"/>
      <w:bookmarkStart w:id="5198" w:name="_Toc448244672"/>
      <w:bookmarkStart w:id="5199" w:name="_Toc448246163"/>
      <w:bookmarkStart w:id="5200" w:name="_Toc447635240"/>
      <w:bookmarkStart w:id="5201" w:name="_Toc447664832"/>
      <w:bookmarkStart w:id="5202" w:name="_Toc447667595"/>
      <w:bookmarkStart w:id="5203" w:name="_Toc447817587"/>
      <w:bookmarkStart w:id="5204" w:name="_Toc447819451"/>
      <w:bookmarkStart w:id="5205" w:name="_Toc448092347"/>
      <w:bookmarkStart w:id="5206" w:name="_Toc448095609"/>
      <w:bookmarkStart w:id="5207" w:name="_Toc448097562"/>
      <w:bookmarkStart w:id="5208" w:name="_Toc448127690"/>
      <w:bookmarkStart w:id="5209" w:name="_Toc448151001"/>
      <w:bookmarkStart w:id="5210" w:name="_Toc448153003"/>
      <w:bookmarkStart w:id="5211" w:name="_Toc448155005"/>
      <w:bookmarkStart w:id="5212" w:name="_Toc448156989"/>
      <w:bookmarkStart w:id="5213" w:name="_Toc448158972"/>
      <w:bookmarkStart w:id="5214" w:name="_Toc448160951"/>
      <w:bookmarkStart w:id="5215" w:name="_Toc448162938"/>
      <w:bookmarkStart w:id="5216" w:name="_Toc448164917"/>
      <w:bookmarkStart w:id="5217" w:name="_Toc448166896"/>
      <w:bookmarkStart w:id="5218" w:name="_Toc448232240"/>
      <w:bookmarkStart w:id="5219" w:name="_Toc448234737"/>
      <w:bookmarkStart w:id="5220" w:name="_Toc448244673"/>
      <w:bookmarkStart w:id="5221" w:name="_Toc448246164"/>
      <w:bookmarkStart w:id="5222" w:name="_Toc447635241"/>
      <w:bookmarkStart w:id="5223" w:name="_Toc447664833"/>
      <w:bookmarkStart w:id="5224" w:name="_Toc447667596"/>
      <w:bookmarkStart w:id="5225" w:name="_Toc447817588"/>
      <w:bookmarkStart w:id="5226" w:name="_Toc447819452"/>
      <w:bookmarkStart w:id="5227" w:name="_Toc448092348"/>
      <w:bookmarkStart w:id="5228" w:name="_Toc448095610"/>
      <w:bookmarkStart w:id="5229" w:name="_Toc448097563"/>
      <w:bookmarkStart w:id="5230" w:name="_Toc448127691"/>
      <w:bookmarkStart w:id="5231" w:name="_Toc448151002"/>
      <w:bookmarkStart w:id="5232" w:name="_Toc448153004"/>
      <w:bookmarkStart w:id="5233" w:name="_Toc448155006"/>
      <w:bookmarkStart w:id="5234" w:name="_Toc448156990"/>
      <w:bookmarkStart w:id="5235" w:name="_Toc448158973"/>
      <w:bookmarkStart w:id="5236" w:name="_Toc448160952"/>
      <w:bookmarkStart w:id="5237" w:name="_Toc448162939"/>
      <w:bookmarkStart w:id="5238" w:name="_Toc448164918"/>
      <w:bookmarkStart w:id="5239" w:name="_Toc448166897"/>
      <w:bookmarkStart w:id="5240" w:name="_Toc448232241"/>
      <w:bookmarkStart w:id="5241" w:name="_Toc448234738"/>
      <w:bookmarkStart w:id="5242" w:name="_Toc448244674"/>
      <w:bookmarkStart w:id="5243" w:name="_Toc448246165"/>
      <w:bookmarkStart w:id="5244" w:name="ColumnTitle_51"/>
      <w:bookmarkStart w:id="5245" w:name="_Toc447635281"/>
      <w:bookmarkStart w:id="5246" w:name="_Toc447664873"/>
      <w:bookmarkStart w:id="5247" w:name="_Toc447667636"/>
      <w:bookmarkStart w:id="5248" w:name="_Toc447817628"/>
      <w:bookmarkStart w:id="5249" w:name="_Toc447819492"/>
      <w:bookmarkStart w:id="5250" w:name="_Toc448092388"/>
      <w:bookmarkStart w:id="5251" w:name="_Toc448095650"/>
      <w:bookmarkStart w:id="5252" w:name="_Toc448097603"/>
      <w:bookmarkStart w:id="5253" w:name="_Toc448127731"/>
      <w:bookmarkStart w:id="5254" w:name="_Toc448151042"/>
      <w:bookmarkStart w:id="5255" w:name="_Toc448153044"/>
      <w:bookmarkStart w:id="5256" w:name="_Toc448155046"/>
      <w:bookmarkStart w:id="5257" w:name="_Toc448157030"/>
      <w:bookmarkStart w:id="5258" w:name="_Toc448159013"/>
      <w:bookmarkStart w:id="5259" w:name="_Toc448160992"/>
      <w:bookmarkStart w:id="5260" w:name="_Toc448162979"/>
      <w:bookmarkStart w:id="5261" w:name="_Toc448164958"/>
      <w:bookmarkStart w:id="5262" w:name="_Toc448166937"/>
      <w:bookmarkStart w:id="5263" w:name="_Toc448232281"/>
      <w:bookmarkStart w:id="5264" w:name="_Toc448234778"/>
      <w:bookmarkStart w:id="5265" w:name="_Toc448244714"/>
      <w:bookmarkStart w:id="5266" w:name="_Toc448246205"/>
      <w:bookmarkStart w:id="5267" w:name="ColumnTitle_52"/>
      <w:bookmarkStart w:id="5268" w:name="_Toc447635297"/>
      <w:bookmarkStart w:id="5269" w:name="_Toc447664889"/>
      <w:bookmarkStart w:id="5270" w:name="_Toc447667652"/>
      <w:bookmarkStart w:id="5271" w:name="_Toc447817644"/>
      <w:bookmarkStart w:id="5272" w:name="_Toc447819508"/>
      <w:bookmarkStart w:id="5273" w:name="_Toc448092404"/>
      <w:bookmarkStart w:id="5274" w:name="_Toc448095666"/>
      <w:bookmarkStart w:id="5275" w:name="_Toc448097619"/>
      <w:bookmarkStart w:id="5276" w:name="_Toc448127747"/>
      <w:bookmarkStart w:id="5277" w:name="_Toc448151058"/>
      <w:bookmarkStart w:id="5278" w:name="_Toc448153060"/>
      <w:bookmarkStart w:id="5279" w:name="_Toc448155062"/>
      <w:bookmarkStart w:id="5280" w:name="_Toc448157046"/>
      <w:bookmarkStart w:id="5281" w:name="_Toc448159029"/>
      <w:bookmarkStart w:id="5282" w:name="_Toc448161008"/>
      <w:bookmarkStart w:id="5283" w:name="_Toc448162995"/>
      <w:bookmarkStart w:id="5284" w:name="_Toc448164974"/>
      <w:bookmarkStart w:id="5285" w:name="_Toc448166953"/>
      <w:bookmarkStart w:id="5286" w:name="_Toc448232297"/>
      <w:bookmarkStart w:id="5287" w:name="_Toc448234794"/>
      <w:bookmarkStart w:id="5288" w:name="_Toc448244730"/>
      <w:bookmarkStart w:id="5289" w:name="_Toc448246221"/>
      <w:bookmarkStart w:id="5290" w:name="ColumnTitle_53"/>
      <w:bookmarkStart w:id="5291" w:name="_Toc447635302"/>
      <w:bookmarkStart w:id="5292" w:name="_Toc447664894"/>
      <w:bookmarkStart w:id="5293" w:name="_Toc447667657"/>
      <w:bookmarkStart w:id="5294" w:name="_Toc447817649"/>
      <w:bookmarkStart w:id="5295" w:name="_Toc447819513"/>
      <w:bookmarkStart w:id="5296" w:name="_Toc448092409"/>
      <w:bookmarkStart w:id="5297" w:name="_Toc448095671"/>
      <w:bookmarkStart w:id="5298" w:name="_Toc448097624"/>
      <w:bookmarkStart w:id="5299" w:name="_Toc448127752"/>
      <w:bookmarkStart w:id="5300" w:name="_Toc448151063"/>
      <w:bookmarkStart w:id="5301" w:name="_Toc448153065"/>
      <w:bookmarkStart w:id="5302" w:name="_Toc448155067"/>
      <w:bookmarkStart w:id="5303" w:name="_Toc448157051"/>
      <w:bookmarkStart w:id="5304" w:name="_Toc448159034"/>
      <w:bookmarkStart w:id="5305" w:name="_Toc448161013"/>
      <w:bookmarkStart w:id="5306" w:name="_Toc448163000"/>
      <w:bookmarkStart w:id="5307" w:name="_Toc448164979"/>
      <w:bookmarkStart w:id="5308" w:name="_Toc448166958"/>
      <w:bookmarkStart w:id="5309" w:name="_Toc448232302"/>
      <w:bookmarkStart w:id="5310" w:name="_Toc448234799"/>
      <w:bookmarkStart w:id="5311" w:name="_Toc448244735"/>
      <w:bookmarkStart w:id="5312" w:name="_Toc448246226"/>
      <w:bookmarkStart w:id="5313" w:name="_Toc447635306"/>
      <w:bookmarkStart w:id="5314" w:name="_Toc447664898"/>
      <w:bookmarkStart w:id="5315" w:name="_Toc447667661"/>
      <w:bookmarkStart w:id="5316" w:name="_Toc447817653"/>
      <w:bookmarkStart w:id="5317" w:name="_Toc447819517"/>
      <w:bookmarkStart w:id="5318" w:name="_Toc448092413"/>
      <w:bookmarkStart w:id="5319" w:name="_Toc448095675"/>
      <w:bookmarkStart w:id="5320" w:name="_Toc448097628"/>
      <w:bookmarkStart w:id="5321" w:name="_Toc448127756"/>
      <w:bookmarkStart w:id="5322" w:name="_Toc448151067"/>
      <w:bookmarkStart w:id="5323" w:name="_Toc448153069"/>
      <w:bookmarkStart w:id="5324" w:name="_Toc448155071"/>
      <w:bookmarkStart w:id="5325" w:name="_Toc448157055"/>
      <w:bookmarkStart w:id="5326" w:name="_Toc448159038"/>
      <w:bookmarkStart w:id="5327" w:name="_Toc448161017"/>
      <w:bookmarkStart w:id="5328" w:name="_Toc448163004"/>
      <w:bookmarkStart w:id="5329" w:name="_Toc448164983"/>
      <w:bookmarkStart w:id="5330" w:name="_Toc448166962"/>
      <w:bookmarkStart w:id="5331" w:name="_Toc448232306"/>
      <w:bookmarkStart w:id="5332" w:name="_Toc448234803"/>
      <w:bookmarkStart w:id="5333" w:name="_Toc448244739"/>
      <w:bookmarkStart w:id="5334" w:name="_Toc448246230"/>
      <w:bookmarkStart w:id="5335" w:name="ColumnTitle_54"/>
      <w:bookmarkStart w:id="5336" w:name="_Toc447635329"/>
      <w:bookmarkStart w:id="5337" w:name="_Toc447664921"/>
      <w:bookmarkStart w:id="5338" w:name="_Toc447667684"/>
      <w:bookmarkStart w:id="5339" w:name="_Toc447817676"/>
      <w:bookmarkStart w:id="5340" w:name="_Toc447819540"/>
      <w:bookmarkStart w:id="5341" w:name="_Toc448092436"/>
      <w:bookmarkStart w:id="5342" w:name="_Toc448095698"/>
      <w:bookmarkStart w:id="5343" w:name="_Toc448097651"/>
      <w:bookmarkStart w:id="5344" w:name="_Toc448127779"/>
      <w:bookmarkStart w:id="5345" w:name="_Toc448151090"/>
      <w:bookmarkStart w:id="5346" w:name="_Toc448153092"/>
      <w:bookmarkStart w:id="5347" w:name="_Toc448155094"/>
      <w:bookmarkStart w:id="5348" w:name="_Toc448157078"/>
      <w:bookmarkStart w:id="5349" w:name="_Toc448159061"/>
      <w:bookmarkStart w:id="5350" w:name="_Toc448161040"/>
      <w:bookmarkStart w:id="5351" w:name="_Toc448163027"/>
      <w:bookmarkStart w:id="5352" w:name="_Toc448165006"/>
      <w:bookmarkStart w:id="5353" w:name="_Toc448166985"/>
      <w:bookmarkStart w:id="5354" w:name="_Toc448232329"/>
      <w:bookmarkStart w:id="5355" w:name="_Toc448234826"/>
      <w:bookmarkStart w:id="5356" w:name="_Toc448244762"/>
      <w:bookmarkStart w:id="5357" w:name="_Toc448246253"/>
      <w:bookmarkStart w:id="5358" w:name="ColumnTitle_55"/>
      <w:bookmarkStart w:id="5359" w:name="_Toc447635332"/>
      <w:bookmarkStart w:id="5360" w:name="_Toc447664924"/>
      <w:bookmarkStart w:id="5361" w:name="_Toc447667687"/>
      <w:bookmarkStart w:id="5362" w:name="_Toc447817679"/>
      <w:bookmarkStart w:id="5363" w:name="_Toc447819543"/>
      <w:bookmarkStart w:id="5364" w:name="_Toc448092439"/>
      <w:bookmarkStart w:id="5365" w:name="_Toc448095701"/>
      <w:bookmarkStart w:id="5366" w:name="_Toc448097654"/>
      <w:bookmarkStart w:id="5367" w:name="_Toc448127782"/>
      <w:bookmarkStart w:id="5368" w:name="_Toc448151093"/>
      <w:bookmarkStart w:id="5369" w:name="_Toc448153095"/>
      <w:bookmarkStart w:id="5370" w:name="_Toc448155097"/>
      <w:bookmarkStart w:id="5371" w:name="_Toc448157081"/>
      <w:bookmarkStart w:id="5372" w:name="_Toc448159064"/>
      <w:bookmarkStart w:id="5373" w:name="_Toc448161043"/>
      <w:bookmarkStart w:id="5374" w:name="_Toc448163030"/>
      <w:bookmarkStart w:id="5375" w:name="_Toc448165009"/>
      <w:bookmarkStart w:id="5376" w:name="_Toc448166988"/>
      <w:bookmarkStart w:id="5377" w:name="_Toc448232332"/>
      <w:bookmarkStart w:id="5378" w:name="_Toc448234829"/>
      <w:bookmarkStart w:id="5379" w:name="_Toc448244765"/>
      <w:bookmarkStart w:id="5380" w:name="_Toc448246256"/>
      <w:bookmarkStart w:id="5381" w:name="_Toc447635334"/>
      <w:bookmarkStart w:id="5382" w:name="_Toc447664926"/>
      <w:bookmarkStart w:id="5383" w:name="_Toc447667689"/>
      <w:bookmarkStart w:id="5384" w:name="_Toc447817681"/>
      <w:bookmarkStart w:id="5385" w:name="_Toc447819545"/>
      <w:bookmarkStart w:id="5386" w:name="_Toc448092441"/>
      <w:bookmarkStart w:id="5387" w:name="_Toc448095703"/>
      <w:bookmarkStart w:id="5388" w:name="_Toc448097656"/>
      <w:bookmarkStart w:id="5389" w:name="_Toc448127784"/>
      <w:bookmarkStart w:id="5390" w:name="_Toc448151095"/>
      <w:bookmarkStart w:id="5391" w:name="_Toc448153097"/>
      <w:bookmarkStart w:id="5392" w:name="_Toc448155099"/>
      <w:bookmarkStart w:id="5393" w:name="_Toc448157083"/>
      <w:bookmarkStart w:id="5394" w:name="_Toc448159066"/>
      <w:bookmarkStart w:id="5395" w:name="_Toc448161045"/>
      <w:bookmarkStart w:id="5396" w:name="_Toc448163032"/>
      <w:bookmarkStart w:id="5397" w:name="_Toc448165011"/>
      <w:bookmarkStart w:id="5398" w:name="_Toc448166990"/>
      <w:bookmarkStart w:id="5399" w:name="_Toc448232334"/>
      <w:bookmarkStart w:id="5400" w:name="_Toc448234831"/>
      <w:bookmarkStart w:id="5401" w:name="_Toc448244767"/>
      <w:bookmarkStart w:id="5402" w:name="_Toc448246258"/>
      <w:bookmarkStart w:id="5403" w:name="ColumnTitle_56"/>
      <w:bookmarkStart w:id="5404" w:name="_Toc447635337"/>
      <w:bookmarkStart w:id="5405" w:name="_Toc447664929"/>
      <w:bookmarkStart w:id="5406" w:name="_Toc447667692"/>
      <w:bookmarkStart w:id="5407" w:name="_Toc447817684"/>
      <w:bookmarkStart w:id="5408" w:name="_Toc447819548"/>
      <w:bookmarkStart w:id="5409" w:name="_Toc448092444"/>
      <w:bookmarkStart w:id="5410" w:name="_Toc448095706"/>
      <w:bookmarkStart w:id="5411" w:name="_Toc448097659"/>
      <w:bookmarkStart w:id="5412" w:name="_Toc448127787"/>
      <w:bookmarkStart w:id="5413" w:name="_Toc448151098"/>
      <w:bookmarkStart w:id="5414" w:name="_Toc448153100"/>
      <w:bookmarkStart w:id="5415" w:name="_Toc448155102"/>
      <w:bookmarkStart w:id="5416" w:name="_Toc448157086"/>
      <w:bookmarkStart w:id="5417" w:name="_Toc448159069"/>
      <w:bookmarkStart w:id="5418" w:name="_Toc448161048"/>
      <w:bookmarkStart w:id="5419" w:name="_Toc448163035"/>
      <w:bookmarkStart w:id="5420" w:name="_Toc448165014"/>
      <w:bookmarkStart w:id="5421" w:name="_Toc448166993"/>
      <w:bookmarkStart w:id="5422" w:name="_Toc448232337"/>
      <w:bookmarkStart w:id="5423" w:name="_Toc448234834"/>
      <w:bookmarkStart w:id="5424" w:name="_Toc448244770"/>
      <w:bookmarkStart w:id="5425" w:name="_Toc448246261"/>
      <w:bookmarkStart w:id="5426" w:name="_Toc447635339"/>
      <w:bookmarkStart w:id="5427" w:name="_Toc447664931"/>
      <w:bookmarkStart w:id="5428" w:name="_Toc447667694"/>
      <w:bookmarkStart w:id="5429" w:name="_Toc447817686"/>
      <w:bookmarkStart w:id="5430" w:name="_Toc447819550"/>
      <w:bookmarkStart w:id="5431" w:name="_Toc448092446"/>
      <w:bookmarkStart w:id="5432" w:name="_Toc448095708"/>
      <w:bookmarkStart w:id="5433" w:name="_Toc448097661"/>
      <w:bookmarkStart w:id="5434" w:name="_Toc448127789"/>
      <w:bookmarkStart w:id="5435" w:name="_Toc448151100"/>
      <w:bookmarkStart w:id="5436" w:name="_Toc448153102"/>
      <w:bookmarkStart w:id="5437" w:name="_Toc448155104"/>
      <w:bookmarkStart w:id="5438" w:name="_Toc448157088"/>
      <w:bookmarkStart w:id="5439" w:name="_Toc448159071"/>
      <w:bookmarkStart w:id="5440" w:name="_Toc448161050"/>
      <w:bookmarkStart w:id="5441" w:name="_Toc448163037"/>
      <w:bookmarkStart w:id="5442" w:name="_Toc448165016"/>
      <w:bookmarkStart w:id="5443" w:name="_Toc448166995"/>
      <w:bookmarkStart w:id="5444" w:name="_Toc448232339"/>
      <w:bookmarkStart w:id="5445" w:name="_Toc448234836"/>
      <w:bookmarkStart w:id="5446" w:name="_Toc448244772"/>
      <w:bookmarkStart w:id="5447" w:name="_Toc448246263"/>
      <w:bookmarkStart w:id="5448" w:name="ColumnTitle_57"/>
      <w:bookmarkStart w:id="5449" w:name="_Toc447635346"/>
      <w:bookmarkStart w:id="5450" w:name="_Toc447664938"/>
      <w:bookmarkStart w:id="5451" w:name="_Toc447667701"/>
      <w:bookmarkStart w:id="5452" w:name="_Toc447817693"/>
      <w:bookmarkStart w:id="5453" w:name="_Toc447819557"/>
      <w:bookmarkStart w:id="5454" w:name="_Toc448092453"/>
      <w:bookmarkStart w:id="5455" w:name="_Toc448095715"/>
      <w:bookmarkStart w:id="5456" w:name="_Toc448097668"/>
      <w:bookmarkStart w:id="5457" w:name="_Toc448127796"/>
      <w:bookmarkStart w:id="5458" w:name="_Toc448151107"/>
      <w:bookmarkStart w:id="5459" w:name="_Toc448153109"/>
      <w:bookmarkStart w:id="5460" w:name="_Toc448155111"/>
      <w:bookmarkStart w:id="5461" w:name="_Toc448157095"/>
      <w:bookmarkStart w:id="5462" w:name="_Toc448159078"/>
      <w:bookmarkStart w:id="5463" w:name="_Toc448161057"/>
      <w:bookmarkStart w:id="5464" w:name="_Toc448163044"/>
      <w:bookmarkStart w:id="5465" w:name="_Toc448165023"/>
      <w:bookmarkStart w:id="5466" w:name="_Toc448167002"/>
      <w:bookmarkStart w:id="5467" w:name="_Toc448232346"/>
      <w:bookmarkStart w:id="5468" w:name="_Toc448234843"/>
      <w:bookmarkStart w:id="5469" w:name="_Toc448244779"/>
      <w:bookmarkStart w:id="5470" w:name="_Toc448246270"/>
      <w:bookmarkStart w:id="5471" w:name="_Toc447635347"/>
      <w:bookmarkStart w:id="5472" w:name="_Toc447664939"/>
      <w:bookmarkStart w:id="5473" w:name="_Toc447667702"/>
      <w:bookmarkStart w:id="5474" w:name="_Toc447817694"/>
      <w:bookmarkStart w:id="5475" w:name="_Toc447819558"/>
      <w:bookmarkStart w:id="5476" w:name="_Toc448092454"/>
      <w:bookmarkStart w:id="5477" w:name="_Toc448095716"/>
      <w:bookmarkStart w:id="5478" w:name="_Toc448097669"/>
      <w:bookmarkStart w:id="5479" w:name="_Toc448127797"/>
      <w:bookmarkStart w:id="5480" w:name="_Toc448151108"/>
      <w:bookmarkStart w:id="5481" w:name="_Toc448153110"/>
      <w:bookmarkStart w:id="5482" w:name="_Toc448155112"/>
      <w:bookmarkStart w:id="5483" w:name="_Toc448157096"/>
      <w:bookmarkStart w:id="5484" w:name="_Toc448159079"/>
      <w:bookmarkStart w:id="5485" w:name="_Toc448161058"/>
      <w:bookmarkStart w:id="5486" w:name="_Toc448163045"/>
      <w:bookmarkStart w:id="5487" w:name="_Toc448165024"/>
      <w:bookmarkStart w:id="5488" w:name="_Toc448167003"/>
      <w:bookmarkStart w:id="5489" w:name="_Toc448232347"/>
      <w:bookmarkStart w:id="5490" w:name="_Toc448234844"/>
      <w:bookmarkStart w:id="5491" w:name="_Toc448244780"/>
      <w:bookmarkStart w:id="5492" w:name="_Toc448246271"/>
      <w:bookmarkStart w:id="5493" w:name="_Toc447635348"/>
      <w:bookmarkStart w:id="5494" w:name="_Toc447664940"/>
      <w:bookmarkStart w:id="5495" w:name="_Toc447667703"/>
      <w:bookmarkStart w:id="5496" w:name="_Toc447817695"/>
      <w:bookmarkStart w:id="5497" w:name="_Toc447819559"/>
      <w:bookmarkStart w:id="5498" w:name="_Toc448092455"/>
      <w:bookmarkStart w:id="5499" w:name="_Toc448095717"/>
      <w:bookmarkStart w:id="5500" w:name="_Toc448097670"/>
      <w:bookmarkStart w:id="5501" w:name="_Toc448127798"/>
      <w:bookmarkStart w:id="5502" w:name="_Toc448151109"/>
      <w:bookmarkStart w:id="5503" w:name="_Toc448153111"/>
      <w:bookmarkStart w:id="5504" w:name="_Toc448155113"/>
      <w:bookmarkStart w:id="5505" w:name="_Toc448157097"/>
      <w:bookmarkStart w:id="5506" w:name="_Toc448159080"/>
      <w:bookmarkStart w:id="5507" w:name="_Toc448161059"/>
      <w:bookmarkStart w:id="5508" w:name="_Toc448163046"/>
      <w:bookmarkStart w:id="5509" w:name="_Toc448165025"/>
      <w:bookmarkStart w:id="5510" w:name="_Toc448167004"/>
      <w:bookmarkStart w:id="5511" w:name="_Toc448232348"/>
      <w:bookmarkStart w:id="5512" w:name="_Toc448234845"/>
      <w:bookmarkStart w:id="5513" w:name="_Toc448244781"/>
      <w:bookmarkStart w:id="5514" w:name="_Toc448246272"/>
      <w:bookmarkStart w:id="5515" w:name="_Toc447635349"/>
      <w:bookmarkStart w:id="5516" w:name="_Toc447664941"/>
      <w:bookmarkStart w:id="5517" w:name="_Toc447667704"/>
      <w:bookmarkStart w:id="5518" w:name="_Toc447817696"/>
      <w:bookmarkStart w:id="5519" w:name="_Toc447819560"/>
      <w:bookmarkStart w:id="5520" w:name="_Toc448092456"/>
      <w:bookmarkStart w:id="5521" w:name="_Toc448095718"/>
      <w:bookmarkStart w:id="5522" w:name="_Toc448097671"/>
      <w:bookmarkStart w:id="5523" w:name="_Toc448127799"/>
      <w:bookmarkStart w:id="5524" w:name="_Toc448151110"/>
      <w:bookmarkStart w:id="5525" w:name="_Toc448153112"/>
      <w:bookmarkStart w:id="5526" w:name="_Toc448155114"/>
      <w:bookmarkStart w:id="5527" w:name="_Toc448157098"/>
      <w:bookmarkStart w:id="5528" w:name="_Toc448159081"/>
      <w:bookmarkStart w:id="5529" w:name="_Toc448161060"/>
      <w:bookmarkStart w:id="5530" w:name="_Toc448163047"/>
      <w:bookmarkStart w:id="5531" w:name="_Toc448165026"/>
      <w:bookmarkStart w:id="5532" w:name="_Toc448167005"/>
      <w:bookmarkStart w:id="5533" w:name="_Toc448232349"/>
      <w:bookmarkStart w:id="5534" w:name="_Toc448234846"/>
      <w:bookmarkStart w:id="5535" w:name="_Toc448244782"/>
      <w:bookmarkStart w:id="5536" w:name="_Toc448246273"/>
      <w:bookmarkStart w:id="5537" w:name="ColumnTitle_58"/>
      <w:bookmarkStart w:id="5538" w:name="_Toc447635388"/>
      <w:bookmarkStart w:id="5539" w:name="_Toc447664980"/>
      <w:bookmarkStart w:id="5540" w:name="_Toc447667743"/>
      <w:bookmarkStart w:id="5541" w:name="_Toc447817735"/>
      <w:bookmarkStart w:id="5542" w:name="_Toc447819599"/>
      <w:bookmarkStart w:id="5543" w:name="_Toc448092495"/>
      <w:bookmarkStart w:id="5544" w:name="_Toc448095757"/>
      <w:bookmarkStart w:id="5545" w:name="_Toc448097710"/>
      <w:bookmarkStart w:id="5546" w:name="_Toc448127838"/>
      <w:bookmarkStart w:id="5547" w:name="_Toc448151149"/>
      <w:bookmarkStart w:id="5548" w:name="_Toc448153151"/>
      <w:bookmarkStart w:id="5549" w:name="_Toc448155153"/>
      <w:bookmarkStart w:id="5550" w:name="_Toc448157137"/>
      <w:bookmarkStart w:id="5551" w:name="_Toc448159120"/>
      <w:bookmarkStart w:id="5552" w:name="_Toc448161099"/>
      <w:bookmarkStart w:id="5553" w:name="_Toc448163086"/>
      <w:bookmarkStart w:id="5554" w:name="_Toc448165065"/>
      <w:bookmarkStart w:id="5555" w:name="_Toc448167044"/>
      <w:bookmarkStart w:id="5556" w:name="_Toc448232388"/>
      <w:bookmarkStart w:id="5557" w:name="_Toc448234885"/>
      <w:bookmarkStart w:id="5558" w:name="_Toc448244821"/>
      <w:bookmarkStart w:id="5559" w:name="_Toc448246312"/>
      <w:bookmarkStart w:id="5560" w:name="_Toc447635389"/>
      <w:bookmarkStart w:id="5561" w:name="_Toc447664981"/>
      <w:bookmarkStart w:id="5562" w:name="_Toc447667744"/>
      <w:bookmarkStart w:id="5563" w:name="_Toc447817736"/>
      <w:bookmarkStart w:id="5564" w:name="_Toc447819600"/>
      <w:bookmarkStart w:id="5565" w:name="_Toc448092496"/>
      <w:bookmarkStart w:id="5566" w:name="_Toc448095758"/>
      <w:bookmarkStart w:id="5567" w:name="_Toc448097711"/>
      <w:bookmarkStart w:id="5568" w:name="_Toc448127839"/>
      <w:bookmarkStart w:id="5569" w:name="_Toc448151150"/>
      <w:bookmarkStart w:id="5570" w:name="_Toc448153152"/>
      <w:bookmarkStart w:id="5571" w:name="_Toc448155154"/>
      <w:bookmarkStart w:id="5572" w:name="_Toc448157138"/>
      <w:bookmarkStart w:id="5573" w:name="_Toc448159121"/>
      <w:bookmarkStart w:id="5574" w:name="_Toc448161100"/>
      <w:bookmarkStart w:id="5575" w:name="_Toc448163087"/>
      <w:bookmarkStart w:id="5576" w:name="_Toc448165066"/>
      <w:bookmarkStart w:id="5577" w:name="_Toc448167045"/>
      <w:bookmarkStart w:id="5578" w:name="_Toc448232389"/>
      <w:bookmarkStart w:id="5579" w:name="_Toc448234886"/>
      <w:bookmarkStart w:id="5580" w:name="_Toc448244822"/>
      <w:bookmarkStart w:id="5581" w:name="_Toc448246313"/>
      <w:bookmarkStart w:id="5582" w:name="_Toc447635390"/>
      <w:bookmarkStart w:id="5583" w:name="_Toc447664982"/>
      <w:bookmarkStart w:id="5584" w:name="_Toc447667745"/>
      <w:bookmarkStart w:id="5585" w:name="_Toc447817737"/>
      <w:bookmarkStart w:id="5586" w:name="_Toc447819601"/>
      <w:bookmarkStart w:id="5587" w:name="_Toc448092497"/>
      <w:bookmarkStart w:id="5588" w:name="_Toc448095759"/>
      <w:bookmarkStart w:id="5589" w:name="_Toc448097712"/>
      <w:bookmarkStart w:id="5590" w:name="_Toc448127840"/>
      <w:bookmarkStart w:id="5591" w:name="_Toc448151151"/>
      <w:bookmarkStart w:id="5592" w:name="_Toc448153153"/>
      <w:bookmarkStart w:id="5593" w:name="_Toc448155155"/>
      <w:bookmarkStart w:id="5594" w:name="_Toc448157139"/>
      <w:bookmarkStart w:id="5595" w:name="_Toc448159122"/>
      <w:bookmarkStart w:id="5596" w:name="_Toc448161101"/>
      <w:bookmarkStart w:id="5597" w:name="_Toc448163088"/>
      <w:bookmarkStart w:id="5598" w:name="_Toc448165067"/>
      <w:bookmarkStart w:id="5599" w:name="_Toc448167046"/>
      <w:bookmarkStart w:id="5600" w:name="_Toc448232390"/>
      <w:bookmarkStart w:id="5601" w:name="_Toc448234887"/>
      <w:bookmarkStart w:id="5602" w:name="_Toc448244823"/>
      <w:bookmarkStart w:id="5603" w:name="_Toc448246314"/>
      <w:bookmarkStart w:id="5604" w:name="_Toc447635391"/>
      <w:bookmarkStart w:id="5605" w:name="_Toc447664983"/>
      <w:bookmarkStart w:id="5606" w:name="_Toc447667746"/>
      <w:bookmarkStart w:id="5607" w:name="_Toc447817738"/>
      <w:bookmarkStart w:id="5608" w:name="_Toc447819602"/>
      <w:bookmarkStart w:id="5609" w:name="_Toc448092498"/>
      <w:bookmarkStart w:id="5610" w:name="_Toc448095760"/>
      <w:bookmarkStart w:id="5611" w:name="_Toc448097713"/>
      <w:bookmarkStart w:id="5612" w:name="_Toc448127841"/>
      <w:bookmarkStart w:id="5613" w:name="_Toc448151152"/>
      <w:bookmarkStart w:id="5614" w:name="_Toc448153154"/>
      <w:bookmarkStart w:id="5615" w:name="_Toc448155156"/>
      <w:bookmarkStart w:id="5616" w:name="_Toc448157140"/>
      <w:bookmarkStart w:id="5617" w:name="_Toc448159123"/>
      <w:bookmarkStart w:id="5618" w:name="_Toc448161102"/>
      <w:bookmarkStart w:id="5619" w:name="_Toc448163089"/>
      <w:bookmarkStart w:id="5620" w:name="_Toc448165068"/>
      <w:bookmarkStart w:id="5621" w:name="_Toc448167047"/>
      <w:bookmarkStart w:id="5622" w:name="_Toc448232391"/>
      <w:bookmarkStart w:id="5623" w:name="_Toc448234888"/>
      <w:bookmarkStart w:id="5624" w:name="_Toc448244824"/>
      <w:bookmarkStart w:id="5625" w:name="_Toc448246315"/>
      <w:bookmarkStart w:id="5626" w:name="_Toc447635392"/>
      <w:bookmarkStart w:id="5627" w:name="_Toc447664984"/>
      <w:bookmarkStart w:id="5628" w:name="_Toc447667747"/>
      <w:bookmarkStart w:id="5629" w:name="_Toc447817739"/>
      <w:bookmarkStart w:id="5630" w:name="_Toc447819603"/>
      <w:bookmarkStart w:id="5631" w:name="_Toc448092499"/>
      <w:bookmarkStart w:id="5632" w:name="_Toc448095761"/>
      <w:bookmarkStart w:id="5633" w:name="_Toc448097714"/>
      <w:bookmarkStart w:id="5634" w:name="_Toc448127842"/>
      <w:bookmarkStart w:id="5635" w:name="_Toc448151153"/>
      <w:bookmarkStart w:id="5636" w:name="_Toc448153155"/>
      <w:bookmarkStart w:id="5637" w:name="_Toc448155157"/>
      <w:bookmarkStart w:id="5638" w:name="_Toc448157141"/>
      <w:bookmarkStart w:id="5639" w:name="_Toc448159124"/>
      <w:bookmarkStart w:id="5640" w:name="_Toc448161103"/>
      <w:bookmarkStart w:id="5641" w:name="_Toc448163090"/>
      <w:bookmarkStart w:id="5642" w:name="_Toc448165069"/>
      <w:bookmarkStart w:id="5643" w:name="_Toc448167048"/>
      <w:bookmarkStart w:id="5644" w:name="_Toc448232392"/>
      <w:bookmarkStart w:id="5645" w:name="_Toc448234889"/>
      <w:bookmarkStart w:id="5646" w:name="_Toc448244825"/>
      <w:bookmarkStart w:id="5647" w:name="_Toc448246316"/>
      <w:bookmarkStart w:id="5648" w:name="Check62"/>
      <w:bookmarkStart w:id="5649" w:name="ColumnTitle_59"/>
      <w:bookmarkStart w:id="5650" w:name="_Toc447635424"/>
      <w:bookmarkStart w:id="5651" w:name="_Toc447665016"/>
      <w:bookmarkStart w:id="5652" w:name="_Toc447667779"/>
      <w:bookmarkStart w:id="5653" w:name="_Toc447817771"/>
      <w:bookmarkStart w:id="5654" w:name="_Toc447819635"/>
      <w:bookmarkStart w:id="5655" w:name="_Toc448092531"/>
      <w:bookmarkStart w:id="5656" w:name="_Toc448095793"/>
      <w:bookmarkStart w:id="5657" w:name="_Toc448097746"/>
      <w:bookmarkStart w:id="5658" w:name="_Toc448127874"/>
      <w:bookmarkStart w:id="5659" w:name="_Toc448151185"/>
      <w:bookmarkStart w:id="5660" w:name="_Toc448153187"/>
      <w:bookmarkStart w:id="5661" w:name="_Toc448155189"/>
      <w:bookmarkStart w:id="5662" w:name="_Toc448157173"/>
      <w:bookmarkStart w:id="5663" w:name="_Toc448159156"/>
      <w:bookmarkStart w:id="5664" w:name="_Toc448161135"/>
      <w:bookmarkStart w:id="5665" w:name="_Toc448163122"/>
      <w:bookmarkStart w:id="5666" w:name="_Toc448165101"/>
      <w:bookmarkStart w:id="5667" w:name="_Toc448167080"/>
      <w:bookmarkStart w:id="5668" w:name="_Toc448232424"/>
      <w:bookmarkStart w:id="5669" w:name="_Toc448234921"/>
      <w:bookmarkStart w:id="5670" w:name="_Toc448244857"/>
      <w:bookmarkStart w:id="5671" w:name="_Toc448246348"/>
      <w:bookmarkStart w:id="5672" w:name="_Toc447635436"/>
      <w:bookmarkStart w:id="5673" w:name="_Toc447665028"/>
      <w:bookmarkStart w:id="5674" w:name="_Toc447667791"/>
      <w:bookmarkStart w:id="5675" w:name="_Toc447817783"/>
      <w:bookmarkStart w:id="5676" w:name="_Toc447819647"/>
      <w:bookmarkStart w:id="5677" w:name="_Toc448092543"/>
      <w:bookmarkStart w:id="5678" w:name="_Toc448095805"/>
      <w:bookmarkStart w:id="5679" w:name="_Toc448097758"/>
      <w:bookmarkStart w:id="5680" w:name="_Toc448127886"/>
      <w:bookmarkStart w:id="5681" w:name="_Toc448151197"/>
      <w:bookmarkStart w:id="5682" w:name="_Toc448153199"/>
      <w:bookmarkStart w:id="5683" w:name="_Toc448155201"/>
      <w:bookmarkStart w:id="5684" w:name="_Toc448157185"/>
      <w:bookmarkStart w:id="5685" w:name="_Toc448159168"/>
      <w:bookmarkStart w:id="5686" w:name="_Toc448161147"/>
      <w:bookmarkStart w:id="5687" w:name="_Toc448163134"/>
      <w:bookmarkStart w:id="5688" w:name="_Toc448165113"/>
      <w:bookmarkStart w:id="5689" w:name="_Toc448167092"/>
      <w:bookmarkStart w:id="5690" w:name="_Toc448232436"/>
      <w:bookmarkStart w:id="5691" w:name="_Toc448234933"/>
      <w:bookmarkStart w:id="5692" w:name="_Toc448244869"/>
      <w:bookmarkStart w:id="5693" w:name="_Toc448246360"/>
      <w:bookmarkStart w:id="5694" w:name="Check63"/>
      <w:bookmarkStart w:id="5695" w:name="ColumnTitle_60"/>
      <w:bookmarkStart w:id="5696" w:name="_Toc447635439"/>
      <w:bookmarkStart w:id="5697" w:name="_Toc447665031"/>
      <w:bookmarkStart w:id="5698" w:name="_Toc447667794"/>
      <w:bookmarkStart w:id="5699" w:name="_Toc447817786"/>
      <w:bookmarkStart w:id="5700" w:name="_Toc447819650"/>
      <w:bookmarkStart w:id="5701" w:name="_Toc448092546"/>
      <w:bookmarkStart w:id="5702" w:name="_Toc448095808"/>
      <w:bookmarkStart w:id="5703" w:name="_Toc448097761"/>
      <w:bookmarkStart w:id="5704" w:name="_Toc448127889"/>
      <w:bookmarkStart w:id="5705" w:name="_Toc448151200"/>
      <w:bookmarkStart w:id="5706" w:name="_Toc448153202"/>
      <w:bookmarkStart w:id="5707" w:name="_Toc448155204"/>
      <w:bookmarkStart w:id="5708" w:name="_Toc448157188"/>
      <w:bookmarkStart w:id="5709" w:name="_Toc448159171"/>
      <w:bookmarkStart w:id="5710" w:name="_Toc448161150"/>
      <w:bookmarkStart w:id="5711" w:name="_Toc448163137"/>
      <w:bookmarkStart w:id="5712" w:name="_Toc448165116"/>
      <w:bookmarkStart w:id="5713" w:name="_Toc448167095"/>
      <w:bookmarkStart w:id="5714" w:name="_Toc448232439"/>
      <w:bookmarkStart w:id="5715" w:name="_Toc448234936"/>
      <w:bookmarkStart w:id="5716" w:name="_Toc448244872"/>
      <w:bookmarkStart w:id="5717" w:name="_Toc448246363"/>
      <w:bookmarkStart w:id="5718" w:name="_Toc447635441"/>
      <w:bookmarkStart w:id="5719" w:name="_Toc447665033"/>
      <w:bookmarkStart w:id="5720" w:name="_Toc447667796"/>
      <w:bookmarkStart w:id="5721" w:name="_Toc447817788"/>
      <w:bookmarkStart w:id="5722" w:name="_Toc447819652"/>
      <w:bookmarkStart w:id="5723" w:name="_Toc448092548"/>
      <w:bookmarkStart w:id="5724" w:name="_Toc448095810"/>
      <w:bookmarkStart w:id="5725" w:name="_Toc448097763"/>
      <w:bookmarkStart w:id="5726" w:name="_Toc448127891"/>
      <w:bookmarkStart w:id="5727" w:name="_Toc448151202"/>
      <w:bookmarkStart w:id="5728" w:name="_Toc448153204"/>
      <w:bookmarkStart w:id="5729" w:name="_Toc448155206"/>
      <w:bookmarkStart w:id="5730" w:name="_Toc448157190"/>
      <w:bookmarkStart w:id="5731" w:name="_Toc448159173"/>
      <w:bookmarkStart w:id="5732" w:name="_Toc448161152"/>
      <w:bookmarkStart w:id="5733" w:name="_Toc448163139"/>
      <w:bookmarkStart w:id="5734" w:name="_Toc448165118"/>
      <w:bookmarkStart w:id="5735" w:name="_Toc448167097"/>
      <w:bookmarkStart w:id="5736" w:name="_Toc448232441"/>
      <w:bookmarkStart w:id="5737" w:name="_Toc448234938"/>
      <w:bookmarkStart w:id="5738" w:name="_Toc448244874"/>
      <w:bookmarkStart w:id="5739" w:name="_Toc448246365"/>
      <w:bookmarkStart w:id="5740" w:name="Check64"/>
      <w:bookmarkStart w:id="5741" w:name="Check67"/>
      <w:bookmarkStart w:id="5742" w:name="ColumnTitle_61"/>
      <w:bookmarkStart w:id="5743" w:name="_Toc447635444"/>
      <w:bookmarkStart w:id="5744" w:name="_Toc447665036"/>
      <w:bookmarkStart w:id="5745" w:name="_Toc447667799"/>
      <w:bookmarkStart w:id="5746" w:name="_Toc447817791"/>
      <w:bookmarkStart w:id="5747" w:name="_Toc447819655"/>
      <w:bookmarkStart w:id="5748" w:name="_Toc448092551"/>
      <w:bookmarkStart w:id="5749" w:name="_Toc448095813"/>
      <w:bookmarkStart w:id="5750" w:name="_Toc448097766"/>
      <w:bookmarkStart w:id="5751" w:name="_Toc448127894"/>
      <w:bookmarkStart w:id="5752" w:name="_Toc448151205"/>
      <w:bookmarkStart w:id="5753" w:name="_Toc448153207"/>
      <w:bookmarkStart w:id="5754" w:name="_Toc448155209"/>
      <w:bookmarkStart w:id="5755" w:name="_Toc448157193"/>
      <w:bookmarkStart w:id="5756" w:name="_Toc448159176"/>
      <w:bookmarkStart w:id="5757" w:name="_Toc448161155"/>
      <w:bookmarkStart w:id="5758" w:name="_Toc448163142"/>
      <w:bookmarkStart w:id="5759" w:name="_Toc448165121"/>
      <w:bookmarkStart w:id="5760" w:name="_Toc448167100"/>
      <w:bookmarkStart w:id="5761" w:name="_Toc448232444"/>
      <w:bookmarkStart w:id="5762" w:name="_Toc448234941"/>
      <w:bookmarkStart w:id="5763" w:name="_Toc448244877"/>
      <w:bookmarkStart w:id="5764" w:name="_Toc448246368"/>
      <w:bookmarkStart w:id="5765" w:name="_Toc447635446"/>
      <w:bookmarkStart w:id="5766" w:name="_Toc447665038"/>
      <w:bookmarkStart w:id="5767" w:name="_Toc447667801"/>
      <w:bookmarkStart w:id="5768" w:name="_Toc447817793"/>
      <w:bookmarkStart w:id="5769" w:name="_Toc447819657"/>
      <w:bookmarkStart w:id="5770" w:name="_Toc448092553"/>
      <w:bookmarkStart w:id="5771" w:name="_Toc448095815"/>
      <w:bookmarkStart w:id="5772" w:name="_Toc448097768"/>
      <w:bookmarkStart w:id="5773" w:name="_Toc448127896"/>
      <w:bookmarkStart w:id="5774" w:name="_Toc448151207"/>
      <w:bookmarkStart w:id="5775" w:name="_Toc448153209"/>
      <w:bookmarkStart w:id="5776" w:name="_Toc448155211"/>
      <w:bookmarkStart w:id="5777" w:name="_Toc448157195"/>
      <w:bookmarkStart w:id="5778" w:name="_Toc448159178"/>
      <w:bookmarkStart w:id="5779" w:name="_Toc448161157"/>
      <w:bookmarkStart w:id="5780" w:name="_Toc448163144"/>
      <w:bookmarkStart w:id="5781" w:name="_Toc448165123"/>
      <w:bookmarkStart w:id="5782" w:name="_Toc448167102"/>
      <w:bookmarkStart w:id="5783" w:name="_Toc448232446"/>
      <w:bookmarkStart w:id="5784" w:name="_Toc448234943"/>
      <w:bookmarkStart w:id="5785" w:name="_Toc448244879"/>
      <w:bookmarkStart w:id="5786" w:name="_Toc448246370"/>
      <w:bookmarkStart w:id="5787" w:name="Check65"/>
      <w:bookmarkStart w:id="5788" w:name="ColumnTitle_62"/>
      <w:bookmarkStart w:id="5789" w:name="_Toc447635449"/>
      <w:bookmarkStart w:id="5790" w:name="_Toc447665041"/>
      <w:bookmarkStart w:id="5791" w:name="_Toc447667804"/>
      <w:bookmarkStart w:id="5792" w:name="_Toc447817796"/>
      <w:bookmarkStart w:id="5793" w:name="_Toc447819660"/>
      <w:bookmarkStart w:id="5794" w:name="_Toc448092556"/>
      <w:bookmarkStart w:id="5795" w:name="_Toc448095818"/>
      <w:bookmarkStart w:id="5796" w:name="_Toc448097771"/>
      <w:bookmarkStart w:id="5797" w:name="_Toc448127899"/>
      <w:bookmarkStart w:id="5798" w:name="_Toc448151210"/>
      <w:bookmarkStart w:id="5799" w:name="_Toc448153212"/>
      <w:bookmarkStart w:id="5800" w:name="_Toc448155214"/>
      <w:bookmarkStart w:id="5801" w:name="_Toc448157198"/>
      <w:bookmarkStart w:id="5802" w:name="_Toc448159181"/>
      <w:bookmarkStart w:id="5803" w:name="_Toc448161160"/>
      <w:bookmarkStart w:id="5804" w:name="_Toc448163147"/>
      <w:bookmarkStart w:id="5805" w:name="_Toc448165126"/>
      <w:bookmarkStart w:id="5806" w:name="_Toc448167105"/>
      <w:bookmarkStart w:id="5807" w:name="_Toc448232449"/>
      <w:bookmarkStart w:id="5808" w:name="_Toc448234946"/>
      <w:bookmarkStart w:id="5809" w:name="_Toc448244882"/>
      <w:bookmarkStart w:id="5810" w:name="_Toc448246373"/>
      <w:bookmarkStart w:id="5811" w:name="_Toc447635451"/>
      <w:bookmarkStart w:id="5812" w:name="_Toc447665043"/>
      <w:bookmarkStart w:id="5813" w:name="_Toc447667806"/>
      <w:bookmarkStart w:id="5814" w:name="_Toc447817798"/>
      <w:bookmarkStart w:id="5815" w:name="_Toc447819662"/>
      <w:bookmarkStart w:id="5816" w:name="_Toc448092558"/>
      <w:bookmarkStart w:id="5817" w:name="_Toc448095820"/>
      <w:bookmarkStart w:id="5818" w:name="_Toc448097773"/>
      <w:bookmarkStart w:id="5819" w:name="_Toc448127901"/>
      <w:bookmarkStart w:id="5820" w:name="_Toc448151212"/>
      <w:bookmarkStart w:id="5821" w:name="_Toc448153214"/>
      <w:bookmarkStart w:id="5822" w:name="_Toc448155216"/>
      <w:bookmarkStart w:id="5823" w:name="_Toc448157200"/>
      <w:bookmarkStart w:id="5824" w:name="_Toc448159183"/>
      <w:bookmarkStart w:id="5825" w:name="_Toc448161162"/>
      <w:bookmarkStart w:id="5826" w:name="_Toc448163149"/>
      <w:bookmarkStart w:id="5827" w:name="_Toc448165128"/>
      <w:bookmarkStart w:id="5828" w:name="_Toc448167107"/>
      <w:bookmarkStart w:id="5829" w:name="_Toc448232451"/>
      <w:bookmarkStart w:id="5830" w:name="_Toc448234948"/>
      <w:bookmarkStart w:id="5831" w:name="_Toc448244884"/>
      <w:bookmarkStart w:id="5832" w:name="_Toc448246375"/>
      <w:bookmarkStart w:id="5833" w:name="Check66"/>
      <w:bookmarkStart w:id="5834" w:name="ColumnTitle_63"/>
      <w:bookmarkStart w:id="5835" w:name="_Toc447635454"/>
      <w:bookmarkStart w:id="5836" w:name="_Toc447665046"/>
      <w:bookmarkStart w:id="5837" w:name="_Toc447667809"/>
      <w:bookmarkStart w:id="5838" w:name="_Toc447817801"/>
      <w:bookmarkStart w:id="5839" w:name="_Toc447819665"/>
      <w:bookmarkStart w:id="5840" w:name="_Toc448092561"/>
      <w:bookmarkStart w:id="5841" w:name="_Toc448095823"/>
      <w:bookmarkStart w:id="5842" w:name="_Toc448097776"/>
      <w:bookmarkStart w:id="5843" w:name="_Toc448127904"/>
      <w:bookmarkStart w:id="5844" w:name="_Toc448151215"/>
      <w:bookmarkStart w:id="5845" w:name="_Toc448153217"/>
      <w:bookmarkStart w:id="5846" w:name="_Toc448155219"/>
      <w:bookmarkStart w:id="5847" w:name="_Toc448157203"/>
      <w:bookmarkStart w:id="5848" w:name="_Toc448159186"/>
      <w:bookmarkStart w:id="5849" w:name="_Toc448161165"/>
      <w:bookmarkStart w:id="5850" w:name="_Toc448163152"/>
      <w:bookmarkStart w:id="5851" w:name="_Toc448165131"/>
      <w:bookmarkStart w:id="5852" w:name="_Toc448167110"/>
      <w:bookmarkStart w:id="5853" w:name="_Toc448232454"/>
      <w:bookmarkStart w:id="5854" w:name="_Toc448234951"/>
      <w:bookmarkStart w:id="5855" w:name="_Toc448244887"/>
      <w:bookmarkStart w:id="5856" w:name="_Toc448246378"/>
      <w:bookmarkStart w:id="5857" w:name="_Toc447635456"/>
      <w:bookmarkStart w:id="5858" w:name="_Toc447665048"/>
      <w:bookmarkStart w:id="5859" w:name="_Toc447667811"/>
      <w:bookmarkStart w:id="5860" w:name="_Toc447817803"/>
      <w:bookmarkStart w:id="5861" w:name="_Toc447819667"/>
      <w:bookmarkStart w:id="5862" w:name="_Toc448092563"/>
      <w:bookmarkStart w:id="5863" w:name="_Toc448095825"/>
      <w:bookmarkStart w:id="5864" w:name="_Toc448097778"/>
      <w:bookmarkStart w:id="5865" w:name="_Toc448127906"/>
      <w:bookmarkStart w:id="5866" w:name="_Toc448151217"/>
      <w:bookmarkStart w:id="5867" w:name="_Toc448153219"/>
      <w:bookmarkStart w:id="5868" w:name="_Toc448155221"/>
      <w:bookmarkStart w:id="5869" w:name="_Toc448157205"/>
      <w:bookmarkStart w:id="5870" w:name="_Toc448159188"/>
      <w:bookmarkStart w:id="5871" w:name="_Toc448161167"/>
      <w:bookmarkStart w:id="5872" w:name="_Toc448163154"/>
      <w:bookmarkStart w:id="5873" w:name="_Toc448165133"/>
      <w:bookmarkStart w:id="5874" w:name="_Toc448167112"/>
      <w:bookmarkStart w:id="5875" w:name="_Toc448232456"/>
      <w:bookmarkStart w:id="5876" w:name="_Toc448234953"/>
      <w:bookmarkStart w:id="5877" w:name="_Toc448244889"/>
      <w:bookmarkStart w:id="5878" w:name="_Toc448246380"/>
      <w:bookmarkStart w:id="5879" w:name="_Toc447635457"/>
      <w:bookmarkStart w:id="5880" w:name="_Toc447665049"/>
      <w:bookmarkStart w:id="5881" w:name="_Toc447667812"/>
      <w:bookmarkStart w:id="5882" w:name="_Toc447817804"/>
      <w:bookmarkStart w:id="5883" w:name="_Toc447819668"/>
      <w:bookmarkStart w:id="5884" w:name="_Toc448092564"/>
      <w:bookmarkStart w:id="5885" w:name="_Toc448095826"/>
      <w:bookmarkStart w:id="5886" w:name="_Toc448097779"/>
      <w:bookmarkStart w:id="5887" w:name="_Toc448127907"/>
      <w:bookmarkStart w:id="5888" w:name="_Toc448151218"/>
      <w:bookmarkStart w:id="5889" w:name="_Toc448153220"/>
      <w:bookmarkStart w:id="5890" w:name="_Toc448155222"/>
      <w:bookmarkStart w:id="5891" w:name="_Toc448157206"/>
      <w:bookmarkStart w:id="5892" w:name="_Toc448159189"/>
      <w:bookmarkStart w:id="5893" w:name="_Toc448161168"/>
      <w:bookmarkStart w:id="5894" w:name="_Toc448163155"/>
      <w:bookmarkStart w:id="5895" w:name="_Toc448165134"/>
      <w:bookmarkStart w:id="5896" w:name="_Toc448167113"/>
      <w:bookmarkStart w:id="5897" w:name="_Toc448232457"/>
      <w:bookmarkStart w:id="5898" w:name="_Toc448234954"/>
      <w:bookmarkStart w:id="5899" w:name="_Toc448244890"/>
      <w:bookmarkStart w:id="5900" w:name="_Toc448246381"/>
      <w:bookmarkStart w:id="5901" w:name="_Toc447635458"/>
      <w:bookmarkStart w:id="5902" w:name="_Toc447665050"/>
      <w:bookmarkStart w:id="5903" w:name="_Toc447667813"/>
      <w:bookmarkStart w:id="5904" w:name="_Toc447817805"/>
      <w:bookmarkStart w:id="5905" w:name="_Toc447819669"/>
      <w:bookmarkStart w:id="5906" w:name="_Toc448092565"/>
      <w:bookmarkStart w:id="5907" w:name="_Toc448095827"/>
      <w:bookmarkStart w:id="5908" w:name="_Toc448097780"/>
      <w:bookmarkStart w:id="5909" w:name="_Toc448127908"/>
      <w:bookmarkStart w:id="5910" w:name="_Toc448151219"/>
      <w:bookmarkStart w:id="5911" w:name="_Toc448153221"/>
      <w:bookmarkStart w:id="5912" w:name="_Toc448155223"/>
      <w:bookmarkStart w:id="5913" w:name="_Toc448157207"/>
      <w:bookmarkStart w:id="5914" w:name="_Toc448159190"/>
      <w:bookmarkStart w:id="5915" w:name="_Toc448161169"/>
      <w:bookmarkStart w:id="5916" w:name="_Toc448163156"/>
      <w:bookmarkStart w:id="5917" w:name="_Toc448165135"/>
      <w:bookmarkStart w:id="5918" w:name="_Toc448167114"/>
      <w:bookmarkStart w:id="5919" w:name="_Toc448232458"/>
      <w:bookmarkStart w:id="5920" w:name="_Toc448234955"/>
      <w:bookmarkStart w:id="5921" w:name="_Toc448244891"/>
      <w:bookmarkStart w:id="5922" w:name="_Toc448246382"/>
      <w:bookmarkStart w:id="5923" w:name="_Toc447635459"/>
      <w:bookmarkStart w:id="5924" w:name="_Toc447665051"/>
      <w:bookmarkStart w:id="5925" w:name="_Toc447667814"/>
      <w:bookmarkStart w:id="5926" w:name="_Toc447817806"/>
      <w:bookmarkStart w:id="5927" w:name="_Toc447819670"/>
      <w:bookmarkStart w:id="5928" w:name="_Toc448092566"/>
      <w:bookmarkStart w:id="5929" w:name="_Toc448095828"/>
      <w:bookmarkStart w:id="5930" w:name="_Toc448097781"/>
      <w:bookmarkStart w:id="5931" w:name="_Toc448127909"/>
      <w:bookmarkStart w:id="5932" w:name="_Toc448151220"/>
      <w:bookmarkStart w:id="5933" w:name="_Toc448153222"/>
      <w:bookmarkStart w:id="5934" w:name="_Toc448155224"/>
      <w:bookmarkStart w:id="5935" w:name="_Toc448157208"/>
      <w:bookmarkStart w:id="5936" w:name="_Toc448159191"/>
      <w:bookmarkStart w:id="5937" w:name="_Toc448161170"/>
      <w:bookmarkStart w:id="5938" w:name="_Toc448163157"/>
      <w:bookmarkStart w:id="5939" w:name="_Toc448165136"/>
      <w:bookmarkStart w:id="5940" w:name="_Toc448167115"/>
      <w:bookmarkStart w:id="5941" w:name="_Toc448232459"/>
      <w:bookmarkStart w:id="5942" w:name="_Toc448234956"/>
      <w:bookmarkStart w:id="5943" w:name="_Toc448244892"/>
      <w:bookmarkStart w:id="5944" w:name="_Toc448246383"/>
      <w:bookmarkStart w:id="5945" w:name="_Toc447635460"/>
      <w:bookmarkStart w:id="5946" w:name="_Toc447665052"/>
      <w:bookmarkStart w:id="5947" w:name="_Toc447667815"/>
      <w:bookmarkStart w:id="5948" w:name="_Toc447817807"/>
      <w:bookmarkStart w:id="5949" w:name="_Toc447819671"/>
      <w:bookmarkStart w:id="5950" w:name="_Toc448092567"/>
      <w:bookmarkStart w:id="5951" w:name="_Toc448095829"/>
      <w:bookmarkStart w:id="5952" w:name="_Toc448097782"/>
      <w:bookmarkStart w:id="5953" w:name="_Toc448127910"/>
      <w:bookmarkStart w:id="5954" w:name="_Toc448151221"/>
      <w:bookmarkStart w:id="5955" w:name="_Toc448153223"/>
      <w:bookmarkStart w:id="5956" w:name="_Toc448155225"/>
      <w:bookmarkStart w:id="5957" w:name="_Toc448157209"/>
      <w:bookmarkStart w:id="5958" w:name="_Toc448159192"/>
      <w:bookmarkStart w:id="5959" w:name="_Toc448161171"/>
      <w:bookmarkStart w:id="5960" w:name="_Toc448163158"/>
      <w:bookmarkStart w:id="5961" w:name="_Toc448165137"/>
      <w:bookmarkStart w:id="5962" w:name="_Toc448167116"/>
      <w:bookmarkStart w:id="5963" w:name="_Toc448232460"/>
      <w:bookmarkStart w:id="5964" w:name="_Toc448234957"/>
      <w:bookmarkStart w:id="5965" w:name="_Toc448244893"/>
      <w:bookmarkStart w:id="5966" w:name="_Toc448246384"/>
      <w:bookmarkStart w:id="5967" w:name="ColumnTitle_64"/>
      <w:bookmarkStart w:id="5968" w:name="_Toc447635497"/>
      <w:bookmarkStart w:id="5969" w:name="_Toc447665089"/>
      <w:bookmarkStart w:id="5970" w:name="_Toc447667852"/>
      <w:bookmarkStart w:id="5971" w:name="_Toc447817844"/>
      <w:bookmarkStart w:id="5972" w:name="_Toc447819708"/>
      <w:bookmarkStart w:id="5973" w:name="_Toc448092604"/>
      <w:bookmarkStart w:id="5974" w:name="_Toc448095866"/>
      <w:bookmarkStart w:id="5975" w:name="_Toc448097819"/>
      <w:bookmarkStart w:id="5976" w:name="_Toc448127947"/>
      <w:bookmarkStart w:id="5977" w:name="_Toc448151258"/>
      <w:bookmarkStart w:id="5978" w:name="_Toc448153260"/>
      <w:bookmarkStart w:id="5979" w:name="_Toc448155262"/>
      <w:bookmarkStart w:id="5980" w:name="_Toc448157246"/>
      <w:bookmarkStart w:id="5981" w:name="_Toc448159229"/>
      <w:bookmarkStart w:id="5982" w:name="_Toc448161208"/>
      <w:bookmarkStart w:id="5983" w:name="_Toc448163195"/>
      <w:bookmarkStart w:id="5984" w:name="_Toc448165174"/>
      <w:bookmarkStart w:id="5985" w:name="_Toc448167153"/>
      <w:bookmarkStart w:id="5986" w:name="_Toc448232497"/>
      <w:bookmarkStart w:id="5987" w:name="_Toc448234994"/>
      <w:bookmarkStart w:id="5988" w:name="_Toc448244930"/>
      <w:bookmarkStart w:id="5989" w:name="_Toc448246421"/>
      <w:bookmarkStart w:id="5990" w:name="ColumnTitle_65"/>
      <w:bookmarkStart w:id="5991" w:name="_Toc447635522"/>
      <w:bookmarkStart w:id="5992" w:name="_Toc447665114"/>
      <w:bookmarkStart w:id="5993" w:name="_Toc447667877"/>
      <w:bookmarkStart w:id="5994" w:name="_Toc447817869"/>
      <w:bookmarkStart w:id="5995" w:name="_Toc447819733"/>
      <w:bookmarkStart w:id="5996" w:name="_Toc448092629"/>
      <w:bookmarkStart w:id="5997" w:name="_Toc448095891"/>
      <w:bookmarkStart w:id="5998" w:name="_Toc448097844"/>
      <w:bookmarkStart w:id="5999" w:name="_Toc448127972"/>
      <w:bookmarkStart w:id="6000" w:name="_Toc448151283"/>
      <w:bookmarkStart w:id="6001" w:name="_Toc448153285"/>
      <w:bookmarkStart w:id="6002" w:name="_Toc448155287"/>
      <w:bookmarkStart w:id="6003" w:name="_Toc448157271"/>
      <w:bookmarkStart w:id="6004" w:name="_Toc448159254"/>
      <w:bookmarkStart w:id="6005" w:name="_Toc448161233"/>
      <w:bookmarkStart w:id="6006" w:name="_Toc448163220"/>
      <w:bookmarkStart w:id="6007" w:name="_Toc448165199"/>
      <w:bookmarkStart w:id="6008" w:name="_Toc448167178"/>
      <w:bookmarkStart w:id="6009" w:name="_Toc448232522"/>
      <w:bookmarkStart w:id="6010" w:name="_Toc448235019"/>
      <w:bookmarkStart w:id="6011" w:name="_Toc448244955"/>
      <w:bookmarkStart w:id="6012" w:name="_Toc448246446"/>
      <w:bookmarkStart w:id="6013" w:name="ColumnTitle_66"/>
      <w:bookmarkStart w:id="6014" w:name="_Toc447635525"/>
      <w:bookmarkStart w:id="6015" w:name="_Toc447665117"/>
      <w:bookmarkStart w:id="6016" w:name="_Toc447667880"/>
      <w:bookmarkStart w:id="6017" w:name="_Toc447817872"/>
      <w:bookmarkStart w:id="6018" w:name="_Toc447819736"/>
      <w:bookmarkStart w:id="6019" w:name="_Toc448092632"/>
      <w:bookmarkStart w:id="6020" w:name="_Toc448095894"/>
      <w:bookmarkStart w:id="6021" w:name="_Toc448097847"/>
      <w:bookmarkStart w:id="6022" w:name="_Toc448127975"/>
      <w:bookmarkStart w:id="6023" w:name="_Toc448151286"/>
      <w:bookmarkStart w:id="6024" w:name="_Toc448153288"/>
      <w:bookmarkStart w:id="6025" w:name="_Toc448155290"/>
      <w:bookmarkStart w:id="6026" w:name="_Toc448157274"/>
      <w:bookmarkStart w:id="6027" w:name="_Toc448159257"/>
      <w:bookmarkStart w:id="6028" w:name="_Toc448161236"/>
      <w:bookmarkStart w:id="6029" w:name="_Toc448163223"/>
      <w:bookmarkStart w:id="6030" w:name="_Toc448165202"/>
      <w:bookmarkStart w:id="6031" w:name="_Toc448167181"/>
      <w:bookmarkStart w:id="6032" w:name="_Toc448232525"/>
      <w:bookmarkStart w:id="6033" w:name="_Toc448235022"/>
      <w:bookmarkStart w:id="6034" w:name="_Toc448244958"/>
      <w:bookmarkStart w:id="6035" w:name="_Toc448246449"/>
      <w:bookmarkStart w:id="6036" w:name="_Toc447635527"/>
      <w:bookmarkStart w:id="6037" w:name="_Toc447665119"/>
      <w:bookmarkStart w:id="6038" w:name="_Toc447667882"/>
      <w:bookmarkStart w:id="6039" w:name="_Toc447817874"/>
      <w:bookmarkStart w:id="6040" w:name="_Toc447819738"/>
      <w:bookmarkStart w:id="6041" w:name="_Toc448092634"/>
      <w:bookmarkStart w:id="6042" w:name="_Toc448095896"/>
      <w:bookmarkStart w:id="6043" w:name="_Toc448097849"/>
      <w:bookmarkStart w:id="6044" w:name="_Toc448127977"/>
      <w:bookmarkStart w:id="6045" w:name="_Toc448151288"/>
      <w:bookmarkStart w:id="6046" w:name="_Toc448153290"/>
      <w:bookmarkStart w:id="6047" w:name="_Toc448155292"/>
      <w:bookmarkStart w:id="6048" w:name="_Toc448157276"/>
      <w:bookmarkStart w:id="6049" w:name="_Toc448159259"/>
      <w:bookmarkStart w:id="6050" w:name="_Toc448161238"/>
      <w:bookmarkStart w:id="6051" w:name="_Toc448163225"/>
      <w:bookmarkStart w:id="6052" w:name="_Toc448165204"/>
      <w:bookmarkStart w:id="6053" w:name="_Toc448167183"/>
      <w:bookmarkStart w:id="6054" w:name="_Toc448232527"/>
      <w:bookmarkStart w:id="6055" w:name="_Toc448235024"/>
      <w:bookmarkStart w:id="6056" w:name="_Toc448244960"/>
      <w:bookmarkStart w:id="6057" w:name="_Toc448246451"/>
      <w:bookmarkStart w:id="6058" w:name="ColumnTitle_67"/>
      <w:bookmarkStart w:id="6059" w:name="_Toc447635530"/>
      <w:bookmarkStart w:id="6060" w:name="_Toc447665122"/>
      <w:bookmarkStart w:id="6061" w:name="_Toc447667885"/>
      <w:bookmarkStart w:id="6062" w:name="_Toc447817877"/>
      <w:bookmarkStart w:id="6063" w:name="_Toc447819741"/>
      <w:bookmarkStart w:id="6064" w:name="_Toc448092637"/>
      <w:bookmarkStart w:id="6065" w:name="_Toc448095899"/>
      <w:bookmarkStart w:id="6066" w:name="_Toc448097852"/>
      <w:bookmarkStart w:id="6067" w:name="_Toc448127980"/>
      <w:bookmarkStart w:id="6068" w:name="_Toc448151291"/>
      <w:bookmarkStart w:id="6069" w:name="_Toc448153293"/>
      <w:bookmarkStart w:id="6070" w:name="_Toc448155295"/>
      <w:bookmarkStart w:id="6071" w:name="_Toc448157279"/>
      <w:bookmarkStart w:id="6072" w:name="_Toc448159262"/>
      <w:bookmarkStart w:id="6073" w:name="_Toc448161241"/>
      <w:bookmarkStart w:id="6074" w:name="_Toc448163228"/>
      <w:bookmarkStart w:id="6075" w:name="_Toc448165207"/>
      <w:bookmarkStart w:id="6076" w:name="_Toc448167186"/>
      <w:bookmarkStart w:id="6077" w:name="_Toc448232530"/>
      <w:bookmarkStart w:id="6078" w:name="_Toc448235027"/>
      <w:bookmarkStart w:id="6079" w:name="_Toc448244963"/>
      <w:bookmarkStart w:id="6080" w:name="_Toc448246454"/>
      <w:bookmarkStart w:id="6081" w:name="_Toc447635532"/>
      <w:bookmarkStart w:id="6082" w:name="_Toc447665124"/>
      <w:bookmarkStart w:id="6083" w:name="_Toc447667887"/>
      <w:bookmarkStart w:id="6084" w:name="_Toc447817879"/>
      <w:bookmarkStart w:id="6085" w:name="_Toc447819743"/>
      <w:bookmarkStart w:id="6086" w:name="_Toc448092639"/>
      <w:bookmarkStart w:id="6087" w:name="_Toc448095901"/>
      <w:bookmarkStart w:id="6088" w:name="_Toc448097854"/>
      <w:bookmarkStart w:id="6089" w:name="_Toc448127982"/>
      <w:bookmarkStart w:id="6090" w:name="_Toc448151293"/>
      <w:bookmarkStart w:id="6091" w:name="_Toc448153295"/>
      <w:bookmarkStart w:id="6092" w:name="_Toc448155297"/>
      <w:bookmarkStart w:id="6093" w:name="_Toc448157281"/>
      <w:bookmarkStart w:id="6094" w:name="_Toc448159264"/>
      <w:bookmarkStart w:id="6095" w:name="_Toc448161243"/>
      <w:bookmarkStart w:id="6096" w:name="_Toc448163230"/>
      <w:bookmarkStart w:id="6097" w:name="_Toc448165209"/>
      <w:bookmarkStart w:id="6098" w:name="_Toc448167188"/>
      <w:bookmarkStart w:id="6099" w:name="_Toc448232532"/>
      <w:bookmarkStart w:id="6100" w:name="_Toc448235029"/>
      <w:bookmarkStart w:id="6101" w:name="_Toc448244965"/>
      <w:bookmarkStart w:id="6102" w:name="_Toc448246456"/>
      <w:bookmarkStart w:id="6103" w:name="ColumnTitle_68"/>
      <w:bookmarkStart w:id="6104" w:name="_Toc447635535"/>
      <w:bookmarkStart w:id="6105" w:name="_Toc447665127"/>
      <w:bookmarkStart w:id="6106" w:name="_Toc447667890"/>
      <w:bookmarkStart w:id="6107" w:name="_Toc447817882"/>
      <w:bookmarkStart w:id="6108" w:name="_Toc447819746"/>
      <w:bookmarkStart w:id="6109" w:name="_Toc448092642"/>
      <w:bookmarkStart w:id="6110" w:name="_Toc448095904"/>
      <w:bookmarkStart w:id="6111" w:name="_Toc448097857"/>
      <w:bookmarkStart w:id="6112" w:name="_Toc448127985"/>
      <w:bookmarkStart w:id="6113" w:name="_Toc448151296"/>
      <w:bookmarkStart w:id="6114" w:name="_Toc448153298"/>
      <w:bookmarkStart w:id="6115" w:name="_Toc448155300"/>
      <w:bookmarkStart w:id="6116" w:name="_Toc448157284"/>
      <w:bookmarkStart w:id="6117" w:name="_Toc448159267"/>
      <w:bookmarkStart w:id="6118" w:name="_Toc448161246"/>
      <w:bookmarkStart w:id="6119" w:name="_Toc448163233"/>
      <w:bookmarkStart w:id="6120" w:name="_Toc448165212"/>
      <w:bookmarkStart w:id="6121" w:name="_Toc448167191"/>
      <w:bookmarkStart w:id="6122" w:name="_Toc448232535"/>
      <w:bookmarkStart w:id="6123" w:name="_Toc448235032"/>
      <w:bookmarkStart w:id="6124" w:name="_Toc448244968"/>
      <w:bookmarkStart w:id="6125" w:name="_Toc448246459"/>
      <w:bookmarkStart w:id="6126" w:name="_Toc447635537"/>
      <w:bookmarkStart w:id="6127" w:name="_Toc447665129"/>
      <w:bookmarkStart w:id="6128" w:name="_Toc447667892"/>
      <w:bookmarkStart w:id="6129" w:name="_Toc447817884"/>
      <w:bookmarkStart w:id="6130" w:name="_Toc447819748"/>
      <w:bookmarkStart w:id="6131" w:name="_Toc448092644"/>
      <w:bookmarkStart w:id="6132" w:name="_Toc448095906"/>
      <w:bookmarkStart w:id="6133" w:name="_Toc448097859"/>
      <w:bookmarkStart w:id="6134" w:name="_Toc448127987"/>
      <w:bookmarkStart w:id="6135" w:name="_Toc448151298"/>
      <w:bookmarkStart w:id="6136" w:name="_Toc448153300"/>
      <w:bookmarkStart w:id="6137" w:name="_Toc448155302"/>
      <w:bookmarkStart w:id="6138" w:name="_Toc448157286"/>
      <w:bookmarkStart w:id="6139" w:name="_Toc448159269"/>
      <w:bookmarkStart w:id="6140" w:name="_Toc448161248"/>
      <w:bookmarkStart w:id="6141" w:name="_Toc448163235"/>
      <w:bookmarkStart w:id="6142" w:name="_Toc448165214"/>
      <w:bookmarkStart w:id="6143" w:name="_Toc448167193"/>
      <w:bookmarkStart w:id="6144" w:name="_Toc448232537"/>
      <w:bookmarkStart w:id="6145" w:name="_Toc448235034"/>
      <w:bookmarkStart w:id="6146" w:name="_Toc448244970"/>
      <w:bookmarkStart w:id="6147" w:name="_Toc448246461"/>
      <w:bookmarkStart w:id="6148" w:name="ColumnTitle_69"/>
      <w:bookmarkStart w:id="6149" w:name="_Toc447635540"/>
      <w:bookmarkStart w:id="6150" w:name="_Toc447665132"/>
      <w:bookmarkStart w:id="6151" w:name="_Toc447667895"/>
      <w:bookmarkStart w:id="6152" w:name="_Toc447817887"/>
      <w:bookmarkStart w:id="6153" w:name="_Toc447819751"/>
      <w:bookmarkStart w:id="6154" w:name="_Toc448092647"/>
      <w:bookmarkStart w:id="6155" w:name="_Toc448095909"/>
      <w:bookmarkStart w:id="6156" w:name="_Toc448097862"/>
      <w:bookmarkStart w:id="6157" w:name="_Toc448127990"/>
      <w:bookmarkStart w:id="6158" w:name="_Toc448151301"/>
      <w:bookmarkStart w:id="6159" w:name="_Toc448153303"/>
      <w:bookmarkStart w:id="6160" w:name="_Toc448155305"/>
      <w:bookmarkStart w:id="6161" w:name="_Toc448157289"/>
      <w:bookmarkStart w:id="6162" w:name="_Toc448159272"/>
      <w:bookmarkStart w:id="6163" w:name="_Toc448161251"/>
      <w:bookmarkStart w:id="6164" w:name="_Toc448163238"/>
      <w:bookmarkStart w:id="6165" w:name="_Toc448165217"/>
      <w:bookmarkStart w:id="6166" w:name="_Toc448167196"/>
      <w:bookmarkStart w:id="6167" w:name="_Toc448232540"/>
      <w:bookmarkStart w:id="6168" w:name="_Toc448235037"/>
      <w:bookmarkStart w:id="6169" w:name="_Toc448244973"/>
      <w:bookmarkStart w:id="6170" w:name="_Toc448246464"/>
      <w:bookmarkStart w:id="6171" w:name="_Toc447635542"/>
      <w:bookmarkStart w:id="6172" w:name="_Toc447665134"/>
      <w:bookmarkStart w:id="6173" w:name="_Toc447667897"/>
      <w:bookmarkStart w:id="6174" w:name="_Toc447817889"/>
      <w:bookmarkStart w:id="6175" w:name="_Toc447819753"/>
      <w:bookmarkStart w:id="6176" w:name="_Toc448092649"/>
      <w:bookmarkStart w:id="6177" w:name="_Toc448095911"/>
      <w:bookmarkStart w:id="6178" w:name="_Toc448097864"/>
      <w:bookmarkStart w:id="6179" w:name="_Toc448127992"/>
      <w:bookmarkStart w:id="6180" w:name="_Toc448151303"/>
      <w:bookmarkStart w:id="6181" w:name="_Toc448153305"/>
      <w:bookmarkStart w:id="6182" w:name="_Toc448155307"/>
      <w:bookmarkStart w:id="6183" w:name="_Toc448157291"/>
      <w:bookmarkStart w:id="6184" w:name="_Toc448159274"/>
      <w:bookmarkStart w:id="6185" w:name="_Toc448161253"/>
      <w:bookmarkStart w:id="6186" w:name="_Toc448163240"/>
      <w:bookmarkStart w:id="6187" w:name="_Toc448165219"/>
      <w:bookmarkStart w:id="6188" w:name="_Toc448167198"/>
      <w:bookmarkStart w:id="6189" w:name="_Toc448232542"/>
      <w:bookmarkStart w:id="6190" w:name="_Toc448235039"/>
      <w:bookmarkStart w:id="6191" w:name="_Toc448244975"/>
      <w:bookmarkStart w:id="6192" w:name="_Toc448246466"/>
      <w:bookmarkStart w:id="6193" w:name="_Toc447635543"/>
      <w:bookmarkStart w:id="6194" w:name="_Toc447665135"/>
      <w:bookmarkStart w:id="6195" w:name="_Toc447667898"/>
      <w:bookmarkStart w:id="6196" w:name="_Toc447817890"/>
      <w:bookmarkStart w:id="6197" w:name="_Toc447819754"/>
      <w:bookmarkStart w:id="6198" w:name="_Toc448092650"/>
      <w:bookmarkStart w:id="6199" w:name="_Toc448095912"/>
      <w:bookmarkStart w:id="6200" w:name="_Toc448097865"/>
      <w:bookmarkStart w:id="6201" w:name="_Toc448127993"/>
      <w:bookmarkStart w:id="6202" w:name="_Toc448151304"/>
      <w:bookmarkStart w:id="6203" w:name="_Toc448153306"/>
      <w:bookmarkStart w:id="6204" w:name="_Toc448155308"/>
      <w:bookmarkStart w:id="6205" w:name="_Toc448157292"/>
      <w:bookmarkStart w:id="6206" w:name="_Toc448159275"/>
      <w:bookmarkStart w:id="6207" w:name="_Toc448161254"/>
      <w:bookmarkStart w:id="6208" w:name="_Toc448163241"/>
      <w:bookmarkStart w:id="6209" w:name="_Toc448165220"/>
      <w:bookmarkStart w:id="6210" w:name="_Toc448167199"/>
      <w:bookmarkStart w:id="6211" w:name="_Toc448232543"/>
      <w:bookmarkStart w:id="6212" w:name="_Toc448235040"/>
      <w:bookmarkStart w:id="6213" w:name="_Toc448244976"/>
      <w:bookmarkStart w:id="6214" w:name="_Toc448246467"/>
      <w:bookmarkStart w:id="6215" w:name="_Toc447635544"/>
      <w:bookmarkStart w:id="6216" w:name="_Toc447665136"/>
      <w:bookmarkStart w:id="6217" w:name="_Toc447667899"/>
      <w:bookmarkStart w:id="6218" w:name="_Toc447817891"/>
      <w:bookmarkStart w:id="6219" w:name="_Toc447819755"/>
      <w:bookmarkStart w:id="6220" w:name="_Toc448092651"/>
      <w:bookmarkStart w:id="6221" w:name="_Toc448095913"/>
      <w:bookmarkStart w:id="6222" w:name="_Toc448097866"/>
      <w:bookmarkStart w:id="6223" w:name="_Toc448127994"/>
      <w:bookmarkStart w:id="6224" w:name="_Toc448151305"/>
      <w:bookmarkStart w:id="6225" w:name="_Toc448153307"/>
      <w:bookmarkStart w:id="6226" w:name="_Toc448155309"/>
      <w:bookmarkStart w:id="6227" w:name="_Toc448157293"/>
      <w:bookmarkStart w:id="6228" w:name="_Toc448159276"/>
      <w:bookmarkStart w:id="6229" w:name="_Toc448161255"/>
      <w:bookmarkStart w:id="6230" w:name="_Toc448163242"/>
      <w:bookmarkStart w:id="6231" w:name="_Toc448165221"/>
      <w:bookmarkStart w:id="6232" w:name="_Toc448167200"/>
      <w:bookmarkStart w:id="6233" w:name="_Toc448232544"/>
      <w:bookmarkStart w:id="6234" w:name="_Toc448235041"/>
      <w:bookmarkStart w:id="6235" w:name="_Toc448244977"/>
      <w:bookmarkStart w:id="6236" w:name="_Toc448246468"/>
      <w:bookmarkStart w:id="6237" w:name="_Toc447635545"/>
      <w:bookmarkStart w:id="6238" w:name="_Toc447665137"/>
      <w:bookmarkStart w:id="6239" w:name="_Toc447667900"/>
      <w:bookmarkStart w:id="6240" w:name="_Toc447817892"/>
      <w:bookmarkStart w:id="6241" w:name="_Toc447819756"/>
      <w:bookmarkStart w:id="6242" w:name="_Toc448092652"/>
      <w:bookmarkStart w:id="6243" w:name="_Toc448095914"/>
      <w:bookmarkStart w:id="6244" w:name="_Toc448097867"/>
      <w:bookmarkStart w:id="6245" w:name="_Toc448127995"/>
      <w:bookmarkStart w:id="6246" w:name="_Toc448151306"/>
      <w:bookmarkStart w:id="6247" w:name="_Toc448153308"/>
      <w:bookmarkStart w:id="6248" w:name="_Toc448155310"/>
      <w:bookmarkStart w:id="6249" w:name="_Toc448157294"/>
      <w:bookmarkStart w:id="6250" w:name="_Toc448159277"/>
      <w:bookmarkStart w:id="6251" w:name="_Toc448161256"/>
      <w:bookmarkStart w:id="6252" w:name="_Toc448163243"/>
      <w:bookmarkStart w:id="6253" w:name="_Toc448165222"/>
      <w:bookmarkStart w:id="6254" w:name="_Toc448167201"/>
      <w:bookmarkStart w:id="6255" w:name="_Toc448232545"/>
      <w:bookmarkStart w:id="6256" w:name="_Toc448235042"/>
      <w:bookmarkStart w:id="6257" w:name="_Toc448244978"/>
      <w:bookmarkStart w:id="6258" w:name="_Toc448246469"/>
      <w:bookmarkStart w:id="6259" w:name="ColumnTitle_70"/>
      <w:bookmarkStart w:id="6260" w:name="_Toc447635564"/>
      <w:bookmarkStart w:id="6261" w:name="_Toc447665156"/>
      <w:bookmarkStart w:id="6262" w:name="_Toc447667919"/>
      <w:bookmarkStart w:id="6263" w:name="_Toc447817911"/>
      <w:bookmarkStart w:id="6264" w:name="_Toc447819775"/>
      <w:bookmarkStart w:id="6265" w:name="_Toc448092671"/>
      <w:bookmarkStart w:id="6266" w:name="_Toc448095933"/>
      <w:bookmarkStart w:id="6267" w:name="_Toc448097886"/>
      <w:bookmarkStart w:id="6268" w:name="_Toc448128014"/>
      <w:bookmarkStart w:id="6269" w:name="_Toc448151325"/>
      <w:bookmarkStart w:id="6270" w:name="_Toc448153327"/>
      <w:bookmarkStart w:id="6271" w:name="_Toc448155329"/>
      <w:bookmarkStart w:id="6272" w:name="_Toc448157313"/>
      <w:bookmarkStart w:id="6273" w:name="_Toc448159296"/>
      <w:bookmarkStart w:id="6274" w:name="_Toc448161275"/>
      <w:bookmarkStart w:id="6275" w:name="_Toc448163262"/>
      <w:bookmarkStart w:id="6276" w:name="_Toc448165241"/>
      <w:bookmarkStart w:id="6277" w:name="_Toc448167220"/>
      <w:bookmarkStart w:id="6278" w:name="_Toc448232564"/>
      <w:bookmarkStart w:id="6279" w:name="_Toc448235061"/>
      <w:bookmarkStart w:id="6280" w:name="_Toc448244997"/>
      <w:bookmarkStart w:id="6281" w:name="_Toc448246488"/>
      <w:bookmarkStart w:id="6282" w:name="ColumnTitle_71"/>
      <w:bookmarkStart w:id="6283" w:name="_Toc447635582"/>
      <w:bookmarkStart w:id="6284" w:name="_Toc447665174"/>
      <w:bookmarkStart w:id="6285" w:name="_Toc447667937"/>
      <w:bookmarkStart w:id="6286" w:name="_Toc447817929"/>
      <w:bookmarkStart w:id="6287" w:name="_Toc447819793"/>
      <w:bookmarkStart w:id="6288" w:name="_Toc448092689"/>
      <w:bookmarkStart w:id="6289" w:name="_Toc448095951"/>
      <w:bookmarkStart w:id="6290" w:name="_Toc448097904"/>
      <w:bookmarkStart w:id="6291" w:name="_Toc448128032"/>
      <w:bookmarkStart w:id="6292" w:name="_Toc448151343"/>
      <w:bookmarkStart w:id="6293" w:name="_Toc448153345"/>
      <w:bookmarkStart w:id="6294" w:name="_Toc448155347"/>
      <w:bookmarkStart w:id="6295" w:name="_Toc448157331"/>
      <w:bookmarkStart w:id="6296" w:name="_Toc448159314"/>
      <w:bookmarkStart w:id="6297" w:name="_Toc448161293"/>
      <w:bookmarkStart w:id="6298" w:name="_Toc448163280"/>
      <w:bookmarkStart w:id="6299" w:name="_Toc448165259"/>
      <w:bookmarkStart w:id="6300" w:name="_Toc448167238"/>
      <w:bookmarkStart w:id="6301" w:name="_Toc448232582"/>
      <w:bookmarkStart w:id="6302" w:name="_Toc448235079"/>
      <w:bookmarkStart w:id="6303" w:name="_Toc448245015"/>
      <w:bookmarkStart w:id="6304" w:name="_Toc448246506"/>
      <w:bookmarkStart w:id="6305" w:name="_Toc447635590"/>
      <w:bookmarkStart w:id="6306" w:name="_Toc447665182"/>
      <w:bookmarkStart w:id="6307" w:name="_Toc447667945"/>
      <w:bookmarkStart w:id="6308" w:name="_Toc447817937"/>
      <w:bookmarkStart w:id="6309" w:name="_Toc447819801"/>
      <w:bookmarkStart w:id="6310" w:name="_Toc448092697"/>
      <w:bookmarkStart w:id="6311" w:name="_Toc448095959"/>
      <w:bookmarkStart w:id="6312" w:name="_Toc448097912"/>
      <w:bookmarkStart w:id="6313" w:name="_Toc448128040"/>
      <w:bookmarkStart w:id="6314" w:name="_Toc448151351"/>
      <w:bookmarkStart w:id="6315" w:name="_Toc448153353"/>
      <w:bookmarkStart w:id="6316" w:name="_Toc448155355"/>
      <w:bookmarkStart w:id="6317" w:name="_Toc448157339"/>
      <w:bookmarkStart w:id="6318" w:name="_Toc448159322"/>
      <w:bookmarkStart w:id="6319" w:name="_Toc448161301"/>
      <w:bookmarkStart w:id="6320" w:name="_Toc448163288"/>
      <w:bookmarkStart w:id="6321" w:name="_Toc448165267"/>
      <w:bookmarkStart w:id="6322" w:name="_Toc448167246"/>
      <w:bookmarkStart w:id="6323" w:name="_Toc448232590"/>
      <w:bookmarkStart w:id="6324" w:name="_Toc448235087"/>
      <w:bookmarkStart w:id="6325" w:name="_Toc448245023"/>
      <w:bookmarkStart w:id="6326" w:name="_Toc448246514"/>
      <w:bookmarkStart w:id="6327" w:name="_Toc447635591"/>
      <w:bookmarkStart w:id="6328" w:name="_Toc447665183"/>
      <w:bookmarkStart w:id="6329" w:name="_Toc447667946"/>
      <w:bookmarkStart w:id="6330" w:name="_Toc447817938"/>
      <w:bookmarkStart w:id="6331" w:name="_Toc447819802"/>
      <w:bookmarkStart w:id="6332" w:name="_Toc448092698"/>
      <w:bookmarkStart w:id="6333" w:name="_Toc448095960"/>
      <w:bookmarkStart w:id="6334" w:name="_Toc448097913"/>
      <w:bookmarkStart w:id="6335" w:name="_Toc448128041"/>
      <w:bookmarkStart w:id="6336" w:name="_Toc448151352"/>
      <w:bookmarkStart w:id="6337" w:name="_Toc448153354"/>
      <w:bookmarkStart w:id="6338" w:name="_Toc448155356"/>
      <w:bookmarkStart w:id="6339" w:name="_Toc448157340"/>
      <w:bookmarkStart w:id="6340" w:name="_Toc448159323"/>
      <w:bookmarkStart w:id="6341" w:name="_Toc448161302"/>
      <w:bookmarkStart w:id="6342" w:name="_Toc448163289"/>
      <w:bookmarkStart w:id="6343" w:name="_Toc448165268"/>
      <w:bookmarkStart w:id="6344" w:name="_Toc448167247"/>
      <w:bookmarkStart w:id="6345" w:name="_Toc448232591"/>
      <w:bookmarkStart w:id="6346" w:name="_Toc448235088"/>
      <w:bookmarkStart w:id="6347" w:name="_Toc448245024"/>
      <w:bookmarkStart w:id="6348" w:name="_Toc448246515"/>
      <w:bookmarkStart w:id="6349" w:name="_Toc447635592"/>
      <w:bookmarkStart w:id="6350" w:name="_Toc447665184"/>
      <w:bookmarkStart w:id="6351" w:name="_Toc447667947"/>
      <w:bookmarkStart w:id="6352" w:name="_Toc447817939"/>
      <w:bookmarkStart w:id="6353" w:name="_Toc447819803"/>
      <w:bookmarkStart w:id="6354" w:name="_Toc448092699"/>
      <w:bookmarkStart w:id="6355" w:name="_Toc448095961"/>
      <w:bookmarkStart w:id="6356" w:name="_Toc448097914"/>
      <w:bookmarkStart w:id="6357" w:name="_Toc448128042"/>
      <w:bookmarkStart w:id="6358" w:name="_Toc448151353"/>
      <w:bookmarkStart w:id="6359" w:name="_Toc448153355"/>
      <w:bookmarkStart w:id="6360" w:name="_Toc448155357"/>
      <w:bookmarkStart w:id="6361" w:name="_Toc448157341"/>
      <w:bookmarkStart w:id="6362" w:name="_Toc448159324"/>
      <w:bookmarkStart w:id="6363" w:name="_Toc448161303"/>
      <w:bookmarkStart w:id="6364" w:name="_Toc448163290"/>
      <w:bookmarkStart w:id="6365" w:name="_Toc448165269"/>
      <w:bookmarkStart w:id="6366" w:name="_Toc448167248"/>
      <w:bookmarkStart w:id="6367" w:name="_Toc448232592"/>
      <w:bookmarkStart w:id="6368" w:name="_Toc448235089"/>
      <w:bookmarkStart w:id="6369" w:name="_Toc448245025"/>
      <w:bookmarkStart w:id="6370" w:name="_Toc448246516"/>
      <w:bookmarkStart w:id="6371" w:name="ColumnTitle_72"/>
      <w:bookmarkStart w:id="6372" w:name="_Toc447635596"/>
      <w:bookmarkStart w:id="6373" w:name="_Toc447665188"/>
      <w:bookmarkStart w:id="6374" w:name="_Toc447667951"/>
      <w:bookmarkStart w:id="6375" w:name="_Toc447817943"/>
      <w:bookmarkStart w:id="6376" w:name="_Toc447819807"/>
      <w:bookmarkStart w:id="6377" w:name="_Toc448092703"/>
      <w:bookmarkStart w:id="6378" w:name="_Toc448095965"/>
      <w:bookmarkStart w:id="6379" w:name="_Toc448097918"/>
      <w:bookmarkStart w:id="6380" w:name="_Toc448128046"/>
      <w:bookmarkStart w:id="6381" w:name="_Toc448151357"/>
      <w:bookmarkStart w:id="6382" w:name="_Toc448153359"/>
      <w:bookmarkStart w:id="6383" w:name="_Toc448155361"/>
      <w:bookmarkStart w:id="6384" w:name="_Toc448157345"/>
      <w:bookmarkStart w:id="6385" w:name="_Toc448159328"/>
      <w:bookmarkStart w:id="6386" w:name="_Toc448161307"/>
      <w:bookmarkStart w:id="6387" w:name="_Toc448163294"/>
      <w:bookmarkStart w:id="6388" w:name="_Toc448165273"/>
      <w:bookmarkStart w:id="6389" w:name="_Toc448167252"/>
      <w:bookmarkStart w:id="6390" w:name="_Toc448232596"/>
      <w:bookmarkStart w:id="6391" w:name="_Toc448235093"/>
      <w:bookmarkStart w:id="6392" w:name="_Toc448245029"/>
      <w:bookmarkStart w:id="6393" w:name="_Toc448246520"/>
      <w:bookmarkStart w:id="6394" w:name="_Toc447635599"/>
      <w:bookmarkStart w:id="6395" w:name="_Toc447665191"/>
      <w:bookmarkStart w:id="6396" w:name="_Toc447667954"/>
      <w:bookmarkStart w:id="6397" w:name="_Toc447817946"/>
      <w:bookmarkStart w:id="6398" w:name="_Toc447819810"/>
      <w:bookmarkStart w:id="6399" w:name="_Toc448092706"/>
      <w:bookmarkStart w:id="6400" w:name="_Toc448095968"/>
      <w:bookmarkStart w:id="6401" w:name="_Toc448097921"/>
      <w:bookmarkStart w:id="6402" w:name="_Toc448128049"/>
      <w:bookmarkStart w:id="6403" w:name="_Toc448151360"/>
      <w:bookmarkStart w:id="6404" w:name="_Toc448153362"/>
      <w:bookmarkStart w:id="6405" w:name="_Toc448155364"/>
      <w:bookmarkStart w:id="6406" w:name="_Toc448157348"/>
      <w:bookmarkStart w:id="6407" w:name="_Toc448159331"/>
      <w:bookmarkStart w:id="6408" w:name="_Toc448161310"/>
      <w:bookmarkStart w:id="6409" w:name="_Toc448163297"/>
      <w:bookmarkStart w:id="6410" w:name="_Toc448165276"/>
      <w:bookmarkStart w:id="6411" w:name="_Toc448167255"/>
      <w:bookmarkStart w:id="6412" w:name="_Toc448232599"/>
      <w:bookmarkStart w:id="6413" w:name="_Toc448235096"/>
      <w:bookmarkStart w:id="6414" w:name="_Toc448245032"/>
      <w:bookmarkStart w:id="6415" w:name="_Toc448246523"/>
      <w:bookmarkStart w:id="6416" w:name="_Toc447635600"/>
      <w:bookmarkStart w:id="6417" w:name="_Toc447665192"/>
      <w:bookmarkStart w:id="6418" w:name="_Toc447667955"/>
      <w:bookmarkStart w:id="6419" w:name="_Toc447817947"/>
      <w:bookmarkStart w:id="6420" w:name="_Toc447819811"/>
      <w:bookmarkStart w:id="6421" w:name="_Toc448092707"/>
      <w:bookmarkStart w:id="6422" w:name="_Toc448095969"/>
      <w:bookmarkStart w:id="6423" w:name="_Toc448097922"/>
      <w:bookmarkStart w:id="6424" w:name="_Toc448128050"/>
      <w:bookmarkStart w:id="6425" w:name="_Toc448151361"/>
      <w:bookmarkStart w:id="6426" w:name="_Toc448153363"/>
      <w:bookmarkStart w:id="6427" w:name="_Toc448155365"/>
      <w:bookmarkStart w:id="6428" w:name="_Toc448157349"/>
      <w:bookmarkStart w:id="6429" w:name="_Toc448159332"/>
      <w:bookmarkStart w:id="6430" w:name="_Toc448161311"/>
      <w:bookmarkStart w:id="6431" w:name="_Toc448163298"/>
      <w:bookmarkStart w:id="6432" w:name="_Toc448165277"/>
      <w:bookmarkStart w:id="6433" w:name="_Toc448167256"/>
      <w:bookmarkStart w:id="6434" w:name="_Toc448232600"/>
      <w:bookmarkStart w:id="6435" w:name="_Toc448235097"/>
      <w:bookmarkStart w:id="6436" w:name="_Toc448245033"/>
      <w:bookmarkStart w:id="6437" w:name="_Toc448246524"/>
      <w:bookmarkStart w:id="6438" w:name="_Toc447635601"/>
      <w:bookmarkStart w:id="6439" w:name="_Toc447665193"/>
      <w:bookmarkStart w:id="6440" w:name="_Toc447667956"/>
      <w:bookmarkStart w:id="6441" w:name="_Toc447817948"/>
      <w:bookmarkStart w:id="6442" w:name="_Toc447819812"/>
      <w:bookmarkStart w:id="6443" w:name="_Toc448092708"/>
      <w:bookmarkStart w:id="6444" w:name="_Toc448095970"/>
      <w:bookmarkStart w:id="6445" w:name="_Toc448097923"/>
      <w:bookmarkStart w:id="6446" w:name="_Toc448128051"/>
      <w:bookmarkStart w:id="6447" w:name="_Toc448151362"/>
      <w:bookmarkStart w:id="6448" w:name="_Toc448153364"/>
      <w:bookmarkStart w:id="6449" w:name="_Toc448155366"/>
      <w:bookmarkStart w:id="6450" w:name="_Toc448157350"/>
      <w:bookmarkStart w:id="6451" w:name="_Toc448159333"/>
      <w:bookmarkStart w:id="6452" w:name="_Toc448161312"/>
      <w:bookmarkStart w:id="6453" w:name="_Toc448163299"/>
      <w:bookmarkStart w:id="6454" w:name="_Toc448165278"/>
      <w:bookmarkStart w:id="6455" w:name="_Toc448167257"/>
      <w:bookmarkStart w:id="6456" w:name="_Toc448232601"/>
      <w:bookmarkStart w:id="6457" w:name="_Toc448235098"/>
      <w:bookmarkStart w:id="6458" w:name="_Toc448245034"/>
      <w:bookmarkStart w:id="6459" w:name="_Toc448246525"/>
      <w:bookmarkStart w:id="6460" w:name="ColumnTitle_73"/>
      <w:bookmarkStart w:id="6461" w:name="_Toc447635606"/>
      <w:bookmarkStart w:id="6462" w:name="_Toc447665198"/>
      <w:bookmarkStart w:id="6463" w:name="_Toc447667961"/>
      <w:bookmarkStart w:id="6464" w:name="_Toc447817953"/>
      <w:bookmarkStart w:id="6465" w:name="_Toc447819817"/>
      <w:bookmarkStart w:id="6466" w:name="_Toc448092713"/>
      <w:bookmarkStart w:id="6467" w:name="_Toc448095975"/>
      <w:bookmarkStart w:id="6468" w:name="_Toc448097928"/>
      <w:bookmarkStart w:id="6469" w:name="_Toc448128056"/>
      <w:bookmarkStart w:id="6470" w:name="_Toc448151367"/>
      <w:bookmarkStart w:id="6471" w:name="_Toc448153369"/>
      <w:bookmarkStart w:id="6472" w:name="_Toc448155371"/>
      <w:bookmarkStart w:id="6473" w:name="_Toc448157355"/>
      <w:bookmarkStart w:id="6474" w:name="_Toc448159338"/>
      <w:bookmarkStart w:id="6475" w:name="_Toc448161317"/>
      <w:bookmarkStart w:id="6476" w:name="_Toc448163304"/>
      <w:bookmarkStart w:id="6477" w:name="_Toc448165283"/>
      <w:bookmarkStart w:id="6478" w:name="_Toc448167262"/>
      <w:bookmarkStart w:id="6479" w:name="_Toc448232606"/>
      <w:bookmarkStart w:id="6480" w:name="_Toc448235103"/>
      <w:bookmarkStart w:id="6481" w:name="_Toc448245039"/>
      <w:bookmarkStart w:id="6482" w:name="_Toc448246530"/>
      <w:bookmarkStart w:id="6483" w:name="_Toc447635610"/>
      <w:bookmarkStart w:id="6484" w:name="_Toc447665202"/>
      <w:bookmarkStart w:id="6485" w:name="_Toc447667965"/>
      <w:bookmarkStart w:id="6486" w:name="_Toc447817957"/>
      <w:bookmarkStart w:id="6487" w:name="_Toc447819821"/>
      <w:bookmarkStart w:id="6488" w:name="_Toc448092717"/>
      <w:bookmarkStart w:id="6489" w:name="_Toc448095979"/>
      <w:bookmarkStart w:id="6490" w:name="_Toc448097932"/>
      <w:bookmarkStart w:id="6491" w:name="_Toc448128060"/>
      <w:bookmarkStart w:id="6492" w:name="_Toc448151371"/>
      <w:bookmarkStart w:id="6493" w:name="_Toc448153373"/>
      <w:bookmarkStart w:id="6494" w:name="_Toc448155375"/>
      <w:bookmarkStart w:id="6495" w:name="_Toc448157359"/>
      <w:bookmarkStart w:id="6496" w:name="_Toc448159342"/>
      <w:bookmarkStart w:id="6497" w:name="_Toc448161321"/>
      <w:bookmarkStart w:id="6498" w:name="_Toc448163308"/>
      <w:bookmarkStart w:id="6499" w:name="_Toc448165287"/>
      <w:bookmarkStart w:id="6500" w:name="_Toc448167266"/>
      <w:bookmarkStart w:id="6501" w:name="_Toc448232610"/>
      <w:bookmarkStart w:id="6502" w:name="_Toc448235107"/>
      <w:bookmarkStart w:id="6503" w:name="_Toc448245043"/>
      <w:bookmarkStart w:id="6504" w:name="_Toc448246534"/>
      <w:bookmarkStart w:id="6505" w:name="_Toc447635611"/>
      <w:bookmarkStart w:id="6506" w:name="_Toc447665203"/>
      <w:bookmarkStart w:id="6507" w:name="_Toc447667966"/>
      <w:bookmarkStart w:id="6508" w:name="_Toc447817958"/>
      <w:bookmarkStart w:id="6509" w:name="_Toc447819822"/>
      <w:bookmarkStart w:id="6510" w:name="_Toc448092718"/>
      <w:bookmarkStart w:id="6511" w:name="_Toc448095980"/>
      <w:bookmarkStart w:id="6512" w:name="_Toc448097933"/>
      <w:bookmarkStart w:id="6513" w:name="_Toc448128061"/>
      <w:bookmarkStart w:id="6514" w:name="_Toc448151372"/>
      <w:bookmarkStart w:id="6515" w:name="_Toc448153374"/>
      <w:bookmarkStart w:id="6516" w:name="_Toc448155376"/>
      <w:bookmarkStart w:id="6517" w:name="_Toc448157360"/>
      <w:bookmarkStart w:id="6518" w:name="_Toc448159343"/>
      <w:bookmarkStart w:id="6519" w:name="_Toc448161322"/>
      <w:bookmarkStart w:id="6520" w:name="_Toc448163309"/>
      <w:bookmarkStart w:id="6521" w:name="_Toc448165288"/>
      <w:bookmarkStart w:id="6522" w:name="_Toc448167267"/>
      <w:bookmarkStart w:id="6523" w:name="_Toc448232611"/>
      <w:bookmarkStart w:id="6524" w:name="_Toc448235108"/>
      <w:bookmarkStart w:id="6525" w:name="_Toc448245044"/>
      <w:bookmarkStart w:id="6526" w:name="_Toc448246535"/>
      <w:bookmarkStart w:id="6527" w:name="_Toc447635612"/>
      <w:bookmarkStart w:id="6528" w:name="_Toc447665204"/>
      <w:bookmarkStart w:id="6529" w:name="_Toc447667967"/>
      <w:bookmarkStart w:id="6530" w:name="_Toc447817959"/>
      <w:bookmarkStart w:id="6531" w:name="_Toc447819823"/>
      <w:bookmarkStart w:id="6532" w:name="_Toc448092719"/>
      <w:bookmarkStart w:id="6533" w:name="_Toc448095981"/>
      <w:bookmarkStart w:id="6534" w:name="_Toc448097934"/>
      <w:bookmarkStart w:id="6535" w:name="_Toc448128062"/>
      <w:bookmarkStart w:id="6536" w:name="_Toc448151373"/>
      <w:bookmarkStart w:id="6537" w:name="_Toc448153375"/>
      <w:bookmarkStart w:id="6538" w:name="_Toc448155377"/>
      <w:bookmarkStart w:id="6539" w:name="_Toc448157361"/>
      <w:bookmarkStart w:id="6540" w:name="_Toc448159344"/>
      <w:bookmarkStart w:id="6541" w:name="_Toc448161323"/>
      <w:bookmarkStart w:id="6542" w:name="_Toc448163310"/>
      <w:bookmarkStart w:id="6543" w:name="_Toc448165289"/>
      <w:bookmarkStart w:id="6544" w:name="_Toc448167268"/>
      <w:bookmarkStart w:id="6545" w:name="_Toc448232612"/>
      <w:bookmarkStart w:id="6546" w:name="_Toc448235109"/>
      <w:bookmarkStart w:id="6547" w:name="_Toc448245045"/>
      <w:bookmarkStart w:id="6548" w:name="_Toc448246536"/>
      <w:bookmarkStart w:id="6549" w:name="ColumnTitle_74"/>
      <w:bookmarkStart w:id="6550" w:name="_Toc447635617"/>
      <w:bookmarkStart w:id="6551" w:name="_Toc447665209"/>
      <w:bookmarkStart w:id="6552" w:name="_Toc447667972"/>
      <w:bookmarkStart w:id="6553" w:name="_Toc447817964"/>
      <w:bookmarkStart w:id="6554" w:name="_Toc447819828"/>
      <w:bookmarkStart w:id="6555" w:name="_Toc448092724"/>
      <w:bookmarkStart w:id="6556" w:name="_Toc448095986"/>
      <w:bookmarkStart w:id="6557" w:name="_Toc448097939"/>
      <w:bookmarkStart w:id="6558" w:name="_Toc448128067"/>
      <w:bookmarkStart w:id="6559" w:name="_Toc448151378"/>
      <w:bookmarkStart w:id="6560" w:name="_Toc448153380"/>
      <w:bookmarkStart w:id="6561" w:name="_Toc448155382"/>
      <w:bookmarkStart w:id="6562" w:name="_Toc448157366"/>
      <w:bookmarkStart w:id="6563" w:name="_Toc448159349"/>
      <w:bookmarkStart w:id="6564" w:name="_Toc448161328"/>
      <w:bookmarkStart w:id="6565" w:name="_Toc448163315"/>
      <w:bookmarkStart w:id="6566" w:name="_Toc448165294"/>
      <w:bookmarkStart w:id="6567" w:name="_Toc448167273"/>
      <w:bookmarkStart w:id="6568" w:name="_Toc448232617"/>
      <w:bookmarkStart w:id="6569" w:name="_Toc448235114"/>
      <w:bookmarkStart w:id="6570" w:name="_Toc448245050"/>
      <w:bookmarkStart w:id="6571" w:name="_Toc448246541"/>
      <w:bookmarkStart w:id="6572" w:name="_Toc447635621"/>
      <w:bookmarkStart w:id="6573" w:name="_Toc447665213"/>
      <w:bookmarkStart w:id="6574" w:name="_Toc447667976"/>
      <w:bookmarkStart w:id="6575" w:name="_Toc447817968"/>
      <w:bookmarkStart w:id="6576" w:name="_Toc447819832"/>
      <w:bookmarkStart w:id="6577" w:name="_Toc448092728"/>
      <w:bookmarkStart w:id="6578" w:name="_Toc448095990"/>
      <w:bookmarkStart w:id="6579" w:name="_Toc448097943"/>
      <w:bookmarkStart w:id="6580" w:name="_Toc448128071"/>
      <w:bookmarkStart w:id="6581" w:name="_Toc448151382"/>
      <w:bookmarkStart w:id="6582" w:name="_Toc448153384"/>
      <w:bookmarkStart w:id="6583" w:name="_Toc448155386"/>
      <w:bookmarkStart w:id="6584" w:name="_Toc448157370"/>
      <w:bookmarkStart w:id="6585" w:name="_Toc448159353"/>
      <w:bookmarkStart w:id="6586" w:name="_Toc448161332"/>
      <w:bookmarkStart w:id="6587" w:name="_Toc448163319"/>
      <w:bookmarkStart w:id="6588" w:name="_Toc448165298"/>
      <w:bookmarkStart w:id="6589" w:name="_Toc448167277"/>
      <w:bookmarkStart w:id="6590" w:name="_Toc448232621"/>
      <w:bookmarkStart w:id="6591" w:name="_Toc448235118"/>
      <w:bookmarkStart w:id="6592" w:name="_Toc448245054"/>
      <w:bookmarkStart w:id="6593" w:name="_Toc448246545"/>
      <w:bookmarkStart w:id="6594" w:name="_Toc447635622"/>
      <w:bookmarkStart w:id="6595" w:name="_Toc447665214"/>
      <w:bookmarkStart w:id="6596" w:name="_Toc447667977"/>
      <w:bookmarkStart w:id="6597" w:name="_Toc447817969"/>
      <w:bookmarkStart w:id="6598" w:name="_Toc447819833"/>
      <w:bookmarkStart w:id="6599" w:name="_Toc448092729"/>
      <w:bookmarkStart w:id="6600" w:name="_Toc448095991"/>
      <w:bookmarkStart w:id="6601" w:name="_Toc448097944"/>
      <w:bookmarkStart w:id="6602" w:name="_Toc448128072"/>
      <w:bookmarkStart w:id="6603" w:name="_Toc448151383"/>
      <w:bookmarkStart w:id="6604" w:name="_Toc448153385"/>
      <w:bookmarkStart w:id="6605" w:name="_Toc448155387"/>
      <w:bookmarkStart w:id="6606" w:name="_Toc448157371"/>
      <w:bookmarkStart w:id="6607" w:name="_Toc448159354"/>
      <w:bookmarkStart w:id="6608" w:name="_Toc448161333"/>
      <w:bookmarkStart w:id="6609" w:name="_Toc448163320"/>
      <w:bookmarkStart w:id="6610" w:name="_Toc448165299"/>
      <w:bookmarkStart w:id="6611" w:name="_Toc448167278"/>
      <w:bookmarkStart w:id="6612" w:name="_Toc448232622"/>
      <w:bookmarkStart w:id="6613" w:name="_Toc448235119"/>
      <w:bookmarkStart w:id="6614" w:name="_Toc448245055"/>
      <w:bookmarkStart w:id="6615" w:name="_Toc448246546"/>
      <w:bookmarkStart w:id="6616" w:name="_Toc447635623"/>
      <w:bookmarkStart w:id="6617" w:name="_Toc447665215"/>
      <w:bookmarkStart w:id="6618" w:name="_Toc447667978"/>
      <w:bookmarkStart w:id="6619" w:name="_Toc447817970"/>
      <w:bookmarkStart w:id="6620" w:name="_Toc447819834"/>
      <w:bookmarkStart w:id="6621" w:name="_Toc448092730"/>
      <w:bookmarkStart w:id="6622" w:name="_Toc448095992"/>
      <w:bookmarkStart w:id="6623" w:name="_Toc448097945"/>
      <w:bookmarkStart w:id="6624" w:name="_Toc448128073"/>
      <w:bookmarkStart w:id="6625" w:name="_Toc448151384"/>
      <w:bookmarkStart w:id="6626" w:name="_Toc448153386"/>
      <w:bookmarkStart w:id="6627" w:name="_Toc448155388"/>
      <w:bookmarkStart w:id="6628" w:name="_Toc448157372"/>
      <w:bookmarkStart w:id="6629" w:name="_Toc448159355"/>
      <w:bookmarkStart w:id="6630" w:name="_Toc448161334"/>
      <w:bookmarkStart w:id="6631" w:name="_Toc448163321"/>
      <w:bookmarkStart w:id="6632" w:name="_Toc448165300"/>
      <w:bookmarkStart w:id="6633" w:name="_Toc448167279"/>
      <w:bookmarkStart w:id="6634" w:name="_Toc448232623"/>
      <w:bookmarkStart w:id="6635" w:name="_Toc448235120"/>
      <w:bookmarkStart w:id="6636" w:name="_Toc448245056"/>
      <w:bookmarkStart w:id="6637" w:name="_Toc448246547"/>
      <w:bookmarkStart w:id="6638" w:name="ColumnTitle_75"/>
      <w:bookmarkStart w:id="6639" w:name="_Toc447635627"/>
      <w:bookmarkStart w:id="6640" w:name="_Toc447665219"/>
      <w:bookmarkStart w:id="6641" w:name="_Toc447667982"/>
      <w:bookmarkStart w:id="6642" w:name="_Toc447817974"/>
      <w:bookmarkStart w:id="6643" w:name="_Toc447819838"/>
      <w:bookmarkStart w:id="6644" w:name="_Toc448092734"/>
      <w:bookmarkStart w:id="6645" w:name="_Toc448095996"/>
      <w:bookmarkStart w:id="6646" w:name="_Toc448097949"/>
      <w:bookmarkStart w:id="6647" w:name="_Toc448128077"/>
      <w:bookmarkStart w:id="6648" w:name="_Toc448151388"/>
      <w:bookmarkStart w:id="6649" w:name="_Toc448153390"/>
      <w:bookmarkStart w:id="6650" w:name="_Toc448155392"/>
      <w:bookmarkStart w:id="6651" w:name="_Toc448157376"/>
      <w:bookmarkStart w:id="6652" w:name="_Toc448159359"/>
      <w:bookmarkStart w:id="6653" w:name="_Toc448161338"/>
      <w:bookmarkStart w:id="6654" w:name="_Toc448163325"/>
      <w:bookmarkStart w:id="6655" w:name="_Toc448165304"/>
      <w:bookmarkStart w:id="6656" w:name="_Toc448167283"/>
      <w:bookmarkStart w:id="6657" w:name="_Toc448232627"/>
      <w:bookmarkStart w:id="6658" w:name="_Toc448235124"/>
      <w:bookmarkStart w:id="6659" w:name="_Toc448245060"/>
      <w:bookmarkStart w:id="6660" w:name="_Toc448246551"/>
      <w:bookmarkStart w:id="6661" w:name="_Toc447635630"/>
      <w:bookmarkStart w:id="6662" w:name="_Toc447665222"/>
      <w:bookmarkStart w:id="6663" w:name="_Toc447667985"/>
      <w:bookmarkStart w:id="6664" w:name="_Toc447817977"/>
      <w:bookmarkStart w:id="6665" w:name="_Toc447819841"/>
      <w:bookmarkStart w:id="6666" w:name="_Toc448092737"/>
      <w:bookmarkStart w:id="6667" w:name="_Toc448095999"/>
      <w:bookmarkStart w:id="6668" w:name="_Toc448097952"/>
      <w:bookmarkStart w:id="6669" w:name="_Toc448128080"/>
      <w:bookmarkStart w:id="6670" w:name="_Toc448151391"/>
      <w:bookmarkStart w:id="6671" w:name="_Toc448153393"/>
      <w:bookmarkStart w:id="6672" w:name="_Toc448155395"/>
      <w:bookmarkStart w:id="6673" w:name="_Toc448157379"/>
      <w:bookmarkStart w:id="6674" w:name="_Toc448159362"/>
      <w:bookmarkStart w:id="6675" w:name="_Toc448161341"/>
      <w:bookmarkStart w:id="6676" w:name="_Toc448163328"/>
      <w:bookmarkStart w:id="6677" w:name="_Toc448165307"/>
      <w:bookmarkStart w:id="6678" w:name="_Toc448167286"/>
      <w:bookmarkStart w:id="6679" w:name="_Toc448232630"/>
      <w:bookmarkStart w:id="6680" w:name="_Toc448235127"/>
      <w:bookmarkStart w:id="6681" w:name="_Toc448245063"/>
      <w:bookmarkStart w:id="6682" w:name="_Toc448246554"/>
      <w:bookmarkStart w:id="6683" w:name="_Toc447635631"/>
      <w:bookmarkStart w:id="6684" w:name="_Toc447665223"/>
      <w:bookmarkStart w:id="6685" w:name="_Toc447667986"/>
      <w:bookmarkStart w:id="6686" w:name="_Toc447817978"/>
      <w:bookmarkStart w:id="6687" w:name="_Toc447819842"/>
      <w:bookmarkStart w:id="6688" w:name="_Toc448092738"/>
      <w:bookmarkStart w:id="6689" w:name="_Toc448096000"/>
      <w:bookmarkStart w:id="6690" w:name="_Toc448097953"/>
      <w:bookmarkStart w:id="6691" w:name="_Toc448128081"/>
      <w:bookmarkStart w:id="6692" w:name="_Toc448151392"/>
      <w:bookmarkStart w:id="6693" w:name="_Toc448153394"/>
      <w:bookmarkStart w:id="6694" w:name="_Toc448155396"/>
      <w:bookmarkStart w:id="6695" w:name="_Toc448157380"/>
      <w:bookmarkStart w:id="6696" w:name="_Toc448159363"/>
      <w:bookmarkStart w:id="6697" w:name="_Toc448161342"/>
      <w:bookmarkStart w:id="6698" w:name="_Toc448163329"/>
      <w:bookmarkStart w:id="6699" w:name="_Toc448165308"/>
      <w:bookmarkStart w:id="6700" w:name="_Toc448167287"/>
      <w:bookmarkStart w:id="6701" w:name="_Toc448232631"/>
      <w:bookmarkStart w:id="6702" w:name="_Toc448235128"/>
      <w:bookmarkStart w:id="6703" w:name="_Toc448245064"/>
      <w:bookmarkStart w:id="6704" w:name="_Toc448246555"/>
      <w:bookmarkStart w:id="6705" w:name="ColumnTitle_76"/>
      <w:bookmarkStart w:id="6706" w:name="_Toc447635644"/>
      <w:bookmarkStart w:id="6707" w:name="_Toc447665236"/>
      <w:bookmarkStart w:id="6708" w:name="_Toc447667999"/>
      <w:bookmarkStart w:id="6709" w:name="_Toc447817991"/>
      <w:bookmarkStart w:id="6710" w:name="_Toc447819855"/>
      <w:bookmarkStart w:id="6711" w:name="_Toc448092751"/>
      <w:bookmarkStart w:id="6712" w:name="_Toc448096013"/>
      <w:bookmarkStart w:id="6713" w:name="_Toc448097966"/>
      <w:bookmarkStart w:id="6714" w:name="_Toc448128094"/>
      <w:bookmarkStart w:id="6715" w:name="_Toc448151405"/>
      <w:bookmarkStart w:id="6716" w:name="_Toc448153407"/>
      <w:bookmarkStart w:id="6717" w:name="_Toc448155409"/>
      <w:bookmarkStart w:id="6718" w:name="_Toc448157393"/>
      <w:bookmarkStart w:id="6719" w:name="_Toc448159376"/>
      <w:bookmarkStart w:id="6720" w:name="_Toc448161355"/>
      <w:bookmarkStart w:id="6721" w:name="_Toc448163342"/>
      <w:bookmarkStart w:id="6722" w:name="_Toc448165321"/>
      <w:bookmarkStart w:id="6723" w:name="_Toc448167300"/>
      <w:bookmarkStart w:id="6724" w:name="_Toc448232644"/>
      <w:bookmarkStart w:id="6725" w:name="_Toc448235141"/>
      <w:bookmarkStart w:id="6726" w:name="_Toc448245077"/>
      <w:bookmarkStart w:id="6727" w:name="_Toc448246568"/>
      <w:bookmarkStart w:id="6728" w:name="ColumnTitle_77"/>
      <w:bookmarkStart w:id="6729" w:name="_Toc447635657"/>
      <w:bookmarkStart w:id="6730" w:name="_Toc447665249"/>
      <w:bookmarkStart w:id="6731" w:name="_Toc447668012"/>
      <w:bookmarkStart w:id="6732" w:name="_Toc447818004"/>
      <w:bookmarkStart w:id="6733" w:name="_Toc447819868"/>
      <w:bookmarkStart w:id="6734" w:name="_Toc448092764"/>
      <w:bookmarkStart w:id="6735" w:name="_Toc448096026"/>
      <w:bookmarkStart w:id="6736" w:name="_Toc448097979"/>
      <w:bookmarkStart w:id="6737" w:name="_Toc448128107"/>
      <w:bookmarkStart w:id="6738" w:name="_Toc448151418"/>
      <w:bookmarkStart w:id="6739" w:name="_Toc448153420"/>
      <w:bookmarkStart w:id="6740" w:name="_Toc448155422"/>
      <w:bookmarkStart w:id="6741" w:name="_Toc448157406"/>
      <w:bookmarkStart w:id="6742" w:name="_Toc448159389"/>
      <w:bookmarkStart w:id="6743" w:name="_Toc448161368"/>
      <w:bookmarkStart w:id="6744" w:name="_Toc448163355"/>
      <w:bookmarkStart w:id="6745" w:name="_Toc448165334"/>
      <w:bookmarkStart w:id="6746" w:name="_Toc448167313"/>
      <w:bookmarkStart w:id="6747" w:name="_Toc448232657"/>
      <w:bookmarkStart w:id="6748" w:name="_Toc448235154"/>
      <w:bookmarkStart w:id="6749" w:name="_Toc448245090"/>
      <w:bookmarkStart w:id="6750" w:name="_Toc448246581"/>
      <w:bookmarkStart w:id="6751" w:name="_Toc447635658"/>
      <w:bookmarkStart w:id="6752" w:name="_Toc447665250"/>
      <w:bookmarkStart w:id="6753" w:name="_Toc447668013"/>
      <w:bookmarkStart w:id="6754" w:name="_Toc447818005"/>
      <w:bookmarkStart w:id="6755" w:name="_Toc447819869"/>
      <w:bookmarkStart w:id="6756" w:name="_Toc448092765"/>
      <w:bookmarkStart w:id="6757" w:name="_Toc448096027"/>
      <w:bookmarkStart w:id="6758" w:name="_Toc448097980"/>
      <w:bookmarkStart w:id="6759" w:name="_Toc448128108"/>
      <w:bookmarkStart w:id="6760" w:name="_Toc448151419"/>
      <w:bookmarkStart w:id="6761" w:name="_Toc448153421"/>
      <w:bookmarkStart w:id="6762" w:name="_Toc448155423"/>
      <w:bookmarkStart w:id="6763" w:name="_Toc448157407"/>
      <w:bookmarkStart w:id="6764" w:name="_Toc448159390"/>
      <w:bookmarkStart w:id="6765" w:name="_Toc448161369"/>
      <w:bookmarkStart w:id="6766" w:name="_Toc448163356"/>
      <w:bookmarkStart w:id="6767" w:name="_Toc448165335"/>
      <w:bookmarkStart w:id="6768" w:name="_Toc448167314"/>
      <w:bookmarkStart w:id="6769" w:name="_Toc448232658"/>
      <w:bookmarkStart w:id="6770" w:name="_Toc448235155"/>
      <w:bookmarkStart w:id="6771" w:name="_Toc448245091"/>
      <w:bookmarkStart w:id="6772" w:name="_Toc448246582"/>
      <w:bookmarkStart w:id="6773" w:name="_Toc447635659"/>
      <w:bookmarkStart w:id="6774" w:name="_Toc447665251"/>
      <w:bookmarkStart w:id="6775" w:name="_Toc447668014"/>
      <w:bookmarkStart w:id="6776" w:name="_Toc447818006"/>
      <w:bookmarkStart w:id="6777" w:name="_Toc447819870"/>
      <w:bookmarkStart w:id="6778" w:name="_Toc448092766"/>
      <w:bookmarkStart w:id="6779" w:name="_Toc448096028"/>
      <w:bookmarkStart w:id="6780" w:name="_Toc448097981"/>
      <w:bookmarkStart w:id="6781" w:name="_Toc448128109"/>
      <w:bookmarkStart w:id="6782" w:name="_Toc448151420"/>
      <w:bookmarkStart w:id="6783" w:name="_Toc448153422"/>
      <w:bookmarkStart w:id="6784" w:name="_Toc448155424"/>
      <w:bookmarkStart w:id="6785" w:name="_Toc448157408"/>
      <w:bookmarkStart w:id="6786" w:name="_Toc448159391"/>
      <w:bookmarkStart w:id="6787" w:name="_Toc448161370"/>
      <w:bookmarkStart w:id="6788" w:name="_Toc448163357"/>
      <w:bookmarkStart w:id="6789" w:name="_Toc448165336"/>
      <w:bookmarkStart w:id="6790" w:name="_Toc448167315"/>
      <w:bookmarkStart w:id="6791" w:name="_Toc448232659"/>
      <w:bookmarkStart w:id="6792" w:name="_Toc448235156"/>
      <w:bookmarkStart w:id="6793" w:name="_Toc448245092"/>
      <w:bookmarkStart w:id="6794" w:name="_Toc448246583"/>
      <w:bookmarkStart w:id="6795" w:name="_Toc447635660"/>
      <w:bookmarkStart w:id="6796" w:name="_Toc447665252"/>
      <w:bookmarkStart w:id="6797" w:name="_Toc447668015"/>
      <w:bookmarkStart w:id="6798" w:name="_Toc447818007"/>
      <w:bookmarkStart w:id="6799" w:name="_Toc447819871"/>
      <w:bookmarkStart w:id="6800" w:name="_Toc448092767"/>
      <w:bookmarkStart w:id="6801" w:name="_Toc448096029"/>
      <w:bookmarkStart w:id="6802" w:name="_Toc448097982"/>
      <w:bookmarkStart w:id="6803" w:name="_Toc448128110"/>
      <w:bookmarkStart w:id="6804" w:name="_Toc448151421"/>
      <w:bookmarkStart w:id="6805" w:name="_Toc448153423"/>
      <w:bookmarkStart w:id="6806" w:name="_Toc448155425"/>
      <w:bookmarkStart w:id="6807" w:name="_Toc448157409"/>
      <w:bookmarkStart w:id="6808" w:name="_Toc448159392"/>
      <w:bookmarkStart w:id="6809" w:name="_Toc448161371"/>
      <w:bookmarkStart w:id="6810" w:name="_Toc448163358"/>
      <w:bookmarkStart w:id="6811" w:name="_Toc448165337"/>
      <w:bookmarkStart w:id="6812" w:name="_Toc448167316"/>
      <w:bookmarkStart w:id="6813" w:name="_Toc448232660"/>
      <w:bookmarkStart w:id="6814" w:name="_Toc448235157"/>
      <w:bookmarkStart w:id="6815" w:name="_Toc448245093"/>
      <w:bookmarkStart w:id="6816" w:name="_Toc448246584"/>
      <w:bookmarkStart w:id="6817" w:name="_Toc447635661"/>
      <w:bookmarkStart w:id="6818" w:name="_Toc447665253"/>
      <w:bookmarkStart w:id="6819" w:name="_Toc447668016"/>
      <w:bookmarkStart w:id="6820" w:name="_Toc447818008"/>
      <w:bookmarkStart w:id="6821" w:name="_Toc447819872"/>
      <w:bookmarkStart w:id="6822" w:name="_Toc448092768"/>
      <w:bookmarkStart w:id="6823" w:name="_Toc448096030"/>
      <w:bookmarkStart w:id="6824" w:name="_Toc448097983"/>
      <w:bookmarkStart w:id="6825" w:name="_Toc448128111"/>
      <w:bookmarkStart w:id="6826" w:name="_Toc448151422"/>
      <w:bookmarkStart w:id="6827" w:name="_Toc448153424"/>
      <w:bookmarkStart w:id="6828" w:name="_Toc448155426"/>
      <w:bookmarkStart w:id="6829" w:name="_Toc448157410"/>
      <w:bookmarkStart w:id="6830" w:name="_Toc448159393"/>
      <w:bookmarkStart w:id="6831" w:name="_Toc448161372"/>
      <w:bookmarkStart w:id="6832" w:name="_Toc448163359"/>
      <w:bookmarkStart w:id="6833" w:name="_Toc448165338"/>
      <w:bookmarkStart w:id="6834" w:name="_Toc448167317"/>
      <w:bookmarkStart w:id="6835" w:name="_Toc448232661"/>
      <w:bookmarkStart w:id="6836" w:name="_Toc448235158"/>
      <w:bookmarkStart w:id="6837" w:name="_Toc448245094"/>
      <w:bookmarkStart w:id="6838" w:name="_Toc448246585"/>
      <w:bookmarkStart w:id="6839" w:name="_Toc447635662"/>
      <w:bookmarkStart w:id="6840" w:name="_Toc447665254"/>
      <w:bookmarkStart w:id="6841" w:name="_Toc447668017"/>
      <w:bookmarkStart w:id="6842" w:name="_Toc447818009"/>
      <w:bookmarkStart w:id="6843" w:name="_Toc447819873"/>
      <w:bookmarkStart w:id="6844" w:name="_Toc448092769"/>
      <w:bookmarkStart w:id="6845" w:name="_Toc448096031"/>
      <w:bookmarkStart w:id="6846" w:name="_Toc448097984"/>
      <w:bookmarkStart w:id="6847" w:name="_Toc448128112"/>
      <w:bookmarkStart w:id="6848" w:name="_Toc448151423"/>
      <w:bookmarkStart w:id="6849" w:name="_Toc448153425"/>
      <w:bookmarkStart w:id="6850" w:name="_Toc448155427"/>
      <w:bookmarkStart w:id="6851" w:name="_Toc448157411"/>
      <w:bookmarkStart w:id="6852" w:name="_Toc448159394"/>
      <w:bookmarkStart w:id="6853" w:name="_Toc448161373"/>
      <w:bookmarkStart w:id="6854" w:name="_Toc448163360"/>
      <w:bookmarkStart w:id="6855" w:name="_Toc448165339"/>
      <w:bookmarkStart w:id="6856" w:name="_Toc448167318"/>
      <w:bookmarkStart w:id="6857" w:name="_Toc448232662"/>
      <w:bookmarkStart w:id="6858" w:name="_Toc448235159"/>
      <w:bookmarkStart w:id="6859" w:name="_Toc448245095"/>
      <w:bookmarkStart w:id="6860" w:name="_Toc448246586"/>
      <w:bookmarkStart w:id="6861" w:name="ColumnTitle_78"/>
      <w:bookmarkStart w:id="6862" w:name="_Toc447635667"/>
      <w:bookmarkStart w:id="6863" w:name="_Toc447665259"/>
      <w:bookmarkStart w:id="6864" w:name="_Toc447668022"/>
      <w:bookmarkStart w:id="6865" w:name="_Toc447818014"/>
      <w:bookmarkStart w:id="6866" w:name="_Toc447819878"/>
      <w:bookmarkStart w:id="6867" w:name="_Toc448092774"/>
      <w:bookmarkStart w:id="6868" w:name="_Toc448096036"/>
      <w:bookmarkStart w:id="6869" w:name="_Toc448097989"/>
      <w:bookmarkStart w:id="6870" w:name="_Toc448128117"/>
      <w:bookmarkStart w:id="6871" w:name="_Toc448151428"/>
      <w:bookmarkStart w:id="6872" w:name="_Toc448153430"/>
      <w:bookmarkStart w:id="6873" w:name="_Toc448155432"/>
      <w:bookmarkStart w:id="6874" w:name="_Toc448157416"/>
      <w:bookmarkStart w:id="6875" w:name="_Toc448159399"/>
      <w:bookmarkStart w:id="6876" w:name="_Toc448161378"/>
      <w:bookmarkStart w:id="6877" w:name="_Toc448163365"/>
      <w:bookmarkStart w:id="6878" w:name="_Toc448165344"/>
      <w:bookmarkStart w:id="6879" w:name="_Toc448167323"/>
      <w:bookmarkStart w:id="6880" w:name="_Toc448232667"/>
      <w:bookmarkStart w:id="6881" w:name="_Toc448235164"/>
      <w:bookmarkStart w:id="6882" w:name="_Toc448245100"/>
      <w:bookmarkStart w:id="6883" w:name="_Toc448246591"/>
      <w:bookmarkStart w:id="6884" w:name="_Toc447635671"/>
      <w:bookmarkStart w:id="6885" w:name="_Toc447665263"/>
      <w:bookmarkStart w:id="6886" w:name="_Toc447668026"/>
      <w:bookmarkStart w:id="6887" w:name="_Toc447818018"/>
      <w:bookmarkStart w:id="6888" w:name="_Toc447819882"/>
      <w:bookmarkStart w:id="6889" w:name="_Toc448092778"/>
      <w:bookmarkStart w:id="6890" w:name="_Toc448096040"/>
      <w:bookmarkStart w:id="6891" w:name="_Toc448097993"/>
      <w:bookmarkStart w:id="6892" w:name="_Toc448128121"/>
      <w:bookmarkStart w:id="6893" w:name="_Toc448151432"/>
      <w:bookmarkStart w:id="6894" w:name="_Toc448153434"/>
      <w:bookmarkStart w:id="6895" w:name="_Toc448155436"/>
      <w:bookmarkStart w:id="6896" w:name="_Toc448157420"/>
      <w:bookmarkStart w:id="6897" w:name="_Toc448159403"/>
      <w:bookmarkStart w:id="6898" w:name="_Toc448161382"/>
      <w:bookmarkStart w:id="6899" w:name="_Toc448163369"/>
      <w:bookmarkStart w:id="6900" w:name="_Toc448165348"/>
      <w:bookmarkStart w:id="6901" w:name="_Toc448167327"/>
      <w:bookmarkStart w:id="6902" w:name="_Toc448232671"/>
      <w:bookmarkStart w:id="6903" w:name="_Toc448235168"/>
      <w:bookmarkStart w:id="6904" w:name="_Toc448245104"/>
      <w:bookmarkStart w:id="6905" w:name="_Toc448246595"/>
      <w:bookmarkStart w:id="6906" w:name="_Toc447635672"/>
      <w:bookmarkStart w:id="6907" w:name="_Toc447665264"/>
      <w:bookmarkStart w:id="6908" w:name="_Toc447668027"/>
      <w:bookmarkStart w:id="6909" w:name="_Toc447818019"/>
      <w:bookmarkStart w:id="6910" w:name="_Toc447819883"/>
      <w:bookmarkStart w:id="6911" w:name="_Toc448092779"/>
      <w:bookmarkStart w:id="6912" w:name="_Toc448096041"/>
      <w:bookmarkStart w:id="6913" w:name="_Toc448097994"/>
      <w:bookmarkStart w:id="6914" w:name="_Toc448128122"/>
      <w:bookmarkStart w:id="6915" w:name="_Toc448151433"/>
      <w:bookmarkStart w:id="6916" w:name="_Toc448153435"/>
      <w:bookmarkStart w:id="6917" w:name="_Toc448155437"/>
      <w:bookmarkStart w:id="6918" w:name="_Toc448157421"/>
      <w:bookmarkStart w:id="6919" w:name="_Toc448159404"/>
      <w:bookmarkStart w:id="6920" w:name="_Toc448161383"/>
      <w:bookmarkStart w:id="6921" w:name="_Toc448163370"/>
      <w:bookmarkStart w:id="6922" w:name="_Toc448165349"/>
      <w:bookmarkStart w:id="6923" w:name="_Toc448167328"/>
      <w:bookmarkStart w:id="6924" w:name="_Toc448232672"/>
      <w:bookmarkStart w:id="6925" w:name="_Toc448235169"/>
      <w:bookmarkStart w:id="6926" w:name="_Toc448245105"/>
      <w:bookmarkStart w:id="6927" w:name="_Toc448246596"/>
      <w:bookmarkStart w:id="6928" w:name="ColumnTitle_79"/>
      <w:bookmarkStart w:id="6929" w:name="_Toc447635677"/>
      <w:bookmarkStart w:id="6930" w:name="_Toc447665269"/>
      <w:bookmarkStart w:id="6931" w:name="_Toc447668032"/>
      <w:bookmarkStart w:id="6932" w:name="_Toc447818024"/>
      <w:bookmarkStart w:id="6933" w:name="_Toc447819888"/>
      <w:bookmarkStart w:id="6934" w:name="_Toc448092784"/>
      <w:bookmarkStart w:id="6935" w:name="_Toc448096046"/>
      <w:bookmarkStart w:id="6936" w:name="_Toc448097999"/>
      <w:bookmarkStart w:id="6937" w:name="_Toc448128127"/>
      <w:bookmarkStart w:id="6938" w:name="_Toc448151438"/>
      <w:bookmarkStart w:id="6939" w:name="_Toc448153440"/>
      <w:bookmarkStart w:id="6940" w:name="_Toc448155442"/>
      <w:bookmarkStart w:id="6941" w:name="_Toc448157426"/>
      <w:bookmarkStart w:id="6942" w:name="_Toc448159409"/>
      <w:bookmarkStart w:id="6943" w:name="_Toc448161388"/>
      <w:bookmarkStart w:id="6944" w:name="_Toc448163375"/>
      <w:bookmarkStart w:id="6945" w:name="_Toc448165354"/>
      <w:bookmarkStart w:id="6946" w:name="_Toc448167333"/>
      <w:bookmarkStart w:id="6947" w:name="_Toc448232677"/>
      <w:bookmarkStart w:id="6948" w:name="_Toc448235174"/>
      <w:bookmarkStart w:id="6949" w:name="_Toc448245110"/>
      <w:bookmarkStart w:id="6950" w:name="_Toc448246601"/>
      <w:bookmarkStart w:id="6951" w:name="_Toc447635681"/>
      <w:bookmarkStart w:id="6952" w:name="_Toc447665273"/>
      <w:bookmarkStart w:id="6953" w:name="_Toc447668036"/>
      <w:bookmarkStart w:id="6954" w:name="_Toc447818028"/>
      <w:bookmarkStart w:id="6955" w:name="_Toc447819892"/>
      <w:bookmarkStart w:id="6956" w:name="_Toc448092788"/>
      <w:bookmarkStart w:id="6957" w:name="_Toc448096050"/>
      <w:bookmarkStart w:id="6958" w:name="_Toc448098003"/>
      <w:bookmarkStart w:id="6959" w:name="_Toc448128131"/>
      <w:bookmarkStart w:id="6960" w:name="_Toc448151442"/>
      <w:bookmarkStart w:id="6961" w:name="_Toc448153444"/>
      <w:bookmarkStart w:id="6962" w:name="_Toc448155446"/>
      <w:bookmarkStart w:id="6963" w:name="_Toc448157430"/>
      <w:bookmarkStart w:id="6964" w:name="_Toc448159413"/>
      <w:bookmarkStart w:id="6965" w:name="_Toc448161392"/>
      <w:bookmarkStart w:id="6966" w:name="_Toc448163379"/>
      <w:bookmarkStart w:id="6967" w:name="_Toc448165358"/>
      <w:bookmarkStart w:id="6968" w:name="_Toc448167337"/>
      <w:bookmarkStart w:id="6969" w:name="_Toc448232681"/>
      <w:bookmarkStart w:id="6970" w:name="_Toc448235178"/>
      <w:bookmarkStart w:id="6971" w:name="_Toc448245114"/>
      <w:bookmarkStart w:id="6972" w:name="_Toc448246605"/>
      <w:bookmarkStart w:id="6973" w:name="_Toc447635682"/>
      <w:bookmarkStart w:id="6974" w:name="_Toc447665274"/>
      <w:bookmarkStart w:id="6975" w:name="_Toc447668037"/>
      <w:bookmarkStart w:id="6976" w:name="_Toc447818029"/>
      <w:bookmarkStart w:id="6977" w:name="_Toc447819893"/>
      <w:bookmarkStart w:id="6978" w:name="_Toc448092789"/>
      <w:bookmarkStart w:id="6979" w:name="_Toc448096051"/>
      <w:bookmarkStart w:id="6980" w:name="_Toc448098004"/>
      <w:bookmarkStart w:id="6981" w:name="_Toc448128132"/>
      <w:bookmarkStart w:id="6982" w:name="_Toc448151443"/>
      <w:bookmarkStart w:id="6983" w:name="_Toc448153445"/>
      <w:bookmarkStart w:id="6984" w:name="_Toc448155447"/>
      <w:bookmarkStart w:id="6985" w:name="_Toc448157431"/>
      <w:bookmarkStart w:id="6986" w:name="_Toc448159414"/>
      <w:bookmarkStart w:id="6987" w:name="_Toc448161393"/>
      <w:bookmarkStart w:id="6988" w:name="_Toc448163380"/>
      <w:bookmarkStart w:id="6989" w:name="_Toc448165359"/>
      <w:bookmarkStart w:id="6990" w:name="_Toc448167338"/>
      <w:bookmarkStart w:id="6991" w:name="_Toc448232682"/>
      <w:bookmarkStart w:id="6992" w:name="_Toc448235179"/>
      <w:bookmarkStart w:id="6993" w:name="_Toc448245115"/>
      <w:bookmarkStart w:id="6994" w:name="_Toc448246606"/>
      <w:bookmarkStart w:id="6995" w:name="ColumnTitle_80"/>
      <w:bookmarkStart w:id="6996" w:name="_Toc447635687"/>
      <w:bookmarkStart w:id="6997" w:name="_Toc447665279"/>
      <w:bookmarkStart w:id="6998" w:name="_Toc447668042"/>
      <w:bookmarkStart w:id="6999" w:name="_Toc447818034"/>
      <w:bookmarkStart w:id="7000" w:name="_Toc447819898"/>
      <w:bookmarkStart w:id="7001" w:name="_Toc448092794"/>
      <w:bookmarkStart w:id="7002" w:name="_Toc448096056"/>
      <w:bookmarkStart w:id="7003" w:name="_Toc448098009"/>
      <w:bookmarkStart w:id="7004" w:name="_Toc448128137"/>
      <w:bookmarkStart w:id="7005" w:name="_Toc448151448"/>
      <w:bookmarkStart w:id="7006" w:name="_Toc448153450"/>
      <w:bookmarkStart w:id="7007" w:name="_Toc448155452"/>
      <w:bookmarkStart w:id="7008" w:name="_Toc448157436"/>
      <w:bookmarkStart w:id="7009" w:name="_Toc448159419"/>
      <w:bookmarkStart w:id="7010" w:name="_Toc448161398"/>
      <w:bookmarkStart w:id="7011" w:name="_Toc448163385"/>
      <w:bookmarkStart w:id="7012" w:name="_Toc448165364"/>
      <w:bookmarkStart w:id="7013" w:name="_Toc448167343"/>
      <w:bookmarkStart w:id="7014" w:name="_Toc448232687"/>
      <w:bookmarkStart w:id="7015" w:name="_Toc448235184"/>
      <w:bookmarkStart w:id="7016" w:name="_Toc448245120"/>
      <w:bookmarkStart w:id="7017" w:name="_Toc448246611"/>
      <w:bookmarkStart w:id="7018" w:name="_Toc447635691"/>
      <w:bookmarkStart w:id="7019" w:name="_Toc447665283"/>
      <w:bookmarkStart w:id="7020" w:name="_Toc447668046"/>
      <w:bookmarkStart w:id="7021" w:name="_Toc447818038"/>
      <w:bookmarkStart w:id="7022" w:name="_Toc447819902"/>
      <w:bookmarkStart w:id="7023" w:name="_Toc448092798"/>
      <w:bookmarkStart w:id="7024" w:name="_Toc448096060"/>
      <w:bookmarkStart w:id="7025" w:name="_Toc448098013"/>
      <w:bookmarkStart w:id="7026" w:name="_Toc448128141"/>
      <w:bookmarkStart w:id="7027" w:name="_Toc448151452"/>
      <w:bookmarkStart w:id="7028" w:name="_Toc448153454"/>
      <w:bookmarkStart w:id="7029" w:name="_Toc448155456"/>
      <w:bookmarkStart w:id="7030" w:name="_Toc448157440"/>
      <w:bookmarkStart w:id="7031" w:name="_Toc448159423"/>
      <w:bookmarkStart w:id="7032" w:name="_Toc448161402"/>
      <w:bookmarkStart w:id="7033" w:name="_Toc448163389"/>
      <w:bookmarkStart w:id="7034" w:name="_Toc448165368"/>
      <w:bookmarkStart w:id="7035" w:name="_Toc448167347"/>
      <w:bookmarkStart w:id="7036" w:name="_Toc448232691"/>
      <w:bookmarkStart w:id="7037" w:name="_Toc448235188"/>
      <w:bookmarkStart w:id="7038" w:name="_Toc448245124"/>
      <w:bookmarkStart w:id="7039" w:name="_Toc448246615"/>
      <w:bookmarkStart w:id="7040" w:name="_Toc447635692"/>
      <w:bookmarkStart w:id="7041" w:name="_Toc447665284"/>
      <w:bookmarkStart w:id="7042" w:name="_Toc447668047"/>
      <w:bookmarkStart w:id="7043" w:name="_Toc447818039"/>
      <w:bookmarkStart w:id="7044" w:name="_Toc447819903"/>
      <w:bookmarkStart w:id="7045" w:name="_Toc448092799"/>
      <w:bookmarkStart w:id="7046" w:name="_Toc448096061"/>
      <w:bookmarkStart w:id="7047" w:name="_Toc448098014"/>
      <w:bookmarkStart w:id="7048" w:name="_Toc448128142"/>
      <w:bookmarkStart w:id="7049" w:name="_Toc448151453"/>
      <w:bookmarkStart w:id="7050" w:name="_Toc448153455"/>
      <w:bookmarkStart w:id="7051" w:name="_Toc448155457"/>
      <w:bookmarkStart w:id="7052" w:name="_Toc448157441"/>
      <w:bookmarkStart w:id="7053" w:name="_Toc448159424"/>
      <w:bookmarkStart w:id="7054" w:name="_Toc448161403"/>
      <w:bookmarkStart w:id="7055" w:name="_Toc448163390"/>
      <w:bookmarkStart w:id="7056" w:name="_Toc448165369"/>
      <w:bookmarkStart w:id="7057" w:name="_Toc448167348"/>
      <w:bookmarkStart w:id="7058" w:name="_Toc448232692"/>
      <w:bookmarkStart w:id="7059" w:name="_Toc448235189"/>
      <w:bookmarkStart w:id="7060" w:name="_Toc448245125"/>
      <w:bookmarkStart w:id="7061" w:name="_Toc448246616"/>
      <w:bookmarkStart w:id="7062" w:name="ColumnTitle_81"/>
      <w:bookmarkStart w:id="7063" w:name="_Toc447635697"/>
      <w:bookmarkStart w:id="7064" w:name="_Toc447665289"/>
      <w:bookmarkStart w:id="7065" w:name="_Toc447668052"/>
      <w:bookmarkStart w:id="7066" w:name="_Toc447818044"/>
      <w:bookmarkStart w:id="7067" w:name="_Toc447819908"/>
      <w:bookmarkStart w:id="7068" w:name="_Toc448092804"/>
      <w:bookmarkStart w:id="7069" w:name="_Toc448096066"/>
      <w:bookmarkStart w:id="7070" w:name="_Toc448098019"/>
      <w:bookmarkStart w:id="7071" w:name="_Toc448128147"/>
      <w:bookmarkStart w:id="7072" w:name="_Toc448151458"/>
      <w:bookmarkStart w:id="7073" w:name="_Toc448153460"/>
      <w:bookmarkStart w:id="7074" w:name="_Toc448155462"/>
      <w:bookmarkStart w:id="7075" w:name="_Toc448157446"/>
      <w:bookmarkStart w:id="7076" w:name="_Toc448159429"/>
      <w:bookmarkStart w:id="7077" w:name="_Toc448161408"/>
      <w:bookmarkStart w:id="7078" w:name="_Toc448163395"/>
      <w:bookmarkStart w:id="7079" w:name="_Toc448165374"/>
      <w:bookmarkStart w:id="7080" w:name="_Toc448167353"/>
      <w:bookmarkStart w:id="7081" w:name="_Toc448232697"/>
      <w:bookmarkStart w:id="7082" w:name="_Toc448235194"/>
      <w:bookmarkStart w:id="7083" w:name="_Toc448245130"/>
      <w:bookmarkStart w:id="7084" w:name="_Toc448246621"/>
      <w:bookmarkStart w:id="7085" w:name="_Toc447635701"/>
      <w:bookmarkStart w:id="7086" w:name="_Toc447665293"/>
      <w:bookmarkStart w:id="7087" w:name="_Toc447668056"/>
      <w:bookmarkStart w:id="7088" w:name="_Toc447818048"/>
      <w:bookmarkStart w:id="7089" w:name="_Toc447819912"/>
      <w:bookmarkStart w:id="7090" w:name="_Toc448092808"/>
      <w:bookmarkStart w:id="7091" w:name="_Toc448096070"/>
      <w:bookmarkStart w:id="7092" w:name="_Toc448098023"/>
      <w:bookmarkStart w:id="7093" w:name="_Toc448128151"/>
      <w:bookmarkStart w:id="7094" w:name="_Toc448151462"/>
      <w:bookmarkStart w:id="7095" w:name="_Toc448153464"/>
      <w:bookmarkStart w:id="7096" w:name="_Toc448155466"/>
      <w:bookmarkStart w:id="7097" w:name="_Toc448157450"/>
      <w:bookmarkStart w:id="7098" w:name="_Toc448159433"/>
      <w:bookmarkStart w:id="7099" w:name="_Toc448161412"/>
      <w:bookmarkStart w:id="7100" w:name="_Toc448163399"/>
      <w:bookmarkStart w:id="7101" w:name="_Toc448165378"/>
      <w:bookmarkStart w:id="7102" w:name="_Toc448167357"/>
      <w:bookmarkStart w:id="7103" w:name="_Toc448232701"/>
      <w:bookmarkStart w:id="7104" w:name="_Toc448235198"/>
      <w:bookmarkStart w:id="7105" w:name="_Toc448245134"/>
      <w:bookmarkStart w:id="7106" w:name="_Toc448246625"/>
      <w:bookmarkStart w:id="7107" w:name="_Toc447635702"/>
      <w:bookmarkStart w:id="7108" w:name="_Toc447665294"/>
      <w:bookmarkStart w:id="7109" w:name="_Toc447668057"/>
      <w:bookmarkStart w:id="7110" w:name="_Toc447818049"/>
      <w:bookmarkStart w:id="7111" w:name="_Toc447819913"/>
      <w:bookmarkStart w:id="7112" w:name="_Toc448092809"/>
      <w:bookmarkStart w:id="7113" w:name="_Toc448096071"/>
      <w:bookmarkStart w:id="7114" w:name="_Toc448098024"/>
      <w:bookmarkStart w:id="7115" w:name="_Toc448128152"/>
      <w:bookmarkStart w:id="7116" w:name="_Toc448151463"/>
      <w:bookmarkStart w:id="7117" w:name="_Toc448153465"/>
      <w:bookmarkStart w:id="7118" w:name="_Toc448155467"/>
      <w:bookmarkStart w:id="7119" w:name="_Toc448157451"/>
      <w:bookmarkStart w:id="7120" w:name="_Toc448159434"/>
      <w:bookmarkStart w:id="7121" w:name="_Toc448161413"/>
      <w:bookmarkStart w:id="7122" w:name="_Toc448163400"/>
      <w:bookmarkStart w:id="7123" w:name="_Toc448165379"/>
      <w:bookmarkStart w:id="7124" w:name="_Toc448167358"/>
      <w:bookmarkStart w:id="7125" w:name="_Toc448232702"/>
      <w:bookmarkStart w:id="7126" w:name="_Toc448235199"/>
      <w:bookmarkStart w:id="7127" w:name="_Toc448245135"/>
      <w:bookmarkStart w:id="7128" w:name="_Toc448246626"/>
      <w:bookmarkStart w:id="7129" w:name="ColumnTitle_82"/>
      <w:bookmarkStart w:id="7130" w:name="_Toc447635707"/>
      <w:bookmarkStart w:id="7131" w:name="_Toc447665299"/>
      <w:bookmarkStart w:id="7132" w:name="_Toc447668062"/>
      <w:bookmarkStart w:id="7133" w:name="_Toc447818054"/>
      <w:bookmarkStart w:id="7134" w:name="_Toc447819918"/>
      <w:bookmarkStart w:id="7135" w:name="_Toc448092814"/>
      <w:bookmarkStart w:id="7136" w:name="_Toc448096076"/>
      <w:bookmarkStart w:id="7137" w:name="_Toc448098029"/>
      <w:bookmarkStart w:id="7138" w:name="_Toc448128157"/>
      <w:bookmarkStart w:id="7139" w:name="_Toc448151468"/>
      <w:bookmarkStart w:id="7140" w:name="_Toc448153470"/>
      <w:bookmarkStart w:id="7141" w:name="_Toc448155472"/>
      <w:bookmarkStart w:id="7142" w:name="_Toc448157456"/>
      <w:bookmarkStart w:id="7143" w:name="_Toc448159439"/>
      <w:bookmarkStart w:id="7144" w:name="_Toc448161418"/>
      <w:bookmarkStart w:id="7145" w:name="_Toc448163405"/>
      <w:bookmarkStart w:id="7146" w:name="_Toc448165384"/>
      <w:bookmarkStart w:id="7147" w:name="_Toc448167363"/>
      <w:bookmarkStart w:id="7148" w:name="_Toc448232707"/>
      <w:bookmarkStart w:id="7149" w:name="_Toc448235204"/>
      <w:bookmarkStart w:id="7150" w:name="_Toc448245140"/>
      <w:bookmarkStart w:id="7151" w:name="_Toc448246631"/>
      <w:bookmarkStart w:id="7152" w:name="_Toc447635711"/>
      <w:bookmarkStart w:id="7153" w:name="_Toc447665303"/>
      <w:bookmarkStart w:id="7154" w:name="_Toc447668066"/>
      <w:bookmarkStart w:id="7155" w:name="_Toc447818058"/>
      <w:bookmarkStart w:id="7156" w:name="_Toc447819922"/>
      <w:bookmarkStart w:id="7157" w:name="_Toc448092818"/>
      <w:bookmarkStart w:id="7158" w:name="_Toc448096080"/>
      <w:bookmarkStart w:id="7159" w:name="_Toc448098033"/>
      <w:bookmarkStart w:id="7160" w:name="_Toc448128161"/>
      <w:bookmarkStart w:id="7161" w:name="_Toc448151472"/>
      <w:bookmarkStart w:id="7162" w:name="_Toc448153474"/>
      <w:bookmarkStart w:id="7163" w:name="_Toc448155476"/>
      <w:bookmarkStart w:id="7164" w:name="_Toc448157460"/>
      <w:bookmarkStart w:id="7165" w:name="_Toc448159443"/>
      <w:bookmarkStart w:id="7166" w:name="_Toc448161422"/>
      <w:bookmarkStart w:id="7167" w:name="_Toc448163409"/>
      <w:bookmarkStart w:id="7168" w:name="_Toc448165388"/>
      <w:bookmarkStart w:id="7169" w:name="_Toc448167367"/>
      <w:bookmarkStart w:id="7170" w:name="_Toc448232711"/>
      <w:bookmarkStart w:id="7171" w:name="_Toc448235208"/>
      <w:bookmarkStart w:id="7172" w:name="_Toc448245144"/>
      <w:bookmarkStart w:id="7173" w:name="_Toc448246635"/>
      <w:bookmarkStart w:id="7174" w:name="_Toc447635712"/>
      <w:bookmarkStart w:id="7175" w:name="_Toc447665304"/>
      <w:bookmarkStart w:id="7176" w:name="_Toc447668067"/>
      <w:bookmarkStart w:id="7177" w:name="_Toc447818059"/>
      <w:bookmarkStart w:id="7178" w:name="_Toc447819923"/>
      <w:bookmarkStart w:id="7179" w:name="_Toc448092819"/>
      <w:bookmarkStart w:id="7180" w:name="_Toc448096081"/>
      <w:bookmarkStart w:id="7181" w:name="_Toc448098034"/>
      <w:bookmarkStart w:id="7182" w:name="_Toc448128162"/>
      <w:bookmarkStart w:id="7183" w:name="_Toc448151473"/>
      <w:bookmarkStart w:id="7184" w:name="_Toc448153475"/>
      <w:bookmarkStart w:id="7185" w:name="_Toc448155477"/>
      <w:bookmarkStart w:id="7186" w:name="_Toc448157461"/>
      <w:bookmarkStart w:id="7187" w:name="_Toc448159444"/>
      <w:bookmarkStart w:id="7188" w:name="_Toc448161423"/>
      <w:bookmarkStart w:id="7189" w:name="_Toc448163410"/>
      <w:bookmarkStart w:id="7190" w:name="_Toc448165389"/>
      <w:bookmarkStart w:id="7191" w:name="_Toc448167368"/>
      <w:bookmarkStart w:id="7192" w:name="_Toc448232712"/>
      <w:bookmarkStart w:id="7193" w:name="_Toc448235209"/>
      <w:bookmarkStart w:id="7194" w:name="_Toc448245145"/>
      <w:bookmarkStart w:id="7195" w:name="_Toc448246636"/>
      <w:bookmarkStart w:id="7196" w:name="ColumnTitle_83"/>
      <w:bookmarkStart w:id="7197" w:name="_Toc447635717"/>
      <w:bookmarkStart w:id="7198" w:name="_Toc447665309"/>
      <w:bookmarkStart w:id="7199" w:name="_Toc447668072"/>
      <w:bookmarkStart w:id="7200" w:name="_Toc447818064"/>
      <w:bookmarkStart w:id="7201" w:name="_Toc447819928"/>
      <w:bookmarkStart w:id="7202" w:name="_Toc448092824"/>
      <w:bookmarkStart w:id="7203" w:name="_Toc448096086"/>
      <w:bookmarkStart w:id="7204" w:name="_Toc448098039"/>
      <w:bookmarkStart w:id="7205" w:name="_Toc448128167"/>
      <w:bookmarkStart w:id="7206" w:name="_Toc448151478"/>
      <w:bookmarkStart w:id="7207" w:name="_Toc448153480"/>
      <w:bookmarkStart w:id="7208" w:name="_Toc448155482"/>
      <w:bookmarkStart w:id="7209" w:name="_Toc448157466"/>
      <w:bookmarkStart w:id="7210" w:name="_Toc448159449"/>
      <w:bookmarkStart w:id="7211" w:name="_Toc448161428"/>
      <w:bookmarkStart w:id="7212" w:name="_Toc448163415"/>
      <w:bookmarkStart w:id="7213" w:name="_Toc448165394"/>
      <w:bookmarkStart w:id="7214" w:name="_Toc448167373"/>
      <w:bookmarkStart w:id="7215" w:name="_Toc448232717"/>
      <w:bookmarkStart w:id="7216" w:name="_Toc448235214"/>
      <w:bookmarkStart w:id="7217" w:name="_Toc448245150"/>
      <w:bookmarkStart w:id="7218" w:name="_Toc448246641"/>
      <w:bookmarkStart w:id="7219" w:name="_Toc447635721"/>
      <w:bookmarkStart w:id="7220" w:name="_Toc447665313"/>
      <w:bookmarkStart w:id="7221" w:name="_Toc447668076"/>
      <w:bookmarkStart w:id="7222" w:name="_Toc447818068"/>
      <w:bookmarkStart w:id="7223" w:name="_Toc447819932"/>
      <w:bookmarkStart w:id="7224" w:name="_Toc448092828"/>
      <w:bookmarkStart w:id="7225" w:name="_Toc448096090"/>
      <w:bookmarkStart w:id="7226" w:name="_Toc448098043"/>
      <w:bookmarkStart w:id="7227" w:name="_Toc448128171"/>
      <w:bookmarkStart w:id="7228" w:name="_Toc448151482"/>
      <w:bookmarkStart w:id="7229" w:name="_Toc448153484"/>
      <w:bookmarkStart w:id="7230" w:name="_Toc448155486"/>
      <w:bookmarkStart w:id="7231" w:name="_Toc448157470"/>
      <w:bookmarkStart w:id="7232" w:name="_Toc448159453"/>
      <w:bookmarkStart w:id="7233" w:name="_Toc448161432"/>
      <w:bookmarkStart w:id="7234" w:name="_Toc448163419"/>
      <w:bookmarkStart w:id="7235" w:name="_Toc448165398"/>
      <w:bookmarkStart w:id="7236" w:name="_Toc448167377"/>
      <w:bookmarkStart w:id="7237" w:name="_Toc448232721"/>
      <w:bookmarkStart w:id="7238" w:name="_Toc448235218"/>
      <w:bookmarkStart w:id="7239" w:name="_Toc448245154"/>
      <w:bookmarkStart w:id="7240" w:name="_Toc448246645"/>
      <w:bookmarkStart w:id="7241" w:name="_Toc447635722"/>
      <w:bookmarkStart w:id="7242" w:name="_Toc447665314"/>
      <w:bookmarkStart w:id="7243" w:name="_Toc447668077"/>
      <w:bookmarkStart w:id="7244" w:name="_Toc447818069"/>
      <w:bookmarkStart w:id="7245" w:name="_Toc447819933"/>
      <w:bookmarkStart w:id="7246" w:name="_Toc448092829"/>
      <w:bookmarkStart w:id="7247" w:name="_Toc448096091"/>
      <w:bookmarkStart w:id="7248" w:name="_Toc448098044"/>
      <w:bookmarkStart w:id="7249" w:name="_Toc448128172"/>
      <w:bookmarkStart w:id="7250" w:name="_Toc448151483"/>
      <w:bookmarkStart w:id="7251" w:name="_Toc448153485"/>
      <w:bookmarkStart w:id="7252" w:name="_Toc448155487"/>
      <w:bookmarkStart w:id="7253" w:name="_Toc448157471"/>
      <w:bookmarkStart w:id="7254" w:name="_Toc448159454"/>
      <w:bookmarkStart w:id="7255" w:name="_Toc448161433"/>
      <w:bookmarkStart w:id="7256" w:name="_Toc448163420"/>
      <w:bookmarkStart w:id="7257" w:name="_Toc448165399"/>
      <w:bookmarkStart w:id="7258" w:name="_Toc448167378"/>
      <w:bookmarkStart w:id="7259" w:name="_Toc448232722"/>
      <w:bookmarkStart w:id="7260" w:name="_Toc448235219"/>
      <w:bookmarkStart w:id="7261" w:name="_Toc448245155"/>
      <w:bookmarkStart w:id="7262" w:name="_Toc448246646"/>
      <w:bookmarkStart w:id="7263" w:name="ColumnTitle_84"/>
      <w:bookmarkStart w:id="7264" w:name="_Toc447635728"/>
      <w:bookmarkStart w:id="7265" w:name="_Toc447665320"/>
      <w:bookmarkStart w:id="7266" w:name="_Toc447668083"/>
      <w:bookmarkStart w:id="7267" w:name="_Toc447818075"/>
      <w:bookmarkStart w:id="7268" w:name="_Toc447819939"/>
      <w:bookmarkStart w:id="7269" w:name="_Toc448092835"/>
      <w:bookmarkStart w:id="7270" w:name="_Toc448096097"/>
      <w:bookmarkStart w:id="7271" w:name="_Toc448098050"/>
      <w:bookmarkStart w:id="7272" w:name="_Toc448128178"/>
      <w:bookmarkStart w:id="7273" w:name="_Toc448151489"/>
      <w:bookmarkStart w:id="7274" w:name="_Toc448153491"/>
      <w:bookmarkStart w:id="7275" w:name="_Toc448155493"/>
      <w:bookmarkStart w:id="7276" w:name="_Toc448157477"/>
      <w:bookmarkStart w:id="7277" w:name="_Toc448159460"/>
      <w:bookmarkStart w:id="7278" w:name="_Toc448161439"/>
      <w:bookmarkStart w:id="7279" w:name="_Toc448163426"/>
      <w:bookmarkStart w:id="7280" w:name="_Toc448165405"/>
      <w:bookmarkStart w:id="7281" w:name="_Toc448167384"/>
      <w:bookmarkStart w:id="7282" w:name="_Toc448232728"/>
      <w:bookmarkStart w:id="7283" w:name="_Toc448235225"/>
      <w:bookmarkStart w:id="7284" w:name="_Toc448245161"/>
      <w:bookmarkStart w:id="7285" w:name="_Toc448246652"/>
      <w:bookmarkStart w:id="7286" w:name="_Toc447635733"/>
      <w:bookmarkStart w:id="7287" w:name="_Toc447665325"/>
      <w:bookmarkStart w:id="7288" w:name="_Toc447668088"/>
      <w:bookmarkStart w:id="7289" w:name="_Toc447818080"/>
      <w:bookmarkStart w:id="7290" w:name="_Toc447819944"/>
      <w:bookmarkStart w:id="7291" w:name="_Toc448092840"/>
      <w:bookmarkStart w:id="7292" w:name="_Toc448096102"/>
      <w:bookmarkStart w:id="7293" w:name="_Toc448098055"/>
      <w:bookmarkStart w:id="7294" w:name="_Toc448128183"/>
      <w:bookmarkStart w:id="7295" w:name="_Toc448151494"/>
      <w:bookmarkStart w:id="7296" w:name="_Toc448153496"/>
      <w:bookmarkStart w:id="7297" w:name="_Toc448155498"/>
      <w:bookmarkStart w:id="7298" w:name="_Toc448157482"/>
      <w:bookmarkStart w:id="7299" w:name="_Toc448159465"/>
      <w:bookmarkStart w:id="7300" w:name="_Toc448161444"/>
      <w:bookmarkStart w:id="7301" w:name="_Toc448163431"/>
      <w:bookmarkStart w:id="7302" w:name="_Toc448165410"/>
      <w:bookmarkStart w:id="7303" w:name="_Toc448167389"/>
      <w:bookmarkStart w:id="7304" w:name="_Toc448232733"/>
      <w:bookmarkStart w:id="7305" w:name="_Toc448235230"/>
      <w:bookmarkStart w:id="7306" w:name="_Toc448245166"/>
      <w:bookmarkStart w:id="7307" w:name="_Toc448246657"/>
      <w:bookmarkStart w:id="7308" w:name="_Toc447635734"/>
      <w:bookmarkStart w:id="7309" w:name="_Toc447665326"/>
      <w:bookmarkStart w:id="7310" w:name="_Toc447668089"/>
      <w:bookmarkStart w:id="7311" w:name="_Toc447818081"/>
      <w:bookmarkStart w:id="7312" w:name="_Toc447819945"/>
      <w:bookmarkStart w:id="7313" w:name="_Toc448092841"/>
      <w:bookmarkStart w:id="7314" w:name="_Toc448096103"/>
      <w:bookmarkStart w:id="7315" w:name="_Toc448098056"/>
      <w:bookmarkStart w:id="7316" w:name="_Toc448128184"/>
      <w:bookmarkStart w:id="7317" w:name="_Toc448151495"/>
      <w:bookmarkStart w:id="7318" w:name="_Toc448153497"/>
      <w:bookmarkStart w:id="7319" w:name="_Toc448155499"/>
      <w:bookmarkStart w:id="7320" w:name="_Toc448157483"/>
      <w:bookmarkStart w:id="7321" w:name="_Toc448159466"/>
      <w:bookmarkStart w:id="7322" w:name="_Toc448161445"/>
      <w:bookmarkStart w:id="7323" w:name="_Toc448163432"/>
      <w:bookmarkStart w:id="7324" w:name="_Toc448165411"/>
      <w:bookmarkStart w:id="7325" w:name="_Toc448167390"/>
      <w:bookmarkStart w:id="7326" w:name="_Toc448232734"/>
      <w:bookmarkStart w:id="7327" w:name="_Toc448235231"/>
      <w:bookmarkStart w:id="7328" w:name="_Toc448245167"/>
      <w:bookmarkStart w:id="7329" w:name="_Toc448246658"/>
      <w:bookmarkStart w:id="7330" w:name="_Toc447635735"/>
      <w:bookmarkStart w:id="7331" w:name="_Toc447665327"/>
      <w:bookmarkStart w:id="7332" w:name="_Toc447668090"/>
      <w:bookmarkStart w:id="7333" w:name="_Toc447818082"/>
      <w:bookmarkStart w:id="7334" w:name="_Toc447819946"/>
      <w:bookmarkStart w:id="7335" w:name="_Toc448092842"/>
      <w:bookmarkStart w:id="7336" w:name="_Toc448096104"/>
      <w:bookmarkStart w:id="7337" w:name="_Toc448098057"/>
      <w:bookmarkStart w:id="7338" w:name="_Toc448128185"/>
      <w:bookmarkStart w:id="7339" w:name="_Toc448151496"/>
      <w:bookmarkStart w:id="7340" w:name="_Toc448153498"/>
      <w:bookmarkStart w:id="7341" w:name="_Toc448155500"/>
      <w:bookmarkStart w:id="7342" w:name="_Toc448157484"/>
      <w:bookmarkStart w:id="7343" w:name="_Toc448159467"/>
      <w:bookmarkStart w:id="7344" w:name="_Toc448161446"/>
      <w:bookmarkStart w:id="7345" w:name="_Toc448163433"/>
      <w:bookmarkStart w:id="7346" w:name="_Toc448165412"/>
      <w:bookmarkStart w:id="7347" w:name="_Toc448167391"/>
      <w:bookmarkStart w:id="7348" w:name="_Toc448232735"/>
      <w:bookmarkStart w:id="7349" w:name="_Toc448235232"/>
      <w:bookmarkStart w:id="7350" w:name="_Toc448245168"/>
      <w:bookmarkStart w:id="7351" w:name="_Toc448246659"/>
      <w:bookmarkStart w:id="7352" w:name="_Toc447635736"/>
      <w:bookmarkStart w:id="7353" w:name="_Toc447665328"/>
      <w:bookmarkStart w:id="7354" w:name="_Toc447668091"/>
      <w:bookmarkStart w:id="7355" w:name="_Toc447818083"/>
      <w:bookmarkStart w:id="7356" w:name="_Toc447819947"/>
      <w:bookmarkStart w:id="7357" w:name="_Toc448092843"/>
      <w:bookmarkStart w:id="7358" w:name="_Toc448096105"/>
      <w:bookmarkStart w:id="7359" w:name="_Toc448098058"/>
      <w:bookmarkStart w:id="7360" w:name="_Toc448128186"/>
      <w:bookmarkStart w:id="7361" w:name="_Toc448151497"/>
      <w:bookmarkStart w:id="7362" w:name="_Toc448153499"/>
      <w:bookmarkStart w:id="7363" w:name="_Toc448155501"/>
      <w:bookmarkStart w:id="7364" w:name="_Toc448157485"/>
      <w:bookmarkStart w:id="7365" w:name="_Toc448159468"/>
      <w:bookmarkStart w:id="7366" w:name="_Toc448161447"/>
      <w:bookmarkStart w:id="7367" w:name="_Toc448163434"/>
      <w:bookmarkStart w:id="7368" w:name="_Toc448165413"/>
      <w:bookmarkStart w:id="7369" w:name="_Toc448167392"/>
      <w:bookmarkStart w:id="7370" w:name="_Toc448232736"/>
      <w:bookmarkStart w:id="7371" w:name="_Toc448235233"/>
      <w:bookmarkStart w:id="7372" w:name="_Toc448245169"/>
      <w:bookmarkStart w:id="7373" w:name="_Toc448246660"/>
      <w:bookmarkStart w:id="7374" w:name="_Toc447635737"/>
      <w:bookmarkStart w:id="7375" w:name="_Toc447665329"/>
      <w:bookmarkStart w:id="7376" w:name="_Toc447668092"/>
      <w:bookmarkStart w:id="7377" w:name="_Toc447818084"/>
      <w:bookmarkStart w:id="7378" w:name="_Toc447819948"/>
      <w:bookmarkStart w:id="7379" w:name="_Toc448092844"/>
      <w:bookmarkStart w:id="7380" w:name="_Toc448096106"/>
      <w:bookmarkStart w:id="7381" w:name="_Toc448098059"/>
      <w:bookmarkStart w:id="7382" w:name="_Toc448128187"/>
      <w:bookmarkStart w:id="7383" w:name="_Toc448151498"/>
      <w:bookmarkStart w:id="7384" w:name="_Toc448153500"/>
      <w:bookmarkStart w:id="7385" w:name="_Toc448155502"/>
      <w:bookmarkStart w:id="7386" w:name="_Toc448157486"/>
      <w:bookmarkStart w:id="7387" w:name="_Toc448159469"/>
      <w:bookmarkStart w:id="7388" w:name="_Toc448161448"/>
      <w:bookmarkStart w:id="7389" w:name="_Toc448163435"/>
      <w:bookmarkStart w:id="7390" w:name="_Toc448165414"/>
      <w:bookmarkStart w:id="7391" w:name="_Toc448167393"/>
      <w:bookmarkStart w:id="7392" w:name="_Toc448232737"/>
      <w:bookmarkStart w:id="7393" w:name="_Toc448235234"/>
      <w:bookmarkStart w:id="7394" w:name="_Toc448245170"/>
      <w:bookmarkStart w:id="7395" w:name="_Toc448246661"/>
      <w:bookmarkStart w:id="7396" w:name="ColumnTitle_85"/>
      <w:bookmarkStart w:id="7397" w:name="_Toc447635756"/>
      <w:bookmarkStart w:id="7398" w:name="_Toc447665348"/>
      <w:bookmarkStart w:id="7399" w:name="_Toc447668111"/>
      <w:bookmarkStart w:id="7400" w:name="_Toc447818103"/>
      <w:bookmarkStart w:id="7401" w:name="_Toc447819967"/>
      <w:bookmarkStart w:id="7402" w:name="_Toc448092863"/>
      <w:bookmarkStart w:id="7403" w:name="_Toc448096125"/>
      <w:bookmarkStart w:id="7404" w:name="_Toc448098078"/>
      <w:bookmarkStart w:id="7405" w:name="_Toc448128206"/>
      <w:bookmarkStart w:id="7406" w:name="_Toc448151517"/>
      <w:bookmarkStart w:id="7407" w:name="_Toc448153519"/>
      <w:bookmarkStart w:id="7408" w:name="_Toc448155521"/>
      <w:bookmarkStart w:id="7409" w:name="_Toc448157505"/>
      <w:bookmarkStart w:id="7410" w:name="_Toc448159488"/>
      <w:bookmarkStart w:id="7411" w:name="_Toc448161467"/>
      <w:bookmarkStart w:id="7412" w:name="_Toc448163454"/>
      <w:bookmarkStart w:id="7413" w:name="_Toc448165433"/>
      <w:bookmarkStart w:id="7414" w:name="_Toc448167412"/>
      <w:bookmarkStart w:id="7415" w:name="_Toc448232756"/>
      <w:bookmarkStart w:id="7416" w:name="_Toc448235253"/>
      <w:bookmarkStart w:id="7417" w:name="_Toc448245189"/>
      <w:bookmarkStart w:id="7418" w:name="_Toc448246680"/>
      <w:bookmarkStart w:id="7419" w:name="ColumnTitle_86"/>
      <w:bookmarkStart w:id="7420" w:name="_Toc447635772"/>
      <w:bookmarkStart w:id="7421" w:name="_Toc447665364"/>
      <w:bookmarkStart w:id="7422" w:name="_Toc447668127"/>
      <w:bookmarkStart w:id="7423" w:name="_Toc447818119"/>
      <w:bookmarkStart w:id="7424" w:name="_Toc447819983"/>
      <w:bookmarkStart w:id="7425" w:name="_Toc448092879"/>
      <w:bookmarkStart w:id="7426" w:name="_Toc448096141"/>
      <w:bookmarkStart w:id="7427" w:name="_Toc448098094"/>
      <w:bookmarkStart w:id="7428" w:name="_Toc448128222"/>
      <w:bookmarkStart w:id="7429" w:name="_Toc448151533"/>
      <w:bookmarkStart w:id="7430" w:name="_Toc448153535"/>
      <w:bookmarkStart w:id="7431" w:name="_Toc448155537"/>
      <w:bookmarkStart w:id="7432" w:name="_Toc448157521"/>
      <w:bookmarkStart w:id="7433" w:name="_Toc448159504"/>
      <w:bookmarkStart w:id="7434" w:name="_Toc448161483"/>
      <w:bookmarkStart w:id="7435" w:name="_Toc448163470"/>
      <w:bookmarkStart w:id="7436" w:name="_Toc448165449"/>
      <w:bookmarkStart w:id="7437" w:name="_Toc448167428"/>
      <w:bookmarkStart w:id="7438" w:name="_Toc448232772"/>
      <w:bookmarkStart w:id="7439" w:name="_Toc448235269"/>
      <w:bookmarkStart w:id="7440" w:name="_Toc448245205"/>
      <w:bookmarkStart w:id="7441" w:name="_Toc448246696"/>
      <w:bookmarkStart w:id="7442" w:name="ColumnTitle_87"/>
      <w:bookmarkStart w:id="7443" w:name="_Toc447635775"/>
      <w:bookmarkStart w:id="7444" w:name="_Toc447665367"/>
      <w:bookmarkStart w:id="7445" w:name="_Toc447668130"/>
      <w:bookmarkStart w:id="7446" w:name="_Toc447818122"/>
      <w:bookmarkStart w:id="7447" w:name="_Toc447819986"/>
      <w:bookmarkStart w:id="7448" w:name="_Toc448092882"/>
      <w:bookmarkStart w:id="7449" w:name="_Toc448096144"/>
      <w:bookmarkStart w:id="7450" w:name="_Toc448098097"/>
      <w:bookmarkStart w:id="7451" w:name="_Toc448128225"/>
      <w:bookmarkStart w:id="7452" w:name="_Toc448151536"/>
      <w:bookmarkStart w:id="7453" w:name="_Toc448153538"/>
      <w:bookmarkStart w:id="7454" w:name="_Toc448155540"/>
      <w:bookmarkStart w:id="7455" w:name="_Toc448157524"/>
      <w:bookmarkStart w:id="7456" w:name="_Toc448159507"/>
      <w:bookmarkStart w:id="7457" w:name="_Toc448161486"/>
      <w:bookmarkStart w:id="7458" w:name="_Toc448163473"/>
      <w:bookmarkStart w:id="7459" w:name="_Toc448165452"/>
      <w:bookmarkStart w:id="7460" w:name="_Toc448167431"/>
      <w:bookmarkStart w:id="7461" w:name="_Toc448232775"/>
      <w:bookmarkStart w:id="7462" w:name="_Toc448235272"/>
      <w:bookmarkStart w:id="7463" w:name="_Toc448245208"/>
      <w:bookmarkStart w:id="7464" w:name="_Toc448246699"/>
      <w:bookmarkStart w:id="7465" w:name="_Toc447635777"/>
      <w:bookmarkStart w:id="7466" w:name="_Toc447665369"/>
      <w:bookmarkStart w:id="7467" w:name="_Toc447668132"/>
      <w:bookmarkStart w:id="7468" w:name="_Toc447818124"/>
      <w:bookmarkStart w:id="7469" w:name="_Toc447819988"/>
      <w:bookmarkStart w:id="7470" w:name="_Toc448092884"/>
      <w:bookmarkStart w:id="7471" w:name="_Toc448096146"/>
      <w:bookmarkStart w:id="7472" w:name="_Toc448098099"/>
      <w:bookmarkStart w:id="7473" w:name="_Toc448128227"/>
      <w:bookmarkStart w:id="7474" w:name="_Toc448151538"/>
      <w:bookmarkStart w:id="7475" w:name="_Toc448153540"/>
      <w:bookmarkStart w:id="7476" w:name="_Toc448155542"/>
      <w:bookmarkStart w:id="7477" w:name="_Toc448157526"/>
      <w:bookmarkStart w:id="7478" w:name="_Toc448159509"/>
      <w:bookmarkStart w:id="7479" w:name="_Toc448161488"/>
      <w:bookmarkStart w:id="7480" w:name="_Toc448163475"/>
      <w:bookmarkStart w:id="7481" w:name="_Toc448165454"/>
      <w:bookmarkStart w:id="7482" w:name="_Toc448167433"/>
      <w:bookmarkStart w:id="7483" w:name="_Toc448232777"/>
      <w:bookmarkStart w:id="7484" w:name="_Toc448235274"/>
      <w:bookmarkStart w:id="7485" w:name="_Toc448245210"/>
      <w:bookmarkStart w:id="7486" w:name="_Toc448246701"/>
      <w:bookmarkStart w:id="7487" w:name="ColumnTitle_88"/>
      <w:bookmarkStart w:id="7488" w:name="_Toc447635780"/>
      <w:bookmarkStart w:id="7489" w:name="_Toc447665372"/>
      <w:bookmarkStart w:id="7490" w:name="_Toc447668135"/>
      <w:bookmarkStart w:id="7491" w:name="_Toc447818127"/>
      <w:bookmarkStart w:id="7492" w:name="_Toc447819991"/>
      <w:bookmarkStart w:id="7493" w:name="_Toc448092887"/>
      <w:bookmarkStart w:id="7494" w:name="_Toc448096149"/>
      <w:bookmarkStart w:id="7495" w:name="_Toc448098102"/>
      <w:bookmarkStart w:id="7496" w:name="_Toc448128230"/>
      <w:bookmarkStart w:id="7497" w:name="_Toc448151541"/>
      <w:bookmarkStart w:id="7498" w:name="_Toc448153543"/>
      <w:bookmarkStart w:id="7499" w:name="_Toc448155545"/>
      <w:bookmarkStart w:id="7500" w:name="_Toc448157529"/>
      <w:bookmarkStart w:id="7501" w:name="_Toc448159512"/>
      <w:bookmarkStart w:id="7502" w:name="_Toc448161491"/>
      <w:bookmarkStart w:id="7503" w:name="_Toc448163478"/>
      <w:bookmarkStart w:id="7504" w:name="_Toc448165457"/>
      <w:bookmarkStart w:id="7505" w:name="_Toc448167436"/>
      <w:bookmarkStart w:id="7506" w:name="_Toc448232780"/>
      <w:bookmarkStart w:id="7507" w:name="_Toc448235277"/>
      <w:bookmarkStart w:id="7508" w:name="_Toc448245213"/>
      <w:bookmarkStart w:id="7509" w:name="_Toc448246704"/>
      <w:bookmarkStart w:id="7510" w:name="_Toc447635782"/>
      <w:bookmarkStart w:id="7511" w:name="_Toc447665374"/>
      <w:bookmarkStart w:id="7512" w:name="_Toc447668137"/>
      <w:bookmarkStart w:id="7513" w:name="_Toc447818129"/>
      <w:bookmarkStart w:id="7514" w:name="_Toc447819993"/>
      <w:bookmarkStart w:id="7515" w:name="_Toc448092889"/>
      <w:bookmarkStart w:id="7516" w:name="_Toc448096151"/>
      <w:bookmarkStart w:id="7517" w:name="_Toc448098104"/>
      <w:bookmarkStart w:id="7518" w:name="_Toc448128232"/>
      <w:bookmarkStart w:id="7519" w:name="_Toc448151543"/>
      <w:bookmarkStart w:id="7520" w:name="_Toc448153545"/>
      <w:bookmarkStart w:id="7521" w:name="_Toc448155547"/>
      <w:bookmarkStart w:id="7522" w:name="_Toc448157531"/>
      <w:bookmarkStart w:id="7523" w:name="_Toc448159514"/>
      <w:bookmarkStart w:id="7524" w:name="_Toc448161493"/>
      <w:bookmarkStart w:id="7525" w:name="_Toc448163480"/>
      <w:bookmarkStart w:id="7526" w:name="_Toc448165459"/>
      <w:bookmarkStart w:id="7527" w:name="_Toc448167438"/>
      <w:bookmarkStart w:id="7528" w:name="_Toc448232782"/>
      <w:bookmarkStart w:id="7529" w:name="_Toc448235279"/>
      <w:bookmarkStart w:id="7530" w:name="_Toc448245215"/>
      <w:bookmarkStart w:id="7531" w:name="_Toc448246706"/>
      <w:bookmarkStart w:id="7532" w:name="_Toc447635783"/>
      <w:bookmarkStart w:id="7533" w:name="_Toc447665375"/>
      <w:bookmarkStart w:id="7534" w:name="_Toc447668138"/>
      <w:bookmarkStart w:id="7535" w:name="_Toc447818130"/>
      <w:bookmarkStart w:id="7536" w:name="_Toc447819994"/>
      <w:bookmarkStart w:id="7537" w:name="_Toc448092890"/>
      <w:bookmarkStart w:id="7538" w:name="_Toc448096152"/>
      <w:bookmarkStart w:id="7539" w:name="_Toc448098105"/>
      <w:bookmarkStart w:id="7540" w:name="_Toc448128233"/>
      <w:bookmarkStart w:id="7541" w:name="_Toc448151544"/>
      <w:bookmarkStart w:id="7542" w:name="_Toc448153546"/>
      <w:bookmarkStart w:id="7543" w:name="_Toc448155548"/>
      <w:bookmarkStart w:id="7544" w:name="_Toc448157532"/>
      <w:bookmarkStart w:id="7545" w:name="_Toc448159515"/>
      <w:bookmarkStart w:id="7546" w:name="_Toc448161494"/>
      <w:bookmarkStart w:id="7547" w:name="_Toc448163481"/>
      <w:bookmarkStart w:id="7548" w:name="_Toc448165460"/>
      <w:bookmarkStart w:id="7549" w:name="_Toc448167439"/>
      <w:bookmarkStart w:id="7550" w:name="_Toc448232783"/>
      <w:bookmarkStart w:id="7551" w:name="_Toc448235280"/>
      <w:bookmarkStart w:id="7552" w:name="_Toc448245216"/>
      <w:bookmarkStart w:id="7553" w:name="_Toc448246707"/>
      <w:bookmarkStart w:id="7554" w:name="_Toc447635784"/>
      <w:bookmarkStart w:id="7555" w:name="_Toc447665376"/>
      <w:bookmarkStart w:id="7556" w:name="_Toc447668139"/>
      <w:bookmarkStart w:id="7557" w:name="_Toc447818131"/>
      <w:bookmarkStart w:id="7558" w:name="_Toc447819995"/>
      <w:bookmarkStart w:id="7559" w:name="_Toc448092891"/>
      <w:bookmarkStart w:id="7560" w:name="_Toc448096153"/>
      <w:bookmarkStart w:id="7561" w:name="_Toc448098106"/>
      <w:bookmarkStart w:id="7562" w:name="_Toc448128234"/>
      <w:bookmarkStart w:id="7563" w:name="_Toc448151545"/>
      <w:bookmarkStart w:id="7564" w:name="_Toc448153547"/>
      <w:bookmarkStart w:id="7565" w:name="_Toc448155549"/>
      <w:bookmarkStart w:id="7566" w:name="_Toc448157533"/>
      <w:bookmarkStart w:id="7567" w:name="_Toc448159516"/>
      <w:bookmarkStart w:id="7568" w:name="_Toc448161495"/>
      <w:bookmarkStart w:id="7569" w:name="_Toc448163482"/>
      <w:bookmarkStart w:id="7570" w:name="_Toc448165461"/>
      <w:bookmarkStart w:id="7571" w:name="_Toc448167440"/>
      <w:bookmarkStart w:id="7572" w:name="_Toc448232784"/>
      <w:bookmarkStart w:id="7573" w:name="_Toc448235281"/>
      <w:bookmarkStart w:id="7574" w:name="_Toc448245217"/>
      <w:bookmarkStart w:id="7575" w:name="_Toc448246708"/>
      <w:bookmarkStart w:id="7576" w:name="ColumnTitle_89"/>
      <w:bookmarkStart w:id="7577" w:name="_Toc447635827"/>
      <w:bookmarkStart w:id="7578" w:name="_Toc447665419"/>
      <w:bookmarkStart w:id="7579" w:name="_Toc447668182"/>
      <w:bookmarkStart w:id="7580" w:name="_Toc447818174"/>
      <w:bookmarkStart w:id="7581" w:name="_Toc447820038"/>
      <w:bookmarkStart w:id="7582" w:name="_Toc448092934"/>
      <w:bookmarkStart w:id="7583" w:name="_Toc448096196"/>
      <w:bookmarkStart w:id="7584" w:name="_Toc448098149"/>
      <w:bookmarkStart w:id="7585" w:name="_Toc448128277"/>
      <w:bookmarkStart w:id="7586" w:name="_Toc448151588"/>
      <w:bookmarkStart w:id="7587" w:name="_Toc448153590"/>
      <w:bookmarkStart w:id="7588" w:name="_Toc448155592"/>
      <w:bookmarkStart w:id="7589" w:name="_Toc448157576"/>
      <w:bookmarkStart w:id="7590" w:name="_Toc448159559"/>
      <w:bookmarkStart w:id="7591" w:name="_Toc448161538"/>
      <w:bookmarkStart w:id="7592" w:name="_Toc448163525"/>
      <w:bookmarkStart w:id="7593" w:name="_Toc448165504"/>
      <w:bookmarkStart w:id="7594" w:name="_Toc448167483"/>
      <w:bookmarkStart w:id="7595" w:name="_Toc448232827"/>
      <w:bookmarkStart w:id="7596" w:name="_Toc448235324"/>
      <w:bookmarkStart w:id="7597" w:name="_Toc448245260"/>
      <w:bookmarkStart w:id="7598" w:name="_Toc448246751"/>
      <w:bookmarkStart w:id="7599" w:name="ColumnTitle_90"/>
      <w:bookmarkStart w:id="7600" w:name="_Toc447635843"/>
      <w:bookmarkStart w:id="7601" w:name="_Toc447665435"/>
      <w:bookmarkStart w:id="7602" w:name="_Toc447668198"/>
      <w:bookmarkStart w:id="7603" w:name="_Toc447818190"/>
      <w:bookmarkStart w:id="7604" w:name="_Toc447820054"/>
      <w:bookmarkStart w:id="7605" w:name="_Toc448092950"/>
      <w:bookmarkStart w:id="7606" w:name="_Toc448096212"/>
      <w:bookmarkStart w:id="7607" w:name="_Toc448098165"/>
      <w:bookmarkStart w:id="7608" w:name="_Toc448128293"/>
      <w:bookmarkStart w:id="7609" w:name="_Toc448151604"/>
      <w:bookmarkStart w:id="7610" w:name="_Toc448153606"/>
      <w:bookmarkStart w:id="7611" w:name="_Toc448155608"/>
      <w:bookmarkStart w:id="7612" w:name="_Toc448157592"/>
      <w:bookmarkStart w:id="7613" w:name="_Toc448159575"/>
      <w:bookmarkStart w:id="7614" w:name="_Toc448161554"/>
      <w:bookmarkStart w:id="7615" w:name="_Toc448163541"/>
      <w:bookmarkStart w:id="7616" w:name="_Toc448165520"/>
      <w:bookmarkStart w:id="7617" w:name="_Toc448167499"/>
      <w:bookmarkStart w:id="7618" w:name="_Toc448232843"/>
      <w:bookmarkStart w:id="7619" w:name="_Toc448235340"/>
      <w:bookmarkStart w:id="7620" w:name="_Toc448245276"/>
      <w:bookmarkStart w:id="7621" w:name="_Toc448246767"/>
      <w:bookmarkStart w:id="7622" w:name="ColumnTitle_91"/>
      <w:bookmarkStart w:id="7623" w:name="_Toc447635848"/>
      <w:bookmarkStart w:id="7624" w:name="_Toc447665440"/>
      <w:bookmarkStart w:id="7625" w:name="_Toc447668203"/>
      <w:bookmarkStart w:id="7626" w:name="_Toc447818195"/>
      <w:bookmarkStart w:id="7627" w:name="_Toc447820059"/>
      <w:bookmarkStart w:id="7628" w:name="_Toc448092955"/>
      <w:bookmarkStart w:id="7629" w:name="_Toc448096217"/>
      <w:bookmarkStart w:id="7630" w:name="_Toc448098170"/>
      <w:bookmarkStart w:id="7631" w:name="_Toc448128298"/>
      <w:bookmarkStart w:id="7632" w:name="_Toc448151609"/>
      <w:bookmarkStart w:id="7633" w:name="_Toc448153611"/>
      <w:bookmarkStart w:id="7634" w:name="_Toc448155613"/>
      <w:bookmarkStart w:id="7635" w:name="_Toc448157597"/>
      <w:bookmarkStart w:id="7636" w:name="_Toc448159580"/>
      <w:bookmarkStart w:id="7637" w:name="_Toc448161559"/>
      <w:bookmarkStart w:id="7638" w:name="_Toc448163546"/>
      <w:bookmarkStart w:id="7639" w:name="_Toc448165525"/>
      <w:bookmarkStart w:id="7640" w:name="_Toc448167504"/>
      <w:bookmarkStart w:id="7641" w:name="_Toc448232848"/>
      <w:bookmarkStart w:id="7642" w:name="_Toc448235345"/>
      <w:bookmarkStart w:id="7643" w:name="_Toc448245281"/>
      <w:bookmarkStart w:id="7644" w:name="_Toc448246772"/>
      <w:bookmarkStart w:id="7645" w:name="_Toc447635852"/>
      <w:bookmarkStart w:id="7646" w:name="_Toc447665444"/>
      <w:bookmarkStart w:id="7647" w:name="_Toc447668207"/>
      <w:bookmarkStart w:id="7648" w:name="_Toc447818199"/>
      <w:bookmarkStart w:id="7649" w:name="_Toc447820063"/>
      <w:bookmarkStart w:id="7650" w:name="_Toc448092959"/>
      <w:bookmarkStart w:id="7651" w:name="_Toc448096221"/>
      <w:bookmarkStart w:id="7652" w:name="_Toc448098174"/>
      <w:bookmarkStart w:id="7653" w:name="_Toc448128302"/>
      <w:bookmarkStart w:id="7654" w:name="_Toc448151613"/>
      <w:bookmarkStart w:id="7655" w:name="_Toc448153615"/>
      <w:bookmarkStart w:id="7656" w:name="_Toc448155617"/>
      <w:bookmarkStart w:id="7657" w:name="_Toc448157601"/>
      <w:bookmarkStart w:id="7658" w:name="_Toc448159584"/>
      <w:bookmarkStart w:id="7659" w:name="_Toc448161563"/>
      <w:bookmarkStart w:id="7660" w:name="_Toc448163550"/>
      <w:bookmarkStart w:id="7661" w:name="_Toc448165529"/>
      <w:bookmarkStart w:id="7662" w:name="_Toc448167508"/>
      <w:bookmarkStart w:id="7663" w:name="_Toc448232852"/>
      <w:bookmarkStart w:id="7664" w:name="_Toc448235349"/>
      <w:bookmarkStart w:id="7665" w:name="_Toc448245285"/>
      <w:bookmarkStart w:id="7666" w:name="_Toc448246776"/>
      <w:bookmarkStart w:id="7667" w:name="ColumnTitle_92"/>
      <w:bookmarkStart w:id="7668" w:name="_Toc447635875"/>
      <w:bookmarkStart w:id="7669" w:name="_Toc447665467"/>
      <w:bookmarkStart w:id="7670" w:name="_Toc447668230"/>
      <w:bookmarkStart w:id="7671" w:name="_Toc447818222"/>
      <w:bookmarkStart w:id="7672" w:name="_Toc447820086"/>
      <w:bookmarkStart w:id="7673" w:name="_Toc448092982"/>
      <w:bookmarkStart w:id="7674" w:name="_Toc448096244"/>
      <w:bookmarkStart w:id="7675" w:name="_Toc448098197"/>
      <w:bookmarkStart w:id="7676" w:name="_Toc448128325"/>
      <w:bookmarkStart w:id="7677" w:name="_Toc448151636"/>
      <w:bookmarkStart w:id="7678" w:name="_Toc448153638"/>
      <w:bookmarkStart w:id="7679" w:name="_Toc448155640"/>
      <w:bookmarkStart w:id="7680" w:name="_Toc448157624"/>
      <w:bookmarkStart w:id="7681" w:name="_Toc448159607"/>
      <w:bookmarkStart w:id="7682" w:name="_Toc448161586"/>
      <w:bookmarkStart w:id="7683" w:name="_Toc448163573"/>
      <w:bookmarkStart w:id="7684" w:name="_Toc448165552"/>
      <w:bookmarkStart w:id="7685" w:name="_Toc448167531"/>
      <w:bookmarkStart w:id="7686" w:name="_Toc448232875"/>
      <w:bookmarkStart w:id="7687" w:name="_Toc448235372"/>
      <w:bookmarkStart w:id="7688" w:name="_Toc448245308"/>
      <w:bookmarkStart w:id="7689" w:name="_Toc448246799"/>
      <w:bookmarkStart w:id="7690" w:name="_Toc447635881"/>
      <w:bookmarkStart w:id="7691" w:name="_Toc447665473"/>
      <w:bookmarkStart w:id="7692" w:name="_Toc447668236"/>
      <w:bookmarkStart w:id="7693" w:name="_Toc447818228"/>
      <w:bookmarkStart w:id="7694" w:name="_Toc447820092"/>
      <w:bookmarkStart w:id="7695" w:name="_Toc448092988"/>
      <w:bookmarkStart w:id="7696" w:name="_Toc448096250"/>
      <w:bookmarkStart w:id="7697" w:name="_Toc448098203"/>
      <w:bookmarkStart w:id="7698" w:name="_Toc448128331"/>
      <w:bookmarkStart w:id="7699" w:name="_Toc448151642"/>
      <w:bookmarkStart w:id="7700" w:name="_Toc448153644"/>
      <w:bookmarkStart w:id="7701" w:name="_Toc448155646"/>
      <w:bookmarkStart w:id="7702" w:name="_Toc448157630"/>
      <w:bookmarkStart w:id="7703" w:name="_Toc448159613"/>
      <w:bookmarkStart w:id="7704" w:name="_Toc448161592"/>
      <w:bookmarkStart w:id="7705" w:name="_Toc448163579"/>
      <w:bookmarkStart w:id="7706" w:name="_Toc448165558"/>
      <w:bookmarkStart w:id="7707" w:name="_Toc448167537"/>
      <w:bookmarkStart w:id="7708" w:name="_Toc448232881"/>
      <w:bookmarkStart w:id="7709" w:name="_Toc448235378"/>
      <w:bookmarkStart w:id="7710" w:name="_Toc448245314"/>
      <w:bookmarkStart w:id="7711" w:name="_Toc448246805"/>
      <w:bookmarkStart w:id="7712" w:name="_Toc447635884"/>
      <w:bookmarkStart w:id="7713" w:name="_Toc447665476"/>
      <w:bookmarkStart w:id="7714" w:name="_Toc447668239"/>
      <w:bookmarkStart w:id="7715" w:name="_Toc447818231"/>
      <w:bookmarkStart w:id="7716" w:name="_Toc447820095"/>
      <w:bookmarkStart w:id="7717" w:name="_Toc448092991"/>
      <w:bookmarkStart w:id="7718" w:name="_Toc448096253"/>
      <w:bookmarkStart w:id="7719" w:name="_Toc448098206"/>
      <w:bookmarkStart w:id="7720" w:name="_Toc448128334"/>
      <w:bookmarkStart w:id="7721" w:name="_Toc448151645"/>
      <w:bookmarkStart w:id="7722" w:name="_Toc448153647"/>
      <w:bookmarkStart w:id="7723" w:name="_Toc448155649"/>
      <w:bookmarkStart w:id="7724" w:name="_Toc448157633"/>
      <w:bookmarkStart w:id="7725" w:name="_Toc448159616"/>
      <w:bookmarkStart w:id="7726" w:name="_Toc448161595"/>
      <w:bookmarkStart w:id="7727" w:name="_Toc448163582"/>
      <w:bookmarkStart w:id="7728" w:name="_Toc448165561"/>
      <w:bookmarkStart w:id="7729" w:name="_Toc448167540"/>
      <w:bookmarkStart w:id="7730" w:name="_Toc448232884"/>
      <w:bookmarkStart w:id="7731" w:name="_Toc448235381"/>
      <w:bookmarkStart w:id="7732" w:name="_Toc448245317"/>
      <w:bookmarkStart w:id="7733" w:name="_Toc448246808"/>
      <w:bookmarkStart w:id="7734" w:name="ColumnTitle_93"/>
      <w:bookmarkStart w:id="7735" w:name="_Toc447635887"/>
      <w:bookmarkStart w:id="7736" w:name="_Toc447665479"/>
      <w:bookmarkStart w:id="7737" w:name="_Toc447668242"/>
      <w:bookmarkStart w:id="7738" w:name="_Toc447818234"/>
      <w:bookmarkStart w:id="7739" w:name="_Toc447820098"/>
      <w:bookmarkStart w:id="7740" w:name="_Toc448092994"/>
      <w:bookmarkStart w:id="7741" w:name="_Toc448096256"/>
      <w:bookmarkStart w:id="7742" w:name="_Toc448098209"/>
      <w:bookmarkStart w:id="7743" w:name="_Toc448128337"/>
      <w:bookmarkStart w:id="7744" w:name="_Toc448151648"/>
      <w:bookmarkStart w:id="7745" w:name="_Toc448153650"/>
      <w:bookmarkStart w:id="7746" w:name="_Toc448155652"/>
      <w:bookmarkStart w:id="7747" w:name="_Toc448157636"/>
      <w:bookmarkStart w:id="7748" w:name="_Toc448159619"/>
      <w:bookmarkStart w:id="7749" w:name="_Toc448161598"/>
      <w:bookmarkStart w:id="7750" w:name="_Toc448163585"/>
      <w:bookmarkStart w:id="7751" w:name="_Toc448165564"/>
      <w:bookmarkStart w:id="7752" w:name="_Toc448167543"/>
      <w:bookmarkStart w:id="7753" w:name="_Toc448232887"/>
      <w:bookmarkStart w:id="7754" w:name="_Toc448235384"/>
      <w:bookmarkStart w:id="7755" w:name="_Toc448245320"/>
      <w:bookmarkStart w:id="7756" w:name="_Toc448246811"/>
      <w:bookmarkStart w:id="7757" w:name="_Toc447635889"/>
      <w:bookmarkStart w:id="7758" w:name="_Toc447665481"/>
      <w:bookmarkStart w:id="7759" w:name="_Toc447668244"/>
      <w:bookmarkStart w:id="7760" w:name="_Toc447818236"/>
      <w:bookmarkStart w:id="7761" w:name="_Toc447820100"/>
      <w:bookmarkStart w:id="7762" w:name="_Toc448092996"/>
      <w:bookmarkStart w:id="7763" w:name="_Toc448096258"/>
      <w:bookmarkStart w:id="7764" w:name="_Toc448098211"/>
      <w:bookmarkStart w:id="7765" w:name="_Toc448128339"/>
      <w:bookmarkStart w:id="7766" w:name="_Toc448151650"/>
      <w:bookmarkStart w:id="7767" w:name="_Toc448153652"/>
      <w:bookmarkStart w:id="7768" w:name="_Toc448155654"/>
      <w:bookmarkStart w:id="7769" w:name="_Toc448157638"/>
      <w:bookmarkStart w:id="7770" w:name="_Toc448159621"/>
      <w:bookmarkStart w:id="7771" w:name="_Toc448161600"/>
      <w:bookmarkStart w:id="7772" w:name="_Toc448163587"/>
      <w:bookmarkStart w:id="7773" w:name="_Toc448165566"/>
      <w:bookmarkStart w:id="7774" w:name="_Toc448167545"/>
      <w:bookmarkStart w:id="7775" w:name="_Toc448232889"/>
      <w:bookmarkStart w:id="7776" w:name="_Toc448235386"/>
      <w:bookmarkStart w:id="7777" w:name="_Toc448245322"/>
      <w:bookmarkStart w:id="7778" w:name="_Toc448246813"/>
      <w:bookmarkStart w:id="7779" w:name="ColumnTitle_94"/>
      <w:bookmarkStart w:id="7780" w:name="_Toc447635892"/>
      <w:bookmarkStart w:id="7781" w:name="_Toc447665484"/>
      <w:bookmarkStart w:id="7782" w:name="_Toc447668247"/>
      <w:bookmarkStart w:id="7783" w:name="_Toc447818239"/>
      <w:bookmarkStart w:id="7784" w:name="_Toc447820103"/>
      <w:bookmarkStart w:id="7785" w:name="_Toc448092999"/>
      <w:bookmarkStart w:id="7786" w:name="_Toc448096261"/>
      <w:bookmarkStart w:id="7787" w:name="_Toc448098214"/>
      <w:bookmarkStart w:id="7788" w:name="_Toc448128342"/>
      <w:bookmarkStart w:id="7789" w:name="_Toc448151653"/>
      <w:bookmarkStart w:id="7790" w:name="_Toc448153655"/>
      <w:bookmarkStart w:id="7791" w:name="_Toc448155657"/>
      <w:bookmarkStart w:id="7792" w:name="_Toc448157641"/>
      <w:bookmarkStart w:id="7793" w:name="_Toc448159624"/>
      <w:bookmarkStart w:id="7794" w:name="_Toc448161603"/>
      <w:bookmarkStart w:id="7795" w:name="_Toc448163590"/>
      <w:bookmarkStart w:id="7796" w:name="_Toc448165569"/>
      <w:bookmarkStart w:id="7797" w:name="_Toc448167548"/>
      <w:bookmarkStart w:id="7798" w:name="_Toc448232892"/>
      <w:bookmarkStart w:id="7799" w:name="_Toc448235389"/>
      <w:bookmarkStart w:id="7800" w:name="_Toc448245325"/>
      <w:bookmarkStart w:id="7801" w:name="_Toc448246816"/>
      <w:bookmarkStart w:id="7802" w:name="_Toc447635894"/>
      <w:bookmarkStart w:id="7803" w:name="_Toc447665486"/>
      <w:bookmarkStart w:id="7804" w:name="_Toc447668249"/>
      <w:bookmarkStart w:id="7805" w:name="_Toc447818241"/>
      <w:bookmarkStart w:id="7806" w:name="_Toc447820105"/>
      <w:bookmarkStart w:id="7807" w:name="_Toc448093001"/>
      <w:bookmarkStart w:id="7808" w:name="_Toc448096263"/>
      <w:bookmarkStart w:id="7809" w:name="_Toc448098216"/>
      <w:bookmarkStart w:id="7810" w:name="_Toc448128344"/>
      <w:bookmarkStart w:id="7811" w:name="_Toc448151655"/>
      <w:bookmarkStart w:id="7812" w:name="_Toc448153657"/>
      <w:bookmarkStart w:id="7813" w:name="_Toc448155659"/>
      <w:bookmarkStart w:id="7814" w:name="_Toc448157643"/>
      <w:bookmarkStart w:id="7815" w:name="_Toc448159626"/>
      <w:bookmarkStart w:id="7816" w:name="_Toc448161605"/>
      <w:bookmarkStart w:id="7817" w:name="_Toc448163592"/>
      <w:bookmarkStart w:id="7818" w:name="_Toc448165571"/>
      <w:bookmarkStart w:id="7819" w:name="_Toc448167550"/>
      <w:bookmarkStart w:id="7820" w:name="_Toc448232894"/>
      <w:bookmarkStart w:id="7821" w:name="_Toc448235391"/>
      <w:bookmarkStart w:id="7822" w:name="_Toc448245327"/>
      <w:bookmarkStart w:id="7823" w:name="_Toc448246818"/>
      <w:bookmarkStart w:id="7824" w:name="_Toc447635895"/>
      <w:bookmarkStart w:id="7825" w:name="_Toc447665487"/>
      <w:bookmarkStart w:id="7826" w:name="_Toc447668250"/>
      <w:bookmarkStart w:id="7827" w:name="_Toc447818242"/>
      <w:bookmarkStart w:id="7828" w:name="_Toc447820106"/>
      <w:bookmarkStart w:id="7829" w:name="_Toc448093002"/>
      <w:bookmarkStart w:id="7830" w:name="_Toc448096264"/>
      <w:bookmarkStart w:id="7831" w:name="_Toc448098217"/>
      <w:bookmarkStart w:id="7832" w:name="_Toc448128345"/>
      <w:bookmarkStart w:id="7833" w:name="_Toc448151656"/>
      <w:bookmarkStart w:id="7834" w:name="_Toc448153658"/>
      <w:bookmarkStart w:id="7835" w:name="_Toc448155660"/>
      <w:bookmarkStart w:id="7836" w:name="_Toc448157644"/>
      <w:bookmarkStart w:id="7837" w:name="_Toc448159627"/>
      <w:bookmarkStart w:id="7838" w:name="_Toc448161606"/>
      <w:bookmarkStart w:id="7839" w:name="_Toc448163593"/>
      <w:bookmarkStart w:id="7840" w:name="_Toc448165572"/>
      <w:bookmarkStart w:id="7841" w:name="_Toc448167551"/>
      <w:bookmarkStart w:id="7842" w:name="_Toc448232895"/>
      <w:bookmarkStart w:id="7843" w:name="_Toc448235392"/>
      <w:bookmarkStart w:id="7844" w:name="_Toc448245328"/>
      <w:bookmarkStart w:id="7845" w:name="_Toc448246819"/>
      <w:bookmarkStart w:id="7846" w:name="_Toc447635896"/>
      <w:bookmarkStart w:id="7847" w:name="_Toc447665488"/>
      <w:bookmarkStart w:id="7848" w:name="_Toc447668251"/>
      <w:bookmarkStart w:id="7849" w:name="_Toc447818243"/>
      <w:bookmarkStart w:id="7850" w:name="_Toc447820107"/>
      <w:bookmarkStart w:id="7851" w:name="_Toc448093003"/>
      <w:bookmarkStart w:id="7852" w:name="_Toc448096265"/>
      <w:bookmarkStart w:id="7853" w:name="_Toc448098218"/>
      <w:bookmarkStart w:id="7854" w:name="_Toc448128346"/>
      <w:bookmarkStart w:id="7855" w:name="_Toc448151657"/>
      <w:bookmarkStart w:id="7856" w:name="_Toc448153659"/>
      <w:bookmarkStart w:id="7857" w:name="_Toc448155661"/>
      <w:bookmarkStart w:id="7858" w:name="_Toc448157645"/>
      <w:bookmarkStart w:id="7859" w:name="_Toc448159628"/>
      <w:bookmarkStart w:id="7860" w:name="_Toc448161607"/>
      <w:bookmarkStart w:id="7861" w:name="_Toc448163594"/>
      <w:bookmarkStart w:id="7862" w:name="_Toc448165573"/>
      <w:bookmarkStart w:id="7863" w:name="_Toc448167552"/>
      <w:bookmarkStart w:id="7864" w:name="_Toc448232896"/>
      <w:bookmarkStart w:id="7865" w:name="_Toc448235393"/>
      <w:bookmarkStart w:id="7866" w:name="_Toc448245329"/>
      <w:bookmarkStart w:id="7867" w:name="_Toc448246820"/>
      <w:bookmarkStart w:id="7868" w:name="ColumnTitle_95"/>
      <w:bookmarkStart w:id="7869" w:name="_Toc447635915"/>
      <w:bookmarkStart w:id="7870" w:name="_Toc447665507"/>
      <w:bookmarkStart w:id="7871" w:name="_Toc447668270"/>
      <w:bookmarkStart w:id="7872" w:name="_Toc447818262"/>
      <w:bookmarkStart w:id="7873" w:name="_Toc447820126"/>
      <w:bookmarkStart w:id="7874" w:name="_Toc448093022"/>
      <w:bookmarkStart w:id="7875" w:name="_Toc448096284"/>
      <w:bookmarkStart w:id="7876" w:name="_Toc448098237"/>
      <w:bookmarkStart w:id="7877" w:name="_Toc448128365"/>
      <w:bookmarkStart w:id="7878" w:name="_Toc448151676"/>
      <w:bookmarkStart w:id="7879" w:name="_Toc448153678"/>
      <w:bookmarkStart w:id="7880" w:name="_Toc448155680"/>
      <w:bookmarkStart w:id="7881" w:name="_Toc448157664"/>
      <w:bookmarkStart w:id="7882" w:name="_Toc448159647"/>
      <w:bookmarkStart w:id="7883" w:name="_Toc448161626"/>
      <w:bookmarkStart w:id="7884" w:name="_Toc448163613"/>
      <w:bookmarkStart w:id="7885" w:name="_Toc448165592"/>
      <w:bookmarkStart w:id="7886" w:name="_Toc448167571"/>
      <w:bookmarkStart w:id="7887" w:name="_Toc448232915"/>
      <w:bookmarkStart w:id="7888" w:name="_Toc448235412"/>
      <w:bookmarkStart w:id="7889" w:name="_Toc448245348"/>
      <w:bookmarkStart w:id="7890" w:name="_Toc448246839"/>
      <w:bookmarkStart w:id="7891" w:name="ColumnTitle_96"/>
      <w:bookmarkStart w:id="7892" w:name="_Toc447635937"/>
      <w:bookmarkStart w:id="7893" w:name="_Toc447665529"/>
      <w:bookmarkStart w:id="7894" w:name="_Toc447668292"/>
      <w:bookmarkStart w:id="7895" w:name="_Toc447818284"/>
      <w:bookmarkStart w:id="7896" w:name="_Toc447820148"/>
      <w:bookmarkStart w:id="7897" w:name="_Toc448093044"/>
      <w:bookmarkStart w:id="7898" w:name="_Toc448096306"/>
      <w:bookmarkStart w:id="7899" w:name="_Toc448098259"/>
      <w:bookmarkStart w:id="7900" w:name="_Toc448128387"/>
      <w:bookmarkStart w:id="7901" w:name="_Toc448151698"/>
      <w:bookmarkStart w:id="7902" w:name="_Toc448153700"/>
      <w:bookmarkStart w:id="7903" w:name="_Toc448155702"/>
      <w:bookmarkStart w:id="7904" w:name="_Toc448157686"/>
      <w:bookmarkStart w:id="7905" w:name="_Toc448159669"/>
      <w:bookmarkStart w:id="7906" w:name="_Toc448161648"/>
      <w:bookmarkStart w:id="7907" w:name="_Toc448163635"/>
      <w:bookmarkStart w:id="7908" w:name="_Toc448165614"/>
      <w:bookmarkStart w:id="7909" w:name="_Toc448167593"/>
      <w:bookmarkStart w:id="7910" w:name="_Toc448232937"/>
      <w:bookmarkStart w:id="7911" w:name="_Toc448235434"/>
      <w:bookmarkStart w:id="7912" w:name="_Toc448245370"/>
      <w:bookmarkStart w:id="7913" w:name="_Toc448246861"/>
      <w:bookmarkStart w:id="7914" w:name="_Toc447635938"/>
      <w:bookmarkStart w:id="7915" w:name="_Toc447665530"/>
      <w:bookmarkStart w:id="7916" w:name="_Toc447668293"/>
      <w:bookmarkStart w:id="7917" w:name="_Toc447818285"/>
      <w:bookmarkStart w:id="7918" w:name="_Toc447820149"/>
      <w:bookmarkStart w:id="7919" w:name="_Toc448093045"/>
      <w:bookmarkStart w:id="7920" w:name="_Toc448096307"/>
      <w:bookmarkStart w:id="7921" w:name="_Toc448098260"/>
      <w:bookmarkStart w:id="7922" w:name="_Toc448128388"/>
      <w:bookmarkStart w:id="7923" w:name="_Toc448151699"/>
      <w:bookmarkStart w:id="7924" w:name="_Toc448153701"/>
      <w:bookmarkStart w:id="7925" w:name="_Toc448155703"/>
      <w:bookmarkStart w:id="7926" w:name="_Toc448157687"/>
      <w:bookmarkStart w:id="7927" w:name="_Toc448159670"/>
      <w:bookmarkStart w:id="7928" w:name="_Toc448161649"/>
      <w:bookmarkStart w:id="7929" w:name="_Toc448163636"/>
      <w:bookmarkStart w:id="7930" w:name="_Toc448165615"/>
      <w:bookmarkStart w:id="7931" w:name="_Toc448167594"/>
      <w:bookmarkStart w:id="7932" w:name="_Toc448232938"/>
      <w:bookmarkStart w:id="7933" w:name="_Toc448235435"/>
      <w:bookmarkStart w:id="7934" w:name="_Toc448245371"/>
      <w:bookmarkStart w:id="7935" w:name="_Toc448246862"/>
      <w:bookmarkStart w:id="7936" w:name="_Toc447635939"/>
      <w:bookmarkStart w:id="7937" w:name="_Toc447665531"/>
      <w:bookmarkStart w:id="7938" w:name="_Toc447668294"/>
      <w:bookmarkStart w:id="7939" w:name="_Toc447818286"/>
      <w:bookmarkStart w:id="7940" w:name="_Toc447820150"/>
      <w:bookmarkStart w:id="7941" w:name="_Toc448093046"/>
      <w:bookmarkStart w:id="7942" w:name="_Toc448096308"/>
      <w:bookmarkStart w:id="7943" w:name="_Toc448098261"/>
      <w:bookmarkStart w:id="7944" w:name="_Toc448128389"/>
      <w:bookmarkStart w:id="7945" w:name="_Toc448151700"/>
      <w:bookmarkStart w:id="7946" w:name="_Toc448153702"/>
      <w:bookmarkStart w:id="7947" w:name="_Toc448155704"/>
      <w:bookmarkStart w:id="7948" w:name="_Toc448157688"/>
      <w:bookmarkStart w:id="7949" w:name="_Toc448159671"/>
      <w:bookmarkStart w:id="7950" w:name="_Toc448161650"/>
      <w:bookmarkStart w:id="7951" w:name="_Toc448163637"/>
      <w:bookmarkStart w:id="7952" w:name="_Toc448165616"/>
      <w:bookmarkStart w:id="7953" w:name="_Toc448167595"/>
      <w:bookmarkStart w:id="7954" w:name="_Toc448232939"/>
      <w:bookmarkStart w:id="7955" w:name="_Toc448235436"/>
      <w:bookmarkStart w:id="7956" w:name="_Toc448245372"/>
      <w:bookmarkStart w:id="7957" w:name="_Toc448246863"/>
      <w:bookmarkStart w:id="7958" w:name="ColumnTitle_97"/>
      <w:bookmarkStart w:id="7959" w:name="_Toc447635958"/>
      <w:bookmarkStart w:id="7960" w:name="_Toc447665550"/>
      <w:bookmarkStart w:id="7961" w:name="_Toc447668313"/>
      <w:bookmarkStart w:id="7962" w:name="_Toc447818305"/>
      <w:bookmarkStart w:id="7963" w:name="_Toc447820169"/>
      <w:bookmarkStart w:id="7964" w:name="_Toc448093065"/>
      <w:bookmarkStart w:id="7965" w:name="_Toc448096327"/>
      <w:bookmarkStart w:id="7966" w:name="_Toc448098280"/>
      <w:bookmarkStart w:id="7967" w:name="_Toc448128408"/>
      <w:bookmarkStart w:id="7968" w:name="_Toc448151719"/>
      <w:bookmarkStart w:id="7969" w:name="_Toc448153721"/>
      <w:bookmarkStart w:id="7970" w:name="_Toc448155723"/>
      <w:bookmarkStart w:id="7971" w:name="_Toc448157707"/>
      <w:bookmarkStart w:id="7972" w:name="_Toc448159690"/>
      <w:bookmarkStart w:id="7973" w:name="_Toc448161669"/>
      <w:bookmarkStart w:id="7974" w:name="_Toc448163656"/>
      <w:bookmarkStart w:id="7975" w:name="_Toc448165635"/>
      <w:bookmarkStart w:id="7976" w:name="_Toc448167614"/>
      <w:bookmarkStart w:id="7977" w:name="_Toc448232958"/>
      <w:bookmarkStart w:id="7978" w:name="_Toc448235455"/>
      <w:bookmarkStart w:id="7979" w:name="_Toc448245391"/>
      <w:bookmarkStart w:id="7980" w:name="_Toc448246882"/>
      <w:bookmarkStart w:id="7981" w:name="ColumnTitle_98"/>
      <w:bookmarkStart w:id="7982" w:name="_Toc447635974"/>
      <w:bookmarkStart w:id="7983" w:name="_Toc447665566"/>
      <w:bookmarkStart w:id="7984" w:name="_Toc447668329"/>
      <w:bookmarkStart w:id="7985" w:name="_Toc447818321"/>
      <w:bookmarkStart w:id="7986" w:name="_Toc447820185"/>
      <w:bookmarkStart w:id="7987" w:name="_Toc448093081"/>
      <w:bookmarkStart w:id="7988" w:name="_Toc448096343"/>
      <w:bookmarkStart w:id="7989" w:name="_Toc448098296"/>
      <w:bookmarkStart w:id="7990" w:name="_Toc448128424"/>
      <w:bookmarkStart w:id="7991" w:name="_Toc448151735"/>
      <w:bookmarkStart w:id="7992" w:name="_Toc448153737"/>
      <w:bookmarkStart w:id="7993" w:name="_Toc448155739"/>
      <w:bookmarkStart w:id="7994" w:name="_Toc448157723"/>
      <w:bookmarkStart w:id="7995" w:name="_Toc448159706"/>
      <w:bookmarkStart w:id="7996" w:name="_Toc448161685"/>
      <w:bookmarkStart w:id="7997" w:name="_Toc448163672"/>
      <w:bookmarkStart w:id="7998" w:name="_Toc448165651"/>
      <w:bookmarkStart w:id="7999" w:name="_Toc448167630"/>
      <w:bookmarkStart w:id="8000" w:name="_Toc448232974"/>
      <w:bookmarkStart w:id="8001" w:name="_Toc448235471"/>
      <w:bookmarkStart w:id="8002" w:name="_Toc448245407"/>
      <w:bookmarkStart w:id="8003" w:name="_Toc448246898"/>
      <w:bookmarkStart w:id="8004" w:name="ColumnTitle_99"/>
      <w:bookmarkStart w:id="8005" w:name="_Toc447635977"/>
      <w:bookmarkStart w:id="8006" w:name="_Toc447665569"/>
      <w:bookmarkStart w:id="8007" w:name="_Toc447668332"/>
      <w:bookmarkStart w:id="8008" w:name="_Toc447818324"/>
      <w:bookmarkStart w:id="8009" w:name="_Toc447820188"/>
      <w:bookmarkStart w:id="8010" w:name="_Toc448093084"/>
      <w:bookmarkStart w:id="8011" w:name="_Toc448096346"/>
      <w:bookmarkStart w:id="8012" w:name="_Toc448098299"/>
      <w:bookmarkStart w:id="8013" w:name="_Toc448128427"/>
      <w:bookmarkStart w:id="8014" w:name="_Toc448151738"/>
      <w:bookmarkStart w:id="8015" w:name="_Toc448153740"/>
      <w:bookmarkStart w:id="8016" w:name="_Toc448155742"/>
      <w:bookmarkStart w:id="8017" w:name="_Toc448157726"/>
      <w:bookmarkStart w:id="8018" w:name="_Toc448159709"/>
      <w:bookmarkStart w:id="8019" w:name="_Toc448161688"/>
      <w:bookmarkStart w:id="8020" w:name="_Toc448163675"/>
      <w:bookmarkStart w:id="8021" w:name="_Toc448165654"/>
      <w:bookmarkStart w:id="8022" w:name="_Toc448167633"/>
      <w:bookmarkStart w:id="8023" w:name="_Toc448232977"/>
      <w:bookmarkStart w:id="8024" w:name="_Toc448235474"/>
      <w:bookmarkStart w:id="8025" w:name="_Toc448245410"/>
      <w:bookmarkStart w:id="8026" w:name="_Toc448246901"/>
      <w:bookmarkStart w:id="8027" w:name="_Toc447635979"/>
      <w:bookmarkStart w:id="8028" w:name="_Toc447665571"/>
      <w:bookmarkStart w:id="8029" w:name="_Toc447668334"/>
      <w:bookmarkStart w:id="8030" w:name="_Toc447818326"/>
      <w:bookmarkStart w:id="8031" w:name="_Toc447820190"/>
      <w:bookmarkStart w:id="8032" w:name="_Toc448093086"/>
      <w:bookmarkStart w:id="8033" w:name="_Toc448096348"/>
      <w:bookmarkStart w:id="8034" w:name="_Toc448098301"/>
      <w:bookmarkStart w:id="8035" w:name="_Toc448128429"/>
      <w:bookmarkStart w:id="8036" w:name="_Toc448151740"/>
      <w:bookmarkStart w:id="8037" w:name="_Toc448153742"/>
      <w:bookmarkStart w:id="8038" w:name="_Toc448155744"/>
      <w:bookmarkStart w:id="8039" w:name="_Toc448157728"/>
      <w:bookmarkStart w:id="8040" w:name="_Toc448159711"/>
      <w:bookmarkStart w:id="8041" w:name="_Toc448161690"/>
      <w:bookmarkStart w:id="8042" w:name="_Toc448163677"/>
      <w:bookmarkStart w:id="8043" w:name="_Toc448165656"/>
      <w:bookmarkStart w:id="8044" w:name="_Toc448167635"/>
      <w:bookmarkStart w:id="8045" w:name="_Toc448232979"/>
      <w:bookmarkStart w:id="8046" w:name="_Toc448235476"/>
      <w:bookmarkStart w:id="8047" w:name="_Toc448245412"/>
      <w:bookmarkStart w:id="8048" w:name="_Toc448246903"/>
      <w:bookmarkStart w:id="8049" w:name="ColumnTitle_100"/>
      <w:bookmarkStart w:id="8050" w:name="_Toc447635982"/>
      <w:bookmarkStart w:id="8051" w:name="_Toc447665574"/>
      <w:bookmarkStart w:id="8052" w:name="_Toc447668337"/>
      <w:bookmarkStart w:id="8053" w:name="_Toc447818329"/>
      <w:bookmarkStart w:id="8054" w:name="_Toc447820193"/>
      <w:bookmarkStart w:id="8055" w:name="_Toc448093089"/>
      <w:bookmarkStart w:id="8056" w:name="_Toc448096351"/>
      <w:bookmarkStart w:id="8057" w:name="_Toc448098304"/>
      <w:bookmarkStart w:id="8058" w:name="_Toc448128432"/>
      <w:bookmarkStart w:id="8059" w:name="_Toc448151743"/>
      <w:bookmarkStart w:id="8060" w:name="_Toc448153745"/>
      <w:bookmarkStart w:id="8061" w:name="_Toc448155747"/>
      <w:bookmarkStart w:id="8062" w:name="_Toc448157731"/>
      <w:bookmarkStart w:id="8063" w:name="_Toc448159714"/>
      <w:bookmarkStart w:id="8064" w:name="_Toc448161693"/>
      <w:bookmarkStart w:id="8065" w:name="_Toc448163680"/>
      <w:bookmarkStart w:id="8066" w:name="_Toc448165659"/>
      <w:bookmarkStart w:id="8067" w:name="_Toc448167638"/>
      <w:bookmarkStart w:id="8068" w:name="_Toc448232982"/>
      <w:bookmarkStart w:id="8069" w:name="_Toc448235479"/>
      <w:bookmarkStart w:id="8070" w:name="_Toc448245415"/>
      <w:bookmarkStart w:id="8071" w:name="_Toc448246906"/>
      <w:bookmarkStart w:id="8072" w:name="_Toc447635984"/>
      <w:bookmarkStart w:id="8073" w:name="_Toc447665576"/>
      <w:bookmarkStart w:id="8074" w:name="_Toc447668339"/>
      <w:bookmarkStart w:id="8075" w:name="_Toc447818331"/>
      <w:bookmarkStart w:id="8076" w:name="_Toc447820195"/>
      <w:bookmarkStart w:id="8077" w:name="_Toc448093091"/>
      <w:bookmarkStart w:id="8078" w:name="_Toc448096353"/>
      <w:bookmarkStart w:id="8079" w:name="_Toc448098306"/>
      <w:bookmarkStart w:id="8080" w:name="_Toc448128434"/>
      <w:bookmarkStart w:id="8081" w:name="_Toc448151745"/>
      <w:bookmarkStart w:id="8082" w:name="_Toc448153747"/>
      <w:bookmarkStart w:id="8083" w:name="_Toc448155749"/>
      <w:bookmarkStart w:id="8084" w:name="_Toc448157733"/>
      <w:bookmarkStart w:id="8085" w:name="_Toc448159716"/>
      <w:bookmarkStart w:id="8086" w:name="_Toc448161695"/>
      <w:bookmarkStart w:id="8087" w:name="_Toc448163682"/>
      <w:bookmarkStart w:id="8088" w:name="_Toc448165661"/>
      <w:bookmarkStart w:id="8089" w:name="_Toc448167640"/>
      <w:bookmarkStart w:id="8090" w:name="_Toc448232984"/>
      <w:bookmarkStart w:id="8091" w:name="_Toc448235481"/>
      <w:bookmarkStart w:id="8092" w:name="_Toc448245417"/>
      <w:bookmarkStart w:id="8093" w:name="_Toc448246908"/>
      <w:bookmarkStart w:id="8094" w:name="_Toc447635985"/>
      <w:bookmarkStart w:id="8095" w:name="_Toc447665577"/>
      <w:bookmarkStart w:id="8096" w:name="_Toc447668340"/>
      <w:bookmarkStart w:id="8097" w:name="_Toc447818332"/>
      <w:bookmarkStart w:id="8098" w:name="_Toc447820196"/>
      <w:bookmarkStart w:id="8099" w:name="_Toc448093092"/>
      <w:bookmarkStart w:id="8100" w:name="_Toc448096354"/>
      <w:bookmarkStart w:id="8101" w:name="_Toc448098307"/>
      <w:bookmarkStart w:id="8102" w:name="_Toc448128435"/>
      <w:bookmarkStart w:id="8103" w:name="_Toc448151746"/>
      <w:bookmarkStart w:id="8104" w:name="_Toc448153748"/>
      <w:bookmarkStart w:id="8105" w:name="_Toc448155750"/>
      <w:bookmarkStart w:id="8106" w:name="_Toc448157734"/>
      <w:bookmarkStart w:id="8107" w:name="_Toc448159717"/>
      <w:bookmarkStart w:id="8108" w:name="_Toc448161696"/>
      <w:bookmarkStart w:id="8109" w:name="_Toc448163683"/>
      <w:bookmarkStart w:id="8110" w:name="_Toc448165662"/>
      <w:bookmarkStart w:id="8111" w:name="_Toc448167641"/>
      <w:bookmarkStart w:id="8112" w:name="_Toc448232985"/>
      <w:bookmarkStart w:id="8113" w:name="_Toc448235482"/>
      <w:bookmarkStart w:id="8114" w:name="_Toc448245418"/>
      <w:bookmarkStart w:id="8115" w:name="_Toc448246909"/>
      <w:bookmarkStart w:id="8116" w:name="ColumnTitle_101"/>
      <w:bookmarkStart w:id="8117" w:name="_Toc447636013"/>
      <w:bookmarkStart w:id="8118" w:name="_Toc447665605"/>
      <w:bookmarkStart w:id="8119" w:name="_Toc447668368"/>
      <w:bookmarkStart w:id="8120" w:name="_Toc447818360"/>
      <w:bookmarkStart w:id="8121" w:name="_Toc447820224"/>
      <w:bookmarkStart w:id="8122" w:name="_Toc448093120"/>
      <w:bookmarkStart w:id="8123" w:name="_Toc448096382"/>
      <w:bookmarkStart w:id="8124" w:name="_Toc448098335"/>
      <w:bookmarkStart w:id="8125" w:name="_Toc448128463"/>
      <w:bookmarkStart w:id="8126" w:name="_Toc448151774"/>
      <w:bookmarkStart w:id="8127" w:name="_Toc448153776"/>
      <w:bookmarkStart w:id="8128" w:name="_Toc448155778"/>
      <w:bookmarkStart w:id="8129" w:name="_Toc448157762"/>
      <w:bookmarkStart w:id="8130" w:name="_Toc448159745"/>
      <w:bookmarkStart w:id="8131" w:name="_Toc448161724"/>
      <w:bookmarkStart w:id="8132" w:name="_Toc448163711"/>
      <w:bookmarkStart w:id="8133" w:name="_Toc448165690"/>
      <w:bookmarkStart w:id="8134" w:name="_Toc448167669"/>
      <w:bookmarkStart w:id="8135" w:name="_Toc448233013"/>
      <w:bookmarkStart w:id="8136" w:name="_Toc448235510"/>
      <w:bookmarkStart w:id="8137" w:name="_Toc448245446"/>
      <w:bookmarkStart w:id="8138" w:name="_Toc448246937"/>
      <w:bookmarkStart w:id="8139" w:name="ColumnTitle_102"/>
      <w:bookmarkStart w:id="8140" w:name="_Toc447636017"/>
      <w:bookmarkStart w:id="8141" w:name="_Toc447665609"/>
      <w:bookmarkStart w:id="8142" w:name="_Toc447668372"/>
      <w:bookmarkStart w:id="8143" w:name="_Toc447818364"/>
      <w:bookmarkStart w:id="8144" w:name="_Toc447820228"/>
      <w:bookmarkStart w:id="8145" w:name="_Toc448093124"/>
      <w:bookmarkStart w:id="8146" w:name="_Toc448096386"/>
      <w:bookmarkStart w:id="8147" w:name="_Toc448098339"/>
      <w:bookmarkStart w:id="8148" w:name="_Toc448128467"/>
      <w:bookmarkStart w:id="8149" w:name="_Toc448151778"/>
      <w:bookmarkStart w:id="8150" w:name="_Toc448153780"/>
      <w:bookmarkStart w:id="8151" w:name="_Toc448155782"/>
      <w:bookmarkStart w:id="8152" w:name="_Toc448157766"/>
      <w:bookmarkStart w:id="8153" w:name="_Toc448159749"/>
      <w:bookmarkStart w:id="8154" w:name="_Toc448161728"/>
      <w:bookmarkStart w:id="8155" w:name="_Toc448163715"/>
      <w:bookmarkStart w:id="8156" w:name="_Toc448165694"/>
      <w:bookmarkStart w:id="8157" w:name="_Toc448167673"/>
      <w:bookmarkStart w:id="8158" w:name="_Toc448233017"/>
      <w:bookmarkStart w:id="8159" w:name="_Toc448235514"/>
      <w:bookmarkStart w:id="8160" w:name="_Toc448245450"/>
      <w:bookmarkStart w:id="8161" w:name="_Toc448246941"/>
      <w:bookmarkStart w:id="8162" w:name="ColumnTitle_103"/>
      <w:bookmarkStart w:id="8163" w:name="_Toc447636024"/>
      <w:bookmarkStart w:id="8164" w:name="_Toc447665616"/>
      <w:bookmarkStart w:id="8165" w:name="_Toc447668379"/>
      <w:bookmarkStart w:id="8166" w:name="_Toc447818371"/>
      <w:bookmarkStart w:id="8167" w:name="_Toc447820235"/>
      <w:bookmarkStart w:id="8168" w:name="_Toc448093131"/>
      <w:bookmarkStart w:id="8169" w:name="_Toc448096393"/>
      <w:bookmarkStart w:id="8170" w:name="_Toc448098346"/>
      <w:bookmarkStart w:id="8171" w:name="_Toc448128474"/>
      <w:bookmarkStart w:id="8172" w:name="_Toc448151785"/>
      <w:bookmarkStart w:id="8173" w:name="_Toc448153787"/>
      <w:bookmarkStart w:id="8174" w:name="_Toc448155789"/>
      <w:bookmarkStart w:id="8175" w:name="_Toc448157773"/>
      <w:bookmarkStart w:id="8176" w:name="_Toc448159756"/>
      <w:bookmarkStart w:id="8177" w:name="_Toc448161735"/>
      <w:bookmarkStart w:id="8178" w:name="_Toc448163722"/>
      <w:bookmarkStart w:id="8179" w:name="_Toc448165701"/>
      <w:bookmarkStart w:id="8180" w:name="_Toc448167680"/>
      <w:bookmarkStart w:id="8181" w:name="_Toc448233024"/>
      <w:bookmarkStart w:id="8182" w:name="_Toc448235521"/>
      <w:bookmarkStart w:id="8183" w:name="_Toc448245457"/>
      <w:bookmarkStart w:id="8184" w:name="_Toc448246948"/>
      <w:bookmarkStart w:id="8185" w:name="ColumnTitle_104"/>
      <w:bookmarkStart w:id="8186" w:name="_Toc447636031"/>
      <w:bookmarkStart w:id="8187" w:name="_Toc447665623"/>
      <w:bookmarkStart w:id="8188" w:name="_Toc447668386"/>
      <w:bookmarkStart w:id="8189" w:name="_Toc447818378"/>
      <w:bookmarkStart w:id="8190" w:name="_Toc447820242"/>
      <w:bookmarkStart w:id="8191" w:name="_Toc448093138"/>
      <w:bookmarkStart w:id="8192" w:name="_Toc448096400"/>
      <w:bookmarkStart w:id="8193" w:name="_Toc448098353"/>
      <w:bookmarkStart w:id="8194" w:name="_Toc448128481"/>
      <w:bookmarkStart w:id="8195" w:name="_Toc448151792"/>
      <w:bookmarkStart w:id="8196" w:name="_Toc448153794"/>
      <w:bookmarkStart w:id="8197" w:name="_Toc448155796"/>
      <w:bookmarkStart w:id="8198" w:name="_Toc448157780"/>
      <w:bookmarkStart w:id="8199" w:name="_Toc448159763"/>
      <w:bookmarkStart w:id="8200" w:name="_Toc448161742"/>
      <w:bookmarkStart w:id="8201" w:name="_Toc448163729"/>
      <w:bookmarkStart w:id="8202" w:name="_Toc448165708"/>
      <w:bookmarkStart w:id="8203" w:name="_Toc448167687"/>
      <w:bookmarkStart w:id="8204" w:name="_Toc448233031"/>
      <w:bookmarkStart w:id="8205" w:name="_Toc448235528"/>
      <w:bookmarkStart w:id="8206" w:name="_Toc448245464"/>
      <w:bookmarkStart w:id="8207" w:name="_Toc448246955"/>
      <w:bookmarkStart w:id="8208" w:name="_Toc447636032"/>
      <w:bookmarkStart w:id="8209" w:name="_Toc447665624"/>
      <w:bookmarkStart w:id="8210" w:name="_Toc447668387"/>
      <w:bookmarkStart w:id="8211" w:name="_Toc447818379"/>
      <w:bookmarkStart w:id="8212" w:name="_Toc447820243"/>
      <w:bookmarkStart w:id="8213" w:name="_Toc448093139"/>
      <w:bookmarkStart w:id="8214" w:name="_Toc448096401"/>
      <w:bookmarkStart w:id="8215" w:name="_Toc448098354"/>
      <w:bookmarkStart w:id="8216" w:name="_Toc448128482"/>
      <w:bookmarkStart w:id="8217" w:name="_Toc448151793"/>
      <w:bookmarkStart w:id="8218" w:name="_Toc448153795"/>
      <w:bookmarkStart w:id="8219" w:name="_Toc448155797"/>
      <w:bookmarkStart w:id="8220" w:name="_Toc448157781"/>
      <w:bookmarkStart w:id="8221" w:name="_Toc448159764"/>
      <w:bookmarkStart w:id="8222" w:name="_Toc448161743"/>
      <w:bookmarkStart w:id="8223" w:name="_Toc448163730"/>
      <w:bookmarkStart w:id="8224" w:name="_Toc448165709"/>
      <w:bookmarkStart w:id="8225" w:name="_Toc448167688"/>
      <w:bookmarkStart w:id="8226" w:name="_Toc448233032"/>
      <w:bookmarkStart w:id="8227" w:name="_Toc448235529"/>
      <w:bookmarkStart w:id="8228" w:name="_Toc448245465"/>
      <w:bookmarkStart w:id="8229" w:name="_Toc448246956"/>
      <w:bookmarkStart w:id="8230" w:name="_Toc447636033"/>
      <w:bookmarkStart w:id="8231" w:name="_Toc447665625"/>
      <w:bookmarkStart w:id="8232" w:name="_Toc447668388"/>
      <w:bookmarkStart w:id="8233" w:name="_Toc447818380"/>
      <w:bookmarkStart w:id="8234" w:name="_Toc447820244"/>
      <w:bookmarkStart w:id="8235" w:name="_Toc448093140"/>
      <w:bookmarkStart w:id="8236" w:name="_Toc448096402"/>
      <w:bookmarkStart w:id="8237" w:name="_Toc448098355"/>
      <w:bookmarkStart w:id="8238" w:name="_Toc448128483"/>
      <w:bookmarkStart w:id="8239" w:name="_Toc448151794"/>
      <w:bookmarkStart w:id="8240" w:name="_Toc448153796"/>
      <w:bookmarkStart w:id="8241" w:name="_Toc448155798"/>
      <w:bookmarkStart w:id="8242" w:name="_Toc448157782"/>
      <w:bookmarkStart w:id="8243" w:name="_Toc448159765"/>
      <w:bookmarkStart w:id="8244" w:name="_Toc448161744"/>
      <w:bookmarkStart w:id="8245" w:name="_Toc448163731"/>
      <w:bookmarkStart w:id="8246" w:name="_Toc448165710"/>
      <w:bookmarkStart w:id="8247" w:name="_Toc448167689"/>
      <w:bookmarkStart w:id="8248" w:name="_Toc448233033"/>
      <w:bookmarkStart w:id="8249" w:name="_Toc448235530"/>
      <w:bookmarkStart w:id="8250" w:name="_Toc448245466"/>
      <w:bookmarkStart w:id="8251" w:name="_Toc448246957"/>
      <w:bookmarkStart w:id="8252" w:name="ColumnTitle_105"/>
      <w:bookmarkStart w:id="8253" w:name="_Toc447636058"/>
      <w:bookmarkStart w:id="8254" w:name="_Toc447665650"/>
      <w:bookmarkStart w:id="8255" w:name="_Toc447668413"/>
      <w:bookmarkStart w:id="8256" w:name="_Toc447818405"/>
      <w:bookmarkStart w:id="8257" w:name="_Toc447820269"/>
      <w:bookmarkStart w:id="8258" w:name="_Toc448093165"/>
      <w:bookmarkStart w:id="8259" w:name="_Toc448096427"/>
      <w:bookmarkStart w:id="8260" w:name="_Toc448098380"/>
      <w:bookmarkStart w:id="8261" w:name="_Toc448128508"/>
      <w:bookmarkStart w:id="8262" w:name="_Toc448151819"/>
      <w:bookmarkStart w:id="8263" w:name="_Toc448153821"/>
      <w:bookmarkStart w:id="8264" w:name="_Toc448155823"/>
      <w:bookmarkStart w:id="8265" w:name="_Toc448157807"/>
      <w:bookmarkStart w:id="8266" w:name="_Toc448159790"/>
      <w:bookmarkStart w:id="8267" w:name="_Toc448161769"/>
      <w:bookmarkStart w:id="8268" w:name="_Toc448163756"/>
      <w:bookmarkStart w:id="8269" w:name="_Toc448165735"/>
      <w:bookmarkStart w:id="8270" w:name="_Toc448167714"/>
      <w:bookmarkStart w:id="8271" w:name="_Toc448233058"/>
      <w:bookmarkStart w:id="8272" w:name="_Toc448235555"/>
      <w:bookmarkStart w:id="8273" w:name="_Toc448245491"/>
      <w:bookmarkStart w:id="8274" w:name="_Toc448246982"/>
      <w:bookmarkStart w:id="8275" w:name="_Toc447636059"/>
      <w:bookmarkStart w:id="8276" w:name="_Toc447665651"/>
      <w:bookmarkStart w:id="8277" w:name="_Toc447668414"/>
      <w:bookmarkStart w:id="8278" w:name="_Toc447818406"/>
      <w:bookmarkStart w:id="8279" w:name="_Toc447820270"/>
      <w:bookmarkStart w:id="8280" w:name="_Toc448093166"/>
      <w:bookmarkStart w:id="8281" w:name="_Toc448096428"/>
      <w:bookmarkStart w:id="8282" w:name="_Toc448098381"/>
      <w:bookmarkStart w:id="8283" w:name="_Toc448128509"/>
      <w:bookmarkStart w:id="8284" w:name="_Toc448151820"/>
      <w:bookmarkStart w:id="8285" w:name="_Toc448153822"/>
      <w:bookmarkStart w:id="8286" w:name="_Toc448155824"/>
      <w:bookmarkStart w:id="8287" w:name="_Toc448157808"/>
      <w:bookmarkStart w:id="8288" w:name="_Toc448159791"/>
      <w:bookmarkStart w:id="8289" w:name="_Toc448161770"/>
      <w:bookmarkStart w:id="8290" w:name="_Toc448163757"/>
      <w:bookmarkStart w:id="8291" w:name="_Toc448165736"/>
      <w:bookmarkStart w:id="8292" w:name="_Toc448167715"/>
      <w:bookmarkStart w:id="8293" w:name="_Toc448233059"/>
      <w:bookmarkStart w:id="8294" w:name="_Toc448235556"/>
      <w:bookmarkStart w:id="8295" w:name="_Toc448245492"/>
      <w:bookmarkStart w:id="8296" w:name="_Toc448246983"/>
      <w:bookmarkStart w:id="8297" w:name="ColumnTitle_106"/>
      <w:bookmarkStart w:id="8298" w:name="_Toc447636087"/>
      <w:bookmarkStart w:id="8299" w:name="_Toc447665679"/>
      <w:bookmarkStart w:id="8300" w:name="_Toc447668442"/>
      <w:bookmarkStart w:id="8301" w:name="_Toc447818434"/>
      <w:bookmarkStart w:id="8302" w:name="_Toc447820298"/>
      <w:bookmarkStart w:id="8303" w:name="_Toc448093194"/>
      <w:bookmarkStart w:id="8304" w:name="_Toc448096456"/>
      <w:bookmarkStart w:id="8305" w:name="_Toc448098409"/>
      <w:bookmarkStart w:id="8306" w:name="_Toc448128537"/>
      <w:bookmarkStart w:id="8307" w:name="_Toc448151848"/>
      <w:bookmarkStart w:id="8308" w:name="_Toc448153850"/>
      <w:bookmarkStart w:id="8309" w:name="_Toc448155852"/>
      <w:bookmarkStart w:id="8310" w:name="_Toc448157836"/>
      <w:bookmarkStart w:id="8311" w:name="_Toc448159819"/>
      <w:bookmarkStart w:id="8312" w:name="_Toc448161798"/>
      <w:bookmarkStart w:id="8313" w:name="_Toc448163785"/>
      <w:bookmarkStart w:id="8314" w:name="_Toc448165764"/>
      <w:bookmarkStart w:id="8315" w:name="_Toc448167743"/>
      <w:bookmarkStart w:id="8316" w:name="_Toc448233087"/>
      <w:bookmarkStart w:id="8317" w:name="_Toc448235584"/>
      <w:bookmarkStart w:id="8318" w:name="_Toc448245520"/>
      <w:bookmarkStart w:id="8319" w:name="_Toc448247011"/>
      <w:bookmarkStart w:id="8320" w:name="ColumnTitle_107"/>
      <w:bookmarkStart w:id="8321" w:name="_Toc447636094"/>
      <w:bookmarkStart w:id="8322" w:name="_Toc447665686"/>
      <w:bookmarkStart w:id="8323" w:name="_Toc447668449"/>
      <w:bookmarkStart w:id="8324" w:name="_Toc447818441"/>
      <w:bookmarkStart w:id="8325" w:name="_Toc447820305"/>
      <w:bookmarkStart w:id="8326" w:name="_Toc448093201"/>
      <w:bookmarkStart w:id="8327" w:name="_Toc448096463"/>
      <w:bookmarkStart w:id="8328" w:name="_Toc448098416"/>
      <w:bookmarkStart w:id="8329" w:name="_Toc448128544"/>
      <w:bookmarkStart w:id="8330" w:name="_Toc448151855"/>
      <w:bookmarkStart w:id="8331" w:name="_Toc448153857"/>
      <w:bookmarkStart w:id="8332" w:name="_Toc448155859"/>
      <w:bookmarkStart w:id="8333" w:name="_Toc448157843"/>
      <w:bookmarkStart w:id="8334" w:name="_Toc448159826"/>
      <w:bookmarkStart w:id="8335" w:name="_Toc448161805"/>
      <w:bookmarkStart w:id="8336" w:name="_Toc448163792"/>
      <w:bookmarkStart w:id="8337" w:name="_Toc448165771"/>
      <w:bookmarkStart w:id="8338" w:name="_Toc448167750"/>
      <w:bookmarkStart w:id="8339" w:name="_Toc448233094"/>
      <w:bookmarkStart w:id="8340" w:name="_Toc448235591"/>
      <w:bookmarkStart w:id="8341" w:name="_Toc448245527"/>
      <w:bookmarkStart w:id="8342" w:name="_Toc448247018"/>
      <w:bookmarkStart w:id="8343" w:name="ColumnTitle_108"/>
      <w:bookmarkStart w:id="8344" w:name="_Toc447636101"/>
      <w:bookmarkStart w:id="8345" w:name="_Toc447665693"/>
      <w:bookmarkStart w:id="8346" w:name="_Toc447668456"/>
      <w:bookmarkStart w:id="8347" w:name="_Toc447818448"/>
      <w:bookmarkStart w:id="8348" w:name="_Toc447820312"/>
      <w:bookmarkStart w:id="8349" w:name="_Toc448093208"/>
      <w:bookmarkStart w:id="8350" w:name="_Toc448096470"/>
      <w:bookmarkStart w:id="8351" w:name="_Toc448098423"/>
      <w:bookmarkStart w:id="8352" w:name="_Toc448128551"/>
      <w:bookmarkStart w:id="8353" w:name="_Toc448151862"/>
      <w:bookmarkStart w:id="8354" w:name="_Toc448153864"/>
      <w:bookmarkStart w:id="8355" w:name="_Toc448155866"/>
      <w:bookmarkStart w:id="8356" w:name="_Toc448157850"/>
      <w:bookmarkStart w:id="8357" w:name="_Toc448159833"/>
      <w:bookmarkStart w:id="8358" w:name="_Toc448161812"/>
      <w:bookmarkStart w:id="8359" w:name="_Toc448163799"/>
      <w:bookmarkStart w:id="8360" w:name="_Toc448165778"/>
      <w:bookmarkStart w:id="8361" w:name="_Toc448167757"/>
      <w:bookmarkStart w:id="8362" w:name="_Toc448233101"/>
      <w:bookmarkStart w:id="8363" w:name="_Toc448235598"/>
      <w:bookmarkStart w:id="8364" w:name="_Toc448245534"/>
      <w:bookmarkStart w:id="8365" w:name="_Toc448247025"/>
      <w:bookmarkStart w:id="8366" w:name="ColumnTitle_109"/>
      <w:bookmarkStart w:id="8367" w:name="_Toc447636130"/>
      <w:bookmarkStart w:id="8368" w:name="_Toc447665722"/>
      <w:bookmarkStart w:id="8369" w:name="_Toc447668485"/>
      <w:bookmarkStart w:id="8370" w:name="_Toc447818477"/>
      <w:bookmarkStart w:id="8371" w:name="_Toc447820341"/>
      <w:bookmarkStart w:id="8372" w:name="_Toc448093237"/>
      <w:bookmarkStart w:id="8373" w:name="_Toc448096499"/>
      <w:bookmarkStart w:id="8374" w:name="_Toc448098452"/>
      <w:bookmarkStart w:id="8375" w:name="_Toc448128580"/>
      <w:bookmarkStart w:id="8376" w:name="_Toc448151891"/>
      <w:bookmarkStart w:id="8377" w:name="_Toc448153893"/>
      <w:bookmarkStart w:id="8378" w:name="_Toc448155895"/>
      <w:bookmarkStart w:id="8379" w:name="_Toc448157879"/>
      <w:bookmarkStart w:id="8380" w:name="_Toc448159862"/>
      <w:bookmarkStart w:id="8381" w:name="_Toc448161841"/>
      <w:bookmarkStart w:id="8382" w:name="_Toc448163828"/>
      <w:bookmarkStart w:id="8383" w:name="_Toc448165807"/>
      <w:bookmarkStart w:id="8384" w:name="_Toc448167786"/>
      <w:bookmarkStart w:id="8385" w:name="_Toc448233130"/>
      <w:bookmarkStart w:id="8386" w:name="_Toc448235627"/>
      <w:bookmarkStart w:id="8387" w:name="_Toc448245563"/>
      <w:bookmarkStart w:id="8388" w:name="_Toc448247054"/>
      <w:bookmarkStart w:id="8389" w:name="_Toc447636131"/>
      <w:bookmarkStart w:id="8390" w:name="_Toc447665723"/>
      <w:bookmarkStart w:id="8391" w:name="_Toc447668486"/>
      <w:bookmarkStart w:id="8392" w:name="_Toc447818478"/>
      <w:bookmarkStart w:id="8393" w:name="_Toc447820342"/>
      <w:bookmarkStart w:id="8394" w:name="_Toc448093238"/>
      <w:bookmarkStart w:id="8395" w:name="_Toc448096500"/>
      <w:bookmarkStart w:id="8396" w:name="_Toc448098453"/>
      <w:bookmarkStart w:id="8397" w:name="_Toc448128581"/>
      <w:bookmarkStart w:id="8398" w:name="_Toc448151892"/>
      <w:bookmarkStart w:id="8399" w:name="_Toc448153894"/>
      <w:bookmarkStart w:id="8400" w:name="_Toc448155896"/>
      <w:bookmarkStart w:id="8401" w:name="_Toc448157880"/>
      <w:bookmarkStart w:id="8402" w:name="_Toc448159863"/>
      <w:bookmarkStart w:id="8403" w:name="_Toc448161842"/>
      <w:bookmarkStart w:id="8404" w:name="_Toc448163829"/>
      <w:bookmarkStart w:id="8405" w:name="_Toc448165808"/>
      <w:bookmarkStart w:id="8406" w:name="_Toc448167787"/>
      <w:bookmarkStart w:id="8407" w:name="_Toc448233131"/>
      <w:bookmarkStart w:id="8408" w:name="_Toc448235628"/>
      <w:bookmarkStart w:id="8409" w:name="_Toc448245564"/>
      <w:bookmarkStart w:id="8410" w:name="_Toc448247055"/>
      <w:bookmarkStart w:id="8411" w:name="_Toc447636132"/>
      <w:bookmarkStart w:id="8412" w:name="_Toc447665724"/>
      <w:bookmarkStart w:id="8413" w:name="_Toc447668487"/>
      <w:bookmarkStart w:id="8414" w:name="_Toc447818479"/>
      <w:bookmarkStart w:id="8415" w:name="_Toc447820343"/>
      <w:bookmarkStart w:id="8416" w:name="_Toc448093239"/>
      <w:bookmarkStart w:id="8417" w:name="_Toc448096501"/>
      <w:bookmarkStart w:id="8418" w:name="_Toc448098454"/>
      <w:bookmarkStart w:id="8419" w:name="_Toc448128582"/>
      <w:bookmarkStart w:id="8420" w:name="_Toc448151893"/>
      <w:bookmarkStart w:id="8421" w:name="_Toc448153895"/>
      <w:bookmarkStart w:id="8422" w:name="_Toc448155897"/>
      <w:bookmarkStart w:id="8423" w:name="_Toc448157881"/>
      <w:bookmarkStart w:id="8424" w:name="_Toc448159864"/>
      <w:bookmarkStart w:id="8425" w:name="_Toc448161843"/>
      <w:bookmarkStart w:id="8426" w:name="_Toc448163830"/>
      <w:bookmarkStart w:id="8427" w:name="_Toc448165809"/>
      <w:bookmarkStart w:id="8428" w:name="_Toc448167788"/>
      <w:bookmarkStart w:id="8429" w:name="_Toc448233132"/>
      <w:bookmarkStart w:id="8430" w:name="_Toc448235629"/>
      <w:bookmarkStart w:id="8431" w:name="_Toc448245565"/>
      <w:bookmarkStart w:id="8432" w:name="_Toc448247056"/>
      <w:bookmarkStart w:id="8433" w:name="ColumnTitle_110"/>
      <w:bookmarkStart w:id="8434" w:name="_Toc447636142"/>
      <w:bookmarkStart w:id="8435" w:name="_Toc447665734"/>
      <w:bookmarkStart w:id="8436" w:name="_Toc447668497"/>
      <w:bookmarkStart w:id="8437" w:name="_Toc447818489"/>
      <w:bookmarkStart w:id="8438" w:name="_Toc447820353"/>
      <w:bookmarkStart w:id="8439" w:name="_Toc448093249"/>
      <w:bookmarkStart w:id="8440" w:name="_Toc448096511"/>
      <w:bookmarkStart w:id="8441" w:name="_Toc448098464"/>
      <w:bookmarkStart w:id="8442" w:name="_Toc448128592"/>
      <w:bookmarkStart w:id="8443" w:name="_Toc448151903"/>
      <w:bookmarkStart w:id="8444" w:name="_Toc448153905"/>
      <w:bookmarkStart w:id="8445" w:name="_Toc448155907"/>
      <w:bookmarkStart w:id="8446" w:name="_Toc448157891"/>
      <w:bookmarkStart w:id="8447" w:name="_Toc448159874"/>
      <w:bookmarkStart w:id="8448" w:name="_Toc448161853"/>
      <w:bookmarkStart w:id="8449" w:name="_Toc448163840"/>
      <w:bookmarkStart w:id="8450" w:name="_Toc448165819"/>
      <w:bookmarkStart w:id="8451" w:name="_Toc448167798"/>
      <w:bookmarkStart w:id="8452" w:name="_Toc448233142"/>
      <w:bookmarkStart w:id="8453" w:name="_Toc448235639"/>
      <w:bookmarkStart w:id="8454" w:name="_Toc448245575"/>
      <w:bookmarkStart w:id="8455" w:name="_Toc448247066"/>
      <w:bookmarkStart w:id="8456" w:name="ColumnTitle_111"/>
      <w:bookmarkStart w:id="8457" w:name="_Toc447636152"/>
      <w:bookmarkStart w:id="8458" w:name="_Toc447665744"/>
      <w:bookmarkStart w:id="8459" w:name="_Toc447668507"/>
      <w:bookmarkStart w:id="8460" w:name="_Toc447818499"/>
      <w:bookmarkStart w:id="8461" w:name="_Toc447820363"/>
      <w:bookmarkStart w:id="8462" w:name="_Toc448093259"/>
      <w:bookmarkStart w:id="8463" w:name="_Toc448096521"/>
      <w:bookmarkStart w:id="8464" w:name="_Toc448098474"/>
      <w:bookmarkStart w:id="8465" w:name="_Toc448128602"/>
      <w:bookmarkStart w:id="8466" w:name="_Toc448151913"/>
      <w:bookmarkStart w:id="8467" w:name="_Toc448153915"/>
      <w:bookmarkStart w:id="8468" w:name="_Toc448155917"/>
      <w:bookmarkStart w:id="8469" w:name="_Toc448157901"/>
      <w:bookmarkStart w:id="8470" w:name="_Toc448159884"/>
      <w:bookmarkStart w:id="8471" w:name="_Toc448161863"/>
      <w:bookmarkStart w:id="8472" w:name="_Toc448163850"/>
      <w:bookmarkStart w:id="8473" w:name="_Toc448165829"/>
      <w:bookmarkStart w:id="8474" w:name="_Toc448167808"/>
      <w:bookmarkStart w:id="8475" w:name="_Toc448233152"/>
      <w:bookmarkStart w:id="8476" w:name="_Toc448235649"/>
      <w:bookmarkStart w:id="8477" w:name="_Toc448245585"/>
      <w:bookmarkStart w:id="8478" w:name="_Toc448247076"/>
      <w:bookmarkStart w:id="8479" w:name="_Toc447636153"/>
      <w:bookmarkStart w:id="8480" w:name="_Toc447665745"/>
      <w:bookmarkStart w:id="8481" w:name="_Toc447668508"/>
      <w:bookmarkStart w:id="8482" w:name="_Toc447818500"/>
      <w:bookmarkStart w:id="8483" w:name="_Toc447820364"/>
      <w:bookmarkStart w:id="8484" w:name="_Toc448093260"/>
      <w:bookmarkStart w:id="8485" w:name="_Toc448096522"/>
      <w:bookmarkStart w:id="8486" w:name="_Toc448098475"/>
      <w:bookmarkStart w:id="8487" w:name="_Toc448128603"/>
      <w:bookmarkStart w:id="8488" w:name="_Toc448151914"/>
      <w:bookmarkStart w:id="8489" w:name="_Toc448153916"/>
      <w:bookmarkStart w:id="8490" w:name="_Toc448155918"/>
      <w:bookmarkStart w:id="8491" w:name="_Toc448157902"/>
      <w:bookmarkStart w:id="8492" w:name="_Toc448159885"/>
      <w:bookmarkStart w:id="8493" w:name="_Toc448161864"/>
      <w:bookmarkStart w:id="8494" w:name="_Toc448163851"/>
      <w:bookmarkStart w:id="8495" w:name="_Toc448165830"/>
      <w:bookmarkStart w:id="8496" w:name="_Toc448167809"/>
      <w:bookmarkStart w:id="8497" w:name="_Toc448233153"/>
      <w:bookmarkStart w:id="8498" w:name="_Toc448235650"/>
      <w:bookmarkStart w:id="8499" w:name="_Toc448245586"/>
      <w:bookmarkStart w:id="8500" w:name="_Toc448247077"/>
      <w:bookmarkStart w:id="8501" w:name="_Toc447636154"/>
      <w:bookmarkStart w:id="8502" w:name="_Toc447665746"/>
      <w:bookmarkStart w:id="8503" w:name="_Toc447668509"/>
      <w:bookmarkStart w:id="8504" w:name="_Toc447818501"/>
      <w:bookmarkStart w:id="8505" w:name="_Toc447820365"/>
      <w:bookmarkStart w:id="8506" w:name="_Toc448093261"/>
      <w:bookmarkStart w:id="8507" w:name="_Toc448096523"/>
      <w:bookmarkStart w:id="8508" w:name="_Toc448098476"/>
      <w:bookmarkStart w:id="8509" w:name="_Toc448128604"/>
      <w:bookmarkStart w:id="8510" w:name="_Toc448151915"/>
      <w:bookmarkStart w:id="8511" w:name="_Toc448153917"/>
      <w:bookmarkStart w:id="8512" w:name="_Toc448155919"/>
      <w:bookmarkStart w:id="8513" w:name="_Toc448157903"/>
      <w:bookmarkStart w:id="8514" w:name="_Toc448159886"/>
      <w:bookmarkStart w:id="8515" w:name="_Toc448161865"/>
      <w:bookmarkStart w:id="8516" w:name="_Toc448163852"/>
      <w:bookmarkStart w:id="8517" w:name="_Toc448165831"/>
      <w:bookmarkStart w:id="8518" w:name="_Toc448167810"/>
      <w:bookmarkStart w:id="8519" w:name="_Toc448233154"/>
      <w:bookmarkStart w:id="8520" w:name="_Toc448235651"/>
      <w:bookmarkStart w:id="8521" w:name="_Toc448245587"/>
      <w:bookmarkStart w:id="8522" w:name="_Toc448247078"/>
      <w:bookmarkStart w:id="8523" w:name="_Toc447636155"/>
      <w:bookmarkStart w:id="8524" w:name="_Toc447665747"/>
      <w:bookmarkStart w:id="8525" w:name="_Toc447668510"/>
      <w:bookmarkStart w:id="8526" w:name="_Toc447818502"/>
      <w:bookmarkStart w:id="8527" w:name="_Toc447820366"/>
      <w:bookmarkStart w:id="8528" w:name="_Toc448093262"/>
      <w:bookmarkStart w:id="8529" w:name="_Toc448096524"/>
      <w:bookmarkStart w:id="8530" w:name="_Toc448098477"/>
      <w:bookmarkStart w:id="8531" w:name="_Toc448128605"/>
      <w:bookmarkStart w:id="8532" w:name="_Toc448151916"/>
      <w:bookmarkStart w:id="8533" w:name="_Toc448153918"/>
      <w:bookmarkStart w:id="8534" w:name="_Toc448155920"/>
      <w:bookmarkStart w:id="8535" w:name="_Toc448157904"/>
      <w:bookmarkStart w:id="8536" w:name="_Toc448159887"/>
      <w:bookmarkStart w:id="8537" w:name="_Toc448161866"/>
      <w:bookmarkStart w:id="8538" w:name="_Toc448163853"/>
      <w:bookmarkStart w:id="8539" w:name="_Toc448165832"/>
      <w:bookmarkStart w:id="8540" w:name="_Toc448167811"/>
      <w:bookmarkStart w:id="8541" w:name="_Toc448233155"/>
      <w:bookmarkStart w:id="8542" w:name="_Toc448235652"/>
      <w:bookmarkStart w:id="8543" w:name="_Toc448245588"/>
      <w:bookmarkStart w:id="8544" w:name="_Toc448247079"/>
      <w:bookmarkStart w:id="8545" w:name="_Toc447636156"/>
      <w:bookmarkStart w:id="8546" w:name="_Toc447665748"/>
      <w:bookmarkStart w:id="8547" w:name="_Toc447668511"/>
      <w:bookmarkStart w:id="8548" w:name="_Toc447818503"/>
      <w:bookmarkStart w:id="8549" w:name="_Toc447820367"/>
      <w:bookmarkStart w:id="8550" w:name="_Toc448093263"/>
      <w:bookmarkStart w:id="8551" w:name="_Toc448096525"/>
      <w:bookmarkStart w:id="8552" w:name="_Toc448098478"/>
      <w:bookmarkStart w:id="8553" w:name="_Toc448128606"/>
      <w:bookmarkStart w:id="8554" w:name="_Toc448151917"/>
      <w:bookmarkStart w:id="8555" w:name="_Toc448153919"/>
      <w:bookmarkStart w:id="8556" w:name="_Toc448155921"/>
      <w:bookmarkStart w:id="8557" w:name="_Toc448157905"/>
      <w:bookmarkStart w:id="8558" w:name="_Toc448159888"/>
      <w:bookmarkStart w:id="8559" w:name="_Toc448161867"/>
      <w:bookmarkStart w:id="8560" w:name="_Toc448163854"/>
      <w:bookmarkStart w:id="8561" w:name="_Toc448165833"/>
      <w:bookmarkStart w:id="8562" w:name="_Toc448167812"/>
      <w:bookmarkStart w:id="8563" w:name="_Toc448233156"/>
      <w:bookmarkStart w:id="8564" w:name="_Toc448235653"/>
      <w:bookmarkStart w:id="8565" w:name="_Toc448245589"/>
      <w:bookmarkStart w:id="8566" w:name="_Toc448247080"/>
      <w:bookmarkStart w:id="8567" w:name="_Toc447636157"/>
      <w:bookmarkStart w:id="8568" w:name="_Toc447665749"/>
      <w:bookmarkStart w:id="8569" w:name="_Toc447668512"/>
      <w:bookmarkStart w:id="8570" w:name="_Toc447818504"/>
      <w:bookmarkStart w:id="8571" w:name="_Toc447820368"/>
      <w:bookmarkStart w:id="8572" w:name="_Toc448093264"/>
      <w:bookmarkStart w:id="8573" w:name="_Toc448096526"/>
      <w:bookmarkStart w:id="8574" w:name="_Toc448098479"/>
      <w:bookmarkStart w:id="8575" w:name="_Toc448128607"/>
      <w:bookmarkStart w:id="8576" w:name="_Toc448151918"/>
      <w:bookmarkStart w:id="8577" w:name="_Toc448153920"/>
      <w:bookmarkStart w:id="8578" w:name="_Toc448155922"/>
      <w:bookmarkStart w:id="8579" w:name="_Toc448157906"/>
      <w:bookmarkStart w:id="8580" w:name="_Toc448159889"/>
      <w:bookmarkStart w:id="8581" w:name="_Toc448161868"/>
      <w:bookmarkStart w:id="8582" w:name="_Toc448163855"/>
      <w:bookmarkStart w:id="8583" w:name="_Toc448165834"/>
      <w:bookmarkStart w:id="8584" w:name="_Toc448167813"/>
      <w:bookmarkStart w:id="8585" w:name="_Toc448233157"/>
      <w:bookmarkStart w:id="8586" w:name="_Toc448235654"/>
      <w:bookmarkStart w:id="8587" w:name="_Toc448245590"/>
      <w:bookmarkStart w:id="8588" w:name="_Toc448247081"/>
      <w:bookmarkStart w:id="8589" w:name="_Toc447636158"/>
      <w:bookmarkStart w:id="8590" w:name="_Toc447665750"/>
      <w:bookmarkStart w:id="8591" w:name="_Toc447668513"/>
      <w:bookmarkStart w:id="8592" w:name="_Toc447818505"/>
      <w:bookmarkStart w:id="8593" w:name="_Toc447820369"/>
      <w:bookmarkStart w:id="8594" w:name="_Toc448093265"/>
      <w:bookmarkStart w:id="8595" w:name="_Toc448096527"/>
      <w:bookmarkStart w:id="8596" w:name="_Toc448098480"/>
      <w:bookmarkStart w:id="8597" w:name="_Toc448128608"/>
      <w:bookmarkStart w:id="8598" w:name="_Toc448151919"/>
      <w:bookmarkStart w:id="8599" w:name="_Toc448153921"/>
      <w:bookmarkStart w:id="8600" w:name="_Toc448155923"/>
      <w:bookmarkStart w:id="8601" w:name="_Toc448157907"/>
      <w:bookmarkStart w:id="8602" w:name="_Toc448159890"/>
      <w:bookmarkStart w:id="8603" w:name="_Toc448161869"/>
      <w:bookmarkStart w:id="8604" w:name="_Toc448163856"/>
      <w:bookmarkStart w:id="8605" w:name="_Toc448165835"/>
      <w:bookmarkStart w:id="8606" w:name="_Toc448167814"/>
      <w:bookmarkStart w:id="8607" w:name="_Toc448233158"/>
      <w:bookmarkStart w:id="8608" w:name="_Toc448235655"/>
      <w:bookmarkStart w:id="8609" w:name="_Toc448245591"/>
      <w:bookmarkStart w:id="8610" w:name="_Toc448247082"/>
      <w:bookmarkStart w:id="8611" w:name="_Toc381778488"/>
      <w:bookmarkStart w:id="8612" w:name="_Toc454011508"/>
      <w:bookmarkStart w:id="8613" w:name="_Toc38177844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r>
        <w:t>Security and Privacy</w:t>
      </w:r>
      <w:bookmarkEnd w:id="8611"/>
      <w:bookmarkEnd w:id="8612"/>
    </w:p>
    <w:p w14:paraId="0FC7088A" w14:textId="77777777" w:rsidR="007F3F23" w:rsidRDefault="007F3F23" w:rsidP="007F3F23">
      <w:pPr>
        <w:pStyle w:val="Heading2"/>
        <w:numPr>
          <w:ilvl w:val="1"/>
          <w:numId w:val="43"/>
        </w:numPr>
        <w:ind w:left="907" w:hanging="907"/>
      </w:pPr>
      <w:bookmarkStart w:id="8614" w:name="_Toc447665753"/>
      <w:bookmarkStart w:id="8615" w:name="_Toc447668516"/>
      <w:bookmarkStart w:id="8616" w:name="_Toc447818508"/>
      <w:bookmarkStart w:id="8617" w:name="_Toc447820372"/>
      <w:bookmarkStart w:id="8618" w:name="_Toc448093268"/>
      <w:bookmarkStart w:id="8619" w:name="_Toc448096530"/>
      <w:bookmarkStart w:id="8620" w:name="_Toc448098483"/>
      <w:bookmarkStart w:id="8621" w:name="_Toc448128611"/>
      <w:bookmarkStart w:id="8622" w:name="_Toc448151922"/>
      <w:bookmarkStart w:id="8623" w:name="_Toc448153924"/>
      <w:bookmarkStart w:id="8624" w:name="_Toc448155926"/>
      <w:bookmarkStart w:id="8625" w:name="_Toc448157910"/>
      <w:bookmarkStart w:id="8626" w:name="_Toc448159893"/>
      <w:bookmarkStart w:id="8627" w:name="_Toc448161872"/>
      <w:bookmarkStart w:id="8628" w:name="_Toc448163859"/>
      <w:bookmarkStart w:id="8629" w:name="_Toc448165838"/>
      <w:bookmarkStart w:id="8630" w:name="_Toc448167817"/>
      <w:bookmarkStart w:id="8631" w:name="_Toc447665754"/>
      <w:bookmarkStart w:id="8632" w:name="_Toc447668517"/>
      <w:bookmarkStart w:id="8633" w:name="_Toc447818509"/>
      <w:bookmarkStart w:id="8634" w:name="_Toc447820373"/>
      <w:bookmarkStart w:id="8635" w:name="_Toc448093269"/>
      <w:bookmarkStart w:id="8636" w:name="_Toc448096531"/>
      <w:bookmarkStart w:id="8637" w:name="_Toc448098484"/>
      <w:bookmarkStart w:id="8638" w:name="_Toc448128612"/>
      <w:bookmarkStart w:id="8639" w:name="_Toc448151923"/>
      <w:bookmarkStart w:id="8640" w:name="_Toc448153925"/>
      <w:bookmarkStart w:id="8641" w:name="_Toc448155927"/>
      <w:bookmarkStart w:id="8642" w:name="_Toc448157911"/>
      <w:bookmarkStart w:id="8643" w:name="_Toc448159894"/>
      <w:bookmarkStart w:id="8644" w:name="_Toc448161873"/>
      <w:bookmarkStart w:id="8645" w:name="_Toc448163860"/>
      <w:bookmarkStart w:id="8646" w:name="_Toc448165839"/>
      <w:bookmarkStart w:id="8647" w:name="_Toc448167818"/>
      <w:bookmarkStart w:id="8648" w:name="_Toc447665755"/>
      <w:bookmarkStart w:id="8649" w:name="_Toc447668518"/>
      <w:bookmarkStart w:id="8650" w:name="_Toc447818510"/>
      <w:bookmarkStart w:id="8651" w:name="_Toc447820374"/>
      <w:bookmarkStart w:id="8652" w:name="_Toc448093270"/>
      <w:bookmarkStart w:id="8653" w:name="_Toc448096532"/>
      <w:bookmarkStart w:id="8654" w:name="_Toc448098485"/>
      <w:bookmarkStart w:id="8655" w:name="_Toc448128613"/>
      <w:bookmarkStart w:id="8656" w:name="_Toc448151924"/>
      <w:bookmarkStart w:id="8657" w:name="_Toc448153926"/>
      <w:bookmarkStart w:id="8658" w:name="_Toc448155928"/>
      <w:bookmarkStart w:id="8659" w:name="_Toc448157912"/>
      <w:bookmarkStart w:id="8660" w:name="_Toc448159895"/>
      <w:bookmarkStart w:id="8661" w:name="_Toc448161874"/>
      <w:bookmarkStart w:id="8662" w:name="_Toc448163861"/>
      <w:bookmarkStart w:id="8663" w:name="_Toc448165840"/>
      <w:bookmarkStart w:id="8664" w:name="_Toc448167819"/>
      <w:bookmarkStart w:id="8665" w:name="_Toc447665756"/>
      <w:bookmarkStart w:id="8666" w:name="_Toc447668519"/>
      <w:bookmarkStart w:id="8667" w:name="_Toc447818511"/>
      <w:bookmarkStart w:id="8668" w:name="_Toc447820375"/>
      <w:bookmarkStart w:id="8669" w:name="_Toc448093271"/>
      <w:bookmarkStart w:id="8670" w:name="_Toc448096533"/>
      <w:bookmarkStart w:id="8671" w:name="_Toc448098486"/>
      <w:bookmarkStart w:id="8672" w:name="_Toc448128614"/>
      <w:bookmarkStart w:id="8673" w:name="_Toc448151925"/>
      <w:bookmarkStart w:id="8674" w:name="_Toc448153927"/>
      <w:bookmarkStart w:id="8675" w:name="_Toc448155929"/>
      <w:bookmarkStart w:id="8676" w:name="_Toc448157913"/>
      <w:bookmarkStart w:id="8677" w:name="_Toc448159896"/>
      <w:bookmarkStart w:id="8678" w:name="_Toc448161875"/>
      <w:bookmarkStart w:id="8679" w:name="_Toc448163862"/>
      <w:bookmarkStart w:id="8680" w:name="_Toc448165841"/>
      <w:bookmarkStart w:id="8681" w:name="_Toc448167820"/>
      <w:bookmarkStart w:id="8682" w:name="_Toc448235657"/>
      <w:bookmarkStart w:id="8683" w:name="_Toc454011509"/>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r>
        <w:t>Security</w:t>
      </w:r>
      <w:bookmarkEnd w:id="8682"/>
      <w:bookmarkEnd w:id="8683"/>
    </w:p>
    <w:p w14:paraId="5AB7DBA9" w14:textId="77777777" w:rsidR="002C5B8B" w:rsidRDefault="007F3F23" w:rsidP="002C5B8B">
      <w:pPr>
        <w:pStyle w:val="BodyText"/>
        <w:jc w:val="both"/>
      </w:pPr>
      <w:r w:rsidRPr="002A5ED8">
        <w:rPr>
          <w:rFonts w:eastAsia="Calibri"/>
        </w:rPr>
        <w:t>This section provides the security design principles, patterns, and spe</w:t>
      </w:r>
      <w:r>
        <w:rPr>
          <w:rFonts w:eastAsia="Calibri"/>
        </w:rPr>
        <w:t>cific implementation details</w:t>
      </w:r>
      <w:r w:rsidRPr="002A5ED8">
        <w:rPr>
          <w:rFonts w:eastAsia="Calibri"/>
        </w:rPr>
        <w:t xml:space="preserve"> for </w:t>
      </w:r>
      <w:r>
        <w:rPr>
          <w:rFonts w:eastAsia="Calibri"/>
        </w:rPr>
        <w:t>BCDSS</w:t>
      </w:r>
      <w:r w:rsidRPr="002A5ED8">
        <w:rPr>
          <w:rFonts w:eastAsia="Calibri"/>
        </w:rPr>
        <w:t xml:space="preserve">. This document may be updated to reflect changes to the design as required supporting the expanding </w:t>
      </w:r>
      <w:r>
        <w:rPr>
          <w:rFonts w:eastAsia="Calibri"/>
        </w:rPr>
        <w:t>enterprise requirements for information security</w:t>
      </w:r>
      <w:r w:rsidRPr="002A5ED8">
        <w:rPr>
          <w:rFonts w:eastAsia="Calibri"/>
        </w:rPr>
        <w:t>.</w:t>
      </w:r>
    </w:p>
    <w:p w14:paraId="119D41F0" w14:textId="5A72DC00" w:rsidR="007F3F23" w:rsidRDefault="007F3F23" w:rsidP="007F3F23">
      <w:pPr>
        <w:pStyle w:val="BodyText"/>
        <w:rPr>
          <w:rFonts w:eastAsia="Calibri"/>
        </w:rPr>
      </w:pPr>
      <w:r>
        <w:rPr>
          <w:rFonts w:eastAsia="Calibri"/>
        </w:rPr>
        <w:t>The BCSS Security Design shall be discussed in terms of:</w:t>
      </w:r>
    </w:p>
    <w:p w14:paraId="58F73F7F" w14:textId="77777777" w:rsidR="007F3F23" w:rsidRDefault="007F3F23" w:rsidP="007F3F23">
      <w:pPr>
        <w:pStyle w:val="Bullet1"/>
        <w:rPr>
          <w:rFonts w:eastAsia="Calibri"/>
        </w:rPr>
      </w:pPr>
      <w:r>
        <w:rPr>
          <w:rFonts w:eastAsia="Calibri"/>
        </w:rPr>
        <w:t>Physical Security</w:t>
      </w:r>
    </w:p>
    <w:p w14:paraId="204BC487" w14:textId="77777777" w:rsidR="007F3F23" w:rsidRDefault="007F3F23" w:rsidP="007F3F23">
      <w:pPr>
        <w:pStyle w:val="Bullet1"/>
        <w:rPr>
          <w:rFonts w:eastAsia="Calibri"/>
        </w:rPr>
      </w:pPr>
      <w:r>
        <w:rPr>
          <w:rFonts w:eastAsia="Calibri"/>
        </w:rPr>
        <w:t>Network Security</w:t>
      </w:r>
    </w:p>
    <w:p w14:paraId="15BF3D45" w14:textId="77777777" w:rsidR="007F3F23" w:rsidRDefault="007F3F23" w:rsidP="007F3F23">
      <w:pPr>
        <w:pStyle w:val="Bullet1"/>
        <w:rPr>
          <w:rFonts w:eastAsia="Calibri"/>
        </w:rPr>
      </w:pPr>
      <w:r>
        <w:rPr>
          <w:rFonts w:eastAsia="Calibri"/>
        </w:rPr>
        <w:t>Transport Security</w:t>
      </w:r>
    </w:p>
    <w:p w14:paraId="649E4BD1" w14:textId="77777777" w:rsidR="007F3F23" w:rsidRDefault="007F3F23" w:rsidP="007F3F23">
      <w:pPr>
        <w:pStyle w:val="Bullet1"/>
        <w:rPr>
          <w:rFonts w:eastAsia="Calibri"/>
        </w:rPr>
      </w:pPr>
      <w:r>
        <w:rPr>
          <w:rFonts w:eastAsia="Calibri"/>
        </w:rPr>
        <w:t>Message Security</w:t>
      </w:r>
    </w:p>
    <w:p w14:paraId="27CF8345" w14:textId="77777777" w:rsidR="007F3F23" w:rsidRDefault="007F3F23" w:rsidP="007F3F23">
      <w:pPr>
        <w:pStyle w:val="Bullet1"/>
        <w:rPr>
          <w:rFonts w:eastAsia="Calibri"/>
        </w:rPr>
      </w:pPr>
      <w:r>
        <w:rPr>
          <w:rFonts w:eastAsia="Calibri"/>
        </w:rPr>
        <w:t>Application Security</w:t>
      </w:r>
    </w:p>
    <w:p w14:paraId="5EEBA895" w14:textId="77777777" w:rsidR="007F3F23" w:rsidRDefault="007F3F23" w:rsidP="007F3F23">
      <w:pPr>
        <w:pStyle w:val="Heading3"/>
        <w:numPr>
          <w:ilvl w:val="2"/>
          <w:numId w:val="43"/>
        </w:numPr>
        <w:ind w:left="1080" w:hanging="1080"/>
        <w:rPr>
          <w:rFonts w:eastAsia="Calibri"/>
        </w:rPr>
      </w:pPr>
      <w:bookmarkStart w:id="8684" w:name="_Toc454011510"/>
      <w:r>
        <w:rPr>
          <w:rFonts w:eastAsia="Calibri"/>
        </w:rPr>
        <w:t>Physical Security</w:t>
      </w:r>
      <w:bookmarkEnd w:id="8684"/>
    </w:p>
    <w:p w14:paraId="11AF5704" w14:textId="77777777" w:rsidR="007F3F23" w:rsidRDefault="007F3F23" w:rsidP="007F3F23">
      <w:pPr>
        <w:pStyle w:val="BodyText"/>
        <w:rPr>
          <w:rFonts w:eastAsia="Calibri"/>
        </w:rPr>
      </w:pPr>
      <w:r>
        <w:rPr>
          <w:rFonts w:eastAsia="Calibri"/>
        </w:rPr>
        <w:t>Addressing physical security is currently outside of the bounds of this document.</w:t>
      </w:r>
    </w:p>
    <w:p w14:paraId="0EA9E3BC" w14:textId="77777777" w:rsidR="007F3F23" w:rsidRDefault="007F3F23" w:rsidP="007F3F23">
      <w:pPr>
        <w:pStyle w:val="Heading3"/>
        <w:numPr>
          <w:ilvl w:val="2"/>
          <w:numId w:val="43"/>
        </w:numPr>
        <w:ind w:left="1080" w:hanging="1080"/>
        <w:rPr>
          <w:rFonts w:eastAsia="Calibri"/>
        </w:rPr>
      </w:pPr>
      <w:bookmarkStart w:id="8685" w:name="_Toc454011511"/>
      <w:r>
        <w:rPr>
          <w:rFonts w:eastAsia="Calibri"/>
        </w:rPr>
        <w:t>Network Security</w:t>
      </w:r>
      <w:bookmarkEnd w:id="8685"/>
    </w:p>
    <w:p w14:paraId="26926E60" w14:textId="77777777" w:rsidR="007F3F23" w:rsidRPr="00264E97" w:rsidRDefault="007F3F23" w:rsidP="007F3F23">
      <w:pPr>
        <w:pStyle w:val="BodyText"/>
        <w:rPr>
          <w:rFonts w:eastAsia="Calibri"/>
        </w:rPr>
      </w:pPr>
      <w:r>
        <w:rPr>
          <w:rFonts w:eastAsia="Calibri"/>
        </w:rPr>
        <w:t xml:space="preserve">Addressing network security is currently outside of the bounds of this document. </w:t>
      </w:r>
    </w:p>
    <w:p w14:paraId="5AA132DD" w14:textId="77777777" w:rsidR="007F3F23" w:rsidRDefault="007F3F23" w:rsidP="007F3F23">
      <w:pPr>
        <w:pStyle w:val="Bullet1"/>
        <w:numPr>
          <w:ilvl w:val="0"/>
          <w:numId w:val="0"/>
        </w:numPr>
        <w:ind w:left="1195" w:hanging="360"/>
        <w:rPr>
          <w:rFonts w:eastAsia="Calibri"/>
        </w:rPr>
      </w:pPr>
    </w:p>
    <w:p w14:paraId="752927E4" w14:textId="77777777" w:rsidR="007F3F23" w:rsidRDefault="007F3F23" w:rsidP="007F3F23">
      <w:pPr>
        <w:pStyle w:val="Heading3"/>
        <w:numPr>
          <w:ilvl w:val="2"/>
          <w:numId w:val="43"/>
        </w:numPr>
        <w:ind w:left="1080" w:hanging="1080"/>
      </w:pPr>
      <w:bookmarkStart w:id="8686" w:name="_Toc454011512"/>
      <w:r>
        <w:t>Transport Security</w:t>
      </w:r>
      <w:bookmarkEnd w:id="8686"/>
    </w:p>
    <w:p w14:paraId="46EC4D57" w14:textId="23370989" w:rsidR="007F3F23" w:rsidRPr="004274C2" w:rsidRDefault="007F3F23" w:rsidP="004D4088">
      <w:pPr>
        <w:pStyle w:val="BodyText"/>
        <w:jc w:val="both"/>
        <w:rPr>
          <w:rFonts w:eastAsia="Calibri"/>
        </w:rPr>
      </w:pPr>
      <w:r w:rsidRPr="004274C2">
        <w:rPr>
          <w:rFonts w:eastAsia="Calibri"/>
        </w:rPr>
        <w:t>Transport security protects traffic between systems at the lowest software layer. When two systems communicate, first network connectivity must be established</w:t>
      </w:r>
      <w:r w:rsidR="00190981">
        <w:rPr>
          <w:rFonts w:eastAsia="Calibri"/>
        </w:rPr>
        <w:t>,</w:t>
      </w:r>
      <w:r w:rsidRPr="004274C2">
        <w:rPr>
          <w:rFonts w:eastAsia="Calibri"/>
        </w:rPr>
        <w:t xml:space="preserve"> and then the transport technology takes over. </w:t>
      </w:r>
    </w:p>
    <w:p w14:paraId="725FD1A7" w14:textId="088AE053" w:rsidR="007F3F23" w:rsidRDefault="007F3F23" w:rsidP="004D4088">
      <w:pPr>
        <w:pStyle w:val="BodyText"/>
        <w:jc w:val="both"/>
        <w:rPr>
          <w:rFonts w:eastAsia="Calibri"/>
        </w:rPr>
      </w:pPr>
      <w:r w:rsidRPr="004274C2">
        <w:rPr>
          <w:rFonts w:eastAsia="Calibri"/>
        </w:rPr>
        <w:t>Transport Layer Security (TLS) and Secure Socket Layer (SSL) are transport cryptographic protocols that protect IP communications. Both TLS and SSL rely on the Public Key Infrastructure (PKI) certificate that enables both the encryption of communication and authentication &amp; non-repudiation of certified holde</w:t>
      </w:r>
      <w:r>
        <w:rPr>
          <w:rFonts w:eastAsia="Calibri"/>
        </w:rPr>
        <w:t>rs. The VA uses 128-bit certificate</w:t>
      </w:r>
      <w:r w:rsidRPr="004274C2">
        <w:rPr>
          <w:rFonts w:eastAsia="Calibri"/>
        </w:rPr>
        <w:t xml:space="preserve">s issued by VeriSign, </w:t>
      </w:r>
      <w:r>
        <w:rPr>
          <w:rFonts w:eastAsia="Calibri"/>
        </w:rPr>
        <w:t>Inc.</w:t>
      </w:r>
      <w:r w:rsidRPr="004274C2">
        <w:rPr>
          <w:rFonts w:eastAsia="Calibri"/>
        </w:rPr>
        <w:t xml:space="preserve"> Certificate Authority (CA) under the VA Intermediate CA.</w:t>
      </w:r>
    </w:p>
    <w:p w14:paraId="5894EC33" w14:textId="26D68484" w:rsidR="00C95CF6" w:rsidRPr="004274C2" w:rsidRDefault="00C95CF6" w:rsidP="00C95CF6">
      <w:pPr>
        <w:pStyle w:val="Caption"/>
        <w:rPr>
          <w:rFonts w:eastAsia="Calibri"/>
        </w:rPr>
      </w:pPr>
      <w:bookmarkStart w:id="8687" w:name="_Ref280084480"/>
      <w:bookmarkStart w:id="8688" w:name="_Toc283110405"/>
      <w:bookmarkStart w:id="8689" w:name="_Toc283120410"/>
      <w:bookmarkStart w:id="8690" w:name="_Toc283221973"/>
      <w:bookmarkStart w:id="8691" w:name="_Toc283278666"/>
      <w:r>
        <w:lastRenderedPageBreak/>
        <w:t>Figure</w:t>
      </w:r>
      <w:bookmarkEnd w:id="8687"/>
      <w:r>
        <w:t xml:space="preserve"> </w:t>
      </w:r>
      <w:r w:rsidR="00982A84">
        <w:t>26</w:t>
      </w:r>
      <w:r w:rsidRPr="00012E8C">
        <w:t>: Browser Transport Security</w:t>
      </w:r>
      <w:bookmarkEnd w:id="8688"/>
      <w:bookmarkEnd w:id="8689"/>
      <w:bookmarkEnd w:id="8690"/>
      <w:bookmarkEnd w:id="8691"/>
    </w:p>
    <w:p w14:paraId="60FAE5B5" w14:textId="77777777" w:rsidR="007F3F23" w:rsidRDefault="007F3F23" w:rsidP="007F3F23">
      <w:pPr>
        <w:pStyle w:val="Graphic"/>
      </w:pPr>
      <w:r>
        <w:rPr>
          <w:noProof/>
        </w:rPr>
        <w:drawing>
          <wp:inline distT="0" distB="0" distL="0" distR="0" wp14:anchorId="10AAB881" wp14:editId="0074DF85">
            <wp:extent cx="1790261" cy="2543175"/>
            <wp:effectExtent l="19050" t="0" r="439" b="0"/>
            <wp:docPr id="2" name="Picture 302" descr="Z:\colemanr\scratch\SecDesign\images\browsers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Z:\colemanr\scratch\SecDesign\images\browserssl.jpg"/>
                    <pic:cNvPicPr>
                      <a:picLocks noChangeAspect="1" noChangeArrowheads="1"/>
                    </pic:cNvPicPr>
                  </pic:nvPicPr>
                  <pic:blipFill>
                    <a:blip r:embed="rId53" cstate="print"/>
                    <a:srcRect/>
                    <a:stretch>
                      <a:fillRect/>
                    </a:stretch>
                  </pic:blipFill>
                  <pic:spPr bwMode="auto">
                    <a:xfrm>
                      <a:off x="0" y="0"/>
                      <a:ext cx="1790261" cy="2543175"/>
                    </a:xfrm>
                    <a:prstGeom prst="rect">
                      <a:avLst/>
                    </a:prstGeom>
                    <a:noFill/>
                    <a:ln w="9525">
                      <a:noFill/>
                      <a:miter lim="800000"/>
                      <a:headEnd/>
                      <a:tailEnd/>
                    </a:ln>
                  </pic:spPr>
                </pic:pic>
              </a:graphicData>
            </a:graphic>
          </wp:inline>
        </w:drawing>
      </w:r>
    </w:p>
    <w:p w14:paraId="144B3C47" w14:textId="7A9C4877" w:rsidR="007F3F23" w:rsidRPr="004274C2" w:rsidRDefault="007F3F23" w:rsidP="007F3F23">
      <w:pPr>
        <w:pStyle w:val="CaptionFigure"/>
        <w:outlineLvl w:val="0"/>
      </w:pPr>
    </w:p>
    <w:p w14:paraId="25543C5F" w14:textId="58FDB279" w:rsidR="007F3F23" w:rsidRPr="004274C2" w:rsidRDefault="0006664E" w:rsidP="000F5BB1">
      <w:pPr>
        <w:pStyle w:val="BodyText"/>
        <w:jc w:val="both"/>
        <w:rPr>
          <w:rFonts w:eastAsia="Calibri"/>
        </w:rPr>
      </w:pPr>
      <w:r>
        <w:t xml:space="preserve">Figure </w:t>
      </w:r>
      <w:r w:rsidR="00982A84">
        <w:t>26</w:t>
      </w:r>
      <w:r>
        <w:t xml:space="preserve"> shows the application </w:t>
      </w:r>
      <w:r>
        <w:rPr>
          <w:rFonts w:eastAsia="Calibri"/>
        </w:rPr>
        <w:t>u</w:t>
      </w:r>
      <w:r w:rsidR="007F3F23" w:rsidRPr="004274C2">
        <w:rPr>
          <w:rFonts w:eastAsia="Calibri"/>
        </w:rPr>
        <w:t>sers connect</w:t>
      </w:r>
      <w:r w:rsidR="001F270B">
        <w:rPr>
          <w:rFonts w:eastAsia="Calibri"/>
        </w:rPr>
        <w:t>ed</w:t>
      </w:r>
      <w:r w:rsidR="007F3F23" w:rsidRPr="004274C2">
        <w:rPr>
          <w:rFonts w:eastAsia="Calibri"/>
        </w:rPr>
        <w:t xml:space="preserve"> to the VBMS </w:t>
      </w:r>
      <w:r w:rsidR="007F3F23">
        <w:rPr>
          <w:rFonts w:eastAsia="Calibri"/>
        </w:rPr>
        <w:t>Web Application with a web browser. The web b</w:t>
      </w:r>
      <w:r w:rsidR="007F3F23" w:rsidRPr="004274C2">
        <w:rPr>
          <w:rFonts w:eastAsia="Calibri"/>
        </w:rPr>
        <w:t xml:space="preserve">rowser uses Hypertext Transfer Protocol (HTTP) with TLS/SSL. The certificate of the server is provided to the browser which enables the user to verify the identity of the </w:t>
      </w:r>
      <w:r w:rsidR="007F3F23">
        <w:rPr>
          <w:rFonts w:eastAsia="Calibri"/>
        </w:rPr>
        <w:t>s</w:t>
      </w:r>
      <w:r w:rsidR="007F3F23" w:rsidRPr="004274C2">
        <w:rPr>
          <w:rFonts w:eastAsia="Calibri"/>
        </w:rPr>
        <w:t>erver as well as provide encrypted communication between the browser and the server. Encrypted traffic cannot be viewed by intermediate systems in the network chain.</w:t>
      </w:r>
    </w:p>
    <w:p w14:paraId="2B9CD46A" w14:textId="3EEB71EF" w:rsidR="007F3F23" w:rsidRDefault="007F3F23" w:rsidP="00AF25F7">
      <w:pPr>
        <w:pStyle w:val="BodyText"/>
        <w:jc w:val="both"/>
        <w:rPr>
          <w:rFonts w:eastAsia="Calibri"/>
        </w:rPr>
      </w:pPr>
      <w:r w:rsidRPr="004274C2">
        <w:rPr>
          <w:rFonts w:eastAsia="Calibri"/>
        </w:rPr>
        <w:t xml:space="preserve">While users interact with VBMS and other systems through a browser, many systems communicate directly with other systems and do not require a browser. Mutual Authentication TLS/SSL, often called </w:t>
      </w:r>
      <w:r>
        <w:rPr>
          <w:rFonts w:eastAsia="Calibri"/>
        </w:rPr>
        <w:t>two</w:t>
      </w:r>
      <w:r w:rsidRPr="004274C2">
        <w:rPr>
          <w:rFonts w:eastAsia="Calibri"/>
        </w:rPr>
        <w:t>-</w:t>
      </w:r>
      <w:r>
        <w:rPr>
          <w:rFonts w:eastAsia="Calibri"/>
        </w:rPr>
        <w:t>way SSL, is required for system-</w:t>
      </w:r>
      <w:r w:rsidRPr="004274C2">
        <w:rPr>
          <w:rFonts w:eastAsia="Calibri"/>
        </w:rPr>
        <w:t>to</w:t>
      </w:r>
      <w:r>
        <w:rPr>
          <w:rFonts w:eastAsia="Calibri"/>
        </w:rPr>
        <w:t>-</w:t>
      </w:r>
      <w:r w:rsidRPr="004274C2">
        <w:rPr>
          <w:rFonts w:eastAsia="Calibri"/>
        </w:rPr>
        <w:t>system communications</w:t>
      </w:r>
      <w:r w:rsidR="00814D2B">
        <w:rPr>
          <w:rFonts w:eastAsia="Calibri"/>
        </w:rPr>
        <w:t>, figure 2</w:t>
      </w:r>
      <w:r w:rsidR="0006664E">
        <w:rPr>
          <w:rFonts w:eastAsia="Calibri"/>
        </w:rPr>
        <w:t>6</w:t>
      </w:r>
      <w:r w:rsidRPr="004274C2">
        <w:rPr>
          <w:rFonts w:eastAsia="Calibri"/>
        </w:rPr>
        <w:t xml:space="preserve">. </w:t>
      </w:r>
    </w:p>
    <w:p w14:paraId="74A8E01E" w14:textId="1C1154A9" w:rsidR="00C95CF6" w:rsidRPr="004274C2" w:rsidRDefault="00C95CF6" w:rsidP="00C95CF6">
      <w:pPr>
        <w:pStyle w:val="CaptionFigure"/>
        <w:outlineLvl w:val="0"/>
      </w:pPr>
      <w:bookmarkStart w:id="8692" w:name="_Ref280084633"/>
      <w:bookmarkStart w:id="8693" w:name="_Toc283110406"/>
      <w:bookmarkStart w:id="8694" w:name="_Toc283120411"/>
      <w:bookmarkStart w:id="8695" w:name="_Toc283221974"/>
      <w:bookmarkStart w:id="8696" w:name="_Toc283278667"/>
      <w:r>
        <w:t>Figure</w:t>
      </w:r>
      <w:bookmarkEnd w:id="8692"/>
      <w:r>
        <w:t xml:space="preserve"> </w:t>
      </w:r>
      <w:r w:rsidR="0006664E">
        <w:t>26</w:t>
      </w:r>
      <w:r w:rsidRPr="00A36E7F">
        <w:t>: Mutual versus Traditional TLS/SSL</w:t>
      </w:r>
      <w:bookmarkEnd w:id="8693"/>
      <w:bookmarkEnd w:id="8694"/>
      <w:bookmarkEnd w:id="8695"/>
      <w:bookmarkEnd w:id="8696"/>
    </w:p>
    <w:p w14:paraId="5DC549B0" w14:textId="77777777" w:rsidR="00C95CF6" w:rsidRDefault="00C95CF6" w:rsidP="007F3F23">
      <w:pPr>
        <w:pStyle w:val="BodyText"/>
        <w:rPr>
          <w:rFonts w:eastAsia="Calibri"/>
        </w:rPr>
      </w:pPr>
    </w:p>
    <w:p w14:paraId="3A8DC06C" w14:textId="77777777" w:rsidR="007F3F23" w:rsidRDefault="007F3F23" w:rsidP="007F3F23">
      <w:pPr>
        <w:pStyle w:val="Graphic"/>
      </w:pPr>
      <w:r>
        <w:rPr>
          <w:noProof/>
        </w:rPr>
        <w:drawing>
          <wp:inline distT="0" distB="0" distL="0" distR="0" wp14:anchorId="1EAF9CB4" wp14:editId="521B5F63">
            <wp:extent cx="5176488" cy="2107096"/>
            <wp:effectExtent l="19050" t="0" r="5112" b="0"/>
            <wp:docPr id="44" name="Picture 303" descr="2s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2ssl"/>
                    <pic:cNvPicPr>
                      <a:picLocks noChangeAspect="1" noChangeArrowheads="1"/>
                    </pic:cNvPicPr>
                  </pic:nvPicPr>
                  <pic:blipFill>
                    <a:blip r:embed="rId54" cstate="print"/>
                    <a:srcRect/>
                    <a:stretch>
                      <a:fillRect/>
                    </a:stretch>
                  </pic:blipFill>
                  <pic:spPr bwMode="auto">
                    <a:xfrm>
                      <a:off x="0" y="0"/>
                      <a:ext cx="5176488" cy="2107096"/>
                    </a:xfrm>
                    <a:prstGeom prst="rect">
                      <a:avLst/>
                    </a:prstGeom>
                    <a:noFill/>
                    <a:ln w="9525">
                      <a:noFill/>
                      <a:miter lim="800000"/>
                      <a:headEnd/>
                      <a:tailEnd/>
                    </a:ln>
                  </pic:spPr>
                </pic:pic>
              </a:graphicData>
            </a:graphic>
          </wp:inline>
        </w:drawing>
      </w:r>
    </w:p>
    <w:p w14:paraId="23CFB1A5" w14:textId="42228491" w:rsidR="007F3F23" w:rsidRPr="004274C2" w:rsidRDefault="007F3F23" w:rsidP="00AF25F7">
      <w:pPr>
        <w:pStyle w:val="BodyText"/>
        <w:jc w:val="both"/>
        <w:rPr>
          <w:rFonts w:eastAsia="Calibri"/>
        </w:rPr>
      </w:pPr>
      <w:r w:rsidRPr="004274C2">
        <w:rPr>
          <w:rFonts w:eastAsia="Calibri"/>
        </w:rPr>
        <w:t xml:space="preserve">The primary difference between </w:t>
      </w:r>
      <w:r>
        <w:rPr>
          <w:rFonts w:eastAsia="Calibri"/>
        </w:rPr>
        <w:t>m</w:t>
      </w:r>
      <w:r w:rsidRPr="004274C2">
        <w:rPr>
          <w:rFonts w:eastAsia="Calibri"/>
        </w:rPr>
        <w:t xml:space="preserve">utual and </w:t>
      </w:r>
      <w:r>
        <w:rPr>
          <w:rFonts w:eastAsia="Calibri"/>
        </w:rPr>
        <w:t>t</w:t>
      </w:r>
      <w:r w:rsidRPr="004274C2">
        <w:rPr>
          <w:rFonts w:eastAsia="Calibri"/>
        </w:rPr>
        <w:t xml:space="preserve">raditional TSL/SSL is that both systems require a trusted certificate presented during the protocol handshake. Both systems are able to enforce strict </w:t>
      </w:r>
      <w:r w:rsidRPr="004274C2">
        <w:rPr>
          <w:rFonts w:eastAsia="Calibri"/>
        </w:rPr>
        <w:lastRenderedPageBreak/>
        <w:t xml:space="preserve">trust because both systems have authenticated. </w:t>
      </w:r>
      <w:r w:rsidR="00814D2B">
        <w:rPr>
          <w:rFonts w:eastAsia="Calibri"/>
        </w:rPr>
        <w:t>Mutual</w:t>
      </w:r>
      <w:r w:rsidRPr="004274C2">
        <w:rPr>
          <w:rFonts w:eastAsia="Calibri"/>
        </w:rPr>
        <w:t xml:space="preserve"> TLS/SSL provides an additional mechanism to protect unwanted network traffic from accessing the system</w:t>
      </w:r>
      <w:r w:rsidR="00AF25F7">
        <w:rPr>
          <w:rFonts w:eastAsia="Calibri"/>
        </w:rPr>
        <w:t>.</w:t>
      </w:r>
    </w:p>
    <w:p w14:paraId="71DED5B0" w14:textId="77777777" w:rsidR="007F3F23" w:rsidRDefault="007F3F23" w:rsidP="007F3F23">
      <w:pPr>
        <w:pStyle w:val="Heading3"/>
        <w:numPr>
          <w:ilvl w:val="2"/>
          <w:numId w:val="43"/>
        </w:numPr>
        <w:ind w:left="1080" w:hanging="1080"/>
      </w:pPr>
      <w:bookmarkStart w:id="8697" w:name="_Toc454011513"/>
      <w:r>
        <w:t>Message Security</w:t>
      </w:r>
      <w:bookmarkEnd w:id="8697"/>
    </w:p>
    <w:p w14:paraId="0CB8BD79" w14:textId="564F3712" w:rsidR="007F3F23" w:rsidRPr="0006664E" w:rsidRDefault="007F3F23" w:rsidP="00F0486E">
      <w:pPr>
        <w:jc w:val="both"/>
        <w:rPr>
          <w:rFonts w:eastAsia="Calibri"/>
          <w:sz w:val="24"/>
        </w:rPr>
      </w:pPr>
      <w:r w:rsidRPr="0006664E">
        <w:rPr>
          <w:rFonts w:eastAsia="Calibri"/>
          <w:sz w:val="24"/>
        </w:rPr>
        <w:t xml:space="preserve">BCDSS, for the pilot phase, will not institute message level security. However, when entering the VBMS enclave, per the VA 6500 Information Security Handbook, the confidentiality and integrity of messages between systems becomes a requirement. To address these requirements the securing of a message is split into two concerns. The first, confidentiality, is achieved through encryption of the message itself. </w:t>
      </w:r>
      <w:r w:rsidR="00814D2B">
        <w:rPr>
          <w:rFonts w:eastAsia="Calibri"/>
          <w:sz w:val="24"/>
        </w:rPr>
        <w:t>This</w:t>
      </w:r>
      <w:r w:rsidRPr="0006664E">
        <w:rPr>
          <w:rFonts w:eastAsia="Calibri"/>
          <w:sz w:val="24"/>
        </w:rPr>
        <w:t xml:space="preserve"> is different from the notion of encryption of the tunnel, or transport, which is a point-to-point method vs an end-to-end solution. The second concern is integrity of the message, addressed by using digital signatures. </w:t>
      </w:r>
    </w:p>
    <w:p w14:paraId="26497A3D" w14:textId="77777777" w:rsidR="007F3F23" w:rsidRDefault="007F3F23" w:rsidP="007F3F23">
      <w:pPr>
        <w:pStyle w:val="Heading3"/>
        <w:numPr>
          <w:ilvl w:val="2"/>
          <w:numId w:val="43"/>
        </w:numPr>
        <w:ind w:left="1080" w:hanging="1080"/>
      </w:pPr>
      <w:bookmarkStart w:id="8698" w:name="_Toc454011514"/>
      <w:r>
        <w:t>Application Security</w:t>
      </w:r>
      <w:bookmarkEnd w:id="8698"/>
    </w:p>
    <w:p w14:paraId="6BE3413C" w14:textId="77777777" w:rsidR="007F3F23" w:rsidRDefault="007F3F23" w:rsidP="007F3F23">
      <w:pPr>
        <w:pStyle w:val="Heading4"/>
        <w:numPr>
          <w:ilvl w:val="3"/>
          <w:numId w:val="43"/>
        </w:numPr>
        <w:ind w:left="648"/>
      </w:pPr>
      <w:bookmarkStart w:id="8699" w:name="_Toc454011515"/>
      <w:r>
        <w:t>Authentication</w:t>
      </w:r>
      <w:bookmarkEnd w:id="8699"/>
    </w:p>
    <w:p w14:paraId="084A9B27" w14:textId="77777777" w:rsidR="007F3F23" w:rsidRPr="0006664E" w:rsidRDefault="007F3F23" w:rsidP="005C04E7">
      <w:pPr>
        <w:jc w:val="both"/>
        <w:rPr>
          <w:rFonts w:eastAsia="Calibri"/>
          <w:sz w:val="24"/>
        </w:rPr>
      </w:pPr>
      <w:bookmarkStart w:id="8700" w:name="_Toc398644793"/>
      <w:r w:rsidRPr="0006664E">
        <w:rPr>
          <w:rFonts w:eastAsia="Calibri"/>
          <w:sz w:val="24"/>
        </w:rPr>
        <w:t xml:space="preserve">Authentication is the process of determining if a user or identity is who they claim to be. Typical information systems rely on internal authentication mechanisms that perform the authentication against an internal or locally defined user directory. Most common authentication mechanisms include the use of some form of credentials, like a username and password, a digital certificate (such as Public Key Infrastructure (PKI)), or a biometric identifier to prove the identity of a user or system. Using one of these authentication mechanisms, a user is able to prove they are in fact who they claim to be. BCDSS currently uses both a username and password as the credential set. </w:t>
      </w:r>
    </w:p>
    <w:p w14:paraId="312EE07D" w14:textId="08F0BCF9" w:rsidR="007F3F23" w:rsidRPr="0006664E" w:rsidRDefault="007F3F23" w:rsidP="005C04E7">
      <w:pPr>
        <w:jc w:val="both"/>
        <w:rPr>
          <w:rFonts w:eastAsia="Calibri"/>
          <w:sz w:val="24"/>
        </w:rPr>
      </w:pPr>
      <w:r w:rsidRPr="0006664E">
        <w:rPr>
          <w:rFonts w:eastAsia="Calibri"/>
          <w:sz w:val="24"/>
        </w:rPr>
        <w:t>BCDSS is based upon HTTP Session Authentication within Spring Security. This state</w:t>
      </w:r>
      <w:r w:rsidR="002E3967" w:rsidRPr="0006664E">
        <w:rPr>
          <w:rFonts w:eastAsia="Calibri"/>
          <w:sz w:val="24"/>
        </w:rPr>
        <w:t>-</w:t>
      </w:r>
      <w:r w:rsidRPr="0006664E">
        <w:rPr>
          <w:rFonts w:eastAsia="Calibri"/>
          <w:sz w:val="24"/>
        </w:rPr>
        <w:t>fu</w:t>
      </w:r>
      <w:r w:rsidR="002E3967" w:rsidRPr="0006664E">
        <w:rPr>
          <w:rFonts w:eastAsia="Calibri"/>
          <w:sz w:val="24"/>
        </w:rPr>
        <w:t>l</w:t>
      </w:r>
      <w:r w:rsidRPr="0006664E">
        <w:rPr>
          <w:rFonts w:eastAsia="Calibri"/>
          <w:sz w:val="24"/>
        </w:rPr>
        <w:t xml:space="preserve">l mechanism uses a token system stored within the </w:t>
      </w:r>
      <w:r w:rsidR="00814D2B" w:rsidRPr="00814D2B">
        <w:rPr>
          <w:rFonts w:eastAsia="Calibri"/>
          <w:sz w:val="24"/>
        </w:rPr>
        <w:t>server’s</w:t>
      </w:r>
      <w:r w:rsidRPr="0006664E">
        <w:rPr>
          <w:rFonts w:eastAsia="Calibri"/>
          <w:sz w:val="24"/>
        </w:rPr>
        <w:t xml:space="preserve"> session context that is provided by the client’s cookie store. Longer state</w:t>
      </w:r>
      <w:r w:rsidR="002E3967" w:rsidRPr="0006664E">
        <w:rPr>
          <w:rFonts w:eastAsia="Calibri"/>
          <w:sz w:val="24"/>
        </w:rPr>
        <w:t>-</w:t>
      </w:r>
      <w:r w:rsidRPr="0006664E">
        <w:rPr>
          <w:rFonts w:eastAsia="Calibri"/>
          <w:sz w:val="24"/>
        </w:rPr>
        <w:t>fu</w:t>
      </w:r>
      <w:r w:rsidR="002E3967" w:rsidRPr="0006664E">
        <w:rPr>
          <w:rFonts w:eastAsia="Calibri"/>
          <w:sz w:val="24"/>
        </w:rPr>
        <w:t>l</w:t>
      </w:r>
      <w:r w:rsidRPr="0006664E">
        <w:rPr>
          <w:rFonts w:eastAsia="Calibri"/>
          <w:sz w:val="24"/>
        </w:rPr>
        <w:t>l authentication, known as remember-me</w:t>
      </w:r>
      <w:r w:rsidR="00814D2B">
        <w:rPr>
          <w:rFonts w:eastAsia="Calibri"/>
          <w:sz w:val="24"/>
        </w:rPr>
        <w:t>,</w:t>
      </w:r>
      <w:r w:rsidRPr="0006664E">
        <w:rPr>
          <w:rFonts w:eastAsia="Calibri"/>
          <w:sz w:val="24"/>
        </w:rPr>
        <w:t xml:space="preserve"> within Spring Security parlance, is achieved through the storage of the token outside of session and inside of the static persistence container, currently Oracle.</w:t>
      </w:r>
    </w:p>
    <w:p w14:paraId="6E66F386" w14:textId="50A5B67D" w:rsidR="007F3F23" w:rsidRPr="0006664E" w:rsidRDefault="007F3F23" w:rsidP="005C04E7">
      <w:pPr>
        <w:jc w:val="both"/>
        <w:rPr>
          <w:rFonts w:eastAsia="Calibri"/>
          <w:sz w:val="24"/>
        </w:rPr>
      </w:pPr>
      <w:r w:rsidRPr="0006664E">
        <w:rPr>
          <w:rFonts w:eastAsia="Calibri"/>
          <w:sz w:val="24"/>
        </w:rPr>
        <w:t>When BCDSS enters into the VBMS enclave the authentication mechanism will implement the same standardized approach required of all the systems. In summary</w:t>
      </w:r>
      <w:r w:rsidR="00814D2B">
        <w:rPr>
          <w:rFonts w:eastAsia="Calibri"/>
          <w:sz w:val="24"/>
        </w:rPr>
        <w:t>,</w:t>
      </w:r>
      <w:r w:rsidRPr="0006664E">
        <w:rPr>
          <w:rFonts w:eastAsia="Calibri"/>
          <w:sz w:val="24"/>
        </w:rPr>
        <w:t xml:space="preserve"> this is a centralized authentication service, shared user directory</w:t>
      </w:r>
      <w:r w:rsidR="00814D2B">
        <w:rPr>
          <w:rFonts w:eastAsia="Calibri"/>
          <w:sz w:val="24"/>
        </w:rPr>
        <w:t>,</w:t>
      </w:r>
      <w:r w:rsidRPr="0006664E">
        <w:rPr>
          <w:rFonts w:eastAsia="Calibri"/>
          <w:sz w:val="24"/>
        </w:rPr>
        <w:t xml:space="preserve"> and SAML to facilitate security messaging</w:t>
      </w:r>
      <w:r w:rsidR="0032072F" w:rsidRPr="0006664E">
        <w:rPr>
          <w:rFonts w:eastAsia="Calibri"/>
          <w:sz w:val="24"/>
        </w:rPr>
        <w:t xml:space="preserve">. </w:t>
      </w:r>
    </w:p>
    <w:p w14:paraId="7E994CE5" w14:textId="77777777" w:rsidR="007F3F23" w:rsidRDefault="007F3F23" w:rsidP="007F3F23">
      <w:pPr>
        <w:pStyle w:val="Heading4"/>
        <w:numPr>
          <w:ilvl w:val="3"/>
          <w:numId w:val="43"/>
        </w:numPr>
        <w:ind w:left="648"/>
      </w:pPr>
      <w:bookmarkStart w:id="8701" w:name="_Toc454011516"/>
      <w:r>
        <w:t xml:space="preserve">Authorization </w:t>
      </w:r>
      <w:r w:rsidRPr="008B6D9C">
        <w:t>Design</w:t>
      </w:r>
      <w:bookmarkEnd w:id="8700"/>
      <w:bookmarkEnd w:id="8701"/>
    </w:p>
    <w:p w14:paraId="3B31D7B8" w14:textId="0FF8747E" w:rsidR="002A188C" w:rsidRPr="0006664E" w:rsidRDefault="007F3F23" w:rsidP="00F0486E">
      <w:pPr>
        <w:jc w:val="both"/>
        <w:rPr>
          <w:rFonts w:eastAsia="Calibri"/>
          <w:sz w:val="24"/>
        </w:rPr>
      </w:pPr>
      <w:r w:rsidRPr="0006664E">
        <w:rPr>
          <w:rFonts w:eastAsia="Calibri"/>
          <w:sz w:val="24"/>
        </w:rPr>
        <w:t>BCDSS currently uses Spring Security to implement a Role Based Access Control model</w:t>
      </w:r>
      <w:r w:rsidR="0032072F" w:rsidRPr="0006664E">
        <w:rPr>
          <w:rFonts w:eastAsia="Calibri"/>
          <w:sz w:val="24"/>
        </w:rPr>
        <w:t>.</w:t>
      </w:r>
      <w:r w:rsidRPr="0006664E">
        <w:rPr>
          <w:rFonts w:eastAsia="Calibri"/>
          <w:sz w:val="24"/>
        </w:rPr>
        <w:t xml:space="preserve"> As detailed in the authentication section of this security model, user attributes are provided to a system as part of the authentication exchange</w:t>
      </w:r>
      <w:r w:rsidR="0032072F" w:rsidRPr="0006664E">
        <w:rPr>
          <w:rFonts w:eastAsia="Calibri"/>
          <w:sz w:val="24"/>
        </w:rPr>
        <w:t xml:space="preserve">. </w:t>
      </w:r>
      <w:r w:rsidRPr="0006664E">
        <w:rPr>
          <w:rFonts w:eastAsia="Calibri"/>
          <w:sz w:val="24"/>
        </w:rPr>
        <w:t>One of these attributes is a user role</w:t>
      </w:r>
      <w:r w:rsidR="0032072F" w:rsidRPr="0006664E">
        <w:rPr>
          <w:rFonts w:eastAsia="Calibri"/>
          <w:sz w:val="24"/>
        </w:rPr>
        <w:t xml:space="preserve">. </w:t>
      </w:r>
      <w:r w:rsidRPr="0006664E">
        <w:rPr>
          <w:rFonts w:eastAsia="Calibri"/>
          <w:sz w:val="24"/>
        </w:rPr>
        <w:t>A Spring Security User is created, and assigned this role</w:t>
      </w:r>
      <w:r w:rsidR="0032072F" w:rsidRPr="0006664E">
        <w:rPr>
          <w:rFonts w:eastAsia="Calibri"/>
          <w:sz w:val="24"/>
        </w:rPr>
        <w:t xml:space="preserve">. </w:t>
      </w:r>
      <w:r w:rsidRPr="0006664E">
        <w:rPr>
          <w:rFonts w:eastAsia="Calibri"/>
          <w:sz w:val="24"/>
        </w:rPr>
        <w:t>Enforcement of the authorization policy occurs within the UI through direct role checks and in the controller layer via Spring Security Annotations.</w:t>
      </w:r>
    </w:p>
    <w:p w14:paraId="13DBF0AC" w14:textId="77777777" w:rsidR="007F3F23" w:rsidRPr="007F3F23" w:rsidRDefault="007F3F23" w:rsidP="007F3F23">
      <w:pPr>
        <w:pStyle w:val="BodyText"/>
      </w:pPr>
    </w:p>
    <w:p w14:paraId="022D8823" w14:textId="77777777" w:rsidR="002A188C" w:rsidRDefault="002A188C" w:rsidP="001A5F28">
      <w:pPr>
        <w:pStyle w:val="Heading2"/>
        <w:ind w:left="450"/>
      </w:pPr>
      <w:bookmarkStart w:id="8702" w:name="_Toc381778490"/>
      <w:bookmarkStart w:id="8703" w:name="_Toc454011517"/>
      <w:r>
        <w:t>Privacy</w:t>
      </w:r>
      <w:bookmarkEnd w:id="8702"/>
      <w:bookmarkEnd w:id="8703"/>
    </w:p>
    <w:p w14:paraId="27CC5579" w14:textId="353D8F62" w:rsidR="002A188C" w:rsidRPr="0006664E" w:rsidRDefault="002A188C" w:rsidP="0006664E">
      <w:pPr>
        <w:jc w:val="both"/>
        <w:rPr>
          <w:rFonts w:eastAsia="Calibri"/>
          <w:i/>
        </w:rPr>
      </w:pPr>
      <w:r w:rsidRPr="0006664E">
        <w:rPr>
          <w:rFonts w:eastAsia="Calibri"/>
          <w:sz w:val="24"/>
        </w:rPr>
        <w:t>Protecting the privacy of the veterans is a paramount concern for BCDSS, given the sensitive nature of the medical information that BCDSS receives and processes</w:t>
      </w:r>
      <w:r w:rsidR="0032072F" w:rsidRPr="0006664E">
        <w:rPr>
          <w:rFonts w:eastAsia="Calibri"/>
          <w:sz w:val="24"/>
        </w:rPr>
        <w:t xml:space="preserve">. </w:t>
      </w:r>
      <w:r w:rsidRPr="0006664E">
        <w:rPr>
          <w:rFonts w:eastAsia="Calibri"/>
          <w:sz w:val="24"/>
        </w:rPr>
        <w:t>BCDSS employs a number of design concepts to protect privacy. Sensitive information is scrubbed from URLs by using HTTP POST to send this data as opposed to sending data via URL parameters. To ensure adherence to standards during development Open Web Application Security Projct (OWASP) tools measure security weaknesses. Once BCDSS exits the pilot phase, PII/</w:t>
      </w:r>
      <w:r w:rsidR="0006664E" w:rsidRPr="0006664E">
        <w:t xml:space="preserve"> </w:t>
      </w:r>
      <w:r w:rsidR="0006664E" w:rsidRPr="0006664E">
        <w:rPr>
          <w:rFonts w:eastAsia="Calibri"/>
          <w:sz w:val="24"/>
        </w:rPr>
        <w:t xml:space="preserve">Protected Health </w:t>
      </w:r>
      <w:r w:rsidR="0006664E" w:rsidRPr="0006664E">
        <w:rPr>
          <w:rFonts w:eastAsia="Calibri"/>
          <w:sz w:val="24"/>
        </w:rPr>
        <w:lastRenderedPageBreak/>
        <w:t xml:space="preserve">information </w:t>
      </w:r>
      <w:r w:rsidR="0006664E">
        <w:rPr>
          <w:rFonts w:eastAsia="Calibri"/>
          <w:sz w:val="24"/>
        </w:rPr>
        <w:t>(</w:t>
      </w:r>
      <w:r w:rsidRPr="0006664E">
        <w:rPr>
          <w:rFonts w:eastAsia="Calibri"/>
          <w:sz w:val="24"/>
        </w:rPr>
        <w:t>PHI</w:t>
      </w:r>
      <w:r w:rsidR="0006664E">
        <w:rPr>
          <w:rFonts w:eastAsia="Calibri"/>
          <w:sz w:val="24"/>
        </w:rPr>
        <w:t>)</w:t>
      </w:r>
      <w:r w:rsidRPr="0006664E">
        <w:rPr>
          <w:rFonts w:eastAsia="Calibri"/>
          <w:sz w:val="24"/>
        </w:rPr>
        <w:t xml:space="preserve"> data becomes an issue and additional measures will be implemented to further ensure privacy. An example of this is full encryption of messaging between the server and end-user. Specific to the VBMS enclave is the adherence to same station rules within the Benefits Gateway Services (BGS) to control information access.</w:t>
      </w:r>
    </w:p>
    <w:p w14:paraId="64F7C39F" w14:textId="77777777" w:rsidR="002A188C" w:rsidRPr="00FE5C04" w:rsidRDefault="002A188C" w:rsidP="002A188C">
      <w:pPr>
        <w:pStyle w:val="BodyText"/>
        <w:rPr>
          <w:i/>
        </w:rPr>
      </w:pPr>
      <w:bookmarkStart w:id="8704" w:name="ColumnTitle_112"/>
      <w:bookmarkStart w:id="8705" w:name="ColumnTitle_113"/>
      <w:bookmarkStart w:id="8706" w:name="_Toc447636171"/>
      <w:bookmarkStart w:id="8707" w:name="_Toc447665772"/>
      <w:bookmarkStart w:id="8708" w:name="_Toc447668531"/>
      <w:bookmarkStart w:id="8709" w:name="_Toc447636172"/>
      <w:bookmarkStart w:id="8710" w:name="_Toc447665773"/>
      <w:bookmarkStart w:id="8711" w:name="_Toc447668532"/>
      <w:bookmarkStart w:id="8712" w:name="_Toc447636173"/>
      <w:bookmarkStart w:id="8713" w:name="_Toc447665774"/>
      <w:bookmarkStart w:id="8714" w:name="_Toc447668533"/>
      <w:bookmarkStart w:id="8715" w:name="_Toc447636174"/>
      <w:bookmarkStart w:id="8716" w:name="_Toc447665775"/>
      <w:bookmarkStart w:id="8717" w:name="_Toc447668534"/>
      <w:bookmarkStart w:id="8718" w:name="_Toc447636175"/>
      <w:bookmarkStart w:id="8719" w:name="_Toc447665776"/>
      <w:bookmarkStart w:id="8720" w:name="_Toc447668535"/>
      <w:bookmarkStart w:id="8721" w:name="ColumnTitle_114"/>
      <w:bookmarkStart w:id="8722" w:name="_Toc447636186"/>
      <w:bookmarkStart w:id="8723" w:name="_Toc447665787"/>
      <w:bookmarkStart w:id="8724" w:name="_Toc447668546"/>
      <w:bookmarkStart w:id="8725" w:name="_Toc447636187"/>
      <w:bookmarkStart w:id="8726" w:name="_Toc447665788"/>
      <w:bookmarkStart w:id="8727" w:name="_Toc447668547"/>
      <w:bookmarkStart w:id="8728" w:name="_Toc447636188"/>
      <w:bookmarkStart w:id="8729" w:name="_Toc447665789"/>
      <w:bookmarkStart w:id="8730" w:name="_Toc447668548"/>
      <w:bookmarkStart w:id="8731" w:name="_Toc447636189"/>
      <w:bookmarkStart w:id="8732" w:name="_Toc447665790"/>
      <w:bookmarkStart w:id="8733" w:name="_Toc447668549"/>
      <w:bookmarkStart w:id="8734" w:name="_Toc447636190"/>
      <w:bookmarkStart w:id="8735" w:name="_Toc447665791"/>
      <w:bookmarkStart w:id="8736" w:name="_Toc447668550"/>
      <w:bookmarkStart w:id="8737" w:name="_Toc447636191"/>
      <w:bookmarkStart w:id="8738" w:name="_Toc447665792"/>
      <w:bookmarkStart w:id="8739" w:name="_Toc447668551"/>
      <w:bookmarkEnd w:id="861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p>
    <w:p w14:paraId="1018923E" w14:textId="77777777" w:rsidR="002A188C" w:rsidRDefault="002A188C" w:rsidP="002A188C">
      <w:pPr>
        <w:pStyle w:val="Heading1"/>
      </w:pPr>
      <w:bookmarkStart w:id="8740" w:name="_Toc447636195"/>
      <w:bookmarkStart w:id="8741" w:name="_Toc447665796"/>
      <w:bookmarkStart w:id="8742" w:name="_Toc447668555"/>
      <w:bookmarkStart w:id="8743" w:name="_Toc447818514"/>
      <w:bookmarkStart w:id="8744" w:name="_Toc447820378"/>
      <w:bookmarkStart w:id="8745" w:name="_Toc448093274"/>
      <w:bookmarkStart w:id="8746" w:name="_Toc448096536"/>
      <w:bookmarkStart w:id="8747" w:name="_Toc448098489"/>
      <w:bookmarkStart w:id="8748" w:name="_Toc448128617"/>
      <w:bookmarkStart w:id="8749" w:name="_Toc448151928"/>
      <w:bookmarkStart w:id="8750" w:name="_Toc448153930"/>
      <w:bookmarkStart w:id="8751" w:name="_Toc448155932"/>
      <w:bookmarkStart w:id="8752" w:name="_Toc448157916"/>
      <w:bookmarkStart w:id="8753" w:name="_Toc448159899"/>
      <w:bookmarkStart w:id="8754" w:name="_Toc448161878"/>
      <w:bookmarkStart w:id="8755" w:name="_Toc448163865"/>
      <w:bookmarkStart w:id="8756" w:name="_Toc448165844"/>
      <w:bookmarkStart w:id="8757" w:name="_Toc448167823"/>
      <w:bookmarkStart w:id="8758" w:name="_Toc448233162"/>
      <w:bookmarkStart w:id="8759" w:name="_Toc448235659"/>
      <w:bookmarkStart w:id="8760" w:name="_Toc448245595"/>
      <w:bookmarkStart w:id="8761" w:name="_Toc447636196"/>
      <w:bookmarkStart w:id="8762" w:name="_Toc447665797"/>
      <w:bookmarkStart w:id="8763" w:name="_Toc447668556"/>
      <w:bookmarkStart w:id="8764" w:name="_Toc447818515"/>
      <w:bookmarkStart w:id="8765" w:name="_Toc447820379"/>
      <w:bookmarkStart w:id="8766" w:name="_Toc448093275"/>
      <w:bookmarkStart w:id="8767" w:name="_Toc448096537"/>
      <w:bookmarkStart w:id="8768" w:name="_Toc448098490"/>
      <w:bookmarkStart w:id="8769" w:name="_Toc448128618"/>
      <w:bookmarkStart w:id="8770" w:name="_Toc448151929"/>
      <w:bookmarkStart w:id="8771" w:name="_Toc448153931"/>
      <w:bookmarkStart w:id="8772" w:name="_Toc448155933"/>
      <w:bookmarkStart w:id="8773" w:name="_Toc448157917"/>
      <w:bookmarkStart w:id="8774" w:name="_Toc448159900"/>
      <w:bookmarkStart w:id="8775" w:name="_Toc448161879"/>
      <w:bookmarkStart w:id="8776" w:name="_Toc448163866"/>
      <w:bookmarkStart w:id="8777" w:name="_Toc448165845"/>
      <w:bookmarkStart w:id="8778" w:name="_Toc448167824"/>
      <w:bookmarkStart w:id="8779" w:name="_Toc448233163"/>
      <w:bookmarkStart w:id="8780" w:name="_Toc448235660"/>
      <w:bookmarkStart w:id="8781" w:name="_Toc448245596"/>
      <w:bookmarkStart w:id="8782" w:name="ColumnTitle_115"/>
      <w:bookmarkStart w:id="8783" w:name="_Toc447636237"/>
      <w:bookmarkStart w:id="8784" w:name="_Toc447665838"/>
      <w:bookmarkStart w:id="8785" w:name="_Toc447668597"/>
      <w:bookmarkStart w:id="8786" w:name="_Toc447818556"/>
      <w:bookmarkStart w:id="8787" w:name="_Toc447820420"/>
      <w:bookmarkStart w:id="8788" w:name="_Toc448093316"/>
      <w:bookmarkStart w:id="8789" w:name="_Toc448096578"/>
      <w:bookmarkStart w:id="8790" w:name="_Toc448098531"/>
      <w:bookmarkStart w:id="8791" w:name="_Toc448128659"/>
      <w:bookmarkStart w:id="8792" w:name="_Toc448151970"/>
      <w:bookmarkStart w:id="8793" w:name="_Toc448153972"/>
      <w:bookmarkStart w:id="8794" w:name="_Toc448155974"/>
      <w:bookmarkStart w:id="8795" w:name="_Toc448157958"/>
      <w:bookmarkStart w:id="8796" w:name="_Toc448159941"/>
      <w:bookmarkStart w:id="8797" w:name="_Toc448161920"/>
      <w:bookmarkStart w:id="8798" w:name="_Toc448163907"/>
      <w:bookmarkStart w:id="8799" w:name="_Toc448165886"/>
      <w:bookmarkStart w:id="8800" w:name="_Toc448167865"/>
      <w:bookmarkStart w:id="8801" w:name="_Toc448233204"/>
      <w:bookmarkStart w:id="8802" w:name="_Toc448235701"/>
      <w:bookmarkStart w:id="8803" w:name="_Toc448245637"/>
      <w:bookmarkStart w:id="8804" w:name="_Toc447636238"/>
      <w:bookmarkStart w:id="8805" w:name="_Toc447665839"/>
      <w:bookmarkStart w:id="8806" w:name="_Toc447668598"/>
      <w:bookmarkStart w:id="8807" w:name="_Toc447818557"/>
      <w:bookmarkStart w:id="8808" w:name="_Toc447820421"/>
      <w:bookmarkStart w:id="8809" w:name="_Toc448093317"/>
      <w:bookmarkStart w:id="8810" w:name="_Toc448096579"/>
      <w:bookmarkStart w:id="8811" w:name="_Toc448098532"/>
      <w:bookmarkStart w:id="8812" w:name="_Toc448128660"/>
      <w:bookmarkStart w:id="8813" w:name="_Toc448151971"/>
      <w:bookmarkStart w:id="8814" w:name="_Toc448153973"/>
      <w:bookmarkStart w:id="8815" w:name="_Toc448155975"/>
      <w:bookmarkStart w:id="8816" w:name="_Toc448157959"/>
      <w:bookmarkStart w:id="8817" w:name="_Toc448159942"/>
      <w:bookmarkStart w:id="8818" w:name="_Toc448161921"/>
      <w:bookmarkStart w:id="8819" w:name="_Toc448163908"/>
      <w:bookmarkStart w:id="8820" w:name="_Toc448165887"/>
      <w:bookmarkStart w:id="8821" w:name="_Toc448167866"/>
      <w:bookmarkStart w:id="8822" w:name="_Toc448233205"/>
      <w:bookmarkStart w:id="8823" w:name="_Toc448235702"/>
      <w:bookmarkStart w:id="8824" w:name="_Toc448245638"/>
      <w:bookmarkStart w:id="8825" w:name="_Toc447636239"/>
      <w:bookmarkStart w:id="8826" w:name="_Toc447665840"/>
      <w:bookmarkStart w:id="8827" w:name="_Toc447668599"/>
      <w:bookmarkStart w:id="8828" w:name="_Toc447818558"/>
      <w:bookmarkStart w:id="8829" w:name="_Toc447820422"/>
      <w:bookmarkStart w:id="8830" w:name="_Toc448093318"/>
      <w:bookmarkStart w:id="8831" w:name="_Toc448096580"/>
      <w:bookmarkStart w:id="8832" w:name="_Toc448098533"/>
      <w:bookmarkStart w:id="8833" w:name="_Toc448128661"/>
      <w:bookmarkStart w:id="8834" w:name="_Toc448151972"/>
      <w:bookmarkStart w:id="8835" w:name="_Toc448153974"/>
      <w:bookmarkStart w:id="8836" w:name="_Toc448155976"/>
      <w:bookmarkStart w:id="8837" w:name="_Toc448157960"/>
      <w:bookmarkStart w:id="8838" w:name="_Toc448159943"/>
      <w:bookmarkStart w:id="8839" w:name="_Toc448161922"/>
      <w:bookmarkStart w:id="8840" w:name="_Toc448163909"/>
      <w:bookmarkStart w:id="8841" w:name="_Toc448165888"/>
      <w:bookmarkStart w:id="8842" w:name="_Toc448167867"/>
      <w:bookmarkStart w:id="8843" w:name="_Toc448233206"/>
      <w:bookmarkStart w:id="8844" w:name="_Toc448235703"/>
      <w:bookmarkStart w:id="8845" w:name="_Toc448245639"/>
      <w:bookmarkStart w:id="8846" w:name="_Toc447636240"/>
      <w:bookmarkStart w:id="8847" w:name="_Toc447665841"/>
      <w:bookmarkStart w:id="8848" w:name="_Toc447668600"/>
      <w:bookmarkStart w:id="8849" w:name="_Toc447818559"/>
      <w:bookmarkStart w:id="8850" w:name="_Toc447820423"/>
      <w:bookmarkStart w:id="8851" w:name="_Toc448093319"/>
      <w:bookmarkStart w:id="8852" w:name="_Toc448096581"/>
      <w:bookmarkStart w:id="8853" w:name="_Toc448098534"/>
      <w:bookmarkStart w:id="8854" w:name="_Toc448128662"/>
      <w:bookmarkStart w:id="8855" w:name="_Toc448151973"/>
      <w:bookmarkStart w:id="8856" w:name="_Toc448153975"/>
      <w:bookmarkStart w:id="8857" w:name="_Toc448155977"/>
      <w:bookmarkStart w:id="8858" w:name="_Toc448157961"/>
      <w:bookmarkStart w:id="8859" w:name="_Toc448159944"/>
      <w:bookmarkStart w:id="8860" w:name="_Toc448161923"/>
      <w:bookmarkStart w:id="8861" w:name="_Toc448163910"/>
      <w:bookmarkStart w:id="8862" w:name="_Toc448165889"/>
      <w:bookmarkStart w:id="8863" w:name="_Toc448167868"/>
      <w:bookmarkStart w:id="8864" w:name="_Toc448233207"/>
      <w:bookmarkStart w:id="8865" w:name="_Toc448235704"/>
      <w:bookmarkStart w:id="8866" w:name="_Toc448245640"/>
      <w:bookmarkStart w:id="8867" w:name="_Toc447636241"/>
      <w:bookmarkStart w:id="8868" w:name="_Toc447665842"/>
      <w:bookmarkStart w:id="8869" w:name="_Toc447668601"/>
      <w:bookmarkStart w:id="8870" w:name="_Toc447818560"/>
      <w:bookmarkStart w:id="8871" w:name="_Toc447820424"/>
      <w:bookmarkStart w:id="8872" w:name="_Toc448093320"/>
      <w:bookmarkStart w:id="8873" w:name="_Toc448096582"/>
      <w:bookmarkStart w:id="8874" w:name="_Toc448098535"/>
      <w:bookmarkStart w:id="8875" w:name="_Toc448128663"/>
      <w:bookmarkStart w:id="8876" w:name="_Toc448151974"/>
      <w:bookmarkStart w:id="8877" w:name="_Toc448153976"/>
      <w:bookmarkStart w:id="8878" w:name="_Toc448155978"/>
      <w:bookmarkStart w:id="8879" w:name="_Toc448157962"/>
      <w:bookmarkStart w:id="8880" w:name="_Toc448159945"/>
      <w:bookmarkStart w:id="8881" w:name="_Toc448161924"/>
      <w:bookmarkStart w:id="8882" w:name="_Toc448163911"/>
      <w:bookmarkStart w:id="8883" w:name="_Toc448165890"/>
      <w:bookmarkStart w:id="8884" w:name="_Toc448167869"/>
      <w:bookmarkStart w:id="8885" w:name="_Toc448233208"/>
      <w:bookmarkStart w:id="8886" w:name="_Toc448235705"/>
      <w:bookmarkStart w:id="8887" w:name="_Toc448245641"/>
      <w:bookmarkStart w:id="8888" w:name="_Toc447636242"/>
      <w:bookmarkStart w:id="8889" w:name="_Toc447665843"/>
      <w:bookmarkStart w:id="8890" w:name="_Toc447668602"/>
      <w:bookmarkStart w:id="8891" w:name="_Toc447818561"/>
      <w:bookmarkStart w:id="8892" w:name="_Toc447820425"/>
      <w:bookmarkStart w:id="8893" w:name="_Toc448093321"/>
      <w:bookmarkStart w:id="8894" w:name="_Toc448096583"/>
      <w:bookmarkStart w:id="8895" w:name="_Toc448098536"/>
      <w:bookmarkStart w:id="8896" w:name="_Toc448128664"/>
      <w:bookmarkStart w:id="8897" w:name="_Toc448151975"/>
      <w:bookmarkStart w:id="8898" w:name="_Toc448153977"/>
      <w:bookmarkStart w:id="8899" w:name="_Toc448155979"/>
      <w:bookmarkStart w:id="8900" w:name="_Toc448157963"/>
      <w:bookmarkStart w:id="8901" w:name="_Toc448159946"/>
      <w:bookmarkStart w:id="8902" w:name="_Toc448161925"/>
      <w:bookmarkStart w:id="8903" w:name="_Toc448163912"/>
      <w:bookmarkStart w:id="8904" w:name="_Toc448165891"/>
      <w:bookmarkStart w:id="8905" w:name="_Toc448167870"/>
      <w:bookmarkStart w:id="8906" w:name="_Toc448233209"/>
      <w:bookmarkStart w:id="8907" w:name="_Toc448235706"/>
      <w:bookmarkStart w:id="8908" w:name="_Toc448245642"/>
      <w:bookmarkStart w:id="8909" w:name="_Toc447636243"/>
      <w:bookmarkStart w:id="8910" w:name="_Toc447665844"/>
      <w:bookmarkStart w:id="8911" w:name="_Toc447668603"/>
      <w:bookmarkStart w:id="8912" w:name="_Toc447818562"/>
      <w:bookmarkStart w:id="8913" w:name="_Toc447820426"/>
      <w:bookmarkStart w:id="8914" w:name="_Toc448093322"/>
      <w:bookmarkStart w:id="8915" w:name="_Toc448096584"/>
      <w:bookmarkStart w:id="8916" w:name="_Toc448098537"/>
      <w:bookmarkStart w:id="8917" w:name="_Toc448128665"/>
      <w:bookmarkStart w:id="8918" w:name="_Toc448151976"/>
      <w:bookmarkStart w:id="8919" w:name="_Toc448153978"/>
      <w:bookmarkStart w:id="8920" w:name="_Toc448155980"/>
      <w:bookmarkStart w:id="8921" w:name="_Toc448157964"/>
      <w:bookmarkStart w:id="8922" w:name="_Toc448159947"/>
      <w:bookmarkStart w:id="8923" w:name="_Toc448161926"/>
      <w:bookmarkStart w:id="8924" w:name="_Toc448163913"/>
      <w:bookmarkStart w:id="8925" w:name="_Toc448165892"/>
      <w:bookmarkStart w:id="8926" w:name="_Toc448167871"/>
      <w:bookmarkStart w:id="8927" w:name="_Toc448233210"/>
      <w:bookmarkStart w:id="8928" w:name="_Toc448235707"/>
      <w:bookmarkStart w:id="8929" w:name="_Toc448245643"/>
      <w:bookmarkStart w:id="8930" w:name="_Toc447636244"/>
      <w:bookmarkStart w:id="8931" w:name="_Toc447665845"/>
      <w:bookmarkStart w:id="8932" w:name="_Toc447668604"/>
      <w:bookmarkStart w:id="8933" w:name="_Toc447818563"/>
      <w:bookmarkStart w:id="8934" w:name="_Toc447820427"/>
      <w:bookmarkStart w:id="8935" w:name="_Toc448093323"/>
      <w:bookmarkStart w:id="8936" w:name="_Toc448096585"/>
      <w:bookmarkStart w:id="8937" w:name="_Toc448098538"/>
      <w:bookmarkStart w:id="8938" w:name="_Toc448128666"/>
      <w:bookmarkStart w:id="8939" w:name="_Toc448151977"/>
      <w:bookmarkStart w:id="8940" w:name="_Toc448153979"/>
      <w:bookmarkStart w:id="8941" w:name="_Toc448155981"/>
      <w:bookmarkStart w:id="8942" w:name="_Toc448157965"/>
      <w:bookmarkStart w:id="8943" w:name="_Toc448159948"/>
      <w:bookmarkStart w:id="8944" w:name="_Toc448161927"/>
      <w:bookmarkStart w:id="8945" w:name="_Toc448163914"/>
      <w:bookmarkStart w:id="8946" w:name="_Toc448165893"/>
      <w:bookmarkStart w:id="8947" w:name="_Toc448167872"/>
      <w:bookmarkStart w:id="8948" w:name="_Toc448233211"/>
      <w:bookmarkStart w:id="8949" w:name="_Toc448235708"/>
      <w:bookmarkStart w:id="8950" w:name="_Toc448245644"/>
      <w:bookmarkStart w:id="8951" w:name="_Toc447636245"/>
      <w:bookmarkStart w:id="8952" w:name="_Toc447665846"/>
      <w:bookmarkStart w:id="8953" w:name="_Toc447668605"/>
      <w:bookmarkStart w:id="8954" w:name="_Toc447818564"/>
      <w:bookmarkStart w:id="8955" w:name="_Toc447820428"/>
      <w:bookmarkStart w:id="8956" w:name="_Toc448093324"/>
      <w:bookmarkStart w:id="8957" w:name="_Toc448096586"/>
      <w:bookmarkStart w:id="8958" w:name="_Toc448098539"/>
      <w:bookmarkStart w:id="8959" w:name="_Toc448128667"/>
      <w:bookmarkStart w:id="8960" w:name="_Toc448151978"/>
      <w:bookmarkStart w:id="8961" w:name="_Toc448153980"/>
      <w:bookmarkStart w:id="8962" w:name="_Toc448155982"/>
      <w:bookmarkStart w:id="8963" w:name="_Toc448157966"/>
      <w:bookmarkStart w:id="8964" w:name="_Toc448159949"/>
      <w:bookmarkStart w:id="8965" w:name="_Toc448161928"/>
      <w:bookmarkStart w:id="8966" w:name="_Toc448163915"/>
      <w:bookmarkStart w:id="8967" w:name="_Toc448165894"/>
      <w:bookmarkStart w:id="8968" w:name="_Toc448167873"/>
      <w:bookmarkStart w:id="8969" w:name="_Toc448233212"/>
      <w:bookmarkStart w:id="8970" w:name="_Toc448235709"/>
      <w:bookmarkStart w:id="8971" w:name="_Toc448245645"/>
      <w:bookmarkStart w:id="8972" w:name="_Toc447636246"/>
      <w:bookmarkStart w:id="8973" w:name="_Toc447665847"/>
      <w:bookmarkStart w:id="8974" w:name="_Toc447668606"/>
      <w:bookmarkStart w:id="8975" w:name="_Toc447818565"/>
      <w:bookmarkStart w:id="8976" w:name="_Toc447820429"/>
      <w:bookmarkStart w:id="8977" w:name="_Toc448093325"/>
      <w:bookmarkStart w:id="8978" w:name="_Toc448096587"/>
      <w:bookmarkStart w:id="8979" w:name="_Toc448098540"/>
      <w:bookmarkStart w:id="8980" w:name="_Toc448128668"/>
      <w:bookmarkStart w:id="8981" w:name="_Toc448151979"/>
      <w:bookmarkStart w:id="8982" w:name="_Toc448153981"/>
      <w:bookmarkStart w:id="8983" w:name="_Toc448155983"/>
      <w:bookmarkStart w:id="8984" w:name="_Toc448157967"/>
      <w:bookmarkStart w:id="8985" w:name="_Toc448159950"/>
      <w:bookmarkStart w:id="8986" w:name="_Toc448161929"/>
      <w:bookmarkStart w:id="8987" w:name="_Toc448163916"/>
      <w:bookmarkStart w:id="8988" w:name="_Toc448165895"/>
      <w:bookmarkStart w:id="8989" w:name="_Toc448167874"/>
      <w:bookmarkStart w:id="8990" w:name="_Toc448233213"/>
      <w:bookmarkStart w:id="8991" w:name="_Toc448235710"/>
      <w:bookmarkStart w:id="8992" w:name="_Toc448245646"/>
      <w:bookmarkStart w:id="8993" w:name="_Toc447636247"/>
      <w:bookmarkStart w:id="8994" w:name="_Toc447665848"/>
      <w:bookmarkStart w:id="8995" w:name="_Toc447668607"/>
      <w:bookmarkStart w:id="8996" w:name="_Toc447818566"/>
      <w:bookmarkStart w:id="8997" w:name="_Toc447820430"/>
      <w:bookmarkStart w:id="8998" w:name="_Toc448093326"/>
      <w:bookmarkStart w:id="8999" w:name="_Toc448096588"/>
      <w:bookmarkStart w:id="9000" w:name="_Toc448098541"/>
      <w:bookmarkStart w:id="9001" w:name="_Toc448128669"/>
      <w:bookmarkStart w:id="9002" w:name="_Toc448151980"/>
      <w:bookmarkStart w:id="9003" w:name="_Toc448153982"/>
      <w:bookmarkStart w:id="9004" w:name="_Toc448155984"/>
      <w:bookmarkStart w:id="9005" w:name="_Toc448157968"/>
      <w:bookmarkStart w:id="9006" w:name="_Toc448159951"/>
      <w:bookmarkStart w:id="9007" w:name="_Toc448161930"/>
      <w:bookmarkStart w:id="9008" w:name="_Toc448163917"/>
      <w:bookmarkStart w:id="9009" w:name="_Toc448165896"/>
      <w:bookmarkStart w:id="9010" w:name="_Toc448167875"/>
      <w:bookmarkStart w:id="9011" w:name="_Toc448233214"/>
      <w:bookmarkStart w:id="9012" w:name="_Toc448235711"/>
      <w:bookmarkStart w:id="9013" w:name="_Toc448245647"/>
      <w:bookmarkStart w:id="9014" w:name="_Toc447636248"/>
      <w:bookmarkStart w:id="9015" w:name="_Toc447665849"/>
      <w:bookmarkStart w:id="9016" w:name="_Toc447668608"/>
      <w:bookmarkStart w:id="9017" w:name="_Toc447818567"/>
      <w:bookmarkStart w:id="9018" w:name="_Toc447820431"/>
      <w:bookmarkStart w:id="9019" w:name="_Toc448093327"/>
      <w:bookmarkStart w:id="9020" w:name="_Toc448096589"/>
      <w:bookmarkStart w:id="9021" w:name="_Toc448098542"/>
      <w:bookmarkStart w:id="9022" w:name="_Toc448128670"/>
      <w:bookmarkStart w:id="9023" w:name="_Toc448151981"/>
      <w:bookmarkStart w:id="9024" w:name="_Toc448153983"/>
      <w:bookmarkStart w:id="9025" w:name="_Toc448155985"/>
      <w:bookmarkStart w:id="9026" w:name="_Toc448157969"/>
      <w:bookmarkStart w:id="9027" w:name="_Toc448159952"/>
      <w:bookmarkStart w:id="9028" w:name="_Toc448161931"/>
      <w:bookmarkStart w:id="9029" w:name="_Toc448163918"/>
      <w:bookmarkStart w:id="9030" w:name="_Toc448165897"/>
      <w:bookmarkStart w:id="9031" w:name="_Toc448167876"/>
      <w:bookmarkStart w:id="9032" w:name="_Toc448233215"/>
      <w:bookmarkStart w:id="9033" w:name="_Toc448235712"/>
      <w:bookmarkStart w:id="9034" w:name="_Toc448245648"/>
      <w:bookmarkStart w:id="9035" w:name="_Toc447636249"/>
      <w:bookmarkStart w:id="9036" w:name="_Toc447665850"/>
      <w:bookmarkStart w:id="9037" w:name="_Toc447668609"/>
      <w:bookmarkStart w:id="9038" w:name="_Toc447818568"/>
      <w:bookmarkStart w:id="9039" w:name="_Toc447820432"/>
      <w:bookmarkStart w:id="9040" w:name="_Toc448093328"/>
      <w:bookmarkStart w:id="9041" w:name="_Toc448096590"/>
      <w:bookmarkStart w:id="9042" w:name="_Toc448098543"/>
      <w:bookmarkStart w:id="9043" w:name="_Toc448128671"/>
      <w:bookmarkStart w:id="9044" w:name="_Toc448151982"/>
      <w:bookmarkStart w:id="9045" w:name="_Toc448153984"/>
      <w:bookmarkStart w:id="9046" w:name="_Toc448155986"/>
      <w:bookmarkStart w:id="9047" w:name="_Toc448157970"/>
      <w:bookmarkStart w:id="9048" w:name="_Toc448159953"/>
      <w:bookmarkStart w:id="9049" w:name="_Toc448161932"/>
      <w:bookmarkStart w:id="9050" w:name="_Toc448163919"/>
      <w:bookmarkStart w:id="9051" w:name="_Toc448165898"/>
      <w:bookmarkStart w:id="9052" w:name="_Toc448167877"/>
      <w:bookmarkStart w:id="9053" w:name="_Toc448233216"/>
      <w:bookmarkStart w:id="9054" w:name="_Toc448235713"/>
      <w:bookmarkStart w:id="9055" w:name="_Toc448245649"/>
      <w:bookmarkStart w:id="9056" w:name="_Toc447636250"/>
      <w:bookmarkStart w:id="9057" w:name="_Toc447665851"/>
      <w:bookmarkStart w:id="9058" w:name="_Toc447668610"/>
      <w:bookmarkStart w:id="9059" w:name="_Toc447818569"/>
      <w:bookmarkStart w:id="9060" w:name="_Toc447820433"/>
      <w:bookmarkStart w:id="9061" w:name="_Toc448093329"/>
      <w:bookmarkStart w:id="9062" w:name="_Toc448096591"/>
      <w:bookmarkStart w:id="9063" w:name="_Toc448098544"/>
      <w:bookmarkStart w:id="9064" w:name="_Toc448128672"/>
      <w:bookmarkStart w:id="9065" w:name="_Toc448151983"/>
      <w:bookmarkStart w:id="9066" w:name="_Toc448153985"/>
      <w:bookmarkStart w:id="9067" w:name="_Toc448155987"/>
      <w:bookmarkStart w:id="9068" w:name="_Toc448157971"/>
      <w:bookmarkStart w:id="9069" w:name="_Toc448159954"/>
      <w:bookmarkStart w:id="9070" w:name="_Toc448161933"/>
      <w:bookmarkStart w:id="9071" w:name="_Toc448163920"/>
      <w:bookmarkStart w:id="9072" w:name="_Toc448165899"/>
      <w:bookmarkStart w:id="9073" w:name="_Toc448167878"/>
      <w:bookmarkStart w:id="9074" w:name="_Toc448233217"/>
      <w:bookmarkStart w:id="9075" w:name="_Toc448235714"/>
      <w:bookmarkStart w:id="9076" w:name="_Toc448245650"/>
      <w:bookmarkStart w:id="9077" w:name="_Toc447636251"/>
      <w:bookmarkStart w:id="9078" w:name="_Toc447665852"/>
      <w:bookmarkStart w:id="9079" w:name="_Toc447668611"/>
      <w:bookmarkStart w:id="9080" w:name="_Toc447818570"/>
      <w:bookmarkStart w:id="9081" w:name="_Toc447820434"/>
      <w:bookmarkStart w:id="9082" w:name="_Toc448093330"/>
      <w:bookmarkStart w:id="9083" w:name="_Toc448096592"/>
      <w:bookmarkStart w:id="9084" w:name="_Toc448098545"/>
      <w:bookmarkStart w:id="9085" w:name="_Toc448128673"/>
      <w:bookmarkStart w:id="9086" w:name="_Toc448151984"/>
      <w:bookmarkStart w:id="9087" w:name="_Toc448153986"/>
      <w:bookmarkStart w:id="9088" w:name="_Toc448155988"/>
      <w:bookmarkStart w:id="9089" w:name="_Toc448157972"/>
      <w:bookmarkStart w:id="9090" w:name="_Toc448159955"/>
      <w:bookmarkStart w:id="9091" w:name="_Toc448161934"/>
      <w:bookmarkStart w:id="9092" w:name="_Toc448163921"/>
      <w:bookmarkStart w:id="9093" w:name="_Toc448165900"/>
      <w:bookmarkStart w:id="9094" w:name="_Toc448167879"/>
      <w:bookmarkStart w:id="9095" w:name="_Toc448233218"/>
      <w:bookmarkStart w:id="9096" w:name="_Toc448235715"/>
      <w:bookmarkStart w:id="9097" w:name="_Toc448245651"/>
      <w:bookmarkStart w:id="9098" w:name="_Toc447636252"/>
      <w:bookmarkStart w:id="9099" w:name="_Toc447665853"/>
      <w:bookmarkStart w:id="9100" w:name="_Toc447668612"/>
      <w:bookmarkStart w:id="9101" w:name="_Toc447818571"/>
      <w:bookmarkStart w:id="9102" w:name="_Toc447820435"/>
      <w:bookmarkStart w:id="9103" w:name="_Toc448093331"/>
      <w:bookmarkStart w:id="9104" w:name="_Toc448096593"/>
      <w:bookmarkStart w:id="9105" w:name="_Toc448098546"/>
      <w:bookmarkStart w:id="9106" w:name="_Toc448128674"/>
      <w:bookmarkStart w:id="9107" w:name="_Toc448151985"/>
      <w:bookmarkStart w:id="9108" w:name="_Toc448153987"/>
      <w:bookmarkStart w:id="9109" w:name="_Toc448155989"/>
      <w:bookmarkStart w:id="9110" w:name="_Toc448157973"/>
      <w:bookmarkStart w:id="9111" w:name="_Toc448159956"/>
      <w:bookmarkStart w:id="9112" w:name="_Toc448161935"/>
      <w:bookmarkStart w:id="9113" w:name="_Toc448163922"/>
      <w:bookmarkStart w:id="9114" w:name="_Toc448165901"/>
      <w:bookmarkStart w:id="9115" w:name="_Toc448167880"/>
      <w:bookmarkStart w:id="9116" w:name="_Toc448233219"/>
      <w:bookmarkStart w:id="9117" w:name="_Toc448235716"/>
      <w:bookmarkStart w:id="9118" w:name="_Toc448245652"/>
      <w:bookmarkStart w:id="9119" w:name="_Toc447636253"/>
      <w:bookmarkStart w:id="9120" w:name="_Toc447665854"/>
      <w:bookmarkStart w:id="9121" w:name="_Toc447668613"/>
      <w:bookmarkStart w:id="9122" w:name="_Toc447818572"/>
      <w:bookmarkStart w:id="9123" w:name="_Toc447820436"/>
      <w:bookmarkStart w:id="9124" w:name="_Toc448093332"/>
      <w:bookmarkStart w:id="9125" w:name="_Toc448096594"/>
      <w:bookmarkStart w:id="9126" w:name="_Toc448098547"/>
      <w:bookmarkStart w:id="9127" w:name="_Toc448128675"/>
      <w:bookmarkStart w:id="9128" w:name="_Toc448151986"/>
      <w:bookmarkStart w:id="9129" w:name="_Toc448153988"/>
      <w:bookmarkStart w:id="9130" w:name="_Toc448155990"/>
      <w:bookmarkStart w:id="9131" w:name="_Toc448157974"/>
      <w:bookmarkStart w:id="9132" w:name="_Toc448159957"/>
      <w:bookmarkStart w:id="9133" w:name="_Toc448161936"/>
      <w:bookmarkStart w:id="9134" w:name="_Toc448163923"/>
      <w:bookmarkStart w:id="9135" w:name="_Toc448165902"/>
      <w:bookmarkStart w:id="9136" w:name="_Toc448167881"/>
      <w:bookmarkStart w:id="9137" w:name="_Toc448233220"/>
      <w:bookmarkStart w:id="9138" w:name="_Toc448235717"/>
      <w:bookmarkStart w:id="9139" w:name="_Toc448245653"/>
      <w:bookmarkStart w:id="9140" w:name="_Toc447636254"/>
      <w:bookmarkStart w:id="9141" w:name="_Toc447665855"/>
      <w:bookmarkStart w:id="9142" w:name="_Toc447668614"/>
      <w:bookmarkStart w:id="9143" w:name="_Toc447818573"/>
      <w:bookmarkStart w:id="9144" w:name="_Toc447820437"/>
      <w:bookmarkStart w:id="9145" w:name="_Toc448093333"/>
      <w:bookmarkStart w:id="9146" w:name="_Toc448096595"/>
      <w:bookmarkStart w:id="9147" w:name="_Toc448098548"/>
      <w:bookmarkStart w:id="9148" w:name="_Toc448128676"/>
      <w:bookmarkStart w:id="9149" w:name="_Toc448151987"/>
      <w:bookmarkStart w:id="9150" w:name="_Toc448153989"/>
      <w:bookmarkStart w:id="9151" w:name="_Toc448155991"/>
      <w:bookmarkStart w:id="9152" w:name="_Toc448157975"/>
      <w:bookmarkStart w:id="9153" w:name="_Toc448159958"/>
      <w:bookmarkStart w:id="9154" w:name="_Toc448161937"/>
      <w:bookmarkStart w:id="9155" w:name="_Toc448163924"/>
      <w:bookmarkStart w:id="9156" w:name="_Toc448165903"/>
      <w:bookmarkStart w:id="9157" w:name="_Toc448167882"/>
      <w:bookmarkStart w:id="9158" w:name="_Toc448233221"/>
      <w:bookmarkStart w:id="9159" w:name="_Toc448235718"/>
      <w:bookmarkStart w:id="9160" w:name="_Toc448245654"/>
      <w:bookmarkStart w:id="9161" w:name="_Toc447636255"/>
      <w:bookmarkStart w:id="9162" w:name="_Toc447665856"/>
      <w:bookmarkStart w:id="9163" w:name="_Toc447668615"/>
      <w:bookmarkStart w:id="9164" w:name="_Toc447818574"/>
      <w:bookmarkStart w:id="9165" w:name="_Toc447820438"/>
      <w:bookmarkStart w:id="9166" w:name="_Toc448093334"/>
      <w:bookmarkStart w:id="9167" w:name="_Toc448096596"/>
      <w:bookmarkStart w:id="9168" w:name="_Toc448098549"/>
      <w:bookmarkStart w:id="9169" w:name="_Toc448128677"/>
      <w:bookmarkStart w:id="9170" w:name="_Toc448151988"/>
      <w:bookmarkStart w:id="9171" w:name="_Toc448153990"/>
      <w:bookmarkStart w:id="9172" w:name="_Toc448155992"/>
      <w:bookmarkStart w:id="9173" w:name="_Toc448157976"/>
      <w:bookmarkStart w:id="9174" w:name="_Toc448159959"/>
      <w:bookmarkStart w:id="9175" w:name="_Toc448161938"/>
      <w:bookmarkStart w:id="9176" w:name="_Toc448163925"/>
      <w:bookmarkStart w:id="9177" w:name="_Toc448165904"/>
      <w:bookmarkStart w:id="9178" w:name="_Toc448167883"/>
      <w:bookmarkStart w:id="9179" w:name="_Toc448233222"/>
      <w:bookmarkStart w:id="9180" w:name="_Toc448235719"/>
      <w:bookmarkStart w:id="9181" w:name="_Toc448245655"/>
      <w:bookmarkStart w:id="9182" w:name="_Toc447636256"/>
      <w:bookmarkStart w:id="9183" w:name="_Toc447665857"/>
      <w:bookmarkStart w:id="9184" w:name="_Toc447668616"/>
      <w:bookmarkStart w:id="9185" w:name="_Toc447818575"/>
      <w:bookmarkStart w:id="9186" w:name="_Toc447820439"/>
      <w:bookmarkStart w:id="9187" w:name="_Toc448093335"/>
      <w:bookmarkStart w:id="9188" w:name="_Toc448096597"/>
      <w:bookmarkStart w:id="9189" w:name="_Toc448098550"/>
      <w:bookmarkStart w:id="9190" w:name="_Toc448128678"/>
      <w:bookmarkStart w:id="9191" w:name="_Toc448151989"/>
      <w:bookmarkStart w:id="9192" w:name="_Toc448153991"/>
      <w:bookmarkStart w:id="9193" w:name="_Toc448155993"/>
      <w:bookmarkStart w:id="9194" w:name="_Toc448157977"/>
      <w:bookmarkStart w:id="9195" w:name="_Toc448159960"/>
      <w:bookmarkStart w:id="9196" w:name="_Toc448161939"/>
      <w:bookmarkStart w:id="9197" w:name="_Toc448163926"/>
      <w:bookmarkStart w:id="9198" w:name="_Toc448165905"/>
      <w:bookmarkStart w:id="9199" w:name="_Toc448167884"/>
      <w:bookmarkStart w:id="9200" w:name="_Toc448233223"/>
      <w:bookmarkStart w:id="9201" w:name="_Toc448235720"/>
      <w:bookmarkStart w:id="9202" w:name="_Toc448245656"/>
      <w:bookmarkStart w:id="9203" w:name="_Toc447636257"/>
      <w:bookmarkStart w:id="9204" w:name="_Toc447665858"/>
      <w:bookmarkStart w:id="9205" w:name="_Toc447668617"/>
      <w:bookmarkStart w:id="9206" w:name="_Toc447818576"/>
      <w:bookmarkStart w:id="9207" w:name="_Toc447820440"/>
      <w:bookmarkStart w:id="9208" w:name="_Toc448093336"/>
      <w:bookmarkStart w:id="9209" w:name="_Toc448096598"/>
      <w:bookmarkStart w:id="9210" w:name="_Toc448098551"/>
      <w:bookmarkStart w:id="9211" w:name="_Toc448128679"/>
      <w:bookmarkStart w:id="9212" w:name="_Toc448151990"/>
      <w:bookmarkStart w:id="9213" w:name="_Toc448153992"/>
      <w:bookmarkStart w:id="9214" w:name="_Toc448155994"/>
      <w:bookmarkStart w:id="9215" w:name="_Toc448157978"/>
      <w:bookmarkStart w:id="9216" w:name="_Toc448159961"/>
      <w:bookmarkStart w:id="9217" w:name="_Toc448161940"/>
      <w:bookmarkStart w:id="9218" w:name="_Toc448163927"/>
      <w:bookmarkStart w:id="9219" w:name="_Toc448165906"/>
      <w:bookmarkStart w:id="9220" w:name="_Toc448167885"/>
      <w:bookmarkStart w:id="9221" w:name="_Toc448233224"/>
      <w:bookmarkStart w:id="9222" w:name="_Toc448235721"/>
      <w:bookmarkStart w:id="9223" w:name="_Toc448245657"/>
      <w:bookmarkStart w:id="9224" w:name="_Toc447636258"/>
      <w:bookmarkStart w:id="9225" w:name="_Toc447665859"/>
      <w:bookmarkStart w:id="9226" w:name="_Toc447668618"/>
      <w:bookmarkStart w:id="9227" w:name="_Toc447818577"/>
      <w:bookmarkStart w:id="9228" w:name="_Toc447820441"/>
      <w:bookmarkStart w:id="9229" w:name="_Toc448093337"/>
      <w:bookmarkStart w:id="9230" w:name="_Toc448096599"/>
      <w:bookmarkStart w:id="9231" w:name="_Toc448098552"/>
      <w:bookmarkStart w:id="9232" w:name="_Toc448128680"/>
      <w:bookmarkStart w:id="9233" w:name="_Toc448151991"/>
      <w:bookmarkStart w:id="9234" w:name="_Toc448153993"/>
      <w:bookmarkStart w:id="9235" w:name="_Toc448155995"/>
      <w:bookmarkStart w:id="9236" w:name="_Toc448157979"/>
      <w:bookmarkStart w:id="9237" w:name="_Toc448159962"/>
      <w:bookmarkStart w:id="9238" w:name="_Toc448161941"/>
      <w:bookmarkStart w:id="9239" w:name="_Toc448163928"/>
      <w:bookmarkStart w:id="9240" w:name="_Toc448165907"/>
      <w:bookmarkStart w:id="9241" w:name="_Toc448167886"/>
      <w:bookmarkStart w:id="9242" w:name="_Toc448233225"/>
      <w:bookmarkStart w:id="9243" w:name="_Toc448235722"/>
      <w:bookmarkStart w:id="9244" w:name="_Toc448245658"/>
      <w:bookmarkStart w:id="9245" w:name="_Toc447636259"/>
      <w:bookmarkStart w:id="9246" w:name="_Toc447665860"/>
      <w:bookmarkStart w:id="9247" w:name="_Toc447668619"/>
      <w:bookmarkStart w:id="9248" w:name="_Toc447818578"/>
      <w:bookmarkStart w:id="9249" w:name="_Toc447820442"/>
      <w:bookmarkStart w:id="9250" w:name="_Toc448093338"/>
      <w:bookmarkStart w:id="9251" w:name="_Toc448096600"/>
      <w:bookmarkStart w:id="9252" w:name="_Toc448098553"/>
      <w:bookmarkStart w:id="9253" w:name="_Toc448128681"/>
      <w:bookmarkStart w:id="9254" w:name="_Toc448151992"/>
      <w:bookmarkStart w:id="9255" w:name="_Toc448153994"/>
      <w:bookmarkStart w:id="9256" w:name="_Toc448155996"/>
      <w:bookmarkStart w:id="9257" w:name="_Toc448157980"/>
      <w:bookmarkStart w:id="9258" w:name="_Toc448159963"/>
      <w:bookmarkStart w:id="9259" w:name="_Toc448161942"/>
      <w:bookmarkStart w:id="9260" w:name="_Toc448163929"/>
      <w:bookmarkStart w:id="9261" w:name="_Toc448165908"/>
      <w:bookmarkStart w:id="9262" w:name="_Toc448167887"/>
      <w:bookmarkStart w:id="9263" w:name="_Toc448233226"/>
      <w:bookmarkStart w:id="9264" w:name="_Toc448235723"/>
      <w:bookmarkStart w:id="9265" w:name="_Toc448245659"/>
      <w:bookmarkStart w:id="9266" w:name="_Toc447636260"/>
      <w:bookmarkStart w:id="9267" w:name="_Toc447665861"/>
      <w:bookmarkStart w:id="9268" w:name="_Toc447668620"/>
      <w:bookmarkStart w:id="9269" w:name="_Toc447818579"/>
      <w:bookmarkStart w:id="9270" w:name="_Toc447820443"/>
      <w:bookmarkStart w:id="9271" w:name="_Toc448093339"/>
      <w:bookmarkStart w:id="9272" w:name="_Toc448096601"/>
      <w:bookmarkStart w:id="9273" w:name="_Toc448098554"/>
      <w:bookmarkStart w:id="9274" w:name="_Toc448128682"/>
      <w:bookmarkStart w:id="9275" w:name="_Toc448151993"/>
      <w:bookmarkStart w:id="9276" w:name="_Toc448153995"/>
      <w:bookmarkStart w:id="9277" w:name="_Toc448155997"/>
      <w:bookmarkStart w:id="9278" w:name="_Toc448157981"/>
      <w:bookmarkStart w:id="9279" w:name="_Toc448159964"/>
      <w:bookmarkStart w:id="9280" w:name="_Toc448161943"/>
      <w:bookmarkStart w:id="9281" w:name="_Toc448163930"/>
      <w:bookmarkStart w:id="9282" w:name="_Toc448165909"/>
      <w:bookmarkStart w:id="9283" w:name="_Toc448167888"/>
      <w:bookmarkStart w:id="9284" w:name="_Toc448233227"/>
      <w:bookmarkStart w:id="9285" w:name="_Toc448235724"/>
      <w:bookmarkStart w:id="9286" w:name="_Toc448245660"/>
      <w:bookmarkStart w:id="9287" w:name="_Toc447636261"/>
      <w:bookmarkStart w:id="9288" w:name="_Toc447665862"/>
      <w:bookmarkStart w:id="9289" w:name="_Toc447668621"/>
      <w:bookmarkStart w:id="9290" w:name="_Toc447818580"/>
      <w:bookmarkStart w:id="9291" w:name="_Toc447820444"/>
      <w:bookmarkStart w:id="9292" w:name="_Toc448093340"/>
      <w:bookmarkStart w:id="9293" w:name="_Toc448096602"/>
      <w:bookmarkStart w:id="9294" w:name="_Toc448098555"/>
      <w:bookmarkStart w:id="9295" w:name="_Toc448128683"/>
      <w:bookmarkStart w:id="9296" w:name="_Toc448151994"/>
      <w:bookmarkStart w:id="9297" w:name="_Toc448153996"/>
      <w:bookmarkStart w:id="9298" w:name="_Toc448155998"/>
      <w:bookmarkStart w:id="9299" w:name="_Toc448157982"/>
      <w:bookmarkStart w:id="9300" w:name="_Toc448159965"/>
      <w:bookmarkStart w:id="9301" w:name="_Toc448161944"/>
      <w:bookmarkStart w:id="9302" w:name="_Toc448163931"/>
      <w:bookmarkStart w:id="9303" w:name="_Toc448165910"/>
      <w:bookmarkStart w:id="9304" w:name="_Toc448167889"/>
      <w:bookmarkStart w:id="9305" w:name="_Toc448233228"/>
      <w:bookmarkStart w:id="9306" w:name="_Toc448235725"/>
      <w:bookmarkStart w:id="9307" w:name="_Toc448245661"/>
      <w:bookmarkStart w:id="9308" w:name="_Toc447636262"/>
      <w:bookmarkStart w:id="9309" w:name="_Toc447665863"/>
      <w:bookmarkStart w:id="9310" w:name="_Toc447668622"/>
      <w:bookmarkStart w:id="9311" w:name="_Toc447818581"/>
      <w:bookmarkStart w:id="9312" w:name="_Toc447820445"/>
      <w:bookmarkStart w:id="9313" w:name="_Toc448093341"/>
      <w:bookmarkStart w:id="9314" w:name="_Toc448096603"/>
      <w:bookmarkStart w:id="9315" w:name="_Toc448098556"/>
      <w:bookmarkStart w:id="9316" w:name="_Toc448128684"/>
      <w:bookmarkStart w:id="9317" w:name="_Toc448151995"/>
      <w:bookmarkStart w:id="9318" w:name="_Toc448153997"/>
      <w:bookmarkStart w:id="9319" w:name="_Toc448155999"/>
      <w:bookmarkStart w:id="9320" w:name="_Toc448157983"/>
      <w:bookmarkStart w:id="9321" w:name="_Toc448159966"/>
      <w:bookmarkStart w:id="9322" w:name="_Toc448161945"/>
      <w:bookmarkStart w:id="9323" w:name="_Toc448163932"/>
      <w:bookmarkStart w:id="9324" w:name="_Toc448165911"/>
      <w:bookmarkStart w:id="9325" w:name="_Toc448167890"/>
      <w:bookmarkStart w:id="9326" w:name="_Toc448233229"/>
      <w:bookmarkStart w:id="9327" w:name="_Toc448235726"/>
      <w:bookmarkStart w:id="9328" w:name="_Toc448245662"/>
      <w:bookmarkStart w:id="9329" w:name="_Toc447636263"/>
      <w:bookmarkStart w:id="9330" w:name="_Toc447665864"/>
      <w:bookmarkStart w:id="9331" w:name="_Toc447668623"/>
      <w:bookmarkStart w:id="9332" w:name="_Toc447818582"/>
      <w:bookmarkStart w:id="9333" w:name="_Toc447820446"/>
      <w:bookmarkStart w:id="9334" w:name="_Toc448093342"/>
      <w:bookmarkStart w:id="9335" w:name="_Toc448096604"/>
      <w:bookmarkStart w:id="9336" w:name="_Toc448098557"/>
      <w:bookmarkStart w:id="9337" w:name="_Toc448128685"/>
      <w:bookmarkStart w:id="9338" w:name="_Toc448151996"/>
      <w:bookmarkStart w:id="9339" w:name="_Toc448153998"/>
      <w:bookmarkStart w:id="9340" w:name="_Toc448156000"/>
      <w:bookmarkStart w:id="9341" w:name="_Toc448157984"/>
      <w:bookmarkStart w:id="9342" w:name="_Toc448159967"/>
      <w:bookmarkStart w:id="9343" w:name="_Toc448161946"/>
      <w:bookmarkStart w:id="9344" w:name="_Toc448163933"/>
      <w:bookmarkStart w:id="9345" w:name="_Toc448165912"/>
      <w:bookmarkStart w:id="9346" w:name="_Toc448167891"/>
      <w:bookmarkStart w:id="9347" w:name="_Toc448233230"/>
      <w:bookmarkStart w:id="9348" w:name="_Toc448235727"/>
      <w:bookmarkStart w:id="9349" w:name="_Toc448245663"/>
      <w:bookmarkStart w:id="9350" w:name="_Toc447636264"/>
      <w:bookmarkStart w:id="9351" w:name="_Toc447665865"/>
      <w:bookmarkStart w:id="9352" w:name="_Toc447668624"/>
      <w:bookmarkStart w:id="9353" w:name="_Toc447818583"/>
      <w:bookmarkStart w:id="9354" w:name="_Toc447820447"/>
      <w:bookmarkStart w:id="9355" w:name="_Toc448093343"/>
      <w:bookmarkStart w:id="9356" w:name="_Toc448096605"/>
      <w:bookmarkStart w:id="9357" w:name="_Toc448098558"/>
      <w:bookmarkStart w:id="9358" w:name="_Toc448128686"/>
      <w:bookmarkStart w:id="9359" w:name="_Toc448151997"/>
      <w:bookmarkStart w:id="9360" w:name="_Toc448153999"/>
      <w:bookmarkStart w:id="9361" w:name="_Toc448156001"/>
      <w:bookmarkStart w:id="9362" w:name="_Toc448157985"/>
      <w:bookmarkStart w:id="9363" w:name="_Toc448159968"/>
      <w:bookmarkStart w:id="9364" w:name="_Toc448161947"/>
      <w:bookmarkStart w:id="9365" w:name="_Toc448163934"/>
      <w:bookmarkStart w:id="9366" w:name="_Toc448165913"/>
      <w:bookmarkStart w:id="9367" w:name="_Toc448167892"/>
      <w:bookmarkStart w:id="9368" w:name="_Toc448233231"/>
      <w:bookmarkStart w:id="9369" w:name="_Toc448235728"/>
      <w:bookmarkStart w:id="9370" w:name="_Toc448245664"/>
      <w:bookmarkStart w:id="9371" w:name="_Toc447636265"/>
      <w:bookmarkStart w:id="9372" w:name="_Toc447665866"/>
      <w:bookmarkStart w:id="9373" w:name="_Toc447668625"/>
      <w:bookmarkStart w:id="9374" w:name="_Toc447818584"/>
      <w:bookmarkStart w:id="9375" w:name="_Toc447820448"/>
      <w:bookmarkStart w:id="9376" w:name="_Toc448093344"/>
      <w:bookmarkStart w:id="9377" w:name="_Toc448096606"/>
      <w:bookmarkStart w:id="9378" w:name="_Toc448098559"/>
      <w:bookmarkStart w:id="9379" w:name="_Toc448128687"/>
      <w:bookmarkStart w:id="9380" w:name="_Toc448151998"/>
      <w:bookmarkStart w:id="9381" w:name="_Toc448154000"/>
      <w:bookmarkStart w:id="9382" w:name="_Toc448156002"/>
      <w:bookmarkStart w:id="9383" w:name="_Toc448157986"/>
      <w:bookmarkStart w:id="9384" w:name="_Toc448159969"/>
      <w:bookmarkStart w:id="9385" w:name="_Toc448161948"/>
      <w:bookmarkStart w:id="9386" w:name="_Toc448163935"/>
      <w:bookmarkStart w:id="9387" w:name="_Toc448165914"/>
      <w:bookmarkStart w:id="9388" w:name="_Toc448167893"/>
      <w:bookmarkStart w:id="9389" w:name="_Toc448233232"/>
      <w:bookmarkStart w:id="9390" w:name="_Toc448235729"/>
      <w:bookmarkStart w:id="9391" w:name="_Toc448245665"/>
      <w:bookmarkStart w:id="9392" w:name="_Toc447636266"/>
      <w:bookmarkStart w:id="9393" w:name="_Toc447665867"/>
      <w:bookmarkStart w:id="9394" w:name="_Toc447668626"/>
      <w:bookmarkStart w:id="9395" w:name="_Toc447818585"/>
      <w:bookmarkStart w:id="9396" w:name="_Toc447820449"/>
      <w:bookmarkStart w:id="9397" w:name="_Toc448093345"/>
      <w:bookmarkStart w:id="9398" w:name="_Toc448096607"/>
      <w:bookmarkStart w:id="9399" w:name="_Toc448098560"/>
      <w:bookmarkStart w:id="9400" w:name="_Toc448128688"/>
      <w:bookmarkStart w:id="9401" w:name="_Toc448151999"/>
      <w:bookmarkStart w:id="9402" w:name="_Toc448154001"/>
      <w:bookmarkStart w:id="9403" w:name="_Toc448156003"/>
      <w:bookmarkStart w:id="9404" w:name="_Toc448157987"/>
      <w:bookmarkStart w:id="9405" w:name="_Toc448159970"/>
      <w:bookmarkStart w:id="9406" w:name="_Toc448161949"/>
      <w:bookmarkStart w:id="9407" w:name="_Toc448163936"/>
      <w:bookmarkStart w:id="9408" w:name="_Toc448165915"/>
      <w:bookmarkStart w:id="9409" w:name="_Toc448167894"/>
      <w:bookmarkStart w:id="9410" w:name="_Toc448233233"/>
      <w:bookmarkStart w:id="9411" w:name="_Toc448235730"/>
      <w:bookmarkStart w:id="9412" w:name="_Toc448245666"/>
      <w:bookmarkStart w:id="9413" w:name="_Toc447636267"/>
      <w:bookmarkStart w:id="9414" w:name="_Toc447665868"/>
      <w:bookmarkStart w:id="9415" w:name="_Toc447668627"/>
      <w:bookmarkStart w:id="9416" w:name="_Toc447818586"/>
      <w:bookmarkStart w:id="9417" w:name="_Toc447820450"/>
      <w:bookmarkStart w:id="9418" w:name="_Toc448093346"/>
      <w:bookmarkStart w:id="9419" w:name="_Toc448096608"/>
      <w:bookmarkStart w:id="9420" w:name="_Toc448098561"/>
      <w:bookmarkStart w:id="9421" w:name="_Toc448128689"/>
      <w:bookmarkStart w:id="9422" w:name="_Toc448152000"/>
      <w:bookmarkStart w:id="9423" w:name="_Toc448154002"/>
      <w:bookmarkStart w:id="9424" w:name="_Toc448156004"/>
      <w:bookmarkStart w:id="9425" w:name="_Toc448157988"/>
      <w:bookmarkStart w:id="9426" w:name="_Toc448159971"/>
      <w:bookmarkStart w:id="9427" w:name="_Toc448161950"/>
      <w:bookmarkStart w:id="9428" w:name="_Toc448163937"/>
      <w:bookmarkStart w:id="9429" w:name="_Toc448165916"/>
      <w:bookmarkStart w:id="9430" w:name="_Toc448167895"/>
      <w:bookmarkStart w:id="9431" w:name="_Toc448233234"/>
      <w:bookmarkStart w:id="9432" w:name="_Toc448235731"/>
      <w:bookmarkStart w:id="9433" w:name="_Toc448245667"/>
      <w:bookmarkStart w:id="9434" w:name="_Toc447636268"/>
      <w:bookmarkStart w:id="9435" w:name="_Toc447665869"/>
      <w:bookmarkStart w:id="9436" w:name="_Toc447668628"/>
      <w:bookmarkStart w:id="9437" w:name="_Toc447818587"/>
      <w:bookmarkStart w:id="9438" w:name="_Toc447820451"/>
      <w:bookmarkStart w:id="9439" w:name="_Toc448093347"/>
      <w:bookmarkStart w:id="9440" w:name="_Toc448096609"/>
      <w:bookmarkStart w:id="9441" w:name="_Toc448098562"/>
      <w:bookmarkStart w:id="9442" w:name="_Toc448128690"/>
      <w:bookmarkStart w:id="9443" w:name="_Toc448152001"/>
      <w:bookmarkStart w:id="9444" w:name="_Toc448154003"/>
      <w:bookmarkStart w:id="9445" w:name="_Toc448156005"/>
      <w:bookmarkStart w:id="9446" w:name="_Toc448157989"/>
      <w:bookmarkStart w:id="9447" w:name="_Toc448159972"/>
      <w:bookmarkStart w:id="9448" w:name="_Toc448161951"/>
      <w:bookmarkStart w:id="9449" w:name="_Toc448163938"/>
      <w:bookmarkStart w:id="9450" w:name="_Toc448165917"/>
      <w:bookmarkStart w:id="9451" w:name="_Toc448167896"/>
      <w:bookmarkStart w:id="9452" w:name="_Toc448233235"/>
      <w:bookmarkStart w:id="9453" w:name="_Toc448235732"/>
      <w:bookmarkStart w:id="9454" w:name="_Toc448245668"/>
      <w:bookmarkStart w:id="9455" w:name="_Toc447636269"/>
      <w:bookmarkStart w:id="9456" w:name="_Toc447665870"/>
      <w:bookmarkStart w:id="9457" w:name="_Toc447668629"/>
      <w:bookmarkStart w:id="9458" w:name="_Toc447818588"/>
      <w:bookmarkStart w:id="9459" w:name="_Toc447820452"/>
      <w:bookmarkStart w:id="9460" w:name="_Toc448093348"/>
      <w:bookmarkStart w:id="9461" w:name="_Toc448096610"/>
      <w:bookmarkStart w:id="9462" w:name="_Toc448098563"/>
      <w:bookmarkStart w:id="9463" w:name="_Toc448128691"/>
      <w:bookmarkStart w:id="9464" w:name="_Toc448152002"/>
      <w:bookmarkStart w:id="9465" w:name="_Toc448154004"/>
      <w:bookmarkStart w:id="9466" w:name="_Toc448156006"/>
      <w:bookmarkStart w:id="9467" w:name="_Toc448157990"/>
      <w:bookmarkStart w:id="9468" w:name="_Toc448159973"/>
      <w:bookmarkStart w:id="9469" w:name="_Toc448161952"/>
      <w:bookmarkStart w:id="9470" w:name="_Toc448163939"/>
      <w:bookmarkStart w:id="9471" w:name="_Toc448165918"/>
      <w:bookmarkStart w:id="9472" w:name="_Toc448167897"/>
      <w:bookmarkStart w:id="9473" w:name="_Toc448233236"/>
      <w:bookmarkStart w:id="9474" w:name="_Toc448235733"/>
      <w:bookmarkStart w:id="9475" w:name="_Toc448245669"/>
      <w:bookmarkStart w:id="9476" w:name="_Toc447636270"/>
      <w:bookmarkStart w:id="9477" w:name="_Toc447665871"/>
      <w:bookmarkStart w:id="9478" w:name="_Toc447668630"/>
      <w:bookmarkStart w:id="9479" w:name="_Toc447818589"/>
      <w:bookmarkStart w:id="9480" w:name="_Toc447820453"/>
      <w:bookmarkStart w:id="9481" w:name="_Toc448093349"/>
      <w:bookmarkStart w:id="9482" w:name="_Toc448096611"/>
      <w:bookmarkStart w:id="9483" w:name="_Toc448098564"/>
      <w:bookmarkStart w:id="9484" w:name="_Toc448128692"/>
      <w:bookmarkStart w:id="9485" w:name="_Toc448152003"/>
      <w:bookmarkStart w:id="9486" w:name="_Toc448154005"/>
      <w:bookmarkStart w:id="9487" w:name="_Toc448156007"/>
      <w:bookmarkStart w:id="9488" w:name="_Toc448157991"/>
      <w:bookmarkStart w:id="9489" w:name="_Toc448159974"/>
      <w:bookmarkStart w:id="9490" w:name="_Toc448161953"/>
      <w:bookmarkStart w:id="9491" w:name="_Toc448163940"/>
      <w:bookmarkStart w:id="9492" w:name="_Toc448165919"/>
      <w:bookmarkStart w:id="9493" w:name="_Toc448167898"/>
      <w:bookmarkStart w:id="9494" w:name="_Toc448233237"/>
      <w:bookmarkStart w:id="9495" w:name="_Toc448235734"/>
      <w:bookmarkStart w:id="9496" w:name="_Toc448245670"/>
      <w:bookmarkStart w:id="9497" w:name="_Toc447636271"/>
      <w:bookmarkStart w:id="9498" w:name="_Toc447665872"/>
      <w:bookmarkStart w:id="9499" w:name="_Toc447668631"/>
      <w:bookmarkStart w:id="9500" w:name="_Toc447818590"/>
      <w:bookmarkStart w:id="9501" w:name="_Toc447820454"/>
      <w:bookmarkStart w:id="9502" w:name="_Toc448093350"/>
      <w:bookmarkStart w:id="9503" w:name="_Toc448096612"/>
      <w:bookmarkStart w:id="9504" w:name="_Toc448098565"/>
      <w:bookmarkStart w:id="9505" w:name="_Toc448128693"/>
      <w:bookmarkStart w:id="9506" w:name="_Toc448152004"/>
      <w:bookmarkStart w:id="9507" w:name="_Toc448154006"/>
      <w:bookmarkStart w:id="9508" w:name="_Toc448156008"/>
      <w:bookmarkStart w:id="9509" w:name="_Toc448157992"/>
      <w:bookmarkStart w:id="9510" w:name="_Toc448159975"/>
      <w:bookmarkStart w:id="9511" w:name="_Toc448161954"/>
      <w:bookmarkStart w:id="9512" w:name="_Toc448163941"/>
      <w:bookmarkStart w:id="9513" w:name="_Toc448165920"/>
      <w:bookmarkStart w:id="9514" w:name="_Toc448167899"/>
      <w:bookmarkStart w:id="9515" w:name="_Toc448233238"/>
      <w:bookmarkStart w:id="9516" w:name="_Toc448235735"/>
      <w:bookmarkStart w:id="9517" w:name="_Toc448245671"/>
      <w:bookmarkStart w:id="9518" w:name="_Toc447636272"/>
      <w:bookmarkStart w:id="9519" w:name="_Toc447665873"/>
      <w:bookmarkStart w:id="9520" w:name="_Toc447668632"/>
      <w:bookmarkStart w:id="9521" w:name="_Toc447818591"/>
      <w:bookmarkStart w:id="9522" w:name="_Toc447820455"/>
      <w:bookmarkStart w:id="9523" w:name="_Toc448093351"/>
      <w:bookmarkStart w:id="9524" w:name="_Toc448096613"/>
      <w:bookmarkStart w:id="9525" w:name="_Toc448098566"/>
      <w:bookmarkStart w:id="9526" w:name="_Toc448128694"/>
      <w:bookmarkStart w:id="9527" w:name="_Toc448152005"/>
      <w:bookmarkStart w:id="9528" w:name="_Toc448154007"/>
      <w:bookmarkStart w:id="9529" w:name="_Toc448156009"/>
      <w:bookmarkStart w:id="9530" w:name="_Toc448157993"/>
      <w:bookmarkStart w:id="9531" w:name="_Toc448159976"/>
      <w:bookmarkStart w:id="9532" w:name="_Toc448161955"/>
      <w:bookmarkStart w:id="9533" w:name="_Toc448163942"/>
      <w:bookmarkStart w:id="9534" w:name="_Toc448165921"/>
      <w:bookmarkStart w:id="9535" w:name="_Toc448167900"/>
      <w:bookmarkStart w:id="9536" w:name="_Toc448233239"/>
      <w:bookmarkStart w:id="9537" w:name="_Toc448235736"/>
      <w:bookmarkStart w:id="9538" w:name="_Toc448245672"/>
      <w:bookmarkStart w:id="9539" w:name="_Toc447636273"/>
      <w:bookmarkStart w:id="9540" w:name="_Toc447665874"/>
      <w:bookmarkStart w:id="9541" w:name="_Toc447668633"/>
      <w:bookmarkStart w:id="9542" w:name="_Toc447818592"/>
      <w:bookmarkStart w:id="9543" w:name="_Toc447820456"/>
      <w:bookmarkStart w:id="9544" w:name="_Toc448093352"/>
      <w:bookmarkStart w:id="9545" w:name="_Toc448096614"/>
      <w:bookmarkStart w:id="9546" w:name="_Toc448098567"/>
      <w:bookmarkStart w:id="9547" w:name="_Toc448128695"/>
      <w:bookmarkStart w:id="9548" w:name="_Toc448152006"/>
      <w:bookmarkStart w:id="9549" w:name="_Toc448154008"/>
      <w:bookmarkStart w:id="9550" w:name="_Toc448156010"/>
      <w:bookmarkStart w:id="9551" w:name="_Toc448157994"/>
      <w:bookmarkStart w:id="9552" w:name="_Toc448159977"/>
      <w:bookmarkStart w:id="9553" w:name="_Toc448161956"/>
      <w:bookmarkStart w:id="9554" w:name="_Toc448163943"/>
      <w:bookmarkStart w:id="9555" w:name="_Toc448165922"/>
      <w:bookmarkStart w:id="9556" w:name="_Toc448167901"/>
      <w:bookmarkStart w:id="9557" w:name="_Toc448233240"/>
      <w:bookmarkStart w:id="9558" w:name="_Toc448235737"/>
      <w:bookmarkStart w:id="9559" w:name="_Toc448245673"/>
      <w:bookmarkStart w:id="9560" w:name="_Toc447636274"/>
      <w:bookmarkStart w:id="9561" w:name="_Toc447665875"/>
      <w:bookmarkStart w:id="9562" w:name="_Toc447668634"/>
      <w:bookmarkStart w:id="9563" w:name="_Toc447818593"/>
      <w:bookmarkStart w:id="9564" w:name="_Toc447820457"/>
      <w:bookmarkStart w:id="9565" w:name="_Toc448093353"/>
      <w:bookmarkStart w:id="9566" w:name="_Toc448096615"/>
      <w:bookmarkStart w:id="9567" w:name="_Toc448098568"/>
      <w:bookmarkStart w:id="9568" w:name="_Toc448128696"/>
      <w:bookmarkStart w:id="9569" w:name="_Toc448152007"/>
      <w:bookmarkStart w:id="9570" w:name="_Toc448154009"/>
      <w:bookmarkStart w:id="9571" w:name="_Toc448156011"/>
      <w:bookmarkStart w:id="9572" w:name="_Toc448157995"/>
      <w:bookmarkStart w:id="9573" w:name="_Toc448159978"/>
      <w:bookmarkStart w:id="9574" w:name="_Toc448161957"/>
      <w:bookmarkStart w:id="9575" w:name="_Toc448163944"/>
      <w:bookmarkStart w:id="9576" w:name="_Toc448165923"/>
      <w:bookmarkStart w:id="9577" w:name="_Toc448167902"/>
      <w:bookmarkStart w:id="9578" w:name="_Toc448233241"/>
      <w:bookmarkStart w:id="9579" w:name="_Toc448235738"/>
      <w:bookmarkStart w:id="9580" w:name="_Toc448245674"/>
      <w:bookmarkStart w:id="9581" w:name="_Toc447636275"/>
      <w:bookmarkStart w:id="9582" w:name="_Toc447665876"/>
      <w:bookmarkStart w:id="9583" w:name="_Toc447668635"/>
      <w:bookmarkStart w:id="9584" w:name="_Toc447818594"/>
      <w:bookmarkStart w:id="9585" w:name="_Toc447820458"/>
      <w:bookmarkStart w:id="9586" w:name="_Toc448093354"/>
      <w:bookmarkStart w:id="9587" w:name="_Toc448096616"/>
      <w:bookmarkStart w:id="9588" w:name="_Toc448098569"/>
      <w:bookmarkStart w:id="9589" w:name="_Toc448128697"/>
      <w:bookmarkStart w:id="9590" w:name="_Toc448152008"/>
      <w:bookmarkStart w:id="9591" w:name="_Toc448154010"/>
      <w:bookmarkStart w:id="9592" w:name="_Toc448156012"/>
      <w:bookmarkStart w:id="9593" w:name="_Toc448157996"/>
      <w:bookmarkStart w:id="9594" w:name="_Toc448159979"/>
      <w:bookmarkStart w:id="9595" w:name="_Toc448161958"/>
      <w:bookmarkStart w:id="9596" w:name="_Toc448163945"/>
      <w:bookmarkStart w:id="9597" w:name="_Toc448165924"/>
      <w:bookmarkStart w:id="9598" w:name="_Toc448167903"/>
      <w:bookmarkStart w:id="9599" w:name="_Toc448233242"/>
      <w:bookmarkStart w:id="9600" w:name="_Toc448235739"/>
      <w:bookmarkStart w:id="9601" w:name="_Toc448245675"/>
      <w:bookmarkStart w:id="9602" w:name="_Toc447636276"/>
      <w:bookmarkStart w:id="9603" w:name="_Toc447665877"/>
      <w:bookmarkStart w:id="9604" w:name="_Toc447668636"/>
      <w:bookmarkStart w:id="9605" w:name="_Toc447818595"/>
      <w:bookmarkStart w:id="9606" w:name="_Toc447820459"/>
      <w:bookmarkStart w:id="9607" w:name="_Toc448093355"/>
      <w:bookmarkStart w:id="9608" w:name="_Toc448096617"/>
      <w:bookmarkStart w:id="9609" w:name="_Toc448098570"/>
      <w:bookmarkStart w:id="9610" w:name="_Toc448128698"/>
      <w:bookmarkStart w:id="9611" w:name="_Toc448152009"/>
      <w:bookmarkStart w:id="9612" w:name="_Toc448154011"/>
      <w:bookmarkStart w:id="9613" w:name="_Toc448156013"/>
      <w:bookmarkStart w:id="9614" w:name="_Toc448157997"/>
      <w:bookmarkStart w:id="9615" w:name="_Toc448159980"/>
      <w:bookmarkStart w:id="9616" w:name="_Toc448161959"/>
      <w:bookmarkStart w:id="9617" w:name="_Toc448163946"/>
      <w:bookmarkStart w:id="9618" w:name="_Toc448165925"/>
      <w:bookmarkStart w:id="9619" w:name="_Toc448167904"/>
      <w:bookmarkStart w:id="9620" w:name="_Toc448233243"/>
      <w:bookmarkStart w:id="9621" w:name="_Toc448235740"/>
      <w:bookmarkStart w:id="9622" w:name="_Toc448245676"/>
      <w:bookmarkStart w:id="9623" w:name="_Toc447636277"/>
      <w:bookmarkStart w:id="9624" w:name="_Toc447665878"/>
      <w:bookmarkStart w:id="9625" w:name="_Toc447668637"/>
      <w:bookmarkStart w:id="9626" w:name="_Toc447818596"/>
      <w:bookmarkStart w:id="9627" w:name="_Toc447820460"/>
      <w:bookmarkStart w:id="9628" w:name="_Toc448093356"/>
      <w:bookmarkStart w:id="9629" w:name="_Toc448096618"/>
      <w:bookmarkStart w:id="9630" w:name="_Toc448098571"/>
      <w:bookmarkStart w:id="9631" w:name="_Toc448128699"/>
      <w:bookmarkStart w:id="9632" w:name="_Toc448152010"/>
      <w:bookmarkStart w:id="9633" w:name="_Toc448154012"/>
      <w:bookmarkStart w:id="9634" w:name="_Toc448156014"/>
      <w:bookmarkStart w:id="9635" w:name="_Toc448157998"/>
      <w:bookmarkStart w:id="9636" w:name="_Toc448159981"/>
      <w:bookmarkStart w:id="9637" w:name="_Toc448161960"/>
      <w:bookmarkStart w:id="9638" w:name="_Toc448163947"/>
      <w:bookmarkStart w:id="9639" w:name="_Toc448165926"/>
      <w:bookmarkStart w:id="9640" w:name="_Toc448167905"/>
      <w:bookmarkStart w:id="9641" w:name="_Toc448233244"/>
      <w:bookmarkStart w:id="9642" w:name="_Toc448235741"/>
      <w:bookmarkStart w:id="9643" w:name="_Toc448245677"/>
      <w:bookmarkStart w:id="9644" w:name="_Toc447636278"/>
      <w:bookmarkStart w:id="9645" w:name="_Toc447665879"/>
      <w:bookmarkStart w:id="9646" w:name="_Toc447668638"/>
      <w:bookmarkStart w:id="9647" w:name="_Toc447818597"/>
      <w:bookmarkStart w:id="9648" w:name="_Toc447820461"/>
      <w:bookmarkStart w:id="9649" w:name="_Toc448093357"/>
      <w:bookmarkStart w:id="9650" w:name="_Toc448096619"/>
      <w:bookmarkStart w:id="9651" w:name="_Toc448098572"/>
      <w:bookmarkStart w:id="9652" w:name="_Toc448128700"/>
      <w:bookmarkStart w:id="9653" w:name="_Toc448152011"/>
      <w:bookmarkStart w:id="9654" w:name="_Toc448154013"/>
      <w:bookmarkStart w:id="9655" w:name="_Toc448156015"/>
      <w:bookmarkStart w:id="9656" w:name="_Toc448157999"/>
      <w:bookmarkStart w:id="9657" w:name="_Toc448159982"/>
      <w:bookmarkStart w:id="9658" w:name="_Toc448161961"/>
      <w:bookmarkStart w:id="9659" w:name="_Toc448163948"/>
      <w:bookmarkStart w:id="9660" w:name="_Toc448165927"/>
      <w:bookmarkStart w:id="9661" w:name="_Toc448167906"/>
      <w:bookmarkStart w:id="9662" w:name="_Toc448233245"/>
      <w:bookmarkStart w:id="9663" w:name="_Toc448235742"/>
      <w:bookmarkStart w:id="9664" w:name="_Toc448245678"/>
      <w:bookmarkStart w:id="9665" w:name="_Toc447636279"/>
      <w:bookmarkStart w:id="9666" w:name="_Toc447665880"/>
      <w:bookmarkStart w:id="9667" w:name="_Toc447668639"/>
      <w:bookmarkStart w:id="9668" w:name="_Toc447818598"/>
      <w:bookmarkStart w:id="9669" w:name="_Toc447820462"/>
      <w:bookmarkStart w:id="9670" w:name="_Toc448093358"/>
      <w:bookmarkStart w:id="9671" w:name="_Toc448096620"/>
      <w:bookmarkStart w:id="9672" w:name="_Toc448098573"/>
      <w:bookmarkStart w:id="9673" w:name="_Toc448128701"/>
      <w:bookmarkStart w:id="9674" w:name="_Toc448152012"/>
      <w:bookmarkStart w:id="9675" w:name="_Toc448154014"/>
      <w:bookmarkStart w:id="9676" w:name="_Toc448156016"/>
      <w:bookmarkStart w:id="9677" w:name="_Toc448158000"/>
      <w:bookmarkStart w:id="9678" w:name="_Toc448159983"/>
      <w:bookmarkStart w:id="9679" w:name="_Toc448161962"/>
      <w:bookmarkStart w:id="9680" w:name="_Toc448163949"/>
      <w:bookmarkStart w:id="9681" w:name="_Toc448165928"/>
      <w:bookmarkStart w:id="9682" w:name="_Toc448167907"/>
      <w:bookmarkStart w:id="9683" w:name="_Toc448233246"/>
      <w:bookmarkStart w:id="9684" w:name="_Toc448235743"/>
      <w:bookmarkStart w:id="9685" w:name="_Toc448245679"/>
      <w:bookmarkStart w:id="9686" w:name="_Toc447636280"/>
      <w:bookmarkStart w:id="9687" w:name="_Toc447665881"/>
      <w:bookmarkStart w:id="9688" w:name="_Toc447668640"/>
      <w:bookmarkStart w:id="9689" w:name="_Toc447818599"/>
      <w:bookmarkStart w:id="9690" w:name="_Toc447820463"/>
      <w:bookmarkStart w:id="9691" w:name="_Toc448093359"/>
      <w:bookmarkStart w:id="9692" w:name="_Toc448096621"/>
      <w:bookmarkStart w:id="9693" w:name="_Toc448098574"/>
      <w:bookmarkStart w:id="9694" w:name="_Toc448128702"/>
      <w:bookmarkStart w:id="9695" w:name="_Toc448152013"/>
      <w:bookmarkStart w:id="9696" w:name="_Toc448154015"/>
      <w:bookmarkStart w:id="9697" w:name="_Toc448156017"/>
      <w:bookmarkStart w:id="9698" w:name="_Toc448158001"/>
      <w:bookmarkStart w:id="9699" w:name="_Toc448159984"/>
      <w:bookmarkStart w:id="9700" w:name="_Toc448161963"/>
      <w:bookmarkStart w:id="9701" w:name="_Toc448163950"/>
      <w:bookmarkStart w:id="9702" w:name="_Toc448165929"/>
      <w:bookmarkStart w:id="9703" w:name="_Toc448167908"/>
      <w:bookmarkStart w:id="9704" w:name="_Toc448233247"/>
      <w:bookmarkStart w:id="9705" w:name="_Toc448235744"/>
      <w:bookmarkStart w:id="9706" w:name="_Toc448245680"/>
      <w:bookmarkStart w:id="9707" w:name="_Toc447636281"/>
      <w:bookmarkStart w:id="9708" w:name="_Toc447665882"/>
      <w:bookmarkStart w:id="9709" w:name="_Toc447668641"/>
      <w:bookmarkStart w:id="9710" w:name="_Toc447818600"/>
      <w:bookmarkStart w:id="9711" w:name="_Toc447820464"/>
      <w:bookmarkStart w:id="9712" w:name="_Toc448093360"/>
      <w:bookmarkStart w:id="9713" w:name="_Toc448096622"/>
      <w:bookmarkStart w:id="9714" w:name="_Toc448098575"/>
      <w:bookmarkStart w:id="9715" w:name="_Toc448128703"/>
      <w:bookmarkStart w:id="9716" w:name="_Toc448152014"/>
      <w:bookmarkStart w:id="9717" w:name="_Toc448154016"/>
      <w:bookmarkStart w:id="9718" w:name="_Toc448156018"/>
      <w:bookmarkStart w:id="9719" w:name="_Toc448158002"/>
      <w:bookmarkStart w:id="9720" w:name="_Toc448159985"/>
      <w:bookmarkStart w:id="9721" w:name="_Toc448161964"/>
      <w:bookmarkStart w:id="9722" w:name="_Toc448163951"/>
      <w:bookmarkStart w:id="9723" w:name="_Toc448165930"/>
      <w:bookmarkStart w:id="9724" w:name="_Toc448167909"/>
      <w:bookmarkStart w:id="9725" w:name="_Toc448233248"/>
      <w:bookmarkStart w:id="9726" w:name="_Toc448235745"/>
      <w:bookmarkStart w:id="9727" w:name="_Toc448245681"/>
      <w:bookmarkStart w:id="9728" w:name="_Toc447636282"/>
      <w:bookmarkStart w:id="9729" w:name="_Toc447665883"/>
      <w:bookmarkStart w:id="9730" w:name="_Toc447668642"/>
      <w:bookmarkStart w:id="9731" w:name="_Toc447818601"/>
      <w:bookmarkStart w:id="9732" w:name="_Toc447820465"/>
      <w:bookmarkStart w:id="9733" w:name="_Toc448093361"/>
      <w:bookmarkStart w:id="9734" w:name="_Toc448096623"/>
      <w:bookmarkStart w:id="9735" w:name="_Toc448098576"/>
      <w:bookmarkStart w:id="9736" w:name="_Toc448128704"/>
      <w:bookmarkStart w:id="9737" w:name="_Toc448152015"/>
      <w:bookmarkStart w:id="9738" w:name="_Toc448154017"/>
      <w:bookmarkStart w:id="9739" w:name="_Toc448156019"/>
      <w:bookmarkStart w:id="9740" w:name="_Toc448158003"/>
      <w:bookmarkStart w:id="9741" w:name="_Toc448159986"/>
      <w:bookmarkStart w:id="9742" w:name="_Toc448161965"/>
      <w:bookmarkStart w:id="9743" w:name="_Toc448163952"/>
      <w:bookmarkStart w:id="9744" w:name="_Toc448165931"/>
      <w:bookmarkStart w:id="9745" w:name="_Toc448167910"/>
      <w:bookmarkStart w:id="9746" w:name="_Toc448233249"/>
      <w:bookmarkStart w:id="9747" w:name="_Toc448235746"/>
      <w:bookmarkStart w:id="9748" w:name="_Toc448245682"/>
      <w:bookmarkStart w:id="9749" w:name="_Toc447636283"/>
      <w:bookmarkStart w:id="9750" w:name="_Toc447665884"/>
      <w:bookmarkStart w:id="9751" w:name="_Toc447668643"/>
      <w:bookmarkStart w:id="9752" w:name="_Toc447818602"/>
      <w:bookmarkStart w:id="9753" w:name="_Toc447820466"/>
      <w:bookmarkStart w:id="9754" w:name="_Toc448093362"/>
      <w:bookmarkStart w:id="9755" w:name="_Toc448096624"/>
      <w:bookmarkStart w:id="9756" w:name="_Toc448098577"/>
      <w:bookmarkStart w:id="9757" w:name="_Toc448128705"/>
      <w:bookmarkStart w:id="9758" w:name="_Toc448152016"/>
      <w:bookmarkStart w:id="9759" w:name="_Toc448154018"/>
      <w:bookmarkStart w:id="9760" w:name="_Toc448156020"/>
      <w:bookmarkStart w:id="9761" w:name="_Toc448158004"/>
      <w:bookmarkStart w:id="9762" w:name="_Toc448159987"/>
      <w:bookmarkStart w:id="9763" w:name="_Toc448161966"/>
      <w:bookmarkStart w:id="9764" w:name="_Toc448163953"/>
      <w:bookmarkStart w:id="9765" w:name="_Toc448165932"/>
      <w:bookmarkStart w:id="9766" w:name="_Toc448167911"/>
      <w:bookmarkStart w:id="9767" w:name="_Toc448233250"/>
      <w:bookmarkStart w:id="9768" w:name="_Toc448235747"/>
      <w:bookmarkStart w:id="9769" w:name="_Toc448245683"/>
      <w:bookmarkStart w:id="9770" w:name="_Toc447636284"/>
      <w:bookmarkStart w:id="9771" w:name="_Toc447665885"/>
      <w:bookmarkStart w:id="9772" w:name="_Toc447668644"/>
      <w:bookmarkStart w:id="9773" w:name="_Toc447818603"/>
      <w:bookmarkStart w:id="9774" w:name="_Toc447820467"/>
      <w:bookmarkStart w:id="9775" w:name="_Toc448093363"/>
      <w:bookmarkStart w:id="9776" w:name="_Toc448096625"/>
      <w:bookmarkStart w:id="9777" w:name="_Toc448098578"/>
      <w:bookmarkStart w:id="9778" w:name="_Toc448128706"/>
      <w:bookmarkStart w:id="9779" w:name="_Toc448152017"/>
      <w:bookmarkStart w:id="9780" w:name="_Toc448154019"/>
      <w:bookmarkStart w:id="9781" w:name="_Toc448156021"/>
      <w:bookmarkStart w:id="9782" w:name="_Toc448158005"/>
      <w:bookmarkStart w:id="9783" w:name="_Toc448159988"/>
      <w:bookmarkStart w:id="9784" w:name="_Toc448161967"/>
      <w:bookmarkStart w:id="9785" w:name="_Toc448163954"/>
      <w:bookmarkStart w:id="9786" w:name="_Toc448165933"/>
      <w:bookmarkStart w:id="9787" w:name="_Toc448167912"/>
      <w:bookmarkStart w:id="9788" w:name="_Toc448233251"/>
      <w:bookmarkStart w:id="9789" w:name="_Toc448235748"/>
      <w:bookmarkStart w:id="9790" w:name="_Toc448245684"/>
      <w:bookmarkStart w:id="9791" w:name="_Toc447636285"/>
      <w:bookmarkStart w:id="9792" w:name="_Toc447665886"/>
      <w:bookmarkStart w:id="9793" w:name="_Toc447668645"/>
      <w:bookmarkStart w:id="9794" w:name="_Toc447818604"/>
      <w:bookmarkStart w:id="9795" w:name="_Toc447820468"/>
      <w:bookmarkStart w:id="9796" w:name="_Toc448093364"/>
      <w:bookmarkStart w:id="9797" w:name="_Toc448096626"/>
      <w:bookmarkStart w:id="9798" w:name="_Toc448098579"/>
      <w:bookmarkStart w:id="9799" w:name="_Toc448128707"/>
      <w:bookmarkStart w:id="9800" w:name="_Toc448152018"/>
      <w:bookmarkStart w:id="9801" w:name="_Toc448154020"/>
      <w:bookmarkStart w:id="9802" w:name="_Toc448156022"/>
      <w:bookmarkStart w:id="9803" w:name="_Toc448158006"/>
      <w:bookmarkStart w:id="9804" w:name="_Toc448159989"/>
      <w:bookmarkStart w:id="9805" w:name="_Toc448161968"/>
      <w:bookmarkStart w:id="9806" w:name="_Toc448163955"/>
      <w:bookmarkStart w:id="9807" w:name="_Toc448165934"/>
      <w:bookmarkStart w:id="9808" w:name="_Toc448167913"/>
      <w:bookmarkStart w:id="9809" w:name="_Toc448233252"/>
      <w:bookmarkStart w:id="9810" w:name="_Toc448235749"/>
      <w:bookmarkStart w:id="9811" w:name="_Toc448245685"/>
      <w:bookmarkStart w:id="9812" w:name="_Toc447636286"/>
      <w:bookmarkStart w:id="9813" w:name="_Toc447665887"/>
      <w:bookmarkStart w:id="9814" w:name="_Toc447668646"/>
      <w:bookmarkStart w:id="9815" w:name="_Toc447818605"/>
      <w:bookmarkStart w:id="9816" w:name="_Toc447820469"/>
      <w:bookmarkStart w:id="9817" w:name="_Toc448093365"/>
      <w:bookmarkStart w:id="9818" w:name="_Toc448096627"/>
      <w:bookmarkStart w:id="9819" w:name="_Toc448098580"/>
      <w:bookmarkStart w:id="9820" w:name="_Toc448128708"/>
      <w:bookmarkStart w:id="9821" w:name="_Toc448152019"/>
      <w:bookmarkStart w:id="9822" w:name="_Toc448154021"/>
      <w:bookmarkStart w:id="9823" w:name="_Toc448156023"/>
      <w:bookmarkStart w:id="9824" w:name="_Toc448158007"/>
      <w:bookmarkStart w:id="9825" w:name="_Toc448159990"/>
      <w:bookmarkStart w:id="9826" w:name="_Toc448161969"/>
      <w:bookmarkStart w:id="9827" w:name="_Toc448163956"/>
      <w:bookmarkStart w:id="9828" w:name="_Toc448165935"/>
      <w:bookmarkStart w:id="9829" w:name="_Toc448167914"/>
      <w:bookmarkStart w:id="9830" w:name="_Toc448233253"/>
      <w:bookmarkStart w:id="9831" w:name="_Toc448235750"/>
      <w:bookmarkStart w:id="9832" w:name="_Toc448245686"/>
      <w:bookmarkStart w:id="9833" w:name="_Toc447636287"/>
      <w:bookmarkStart w:id="9834" w:name="_Toc447665888"/>
      <w:bookmarkStart w:id="9835" w:name="_Toc447668647"/>
      <w:bookmarkStart w:id="9836" w:name="_Toc447818606"/>
      <w:bookmarkStart w:id="9837" w:name="_Toc447820470"/>
      <w:bookmarkStart w:id="9838" w:name="_Toc448093366"/>
      <w:bookmarkStart w:id="9839" w:name="_Toc448096628"/>
      <w:bookmarkStart w:id="9840" w:name="_Toc448098581"/>
      <w:bookmarkStart w:id="9841" w:name="_Toc448128709"/>
      <w:bookmarkStart w:id="9842" w:name="_Toc448152020"/>
      <w:bookmarkStart w:id="9843" w:name="_Toc448154022"/>
      <w:bookmarkStart w:id="9844" w:name="_Toc448156024"/>
      <w:bookmarkStart w:id="9845" w:name="_Toc448158008"/>
      <w:bookmarkStart w:id="9846" w:name="_Toc448159991"/>
      <w:bookmarkStart w:id="9847" w:name="_Toc448161970"/>
      <w:bookmarkStart w:id="9848" w:name="_Toc448163957"/>
      <w:bookmarkStart w:id="9849" w:name="_Toc448165936"/>
      <w:bookmarkStart w:id="9850" w:name="_Toc448167915"/>
      <w:bookmarkStart w:id="9851" w:name="_Toc448233254"/>
      <w:bookmarkStart w:id="9852" w:name="_Toc448235751"/>
      <w:bookmarkStart w:id="9853" w:name="_Toc448245687"/>
      <w:bookmarkStart w:id="9854" w:name="_Toc447636288"/>
      <w:bookmarkStart w:id="9855" w:name="_Toc447665889"/>
      <w:bookmarkStart w:id="9856" w:name="_Toc447668648"/>
      <w:bookmarkStart w:id="9857" w:name="_Toc447818607"/>
      <w:bookmarkStart w:id="9858" w:name="_Toc447820471"/>
      <w:bookmarkStart w:id="9859" w:name="_Toc448093367"/>
      <w:bookmarkStart w:id="9860" w:name="_Toc448096629"/>
      <w:bookmarkStart w:id="9861" w:name="_Toc448098582"/>
      <w:bookmarkStart w:id="9862" w:name="_Toc448128710"/>
      <w:bookmarkStart w:id="9863" w:name="_Toc448152021"/>
      <w:bookmarkStart w:id="9864" w:name="_Toc448154023"/>
      <w:bookmarkStart w:id="9865" w:name="_Toc448156025"/>
      <w:bookmarkStart w:id="9866" w:name="_Toc448158009"/>
      <w:bookmarkStart w:id="9867" w:name="_Toc448159992"/>
      <w:bookmarkStart w:id="9868" w:name="_Toc448161971"/>
      <w:bookmarkStart w:id="9869" w:name="_Toc448163958"/>
      <w:bookmarkStart w:id="9870" w:name="_Toc448165937"/>
      <w:bookmarkStart w:id="9871" w:name="_Toc448167916"/>
      <w:bookmarkStart w:id="9872" w:name="_Toc448233255"/>
      <w:bookmarkStart w:id="9873" w:name="_Toc448235752"/>
      <w:bookmarkStart w:id="9874" w:name="_Toc448245688"/>
      <w:bookmarkStart w:id="9875" w:name="_Toc447636289"/>
      <w:bookmarkStart w:id="9876" w:name="_Toc447665890"/>
      <w:bookmarkStart w:id="9877" w:name="_Toc447668649"/>
      <w:bookmarkStart w:id="9878" w:name="_Toc447818608"/>
      <w:bookmarkStart w:id="9879" w:name="_Toc447820472"/>
      <w:bookmarkStart w:id="9880" w:name="_Toc448093368"/>
      <w:bookmarkStart w:id="9881" w:name="_Toc448096630"/>
      <w:bookmarkStart w:id="9882" w:name="_Toc448098583"/>
      <w:bookmarkStart w:id="9883" w:name="_Toc448128711"/>
      <w:bookmarkStart w:id="9884" w:name="_Toc448152022"/>
      <w:bookmarkStart w:id="9885" w:name="_Toc448154024"/>
      <w:bookmarkStart w:id="9886" w:name="_Toc448156026"/>
      <w:bookmarkStart w:id="9887" w:name="_Toc448158010"/>
      <w:bookmarkStart w:id="9888" w:name="_Toc448159993"/>
      <w:bookmarkStart w:id="9889" w:name="_Toc448161972"/>
      <w:bookmarkStart w:id="9890" w:name="_Toc448163959"/>
      <w:bookmarkStart w:id="9891" w:name="_Toc448165938"/>
      <w:bookmarkStart w:id="9892" w:name="_Toc448167917"/>
      <w:bookmarkStart w:id="9893" w:name="_Toc448233256"/>
      <w:bookmarkStart w:id="9894" w:name="_Toc448235753"/>
      <w:bookmarkStart w:id="9895" w:name="_Toc448245689"/>
      <w:bookmarkStart w:id="9896" w:name="_Toc447636290"/>
      <w:bookmarkStart w:id="9897" w:name="_Toc447665891"/>
      <w:bookmarkStart w:id="9898" w:name="_Toc447668650"/>
      <w:bookmarkStart w:id="9899" w:name="_Toc447818609"/>
      <w:bookmarkStart w:id="9900" w:name="_Toc447820473"/>
      <w:bookmarkStart w:id="9901" w:name="_Toc448093369"/>
      <w:bookmarkStart w:id="9902" w:name="_Toc448096631"/>
      <w:bookmarkStart w:id="9903" w:name="_Toc448098584"/>
      <w:bookmarkStart w:id="9904" w:name="_Toc448128712"/>
      <w:bookmarkStart w:id="9905" w:name="_Toc448152023"/>
      <w:bookmarkStart w:id="9906" w:name="_Toc448154025"/>
      <w:bookmarkStart w:id="9907" w:name="_Toc448156027"/>
      <w:bookmarkStart w:id="9908" w:name="_Toc448158011"/>
      <w:bookmarkStart w:id="9909" w:name="_Toc448159994"/>
      <w:bookmarkStart w:id="9910" w:name="_Toc448161973"/>
      <w:bookmarkStart w:id="9911" w:name="_Toc448163960"/>
      <w:bookmarkStart w:id="9912" w:name="_Toc448165939"/>
      <w:bookmarkStart w:id="9913" w:name="_Toc448167918"/>
      <w:bookmarkStart w:id="9914" w:name="_Toc448233257"/>
      <w:bookmarkStart w:id="9915" w:name="_Toc448235754"/>
      <w:bookmarkStart w:id="9916" w:name="_Toc448245690"/>
      <w:bookmarkStart w:id="9917" w:name="_Toc447636291"/>
      <w:bookmarkStart w:id="9918" w:name="_Toc447665892"/>
      <w:bookmarkStart w:id="9919" w:name="_Toc447668651"/>
      <w:bookmarkStart w:id="9920" w:name="_Toc447818610"/>
      <w:bookmarkStart w:id="9921" w:name="_Toc447820474"/>
      <w:bookmarkStart w:id="9922" w:name="_Toc448093370"/>
      <w:bookmarkStart w:id="9923" w:name="_Toc448096632"/>
      <w:bookmarkStart w:id="9924" w:name="_Toc448098585"/>
      <w:bookmarkStart w:id="9925" w:name="_Toc448128713"/>
      <w:bookmarkStart w:id="9926" w:name="_Toc448152024"/>
      <w:bookmarkStart w:id="9927" w:name="_Toc448154026"/>
      <w:bookmarkStart w:id="9928" w:name="_Toc448156028"/>
      <w:bookmarkStart w:id="9929" w:name="_Toc448158012"/>
      <w:bookmarkStart w:id="9930" w:name="_Toc448159995"/>
      <w:bookmarkStart w:id="9931" w:name="_Toc448161974"/>
      <w:bookmarkStart w:id="9932" w:name="_Toc448163961"/>
      <w:bookmarkStart w:id="9933" w:name="_Toc448165940"/>
      <w:bookmarkStart w:id="9934" w:name="_Toc448167919"/>
      <w:bookmarkStart w:id="9935" w:name="_Toc448233258"/>
      <w:bookmarkStart w:id="9936" w:name="_Toc448235755"/>
      <w:bookmarkStart w:id="9937" w:name="_Toc448245691"/>
      <w:bookmarkStart w:id="9938" w:name="_Toc447636292"/>
      <w:bookmarkStart w:id="9939" w:name="_Toc447665893"/>
      <w:bookmarkStart w:id="9940" w:name="_Toc447668652"/>
      <w:bookmarkStart w:id="9941" w:name="_Toc447818611"/>
      <w:bookmarkStart w:id="9942" w:name="_Toc447820475"/>
      <w:bookmarkStart w:id="9943" w:name="_Toc448093371"/>
      <w:bookmarkStart w:id="9944" w:name="_Toc448096633"/>
      <w:bookmarkStart w:id="9945" w:name="_Toc448098586"/>
      <w:bookmarkStart w:id="9946" w:name="_Toc448128714"/>
      <w:bookmarkStart w:id="9947" w:name="_Toc448152025"/>
      <w:bookmarkStart w:id="9948" w:name="_Toc448154027"/>
      <w:bookmarkStart w:id="9949" w:name="_Toc448156029"/>
      <w:bookmarkStart w:id="9950" w:name="_Toc448158013"/>
      <w:bookmarkStart w:id="9951" w:name="_Toc448159996"/>
      <w:bookmarkStart w:id="9952" w:name="_Toc448161975"/>
      <w:bookmarkStart w:id="9953" w:name="_Toc448163962"/>
      <w:bookmarkStart w:id="9954" w:name="_Toc448165941"/>
      <w:bookmarkStart w:id="9955" w:name="_Toc448167920"/>
      <w:bookmarkStart w:id="9956" w:name="_Toc448233259"/>
      <w:bookmarkStart w:id="9957" w:name="_Toc448235756"/>
      <w:bookmarkStart w:id="9958" w:name="_Toc448245692"/>
      <w:bookmarkStart w:id="9959" w:name="_Toc447636293"/>
      <w:bookmarkStart w:id="9960" w:name="_Toc447665894"/>
      <w:bookmarkStart w:id="9961" w:name="_Toc447668653"/>
      <w:bookmarkStart w:id="9962" w:name="_Toc447818612"/>
      <w:bookmarkStart w:id="9963" w:name="_Toc447820476"/>
      <w:bookmarkStart w:id="9964" w:name="_Toc448093372"/>
      <w:bookmarkStart w:id="9965" w:name="_Toc448096634"/>
      <w:bookmarkStart w:id="9966" w:name="_Toc448098587"/>
      <w:bookmarkStart w:id="9967" w:name="_Toc448128715"/>
      <w:bookmarkStart w:id="9968" w:name="_Toc448152026"/>
      <w:bookmarkStart w:id="9969" w:name="_Toc448154028"/>
      <w:bookmarkStart w:id="9970" w:name="_Toc448156030"/>
      <w:bookmarkStart w:id="9971" w:name="_Toc448158014"/>
      <w:bookmarkStart w:id="9972" w:name="_Toc448159997"/>
      <w:bookmarkStart w:id="9973" w:name="_Toc448161976"/>
      <w:bookmarkStart w:id="9974" w:name="_Toc448163963"/>
      <w:bookmarkStart w:id="9975" w:name="_Toc448165942"/>
      <w:bookmarkStart w:id="9976" w:name="_Toc448167921"/>
      <w:bookmarkStart w:id="9977" w:name="_Toc448233260"/>
      <w:bookmarkStart w:id="9978" w:name="_Toc448235757"/>
      <w:bookmarkStart w:id="9979" w:name="_Toc448245693"/>
      <w:bookmarkStart w:id="9980" w:name="_Toc447636294"/>
      <w:bookmarkStart w:id="9981" w:name="_Toc447665895"/>
      <w:bookmarkStart w:id="9982" w:name="_Toc447668654"/>
      <w:bookmarkStart w:id="9983" w:name="_Toc447818613"/>
      <w:bookmarkStart w:id="9984" w:name="_Toc447820477"/>
      <w:bookmarkStart w:id="9985" w:name="_Toc448093373"/>
      <w:bookmarkStart w:id="9986" w:name="_Toc448096635"/>
      <w:bookmarkStart w:id="9987" w:name="_Toc448098588"/>
      <w:bookmarkStart w:id="9988" w:name="_Toc448128716"/>
      <w:bookmarkStart w:id="9989" w:name="_Toc448152027"/>
      <w:bookmarkStart w:id="9990" w:name="_Toc448154029"/>
      <w:bookmarkStart w:id="9991" w:name="_Toc448156031"/>
      <w:bookmarkStart w:id="9992" w:name="_Toc448158015"/>
      <w:bookmarkStart w:id="9993" w:name="_Toc448159998"/>
      <w:bookmarkStart w:id="9994" w:name="_Toc448161977"/>
      <w:bookmarkStart w:id="9995" w:name="_Toc448163964"/>
      <w:bookmarkStart w:id="9996" w:name="_Toc448165943"/>
      <w:bookmarkStart w:id="9997" w:name="_Toc448167922"/>
      <w:bookmarkStart w:id="9998" w:name="_Toc448233261"/>
      <w:bookmarkStart w:id="9999" w:name="_Toc448235758"/>
      <w:bookmarkStart w:id="10000" w:name="_Toc448245694"/>
      <w:bookmarkStart w:id="10001" w:name="_Toc447636295"/>
      <w:bookmarkStart w:id="10002" w:name="_Toc447665896"/>
      <w:bookmarkStart w:id="10003" w:name="_Toc447668655"/>
      <w:bookmarkStart w:id="10004" w:name="_Toc447818614"/>
      <w:bookmarkStart w:id="10005" w:name="_Toc447820478"/>
      <w:bookmarkStart w:id="10006" w:name="_Toc448093374"/>
      <w:bookmarkStart w:id="10007" w:name="_Toc448096636"/>
      <w:bookmarkStart w:id="10008" w:name="_Toc448098589"/>
      <w:bookmarkStart w:id="10009" w:name="_Toc448128717"/>
      <w:bookmarkStart w:id="10010" w:name="_Toc448152028"/>
      <w:bookmarkStart w:id="10011" w:name="_Toc448154030"/>
      <w:bookmarkStart w:id="10012" w:name="_Toc448156032"/>
      <w:bookmarkStart w:id="10013" w:name="_Toc448158016"/>
      <w:bookmarkStart w:id="10014" w:name="_Toc448159999"/>
      <w:bookmarkStart w:id="10015" w:name="_Toc448161978"/>
      <w:bookmarkStart w:id="10016" w:name="_Toc448163965"/>
      <w:bookmarkStart w:id="10017" w:name="_Toc448165944"/>
      <w:bookmarkStart w:id="10018" w:name="_Toc448167923"/>
      <w:bookmarkStart w:id="10019" w:name="_Toc448233262"/>
      <w:bookmarkStart w:id="10020" w:name="_Toc448235759"/>
      <w:bookmarkStart w:id="10021" w:name="_Toc448245695"/>
      <w:bookmarkStart w:id="10022" w:name="_Toc447636296"/>
      <w:bookmarkStart w:id="10023" w:name="_Toc447665897"/>
      <w:bookmarkStart w:id="10024" w:name="_Toc447668656"/>
      <w:bookmarkStart w:id="10025" w:name="_Toc447818615"/>
      <w:bookmarkStart w:id="10026" w:name="_Toc447820479"/>
      <w:bookmarkStart w:id="10027" w:name="_Toc448093375"/>
      <w:bookmarkStart w:id="10028" w:name="_Toc448096637"/>
      <w:bookmarkStart w:id="10029" w:name="_Toc448098590"/>
      <w:bookmarkStart w:id="10030" w:name="_Toc448128718"/>
      <w:bookmarkStart w:id="10031" w:name="_Toc448152029"/>
      <w:bookmarkStart w:id="10032" w:name="_Toc448154031"/>
      <w:bookmarkStart w:id="10033" w:name="_Toc448156033"/>
      <w:bookmarkStart w:id="10034" w:name="_Toc448158017"/>
      <w:bookmarkStart w:id="10035" w:name="_Toc448160000"/>
      <w:bookmarkStart w:id="10036" w:name="_Toc448161979"/>
      <w:bookmarkStart w:id="10037" w:name="_Toc448163966"/>
      <w:bookmarkStart w:id="10038" w:name="_Toc448165945"/>
      <w:bookmarkStart w:id="10039" w:name="_Toc448167924"/>
      <w:bookmarkStart w:id="10040" w:name="_Toc448233263"/>
      <w:bookmarkStart w:id="10041" w:name="_Toc448235760"/>
      <w:bookmarkStart w:id="10042" w:name="_Toc448245696"/>
      <w:bookmarkStart w:id="10043" w:name="_Toc447636297"/>
      <w:bookmarkStart w:id="10044" w:name="_Toc447665898"/>
      <w:bookmarkStart w:id="10045" w:name="_Toc447668657"/>
      <w:bookmarkStart w:id="10046" w:name="_Toc447818616"/>
      <w:bookmarkStart w:id="10047" w:name="_Toc447820480"/>
      <w:bookmarkStart w:id="10048" w:name="_Toc448093376"/>
      <w:bookmarkStart w:id="10049" w:name="_Toc448096638"/>
      <w:bookmarkStart w:id="10050" w:name="_Toc448098591"/>
      <w:bookmarkStart w:id="10051" w:name="_Toc448128719"/>
      <w:bookmarkStart w:id="10052" w:name="_Toc448152030"/>
      <w:bookmarkStart w:id="10053" w:name="_Toc448154032"/>
      <w:bookmarkStart w:id="10054" w:name="_Toc448156034"/>
      <w:bookmarkStart w:id="10055" w:name="_Toc448158018"/>
      <w:bookmarkStart w:id="10056" w:name="_Toc448160001"/>
      <w:bookmarkStart w:id="10057" w:name="_Toc448161980"/>
      <w:bookmarkStart w:id="10058" w:name="_Toc448163967"/>
      <w:bookmarkStart w:id="10059" w:name="_Toc448165946"/>
      <w:bookmarkStart w:id="10060" w:name="_Toc448167925"/>
      <w:bookmarkStart w:id="10061" w:name="_Toc448233264"/>
      <w:bookmarkStart w:id="10062" w:name="_Toc448235761"/>
      <w:bookmarkStart w:id="10063" w:name="_Toc448245697"/>
      <w:bookmarkStart w:id="10064" w:name="_Toc447636298"/>
      <w:bookmarkStart w:id="10065" w:name="_Toc447665899"/>
      <w:bookmarkStart w:id="10066" w:name="_Toc447668658"/>
      <w:bookmarkStart w:id="10067" w:name="_Toc447818617"/>
      <w:bookmarkStart w:id="10068" w:name="_Toc447820481"/>
      <w:bookmarkStart w:id="10069" w:name="_Toc448093377"/>
      <w:bookmarkStart w:id="10070" w:name="_Toc448096639"/>
      <w:bookmarkStart w:id="10071" w:name="_Toc448098592"/>
      <w:bookmarkStart w:id="10072" w:name="_Toc448128720"/>
      <w:bookmarkStart w:id="10073" w:name="_Toc448152031"/>
      <w:bookmarkStart w:id="10074" w:name="_Toc448154033"/>
      <w:bookmarkStart w:id="10075" w:name="_Toc448156035"/>
      <w:bookmarkStart w:id="10076" w:name="_Toc448158019"/>
      <w:bookmarkStart w:id="10077" w:name="_Toc448160002"/>
      <w:bookmarkStart w:id="10078" w:name="_Toc448161981"/>
      <w:bookmarkStart w:id="10079" w:name="_Toc448163968"/>
      <w:bookmarkStart w:id="10080" w:name="_Toc448165947"/>
      <w:bookmarkStart w:id="10081" w:name="_Toc448167926"/>
      <w:bookmarkStart w:id="10082" w:name="_Toc448233265"/>
      <w:bookmarkStart w:id="10083" w:name="_Toc448235762"/>
      <w:bookmarkStart w:id="10084" w:name="_Toc448245698"/>
      <w:bookmarkStart w:id="10085" w:name="_Toc447636299"/>
      <w:bookmarkStart w:id="10086" w:name="_Toc447665900"/>
      <w:bookmarkStart w:id="10087" w:name="_Toc447668659"/>
      <w:bookmarkStart w:id="10088" w:name="_Toc447818618"/>
      <w:bookmarkStart w:id="10089" w:name="_Toc447820482"/>
      <w:bookmarkStart w:id="10090" w:name="_Toc448093378"/>
      <w:bookmarkStart w:id="10091" w:name="_Toc448096640"/>
      <w:bookmarkStart w:id="10092" w:name="_Toc448098593"/>
      <w:bookmarkStart w:id="10093" w:name="_Toc448128721"/>
      <w:bookmarkStart w:id="10094" w:name="_Toc448152032"/>
      <w:bookmarkStart w:id="10095" w:name="_Toc448154034"/>
      <w:bookmarkStart w:id="10096" w:name="_Toc448156036"/>
      <w:bookmarkStart w:id="10097" w:name="_Toc448158020"/>
      <w:bookmarkStart w:id="10098" w:name="_Toc448160003"/>
      <w:bookmarkStart w:id="10099" w:name="_Toc448161982"/>
      <w:bookmarkStart w:id="10100" w:name="_Toc448163969"/>
      <w:bookmarkStart w:id="10101" w:name="_Toc448165948"/>
      <w:bookmarkStart w:id="10102" w:name="_Toc448167927"/>
      <w:bookmarkStart w:id="10103" w:name="_Toc448233266"/>
      <w:bookmarkStart w:id="10104" w:name="_Toc448235763"/>
      <w:bookmarkStart w:id="10105" w:name="_Toc448245699"/>
      <w:bookmarkStart w:id="10106" w:name="_Toc447636300"/>
      <w:bookmarkStart w:id="10107" w:name="_Toc447665901"/>
      <w:bookmarkStart w:id="10108" w:name="_Toc447668660"/>
      <w:bookmarkStart w:id="10109" w:name="_Toc447818619"/>
      <w:bookmarkStart w:id="10110" w:name="_Toc447820483"/>
      <w:bookmarkStart w:id="10111" w:name="_Toc448093379"/>
      <w:bookmarkStart w:id="10112" w:name="_Toc448096641"/>
      <w:bookmarkStart w:id="10113" w:name="_Toc448098594"/>
      <w:bookmarkStart w:id="10114" w:name="_Toc448128722"/>
      <w:bookmarkStart w:id="10115" w:name="_Toc448152033"/>
      <w:bookmarkStart w:id="10116" w:name="_Toc448154035"/>
      <w:bookmarkStart w:id="10117" w:name="_Toc448156037"/>
      <w:bookmarkStart w:id="10118" w:name="_Toc448158021"/>
      <w:bookmarkStart w:id="10119" w:name="_Toc448160004"/>
      <w:bookmarkStart w:id="10120" w:name="_Toc448161983"/>
      <w:bookmarkStart w:id="10121" w:name="_Toc448163970"/>
      <w:bookmarkStart w:id="10122" w:name="_Toc448165949"/>
      <w:bookmarkStart w:id="10123" w:name="_Toc448167928"/>
      <w:bookmarkStart w:id="10124" w:name="_Toc448233267"/>
      <w:bookmarkStart w:id="10125" w:name="_Toc448235764"/>
      <w:bookmarkStart w:id="10126" w:name="_Toc448245700"/>
      <w:bookmarkStart w:id="10127" w:name="_Toc447636301"/>
      <w:bookmarkStart w:id="10128" w:name="_Toc447665902"/>
      <w:bookmarkStart w:id="10129" w:name="_Toc447668661"/>
      <w:bookmarkStart w:id="10130" w:name="_Toc447818620"/>
      <w:bookmarkStart w:id="10131" w:name="_Toc447820484"/>
      <w:bookmarkStart w:id="10132" w:name="_Toc448093380"/>
      <w:bookmarkStart w:id="10133" w:name="_Toc448096642"/>
      <w:bookmarkStart w:id="10134" w:name="_Toc448098595"/>
      <w:bookmarkStart w:id="10135" w:name="_Toc448128723"/>
      <w:bookmarkStart w:id="10136" w:name="_Toc448152034"/>
      <w:bookmarkStart w:id="10137" w:name="_Toc448154036"/>
      <w:bookmarkStart w:id="10138" w:name="_Toc448156038"/>
      <w:bookmarkStart w:id="10139" w:name="_Toc448158022"/>
      <w:bookmarkStart w:id="10140" w:name="_Toc448160005"/>
      <w:bookmarkStart w:id="10141" w:name="_Toc448161984"/>
      <w:bookmarkStart w:id="10142" w:name="_Toc448163971"/>
      <w:bookmarkStart w:id="10143" w:name="_Toc448165950"/>
      <w:bookmarkStart w:id="10144" w:name="_Toc448167929"/>
      <w:bookmarkStart w:id="10145" w:name="_Toc448233268"/>
      <w:bookmarkStart w:id="10146" w:name="_Toc448235765"/>
      <w:bookmarkStart w:id="10147" w:name="_Toc448245701"/>
      <w:bookmarkStart w:id="10148" w:name="_Toc447636302"/>
      <w:bookmarkStart w:id="10149" w:name="_Toc447665903"/>
      <w:bookmarkStart w:id="10150" w:name="_Toc447668662"/>
      <w:bookmarkStart w:id="10151" w:name="_Toc447818621"/>
      <w:bookmarkStart w:id="10152" w:name="_Toc447820485"/>
      <w:bookmarkStart w:id="10153" w:name="_Toc448093381"/>
      <w:bookmarkStart w:id="10154" w:name="_Toc448096643"/>
      <w:bookmarkStart w:id="10155" w:name="_Toc448098596"/>
      <w:bookmarkStart w:id="10156" w:name="_Toc448128724"/>
      <w:bookmarkStart w:id="10157" w:name="_Toc448152035"/>
      <w:bookmarkStart w:id="10158" w:name="_Toc448154037"/>
      <w:bookmarkStart w:id="10159" w:name="_Toc448156039"/>
      <w:bookmarkStart w:id="10160" w:name="_Toc448158023"/>
      <w:bookmarkStart w:id="10161" w:name="_Toc448160006"/>
      <w:bookmarkStart w:id="10162" w:name="_Toc448161985"/>
      <w:bookmarkStart w:id="10163" w:name="_Toc448163972"/>
      <w:bookmarkStart w:id="10164" w:name="_Toc448165951"/>
      <w:bookmarkStart w:id="10165" w:name="_Toc448167930"/>
      <w:bookmarkStart w:id="10166" w:name="_Toc448233269"/>
      <w:bookmarkStart w:id="10167" w:name="_Toc448235766"/>
      <w:bookmarkStart w:id="10168" w:name="_Toc448245702"/>
      <w:bookmarkStart w:id="10169" w:name="_Toc447636303"/>
      <w:bookmarkStart w:id="10170" w:name="_Toc447665904"/>
      <w:bookmarkStart w:id="10171" w:name="_Toc447668663"/>
      <w:bookmarkStart w:id="10172" w:name="_Toc447818622"/>
      <w:bookmarkStart w:id="10173" w:name="_Toc447820486"/>
      <w:bookmarkStart w:id="10174" w:name="_Toc448093382"/>
      <w:bookmarkStart w:id="10175" w:name="_Toc448096644"/>
      <w:bookmarkStart w:id="10176" w:name="_Toc448098597"/>
      <w:bookmarkStart w:id="10177" w:name="_Toc448128725"/>
      <w:bookmarkStart w:id="10178" w:name="_Toc448152036"/>
      <w:bookmarkStart w:id="10179" w:name="_Toc448154038"/>
      <w:bookmarkStart w:id="10180" w:name="_Toc448156040"/>
      <w:bookmarkStart w:id="10181" w:name="_Toc448158024"/>
      <w:bookmarkStart w:id="10182" w:name="_Toc448160007"/>
      <w:bookmarkStart w:id="10183" w:name="_Toc448161986"/>
      <w:bookmarkStart w:id="10184" w:name="_Toc448163973"/>
      <w:bookmarkStart w:id="10185" w:name="_Toc448165952"/>
      <w:bookmarkStart w:id="10186" w:name="_Toc448167931"/>
      <w:bookmarkStart w:id="10187" w:name="_Toc448233270"/>
      <w:bookmarkStart w:id="10188" w:name="_Toc448235767"/>
      <w:bookmarkStart w:id="10189" w:name="_Toc448245703"/>
      <w:bookmarkStart w:id="10190" w:name="_Toc447636304"/>
      <w:bookmarkStart w:id="10191" w:name="_Toc447665905"/>
      <w:bookmarkStart w:id="10192" w:name="_Toc447668664"/>
      <w:bookmarkStart w:id="10193" w:name="_Toc447818623"/>
      <w:bookmarkStart w:id="10194" w:name="_Toc447820487"/>
      <w:bookmarkStart w:id="10195" w:name="_Toc448093383"/>
      <w:bookmarkStart w:id="10196" w:name="_Toc448096645"/>
      <w:bookmarkStart w:id="10197" w:name="_Toc448098598"/>
      <w:bookmarkStart w:id="10198" w:name="_Toc448128726"/>
      <w:bookmarkStart w:id="10199" w:name="_Toc448152037"/>
      <w:bookmarkStart w:id="10200" w:name="_Toc448154039"/>
      <w:bookmarkStart w:id="10201" w:name="_Toc448156041"/>
      <w:bookmarkStart w:id="10202" w:name="_Toc448158025"/>
      <w:bookmarkStart w:id="10203" w:name="_Toc448160008"/>
      <w:bookmarkStart w:id="10204" w:name="_Toc448161987"/>
      <w:bookmarkStart w:id="10205" w:name="_Toc448163974"/>
      <w:bookmarkStart w:id="10206" w:name="_Toc448165953"/>
      <w:bookmarkStart w:id="10207" w:name="_Toc448167932"/>
      <w:bookmarkStart w:id="10208" w:name="_Toc448233271"/>
      <w:bookmarkStart w:id="10209" w:name="_Toc448235768"/>
      <w:bookmarkStart w:id="10210" w:name="_Toc448245704"/>
      <w:bookmarkStart w:id="10211" w:name="_Toc447636305"/>
      <w:bookmarkStart w:id="10212" w:name="_Toc447665906"/>
      <w:bookmarkStart w:id="10213" w:name="_Toc447668665"/>
      <w:bookmarkStart w:id="10214" w:name="_Toc447818624"/>
      <w:bookmarkStart w:id="10215" w:name="_Toc447820488"/>
      <w:bookmarkStart w:id="10216" w:name="_Toc448093384"/>
      <w:bookmarkStart w:id="10217" w:name="_Toc448096646"/>
      <w:bookmarkStart w:id="10218" w:name="_Toc448098599"/>
      <w:bookmarkStart w:id="10219" w:name="_Toc448128727"/>
      <w:bookmarkStart w:id="10220" w:name="_Toc448152038"/>
      <w:bookmarkStart w:id="10221" w:name="_Toc448154040"/>
      <w:bookmarkStart w:id="10222" w:name="_Toc448156042"/>
      <w:bookmarkStart w:id="10223" w:name="_Toc448158026"/>
      <w:bookmarkStart w:id="10224" w:name="_Toc448160009"/>
      <w:bookmarkStart w:id="10225" w:name="_Toc448161988"/>
      <w:bookmarkStart w:id="10226" w:name="_Toc448163975"/>
      <w:bookmarkStart w:id="10227" w:name="_Toc448165954"/>
      <w:bookmarkStart w:id="10228" w:name="_Toc448167933"/>
      <w:bookmarkStart w:id="10229" w:name="_Toc448233272"/>
      <w:bookmarkStart w:id="10230" w:name="_Toc448235769"/>
      <w:bookmarkStart w:id="10231" w:name="_Toc448245705"/>
      <w:bookmarkStart w:id="10232" w:name="_Toc381778480"/>
      <w:bookmarkStart w:id="10233" w:name="_Toc454011518"/>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r>
        <w:t>Human-Machine Interface</w:t>
      </w:r>
      <w:bookmarkEnd w:id="10232"/>
      <w:bookmarkEnd w:id="10233"/>
    </w:p>
    <w:p w14:paraId="19AF0215" w14:textId="77777777" w:rsidR="002A188C" w:rsidRDefault="002A188C" w:rsidP="002A188C">
      <w:pPr>
        <w:pStyle w:val="InstructionalText1"/>
      </w:pPr>
    </w:p>
    <w:p w14:paraId="69EFA3E3" w14:textId="77777777" w:rsidR="002A188C" w:rsidRDefault="002A188C" w:rsidP="002A188C">
      <w:pPr>
        <w:pStyle w:val="Heading2"/>
        <w:ind w:left="907" w:hanging="907"/>
      </w:pPr>
      <w:bookmarkStart w:id="10234" w:name="_Toc447668667"/>
      <w:bookmarkStart w:id="10235" w:name="_Toc454011519"/>
      <w:r>
        <w:t>Interface Design Rules</w:t>
      </w:r>
      <w:bookmarkEnd w:id="10234"/>
      <w:bookmarkEnd w:id="10235"/>
    </w:p>
    <w:p w14:paraId="296F2783" w14:textId="470CFFFD" w:rsidR="002A188C" w:rsidRPr="0006664E" w:rsidRDefault="002A188C" w:rsidP="002A188C">
      <w:pPr>
        <w:pStyle w:val="InstructionalText1"/>
        <w:rPr>
          <w:rFonts w:eastAsia="Calibri"/>
          <w:i w:val="0"/>
          <w:iCs w:val="0"/>
          <w:color w:val="auto"/>
          <w:szCs w:val="24"/>
        </w:rPr>
      </w:pPr>
      <w:r w:rsidRPr="0006664E">
        <w:rPr>
          <w:rFonts w:eastAsia="Calibri"/>
          <w:i w:val="0"/>
          <w:iCs w:val="0"/>
          <w:color w:val="auto"/>
          <w:szCs w:val="24"/>
        </w:rPr>
        <w:t xml:space="preserve">The user interface shall comply with VA standards, guidelines, Privacy </w:t>
      </w:r>
      <w:r w:rsidR="00814D2B" w:rsidRPr="00814D2B">
        <w:rPr>
          <w:rFonts w:eastAsia="Calibri"/>
          <w:i w:val="0"/>
          <w:iCs w:val="0"/>
          <w:color w:val="auto"/>
          <w:szCs w:val="24"/>
        </w:rPr>
        <w:t>Rules,</w:t>
      </w:r>
      <w:r w:rsidRPr="0006664E">
        <w:rPr>
          <w:rFonts w:eastAsia="Calibri"/>
          <w:i w:val="0"/>
          <w:iCs w:val="0"/>
          <w:color w:val="auto"/>
          <w:szCs w:val="24"/>
        </w:rPr>
        <w:t xml:space="preserve"> and section 508 requirements.</w:t>
      </w:r>
    </w:p>
    <w:p w14:paraId="284BA395" w14:textId="77777777" w:rsidR="002A188C" w:rsidRDefault="002A188C" w:rsidP="002A188C">
      <w:pPr>
        <w:pStyle w:val="InstructionalText1"/>
      </w:pPr>
    </w:p>
    <w:p w14:paraId="78CF608B" w14:textId="77777777" w:rsidR="002A188C" w:rsidRDefault="002A188C" w:rsidP="002A188C">
      <w:pPr>
        <w:pStyle w:val="Heading2"/>
        <w:ind w:left="907" w:hanging="907"/>
      </w:pPr>
      <w:bookmarkStart w:id="10236" w:name="_Toc447668668"/>
      <w:bookmarkStart w:id="10237" w:name="_Toc454011520"/>
      <w:r>
        <w:t>Inputs</w:t>
      </w:r>
      <w:bookmarkEnd w:id="10236"/>
      <w:bookmarkEnd w:id="10237"/>
    </w:p>
    <w:p w14:paraId="46B7B765" w14:textId="78885FD9" w:rsidR="002A188C" w:rsidRDefault="002A188C" w:rsidP="002A188C">
      <w:pPr>
        <w:pStyle w:val="InstructionalText1"/>
      </w:pPr>
      <w:r>
        <w:rPr>
          <w:i w:val="0"/>
          <w:color w:val="auto"/>
        </w:rPr>
        <w:t>BCDSS is a web-based system</w:t>
      </w:r>
      <w:r w:rsidR="0052414C">
        <w:rPr>
          <w:i w:val="0"/>
          <w:color w:val="auto"/>
        </w:rPr>
        <w:t>.</w:t>
      </w:r>
      <w:r>
        <w:rPr>
          <w:i w:val="0"/>
          <w:color w:val="auto"/>
        </w:rPr>
        <w:t xml:space="preserve"> </w:t>
      </w:r>
      <w:r w:rsidR="0052414C">
        <w:rPr>
          <w:i w:val="0"/>
          <w:color w:val="auto"/>
        </w:rPr>
        <w:t>A</w:t>
      </w:r>
      <w:r>
        <w:rPr>
          <w:i w:val="0"/>
          <w:color w:val="auto"/>
        </w:rPr>
        <w:t>ll input occurs through the application’s standard HTML 5 interface. Messaging between the user browser and the BCDSS server(s) will occur using standard TCP/IP. Security of messaging will followthe VA standards. The use of user roles control access to areas of the BCDSS system, including all user interfaces.</w:t>
      </w:r>
    </w:p>
    <w:p w14:paraId="75BD4798" w14:textId="3F878F16" w:rsidR="0006664E" w:rsidRDefault="002A188C" w:rsidP="0006664E">
      <w:pPr>
        <w:pStyle w:val="Heading3"/>
        <w:ind w:left="540" w:hanging="540"/>
      </w:pPr>
      <w:bookmarkStart w:id="10238" w:name="_Toc454011521"/>
      <w:bookmarkStart w:id="10239" w:name="_Toc447668669"/>
      <w:r>
        <w:t>User Roles</w:t>
      </w:r>
      <w:bookmarkEnd w:id="10238"/>
    </w:p>
    <w:p w14:paraId="4E89286A" w14:textId="74BEB1E2" w:rsidR="0006664E" w:rsidRPr="0006664E" w:rsidRDefault="0006664E" w:rsidP="0006664E">
      <w:pPr>
        <w:pStyle w:val="BodyText"/>
      </w:pPr>
      <w:r>
        <w:t>The Table 9 describes application user roles and responsibilities.</w:t>
      </w:r>
    </w:p>
    <w:p w14:paraId="4EF0585A" w14:textId="77777777" w:rsidR="002A188C" w:rsidRPr="00EF4111" w:rsidRDefault="002A188C" w:rsidP="002A188C">
      <w:pPr>
        <w:pStyle w:val="Caption"/>
      </w:pPr>
      <w:r w:rsidRPr="0083542C">
        <w:t>Table</w:t>
      </w:r>
      <w:r>
        <w:t xml:space="preserve"> 9</w:t>
      </w:r>
      <w:r w:rsidRPr="00EF4111">
        <w:t>: User Roles</w:t>
      </w:r>
    </w:p>
    <w:tbl>
      <w:tblPr>
        <w:tblStyle w:val="TableGrid"/>
        <w:tblW w:w="0" w:type="auto"/>
        <w:jc w:val="center"/>
        <w:tblLook w:val="04A0" w:firstRow="1" w:lastRow="0" w:firstColumn="1" w:lastColumn="0" w:noHBand="0" w:noVBand="1"/>
      </w:tblPr>
      <w:tblGrid>
        <w:gridCol w:w="4675"/>
        <w:gridCol w:w="4675"/>
      </w:tblGrid>
      <w:tr w:rsidR="002A188C" w:rsidRPr="00980833" w14:paraId="37CDF2B9" w14:textId="77777777" w:rsidTr="001A5F28">
        <w:trPr>
          <w:jc w:val="center"/>
        </w:trPr>
        <w:tc>
          <w:tcPr>
            <w:tcW w:w="4788" w:type="dxa"/>
            <w:shd w:val="clear" w:color="auto" w:fill="BFBFBF" w:themeFill="background1" w:themeFillShade="BF"/>
          </w:tcPr>
          <w:p w14:paraId="757A4C49" w14:textId="77777777" w:rsidR="002A188C" w:rsidRPr="00A36409" w:rsidRDefault="002A188C" w:rsidP="00AF25F7">
            <w:pPr>
              <w:keepLines/>
              <w:autoSpaceDE w:val="0"/>
              <w:autoSpaceDN w:val="0"/>
              <w:adjustRightInd w:val="0"/>
              <w:spacing w:before="60" w:after="120" w:line="240" w:lineRule="atLeast"/>
              <w:rPr>
                <w:iCs/>
              </w:rPr>
            </w:pPr>
            <w:r w:rsidRPr="00A36409">
              <w:rPr>
                <w:iCs/>
              </w:rPr>
              <w:t>User Class</w:t>
            </w:r>
          </w:p>
        </w:tc>
        <w:tc>
          <w:tcPr>
            <w:tcW w:w="4788" w:type="dxa"/>
            <w:shd w:val="clear" w:color="auto" w:fill="BFBFBF" w:themeFill="background1" w:themeFillShade="BF"/>
          </w:tcPr>
          <w:p w14:paraId="6FCD7352" w14:textId="77777777" w:rsidR="002A188C" w:rsidRPr="00A36409" w:rsidRDefault="002A188C" w:rsidP="00AF25F7">
            <w:pPr>
              <w:keepLines/>
              <w:autoSpaceDE w:val="0"/>
              <w:autoSpaceDN w:val="0"/>
              <w:adjustRightInd w:val="0"/>
              <w:spacing w:before="60" w:after="120" w:line="240" w:lineRule="atLeast"/>
              <w:rPr>
                <w:iCs/>
              </w:rPr>
            </w:pPr>
            <w:r w:rsidRPr="00A36409">
              <w:rPr>
                <w:iCs/>
              </w:rPr>
              <w:t>Description</w:t>
            </w:r>
          </w:p>
        </w:tc>
      </w:tr>
      <w:tr w:rsidR="002A188C" w:rsidRPr="00980833" w14:paraId="080C4D1B" w14:textId="77777777" w:rsidTr="001A5F28">
        <w:trPr>
          <w:jc w:val="center"/>
        </w:trPr>
        <w:tc>
          <w:tcPr>
            <w:tcW w:w="4788" w:type="dxa"/>
          </w:tcPr>
          <w:p w14:paraId="72E56644" w14:textId="77777777" w:rsidR="002A188C" w:rsidRPr="00A36409" w:rsidRDefault="002A188C" w:rsidP="00AF25F7">
            <w:pPr>
              <w:keepLines/>
              <w:autoSpaceDE w:val="0"/>
              <w:autoSpaceDN w:val="0"/>
              <w:adjustRightInd w:val="0"/>
              <w:spacing w:before="60" w:after="120" w:line="240" w:lineRule="atLeast"/>
              <w:rPr>
                <w:iCs/>
              </w:rPr>
            </w:pPr>
            <w:r w:rsidRPr="00174111">
              <w:rPr>
                <w:iCs/>
              </w:rPr>
              <w:t>Model Agent</w:t>
            </w:r>
          </w:p>
        </w:tc>
        <w:tc>
          <w:tcPr>
            <w:tcW w:w="4788" w:type="dxa"/>
          </w:tcPr>
          <w:p w14:paraId="65912E58" w14:textId="77777777" w:rsidR="002A188C" w:rsidRPr="00174111" w:rsidRDefault="002A188C" w:rsidP="00AF25F7">
            <w:pPr>
              <w:keepLines/>
              <w:autoSpaceDE w:val="0"/>
              <w:autoSpaceDN w:val="0"/>
              <w:adjustRightInd w:val="0"/>
              <w:spacing w:before="60" w:after="120" w:line="240" w:lineRule="atLeast"/>
              <w:rPr>
                <w:iCs/>
              </w:rPr>
            </w:pPr>
            <w:r w:rsidRPr="00174111">
              <w:rPr>
                <w:iCs/>
              </w:rPr>
              <w:t>Identifies what models should be “ingested” into the system</w:t>
            </w:r>
          </w:p>
          <w:p w14:paraId="0DABD8B0" w14:textId="77777777" w:rsidR="002A188C" w:rsidRPr="00174111" w:rsidRDefault="002A188C" w:rsidP="00AF25F7">
            <w:pPr>
              <w:keepLines/>
              <w:autoSpaceDE w:val="0"/>
              <w:autoSpaceDN w:val="0"/>
              <w:adjustRightInd w:val="0"/>
              <w:spacing w:before="60" w:after="120" w:line="240" w:lineRule="atLeast"/>
              <w:rPr>
                <w:iCs/>
              </w:rPr>
            </w:pPr>
            <w:r w:rsidRPr="00174111">
              <w:rPr>
                <w:iCs/>
              </w:rPr>
              <w:t>Executes routine that verifies that a new model conforms to system specifications</w:t>
            </w:r>
          </w:p>
          <w:p w14:paraId="14A48EF0" w14:textId="77777777" w:rsidR="002A188C" w:rsidRPr="00A36409" w:rsidRDefault="002A188C" w:rsidP="00AF25F7">
            <w:pPr>
              <w:keepLines/>
              <w:autoSpaceDE w:val="0"/>
              <w:autoSpaceDN w:val="0"/>
              <w:adjustRightInd w:val="0"/>
              <w:spacing w:before="60" w:after="120" w:line="240" w:lineRule="atLeast"/>
              <w:rPr>
                <w:iCs/>
              </w:rPr>
            </w:pPr>
            <w:r w:rsidRPr="00174111">
              <w:rPr>
                <w:iCs/>
              </w:rPr>
              <w:t>Makes controlled edits to existing models within the system</w:t>
            </w:r>
          </w:p>
        </w:tc>
      </w:tr>
      <w:tr w:rsidR="002A188C" w:rsidRPr="00980833" w14:paraId="600C0CEE" w14:textId="77777777" w:rsidTr="001A5F28">
        <w:trPr>
          <w:jc w:val="center"/>
        </w:trPr>
        <w:tc>
          <w:tcPr>
            <w:tcW w:w="4788" w:type="dxa"/>
          </w:tcPr>
          <w:p w14:paraId="5AF6B5F6" w14:textId="12F9102E" w:rsidR="002A188C" w:rsidRPr="00174111" w:rsidRDefault="00E96810" w:rsidP="00AF25F7">
            <w:pPr>
              <w:keepLines/>
              <w:autoSpaceDE w:val="0"/>
              <w:autoSpaceDN w:val="0"/>
              <w:adjustRightInd w:val="0"/>
              <w:spacing w:before="60" w:after="120" w:line="240" w:lineRule="atLeast"/>
              <w:rPr>
                <w:iCs/>
              </w:rPr>
            </w:pPr>
            <w:r>
              <w:rPr>
                <w:iCs/>
              </w:rPr>
              <w:t>Rater</w:t>
            </w:r>
          </w:p>
        </w:tc>
        <w:tc>
          <w:tcPr>
            <w:tcW w:w="4788" w:type="dxa"/>
          </w:tcPr>
          <w:p w14:paraId="45AF7E33" w14:textId="77777777" w:rsidR="002A188C" w:rsidRPr="00174111" w:rsidRDefault="002A188C" w:rsidP="00AF25F7">
            <w:pPr>
              <w:keepLines/>
              <w:autoSpaceDE w:val="0"/>
              <w:autoSpaceDN w:val="0"/>
              <w:adjustRightInd w:val="0"/>
              <w:spacing w:before="60" w:after="120" w:line="240" w:lineRule="atLeast"/>
              <w:rPr>
                <w:iCs/>
              </w:rPr>
            </w:pPr>
            <w:r w:rsidRPr="00174111">
              <w:rPr>
                <w:iCs/>
              </w:rPr>
              <w:t>Selects – from those available within the system – the target set of claims data to which models will be applied</w:t>
            </w:r>
          </w:p>
          <w:p w14:paraId="78895094" w14:textId="77777777" w:rsidR="002A188C" w:rsidRPr="00174111" w:rsidRDefault="002A188C" w:rsidP="00AF25F7">
            <w:pPr>
              <w:keepLines/>
              <w:autoSpaceDE w:val="0"/>
              <w:autoSpaceDN w:val="0"/>
              <w:adjustRightInd w:val="0"/>
              <w:spacing w:before="60" w:after="120" w:line="240" w:lineRule="atLeast"/>
              <w:rPr>
                <w:iCs/>
              </w:rPr>
            </w:pPr>
            <w:r w:rsidRPr="00174111">
              <w:rPr>
                <w:iCs/>
              </w:rPr>
              <w:t>Selects - from those available within the system – where and in what format modeling results will be output</w:t>
            </w:r>
          </w:p>
          <w:p w14:paraId="46E526BD" w14:textId="77777777" w:rsidR="002A188C" w:rsidRPr="00174111" w:rsidRDefault="002A188C" w:rsidP="00AF25F7">
            <w:pPr>
              <w:keepLines/>
              <w:autoSpaceDE w:val="0"/>
              <w:autoSpaceDN w:val="0"/>
              <w:adjustRightInd w:val="0"/>
              <w:spacing w:before="60" w:after="120" w:line="240" w:lineRule="atLeast"/>
              <w:rPr>
                <w:iCs/>
              </w:rPr>
            </w:pPr>
            <w:r w:rsidRPr="00174111">
              <w:rPr>
                <w:iCs/>
              </w:rPr>
              <w:t>Applies the models under the control of the system</w:t>
            </w:r>
          </w:p>
        </w:tc>
      </w:tr>
      <w:tr w:rsidR="002A188C" w:rsidRPr="00980833" w14:paraId="0F83F887" w14:textId="77777777" w:rsidTr="001A5F28">
        <w:trPr>
          <w:jc w:val="center"/>
        </w:trPr>
        <w:tc>
          <w:tcPr>
            <w:tcW w:w="4788" w:type="dxa"/>
          </w:tcPr>
          <w:p w14:paraId="4958F25C" w14:textId="77777777" w:rsidR="002A188C" w:rsidRDefault="002A188C" w:rsidP="00AF25F7">
            <w:pPr>
              <w:keepLines/>
              <w:autoSpaceDE w:val="0"/>
              <w:autoSpaceDN w:val="0"/>
              <w:adjustRightInd w:val="0"/>
              <w:spacing w:before="60" w:after="120" w:line="240" w:lineRule="atLeast"/>
              <w:rPr>
                <w:iCs/>
              </w:rPr>
            </w:pPr>
            <w:r w:rsidRPr="00174111">
              <w:rPr>
                <w:iCs/>
              </w:rPr>
              <w:lastRenderedPageBreak/>
              <w:t>Administrator</w:t>
            </w:r>
            <w:r w:rsidRPr="00174111">
              <w:rPr>
                <w:iCs/>
              </w:rPr>
              <w:tab/>
            </w:r>
          </w:p>
        </w:tc>
        <w:tc>
          <w:tcPr>
            <w:tcW w:w="4788" w:type="dxa"/>
          </w:tcPr>
          <w:p w14:paraId="74567C79" w14:textId="77777777" w:rsidR="002A188C" w:rsidRPr="00174111" w:rsidRDefault="002A188C" w:rsidP="00AF25F7">
            <w:pPr>
              <w:keepLines/>
              <w:autoSpaceDE w:val="0"/>
              <w:autoSpaceDN w:val="0"/>
              <w:adjustRightInd w:val="0"/>
              <w:spacing w:before="60" w:after="120" w:line="240" w:lineRule="atLeast"/>
              <w:rPr>
                <w:iCs/>
              </w:rPr>
            </w:pPr>
            <w:r w:rsidRPr="00174111">
              <w:rPr>
                <w:iCs/>
              </w:rPr>
              <w:t>Authorizes – from profiles available within the system - user access and privileges</w:t>
            </w:r>
          </w:p>
          <w:p w14:paraId="34F231FB" w14:textId="77777777" w:rsidR="002A188C" w:rsidRPr="00174111" w:rsidRDefault="002A188C" w:rsidP="00AF25F7">
            <w:pPr>
              <w:keepLines/>
              <w:autoSpaceDE w:val="0"/>
              <w:autoSpaceDN w:val="0"/>
              <w:adjustRightInd w:val="0"/>
              <w:spacing w:before="60" w:after="120" w:line="240" w:lineRule="atLeast"/>
              <w:rPr>
                <w:iCs/>
              </w:rPr>
            </w:pPr>
            <w:r w:rsidRPr="00174111">
              <w:rPr>
                <w:iCs/>
              </w:rPr>
              <w:t>Defines where and in what format, new models are readied for conformance testing and ingest</w:t>
            </w:r>
          </w:p>
          <w:p w14:paraId="4A74461F" w14:textId="77777777" w:rsidR="002A188C" w:rsidRPr="00174111" w:rsidRDefault="002A188C" w:rsidP="00AF25F7">
            <w:pPr>
              <w:keepLines/>
              <w:autoSpaceDE w:val="0"/>
              <w:autoSpaceDN w:val="0"/>
              <w:adjustRightInd w:val="0"/>
              <w:spacing w:before="60" w:after="120" w:line="240" w:lineRule="atLeast"/>
              <w:rPr>
                <w:iCs/>
              </w:rPr>
            </w:pPr>
            <w:r w:rsidRPr="00174111">
              <w:rPr>
                <w:iCs/>
              </w:rPr>
              <w:t>Defines what target claims data are available for modeling</w:t>
            </w:r>
          </w:p>
          <w:p w14:paraId="69B2E83A" w14:textId="77777777" w:rsidR="002A188C" w:rsidRPr="00174111" w:rsidRDefault="002A188C" w:rsidP="00AF25F7">
            <w:pPr>
              <w:keepLines/>
              <w:autoSpaceDE w:val="0"/>
              <w:autoSpaceDN w:val="0"/>
              <w:adjustRightInd w:val="0"/>
              <w:spacing w:before="60" w:after="120" w:line="240" w:lineRule="atLeast"/>
              <w:rPr>
                <w:iCs/>
              </w:rPr>
            </w:pPr>
            <w:r w:rsidRPr="00174111">
              <w:rPr>
                <w:iCs/>
              </w:rPr>
              <w:t>Defines what formats and destinations are available for modeling results</w:t>
            </w:r>
          </w:p>
        </w:tc>
      </w:tr>
    </w:tbl>
    <w:p w14:paraId="54E20565" w14:textId="77777777" w:rsidR="002A188C" w:rsidRPr="007635A0" w:rsidRDefault="002A188C" w:rsidP="002A188C">
      <w:pPr>
        <w:pStyle w:val="BodyText"/>
      </w:pPr>
    </w:p>
    <w:p w14:paraId="7DF5CFED" w14:textId="77777777" w:rsidR="002A188C" w:rsidRDefault="002A188C" w:rsidP="002A188C">
      <w:pPr>
        <w:pStyle w:val="Heading2"/>
        <w:ind w:left="907" w:hanging="907"/>
      </w:pPr>
      <w:bookmarkStart w:id="10240" w:name="_Toc454011522"/>
      <w:r>
        <w:t>Outputs</w:t>
      </w:r>
      <w:bookmarkEnd w:id="10239"/>
      <w:bookmarkEnd w:id="10240"/>
    </w:p>
    <w:p w14:paraId="5A36A7F0" w14:textId="1457364D" w:rsidR="002A188C" w:rsidRPr="007635A0" w:rsidRDefault="002A188C" w:rsidP="002A188C">
      <w:pPr>
        <w:pStyle w:val="InstructionalText1"/>
        <w:rPr>
          <w:i w:val="0"/>
          <w:color w:val="auto"/>
        </w:rPr>
      </w:pPr>
      <w:r w:rsidRPr="007635A0">
        <w:rPr>
          <w:i w:val="0"/>
          <w:color w:val="auto"/>
        </w:rPr>
        <w:t xml:space="preserve">Outputs include data displayed on a web-based Dashboard, data sets resulting from </w:t>
      </w:r>
      <w:r>
        <w:rPr>
          <w:i w:val="0"/>
          <w:color w:val="auto"/>
        </w:rPr>
        <w:t>application of models against claim data, as well as</w:t>
      </w:r>
      <w:r w:rsidR="0052414C">
        <w:rPr>
          <w:i w:val="0"/>
          <w:color w:val="auto"/>
        </w:rPr>
        <w:t>,</w:t>
      </w:r>
      <w:r>
        <w:rPr>
          <w:i w:val="0"/>
          <w:color w:val="auto"/>
        </w:rPr>
        <w:t xml:space="preserve"> generated reports</w:t>
      </w:r>
      <w:r w:rsidRPr="007635A0">
        <w:rPr>
          <w:i w:val="0"/>
          <w:color w:val="auto"/>
        </w:rPr>
        <w:t>.</w:t>
      </w:r>
    </w:p>
    <w:p w14:paraId="7DD5914D" w14:textId="77777777" w:rsidR="002A188C" w:rsidRDefault="002A188C" w:rsidP="002A188C">
      <w:pPr>
        <w:pStyle w:val="InstructionalBullet1"/>
        <w:numPr>
          <w:ilvl w:val="0"/>
          <w:numId w:val="0"/>
        </w:numPr>
        <w:tabs>
          <w:tab w:val="left" w:pos="720"/>
        </w:tabs>
        <w:ind w:left="907"/>
      </w:pPr>
    </w:p>
    <w:p w14:paraId="0534457D" w14:textId="77777777" w:rsidR="002A188C" w:rsidRDefault="002A188C" w:rsidP="002A188C">
      <w:pPr>
        <w:pStyle w:val="Heading2"/>
        <w:ind w:left="907" w:hanging="907"/>
      </w:pPr>
      <w:bookmarkStart w:id="10241" w:name="_Toc447668670"/>
      <w:bookmarkStart w:id="10242" w:name="_Toc454011523"/>
      <w:r>
        <w:t>Navigation Hierarchy</w:t>
      </w:r>
      <w:bookmarkEnd w:id="10241"/>
      <w:bookmarkEnd w:id="10242"/>
    </w:p>
    <w:p w14:paraId="415A9278" w14:textId="70CAD633" w:rsidR="002A188C" w:rsidRDefault="002A188C" w:rsidP="002A188C">
      <w:pPr>
        <w:pStyle w:val="InstructionalText1"/>
        <w:rPr>
          <w:i w:val="0"/>
          <w:color w:val="auto"/>
        </w:rPr>
      </w:pPr>
      <w:r>
        <w:rPr>
          <w:i w:val="0"/>
          <w:color w:val="auto"/>
        </w:rPr>
        <w:t>The BCDSS User Guide will provide detail regarding interfaces, navigation</w:t>
      </w:r>
      <w:r w:rsidR="0052414C">
        <w:rPr>
          <w:i w:val="0"/>
          <w:color w:val="auto"/>
        </w:rPr>
        <w:t>,</w:t>
      </w:r>
      <w:r>
        <w:rPr>
          <w:i w:val="0"/>
          <w:color w:val="auto"/>
        </w:rPr>
        <w:t xml:space="preserve"> and expected behavior</w:t>
      </w:r>
      <w:r w:rsidR="0032072F">
        <w:rPr>
          <w:i w:val="0"/>
          <w:color w:val="auto"/>
        </w:rPr>
        <w:t xml:space="preserve">. </w:t>
      </w:r>
      <w:r>
        <w:rPr>
          <w:i w:val="0"/>
          <w:color w:val="auto"/>
        </w:rPr>
        <w:t>Additionally, this section will be updated as the UI/UX is designed and approved based on defined application requirements.</w:t>
      </w:r>
    </w:p>
    <w:p w14:paraId="443D0984" w14:textId="597AEEE1" w:rsidR="0006664E" w:rsidRDefault="002A188C" w:rsidP="0006664E">
      <w:pPr>
        <w:pStyle w:val="Heading3"/>
        <w:ind w:left="1080" w:hanging="1080"/>
      </w:pPr>
      <w:bookmarkStart w:id="10243" w:name="_Toc454011524"/>
      <w:r>
        <w:t>Logon</w:t>
      </w:r>
      <w:bookmarkEnd w:id="10243"/>
    </w:p>
    <w:p w14:paraId="5C2B082D" w14:textId="0B461412" w:rsidR="0006664E" w:rsidRPr="0006664E" w:rsidRDefault="0006664E" w:rsidP="0006664E">
      <w:pPr>
        <w:pStyle w:val="BodyText"/>
      </w:pPr>
      <w:r>
        <w:t xml:space="preserve">The Figure 27 illustrates user logon screen. </w:t>
      </w:r>
    </w:p>
    <w:p w14:paraId="23E121FE" w14:textId="719A3701" w:rsidR="002A188C" w:rsidRPr="00416EFD" w:rsidRDefault="002A188C" w:rsidP="002A188C">
      <w:pPr>
        <w:pStyle w:val="Caption"/>
      </w:pPr>
      <w:r w:rsidRPr="00416EFD">
        <w:t xml:space="preserve">Figure </w:t>
      </w:r>
      <w:r w:rsidR="0006664E">
        <w:t>27</w:t>
      </w:r>
      <w:r w:rsidR="0006664E" w:rsidRPr="00416EFD">
        <w:t xml:space="preserve"> </w:t>
      </w:r>
      <w:r w:rsidRPr="00416EFD">
        <w:t>– Logon Screen</w:t>
      </w:r>
    </w:p>
    <w:p w14:paraId="0EE1C553" w14:textId="77777777" w:rsidR="002A188C" w:rsidRPr="005732D0" w:rsidRDefault="002A188C" w:rsidP="002A188C">
      <w:pPr>
        <w:pStyle w:val="BodyText"/>
      </w:pPr>
    </w:p>
    <w:p w14:paraId="065BAF89" w14:textId="59D01A92" w:rsidR="002A188C" w:rsidRDefault="00CA7B57" w:rsidP="001A5F28">
      <w:pPr>
        <w:pStyle w:val="BodyText"/>
        <w:jc w:val="center"/>
      </w:pPr>
      <w:r>
        <w:rPr>
          <w:noProof/>
        </w:rPr>
        <w:lastRenderedPageBreak/>
        <w:drawing>
          <wp:inline distT="0" distB="0" distL="0" distR="0" wp14:anchorId="4C2F26BA" wp14:editId="23423A9C">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B120D4E" w14:textId="77777777" w:rsidR="00DB36E8" w:rsidRDefault="00DB36E8" w:rsidP="002A188C">
      <w:pPr>
        <w:pStyle w:val="BodyText"/>
      </w:pPr>
    </w:p>
    <w:p w14:paraId="1A87AEB5" w14:textId="153E0FB2" w:rsidR="0006664E" w:rsidRDefault="0006664E" w:rsidP="002A188C">
      <w:pPr>
        <w:pStyle w:val="BodyText"/>
      </w:pPr>
      <w:r>
        <w:t xml:space="preserve">The Table 10 describes </w:t>
      </w:r>
      <w:r w:rsidR="00DB36E8">
        <w:t>logon screen fields.</w:t>
      </w:r>
      <w:r>
        <w:t xml:space="preserve"> </w:t>
      </w:r>
    </w:p>
    <w:p w14:paraId="0669DEF5" w14:textId="6D321643" w:rsidR="002A188C" w:rsidRPr="00651480" w:rsidRDefault="002A188C" w:rsidP="002A188C">
      <w:pPr>
        <w:pStyle w:val="Caption"/>
      </w:pPr>
      <w:r>
        <w:t xml:space="preserve">Table </w:t>
      </w:r>
      <w:r w:rsidR="0006664E">
        <w:t>10</w:t>
      </w:r>
      <w:r>
        <w:t>: Log on Screen fields</w:t>
      </w:r>
    </w:p>
    <w:p w14:paraId="269B1BB9" w14:textId="77777777" w:rsidR="002A188C" w:rsidRDefault="002A188C" w:rsidP="002A188C">
      <w:pPr>
        <w:pStyle w:val="BodyText"/>
      </w:pPr>
    </w:p>
    <w:tbl>
      <w:tblPr>
        <w:tblStyle w:val="TableGrid"/>
        <w:tblW w:w="0" w:type="auto"/>
        <w:jc w:val="center"/>
        <w:tblLook w:val="04A0" w:firstRow="1" w:lastRow="0" w:firstColumn="1" w:lastColumn="0" w:noHBand="0" w:noVBand="1"/>
      </w:tblPr>
      <w:tblGrid>
        <w:gridCol w:w="4675"/>
        <w:gridCol w:w="4675"/>
      </w:tblGrid>
      <w:tr w:rsidR="002A188C" w14:paraId="042CA46C"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833CF5" w14:textId="77777777" w:rsidR="002A188C" w:rsidRDefault="002A188C" w:rsidP="00AF25F7">
            <w:pPr>
              <w:pStyle w:val="BodyText"/>
              <w:rPr>
                <w:b/>
              </w:rPr>
            </w:pPr>
            <w:r>
              <w:rPr>
                <w:b/>
              </w:rPr>
              <w:t>Field</w:t>
            </w:r>
          </w:p>
        </w:tc>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C6580B" w14:textId="77777777" w:rsidR="002A188C" w:rsidRDefault="002A188C" w:rsidP="00AF25F7">
            <w:pPr>
              <w:pStyle w:val="BodyText"/>
              <w:rPr>
                <w:b/>
              </w:rPr>
            </w:pPr>
            <w:r>
              <w:rPr>
                <w:b/>
              </w:rPr>
              <w:t>Description</w:t>
            </w:r>
          </w:p>
        </w:tc>
      </w:tr>
      <w:tr w:rsidR="002A188C" w14:paraId="7CF7FF34"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hideMark/>
          </w:tcPr>
          <w:p w14:paraId="3FAC719E" w14:textId="77777777" w:rsidR="002A188C" w:rsidRDefault="002A188C" w:rsidP="00AF25F7">
            <w:pPr>
              <w:pStyle w:val="BodyText"/>
            </w:pPr>
            <w:r>
              <w:t>Login</w:t>
            </w:r>
          </w:p>
        </w:tc>
        <w:tc>
          <w:tcPr>
            <w:tcW w:w="4675" w:type="dxa"/>
            <w:tcBorders>
              <w:top w:val="single" w:sz="4" w:space="0" w:color="auto"/>
              <w:left w:val="single" w:sz="4" w:space="0" w:color="auto"/>
              <w:bottom w:val="single" w:sz="4" w:space="0" w:color="auto"/>
              <w:right w:val="single" w:sz="4" w:space="0" w:color="auto"/>
            </w:tcBorders>
            <w:hideMark/>
          </w:tcPr>
          <w:p w14:paraId="558F7E95" w14:textId="77777777" w:rsidR="002A188C" w:rsidRDefault="002A188C" w:rsidP="00AF25F7">
            <w:pPr>
              <w:pStyle w:val="BodyText"/>
            </w:pPr>
            <w:r>
              <w:t>User name to be authenticated.</w:t>
            </w:r>
          </w:p>
        </w:tc>
      </w:tr>
      <w:tr w:rsidR="002A188C" w14:paraId="21BDBDDC"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hideMark/>
          </w:tcPr>
          <w:p w14:paraId="51066F5E" w14:textId="77777777" w:rsidR="002A188C" w:rsidRDefault="002A188C" w:rsidP="00AF25F7">
            <w:pPr>
              <w:pStyle w:val="BodyText"/>
            </w:pPr>
            <w:r>
              <w:t>Password</w:t>
            </w:r>
          </w:p>
        </w:tc>
        <w:tc>
          <w:tcPr>
            <w:tcW w:w="4675" w:type="dxa"/>
            <w:tcBorders>
              <w:top w:val="single" w:sz="4" w:space="0" w:color="auto"/>
              <w:left w:val="single" w:sz="4" w:space="0" w:color="auto"/>
              <w:bottom w:val="single" w:sz="4" w:space="0" w:color="auto"/>
              <w:right w:val="single" w:sz="4" w:space="0" w:color="auto"/>
            </w:tcBorders>
            <w:hideMark/>
          </w:tcPr>
          <w:p w14:paraId="7EEB3E30" w14:textId="77777777" w:rsidR="002A188C" w:rsidRDefault="002A188C" w:rsidP="00AF25F7">
            <w:pPr>
              <w:pStyle w:val="BodyText"/>
            </w:pPr>
            <w:r>
              <w:t>Password to be hashed and compared.</w:t>
            </w:r>
          </w:p>
        </w:tc>
      </w:tr>
    </w:tbl>
    <w:p w14:paraId="072975AB" w14:textId="77777777" w:rsidR="002A188C" w:rsidRDefault="002A188C" w:rsidP="002A188C">
      <w:pPr>
        <w:pStyle w:val="BodyText"/>
      </w:pPr>
    </w:p>
    <w:p w14:paraId="0FFCF0AB" w14:textId="1F984036" w:rsidR="00DB36E8" w:rsidRDefault="006C3209" w:rsidP="00DB36E8">
      <w:pPr>
        <w:pStyle w:val="Heading3"/>
        <w:ind w:left="1080" w:hanging="1080"/>
      </w:pPr>
      <w:r w:rsidRPr="006C3209">
        <w:t xml:space="preserve"> </w:t>
      </w:r>
      <w:bookmarkStart w:id="10244" w:name="_Toc454011525"/>
      <w:r>
        <w:t xml:space="preserve">Rater </w:t>
      </w:r>
      <w:r w:rsidR="001329D1">
        <w:t>Dashboard</w:t>
      </w:r>
      <w:bookmarkEnd w:id="10244"/>
      <w:r>
        <w:t xml:space="preserve"> </w:t>
      </w:r>
    </w:p>
    <w:p w14:paraId="0CCB2120" w14:textId="773036AA" w:rsidR="00DB36E8" w:rsidRPr="0006664E" w:rsidRDefault="00DB36E8" w:rsidP="00DB36E8">
      <w:pPr>
        <w:pStyle w:val="BodyText"/>
      </w:pPr>
      <w:r>
        <w:t xml:space="preserve">The Figure 28 illustrates </w:t>
      </w:r>
      <w:r w:rsidR="00085453">
        <w:t>rater</w:t>
      </w:r>
      <w:r w:rsidR="001329D1">
        <w:t xml:space="preserve"> dashboard</w:t>
      </w:r>
      <w:r>
        <w:t xml:space="preserve"> screen. </w:t>
      </w:r>
    </w:p>
    <w:p w14:paraId="3E121779" w14:textId="77777777" w:rsidR="00DB36E8" w:rsidRPr="00DB36E8" w:rsidRDefault="00DB36E8" w:rsidP="00DB36E8">
      <w:pPr>
        <w:pStyle w:val="BodyText"/>
      </w:pPr>
    </w:p>
    <w:p w14:paraId="30D0C66A" w14:textId="25CB7F41" w:rsidR="002A188C" w:rsidRPr="00416EFD" w:rsidRDefault="002A188C" w:rsidP="002A188C">
      <w:pPr>
        <w:pStyle w:val="Caption"/>
      </w:pPr>
      <w:r w:rsidRPr="00416EFD">
        <w:t xml:space="preserve">Figure </w:t>
      </w:r>
      <w:r w:rsidR="00DB36E8">
        <w:t>28</w:t>
      </w:r>
      <w:r w:rsidRPr="00416EFD">
        <w:t xml:space="preserve"> – </w:t>
      </w:r>
      <w:r w:rsidR="00EA2D9B">
        <w:t>Rater Dashboard</w:t>
      </w:r>
      <w:r w:rsidR="00EA2D9B" w:rsidRPr="00416EFD">
        <w:t xml:space="preserve"> </w:t>
      </w:r>
      <w:r w:rsidRPr="00416EFD">
        <w:t xml:space="preserve">Screen  </w:t>
      </w:r>
    </w:p>
    <w:p w14:paraId="5458AB9F" w14:textId="77777777" w:rsidR="002A188C" w:rsidRPr="005732D0" w:rsidRDefault="002A188C" w:rsidP="002A188C">
      <w:pPr>
        <w:pStyle w:val="BodyText"/>
      </w:pPr>
    </w:p>
    <w:p w14:paraId="34EADF6C" w14:textId="77777777" w:rsidR="00044D72" w:rsidRDefault="001329D1" w:rsidP="001A5F28">
      <w:pPr>
        <w:pStyle w:val="BodyText"/>
        <w:jc w:val="center"/>
      </w:pPr>
      <w:r>
        <w:rPr>
          <w:noProof/>
        </w:rPr>
        <w:lastRenderedPageBreak/>
        <w:drawing>
          <wp:inline distT="0" distB="0" distL="0" distR="0" wp14:anchorId="32949634" wp14:editId="0DB3ECF6">
            <wp:extent cx="5943600" cy="3727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Home (2).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14:paraId="0B479029" w14:textId="49509EDA" w:rsidR="00060525" w:rsidRDefault="00E84C51" w:rsidP="001A5F28">
      <w:pPr>
        <w:pStyle w:val="BodyText"/>
        <w:jc w:val="center"/>
      </w:pPr>
      <w:r>
        <w:t xml:space="preserve">Target claims will be displayed in Raters </w:t>
      </w:r>
      <w:r w:rsidR="005A7551">
        <w:t>dashboard</w:t>
      </w:r>
      <w:r>
        <w:t xml:space="preserve"> for further processing</w:t>
      </w:r>
      <w:r w:rsidR="005A7551">
        <w:t>.</w:t>
      </w:r>
    </w:p>
    <w:p w14:paraId="41221B6D" w14:textId="0C158660" w:rsidR="00060525" w:rsidRDefault="00060525" w:rsidP="002A188C">
      <w:pPr>
        <w:pStyle w:val="BodyText"/>
      </w:pPr>
    </w:p>
    <w:p w14:paraId="50EEEA3C" w14:textId="50F30C01" w:rsidR="005A7551" w:rsidRPr="00416EFD" w:rsidRDefault="005A7551" w:rsidP="005A7551">
      <w:pPr>
        <w:pStyle w:val="Caption"/>
      </w:pPr>
      <w:r w:rsidRPr="00416EFD">
        <w:t xml:space="preserve">Figure </w:t>
      </w:r>
      <w:r>
        <w:t>28</w:t>
      </w:r>
      <w:r w:rsidRPr="00416EFD">
        <w:t xml:space="preserve"> – </w:t>
      </w:r>
      <w:r>
        <w:t>Rater Dashboard</w:t>
      </w:r>
      <w:r w:rsidRPr="00416EFD">
        <w:t xml:space="preserve"> </w:t>
      </w:r>
      <w:r>
        <w:t xml:space="preserve">Search </w:t>
      </w:r>
      <w:r w:rsidRPr="00416EFD">
        <w:t xml:space="preserve">Screen  </w:t>
      </w:r>
    </w:p>
    <w:p w14:paraId="651EA535" w14:textId="77777777" w:rsidR="00060525" w:rsidRDefault="00060525" w:rsidP="002A188C">
      <w:pPr>
        <w:pStyle w:val="BodyText"/>
      </w:pPr>
    </w:p>
    <w:p w14:paraId="7A703D27" w14:textId="3FAAE592" w:rsidR="00060525" w:rsidRDefault="00060525" w:rsidP="001A5F28">
      <w:pPr>
        <w:pStyle w:val="BodyText"/>
        <w:jc w:val="center"/>
      </w:pPr>
      <w:r>
        <w:rPr>
          <w:noProof/>
        </w:rPr>
        <w:lastRenderedPageBreak/>
        <w:drawing>
          <wp:inline distT="0" distB="0" distL="0" distR="0" wp14:anchorId="1A35D687" wp14:editId="5BD1A439">
            <wp:extent cx="5943600" cy="3727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vance Filter (2).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14:paraId="5915A622" w14:textId="77777777" w:rsidR="00DB36E8" w:rsidRDefault="00DB36E8" w:rsidP="00DB36E8">
      <w:pPr>
        <w:pStyle w:val="BodyText"/>
      </w:pPr>
    </w:p>
    <w:p w14:paraId="5043D11C" w14:textId="56E81586" w:rsidR="00DB36E8" w:rsidRPr="0006664E" w:rsidRDefault="00DB36E8" w:rsidP="00DB36E8">
      <w:pPr>
        <w:pStyle w:val="BodyText"/>
      </w:pPr>
      <w:r>
        <w:t xml:space="preserve">The Table 12 shows </w:t>
      </w:r>
      <w:r w:rsidR="005A7551">
        <w:t xml:space="preserve">filter </w:t>
      </w:r>
      <w:r>
        <w:t xml:space="preserve">fields for </w:t>
      </w:r>
      <w:r w:rsidR="001F270B">
        <w:t xml:space="preserve">the </w:t>
      </w:r>
      <w:r w:rsidR="005A7551">
        <w:t xml:space="preserve">raters dashboard search </w:t>
      </w:r>
      <w:r>
        <w:t xml:space="preserve">screen. </w:t>
      </w:r>
    </w:p>
    <w:p w14:paraId="2D4A09E5" w14:textId="208EA1BB" w:rsidR="002A188C" w:rsidRPr="00651480" w:rsidRDefault="002A188C" w:rsidP="002A188C">
      <w:pPr>
        <w:pStyle w:val="Caption"/>
      </w:pPr>
      <w:r>
        <w:t xml:space="preserve">Table </w:t>
      </w:r>
      <w:r w:rsidR="00DB36E8">
        <w:t>11</w:t>
      </w:r>
      <w:r>
        <w:t xml:space="preserve">: </w:t>
      </w:r>
      <w:r w:rsidR="00EA2D9B">
        <w:t xml:space="preserve">Rater Dashboard </w:t>
      </w:r>
      <w:r>
        <w:t xml:space="preserve">Screen fields </w:t>
      </w:r>
    </w:p>
    <w:p w14:paraId="0C6A6ACA" w14:textId="77777777" w:rsidR="002A188C" w:rsidRDefault="002A188C" w:rsidP="002A188C">
      <w:pPr>
        <w:pStyle w:val="BodyText"/>
      </w:pPr>
    </w:p>
    <w:tbl>
      <w:tblPr>
        <w:tblStyle w:val="TableGrid"/>
        <w:tblW w:w="0" w:type="auto"/>
        <w:jc w:val="center"/>
        <w:tblLook w:val="04A0" w:firstRow="1" w:lastRow="0" w:firstColumn="1" w:lastColumn="0" w:noHBand="0" w:noVBand="1"/>
      </w:tblPr>
      <w:tblGrid>
        <w:gridCol w:w="4675"/>
        <w:gridCol w:w="4675"/>
      </w:tblGrid>
      <w:tr w:rsidR="002A188C" w14:paraId="0B81BD91"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8F7DA1" w14:textId="77777777" w:rsidR="002A188C" w:rsidRDefault="002A188C" w:rsidP="00AF25F7">
            <w:pPr>
              <w:pStyle w:val="BodyText"/>
              <w:rPr>
                <w:b/>
              </w:rPr>
            </w:pPr>
            <w:r>
              <w:rPr>
                <w:b/>
              </w:rPr>
              <w:t>Field</w:t>
            </w:r>
          </w:p>
        </w:tc>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D376CF" w14:textId="77777777" w:rsidR="002A188C" w:rsidRDefault="002A188C" w:rsidP="00AF25F7">
            <w:pPr>
              <w:pStyle w:val="BodyText"/>
              <w:rPr>
                <w:b/>
              </w:rPr>
            </w:pPr>
            <w:r>
              <w:rPr>
                <w:b/>
              </w:rPr>
              <w:t>Description</w:t>
            </w:r>
          </w:p>
        </w:tc>
      </w:tr>
      <w:tr w:rsidR="002A188C" w14:paraId="49B9EE37"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hideMark/>
          </w:tcPr>
          <w:p w14:paraId="0B521967" w14:textId="1ADF3391" w:rsidR="002A188C" w:rsidRDefault="00267A64" w:rsidP="00AF25F7">
            <w:pPr>
              <w:pStyle w:val="BodyText"/>
            </w:pPr>
            <w:r>
              <w:t>from</w:t>
            </w:r>
          </w:p>
        </w:tc>
        <w:tc>
          <w:tcPr>
            <w:tcW w:w="4675" w:type="dxa"/>
            <w:tcBorders>
              <w:top w:val="single" w:sz="4" w:space="0" w:color="auto"/>
              <w:left w:val="single" w:sz="4" w:space="0" w:color="auto"/>
              <w:bottom w:val="single" w:sz="4" w:space="0" w:color="auto"/>
              <w:right w:val="single" w:sz="4" w:space="0" w:color="auto"/>
            </w:tcBorders>
            <w:hideMark/>
          </w:tcPr>
          <w:p w14:paraId="67A540F5" w14:textId="7FC9F0BA" w:rsidR="002A188C" w:rsidRDefault="00267A64" w:rsidP="00AF25F7">
            <w:pPr>
              <w:pStyle w:val="BodyText"/>
            </w:pPr>
            <w:r>
              <w:t>From claim date range</w:t>
            </w:r>
          </w:p>
        </w:tc>
      </w:tr>
      <w:tr w:rsidR="002A188C" w14:paraId="40D9DF61"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hideMark/>
          </w:tcPr>
          <w:p w14:paraId="7CF48D71" w14:textId="01251279" w:rsidR="002A188C" w:rsidRDefault="00267A64" w:rsidP="00AF25F7">
            <w:pPr>
              <w:pStyle w:val="BodyText"/>
            </w:pPr>
            <w:r>
              <w:t>to</w:t>
            </w:r>
          </w:p>
        </w:tc>
        <w:tc>
          <w:tcPr>
            <w:tcW w:w="4675" w:type="dxa"/>
            <w:tcBorders>
              <w:top w:val="single" w:sz="4" w:space="0" w:color="auto"/>
              <w:left w:val="single" w:sz="4" w:space="0" w:color="auto"/>
              <w:bottom w:val="single" w:sz="4" w:space="0" w:color="auto"/>
              <w:right w:val="single" w:sz="4" w:space="0" w:color="auto"/>
            </w:tcBorders>
            <w:hideMark/>
          </w:tcPr>
          <w:p w14:paraId="4CE3239B" w14:textId="3D36E145" w:rsidR="002A188C" w:rsidRDefault="00267A64" w:rsidP="00AF25F7">
            <w:pPr>
              <w:pStyle w:val="BodyText"/>
            </w:pPr>
            <w:r>
              <w:t>To Claim date range</w:t>
            </w:r>
          </w:p>
        </w:tc>
      </w:tr>
      <w:tr w:rsidR="002A188C" w14:paraId="380436AF"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hideMark/>
          </w:tcPr>
          <w:p w14:paraId="3842A3DA" w14:textId="77777777" w:rsidR="002A188C" w:rsidRDefault="002A188C" w:rsidP="00AF25F7">
            <w:pPr>
              <w:pStyle w:val="BodyText"/>
            </w:pPr>
            <w:r>
              <w:t>Contention(s)</w:t>
            </w:r>
          </w:p>
        </w:tc>
        <w:tc>
          <w:tcPr>
            <w:tcW w:w="4675" w:type="dxa"/>
            <w:tcBorders>
              <w:top w:val="single" w:sz="4" w:space="0" w:color="auto"/>
              <w:left w:val="single" w:sz="4" w:space="0" w:color="auto"/>
              <w:bottom w:val="single" w:sz="4" w:space="0" w:color="auto"/>
              <w:right w:val="single" w:sz="4" w:space="0" w:color="auto"/>
            </w:tcBorders>
            <w:hideMark/>
          </w:tcPr>
          <w:p w14:paraId="6F94BC2E" w14:textId="77777777" w:rsidR="002A188C" w:rsidRDefault="002A188C" w:rsidP="00AF25F7">
            <w:pPr>
              <w:pStyle w:val="BodyText"/>
            </w:pPr>
            <w:r>
              <w:t>List of contentions available in Veteran’s file.</w:t>
            </w:r>
          </w:p>
        </w:tc>
      </w:tr>
      <w:tr w:rsidR="002A188C" w14:paraId="7B4B1FC8"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hideMark/>
          </w:tcPr>
          <w:p w14:paraId="14B2A8B9" w14:textId="7D6CF727" w:rsidR="002A188C" w:rsidRDefault="00267A64" w:rsidP="00AF25F7">
            <w:pPr>
              <w:pStyle w:val="BodyText"/>
            </w:pPr>
            <w:r>
              <w:t>Regional office</w:t>
            </w:r>
          </w:p>
        </w:tc>
        <w:tc>
          <w:tcPr>
            <w:tcW w:w="4675" w:type="dxa"/>
            <w:tcBorders>
              <w:top w:val="single" w:sz="4" w:space="0" w:color="auto"/>
              <w:left w:val="single" w:sz="4" w:space="0" w:color="auto"/>
              <w:bottom w:val="single" w:sz="4" w:space="0" w:color="auto"/>
              <w:right w:val="single" w:sz="4" w:space="0" w:color="auto"/>
            </w:tcBorders>
            <w:hideMark/>
          </w:tcPr>
          <w:p w14:paraId="24FF902F" w14:textId="58528103" w:rsidR="002A188C" w:rsidRDefault="00267A64" w:rsidP="00AF25F7">
            <w:pPr>
              <w:pStyle w:val="BodyText"/>
            </w:pPr>
            <w:r>
              <w:t>Search by Regional office</w:t>
            </w:r>
          </w:p>
        </w:tc>
      </w:tr>
    </w:tbl>
    <w:p w14:paraId="3AB8395C" w14:textId="77777777" w:rsidR="002A188C" w:rsidRDefault="002A188C" w:rsidP="001360EA">
      <w:pPr>
        <w:pStyle w:val="BodyText"/>
      </w:pPr>
    </w:p>
    <w:p w14:paraId="487D406F" w14:textId="2249347F" w:rsidR="001A5F28" w:rsidRDefault="001A5F28">
      <w:pPr>
        <w:spacing w:after="160" w:line="259" w:lineRule="auto"/>
        <w:rPr>
          <w:rFonts w:ascii="Arial" w:hAnsi="Arial" w:cs="Arial"/>
          <w:b/>
          <w:kern w:val="32"/>
          <w:sz w:val="28"/>
          <w:szCs w:val="26"/>
        </w:rPr>
      </w:pPr>
      <w:r>
        <w:br w:type="page"/>
      </w:r>
    </w:p>
    <w:p w14:paraId="6D6FC2E7" w14:textId="77777777" w:rsidR="002A188C" w:rsidRDefault="002A188C" w:rsidP="002A188C">
      <w:pPr>
        <w:pStyle w:val="Heading3"/>
        <w:numPr>
          <w:ilvl w:val="0"/>
          <w:numId w:val="0"/>
        </w:numPr>
        <w:ind w:left="1080" w:hanging="1080"/>
      </w:pPr>
    </w:p>
    <w:p w14:paraId="081DBD24" w14:textId="77777777" w:rsidR="002A188C" w:rsidRDefault="002A188C" w:rsidP="002A188C">
      <w:pPr>
        <w:pStyle w:val="Heading1"/>
      </w:pPr>
      <w:bookmarkStart w:id="10245" w:name="_Toc448096655"/>
      <w:bookmarkStart w:id="10246" w:name="_Toc448098608"/>
      <w:bookmarkStart w:id="10247" w:name="_Toc448128736"/>
      <w:bookmarkStart w:id="10248" w:name="_Toc448152047"/>
      <w:bookmarkStart w:id="10249" w:name="_Toc448154049"/>
      <w:bookmarkStart w:id="10250" w:name="_Toc448156051"/>
      <w:bookmarkStart w:id="10251" w:name="_Toc448158035"/>
      <w:bookmarkStart w:id="10252" w:name="_Toc448160018"/>
      <w:bookmarkStart w:id="10253" w:name="_Toc448161997"/>
      <w:bookmarkStart w:id="10254" w:name="_Toc448163984"/>
      <w:bookmarkStart w:id="10255" w:name="_Toc448165963"/>
      <w:bookmarkStart w:id="10256" w:name="_Toc448167942"/>
      <w:bookmarkStart w:id="10257" w:name="_Toc448233282"/>
      <w:bookmarkStart w:id="10258" w:name="_Toc448235779"/>
      <w:bookmarkStart w:id="10259" w:name="_Toc448245715"/>
      <w:bookmarkStart w:id="10260" w:name="_Toc448096656"/>
      <w:bookmarkStart w:id="10261" w:name="_Toc448098609"/>
      <w:bookmarkStart w:id="10262" w:name="_Toc448128737"/>
      <w:bookmarkStart w:id="10263" w:name="_Toc448152048"/>
      <w:bookmarkStart w:id="10264" w:name="_Toc448154050"/>
      <w:bookmarkStart w:id="10265" w:name="_Toc448156052"/>
      <w:bookmarkStart w:id="10266" w:name="_Toc448158036"/>
      <w:bookmarkStart w:id="10267" w:name="_Toc448160019"/>
      <w:bookmarkStart w:id="10268" w:name="_Toc448161998"/>
      <w:bookmarkStart w:id="10269" w:name="_Toc448163985"/>
      <w:bookmarkStart w:id="10270" w:name="_Toc448165964"/>
      <w:bookmarkStart w:id="10271" w:name="_Toc448167943"/>
      <w:bookmarkStart w:id="10272" w:name="_Toc448233283"/>
      <w:bookmarkStart w:id="10273" w:name="_Toc448235780"/>
      <w:bookmarkStart w:id="10274" w:name="_Toc448245716"/>
      <w:bookmarkStart w:id="10275" w:name="_Toc448096657"/>
      <w:bookmarkStart w:id="10276" w:name="_Toc448098610"/>
      <w:bookmarkStart w:id="10277" w:name="_Toc448128738"/>
      <w:bookmarkStart w:id="10278" w:name="_Toc448152049"/>
      <w:bookmarkStart w:id="10279" w:name="_Toc448154051"/>
      <w:bookmarkStart w:id="10280" w:name="_Toc448156053"/>
      <w:bookmarkStart w:id="10281" w:name="_Toc448158037"/>
      <w:bookmarkStart w:id="10282" w:name="_Toc448160020"/>
      <w:bookmarkStart w:id="10283" w:name="_Toc448161999"/>
      <w:bookmarkStart w:id="10284" w:name="_Toc448163986"/>
      <w:bookmarkStart w:id="10285" w:name="_Toc448165965"/>
      <w:bookmarkStart w:id="10286" w:name="_Toc448167944"/>
      <w:bookmarkStart w:id="10287" w:name="_Toc448233284"/>
      <w:bookmarkStart w:id="10288" w:name="_Toc448235781"/>
      <w:bookmarkStart w:id="10289" w:name="_Toc448245717"/>
      <w:bookmarkStart w:id="10290" w:name="_Toc448096658"/>
      <w:bookmarkStart w:id="10291" w:name="_Toc448098611"/>
      <w:bookmarkStart w:id="10292" w:name="_Toc448128739"/>
      <w:bookmarkStart w:id="10293" w:name="_Toc448152050"/>
      <w:bookmarkStart w:id="10294" w:name="_Toc448154052"/>
      <w:bookmarkStart w:id="10295" w:name="_Toc448156054"/>
      <w:bookmarkStart w:id="10296" w:name="_Toc448158038"/>
      <w:bookmarkStart w:id="10297" w:name="_Toc448160021"/>
      <w:bookmarkStart w:id="10298" w:name="_Toc448162000"/>
      <w:bookmarkStart w:id="10299" w:name="_Toc448163987"/>
      <w:bookmarkStart w:id="10300" w:name="_Toc448165966"/>
      <w:bookmarkStart w:id="10301" w:name="_Toc448167945"/>
      <w:bookmarkStart w:id="10302" w:name="_Toc448233285"/>
      <w:bookmarkStart w:id="10303" w:name="_Toc448235782"/>
      <w:bookmarkStart w:id="10304" w:name="_Toc448245718"/>
      <w:bookmarkStart w:id="10305" w:name="_Toc448096659"/>
      <w:bookmarkStart w:id="10306" w:name="_Toc448098612"/>
      <w:bookmarkStart w:id="10307" w:name="_Toc448128740"/>
      <w:bookmarkStart w:id="10308" w:name="_Toc448152051"/>
      <w:bookmarkStart w:id="10309" w:name="_Toc448154053"/>
      <w:bookmarkStart w:id="10310" w:name="_Toc448156055"/>
      <w:bookmarkStart w:id="10311" w:name="_Toc448158039"/>
      <w:bookmarkStart w:id="10312" w:name="_Toc448160022"/>
      <w:bookmarkStart w:id="10313" w:name="_Toc448162001"/>
      <w:bookmarkStart w:id="10314" w:name="_Toc448163988"/>
      <w:bookmarkStart w:id="10315" w:name="_Toc448165967"/>
      <w:bookmarkStart w:id="10316" w:name="_Toc448167946"/>
      <w:bookmarkStart w:id="10317" w:name="_Toc448233286"/>
      <w:bookmarkStart w:id="10318" w:name="_Toc448235783"/>
      <w:bookmarkStart w:id="10319" w:name="_Toc448245719"/>
      <w:bookmarkStart w:id="10320" w:name="_Toc448096660"/>
      <w:bookmarkStart w:id="10321" w:name="_Toc448098613"/>
      <w:bookmarkStart w:id="10322" w:name="_Toc448128741"/>
      <w:bookmarkStart w:id="10323" w:name="_Toc448152052"/>
      <w:bookmarkStart w:id="10324" w:name="_Toc448154054"/>
      <w:bookmarkStart w:id="10325" w:name="_Toc448156056"/>
      <w:bookmarkStart w:id="10326" w:name="_Toc448158040"/>
      <w:bookmarkStart w:id="10327" w:name="_Toc448160023"/>
      <w:bookmarkStart w:id="10328" w:name="_Toc448162002"/>
      <w:bookmarkStart w:id="10329" w:name="_Toc448163989"/>
      <w:bookmarkStart w:id="10330" w:name="_Toc448165968"/>
      <w:bookmarkStart w:id="10331" w:name="_Toc448167947"/>
      <w:bookmarkStart w:id="10332" w:name="_Toc448233287"/>
      <w:bookmarkStart w:id="10333" w:name="_Toc448235784"/>
      <w:bookmarkStart w:id="10334" w:name="_Toc448245720"/>
      <w:bookmarkStart w:id="10335" w:name="_Toc448096661"/>
      <w:bookmarkStart w:id="10336" w:name="_Toc448098614"/>
      <w:bookmarkStart w:id="10337" w:name="_Toc448128742"/>
      <w:bookmarkStart w:id="10338" w:name="_Toc448152053"/>
      <w:bookmarkStart w:id="10339" w:name="_Toc448154055"/>
      <w:bookmarkStart w:id="10340" w:name="_Toc448156057"/>
      <w:bookmarkStart w:id="10341" w:name="_Toc448158041"/>
      <w:bookmarkStart w:id="10342" w:name="_Toc448160024"/>
      <w:bookmarkStart w:id="10343" w:name="_Toc448162003"/>
      <w:bookmarkStart w:id="10344" w:name="_Toc448163990"/>
      <w:bookmarkStart w:id="10345" w:name="_Toc448165969"/>
      <w:bookmarkStart w:id="10346" w:name="_Toc448167948"/>
      <w:bookmarkStart w:id="10347" w:name="_Toc448233288"/>
      <w:bookmarkStart w:id="10348" w:name="_Toc448235785"/>
      <w:bookmarkStart w:id="10349" w:name="_Toc448245721"/>
      <w:bookmarkStart w:id="10350" w:name="_Toc448096662"/>
      <w:bookmarkStart w:id="10351" w:name="_Toc448098615"/>
      <w:bookmarkStart w:id="10352" w:name="_Toc448128743"/>
      <w:bookmarkStart w:id="10353" w:name="_Toc448152054"/>
      <w:bookmarkStart w:id="10354" w:name="_Toc448154056"/>
      <w:bookmarkStart w:id="10355" w:name="_Toc448156058"/>
      <w:bookmarkStart w:id="10356" w:name="_Toc448158042"/>
      <w:bookmarkStart w:id="10357" w:name="_Toc448160025"/>
      <w:bookmarkStart w:id="10358" w:name="_Toc448162004"/>
      <w:bookmarkStart w:id="10359" w:name="_Toc448163991"/>
      <w:bookmarkStart w:id="10360" w:name="_Toc448165970"/>
      <w:bookmarkStart w:id="10361" w:name="_Toc448167949"/>
      <w:bookmarkStart w:id="10362" w:name="_Toc448233289"/>
      <w:bookmarkStart w:id="10363" w:name="_Toc448235786"/>
      <w:bookmarkStart w:id="10364" w:name="_Toc448245722"/>
      <w:bookmarkStart w:id="10365" w:name="_Toc448096663"/>
      <w:bookmarkStart w:id="10366" w:name="_Toc448098616"/>
      <w:bookmarkStart w:id="10367" w:name="_Toc448128744"/>
      <w:bookmarkStart w:id="10368" w:name="_Toc448152055"/>
      <w:bookmarkStart w:id="10369" w:name="_Toc448154057"/>
      <w:bookmarkStart w:id="10370" w:name="_Toc448156059"/>
      <w:bookmarkStart w:id="10371" w:name="_Toc448158043"/>
      <w:bookmarkStart w:id="10372" w:name="_Toc448160026"/>
      <w:bookmarkStart w:id="10373" w:name="_Toc448162005"/>
      <w:bookmarkStart w:id="10374" w:name="_Toc448163992"/>
      <w:bookmarkStart w:id="10375" w:name="_Toc448165971"/>
      <w:bookmarkStart w:id="10376" w:name="_Toc448167950"/>
      <w:bookmarkStart w:id="10377" w:name="_Toc448233290"/>
      <w:bookmarkStart w:id="10378" w:name="_Toc448235787"/>
      <w:bookmarkStart w:id="10379" w:name="_Toc448245723"/>
      <w:bookmarkStart w:id="10380" w:name="_Toc448096664"/>
      <w:bookmarkStart w:id="10381" w:name="_Toc448098617"/>
      <w:bookmarkStart w:id="10382" w:name="_Toc448128745"/>
      <w:bookmarkStart w:id="10383" w:name="_Toc448152056"/>
      <w:bookmarkStart w:id="10384" w:name="_Toc448154058"/>
      <w:bookmarkStart w:id="10385" w:name="_Toc448156060"/>
      <w:bookmarkStart w:id="10386" w:name="_Toc448158044"/>
      <w:bookmarkStart w:id="10387" w:name="_Toc448160027"/>
      <w:bookmarkStart w:id="10388" w:name="_Toc448162006"/>
      <w:bookmarkStart w:id="10389" w:name="_Toc448163993"/>
      <w:bookmarkStart w:id="10390" w:name="_Toc448165972"/>
      <w:bookmarkStart w:id="10391" w:name="_Toc448167951"/>
      <w:bookmarkStart w:id="10392" w:name="_Toc448233291"/>
      <w:bookmarkStart w:id="10393" w:name="_Toc448235788"/>
      <w:bookmarkStart w:id="10394" w:name="_Toc448245724"/>
      <w:bookmarkStart w:id="10395" w:name="_Toc448096665"/>
      <w:bookmarkStart w:id="10396" w:name="_Toc448098618"/>
      <w:bookmarkStart w:id="10397" w:name="_Toc448128746"/>
      <w:bookmarkStart w:id="10398" w:name="_Toc448152057"/>
      <w:bookmarkStart w:id="10399" w:name="_Toc448154059"/>
      <w:bookmarkStart w:id="10400" w:name="_Toc448156061"/>
      <w:bookmarkStart w:id="10401" w:name="_Toc448158045"/>
      <w:bookmarkStart w:id="10402" w:name="_Toc448160028"/>
      <w:bookmarkStart w:id="10403" w:name="_Toc448162007"/>
      <w:bookmarkStart w:id="10404" w:name="_Toc448163994"/>
      <w:bookmarkStart w:id="10405" w:name="_Toc448165973"/>
      <w:bookmarkStart w:id="10406" w:name="_Toc448167952"/>
      <w:bookmarkStart w:id="10407" w:name="_Toc448233292"/>
      <w:bookmarkStart w:id="10408" w:name="_Toc448235789"/>
      <w:bookmarkStart w:id="10409" w:name="_Toc448245725"/>
      <w:bookmarkStart w:id="10410" w:name="_Toc448096666"/>
      <w:bookmarkStart w:id="10411" w:name="_Toc448098619"/>
      <w:bookmarkStart w:id="10412" w:name="_Toc448128747"/>
      <w:bookmarkStart w:id="10413" w:name="_Toc448152058"/>
      <w:bookmarkStart w:id="10414" w:name="_Toc448154060"/>
      <w:bookmarkStart w:id="10415" w:name="_Toc448156062"/>
      <w:bookmarkStart w:id="10416" w:name="_Toc448158046"/>
      <w:bookmarkStart w:id="10417" w:name="_Toc448160029"/>
      <w:bookmarkStart w:id="10418" w:name="_Toc448162008"/>
      <w:bookmarkStart w:id="10419" w:name="_Toc448163995"/>
      <w:bookmarkStart w:id="10420" w:name="_Toc448165974"/>
      <w:bookmarkStart w:id="10421" w:name="_Toc448167953"/>
      <w:bookmarkStart w:id="10422" w:name="_Toc448233293"/>
      <w:bookmarkStart w:id="10423" w:name="_Toc448235790"/>
      <w:bookmarkStart w:id="10424" w:name="_Toc448245726"/>
      <w:bookmarkStart w:id="10425" w:name="_Toc448096667"/>
      <w:bookmarkStart w:id="10426" w:name="_Toc448098620"/>
      <w:bookmarkStart w:id="10427" w:name="_Toc448128748"/>
      <w:bookmarkStart w:id="10428" w:name="_Toc448152059"/>
      <w:bookmarkStart w:id="10429" w:name="_Toc448154061"/>
      <w:bookmarkStart w:id="10430" w:name="_Toc448156063"/>
      <w:bookmarkStart w:id="10431" w:name="_Toc448158047"/>
      <w:bookmarkStart w:id="10432" w:name="_Toc448160030"/>
      <w:bookmarkStart w:id="10433" w:name="_Toc448162009"/>
      <w:bookmarkStart w:id="10434" w:name="_Toc448163996"/>
      <w:bookmarkStart w:id="10435" w:name="_Toc448165975"/>
      <w:bookmarkStart w:id="10436" w:name="_Toc448167954"/>
      <w:bookmarkStart w:id="10437" w:name="_Toc448233294"/>
      <w:bookmarkStart w:id="10438" w:name="_Toc448235791"/>
      <w:bookmarkStart w:id="10439" w:name="_Toc448245727"/>
      <w:bookmarkStart w:id="10440" w:name="_Toc448096668"/>
      <w:bookmarkStart w:id="10441" w:name="_Toc448098621"/>
      <w:bookmarkStart w:id="10442" w:name="_Toc448128749"/>
      <w:bookmarkStart w:id="10443" w:name="_Toc448152060"/>
      <w:bookmarkStart w:id="10444" w:name="_Toc448154062"/>
      <w:bookmarkStart w:id="10445" w:name="_Toc448156064"/>
      <w:bookmarkStart w:id="10446" w:name="_Toc448158048"/>
      <w:bookmarkStart w:id="10447" w:name="_Toc448160031"/>
      <w:bookmarkStart w:id="10448" w:name="_Toc448162010"/>
      <w:bookmarkStart w:id="10449" w:name="_Toc448163997"/>
      <w:bookmarkStart w:id="10450" w:name="_Toc448165976"/>
      <w:bookmarkStart w:id="10451" w:name="_Toc448167955"/>
      <w:bookmarkStart w:id="10452" w:name="_Toc448233295"/>
      <w:bookmarkStart w:id="10453" w:name="_Toc448235792"/>
      <w:bookmarkStart w:id="10454" w:name="_Toc448245728"/>
      <w:bookmarkStart w:id="10455" w:name="_Toc448096669"/>
      <w:bookmarkStart w:id="10456" w:name="_Toc448098622"/>
      <w:bookmarkStart w:id="10457" w:name="_Toc448128750"/>
      <w:bookmarkStart w:id="10458" w:name="_Toc448152061"/>
      <w:bookmarkStart w:id="10459" w:name="_Toc448154063"/>
      <w:bookmarkStart w:id="10460" w:name="_Toc448156065"/>
      <w:bookmarkStart w:id="10461" w:name="_Toc448158049"/>
      <w:bookmarkStart w:id="10462" w:name="_Toc448160032"/>
      <w:bookmarkStart w:id="10463" w:name="_Toc448162011"/>
      <w:bookmarkStart w:id="10464" w:name="_Toc448163998"/>
      <w:bookmarkStart w:id="10465" w:name="_Toc448165977"/>
      <w:bookmarkStart w:id="10466" w:name="_Toc448167956"/>
      <w:bookmarkStart w:id="10467" w:name="_Toc448233296"/>
      <w:bookmarkStart w:id="10468" w:name="_Toc448235793"/>
      <w:bookmarkStart w:id="10469" w:name="_Toc448245729"/>
      <w:bookmarkStart w:id="10470" w:name="_Toc448096670"/>
      <w:bookmarkStart w:id="10471" w:name="_Toc448098623"/>
      <w:bookmarkStart w:id="10472" w:name="_Toc448128751"/>
      <w:bookmarkStart w:id="10473" w:name="_Toc448152062"/>
      <w:bookmarkStart w:id="10474" w:name="_Toc448154064"/>
      <w:bookmarkStart w:id="10475" w:name="_Toc448156066"/>
      <w:bookmarkStart w:id="10476" w:name="_Toc448158050"/>
      <w:bookmarkStart w:id="10477" w:name="_Toc448160033"/>
      <w:bookmarkStart w:id="10478" w:name="_Toc448162012"/>
      <w:bookmarkStart w:id="10479" w:name="_Toc448163999"/>
      <w:bookmarkStart w:id="10480" w:name="_Toc448165978"/>
      <w:bookmarkStart w:id="10481" w:name="_Toc448167957"/>
      <w:bookmarkStart w:id="10482" w:name="_Toc448233297"/>
      <w:bookmarkStart w:id="10483" w:name="_Toc448235794"/>
      <w:bookmarkStart w:id="10484" w:name="_Toc448245730"/>
      <w:bookmarkStart w:id="10485" w:name="_Toc448096671"/>
      <w:bookmarkStart w:id="10486" w:name="_Toc448098624"/>
      <w:bookmarkStart w:id="10487" w:name="_Toc448128752"/>
      <w:bookmarkStart w:id="10488" w:name="_Toc448152063"/>
      <w:bookmarkStart w:id="10489" w:name="_Toc448154065"/>
      <w:bookmarkStart w:id="10490" w:name="_Toc448156067"/>
      <w:bookmarkStart w:id="10491" w:name="_Toc448158051"/>
      <w:bookmarkStart w:id="10492" w:name="_Toc448160034"/>
      <w:bookmarkStart w:id="10493" w:name="_Toc448162013"/>
      <w:bookmarkStart w:id="10494" w:name="_Toc448164000"/>
      <w:bookmarkStart w:id="10495" w:name="_Toc448165979"/>
      <w:bookmarkStart w:id="10496" w:name="_Toc448167958"/>
      <w:bookmarkStart w:id="10497" w:name="_Toc448233298"/>
      <w:bookmarkStart w:id="10498" w:name="_Toc448235795"/>
      <w:bookmarkStart w:id="10499" w:name="_Toc448245731"/>
      <w:bookmarkStart w:id="10500" w:name="_Toc448096672"/>
      <w:bookmarkStart w:id="10501" w:name="_Toc448098625"/>
      <w:bookmarkStart w:id="10502" w:name="_Toc448128753"/>
      <w:bookmarkStart w:id="10503" w:name="_Toc448152064"/>
      <w:bookmarkStart w:id="10504" w:name="_Toc448154066"/>
      <w:bookmarkStart w:id="10505" w:name="_Toc448156068"/>
      <w:bookmarkStart w:id="10506" w:name="_Toc448158052"/>
      <w:bookmarkStart w:id="10507" w:name="_Toc448160035"/>
      <w:bookmarkStart w:id="10508" w:name="_Toc448162014"/>
      <w:bookmarkStart w:id="10509" w:name="_Toc448164001"/>
      <w:bookmarkStart w:id="10510" w:name="_Toc448165980"/>
      <w:bookmarkStart w:id="10511" w:name="_Toc448167959"/>
      <w:bookmarkStart w:id="10512" w:name="_Toc448233299"/>
      <w:bookmarkStart w:id="10513" w:name="_Toc448235796"/>
      <w:bookmarkStart w:id="10514" w:name="_Toc448245732"/>
      <w:bookmarkStart w:id="10515" w:name="_Toc448096673"/>
      <w:bookmarkStart w:id="10516" w:name="_Toc448098626"/>
      <w:bookmarkStart w:id="10517" w:name="_Toc448128754"/>
      <w:bookmarkStart w:id="10518" w:name="_Toc448152065"/>
      <w:bookmarkStart w:id="10519" w:name="_Toc448154067"/>
      <w:bookmarkStart w:id="10520" w:name="_Toc448156069"/>
      <w:bookmarkStart w:id="10521" w:name="_Toc448158053"/>
      <w:bookmarkStart w:id="10522" w:name="_Toc448160036"/>
      <w:bookmarkStart w:id="10523" w:name="_Toc448162015"/>
      <w:bookmarkStart w:id="10524" w:name="_Toc448164002"/>
      <w:bookmarkStart w:id="10525" w:name="_Toc448165981"/>
      <w:bookmarkStart w:id="10526" w:name="_Toc448167960"/>
      <w:bookmarkStart w:id="10527" w:name="_Toc448233300"/>
      <w:bookmarkStart w:id="10528" w:name="_Toc448235797"/>
      <w:bookmarkStart w:id="10529" w:name="_Toc448245733"/>
      <w:bookmarkStart w:id="10530" w:name="_Toc448096674"/>
      <w:bookmarkStart w:id="10531" w:name="_Toc448098627"/>
      <w:bookmarkStart w:id="10532" w:name="_Toc448128755"/>
      <w:bookmarkStart w:id="10533" w:name="_Toc448152066"/>
      <w:bookmarkStart w:id="10534" w:name="_Toc448154068"/>
      <w:bookmarkStart w:id="10535" w:name="_Toc448156070"/>
      <w:bookmarkStart w:id="10536" w:name="_Toc448158054"/>
      <w:bookmarkStart w:id="10537" w:name="_Toc448160037"/>
      <w:bookmarkStart w:id="10538" w:name="_Toc448162016"/>
      <w:bookmarkStart w:id="10539" w:name="_Toc448164003"/>
      <w:bookmarkStart w:id="10540" w:name="_Toc448165982"/>
      <w:bookmarkStart w:id="10541" w:name="_Toc448167961"/>
      <w:bookmarkStart w:id="10542" w:name="_Toc448233301"/>
      <w:bookmarkStart w:id="10543" w:name="_Toc448235798"/>
      <w:bookmarkStart w:id="10544" w:name="_Toc448245734"/>
      <w:bookmarkStart w:id="10545" w:name="_Toc448096675"/>
      <w:bookmarkStart w:id="10546" w:name="_Toc448098628"/>
      <w:bookmarkStart w:id="10547" w:name="_Toc448128756"/>
      <w:bookmarkStart w:id="10548" w:name="_Toc448152067"/>
      <w:bookmarkStart w:id="10549" w:name="_Toc448154069"/>
      <w:bookmarkStart w:id="10550" w:name="_Toc448156071"/>
      <w:bookmarkStart w:id="10551" w:name="_Toc448158055"/>
      <w:bookmarkStart w:id="10552" w:name="_Toc448160038"/>
      <w:bookmarkStart w:id="10553" w:name="_Toc448162017"/>
      <w:bookmarkStart w:id="10554" w:name="_Toc448164004"/>
      <w:bookmarkStart w:id="10555" w:name="_Toc448165983"/>
      <w:bookmarkStart w:id="10556" w:name="_Toc448167962"/>
      <w:bookmarkStart w:id="10557" w:name="_Toc448233302"/>
      <w:bookmarkStart w:id="10558" w:name="_Toc448235799"/>
      <w:bookmarkStart w:id="10559" w:name="_Toc448245735"/>
      <w:bookmarkStart w:id="10560" w:name="_Toc448096676"/>
      <w:bookmarkStart w:id="10561" w:name="_Toc448098629"/>
      <w:bookmarkStart w:id="10562" w:name="_Toc448128757"/>
      <w:bookmarkStart w:id="10563" w:name="_Toc448152068"/>
      <w:bookmarkStart w:id="10564" w:name="_Toc448154070"/>
      <w:bookmarkStart w:id="10565" w:name="_Toc448156072"/>
      <w:bookmarkStart w:id="10566" w:name="_Toc448158056"/>
      <w:bookmarkStart w:id="10567" w:name="_Toc448160039"/>
      <w:bookmarkStart w:id="10568" w:name="_Toc448162018"/>
      <w:bookmarkStart w:id="10569" w:name="_Toc448164005"/>
      <w:bookmarkStart w:id="10570" w:name="_Toc448165984"/>
      <w:bookmarkStart w:id="10571" w:name="_Toc448167963"/>
      <w:bookmarkStart w:id="10572" w:name="_Toc448233303"/>
      <w:bookmarkStart w:id="10573" w:name="_Toc448235800"/>
      <w:bookmarkStart w:id="10574" w:name="_Toc448245736"/>
      <w:bookmarkStart w:id="10575" w:name="_Toc448096677"/>
      <w:bookmarkStart w:id="10576" w:name="_Toc448098630"/>
      <w:bookmarkStart w:id="10577" w:name="_Toc448128758"/>
      <w:bookmarkStart w:id="10578" w:name="_Toc448152069"/>
      <w:bookmarkStart w:id="10579" w:name="_Toc448154071"/>
      <w:bookmarkStart w:id="10580" w:name="_Toc448156073"/>
      <w:bookmarkStart w:id="10581" w:name="_Toc448158057"/>
      <w:bookmarkStart w:id="10582" w:name="_Toc448160040"/>
      <w:bookmarkStart w:id="10583" w:name="_Toc448162019"/>
      <w:bookmarkStart w:id="10584" w:name="_Toc448164006"/>
      <w:bookmarkStart w:id="10585" w:name="_Toc448165985"/>
      <w:bookmarkStart w:id="10586" w:name="_Toc448167964"/>
      <w:bookmarkStart w:id="10587" w:name="_Toc448233304"/>
      <w:bookmarkStart w:id="10588" w:name="_Toc448235801"/>
      <w:bookmarkStart w:id="10589" w:name="_Toc448245737"/>
      <w:bookmarkStart w:id="10590" w:name="_Toc448096678"/>
      <w:bookmarkStart w:id="10591" w:name="_Toc448098631"/>
      <w:bookmarkStart w:id="10592" w:name="_Toc448128759"/>
      <w:bookmarkStart w:id="10593" w:name="_Toc448152070"/>
      <w:bookmarkStart w:id="10594" w:name="_Toc448154072"/>
      <w:bookmarkStart w:id="10595" w:name="_Toc448156074"/>
      <w:bookmarkStart w:id="10596" w:name="_Toc448158058"/>
      <w:bookmarkStart w:id="10597" w:name="_Toc448160041"/>
      <w:bookmarkStart w:id="10598" w:name="_Toc448162020"/>
      <w:bookmarkStart w:id="10599" w:name="_Toc448164007"/>
      <w:bookmarkStart w:id="10600" w:name="_Toc448165986"/>
      <w:bookmarkStart w:id="10601" w:name="_Toc448167965"/>
      <w:bookmarkStart w:id="10602" w:name="_Toc448233305"/>
      <w:bookmarkStart w:id="10603" w:name="_Toc448235802"/>
      <w:bookmarkStart w:id="10604" w:name="_Toc448245738"/>
      <w:bookmarkStart w:id="10605" w:name="_Toc448096679"/>
      <w:bookmarkStart w:id="10606" w:name="_Toc448098632"/>
      <w:bookmarkStart w:id="10607" w:name="_Toc448128760"/>
      <w:bookmarkStart w:id="10608" w:name="_Toc448152071"/>
      <w:bookmarkStart w:id="10609" w:name="_Toc448154073"/>
      <w:bookmarkStart w:id="10610" w:name="_Toc448156075"/>
      <w:bookmarkStart w:id="10611" w:name="_Toc448158059"/>
      <w:bookmarkStart w:id="10612" w:name="_Toc448160042"/>
      <w:bookmarkStart w:id="10613" w:name="_Toc448162021"/>
      <w:bookmarkStart w:id="10614" w:name="_Toc448164008"/>
      <w:bookmarkStart w:id="10615" w:name="_Toc448165987"/>
      <w:bookmarkStart w:id="10616" w:name="_Toc448167966"/>
      <w:bookmarkStart w:id="10617" w:name="_Toc448233306"/>
      <w:bookmarkStart w:id="10618" w:name="_Toc448235803"/>
      <w:bookmarkStart w:id="10619" w:name="_Toc448245739"/>
      <w:bookmarkStart w:id="10620" w:name="_Toc454011526"/>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r>
        <w:t>Acronyms and Abbreviations</w:t>
      </w:r>
      <w:bookmarkEnd w:id="10620"/>
    </w:p>
    <w:p w14:paraId="77EDC73F" w14:textId="77777777" w:rsidR="002A188C" w:rsidRDefault="002A188C" w:rsidP="002A188C">
      <w:pPr>
        <w:pStyle w:val="Caption"/>
      </w:pPr>
      <w:r>
        <w:t>Table 14: Acronyms and Abbreviations</w:t>
      </w:r>
      <w:r w:rsidRPr="00367996">
        <w:t xml:space="preserve"> </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264"/>
        <w:gridCol w:w="5253"/>
      </w:tblGrid>
      <w:tr w:rsidR="002A188C" w14:paraId="17C0829A" w14:textId="77777777" w:rsidTr="00AF25F7">
        <w:trPr>
          <w:cantSplit/>
          <w:trHeight w:val="421"/>
          <w:tblHeader/>
          <w:jc w:val="center"/>
        </w:trPr>
        <w:tc>
          <w:tcPr>
            <w:tcW w:w="970" w:type="pct"/>
            <w:tcBorders>
              <w:top w:val="single" w:sz="6" w:space="0" w:color="auto"/>
              <w:left w:val="single" w:sz="6" w:space="0" w:color="auto"/>
              <w:bottom w:val="single" w:sz="6" w:space="0" w:color="auto"/>
              <w:right w:val="single" w:sz="6" w:space="0" w:color="auto"/>
            </w:tcBorders>
            <w:shd w:val="clear" w:color="auto" w:fill="E0E0E0"/>
            <w:hideMark/>
          </w:tcPr>
          <w:p w14:paraId="7801AC6D" w14:textId="77777777" w:rsidR="002A188C" w:rsidRDefault="002A188C" w:rsidP="00AF25F7">
            <w:pPr>
              <w:pStyle w:val="TableHeading"/>
              <w:rPr>
                <w:rFonts w:ascii="Times New Roman" w:hAnsi="Times New Roman" w:cs="Times New Roman"/>
              </w:rPr>
            </w:pPr>
            <w:r>
              <w:rPr>
                <w:rFonts w:ascii="Times New Roman" w:hAnsi="Times New Roman" w:cs="Times New Roman"/>
              </w:rPr>
              <w:t>Acronym</w:t>
            </w:r>
          </w:p>
        </w:tc>
        <w:tc>
          <w:tcPr>
            <w:tcW w:w="4030" w:type="pct"/>
            <w:tcBorders>
              <w:top w:val="single" w:sz="6" w:space="0" w:color="auto"/>
              <w:left w:val="single" w:sz="6" w:space="0" w:color="auto"/>
              <w:bottom w:val="single" w:sz="6" w:space="0" w:color="auto"/>
              <w:right w:val="single" w:sz="6" w:space="0" w:color="auto"/>
            </w:tcBorders>
            <w:shd w:val="clear" w:color="auto" w:fill="E0E0E0"/>
            <w:hideMark/>
          </w:tcPr>
          <w:p w14:paraId="7340CB34" w14:textId="77777777" w:rsidR="002A188C" w:rsidRDefault="002A188C" w:rsidP="00AF25F7">
            <w:pPr>
              <w:pStyle w:val="TableHeading"/>
              <w:rPr>
                <w:rFonts w:ascii="Times New Roman" w:hAnsi="Times New Roman" w:cs="Times New Roman"/>
              </w:rPr>
            </w:pPr>
            <w:r>
              <w:rPr>
                <w:rFonts w:ascii="Times New Roman" w:hAnsi="Times New Roman" w:cs="Times New Roman"/>
              </w:rPr>
              <w:t>Term</w:t>
            </w:r>
          </w:p>
        </w:tc>
      </w:tr>
      <w:tr w:rsidR="002A188C" w14:paraId="4F11C3AF" w14:textId="77777777" w:rsidTr="00AF25F7">
        <w:trPr>
          <w:cantSplit/>
          <w:trHeight w:val="400"/>
          <w:jc w:val="center"/>
        </w:trPr>
        <w:tc>
          <w:tcPr>
            <w:tcW w:w="970" w:type="pct"/>
            <w:tcBorders>
              <w:top w:val="single" w:sz="6" w:space="0" w:color="auto"/>
              <w:left w:val="single" w:sz="6" w:space="0" w:color="auto"/>
              <w:bottom w:val="single" w:sz="6" w:space="0" w:color="auto"/>
              <w:right w:val="single" w:sz="6" w:space="0" w:color="auto"/>
            </w:tcBorders>
            <w:hideMark/>
          </w:tcPr>
          <w:p w14:paraId="4F5F1966" w14:textId="77777777" w:rsidR="002A188C" w:rsidRDefault="002A188C" w:rsidP="00AF25F7">
            <w:pPr>
              <w:pStyle w:val="TableText"/>
              <w:rPr>
                <w:rFonts w:ascii="Times New Roman" w:hAnsi="Times New Roman" w:cs="Times New Roman"/>
                <w:szCs w:val="22"/>
              </w:rPr>
            </w:pPr>
            <w:r>
              <w:rPr>
                <w:rFonts w:ascii="Times New Roman" w:hAnsi="Times New Roman" w:cs="Times New Roman"/>
                <w:szCs w:val="22"/>
              </w:rPr>
              <w:t>VA</w:t>
            </w:r>
          </w:p>
        </w:tc>
        <w:tc>
          <w:tcPr>
            <w:tcW w:w="4030" w:type="pct"/>
            <w:tcBorders>
              <w:top w:val="single" w:sz="6" w:space="0" w:color="auto"/>
              <w:left w:val="single" w:sz="6" w:space="0" w:color="auto"/>
              <w:bottom w:val="single" w:sz="6" w:space="0" w:color="auto"/>
              <w:right w:val="single" w:sz="6" w:space="0" w:color="auto"/>
            </w:tcBorders>
            <w:hideMark/>
          </w:tcPr>
          <w:p w14:paraId="0E5E3486" w14:textId="77777777" w:rsidR="002A188C" w:rsidRDefault="002A188C" w:rsidP="00AF25F7">
            <w:pPr>
              <w:pStyle w:val="TableText"/>
              <w:rPr>
                <w:rFonts w:ascii="Times New Roman" w:hAnsi="Times New Roman" w:cs="Times New Roman"/>
                <w:szCs w:val="22"/>
              </w:rPr>
            </w:pPr>
            <w:r>
              <w:rPr>
                <w:rFonts w:ascii="Times New Roman" w:hAnsi="Times New Roman" w:cs="Times New Roman"/>
                <w:szCs w:val="22"/>
              </w:rPr>
              <w:t>Veterans Affairs</w:t>
            </w:r>
          </w:p>
        </w:tc>
      </w:tr>
      <w:tr w:rsidR="002A188C" w14:paraId="00973821" w14:textId="77777777" w:rsidTr="00AF25F7">
        <w:trPr>
          <w:cantSplit/>
          <w:trHeight w:val="400"/>
          <w:jc w:val="center"/>
        </w:trPr>
        <w:tc>
          <w:tcPr>
            <w:tcW w:w="970" w:type="pct"/>
            <w:tcBorders>
              <w:top w:val="single" w:sz="6" w:space="0" w:color="auto"/>
              <w:left w:val="single" w:sz="6" w:space="0" w:color="auto"/>
              <w:bottom w:val="single" w:sz="6" w:space="0" w:color="auto"/>
              <w:right w:val="single" w:sz="6" w:space="0" w:color="auto"/>
            </w:tcBorders>
            <w:hideMark/>
          </w:tcPr>
          <w:p w14:paraId="778CE397" w14:textId="77777777" w:rsidR="002A188C" w:rsidRDefault="002A188C" w:rsidP="00AF25F7">
            <w:pPr>
              <w:pStyle w:val="TableText"/>
              <w:rPr>
                <w:rFonts w:ascii="Times New Roman" w:hAnsi="Times New Roman" w:cs="Times New Roman"/>
                <w:szCs w:val="22"/>
              </w:rPr>
            </w:pPr>
            <w:r>
              <w:rPr>
                <w:rFonts w:ascii="Times New Roman" w:hAnsi="Times New Roman" w:cs="Times New Roman"/>
                <w:szCs w:val="22"/>
              </w:rPr>
              <w:t>BCDSS</w:t>
            </w:r>
          </w:p>
        </w:tc>
        <w:tc>
          <w:tcPr>
            <w:tcW w:w="4030" w:type="pct"/>
            <w:tcBorders>
              <w:top w:val="single" w:sz="6" w:space="0" w:color="auto"/>
              <w:left w:val="single" w:sz="6" w:space="0" w:color="auto"/>
              <w:bottom w:val="single" w:sz="6" w:space="0" w:color="auto"/>
              <w:right w:val="single" w:sz="6" w:space="0" w:color="auto"/>
            </w:tcBorders>
            <w:hideMark/>
          </w:tcPr>
          <w:p w14:paraId="730421F2" w14:textId="77777777" w:rsidR="002A188C" w:rsidRDefault="002A188C" w:rsidP="00AF25F7">
            <w:pPr>
              <w:pStyle w:val="TableText"/>
              <w:rPr>
                <w:rFonts w:ascii="Times New Roman" w:hAnsi="Times New Roman" w:cs="Times New Roman"/>
                <w:szCs w:val="22"/>
              </w:rPr>
            </w:pPr>
            <w:r>
              <w:rPr>
                <w:rFonts w:ascii="Times New Roman" w:hAnsi="Times New Roman" w:cs="Times New Roman"/>
                <w:szCs w:val="22"/>
              </w:rPr>
              <w:t>Benefit Claims Decision Support System</w:t>
            </w:r>
          </w:p>
        </w:tc>
      </w:tr>
      <w:tr w:rsidR="002A188C" w14:paraId="7A3BCE35" w14:textId="77777777" w:rsidTr="00AF25F7">
        <w:trPr>
          <w:cantSplit/>
          <w:trHeight w:val="400"/>
          <w:jc w:val="center"/>
        </w:trPr>
        <w:tc>
          <w:tcPr>
            <w:tcW w:w="970" w:type="pct"/>
            <w:tcBorders>
              <w:top w:val="single" w:sz="6" w:space="0" w:color="auto"/>
              <w:left w:val="single" w:sz="6" w:space="0" w:color="auto"/>
              <w:bottom w:val="single" w:sz="6" w:space="0" w:color="auto"/>
              <w:right w:val="single" w:sz="6" w:space="0" w:color="auto"/>
            </w:tcBorders>
          </w:tcPr>
          <w:p w14:paraId="4450FD2A" w14:textId="77777777" w:rsidR="002A188C" w:rsidRDefault="002A188C" w:rsidP="00AF25F7">
            <w:pPr>
              <w:pStyle w:val="TableText"/>
              <w:rPr>
                <w:rFonts w:ascii="Times New Roman" w:hAnsi="Times New Roman" w:cs="Times New Roman"/>
                <w:szCs w:val="22"/>
              </w:rPr>
            </w:pPr>
            <w:r w:rsidRPr="0050737E">
              <w:rPr>
                <w:rStyle w:val="CommentReference"/>
                <w:rFonts w:ascii="Times New Roman" w:hAnsi="Times New Roman" w:cs="Times New Roman"/>
                <w:szCs w:val="22"/>
              </w:rPr>
              <w:t>OWASP</w:t>
            </w:r>
          </w:p>
        </w:tc>
        <w:tc>
          <w:tcPr>
            <w:tcW w:w="4030" w:type="pct"/>
            <w:tcBorders>
              <w:top w:val="single" w:sz="6" w:space="0" w:color="auto"/>
              <w:left w:val="single" w:sz="6" w:space="0" w:color="auto"/>
              <w:bottom w:val="single" w:sz="6" w:space="0" w:color="auto"/>
              <w:right w:val="single" w:sz="6" w:space="0" w:color="auto"/>
            </w:tcBorders>
          </w:tcPr>
          <w:p w14:paraId="720D106B" w14:textId="77777777" w:rsidR="002A188C" w:rsidRDefault="002A188C" w:rsidP="00AF25F7">
            <w:pPr>
              <w:pStyle w:val="TableText"/>
              <w:rPr>
                <w:rFonts w:ascii="Times New Roman" w:hAnsi="Times New Roman" w:cs="Times New Roman"/>
                <w:szCs w:val="22"/>
              </w:rPr>
            </w:pPr>
            <w:r>
              <w:rPr>
                <w:rFonts w:ascii="Times New Roman" w:hAnsi="Times New Roman" w:cs="Times New Roman"/>
                <w:szCs w:val="22"/>
              </w:rPr>
              <w:t>Open Web Application Security Project</w:t>
            </w:r>
          </w:p>
        </w:tc>
      </w:tr>
      <w:tr w:rsidR="00CA4D82" w14:paraId="10A4F2D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3F5D6E29" w14:textId="69C46AFE" w:rsidR="00CA4D82" w:rsidRPr="0050737E" w:rsidRDefault="00CA4D82" w:rsidP="00CA4D82">
            <w:pPr>
              <w:pStyle w:val="TableText"/>
              <w:rPr>
                <w:rStyle w:val="CommentReference"/>
                <w:rFonts w:ascii="Times New Roman" w:hAnsi="Times New Roman" w:cs="Times New Roman"/>
                <w:szCs w:val="22"/>
              </w:rPr>
            </w:pPr>
            <w:r>
              <w:rPr>
                <w:rFonts w:ascii="Calibri" w:hAnsi="Calibri"/>
                <w:color w:val="000000"/>
                <w:sz w:val="21"/>
                <w:szCs w:val="21"/>
              </w:rPr>
              <w:t>SDD</w:t>
            </w:r>
          </w:p>
        </w:tc>
        <w:tc>
          <w:tcPr>
            <w:tcW w:w="4030" w:type="pct"/>
            <w:tcBorders>
              <w:top w:val="single" w:sz="6" w:space="0" w:color="auto"/>
              <w:left w:val="single" w:sz="6" w:space="0" w:color="auto"/>
              <w:bottom w:val="single" w:sz="6" w:space="0" w:color="auto"/>
              <w:right w:val="single" w:sz="6" w:space="0" w:color="auto"/>
            </w:tcBorders>
            <w:vAlign w:val="center"/>
          </w:tcPr>
          <w:p w14:paraId="7E57FD7F" w14:textId="2F4989A3" w:rsidR="00CA4D82" w:rsidRDefault="00CA4D82" w:rsidP="00CA4D82">
            <w:pPr>
              <w:pStyle w:val="TableText"/>
              <w:rPr>
                <w:rFonts w:ascii="Times New Roman" w:hAnsi="Times New Roman" w:cs="Times New Roman"/>
                <w:szCs w:val="22"/>
              </w:rPr>
            </w:pPr>
            <w:r>
              <w:rPr>
                <w:rFonts w:ascii="Calibri" w:hAnsi="Calibri"/>
                <w:color w:val="000000"/>
                <w:sz w:val="21"/>
                <w:szCs w:val="21"/>
              </w:rPr>
              <w:t>Software Design Document</w:t>
            </w:r>
          </w:p>
        </w:tc>
      </w:tr>
      <w:tr w:rsidR="00CA4D82" w14:paraId="55D350FD"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2A6D700F" w14:textId="4D134295" w:rsidR="00CA4D82" w:rsidRDefault="00CA4D82" w:rsidP="00CA4D82">
            <w:pPr>
              <w:pStyle w:val="TableText"/>
              <w:rPr>
                <w:rFonts w:ascii="Calibri" w:hAnsi="Calibri"/>
                <w:color w:val="000000"/>
                <w:sz w:val="21"/>
                <w:szCs w:val="21"/>
              </w:rPr>
            </w:pPr>
            <w:r>
              <w:rPr>
                <w:rFonts w:ascii="Calibri" w:hAnsi="Calibri"/>
                <w:color w:val="000000"/>
                <w:sz w:val="21"/>
                <w:szCs w:val="21"/>
              </w:rPr>
              <w:t>PMAS</w:t>
            </w:r>
          </w:p>
        </w:tc>
        <w:tc>
          <w:tcPr>
            <w:tcW w:w="4030" w:type="pct"/>
            <w:tcBorders>
              <w:top w:val="single" w:sz="6" w:space="0" w:color="auto"/>
              <w:left w:val="single" w:sz="6" w:space="0" w:color="auto"/>
              <w:bottom w:val="single" w:sz="6" w:space="0" w:color="auto"/>
              <w:right w:val="single" w:sz="6" w:space="0" w:color="auto"/>
            </w:tcBorders>
            <w:vAlign w:val="center"/>
          </w:tcPr>
          <w:p w14:paraId="4370B4C2" w14:textId="76EE26EA" w:rsidR="00CA4D82" w:rsidRDefault="00CA4D82" w:rsidP="00CA4D82">
            <w:pPr>
              <w:pStyle w:val="TableText"/>
              <w:rPr>
                <w:rFonts w:ascii="Calibri" w:hAnsi="Calibri"/>
                <w:color w:val="000000"/>
                <w:sz w:val="21"/>
                <w:szCs w:val="21"/>
              </w:rPr>
            </w:pPr>
            <w:r>
              <w:rPr>
                <w:rFonts w:ascii="Calibri" w:hAnsi="Calibri"/>
                <w:color w:val="000000"/>
                <w:sz w:val="21"/>
                <w:szCs w:val="21"/>
              </w:rPr>
              <w:t>Project Management Accountability System</w:t>
            </w:r>
          </w:p>
        </w:tc>
      </w:tr>
      <w:tr w:rsidR="00CA4D82" w14:paraId="349F262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367EE702" w14:textId="4F65102C" w:rsidR="00CA4D82" w:rsidRDefault="00CA4D82" w:rsidP="00CA4D82">
            <w:pPr>
              <w:pStyle w:val="TableText"/>
              <w:rPr>
                <w:rFonts w:ascii="Calibri" w:hAnsi="Calibri"/>
                <w:color w:val="000000"/>
                <w:sz w:val="21"/>
                <w:szCs w:val="21"/>
              </w:rPr>
            </w:pPr>
            <w:r>
              <w:rPr>
                <w:rFonts w:ascii="Calibri" w:hAnsi="Calibri"/>
                <w:color w:val="000000"/>
                <w:sz w:val="21"/>
                <w:szCs w:val="21"/>
              </w:rPr>
              <w:t>SOA</w:t>
            </w:r>
          </w:p>
        </w:tc>
        <w:tc>
          <w:tcPr>
            <w:tcW w:w="4030" w:type="pct"/>
            <w:tcBorders>
              <w:top w:val="single" w:sz="6" w:space="0" w:color="auto"/>
              <w:left w:val="single" w:sz="6" w:space="0" w:color="auto"/>
              <w:bottom w:val="single" w:sz="6" w:space="0" w:color="auto"/>
              <w:right w:val="single" w:sz="6" w:space="0" w:color="auto"/>
            </w:tcBorders>
            <w:vAlign w:val="center"/>
          </w:tcPr>
          <w:p w14:paraId="3D710A26" w14:textId="732A395B" w:rsidR="00CA4D82" w:rsidRDefault="00CA4D82" w:rsidP="00CA4D82">
            <w:pPr>
              <w:pStyle w:val="TableText"/>
              <w:rPr>
                <w:rFonts w:ascii="Calibri" w:hAnsi="Calibri"/>
                <w:color w:val="000000"/>
                <w:sz w:val="21"/>
                <w:szCs w:val="21"/>
              </w:rPr>
            </w:pPr>
            <w:r>
              <w:rPr>
                <w:rFonts w:ascii="Calibri" w:hAnsi="Calibri"/>
                <w:color w:val="000000"/>
                <w:sz w:val="21"/>
                <w:szCs w:val="21"/>
              </w:rPr>
              <w:t>Service Oriented Architecture</w:t>
            </w:r>
          </w:p>
        </w:tc>
      </w:tr>
      <w:tr w:rsidR="00CA4D82" w14:paraId="1D72401E"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4A21B38C" w14:textId="708E99DD" w:rsidR="00CA4D82" w:rsidRDefault="00CA4D82" w:rsidP="00CA4D82">
            <w:pPr>
              <w:pStyle w:val="TableText"/>
              <w:rPr>
                <w:rFonts w:ascii="Calibri" w:hAnsi="Calibri"/>
                <w:color w:val="000000"/>
                <w:sz w:val="21"/>
                <w:szCs w:val="21"/>
              </w:rPr>
            </w:pPr>
            <w:r>
              <w:rPr>
                <w:rFonts w:ascii="Calibri" w:hAnsi="Calibri"/>
                <w:color w:val="000000"/>
                <w:sz w:val="21"/>
                <w:szCs w:val="21"/>
              </w:rPr>
              <w:t>CDD</w:t>
            </w:r>
          </w:p>
        </w:tc>
        <w:tc>
          <w:tcPr>
            <w:tcW w:w="4030" w:type="pct"/>
            <w:tcBorders>
              <w:top w:val="single" w:sz="6" w:space="0" w:color="auto"/>
              <w:left w:val="single" w:sz="6" w:space="0" w:color="auto"/>
              <w:bottom w:val="single" w:sz="6" w:space="0" w:color="auto"/>
              <w:right w:val="single" w:sz="6" w:space="0" w:color="auto"/>
            </w:tcBorders>
            <w:vAlign w:val="center"/>
          </w:tcPr>
          <w:p w14:paraId="09F1D482" w14:textId="29B1A434" w:rsidR="00CA4D82" w:rsidRDefault="00CA4D82" w:rsidP="00CA4D82">
            <w:pPr>
              <w:pStyle w:val="TableText"/>
              <w:rPr>
                <w:rFonts w:ascii="Calibri" w:hAnsi="Calibri"/>
                <w:color w:val="000000"/>
                <w:sz w:val="21"/>
                <w:szCs w:val="21"/>
              </w:rPr>
            </w:pPr>
            <w:r>
              <w:rPr>
                <w:rFonts w:ascii="Calibri" w:hAnsi="Calibri"/>
                <w:color w:val="000000"/>
                <w:sz w:val="21"/>
                <w:szCs w:val="21"/>
              </w:rPr>
              <w:t>Combined Disability Determination</w:t>
            </w:r>
          </w:p>
        </w:tc>
      </w:tr>
      <w:tr w:rsidR="00CA4D82" w14:paraId="4729DDE6"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29BCED6A" w14:textId="2515FCFC" w:rsidR="00CA4D82" w:rsidRDefault="00CA4D82" w:rsidP="00CA4D82">
            <w:pPr>
              <w:pStyle w:val="TableText"/>
              <w:rPr>
                <w:rFonts w:ascii="Calibri" w:hAnsi="Calibri"/>
                <w:color w:val="000000"/>
                <w:sz w:val="21"/>
                <w:szCs w:val="21"/>
              </w:rPr>
            </w:pPr>
            <w:r>
              <w:rPr>
                <w:rFonts w:ascii="Calibri" w:hAnsi="Calibri"/>
                <w:color w:val="000000"/>
                <w:sz w:val="21"/>
                <w:szCs w:val="21"/>
              </w:rPr>
              <w:t>UI/UX</w:t>
            </w:r>
          </w:p>
        </w:tc>
        <w:tc>
          <w:tcPr>
            <w:tcW w:w="4030" w:type="pct"/>
            <w:tcBorders>
              <w:top w:val="single" w:sz="6" w:space="0" w:color="auto"/>
              <w:left w:val="single" w:sz="6" w:space="0" w:color="auto"/>
              <w:bottom w:val="single" w:sz="6" w:space="0" w:color="auto"/>
              <w:right w:val="single" w:sz="6" w:space="0" w:color="auto"/>
            </w:tcBorders>
            <w:vAlign w:val="center"/>
          </w:tcPr>
          <w:p w14:paraId="4FECB6B3" w14:textId="57970EA3" w:rsidR="00CA4D82" w:rsidRDefault="00CA4D82" w:rsidP="00CA4D82">
            <w:pPr>
              <w:pStyle w:val="TableText"/>
              <w:rPr>
                <w:rFonts w:ascii="Calibri" w:hAnsi="Calibri"/>
                <w:color w:val="000000"/>
                <w:sz w:val="21"/>
                <w:szCs w:val="21"/>
              </w:rPr>
            </w:pPr>
            <w:r>
              <w:rPr>
                <w:rFonts w:ascii="Calibri" w:hAnsi="Calibri"/>
                <w:color w:val="000000"/>
                <w:sz w:val="21"/>
                <w:szCs w:val="21"/>
              </w:rPr>
              <w:t>User Interface / User Experience</w:t>
            </w:r>
          </w:p>
        </w:tc>
      </w:tr>
      <w:tr w:rsidR="00CA4D82" w14:paraId="06622EC5"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432D3570" w14:textId="48E145AF" w:rsidR="00CA4D82" w:rsidRDefault="00CA4D82" w:rsidP="00CA4D82">
            <w:pPr>
              <w:pStyle w:val="TableText"/>
              <w:rPr>
                <w:rFonts w:ascii="Calibri" w:hAnsi="Calibri"/>
                <w:color w:val="000000"/>
                <w:sz w:val="21"/>
                <w:szCs w:val="21"/>
              </w:rPr>
            </w:pPr>
            <w:r>
              <w:rPr>
                <w:rFonts w:ascii="Calibri" w:hAnsi="Calibri"/>
                <w:color w:val="000000"/>
                <w:sz w:val="21"/>
                <w:szCs w:val="21"/>
              </w:rPr>
              <w:t>VACI</w:t>
            </w:r>
          </w:p>
        </w:tc>
        <w:tc>
          <w:tcPr>
            <w:tcW w:w="4030" w:type="pct"/>
            <w:tcBorders>
              <w:top w:val="single" w:sz="6" w:space="0" w:color="auto"/>
              <w:left w:val="single" w:sz="6" w:space="0" w:color="auto"/>
              <w:bottom w:val="single" w:sz="6" w:space="0" w:color="auto"/>
              <w:right w:val="single" w:sz="6" w:space="0" w:color="auto"/>
            </w:tcBorders>
            <w:vAlign w:val="center"/>
          </w:tcPr>
          <w:p w14:paraId="3867EFAA" w14:textId="053B21DF" w:rsidR="00CA4D82" w:rsidRDefault="00CA4D82" w:rsidP="00CA4D82">
            <w:pPr>
              <w:pStyle w:val="TableText"/>
              <w:rPr>
                <w:rFonts w:ascii="Calibri" w:hAnsi="Calibri"/>
                <w:color w:val="000000"/>
                <w:sz w:val="21"/>
                <w:szCs w:val="21"/>
              </w:rPr>
            </w:pPr>
            <w:r>
              <w:rPr>
                <w:rFonts w:ascii="Calibri" w:hAnsi="Calibri"/>
                <w:color w:val="000000"/>
                <w:sz w:val="21"/>
                <w:szCs w:val="21"/>
              </w:rPr>
              <w:t>VA Center for Innovation</w:t>
            </w:r>
          </w:p>
        </w:tc>
      </w:tr>
      <w:tr w:rsidR="00CA4D82" w14:paraId="1FA75D3C"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7D8AAD8" w14:textId="20F3973D" w:rsidR="00CA4D82" w:rsidRDefault="00CA4D82" w:rsidP="00CA4D82">
            <w:pPr>
              <w:pStyle w:val="TableText"/>
              <w:rPr>
                <w:rFonts w:ascii="Calibri" w:hAnsi="Calibri"/>
                <w:color w:val="000000"/>
                <w:sz w:val="21"/>
                <w:szCs w:val="21"/>
              </w:rPr>
            </w:pPr>
            <w:r>
              <w:rPr>
                <w:rFonts w:ascii="Calibri" w:hAnsi="Calibri"/>
                <w:color w:val="000000"/>
                <w:sz w:val="21"/>
                <w:szCs w:val="21"/>
              </w:rPr>
              <w:t>SQL</w:t>
            </w:r>
          </w:p>
        </w:tc>
        <w:tc>
          <w:tcPr>
            <w:tcW w:w="4030" w:type="pct"/>
            <w:tcBorders>
              <w:top w:val="single" w:sz="6" w:space="0" w:color="auto"/>
              <w:left w:val="single" w:sz="6" w:space="0" w:color="auto"/>
              <w:bottom w:val="single" w:sz="6" w:space="0" w:color="auto"/>
              <w:right w:val="single" w:sz="6" w:space="0" w:color="auto"/>
            </w:tcBorders>
            <w:vAlign w:val="center"/>
          </w:tcPr>
          <w:p w14:paraId="1E1ED392" w14:textId="3BFDD3C1" w:rsidR="00CA4D82" w:rsidRDefault="00CA4D82" w:rsidP="00CA4D82">
            <w:pPr>
              <w:pStyle w:val="TableText"/>
              <w:rPr>
                <w:rFonts w:ascii="Calibri" w:hAnsi="Calibri"/>
                <w:color w:val="000000"/>
                <w:sz w:val="21"/>
                <w:szCs w:val="21"/>
              </w:rPr>
            </w:pPr>
            <w:r>
              <w:rPr>
                <w:rFonts w:ascii="Calibri" w:hAnsi="Calibri"/>
                <w:color w:val="000000"/>
                <w:sz w:val="21"/>
                <w:szCs w:val="21"/>
              </w:rPr>
              <w:t>Structured Query Language</w:t>
            </w:r>
          </w:p>
        </w:tc>
      </w:tr>
      <w:tr w:rsidR="00CA4D82" w14:paraId="24A5E3DF"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24E18080" w14:textId="26FE3F30" w:rsidR="00CA4D82" w:rsidRDefault="00CA4D82" w:rsidP="00CA4D82">
            <w:pPr>
              <w:pStyle w:val="TableText"/>
              <w:rPr>
                <w:rFonts w:ascii="Calibri" w:hAnsi="Calibri"/>
                <w:color w:val="000000"/>
                <w:sz w:val="21"/>
                <w:szCs w:val="21"/>
              </w:rPr>
            </w:pPr>
            <w:r>
              <w:rPr>
                <w:rFonts w:ascii="Calibri" w:hAnsi="Calibri"/>
                <w:color w:val="000000"/>
                <w:sz w:val="21"/>
                <w:szCs w:val="21"/>
              </w:rPr>
              <w:t>CRUD</w:t>
            </w:r>
          </w:p>
        </w:tc>
        <w:tc>
          <w:tcPr>
            <w:tcW w:w="4030" w:type="pct"/>
            <w:tcBorders>
              <w:top w:val="single" w:sz="6" w:space="0" w:color="auto"/>
              <w:left w:val="single" w:sz="6" w:space="0" w:color="auto"/>
              <w:bottom w:val="single" w:sz="6" w:space="0" w:color="auto"/>
              <w:right w:val="single" w:sz="6" w:space="0" w:color="auto"/>
            </w:tcBorders>
            <w:vAlign w:val="center"/>
          </w:tcPr>
          <w:p w14:paraId="7A0B7574" w14:textId="02CAE7C3" w:rsidR="00CA4D82" w:rsidRDefault="00CA4D82" w:rsidP="00CA4D82">
            <w:pPr>
              <w:pStyle w:val="TableText"/>
              <w:rPr>
                <w:rFonts w:ascii="Calibri" w:hAnsi="Calibri"/>
                <w:color w:val="000000"/>
                <w:sz w:val="21"/>
                <w:szCs w:val="21"/>
              </w:rPr>
            </w:pPr>
            <w:r>
              <w:rPr>
                <w:rFonts w:ascii="Calibri" w:hAnsi="Calibri"/>
                <w:color w:val="000000"/>
                <w:sz w:val="21"/>
                <w:szCs w:val="21"/>
              </w:rPr>
              <w:t>Create , Read , Update , Delete</w:t>
            </w:r>
          </w:p>
        </w:tc>
      </w:tr>
      <w:tr w:rsidR="00CA4D82" w14:paraId="1928F050"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7E1305A" w14:textId="4B54E9FA" w:rsidR="00CA4D82" w:rsidRDefault="00CA4D82" w:rsidP="00CA4D82">
            <w:pPr>
              <w:pStyle w:val="TableText"/>
              <w:rPr>
                <w:rFonts w:ascii="Calibri" w:hAnsi="Calibri"/>
                <w:color w:val="000000"/>
                <w:sz w:val="21"/>
                <w:szCs w:val="21"/>
              </w:rPr>
            </w:pPr>
            <w:r>
              <w:rPr>
                <w:rFonts w:ascii="Calibri" w:hAnsi="Calibri"/>
                <w:color w:val="000000"/>
                <w:sz w:val="21"/>
                <w:szCs w:val="21"/>
              </w:rPr>
              <w:t>RDBMS</w:t>
            </w:r>
          </w:p>
        </w:tc>
        <w:tc>
          <w:tcPr>
            <w:tcW w:w="4030" w:type="pct"/>
            <w:tcBorders>
              <w:top w:val="single" w:sz="6" w:space="0" w:color="auto"/>
              <w:left w:val="single" w:sz="6" w:space="0" w:color="auto"/>
              <w:bottom w:val="single" w:sz="6" w:space="0" w:color="auto"/>
              <w:right w:val="single" w:sz="6" w:space="0" w:color="auto"/>
            </w:tcBorders>
            <w:vAlign w:val="center"/>
          </w:tcPr>
          <w:p w14:paraId="6508AEDB" w14:textId="13A0E88D" w:rsidR="00CA4D82" w:rsidRDefault="00CA4D82" w:rsidP="00CA4D82">
            <w:pPr>
              <w:pStyle w:val="TableText"/>
              <w:rPr>
                <w:rFonts w:ascii="Calibri" w:hAnsi="Calibri"/>
                <w:color w:val="000000"/>
                <w:sz w:val="21"/>
                <w:szCs w:val="21"/>
              </w:rPr>
            </w:pPr>
            <w:r>
              <w:rPr>
                <w:rFonts w:ascii="Calibri" w:hAnsi="Calibri"/>
                <w:color w:val="000000"/>
                <w:sz w:val="21"/>
                <w:szCs w:val="21"/>
              </w:rPr>
              <w:t>Relational Database Management System</w:t>
            </w:r>
          </w:p>
        </w:tc>
      </w:tr>
      <w:tr w:rsidR="00CA4D82" w14:paraId="0E8D8AD2"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375AAF1" w14:textId="1E1EAC10" w:rsidR="00CA4D82" w:rsidRDefault="00CA4D82" w:rsidP="00CA4D82">
            <w:pPr>
              <w:pStyle w:val="TableText"/>
              <w:rPr>
                <w:rFonts w:ascii="Calibri" w:hAnsi="Calibri"/>
                <w:color w:val="000000"/>
                <w:sz w:val="21"/>
                <w:szCs w:val="21"/>
              </w:rPr>
            </w:pPr>
            <w:r>
              <w:rPr>
                <w:rFonts w:ascii="Calibri" w:hAnsi="Calibri"/>
                <w:color w:val="000000"/>
                <w:sz w:val="21"/>
                <w:szCs w:val="21"/>
              </w:rPr>
              <w:t>DBMS</w:t>
            </w:r>
          </w:p>
        </w:tc>
        <w:tc>
          <w:tcPr>
            <w:tcW w:w="4030" w:type="pct"/>
            <w:tcBorders>
              <w:top w:val="single" w:sz="6" w:space="0" w:color="auto"/>
              <w:left w:val="single" w:sz="6" w:space="0" w:color="auto"/>
              <w:bottom w:val="single" w:sz="6" w:space="0" w:color="auto"/>
              <w:right w:val="single" w:sz="6" w:space="0" w:color="auto"/>
            </w:tcBorders>
            <w:vAlign w:val="center"/>
          </w:tcPr>
          <w:p w14:paraId="342BC767" w14:textId="19BBB55D" w:rsidR="00CA4D82" w:rsidRDefault="00CA4D82" w:rsidP="00CA4D82">
            <w:pPr>
              <w:pStyle w:val="TableText"/>
              <w:rPr>
                <w:rFonts w:ascii="Calibri" w:hAnsi="Calibri"/>
                <w:color w:val="000000"/>
                <w:sz w:val="21"/>
                <w:szCs w:val="21"/>
              </w:rPr>
            </w:pPr>
            <w:r>
              <w:rPr>
                <w:rFonts w:ascii="Calibri" w:hAnsi="Calibri"/>
                <w:color w:val="000000"/>
                <w:sz w:val="21"/>
                <w:szCs w:val="21"/>
              </w:rPr>
              <w:t>Database Management System</w:t>
            </w:r>
          </w:p>
        </w:tc>
      </w:tr>
      <w:tr w:rsidR="00CA4D82" w14:paraId="33D5BFE5"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59B3757" w14:textId="77A77CF3" w:rsidR="00CA4D82" w:rsidRDefault="00CA4D82" w:rsidP="00CA4D82">
            <w:pPr>
              <w:pStyle w:val="TableText"/>
              <w:rPr>
                <w:rFonts w:ascii="Calibri" w:hAnsi="Calibri"/>
                <w:color w:val="000000"/>
                <w:sz w:val="21"/>
                <w:szCs w:val="21"/>
              </w:rPr>
            </w:pPr>
            <w:r>
              <w:rPr>
                <w:rFonts w:ascii="Calibri" w:hAnsi="Calibri"/>
                <w:color w:val="000000"/>
                <w:sz w:val="21"/>
                <w:szCs w:val="21"/>
              </w:rPr>
              <w:t>HDFS</w:t>
            </w:r>
          </w:p>
        </w:tc>
        <w:tc>
          <w:tcPr>
            <w:tcW w:w="4030" w:type="pct"/>
            <w:tcBorders>
              <w:top w:val="single" w:sz="6" w:space="0" w:color="auto"/>
              <w:left w:val="single" w:sz="6" w:space="0" w:color="auto"/>
              <w:bottom w:val="single" w:sz="6" w:space="0" w:color="auto"/>
              <w:right w:val="single" w:sz="6" w:space="0" w:color="auto"/>
            </w:tcBorders>
            <w:vAlign w:val="center"/>
          </w:tcPr>
          <w:p w14:paraId="0EA6E617" w14:textId="6F717F9E" w:rsidR="00CA4D82" w:rsidRDefault="00CA4D82" w:rsidP="00CA4D82">
            <w:pPr>
              <w:pStyle w:val="TableText"/>
              <w:rPr>
                <w:rFonts w:ascii="Calibri" w:hAnsi="Calibri"/>
                <w:color w:val="000000"/>
                <w:sz w:val="21"/>
                <w:szCs w:val="21"/>
              </w:rPr>
            </w:pPr>
            <w:r>
              <w:rPr>
                <w:rFonts w:ascii="Calibri" w:hAnsi="Calibri"/>
                <w:color w:val="000000"/>
                <w:sz w:val="21"/>
                <w:szCs w:val="21"/>
              </w:rPr>
              <w:t>Hadoop Distributed File System</w:t>
            </w:r>
          </w:p>
        </w:tc>
      </w:tr>
      <w:tr w:rsidR="00CA4D82" w14:paraId="225CD101"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15659769" w14:textId="61B3874A" w:rsidR="00CA4D82" w:rsidRDefault="00CA4D82" w:rsidP="00CA4D82">
            <w:pPr>
              <w:pStyle w:val="TableText"/>
              <w:rPr>
                <w:rFonts w:ascii="Calibri" w:hAnsi="Calibri"/>
                <w:color w:val="000000"/>
                <w:sz w:val="21"/>
                <w:szCs w:val="21"/>
              </w:rPr>
            </w:pPr>
            <w:r>
              <w:rPr>
                <w:rFonts w:ascii="Calibri" w:hAnsi="Calibri"/>
                <w:color w:val="000000"/>
                <w:sz w:val="21"/>
                <w:szCs w:val="21"/>
              </w:rPr>
              <w:t>APIs</w:t>
            </w:r>
          </w:p>
        </w:tc>
        <w:tc>
          <w:tcPr>
            <w:tcW w:w="4030" w:type="pct"/>
            <w:tcBorders>
              <w:top w:val="single" w:sz="6" w:space="0" w:color="auto"/>
              <w:left w:val="single" w:sz="6" w:space="0" w:color="auto"/>
              <w:bottom w:val="single" w:sz="6" w:space="0" w:color="auto"/>
              <w:right w:val="single" w:sz="6" w:space="0" w:color="auto"/>
            </w:tcBorders>
            <w:vAlign w:val="center"/>
          </w:tcPr>
          <w:p w14:paraId="756E4513" w14:textId="3F5A114D" w:rsidR="00CA4D82" w:rsidRDefault="00CA4D82" w:rsidP="00CA4D82">
            <w:pPr>
              <w:pStyle w:val="TableText"/>
              <w:rPr>
                <w:rFonts w:ascii="Calibri" w:hAnsi="Calibri"/>
                <w:color w:val="000000"/>
                <w:sz w:val="21"/>
                <w:szCs w:val="21"/>
              </w:rPr>
            </w:pPr>
            <w:r>
              <w:rPr>
                <w:rFonts w:ascii="Calibri" w:hAnsi="Calibri"/>
                <w:color w:val="000000"/>
                <w:sz w:val="21"/>
                <w:szCs w:val="21"/>
              </w:rPr>
              <w:t>Application Interfaces</w:t>
            </w:r>
          </w:p>
        </w:tc>
      </w:tr>
      <w:tr w:rsidR="00CA4D82" w14:paraId="24D4F659"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046F234" w14:textId="45016B0C" w:rsidR="00CA4D82" w:rsidRDefault="00CA4D82" w:rsidP="00CA4D82">
            <w:pPr>
              <w:pStyle w:val="TableText"/>
              <w:rPr>
                <w:rFonts w:ascii="Calibri" w:hAnsi="Calibri"/>
                <w:color w:val="000000"/>
                <w:sz w:val="21"/>
                <w:szCs w:val="21"/>
              </w:rPr>
            </w:pPr>
            <w:r>
              <w:rPr>
                <w:rFonts w:ascii="Calibri" w:hAnsi="Calibri"/>
                <w:color w:val="000000"/>
                <w:sz w:val="21"/>
                <w:szCs w:val="21"/>
              </w:rPr>
              <w:t>JPA</w:t>
            </w:r>
          </w:p>
        </w:tc>
        <w:tc>
          <w:tcPr>
            <w:tcW w:w="4030" w:type="pct"/>
            <w:tcBorders>
              <w:top w:val="single" w:sz="6" w:space="0" w:color="auto"/>
              <w:left w:val="single" w:sz="6" w:space="0" w:color="auto"/>
              <w:bottom w:val="single" w:sz="6" w:space="0" w:color="auto"/>
              <w:right w:val="single" w:sz="6" w:space="0" w:color="auto"/>
            </w:tcBorders>
            <w:vAlign w:val="center"/>
          </w:tcPr>
          <w:p w14:paraId="3CC67721" w14:textId="6274850C" w:rsidR="00CA4D82" w:rsidRDefault="00CA4D82" w:rsidP="00CA4D82">
            <w:pPr>
              <w:pStyle w:val="TableText"/>
              <w:rPr>
                <w:rFonts w:ascii="Calibri" w:hAnsi="Calibri"/>
                <w:color w:val="000000"/>
                <w:sz w:val="21"/>
                <w:szCs w:val="21"/>
              </w:rPr>
            </w:pPr>
            <w:r>
              <w:rPr>
                <w:rFonts w:ascii="Calibri" w:hAnsi="Calibri"/>
                <w:color w:val="000000"/>
                <w:sz w:val="21"/>
                <w:szCs w:val="21"/>
              </w:rPr>
              <w:t>Java Persistence API</w:t>
            </w:r>
          </w:p>
        </w:tc>
      </w:tr>
      <w:tr w:rsidR="00CA4D82" w14:paraId="206F0A51"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BA27C23" w14:textId="274F0A98" w:rsidR="00CA4D82" w:rsidRDefault="00CA4D82" w:rsidP="00CA4D82">
            <w:pPr>
              <w:pStyle w:val="TableText"/>
              <w:rPr>
                <w:rFonts w:ascii="Calibri" w:hAnsi="Calibri"/>
                <w:color w:val="000000"/>
                <w:sz w:val="21"/>
                <w:szCs w:val="21"/>
              </w:rPr>
            </w:pPr>
            <w:r>
              <w:rPr>
                <w:rFonts w:ascii="Calibri" w:hAnsi="Calibri"/>
                <w:color w:val="000000"/>
                <w:sz w:val="21"/>
                <w:szCs w:val="21"/>
              </w:rPr>
              <w:t>CSS</w:t>
            </w:r>
          </w:p>
        </w:tc>
        <w:tc>
          <w:tcPr>
            <w:tcW w:w="4030" w:type="pct"/>
            <w:tcBorders>
              <w:top w:val="single" w:sz="6" w:space="0" w:color="auto"/>
              <w:left w:val="single" w:sz="6" w:space="0" w:color="auto"/>
              <w:bottom w:val="single" w:sz="6" w:space="0" w:color="auto"/>
              <w:right w:val="single" w:sz="6" w:space="0" w:color="auto"/>
            </w:tcBorders>
            <w:vAlign w:val="center"/>
          </w:tcPr>
          <w:p w14:paraId="53813F87" w14:textId="1E563C3E" w:rsidR="00CA4D82" w:rsidRDefault="00CA4D82" w:rsidP="00CA4D82">
            <w:pPr>
              <w:pStyle w:val="TableText"/>
              <w:rPr>
                <w:rFonts w:ascii="Calibri" w:hAnsi="Calibri"/>
                <w:color w:val="000000"/>
                <w:sz w:val="21"/>
                <w:szCs w:val="21"/>
              </w:rPr>
            </w:pPr>
            <w:r>
              <w:rPr>
                <w:rFonts w:ascii="Calibri" w:hAnsi="Calibri"/>
                <w:color w:val="000000"/>
                <w:sz w:val="21"/>
                <w:szCs w:val="21"/>
              </w:rPr>
              <w:t>Cascading Style Sheet</w:t>
            </w:r>
          </w:p>
        </w:tc>
      </w:tr>
      <w:tr w:rsidR="00CA4D82" w14:paraId="5201B43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3C9BB4E5" w14:textId="7A8BC908" w:rsidR="00CA4D82" w:rsidRDefault="00CA4D82" w:rsidP="00CA4D82">
            <w:pPr>
              <w:pStyle w:val="TableText"/>
              <w:rPr>
                <w:rFonts w:ascii="Calibri" w:hAnsi="Calibri"/>
                <w:color w:val="000000"/>
                <w:sz w:val="21"/>
                <w:szCs w:val="21"/>
              </w:rPr>
            </w:pPr>
            <w:r>
              <w:rPr>
                <w:rFonts w:ascii="Calibri" w:hAnsi="Calibri"/>
                <w:color w:val="000000"/>
                <w:sz w:val="21"/>
                <w:szCs w:val="21"/>
              </w:rPr>
              <w:t>HTML</w:t>
            </w:r>
          </w:p>
        </w:tc>
        <w:tc>
          <w:tcPr>
            <w:tcW w:w="4030" w:type="pct"/>
            <w:tcBorders>
              <w:top w:val="single" w:sz="6" w:space="0" w:color="auto"/>
              <w:left w:val="single" w:sz="6" w:space="0" w:color="auto"/>
              <w:bottom w:val="single" w:sz="6" w:space="0" w:color="auto"/>
              <w:right w:val="single" w:sz="6" w:space="0" w:color="auto"/>
            </w:tcBorders>
            <w:vAlign w:val="center"/>
          </w:tcPr>
          <w:p w14:paraId="3C7790FB" w14:textId="5FAC3316" w:rsidR="00CA4D82" w:rsidRDefault="00CA4D82" w:rsidP="00CA4D82">
            <w:pPr>
              <w:pStyle w:val="TableText"/>
              <w:rPr>
                <w:rFonts w:ascii="Calibri" w:hAnsi="Calibri"/>
                <w:color w:val="000000"/>
                <w:sz w:val="21"/>
                <w:szCs w:val="21"/>
              </w:rPr>
            </w:pPr>
            <w:r>
              <w:rPr>
                <w:rFonts w:ascii="Calibri" w:hAnsi="Calibri"/>
                <w:color w:val="000000"/>
                <w:sz w:val="21"/>
                <w:szCs w:val="21"/>
              </w:rPr>
              <w:t>Hypertext Markup Language</w:t>
            </w:r>
          </w:p>
        </w:tc>
      </w:tr>
      <w:tr w:rsidR="00CA4D82" w14:paraId="66FA040A"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9D22BD2" w14:textId="666DB2C6" w:rsidR="00CA4D82" w:rsidRDefault="00CA4D82" w:rsidP="00CA4D82">
            <w:pPr>
              <w:pStyle w:val="TableText"/>
              <w:rPr>
                <w:rFonts w:ascii="Calibri" w:hAnsi="Calibri"/>
                <w:color w:val="000000"/>
                <w:sz w:val="21"/>
                <w:szCs w:val="21"/>
              </w:rPr>
            </w:pPr>
            <w:r>
              <w:rPr>
                <w:rFonts w:ascii="Calibri" w:hAnsi="Calibri"/>
                <w:color w:val="000000"/>
                <w:sz w:val="21"/>
                <w:szCs w:val="21"/>
              </w:rPr>
              <w:t>ReST</w:t>
            </w:r>
          </w:p>
        </w:tc>
        <w:tc>
          <w:tcPr>
            <w:tcW w:w="4030" w:type="pct"/>
            <w:tcBorders>
              <w:top w:val="single" w:sz="6" w:space="0" w:color="auto"/>
              <w:left w:val="single" w:sz="6" w:space="0" w:color="auto"/>
              <w:bottom w:val="single" w:sz="6" w:space="0" w:color="auto"/>
              <w:right w:val="single" w:sz="6" w:space="0" w:color="auto"/>
            </w:tcBorders>
            <w:vAlign w:val="center"/>
          </w:tcPr>
          <w:p w14:paraId="3EE80AFB" w14:textId="19703C0F" w:rsidR="00CA4D82" w:rsidRDefault="00CA4D82" w:rsidP="00CA4D82">
            <w:pPr>
              <w:pStyle w:val="TableText"/>
              <w:rPr>
                <w:rFonts w:ascii="Calibri" w:hAnsi="Calibri"/>
                <w:color w:val="000000"/>
                <w:sz w:val="21"/>
                <w:szCs w:val="21"/>
              </w:rPr>
            </w:pPr>
            <w:r>
              <w:rPr>
                <w:rFonts w:ascii="Calibri" w:hAnsi="Calibri"/>
                <w:color w:val="000000"/>
                <w:sz w:val="21"/>
                <w:szCs w:val="21"/>
              </w:rPr>
              <w:t>Representational State Transfer</w:t>
            </w:r>
          </w:p>
        </w:tc>
      </w:tr>
      <w:tr w:rsidR="00CA4D82" w14:paraId="35806542"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916AFF2" w14:textId="14D8E4EB" w:rsidR="00CA4D82" w:rsidRDefault="00CA4D82" w:rsidP="00CA4D82">
            <w:pPr>
              <w:pStyle w:val="TableText"/>
              <w:rPr>
                <w:rFonts w:ascii="Calibri" w:hAnsi="Calibri"/>
                <w:color w:val="000000"/>
                <w:sz w:val="21"/>
                <w:szCs w:val="21"/>
              </w:rPr>
            </w:pPr>
            <w:r>
              <w:rPr>
                <w:rFonts w:ascii="Calibri" w:hAnsi="Calibri"/>
                <w:color w:val="000000"/>
                <w:sz w:val="21"/>
                <w:szCs w:val="21"/>
              </w:rPr>
              <w:t>DOM</w:t>
            </w:r>
          </w:p>
        </w:tc>
        <w:tc>
          <w:tcPr>
            <w:tcW w:w="4030" w:type="pct"/>
            <w:tcBorders>
              <w:top w:val="single" w:sz="6" w:space="0" w:color="auto"/>
              <w:left w:val="single" w:sz="6" w:space="0" w:color="auto"/>
              <w:bottom w:val="single" w:sz="6" w:space="0" w:color="auto"/>
              <w:right w:val="single" w:sz="6" w:space="0" w:color="auto"/>
            </w:tcBorders>
            <w:vAlign w:val="center"/>
          </w:tcPr>
          <w:p w14:paraId="46689747" w14:textId="5FD2BB2C" w:rsidR="00CA4D82" w:rsidRDefault="00CA4D82" w:rsidP="00CA4D82">
            <w:pPr>
              <w:pStyle w:val="TableText"/>
              <w:rPr>
                <w:rFonts w:ascii="Calibri" w:hAnsi="Calibri"/>
                <w:color w:val="000000"/>
                <w:sz w:val="21"/>
                <w:szCs w:val="21"/>
              </w:rPr>
            </w:pPr>
            <w:r>
              <w:rPr>
                <w:rFonts w:ascii="Calibri" w:hAnsi="Calibri"/>
                <w:color w:val="000000"/>
                <w:sz w:val="21"/>
                <w:szCs w:val="21"/>
              </w:rPr>
              <w:t>Document Object Module</w:t>
            </w:r>
          </w:p>
        </w:tc>
      </w:tr>
      <w:tr w:rsidR="00CA4D82" w14:paraId="2A6558C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10B1BFD" w14:textId="23F2B2BE" w:rsidR="00CA4D82" w:rsidRDefault="00CA4D82" w:rsidP="00CA4D82">
            <w:pPr>
              <w:pStyle w:val="TableText"/>
              <w:rPr>
                <w:rFonts w:ascii="Calibri" w:hAnsi="Calibri"/>
                <w:color w:val="000000"/>
                <w:sz w:val="21"/>
                <w:szCs w:val="21"/>
              </w:rPr>
            </w:pPr>
            <w:r>
              <w:rPr>
                <w:rFonts w:ascii="Calibri" w:hAnsi="Calibri"/>
                <w:color w:val="000000"/>
                <w:sz w:val="21"/>
                <w:szCs w:val="21"/>
              </w:rPr>
              <w:t>AJAX</w:t>
            </w:r>
          </w:p>
        </w:tc>
        <w:tc>
          <w:tcPr>
            <w:tcW w:w="4030" w:type="pct"/>
            <w:tcBorders>
              <w:top w:val="single" w:sz="6" w:space="0" w:color="auto"/>
              <w:left w:val="single" w:sz="6" w:space="0" w:color="auto"/>
              <w:bottom w:val="single" w:sz="6" w:space="0" w:color="auto"/>
              <w:right w:val="single" w:sz="6" w:space="0" w:color="auto"/>
            </w:tcBorders>
            <w:vAlign w:val="center"/>
          </w:tcPr>
          <w:p w14:paraId="223D72AF" w14:textId="30BFDB72" w:rsidR="00CA4D82" w:rsidRDefault="00CA4D82" w:rsidP="00CA4D82">
            <w:pPr>
              <w:pStyle w:val="TableText"/>
              <w:rPr>
                <w:rFonts w:ascii="Calibri" w:hAnsi="Calibri"/>
                <w:color w:val="000000"/>
                <w:sz w:val="21"/>
                <w:szCs w:val="21"/>
              </w:rPr>
            </w:pPr>
            <w:r>
              <w:rPr>
                <w:rFonts w:ascii="Calibri" w:hAnsi="Calibri"/>
                <w:color w:val="000000"/>
                <w:sz w:val="21"/>
                <w:szCs w:val="21"/>
              </w:rPr>
              <w:t>Asynchronous JavaScript and XML</w:t>
            </w:r>
          </w:p>
        </w:tc>
      </w:tr>
      <w:tr w:rsidR="00CA4D82" w14:paraId="7B923E0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1CF4C9BD" w14:textId="1CD1FDE5" w:rsidR="00CA4D82" w:rsidRDefault="00CA4D82" w:rsidP="00CA4D82">
            <w:pPr>
              <w:pStyle w:val="TableText"/>
              <w:rPr>
                <w:rFonts w:ascii="Calibri" w:hAnsi="Calibri"/>
                <w:color w:val="000000"/>
                <w:sz w:val="21"/>
                <w:szCs w:val="21"/>
              </w:rPr>
            </w:pPr>
            <w:r>
              <w:rPr>
                <w:rFonts w:ascii="Calibri" w:hAnsi="Calibri"/>
                <w:color w:val="000000"/>
                <w:sz w:val="21"/>
                <w:szCs w:val="21"/>
              </w:rPr>
              <w:t>WS-I</w:t>
            </w:r>
          </w:p>
        </w:tc>
        <w:tc>
          <w:tcPr>
            <w:tcW w:w="4030" w:type="pct"/>
            <w:tcBorders>
              <w:top w:val="single" w:sz="6" w:space="0" w:color="auto"/>
              <w:left w:val="single" w:sz="6" w:space="0" w:color="auto"/>
              <w:bottom w:val="single" w:sz="6" w:space="0" w:color="auto"/>
              <w:right w:val="single" w:sz="6" w:space="0" w:color="auto"/>
            </w:tcBorders>
            <w:vAlign w:val="center"/>
          </w:tcPr>
          <w:p w14:paraId="75EC0BEB" w14:textId="3F05FFE0" w:rsidR="00CA4D82" w:rsidRDefault="00CA4D82" w:rsidP="00CA4D82">
            <w:pPr>
              <w:pStyle w:val="TableText"/>
              <w:rPr>
                <w:rFonts w:ascii="Calibri" w:hAnsi="Calibri"/>
                <w:color w:val="000000"/>
                <w:sz w:val="21"/>
                <w:szCs w:val="21"/>
              </w:rPr>
            </w:pPr>
            <w:r>
              <w:rPr>
                <w:rFonts w:ascii="Calibri" w:hAnsi="Calibri"/>
                <w:color w:val="000000"/>
                <w:sz w:val="21"/>
                <w:szCs w:val="21"/>
              </w:rPr>
              <w:t>Web services Interoperability</w:t>
            </w:r>
          </w:p>
        </w:tc>
      </w:tr>
      <w:tr w:rsidR="00CA4D82" w14:paraId="3EAE1294"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3C599936" w14:textId="3FED5C80" w:rsidR="00CA4D82" w:rsidRDefault="00CA4D82" w:rsidP="00CA4D82">
            <w:pPr>
              <w:pStyle w:val="TableText"/>
              <w:rPr>
                <w:rFonts w:ascii="Calibri" w:hAnsi="Calibri"/>
                <w:color w:val="000000"/>
                <w:sz w:val="21"/>
                <w:szCs w:val="21"/>
              </w:rPr>
            </w:pPr>
            <w:r>
              <w:rPr>
                <w:rFonts w:ascii="Calibri" w:hAnsi="Calibri"/>
                <w:color w:val="000000"/>
                <w:sz w:val="21"/>
                <w:szCs w:val="21"/>
              </w:rPr>
              <w:t>WSDL</w:t>
            </w:r>
          </w:p>
        </w:tc>
        <w:tc>
          <w:tcPr>
            <w:tcW w:w="4030" w:type="pct"/>
            <w:tcBorders>
              <w:top w:val="single" w:sz="6" w:space="0" w:color="auto"/>
              <w:left w:val="single" w:sz="6" w:space="0" w:color="auto"/>
              <w:bottom w:val="single" w:sz="6" w:space="0" w:color="auto"/>
              <w:right w:val="single" w:sz="6" w:space="0" w:color="auto"/>
            </w:tcBorders>
            <w:vAlign w:val="center"/>
          </w:tcPr>
          <w:p w14:paraId="545792F8" w14:textId="10026668" w:rsidR="00CA4D82" w:rsidRDefault="00CA4D82" w:rsidP="00CA4D82">
            <w:pPr>
              <w:pStyle w:val="TableText"/>
              <w:rPr>
                <w:rFonts w:ascii="Calibri" w:hAnsi="Calibri"/>
                <w:color w:val="000000"/>
                <w:sz w:val="21"/>
                <w:szCs w:val="21"/>
              </w:rPr>
            </w:pPr>
            <w:r>
              <w:rPr>
                <w:rFonts w:ascii="Calibri" w:hAnsi="Calibri"/>
                <w:color w:val="000000"/>
                <w:sz w:val="21"/>
                <w:szCs w:val="21"/>
              </w:rPr>
              <w:t>Web Services Description Language</w:t>
            </w:r>
          </w:p>
        </w:tc>
      </w:tr>
      <w:tr w:rsidR="00CA4D82" w14:paraId="66F0937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6EEA5D8" w14:textId="00BCB030" w:rsidR="00CA4D82" w:rsidRDefault="00CA4D82" w:rsidP="00CA4D82">
            <w:pPr>
              <w:pStyle w:val="TableText"/>
              <w:rPr>
                <w:rFonts w:ascii="Calibri" w:hAnsi="Calibri"/>
                <w:color w:val="000000"/>
                <w:sz w:val="21"/>
                <w:szCs w:val="21"/>
              </w:rPr>
            </w:pPr>
            <w:r>
              <w:rPr>
                <w:rFonts w:ascii="Calibri" w:hAnsi="Calibri"/>
                <w:color w:val="000000"/>
                <w:sz w:val="21"/>
                <w:szCs w:val="21"/>
              </w:rPr>
              <w:t>ESS</w:t>
            </w:r>
          </w:p>
        </w:tc>
        <w:tc>
          <w:tcPr>
            <w:tcW w:w="4030" w:type="pct"/>
            <w:tcBorders>
              <w:top w:val="single" w:sz="6" w:space="0" w:color="auto"/>
              <w:left w:val="single" w:sz="6" w:space="0" w:color="auto"/>
              <w:bottom w:val="single" w:sz="6" w:space="0" w:color="auto"/>
              <w:right w:val="single" w:sz="6" w:space="0" w:color="auto"/>
            </w:tcBorders>
            <w:vAlign w:val="center"/>
          </w:tcPr>
          <w:p w14:paraId="0C5D00B3" w14:textId="61BFE459" w:rsidR="00CA4D82" w:rsidRDefault="00CA4D82" w:rsidP="00CA4D82">
            <w:pPr>
              <w:pStyle w:val="TableText"/>
              <w:rPr>
                <w:rFonts w:ascii="Calibri" w:hAnsi="Calibri"/>
                <w:color w:val="000000"/>
                <w:sz w:val="21"/>
                <w:szCs w:val="21"/>
              </w:rPr>
            </w:pPr>
            <w:r>
              <w:rPr>
                <w:rFonts w:ascii="Calibri" w:hAnsi="Calibri"/>
                <w:color w:val="000000"/>
                <w:sz w:val="21"/>
                <w:szCs w:val="21"/>
              </w:rPr>
              <w:t>Enterprise Shared Services</w:t>
            </w:r>
          </w:p>
        </w:tc>
      </w:tr>
      <w:tr w:rsidR="00CA4D82" w14:paraId="66986D3E"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4D9D732" w14:textId="35ED3A52" w:rsidR="00CA4D82" w:rsidRDefault="00CA4D82" w:rsidP="00CA4D82">
            <w:pPr>
              <w:pStyle w:val="TableText"/>
              <w:rPr>
                <w:rFonts w:ascii="Calibri" w:hAnsi="Calibri"/>
                <w:color w:val="000000"/>
                <w:sz w:val="21"/>
                <w:szCs w:val="21"/>
              </w:rPr>
            </w:pPr>
            <w:r>
              <w:rPr>
                <w:rFonts w:ascii="Calibri" w:hAnsi="Calibri"/>
                <w:color w:val="000000"/>
                <w:sz w:val="21"/>
                <w:szCs w:val="21"/>
              </w:rPr>
              <w:t>TRM</w:t>
            </w:r>
          </w:p>
        </w:tc>
        <w:tc>
          <w:tcPr>
            <w:tcW w:w="4030" w:type="pct"/>
            <w:tcBorders>
              <w:top w:val="single" w:sz="6" w:space="0" w:color="auto"/>
              <w:left w:val="single" w:sz="6" w:space="0" w:color="auto"/>
              <w:bottom w:val="single" w:sz="6" w:space="0" w:color="auto"/>
              <w:right w:val="single" w:sz="6" w:space="0" w:color="auto"/>
            </w:tcBorders>
            <w:vAlign w:val="center"/>
          </w:tcPr>
          <w:p w14:paraId="14218FDA" w14:textId="68E31FAC" w:rsidR="00CA4D82" w:rsidRDefault="00CA4D82" w:rsidP="00CA4D82">
            <w:pPr>
              <w:pStyle w:val="TableText"/>
              <w:rPr>
                <w:rFonts w:ascii="Calibri" w:hAnsi="Calibri"/>
                <w:color w:val="000000"/>
                <w:sz w:val="21"/>
                <w:szCs w:val="21"/>
              </w:rPr>
            </w:pPr>
            <w:r>
              <w:rPr>
                <w:rFonts w:ascii="Calibri" w:hAnsi="Calibri"/>
                <w:color w:val="000000"/>
                <w:sz w:val="21"/>
                <w:szCs w:val="21"/>
              </w:rPr>
              <w:t>Technical Reference Model</w:t>
            </w:r>
          </w:p>
        </w:tc>
      </w:tr>
      <w:tr w:rsidR="00CA4D82" w14:paraId="77FB4B11"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756C7E93" w14:textId="3FB67825" w:rsidR="00CA4D82" w:rsidRDefault="00CA4D82" w:rsidP="00CA4D82">
            <w:pPr>
              <w:pStyle w:val="TableText"/>
              <w:rPr>
                <w:rFonts w:ascii="Calibri" w:hAnsi="Calibri"/>
                <w:color w:val="000000"/>
                <w:sz w:val="21"/>
                <w:szCs w:val="21"/>
              </w:rPr>
            </w:pPr>
            <w:r>
              <w:rPr>
                <w:rFonts w:ascii="Calibri" w:hAnsi="Calibri"/>
                <w:color w:val="000000"/>
                <w:sz w:val="21"/>
                <w:szCs w:val="21"/>
              </w:rPr>
              <w:t>RBAC</w:t>
            </w:r>
          </w:p>
        </w:tc>
        <w:tc>
          <w:tcPr>
            <w:tcW w:w="4030" w:type="pct"/>
            <w:tcBorders>
              <w:top w:val="single" w:sz="6" w:space="0" w:color="auto"/>
              <w:left w:val="single" w:sz="6" w:space="0" w:color="auto"/>
              <w:bottom w:val="single" w:sz="6" w:space="0" w:color="auto"/>
              <w:right w:val="single" w:sz="6" w:space="0" w:color="auto"/>
            </w:tcBorders>
            <w:vAlign w:val="center"/>
          </w:tcPr>
          <w:p w14:paraId="5E40D369" w14:textId="562BF57D" w:rsidR="00CA4D82" w:rsidRDefault="00CA4D82" w:rsidP="00CA4D82">
            <w:pPr>
              <w:pStyle w:val="TableText"/>
              <w:rPr>
                <w:rFonts w:ascii="Calibri" w:hAnsi="Calibri"/>
                <w:color w:val="000000"/>
                <w:sz w:val="21"/>
                <w:szCs w:val="21"/>
              </w:rPr>
            </w:pPr>
            <w:r>
              <w:rPr>
                <w:rFonts w:ascii="Calibri" w:hAnsi="Calibri"/>
                <w:color w:val="000000"/>
                <w:sz w:val="21"/>
                <w:szCs w:val="21"/>
              </w:rPr>
              <w:t xml:space="preserve">Role Base Access Control </w:t>
            </w:r>
          </w:p>
        </w:tc>
      </w:tr>
      <w:tr w:rsidR="00CA4D82" w14:paraId="00FF86F5"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757EF275" w14:textId="12C3A1B6" w:rsidR="00CA4D82" w:rsidRDefault="00CA4D82" w:rsidP="00CA4D82">
            <w:pPr>
              <w:pStyle w:val="TableText"/>
              <w:rPr>
                <w:rFonts w:ascii="Calibri" w:hAnsi="Calibri"/>
                <w:color w:val="000000"/>
                <w:sz w:val="21"/>
                <w:szCs w:val="21"/>
              </w:rPr>
            </w:pPr>
            <w:r>
              <w:rPr>
                <w:rFonts w:ascii="Calibri" w:hAnsi="Calibri"/>
                <w:color w:val="000000"/>
                <w:sz w:val="21"/>
                <w:szCs w:val="21"/>
              </w:rPr>
              <w:lastRenderedPageBreak/>
              <w:t>LDM</w:t>
            </w:r>
          </w:p>
        </w:tc>
        <w:tc>
          <w:tcPr>
            <w:tcW w:w="4030" w:type="pct"/>
            <w:tcBorders>
              <w:top w:val="single" w:sz="6" w:space="0" w:color="auto"/>
              <w:left w:val="single" w:sz="6" w:space="0" w:color="auto"/>
              <w:bottom w:val="single" w:sz="6" w:space="0" w:color="auto"/>
              <w:right w:val="single" w:sz="6" w:space="0" w:color="auto"/>
            </w:tcBorders>
            <w:vAlign w:val="center"/>
          </w:tcPr>
          <w:p w14:paraId="22285988" w14:textId="761F6F8C" w:rsidR="00CA4D82" w:rsidRDefault="00CA4D82" w:rsidP="00CA4D82">
            <w:pPr>
              <w:pStyle w:val="TableText"/>
              <w:rPr>
                <w:rFonts w:ascii="Calibri" w:hAnsi="Calibri"/>
                <w:color w:val="000000"/>
                <w:sz w:val="21"/>
                <w:szCs w:val="21"/>
              </w:rPr>
            </w:pPr>
            <w:r>
              <w:rPr>
                <w:rFonts w:ascii="Calibri" w:hAnsi="Calibri"/>
                <w:color w:val="000000"/>
                <w:sz w:val="21"/>
                <w:szCs w:val="21"/>
              </w:rPr>
              <w:t>Logical Data Model</w:t>
            </w:r>
          </w:p>
        </w:tc>
      </w:tr>
      <w:tr w:rsidR="00CA4D82" w14:paraId="5841A433"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42D27727" w14:textId="62597B37" w:rsidR="00CA4D82" w:rsidRDefault="00CA4D82" w:rsidP="00CA4D82">
            <w:pPr>
              <w:pStyle w:val="TableText"/>
              <w:rPr>
                <w:rFonts w:ascii="Calibri" w:hAnsi="Calibri"/>
                <w:color w:val="000000"/>
                <w:sz w:val="21"/>
                <w:szCs w:val="21"/>
              </w:rPr>
            </w:pPr>
            <w:r>
              <w:rPr>
                <w:rFonts w:ascii="Calibri" w:hAnsi="Calibri"/>
                <w:color w:val="000000"/>
                <w:sz w:val="21"/>
                <w:szCs w:val="21"/>
              </w:rPr>
              <w:t>CDM</w:t>
            </w:r>
          </w:p>
        </w:tc>
        <w:tc>
          <w:tcPr>
            <w:tcW w:w="4030" w:type="pct"/>
            <w:tcBorders>
              <w:top w:val="single" w:sz="6" w:space="0" w:color="auto"/>
              <w:left w:val="single" w:sz="6" w:space="0" w:color="auto"/>
              <w:bottom w:val="single" w:sz="6" w:space="0" w:color="auto"/>
              <w:right w:val="single" w:sz="6" w:space="0" w:color="auto"/>
            </w:tcBorders>
            <w:vAlign w:val="center"/>
          </w:tcPr>
          <w:p w14:paraId="1F31E597" w14:textId="1DD8D475" w:rsidR="00CA4D82" w:rsidRDefault="00CA4D82" w:rsidP="00CA4D82">
            <w:pPr>
              <w:pStyle w:val="TableText"/>
              <w:rPr>
                <w:rFonts w:ascii="Calibri" w:hAnsi="Calibri"/>
                <w:color w:val="000000"/>
                <w:sz w:val="21"/>
                <w:szCs w:val="21"/>
              </w:rPr>
            </w:pPr>
            <w:r>
              <w:rPr>
                <w:rFonts w:ascii="Calibri" w:hAnsi="Calibri"/>
                <w:color w:val="000000"/>
                <w:sz w:val="21"/>
                <w:szCs w:val="21"/>
              </w:rPr>
              <w:t>Conceptual Data Model</w:t>
            </w:r>
          </w:p>
        </w:tc>
      </w:tr>
      <w:tr w:rsidR="00CA4D82" w14:paraId="69487E39"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F7F51CC" w14:textId="46FB65BA" w:rsidR="00CA4D82" w:rsidRDefault="00CA4D82" w:rsidP="00CA4D82">
            <w:pPr>
              <w:pStyle w:val="TableText"/>
              <w:rPr>
                <w:rFonts w:ascii="Calibri" w:hAnsi="Calibri"/>
                <w:color w:val="000000"/>
                <w:sz w:val="21"/>
                <w:szCs w:val="21"/>
              </w:rPr>
            </w:pPr>
            <w:r>
              <w:rPr>
                <w:rFonts w:ascii="Calibri" w:hAnsi="Calibri"/>
                <w:color w:val="000000"/>
                <w:sz w:val="21"/>
                <w:szCs w:val="21"/>
              </w:rPr>
              <w:t>KPIs</w:t>
            </w:r>
          </w:p>
        </w:tc>
        <w:tc>
          <w:tcPr>
            <w:tcW w:w="4030" w:type="pct"/>
            <w:tcBorders>
              <w:top w:val="single" w:sz="6" w:space="0" w:color="auto"/>
              <w:left w:val="single" w:sz="6" w:space="0" w:color="auto"/>
              <w:bottom w:val="single" w:sz="6" w:space="0" w:color="auto"/>
              <w:right w:val="single" w:sz="6" w:space="0" w:color="auto"/>
            </w:tcBorders>
            <w:vAlign w:val="center"/>
          </w:tcPr>
          <w:p w14:paraId="0271F81F" w14:textId="357A7DE4" w:rsidR="00CA4D82" w:rsidRDefault="00CA4D82" w:rsidP="00CA4D82">
            <w:pPr>
              <w:pStyle w:val="TableText"/>
              <w:rPr>
                <w:rFonts w:ascii="Calibri" w:hAnsi="Calibri"/>
                <w:color w:val="000000"/>
                <w:sz w:val="21"/>
                <w:szCs w:val="21"/>
              </w:rPr>
            </w:pPr>
            <w:r>
              <w:rPr>
                <w:rFonts w:ascii="Calibri" w:hAnsi="Calibri"/>
                <w:color w:val="000000"/>
                <w:sz w:val="21"/>
                <w:szCs w:val="21"/>
              </w:rPr>
              <w:t>Key Performance Indicators</w:t>
            </w:r>
          </w:p>
        </w:tc>
      </w:tr>
      <w:tr w:rsidR="00CA4D82" w14:paraId="02185964"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198CF417" w14:textId="34C9FCB8" w:rsidR="00CA4D82" w:rsidRDefault="00CA4D82" w:rsidP="00CA4D82">
            <w:pPr>
              <w:pStyle w:val="TableText"/>
              <w:rPr>
                <w:rFonts w:ascii="Calibri" w:hAnsi="Calibri"/>
                <w:color w:val="000000"/>
                <w:sz w:val="21"/>
                <w:szCs w:val="21"/>
              </w:rPr>
            </w:pPr>
            <w:r>
              <w:rPr>
                <w:rFonts w:ascii="Calibri" w:hAnsi="Calibri"/>
                <w:color w:val="000000"/>
                <w:sz w:val="21"/>
                <w:szCs w:val="21"/>
              </w:rPr>
              <w:t>SPA</w:t>
            </w:r>
          </w:p>
        </w:tc>
        <w:tc>
          <w:tcPr>
            <w:tcW w:w="4030" w:type="pct"/>
            <w:tcBorders>
              <w:top w:val="single" w:sz="6" w:space="0" w:color="auto"/>
              <w:left w:val="single" w:sz="6" w:space="0" w:color="auto"/>
              <w:bottom w:val="single" w:sz="6" w:space="0" w:color="auto"/>
              <w:right w:val="single" w:sz="6" w:space="0" w:color="auto"/>
            </w:tcBorders>
            <w:vAlign w:val="center"/>
          </w:tcPr>
          <w:p w14:paraId="4F7CCEDA" w14:textId="43F0E5CD" w:rsidR="00CA4D82" w:rsidRDefault="00CA4D82" w:rsidP="00CA4D82">
            <w:pPr>
              <w:pStyle w:val="TableText"/>
              <w:rPr>
                <w:rFonts w:ascii="Calibri" w:hAnsi="Calibri"/>
                <w:color w:val="000000"/>
                <w:sz w:val="21"/>
                <w:szCs w:val="21"/>
              </w:rPr>
            </w:pPr>
            <w:r>
              <w:rPr>
                <w:rFonts w:ascii="Calibri" w:hAnsi="Calibri"/>
                <w:color w:val="000000"/>
                <w:sz w:val="21"/>
                <w:szCs w:val="21"/>
              </w:rPr>
              <w:t>Single Page Application</w:t>
            </w:r>
          </w:p>
        </w:tc>
      </w:tr>
    </w:tbl>
    <w:p w14:paraId="35FF9AB9" w14:textId="77777777" w:rsidR="001A5F28" w:rsidRDefault="001A5F28" w:rsidP="002A188C">
      <w:pPr>
        <w:pStyle w:val="Heading1"/>
        <w:numPr>
          <w:ilvl w:val="0"/>
          <w:numId w:val="0"/>
        </w:numPr>
        <w:ind w:left="720"/>
      </w:pPr>
    </w:p>
    <w:p w14:paraId="212FCBBA" w14:textId="77777777" w:rsidR="001A5F28" w:rsidRDefault="001A5F28" w:rsidP="001A5F28">
      <w:pPr>
        <w:pStyle w:val="Appendix1"/>
      </w:pPr>
      <w:r w:rsidRPr="00912533">
        <w:t xml:space="preserve">Additional Information </w:t>
      </w:r>
    </w:p>
    <w:p w14:paraId="41A751E5" w14:textId="77777777" w:rsidR="001A5F28" w:rsidRDefault="001A5F28" w:rsidP="001A5F28">
      <w:pPr>
        <w:pStyle w:val="Appendix11"/>
        <w:numPr>
          <w:ilvl w:val="1"/>
          <w:numId w:val="34"/>
        </w:numPr>
      </w:pPr>
      <w:r>
        <w:t>Identification of Technology and Standards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32"/>
        <w:gridCol w:w="6118"/>
      </w:tblGrid>
      <w:tr w:rsidR="001A5F28" w14:paraId="7FD6956D" w14:textId="77777777" w:rsidTr="00FF227C">
        <w:trPr>
          <w:cantSplit/>
        </w:trPr>
        <w:tc>
          <w:tcPr>
            <w:tcW w:w="2305"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FDA84A" w14:textId="77777777" w:rsidR="001A5F28" w:rsidRDefault="001A5F28" w:rsidP="00FF227C">
            <w:pPr>
              <w:pStyle w:val="BodyText"/>
            </w:pPr>
            <w:r>
              <w:rPr>
                <w:b/>
              </w:rPr>
              <w:t>Standard</w:t>
            </w:r>
          </w:p>
        </w:tc>
        <w:tc>
          <w:tcPr>
            <w:tcW w:w="2695"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2E0085" w14:textId="77777777" w:rsidR="001A5F28" w:rsidRDefault="001A5F28" w:rsidP="00FF227C">
            <w:pPr>
              <w:pStyle w:val="BodyText"/>
            </w:pPr>
            <w:r>
              <w:rPr>
                <w:b/>
              </w:rPr>
              <w:t>Reference</w:t>
            </w:r>
          </w:p>
        </w:tc>
      </w:tr>
      <w:tr w:rsidR="001A5F28" w14:paraId="44111226" w14:textId="77777777" w:rsidTr="00FF227C">
        <w:trPr>
          <w:cantSplit/>
        </w:trPr>
        <w:tc>
          <w:tcPr>
            <w:tcW w:w="2305" w:type="pct"/>
            <w:tcBorders>
              <w:top w:val="single" w:sz="4" w:space="0" w:color="auto"/>
              <w:left w:val="single" w:sz="4" w:space="0" w:color="auto"/>
              <w:bottom w:val="single" w:sz="4" w:space="0" w:color="auto"/>
              <w:right w:val="single" w:sz="4" w:space="0" w:color="auto"/>
            </w:tcBorders>
            <w:hideMark/>
          </w:tcPr>
          <w:p w14:paraId="662F6FC2" w14:textId="77777777" w:rsidR="001A5F28" w:rsidRDefault="001A5F28" w:rsidP="00FF227C">
            <w:pPr>
              <w:pStyle w:val="BodyText"/>
            </w:pPr>
            <w:r>
              <w:t xml:space="preserve">National Institute of Standards and Technology (NIST) Special Publication (SP) 800-53 Revision 2 for the Federal Information Security Management Act (FISMA) compliance </w:t>
            </w:r>
          </w:p>
        </w:tc>
        <w:tc>
          <w:tcPr>
            <w:tcW w:w="2695" w:type="pct"/>
            <w:tcBorders>
              <w:top w:val="single" w:sz="4" w:space="0" w:color="auto"/>
              <w:left w:val="single" w:sz="4" w:space="0" w:color="auto"/>
              <w:bottom w:val="single" w:sz="4" w:space="0" w:color="auto"/>
              <w:right w:val="single" w:sz="4" w:space="0" w:color="auto"/>
            </w:tcBorders>
            <w:hideMark/>
          </w:tcPr>
          <w:p w14:paraId="44DF42C3" w14:textId="77777777" w:rsidR="001A5F28" w:rsidRDefault="001A5F28" w:rsidP="00FF227C">
            <w:pPr>
              <w:pStyle w:val="BodyText"/>
            </w:pPr>
            <w:hyperlink r:id="rId58" w:history="1">
              <w:r>
                <w:rPr>
                  <w:rStyle w:val="Hyperlink"/>
                </w:rPr>
                <w:t>http://www.nist.gov</w:t>
              </w:r>
            </w:hyperlink>
          </w:p>
        </w:tc>
      </w:tr>
      <w:tr w:rsidR="001A5F28" w14:paraId="089749CE" w14:textId="77777777" w:rsidTr="00FF227C">
        <w:trPr>
          <w:cantSplit/>
        </w:trPr>
        <w:tc>
          <w:tcPr>
            <w:tcW w:w="2305" w:type="pct"/>
            <w:tcBorders>
              <w:top w:val="single" w:sz="4" w:space="0" w:color="auto"/>
              <w:left w:val="single" w:sz="4" w:space="0" w:color="auto"/>
              <w:bottom w:val="single" w:sz="4" w:space="0" w:color="auto"/>
              <w:right w:val="single" w:sz="4" w:space="0" w:color="auto"/>
            </w:tcBorders>
            <w:hideMark/>
          </w:tcPr>
          <w:p w14:paraId="5DF21771" w14:textId="77777777" w:rsidR="001A5F28" w:rsidRDefault="001A5F28" w:rsidP="00FF227C">
            <w:pPr>
              <w:pStyle w:val="BodyText"/>
            </w:pPr>
            <w:r>
              <w:t>NIST SP 800-27</w:t>
            </w:r>
          </w:p>
        </w:tc>
        <w:tc>
          <w:tcPr>
            <w:tcW w:w="2695" w:type="pct"/>
            <w:tcBorders>
              <w:top w:val="single" w:sz="4" w:space="0" w:color="auto"/>
              <w:left w:val="single" w:sz="4" w:space="0" w:color="auto"/>
              <w:bottom w:val="single" w:sz="4" w:space="0" w:color="auto"/>
              <w:right w:val="single" w:sz="4" w:space="0" w:color="auto"/>
            </w:tcBorders>
            <w:hideMark/>
          </w:tcPr>
          <w:p w14:paraId="2B7A2983" w14:textId="77777777" w:rsidR="001A5F28" w:rsidRDefault="001A5F28" w:rsidP="00FF227C">
            <w:pPr>
              <w:pStyle w:val="BodyText"/>
            </w:pPr>
            <w:hyperlink r:id="rId59" w:history="1">
              <w:r>
                <w:rPr>
                  <w:rStyle w:val="Hyperlink"/>
                </w:rPr>
                <w:t>http://www.nist.gov</w:t>
              </w:r>
            </w:hyperlink>
          </w:p>
        </w:tc>
      </w:tr>
      <w:tr w:rsidR="001A5F28" w14:paraId="031B7084" w14:textId="77777777" w:rsidTr="00FF227C">
        <w:trPr>
          <w:cantSplit/>
        </w:trPr>
        <w:tc>
          <w:tcPr>
            <w:tcW w:w="2305" w:type="pct"/>
            <w:tcBorders>
              <w:top w:val="single" w:sz="4" w:space="0" w:color="auto"/>
              <w:left w:val="single" w:sz="4" w:space="0" w:color="auto"/>
              <w:bottom w:val="single" w:sz="4" w:space="0" w:color="auto"/>
              <w:right w:val="single" w:sz="4" w:space="0" w:color="auto"/>
            </w:tcBorders>
            <w:hideMark/>
          </w:tcPr>
          <w:p w14:paraId="2EF714B1" w14:textId="77777777" w:rsidR="001A5F28" w:rsidRDefault="001A5F28" w:rsidP="00FF227C">
            <w:pPr>
              <w:pStyle w:val="BodyText"/>
            </w:pPr>
            <w:r>
              <w:t xml:space="preserve">NIST SP 800-53 Revision 3 </w:t>
            </w:r>
          </w:p>
        </w:tc>
        <w:tc>
          <w:tcPr>
            <w:tcW w:w="2695" w:type="pct"/>
            <w:tcBorders>
              <w:top w:val="single" w:sz="4" w:space="0" w:color="auto"/>
              <w:left w:val="single" w:sz="4" w:space="0" w:color="auto"/>
              <w:bottom w:val="single" w:sz="4" w:space="0" w:color="auto"/>
              <w:right w:val="single" w:sz="4" w:space="0" w:color="auto"/>
            </w:tcBorders>
            <w:hideMark/>
          </w:tcPr>
          <w:p w14:paraId="57E18E42" w14:textId="77777777" w:rsidR="001A5F28" w:rsidRDefault="001A5F28" w:rsidP="00FF227C">
            <w:pPr>
              <w:pStyle w:val="BodyText"/>
            </w:pPr>
            <w:hyperlink r:id="rId60" w:history="1">
              <w:r>
                <w:rPr>
                  <w:rStyle w:val="Hyperlink"/>
                </w:rPr>
                <w:t>http://www.nist.gov</w:t>
              </w:r>
            </w:hyperlink>
          </w:p>
        </w:tc>
      </w:tr>
      <w:tr w:rsidR="001A5F28" w14:paraId="0FA03B59" w14:textId="77777777" w:rsidTr="00FF227C">
        <w:trPr>
          <w:cantSplit/>
        </w:trPr>
        <w:tc>
          <w:tcPr>
            <w:tcW w:w="2305" w:type="pct"/>
            <w:tcBorders>
              <w:top w:val="single" w:sz="4" w:space="0" w:color="auto"/>
              <w:left w:val="single" w:sz="4" w:space="0" w:color="auto"/>
              <w:bottom w:val="single" w:sz="4" w:space="0" w:color="auto"/>
              <w:right w:val="single" w:sz="4" w:space="0" w:color="auto"/>
            </w:tcBorders>
            <w:hideMark/>
          </w:tcPr>
          <w:p w14:paraId="4EB83911" w14:textId="77777777" w:rsidR="001A5F28" w:rsidRDefault="001A5F28" w:rsidP="00FF227C">
            <w:pPr>
              <w:pStyle w:val="BodyText"/>
            </w:pPr>
            <w:r>
              <w:t>Section 508</w:t>
            </w:r>
          </w:p>
        </w:tc>
        <w:tc>
          <w:tcPr>
            <w:tcW w:w="2695" w:type="pct"/>
            <w:tcBorders>
              <w:top w:val="single" w:sz="4" w:space="0" w:color="auto"/>
              <w:left w:val="single" w:sz="4" w:space="0" w:color="auto"/>
              <w:bottom w:val="single" w:sz="4" w:space="0" w:color="auto"/>
              <w:right w:val="single" w:sz="4" w:space="0" w:color="auto"/>
            </w:tcBorders>
            <w:hideMark/>
          </w:tcPr>
          <w:p w14:paraId="0C72151A" w14:textId="77777777" w:rsidR="001A5F28" w:rsidRDefault="001A5F28" w:rsidP="00FF227C">
            <w:pPr>
              <w:pStyle w:val="BodyText"/>
            </w:pPr>
            <w:hyperlink r:id="rId61" w:history="1">
              <w:r>
                <w:rPr>
                  <w:rStyle w:val="Hyperlink"/>
                </w:rPr>
                <w:t>http://www.section508.gov/</w:t>
              </w:r>
            </w:hyperlink>
          </w:p>
        </w:tc>
      </w:tr>
      <w:tr w:rsidR="001A5F28" w14:paraId="5DBCB110" w14:textId="77777777" w:rsidTr="00FF227C">
        <w:trPr>
          <w:cantSplit/>
        </w:trPr>
        <w:tc>
          <w:tcPr>
            <w:tcW w:w="2305" w:type="pct"/>
            <w:tcBorders>
              <w:top w:val="single" w:sz="4" w:space="0" w:color="auto"/>
              <w:left w:val="single" w:sz="4" w:space="0" w:color="auto"/>
              <w:bottom w:val="single" w:sz="4" w:space="0" w:color="auto"/>
              <w:right w:val="single" w:sz="4" w:space="0" w:color="auto"/>
            </w:tcBorders>
            <w:hideMark/>
          </w:tcPr>
          <w:p w14:paraId="111181F4" w14:textId="77777777" w:rsidR="001A5F28" w:rsidRDefault="001A5F28" w:rsidP="00FF227C">
            <w:pPr>
              <w:pStyle w:val="BodyText"/>
            </w:pPr>
            <w:r>
              <w:t>Section 508 Checklist for Software Applications and Operating Systems</w:t>
            </w:r>
          </w:p>
        </w:tc>
        <w:tc>
          <w:tcPr>
            <w:tcW w:w="2695" w:type="pct"/>
            <w:tcBorders>
              <w:top w:val="single" w:sz="4" w:space="0" w:color="auto"/>
              <w:left w:val="single" w:sz="4" w:space="0" w:color="auto"/>
              <w:bottom w:val="single" w:sz="4" w:space="0" w:color="auto"/>
              <w:right w:val="single" w:sz="4" w:space="0" w:color="auto"/>
            </w:tcBorders>
            <w:hideMark/>
          </w:tcPr>
          <w:p w14:paraId="67B31F17" w14:textId="77777777" w:rsidR="001A5F28" w:rsidRDefault="001A5F28" w:rsidP="00FF227C">
            <w:pPr>
              <w:pStyle w:val="BodyText"/>
              <w:rPr>
                <w:highlight w:val="yellow"/>
              </w:rPr>
            </w:pPr>
            <w:hyperlink r:id="rId62" w:history="1">
              <w:r>
                <w:rPr>
                  <w:rStyle w:val="Hyperlink"/>
                </w:rPr>
                <w:t>http://www.section508.va.gov/docs/checklist_1194_21.pdf</w:t>
              </w:r>
            </w:hyperlink>
          </w:p>
        </w:tc>
      </w:tr>
      <w:tr w:rsidR="001A5F28" w14:paraId="2BAEB33B" w14:textId="77777777" w:rsidTr="00FF227C">
        <w:trPr>
          <w:cantSplit/>
        </w:trPr>
        <w:tc>
          <w:tcPr>
            <w:tcW w:w="2305" w:type="pct"/>
            <w:tcBorders>
              <w:top w:val="single" w:sz="4" w:space="0" w:color="auto"/>
              <w:left w:val="single" w:sz="4" w:space="0" w:color="auto"/>
              <w:bottom w:val="single" w:sz="4" w:space="0" w:color="auto"/>
              <w:right w:val="single" w:sz="4" w:space="0" w:color="auto"/>
            </w:tcBorders>
            <w:hideMark/>
          </w:tcPr>
          <w:p w14:paraId="2AE18862" w14:textId="77777777" w:rsidR="001A5F28" w:rsidRDefault="001A5F28" w:rsidP="00FF227C">
            <w:pPr>
              <w:pStyle w:val="BodyText"/>
            </w:pPr>
            <w:r>
              <w:t>Section 508 Checklist for Web-based Internet Information</w:t>
            </w:r>
          </w:p>
        </w:tc>
        <w:tc>
          <w:tcPr>
            <w:tcW w:w="2695" w:type="pct"/>
            <w:tcBorders>
              <w:top w:val="single" w:sz="4" w:space="0" w:color="auto"/>
              <w:left w:val="single" w:sz="4" w:space="0" w:color="auto"/>
              <w:bottom w:val="single" w:sz="4" w:space="0" w:color="auto"/>
              <w:right w:val="single" w:sz="4" w:space="0" w:color="auto"/>
            </w:tcBorders>
            <w:hideMark/>
          </w:tcPr>
          <w:p w14:paraId="2939DBB7" w14:textId="77777777" w:rsidR="001A5F28" w:rsidRDefault="001A5F28" w:rsidP="00FF227C">
            <w:pPr>
              <w:pStyle w:val="BodyText"/>
              <w:rPr>
                <w:highlight w:val="yellow"/>
              </w:rPr>
            </w:pPr>
            <w:hyperlink r:id="rId63" w:history="1">
              <w:r>
                <w:rPr>
                  <w:rStyle w:val="Hyperlink"/>
                </w:rPr>
                <w:t>http://www.section508.va.gov/docs/checklist_1194_22.pdf</w:t>
              </w:r>
            </w:hyperlink>
          </w:p>
        </w:tc>
      </w:tr>
      <w:tr w:rsidR="001A5F28" w14:paraId="1532E9F2" w14:textId="77777777" w:rsidTr="00FF227C">
        <w:trPr>
          <w:cantSplit/>
        </w:trPr>
        <w:tc>
          <w:tcPr>
            <w:tcW w:w="2305" w:type="pct"/>
            <w:tcBorders>
              <w:top w:val="single" w:sz="4" w:space="0" w:color="auto"/>
              <w:left w:val="single" w:sz="4" w:space="0" w:color="auto"/>
              <w:bottom w:val="single" w:sz="4" w:space="0" w:color="auto"/>
              <w:right w:val="single" w:sz="4" w:space="0" w:color="auto"/>
            </w:tcBorders>
            <w:hideMark/>
          </w:tcPr>
          <w:p w14:paraId="681E974D" w14:textId="77777777" w:rsidR="001A5F28" w:rsidRDefault="001A5F28" w:rsidP="00FF227C">
            <w:pPr>
              <w:pStyle w:val="BodyText"/>
            </w:pPr>
            <w:r>
              <w:t>VA Policy and Handbook 6500</w:t>
            </w:r>
          </w:p>
        </w:tc>
        <w:tc>
          <w:tcPr>
            <w:tcW w:w="2695" w:type="pct"/>
            <w:tcBorders>
              <w:top w:val="single" w:sz="4" w:space="0" w:color="auto"/>
              <w:left w:val="single" w:sz="4" w:space="0" w:color="auto"/>
              <w:bottom w:val="single" w:sz="4" w:space="0" w:color="auto"/>
              <w:right w:val="single" w:sz="4" w:space="0" w:color="auto"/>
            </w:tcBorders>
            <w:hideMark/>
          </w:tcPr>
          <w:p w14:paraId="789F6000" w14:textId="77777777" w:rsidR="001A5F28" w:rsidRDefault="001A5F28" w:rsidP="00FF227C">
            <w:pPr>
              <w:pStyle w:val="BodyText"/>
            </w:pPr>
            <w:hyperlink r:id="rId64" w:history="1">
              <w:r>
                <w:rPr>
                  <w:rStyle w:val="Hyperlink"/>
                </w:rPr>
                <w:t>http://www1.va.gov/vapubs/viewPublication.asp?Pub_ID=56</w:t>
              </w:r>
            </w:hyperlink>
          </w:p>
        </w:tc>
      </w:tr>
    </w:tbl>
    <w:p w14:paraId="5D45ABD3" w14:textId="77777777" w:rsidR="001A5F28" w:rsidRDefault="001A5F28" w:rsidP="001A5F28">
      <w:pPr>
        <w:pStyle w:val="Appendix11"/>
        <w:numPr>
          <w:ilvl w:val="0"/>
          <w:numId w:val="0"/>
        </w:numPr>
        <w:ind w:left="360" w:hanging="360"/>
      </w:pPr>
    </w:p>
    <w:tbl>
      <w:tblPr>
        <w:tblStyle w:val="TableGrid"/>
        <w:tblW w:w="0" w:type="auto"/>
        <w:tblLook w:val="04A0" w:firstRow="1" w:lastRow="0" w:firstColumn="1" w:lastColumn="0" w:noHBand="0" w:noVBand="1"/>
      </w:tblPr>
      <w:tblGrid>
        <w:gridCol w:w="4675"/>
        <w:gridCol w:w="4675"/>
      </w:tblGrid>
      <w:tr w:rsidR="001A5F28" w14:paraId="488BF353" w14:textId="77777777" w:rsidTr="00FF227C">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DD9F5C" w14:textId="77777777" w:rsidR="001A5F28" w:rsidRDefault="001A5F28" w:rsidP="00FF227C">
            <w:pPr>
              <w:pStyle w:val="BodyText"/>
              <w:rPr>
                <w:b/>
              </w:rPr>
            </w:pPr>
            <w:r>
              <w:rPr>
                <w:b/>
              </w:rPr>
              <w:t>Technology</w:t>
            </w:r>
          </w:p>
        </w:tc>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3760DD" w14:textId="77777777" w:rsidR="001A5F28" w:rsidRDefault="001A5F28" w:rsidP="00FF227C">
            <w:pPr>
              <w:pStyle w:val="BodyText"/>
              <w:rPr>
                <w:b/>
              </w:rPr>
            </w:pPr>
            <w:r>
              <w:rPr>
                <w:b/>
              </w:rPr>
              <w:t>Version</w:t>
            </w:r>
          </w:p>
        </w:tc>
      </w:tr>
      <w:tr w:rsidR="001A5F28" w14:paraId="51572DD4" w14:textId="77777777" w:rsidTr="00FF227C">
        <w:tc>
          <w:tcPr>
            <w:tcW w:w="4675" w:type="dxa"/>
            <w:tcBorders>
              <w:top w:val="single" w:sz="4" w:space="0" w:color="auto"/>
              <w:left w:val="single" w:sz="4" w:space="0" w:color="auto"/>
              <w:bottom w:val="single" w:sz="4" w:space="0" w:color="auto"/>
              <w:right w:val="single" w:sz="4" w:space="0" w:color="auto"/>
            </w:tcBorders>
            <w:hideMark/>
          </w:tcPr>
          <w:p w14:paraId="3C02865A" w14:textId="77777777" w:rsidR="001A5F28" w:rsidRDefault="001A5F28" w:rsidP="00FF227C">
            <w:pPr>
              <w:pStyle w:val="BodyText"/>
            </w:pPr>
            <w:r>
              <w:t>Spring Framework</w:t>
            </w:r>
          </w:p>
        </w:tc>
        <w:tc>
          <w:tcPr>
            <w:tcW w:w="4675" w:type="dxa"/>
            <w:tcBorders>
              <w:top w:val="single" w:sz="4" w:space="0" w:color="auto"/>
              <w:left w:val="single" w:sz="4" w:space="0" w:color="auto"/>
              <w:bottom w:val="single" w:sz="4" w:space="0" w:color="auto"/>
              <w:right w:val="single" w:sz="4" w:space="0" w:color="auto"/>
            </w:tcBorders>
            <w:hideMark/>
          </w:tcPr>
          <w:p w14:paraId="47E9044F" w14:textId="77777777" w:rsidR="001A5F28" w:rsidRDefault="001A5F28" w:rsidP="00FF227C">
            <w:pPr>
              <w:pStyle w:val="BodyText"/>
            </w:pPr>
            <w:r>
              <w:t>4.1.6</w:t>
            </w:r>
          </w:p>
        </w:tc>
      </w:tr>
      <w:tr w:rsidR="001A5F28" w14:paraId="30219B71" w14:textId="77777777" w:rsidTr="00FF227C">
        <w:tc>
          <w:tcPr>
            <w:tcW w:w="4675" w:type="dxa"/>
            <w:tcBorders>
              <w:top w:val="single" w:sz="4" w:space="0" w:color="auto"/>
              <w:left w:val="single" w:sz="4" w:space="0" w:color="auto"/>
              <w:bottom w:val="single" w:sz="4" w:space="0" w:color="auto"/>
              <w:right w:val="single" w:sz="4" w:space="0" w:color="auto"/>
            </w:tcBorders>
            <w:hideMark/>
          </w:tcPr>
          <w:p w14:paraId="188603C5" w14:textId="77777777" w:rsidR="001A5F28" w:rsidRDefault="001A5F28" w:rsidP="00FF227C">
            <w:pPr>
              <w:pStyle w:val="BodyText"/>
            </w:pPr>
            <w:r>
              <w:lastRenderedPageBreak/>
              <w:t>jQuery</w:t>
            </w:r>
          </w:p>
        </w:tc>
        <w:tc>
          <w:tcPr>
            <w:tcW w:w="4675" w:type="dxa"/>
            <w:tcBorders>
              <w:top w:val="single" w:sz="4" w:space="0" w:color="auto"/>
              <w:left w:val="single" w:sz="4" w:space="0" w:color="auto"/>
              <w:bottom w:val="single" w:sz="4" w:space="0" w:color="auto"/>
              <w:right w:val="single" w:sz="4" w:space="0" w:color="auto"/>
            </w:tcBorders>
            <w:hideMark/>
          </w:tcPr>
          <w:p w14:paraId="684B69AA" w14:textId="77777777" w:rsidR="001A5F28" w:rsidRDefault="001A5F28" w:rsidP="00FF227C">
            <w:pPr>
              <w:pStyle w:val="BodyText"/>
            </w:pPr>
            <w:r>
              <w:t>2.1.4</w:t>
            </w:r>
          </w:p>
        </w:tc>
      </w:tr>
      <w:tr w:rsidR="001A5F28" w14:paraId="7CC4CCDF" w14:textId="77777777" w:rsidTr="00FF227C">
        <w:tc>
          <w:tcPr>
            <w:tcW w:w="4675" w:type="dxa"/>
            <w:tcBorders>
              <w:top w:val="single" w:sz="4" w:space="0" w:color="auto"/>
              <w:left w:val="single" w:sz="4" w:space="0" w:color="auto"/>
              <w:bottom w:val="single" w:sz="4" w:space="0" w:color="auto"/>
              <w:right w:val="single" w:sz="4" w:space="0" w:color="auto"/>
            </w:tcBorders>
            <w:hideMark/>
          </w:tcPr>
          <w:p w14:paraId="1454FB1F" w14:textId="77777777" w:rsidR="001A5F28" w:rsidRDefault="001A5F28" w:rsidP="00FF227C">
            <w:pPr>
              <w:pStyle w:val="BodyText"/>
            </w:pPr>
            <w:r>
              <w:t>AngularJS</w:t>
            </w:r>
          </w:p>
        </w:tc>
        <w:tc>
          <w:tcPr>
            <w:tcW w:w="4675" w:type="dxa"/>
            <w:tcBorders>
              <w:top w:val="single" w:sz="4" w:space="0" w:color="auto"/>
              <w:left w:val="single" w:sz="4" w:space="0" w:color="auto"/>
              <w:bottom w:val="single" w:sz="4" w:space="0" w:color="auto"/>
              <w:right w:val="single" w:sz="4" w:space="0" w:color="auto"/>
            </w:tcBorders>
            <w:hideMark/>
          </w:tcPr>
          <w:p w14:paraId="1B32892A" w14:textId="77777777" w:rsidR="001A5F28" w:rsidRDefault="001A5F28" w:rsidP="00FF227C">
            <w:pPr>
              <w:pStyle w:val="BodyText"/>
            </w:pPr>
            <w:r>
              <w:t>1.4.5</w:t>
            </w:r>
          </w:p>
        </w:tc>
      </w:tr>
      <w:tr w:rsidR="001A5F28" w14:paraId="35422703" w14:textId="77777777" w:rsidTr="00FF227C">
        <w:tc>
          <w:tcPr>
            <w:tcW w:w="4675" w:type="dxa"/>
            <w:tcBorders>
              <w:top w:val="single" w:sz="4" w:space="0" w:color="auto"/>
              <w:left w:val="single" w:sz="4" w:space="0" w:color="auto"/>
              <w:bottom w:val="single" w:sz="4" w:space="0" w:color="auto"/>
              <w:right w:val="single" w:sz="4" w:space="0" w:color="auto"/>
            </w:tcBorders>
            <w:hideMark/>
          </w:tcPr>
          <w:p w14:paraId="24F48531" w14:textId="77777777" w:rsidR="001A5F28" w:rsidRDefault="001A5F28" w:rsidP="00FF227C">
            <w:pPr>
              <w:pStyle w:val="BodyText"/>
            </w:pPr>
            <w:r>
              <w:t>Hibernate</w:t>
            </w:r>
          </w:p>
        </w:tc>
        <w:tc>
          <w:tcPr>
            <w:tcW w:w="4675" w:type="dxa"/>
            <w:tcBorders>
              <w:top w:val="single" w:sz="4" w:space="0" w:color="auto"/>
              <w:left w:val="single" w:sz="4" w:space="0" w:color="auto"/>
              <w:bottom w:val="single" w:sz="4" w:space="0" w:color="auto"/>
              <w:right w:val="single" w:sz="4" w:space="0" w:color="auto"/>
            </w:tcBorders>
            <w:hideMark/>
          </w:tcPr>
          <w:p w14:paraId="53A67E25" w14:textId="77777777" w:rsidR="001A5F28" w:rsidRDefault="001A5F28" w:rsidP="00FF227C">
            <w:pPr>
              <w:pStyle w:val="BodyText"/>
            </w:pPr>
            <w:r>
              <w:t>4.3.9</w:t>
            </w:r>
          </w:p>
        </w:tc>
      </w:tr>
      <w:tr w:rsidR="001A5F28" w14:paraId="62A27872" w14:textId="77777777" w:rsidTr="00FF227C">
        <w:tc>
          <w:tcPr>
            <w:tcW w:w="4675" w:type="dxa"/>
            <w:tcBorders>
              <w:top w:val="single" w:sz="4" w:space="0" w:color="auto"/>
              <w:left w:val="single" w:sz="4" w:space="0" w:color="auto"/>
              <w:bottom w:val="single" w:sz="4" w:space="0" w:color="auto"/>
              <w:right w:val="single" w:sz="4" w:space="0" w:color="auto"/>
            </w:tcBorders>
            <w:hideMark/>
          </w:tcPr>
          <w:p w14:paraId="45DF6233" w14:textId="77777777" w:rsidR="001A5F28" w:rsidRDefault="001A5F28" w:rsidP="00FF227C">
            <w:pPr>
              <w:pStyle w:val="BodyText"/>
            </w:pPr>
            <w:r>
              <w:t>Representation State Transfer (REST)</w:t>
            </w:r>
          </w:p>
        </w:tc>
        <w:tc>
          <w:tcPr>
            <w:tcW w:w="4675" w:type="dxa"/>
            <w:tcBorders>
              <w:top w:val="single" w:sz="4" w:space="0" w:color="auto"/>
              <w:left w:val="single" w:sz="4" w:space="0" w:color="auto"/>
              <w:bottom w:val="single" w:sz="4" w:space="0" w:color="auto"/>
              <w:right w:val="single" w:sz="4" w:space="0" w:color="auto"/>
            </w:tcBorders>
          </w:tcPr>
          <w:p w14:paraId="25C71CA4" w14:textId="77777777" w:rsidR="001A5F28" w:rsidRDefault="001A5F28" w:rsidP="00FF227C">
            <w:pPr>
              <w:pStyle w:val="BodyText"/>
            </w:pPr>
          </w:p>
        </w:tc>
      </w:tr>
      <w:tr w:rsidR="001A5F28" w14:paraId="173CF97A" w14:textId="77777777" w:rsidTr="00FF227C">
        <w:tc>
          <w:tcPr>
            <w:tcW w:w="4675" w:type="dxa"/>
            <w:tcBorders>
              <w:top w:val="single" w:sz="4" w:space="0" w:color="auto"/>
              <w:left w:val="single" w:sz="4" w:space="0" w:color="auto"/>
              <w:bottom w:val="single" w:sz="4" w:space="0" w:color="auto"/>
              <w:right w:val="single" w:sz="4" w:space="0" w:color="auto"/>
            </w:tcBorders>
            <w:hideMark/>
          </w:tcPr>
          <w:p w14:paraId="0DF3A873" w14:textId="77777777" w:rsidR="001A5F28" w:rsidRDefault="001A5F28" w:rsidP="00FF227C">
            <w:pPr>
              <w:pStyle w:val="BodyText"/>
            </w:pPr>
            <w:r>
              <w:t>Spring Boot</w:t>
            </w:r>
          </w:p>
        </w:tc>
        <w:tc>
          <w:tcPr>
            <w:tcW w:w="4675" w:type="dxa"/>
            <w:tcBorders>
              <w:top w:val="single" w:sz="4" w:space="0" w:color="auto"/>
              <w:left w:val="single" w:sz="4" w:space="0" w:color="auto"/>
              <w:bottom w:val="single" w:sz="4" w:space="0" w:color="auto"/>
              <w:right w:val="single" w:sz="4" w:space="0" w:color="auto"/>
            </w:tcBorders>
            <w:hideMark/>
          </w:tcPr>
          <w:p w14:paraId="579200FE" w14:textId="77777777" w:rsidR="001A5F28" w:rsidRDefault="001A5F28" w:rsidP="00FF227C">
            <w:pPr>
              <w:pStyle w:val="BodyText"/>
            </w:pPr>
            <w:r>
              <w:t>1.2.4</w:t>
            </w:r>
          </w:p>
        </w:tc>
      </w:tr>
      <w:tr w:rsidR="001A5F28" w14:paraId="5747AFBC" w14:textId="77777777" w:rsidTr="00FF227C">
        <w:tc>
          <w:tcPr>
            <w:tcW w:w="4675" w:type="dxa"/>
            <w:tcBorders>
              <w:top w:val="single" w:sz="4" w:space="0" w:color="auto"/>
              <w:left w:val="single" w:sz="4" w:space="0" w:color="auto"/>
              <w:bottom w:val="single" w:sz="4" w:space="0" w:color="auto"/>
              <w:right w:val="single" w:sz="4" w:space="0" w:color="auto"/>
            </w:tcBorders>
            <w:hideMark/>
          </w:tcPr>
          <w:p w14:paraId="193B71B3" w14:textId="77777777" w:rsidR="001A5F28" w:rsidRDefault="001A5F28" w:rsidP="00FF227C">
            <w:pPr>
              <w:pStyle w:val="BodyText"/>
            </w:pPr>
            <w:r>
              <w:t>Spring Security</w:t>
            </w:r>
          </w:p>
        </w:tc>
        <w:tc>
          <w:tcPr>
            <w:tcW w:w="4675" w:type="dxa"/>
            <w:tcBorders>
              <w:top w:val="single" w:sz="4" w:space="0" w:color="auto"/>
              <w:left w:val="single" w:sz="4" w:space="0" w:color="auto"/>
              <w:bottom w:val="single" w:sz="4" w:space="0" w:color="auto"/>
              <w:right w:val="single" w:sz="4" w:space="0" w:color="auto"/>
            </w:tcBorders>
            <w:hideMark/>
          </w:tcPr>
          <w:p w14:paraId="1885923B" w14:textId="77777777" w:rsidR="001A5F28" w:rsidRDefault="001A5F28" w:rsidP="00FF227C">
            <w:pPr>
              <w:pStyle w:val="BodyText"/>
            </w:pPr>
            <w:r>
              <w:t>4.0.1</w:t>
            </w:r>
          </w:p>
        </w:tc>
      </w:tr>
      <w:tr w:rsidR="001A5F28" w14:paraId="3BAC54D1" w14:textId="77777777" w:rsidTr="00FF227C">
        <w:tc>
          <w:tcPr>
            <w:tcW w:w="4675" w:type="dxa"/>
            <w:tcBorders>
              <w:top w:val="single" w:sz="4" w:space="0" w:color="auto"/>
              <w:left w:val="single" w:sz="4" w:space="0" w:color="auto"/>
              <w:bottom w:val="single" w:sz="4" w:space="0" w:color="auto"/>
              <w:right w:val="single" w:sz="4" w:space="0" w:color="auto"/>
            </w:tcBorders>
            <w:hideMark/>
          </w:tcPr>
          <w:p w14:paraId="742D9204" w14:textId="77777777" w:rsidR="001A5F28" w:rsidRDefault="001A5F28" w:rsidP="00FF227C">
            <w:pPr>
              <w:pStyle w:val="BodyText"/>
            </w:pPr>
            <w:r>
              <w:t>Security Assertion Markup Language (SAML)</w:t>
            </w:r>
          </w:p>
        </w:tc>
        <w:tc>
          <w:tcPr>
            <w:tcW w:w="4675" w:type="dxa"/>
            <w:tcBorders>
              <w:top w:val="single" w:sz="4" w:space="0" w:color="auto"/>
              <w:left w:val="single" w:sz="4" w:space="0" w:color="auto"/>
              <w:bottom w:val="single" w:sz="4" w:space="0" w:color="auto"/>
              <w:right w:val="single" w:sz="4" w:space="0" w:color="auto"/>
            </w:tcBorders>
            <w:hideMark/>
          </w:tcPr>
          <w:p w14:paraId="134791AD" w14:textId="77777777" w:rsidR="001A5F28" w:rsidRDefault="001A5F28" w:rsidP="00FF227C">
            <w:pPr>
              <w:pStyle w:val="BodyText"/>
            </w:pPr>
            <w:r>
              <w:t>n/a</w:t>
            </w:r>
          </w:p>
        </w:tc>
      </w:tr>
      <w:tr w:rsidR="001A5F28" w14:paraId="062BEA80" w14:textId="77777777" w:rsidTr="00FF227C">
        <w:tc>
          <w:tcPr>
            <w:tcW w:w="4675" w:type="dxa"/>
            <w:tcBorders>
              <w:top w:val="single" w:sz="4" w:space="0" w:color="auto"/>
              <w:left w:val="single" w:sz="4" w:space="0" w:color="auto"/>
              <w:bottom w:val="single" w:sz="4" w:space="0" w:color="auto"/>
              <w:right w:val="single" w:sz="4" w:space="0" w:color="auto"/>
            </w:tcBorders>
            <w:hideMark/>
          </w:tcPr>
          <w:p w14:paraId="5D3EADE4" w14:textId="77777777" w:rsidR="001A5F28" w:rsidRDefault="001A5F28" w:rsidP="00FF227C">
            <w:pPr>
              <w:pStyle w:val="BodyText"/>
            </w:pPr>
            <w:r>
              <w:t>Web Services Security for Java (WSS4J)</w:t>
            </w:r>
          </w:p>
        </w:tc>
        <w:tc>
          <w:tcPr>
            <w:tcW w:w="4675" w:type="dxa"/>
            <w:tcBorders>
              <w:top w:val="single" w:sz="4" w:space="0" w:color="auto"/>
              <w:left w:val="single" w:sz="4" w:space="0" w:color="auto"/>
              <w:bottom w:val="single" w:sz="4" w:space="0" w:color="auto"/>
              <w:right w:val="single" w:sz="4" w:space="0" w:color="auto"/>
            </w:tcBorders>
            <w:hideMark/>
          </w:tcPr>
          <w:p w14:paraId="48A1E71C" w14:textId="77777777" w:rsidR="001A5F28" w:rsidRDefault="001A5F28" w:rsidP="00FF227C">
            <w:pPr>
              <w:pStyle w:val="BodyText"/>
            </w:pPr>
            <w:r>
              <w:t>n/a</w:t>
            </w:r>
          </w:p>
        </w:tc>
      </w:tr>
      <w:tr w:rsidR="001A5F28" w14:paraId="62B414CC" w14:textId="77777777" w:rsidTr="00FF227C">
        <w:tc>
          <w:tcPr>
            <w:tcW w:w="4675" w:type="dxa"/>
            <w:tcBorders>
              <w:top w:val="single" w:sz="4" w:space="0" w:color="auto"/>
              <w:left w:val="single" w:sz="4" w:space="0" w:color="auto"/>
              <w:bottom w:val="single" w:sz="4" w:space="0" w:color="auto"/>
              <w:right w:val="single" w:sz="4" w:space="0" w:color="auto"/>
            </w:tcBorders>
            <w:hideMark/>
          </w:tcPr>
          <w:p w14:paraId="5DCFF55C" w14:textId="77777777" w:rsidR="001A5F28" w:rsidRDefault="001A5F28" w:rsidP="00FF227C">
            <w:pPr>
              <w:pStyle w:val="BodyText"/>
            </w:pPr>
            <w:r>
              <w:t xml:space="preserve">Logback </w:t>
            </w:r>
          </w:p>
        </w:tc>
        <w:tc>
          <w:tcPr>
            <w:tcW w:w="4675" w:type="dxa"/>
            <w:tcBorders>
              <w:top w:val="single" w:sz="4" w:space="0" w:color="auto"/>
              <w:left w:val="single" w:sz="4" w:space="0" w:color="auto"/>
              <w:bottom w:val="single" w:sz="4" w:space="0" w:color="auto"/>
              <w:right w:val="single" w:sz="4" w:space="0" w:color="auto"/>
            </w:tcBorders>
            <w:hideMark/>
          </w:tcPr>
          <w:p w14:paraId="0E04A17E" w14:textId="77777777" w:rsidR="001A5F28" w:rsidRDefault="001A5F28" w:rsidP="00FF227C">
            <w:pPr>
              <w:pStyle w:val="BodyText"/>
            </w:pPr>
            <w:r>
              <w:t>1.1.3</w:t>
            </w:r>
          </w:p>
        </w:tc>
      </w:tr>
      <w:tr w:rsidR="001A5F28" w14:paraId="6CD63DBE" w14:textId="77777777" w:rsidTr="00FF227C">
        <w:tc>
          <w:tcPr>
            <w:tcW w:w="4675" w:type="dxa"/>
            <w:tcBorders>
              <w:top w:val="single" w:sz="4" w:space="0" w:color="auto"/>
              <w:left w:val="single" w:sz="4" w:space="0" w:color="auto"/>
              <w:bottom w:val="single" w:sz="4" w:space="0" w:color="auto"/>
              <w:right w:val="single" w:sz="4" w:space="0" w:color="auto"/>
            </w:tcBorders>
            <w:hideMark/>
          </w:tcPr>
          <w:p w14:paraId="318EAE87" w14:textId="77777777" w:rsidR="001A5F28" w:rsidRDefault="001A5F28" w:rsidP="00FF227C">
            <w:pPr>
              <w:pStyle w:val="BodyText"/>
            </w:pPr>
            <w:r>
              <w:t>Oracle</w:t>
            </w:r>
          </w:p>
        </w:tc>
        <w:tc>
          <w:tcPr>
            <w:tcW w:w="4675" w:type="dxa"/>
            <w:tcBorders>
              <w:top w:val="single" w:sz="4" w:space="0" w:color="auto"/>
              <w:left w:val="single" w:sz="4" w:space="0" w:color="auto"/>
              <w:bottom w:val="single" w:sz="4" w:space="0" w:color="auto"/>
              <w:right w:val="single" w:sz="4" w:space="0" w:color="auto"/>
            </w:tcBorders>
            <w:hideMark/>
          </w:tcPr>
          <w:p w14:paraId="49CA3168" w14:textId="77777777" w:rsidR="001A5F28" w:rsidRDefault="001A5F28" w:rsidP="00FF227C">
            <w:pPr>
              <w:pStyle w:val="BodyText"/>
            </w:pPr>
            <w:r>
              <w:t>11g</w:t>
            </w:r>
          </w:p>
        </w:tc>
      </w:tr>
      <w:tr w:rsidR="001A5F28" w14:paraId="724135B1" w14:textId="77777777" w:rsidTr="00FF227C">
        <w:tc>
          <w:tcPr>
            <w:tcW w:w="4675" w:type="dxa"/>
            <w:tcBorders>
              <w:top w:val="single" w:sz="4" w:space="0" w:color="auto"/>
              <w:left w:val="single" w:sz="4" w:space="0" w:color="auto"/>
              <w:bottom w:val="single" w:sz="4" w:space="0" w:color="auto"/>
              <w:right w:val="single" w:sz="4" w:space="0" w:color="auto"/>
            </w:tcBorders>
            <w:hideMark/>
          </w:tcPr>
          <w:p w14:paraId="720B8F7E" w14:textId="77777777" w:rsidR="001A5F28" w:rsidRDefault="001A5F28" w:rsidP="00FF227C">
            <w:pPr>
              <w:pStyle w:val="BodyText"/>
            </w:pPr>
            <w:r>
              <w:t>Tomcat</w:t>
            </w:r>
          </w:p>
        </w:tc>
        <w:tc>
          <w:tcPr>
            <w:tcW w:w="4675" w:type="dxa"/>
            <w:tcBorders>
              <w:top w:val="single" w:sz="4" w:space="0" w:color="auto"/>
              <w:left w:val="single" w:sz="4" w:space="0" w:color="auto"/>
              <w:bottom w:val="single" w:sz="4" w:space="0" w:color="auto"/>
              <w:right w:val="single" w:sz="4" w:space="0" w:color="auto"/>
            </w:tcBorders>
            <w:hideMark/>
          </w:tcPr>
          <w:p w14:paraId="408CBD26" w14:textId="77777777" w:rsidR="001A5F28" w:rsidRDefault="001A5F28" w:rsidP="00FF227C">
            <w:pPr>
              <w:pStyle w:val="BodyText"/>
            </w:pPr>
            <w:r>
              <w:t>7.0.68</w:t>
            </w:r>
          </w:p>
        </w:tc>
      </w:tr>
      <w:tr w:rsidR="001A5F28" w14:paraId="50BF8DA9" w14:textId="77777777" w:rsidTr="00FF227C">
        <w:tc>
          <w:tcPr>
            <w:tcW w:w="4675" w:type="dxa"/>
            <w:tcBorders>
              <w:top w:val="single" w:sz="4" w:space="0" w:color="auto"/>
              <w:left w:val="single" w:sz="4" w:space="0" w:color="auto"/>
              <w:bottom w:val="single" w:sz="4" w:space="0" w:color="auto"/>
              <w:right w:val="single" w:sz="4" w:space="0" w:color="auto"/>
            </w:tcBorders>
          </w:tcPr>
          <w:p w14:paraId="4AB5ADCD" w14:textId="77777777" w:rsidR="001A5F28" w:rsidRDefault="001A5F28" w:rsidP="00FF227C">
            <w:pPr>
              <w:pStyle w:val="BodyText"/>
            </w:pPr>
            <w:r>
              <w:t>Jenkins</w:t>
            </w:r>
          </w:p>
        </w:tc>
        <w:tc>
          <w:tcPr>
            <w:tcW w:w="4675" w:type="dxa"/>
            <w:tcBorders>
              <w:top w:val="single" w:sz="4" w:space="0" w:color="auto"/>
              <w:left w:val="single" w:sz="4" w:space="0" w:color="auto"/>
              <w:bottom w:val="single" w:sz="4" w:space="0" w:color="auto"/>
              <w:right w:val="single" w:sz="4" w:space="0" w:color="auto"/>
            </w:tcBorders>
          </w:tcPr>
          <w:p w14:paraId="36D97DE5" w14:textId="77777777" w:rsidR="001A5F28" w:rsidRDefault="001A5F28" w:rsidP="00FF227C">
            <w:pPr>
              <w:pStyle w:val="BodyText"/>
            </w:pPr>
            <w:r>
              <w:t>1.6.50</w:t>
            </w:r>
          </w:p>
        </w:tc>
      </w:tr>
    </w:tbl>
    <w:p w14:paraId="5FAA7392" w14:textId="77777777" w:rsidR="001A5F28" w:rsidRDefault="001A5F28" w:rsidP="001A5F28">
      <w:pPr>
        <w:pStyle w:val="BodyText"/>
      </w:pPr>
    </w:p>
    <w:p w14:paraId="29208673" w14:textId="77777777" w:rsidR="001A5F28" w:rsidRDefault="001A5F28" w:rsidP="001A5F28">
      <w:pPr>
        <w:pStyle w:val="InstructionalText1"/>
      </w:pPr>
    </w:p>
    <w:p w14:paraId="5FD2BE85" w14:textId="77777777" w:rsidR="001A5F28" w:rsidRDefault="001A5F28" w:rsidP="001A5F28">
      <w:pPr>
        <w:pStyle w:val="Appendix11"/>
      </w:pPr>
      <w:r w:rsidRPr="000C00A4">
        <w:t>Constraining Policies, Directives and Procedures</w:t>
      </w:r>
    </w:p>
    <w:p w14:paraId="32E3DEDE" w14:textId="77777777" w:rsidR="001A5F28" w:rsidRDefault="001A5F28" w:rsidP="001A5F28">
      <w:pPr>
        <w:pStyle w:val="InstructionalText1"/>
        <w:jc w:val="both"/>
        <w:rPr>
          <w:i w:val="0"/>
          <w:color w:val="auto"/>
        </w:rPr>
      </w:pPr>
      <w:r w:rsidRPr="00225BA0">
        <w:rPr>
          <w:i w:val="0"/>
          <w:color w:val="auto"/>
        </w:rPr>
        <w:t>This document is based on the SDD template from ProPath. Creating the SDD is part of the process of determining requirements during project planning. ProPath guidance expects the SDD to come before (or at the same time as) the Project Management Plan (PMP</w:t>
      </w:r>
      <w:r w:rsidRPr="00225BA0">
        <w:rPr>
          <w:i w:val="0"/>
          <w:color w:val="auto"/>
        </w:rPr>
        <w:fldChar w:fldCharType="begin"/>
      </w:r>
      <w:r w:rsidRPr="00225BA0">
        <w:rPr>
          <w:i w:val="0"/>
          <w:color w:val="auto"/>
        </w:rPr>
        <w:instrText xml:space="preserve"> XE "PMP:Project Management Plan" </w:instrText>
      </w:r>
      <w:r w:rsidRPr="00225BA0">
        <w:rPr>
          <w:i w:val="0"/>
          <w:color w:val="auto"/>
        </w:rPr>
        <w:fldChar w:fldCharType="end"/>
      </w:r>
      <w:r w:rsidRPr="00225BA0">
        <w:rPr>
          <w:i w:val="0"/>
          <w:color w:val="auto"/>
        </w:rPr>
        <w:t>). The policy is to follow the PMAS version 5.0+ and the ProPath version 9.0+ processes and documentation.</w:t>
      </w:r>
    </w:p>
    <w:p w14:paraId="6AE9A95C" w14:textId="77777777" w:rsidR="001A5F28" w:rsidRPr="000A1C64" w:rsidRDefault="001A5F28" w:rsidP="001A5F28">
      <w:pPr>
        <w:pStyle w:val="BodyText"/>
      </w:pPr>
    </w:p>
    <w:p w14:paraId="21132FE6" w14:textId="77777777" w:rsidR="001A5F28" w:rsidRPr="0061765D" w:rsidRDefault="001A5F28" w:rsidP="001A5F28">
      <w:pPr>
        <w:pStyle w:val="ListBullet"/>
        <w:numPr>
          <w:ilvl w:val="0"/>
          <w:numId w:val="36"/>
        </w:numPr>
        <w:rPr>
          <w:sz w:val="24"/>
        </w:rPr>
      </w:pPr>
      <w:hyperlink r:id="rId65" w:history="1">
        <w:r w:rsidRPr="0061765D">
          <w:rPr>
            <w:rStyle w:val="Hyperlink"/>
          </w:rPr>
          <w:t>U.S. Department of Veterans Affairs (VA) Project Management Accountability System (PMAS) ProPath Guidelines</w:t>
        </w:r>
      </w:hyperlink>
      <w:r w:rsidRPr="0061765D">
        <w:rPr>
          <w:rStyle w:val="Hyperlink"/>
        </w:rPr>
        <w:t xml:space="preserve">; </w:t>
      </w:r>
    </w:p>
    <w:p w14:paraId="78215F98" w14:textId="77777777" w:rsidR="001A5F28" w:rsidRPr="0061765D" w:rsidRDefault="001A5F28" w:rsidP="001A5F28">
      <w:pPr>
        <w:pStyle w:val="ListBullet"/>
        <w:numPr>
          <w:ilvl w:val="0"/>
          <w:numId w:val="36"/>
        </w:numPr>
        <w:rPr>
          <w:sz w:val="24"/>
        </w:rPr>
      </w:pPr>
      <w:r w:rsidRPr="0061765D">
        <w:rPr>
          <w:sz w:val="24"/>
        </w:rPr>
        <w:t xml:space="preserve">VA’s interpretation of Section 508 of the Rehabilitation Act of 1973 as governed by the VA Section 508 Office and documented on the </w:t>
      </w:r>
      <w:hyperlink r:id="rId66" w:history="1">
        <w:r w:rsidRPr="0061765D">
          <w:rPr>
            <w:rStyle w:val="Hyperlink"/>
          </w:rPr>
          <w:t>Section 508 Office Web Page</w:t>
        </w:r>
      </w:hyperlink>
      <w:r w:rsidRPr="0061765D">
        <w:rPr>
          <w:rStyle w:val="Hyperlink"/>
        </w:rPr>
        <w:t>;</w:t>
      </w:r>
    </w:p>
    <w:p w14:paraId="335D50A4" w14:textId="77777777" w:rsidR="001A5F28" w:rsidRPr="0061765D" w:rsidRDefault="001A5F28" w:rsidP="001A5F28">
      <w:pPr>
        <w:pStyle w:val="ListBullet"/>
        <w:numPr>
          <w:ilvl w:val="0"/>
          <w:numId w:val="36"/>
        </w:numPr>
        <w:rPr>
          <w:rStyle w:val="Hyperlink"/>
        </w:rPr>
      </w:pPr>
      <w:hyperlink r:id="rId67" w:history="1">
        <w:r w:rsidRPr="0061765D">
          <w:rPr>
            <w:rStyle w:val="Hyperlink"/>
          </w:rPr>
          <w:t>Privacy Impact Assessment—Privacy Service</w:t>
        </w:r>
      </w:hyperlink>
      <w:r w:rsidRPr="0061765D">
        <w:rPr>
          <w:rStyle w:val="Hyperlink"/>
        </w:rPr>
        <w:t>;</w:t>
      </w:r>
    </w:p>
    <w:p w14:paraId="1DEB7853" w14:textId="77777777" w:rsidR="001A5F28" w:rsidRPr="0061765D" w:rsidRDefault="001A5F28" w:rsidP="001A5F28">
      <w:pPr>
        <w:pStyle w:val="ListBullet"/>
        <w:numPr>
          <w:ilvl w:val="0"/>
          <w:numId w:val="36"/>
        </w:numPr>
        <w:rPr>
          <w:sz w:val="24"/>
        </w:rPr>
      </w:pPr>
      <w:r w:rsidRPr="0061765D">
        <w:rPr>
          <w:sz w:val="24"/>
        </w:rPr>
        <w:t>Federal Information Security Management Act (FISMA);</w:t>
      </w:r>
    </w:p>
    <w:p w14:paraId="6D73CC56" w14:textId="77777777" w:rsidR="001A5F28" w:rsidRPr="0061765D" w:rsidRDefault="001A5F28" w:rsidP="001A5F28">
      <w:pPr>
        <w:pStyle w:val="ListBullet"/>
        <w:numPr>
          <w:ilvl w:val="0"/>
          <w:numId w:val="36"/>
        </w:numPr>
        <w:rPr>
          <w:sz w:val="24"/>
        </w:rPr>
      </w:pPr>
      <w:r w:rsidRPr="0061765D">
        <w:rPr>
          <w:sz w:val="24"/>
        </w:rPr>
        <w:t>VA Directive 6500 Directive and Handbook, Information Security Program;</w:t>
      </w:r>
    </w:p>
    <w:p w14:paraId="0E72E453" w14:textId="77777777" w:rsidR="001A5F28" w:rsidRPr="0061765D" w:rsidRDefault="001A5F28" w:rsidP="001A5F28">
      <w:pPr>
        <w:pStyle w:val="ListBullet"/>
        <w:numPr>
          <w:ilvl w:val="0"/>
          <w:numId w:val="36"/>
        </w:numPr>
        <w:rPr>
          <w:sz w:val="24"/>
        </w:rPr>
      </w:pPr>
      <w:r w:rsidRPr="0061765D">
        <w:rPr>
          <w:sz w:val="24"/>
        </w:rPr>
        <w:t>VA Handbook 6221, Accessible Electronic Information Technology (EIT);</w:t>
      </w:r>
    </w:p>
    <w:p w14:paraId="68ADF8FA" w14:textId="77777777" w:rsidR="001A5F28" w:rsidRPr="0061765D" w:rsidRDefault="001A5F28" w:rsidP="001A5F28">
      <w:pPr>
        <w:pStyle w:val="ListBullet"/>
        <w:numPr>
          <w:ilvl w:val="0"/>
          <w:numId w:val="36"/>
        </w:numPr>
        <w:rPr>
          <w:sz w:val="24"/>
        </w:rPr>
      </w:pPr>
      <w:r w:rsidRPr="0061765D">
        <w:rPr>
          <w:sz w:val="24"/>
        </w:rPr>
        <w:t xml:space="preserve">National Institute of Science and Technology (NIST) 800-53; </w:t>
      </w:r>
    </w:p>
    <w:p w14:paraId="75356AD4" w14:textId="77777777" w:rsidR="001A5F28" w:rsidRPr="0061765D" w:rsidRDefault="001A5F28" w:rsidP="001A5F28">
      <w:pPr>
        <w:pStyle w:val="ListBullet"/>
        <w:numPr>
          <w:ilvl w:val="0"/>
          <w:numId w:val="36"/>
        </w:numPr>
        <w:rPr>
          <w:sz w:val="24"/>
        </w:rPr>
      </w:pPr>
      <w:r w:rsidRPr="0061765D">
        <w:rPr>
          <w:sz w:val="24"/>
        </w:rPr>
        <w:t>Federal Information Processing Standards (FIPS); and</w:t>
      </w:r>
    </w:p>
    <w:p w14:paraId="1D504952" w14:textId="77777777" w:rsidR="001A5F28" w:rsidRPr="0061765D" w:rsidRDefault="001A5F28" w:rsidP="001A5F28">
      <w:pPr>
        <w:pStyle w:val="ListBullet"/>
        <w:numPr>
          <w:ilvl w:val="0"/>
          <w:numId w:val="36"/>
        </w:numPr>
        <w:rPr>
          <w:sz w:val="24"/>
        </w:rPr>
      </w:pPr>
      <w:r w:rsidRPr="0061765D">
        <w:rPr>
          <w:sz w:val="24"/>
        </w:rPr>
        <w:lastRenderedPageBreak/>
        <w:t>Continuous Readiness in Information Security Program (CRISP).</w:t>
      </w:r>
    </w:p>
    <w:p w14:paraId="2C197D79" w14:textId="77777777" w:rsidR="001A5F28" w:rsidRPr="000A1C64" w:rsidRDefault="001A5F28" w:rsidP="001A5F28">
      <w:pPr>
        <w:pStyle w:val="BodyText"/>
      </w:pPr>
    </w:p>
    <w:p w14:paraId="68EF44A6" w14:textId="77777777" w:rsidR="001A5F28" w:rsidRDefault="001A5F28" w:rsidP="001A5F28">
      <w:pPr>
        <w:pStyle w:val="Appendix11"/>
      </w:pPr>
      <w:r>
        <w:t>Requirements Traceability Matrix</w:t>
      </w:r>
    </w:p>
    <w:p w14:paraId="3E298F43" w14:textId="77777777" w:rsidR="001A5F28" w:rsidRPr="00957D8E" w:rsidRDefault="001A5F28" w:rsidP="001A5F28">
      <w:pPr>
        <w:pStyle w:val="InstructionalText1"/>
        <w:jc w:val="both"/>
        <w:rPr>
          <w:i w:val="0"/>
          <w:color w:val="000000" w:themeColor="text1"/>
        </w:rPr>
      </w:pPr>
      <w:r w:rsidRPr="00957D8E">
        <w:rPr>
          <w:i w:val="0"/>
          <w:color w:val="000000" w:themeColor="text1"/>
        </w:rPr>
        <w:t>The BCDSS RTM CLIN0002AB that traces modules and data structures to the software requirements has been provided below and in delivery to the VA along with this document at the same time. It is a Living Artifact and will be added to/ updated at each stage though the lifecycle.</w:t>
      </w:r>
    </w:p>
    <w:p w14:paraId="5B69D9F3" w14:textId="77777777" w:rsidR="001A5F28" w:rsidRDefault="001A5F28" w:rsidP="001A5F28">
      <w:pPr>
        <w:pStyle w:val="BodyText"/>
      </w:pPr>
      <w:r>
        <w:t xml:space="preserve">The latest RTM document can be found at:   </w:t>
      </w:r>
      <w:hyperlink r:id="rId68" w:history="1">
        <w:r w:rsidRPr="00231F1E">
          <w:rPr>
            <w:rStyle w:val="Hyperlink"/>
          </w:rPr>
          <w:t>https://github.com/VHAINNOVATIONS/BCDS/tree/master/Documentation/Monthly%20Deliverables/RTM</w:t>
        </w:r>
      </w:hyperlink>
    </w:p>
    <w:p w14:paraId="06DB2C9A" w14:textId="77777777" w:rsidR="001A5F28" w:rsidRDefault="001A5F28" w:rsidP="001A5F28">
      <w:pPr>
        <w:pStyle w:val="BodyText"/>
      </w:pPr>
    </w:p>
    <w:p w14:paraId="214AC3F3" w14:textId="77777777" w:rsidR="001A5F28" w:rsidRDefault="001A5F28" w:rsidP="001A5F28">
      <w:pPr>
        <w:pStyle w:val="BodyText"/>
      </w:pPr>
    </w:p>
    <w:p w14:paraId="4C4BF700" w14:textId="77777777" w:rsidR="001A5F28" w:rsidRPr="00007B70" w:rsidRDefault="001A5F28" w:rsidP="001A5F28">
      <w:pPr>
        <w:pStyle w:val="InstructionalText1"/>
      </w:pPr>
    </w:p>
    <w:p w14:paraId="194F9DE8" w14:textId="77777777" w:rsidR="001A5F28" w:rsidRDefault="001A5F28" w:rsidP="001A5F28">
      <w:pPr>
        <w:pStyle w:val="Appendix11"/>
      </w:pPr>
      <w:r>
        <w:t>Packaging and Installation</w:t>
      </w:r>
    </w:p>
    <w:p w14:paraId="1E699E22" w14:textId="77777777" w:rsidR="001A5F28" w:rsidRDefault="001A5F28" w:rsidP="001A5F28">
      <w:pPr>
        <w:shd w:val="clear" w:color="auto" w:fill="FFFFFF"/>
        <w:spacing w:after="120"/>
        <w:jc w:val="both"/>
        <w:rPr>
          <w:sz w:val="28"/>
          <w:szCs w:val="32"/>
        </w:rPr>
      </w:pPr>
      <w:r w:rsidRPr="00800012">
        <w:rPr>
          <w:color w:val="222222"/>
          <w:sz w:val="24"/>
        </w:rPr>
        <w:t>Build scripts orchestrate the compilation of source code, execute unit testing, create code coverage reports, and automatically deploy into development integration environment. An automated build framework not only helps solve integration issues early, but also helps build and deploy the complex products quickly, all while ensuring that the build processes are transparent, auditable and repeatable.</w:t>
      </w:r>
      <w:r w:rsidRPr="00800012" w:rsidDel="00FB0F04">
        <w:rPr>
          <w:color w:val="222222"/>
        </w:rPr>
        <w:t xml:space="preserve"> </w:t>
      </w:r>
    </w:p>
    <w:p w14:paraId="54E43174" w14:textId="77777777" w:rsidR="001A5F28" w:rsidRDefault="001A5F28" w:rsidP="001A5F28"/>
    <w:p w14:paraId="7C03516E" w14:textId="77777777" w:rsidR="001A5F28" w:rsidRDefault="001A5F28">
      <w:pPr>
        <w:spacing w:after="160" w:line="259" w:lineRule="auto"/>
        <w:rPr>
          <w:rFonts w:ascii="Arial" w:hAnsi="Arial" w:cs="Arial"/>
          <w:b/>
          <w:bCs/>
          <w:kern w:val="32"/>
          <w:sz w:val="36"/>
          <w:szCs w:val="32"/>
        </w:rPr>
      </w:pPr>
      <w:r>
        <w:br w:type="page"/>
      </w:r>
    </w:p>
    <w:p w14:paraId="6362B279" w14:textId="29DF711E" w:rsidR="002A188C" w:rsidRDefault="002A188C" w:rsidP="002A188C">
      <w:pPr>
        <w:pStyle w:val="Heading1"/>
        <w:numPr>
          <w:ilvl w:val="0"/>
          <w:numId w:val="0"/>
        </w:numPr>
        <w:ind w:left="720"/>
      </w:pPr>
      <w:r>
        <w:lastRenderedPageBreak/>
        <w:t xml:space="preserve"> </w:t>
      </w:r>
    </w:p>
    <w:p w14:paraId="5C65C976" w14:textId="77777777" w:rsidR="002A188C" w:rsidRDefault="002A188C" w:rsidP="002A188C">
      <w:pPr>
        <w:pStyle w:val="Heading1"/>
        <w:ind w:left="720" w:hanging="720"/>
      </w:pPr>
      <w:bookmarkStart w:id="10621" w:name="_Toc448096681"/>
      <w:bookmarkStart w:id="10622" w:name="_Toc448098634"/>
      <w:bookmarkStart w:id="10623" w:name="_Toc448128762"/>
      <w:bookmarkStart w:id="10624" w:name="_Toc448152073"/>
      <w:bookmarkStart w:id="10625" w:name="_Toc448154075"/>
      <w:bookmarkStart w:id="10626" w:name="_Toc448156077"/>
      <w:bookmarkStart w:id="10627" w:name="_Toc448158061"/>
      <w:bookmarkStart w:id="10628" w:name="_Toc448160044"/>
      <w:bookmarkStart w:id="10629" w:name="_Toc448162023"/>
      <w:bookmarkStart w:id="10630" w:name="_Toc448164010"/>
      <w:bookmarkStart w:id="10631" w:name="_Toc448165989"/>
      <w:bookmarkStart w:id="10632" w:name="_Toc448167968"/>
      <w:bookmarkStart w:id="10633" w:name="_Toc448233308"/>
      <w:bookmarkStart w:id="10634" w:name="_Toc448235805"/>
      <w:bookmarkStart w:id="10635" w:name="_Toc448245741"/>
      <w:bookmarkStart w:id="10636" w:name="_Toc448096685"/>
      <w:bookmarkStart w:id="10637" w:name="_Toc448098638"/>
      <w:bookmarkStart w:id="10638" w:name="_Toc448128766"/>
      <w:bookmarkStart w:id="10639" w:name="_Toc448152077"/>
      <w:bookmarkStart w:id="10640" w:name="_Toc448154079"/>
      <w:bookmarkStart w:id="10641" w:name="_Toc448156081"/>
      <w:bookmarkStart w:id="10642" w:name="_Toc448158065"/>
      <w:bookmarkStart w:id="10643" w:name="_Toc448160048"/>
      <w:bookmarkStart w:id="10644" w:name="_Toc448162027"/>
      <w:bookmarkStart w:id="10645" w:name="_Toc448164014"/>
      <w:bookmarkStart w:id="10646" w:name="_Toc448165993"/>
      <w:bookmarkStart w:id="10647" w:name="_Toc448167972"/>
      <w:bookmarkStart w:id="10648" w:name="_Toc448233312"/>
      <w:bookmarkStart w:id="10649" w:name="_Toc448235809"/>
      <w:bookmarkStart w:id="10650" w:name="_Toc448245745"/>
      <w:bookmarkStart w:id="10651" w:name="_Toc448096691"/>
      <w:bookmarkStart w:id="10652" w:name="_Toc448098644"/>
      <w:bookmarkStart w:id="10653" w:name="_Toc448128772"/>
      <w:bookmarkStart w:id="10654" w:name="_Toc448152083"/>
      <w:bookmarkStart w:id="10655" w:name="_Toc448154085"/>
      <w:bookmarkStart w:id="10656" w:name="_Toc448156087"/>
      <w:bookmarkStart w:id="10657" w:name="_Toc448158071"/>
      <w:bookmarkStart w:id="10658" w:name="_Toc448160054"/>
      <w:bookmarkStart w:id="10659" w:name="_Toc448162033"/>
      <w:bookmarkStart w:id="10660" w:name="_Toc448164020"/>
      <w:bookmarkStart w:id="10661" w:name="_Toc448165999"/>
      <w:bookmarkStart w:id="10662" w:name="_Toc448167978"/>
      <w:bookmarkStart w:id="10663" w:name="_Toc448233318"/>
      <w:bookmarkStart w:id="10664" w:name="_Toc448235815"/>
      <w:bookmarkStart w:id="10665" w:name="_Toc448245751"/>
      <w:bookmarkStart w:id="10666" w:name="_Toc454011527"/>
      <w:bookmarkStart w:id="10667" w:name="_Toc381778491"/>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r>
        <w:t>Approval Signatures</w:t>
      </w:r>
      <w:bookmarkEnd w:id="10666"/>
    </w:p>
    <w:bookmarkEnd w:id="10667"/>
    <w:p w14:paraId="47EE9739" w14:textId="77777777" w:rsidR="002A188C" w:rsidRDefault="002A188C" w:rsidP="002A188C">
      <w:pPr>
        <w:pStyle w:val="BodyText"/>
      </w:pPr>
      <w:r>
        <w:t>This section is used to document the approval of the Software Design Document. The review should be conducted face to face where signatures can be obtained ‘live’ during the review. If unable to conduct a face-to-face meeting then it should be held via LiveMeeting and concurrence captured during the meeting. The Scribe should add /es/name by each position cited. Example provided below.</w:t>
      </w:r>
    </w:p>
    <w:p w14:paraId="272C3A01" w14:textId="77777777" w:rsidR="002A188C" w:rsidRDefault="002A188C" w:rsidP="002A188C">
      <w:pPr>
        <w:pStyle w:val="BodyText"/>
      </w:pPr>
      <w:r>
        <w:t>The Business Sponsor and Project Manager are required to sign.</w:t>
      </w:r>
    </w:p>
    <w:p w14:paraId="66B9F919" w14:textId="77777777" w:rsidR="002A188C" w:rsidRDefault="002A188C" w:rsidP="002A188C">
      <w:pPr>
        <w:pStyle w:val="BodyText"/>
      </w:pPr>
    </w:p>
    <w:p w14:paraId="079631E4" w14:textId="77777777" w:rsidR="002A188C" w:rsidRDefault="002A188C" w:rsidP="002A188C">
      <w:pPr>
        <w:pStyle w:val="BodyText"/>
      </w:pPr>
      <w:r>
        <w:t>______________________________________________________________________________</w:t>
      </w:r>
    </w:p>
    <w:p w14:paraId="2804AA55" w14:textId="77777777" w:rsidR="002A188C" w:rsidRDefault="002A188C" w:rsidP="002A188C">
      <w:pPr>
        <w:pStyle w:val="BodyText"/>
        <w:tabs>
          <w:tab w:val="left" w:pos="7200"/>
        </w:tabs>
      </w:pPr>
      <w:r>
        <w:t>Signed:</w:t>
      </w:r>
      <w:r>
        <w:tab/>
        <w:t xml:space="preserve">Date: </w:t>
      </w:r>
    </w:p>
    <w:p w14:paraId="560742B0" w14:textId="77777777" w:rsidR="002A188C" w:rsidRDefault="002A188C" w:rsidP="002A188C">
      <w:pPr>
        <w:pStyle w:val="InstructionalText1"/>
      </w:pPr>
      <w:r>
        <w:t>&lt; Business Sponsor &gt;</w:t>
      </w:r>
    </w:p>
    <w:p w14:paraId="6F964289" w14:textId="77777777" w:rsidR="002A188C" w:rsidRDefault="002A188C" w:rsidP="002A188C">
      <w:pPr>
        <w:pStyle w:val="BodyText"/>
      </w:pPr>
    </w:p>
    <w:p w14:paraId="7283717C" w14:textId="77777777" w:rsidR="002A188C" w:rsidRDefault="002A188C" w:rsidP="002A188C">
      <w:pPr>
        <w:pStyle w:val="BodyText"/>
      </w:pPr>
      <w:r>
        <w:t>______________________________________________________________________________</w:t>
      </w:r>
    </w:p>
    <w:p w14:paraId="37A59BA8" w14:textId="77777777" w:rsidR="002A188C" w:rsidRDefault="002A188C" w:rsidP="002A188C">
      <w:pPr>
        <w:pStyle w:val="BodyText"/>
        <w:tabs>
          <w:tab w:val="left" w:pos="7200"/>
        </w:tabs>
      </w:pPr>
      <w:r>
        <w:t>Signed:</w:t>
      </w:r>
      <w:r>
        <w:tab/>
        <w:t xml:space="preserve">Date: </w:t>
      </w:r>
    </w:p>
    <w:p w14:paraId="67514E60" w14:textId="77777777" w:rsidR="002A188C" w:rsidRDefault="002A188C" w:rsidP="002A188C">
      <w:pPr>
        <w:pStyle w:val="InstructionalText1"/>
      </w:pPr>
      <w:r>
        <w:t>&lt; Project Manager &gt;</w:t>
      </w:r>
    </w:p>
    <w:p w14:paraId="3538AA9E" w14:textId="77777777" w:rsidR="002A188C" w:rsidRDefault="002A188C" w:rsidP="002A188C"/>
    <w:p w14:paraId="59F63EE5" w14:textId="48933FED" w:rsidR="002A188C" w:rsidRDefault="002A188C" w:rsidP="002A188C">
      <w:bookmarkStart w:id="10668" w:name="_GoBack"/>
      <w:bookmarkEnd w:id="10668"/>
    </w:p>
    <w:p w14:paraId="6ECA45F9" w14:textId="77777777" w:rsidR="00E8318E" w:rsidRDefault="00E8318E" w:rsidP="001A5F28">
      <w:bookmarkStart w:id="10669" w:name="_Toc447636316"/>
      <w:bookmarkStart w:id="10670" w:name="_Toc447665917"/>
      <w:bookmarkStart w:id="10671" w:name="_Toc447668676"/>
      <w:bookmarkStart w:id="10672" w:name="_Toc447818636"/>
      <w:bookmarkStart w:id="10673" w:name="_Toc447820500"/>
      <w:bookmarkStart w:id="10674" w:name="_Toc448093396"/>
      <w:bookmarkStart w:id="10675" w:name="_Toc448096694"/>
      <w:bookmarkStart w:id="10676" w:name="_Toc448098647"/>
      <w:bookmarkStart w:id="10677" w:name="_Toc448128775"/>
      <w:bookmarkStart w:id="10678" w:name="_Toc448152086"/>
      <w:bookmarkStart w:id="10679" w:name="_Toc448154088"/>
      <w:bookmarkStart w:id="10680" w:name="_Toc448156090"/>
      <w:bookmarkStart w:id="10681" w:name="_Toc448158074"/>
      <w:bookmarkStart w:id="10682" w:name="_Toc448160057"/>
      <w:bookmarkStart w:id="10683" w:name="_Toc448162036"/>
      <w:bookmarkStart w:id="10684" w:name="_Toc448164023"/>
      <w:bookmarkStart w:id="10685" w:name="_Toc448166002"/>
      <w:bookmarkStart w:id="10686" w:name="_Toc448167981"/>
      <w:bookmarkStart w:id="10687" w:name="_Toc448233321"/>
      <w:bookmarkStart w:id="10688" w:name="_Toc448235818"/>
      <w:bookmarkStart w:id="10689" w:name="_Toc448245754"/>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p>
    <w:sectPr w:rsidR="00E8318E" w:rsidSect="00AF25F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E90057" w14:textId="77777777" w:rsidR="000304E4" w:rsidRDefault="000304E4">
      <w:r>
        <w:separator/>
      </w:r>
    </w:p>
  </w:endnote>
  <w:endnote w:type="continuationSeparator" w:id="0">
    <w:p w14:paraId="3348282D" w14:textId="77777777" w:rsidR="000304E4" w:rsidRDefault="00030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04E04" w14:textId="7D4B9235" w:rsidR="00312680" w:rsidRDefault="00312680" w:rsidP="00AF25F7">
    <w:pPr>
      <w:pStyle w:val="Footer"/>
      <w:jc w:val="center"/>
      <w:rPr>
        <w:rStyle w:val="PageNumber"/>
      </w:rPr>
    </w:pPr>
    <w:r w:rsidRPr="00697F24">
      <w:t xml:space="preserve">BCDSS </w:t>
    </w:r>
    <w:r w:rsidRPr="00372F2A">
      <w:rPr>
        <w:i/>
        <w:color w:val="0000FF"/>
      </w:rPr>
      <w:t xml:space="preserve"> </w:t>
    </w:r>
    <w:r w:rsidRPr="00372F2A">
      <w:t>System Design Document</w:t>
    </w:r>
    <w:r>
      <w:tab/>
    </w:r>
    <w:r>
      <w:rPr>
        <w:rStyle w:val="PageNumber"/>
      </w:rPr>
      <w:fldChar w:fldCharType="begin"/>
    </w:r>
    <w:r>
      <w:rPr>
        <w:rStyle w:val="PageNumber"/>
      </w:rPr>
      <w:instrText xml:space="preserve"> PAGE </w:instrText>
    </w:r>
    <w:r>
      <w:rPr>
        <w:rStyle w:val="PageNumber"/>
      </w:rPr>
      <w:fldChar w:fldCharType="separate"/>
    </w:r>
    <w:r w:rsidR="001A6EBA">
      <w:rPr>
        <w:rStyle w:val="PageNumber"/>
        <w:noProof/>
      </w:rPr>
      <w:t>52</w:t>
    </w:r>
    <w:r>
      <w:rPr>
        <w:rStyle w:val="PageNumber"/>
      </w:rPr>
      <w:fldChar w:fldCharType="end"/>
    </w:r>
    <w:r>
      <w:rPr>
        <w:rStyle w:val="PageNumber"/>
      </w:rPr>
      <w:tab/>
      <w:t>June</w:t>
    </w:r>
    <w:r w:rsidRPr="00697F24">
      <w:rPr>
        <w:rStyle w:val="PageNumber"/>
      </w:rPr>
      <w:t xml:space="preserve"> 2016</w:t>
    </w:r>
  </w:p>
  <w:p w14:paraId="245DE8B0" w14:textId="77777777" w:rsidR="00312680" w:rsidRPr="00FD2649" w:rsidRDefault="00312680" w:rsidP="00AF25F7">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4D15DB" w14:textId="77777777" w:rsidR="000304E4" w:rsidRDefault="000304E4">
      <w:r>
        <w:separator/>
      </w:r>
    </w:p>
  </w:footnote>
  <w:footnote w:type="continuationSeparator" w:id="0">
    <w:p w14:paraId="6523D3CE" w14:textId="77777777" w:rsidR="000304E4" w:rsidRDefault="000304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A70A114"/>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1" w15:restartNumberingAfterBreak="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410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2" w15:restartNumberingAfterBreak="0">
    <w:nsid w:val="04D34B6F"/>
    <w:multiLevelType w:val="hybridMultilevel"/>
    <w:tmpl w:val="CEBCBDEE"/>
    <w:lvl w:ilvl="0" w:tplc="0292E870">
      <w:start w:val="1"/>
      <w:numFmt w:val="bullet"/>
      <w:pStyle w:val="Bullet1"/>
      <w:lvlText w:val=""/>
      <w:lvlJc w:val="left"/>
      <w:pPr>
        <w:ind w:left="1195" w:hanging="360"/>
      </w:pPr>
      <w:rPr>
        <w:rFonts w:ascii="Symbol" w:hAnsi="Symbol" w:hint="default"/>
      </w:rPr>
    </w:lvl>
    <w:lvl w:ilvl="1" w:tplc="04090003" w:tentative="1">
      <w:start w:val="1"/>
      <w:numFmt w:val="bullet"/>
      <w:lvlText w:val="o"/>
      <w:lvlJc w:val="left"/>
      <w:pPr>
        <w:ind w:left="1915" w:hanging="360"/>
      </w:pPr>
      <w:rPr>
        <w:rFonts w:ascii="Courier New" w:hAnsi="Courier New" w:cs="Symbol"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Symbol"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Symbol" w:hint="default"/>
      </w:rPr>
    </w:lvl>
    <w:lvl w:ilvl="8" w:tplc="04090005" w:tentative="1">
      <w:start w:val="1"/>
      <w:numFmt w:val="bullet"/>
      <w:lvlText w:val=""/>
      <w:lvlJc w:val="left"/>
      <w:pPr>
        <w:ind w:left="6955" w:hanging="360"/>
      </w:pPr>
      <w:rPr>
        <w:rFonts w:ascii="Wingdings" w:hAnsi="Wingdings" w:hint="default"/>
      </w:rPr>
    </w:lvl>
  </w:abstractNum>
  <w:abstractNum w:abstractNumId="3" w15:restartNumberingAfterBreak="0">
    <w:nsid w:val="050703E0"/>
    <w:multiLevelType w:val="hybridMultilevel"/>
    <w:tmpl w:val="063ED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14F3519C"/>
    <w:multiLevelType w:val="hybridMultilevel"/>
    <w:tmpl w:val="46E8BE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4A0D44"/>
    <w:multiLevelType w:val="hybridMultilevel"/>
    <w:tmpl w:val="2814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B4307C"/>
    <w:multiLevelType w:val="hybridMultilevel"/>
    <w:tmpl w:val="E47CF984"/>
    <w:lvl w:ilvl="0" w:tplc="F3C201E0">
      <w:start w:val="1"/>
      <w:numFmt w:val="bullet"/>
      <w:lvlText w:val="•"/>
      <w:lvlJc w:val="left"/>
      <w:pPr>
        <w:tabs>
          <w:tab w:val="num" w:pos="360"/>
        </w:tabs>
        <w:ind w:left="360" w:hanging="360"/>
      </w:pPr>
      <w:rPr>
        <w:rFonts w:ascii="Arial" w:hAnsi="Arial" w:hint="default"/>
      </w:rPr>
    </w:lvl>
    <w:lvl w:ilvl="1" w:tplc="7096C75A" w:tentative="1">
      <w:start w:val="1"/>
      <w:numFmt w:val="bullet"/>
      <w:lvlText w:val="•"/>
      <w:lvlJc w:val="left"/>
      <w:pPr>
        <w:tabs>
          <w:tab w:val="num" w:pos="1080"/>
        </w:tabs>
        <w:ind w:left="1080" w:hanging="360"/>
      </w:pPr>
      <w:rPr>
        <w:rFonts w:ascii="Arial" w:hAnsi="Arial" w:hint="default"/>
      </w:rPr>
    </w:lvl>
    <w:lvl w:ilvl="2" w:tplc="4336EDF4" w:tentative="1">
      <w:start w:val="1"/>
      <w:numFmt w:val="bullet"/>
      <w:lvlText w:val="•"/>
      <w:lvlJc w:val="left"/>
      <w:pPr>
        <w:tabs>
          <w:tab w:val="num" w:pos="1800"/>
        </w:tabs>
        <w:ind w:left="1800" w:hanging="360"/>
      </w:pPr>
      <w:rPr>
        <w:rFonts w:ascii="Arial" w:hAnsi="Arial" w:hint="default"/>
      </w:rPr>
    </w:lvl>
    <w:lvl w:ilvl="3" w:tplc="48FEA910" w:tentative="1">
      <w:start w:val="1"/>
      <w:numFmt w:val="bullet"/>
      <w:lvlText w:val="•"/>
      <w:lvlJc w:val="left"/>
      <w:pPr>
        <w:tabs>
          <w:tab w:val="num" w:pos="2520"/>
        </w:tabs>
        <w:ind w:left="2520" w:hanging="360"/>
      </w:pPr>
      <w:rPr>
        <w:rFonts w:ascii="Arial" w:hAnsi="Arial" w:hint="default"/>
      </w:rPr>
    </w:lvl>
    <w:lvl w:ilvl="4" w:tplc="655ABE0E" w:tentative="1">
      <w:start w:val="1"/>
      <w:numFmt w:val="bullet"/>
      <w:lvlText w:val="•"/>
      <w:lvlJc w:val="left"/>
      <w:pPr>
        <w:tabs>
          <w:tab w:val="num" w:pos="3240"/>
        </w:tabs>
        <w:ind w:left="3240" w:hanging="360"/>
      </w:pPr>
      <w:rPr>
        <w:rFonts w:ascii="Arial" w:hAnsi="Arial" w:hint="default"/>
      </w:rPr>
    </w:lvl>
    <w:lvl w:ilvl="5" w:tplc="B9CEA41C" w:tentative="1">
      <w:start w:val="1"/>
      <w:numFmt w:val="bullet"/>
      <w:lvlText w:val="•"/>
      <w:lvlJc w:val="left"/>
      <w:pPr>
        <w:tabs>
          <w:tab w:val="num" w:pos="3960"/>
        </w:tabs>
        <w:ind w:left="3960" w:hanging="360"/>
      </w:pPr>
      <w:rPr>
        <w:rFonts w:ascii="Arial" w:hAnsi="Arial" w:hint="default"/>
      </w:rPr>
    </w:lvl>
    <w:lvl w:ilvl="6" w:tplc="650AA57E" w:tentative="1">
      <w:start w:val="1"/>
      <w:numFmt w:val="bullet"/>
      <w:lvlText w:val="•"/>
      <w:lvlJc w:val="left"/>
      <w:pPr>
        <w:tabs>
          <w:tab w:val="num" w:pos="4680"/>
        </w:tabs>
        <w:ind w:left="4680" w:hanging="360"/>
      </w:pPr>
      <w:rPr>
        <w:rFonts w:ascii="Arial" w:hAnsi="Arial" w:hint="default"/>
      </w:rPr>
    </w:lvl>
    <w:lvl w:ilvl="7" w:tplc="67246B96" w:tentative="1">
      <w:start w:val="1"/>
      <w:numFmt w:val="bullet"/>
      <w:lvlText w:val="•"/>
      <w:lvlJc w:val="left"/>
      <w:pPr>
        <w:tabs>
          <w:tab w:val="num" w:pos="5400"/>
        </w:tabs>
        <w:ind w:left="5400" w:hanging="360"/>
      </w:pPr>
      <w:rPr>
        <w:rFonts w:ascii="Arial" w:hAnsi="Arial" w:hint="default"/>
      </w:rPr>
    </w:lvl>
    <w:lvl w:ilvl="8" w:tplc="D094525C" w:tentative="1">
      <w:start w:val="1"/>
      <w:numFmt w:val="bullet"/>
      <w:lvlText w:val="•"/>
      <w:lvlJc w:val="left"/>
      <w:pPr>
        <w:tabs>
          <w:tab w:val="num" w:pos="6120"/>
        </w:tabs>
        <w:ind w:left="6120" w:hanging="360"/>
      </w:pPr>
      <w:rPr>
        <w:rFonts w:ascii="Arial" w:hAnsi="Arial" w:hint="default"/>
      </w:rPr>
    </w:lvl>
  </w:abstractNum>
  <w:abstractNum w:abstractNumId="9" w15:restartNumberingAfterBreak="0">
    <w:nsid w:val="24F4651F"/>
    <w:multiLevelType w:val="hybridMultilevel"/>
    <w:tmpl w:val="3B70BAB8"/>
    <w:lvl w:ilvl="0" w:tplc="95D21EFC">
      <w:start w:val="1"/>
      <w:numFmt w:val="bullet"/>
      <w:lvlText w:val="•"/>
      <w:lvlJc w:val="left"/>
      <w:pPr>
        <w:tabs>
          <w:tab w:val="num" w:pos="360"/>
        </w:tabs>
        <w:ind w:left="360" w:hanging="360"/>
      </w:pPr>
      <w:rPr>
        <w:rFonts w:ascii="Arial" w:hAnsi="Arial" w:hint="default"/>
      </w:rPr>
    </w:lvl>
    <w:lvl w:ilvl="1" w:tplc="03D44A66" w:tentative="1">
      <w:start w:val="1"/>
      <w:numFmt w:val="bullet"/>
      <w:lvlText w:val="•"/>
      <w:lvlJc w:val="left"/>
      <w:pPr>
        <w:tabs>
          <w:tab w:val="num" w:pos="1080"/>
        </w:tabs>
        <w:ind w:left="1080" w:hanging="360"/>
      </w:pPr>
      <w:rPr>
        <w:rFonts w:ascii="Arial" w:hAnsi="Arial" w:hint="default"/>
      </w:rPr>
    </w:lvl>
    <w:lvl w:ilvl="2" w:tplc="9BA48064" w:tentative="1">
      <w:start w:val="1"/>
      <w:numFmt w:val="bullet"/>
      <w:lvlText w:val="•"/>
      <w:lvlJc w:val="left"/>
      <w:pPr>
        <w:tabs>
          <w:tab w:val="num" w:pos="1800"/>
        </w:tabs>
        <w:ind w:left="1800" w:hanging="360"/>
      </w:pPr>
      <w:rPr>
        <w:rFonts w:ascii="Arial" w:hAnsi="Arial" w:hint="default"/>
      </w:rPr>
    </w:lvl>
    <w:lvl w:ilvl="3" w:tplc="F13C1638" w:tentative="1">
      <w:start w:val="1"/>
      <w:numFmt w:val="bullet"/>
      <w:lvlText w:val="•"/>
      <w:lvlJc w:val="left"/>
      <w:pPr>
        <w:tabs>
          <w:tab w:val="num" w:pos="2520"/>
        </w:tabs>
        <w:ind w:left="2520" w:hanging="360"/>
      </w:pPr>
      <w:rPr>
        <w:rFonts w:ascii="Arial" w:hAnsi="Arial" w:hint="default"/>
      </w:rPr>
    </w:lvl>
    <w:lvl w:ilvl="4" w:tplc="C2084940" w:tentative="1">
      <w:start w:val="1"/>
      <w:numFmt w:val="bullet"/>
      <w:lvlText w:val="•"/>
      <w:lvlJc w:val="left"/>
      <w:pPr>
        <w:tabs>
          <w:tab w:val="num" w:pos="3240"/>
        </w:tabs>
        <w:ind w:left="3240" w:hanging="360"/>
      </w:pPr>
      <w:rPr>
        <w:rFonts w:ascii="Arial" w:hAnsi="Arial" w:hint="default"/>
      </w:rPr>
    </w:lvl>
    <w:lvl w:ilvl="5" w:tplc="7F986302" w:tentative="1">
      <w:start w:val="1"/>
      <w:numFmt w:val="bullet"/>
      <w:lvlText w:val="•"/>
      <w:lvlJc w:val="left"/>
      <w:pPr>
        <w:tabs>
          <w:tab w:val="num" w:pos="3960"/>
        </w:tabs>
        <w:ind w:left="3960" w:hanging="360"/>
      </w:pPr>
      <w:rPr>
        <w:rFonts w:ascii="Arial" w:hAnsi="Arial" w:hint="default"/>
      </w:rPr>
    </w:lvl>
    <w:lvl w:ilvl="6" w:tplc="E336263C" w:tentative="1">
      <w:start w:val="1"/>
      <w:numFmt w:val="bullet"/>
      <w:lvlText w:val="•"/>
      <w:lvlJc w:val="left"/>
      <w:pPr>
        <w:tabs>
          <w:tab w:val="num" w:pos="4680"/>
        </w:tabs>
        <w:ind w:left="4680" w:hanging="360"/>
      </w:pPr>
      <w:rPr>
        <w:rFonts w:ascii="Arial" w:hAnsi="Arial" w:hint="default"/>
      </w:rPr>
    </w:lvl>
    <w:lvl w:ilvl="7" w:tplc="39025490" w:tentative="1">
      <w:start w:val="1"/>
      <w:numFmt w:val="bullet"/>
      <w:lvlText w:val="•"/>
      <w:lvlJc w:val="left"/>
      <w:pPr>
        <w:tabs>
          <w:tab w:val="num" w:pos="5400"/>
        </w:tabs>
        <w:ind w:left="5400" w:hanging="360"/>
      </w:pPr>
      <w:rPr>
        <w:rFonts w:ascii="Arial" w:hAnsi="Arial" w:hint="default"/>
      </w:rPr>
    </w:lvl>
    <w:lvl w:ilvl="8" w:tplc="8B70AFFA" w:tentative="1">
      <w:start w:val="1"/>
      <w:numFmt w:val="bullet"/>
      <w:lvlText w:val="•"/>
      <w:lvlJc w:val="left"/>
      <w:pPr>
        <w:tabs>
          <w:tab w:val="num" w:pos="6120"/>
        </w:tabs>
        <w:ind w:left="6120" w:hanging="360"/>
      </w:pPr>
      <w:rPr>
        <w:rFonts w:ascii="Arial" w:hAnsi="Arial" w:hint="default"/>
      </w:rPr>
    </w:lvl>
  </w:abstractNum>
  <w:abstractNum w:abstractNumId="10" w15:restartNumberingAfterBreak="0">
    <w:nsid w:val="27A64ED9"/>
    <w:multiLevelType w:val="hybridMultilevel"/>
    <w:tmpl w:val="563CD5A6"/>
    <w:lvl w:ilvl="0" w:tplc="5AEA1A8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3A2229"/>
    <w:multiLevelType w:val="hybridMultilevel"/>
    <w:tmpl w:val="765E8A6E"/>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2"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3" w15:restartNumberingAfterBreak="0">
    <w:nsid w:val="2EBC0D47"/>
    <w:multiLevelType w:val="hybridMultilevel"/>
    <w:tmpl w:val="82707C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167214"/>
    <w:multiLevelType w:val="hybridMultilevel"/>
    <w:tmpl w:val="52865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3A7386B"/>
    <w:multiLevelType w:val="hybridMultilevel"/>
    <w:tmpl w:val="155AA206"/>
    <w:lvl w:ilvl="0" w:tplc="AE2A33C2">
      <w:start w:val="1"/>
      <w:numFmt w:val="decimal"/>
      <w:lvlText w:val="%1."/>
      <w:lvlJc w:val="left"/>
      <w:pPr>
        <w:ind w:left="495" w:hanging="49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CA1621"/>
    <w:multiLevelType w:val="hybridMultilevel"/>
    <w:tmpl w:val="5DDAD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1" w15:restartNumberingAfterBreak="0">
    <w:nsid w:val="4F3B5A18"/>
    <w:multiLevelType w:val="hybridMultilevel"/>
    <w:tmpl w:val="BBCE4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2A5A10"/>
    <w:multiLevelType w:val="hybridMultilevel"/>
    <w:tmpl w:val="0BE82630"/>
    <w:lvl w:ilvl="0" w:tplc="8E8614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9235F9A"/>
    <w:multiLevelType w:val="hybridMultilevel"/>
    <w:tmpl w:val="B472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CF2363"/>
    <w:multiLevelType w:val="hybridMultilevel"/>
    <w:tmpl w:val="6A4A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FE328C"/>
    <w:multiLevelType w:val="hybridMultilevel"/>
    <w:tmpl w:val="D1240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FFD3D32"/>
    <w:multiLevelType w:val="hybridMultilevel"/>
    <w:tmpl w:val="EF74C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9" w15:restartNumberingAfterBreak="0">
    <w:nsid w:val="60ED215C"/>
    <w:multiLevelType w:val="hybridMultilevel"/>
    <w:tmpl w:val="AAFAC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B125CA"/>
    <w:multiLevelType w:val="hybridMultilevel"/>
    <w:tmpl w:val="C9F42F12"/>
    <w:lvl w:ilvl="0" w:tplc="0CD0E7A0">
      <w:start w:val="1"/>
      <w:numFmt w:val="bullet"/>
      <w:lvlText w:val="•"/>
      <w:lvlJc w:val="left"/>
      <w:pPr>
        <w:tabs>
          <w:tab w:val="num" w:pos="360"/>
        </w:tabs>
        <w:ind w:left="360" w:hanging="360"/>
      </w:pPr>
      <w:rPr>
        <w:rFonts w:ascii="Arial" w:hAnsi="Arial" w:hint="default"/>
      </w:rPr>
    </w:lvl>
    <w:lvl w:ilvl="1" w:tplc="9C329B02" w:tentative="1">
      <w:start w:val="1"/>
      <w:numFmt w:val="bullet"/>
      <w:lvlText w:val="•"/>
      <w:lvlJc w:val="left"/>
      <w:pPr>
        <w:tabs>
          <w:tab w:val="num" w:pos="1080"/>
        </w:tabs>
        <w:ind w:left="1080" w:hanging="360"/>
      </w:pPr>
      <w:rPr>
        <w:rFonts w:ascii="Arial" w:hAnsi="Arial" w:hint="default"/>
      </w:rPr>
    </w:lvl>
    <w:lvl w:ilvl="2" w:tplc="23389FEE" w:tentative="1">
      <w:start w:val="1"/>
      <w:numFmt w:val="bullet"/>
      <w:lvlText w:val="•"/>
      <w:lvlJc w:val="left"/>
      <w:pPr>
        <w:tabs>
          <w:tab w:val="num" w:pos="1800"/>
        </w:tabs>
        <w:ind w:left="1800" w:hanging="360"/>
      </w:pPr>
      <w:rPr>
        <w:rFonts w:ascii="Arial" w:hAnsi="Arial" w:hint="default"/>
      </w:rPr>
    </w:lvl>
    <w:lvl w:ilvl="3" w:tplc="F45865DE" w:tentative="1">
      <w:start w:val="1"/>
      <w:numFmt w:val="bullet"/>
      <w:lvlText w:val="•"/>
      <w:lvlJc w:val="left"/>
      <w:pPr>
        <w:tabs>
          <w:tab w:val="num" w:pos="2520"/>
        </w:tabs>
        <w:ind w:left="2520" w:hanging="360"/>
      </w:pPr>
      <w:rPr>
        <w:rFonts w:ascii="Arial" w:hAnsi="Arial" w:hint="default"/>
      </w:rPr>
    </w:lvl>
    <w:lvl w:ilvl="4" w:tplc="8288086E" w:tentative="1">
      <w:start w:val="1"/>
      <w:numFmt w:val="bullet"/>
      <w:lvlText w:val="•"/>
      <w:lvlJc w:val="left"/>
      <w:pPr>
        <w:tabs>
          <w:tab w:val="num" w:pos="3240"/>
        </w:tabs>
        <w:ind w:left="3240" w:hanging="360"/>
      </w:pPr>
      <w:rPr>
        <w:rFonts w:ascii="Arial" w:hAnsi="Arial" w:hint="default"/>
      </w:rPr>
    </w:lvl>
    <w:lvl w:ilvl="5" w:tplc="E8689878" w:tentative="1">
      <w:start w:val="1"/>
      <w:numFmt w:val="bullet"/>
      <w:lvlText w:val="•"/>
      <w:lvlJc w:val="left"/>
      <w:pPr>
        <w:tabs>
          <w:tab w:val="num" w:pos="3960"/>
        </w:tabs>
        <w:ind w:left="3960" w:hanging="360"/>
      </w:pPr>
      <w:rPr>
        <w:rFonts w:ascii="Arial" w:hAnsi="Arial" w:hint="default"/>
      </w:rPr>
    </w:lvl>
    <w:lvl w:ilvl="6" w:tplc="BE04337E" w:tentative="1">
      <w:start w:val="1"/>
      <w:numFmt w:val="bullet"/>
      <w:lvlText w:val="•"/>
      <w:lvlJc w:val="left"/>
      <w:pPr>
        <w:tabs>
          <w:tab w:val="num" w:pos="4680"/>
        </w:tabs>
        <w:ind w:left="4680" w:hanging="360"/>
      </w:pPr>
      <w:rPr>
        <w:rFonts w:ascii="Arial" w:hAnsi="Arial" w:hint="default"/>
      </w:rPr>
    </w:lvl>
    <w:lvl w:ilvl="7" w:tplc="B85C14A8" w:tentative="1">
      <w:start w:val="1"/>
      <w:numFmt w:val="bullet"/>
      <w:lvlText w:val="•"/>
      <w:lvlJc w:val="left"/>
      <w:pPr>
        <w:tabs>
          <w:tab w:val="num" w:pos="5400"/>
        </w:tabs>
        <w:ind w:left="5400" w:hanging="360"/>
      </w:pPr>
      <w:rPr>
        <w:rFonts w:ascii="Arial" w:hAnsi="Arial" w:hint="default"/>
      </w:rPr>
    </w:lvl>
    <w:lvl w:ilvl="8" w:tplc="BD7246CC" w:tentative="1">
      <w:start w:val="1"/>
      <w:numFmt w:val="bullet"/>
      <w:lvlText w:val="•"/>
      <w:lvlJc w:val="left"/>
      <w:pPr>
        <w:tabs>
          <w:tab w:val="num" w:pos="6120"/>
        </w:tabs>
        <w:ind w:left="6120" w:hanging="360"/>
      </w:pPr>
      <w:rPr>
        <w:rFonts w:ascii="Arial" w:hAnsi="Arial" w:hint="default"/>
      </w:rPr>
    </w:lvl>
  </w:abstractNum>
  <w:abstractNum w:abstractNumId="32"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3"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4" w15:restartNumberingAfterBreak="0">
    <w:nsid w:val="6F92055A"/>
    <w:multiLevelType w:val="hybridMultilevel"/>
    <w:tmpl w:val="005C3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A3C2CC4"/>
    <w:multiLevelType w:val="hybridMultilevel"/>
    <w:tmpl w:val="08B45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D16507"/>
    <w:multiLevelType w:val="hybridMultilevel"/>
    <w:tmpl w:val="2B500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32"/>
  </w:num>
  <w:num w:numId="3">
    <w:abstractNumId w:val="4"/>
  </w:num>
  <w:num w:numId="4">
    <w:abstractNumId w:val="35"/>
  </w:num>
  <w:num w:numId="5">
    <w:abstractNumId w:val="38"/>
  </w:num>
  <w:num w:numId="6">
    <w:abstractNumId w:val="23"/>
  </w:num>
  <w:num w:numId="7">
    <w:abstractNumId w:val="12"/>
  </w:num>
  <w:num w:numId="8">
    <w:abstractNumId w:val="7"/>
  </w:num>
  <w:num w:numId="9">
    <w:abstractNumId w:val="16"/>
  </w:num>
  <w:num w:numId="10">
    <w:abstractNumId w:val="20"/>
  </w:num>
  <w:num w:numId="11">
    <w:abstractNumId w:val="15"/>
  </w:num>
  <w:num w:numId="12">
    <w:abstractNumId w:val="28"/>
  </w:num>
  <w:num w:numId="13">
    <w:abstractNumId w:val="1"/>
  </w:num>
  <w:num w:numId="14">
    <w:abstractNumId w:val="18"/>
  </w:num>
  <w:num w:numId="15">
    <w:abstractNumId w:val="11"/>
  </w:num>
  <w:num w:numId="16">
    <w:abstractNumId w:val="8"/>
  </w:num>
  <w:num w:numId="17">
    <w:abstractNumId w:val="31"/>
  </w:num>
  <w:num w:numId="18">
    <w:abstractNumId w:val="9"/>
  </w:num>
  <w:num w:numId="19">
    <w:abstractNumId w:val="37"/>
  </w:num>
  <w:num w:numId="20">
    <w:abstractNumId w:val="13"/>
  </w:num>
  <w:num w:numId="21">
    <w:abstractNumId w:val="21"/>
  </w:num>
  <w:num w:numId="22">
    <w:abstractNumId w:val="10"/>
  </w:num>
  <w:num w:numId="23">
    <w:abstractNumId w:val="17"/>
  </w:num>
  <w:num w:numId="24">
    <w:abstractNumId w:val="5"/>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3"/>
  </w:num>
  <w:num w:numId="28">
    <w:abstractNumId w:val="6"/>
  </w:num>
  <w:num w:numId="29">
    <w:abstractNumId w:val="36"/>
  </w:num>
  <w:num w:numId="30">
    <w:abstractNumId w:val="29"/>
  </w:num>
  <w:num w:numId="31">
    <w:abstractNumId w:val="1"/>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432" w:hanging="432"/>
        </w:pPr>
        <w:rPr>
          <w:rFonts w:hint="default"/>
        </w:rPr>
      </w:lvl>
    </w:lvlOverride>
    <w:lvlOverride w:ilvl="2">
      <w:lvl w:ilvl="2">
        <w:start w:val="1"/>
        <w:numFmt w:val="decimal"/>
        <w:pStyle w:val="Heading3"/>
        <w:lvlText w:val="%1.%2.%3."/>
        <w:lvlJc w:val="left"/>
        <w:pPr>
          <w:ind w:left="4104" w:hanging="504"/>
        </w:pPr>
        <w:rPr>
          <w:rFonts w:hint="default"/>
        </w:rPr>
      </w:lvl>
    </w:lvlOverride>
  </w:num>
  <w:num w:numId="32">
    <w:abstractNumId w:val="24"/>
  </w:num>
  <w:num w:numId="33">
    <w:abstractNumId w:val="1"/>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4104" w:hanging="504"/>
        </w:pPr>
        <w:rPr>
          <w:rFonts w:hint="default"/>
        </w:rPr>
      </w:lvl>
    </w:lvlOverride>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34"/>
  </w:num>
  <w:num w:numId="37">
    <w:abstractNumId w:val="30"/>
  </w:num>
  <w:num w:numId="38">
    <w:abstractNumId w:val="26"/>
  </w:num>
  <w:num w:numId="39">
    <w:abstractNumId w:val="14"/>
  </w:num>
  <w:num w:numId="40">
    <w:abstractNumId w:val="19"/>
  </w:num>
  <w:num w:numId="41">
    <w:abstractNumId w:val="27"/>
  </w:num>
  <w:num w:numId="42">
    <w:abstractNumId w:val="25"/>
  </w:num>
  <w:num w:numId="43">
    <w:abstractNumId w:val="1"/>
    <w:lvlOverride w:ilvl="2">
      <w:lvl w:ilvl="2">
        <w:start w:val="1"/>
        <w:numFmt w:val="decimal"/>
        <w:pStyle w:val="Heading3"/>
        <w:lvlText w:val="%1.%2.%3."/>
        <w:lvlJc w:val="left"/>
        <w:pPr>
          <w:ind w:left="2754" w:hanging="504"/>
        </w:pPr>
        <w:rPr>
          <w:rFonts w:hint="default"/>
        </w:rPr>
      </w:lvl>
    </w:lvlOverride>
    <w:lvlOverride w:ilvl="3">
      <w:lvl w:ilvl="3">
        <w:start w:val="1"/>
        <w:numFmt w:val="decimal"/>
        <w:pStyle w:val="Heading4"/>
        <w:lvlText w:val="%1.%2.%3.%4."/>
        <w:lvlJc w:val="left"/>
        <w:pPr>
          <w:ind w:left="1728" w:hanging="648"/>
        </w:pPr>
        <w:rPr>
          <w:rFonts w:hint="default"/>
        </w:rPr>
      </w:lvl>
    </w:lvlOverride>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88C"/>
    <w:rsid w:val="00011FE3"/>
    <w:rsid w:val="000166B8"/>
    <w:rsid w:val="000171D0"/>
    <w:rsid w:val="000237D6"/>
    <w:rsid w:val="000304E4"/>
    <w:rsid w:val="00044D72"/>
    <w:rsid w:val="0004530E"/>
    <w:rsid w:val="000557EF"/>
    <w:rsid w:val="00060525"/>
    <w:rsid w:val="0006664E"/>
    <w:rsid w:val="000736A0"/>
    <w:rsid w:val="00076CAA"/>
    <w:rsid w:val="00081A66"/>
    <w:rsid w:val="00085453"/>
    <w:rsid w:val="000E2B0A"/>
    <w:rsid w:val="000F0BE8"/>
    <w:rsid w:val="000F1914"/>
    <w:rsid w:val="000F5671"/>
    <w:rsid w:val="000F5BB1"/>
    <w:rsid w:val="001315E6"/>
    <w:rsid w:val="00131F71"/>
    <w:rsid w:val="001329D1"/>
    <w:rsid w:val="001360EA"/>
    <w:rsid w:val="00142C8C"/>
    <w:rsid w:val="00164486"/>
    <w:rsid w:val="00175931"/>
    <w:rsid w:val="00176BEF"/>
    <w:rsid w:val="001806E3"/>
    <w:rsid w:val="00183F85"/>
    <w:rsid w:val="00190981"/>
    <w:rsid w:val="001A5F28"/>
    <w:rsid w:val="001A6EBA"/>
    <w:rsid w:val="001B4034"/>
    <w:rsid w:val="001E4A29"/>
    <w:rsid w:val="001F270B"/>
    <w:rsid w:val="00202791"/>
    <w:rsid w:val="002117A4"/>
    <w:rsid w:val="002200B0"/>
    <w:rsid w:val="00220859"/>
    <w:rsid w:val="00261807"/>
    <w:rsid w:val="002643CB"/>
    <w:rsid w:val="00267A64"/>
    <w:rsid w:val="002A06EE"/>
    <w:rsid w:val="002A188C"/>
    <w:rsid w:val="002A7042"/>
    <w:rsid w:val="002B2BBB"/>
    <w:rsid w:val="002B54D5"/>
    <w:rsid w:val="002C5B8B"/>
    <w:rsid w:val="002D7BF1"/>
    <w:rsid w:val="002E1CFE"/>
    <w:rsid w:val="002E3967"/>
    <w:rsid w:val="002F38B2"/>
    <w:rsid w:val="0031171F"/>
    <w:rsid w:val="00312680"/>
    <w:rsid w:val="00317BEF"/>
    <w:rsid w:val="0032072F"/>
    <w:rsid w:val="0033141B"/>
    <w:rsid w:val="0034078B"/>
    <w:rsid w:val="0035180F"/>
    <w:rsid w:val="003566D6"/>
    <w:rsid w:val="003771F5"/>
    <w:rsid w:val="003776C0"/>
    <w:rsid w:val="003A3F15"/>
    <w:rsid w:val="003A62CA"/>
    <w:rsid w:val="003B2EA6"/>
    <w:rsid w:val="003E29AD"/>
    <w:rsid w:val="003E4AD7"/>
    <w:rsid w:val="00402E20"/>
    <w:rsid w:val="00403087"/>
    <w:rsid w:val="00422A59"/>
    <w:rsid w:val="004345E3"/>
    <w:rsid w:val="00435035"/>
    <w:rsid w:val="004379FC"/>
    <w:rsid w:val="004518C0"/>
    <w:rsid w:val="0045248B"/>
    <w:rsid w:val="004612A8"/>
    <w:rsid w:val="00465728"/>
    <w:rsid w:val="00480A74"/>
    <w:rsid w:val="004D4088"/>
    <w:rsid w:val="004F5832"/>
    <w:rsid w:val="005225B5"/>
    <w:rsid w:val="0052414C"/>
    <w:rsid w:val="00536DFC"/>
    <w:rsid w:val="005475D1"/>
    <w:rsid w:val="00590AB2"/>
    <w:rsid w:val="005A1B11"/>
    <w:rsid w:val="005A23CD"/>
    <w:rsid w:val="005A7551"/>
    <w:rsid w:val="005B2901"/>
    <w:rsid w:val="005C04E7"/>
    <w:rsid w:val="005C1FDB"/>
    <w:rsid w:val="005D2C11"/>
    <w:rsid w:val="005D5C5E"/>
    <w:rsid w:val="005F73D8"/>
    <w:rsid w:val="00607E7C"/>
    <w:rsid w:val="0062643A"/>
    <w:rsid w:val="00630475"/>
    <w:rsid w:val="006349AA"/>
    <w:rsid w:val="00655D4B"/>
    <w:rsid w:val="00695CB9"/>
    <w:rsid w:val="006A37DB"/>
    <w:rsid w:val="006B3728"/>
    <w:rsid w:val="006B4869"/>
    <w:rsid w:val="006C3209"/>
    <w:rsid w:val="006E25A2"/>
    <w:rsid w:val="006E4EB7"/>
    <w:rsid w:val="006E66E2"/>
    <w:rsid w:val="00726E75"/>
    <w:rsid w:val="00745418"/>
    <w:rsid w:val="00792C9B"/>
    <w:rsid w:val="00793636"/>
    <w:rsid w:val="007E299B"/>
    <w:rsid w:val="007E5856"/>
    <w:rsid w:val="007F0760"/>
    <w:rsid w:val="007F3F23"/>
    <w:rsid w:val="00807A45"/>
    <w:rsid w:val="00810D9E"/>
    <w:rsid w:val="00814D2B"/>
    <w:rsid w:val="00817DAB"/>
    <w:rsid w:val="0084788E"/>
    <w:rsid w:val="00862830"/>
    <w:rsid w:val="0087624B"/>
    <w:rsid w:val="00877625"/>
    <w:rsid w:val="00885E8E"/>
    <w:rsid w:val="0089798E"/>
    <w:rsid w:val="008A09A6"/>
    <w:rsid w:val="008C290B"/>
    <w:rsid w:val="008C6AEF"/>
    <w:rsid w:val="008D02BA"/>
    <w:rsid w:val="008F71FF"/>
    <w:rsid w:val="0091424D"/>
    <w:rsid w:val="00921CD4"/>
    <w:rsid w:val="0092399A"/>
    <w:rsid w:val="00931FFA"/>
    <w:rsid w:val="00940CA3"/>
    <w:rsid w:val="0095688B"/>
    <w:rsid w:val="00956C17"/>
    <w:rsid w:val="00957AEA"/>
    <w:rsid w:val="00967ED4"/>
    <w:rsid w:val="00982A84"/>
    <w:rsid w:val="009C04B0"/>
    <w:rsid w:val="009C2FC3"/>
    <w:rsid w:val="009E624A"/>
    <w:rsid w:val="009F4BD3"/>
    <w:rsid w:val="009F5907"/>
    <w:rsid w:val="00A10DB7"/>
    <w:rsid w:val="00A41D05"/>
    <w:rsid w:val="00A5202E"/>
    <w:rsid w:val="00A526A6"/>
    <w:rsid w:val="00A56D0A"/>
    <w:rsid w:val="00A77A1D"/>
    <w:rsid w:val="00A8737F"/>
    <w:rsid w:val="00A87E92"/>
    <w:rsid w:val="00AB69C8"/>
    <w:rsid w:val="00AE6723"/>
    <w:rsid w:val="00AF25F7"/>
    <w:rsid w:val="00AF4CBD"/>
    <w:rsid w:val="00B06B27"/>
    <w:rsid w:val="00B13BF3"/>
    <w:rsid w:val="00B15478"/>
    <w:rsid w:val="00B23AE1"/>
    <w:rsid w:val="00B92C24"/>
    <w:rsid w:val="00B935C1"/>
    <w:rsid w:val="00B96E26"/>
    <w:rsid w:val="00BD4322"/>
    <w:rsid w:val="00BE6E1E"/>
    <w:rsid w:val="00C02E40"/>
    <w:rsid w:val="00C3798D"/>
    <w:rsid w:val="00C37B29"/>
    <w:rsid w:val="00C45B94"/>
    <w:rsid w:val="00C519C8"/>
    <w:rsid w:val="00C634F4"/>
    <w:rsid w:val="00C8288E"/>
    <w:rsid w:val="00C85CEC"/>
    <w:rsid w:val="00C95CF6"/>
    <w:rsid w:val="00CA4D82"/>
    <w:rsid w:val="00CA7B57"/>
    <w:rsid w:val="00CC2268"/>
    <w:rsid w:val="00CE3CF9"/>
    <w:rsid w:val="00CF1CA0"/>
    <w:rsid w:val="00CF6CF2"/>
    <w:rsid w:val="00D2338E"/>
    <w:rsid w:val="00D34107"/>
    <w:rsid w:val="00D343EA"/>
    <w:rsid w:val="00D470FB"/>
    <w:rsid w:val="00D71383"/>
    <w:rsid w:val="00D84574"/>
    <w:rsid w:val="00D85463"/>
    <w:rsid w:val="00DA0E2E"/>
    <w:rsid w:val="00DB36E8"/>
    <w:rsid w:val="00DB7808"/>
    <w:rsid w:val="00DD034B"/>
    <w:rsid w:val="00DE19C7"/>
    <w:rsid w:val="00DF7FD4"/>
    <w:rsid w:val="00E06E44"/>
    <w:rsid w:val="00E07B7D"/>
    <w:rsid w:val="00E43813"/>
    <w:rsid w:val="00E44352"/>
    <w:rsid w:val="00E60A2A"/>
    <w:rsid w:val="00E653F9"/>
    <w:rsid w:val="00E66C40"/>
    <w:rsid w:val="00E76B97"/>
    <w:rsid w:val="00E81499"/>
    <w:rsid w:val="00E82C87"/>
    <w:rsid w:val="00E8318E"/>
    <w:rsid w:val="00E84C51"/>
    <w:rsid w:val="00E87502"/>
    <w:rsid w:val="00E96810"/>
    <w:rsid w:val="00EA2D9B"/>
    <w:rsid w:val="00ED33C2"/>
    <w:rsid w:val="00ED5705"/>
    <w:rsid w:val="00EE6715"/>
    <w:rsid w:val="00EF1E65"/>
    <w:rsid w:val="00F0486E"/>
    <w:rsid w:val="00F14F31"/>
    <w:rsid w:val="00F204BE"/>
    <w:rsid w:val="00F21451"/>
    <w:rsid w:val="00F22720"/>
    <w:rsid w:val="00F44563"/>
    <w:rsid w:val="00F700DC"/>
    <w:rsid w:val="00F71121"/>
    <w:rsid w:val="00F86C39"/>
    <w:rsid w:val="00F91B28"/>
    <w:rsid w:val="00FB1B51"/>
    <w:rsid w:val="00FD363E"/>
    <w:rsid w:val="00FF4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6D17F"/>
  <w15:docId w15:val="{0709B0BE-59F1-44DF-A59F-BE349B60A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A188C"/>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2A188C"/>
    <w:pPr>
      <w:keepNext/>
      <w:numPr>
        <w:numId w:val="33"/>
      </w:numPr>
      <w:tabs>
        <w:tab w:val="left" w:pos="720"/>
      </w:tabs>
      <w:autoSpaceDE w:val="0"/>
      <w:autoSpaceDN w:val="0"/>
      <w:adjustRightInd w:val="0"/>
      <w:spacing w:before="120" w:after="120" w:line="240" w:lineRule="auto"/>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2A188C"/>
    <w:pPr>
      <w:numPr>
        <w:ilvl w:val="1"/>
      </w:numPr>
      <w:tabs>
        <w:tab w:val="clear" w:pos="720"/>
        <w:tab w:val="left" w:pos="900"/>
      </w:tabs>
      <w:spacing w:after="60"/>
      <w:outlineLvl w:val="1"/>
    </w:pPr>
    <w:rPr>
      <w:iCs/>
      <w:sz w:val="32"/>
      <w:szCs w:val="28"/>
    </w:rPr>
  </w:style>
  <w:style w:type="paragraph" w:styleId="Heading3">
    <w:name w:val="heading 3"/>
    <w:basedOn w:val="Heading2"/>
    <w:next w:val="BodyText"/>
    <w:link w:val="Heading3Char"/>
    <w:qFormat/>
    <w:rsid w:val="002A188C"/>
    <w:pPr>
      <w:numPr>
        <w:ilvl w:val="2"/>
      </w:numPr>
      <w:tabs>
        <w:tab w:val="clear" w:pos="900"/>
        <w:tab w:val="left" w:pos="1080"/>
      </w:tabs>
      <w:spacing w:before="240"/>
      <w:ind w:left="2754"/>
      <w:outlineLvl w:val="2"/>
    </w:pPr>
    <w:rPr>
      <w:bCs w:val="0"/>
      <w:iCs w:val="0"/>
      <w:sz w:val="28"/>
      <w:szCs w:val="26"/>
    </w:rPr>
  </w:style>
  <w:style w:type="paragraph" w:styleId="Heading4">
    <w:name w:val="heading 4"/>
    <w:basedOn w:val="Heading3"/>
    <w:next w:val="BodyText"/>
    <w:link w:val="Heading4Char"/>
    <w:qFormat/>
    <w:rsid w:val="002A188C"/>
    <w:pPr>
      <w:numPr>
        <w:ilvl w:val="3"/>
      </w:numPr>
      <w:outlineLvl w:val="3"/>
    </w:pPr>
    <w:rPr>
      <w:sz w:val="24"/>
      <w:szCs w:val="28"/>
    </w:rPr>
  </w:style>
  <w:style w:type="paragraph" w:styleId="Heading5">
    <w:name w:val="heading 5"/>
    <w:basedOn w:val="Heading4"/>
    <w:next w:val="BodyText"/>
    <w:link w:val="Heading5Char"/>
    <w:qFormat/>
    <w:rsid w:val="002A188C"/>
    <w:pPr>
      <w:numPr>
        <w:ilvl w:val="4"/>
      </w:numPr>
      <w:tabs>
        <w:tab w:val="clear" w:pos="1080"/>
        <w:tab w:val="left" w:pos="2232"/>
      </w:tabs>
      <w:spacing w:before="120" w:after="40"/>
      <w:outlineLvl w:val="4"/>
    </w:pPr>
    <w:rPr>
      <w:bCs/>
      <w:iCs/>
      <w:szCs w:val="26"/>
    </w:rPr>
  </w:style>
  <w:style w:type="paragraph" w:styleId="Heading6">
    <w:name w:val="heading 6"/>
    <w:basedOn w:val="Heading5"/>
    <w:next w:val="BodyText"/>
    <w:link w:val="Heading6Char"/>
    <w:qFormat/>
    <w:rsid w:val="002A188C"/>
    <w:pPr>
      <w:numPr>
        <w:ilvl w:val="5"/>
      </w:numPr>
      <w:tabs>
        <w:tab w:val="clear" w:pos="2232"/>
      </w:tabs>
      <w:outlineLvl w:val="5"/>
    </w:pPr>
    <w:rPr>
      <w:bCs w:val="0"/>
      <w:sz w:val="22"/>
      <w:szCs w:val="22"/>
    </w:rPr>
  </w:style>
  <w:style w:type="paragraph" w:styleId="Heading7">
    <w:name w:val="heading 7"/>
    <w:basedOn w:val="Heading6"/>
    <w:next w:val="BodyText"/>
    <w:link w:val="Heading7Char"/>
    <w:qFormat/>
    <w:rsid w:val="002A188C"/>
    <w:pPr>
      <w:numPr>
        <w:ilvl w:val="6"/>
      </w:numPr>
      <w:outlineLvl w:val="6"/>
    </w:pPr>
    <w:rPr>
      <w:szCs w:val="24"/>
    </w:rPr>
  </w:style>
  <w:style w:type="paragraph" w:styleId="Heading8">
    <w:name w:val="heading 8"/>
    <w:basedOn w:val="Heading7"/>
    <w:next w:val="BodyText"/>
    <w:link w:val="Heading8Char"/>
    <w:qFormat/>
    <w:rsid w:val="002A188C"/>
    <w:pPr>
      <w:numPr>
        <w:ilvl w:val="7"/>
      </w:numPr>
      <w:outlineLvl w:val="7"/>
    </w:pPr>
    <w:rPr>
      <w:i/>
      <w:iCs w:val="0"/>
    </w:rPr>
  </w:style>
  <w:style w:type="paragraph" w:styleId="Heading9">
    <w:name w:val="heading 9"/>
    <w:basedOn w:val="Heading8"/>
    <w:next w:val="BodyText"/>
    <w:link w:val="Heading9Char"/>
    <w:qFormat/>
    <w:rsid w:val="002A188C"/>
    <w:pPr>
      <w:numPr>
        <w:ilvl w:val="8"/>
      </w:numPr>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A188C"/>
    <w:rPr>
      <w:rFonts w:ascii="Arial" w:eastAsia="Times New Roman" w:hAnsi="Arial" w:cs="Arial"/>
      <w:b/>
      <w:bCs/>
      <w:kern w:val="32"/>
      <w:sz w:val="36"/>
      <w:szCs w:val="32"/>
    </w:rPr>
  </w:style>
  <w:style w:type="character" w:customStyle="1" w:styleId="Heading2Char">
    <w:name w:val="Heading 2 Char"/>
    <w:basedOn w:val="DefaultParagraphFont"/>
    <w:link w:val="Heading2"/>
    <w:rsid w:val="002A188C"/>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2A188C"/>
    <w:rPr>
      <w:rFonts w:ascii="Arial" w:eastAsia="Times New Roman" w:hAnsi="Arial" w:cs="Arial"/>
      <w:b/>
      <w:kern w:val="32"/>
      <w:sz w:val="28"/>
      <w:szCs w:val="26"/>
    </w:rPr>
  </w:style>
  <w:style w:type="character" w:customStyle="1" w:styleId="Heading4Char">
    <w:name w:val="Heading 4 Char"/>
    <w:basedOn w:val="DefaultParagraphFont"/>
    <w:link w:val="Heading4"/>
    <w:rsid w:val="002A188C"/>
    <w:rPr>
      <w:rFonts w:ascii="Arial" w:eastAsia="Times New Roman" w:hAnsi="Arial" w:cs="Arial"/>
      <w:b/>
      <w:kern w:val="32"/>
      <w:sz w:val="24"/>
      <w:szCs w:val="28"/>
    </w:rPr>
  </w:style>
  <w:style w:type="character" w:customStyle="1" w:styleId="Heading5Char">
    <w:name w:val="Heading 5 Char"/>
    <w:basedOn w:val="DefaultParagraphFont"/>
    <w:link w:val="Heading5"/>
    <w:rsid w:val="002A188C"/>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2A188C"/>
    <w:rPr>
      <w:rFonts w:ascii="Arial" w:eastAsia="Times New Roman" w:hAnsi="Arial" w:cs="Arial"/>
      <w:b/>
      <w:iCs/>
      <w:kern w:val="32"/>
    </w:rPr>
  </w:style>
  <w:style w:type="character" w:customStyle="1" w:styleId="Heading7Char">
    <w:name w:val="Heading 7 Char"/>
    <w:basedOn w:val="DefaultParagraphFont"/>
    <w:link w:val="Heading7"/>
    <w:rsid w:val="002A188C"/>
    <w:rPr>
      <w:rFonts w:ascii="Arial" w:eastAsia="Times New Roman" w:hAnsi="Arial" w:cs="Arial"/>
      <w:b/>
      <w:iCs/>
      <w:kern w:val="32"/>
      <w:szCs w:val="24"/>
    </w:rPr>
  </w:style>
  <w:style w:type="character" w:customStyle="1" w:styleId="Heading8Char">
    <w:name w:val="Heading 8 Char"/>
    <w:basedOn w:val="DefaultParagraphFont"/>
    <w:link w:val="Heading8"/>
    <w:rsid w:val="002A188C"/>
    <w:rPr>
      <w:rFonts w:ascii="Arial" w:eastAsia="Times New Roman" w:hAnsi="Arial" w:cs="Arial"/>
      <w:b/>
      <w:i/>
      <w:kern w:val="32"/>
      <w:szCs w:val="24"/>
    </w:rPr>
  </w:style>
  <w:style w:type="character" w:customStyle="1" w:styleId="Heading9Char">
    <w:name w:val="Heading 9 Char"/>
    <w:basedOn w:val="DefaultParagraphFont"/>
    <w:link w:val="Heading9"/>
    <w:rsid w:val="002A188C"/>
    <w:rPr>
      <w:rFonts w:ascii="Arial" w:eastAsia="Times New Roman" w:hAnsi="Arial" w:cs="Arial"/>
      <w:b/>
      <w:kern w:val="32"/>
    </w:rPr>
  </w:style>
  <w:style w:type="paragraph" w:customStyle="1" w:styleId="capture">
    <w:name w:val="capture"/>
    <w:rsid w:val="002A188C"/>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rsid w:val="002A188C"/>
    <w:pPr>
      <w:pBdr>
        <w:top w:val="single" w:sz="4" w:space="0" w:color="0000FF"/>
        <w:bottom w:val="single" w:sz="4" w:space="0" w:color="0000FF"/>
        <w:right w:val="single" w:sz="4" w:space="0" w:color="000000"/>
      </w:pBdr>
      <w:shd w:val="clear" w:color="auto" w:fill="0000FF"/>
      <w:spacing w:after="0" w:line="240" w:lineRule="auto"/>
      <w:ind w:left="720"/>
    </w:pPr>
    <w:rPr>
      <w:rFonts w:ascii="Courier New" w:eastAsia="Times New Roman" w:hAnsi="Courier New" w:cs="Courier New"/>
      <w:color w:val="FFFFFF"/>
      <w:sz w:val="18"/>
      <w:szCs w:val="18"/>
      <w:lang w:eastAsia="ar-SA"/>
    </w:rPr>
  </w:style>
  <w:style w:type="character" w:styleId="FollowedHyperlink">
    <w:name w:val="FollowedHyperlink"/>
    <w:semiHidden/>
    <w:rsid w:val="002A188C"/>
    <w:rPr>
      <w:color w:val="606420"/>
      <w:u w:val="single"/>
    </w:rPr>
  </w:style>
  <w:style w:type="paragraph" w:styleId="Header">
    <w:name w:val="header"/>
    <w:link w:val="HeaderChar"/>
    <w:rsid w:val="002A188C"/>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2A188C"/>
    <w:rPr>
      <w:rFonts w:ascii="Times New Roman" w:eastAsia="Times New Roman" w:hAnsi="Times New Roman" w:cs="Times New Roman"/>
      <w:sz w:val="24"/>
      <w:szCs w:val="24"/>
    </w:rPr>
  </w:style>
  <w:style w:type="character" w:styleId="Hyperlink">
    <w:name w:val="Hyperlink"/>
    <w:uiPriority w:val="99"/>
    <w:rsid w:val="002A188C"/>
    <w:rPr>
      <w:color w:val="0000FF"/>
      <w:u w:val="single"/>
    </w:rPr>
  </w:style>
  <w:style w:type="character" w:styleId="LineNumber">
    <w:name w:val="line number"/>
    <w:basedOn w:val="DefaultParagraphFont"/>
    <w:semiHidden/>
    <w:rsid w:val="002A188C"/>
  </w:style>
  <w:style w:type="paragraph" w:styleId="Subtitle">
    <w:name w:val="Subtitle"/>
    <w:basedOn w:val="Normal"/>
    <w:link w:val="SubtitleChar"/>
    <w:qFormat/>
    <w:rsid w:val="002A188C"/>
    <w:pPr>
      <w:spacing w:after="60"/>
      <w:jc w:val="center"/>
      <w:outlineLvl w:val="1"/>
    </w:pPr>
    <w:rPr>
      <w:rFonts w:ascii="Arial" w:hAnsi="Arial" w:cs="Arial"/>
      <w:sz w:val="24"/>
    </w:rPr>
  </w:style>
  <w:style w:type="character" w:customStyle="1" w:styleId="SubtitleChar">
    <w:name w:val="Subtitle Char"/>
    <w:basedOn w:val="DefaultParagraphFont"/>
    <w:link w:val="Subtitle"/>
    <w:rsid w:val="002A188C"/>
    <w:rPr>
      <w:rFonts w:ascii="Arial" w:eastAsia="Times New Roman" w:hAnsi="Arial" w:cs="Arial"/>
      <w:sz w:val="24"/>
      <w:szCs w:val="24"/>
    </w:rPr>
  </w:style>
  <w:style w:type="paragraph" w:styleId="Title">
    <w:name w:val="Title"/>
    <w:link w:val="TitleChar"/>
    <w:qFormat/>
    <w:rsid w:val="002A188C"/>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2A188C"/>
    <w:rPr>
      <w:rFonts w:ascii="Arial" w:eastAsia="Times New Roman" w:hAnsi="Arial" w:cs="Arial"/>
      <w:b/>
      <w:bCs/>
      <w:sz w:val="36"/>
      <w:szCs w:val="32"/>
    </w:rPr>
  </w:style>
  <w:style w:type="paragraph" w:customStyle="1" w:styleId="Title2">
    <w:name w:val="Title 2"/>
    <w:rsid w:val="002A188C"/>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2A188C"/>
    <w:pPr>
      <w:spacing w:before="60" w:after="60" w:line="240" w:lineRule="auto"/>
    </w:pPr>
    <w:rPr>
      <w:rFonts w:ascii="Arial" w:eastAsia="Times New Roman" w:hAnsi="Arial" w:cs="Arial"/>
      <w:b/>
    </w:rPr>
  </w:style>
  <w:style w:type="paragraph" w:customStyle="1" w:styleId="TableText">
    <w:name w:val="Table Text"/>
    <w:link w:val="TableTextChar"/>
    <w:rsid w:val="002A188C"/>
    <w:pPr>
      <w:spacing w:before="60" w:after="60" w:line="240" w:lineRule="auto"/>
    </w:pPr>
    <w:rPr>
      <w:rFonts w:ascii="Arial" w:eastAsia="Times New Roman" w:hAnsi="Arial" w:cs="Arial"/>
      <w:szCs w:val="24"/>
    </w:rPr>
  </w:style>
  <w:style w:type="paragraph" w:customStyle="1" w:styleId="DividerPage">
    <w:name w:val="Divider Page"/>
    <w:next w:val="Normal"/>
    <w:rsid w:val="002A188C"/>
    <w:pPr>
      <w:keepNext/>
      <w:keepLines/>
      <w:pageBreakBefore/>
      <w:spacing w:after="0" w:line="240" w:lineRule="auto"/>
    </w:pPr>
    <w:rPr>
      <w:rFonts w:ascii="Arial" w:eastAsia="Times New Roman" w:hAnsi="Arial" w:cs="Times New Roman"/>
      <w:b/>
      <w:sz w:val="48"/>
      <w:szCs w:val="24"/>
    </w:rPr>
  </w:style>
  <w:style w:type="paragraph" w:customStyle="1" w:styleId="BodyTextBullet1">
    <w:name w:val="Body Text Bullet 1"/>
    <w:rsid w:val="002A188C"/>
    <w:pPr>
      <w:numPr>
        <w:numId w:val="5"/>
      </w:numPr>
      <w:spacing w:before="60" w:after="60"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rsid w:val="0031171F"/>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2A188C"/>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31171F"/>
    <w:pPr>
      <w:tabs>
        <w:tab w:val="left" w:pos="1440"/>
        <w:tab w:val="right" w:leader="dot" w:pos="9350"/>
      </w:tabs>
      <w:spacing w:before="60"/>
      <w:ind w:left="540"/>
    </w:pPr>
    <w:rPr>
      <w:rFonts w:ascii="Arial" w:hAnsi="Arial"/>
      <w:b/>
      <w:sz w:val="24"/>
    </w:rPr>
  </w:style>
  <w:style w:type="paragraph" w:customStyle="1" w:styleId="BodyTextBullet2">
    <w:name w:val="Body Text Bullet 2"/>
    <w:rsid w:val="002A188C"/>
    <w:pPr>
      <w:numPr>
        <w:numId w:val="6"/>
      </w:numPr>
      <w:spacing w:before="60" w:after="60" w:line="240" w:lineRule="auto"/>
    </w:pPr>
    <w:rPr>
      <w:rFonts w:ascii="Times New Roman" w:eastAsia="Times New Roman" w:hAnsi="Times New Roman" w:cs="Times New Roman"/>
      <w:szCs w:val="24"/>
    </w:rPr>
  </w:style>
  <w:style w:type="paragraph" w:customStyle="1" w:styleId="BodyTextNumbered1">
    <w:name w:val="Body Text Numbered 1"/>
    <w:rsid w:val="002A188C"/>
    <w:pPr>
      <w:numPr>
        <w:numId w:val="1"/>
      </w:numPr>
      <w:spacing w:before="60" w:after="60" w:line="240" w:lineRule="auto"/>
    </w:pPr>
    <w:rPr>
      <w:rFonts w:ascii="Times New Roman" w:eastAsia="Times New Roman" w:hAnsi="Times New Roman" w:cs="Times New Roman"/>
      <w:sz w:val="24"/>
      <w:szCs w:val="24"/>
    </w:rPr>
  </w:style>
  <w:style w:type="paragraph" w:customStyle="1" w:styleId="BodyTextNumbered2">
    <w:name w:val="Body Text Numbered 2"/>
    <w:rsid w:val="002A188C"/>
    <w:pPr>
      <w:numPr>
        <w:numId w:val="2"/>
      </w:numPr>
      <w:tabs>
        <w:tab w:val="clear" w:pos="1440"/>
        <w:tab w:val="num" w:pos="1080"/>
      </w:tabs>
      <w:spacing w:before="120" w:after="120" w:line="240" w:lineRule="auto"/>
      <w:ind w:left="1080"/>
    </w:pPr>
    <w:rPr>
      <w:rFonts w:ascii="Times New Roman" w:eastAsia="Times New Roman" w:hAnsi="Times New Roman" w:cs="Times New Roman"/>
      <w:szCs w:val="24"/>
    </w:rPr>
  </w:style>
  <w:style w:type="paragraph" w:customStyle="1" w:styleId="BodyTextLettered1">
    <w:name w:val="Body Text Lettered 1"/>
    <w:rsid w:val="002A188C"/>
    <w:pPr>
      <w:numPr>
        <w:numId w:val="3"/>
      </w:numPr>
      <w:tabs>
        <w:tab w:val="clear" w:pos="1080"/>
        <w:tab w:val="num" w:pos="720"/>
      </w:tabs>
      <w:spacing w:after="0" w:line="240" w:lineRule="auto"/>
      <w:ind w:left="720"/>
    </w:pPr>
    <w:rPr>
      <w:rFonts w:ascii="Times New Roman" w:eastAsia="Times New Roman" w:hAnsi="Times New Roman" w:cs="Times New Roman"/>
      <w:szCs w:val="24"/>
    </w:rPr>
  </w:style>
  <w:style w:type="paragraph" w:customStyle="1" w:styleId="BodyTextLettered2">
    <w:name w:val="Body Text Lettered 2"/>
    <w:rsid w:val="002A188C"/>
    <w:pPr>
      <w:numPr>
        <w:numId w:val="4"/>
      </w:numPr>
      <w:tabs>
        <w:tab w:val="clear" w:pos="1440"/>
        <w:tab w:val="num" w:pos="1080"/>
      </w:tabs>
      <w:spacing w:before="120" w:after="120" w:line="240" w:lineRule="auto"/>
      <w:ind w:left="1080"/>
    </w:pPr>
    <w:rPr>
      <w:rFonts w:ascii="Times New Roman" w:eastAsia="Times New Roman" w:hAnsi="Times New Roman" w:cs="Times New Roman"/>
      <w:szCs w:val="24"/>
    </w:rPr>
  </w:style>
  <w:style w:type="paragraph" w:styleId="Footer">
    <w:name w:val="footer"/>
    <w:link w:val="FooterChar"/>
    <w:rsid w:val="002A188C"/>
    <w:pPr>
      <w:tabs>
        <w:tab w:val="center" w:pos="4680"/>
        <w:tab w:val="right" w:pos="9360"/>
      </w:tabs>
      <w:spacing w:after="0" w:line="240" w:lineRule="auto"/>
    </w:pPr>
    <w:rPr>
      <w:rFonts w:ascii="Times New Roman" w:eastAsia="Times New Roman" w:hAnsi="Times New Roman" w:cs="Tahoma"/>
      <w:sz w:val="24"/>
      <w:szCs w:val="16"/>
    </w:rPr>
  </w:style>
  <w:style w:type="character" w:customStyle="1" w:styleId="FooterChar">
    <w:name w:val="Footer Char"/>
    <w:basedOn w:val="DefaultParagraphFont"/>
    <w:link w:val="Footer"/>
    <w:rsid w:val="002A188C"/>
    <w:rPr>
      <w:rFonts w:ascii="Times New Roman" w:eastAsia="Times New Roman" w:hAnsi="Times New Roman" w:cs="Tahoma"/>
      <w:sz w:val="24"/>
      <w:szCs w:val="16"/>
    </w:rPr>
  </w:style>
  <w:style w:type="character" w:styleId="PageNumber">
    <w:name w:val="page number"/>
    <w:basedOn w:val="DefaultParagraphFont"/>
    <w:rsid w:val="002A188C"/>
  </w:style>
  <w:style w:type="character" w:customStyle="1" w:styleId="TextItalics">
    <w:name w:val="Text Italics"/>
    <w:rsid w:val="002A188C"/>
    <w:rPr>
      <w:i/>
    </w:rPr>
  </w:style>
  <w:style w:type="table" w:styleId="TableGrid">
    <w:name w:val="Table Grid"/>
    <w:basedOn w:val="TableNormal"/>
    <w:uiPriority w:val="59"/>
    <w:rsid w:val="002A188C"/>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2A188C"/>
    <w:rPr>
      <w:b/>
    </w:rPr>
  </w:style>
  <w:style w:type="character" w:customStyle="1" w:styleId="TextBoldItalics">
    <w:name w:val="Text Bold Italics"/>
    <w:rsid w:val="002A188C"/>
    <w:rPr>
      <w:b/>
      <w:i/>
    </w:rPr>
  </w:style>
  <w:style w:type="paragraph" w:styleId="TOC4">
    <w:name w:val="toc 4"/>
    <w:basedOn w:val="Normal"/>
    <w:next w:val="Normal"/>
    <w:autoRedefine/>
    <w:uiPriority w:val="39"/>
    <w:rsid w:val="002A188C"/>
    <w:pPr>
      <w:ind w:left="720"/>
    </w:pPr>
    <w:rPr>
      <w:rFonts w:ascii="Arial" w:hAnsi="Arial"/>
    </w:rPr>
  </w:style>
  <w:style w:type="paragraph" w:customStyle="1" w:styleId="CoverTitleInstructions">
    <w:name w:val="Cover Title Instructions"/>
    <w:basedOn w:val="InstructionalText1"/>
    <w:rsid w:val="002A188C"/>
    <w:pPr>
      <w:jc w:val="center"/>
    </w:pPr>
    <w:rPr>
      <w:szCs w:val="28"/>
    </w:rPr>
  </w:style>
  <w:style w:type="paragraph" w:customStyle="1" w:styleId="InstructionalText1">
    <w:name w:val="Instructional Text 1"/>
    <w:basedOn w:val="Normal"/>
    <w:next w:val="BodyText"/>
    <w:link w:val="InstructionalText1Char"/>
    <w:rsid w:val="002A188C"/>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2A188C"/>
    <w:rPr>
      <w:rFonts w:ascii="Times New Roman" w:eastAsia="Times New Roman" w:hAnsi="Times New Roman" w:cs="Times New Roman"/>
      <w:i/>
      <w:iCs/>
      <w:color w:val="0000FF"/>
      <w:sz w:val="24"/>
      <w:szCs w:val="20"/>
    </w:rPr>
  </w:style>
  <w:style w:type="paragraph" w:customStyle="1" w:styleId="InstructionalNote">
    <w:name w:val="Instructional Note"/>
    <w:basedOn w:val="Normal"/>
    <w:rsid w:val="002A188C"/>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2A188C"/>
    <w:pPr>
      <w:numPr>
        <w:numId w:val="8"/>
      </w:numPr>
      <w:tabs>
        <w:tab w:val="clear" w:pos="720"/>
        <w:tab w:val="num" w:pos="900"/>
      </w:tabs>
      <w:spacing w:before="60" w:after="60" w:line="240" w:lineRule="auto"/>
      <w:ind w:left="907"/>
    </w:pPr>
    <w:rPr>
      <w:rFonts w:ascii="Times New Roman" w:eastAsia="Times New Roman" w:hAnsi="Times New Roman" w:cs="Times New Roman"/>
      <w:i/>
      <w:color w:val="0000FF"/>
      <w:sz w:val="24"/>
      <w:szCs w:val="24"/>
    </w:rPr>
  </w:style>
  <w:style w:type="paragraph" w:customStyle="1" w:styleId="InstructionalBullet2">
    <w:name w:val="Instructional Bullet 2"/>
    <w:basedOn w:val="InstructionalBullet1"/>
    <w:rsid w:val="002A188C"/>
    <w:pPr>
      <w:tabs>
        <w:tab w:val="clear" w:pos="900"/>
        <w:tab w:val="num" w:pos="1260"/>
      </w:tabs>
      <w:ind w:left="1260"/>
    </w:pPr>
  </w:style>
  <w:style w:type="paragraph" w:customStyle="1" w:styleId="BodyBullet2">
    <w:name w:val="Body Bullet 2"/>
    <w:basedOn w:val="Normal"/>
    <w:link w:val="BodyBullet2Char"/>
    <w:rsid w:val="002A188C"/>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2A188C"/>
    <w:rPr>
      <w:rFonts w:ascii="Times New Roman" w:eastAsia="Times New Roman" w:hAnsi="Times New Roman" w:cs="Times New Roman"/>
      <w:iCs/>
    </w:rPr>
  </w:style>
  <w:style w:type="character" w:customStyle="1" w:styleId="InstructionalTextBold">
    <w:name w:val="Instructional Text Bold"/>
    <w:rsid w:val="002A188C"/>
    <w:rPr>
      <w:b/>
      <w:bCs/>
      <w:color w:val="0000FF"/>
    </w:rPr>
  </w:style>
  <w:style w:type="paragraph" w:customStyle="1" w:styleId="InstructionalText2">
    <w:name w:val="Instructional Text 2"/>
    <w:basedOn w:val="InstructionalText1"/>
    <w:next w:val="BodyText"/>
    <w:link w:val="InstructionalText2Char"/>
    <w:rsid w:val="002A188C"/>
    <w:pPr>
      <w:ind w:left="720"/>
    </w:pPr>
  </w:style>
  <w:style w:type="character" w:customStyle="1" w:styleId="InstructionalText2Char">
    <w:name w:val="Instructional Text 2 Char"/>
    <w:basedOn w:val="InstructionalText1Char"/>
    <w:link w:val="InstructionalText2"/>
    <w:rsid w:val="002A188C"/>
    <w:rPr>
      <w:rFonts w:ascii="Times New Roman" w:eastAsia="Times New Roman" w:hAnsi="Times New Roman" w:cs="Times New Roman"/>
      <w:i/>
      <w:iCs/>
      <w:color w:val="0000FF"/>
      <w:sz w:val="24"/>
      <w:szCs w:val="20"/>
    </w:rPr>
  </w:style>
  <w:style w:type="paragraph" w:styleId="ListBullet4">
    <w:name w:val="List Bullet 4"/>
    <w:basedOn w:val="Normal"/>
    <w:autoRedefine/>
    <w:semiHidden/>
    <w:rsid w:val="002A188C"/>
    <w:pPr>
      <w:tabs>
        <w:tab w:val="num" w:pos="1440"/>
      </w:tabs>
      <w:ind w:left="1440" w:hanging="360"/>
    </w:pPr>
  </w:style>
  <w:style w:type="paragraph" w:customStyle="1" w:styleId="InstructionalTable">
    <w:name w:val="Instructional Table"/>
    <w:next w:val="TableText"/>
    <w:rsid w:val="002A188C"/>
    <w:pPr>
      <w:spacing w:after="0" w:line="240" w:lineRule="auto"/>
    </w:pPr>
    <w:rPr>
      <w:rFonts w:ascii="Times New Roman" w:eastAsia="Times New Roman" w:hAnsi="Times New Roman" w:cs="Times New Roman"/>
      <w:i/>
      <w:color w:val="0000FF"/>
      <w:szCs w:val="24"/>
    </w:rPr>
  </w:style>
  <w:style w:type="paragraph" w:customStyle="1" w:styleId="Appendix1">
    <w:name w:val="Appendix 1"/>
    <w:next w:val="BodyText"/>
    <w:rsid w:val="002A188C"/>
    <w:pPr>
      <w:numPr>
        <w:numId w:val="10"/>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2A188C"/>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2A188C"/>
    <w:pPr>
      <w:spacing w:before="120" w:after="120"/>
    </w:pPr>
    <w:rPr>
      <w:i/>
      <w:color w:val="0000FF"/>
      <w:szCs w:val="20"/>
    </w:rPr>
  </w:style>
  <w:style w:type="character" w:customStyle="1" w:styleId="In-lineInstructionChar">
    <w:name w:val="In-line Instruction Char"/>
    <w:link w:val="In-lineInstruction"/>
    <w:rsid w:val="002A188C"/>
    <w:rPr>
      <w:rFonts w:ascii="Times New Roman" w:eastAsia="Times New Roman" w:hAnsi="Times New Roman" w:cs="Times New Roman"/>
      <w:i/>
      <w:color w:val="0000FF"/>
      <w:szCs w:val="20"/>
    </w:rPr>
  </w:style>
  <w:style w:type="paragraph" w:customStyle="1" w:styleId="TemplateInstructions">
    <w:name w:val="Template Instructions"/>
    <w:basedOn w:val="Normal"/>
    <w:next w:val="Normal"/>
    <w:link w:val="TemplateInstructionsChar"/>
    <w:rsid w:val="002A188C"/>
    <w:pPr>
      <w:keepNext/>
      <w:keepLines/>
      <w:spacing w:before="40"/>
    </w:pPr>
    <w:rPr>
      <w:i/>
      <w:iCs/>
      <w:color w:val="0000FF"/>
      <w:szCs w:val="22"/>
    </w:rPr>
  </w:style>
  <w:style w:type="character" w:customStyle="1" w:styleId="TemplateInstructionsChar">
    <w:name w:val="Template Instructions Char"/>
    <w:link w:val="TemplateInstructions"/>
    <w:rsid w:val="002A188C"/>
    <w:rPr>
      <w:rFonts w:ascii="Times New Roman" w:eastAsia="Times New Roman" w:hAnsi="Times New Roman" w:cs="Times New Roman"/>
      <w:i/>
      <w:iCs/>
      <w:color w:val="0000FF"/>
    </w:rPr>
  </w:style>
  <w:style w:type="paragraph" w:customStyle="1" w:styleId="BulletInstructions">
    <w:name w:val="Bullet Instructions"/>
    <w:basedOn w:val="Normal"/>
    <w:rsid w:val="002A188C"/>
    <w:pPr>
      <w:numPr>
        <w:numId w:val="11"/>
      </w:numPr>
      <w:tabs>
        <w:tab w:val="num" w:pos="720"/>
      </w:tabs>
      <w:ind w:left="720"/>
    </w:pPr>
    <w:rPr>
      <w:i/>
      <w:color w:val="0000FF"/>
    </w:rPr>
  </w:style>
  <w:style w:type="paragraph" w:styleId="Caption">
    <w:name w:val="caption"/>
    <w:next w:val="BodyText"/>
    <w:qFormat/>
    <w:rsid w:val="002A188C"/>
    <w:pPr>
      <w:keepNext/>
      <w:keepLines/>
      <w:spacing w:before="240" w:after="60" w:line="240" w:lineRule="auto"/>
      <w:jc w:val="center"/>
    </w:pPr>
    <w:rPr>
      <w:rFonts w:ascii="Arial" w:eastAsia="Times New Roman" w:hAnsi="Arial" w:cs="Arial"/>
      <w:b/>
      <w:bCs/>
      <w:szCs w:val="24"/>
    </w:rPr>
  </w:style>
  <w:style w:type="paragraph" w:customStyle="1" w:styleId="templateinstructions0">
    <w:name w:val="templateinstructions"/>
    <w:basedOn w:val="Normal"/>
    <w:rsid w:val="002A188C"/>
    <w:pPr>
      <w:spacing w:before="100" w:beforeAutospacing="1" w:after="100" w:afterAutospacing="1"/>
    </w:pPr>
    <w:rPr>
      <w:sz w:val="24"/>
    </w:rPr>
  </w:style>
  <w:style w:type="paragraph" w:customStyle="1" w:styleId="CrossReference">
    <w:name w:val="CrossReference"/>
    <w:basedOn w:val="Normal"/>
    <w:rsid w:val="002A188C"/>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2A188C"/>
    <w:pPr>
      <w:keepLines/>
      <w:numPr>
        <w:numId w:val="12"/>
      </w:numPr>
      <w:tabs>
        <w:tab w:val="clear" w:pos="900"/>
        <w:tab w:val="left" w:pos="720"/>
      </w:tabs>
      <w:spacing w:before="240"/>
    </w:pPr>
  </w:style>
  <w:style w:type="character" w:customStyle="1" w:styleId="BodyItalic">
    <w:name w:val="Body Italic"/>
    <w:rsid w:val="002A188C"/>
    <w:rPr>
      <w:i/>
    </w:rPr>
  </w:style>
  <w:style w:type="paragraph" w:customStyle="1" w:styleId="TableHeadingCentered">
    <w:name w:val="Table Heading Centered"/>
    <w:basedOn w:val="TableHeading"/>
    <w:rsid w:val="002A188C"/>
    <w:pPr>
      <w:jc w:val="center"/>
    </w:pPr>
    <w:rPr>
      <w:rFonts w:cs="Times New Roman"/>
      <w:sz w:val="16"/>
      <w:szCs w:val="16"/>
    </w:rPr>
  </w:style>
  <w:style w:type="character" w:customStyle="1" w:styleId="TableTextChar">
    <w:name w:val="Table Text Char"/>
    <w:link w:val="TableText"/>
    <w:rsid w:val="002A188C"/>
    <w:rPr>
      <w:rFonts w:ascii="Arial" w:eastAsia="Times New Roman" w:hAnsi="Arial" w:cs="Arial"/>
      <w:szCs w:val="24"/>
    </w:rPr>
  </w:style>
  <w:style w:type="paragraph" w:styleId="TOC5">
    <w:name w:val="toc 5"/>
    <w:basedOn w:val="Normal"/>
    <w:next w:val="Normal"/>
    <w:autoRedefine/>
    <w:uiPriority w:val="39"/>
    <w:rsid w:val="002A188C"/>
    <w:pPr>
      <w:ind w:left="880"/>
    </w:pPr>
  </w:style>
  <w:style w:type="paragraph" w:styleId="TOC6">
    <w:name w:val="toc 6"/>
    <w:basedOn w:val="Normal"/>
    <w:next w:val="Normal"/>
    <w:autoRedefine/>
    <w:uiPriority w:val="39"/>
    <w:rsid w:val="002A188C"/>
    <w:pPr>
      <w:ind w:left="1100"/>
    </w:pPr>
  </w:style>
  <w:style w:type="paragraph" w:styleId="TOC7">
    <w:name w:val="toc 7"/>
    <w:basedOn w:val="Normal"/>
    <w:next w:val="Normal"/>
    <w:autoRedefine/>
    <w:uiPriority w:val="39"/>
    <w:rsid w:val="002A188C"/>
    <w:pPr>
      <w:ind w:left="1320"/>
    </w:pPr>
  </w:style>
  <w:style w:type="paragraph" w:styleId="TOC8">
    <w:name w:val="toc 8"/>
    <w:basedOn w:val="Normal"/>
    <w:next w:val="Normal"/>
    <w:autoRedefine/>
    <w:uiPriority w:val="39"/>
    <w:rsid w:val="002A188C"/>
    <w:pPr>
      <w:ind w:left="1540"/>
    </w:pPr>
  </w:style>
  <w:style w:type="paragraph" w:styleId="TOC9">
    <w:name w:val="toc 9"/>
    <w:basedOn w:val="Normal"/>
    <w:next w:val="Normal"/>
    <w:autoRedefine/>
    <w:uiPriority w:val="39"/>
    <w:rsid w:val="002A188C"/>
    <w:pPr>
      <w:ind w:left="1760"/>
    </w:pPr>
  </w:style>
  <w:style w:type="paragraph" w:styleId="BodyText">
    <w:name w:val="Body Text"/>
    <w:link w:val="BodyTextChar"/>
    <w:rsid w:val="002A188C"/>
    <w:pPr>
      <w:spacing w:before="120"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2A188C"/>
    <w:rPr>
      <w:rFonts w:ascii="Times New Roman" w:eastAsia="Times New Roman" w:hAnsi="Times New Roman" w:cs="Times New Roman"/>
      <w:sz w:val="24"/>
      <w:szCs w:val="24"/>
    </w:rPr>
  </w:style>
  <w:style w:type="paragraph" w:styleId="BlockText">
    <w:name w:val="Block Text"/>
    <w:basedOn w:val="Normal"/>
    <w:rsid w:val="002A188C"/>
    <w:pPr>
      <w:spacing w:after="120"/>
      <w:ind w:left="1440" w:right="1440"/>
    </w:pPr>
  </w:style>
  <w:style w:type="paragraph" w:styleId="BalloonText">
    <w:name w:val="Balloon Text"/>
    <w:basedOn w:val="Normal"/>
    <w:link w:val="BalloonTextChar"/>
    <w:rsid w:val="002A188C"/>
    <w:rPr>
      <w:rFonts w:ascii="Tahoma" w:hAnsi="Tahoma" w:cs="Tahoma"/>
      <w:sz w:val="16"/>
      <w:szCs w:val="16"/>
    </w:rPr>
  </w:style>
  <w:style w:type="character" w:customStyle="1" w:styleId="BalloonTextChar">
    <w:name w:val="Balloon Text Char"/>
    <w:basedOn w:val="DefaultParagraphFont"/>
    <w:link w:val="BalloonText"/>
    <w:rsid w:val="002A188C"/>
    <w:rPr>
      <w:rFonts w:ascii="Tahoma" w:eastAsia="Times New Roman" w:hAnsi="Tahoma" w:cs="Tahoma"/>
      <w:sz w:val="16"/>
      <w:szCs w:val="16"/>
    </w:rPr>
  </w:style>
  <w:style w:type="paragraph" w:customStyle="1" w:styleId="InstructionalTextMainTitle">
    <w:name w:val="Instructional Text Main Title"/>
    <w:basedOn w:val="InstructionalText1"/>
    <w:next w:val="Title"/>
    <w:qFormat/>
    <w:rsid w:val="002A188C"/>
    <w:pPr>
      <w:jc w:val="center"/>
    </w:pPr>
    <w:rPr>
      <w:szCs w:val="22"/>
    </w:rPr>
  </w:style>
  <w:style w:type="paragraph" w:customStyle="1" w:styleId="InstructionalTextTitle2">
    <w:name w:val="Instructional Text Title 2"/>
    <w:basedOn w:val="Title2"/>
    <w:next w:val="Title2"/>
    <w:qFormat/>
    <w:rsid w:val="002A188C"/>
    <w:rPr>
      <w:rFonts w:ascii="Times New Roman" w:hAnsi="Times New Roman" w:cs="Times New Roman"/>
      <w:b w:val="0"/>
      <w:i/>
      <w:color w:val="0000FF"/>
      <w:sz w:val="24"/>
      <w:szCs w:val="22"/>
    </w:rPr>
  </w:style>
  <w:style w:type="numbering" w:customStyle="1" w:styleId="Headings">
    <w:name w:val="Headings"/>
    <w:uiPriority w:val="99"/>
    <w:rsid w:val="002A188C"/>
    <w:pPr>
      <w:numPr>
        <w:numId w:val="13"/>
      </w:numPr>
    </w:pPr>
  </w:style>
  <w:style w:type="paragraph" w:customStyle="1" w:styleId="InstructionalBullets">
    <w:name w:val="Instructional Bullets"/>
    <w:basedOn w:val="Normal"/>
    <w:qFormat/>
    <w:rsid w:val="002A188C"/>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2A188C"/>
    <w:rPr>
      <w:sz w:val="16"/>
      <w:szCs w:val="16"/>
    </w:rPr>
  </w:style>
  <w:style w:type="paragraph" w:styleId="CommentText">
    <w:name w:val="annotation text"/>
    <w:basedOn w:val="Normal"/>
    <w:link w:val="CommentTextChar"/>
    <w:rsid w:val="002A188C"/>
    <w:rPr>
      <w:sz w:val="20"/>
      <w:szCs w:val="20"/>
    </w:rPr>
  </w:style>
  <w:style w:type="character" w:customStyle="1" w:styleId="CommentTextChar">
    <w:name w:val="Comment Text Char"/>
    <w:basedOn w:val="DefaultParagraphFont"/>
    <w:link w:val="CommentText"/>
    <w:rsid w:val="002A188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2A188C"/>
    <w:rPr>
      <w:b/>
      <w:bCs/>
    </w:rPr>
  </w:style>
  <w:style w:type="character" w:customStyle="1" w:styleId="CommentSubjectChar">
    <w:name w:val="Comment Subject Char"/>
    <w:basedOn w:val="CommentTextChar"/>
    <w:link w:val="CommentSubject"/>
    <w:rsid w:val="002A188C"/>
    <w:rPr>
      <w:rFonts w:ascii="Times New Roman" w:eastAsia="Times New Roman" w:hAnsi="Times New Roman" w:cs="Times New Roman"/>
      <w:b/>
      <w:bCs/>
      <w:sz w:val="20"/>
      <w:szCs w:val="20"/>
    </w:rPr>
  </w:style>
  <w:style w:type="paragraph" w:styleId="Revision">
    <w:name w:val="Revision"/>
    <w:hidden/>
    <w:uiPriority w:val="99"/>
    <w:semiHidden/>
    <w:rsid w:val="002A188C"/>
    <w:pPr>
      <w:spacing w:after="0" w:line="240" w:lineRule="auto"/>
    </w:pPr>
    <w:rPr>
      <w:rFonts w:ascii="Times New Roman" w:eastAsia="Times New Roman" w:hAnsi="Times New Roman" w:cs="Times New Roman"/>
      <w:szCs w:val="24"/>
    </w:rPr>
  </w:style>
  <w:style w:type="paragraph" w:styleId="ListParagraph">
    <w:name w:val="List Paragraph"/>
    <w:basedOn w:val="Normal"/>
    <w:link w:val="ListParagraphChar"/>
    <w:uiPriority w:val="34"/>
    <w:qFormat/>
    <w:rsid w:val="002A188C"/>
    <w:pPr>
      <w:ind w:left="720"/>
      <w:contextualSpacing/>
    </w:pPr>
    <w:rPr>
      <w:sz w:val="24"/>
    </w:rPr>
  </w:style>
  <w:style w:type="table" w:customStyle="1" w:styleId="GridTable4-Accent11">
    <w:name w:val="Grid Table 4 - Accent 11"/>
    <w:basedOn w:val="TableNormal"/>
    <w:uiPriority w:val="49"/>
    <w:rsid w:val="002A188C"/>
    <w:pPr>
      <w:spacing w:after="0" w:line="240" w:lineRule="auto"/>
    </w:pPr>
    <w:rPr>
      <w:rFonts w:ascii="Times New Roman" w:eastAsia="Times New Roman" w:hAnsi="Times New Roman" w:cs="Times New Roman"/>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2A188C"/>
    <w:rPr>
      <w:rFonts w:ascii="Times New Roman" w:eastAsia="Times New Roman" w:hAnsi="Times New Roman" w:cs="Times New Roman"/>
      <w:sz w:val="24"/>
      <w:szCs w:val="24"/>
    </w:rPr>
  </w:style>
  <w:style w:type="table" w:customStyle="1" w:styleId="GridTable4-Accent110">
    <w:name w:val="Grid Table 4 - Accent 11"/>
    <w:basedOn w:val="TableNormal"/>
    <w:uiPriority w:val="49"/>
    <w:rsid w:val="002A188C"/>
    <w:pPr>
      <w:spacing w:after="0" w:line="240" w:lineRule="auto"/>
    </w:pPr>
    <w:rPr>
      <w:rFonts w:ascii="Times New Roman" w:eastAsia="Times New Roman" w:hAnsi="Times New Roman" w:cs="Times New Roman"/>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Body">
    <w:name w:val="Body"/>
    <w:rsid w:val="002A188C"/>
    <w:pPr>
      <w:tabs>
        <w:tab w:val="left" w:pos="1008"/>
        <w:tab w:val="right" w:leader="dot" w:pos="8280"/>
      </w:tabs>
      <w:spacing w:before="160" w:line="300" w:lineRule="atLeast"/>
    </w:pPr>
    <w:rPr>
      <w:rFonts w:ascii="Times New Roman" w:eastAsia="Times New Roman" w:hAnsi="Times New Roman" w:cs="Times New Roman"/>
      <w:color w:val="000000"/>
      <w:kern w:val="22"/>
      <w:szCs w:val="24"/>
    </w:rPr>
  </w:style>
  <w:style w:type="paragraph" w:customStyle="1" w:styleId="PSPGraphic">
    <w:name w:val="PSP_Graphic"/>
    <w:basedOn w:val="Normal"/>
    <w:next w:val="Normal"/>
    <w:rsid w:val="002A188C"/>
    <w:pPr>
      <w:spacing w:before="20" w:after="20"/>
      <w:jc w:val="center"/>
    </w:pPr>
    <w:rPr>
      <w:sz w:val="18"/>
    </w:rPr>
  </w:style>
  <w:style w:type="character" w:customStyle="1" w:styleId="TableHeadingChar">
    <w:name w:val="Table Heading Char"/>
    <w:link w:val="TableHeading"/>
    <w:rsid w:val="002A188C"/>
    <w:rPr>
      <w:rFonts w:ascii="Arial" w:eastAsia="Times New Roman" w:hAnsi="Arial" w:cs="Arial"/>
      <w:b/>
    </w:rPr>
  </w:style>
  <w:style w:type="character" w:customStyle="1" w:styleId="rp75">
    <w:name w:val="_rp_75"/>
    <w:basedOn w:val="DefaultParagraphFont"/>
    <w:rsid w:val="002A188C"/>
  </w:style>
  <w:style w:type="character" w:customStyle="1" w:styleId="bidi">
    <w:name w:val="bidi"/>
    <w:basedOn w:val="DefaultParagraphFont"/>
    <w:rsid w:val="002A188C"/>
  </w:style>
  <w:style w:type="character" w:customStyle="1" w:styleId="n49">
    <w:name w:val="_n_49"/>
    <w:basedOn w:val="DefaultParagraphFont"/>
    <w:rsid w:val="002A188C"/>
  </w:style>
  <w:style w:type="character" w:styleId="Strong">
    <w:name w:val="Strong"/>
    <w:basedOn w:val="DefaultParagraphFont"/>
    <w:uiPriority w:val="22"/>
    <w:qFormat/>
    <w:rsid w:val="002A188C"/>
    <w:rPr>
      <w:b/>
      <w:bCs/>
    </w:rPr>
  </w:style>
  <w:style w:type="character" w:customStyle="1" w:styleId="hscoswrapper">
    <w:name w:val="hs_cos_wrapper"/>
    <w:basedOn w:val="DefaultParagraphFont"/>
    <w:rsid w:val="002A188C"/>
  </w:style>
  <w:style w:type="paragraph" w:styleId="ListBullet">
    <w:name w:val="List Bullet"/>
    <w:basedOn w:val="Normal"/>
    <w:semiHidden/>
    <w:unhideWhenUsed/>
    <w:rsid w:val="002A188C"/>
    <w:pPr>
      <w:numPr>
        <w:numId w:val="35"/>
      </w:numPr>
      <w:contextualSpacing/>
    </w:pPr>
  </w:style>
  <w:style w:type="paragraph" w:customStyle="1" w:styleId="Bullet1">
    <w:name w:val="Bullet 1"/>
    <w:qFormat/>
    <w:rsid w:val="007F3F23"/>
    <w:pPr>
      <w:numPr>
        <w:numId w:val="44"/>
      </w:numPr>
      <w:spacing w:before="120" w:after="0" w:line="240" w:lineRule="auto"/>
    </w:pPr>
    <w:rPr>
      <w:rFonts w:ascii="Times New Roman" w:eastAsia="Times New Roman" w:hAnsi="Times New Roman" w:cs="Times New Roman"/>
      <w:szCs w:val="20"/>
    </w:rPr>
  </w:style>
  <w:style w:type="paragraph" w:customStyle="1" w:styleId="CaptionFigure">
    <w:name w:val="Caption Figure"/>
    <w:next w:val="BodyText"/>
    <w:qFormat/>
    <w:rsid w:val="007F3F23"/>
    <w:pPr>
      <w:spacing w:before="220" w:after="0" w:line="240" w:lineRule="auto"/>
      <w:jc w:val="center"/>
    </w:pPr>
    <w:rPr>
      <w:rFonts w:ascii="Times New Roman" w:eastAsia="Calibri" w:hAnsi="Times New Roman" w:cs="Times New Roman"/>
      <w:b/>
    </w:rPr>
  </w:style>
  <w:style w:type="paragraph" w:customStyle="1" w:styleId="Graphic">
    <w:name w:val="Graphic"/>
    <w:next w:val="CaptionFigure"/>
    <w:qFormat/>
    <w:rsid w:val="007F3F23"/>
    <w:pPr>
      <w:spacing w:before="220" w:after="0" w:line="240" w:lineRule="auto"/>
      <w:jc w:val="center"/>
    </w:pPr>
    <w:rPr>
      <w:rFonts w:ascii="Times New Roman" w:eastAsia="Calibri"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764133">
      <w:bodyDiv w:val="1"/>
      <w:marLeft w:val="0"/>
      <w:marRight w:val="0"/>
      <w:marTop w:val="0"/>
      <w:marBottom w:val="0"/>
      <w:divBdr>
        <w:top w:val="none" w:sz="0" w:space="0" w:color="auto"/>
        <w:left w:val="none" w:sz="0" w:space="0" w:color="auto"/>
        <w:bottom w:val="none" w:sz="0" w:space="0" w:color="auto"/>
        <w:right w:val="none" w:sz="0" w:space="0" w:color="auto"/>
      </w:divBdr>
      <w:divsChild>
        <w:div w:id="906652733">
          <w:marLeft w:val="0"/>
          <w:marRight w:val="0"/>
          <w:marTop w:val="0"/>
          <w:marBottom w:val="0"/>
          <w:divBdr>
            <w:top w:val="none" w:sz="0" w:space="0" w:color="auto"/>
            <w:left w:val="none" w:sz="0" w:space="0" w:color="auto"/>
            <w:bottom w:val="none" w:sz="0" w:space="0" w:color="auto"/>
            <w:right w:val="none" w:sz="0" w:space="0" w:color="auto"/>
          </w:divBdr>
        </w:div>
        <w:div w:id="280966137">
          <w:marLeft w:val="0"/>
          <w:marRight w:val="0"/>
          <w:marTop w:val="0"/>
          <w:marBottom w:val="0"/>
          <w:divBdr>
            <w:top w:val="none" w:sz="0" w:space="0" w:color="auto"/>
            <w:left w:val="none" w:sz="0" w:space="0" w:color="auto"/>
            <w:bottom w:val="none" w:sz="0" w:space="0" w:color="auto"/>
            <w:right w:val="none" w:sz="0" w:space="0" w:color="auto"/>
          </w:divBdr>
        </w:div>
        <w:div w:id="1652252717">
          <w:marLeft w:val="0"/>
          <w:marRight w:val="0"/>
          <w:marTop w:val="0"/>
          <w:marBottom w:val="0"/>
          <w:divBdr>
            <w:top w:val="none" w:sz="0" w:space="0" w:color="auto"/>
            <w:left w:val="none" w:sz="0" w:space="0" w:color="auto"/>
            <w:bottom w:val="none" w:sz="0" w:space="0" w:color="auto"/>
            <w:right w:val="none" w:sz="0" w:space="0" w:color="auto"/>
          </w:divBdr>
        </w:div>
        <w:div w:id="980573916">
          <w:marLeft w:val="0"/>
          <w:marRight w:val="0"/>
          <w:marTop w:val="0"/>
          <w:marBottom w:val="0"/>
          <w:divBdr>
            <w:top w:val="none" w:sz="0" w:space="0" w:color="auto"/>
            <w:left w:val="none" w:sz="0" w:space="0" w:color="auto"/>
            <w:bottom w:val="none" w:sz="0" w:space="0" w:color="auto"/>
            <w:right w:val="none" w:sz="0" w:space="0" w:color="auto"/>
          </w:divBdr>
        </w:div>
        <w:div w:id="887375885">
          <w:marLeft w:val="0"/>
          <w:marRight w:val="0"/>
          <w:marTop w:val="0"/>
          <w:marBottom w:val="0"/>
          <w:divBdr>
            <w:top w:val="none" w:sz="0" w:space="0" w:color="auto"/>
            <w:left w:val="none" w:sz="0" w:space="0" w:color="auto"/>
            <w:bottom w:val="none" w:sz="0" w:space="0" w:color="auto"/>
            <w:right w:val="none" w:sz="0" w:space="0" w:color="auto"/>
          </w:divBdr>
        </w:div>
        <w:div w:id="770583811">
          <w:marLeft w:val="0"/>
          <w:marRight w:val="0"/>
          <w:marTop w:val="0"/>
          <w:marBottom w:val="0"/>
          <w:divBdr>
            <w:top w:val="none" w:sz="0" w:space="0" w:color="auto"/>
            <w:left w:val="none" w:sz="0" w:space="0" w:color="auto"/>
            <w:bottom w:val="none" w:sz="0" w:space="0" w:color="auto"/>
            <w:right w:val="none" w:sz="0" w:space="0" w:color="auto"/>
          </w:divBdr>
        </w:div>
        <w:div w:id="1333996129">
          <w:marLeft w:val="0"/>
          <w:marRight w:val="0"/>
          <w:marTop w:val="0"/>
          <w:marBottom w:val="0"/>
          <w:divBdr>
            <w:top w:val="none" w:sz="0" w:space="0" w:color="auto"/>
            <w:left w:val="none" w:sz="0" w:space="0" w:color="auto"/>
            <w:bottom w:val="none" w:sz="0" w:space="0" w:color="auto"/>
            <w:right w:val="none" w:sz="0" w:space="0" w:color="auto"/>
          </w:divBdr>
        </w:div>
        <w:div w:id="1645817356">
          <w:marLeft w:val="0"/>
          <w:marRight w:val="0"/>
          <w:marTop w:val="0"/>
          <w:marBottom w:val="0"/>
          <w:divBdr>
            <w:top w:val="none" w:sz="0" w:space="0" w:color="auto"/>
            <w:left w:val="none" w:sz="0" w:space="0" w:color="auto"/>
            <w:bottom w:val="none" w:sz="0" w:space="0" w:color="auto"/>
            <w:right w:val="none" w:sz="0" w:space="0" w:color="auto"/>
          </w:divBdr>
        </w:div>
        <w:div w:id="573977747">
          <w:marLeft w:val="0"/>
          <w:marRight w:val="0"/>
          <w:marTop w:val="0"/>
          <w:marBottom w:val="0"/>
          <w:divBdr>
            <w:top w:val="none" w:sz="0" w:space="0" w:color="auto"/>
            <w:left w:val="none" w:sz="0" w:space="0" w:color="auto"/>
            <w:bottom w:val="none" w:sz="0" w:space="0" w:color="auto"/>
            <w:right w:val="none" w:sz="0" w:space="0" w:color="auto"/>
          </w:divBdr>
        </w:div>
        <w:div w:id="1898012477">
          <w:marLeft w:val="0"/>
          <w:marRight w:val="0"/>
          <w:marTop w:val="0"/>
          <w:marBottom w:val="0"/>
          <w:divBdr>
            <w:top w:val="none" w:sz="0" w:space="0" w:color="auto"/>
            <w:left w:val="none" w:sz="0" w:space="0" w:color="auto"/>
            <w:bottom w:val="none" w:sz="0" w:space="0" w:color="auto"/>
            <w:right w:val="none" w:sz="0" w:space="0" w:color="auto"/>
          </w:divBdr>
        </w:div>
        <w:div w:id="1325083703">
          <w:marLeft w:val="0"/>
          <w:marRight w:val="0"/>
          <w:marTop w:val="0"/>
          <w:marBottom w:val="0"/>
          <w:divBdr>
            <w:top w:val="none" w:sz="0" w:space="0" w:color="auto"/>
            <w:left w:val="none" w:sz="0" w:space="0" w:color="auto"/>
            <w:bottom w:val="none" w:sz="0" w:space="0" w:color="auto"/>
            <w:right w:val="none" w:sz="0" w:space="0" w:color="auto"/>
          </w:divBdr>
        </w:div>
        <w:div w:id="1577976601">
          <w:marLeft w:val="0"/>
          <w:marRight w:val="0"/>
          <w:marTop w:val="0"/>
          <w:marBottom w:val="0"/>
          <w:divBdr>
            <w:top w:val="none" w:sz="0" w:space="0" w:color="auto"/>
            <w:left w:val="none" w:sz="0" w:space="0" w:color="auto"/>
            <w:bottom w:val="none" w:sz="0" w:space="0" w:color="auto"/>
            <w:right w:val="none" w:sz="0" w:space="0" w:color="auto"/>
          </w:divBdr>
        </w:div>
        <w:div w:id="1718385681">
          <w:marLeft w:val="0"/>
          <w:marRight w:val="0"/>
          <w:marTop w:val="0"/>
          <w:marBottom w:val="0"/>
          <w:divBdr>
            <w:top w:val="none" w:sz="0" w:space="0" w:color="auto"/>
            <w:left w:val="none" w:sz="0" w:space="0" w:color="auto"/>
            <w:bottom w:val="none" w:sz="0" w:space="0" w:color="auto"/>
            <w:right w:val="none" w:sz="0" w:space="0" w:color="auto"/>
          </w:divBdr>
        </w:div>
        <w:div w:id="1137531168">
          <w:marLeft w:val="0"/>
          <w:marRight w:val="0"/>
          <w:marTop w:val="0"/>
          <w:marBottom w:val="0"/>
          <w:divBdr>
            <w:top w:val="none" w:sz="0" w:space="0" w:color="auto"/>
            <w:left w:val="none" w:sz="0" w:space="0" w:color="auto"/>
            <w:bottom w:val="none" w:sz="0" w:space="0" w:color="auto"/>
            <w:right w:val="none" w:sz="0" w:space="0" w:color="auto"/>
          </w:divBdr>
        </w:div>
        <w:div w:id="1157960921">
          <w:marLeft w:val="0"/>
          <w:marRight w:val="0"/>
          <w:marTop w:val="0"/>
          <w:marBottom w:val="0"/>
          <w:divBdr>
            <w:top w:val="none" w:sz="0" w:space="0" w:color="auto"/>
            <w:left w:val="none" w:sz="0" w:space="0" w:color="auto"/>
            <w:bottom w:val="none" w:sz="0" w:space="0" w:color="auto"/>
            <w:right w:val="none" w:sz="0" w:space="0" w:color="auto"/>
          </w:divBdr>
        </w:div>
        <w:div w:id="1555581579">
          <w:marLeft w:val="0"/>
          <w:marRight w:val="0"/>
          <w:marTop w:val="0"/>
          <w:marBottom w:val="0"/>
          <w:divBdr>
            <w:top w:val="none" w:sz="0" w:space="0" w:color="auto"/>
            <w:left w:val="none" w:sz="0" w:space="0" w:color="auto"/>
            <w:bottom w:val="none" w:sz="0" w:space="0" w:color="auto"/>
            <w:right w:val="none" w:sz="0" w:space="0" w:color="auto"/>
          </w:divBdr>
        </w:div>
        <w:div w:id="1544751591">
          <w:marLeft w:val="0"/>
          <w:marRight w:val="0"/>
          <w:marTop w:val="0"/>
          <w:marBottom w:val="0"/>
          <w:divBdr>
            <w:top w:val="none" w:sz="0" w:space="0" w:color="auto"/>
            <w:left w:val="none" w:sz="0" w:space="0" w:color="auto"/>
            <w:bottom w:val="none" w:sz="0" w:space="0" w:color="auto"/>
            <w:right w:val="none" w:sz="0" w:space="0" w:color="auto"/>
          </w:divBdr>
        </w:div>
        <w:div w:id="1658461787">
          <w:marLeft w:val="0"/>
          <w:marRight w:val="0"/>
          <w:marTop w:val="0"/>
          <w:marBottom w:val="0"/>
          <w:divBdr>
            <w:top w:val="none" w:sz="0" w:space="0" w:color="auto"/>
            <w:left w:val="none" w:sz="0" w:space="0" w:color="auto"/>
            <w:bottom w:val="none" w:sz="0" w:space="0" w:color="auto"/>
            <w:right w:val="none" w:sz="0" w:space="0" w:color="auto"/>
          </w:divBdr>
        </w:div>
        <w:div w:id="318122761">
          <w:marLeft w:val="0"/>
          <w:marRight w:val="0"/>
          <w:marTop w:val="0"/>
          <w:marBottom w:val="0"/>
          <w:divBdr>
            <w:top w:val="none" w:sz="0" w:space="0" w:color="auto"/>
            <w:left w:val="none" w:sz="0" w:space="0" w:color="auto"/>
            <w:bottom w:val="none" w:sz="0" w:space="0" w:color="auto"/>
            <w:right w:val="none" w:sz="0" w:space="0" w:color="auto"/>
          </w:divBdr>
        </w:div>
        <w:div w:id="21633402">
          <w:marLeft w:val="0"/>
          <w:marRight w:val="0"/>
          <w:marTop w:val="0"/>
          <w:marBottom w:val="0"/>
          <w:divBdr>
            <w:top w:val="none" w:sz="0" w:space="0" w:color="auto"/>
            <w:left w:val="none" w:sz="0" w:space="0" w:color="auto"/>
            <w:bottom w:val="none" w:sz="0" w:space="0" w:color="auto"/>
            <w:right w:val="none" w:sz="0" w:space="0" w:color="auto"/>
          </w:divBdr>
        </w:div>
        <w:div w:id="1831480228">
          <w:marLeft w:val="0"/>
          <w:marRight w:val="0"/>
          <w:marTop w:val="0"/>
          <w:marBottom w:val="0"/>
          <w:divBdr>
            <w:top w:val="none" w:sz="0" w:space="0" w:color="auto"/>
            <w:left w:val="none" w:sz="0" w:space="0" w:color="auto"/>
            <w:bottom w:val="none" w:sz="0" w:space="0" w:color="auto"/>
            <w:right w:val="none" w:sz="0" w:space="0" w:color="auto"/>
          </w:divBdr>
        </w:div>
        <w:div w:id="1089236866">
          <w:marLeft w:val="0"/>
          <w:marRight w:val="0"/>
          <w:marTop w:val="0"/>
          <w:marBottom w:val="0"/>
          <w:divBdr>
            <w:top w:val="none" w:sz="0" w:space="0" w:color="auto"/>
            <w:left w:val="none" w:sz="0" w:space="0" w:color="auto"/>
            <w:bottom w:val="none" w:sz="0" w:space="0" w:color="auto"/>
            <w:right w:val="none" w:sz="0" w:space="0" w:color="auto"/>
          </w:divBdr>
        </w:div>
        <w:div w:id="1807157614">
          <w:marLeft w:val="0"/>
          <w:marRight w:val="0"/>
          <w:marTop w:val="0"/>
          <w:marBottom w:val="0"/>
          <w:divBdr>
            <w:top w:val="none" w:sz="0" w:space="0" w:color="auto"/>
            <w:left w:val="none" w:sz="0" w:space="0" w:color="auto"/>
            <w:bottom w:val="none" w:sz="0" w:space="0" w:color="auto"/>
            <w:right w:val="none" w:sz="0" w:space="0" w:color="auto"/>
          </w:divBdr>
        </w:div>
        <w:div w:id="1557813729">
          <w:marLeft w:val="0"/>
          <w:marRight w:val="0"/>
          <w:marTop w:val="0"/>
          <w:marBottom w:val="0"/>
          <w:divBdr>
            <w:top w:val="none" w:sz="0" w:space="0" w:color="auto"/>
            <w:left w:val="none" w:sz="0" w:space="0" w:color="auto"/>
            <w:bottom w:val="none" w:sz="0" w:space="0" w:color="auto"/>
            <w:right w:val="none" w:sz="0" w:space="0" w:color="auto"/>
          </w:divBdr>
        </w:div>
        <w:div w:id="500702921">
          <w:marLeft w:val="0"/>
          <w:marRight w:val="0"/>
          <w:marTop w:val="0"/>
          <w:marBottom w:val="0"/>
          <w:divBdr>
            <w:top w:val="none" w:sz="0" w:space="0" w:color="auto"/>
            <w:left w:val="none" w:sz="0" w:space="0" w:color="auto"/>
            <w:bottom w:val="none" w:sz="0" w:space="0" w:color="auto"/>
            <w:right w:val="none" w:sz="0" w:space="0" w:color="auto"/>
          </w:divBdr>
        </w:div>
        <w:div w:id="200363593">
          <w:marLeft w:val="0"/>
          <w:marRight w:val="0"/>
          <w:marTop w:val="0"/>
          <w:marBottom w:val="0"/>
          <w:divBdr>
            <w:top w:val="none" w:sz="0" w:space="0" w:color="auto"/>
            <w:left w:val="none" w:sz="0" w:space="0" w:color="auto"/>
            <w:bottom w:val="none" w:sz="0" w:space="0" w:color="auto"/>
            <w:right w:val="none" w:sz="0" w:space="0" w:color="auto"/>
          </w:divBdr>
        </w:div>
        <w:div w:id="1730960537">
          <w:marLeft w:val="0"/>
          <w:marRight w:val="0"/>
          <w:marTop w:val="0"/>
          <w:marBottom w:val="0"/>
          <w:divBdr>
            <w:top w:val="none" w:sz="0" w:space="0" w:color="auto"/>
            <w:left w:val="none" w:sz="0" w:space="0" w:color="auto"/>
            <w:bottom w:val="none" w:sz="0" w:space="0" w:color="auto"/>
            <w:right w:val="none" w:sz="0" w:space="0" w:color="auto"/>
          </w:divBdr>
        </w:div>
        <w:div w:id="1937975781">
          <w:marLeft w:val="0"/>
          <w:marRight w:val="0"/>
          <w:marTop w:val="0"/>
          <w:marBottom w:val="0"/>
          <w:divBdr>
            <w:top w:val="none" w:sz="0" w:space="0" w:color="auto"/>
            <w:left w:val="none" w:sz="0" w:space="0" w:color="auto"/>
            <w:bottom w:val="none" w:sz="0" w:space="0" w:color="auto"/>
            <w:right w:val="none" w:sz="0" w:space="0" w:color="auto"/>
          </w:divBdr>
        </w:div>
        <w:div w:id="1525437993">
          <w:marLeft w:val="0"/>
          <w:marRight w:val="0"/>
          <w:marTop w:val="0"/>
          <w:marBottom w:val="0"/>
          <w:divBdr>
            <w:top w:val="none" w:sz="0" w:space="0" w:color="auto"/>
            <w:left w:val="none" w:sz="0" w:space="0" w:color="auto"/>
            <w:bottom w:val="none" w:sz="0" w:space="0" w:color="auto"/>
            <w:right w:val="none" w:sz="0" w:space="0" w:color="auto"/>
          </w:divBdr>
        </w:div>
        <w:div w:id="58863269">
          <w:marLeft w:val="0"/>
          <w:marRight w:val="0"/>
          <w:marTop w:val="0"/>
          <w:marBottom w:val="0"/>
          <w:divBdr>
            <w:top w:val="none" w:sz="0" w:space="0" w:color="auto"/>
            <w:left w:val="none" w:sz="0" w:space="0" w:color="auto"/>
            <w:bottom w:val="none" w:sz="0" w:space="0" w:color="auto"/>
            <w:right w:val="none" w:sz="0" w:space="0" w:color="auto"/>
          </w:divBdr>
        </w:div>
        <w:div w:id="174151242">
          <w:marLeft w:val="0"/>
          <w:marRight w:val="0"/>
          <w:marTop w:val="0"/>
          <w:marBottom w:val="0"/>
          <w:divBdr>
            <w:top w:val="none" w:sz="0" w:space="0" w:color="auto"/>
            <w:left w:val="none" w:sz="0" w:space="0" w:color="auto"/>
            <w:bottom w:val="none" w:sz="0" w:space="0" w:color="auto"/>
            <w:right w:val="none" w:sz="0" w:space="0" w:color="auto"/>
          </w:divBdr>
        </w:div>
        <w:div w:id="1796950546">
          <w:marLeft w:val="0"/>
          <w:marRight w:val="0"/>
          <w:marTop w:val="0"/>
          <w:marBottom w:val="0"/>
          <w:divBdr>
            <w:top w:val="none" w:sz="0" w:space="0" w:color="auto"/>
            <w:left w:val="none" w:sz="0" w:space="0" w:color="auto"/>
            <w:bottom w:val="none" w:sz="0" w:space="0" w:color="auto"/>
            <w:right w:val="none" w:sz="0" w:space="0" w:color="auto"/>
          </w:divBdr>
        </w:div>
        <w:div w:id="556622372">
          <w:marLeft w:val="0"/>
          <w:marRight w:val="0"/>
          <w:marTop w:val="0"/>
          <w:marBottom w:val="0"/>
          <w:divBdr>
            <w:top w:val="none" w:sz="0" w:space="0" w:color="auto"/>
            <w:left w:val="none" w:sz="0" w:space="0" w:color="auto"/>
            <w:bottom w:val="none" w:sz="0" w:space="0" w:color="auto"/>
            <w:right w:val="none" w:sz="0" w:space="0" w:color="auto"/>
          </w:divBdr>
        </w:div>
        <w:div w:id="764805763">
          <w:marLeft w:val="0"/>
          <w:marRight w:val="0"/>
          <w:marTop w:val="0"/>
          <w:marBottom w:val="0"/>
          <w:divBdr>
            <w:top w:val="none" w:sz="0" w:space="0" w:color="auto"/>
            <w:left w:val="none" w:sz="0" w:space="0" w:color="auto"/>
            <w:bottom w:val="none" w:sz="0" w:space="0" w:color="auto"/>
            <w:right w:val="none" w:sz="0" w:space="0" w:color="auto"/>
          </w:divBdr>
        </w:div>
        <w:div w:id="1849982522">
          <w:marLeft w:val="0"/>
          <w:marRight w:val="0"/>
          <w:marTop w:val="0"/>
          <w:marBottom w:val="0"/>
          <w:divBdr>
            <w:top w:val="none" w:sz="0" w:space="0" w:color="auto"/>
            <w:left w:val="none" w:sz="0" w:space="0" w:color="auto"/>
            <w:bottom w:val="none" w:sz="0" w:space="0" w:color="auto"/>
            <w:right w:val="none" w:sz="0" w:space="0" w:color="auto"/>
          </w:divBdr>
        </w:div>
        <w:div w:id="578247653">
          <w:marLeft w:val="0"/>
          <w:marRight w:val="0"/>
          <w:marTop w:val="0"/>
          <w:marBottom w:val="0"/>
          <w:divBdr>
            <w:top w:val="none" w:sz="0" w:space="0" w:color="auto"/>
            <w:left w:val="none" w:sz="0" w:space="0" w:color="auto"/>
            <w:bottom w:val="none" w:sz="0" w:space="0" w:color="auto"/>
            <w:right w:val="none" w:sz="0" w:space="0" w:color="auto"/>
          </w:divBdr>
        </w:div>
        <w:div w:id="245967334">
          <w:marLeft w:val="0"/>
          <w:marRight w:val="0"/>
          <w:marTop w:val="0"/>
          <w:marBottom w:val="0"/>
          <w:divBdr>
            <w:top w:val="none" w:sz="0" w:space="0" w:color="auto"/>
            <w:left w:val="none" w:sz="0" w:space="0" w:color="auto"/>
            <w:bottom w:val="none" w:sz="0" w:space="0" w:color="auto"/>
            <w:right w:val="none" w:sz="0" w:space="0" w:color="auto"/>
          </w:divBdr>
        </w:div>
        <w:div w:id="1607692311">
          <w:marLeft w:val="0"/>
          <w:marRight w:val="0"/>
          <w:marTop w:val="0"/>
          <w:marBottom w:val="0"/>
          <w:divBdr>
            <w:top w:val="none" w:sz="0" w:space="0" w:color="auto"/>
            <w:left w:val="none" w:sz="0" w:space="0" w:color="auto"/>
            <w:bottom w:val="none" w:sz="0" w:space="0" w:color="auto"/>
            <w:right w:val="none" w:sz="0" w:space="0" w:color="auto"/>
          </w:divBdr>
        </w:div>
        <w:div w:id="1213882968">
          <w:marLeft w:val="0"/>
          <w:marRight w:val="0"/>
          <w:marTop w:val="0"/>
          <w:marBottom w:val="0"/>
          <w:divBdr>
            <w:top w:val="none" w:sz="0" w:space="0" w:color="auto"/>
            <w:left w:val="none" w:sz="0" w:space="0" w:color="auto"/>
            <w:bottom w:val="none" w:sz="0" w:space="0" w:color="auto"/>
            <w:right w:val="none" w:sz="0" w:space="0" w:color="auto"/>
          </w:divBdr>
        </w:div>
        <w:div w:id="2140370549">
          <w:marLeft w:val="0"/>
          <w:marRight w:val="0"/>
          <w:marTop w:val="0"/>
          <w:marBottom w:val="0"/>
          <w:divBdr>
            <w:top w:val="none" w:sz="0" w:space="0" w:color="auto"/>
            <w:left w:val="none" w:sz="0" w:space="0" w:color="auto"/>
            <w:bottom w:val="none" w:sz="0" w:space="0" w:color="auto"/>
            <w:right w:val="none" w:sz="0" w:space="0" w:color="auto"/>
          </w:divBdr>
        </w:div>
        <w:div w:id="487477473">
          <w:marLeft w:val="0"/>
          <w:marRight w:val="0"/>
          <w:marTop w:val="0"/>
          <w:marBottom w:val="0"/>
          <w:divBdr>
            <w:top w:val="none" w:sz="0" w:space="0" w:color="auto"/>
            <w:left w:val="none" w:sz="0" w:space="0" w:color="auto"/>
            <w:bottom w:val="none" w:sz="0" w:space="0" w:color="auto"/>
            <w:right w:val="none" w:sz="0" w:space="0" w:color="auto"/>
          </w:divBdr>
        </w:div>
        <w:div w:id="1636716320">
          <w:marLeft w:val="0"/>
          <w:marRight w:val="0"/>
          <w:marTop w:val="0"/>
          <w:marBottom w:val="0"/>
          <w:divBdr>
            <w:top w:val="none" w:sz="0" w:space="0" w:color="auto"/>
            <w:left w:val="none" w:sz="0" w:space="0" w:color="auto"/>
            <w:bottom w:val="none" w:sz="0" w:space="0" w:color="auto"/>
            <w:right w:val="none" w:sz="0" w:space="0" w:color="auto"/>
          </w:divBdr>
        </w:div>
        <w:div w:id="601839879">
          <w:marLeft w:val="0"/>
          <w:marRight w:val="0"/>
          <w:marTop w:val="0"/>
          <w:marBottom w:val="0"/>
          <w:divBdr>
            <w:top w:val="none" w:sz="0" w:space="0" w:color="auto"/>
            <w:left w:val="none" w:sz="0" w:space="0" w:color="auto"/>
            <w:bottom w:val="none" w:sz="0" w:space="0" w:color="auto"/>
            <w:right w:val="none" w:sz="0" w:space="0" w:color="auto"/>
          </w:divBdr>
        </w:div>
        <w:div w:id="349526194">
          <w:marLeft w:val="0"/>
          <w:marRight w:val="0"/>
          <w:marTop w:val="0"/>
          <w:marBottom w:val="0"/>
          <w:divBdr>
            <w:top w:val="none" w:sz="0" w:space="0" w:color="auto"/>
            <w:left w:val="none" w:sz="0" w:space="0" w:color="auto"/>
            <w:bottom w:val="none" w:sz="0" w:space="0" w:color="auto"/>
            <w:right w:val="none" w:sz="0" w:space="0" w:color="auto"/>
          </w:divBdr>
        </w:div>
        <w:div w:id="1097946404">
          <w:marLeft w:val="0"/>
          <w:marRight w:val="0"/>
          <w:marTop w:val="0"/>
          <w:marBottom w:val="0"/>
          <w:divBdr>
            <w:top w:val="none" w:sz="0" w:space="0" w:color="auto"/>
            <w:left w:val="none" w:sz="0" w:space="0" w:color="auto"/>
            <w:bottom w:val="none" w:sz="0" w:space="0" w:color="auto"/>
            <w:right w:val="none" w:sz="0" w:space="0" w:color="auto"/>
          </w:divBdr>
        </w:div>
        <w:div w:id="1807505510">
          <w:marLeft w:val="0"/>
          <w:marRight w:val="0"/>
          <w:marTop w:val="0"/>
          <w:marBottom w:val="0"/>
          <w:divBdr>
            <w:top w:val="none" w:sz="0" w:space="0" w:color="auto"/>
            <w:left w:val="none" w:sz="0" w:space="0" w:color="auto"/>
            <w:bottom w:val="none" w:sz="0" w:space="0" w:color="auto"/>
            <w:right w:val="none" w:sz="0" w:space="0" w:color="auto"/>
          </w:divBdr>
        </w:div>
        <w:div w:id="1969125168">
          <w:marLeft w:val="0"/>
          <w:marRight w:val="0"/>
          <w:marTop w:val="0"/>
          <w:marBottom w:val="0"/>
          <w:divBdr>
            <w:top w:val="none" w:sz="0" w:space="0" w:color="auto"/>
            <w:left w:val="none" w:sz="0" w:space="0" w:color="auto"/>
            <w:bottom w:val="none" w:sz="0" w:space="0" w:color="auto"/>
            <w:right w:val="none" w:sz="0" w:space="0" w:color="auto"/>
          </w:divBdr>
        </w:div>
        <w:div w:id="445659007">
          <w:marLeft w:val="0"/>
          <w:marRight w:val="0"/>
          <w:marTop w:val="0"/>
          <w:marBottom w:val="0"/>
          <w:divBdr>
            <w:top w:val="none" w:sz="0" w:space="0" w:color="auto"/>
            <w:left w:val="none" w:sz="0" w:space="0" w:color="auto"/>
            <w:bottom w:val="none" w:sz="0" w:space="0" w:color="auto"/>
            <w:right w:val="none" w:sz="0" w:space="0" w:color="auto"/>
          </w:divBdr>
        </w:div>
        <w:div w:id="559368015">
          <w:marLeft w:val="0"/>
          <w:marRight w:val="0"/>
          <w:marTop w:val="0"/>
          <w:marBottom w:val="0"/>
          <w:divBdr>
            <w:top w:val="none" w:sz="0" w:space="0" w:color="auto"/>
            <w:left w:val="none" w:sz="0" w:space="0" w:color="auto"/>
            <w:bottom w:val="none" w:sz="0" w:space="0" w:color="auto"/>
            <w:right w:val="none" w:sz="0" w:space="0" w:color="auto"/>
          </w:divBdr>
        </w:div>
        <w:div w:id="804009183">
          <w:marLeft w:val="0"/>
          <w:marRight w:val="0"/>
          <w:marTop w:val="0"/>
          <w:marBottom w:val="0"/>
          <w:divBdr>
            <w:top w:val="none" w:sz="0" w:space="0" w:color="auto"/>
            <w:left w:val="none" w:sz="0" w:space="0" w:color="auto"/>
            <w:bottom w:val="none" w:sz="0" w:space="0" w:color="auto"/>
            <w:right w:val="none" w:sz="0" w:space="0" w:color="auto"/>
          </w:divBdr>
        </w:div>
        <w:div w:id="1977565954">
          <w:marLeft w:val="0"/>
          <w:marRight w:val="0"/>
          <w:marTop w:val="0"/>
          <w:marBottom w:val="0"/>
          <w:divBdr>
            <w:top w:val="none" w:sz="0" w:space="0" w:color="auto"/>
            <w:left w:val="none" w:sz="0" w:space="0" w:color="auto"/>
            <w:bottom w:val="none" w:sz="0" w:space="0" w:color="auto"/>
            <w:right w:val="none" w:sz="0" w:space="0" w:color="auto"/>
          </w:divBdr>
        </w:div>
        <w:div w:id="1282956729">
          <w:marLeft w:val="0"/>
          <w:marRight w:val="0"/>
          <w:marTop w:val="0"/>
          <w:marBottom w:val="0"/>
          <w:divBdr>
            <w:top w:val="none" w:sz="0" w:space="0" w:color="auto"/>
            <w:left w:val="none" w:sz="0" w:space="0" w:color="auto"/>
            <w:bottom w:val="none" w:sz="0" w:space="0" w:color="auto"/>
            <w:right w:val="none" w:sz="0" w:space="0" w:color="auto"/>
          </w:divBdr>
        </w:div>
        <w:div w:id="369308656">
          <w:marLeft w:val="0"/>
          <w:marRight w:val="0"/>
          <w:marTop w:val="0"/>
          <w:marBottom w:val="0"/>
          <w:divBdr>
            <w:top w:val="none" w:sz="0" w:space="0" w:color="auto"/>
            <w:left w:val="none" w:sz="0" w:space="0" w:color="auto"/>
            <w:bottom w:val="none" w:sz="0" w:space="0" w:color="auto"/>
            <w:right w:val="none" w:sz="0" w:space="0" w:color="auto"/>
          </w:divBdr>
        </w:div>
        <w:div w:id="451552917">
          <w:marLeft w:val="0"/>
          <w:marRight w:val="0"/>
          <w:marTop w:val="0"/>
          <w:marBottom w:val="0"/>
          <w:divBdr>
            <w:top w:val="none" w:sz="0" w:space="0" w:color="auto"/>
            <w:left w:val="none" w:sz="0" w:space="0" w:color="auto"/>
            <w:bottom w:val="none" w:sz="0" w:space="0" w:color="auto"/>
            <w:right w:val="none" w:sz="0" w:space="0" w:color="auto"/>
          </w:divBdr>
        </w:div>
        <w:div w:id="1043989687">
          <w:marLeft w:val="0"/>
          <w:marRight w:val="0"/>
          <w:marTop w:val="0"/>
          <w:marBottom w:val="0"/>
          <w:divBdr>
            <w:top w:val="none" w:sz="0" w:space="0" w:color="auto"/>
            <w:left w:val="none" w:sz="0" w:space="0" w:color="auto"/>
            <w:bottom w:val="none" w:sz="0" w:space="0" w:color="auto"/>
            <w:right w:val="none" w:sz="0" w:space="0" w:color="auto"/>
          </w:divBdr>
        </w:div>
        <w:div w:id="1924338509">
          <w:marLeft w:val="0"/>
          <w:marRight w:val="0"/>
          <w:marTop w:val="0"/>
          <w:marBottom w:val="0"/>
          <w:divBdr>
            <w:top w:val="none" w:sz="0" w:space="0" w:color="auto"/>
            <w:left w:val="none" w:sz="0" w:space="0" w:color="auto"/>
            <w:bottom w:val="none" w:sz="0" w:space="0" w:color="auto"/>
            <w:right w:val="none" w:sz="0" w:space="0" w:color="auto"/>
          </w:divBdr>
        </w:div>
      </w:divsChild>
    </w:div>
    <w:div w:id="354963078">
      <w:bodyDiv w:val="1"/>
      <w:marLeft w:val="0"/>
      <w:marRight w:val="0"/>
      <w:marTop w:val="0"/>
      <w:marBottom w:val="0"/>
      <w:divBdr>
        <w:top w:val="none" w:sz="0" w:space="0" w:color="auto"/>
        <w:left w:val="none" w:sz="0" w:space="0" w:color="auto"/>
        <w:bottom w:val="none" w:sz="0" w:space="0" w:color="auto"/>
        <w:right w:val="none" w:sz="0" w:space="0" w:color="auto"/>
      </w:divBdr>
    </w:div>
    <w:div w:id="464859317">
      <w:bodyDiv w:val="1"/>
      <w:marLeft w:val="0"/>
      <w:marRight w:val="0"/>
      <w:marTop w:val="0"/>
      <w:marBottom w:val="0"/>
      <w:divBdr>
        <w:top w:val="none" w:sz="0" w:space="0" w:color="auto"/>
        <w:left w:val="none" w:sz="0" w:space="0" w:color="auto"/>
        <w:bottom w:val="none" w:sz="0" w:space="0" w:color="auto"/>
        <w:right w:val="none" w:sz="0" w:space="0" w:color="auto"/>
      </w:divBdr>
    </w:div>
    <w:div w:id="494494917">
      <w:bodyDiv w:val="1"/>
      <w:marLeft w:val="0"/>
      <w:marRight w:val="0"/>
      <w:marTop w:val="0"/>
      <w:marBottom w:val="0"/>
      <w:divBdr>
        <w:top w:val="none" w:sz="0" w:space="0" w:color="auto"/>
        <w:left w:val="none" w:sz="0" w:space="0" w:color="auto"/>
        <w:bottom w:val="none" w:sz="0" w:space="0" w:color="auto"/>
        <w:right w:val="none" w:sz="0" w:space="0" w:color="auto"/>
      </w:divBdr>
    </w:div>
    <w:div w:id="714542754">
      <w:bodyDiv w:val="1"/>
      <w:marLeft w:val="0"/>
      <w:marRight w:val="0"/>
      <w:marTop w:val="0"/>
      <w:marBottom w:val="0"/>
      <w:divBdr>
        <w:top w:val="none" w:sz="0" w:space="0" w:color="auto"/>
        <w:left w:val="none" w:sz="0" w:space="0" w:color="auto"/>
        <w:bottom w:val="none" w:sz="0" w:space="0" w:color="auto"/>
        <w:right w:val="none" w:sz="0" w:space="0" w:color="auto"/>
      </w:divBdr>
      <w:divsChild>
        <w:div w:id="613441400">
          <w:marLeft w:val="0"/>
          <w:marRight w:val="0"/>
          <w:marTop w:val="0"/>
          <w:marBottom w:val="0"/>
          <w:divBdr>
            <w:top w:val="none" w:sz="0" w:space="0" w:color="auto"/>
            <w:left w:val="none" w:sz="0" w:space="0" w:color="auto"/>
            <w:bottom w:val="none" w:sz="0" w:space="0" w:color="auto"/>
            <w:right w:val="none" w:sz="0" w:space="0" w:color="auto"/>
          </w:divBdr>
        </w:div>
        <w:div w:id="605579730">
          <w:marLeft w:val="0"/>
          <w:marRight w:val="0"/>
          <w:marTop w:val="0"/>
          <w:marBottom w:val="0"/>
          <w:divBdr>
            <w:top w:val="none" w:sz="0" w:space="0" w:color="auto"/>
            <w:left w:val="none" w:sz="0" w:space="0" w:color="auto"/>
            <w:bottom w:val="none" w:sz="0" w:space="0" w:color="auto"/>
            <w:right w:val="none" w:sz="0" w:space="0" w:color="auto"/>
          </w:divBdr>
        </w:div>
      </w:divsChild>
    </w:div>
    <w:div w:id="1044451312">
      <w:bodyDiv w:val="1"/>
      <w:marLeft w:val="0"/>
      <w:marRight w:val="0"/>
      <w:marTop w:val="0"/>
      <w:marBottom w:val="0"/>
      <w:divBdr>
        <w:top w:val="none" w:sz="0" w:space="0" w:color="auto"/>
        <w:left w:val="none" w:sz="0" w:space="0" w:color="auto"/>
        <w:bottom w:val="none" w:sz="0" w:space="0" w:color="auto"/>
        <w:right w:val="none" w:sz="0" w:space="0" w:color="auto"/>
      </w:divBdr>
    </w:div>
    <w:div w:id="1064984271">
      <w:bodyDiv w:val="1"/>
      <w:marLeft w:val="0"/>
      <w:marRight w:val="0"/>
      <w:marTop w:val="0"/>
      <w:marBottom w:val="0"/>
      <w:divBdr>
        <w:top w:val="none" w:sz="0" w:space="0" w:color="auto"/>
        <w:left w:val="none" w:sz="0" w:space="0" w:color="auto"/>
        <w:bottom w:val="none" w:sz="0" w:space="0" w:color="auto"/>
        <w:right w:val="none" w:sz="0" w:space="0" w:color="auto"/>
      </w:divBdr>
      <w:divsChild>
        <w:div w:id="308562854">
          <w:marLeft w:val="0"/>
          <w:marRight w:val="0"/>
          <w:marTop w:val="0"/>
          <w:marBottom w:val="0"/>
          <w:divBdr>
            <w:top w:val="none" w:sz="0" w:space="0" w:color="auto"/>
            <w:left w:val="none" w:sz="0" w:space="0" w:color="auto"/>
            <w:bottom w:val="none" w:sz="0" w:space="0" w:color="auto"/>
            <w:right w:val="none" w:sz="0" w:space="0" w:color="auto"/>
          </w:divBdr>
          <w:divsChild>
            <w:div w:id="17065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3852">
      <w:bodyDiv w:val="1"/>
      <w:marLeft w:val="0"/>
      <w:marRight w:val="0"/>
      <w:marTop w:val="0"/>
      <w:marBottom w:val="0"/>
      <w:divBdr>
        <w:top w:val="none" w:sz="0" w:space="0" w:color="auto"/>
        <w:left w:val="none" w:sz="0" w:space="0" w:color="auto"/>
        <w:bottom w:val="none" w:sz="0" w:space="0" w:color="auto"/>
        <w:right w:val="none" w:sz="0" w:space="0" w:color="auto"/>
      </w:divBdr>
      <w:divsChild>
        <w:div w:id="457795852">
          <w:marLeft w:val="0"/>
          <w:marRight w:val="0"/>
          <w:marTop w:val="0"/>
          <w:marBottom w:val="0"/>
          <w:divBdr>
            <w:top w:val="none" w:sz="0" w:space="0" w:color="auto"/>
            <w:left w:val="none" w:sz="0" w:space="0" w:color="auto"/>
            <w:bottom w:val="none" w:sz="0" w:space="0" w:color="auto"/>
            <w:right w:val="none" w:sz="0" w:space="0" w:color="auto"/>
          </w:divBdr>
        </w:div>
        <w:div w:id="170488388">
          <w:marLeft w:val="0"/>
          <w:marRight w:val="0"/>
          <w:marTop w:val="0"/>
          <w:marBottom w:val="0"/>
          <w:divBdr>
            <w:top w:val="none" w:sz="0" w:space="0" w:color="auto"/>
            <w:left w:val="none" w:sz="0" w:space="0" w:color="auto"/>
            <w:bottom w:val="none" w:sz="0" w:space="0" w:color="auto"/>
            <w:right w:val="none" w:sz="0" w:space="0" w:color="auto"/>
          </w:divBdr>
        </w:div>
      </w:divsChild>
    </w:div>
    <w:div w:id="1184398843">
      <w:bodyDiv w:val="1"/>
      <w:marLeft w:val="0"/>
      <w:marRight w:val="0"/>
      <w:marTop w:val="0"/>
      <w:marBottom w:val="0"/>
      <w:divBdr>
        <w:top w:val="none" w:sz="0" w:space="0" w:color="auto"/>
        <w:left w:val="none" w:sz="0" w:space="0" w:color="auto"/>
        <w:bottom w:val="none" w:sz="0" w:space="0" w:color="auto"/>
        <w:right w:val="none" w:sz="0" w:space="0" w:color="auto"/>
      </w:divBdr>
    </w:div>
    <w:div w:id="1191411492">
      <w:bodyDiv w:val="1"/>
      <w:marLeft w:val="0"/>
      <w:marRight w:val="0"/>
      <w:marTop w:val="0"/>
      <w:marBottom w:val="0"/>
      <w:divBdr>
        <w:top w:val="none" w:sz="0" w:space="0" w:color="auto"/>
        <w:left w:val="none" w:sz="0" w:space="0" w:color="auto"/>
        <w:bottom w:val="none" w:sz="0" w:space="0" w:color="auto"/>
        <w:right w:val="none" w:sz="0" w:space="0" w:color="auto"/>
      </w:divBdr>
    </w:div>
    <w:div w:id="1413118268">
      <w:bodyDiv w:val="1"/>
      <w:marLeft w:val="0"/>
      <w:marRight w:val="0"/>
      <w:marTop w:val="0"/>
      <w:marBottom w:val="0"/>
      <w:divBdr>
        <w:top w:val="none" w:sz="0" w:space="0" w:color="auto"/>
        <w:left w:val="none" w:sz="0" w:space="0" w:color="auto"/>
        <w:bottom w:val="none" w:sz="0" w:space="0" w:color="auto"/>
        <w:right w:val="none" w:sz="0" w:space="0" w:color="auto"/>
      </w:divBdr>
      <w:divsChild>
        <w:div w:id="473060922">
          <w:marLeft w:val="0"/>
          <w:marRight w:val="0"/>
          <w:marTop w:val="0"/>
          <w:marBottom w:val="0"/>
          <w:divBdr>
            <w:top w:val="none" w:sz="0" w:space="0" w:color="auto"/>
            <w:left w:val="none" w:sz="0" w:space="0" w:color="auto"/>
            <w:bottom w:val="none" w:sz="0" w:space="0" w:color="auto"/>
            <w:right w:val="none" w:sz="0" w:space="0" w:color="auto"/>
          </w:divBdr>
        </w:div>
        <w:div w:id="63185434">
          <w:marLeft w:val="0"/>
          <w:marRight w:val="0"/>
          <w:marTop w:val="0"/>
          <w:marBottom w:val="0"/>
          <w:divBdr>
            <w:top w:val="none" w:sz="0" w:space="0" w:color="auto"/>
            <w:left w:val="none" w:sz="0" w:space="0" w:color="auto"/>
            <w:bottom w:val="none" w:sz="0" w:space="0" w:color="auto"/>
            <w:right w:val="none" w:sz="0" w:space="0" w:color="auto"/>
          </w:divBdr>
        </w:div>
        <w:div w:id="1469475603">
          <w:marLeft w:val="0"/>
          <w:marRight w:val="0"/>
          <w:marTop w:val="0"/>
          <w:marBottom w:val="0"/>
          <w:divBdr>
            <w:top w:val="none" w:sz="0" w:space="0" w:color="auto"/>
            <w:left w:val="none" w:sz="0" w:space="0" w:color="auto"/>
            <w:bottom w:val="none" w:sz="0" w:space="0" w:color="auto"/>
            <w:right w:val="none" w:sz="0" w:space="0" w:color="auto"/>
          </w:divBdr>
        </w:div>
        <w:div w:id="1694766318">
          <w:marLeft w:val="0"/>
          <w:marRight w:val="0"/>
          <w:marTop w:val="0"/>
          <w:marBottom w:val="0"/>
          <w:divBdr>
            <w:top w:val="none" w:sz="0" w:space="0" w:color="auto"/>
            <w:left w:val="none" w:sz="0" w:space="0" w:color="auto"/>
            <w:bottom w:val="none" w:sz="0" w:space="0" w:color="auto"/>
            <w:right w:val="none" w:sz="0" w:space="0" w:color="auto"/>
          </w:divBdr>
        </w:div>
        <w:div w:id="64256345">
          <w:marLeft w:val="0"/>
          <w:marRight w:val="0"/>
          <w:marTop w:val="0"/>
          <w:marBottom w:val="0"/>
          <w:divBdr>
            <w:top w:val="none" w:sz="0" w:space="0" w:color="auto"/>
            <w:left w:val="none" w:sz="0" w:space="0" w:color="auto"/>
            <w:bottom w:val="none" w:sz="0" w:space="0" w:color="auto"/>
            <w:right w:val="none" w:sz="0" w:space="0" w:color="auto"/>
          </w:divBdr>
        </w:div>
        <w:div w:id="1690907301">
          <w:marLeft w:val="0"/>
          <w:marRight w:val="0"/>
          <w:marTop w:val="0"/>
          <w:marBottom w:val="0"/>
          <w:divBdr>
            <w:top w:val="none" w:sz="0" w:space="0" w:color="auto"/>
            <w:left w:val="none" w:sz="0" w:space="0" w:color="auto"/>
            <w:bottom w:val="none" w:sz="0" w:space="0" w:color="auto"/>
            <w:right w:val="none" w:sz="0" w:space="0" w:color="auto"/>
          </w:divBdr>
        </w:div>
        <w:div w:id="1985353253">
          <w:marLeft w:val="0"/>
          <w:marRight w:val="0"/>
          <w:marTop w:val="0"/>
          <w:marBottom w:val="0"/>
          <w:divBdr>
            <w:top w:val="none" w:sz="0" w:space="0" w:color="auto"/>
            <w:left w:val="none" w:sz="0" w:space="0" w:color="auto"/>
            <w:bottom w:val="none" w:sz="0" w:space="0" w:color="auto"/>
            <w:right w:val="none" w:sz="0" w:space="0" w:color="auto"/>
          </w:divBdr>
        </w:div>
        <w:div w:id="252320420">
          <w:marLeft w:val="0"/>
          <w:marRight w:val="0"/>
          <w:marTop w:val="0"/>
          <w:marBottom w:val="0"/>
          <w:divBdr>
            <w:top w:val="none" w:sz="0" w:space="0" w:color="auto"/>
            <w:left w:val="none" w:sz="0" w:space="0" w:color="auto"/>
            <w:bottom w:val="none" w:sz="0" w:space="0" w:color="auto"/>
            <w:right w:val="none" w:sz="0" w:space="0" w:color="auto"/>
          </w:divBdr>
        </w:div>
        <w:div w:id="191069230">
          <w:marLeft w:val="0"/>
          <w:marRight w:val="0"/>
          <w:marTop w:val="0"/>
          <w:marBottom w:val="0"/>
          <w:divBdr>
            <w:top w:val="none" w:sz="0" w:space="0" w:color="auto"/>
            <w:left w:val="none" w:sz="0" w:space="0" w:color="auto"/>
            <w:bottom w:val="none" w:sz="0" w:space="0" w:color="auto"/>
            <w:right w:val="none" w:sz="0" w:space="0" w:color="auto"/>
          </w:divBdr>
        </w:div>
        <w:div w:id="215433224">
          <w:marLeft w:val="0"/>
          <w:marRight w:val="0"/>
          <w:marTop w:val="0"/>
          <w:marBottom w:val="0"/>
          <w:divBdr>
            <w:top w:val="none" w:sz="0" w:space="0" w:color="auto"/>
            <w:left w:val="none" w:sz="0" w:space="0" w:color="auto"/>
            <w:bottom w:val="none" w:sz="0" w:space="0" w:color="auto"/>
            <w:right w:val="none" w:sz="0" w:space="0" w:color="auto"/>
          </w:divBdr>
        </w:div>
        <w:div w:id="381642042">
          <w:marLeft w:val="0"/>
          <w:marRight w:val="0"/>
          <w:marTop w:val="0"/>
          <w:marBottom w:val="0"/>
          <w:divBdr>
            <w:top w:val="none" w:sz="0" w:space="0" w:color="auto"/>
            <w:left w:val="none" w:sz="0" w:space="0" w:color="auto"/>
            <w:bottom w:val="none" w:sz="0" w:space="0" w:color="auto"/>
            <w:right w:val="none" w:sz="0" w:space="0" w:color="auto"/>
          </w:divBdr>
        </w:div>
        <w:div w:id="2088379466">
          <w:marLeft w:val="0"/>
          <w:marRight w:val="0"/>
          <w:marTop w:val="0"/>
          <w:marBottom w:val="0"/>
          <w:divBdr>
            <w:top w:val="none" w:sz="0" w:space="0" w:color="auto"/>
            <w:left w:val="none" w:sz="0" w:space="0" w:color="auto"/>
            <w:bottom w:val="none" w:sz="0" w:space="0" w:color="auto"/>
            <w:right w:val="none" w:sz="0" w:space="0" w:color="auto"/>
          </w:divBdr>
        </w:div>
        <w:div w:id="945620465">
          <w:marLeft w:val="0"/>
          <w:marRight w:val="0"/>
          <w:marTop w:val="0"/>
          <w:marBottom w:val="0"/>
          <w:divBdr>
            <w:top w:val="none" w:sz="0" w:space="0" w:color="auto"/>
            <w:left w:val="none" w:sz="0" w:space="0" w:color="auto"/>
            <w:bottom w:val="none" w:sz="0" w:space="0" w:color="auto"/>
            <w:right w:val="none" w:sz="0" w:space="0" w:color="auto"/>
          </w:divBdr>
        </w:div>
        <w:div w:id="1916738820">
          <w:marLeft w:val="0"/>
          <w:marRight w:val="0"/>
          <w:marTop w:val="0"/>
          <w:marBottom w:val="0"/>
          <w:divBdr>
            <w:top w:val="none" w:sz="0" w:space="0" w:color="auto"/>
            <w:left w:val="none" w:sz="0" w:space="0" w:color="auto"/>
            <w:bottom w:val="none" w:sz="0" w:space="0" w:color="auto"/>
            <w:right w:val="none" w:sz="0" w:space="0" w:color="auto"/>
          </w:divBdr>
        </w:div>
        <w:div w:id="761997135">
          <w:marLeft w:val="0"/>
          <w:marRight w:val="0"/>
          <w:marTop w:val="0"/>
          <w:marBottom w:val="0"/>
          <w:divBdr>
            <w:top w:val="none" w:sz="0" w:space="0" w:color="auto"/>
            <w:left w:val="none" w:sz="0" w:space="0" w:color="auto"/>
            <w:bottom w:val="none" w:sz="0" w:space="0" w:color="auto"/>
            <w:right w:val="none" w:sz="0" w:space="0" w:color="auto"/>
          </w:divBdr>
        </w:div>
        <w:div w:id="388765244">
          <w:marLeft w:val="0"/>
          <w:marRight w:val="0"/>
          <w:marTop w:val="0"/>
          <w:marBottom w:val="0"/>
          <w:divBdr>
            <w:top w:val="none" w:sz="0" w:space="0" w:color="auto"/>
            <w:left w:val="none" w:sz="0" w:space="0" w:color="auto"/>
            <w:bottom w:val="none" w:sz="0" w:space="0" w:color="auto"/>
            <w:right w:val="none" w:sz="0" w:space="0" w:color="auto"/>
          </w:divBdr>
        </w:div>
        <w:div w:id="2025814003">
          <w:marLeft w:val="0"/>
          <w:marRight w:val="0"/>
          <w:marTop w:val="0"/>
          <w:marBottom w:val="0"/>
          <w:divBdr>
            <w:top w:val="none" w:sz="0" w:space="0" w:color="auto"/>
            <w:left w:val="none" w:sz="0" w:space="0" w:color="auto"/>
            <w:bottom w:val="none" w:sz="0" w:space="0" w:color="auto"/>
            <w:right w:val="none" w:sz="0" w:space="0" w:color="auto"/>
          </w:divBdr>
        </w:div>
        <w:div w:id="1365667172">
          <w:marLeft w:val="0"/>
          <w:marRight w:val="0"/>
          <w:marTop w:val="0"/>
          <w:marBottom w:val="0"/>
          <w:divBdr>
            <w:top w:val="none" w:sz="0" w:space="0" w:color="auto"/>
            <w:left w:val="none" w:sz="0" w:space="0" w:color="auto"/>
            <w:bottom w:val="none" w:sz="0" w:space="0" w:color="auto"/>
            <w:right w:val="none" w:sz="0" w:space="0" w:color="auto"/>
          </w:divBdr>
        </w:div>
        <w:div w:id="966743125">
          <w:marLeft w:val="0"/>
          <w:marRight w:val="0"/>
          <w:marTop w:val="0"/>
          <w:marBottom w:val="0"/>
          <w:divBdr>
            <w:top w:val="none" w:sz="0" w:space="0" w:color="auto"/>
            <w:left w:val="none" w:sz="0" w:space="0" w:color="auto"/>
            <w:bottom w:val="none" w:sz="0" w:space="0" w:color="auto"/>
            <w:right w:val="none" w:sz="0" w:space="0" w:color="auto"/>
          </w:divBdr>
        </w:div>
        <w:div w:id="1767917112">
          <w:marLeft w:val="0"/>
          <w:marRight w:val="0"/>
          <w:marTop w:val="0"/>
          <w:marBottom w:val="0"/>
          <w:divBdr>
            <w:top w:val="none" w:sz="0" w:space="0" w:color="auto"/>
            <w:left w:val="none" w:sz="0" w:space="0" w:color="auto"/>
            <w:bottom w:val="none" w:sz="0" w:space="0" w:color="auto"/>
            <w:right w:val="none" w:sz="0" w:space="0" w:color="auto"/>
          </w:divBdr>
        </w:div>
        <w:div w:id="2011709835">
          <w:marLeft w:val="0"/>
          <w:marRight w:val="0"/>
          <w:marTop w:val="0"/>
          <w:marBottom w:val="0"/>
          <w:divBdr>
            <w:top w:val="none" w:sz="0" w:space="0" w:color="auto"/>
            <w:left w:val="none" w:sz="0" w:space="0" w:color="auto"/>
            <w:bottom w:val="none" w:sz="0" w:space="0" w:color="auto"/>
            <w:right w:val="none" w:sz="0" w:space="0" w:color="auto"/>
          </w:divBdr>
        </w:div>
        <w:div w:id="255753484">
          <w:marLeft w:val="0"/>
          <w:marRight w:val="0"/>
          <w:marTop w:val="0"/>
          <w:marBottom w:val="0"/>
          <w:divBdr>
            <w:top w:val="none" w:sz="0" w:space="0" w:color="auto"/>
            <w:left w:val="none" w:sz="0" w:space="0" w:color="auto"/>
            <w:bottom w:val="none" w:sz="0" w:space="0" w:color="auto"/>
            <w:right w:val="none" w:sz="0" w:space="0" w:color="auto"/>
          </w:divBdr>
        </w:div>
        <w:div w:id="1693412802">
          <w:marLeft w:val="0"/>
          <w:marRight w:val="0"/>
          <w:marTop w:val="0"/>
          <w:marBottom w:val="0"/>
          <w:divBdr>
            <w:top w:val="none" w:sz="0" w:space="0" w:color="auto"/>
            <w:left w:val="none" w:sz="0" w:space="0" w:color="auto"/>
            <w:bottom w:val="none" w:sz="0" w:space="0" w:color="auto"/>
            <w:right w:val="none" w:sz="0" w:space="0" w:color="auto"/>
          </w:divBdr>
        </w:div>
        <w:div w:id="1453132342">
          <w:marLeft w:val="0"/>
          <w:marRight w:val="0"/>
          <w:marTop w:val="0"/>
          <w:marBottom w:val="0"/>
          <w:divBdr>
            <w:top w:val="none" w:sz="0" w:space="0" w:color="auto"/>
            <w:left w:val="none" w:sz="0" w:space="0" w:color="auto"/>
            <w:bottom w:val="none" w:sz="0" w:space="0" w:color="auto"/>
            <w:right w:val="none" w:sz="0" w:space="0" w:color="auto"/>
          </w:divBdr>
        </w:div>
        <w:div w:id="1062602065">
          <w:marLeft w:val="0"/>
          <w:marRight w:val="0"/>
          <w:marTop w:val="0"/>
          <w:marBottom w:val="0"/>
          <w:divBdr>
            <w:top w:val="none" w:sz="0" w:space="0" w:color="auto"/>
            <w:left w:val="none" w:sz="0" w:space="0" w:color="auto"/>
            <w:bottom w:val="none" w:sz="0" w:space="0" w:color="auto"/>
            <w:right w:val="none" w:sz="0" w:space="0" w:color="auto"/>
          </w:divBdr>
        </w:div>
        <w:div w:id="116527485">
          <w:marLeft w:val="0"/>
          <w:marRight w:val="0"/>
          <w:marTop w:val="0"/>
          <w:marBottom w:val="0"/>
          <w:divBdr>
            <w:top w:val="none" w:sz="0" w:space="0" w:color="auto"/>
            <w:left w:val="none" w:sz="0" w:space="0" w:color="auto"/>
            <w:bottom w:val="none" w:sz="0" w:space="0" w:color="auto"/>
            <w:right w:val="none" w:sz="0" w:space="0" w:color="auto"/>
          </w:divBdr>
        </w:div>
        <w:div w:id="2114201297">
          <w:marLeft w:val="0"/>
          <w:marRight w:val="0"/>
          <w:marTop w:val="0"/>
          <w:marBottom w:val="0"/>
          <w:divBdr>
            <w:top w:val="none" w:sz="0" w:space="0" w:color="auto"/>
            <w:left w:val="none" w:sz="0" w:space="0" w:color="auto"/>
            <w:bottom w:val="none" w:sz="0" w:space="0" w:color="auto"/>
            <w:right w:val="none" w:sz="0" w:space="0" w:color="auto"/>
          </w:divBdr>
        </w:div>
        <w:div w:id="1170680794">
          <w:marLeft w:val="0"/>
          <w:marRight w:val="0"/>
          <w:marTop w:val="0"/>
          <w:marBottom w:val="0"/>
          <w:divBdr>
            <w:top w:val="none" w:sz="0" w:space="0" w:color="auto"/>
            <w:left w:val="none" w:sz="0" w:space="0" w:color="auto"/>
            <w:bottom w:val="none" w:sz="0" w:space="0" w:color="auto"/>
            <w:right w:val="none" w:sz="0" w:space="0" w:color="auto"/>
          </w:divBdr>
        </w:div>
        <w:div w:id="1337155303">
          <w:marLeft w:val="0"/>
          <w:marRight w:val="0"/>
          <w:marTop w:val="0"/>
          <w:marBottom w:val="0"/>
          <w:divBdr>
            <w:top w:val="none" w:sz="0" w:space="0" w:color="auto"/>
            <w:left w:val="none" w:sz="0" w:space="0" w:color="auto"/>
            <w:bottom w:val="none" w:sz="0" w:space="0" w:color="auto"/>
            <w:right w:val="none" w:sz="0" w:space="0" w:color="auto"/>
          </w:divBdr>
        </w:div>
        <w:div w:id="1864512453">
          <w:marLeft w:val="0"/>
          <w:marRight w:val="0"/>
          <w:marTop w:val="0"/>
          <w:marBottom w:val="0"/>
          <w:divBdr>
            <w:top w:val="none" w:sz="0" w:space="0" w:color="auto"/>
            <w:left w:val="none" w:sz="0" w:space="0" w:color="auto"/>
            <w:bottom w:val="none" w:sz="0" w:space="0" w:color="auto"/>
            <w:right w:val="none" w:sz="0" w:space="0" w:color="auto"/>
          </w:divBdr>
        </w:div>
        <w:div w:id="763188828">
          <w:marLeft w:val="0"/>
          <w:marRight w:val="0"/>
          <w:marTop w:val="0"/>
          <w:marBottom w:val="0"/>
          <w:divBdr>
            <w:top w:val="none" w:sz="0" w:space="0" w:color="auto"/>
            <w:left w:val="none" w:sz="0" w:space="0" w:color="auto"/>
            <w:bottom w:val="none" w:sz="0" w:space="0" w:color="auto"/>
            <w:right w:val="none" w:sz="0" w:space="0" w:color="auto"/>
          </w:divBdr>
        </w:div>
        <w:div w:id="701786454">
          <w:marLeft w:val="0"/>
          <w:marRight w:val="0"/>
          <w:marTop w:val="0"/>
          <w:marBottom w:val="0"/>
          <w:divBdr>
            <w:top w:val="none" w:sz="0" w:space="0" w:color="auto"/>
            <w:left w:val="none" w:sz="0" w:space="0" w:color="auto"/>
            <w:bottom w:val="none" w:sz="0" w:space="0" w:color="auto"/>
            <w:right w:val="none" w:sz="0" w:space="0" w:color="auto"/>
          </w:divBdr>
        </w:div>
        <w:div w:id="709115881">
          <w:marLeft w:val="0"/>
          <w:marRight w:val="0"/>
          <w:marTop w:val="0"/>
          <w:marBottom w:val="0"/>
          <w:divBdr>
            <w:top w:val="none" w:sz="0" w:space="0" w:color="auto"/>
            <w:left w:val="none" w:sz="0" w:space="0" w:color="auto"/>
            <w:bottom w:val="none" w:sz="0" w:space="0" w:color="auto"/>
            <w:right w:val="none" w:sz="0" w:space="0" w:color="auto"/>
          </w:divBdr>
        </w:div>
        <w:div w:id="2048991037">
          <w:marLeft w:val="0"/>
          <w:marRight w:val="0"/>
          <w:marTop w:val="0"/>
          <w:marBottom w:val="0"/>
          <w:divBdr>
            <w:top w:val="none" w:sz="0" w:space="0" w:color="auto"/>
            <w:left w:val="none" w:sz="0" w:space="0" w:color="auto"/>
            <w:bottom w:val="none" w:sz="0" w:space="0" w:color="auto"/>
            <w:right w:val="none" w:sz="0" w:space="0" w:color="auto"/>
          </w:divBdr>
        </w:div>
        <w:div w:id="1771004497">
          <w:marLeft w:val="0"/>
          <w:marRight w:val="0"/>
          <w:marTop w:val="0"/>
          <w:marBottom w:val="0"/>
          <w:divBdr>
            <w:top w:val="none" w:sz="0" w:space="0" w:color="auto"/>
            <w:left w:val="none" w:sz="0" w:space="0" w:color="auto"/>
            <w:bottom w:val="none" w:sz="0" w:space="0" w:color="auto"/>
            <w:right w:val="none" w:sz="0" w:space="0" w:color="auto"/>
          </w:divBdr>
        </w:div>
        <w:div w:id="1816069388">
          <w:marLeft w:val="0"/>
          <w:marRight w:val="0"/>
          <w:marTop w:val="0"/>
          <w:marBottom w:val="0"/>
          <w:divBdr>
            <w:top w:val="none" w:sz="0" w:space="0" w:color="auto"/>
            <w:left w:val="none" w:sz="0" w:space="0" w:color="auto"/>
            <w:bottom w:val="none" w:sz="0" w:space="0" w:color="auto"/>
            <w:right w:val="none" w:sz="0" w:space="0" w:color="auto"/>
          </w:divBdr>
        </w:div>
        <w:div w:id="850610419">
          <w:marLeft w:val="0"/>
          <w:marRight w:val="0"/>
          <w:marTop w:val="0"/>
          <w:marBottom w:val="0"/>
          <w:divBdr>
            <w:top w:val="none" w:sz="0" w:space="0" w:color="auto"/>
            <w:left w:val="none" w:sz="0" w:space="0" w:color="auto"/>
            <w:bottom w:val="none" w:sz="0" w:space="0" w:color="auto"/>
            <w:right w:val="none" w:sz="0" w:space="0" w:color="auto"/>
          </w:divBdr>
        </w:div>
        <w:div w:id="644162462">
          <w:marLeft w:val="0"/>
          <w:marRight w:val="0"/>
          <w:marTop w:val="0"/>
          <w:marBottom w:val="0"/>
          <w:divBdr>
            <w:top w:val="none" w:sz="0" w:space="0" w:color="auto"/>
            <w:left w:val="none" w:sz="0" w:space="0" w:color="auto"/>
            <w:bottom w:val="none" w:sz="0" w:space="0" w:color="auto"/>
            <w:right w:val="none" w:sz="0" w:space="0" w:color="auto"/>
          </w:divBdr>
        </w:div>
        <w:div w:id="2093357307">
          <w:marLeft w:val="0"/>
          <w:marRight w:val="0"/>
          <w:marTop w:val="0"/>
          <w:marBottom w:val="0"/>
          <w:divBdr>
            <w:top w:val="none" w:sz="0" w:space="0" w:color="auto"/>
            <w:left w:val="none" w:sz="0" w:space="0" w:color="auto"/>
            <w:bottom w:val="none" w:sz="0" w:space="0" w:color="auto"/>
            <w:right w:val="none" w:sz="0" w:space="0" w:color="auto"/>
          </w:divBdr>
        </w:div>
        <w:div w:id="1413355043">
          <w:marLeft w:val="0"/>
          <w:marRight w:val="0"/>
          <w:marTop w:val="0"/>
          <w:marBottom w:val="0"/>
          <w:divBdr>
            <w:top w:val="none" w:sz="0" w:space="0" w:color="auto"/>
            <w:left w:val="none" w:sz="0" w:space="0" w:color="auto"/>
            <w:bottom w:val="none" w:sz="0" w:space="0" w:color="auto"/>
            <w:right w:val="none" w:sz="0" w:space="0" w:color="auto"/>
          </w:divBdr>
        </w:div>
        <w:div w:id="1530602767">
          <w:marLeft w:val="0"/>
          <w:marRight w:val="0"/>
          <w:marTop w:val="0"/>
          <w:marBottom w:val="0"/>
          <w:divBdr>
            <w:top w:val="none" w:sz="0" w:space="0" w:color="auto"/>
            <w:left w:val="none" w:sz="0" w:space="0" w:color="auto"/>
            <w:bottom w:val="none" w:sz="0" w:space="0" w:color="auto"/>
            <w:right w:val="none" w:sz="0" w:space="0" w:color="auto"/>
          </w:divBdr>
        </w:div>
        <w:div w:id="1140877661">
          <w:marLeft w:val="0"/>
          <w:marRight w:val="0"/>
          <w:marTop w:val="0"/>
          <w:marBottom w:val="0"/>
          <w:divBdr>
            <w:top w:val="none" w:sz="0" w:space="0" w:color="auto"/>
            <w:left w:val="none" w:sz="0" w:space="0" w:color="auto"/>
            <w:bottom w:val="none" w:sz="0" w:space="0" w:color="auto"/>
            <w:right w:val="none" w:sz="0" w:space="0" w:color="auto"/>
          </w:divBdr>
        </w:div>
        <w:div w:id="699625035">
          <w:marLeft w:val="0"/>
          <w:marRight w:val="0"/>
          <w:marTop w:val="0"/>
          <w:marBottom w:val="0"/>
          <w:divBdr>
            <w:top w:val="none" w:sz="0" w:space="0" w:color="auto"/>
            <w:left w:val="none" w:sz="0" w:space="0" w:color="auto"/>
            <w:bottom w:val="none" w:sz="0" w:space="0" w:color="auto"/>
            <w:right w:val="none" w:sz="0" w:space="0" w:color="auto"/>
          </w:divBdr>
        </w:div>
        <w:div w:id="1427535113">
          <w:marLeft w:val="0"/>
          <w:marRight w:val="0"/>
          <w:marTop w:val="0"/>
          <w:marBottom w:val="0"/>
          <w:divBdr>
            <w:top w:val="none" w:sz="0" w:space="0" w:color="auto"/>
            <w:left w:val="none" w:sz="0" w:space="0" w:color="auto"/>
            <w:bottom w:val="none" w:sz="0" w:space="0" w:color="auto"/>
            <w:right w:val="none" w:sz="0" w:space="0" w:color="auto"/>
          </w:divBdr>
        </w:div>
        <w:div w:id="341472947">
          <w:marLeft w:val="0"/>
          <w:marRight w:val="0"/>
          <w:marTop w:val="0"/>
          <w:marBottom w:val="0"/>
          <w:divBdr>
            <w:top w:val="none" w:sz="0" w:space="0" w:color="auto"/>
            <w:left w:val="none" w:sz="0" w:space="0" w:color="auto"/>
            <w:bottom w:val="none" w:sz="0" w:space="0" w:color="auto"/>
            <w:right w:val="none" w:sz="0" w:space="0" w:color="auto"/>
          </w:divBdr>
        </w:div>
        <w:div w:id="1417283748">
          <w:marLeft w:val="0"/>
          <w:marRight w:val="0"/>
          <w:marTop w:val="0"/>
          <w:marBottom w:val="0"/>
          <w:divBdr>
            <w:top w:val="none" w:sz="0" w:space="0" w:color="auto"/>
            <w:left w:val="none" w:sz="0" w:space="0" w:color="auto"/>
            <w:bottom w:val="none" w:sz="0" w:space="0" w:color="auto"/>
            <w:right w:val="none" w:sz="0" w:space="0" w:color="auto"/>
          </w:divBdr>
        </w:div>
        <w:div w:id="284166953">
          <w:marLeft w:val="0"/>
          <w:marRight w:val="0"/>
          <w:marTop w:val="0"/>
          <w:marBottom w:val="0"/>
          <w:divBdr>
            <w:top w:val="none" w:sz="0" w:space="0" w:color="auto"/>
            <w:left w:val="none" w:sz="0" w:space="0" w:color="auto"/>
            <w:bottom w:val="none" w:sz="0" w:space="0" w:color="auto"/>
            <w:right w:val="none" w:sz="0" w:space="0" w:color="auto"/>
          </w:divBdr>
        </w:div>
        <w:div w:id="844902676">
          <w:marLeft w:val="0"/>
          <w:marRight w:val="0"/>
          <w:marTop w:val="0"/>
          <w:marBottom w:val="0"/>
          <w:divBdr>
            <w:top w:val="none" w:sz="0" w:space="0" w:color="auto"/>
            <w:left w:val="none" w:sz="0" w:space="0" w:color="auto"/>
            <w:bottom w:val="none" w:sz="0" w:space="0" w:color="auto"/>
            <w:right w:val="none" w:sz="0" w:space="0" w:color="auto"/>
          </w:divBdr>
        </w:div>
        <w:div w:id="1789884403">
          <w:marLeft w:val="0"/>
          <w:marRight w:val="0"/>
          <w:marTop w:val="0"/>
          <w:marBottom w:val="0"/>
          <w:divBdr>
            <w:top w:val="none" w:sz="0" w:space="0" w:color="auto"/>
            <w:left w:val="none" w:sz="0" w:space="0" w:color="auto"/>
            <w:bottom w:val="none" w:sz="0" w:space="0" w:color="auto"/>
            <w:right w:val="none" w:sz="0" w:space="0" w:color="auto"/>
          </w:divBdr>
        </w:div>
        <w:div w:id="1678073955">
          <w:marLeft w:val="0"/>
          <w:marRight w:val="0"/>
          <w:marTop w:val="0"/>
          <w:marBottom w:val="0"/>
          <w:divBdr>
            <w:top w:val="none" w:sz="0" w:space="0" w:color="auto"/>
            <w:left w:val="none" w:sz="0" w:space="0" w:color="auto"/>
            <w:bottom w:val="none" w:sz="0" w:space="0" w:color="auto"/>
            <w:right w:val="none" w:sz="0" w:space="0" w:color="auto"/>
          </w:divBdr>
        </w:div>
        <w:div w:id="1578438707">
          <w:marLeft w:val="0"/>
          <w:marRight w:val="0"/>
          <w:marTop w:val="0"/>
          <w:marBottom w:val="0"/>
          <w:divBdr>
            <w:top w:val="none" w:sz="0" w:space="0" w:color="auto"/>
            <w:left w:val="none" w:sz="0" w:space="0" w:color="auto"/>
            <w:bottom w:val="none" w:sz="0" w:space="0" w:color="auto"/>
            <w:right w:val="none" w:sz="0" w:space="0" w:color="auto"/>
          </w:divBdr>
        </w:div>
        <w:div w:id="2032680755">
          <w:marLeft w:val="0"/>
          <w:marRight w:val="0"/>
          <w:marTop w:val="0"/>
          <w:marBottom w:val="0"/>
          <w:divBdr>
            <w:top w:val="none" w:sz="0" w:space="0" w:color="auto"/>
            <w:left w:val="none" w:sz="0" w:space="0" w:color="auto"/>
            <w:bottom w:val="none" w:sz="0" w:space="0" w:color="auto"/>
            <w:right w:val="none" w:sz="0" w:space="0" w:color="auto"/>
          </w:divBdr>
        </w:div>
        <w:div w:id="267126581">
          <w:marLeft w:val="0"/>
          <w:marRight w:val="0"/>
          <w:marTop w:val="0"/>
          <w:marBottom w:val="0"/>
          <w:divBdr>
            <w:top w:val="none" w:sz="0" w:space="0" w:color="auto"/>
            <w:left w:val="none" w:sz="0" w:space="0" w:color="auto"/>
            <w:bottom w:val="none" w:sz="0" w:space="0" w:color="auto"/>
            <w:right w:val="none" w:sz="0" w:space="0" w:color="auto"/>
          </w:divBdr>
        </w:div>
        <w:div w:id="2044671866">
          <w:marLeft w:val="0"/>
          <w:marRight w:val="0"/>
          <w:marTop w:val="0"/>
          <w:marBottom w:val="0"/>
          <w:divBdr>
            <w:top w:val="none" w:sz="0" w:space="0" w:color="auto"/>
            <w:left w:val="none" w:sz="0" w:space="0" w:color="auto"/>
            <w:bottom w:val="none" w:sz="0" w:space="0" w:color="auto"/>
            <w:right w:val="none" w:sz="0" w:space="0" w:color="auto"/>
          </w:divBdr>
        </w:div>
        <w:div w:id="1274051179">
          <w:marLeft w:val="0"/>
          <w:marRight w:val="0"/>
          <w:marTop w:val="0"/>
          <w:marBottom w:val="0"/>
          <w:divBdr>
            <w:top w:val="none" w:sz="0" w:space="0" w:color="auto"/>
            <w:left w:val="none" w:sz="0" w:space="0" w:color="auto"/>
            <w:bottom w:val="none" w:sz="0" w:space="0" w:color="auto"/>
            <w:right w:val="none" w:sz="0" w:space="0" w:color="auto"/>
          </w:divBdr>
        </w:div>
        <w:div w:id="302004597">
          <w:marLeft w:val="0"/>
          <w:marRight w:val="0"/>
          <w:marTop w:val="0"/>
          <w:marBottom w:val="0"/>
          <w:divBdr>
            <w:top w:val="none" w:sz="0" w:space="0" w:color="auto"/>
            <w:left w:val="none" w:sz="0" w:space="0" w:color="auto"/>
            <w:bottom w:val="none" w:sz="0" w:space="0" w:color="auto"/>
            <w:right w:val="none" w:sz="0" w:space="0" w:color="auto"/>
          </w:divBdr>
        </w:div>
      </w:divsChild>
    </w:div>
    <w:div w:id="1588464979">
      <w:bodyDiv w:val="1"/>
      <w:marLeft w:val="0"/>
      <w:marRight w:val="0"/>
      <w:marTop w:val="0"/>
      <w:marBottom w:val="0"/>
      <w:divBdr>
        <w:top w:val="none" w:sz="0" w:space="0" w:color="auto"/>
        <w:left w:val="none" w:sz="0" w:space="0" w:color="auto"/>
        <w:bottom w:val="none" w:sz="0" w:space="0" w:color="auto"/>
        <w:right w:val="none" w:sz="0" w:space="0" w:color="auto"/>
      </w:divBdr>
    </w:div>
    <w:div w:id="1693142764">
      <w:bodyDiv w:val="1"/>
      <w:marLeft w:val="0"/>
      <w:marRight w:val="0"/>
      <w:marTop w:val="0"/>
      <w:marBottom w:val="0"/>
      <w:divBdr>
        <w:top w:val="none" w:sz="0" w:space="0" w:color="auto"/>
        <w:left w:val="none" w:sz="0" w:space="0" w:color="auto"/>
        <w:bottom w:val="none" w:sz="0" w:space="0" w:color="auto"/>
        <w:right w:val="none" w:sz="0" w:space="0" w:color="auto"/>
      </w:divBdr>
      <w:divsChild>
        <w:div w:id="805437992">
          <w:marLeft w:val="0"/>
          <w:marRight w:val="0"/>
          <w:marTop w:val="0"/>
          <w:marBottom w:val="0"/>
          <w:divBdr>
            <w:top w:val="none" w:sz="0" w:space="0" w:color="auto"/>
            <w:left w:val="none" w:sz="0" w:space="0" w:color="auto"/>
            <w:bottom w:val="none" w:sz="0" w:space="0" w:color="auto"/>
            <w:right w:val="none" w:sz="0" w:space="0" w:color="auto"/>
          </w:divBdr>
        </w:div>
        <w:div w:id="810632832">
          <w:marLeft w:val="0"/>
          <w:marRight w:val="0"/>
          <w:marTop w:val="0"/>
          <w:marBottom w:val="0"/>
          <w:divBdr>
            <w:top w:val="none" w:sz="0" w:space="0" w:color="auto"/>
            <w:left w:val="none" w:sz="0" w:space="0" w:color="auto"/>
            <w:bottom w:val="none" w:sz="0" w:space="0" w:color="auto"/>
            <w:right w:val="none" w:sz="0" w:space="0" w:color="auto"/>
          </w:divBdr>
        </w:div>
      </w:divsChild>
    </w:div>
    <w:div w:id="1747417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5.vsdx"/><Relationship Id="rId26" Type="http://schemas.openxmlformats.org/officeDocument/2006/relationships/image" Target="media/image10.emf"/><Relationship Id="rId39" Type="http://schemas.openxmlformats.org/officeDocument/2006/relationships/image" Target="media/image18.png"/><Relationship Id="rId21" Type="http://schemas.openxmlformats.org/officeDocument/2006/relationships/image" Target="media/image8.emf"/><Relationship Id="rId34" Type="http://schemas.openxmlformats.org/officeDocument/2006/relationships/package" Target="embeddings/Microsoft_Visio_Drawing1212.vsdx"/><Relationship Id="rId42" Type="http://schemas.openxmlformats.org/officeDocument/2006/relationships/image" Target="media/image21.png"/><Relationship Id="rId47" Type="http://schemas.openxmlformats.org/officeDocument/2006/relationships/image" Target="media/image24.emf"/><Relationship Id="rId50" Type="http://schemas.openxmlformats.org/officeDocument/2006/relationships/package" Target="embeddings/Microsoft_Visio_Drawing1616.vsdx"/><Relationship Id="rId55" Type="http://schemas.openxmlformats.org/officeDocument/2006/relationships/image" Target="media/image29.png"/><Relationship Id="rId63" Type="http://schemas.openxmlformats.org/officeDocument/2006/relationships/hyperlink" Target="http://www.section508.va.gov/docs/checklist_1194_22.pdf" TargetMode="External"/><Relationship Id="rId68" Type="http://schemas.openxmlformats.org/officeDocument/2006/relationships/hyperlink" Target="https://github.com/VHAINNOVATIONS/BCDS/tree/master/Documentation/Monthly%20Deliverables/RT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package" Target="embeddings/Microsoft_Visio_Drawing44.vsdx"/><Relationship Id="rId29" Type="http://schemas.openxmlformats.org/officeDocument/2006/relationships/package" Target="embeddings/Microsoft_Visio_Drawing1010.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9.emf"/><Relationship Id="rId32" Type="http://schemas.openxmlformats.org/officeDocument/2006/relationships/package" Target="embeddings/Microsoft_Visio_Drawing1111.vsdx"/><Relationship Id="rId37" Type="http://schemas.openxmlformats.org/officeDocument/2006/relationships/image" Target="media/image16.png"/><Relationship Id="rId40" Type="http://schemas.openxmlformats.org/officeDocument/2006/relationships/image" Target="media/image19.emf"/><Relationship Id="rId45" Type="http://schemas.openxmlformats.org/officeDocument/2006/relationships/image" Target="media/image23.emf"/><Relationship Id="rId53" Type="http://schemas.openxmlformats.org/officeDocument/2006/relationships/image" Target="media/image27.png"/><Relationship Id="rId58" Type="http://schemas.openxmlformats.org/officeDocument/2006/relationships/hyperlink" Target="http://www.nist.gov" TargetMode="External"/><Relationship Id="rId66" Type="http://schemas.openxmlformats.org/officeDocument/2006/relationships/hyperlink" Target="http://vaww.vista.med.va.gov/508workgroup" TargetMode="Externa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hyperlink" Target="https://bcdssteam.atlassian.net/issues/?jql=%20" TargetMode="External"/><Relationship Id="rId28" Type="http://schemas.openxmlformats.org/officeDocument/2006/relationships/image" Target="media/image11.emf"/><Relationship Id="rId36" Type="http://schemas.openxmlformats.org/officeDocument/2006/relationships/oleObject" Target="embeddings/oleObject1.bin"/><Relationship Id="rId49" Type="http://schemas.openxmlformats.org/officeDocument/2006/relationships/image" Target="media/image25.emf"/><Relationship Id="rId57" Type="http://schemas.openxmlformats.org/officeDocument/2006/relationships/image" Target="media/image31.png"/><Relationship Id="rId61" Type="http://schemas.openxmlformats.org/officeDocument/2006/relationships/hyperlink" Target="http://www.section508.gov/" TargetMode="External"/><Relationship Id="rId10" Type="http://schemas.openxmlformats.org/officeDocument/2006/relationships/package" Target="embeddings/Microsoft_Visio_Drawing11.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313.vsdx"/><Relationship Id="rId52" Type="http://schemas.openxmlformats.org/officeDocument/2006/relationships/package" Target="embeddings/Microsoft_Visio_Drawing1717.vsdx"/><Relationship Id="rId60" Type="http://schemas.openxmlformats.org/officeDocument/2006/relationships/hyperlink" Target="http://www.nist.gov" TargetMode="External"/><Relationship Id="rId65" Type="http://schemas.openxmlformats.org/officeDocument/2006/relationships/hyperlink" Target="http://vaww.oed.wss.va.gov/process/home.aspx"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3.vsdx"/><Relationship Id="rId22" Type="http://schemas.openxmlformats.org/officeDocument/2006/relationships/package" Target="embeddings/Microsoft_Visio_Drawing77.vsdx"/><Relationship Id="rId27" Type="http://schemas.openxmlformats.org/officeDocument/2006/relationships/package" Target="embeddings/Microsoft_Visio_Drawing99.vsdx"/><Relationship Id="rId30" Type="http://schemas.openxmlformats.org/officeDocument/2006/relationships/image" Target="media/image12.png"/><Relationship Id="rId35" Type="http://schemas.openxmlformats.org/officeDocument/2006/relationships/image" Target="media/image15.emf"/><Relationship Id="rId43" Type="http://schemas.openxmlformats.org/officeDocument/2006/relationships/image" Target="media/image22.emf"/><Relationship Id="rId48" Type="http://schemas.openxmlformats.org/officeDocument/2006/relationships/package" Target="embeddings/Microsoft_Visio_Drawing1515.vsdx"/><Relationship Id="rId56" Type="http://schemas.openxmlformats.org/officeDocument/2006/relationships/image" Target="media/image30.png"/><Relationship Id="rId64" Type="http://schemas.openxmlformats.org/officeDocument/2006/relationships/hyperlink" Target="http://www1.va.gov/vapubs/viewPublication.asp?Pub_ID=56" TargetMode="Externa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6.emf"/><Relationship Id="rId3" Type="http://schemas.openxmlformats.org/officeDocument/2006/relationships/settings" Target="settings.xml"/><Relationship Id="rId12" Type="http://schemas.openxmlformats.org/officeDocument/2006/relationships/package" Target="embeddings/Microsoft_Visio_Drawing22.vsdx"/><Relationship Id="rId17" Type="http://schemas.openxmlformats.org/officeDocument/2006/relationships/image" Target="media/image6.emf"/><Relationship Id="rId25" Type="http://schemas.openxmlformats.org/officeDocument/2006/relationships/package" Target="embeddings/Microsoft_Visio_Drawing88.vsdx"/><Relationship Id="rId33" Type="http://schemas.openxmlformats.org/officeDocument/2006/relationships/image" Target="media/image14.emf"/><Relationship Id="rId38" Type="http://schemas.openxmlformats.org/officeDocument/2006/relationships/image" Target="media/image17.png"/><Relationship Id="rId46" Type="http://schemas.openxmlformats.org/officeDocument/2006/relationships/package" Target="embeddings/Microsoft_Visio_Drawing1414.vsdx"/><Relationship Id="rId59" Type="http://schemas.openxmlformats.org/officeDocument/2006/relationships/hyperlink" Target="http://www.nist.gov" TargetMode="External"/><Relationship Id="rId67" Type="http://schemas.openxmlformats.org/officeDocument/2006/relationships/hyperlink" Target="http://www.privacy.va.gov/Privacy_Impact_Assessment.asp" TargetMode="External"/><Relationship Id="rId20" Type="http://schemas.openxmlformats.org/officeDocument/2006/relationships/package" Target="embeddings/Microsoft_Visio_Drawing66.vsdx"/><Relationship Id="rId41" Type="http://schemas.openxmlformats.org/officeDocument/2006/relationships/image" Target="media/image20.png"/><Relationship Id="rId54" Type="http://schemas.openxmlformats.org/officeDocument/2006/relationships/image" Target="media/image28.jpeg"/><Relationship Id="rId62" Type="http://schemas.openxmlformats.org/officeDocument/2006/relationships/hyperlink" Target="http://www.section508.va.gov/docs/checklist_1194_21.pdf"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60</Pages>
  <Words>10924</Words>
  <Characters>62270</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dc:creator>
  <cp:keywords/>
  <dc:description/>
  <cp:lastModifiedBy>Rebecca Garcia DeJesus</cp:lastModifiedBy>
  <cp:revision>2</cp:revision>
  <cp:lastPrinted>2016-04-13T13:28:00Z</cp:lastPrinted>
  <dcterms:created xsi:type="dcterms:W3CDTF">2016-06-30T18:27:00Z</dcterms:created>
  <dcterms:modified xsi:type="dcterms:W3CDTF">2016-06-30T18:27:00Z</dcterms:modified>
</cp:coreProperties>
</file>