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13CEBA" w14:textId="77777777" w:rsidR="004F3A80" w:rsidRPr="004220A9" w:rsidRDefault="004F3A80" w:rsidP="004F3A80">
      <w:pPr>
        <w:pStyle w:val="Title2"/>
        <w:rPr>
          <w:rFonts w:ascii="Times New Roman" w:hAnsi="Times New Roman" w:cs="Times New Roman"/>
          <w:sz w:val="40"/>
          <w:szCs w:val="40"/>
        </w:rPr>
      </w:pPr>
      <w:bookmarkStart w:id="0" w:name="_Toc205632711"/>
      <w:bookmarkStart w:id="1" w:name="_GoBack"/>
      <w:bookmarkEnd w:id="1"/>
    </w:p>
    <w:p w14:paraId="6DEE7089" w14:textId="77777777" w:rsidR="00520D69" w:rsidRPr="00684013" w:rsidRDefault="00684013" w:rsidP="00520D69">
      <w:pPr>
        <w:pStyle w:val="Title2"/>
        <w:rPr>
          <w:sz w:val="40"/>
          <w:szCs w:val="40"/>
        </w:rPr>
      </w:pPr>
      <w:r w:rsidRPr="00684013">
        <w:rPr>
          <w:sz w:val="40"/>
          <w:szCs w:val="40"/>
        </w:rPr>
        <w:t>Perceptive Reach</w:t>
      </w:r>
    </w:p>
    <w:p w14:paraId="6F603619" w14:textId="77777777" w:rsidR="00520D69" w:rsidRPr="00684013" w:rsidRDefault="00520D69" w:rsidP="00520D69">
      <w:pPr>
        <w:pStyle w:val="Title2"/>
        <w:rPr>
          <w:sz w:val="40"/>
          <w:szCs w:val="40"/>
        </w:rPr>
      </w:pPr>
      <w:r w:rsidRPr="00684013">
        <w:rPr>
          <w:sz w:val="40"/>
          <w:szCs w:val="40"/>
        </w:rPr>
        <w:t xml:space="preserve">Integrated Reach Database System </w:t>
      </w:r>
    </w:p>
    <w:p w14:paraId="59084083" w14:textId="77777777" w:rsidR="00520D69" w:rsidRPr="00684013" w:rsidRDefault="00520D69" w:rsidP="00DE7EB2">
      <w:pPr>
        <w:pStyle w:val="Title2"/>
        <w:rPr>
          <w:sz w:val="40"/>
          <w:szCs w:val="40"/>
        </w:rPr>
      </w:pPr>
      <w:r w:rsidRPr="00684013">
        <w:rPr>
          <w:sz w:val="40"/>
          <w:szCs w:val="40"/>
        </w:rPr>
        <w:t>(IRDS)</w:t>
      </w:r>
    </w:p>
    <w:p w14:paraId="2C9FBCEE" w14:textId="77777777" w:rsidR="00DE7EB2" w:rsidRPr="00DE7EB2" w:rsidRDefault="00DE7EB2" w:rsidP="00DE7EB2">
      <w:pPr>
        <w:pStyle w:val="Title2"/>
        <w:rPr>
          <w:sz w:val="36"/>
          <w:szCs w:val="36"/>
        </w:rPr>
      </w:pPr>
    </w:p>
    <w:p w14:paraId="071FBA0D" w14:textId="77777777" w:rsidR="00520D69" w:rsidRDefault="00520D69" w:rsidP="00520D69">
      <w:pPr>
        <w:pStyle w:val="Title2"/>
        <w:rPr>
          <w:szCs w:val="28"/>
        </w:rPr>
      </w:pPr>
      <w:r w:rsidRPr="00684013">
        <w:rPr>
          <w:szCs w:val="28"/>
        </w:rPr>
        <w:t>Database Design Specification</w:t>
      </w:r>
    </w:p>
    <w:p w14:paraId="6731320D" w14:textId="77777777" w:rsidR="00520D69" w:rsidRPr="00684013" w:rsidRDefault="00520D69" w:rsidP="00520D69">
      <w:pPr>
        <w:pStyle w:val="Title2"/>
        <w:rPr>
          <w:rFonts w:ascii="Times New Roman" w:hAnsi="Times New Roman" w:cs="Times New Roman"/>
          <w:szCs w:val="28"/>
        </w:rPr>
      </w:pPr>
    </w:p>
    <w:p w14:paraId="655A18CD" w14:textId="77777777" w:rsidR="00520D69" w:rsidRPr="004220A9" w:rsidRDefault="00520D69" w:rsidP="00520D69">
      <w:pPr>
        <w:pStyle w:val="Title2"/>
        <w:rPr>
          <w:rFonts w:ascii="Times New Roman" w:hAnsi="Times New Roman" w:cs="Times New Roman"/>
        </w:rPr>
      </w:pPr>
    </w:p>
    <w:p w14:paraId="4C7668E2" w14:textId="77777777" w:rsidR="00520D69" w:rsidRPr="004220A9" w:rsidRDefault="00520D69" w:rsidP="00520D69">
      <w:pPr>
        <w:pStyle w:val="CoverTitleInstructions"/>
      </w:pPr>
      <w:r w:rsidRPr="004220A9">
        <w:rPr>
          <w:noProof/>
        </w:rPr>
        <w:drawing>
          <wp:inline distT="0" distB="0" distL="0" distR="0" wp14:anchorId="745CF293" wp14:editId="2CD2DCDA">
            <wp:extent cx="2089785" cy="2089785"/>
            <wp:effectExtent l="0" t="0" r="5715" b="5715"/>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89785" cy="2089785"/>
                    </a:xfrm>
                    <a:prstGeom prst="rect">
                      <a:avLst/>
                    </a:prstGeom>
                    <a:noFill/>
                    <a:ln>
                      <a:noFill/>
                    </a:ln>
                  </pic:spPr>
                </pic:pic>
              </a:graphicData>
            </a:graphic>
          </wp:inline>
        </w:drawing>
      </w:r>
    </w:p>
    <w:p w14:paraId="75A27BF7" w14:textId="77777777" w:rsidR="00520D69" w:rsidRPr="004220A9" w:rsidRDefault="00520D69" w:rsidP="00520D69">
      <w:pPr>
        <w:pStyle w:val="CoverTitleInstructions"/>
      </w:pPr>
    </w:p>
    <w:p w14:paraId="757AB913" w14:textId="77777777" w:rsidR="00520D69" w:rsidRPr="00DE7EB2" w:rsidRDefault="00520D69" w:rsidP="00520D69">
      <w:pPr>
        <w:pStyle w:val="Title2"/>
        <w:rPr>
          <w:sz w:val="36"/>
          <w:szCs w:val="36"/>
        </w:rPr>
      </w:pPr>
      <w:r w:rsidRPr="00DE7EB2">
        <w:rPr>
          <w:sz w:val="36"/>
          <w:szCs w:val="36"/>
        </w:rPr>
        <w:t xml:space="preserve">Department of </w:t>
      </w:r>
      <w:r w:rsidR="0064711D">
        <w:rPr>
          <w:sz w:val="36"/>
          <w:szCs w:val="36"/>
        </w:rPr>
        <w:t>Veteran</w:t>
      </w:r>
      <w:r w:rsidRPr="00DE7EB2">
        <w:rPr>
          <w:sz w:val="36"/>
          <w:szCs w:val="36"/>
        </w:rPr>
        <w:t>s Affairs</w:t>
      </w:r>
    </w:p>
    <w:p w14:paraId="001B01F8" w14:textId="77777777" w:rsidR="00520D69" w:rsidRPr="00DE7EB2" w:rsidRDefault="00520D69" w:rsidP="00520D69">
      <w:pPr>
        <w:pStyle w:val="CoverTitleInstructions"/>
        <w:rPr>
          <w:rFonts w:ascii="Arial" w:hAnsi="Arial" w:cs="Arial"/>
        </w:rPr>
      </w:pPr>
    </w:p>
    <w:p w14:paraId="27274882" w14:textId="77777777" w:rsidR="00520D69" w:rsidRPr="00DE7EB2" w:rsidRDefault="00520D69" w:rsidP="00520D69">
      <w:pPr>
        <w:pStyle w:val="CoverTitleInstructions"/>
        <w:rPr>
          <w:rFonts w:ascii="Arial" w:hAnsi="Arial" w:cs="Arial"/>
        </w:rPr>
      </w:pPr>
    </w:p>
    <w:p w14:paraId="29156CA9" w14:textId="2C438688" w:rsidR="00520D69" w:rsidRPr="00DE7EB2" w:rsidRDefault="00297DDB" w:rsidP="00520D69">
      <w:pPr>
        <w:pStyle w:val="Title2"/>
      </w:pPr>
      <w:r>
        <w:t>February</w:t>
      </w:r>
      <w:r w:rsidR="00E16BC7" w:rsidRPr="00DE7EB2">
        <w:t xml:space="preserve"> </w:t>
      </w:r>
      <w:r w:rsidR="005941F4" w:rsidRPr="00DE7EB2">
        <w:t>201</w:t>
      </w:r>
      <w:r w:rsidR="00961085">
        <w:t>6</w:t>
      </w:r>
    </w:p>
    <w:p w14:paraId="35F6518F" w14:textId="74D8015D" w:rsidR="00520D69" w:rsidRPr="00DE7EB2" w:rsidRDefault="00520D69" w:rsidP="00520D69">
      <w:pPr>
        <w:pStyle w:val="Title2"/>
      </w:pPr>
      <w:r w:rsidRPr="00DE7EB2">
        <w:t xml:space="preserve">Version </w:t>
      </w:r>
      <w:r w:rsidR="004601DC">
        <w:t>4.1</w:t>
      </w:r>
    </w:p>
    <w:p w14:paraId="45A39D56" w14:textId="77777777" w:rsidR="00697600" w:rsidRPr="004220A9" w:rsidRDefault="00697600" w:rsidP="00520D69">
      <w:pPr>
        <w:pStyle w:val="Title2"/>
        <w:jc w:val="left"/>
        <w:rPr>
          <w:rFonts w:ascii="Times New Roman" w:hAnsi="Times New Roman" w:cs="Times New Roman"/>
          <w:b w:val="0"/>
          <w:bCs w:val="0"/>
          <w:i/>
          <w:iCs/>
          <w:color w:val="0000FF"/>
          <w:sz w:val="22"/>
          <w:szCs w:val="20"/>
        </w:rPr>
      </w:pPr>
    </w:p>
    <w:p w14:paraId="30D7C389" w14:textId="77777777" w:rsidR="00AA05A0" w:rsidRPr="004220A9" w:rsidRDefault="00520D69">
      <w:pPr>
        <w:sectPr w:rsidR="00AA05A0" w:rsidRPr="004220A9" w:rsidSect="00684013">
          <w:headerReference w:type="default" r:id="rId14"/>
          <w:footerReference w:type="even" r:id="rId15"/>
          <w:footerReference w:type="default" r:id="rId16"/>
          <w:type w:val="continuous"/>
          <w:pgSz w:w="12240" w:h="15840" w:code="1"/>
          <w:pgMar w:top="1440" w:right="1440" w:bottom="1440" w:left="1440" w:header="720" w:footer="720" w:gutter="0"/>
          <w:pgNumType w:fmt="lowerRoman" w:start="1"/>
          <w:cols w:space="720"/>
          <w:titlePg/>
          <w:docGrid w:linePitch="360"/>
        </w:sectPr>
      </w:pPr>
      <w:r w:rsidRPr="004220A9">
        <w:br w:type="page"/>
      </w:r>
    </w:p>
    <w:p w14:paraId="607529B2" w14:textId="77777777" w:rsidR="006B3864" w:rsidRPr="008916FC" w:rsidRDefault="006B3864" w:rsidP="006B3864">
      <w:pPr>
        <w:pStyle w:val="Title2"/>
        <w:rPr>
          <w:sz w:val="24"/>
          <w:szCs w:val="24"/>
        </w:rPr>
      </w:pPr>
      <w:r w:rsidRPr="008916FC">
        <w:rPr>
          <w:sz w:val="24"/>
          <w:szCs w:val="24"/>
        </w:rPr>
        <w:lastRenderedPageBreak/>
        <w:t>Revision History</w:t>
      </w:r>
    </w:p>
    <w:tbl>
      <w:tblPr>
        <w:tblW w:w="18313" w:type="dxa"/>
        <w:tblInd w:w="-12" w:type="dxa"/>
        <w:tblLayout w:type="fixed"/>
        <w:tblLook w:val="0000" w:firstRow="0" w:lastRow="0" w:firstColumn="0" w:lastColumn="0" w:noHBand="0" w:noVBand="0"/>
      </w:tblPr>
      <w:tblGrid>
        <w:gridCol w:w="1728"/>
        <w:gridCol w:w="1080"/>
        <w:gridCol w:w="4392"/>
        <w:gridCol w:w="2329"/>
        <w:gridCol w:w="4392"/>
        <w:gridCol w:w="4392"/>
      </w:tblGrid>
      <w:tr w:rsidR="006B3864" w:rsidRPr="00DE7EB2" w14:paraId="0DFDEB0C" w14:textId="77777777" w:rsidTr="00303898">
        <w:trPr>
          <w:gridAfter w:val="2"/>
          <w:wAfter w:w="8784" w:type="dxa"/>
          <w:trHeight w:val="449"/>
          <w:tblHeader/>
        </w:trPr>
        <w:tc>
          <w:tcPr>
            <w:tcW w:w="1728" w:type="dxa"/>
            <w:tcBorders>
              <w:top w:val="single" w:sz="4" w:space="0" w:color="000000"/>
              <w:left w:val="single" w:sz="4" w:space="0" w:color="000000"/>
              <w:bottom w:val="single" w:sz="4" w:space="0" w:color="000000"/>
            </w:tcBorders>
            <w:shd w:val="clear" w:color="auto" w:fill="F2F2F2"/>
          </w:tcPr>
          <w:p w14:paraId="09CD8415" w14:textId="77777777" w:rsidR="006B3864" w:rsidRPr="00DE7EB2" w:rsidRDefault="006B3864" w:rsidP="00D2310B">
            <w:pPr>
              <w:pStyle w:val="TableHeading"/>
              <w:rPr>
                <w:rFonts w:ascii="Times New Roman" w:hAnsi="Times New Roman" w:cs="Times New Roman"/>
              </w:rPr>
            </w:pPr>
            <w:r w:rsidRPr="00DE7EB2">
              <w:rPr>
                <w:rFonts w:ascii="Times New Roman" w:hAnsi="Times New Roman" w:cs="Times New Roman"/>
              </w:rPr>
              <w:t>Date</w:t>
            </w:r>
          </w:p>
        </w:tc>
        <w:tc>
          <w:tcPr>
            <w:tcW w:w="1080" w:type="dxa"/>
            <w:tcBorders>
              <w:top w:val="single" w:sz="4" w:space="0" w:color="000000"/>
              <w:left w:val="single" w:sz="4" w:space="0" w:color="000000"/>
              <w:bottom w:val="single" w:sz="4" w:space="0" w:color="000000"/>
            </w:tcBorders>
            <w:shd w:val="clear" w:color="auto" w:fill="F2F2F2"/>
          </w:tcPr>
          <w:p w14:paraId="2C50DB1E" w14:textId="77777777" w:rsidR="006B3864" w:rsidRPr="00DE7EB2" w:rsidRDefault="006B3864" w:rsidP="00D2310B">
            <w:pPr>
              <w:pStyle w:val="TableHeading"/>
              <w:rPr>
                <w:rFonts w:ascii="Times New Roman" w:hAnsi="Times New Roman" w:cs="Times New Roman"/>
              </w:rPr>
            </w:pPr>
            <w:r w:rsidRPr="00DE7EB2">
              <w:rPr>
                <w:rFonts w:ascii="Times New Roman" w:hAnsi="Times New Roman" w:cs="Times New Roman"/>
              </w:rPr>
              <w:t>Version</w:t>
            </w:r>
          </w:p>
        </w:tc>
        <w:tc>
          <w:tcPr>
            <w:tcW w:w="4392" w:type="dxa"/>
            <w:tcBorders>
              <w:top w:val="single" w:sz="4" w:space="0" w:color="000000"/>
              <w:left w:val="single" w:sz="4" w:space="0" w:color="000000"/>
              <w:bottom w:val="single" w:sz="4" w:space="0" w:color="000000"/>
            </w:tcBorders>
            <w:shd w:val="clear" w:color="auto" w:fill="F2F2F2"/>
          </w:tcPr>
          <w:p w14:paraId="34F2DE4C" w14:textId="77777777" w:rsidR="006B3864" w:rsidRPr="00DE7EB2" w:rsidRDefault="006B3864" w:rsidP="00D2310B">
            <w:pPr>
              <w:pStyle w:val="TableHeading"/>
              <w:rPr>
                <w:rFonts w:ascii="Times New Roman" w:hAnsi="Times New Roman" w:cs="Times New Roman"/>
              </w:rPr>
            </w:pPr>
            <w:r w:rsidRPr="00DE7EB2">
              <w:rPr>
                <w:rFonts w:ascii="Times New Roman" w:hAnsi="Times New Roman" w:cs="Times New Roman"/>
              </w:rPr>
              <w:t>Description</w:t>
            </w:r>
          </w:p>
        </w:tc>
        <w:tc>
          <w:tcPr>
            <w:tcW w:w="2329" w:type="dxa"/>
            <w:tcBorders>
              <w:top w:val="single" w:sz="4" w:space="0" w:color="000000"/>
              <w:left w:val="single" w:sz="4" w:space="0" w:color="000000"/>
              <w:bottom w:val="single" w:sz="4" w:space="0" w:color="000000"/>
              <w:right w:val="single" w:sz="4" w:space="0" w:color="000000"/>
            </w:tcBorders>
            <w:shd w:val="clear" w:color="auto" w:fill="F2F2F2"/>
          </w:tcPr>
          <w:p w14:paraId="6446DFA0" w14:textId="77777777" w:rsidR="006B3864" w:rsidRPr="00DE7EB2" w:rsidRDefault="006B3864" w:rsidP="00D2310B">
            <w:pPr>
              <w:pStyle w:val="TableHeading"/>
              <w:rPr>
                <w:rFonts w:ascii="Times New Roman" w:hAnsi="Times New Roman" w:cs="Times New Roman"/>
              </w:rPr>
            </w:pPr>
            <w:r w:rsidRPr="00DE7EB2">
              <w:rPr>
                <w:rFonts w:ascii="Times New Roman" w:hAnsi="Times New Roman" w:cs="Times New Roman"/>
              </w:rPr>
              <w:t>Author</w:t>
            </w:r>
          </w:p>
        </w:tc>
      </w:tr>
      <w:tr w:rsidR="00A82836" w:rsidRPr="00DE7EB2" w14:paraId="25A6E721" w14:textId="77777777" w:rsidTr="00790A34">
        <w:trPr>
          <w:cantSplit/>
        </w:trPr>
        <w:tc>
          <w:tcPr>
            <w:tcW w:w="1728" w:type="dxa"/>
            <w:tcBorders>
              <w:left w:val="single" w:sz="4" w:space="0" w:color="000000"/>
              <w:bottom w:val="single" w:sz="4" w:space="0" w:color="000000"/>
            </w:tcBorders>
          </w:tcPr>
          <w:p w14:paraId="7CFC34B1" w14:textId="68D3F757" w:rsidR="00A82836" w:rsidRDefault="00F12336" w:rsidP="00790A34">
            <w:pPr>
              <w:pStyle w:val="TableText"/>
              <w:rPr>
                <w:rFonts w:ascii="Times New Roman" w:hAnsi="Times New Roman" w:cs="Times New Roman"/>
                <w:szCs w:val="22"/>
              </w:rPr>
            </w:pPr>
            <w:r>
              <w:rPr>
                <w:rFonts w:ascii="Times New Roman" w:hAnsi="Times New Roman" w:cs="Times New Roman"/>
                <w:szCs w:val="22"/>
              </w:rPr>
              <w:t>2/24/2016</w:t>
            </w:r>
          </w:p>
        </w:tc>
        <w:tc>
          <w:tcPr>
            <w:tcW w:w="1080" w:type="dxa"/>
            <w:tcBorders>
              <w:left w:val="single" w:sz="4" w:space="0" w:color="000000"/>
              <w:bottom w:val="single" w:sz="4" w:space="0" w:color="000000"/>
            </w:tcBorders>
          </w:tcPr>
          <w:p w14:paraId="727E74EA" w14:textId="26C4C5EF" w:rsidR="00A82836" w:rsidRDefault="004601DC" w:rsidP="00790A34">
            <w:pPr>
              <w:pStyle w:val="TableText"/>
              <w:rPr>
                <w:rFonts w:ascii="Times New Roman" w:hAnsi="Times New Roman" w:cs="Times New Roman"/>
                <w:szCs w:val="22"/>
              </w:rPr>
            </w:pPr>
            <w:r>
              <w:rPr>
                <w:rFonts w:ascii="Times New Roman" w:hAnsi="Times New Roman" w:cs="Times New Roman"/>
                <w:szCs w:val="22"/>
              </w:rPr>
              <w:t>4.1</w:t>
            </w:r>
          </w:p>
        </w:tc>
        <w:tc>
          <w:tcPr>
            <w:tcW w:w="4392" w:type="dxa"/>
            <w:tcBorders>
              <w:left w:val="single" w:sz="4" w:space="0" w:color="000000"/>
              <w:bottom w:val="single" w:sz="4" w:space="0" w:color="000000"/>
            </w:tcBorders>
          </w:tcPr>
          <w:p w14:paraId="25A64120" w14:textId="63311AC2" w:rsidR="00A82836" w:rsidRDefault="004601DC">
            <w:pPr>
              <w:pStyle w:val="TableText"/>
              <w:rPr>
                <w:rFonts w:ascii="Times New Roman" w:hAnsi="Times New Roman" w:cs="Times New Roman"/>
                <w:szCs w:val="22"/>
              </w:rPr>
            </w:pPr>
            <w:r>
              <w:rPr>
                <w:rFonts w:ascii="Times New Roman" w:hAnsi="Times New Roman" w:cs="Times New Roman"/>
                <w:szCs w:val="22"/>
              </w:rPr>
              <w:t>Updated section</w:t>
            </w:r>
            <w:r w:rsidR="003C26B0">
              <w:rPr>
                <w:rFonts w:ascii="Times New Roman" w:hAnsi="Times New Roman" w:cs="Times New Roman"/>
                <w:szCs w:val="22"/>
              </w:rPr>
              <w:t>s</w:t>
            </w:r>
            <w:r>
              <w:rPr>
                <w:rFonts w:ascii="Times New Roman" w:hAnsi="Times New Roman" w:cs="Times New Roman"/>
                <w:szCs w:val="22"/>
              </w:rPr>
              <w:t xml:space="preserve"> ‘5.3.8. </w:t>
            </w:r>
            <w:r w:rsidR="00F12336">
              <w:rPr>
                <w:rFonts w:ascii="Times New Roman" w:hAnsi="Times New Roman" w:cs="Times New Roman"/>
                <w:szCs w:val="22"/>
              </w:rPr>
              <w:t>Data Entry Widget Backend Support’</w:t>
            </w:r>
            <w:r w:rsidR="003C26B0">
              <w:rPr>
                <w:rFonts w:ascii="Times New Roman" w:hAnsi="Times New Roman" w:cs="Times New Roman"/>
                <w:szCs w:val="22"/>
              </w:rPr>
              <w:t xml:space="preserve"> and ‘5.3.2. Logical Data Model’</w:t>
            </w:r>
          </w:p>
          <w:p w14:paraId="785836B5" w14:textId="761D3BCB" w:rsidR="00F12336" w:rsidRDefault="00F12336">
            <w:pPr>
              <w:pStyle w:val="TableText"/>
              <w:rPr>
                <w:rFonts w:ascii="Times New Roman" w:hAnsi="Times New Roman" w:cs="Times New Roman"/>
                <w:szCs w:val="22"/>
              </w:rPr>
            </w:pPr>
            <w:r>
              <w:rPr>
                <w:rFonts w:ascii="Times New Roman" w:hAnsi="Times New Roman" w:cs="Times New Roman"/>
                <w:szCs w:val="22"/>
              </w:rPr>
              <w:t>Updated the Table of Contents</w:t>
            </w:r>
          </w:p>
        </w:tc>
        <w:tc>
          <w:tcPr>
            <w:tcW w:w="2329" w:type="dxa"/>
            <w:tcBorders>
              <w:left w:val="single" w:sz="4" w:space="0" w:color="000000"/>
              <w:bottom w:val="single" w:sz="4" w:space="0" w:color="000000"/>
              <w:right w:val="single" w:sz="4" w:space="0" w:color="000000"/>
            </w:tcBorders>
          </w:tcPr>
          <w:p w14:paraId="6B37A7C6" w14:textId="6DDC7EAF" w:rsidR="00A82836" w:rsidRDefault="00F12336" w:rsidP="00790A34">
            <w:pPr>
              <w:pStyle w:val="TableText"/>
              <w:rPr>
                <w:rFonts w:ascii="Times New Roman" w:hAnsi="Times New Roman" w:cs="Times New Roman"/>
                <w:szCs w:val="22"/>
              </w:rPr>
            </w:pPr>
            <w:r>
              <w:rPr>
                <w:rFonts w:ascii="Times New Roman" w:hAnsi="Times New Roman" w:cs="Times New Roman"/>
                <w:szCs w:val="22"/>
              </w:rPr>
              <w:t>Kaitlin Reskovac</w:t>
            </w:r>
          </w:p>
        </w:tc>
        <w:tc>
          <w:tcPr>
            <w:tcW w:w="4392" w:type="dxa"/>
          </w:tcPr>
          <w:p w14:paraId="512C5808" w14:textId="77777777" w:rsidR="00A82836" w:rsidRPr="00DE7EB2" w:rsidRDefault="00A82836" w:rsidP="00790A34"/>
        </w:tc>
        <w:tc>
          <w:tcPr>
            <w:tcW w:w="4392" w:type="dxa"/>
          </w:tcPr>
          <w:p w14:paraId="2D3A038C" w14:textId="77777777" w:rsidR="00A82836" w:rsidRPr="00DE7EB2" w:rsidRDefault="00A82836" w:rsidP="00790A34"/>
        </w:tc>
      </w:tr>
      <w:tr w:rsidR="004601DC" w:rsidRPr="00DE7EB2" w14:paraId="675D36F5" w14:textId="77777777" w:rsidTr="00790A34">
        <w:trPr>
          <w:cantSplit/>
        </w:trPr>
        <w:tc>
          <w:tcPr>
            <w:tcW w:w="1728" w:type="dxa"/>
            <w:tcBorders>
              <w:left w:val="single" w:sz="4" w:space="0" w:color="000000"/>
              <w:bottom w:val="single" w:sz="4" w:space="0" w:color="000000"/>
            </w:tcBorders>
          </w:tcPr>
          <w:p w14:paraId="18AF5D8E" w14:textId="4AC9F114" w:rsidR="004601DC" w:rsidRDefault="004601DC" w:rsidP="004601DC">
            <w:pPr>
              <w:pStyle w:val="TableText"/>
              <w:rPr>
                <w:rFonts w:ascii="Times New Roman" w:hAnsi="Times New Roman" w:cs="Times New Roman"/>
                <w:szCs w:val="22"/>
              </w:rPr>
            </w:pPr>
            <w:r>
              <w:rPr>
                <w:rFonts w:ascii="Times New Roman" w:hAnsi="Times New Roman" w:cs="Times New Roman"/>
                <w:szCs w:val="22"/>
              </w:rPr>
              <w:t>2/23/2016</w:t>
            </w:r>
          </w:p>
        </w:tc>
        <w:tc>
          <w:tcPr>
            <w:tcW w:w="1080" w:type="dxa"/>
            <w:tcBorders>
              <w:left w:val="single" w:sz="4" w:space="0" w:color="000000"/>
              <w:bottom w:val="single" w:sz="4" w:space="0" w:color="000000"/>
            </w:tcBorders>
          </w:tcPr>
          <w:p w14:paraId="1AA4DE70" w14:textId="40326E32" w:rsidR="004601DC" w:rsidRDefault="004601DC" w:rsidP="004601DC">
            <w:pPr>
              <w:pStyle w:val="TableText"/>
              <w:rPr>
                <w:rFonts w:ascii="Times New Roman" w:hAnsi="Times New Roman" w:cs="Times New Roman"/>
                <w:szCs w:val="22"/>
              </w:rPr>
            </w:pPr>
            <w:r>
              <w:rPr>
                <w:rFonts w:ascii="Times New Roman" w:hAnsi="Times New Roman" w:cs="Times New Roman"/>
                <w:szCs w:val="22"/>
              </w:rPr>
              <w:t>4.0</w:t>
            </w:r>
          </w:p>
        </w:tc>
        <w:tc>
          <w:tcPr>
            <w:tcW w:w="4392" w:type="dxa"/>
            <w:tcBorders>
              <w:left w:val="single" w:sz="4" w:space="0" w:color="000000"/>
              <w:bottom w:val="single" w:sz="4" w:space="0" w:color="000000"/>
            </w:tcBorders>
          </w:tcPr>
          <w:p w14:paraId="41F63DF6" w14:textId="69BA5D83" w:rsidR="004601DC" w:rsidRDefault="004601DC" w:rsidP="004601DC">
            <w:pPr>
              <w:pStyle w:val="TableText"/>
              <w:rPr>
                <w:rFonts w:ascii="Times New Roman" w:hAnsi="Times New Roman" w:cs="Times New Roman"/>
                <w:szCs w:val="22"/>
              </w:rPr>
            </w:pPr>
            <w:r>
              <w:rPr>
                <w:rFonts w:ascii="Times New Roman" w:hAnsi="Times New Roman" w:cs="Times New Roman"/>
                <w:szCs w:val="22"/>
              </w:rPr>
              <w:t>Updated data dictionary to reflect latest table schema. Added content on Data Entry Widget database items.</w:t>
            </w:r>
          </w:p>
        </w:tc>
        <w:tc>
          <w:tcPr>
            <w:tcW w:w="2329" w:type="dxa"/>
            <w:tcBorders>
              <w:left w:val="single" w:sz="4" w:space="0" w:color="000000"/>
              <w:bottom w:val="single" w:sz="4" w:space="0" w:color="000000"/>
              <w:right w:val="single" w:sz="4" w:space="0" w:color="000000"/>
            </w:tcBorders>
          </w:tcPr>
          <w:p w14:paraId="1EB3E6F4" w14:textId="2DA25344" w:rsidR="004601DC" w:rsidRDefault="004601DC" w:rsidP="004601DC">
            <w:pPr>
              <w:pStyle w:val="TableText"/>
              <w:rPr>
                <w:rFonts w:ascii="Times New Roman" w:hAnsi="Times New Roman" w:cs="Times New Roman"/>
                <w:szCs w:val="22"/>
              </w:rPr>
            </w:pPr>
            <w:r>
              <w:rPr>
                <w:rFonts w:ascii="Times New Roman" w:hAnsi="Times New Roman" w:cs="Times New Roman"/>
                <w:szCs w:val="22"/>
              </w:rPr>
              <w:t>Bill Balshem</w:t>
            </w:r>
          </w:p>
        </w:tc>
        <w:tc>
          <w:tcPr>
            <w:tcW w:w="4392" w:type="dxa"/>
          </w:tcPr>
          <w:p w14:paraId="76AFD749" w14:textId="77777777" w:rsidR="004601DC" w:rsidRPr="00DE7EB2" w:rsidRDefault="004601DC" w:rsidP="004601DC"/>
        </w:tc>
        <w:tc>
          <w:tcPr>
            <w:tcW w:w="4392" w:type="dxa"/>
          </w:tcPr>
          <w:p w14:paraId="52E2F1A5" w14:textId="77777777" w:rsidR="004601DC" w:rsidRPr="00DE7EB2" w:rsidRDefault="004601DC" w:rsidP="004601DC"/>
        </w:tc>
      </w:tr>
      <w:tr w:rsidR="004601DC" w:rsidRPr="00DE7EB2" w14:paraId="2B6374C0" w14:textId="77777777" w:rsidTr="00790A34">
        <w:trPr>
          <w:cantSplit/>
        </w:trPr>
        <w:tc>
          <w:tcPr>
            <w:tcW w:w="1728" w:type="dxa"/>
            <w:tcBorders>
              <w:left w:val="single" w:sz="4" w:space="0" w:color="000000"/>
              <w:bottom w:val="single" w:sz="4" w:space="0" w:color="000000"/>
            </w:tcBorders>
          </w:tcPr>
          <w:p w14:paraId="7A8B8086" w14:textId="2182C551" w:rsidR="004601DC" w:rsidRDefault="004601DC" w:rsidP="004601DC">
            <w:pPr>
              <w:pStyle w:val="TableText"/>
              <w:rPr>
                <w:rFonts w:ascii="Times New Roman" w:hAnsi="Times New Roman" w:cs="Times New Roman"/>
                <w:szCs w:val="22"/>
              </w:rPr>
            </w:pPr>
            <w:r>
              <w:rPr>
                <w:rFonts w:ascii="Times New Roman" w:hAnsi="Times New Roman" w:cs="Times New Roman"/>
                <w:szCs w:val="22"/>
              </w:rPr>
              <w:t>2/16/2016</w:t>
            </w:r>
          </w:p>
        </w:tc>
        <w:tc>
          <w:tcPr>
            <w:tcW w:w="1080" w:type="dxa"/>
            <w:tcBorders>
              <w:left w:val="single" w:sz="4" w:space="0" w:color="000000"/>
              <w:bottom w:val="single" w:sz="4" w:space="0" w:color="000000"/>
            </w:tcBorders>
          </w:tcPr>
          <w:p w14:paraId="54CE7C3B" w14:textId="78E31CEA" w:rsidR="004601DC" w:rsidRDefault="004601DC" w:rsidP="004601DC">
            <w:pPr>
              <w:pStyle w:val="TableText"/>
              <w:rPr>
                <w:rFonts w:ascii="Times New Roman" w:hAnsi="Times New Roman" w:cs="Times New Roman"/>
                <w:szCs w:val="22"/>
              </w:rPr>
            </w:pPr>
            <w:r>
              <w:rPr>
                <w:rFonts w:ascii="Times New Roman" w:hAnsi="Times New Roman" w:cs="Times New Roman"/>
                <w:szCs w:val="22"/>
              </w:rPr>
              <w:t>3.9</w:t>
            </w:r>
          </w:p>
        </w:tc>
        <w:tc>
          <w:tcPr>
            <w:tcW w:w="4392" w:type="dxa"/>
            <w:tcBorders>
              <w:left w:val="single" w:sz="4" w:space="0" w:color="000000"/>
              <w:bottom w:val="single" w:sz="4" w:space="0" w:color="000000"/>
            </w:tcBorders>
          </w:tcPr>
          <w:p w14:paraId="1080BE7A" w14:textId="03A2451E" w:rsidR="004601DC" w:rsidRDefault="004601DC" w:rsidP="004601DC">
            <w:pPr>
              <w:pStyle w:val="TableText"/>
              <w:rPr>
                <w:rFonts w:ascii="Times New Roman" w:hAnsi="Times New Roman" w:cs="Times New Roman"/>
                <w:szCs w:val="22"/>
              </w:rPr>
            </w:pPr>
            <w:r>
              <w:rPr>
                <w:rFonts w:ascii="Times New Roman" w:hAnsi="Times New Roman" w:cs="Times New Roman"/>
                <w:szCs w:val="22"/>
              </w:rPr>
              <w:t>Updated the title page and page headers to reflect the correct month</w:t>
            </w:r>
          </w:p>
        </w:tc>
        <w:tc>
          <w:tcPr>
            <w:tcW w:w="2329" w:type="dxa"/>
            <w:tcBorders>
              <w:left w:val="single" w:sz="4" w:space="0" w:color="000000"/>
              <w:bottom w:val="single" w:sz="4" w:space="0" w:color="000000"/>
              <w:right w:val="single" w:sz="4" w:space="0" w:color="000000"/>
            </w:tcBorders>
          </w:tcPr>
          <w:p w14:paraId="3617F609" w14:textId="179B178A" w:rsidR="004601DC" w:rsidRDefault="004601DC" w:rsidP="004601DC">
            <w:pPr>
              <w:pStyle w:val="TableText"/>
              <w:rPr>
                <w:rFonts w:ascii="Times New Roman" w:hAnsi="Times New Roman" w:cs="Times New Roman"/>
                <w:szCs w:val="22"/>
              </w:rPr>
            </w:pPr>
            <w:r>
              <w:rPr>
                <w:rFonts w:ascii="Times New Roman" w:hAnsi="Times New Roman" w:cs="Times New Roman"/>
                <w:szCs w:val="22"/>
              </w:rPr>
              <w:t>Kaitlin Reskovac</w:t>
            </w:r>
          </w:p>
        </w:tc>
        <w:tc>
          <w:tcPr>
            <w:tcW w:w="4392" w:type="dxa"/>
          </w:tcPr>
          <w:p w14:paraId="50467516" w14:textId="77777777" w:rsidR="004601DC" w:rsidRPr="00DE7EB2" w:rsidRDefault="004601DC" w:rsidP="004601DC"/>
        </w:tc>
        <w:tc>
          <w:tcPr>
            <w:tcW w:w="4392" w:type="dxa"/>
          </w:tcPr>
          <w:p w14:paraId="3A06A136" w14:textId="77777777" w:rsidR="004601DC" w:rsidRPr="00DE7EB2" w:rsidRDefault="004601DC" w:rsidP="004601DC"/>
        </w:tc>
      </w:tr>
      <w:tr w:rsidR="004601DC" w:rsidRPr="00DE7EB2" w14:paraId="3DF91DDB" w14:textId="77777777" w:rsidTr="00961085">
        <w:trPr>
          <w:cantSplit/>
        </w:trPr>
        <w:tc>
          <w:tcPr>
            <w:tcW w:w="1728" w:type="dxa"/>
            <w:tcBorders>
              <w:left w:val="single" w:sz="4" w:space="0" w:color="000000"/>
              <w:bottom w:val="single" w:sz="4" w:space="0" w:color="000000"/>
            </w:tcBorders>
          </w:tcPr>
          <w:p w14:paraId="0F397797" w14:textId="30D8668E" w:rsidR="004601DC" w:rsidRDefault="004601DC" w:rsidP="004601DC">
            <w:pPr>
              <w:pStyle w:val="TableText"/>
              <w:rPr>
                <w:rFonts w:ascii="Times New Roman" w:hAnsi="Times New Roman" w:cs="Times New Roman"/>
                <w:szCs w:val="22"/>
              </w:rPr>
            </w:pPr>
            <w:r>
              <w:rPr>
                <w:rFonts w:ascii="Times New Roman" w:hAnsi="Times New Roman" w:cs="Times New Roman"/>
                <w:szCs w:val="22"/>
              </w:rPr>
              <w:t>1/22/2016</w:t>
            </w:r>
          </w:p>
        </w:tc>
        <w:tc>
          <w:tcPr>
            <w:tcW w:w="1080" w:type="dxa"/>
            <w:tcBorders>
              <w:left w:val="single" w:sz="4" w:space="0" w:color="000000"/>
              <w:bottom w:val="single" w:sz="4" w:space="0" w:color="000000"/>
            </w:tcBorders>
          </w:tcPr>
          <w:p w14:paraId="2AAD9CD2" w14:textId="1C5B8B57" w:rsidR="004601DC" w:rsidRDefault="004601DC" w:rsidP="004601DC">
            <w:pPr>
              <w:pStyle w:val="TableText"/>
              <w:rPr>
                <w:rFonts w:ascii="Times New Roman" w:hAnsi="Times New Roman" w:cs="Times New Roman"/>
                <w:szCs w:val="22"/>
              </w:rPr>
            </w:pPr>
            <w:r>
              <w:rPr>
                <w:rFonts w:ascii="Times New Roman" w:hAnsi="Times New Roman" w:cs="Times New Roman"/>
                <w:szCs w:val="22"/>
              </w:rPr>
              <w:t>3.8</w:t>
            </w:r>
          </w:p>
        </w:tc>
        <w:tc>
          <w:tcPr>
            <w:tcW w:w="4392" w:type="dxa"/>
            <w:tcBorders>
              <w:left w:val="single" w:sz="4" w:space="0" w:color="000000"/>
              <w:bottom w:val="single" w:sz="4" w:space="0" w:color="000000"/>
            </w:tcBorders>
          </w:tcPr>
          <w:p w14:paraId="6165EA45" w14:textId="7EFD46DE" w:rsidR="004601DC" w:rsidRDefault="004601DC" w:rsidP="004601DC">
            <w:pPr>
              <w:pStyle w:val="TableText"/>
              <w:rPr>
                <w:rFonts w:ascii="Times New Roman" w:hAnsi="Times New Roman" w:cs="Times New Roman"/>
                <w:szCs w:val="22"/>
              </w:rPr>
            </w:pPr>
            <w:r>
              <w:rPr>
                <w:rFonts w:ascii="Times New Roman" w:hAnsi="Times New Roman" w:cs="Times New Roman"/>
                <w:szCs w:val="22"/>
              </w:rPr>
              <w:t>Option Year Update &amp; Review</w:t>
            </w:r>
          </w:p>
        </w:tc>
        <w:tc>
          <w:tcPr>
            <w:tcW w:w="2329" w:type="dxa"/>
            <w:tcBorders>
              <w:left w:val="single" w:sz="4" w:space="0" w:color="000000"/>
              <w:bottom w:val="single" w:sz="4" w:space="0" w:color="000000"/>
              <w:right w:val="single" w:sz="4" w:space="0" w:color="000000"/>
            </w:tcBorders>
          </w:tcPr>
          <w:p w14:paraId="1DD94BEF" w14:textId="5594B0AD" w:rsidR="004601DC" w:rsidRDefault="004601DC" w:rsidP="004601DC">
            <w:pPr>
              <w:pStyle w:val="TableText"/>
              <w:rPr>
                <w:rFonts w:ascii="Times New Roman" w:hAnsi="Times New Roman" w:cs="Times New Roman"/>
                <w:szCs w:val="22"/>
              </w:rPr>
            </w:pPr>
            <w:r>
              <w:rPr>
                <w:rFonts w:ascii="Times New Roman" w:hAnsi="Times New Roman" w:cs="Times New Roman"/>
                <w:szCs w:val="22"/>
              </w:rPr>
              <w:t>Kaitlin Reskovac</w:t>
            </w:r>
          </w:p>
        </w:tc>
        <w:tc>
          <w:tcPr>
            <w:tcW w:w="4392" w:type="dxa"/>
          </w:tcPr>
          <w:p w14:paraId="3442D4C2" w14:textId="77777777" w:rsidR="004601DC" w:rsidRPr="00DE7EB2" w:rsidRDefault="004601DC" w:rsidP="004601DC"/>
        </w:tc>
        <w:tc>
          <w:tcPr>
            <w:tcW w:w="4392" w:type="dxa"/>
          </w:tcPr>
          <w:p w14:paraId="02E8F484" w14:textId="77777777" w:rsidR="004601DC" w:rsidRPr="00DE7EB2" w:rsidRDefault="004601DC" w:rsidP="004601DC"/>
        </w:tc>
      </w:tr>
      <w:tr w:rsidR="004601DC" w:rsidRPr="00DE7EB2" w14:paraId="73F8FD20" w14:textId="77777777" w:rsidTr="00961085">
        <w:trPr>
          <w:cantSplit/>
        </w:trPr>
        <w:tc>
          <w:tcPr>
            <w:tcW w:w="1728" w:type="dxa"/>
            <w:tcBorders>
              <w:left w:val="single" w:sz="4" w:space="0" w:color="000000"/>
              <w:bottom w:val="single" w:sz="4" w:space="0" w:color="000000"/>
            </w:tcBorders>
          </w:tcPr>
          <w:p w14:paraId="33E03BB2" w14:textId="37C82974" w:rsidR="004601DC" w:rsidRDefault="004601DC" w:rsidP="004601DC">
            <w:pPr>
              <w:pStyle w:val="TableText"/>
              <w:rPr>
                <w:rFonts w:ascii="Times New Roman" w:hAnsi="Times New Roman" w:cs="Times New Roman"/>
                <w:szCs w:val="22"/>
              </w:rPr>
            </w:pPr>
            <w:r>
              <w:rPr>
                <w:rFonts w:ascii="Times New Roman" w:hAnsi="Times New Roman" w:cs="Times New Roman"/>
                <w:szCs w:val="22"/>
              </w:rPr>
              <w:t>12/14/2015</w:t>
            </w:r>
          </w:p>
        </w:tc>
        <w:tc>
          <w:tcPr>
            <w:tcW w:w="1080" w:type="dxa"/>
            <w:tcBorders>
              <w:left w:val="single" w:sz="4" w:space="0" w:color="000000"/>
              <w:bottom w:val="single" w:sz="4" w:space="0" w:color="000000"/>
            </w:tcBorders>
          </w:tcPr>
          <w:p w14:paraId="3C5EE372" w14:textId="14EB0D6D" w:rsidR="004601DC" w:rsidRDefault="004601DC" w:rsidP="004601DC">
            <w:pPr>
              <w:pStyle w:val="TableText"/>
              <w:rPr>
                <w:rFonts w:ascii="Times New Roman" w:hAnsi="Times New Roman" w:cs="Times New Roman"/>
                <w:szCs w:val="22"/>
              </w:rPr>
            </w:pPr>
            <w:r>
              <w:rPr>
                <w:rFonts w:ascii="Times New Roman" w:hAnsi="Times New Roman" w:cs="Times New Roman"/>
                <w:szCs w:val="22"/>
              </w:rPr>
              <w:t>3.7</w:t>
            </w:r>
          </w:p>
        </w:tc>
        <w:tc>
          <w:tcPr>
            <w:tcW w:w="4392" w:type="dxa"/>
            <w:tcBorders>
              <w:left w:val="single" w:sz="4" w:space="0" w:color="000000"/>
              <w:bottom w:val="single" w:sz="4" w:space="0" w:color="000000"/>
            </w:tcBorders>
          </w:tcPr>
          <w:p w14:paraId="1F4866B4" w14:textId="186ED09D" w:rsidR="004601DC" w:rsidRDefault="004601DC" w:rsidP="004601DC">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14:paraId="3798DC83" w14:textId="6E45CB7C" w:rsidR="004601DC" w:rsidRDefault="004601DC" w:rsidP="004601DC">
            <w:pPr>
              <w:pStyle w:val="TableText"/>
              <w:rPr>
                <w:rFonts w:ascii="Times New Roman" w:hAnsi="Times New Roman" w:cs="Times New Roman"/>
                <w:szCs w:val="22"/>
              </w:rPr>
            </w:pPr>
            <w:r>
              <w:rPr>
                <w:rFonts w:ascii="Times New Roman" w:hAnsi="Times New Roman" w:cs="Times New Roman"/>
                <w:szCs w:val="22"/>
              </w:rPr>
              <w:t>Kaitlin Reskovac / Matt Robinson</w:t>
            </w:r>
          </w:p>
        </w:tc>
        <w:tc>
          <w:tcPr>
            <w:tcW w:w="4392" w:type="dxa"/>
          </w:tcPr>
          <w:p w14:paraId="7E504E40" w14:textId="77777777" w:rsidR="004601DC" w:rsidRPr="00DE7EB2" w:rsidRDefault="004601DC" w:rsidP="004601DC"/>
        </w:tc>
        <w:tc>
          <w:tcPr>
            <w:tcW w:w="4392" w:type="dxa"/>
          </w:tcPr>
          <w:p w14:paraId="69D6E416" w14:textId="77777777" w:rsidR="004601DC" w:rsidRPr="00DE7EB2" w:rsidRDefault="004601DC" w:rsidP="004601DC"/>
        </w:tc>
      </w:tr>
      <w:tr w:rsidR="004601DC" w:rsidRPr="00DE7EB2" w14:paraId="0BB2A144" w14:textId="77777777" w:rsidTr="0087763E">
        <w:trPr>
          <w:cantSplit/>
        </w:trPr>
        <w:tc>
          <w:tcPr>
            <w:tcW w:w="1728" w:type="dxa"/>
            <w:tcBorders>
              <w:left w:val="single" w:sz="4" w:space="0" w:color="000000"/>
              <w:bottom w:val="single" w:sz="4" w:space="0" w:color="000000"/>
            </w:tcBorders>
          </w:tcPr>
          <w:p w14:paraId="6F5C7746" w14:textId="0A4551C3" w:rsidR="004601DC" w:rsidRDefault="004601DC" w:rsidP="004601DC">
            <w:pPr>
              <w:pStyle w:val="TableText"/>
              <w:rPr>
                <w:rFonts w:ascii="Times New Roman" w:hAnsi="Times New Roman" w:cs="Times New Roman"/>
                <w:szCs w:val="22"/>
              </w:rPr>
            </w:pPr>
            <w:r>
              <w:rPr>
                <w:rFonts w:ascii="Times New Roman" w:hAnsi="Times New Roman" w:cs="Times New Roman"/>
                <w:szCs w:val="22"/>
              </w:rPr>
              <w:t>12/10/2015</w:t>
            </w:r>
          </w:p>
        </w:tc>
        <w:tc>
          <w:tcPr>
            <w:tcW w:w="1080" w:type="dxa"/>
            <w:tcBorders>
              <w:left w:val="single" w:sz="4" w:space="0" w:color="000000"/>
              <w:bottom w:val="single" w:sz="4" w:space="0" w:color="000000"/>
            </w:tcBorders>
          </w:tcPr>
          <w:p w14:paraId="4958AE4B" w14:textId="205E5B91" w:rsidR="004601DC" w:rsidRDefault="004601DC" w:rsidP="004601DC">
            <w:pPr>
              <w:pStyle w:val="TableText"/>
              <w:rPr>
                <w:rFonts w:ascii="Times New Roman" w:hAnsi="Times New Roman" w:cs="Times New Roman"/>
                <w:szCs w:val="22"/>
              </w:rPr>
            </w:pPr>
            <w:r>
              <w:rPr>
                <w:rFonts w:ascii="Times New Roman" w:hAnsi="Times New Roman" w:cs="Times New Roman"/>
                <w:szCs w:val="22"/>
              </w:rPr>
              <w:t>3.6</w:t>
            </w:r>
          </w:p>
        </w:tc>
        <w:tc>
          <w:tcPr>
            <w:tcW w:w="4392" w:type="dxa"/>
            <w:tcBorders>
              <w:left w:val="single" w:sz="4" w:space="0" w:color="000000"/>
              <w:bottom w:val="single" w:sz="4" w:space="0" w:color="000000"/>
            </w:tcBorders>
          </w:tcPr>
          <w:p w14:paraId="6A234271" w14:textId="590A76EF" w:rsidR="004601DC" w:rsidRDefault="004601DC" w:rsidP="004601DC">
            <w:pPr>
              <w:pStyle w:val="TableText"/>
              <w:rPr>
                <w:rFonts w:ascii="Times New Roman" w:hAnsi="Times New Roman" w:cs="Times New Roman"/>
                <w:szCs w:val="22"/>
              </w:rPr>
            </w:pPr>
            <w:r>
              <w:rPr>
                <w:rFonts w:ascii="Times New Roman" w:hAnsi="Times New Roman" w:cs="Times New Roman"/>
                <w:szCs w:val="22"/>
              </w:rPr>
              <w:t>Option Year Update &amp; Review. Added content for Facility Surveillance widget support</w:t>
            </w:r>
          </w:p>
        </w:tc>
        <w:tc>
          <w:tcPr>
            <w:tcW w:w="2329" w:type="dxa"/>
            <w:tcBorders>
              <w:left w:val="single" w:sz="4" w:space="0" w:color="000000"/>
              <w:bottom w:val="single" w:sz="4" w:space="0" w:color="000000"/>
              <w:right w:val="single" w:sz="4" w:space="0" w:color="000000"/>
            </w:tcBorders>
          </w:tcPr>
          <w:p w14:paraId="65B8E907" w14:textId="3EF4E33B" w:rsidR="004601DC" w:rsidRPr="004B1453" w:rsidRDefault="004601DC" w:rsidP="004601DC">
            <w:pPr>
              <w:pStyle w:val="TableText"/>
              <w:rPr>
                <w:rFonts w:ascii="Times New Roman" w:hAnsi="Times New Roman" w:cs="Times New Roman"/>
                <w:szCs w:val="22"/>
              </w:rPr>
            </w:pPr>
            <w:r>
              <w:rPr>
                <w:rFonts w:ascii="Times New Roman" w:hAnsi="Times New Roman" w:cs="Times New Roman"/>
                <w:szCs w:val="22"/>
              </w:rPr>
              <w:t>Kaitlin Reskovac / Bill Balshem</w:t>
            </w:r>
          </w:p>
        </w:tc>
        <w:tc>
          <w:tcPr>
            <w:tcW w:w="4392" w:type="dxa"/>
          </w:tcPr>
          <w:p w14:paraId="01D094AD" w14:textId="77777777" w:rsidR="004601DC" w:rsidRPr="00DE7EB2" w:rsidRDefault="004601DC" w:rsidP="004601DC"/>
        </w:tc>
        <w:tc>
          <w:tcPr>
            <w:tcW w:w="4392" w:type="dxa"/>
          </w:tcPr>
          <w:p w14:paraId="39E4703D" w14:textId="77777777" w:rsidR="004601DC" w:rsidRPr="00DE7EB2" w:rsidRDefault="004601DC" w:rsidP="004601DC"/>
        </w:tc>
      </w:tr>
      <w:tr w:rsidR="004601DC" w:rsidRPr="00DE7EB2" w14:paraId="7402100E" w14:textId="77777777" w:rsidTr="0004524A">
        <w:trPr>
          <w:cantSplit/>
        </w:trPr>
        <w:tc>
          <w:tcPr>
            <w:tcW w:w="1728" w:type="dxa"/>
            <w:tcBorders>
              <w:left w:val="single" w:sz="4" w:space="0" w:color="000000"/>
              <w:bottom w:val="single" w:sz="4" w:space="0" w:color="000000"/>
            </w:tcBorders>
          </w:tcPr>
          <w:p w14:paraId="612EF0BE" w14:textId="3115802F" w:rsidR="004601DC" w:rsidRDefault="004601DC" w:rsidP="004601DC">
            <w:pPr>
              <w:pStyle w:val="TableText"/>
              <w:rPr>
                <w:rFonts w:ascii="Times New Roman" w:hAnsi="Times New Roman" w:cs="Times New Roman"/>
                <w:szCs w:val="22"/>
              </w:rPr>
            </w:pPr>
            <w:r>
              <w:rPr>
                <w:rFonts w:ascii="Times New Roman" w:hAnsi="Times New Roman" w:cs="Times New Roman"/>
                <w:szCs w:val="22"/>
              </w:rPr>
              <w:t>9/14/2015</w:t>
            </w:r>
          </w:p>
        </w:tc>
        <w:tc>
          <w:tcPr>
            <w:tcW w:w="1080" w:type="dxa"/>
            <w:tcBorders>
              <w:left w:val="single" w:sz="4" w:space="0" w:color="000000"/>
              <w:bottom w:val="single" w:sz="4" w:space="0" w:color="000000"/>
            </w:tcBorders>
          </w:tcPr>
          <w:p w14:paraId="60D68A81"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3.5</w:t>
            </w:r>
          </w:p>
        </w:tc>
        <w:tc>
          <w:tcPr>
            <w:tcW w:w="4392" w:type="dxa"/>
            <w:tcBorders>
              <w:left w:val="single" w:sz="4" w:space="0" w:color="000000"/>
              <w:bottom w:val="single" w:sz="4" w:space="0" w:color="000000"/>
            </w:tcBorders>
          </w:tcPr>
          <w:p w14:paraId="218C5CC5"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14:paraId="20CFA63E" w14:textId="413CBC3A" w:rsidR="004601DC" w:rsidRDefault="004601DC" w:rsidP="004601DC">
            <w:pPr>
              <w:pStyle w:val="TableText"/>
              <w:rPr>
                <w:rFonts w:ascii="Times New Roman" w:hAnsi="Times New Roman" w:cs="Times New Roman"/>
                <w:szCs w:val="22"/>
              </w:rPr>
            </w:pPr>
            <w:r w:rsidRPr="004B1453">
              <w:rPr>
                <w:rFonts w:ascii="Times New Roman" w:hAnsi="Times New Roman" w:cs="Times New Roman"/>
                <w:szCs w:val="22"/>
              </w:rPr>
              <w:t>Paul Bradley</w:t>
            </w:r>
            <w:r>
              <w:rPr>
                <w:rFonts w:ascii="Times New Roman" w:hAnsi="Times New Roman" w:cs="Times New Roman"/>
                <w:szCs w:val="22"/>
              </w:rPr>
              <w:t xml:space="preserve"> </w:t>
            </w:r>
            <w:r w:rsidRPr="004B1453">
              <w:rPr>
                <w:rFonts w:ascii="Times New Roman" w:hAnsi="Times New Roman" w:cs="Times New Roman"/>
                <w:szCs w:val="22"/>
              </w:rPr>
              <w:t>/</w:t>
            </w:r>
            <w:r>
              <w:rPr>
                <w:rFonts w:ascii="Times New Roman" w:hAnsi="Times New Roman" w:cs="Times New Roman"/>
                <w:szCs w:val="22"/>
              </w:rPr>
              <w:t xml:space="preserve"> </w:t>
            </w:r>
            <w:r w:rsidRPr="004B1453">
              <w:rPr>
                <w:rFonts w:ascii="Times New Roman" w:hAnsi="Times New Roman" w:cs="Times New Roman"/>
                <w:szCs w:val="22"/>
              </w:rPr>
              <w:t>Monica Mohler</w:t>
            </w:r>
          </w:p>
        </w:tc>
        <w:tc>
          <w:tcPr>
            <w:tcW w:w="4392" w:type="dxa"/>
          </w:tcPr>
          <w:p w14:paraId="59296699" w14:textId="77777777" w:rsidR="004601DC" w:rsidRPr="00DE7EB2" w:rsidRDefault="004601DC" w:rsidP="004601DC"/>
        </w:tc>
        <w:tc>
          <w:tcPr>
            <w:tcW w:w="4392" w:type="dxa"/>
          </w:tcPr>
          <w:p w14:paraId="2451DFC3" w14:textId="77777777" w:rsidR="004601DC" w:rsidRPr="00DE7EB2" w:rsidRDefault="004601DC" w:rsidP="004601DC"/>
        </w:tc>
      </w:tr>
      <w:tr w:rsidR="004601DC" w:rsidRPr="00DE7EB2" w14:paraId="1900BB2D" w14:textId="77777777" w:rsidTr="0004524A">
        <w:trPr>
          <w:cantSplit/>
        </w:trPr>
        <w:tc>
          <w:tcPr>
            <w:tcW w:w="1728" w:type="dxa"/>
            <w:tcBorders>
              <w:left w:val="single" w:sz="4" w:space="0" w:color="000000"/>
              <w:bottom w:val="single" w:sz="4" w:space="0" w:color="000000"/>
            </w:tcBorders>
          </w:tcPr>
          <w:p w14:paraId="0E2EEF96"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9/5/2015</w:t>
            </w:r>
          </w:p>
        </w:tc>
        <w:tc>
          <w:tcPr>
            <w:tcW w:w="1080" w:type="dxa"/>
            <w:tcBorders>
              <w:left w:val="single" w:sz="4" w:space="0" w:color="000000"/>
              <w:bottom w:val="single" w:sz="4" w:space="0" w:color="000000"/>
            </w:tcBorders>
          </w:tcPr>
          <w:p w14:paraId="39AA02C4"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3.4</w:t>
            </w:r>
          </w:p>
        </w:tc>
        <w:tc>
          <w:tcPr>
            <w:tcW w:w="4392" w:type="dxa"/>
            <w:tcBorders>
              <w:left w:val="single" w:sz="4" w:space="0" w:color="000000"/>
              <w:bottom w:val="single" w:sz="4" w:space="0" w:color="000000"/>
            </w:tcBorders>
          </w:tcPr>
          <w:p w14:paraId="4A38F8A9"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Contract Compliance Review and Quality Assurance Review</w:t>
            </w:r>
          </w:p>
        </w:tc>
        <w:tc>
          <w:tcPr>
            <w:tcW w:w="2329" w:type="dxa"/>
            <w:tcBorders>
              <w:left w:val="single" w:sz="4" w:space="0" w:color="000000"/>
              <w:bottom w:val="single" w:sz="4" w:space="0" w:color="000000"/>
              <w:right w:val="single" w:sz="4" w:space="0" w:color="000000"/>
            </w:tcBorders>
          </w:tcPr>
          <w:p w14:paraId="02D08550" w14:textId="7986E083" w:rsidR="004601DC" w:rsidRDefault="004601DC" w:rsidP="004601DC">
            <w:pPr>
              <w:pStyle w:val="TableText"/>
              <w:rPr>
                <w:rFonts w:ascii="Times New Roman" w:hAnsi="Times New Roman" w:cs="Times New Roman"/>
                <w:szCs w:val="22"/>
              </w:rPr>
            </w:pPr>
            <w:r>
              <w:rPr>
                <w:rFonts w:ascii="Times New Roman" w:hAnsi="Times New Roman" w:cs="Times New Roman"/>
                <w:szCs w:val="22"/>
              </w:rPr>
              <w:t xml:space="preserve">Jesse Rogers / Kaitlin Reskovac / Radina Ivanova </w:t>
            </w:r>
          </w:p>
        </w:tc>
        <w:tc>
          <w:tcPr>
            <w:tcW w:w="4392" w:type="dxa"/>
          </w:tcPr>
          <w:p w14:paraId="14971207" w14:textId="77777777" w:rsidR="004601DC" w:rsidRPr="00DE7EB2" w:rsidRDefault="004601DC" w:rsidP="004601DC"/>
        </w:tc>
        <w:tc>
          <w:tcPr>
            <w:tcW w:w="4392" w:type="dxa"/>
          </w:tcPr>
          <w:p w14:paraId="029B405C" w14:textId="77777777" w:rsidR="004601DC" w:rsidRPr="00DE7EB2" w:rsidRDefault="004601DC" w:rsidP="004601DC"/>
        </w:tc>
      </w:tr>
      <w:tr w:rsidR="004601DC" w:rsidRPr="00DE7EB2" w14:paraId="7E845951" w14:textId="77777777" w:rsidTr="0004524A">
        <w:trPr>
          <w:cantSplit/>
        </w:trPr>
        <w:tc>
          <w:tcPr>
            <w:tcW w:w="1728" w:type="dxa"/>
            <w:tcBorders>
              <w:left w:val="single" w:sz="4" w:space="0" w:color="000000"/>
              <w:bottom w:val="single" w:sz="4" w:space="0" w:color="000000"/>
            </w:tcBorders>
          </w:tcPr>
          <w:p w14:paraId="4C197834"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9/4/2015</w:t>
            </w:r>
          </w:p>
        </w:tc>
        <w:tc>
          <w:tcPr>
            <w:tcW w:w="1080" w:type="dxa"/>
            <w:tcBorders>
              <w:left w:val="single" w:sz="4" w:space="0" w:color="000000"/>
              <w:bottom w:val="single" w:sz="4" w:space="0" w:color="000000"/>
            </w:tcBorders>
          </w:tcPr>
          <w:p w14:paraId="08253EFB"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3.3</w:t>
            </w:r>
          </w:p>
        </w:tc>
        <w:tc>
          <w:tcPr>
            <w:tcW w:w="4392" w:type="dxa"/>
            <w:tcBorders>
              <w:left w:val="single" w:sz="4" w:space="0" w:color="000000"/>
              <w:bottom w:val="single" w:sz="4" w:space="0" w:color="000000"/>
            </w:tcBorders>
          </w:tcPr>
          <w:p w14:paraId="17EDDFBA"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Updated Data Dictionary</w:t>
            </w:r>
          </w:p>
        </w:tc>
        <w:tc>
          <w:tcPr>
            <w:tcW w:w="2329" w:type="dxa"/>
            <w:tcBorders>
              <w:left w:val="single" w:sz="4" w:space="0" w:color="000000"/>
              <w:bottom w:val="single" w:sz="4" w:space="0" w:color="000000"/>
              <w:right w:val="single" w:sz="4" w:space="0" w:color="000000"/>
            </w:tcBorders>
          </w:tcPr>
          <w:p w14:paraId="1BACB36C"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Bill Balshem</w:t>
            </w:r>
          </w:p>
        </w:tc>
        <w:tc>
          <w:tcPr>
            <w:tcW w:w="4392" w:type="dxa"/>
          </w:tcPr>
          <w:p w14:paraId="4B6BE956" w14:textId="77777777" w:rsidR="004601DC" w:rsidRPr="00DE7EB2" w:rsidRDefault="004601DC" w:rsidP="004601DC"/>
        </w:tc>
        <w:tc>
          <w:tcPr>
            <w:tcW w:w="4392" w:type="dxa"/>
          </w:tcPr>
          <w:p w14:paraId="05E35D71" w14:textId="77777777" w:rsidR="004601DC" w:rsidRPr="00DE7EB2" w:rsidRDefault="004601DC" w:rsidP="004601DC"/>
        </w:tc>
      </w:tr>
      <w:tr w:rsidR="004601DC" w:rsidRPr="00DE7EB2" w14:paraId="0300C714" w14:textId="77777777" w:rsidTr="0004524A">
        <w:trPr>
          <w:cantSplit/>
        </w:trPr>
        <w:tc>
          <w:tcPr>
            <w:tcW w:w="1728" w:type="dxa"/>
            <w:tcBorders>
              <w:left w:val="single" w:sz="4" w:space="0" w:color="000000"/>
              <w:bottom w:val="single" w:sz="4" w:space="0" w:color="000000"/>
            </w:tcBorders>
          </w:tcPr>
          <w:p w14:paraId="36636B24"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8/14/2015</w:t>
            </w:r>
          </w:p>
        </w:tc>
        <w:tc>
          <w:tcPr>
            <w:tcW w:w="1080" w:type="dxa"/>
            <w:tcBorders>
              <w:left w:val="single" w:sz="4" w:space="0" w:color="000000"/>
              <w:bottom w:val="single" w:sz="4" w:space="0" w:color="000000"/>
            </w:tcBorders>
          </w:tcPr>
          <w:p w14:paraId="1F122184"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3.2</w:t>
            </w:r>
          </w:p>
        </w:tc>
        <w:tc>
          <w:tcPr>
            <w:tcW w:w="4392" w:type="dxa"/>
            <w:tcBorders>
              <w:left w:val="single" w:sz="4" w:space="0" w:color="000000"/>
              <w:bottom w:val="single" w:sz="4" w:space="0" w:color="000000"/>
            </w:tcBorders>
          </w:tcPr>
          <w:p w14:paraId="159C8BD7"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14:paraId="31AD6423" w14:textId="7542D99C" w:rsidR="004601DC" w:rsidRDefault="004601DC" w:rsidP="004601DC">
            <w:pPr>
              <w:pStyle w:val="TableText"/>
              <w:rPr>
                <w:rFonts w:ascii="Times New Roman" w:hAnsi="Times New Roman" w:cs="Times New Roman"/>
                <w:szCs w:val="22"/>
              </w:rPr>
            </w:pPr>
            <w:r>
              <w:rPr>
                <w:rFonts w:ascii="Times New Roman" w:hAnsi="Times New Roman" w:cs="Times New Roman"/>
                <w:szCs w:val="22"/>
              </w:rPr>
              <w:t>Paul Bradley / Monica Mohler</w:t>
            </w:r>
          </w:p>
        </w:tc>
        <w:tc>
          <w:tcPr>
            <w:tcW w:w="4392" w:type="dxa"/>
          </w:tcPr>
          <w:p w14:paraId="63E772EC" w14:textId="77777777" w:rsidR="004601DC" w:rsidRPr="00DE7EB2" w:rsidRDefault="004601DC" w:rsidP="004601DC"/>
        </w:tc>
        <w:tc>
          <w:tcPr>
            <w:tcW w:w="4392" w:type="dxa"/>
          </w:tcPr>
          <w:p w14:paraId="4130AA44" w14:textId="77777777" w:rsidR="004601DC" w:rsidRPr="00DE7EB2" w:rsidRDefault="004601DC" w:rsidP="004601DC"/>
        </w:tc>
      </w:tr>
      <w:tr w:rsidR="004601DC" w:rsidRPr="00DE7EB2" w14:paraId="6C09D0B3" w14:textId="77777777" w:rsidTr="0004524A">
        <w:trPr>
          <w:cantSplit/>
        </w:trPr>
        <w:tc>
          <w:tcPr>
            <w:tcW w:w="1728" w:type="dxa"/>
            <w:tcBorders>
              <w:left w:val="single" w:sz="4" w:space="0" w:color="000000"/>
              <w:bottom w:val="single" w:sz="4" w:space="0" w:color="000000"/>
            </w:tcBorders>
          </w:tcPr>
          <w:p w14:paraId="4FE1EB9C"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8/10/2015</w:t>
            </w:r>
          </w:p>
        </w:tc>
        <w:tc>
          <w:tcPr>
            <w:tcW w:w="1080" w:type="dxa"/>
            <w:tcBorders>
              <w:left w:val="single" w:sz="4" w:space="0" w:color="000000"/>
              <w:bottom w:val="single" w:sz="4" w:space="0" w:color="000000"/>
            </w:tcBorders>
          </w:tcPr>
          <w:p w14:paraId="291892FF"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3.1</w:t>
            </w:r>
          </w:p>
        </w:tc>
        <w:tc>
          <w:tcPr>
            <w:tcW w:w="4392" w:type="dxa"/>
            <w:tcBorders>
              <w:left w:val="single" w:sz="4" w:space="0" w:color="000000"/>
              <w:bottom w:val="single" w:sz="4" w:space="0" w:color="000000"/>
            </w:tcBorders>
          </w:tcPr>
          <w:p w14:paraId="2ECC0A84"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14:paraId="64BC4789"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Radina Ivanova</w:t>
            </w:r>
          </w:p>
        </w:tc>
        <w:tc>
          <w:tcPr>
            <w:tcW w:w="4392" w:type="dxa"/>
          </w:tcPr>
          <w:p w14:paraId="26114DF4" w14:textId="77777777" w:rsidR="004601DC" w:rsidRPr="00DE7EB2" w:rsidRDefault="004601DC" w:rsidP="004601DC"/>
        </w:tc>
        <w:tc>
          <w:tcPr>
            <w:tcW w:w="4392" w:type="dxa"/>
          </w:tcPr>
          <w:p w14:paraId="00E854CC" w14:textId="77777777" w:rsidR="004601DC" w:rsidRPr="00DE7EB2" w:rsidRDefault="004601DC" w:rsidP="004601DC"/>
        </w:tc>
      </w:tr>
      <w:tr w:rsidR="004601DC" w:rsidRPr="00DE7EB2" w14:paraId="3F67EB0D" w14:textId="77777777" w:rsidTr="0004524A">
        <w:trPr>
          <w:cantSplit/>
        </w:trPr>
        <w:tc>
          <w:tcPr>
            <w:tcW w:w="1728" w:type="dxa"/>
            <w:tcBorders>
              <w:left w:val="single" w:sz="4" w:space="0" w:color="000000"/>
              <w:bottom w:val="single" w:sz="4" w:space="0" w:color="000000"/>
            </w:tcBorders>
          </w:tcPr>
          <w:p w14:paraId="4F9864E1"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8/9/2015</w:t>
            </w:r>
          </w:p>
        </w:tc>
        <w:tc>
          <w:tcPr>
            <w:tcW w:w="1080" w:type="dxa"/>
            <w:tcBorders>
              <w:left w:val="single" w:sz="4" w:space="0" w:color="000000"/>
              <w:bottom w:val="single" w:sz="4" w:space="0" w:color="000000"/>
            </w:tcBorders>
          </w:tcPr>
          <w:p w14:paraId="2462E8E0"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3.0</w:t>
            </w:r>
          </w:p>
        </w:tc>
        <w:tc>
          <w:tcPr>
            <w:tcW w:w="4392" w:type="dxa"/>
            <w:tcBorders>
              <w:left w:val="single" w:sz="4" w:space="0" w:color="000000"/>
              <w:bottom w:val="single" w:sz="4" w:space="0" w:color="000000"/>
            </w:tcBorders>
          </w:tcPr>
          <w:p w14:paraId="018CAAC0"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Added CDW project database objects</w:t>
            </w:r>
          </w:p>
        </w:tc>
        <w:tc>
          <w:tcPr>
            <w:tcW w:w="2329" w:type="dxa"/>
            <w:tcBorders>
              <w:left w:val="single" w:sz="4" w:space="0" w:color="000000"/>
              <w:bottom w:val="single" w:sz="4" w:space="0" w:color="000000"/>
              <w:right w:val="single" w:sz="4" w:space="0" w:color="000000"/>
            </w:tcBorders>
          </w:tcPr>
          <w:p w14:paraId="0C7F4545"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Bill Balshem</w:t>
            </w:r>
          </w:p>
        </w:tc>
        <w:tc>
          <w:tcPr>
            <w:tcW w:w="4392" w:type="dxa"/>
          </w:tcPr>
          <w:p w14:paraId="0991206B" w14:textId="77777777" w:rsidR="004601DC" w:rsidRPr="00DE7EB2" w:rsidRDefault="004601DC" w:rsidP="004601DC"/>
        </w:tc>
        <w:tc>
          <w:tcPr>
            <w:tcW w:w="4392" w:type="dxa"/>
          </w:tcPr>
          <w:p w14:paraId="1F955844" w14:textId="77777777" w:rsidR="004601DC" w:rsidRPr="00DE7EB2" w:rsidRDefault="004601DC" w:rsidP="004601DC"/>
        </w:tc>
      </w:tr>
      <w:tr w:rsidR="004601DC" w:rsidRPr="00DE7EB2" w14:paraId="2A9435D0" w14:textId="77777777" w:rsidTr="0004524A">
        <w:trPr>
          <w:cantSplit/>
        </w:trPr>
        <w:tc>
          <w:tcPr>
            <w:tcW w:w="1728" w:type="dxa"/>
            <w:tcBorders>
              <w:left w:val="single" w:sz="4" w:space="0" w:color="000000"/>
              <w:bottom w:val="single" w:sz="4" w:space="0" w:color="000000"/>
            </w:tcBorders>
          </w:tcPr>
          <w:p w14:paraId="10B138B7"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7/13/2015</w:t>
            </w:r>
          </w:p>
        </w:tc>
        <w:tc>
          <w:tcPr>
            <w:tcW w:w="1080" w:type="dxa"/>
            <w:tcBorders>
              <w:left w:val="single" w:sz="4" w:space="0" w:color="000000"/>
              <w:bottom w:val="single" w:sz="4" w:space="0" w:color="000000"/>
            </w:tcBorders>
          </w:tcPr>
          <w:p w14:paraId="79D97E52"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2.9</w:t>
            </w:r>
          </w:p>
        </w:tc>
        <w:tc>
          <w:tcPr>
            <w:tcW w:w="4392" w:type="dxa"/>
            <w:tcBorders>
              <w:left w:val="single" w:sz="4" w:space="0" w:color="000000"/>
              <w:bottom w:val="single" w:sz="4" w:space="0" w:color="000000"/>
            </w:tcBorders>
          </w:tcPr>
          <w:p w14:paraId="27D018AF"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14:paraId="754FC604" w14:textId="303FA528" w:rsidR="004601DC" w:rsidRDefault="004601DC" w:rsidP="004601DC">
            <w:pPr>
              <w:pStyle w:val="TableText"/>
              <w:rPr>
                <w:rFonts w:ascii="Times New Roman" w:hAnsi="Times New Roman" w:cs="Times New Roman"/>
                <w:szCs w:val="22"/>
              </w:rPr>
            </w:pPr>
            <w:r>
              <w:rPr>
                <w:rFonts w:ascii="Times New Roman" w:hAnsi="Times New Roman" w:cs="Times New Roman"/>
                <w:szCs w:val="22"/>
              </w:rPr>
              <w:t>Monica Mohler / Paul Bradley</w:t>
            </w:r>
          </w:p>
        </w:tc>
        <w:tc>
          <w:tcPr>
            <w:tcW w:w="4392" w:type="dxa"/>
          </w:tcPr>
          <w:p w14:paraId="106C7C7F" w14:textId="77777777" w:rsidR="004601DC" w:rsidRPr="00DE7EB2" w:rsidRDefault="004601DC" w:rsidP="004601DC"/>
        </w:tc>
        <w:tc>
          <w:tcPr>
            <w:tcW w:w="4392" w:type="dxa"/>
          </w:tcPr>
          <w:p w14:paraId="2CF0BD20" w14:textId="77777777" w:rsidR="004601DC" w:rsidRPr="00DE7EB2" w:rsidRDefault="004601DC" w:rsidP="004601DC"/>
        </w:tc>
      </w:tr>
      <w:tr w:rsidR="004601DC" w:rsidRPr="00DE7EB2" w14:paraId="6FAC1A77" w14:textId="77777777" w:rsidTr="0004524A">
        <w:trPr>
          <w:cantSplit/>
        </w:trPr>
        <w:tc>
          <w:tcPr>
            <w:tcW w:w="1728" w:type="dxa"/>
            <w:tcBorders>
              <w:left w:val="single" w:sz="4" w:space="0" w:color="000000"/>
              <w:bottom w:val="single" w:sz="4" w:space="0" w:color="000000"/>
            </w:tcBorders>
          </w:tcPr>
          <w:p w14:paraId="12E14774"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7/8/2015</w:t>
            </w:r>
          </w:p>
        </w:tc>
        <w:tc>
          <w:tcPr>
            <w:tcW w:w="1080" w:type="dxa"/>
            <w:tcBorders>
              <w:left w:val="single" w:sz="4" w:space="0" w:color="000000"/>
              <w:bottom w:val="single" w:sz="4" w:space="0" w:color="000000"/>
            </w:tcBorders>
          </w:tcPr>
          <w:p w14:paraId="677EED47"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2.8</w:t>
            </w:r>
          </w:p>
        </w:tc>
        <w:tc>
          <w:tcPr>
            <w:tcW w:w="4392" w:type="dxa"/>
            <w:tcBorders>
              <w:left w:val="single" w:sz="4" w:space="0" w:color="000000"/>
              <w:bottom w:val="single" w:sz="4" w:space="0" w:color="000000"/>
            </w:tcBorders>
          </w:tcPr>
          <w:p w14:paraId="0B61A938"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14:paraId="3CA57673"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Radina Ivanova</w:t>
            </w:r>
          </w:p>
        </w:tc>
        <w:tc>
          <w:tcPr>
            <w:tcW w:w="4392" w:type="dxa"/>
          </w:tcPr>
          <w:p w14:paraId="32BE00F4" w14:textId="77777777" w:rsidR="004601DC" w:rsidRPr="00DE7EB2" w:rsidRDefault="004601DC" w:rsidP="004601DC"/>
        </w:tc>
        <w:tc>
          <w:tcPr>
            <w:tcW w:w="4392" w:type="dxa"/>
          </w:tcPr>
          <w:p w14:paraId="3E376F0D" w14:textId="77777777" w:rsidR="004601DC" w:rsidRPr="00DE7EB2" w:rsidRDefault="004601DC" w:rsidP="004601DC"/>
        </w:tc>
      </w:tr>
      <w:tr w:rsidR="004601DC" w:rsidRPr="00DE7EB2" w14:paraId="196ECB56" w14:textId="77777777" w:rsidTr="0004524A">
        <w:trPr>
          <w:cantSplit/>
        </w:trPr>
        <w:tc>
          <w:tcPr>
            <w:tcW w:w="1728" w:type="dxa"/>
            <w:tcBorders>
              <w:left w:val="single" w:sz="4" w:space="0" w:color="000000"/>
              <w:bottom w:val="single" w:sz="4" w:space="0" w:color="000000"/>
            </w:tcBorders>
          </w:tcPr>
          <w:p w14:paraId="388031C7"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7/8/2015</w:t>
            </w:r>
          </w:p>
        </w:tc>
        <w:tc>
          <w:tcPr>
            <w:tcW w:w="1080" w:type="dxa"/>
            <w:tcBorders>
              <w:left w:val="single" w:sz="4" w:space="0" w:color="000000"/>
              <w:bottom w:val="single" w:sz="4" w:space="0" w:color="000000"/>
            </w:tcBorders>
          </w:tcPr>
          <w:p w14:paraId="29028486"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2.7</w:t>
            </w:r>
          </w:p>
        </w:tc>
        <w:tc>
          <w:tcPr>
            <w:tcW w:w="4392" w:type="dxa"/>
            <w:tcBorders>
              <w:left w:val="single" w:sz="4" w:space="0" w:color="000000"/>
              <w:bottom w:val="single" w:sz="4" w:space="0" w:color="000000"/>
            </w:tcBorders>
          </w:tcPr>
          <w:p w14:paraId="60A2CB5D"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Updated data Dictionary and added content about performance views</w:t>
            </w:r>
          </w:p>
        </w:tc>
        <w:tc>
          <w:tcPr>
            <w:tcW w:w="2329" w:type="dxa"/>
            <w:tcBorders>
              <w:left w:val="single" w:sz="4" w:space="0" w:color="000000"/>
              <w:bottom w:val="single" w:sz="4" w:space="0" w:color="000000"/>
              <w:right w:val="single" w:sz="4" w:space="0" w:color="000000"/>
            </w:tcBorders>
          </w:tcPr>
          <w:p w14:paraId="6060A1F3"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Bill Balshem</w:t>
            </w:r>
          </w:p>
        </w:tc>
        <w:tc>
          <w:tcPr>
            <w:tcW w:w="4392" w:type="dxa"/>
          </w:tcPr>
          <w:p w14:paraId="7631C815" w14:textId="77777777" w:rsidR="004601DC" w:rsidRPr="00DE7EB2" w:rsidRDefault="004601DC" w:rsidP="004601DC"/>
        </w:tc>
        <w:tc>
          <w:tcPr>
            <w:tcW w:w="4392" w:type="dxa"/>
          </w:tcPr>
          <w:p w14:paraId="6ED5C18A" w14:textId="77777777" w:rsidR="004601DC" w:rsidRPr="00DE7EB2" w:rsidRDefault="004601DC" w:rsidP="004601DC"/>
        </w:tc>
      </w:tr>
      <w:tr w:rsidR="004601DC" w:rsidRPr="00DE7EB2" w14:paraId="7E6DDFB4" w14:textId="77777777" w:rsidTr="0004524A">
        <w:trPr>
          <w:cantSplit/>
        </w:trPr>
        <w:tc>
          <w:tcPr>
            <w:tcW w:w="1728" w:type="dxa"/>
            <w:tcBorders>
              <w:left w:val="single" w:sz="4" w:space="0" w:color="000000"/>
              <w:bottom w:val="single" w:sz="4" w:space="0" w:color="000000"/>
            </w:tcBorders>
          </w:tcPr>
          <w:p w14:paraId="4A7B73FD"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6/12/2015</w:t>
            </w:r>
          </w:p>
        </w:tc>
        <w:tc>
          <w:tcPr>
            <w:tcW w:w="1080" w:type="dxa"/>
            <w:tcBorders>
              <w:left w:val="single" w:sz="4" w:space="0" w:color="000000"/>
              <w:bottom w:val="single" w:sz="4" w:space="0" w:color="000000"/>
            </w:tcBorders>
          </w:tcPr>
          <w:p w14:paraId="7D1D9144"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2.6</w:t>
            </w:r>
          </w:p>
        </w:tc>
        <w:tc>
          <w:tcPr>
            <w:tcW w:w="4392" w:type="dxa"/>
            <w:tcBorders>
              <w:left w:val="single" w:sz="4" w:space="0" w:color="000000"/>
              <w:bottom w:val="single" w:sz="4" w:space="0" w:color="000000"/>
            </w:tcBorders>
          </w:tcPr>
          <w:p w14:paraId="725ACE2B"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14:paraId="20A43A30" w14:textId="36F8313F" w:rsidR="004601DC" w:rsidRDefault="004601DC" w:rsidP="004601DC">
            <w:pPr>
              <w:pStyle w:val="TableText"/>
              <w:rPr>
                <w:rFonts w:ascii="Times New Roman" w:hAnsi="Times New Roman" w:cs="Times New Roman"/>
                <w:szCs w:val="22"/>
              </w:rPr>
            </w:pPr>
            <w:r>
              <w:rPr>
                <w:rFonts w:ascii="Times New Roman" w:hAnsi="Times New Roman" w:cs="Times New Roman"/>
                <w:szCs w:val="22"/>
              </w:rPr>
              <w:t>Monica Mohler / Paul Bradley</w:t>
            </w:r>
          </w:p>
        </w:tc>
        <w:tc>
          <w:tcPr>
            <w:tcW w:w="4392" w:type="dxa"/>
          </w:tcPr>
          <w:p w14:paraId="575912EF" w14:textId="77777777" w:rsidR="004601DC" w:rsidRPr="00DE7EB2" w:rsidRDefault="004601DC" w:rsidP="004601DC"/>
        </w:tc>
        <w:tc>
          <w:tcPr>
            <w:tcW w:w="4392" w:type="dxa"/>
          </w:tcPr>
          <w:p w14:paraId="0F385051" w14:textId="77777777" w:rsidR="004601DC" w:rsidRPr="00DE7EB2" w:rsidRDefault="004601DC" w:rsidP="004601DC"/>
        </w:tc>
      </w:tr>
      <w:tr w:rsidR="004601DC" w:rsidRPr="00DE7EB2" w14:paraId="00A1148E" w14:textId="77777777" w:rsidTr="0004524A">
        <w:trPr>
          <w:cantSplit/>
        </w:trPr>
        <w:tc>
          <w:tcPr>
            <w:tcW w:w="1728" w:type="dxa"/>
            <w:tcBorders>
              <w:left w:val="single" w:sz="4" w:space="0" w:color="000000"/>
              <w:bottom w:val="single" w:sz="4" w:space="0" w:color="000000"/>
            </w:tcBorders>
          </w:tcPr>
          <w:p w14:paraId="582C0A01"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6/4/2015</w:t>
            </w:r>
          </w:p>
        </w:tc>
        <w:tc>
          <w:tcPr>
            <w:tcW w:w="1080" w:type="dxa"/>
            <w:tcBorders>
              <w:left w:val="single" w:sz="4" w:space="0" w:color="000000"/>
              <w:bottom w:val="single" w:sz="4" w:space="0" w:color="000000"/>
            </w:tcBorders>
          </w:tcPr>
          <w:p w14:paraId="2C88ADE5"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2.5</w:t>
            </w:r>
          </w:p>
        </w:tc>
        <w:tc>
          <w:tcPr>
            <w:tcW w:w="4392" w:type="dxa"/>
            <w:tcBorders>
              <w:left w:val="single" w:sz="4" w:space="0" w:color="000000"/>
              <w:bottom w:val="single" w:sz="4" w:space="0" w:color="000000"/>
            </w:tcBorders>
          </w:tcPr>
          <w:p w14:paraId="1283E264"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14:paraId="6890D2A5"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Radina Ivanova</w:t>
            </w:r>
          </w:p>
        </w:tc>
        <w:tc>
          <w:tcPr>
            <w:tcW w:w="4392" w:type="dxa"/>
          </w:tcPr>
          <w:p w14:paraId="16EDE640" w14:textId="77777777" w:rsidR="004601DC" w:rsidRPr="00DE7EB2" w:rsidRDefault="004601DC" w:rsidP="004601DC"/>
        </w:tc>
        <w:tc>
          <w:tcPr>
            <w:tcW w:w="4392" w:type="dxa"/>
          </w:tcPr>
          <w:p w14:paraId="3FA6E4B7" w14:textId="77777777" w:rsidR="004601DC" w:rsidRPr="00DE7EB2" w:rsidRDefault="004601DC" w:rsidP="004601DC"/>
        </w:tc>
      </w:tr>
      <w:tr w:rsidR="004601DC" w:rsidRPr="00DE7EB2" w14:paraId="4BB05882" w14:textId="77777777" w:rsidTr="0004524A">
        <w:trPr>
          <w:cantSplit/>
        </w:trPr>
        <w:tc>
          <w:tcPr>
            <w:tcW w:w="1728" w:type="dxa"/>
            <w:tcBorders>
              <w:left w:val="single" w:sz="4" w:space="0" w:color="000000"/>
              <w:bottom w:val="single" w:sz="4" w:space="0" w:color="000000"/>
            </w:tcBorders>
          </w:tcPr>
          <w:p w14:paraId="3E9E376B"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6/3/2015</w:t>
            </w:r>
          </w:p>
        </w:tc>
        <w:tc>
          <w:tcPr>
            <w:tcW w:w="1080" w:type="dxa"/>
            <w:tcBorders>
              <w:left w:val="single" w:sz="4" w:space="0" w:color="000000"/>
              <w:bottom w:val="single" w:sz="4" w:space="0" w:color="000000"/>
            </w:tcBorders>
          </w:tcPr>
          <w:p w14:paraId="56C0E7AD"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2.4</w:t>
            </w:r>
          </w:p>
        </w:tc>
        <w:tc>
          <w:tcPr>
            <w:tcW w:w="4392" w:type="dxa"/>
            <w:tcBorders>
              <w:left w:val="single" w:sz="4" w:space="0" w:color="000000"/>
              <w:bottom w:val="single" w:sz="4" w:space="0" w:color="000000"/>
            </w:tcBorders>
          </w:tcPr>
          <w:p w14:paraId="4184BB0E"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Updated Data Dictionary, Added 6500 compliance items</w:t>
            </w:r>
          </w:p>
        </w:tc>
        <w:tc>
          <w:tcPr>
            <w:tcW w:w="2329" w:type="dxa"/>
            <w:tcBorders>
              <w:left w:val="single" w:sz="4" w:space="0" w:color="000000"/>
              <w:bottom w:val="single" w:sz="4" w:space="0" w:color="000000"/>
              <w:right w:val="single" w:sz="4" w:space="0" w:color="000000"/>
            </w:tcBorders>
          </w:tcPr>
          <w:p w14:paraId="1C08CE72"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Bill Balshem</w:t>
            </w:r>
          </w:p>
        </w:tc>
        <w:tc>
          <w:tcPr>
            <w:tcW w:w="4392" w:type="dxa"/>
          </w:tcPr>
          <w:p w14:paraId="18E4B466" w14:textId="77777777" w:rsidR="004601DC" w:rsidRPr="00DE7EB2" w:rsidRDefault="004601DC" w:rsidP="004601DC"/>
        </w:tc>
        <w:tc>
          <w:tcPr>
            <w:tcW w:w="4392" w:type="dxa"/>
          </w:tcPr>
          <w:p w14:paraId="18E95D63" w14:textId="77777777" w:rsidR="004601DC" w:rsidRPr="00DE7EB2" w:rsidRDefault="004601DC" w:rsidP="004601DC"/>
        </w:tc>
      </w:tr>
      <w:tr w:rsidR="004601DC" w:rsidRPr="00DE7EB2" w14:paraId="0A4D8673" w14:textId="77777777" w:rsidTr="0004524A">
        <w:trPr>
          <w:cantSplit/>
        </w:trPr>
        <w:tc>
          <w:tcPr>
            <w:tcW w:w="1728" w:type="dxa"/>
            <w:tcBorders>
              <w:left w:val="single" w:sz="4" w:space="0" w:color="000000"/>
              <w:bottom w:val="single" w:sz="4" w:space="0" w:color="000000"/>
            </w:tcBorders>
          </w:tcPr>
          <w:p w14:paraId="4740603F"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5/14/2015</w:t>
            </w:r>
          </w:p>
        </w:tc>
        <w:tc>
          <w:tcPr>
            <w:tcW w:w="1080" w:type="dxa"/>
            <w:tcBorders>
              <w:left w:val="single" w:sz="4" w:space="0" w:color="000000"/>
              <w:bottom w:val="single" w:sz="4" w:space="0" w:color="000000"/>
            </w:tcBorders>
          </w:tcPr>
          <w:p w14:paraId="0BB935BE"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2.3</w:t>
            </w:r>
          </w:p>
        </w:tc>
        <w:tc>
          <w:tcPr>
            <w:tcW w:w="4392" w:type="dxa"/>
            <w:tcBorders>
              <w:left w:val="single" w:sz="4" w:space="0" w:color="000000"/>
              <w:bottom w:val="single" w:sz="4" w:space="0" w:color="000000"/>
            </w:tcBorders>
          </w:tcPr>
          <w:p w14:paraId="5B4F803B"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14:paraId="13F738D8" w14:textId="31B41580" w:rsidR="004601DC" w:rsidRDefault="004601DC" w:rsidP="004601DC">
            <w:pPr>
              <w:pStyle w:val="TableText"/>
              <w:rPr>
                <w:rFonts w:ascii="Times New Roman" w:hAnsi="Times New Roman" w:cs="Times New Roman"/>
                <w:szCs w:val="22"/>
              </w:rPr>
            </w:pPr>
            <w:r>
              <w:rPr>
                <w:rFonts w:ascii="Times New Roman" w:hAnsi="Times New Roman" w:cs="Times New Roman"/>
                <w:szCs w:val="22"/>
              </w:rPr>
              <w:t>Monica Mohler / Paul Bradley</w:t>
            </w:r>
          </w:p>
        </w:tc>
        <w:tc>
          <w:tcPr>
            <w:tcW w:w="4392" w:type="dxa"/>
          </w:tcPr>
          <w:p w14:paraId="0E4C6F0B" w14:textId="77777777" w:rsidR="004601DC" w:rsidRPr="00DE7EB2" w:rsidRDefault="004601DC" w:rsidP="004601DC"/>
        </w:tc>
        <w:tc>
          <w:tcPr>
            <w:tcW w:w="4392" w:type="dxa"/>
          </w:tcPr>
          <w:p w14:paraId="254CB1CB" w14:textId="77777777" w:rsidR="004601DC" w:rsidRPr="00DE7EB2" w:rsidRDefault="004601DC" w:rsidP="004601DC"/>
        </w:tc>
      </w:tr>
      <w:tr w:rsidR="004601DC" w:rsidRPr="00DE7EB2" w14:paraId="739E102A" w14:textId="77777777" w:rsidTr="0004524A">
        <w:trPr>
          <w:cantSplit/>
        </w:trPr>
        <w:tc>
          <w:tcPr>
            <w:tcW w:w="1728" w:type="dxa"/>
            <w:tcBorders>
              <w:left w:val="single" w:sz="4" w:space="0" w:color="000000"/>
              <w:bottom w:val="single" w:sz="4" w:space="0" w:color="000000"/>
            </w:tcBorders>
          </w:tcPr>
          <w:p w14:paraId="5B2BAB1D"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lastRenderedPageBreak/>
              <w:t>5/6/2015</w:t>
            </w:r>
          </w:p>
        </w:tc>
        <w:tc>
          <w:tcPr>
            <w:tcW w:w="1080" w:type="dxa"/>
            <w:tcBorders>
              <w:left w:val="single" w:sz="4" w:space="0" w:color="000000"/>
              <w:bottom w:val="single" w:sz="4" w:space="0" w:color="000000"/>
            </w:tcBorders>
          </w:tcPr>
          <w:p w14:paraId="3550605C"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2.2</w:t>
            </w:r>
          </w:p>
        </w:tc>
        <w:tc>
          <w:tcPr>
            <w:tcW w:w="4392" w:type="dxa"/>
            <w:tcBorders>
              <w:left w:val="single" w:sz="4" w:space="0" w:color="000000"/>
              <w:bottom w:val="single" w:sz="4" w:space="0" w:color="000000"/>
            </w:tcBorders>
          </w:tcPr>
          <w:p w14:paraId="678D87AE"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14:paraId="3B9B0B62"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Radina Ivanova</w:t>
            </w:r>
          </w:p>
        </w:tc>
        <w:tc>
          <w:tcPr>
            <w:tcW w:w="4392" w:type="dxa"/>
          </w:tcPr>
          <w:p w14:paraId="46107B07" w14:textId="77777777" w:rsidR="004601DC" w:rsidRPr="00DE7EB2" w:rsidRDefault="004601DC" w:rsidP="004601DC"/>
        </w:tc>
        <w:tc>
          <w:tcPr>
            <w:tcW w:w="4392" w:type="dxa"/>
          </w:tcPr>
          <w:p w14:paraId="014C9FE0" w14:textId="77777777" w:rsidR="004601DC" w:rsidRPr="00DE7EB2" w:rsidRDefault="004601DC" w:rsidP="004601DC"/>
        </w:tc>
      </w:tr>
      <w:tr w:rsidR="004601DC" w:rsidRPr="00DE7EB2" w14:paraId="0824E3DF" w14:textId="77777777" w:rsidTr="0004524A">
        <w:trPr>
          <w:gridAfter w:val="2"/>
          <w:wAfter w:w="8784" w:type="dxa"/>
          <w:cantSplit/>
        </w:trPr>
        <w:tc>
          <w:tcPr>
            <w:tcW w:w="1728" w:type="dxa"/>
            <w:tcBorders>
              <w:left w:val="single" w:sz="4" w:space="0" w:color="000000"/>
              <w:bottom w:val="single" w:sz="4" w:space="0" w:color="000000"/>
            </w:tcBorders>
          </w:tcPr>
          <w:p w14:paraId="11DF1984"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5/4/2015</w:t>
            </w:r>
          </w:p>
        </w:tc>
        <w:tc>
          <w:tcPr>
            <w:tcW w:w="1080" w:type="dxa"/>
            <w:tcBorders>
              <w:left w:val="single" w:sz="4" w:space="0" w:color="000000"/>
              <w:bottom w:val="single" w:sz="4" w:space="0" w:color="000000"/>
            </w:tcBorders>
          </w:tcPr>
          <w:p w14:paraId="36E29E84"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2.1</w:t>
            </w:r>
          </w:p>
        </w:tc>
        <w:tc>
          <w:tcPr>
            <w:tcW w:w="4392" w:type="dxa"/>
            <w:tcBorders>
              <w:left w:val="single" w:sz="4" w:space="0" w:color="000000"/>
              <w:bottom w:val="single" w:sz="4" w:space="0" w:color="000000"/>
            </w:tcBorders>
          </w:tcPr>
          <w:p w14:paraId="2EE80552"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Updates to Data Dictionary</w:t>
            </w:r>
          </w:p>
        </w:tc>
        <w:tc>
          <w:tcPr>
            <w:tcW w:w="2329" w:type="dxa"/>
            <w:tcBorders>
              <w:left w:val="single" w:sz="4" w:space="0" w:color="000000"/>
              <w:bottom w:val="single" w:sz="4" w:space="0" w:color="000000"/>
              <w:right w:val="single" w:sz="4" w:space="0" w:color="000000"/>
            </w:tcBorders>
          </w:tcPr>
          <w:p w14:paraId="1620ECB0"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Bill Balshem</w:t>
            </w:r>
          </w:p>
        </w:tc>
      </w:tr>
      <w:tr w:rsidR="004601DC" w:rsidRPr="00DE7EB2" w14:paraId="08DB2B99" w14:textId="77777777" w:rsidTr="0004524A">
        <w:trPr>
          <w:gridAfter w:val="2"/>
          <w:wAfter w:w="8784" w:type="dxa"/>
          <w:cantSplit/>
        </w:trPr>
        <w:tc>
          <w:tcPr>
            <w:tcW w:w="1728" w:type="dxa"/>
            <w:tcBorders>
              <w:left w:val="single" w:sz="4" w:space="0" w:color="000000"/>
              <w:bottom w:val="single" w:sz="4" w:space="0" w:color="000000"/>
            </w:tcBorders>
          </w:tcPr>
          <w:p w14:paraId="0A46A3E1"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4/13/2015</w:t>
            </w:r>
          </w:p>
        </w:tc>
        <w:tc>
          <w:tcPr>
            <w:tcW w:w="1080" w:type="dxa"/>
            <w:tcBorders>
              <w:left w:val="single" w:sz="4" w:space="0" w:color="000000"/>
              <w:bottom w:val="single" w:sz="4" w:space="0" w:color="000000"/>
            </w:tcBorders>
          </w:tcPr>
          <w:p w14:paraId="53099540"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2.0</w:t>
            </w:r>
          </w:p>
        </w:tc>
        <w:tc>
          <w:tcPr>
            <w:tcW w:w="4392" w:type="dxa"/>
            <w:tcBorders>
              <w:left w:val="single" w:sz="4" w:space="0" w:color="000000"/>
              <w:bottom w:val="single" w:sz="4" w:space="0" w:color="000000"/>
            </w:tcBorders>
          </w:tcPr>
          <w:p w14:paraId="31AFA007"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14:paraId="399AF5F9" w14:textId="578B118D" w:rsidR="004601DC" w:rsidRDefault="004601DC" w:rsidP="004601DC">
            <w:pPr>
              <w:pStyle w:val="TableText"/>
              <w:rPr>
                <w:rFonts w:ascii="Times New Roman" w:hAnsi="Times New Roman" w:cs="Times New Roman"/>
                <w:szCs w:val="22"/>
              </w:rPr>
            </w:pPr>
            <w:r>
              <w:rPr>
                <w:rFonts w:ascii="Times New Roman" w:hAnsi="Times New Roman" w:cs="Times New Roman"/>
                <w:szCs w:val="22"/>
              </w:rPr>
              <w:t>Monica Mohler / Paul Bradley</w:t>
            </w:r>
          </w:p>
        </w:tc>
      </w:tr>
      <w:tr w:rsidR="004601DC" w:rsidRPr="00DE7EB2" w14:paraId="5F4FE5FD" w14:textId="77777777" w:rsidTr="0004524A">
        <w:trPr>
          <w:gridAfter w:val="2"/>
          <w:wAfter w:w="8784" w:type="dxa"/>
          <w:cantSplit/>
        </w:trPr>
        <w:tc>
          <w:tcPr>
            <w:tcW w:w="1728" w:type="dxa"/>
            <w:tcBorders>
              <w:left w:val="single" w:sz="4" w:space="0" w:color="000000"/>
              <w:bottom w:val="single" w:sz="4" w:space="0" w:color="000000"/>
            </w:tcBorders>
          </w:tcPr>
          <w:p w14:paraId="5B2453C3"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4/2/2015</w:t>
            </w:r>
          </w:p>
        </w:tc>
        <w:tc>
          <w:tcPr>
            <w:tcW w:w="1080" w:type="dxa"/>
            <w:tcBorders>
              <w:left w:val="single" w:sz="4" w:space="0" w:color="000000"/>
              <w:bottom w:val="single" w:sz="4" w:space="0" w:color="000000"/>
            </w:tcBorders>
          </w:tcPr>
          <w:p w14:paraId="1BAE4F1C"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1.9</w:t>
            </w:r>
          </w:p>
        </w:tc>
        <w:tc>
          <w:tcPr>
            <w:tcW w:w="4392" w:type="dxa"/>
            <w:tcBorders>
              <w:left w:val="single" w:sz="4" w:space="0" w:color="000000"/>
              <w:bottom w:val="single" w:sz="4" w:space="0" w:color="000000"/>
            </w:tcBorders>
          </w:tcPr>
          <w:p w14:paraId="091DB4E6"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14:paraId="53B19938"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Radina Ivanova</w:t>
            </w:r>
          </w:p>
        </w:tc>
      </w:tr>
      <w:tr w:rsidR="004601DC" w:rsidRPr="00DE7EB2" w14:paraId="2E8E9509" w14:textId="77777777" w:rsidTr="0004524A">
        <w:trPr>
          <w:gridAfter w:val="2"/>
          <w:wAfter w:w="8784" w:type="dxa"/>
          <w:cantSplit/>
        </w:trPr>
        <w:tc>
          <w:tcPr>
            <w:tcW w:w="1728" w:type="dxa"/>
            <w:tcBorders>
              <w:left w:val="single" w:sz="4" w:space="0" w:color="000000"/>
              <w:bottom w:val="single" w:sz="4" w:space="0" w:color="000000"/>
            </w:tcBorders>
          </w:tcPr>
          <w:p w14:paraId="1737034A"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4/1/2015</w:t>
            </w:r>
          </w:p>
        </w:tc>
        <w:tc>
          <w:tcPr>
            <w:tcW w:w="1080" w:type="dxa"/>
            <w:tcBorders>
              <w:left w:val="single" w:sz="4" w:space="0" w:color="000000"/>
              <w:bottom w:val="single" w:sz="4" w:space="0" w:color="000000"/>
            </w:tcBorders>
          </w:tcPr>
          <w:p w14:paraId="3485E255"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1.8</w:t>
            </w:r>
          </w:p>
        </w:tc>
        <w:tc>
          <w:tcPr>
            <w:tcW w:w="4392" w:type="dxa"/>
            <w:tcBorders>
              <w:left w:val="single" w:sz="4" w:space="0" w:color="000000"/>
              <w:bottom w:val="single" w:sz="4" w:space="0" w:color="000000"/>
            </w:tcBorders>
          </w:tcPr>
          <w:p w14:paraId="0F48B66A"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Updated physical Model &amp; Data Dictionary</w:t>
            </w:r>
          </w:p>
        </w:tc>
        <w:tc>
          <w:tcPr>
            <w:tcW w:w="2329" w:type="dxa"/>
            <w:tcBorders>
              <w:left w:val="single" w:sz="4" w:space="0" w:color="000000"/>
              <w:bottom w:val="single" w:sz="4" w:space="0" w:color="000000"/>
              <w:right w:val="single" w:sz="4" w:space="0" w:color="000000"/>
            </w:tcBorders>
          </w:tcPr>
          <w:p w14:paraId="738ACAAF"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Bill Balshem</w:t>
            </w:r>
          </w:p>
        </w:tc>
      </w:tr>
      <w:tr w:rsidR="004601DC" w:rsidRPr="00DE7EB2" w14:paraId="2CB7A207" w14:textId="77777777" w:rsidTr="0004524A">
        <w:trPr>
          <w:gridAfter w:val="2"/>
          <w:wAfter w:w="8784" w:type="dxa"/>
          <w:cantSplit/>
        </w:trPr>
        <w:tc>
          <w:tcPr>
            <w:tcW w:w="1728" w:type="dxa"/>
            <w:tcBorders>
              <w:left w:val="single" w:sz="4" w:space="0" w:color="000000"/>
              <w:bottom w:val="single" w:sz="4" w:space="0" w:color="000000"/>
            </w:tcBorders>
          </w:tcPr>
          <w:p w14:paraId="2EF83EAE"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3/11/2015</w:t>
            </w:r>
          </w:p>
        </w:tc>
        <w:tc>
          <w:tcPr>
            <w:tcW w:w="1080" w:type="dxa"/>
            <w:tcBorders>
              <w:left w:val="single" w:sz="4" w:space="0" w:color="000000"/>
              <w:bottom w:val="single" w:sz="4" w:space="0" w:color="000000"/>
            </w:tcBorders>
          </w:tcPr>
          <w:p w14:paraId="04896CD6"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1.7</w:t>
            </w:r>
          </w:p>
        </w:tc>
        <w:tc>
          <w:tcPr>
            <w:tcW w:w="4392" w:type="dxa"/>
            <w:tcBorders>
              <w:left w:val="single" w:sz="4" w:space="0" w:color="000000"/>
              <w:bottom w:val="single" w:sz="4" w:space="0" w:color="000000"/>
            </w:tcBorders>
          </w:tcPr>
          <w:p w14:paraId="2720F621"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14:paraId="368F2628" w14:textId="17EB250C" w:rsidR="004601DC" w:rsidRDefault="004601DC" w:rsidP="004601DC">
            <w:pPr>
              <w:pStyle w:val="TableText"/>
              <w:rPr>
                <w:rFonts w:ascii="Times New Roman" w:hAnsi="Times New Roman" w:cs="Times New Roman"/>
                <w:szCs w:val="22"/>
              </w:rPr>
            </w:pPr>
            <w:r>
              <w:rPr>
                <w:rFonts w:ascii="Times New Roman" w:hAnsi="Times New Roman" w:cs="Times New Roman"/>
                <w:szCs w:val="22"/>
              </w:rPr>
              <w:t>Monica Mohler / Paul Bradley</w:t>
            </w:r>
          </w:p>
        </w:tc>
      </w:tr>
      <w:tr w:rsidR="004601DC" w:rsidRPr="00DE7EB2" w14:paraId="6DF59661" w14:textId="77777777" w:rsidTr="0004524A">
        <w:trPr>
          <w:gridAfter w:val="2"/>
          <w:wAfter w:w="8784" w:type="dxa"/>
          <w:cantSplit/>
        </w:trPr>
        <w:tc>
          <w:tcPr>
            <w:tcW w:w="1728" w:type="dxa"/>
            <w:tcBorders>
              <w:left w:val="single" w:sz="4" w:space="0" w:color="000000"/>
              <w:bottom w:val="single" w:sz="4" w:space="0" w:color="000000"/>
            </w:tcBorders>
          </w:tcPr>
          <w:p w14:paraId="1BCFA3B0"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3/3/2015</w:t>
            </w:r>
          </w:p>
        </w:tc>
        <w:tc>
          <w:tcPr>
            <w:tcW w:w="1080" w:type="dxa"/>
            <w:tcBorders>
              <w:left w:val="single" w:sz="4" w:space="0" w:color="000000"/>
              <w:bottom w:val="single" w:sz="4" w:space="0" w:color="000000"/>
            </w:tcBorders>
          </w:tcPr>
          <w:p w14:paraId="07C752CF"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1.6</w:t>
            </w:r>
          </w:p>
        </w:tc>
        <w:tc>
          <w:tcPr>
            <w:tcW w:w="4392" w:type="dxa"/>
            <w:tcBorders>
              <w:left w:val="single" w:sz="4" w:space="0" w:color="000000"/>
              <w:bottom w:val="single" w:sz="4" w:space="0" w:color="000000"/>
            </w:tcBorders>
          </w:tcPr>
          <w:p w14:paraId="04C087B3"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14:paraId="69228FDA"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Radina Ivanova</w:t>
            </w:r>
          </w:p>
        </w:tc>
      </w:tr>
      <w:tr w:rsidR="004601DC" w:rsidRPr="00DE7EB2" w14:paraId="5BAE16D5" w14:textId="77777777" w:rsidTr="0004524A">
        <w:trPr>
          <w:gridAfter w:val="2"/>
          <w:wAfter w:w="8784" w:type="dxa"/>
          <w:cantSplit/>
        </w:trPr>
        <w:tc>
          <w:tcPr>
            <w:tcW w:w="1728" w:type="dxa"/>
            <w:tcBorders>
              <w:left w:val="single" w:sz="4" w:space="0" w:color="000000"/>
              <w:bottom w:val="single" w:sz="4" w:space="0" w:color="000000"/>
            </w:tcBorders>
          </w:tcPr>
          <w:p w14:paraId="0196EE92"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3/2/2015</w:t>
            </w:r>
          </w:p>
        </w:tc>
        <w:tc>
          <w:tcPr>
            <w:tcW w:w="1080" w:type="dxa"/>
            <w:tcBorders>
              <w:left w:val="single" w:sz="4" w:space="0" w:color="000000"/>
              <w:bottom w:val="single" w:sz="4" w:space="0" w:color="000000"/>
            </w:tcBorders>
          </w:tcPr>
          <w:p w14:paraId="164AF6BD"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1.5</w:t>
            </w:r>
          </w:p>
        </w:tc>
        <w:tc>
          <w:tcPr>
            <w:tcW w:w="4392" w:type="dxa"/>
            <w:tcBorders>
              <w:left w:val="single" w:sz="4" w:space="0" w:color="000000"/>
              <w:bottom w:val="single" w:sz="4" w:space="0" w:color="000000"/>
            </w:tcBorders>
          </w:tcPr>
          <w:p w14:paraId="54E85DC4"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Updates to Data Model &amp; Business Process</w:t>
            </w:r>
          </w:p>
        </w:tc>
        <w:tc>
          <w:tcPr>
            <w:tcW w:w="2329" w:type="dxa"/>
            <w:tcBorders>
              <w:left w:val="single" w:sz="4" w:space="0" w:color="000000"/>
              <w:bottom w:val="single" w:sz="4" w:space="0" w:color="000000"/>
              <w:right w:val="single" w:sz="4" w:space="0" w:color="000000"/>
            </w:tcBorders>
          </w:tcPr>
          <w:p w14:paraId="71621AE1"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Bill Balshem</w:t>
            </w:r>
          </w:p>
        </w:tc>
      </w:tr>
      <w:tr w:rsidR="004601DC" w:rsidRPr="00DE7EB2" w14:paraId="39571FFA" w14:textId="77777777" w:rsidTr="0004524A">
        <w:trPr>
          <w:gridAfter w:val="2"/>
          <w:wAfter w:w="8784" w:type="dxa"/>
          <w:cantSplit/>
        </w:trPr>
        <w:tc>
          <w:tcPr>
            <w:tcW w:w="1728" w:type="dxa"/>
            <w:tcBorders>
              <w:left w:val="single" w:sz="4" w:space="0" w:color="000000"/>
              <w:bottom w:val="single" w:sz="4" w:space="0" w:color="000000"/>
            </w:tcBorders>
          </w:tcPr>
          <w:p w14:paraId="40AED533"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2/13/2015</w:t>
            </w:r>
          </w:p>
        </w:tc>
        <w:tc>
          <w:tcPr>
            <w:tcW w:w="1080" w:type="dxa"/>
            <w:tcBorders>
              <w:left w:val="single" w:sz="4" w:space="0" w:color="000000"/>
              <w:bottom w:val="single" w:sz="4" w:space="0" w:color="000000"/>
            </w:tcBorders>
          </w:tcPr>
          <w:p w14:paraId="0E35EDFB"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1.4</w:t>
            </w:r>
          </w:p>
        </w:tc>
        <w:tc>
          <w:tcPr>
            <w:tcW w:w="4392" w:type="dxa"/>
            <w:tcBorders>
              <w:left w:val="single" w:sz="4" w:space="0" w:color="000000"/>
              <w:bottom w:val="single" w:sz="4" w:space="0" w:color="000000"/>
            </w:tcBorders>
          </w:tcPr>
          <w:p w14:paraId="45F7719A"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14:paraId="40CDFC5C" w14:textId="16BA0B32" w:rsidR="004601DC" w:rsidRDefault="004601DC" w:rsidP="004601DC">
            <w:pPr>
              <w:pStyle w:val="TableText"/>
              <w:rPr>
                <w:rFonts w:ascii="Times New Roman" w:hAnsi="Times New Roman" w:cs="Times New Roman"/>
                <w:szCs w:val="22"/>
              </w:rPr>
            </w:pPr>
            <w:r>
              <w:rPr>
                <w:rFonts w:ascii="Times New Roman" w:hAnsi="Times New Roman" w:cs="Times New Roman"/>
                <w:szCs w:val="22"/>
              </w:rPr>
              <w:t>Monica Mohler / Paul Bradley</w:t>
            </w:r>
          </w:p>
        </w:tc>
      </w:tr>
      <w:tr w:rsidR="004601DC" w:rsidRPr="00DE7EB2" w14:paraId="6AD4991E" w14:textId="77777777" w:rsidTr="0004524A">
        <w:trPr>
          <w:gridAfter w:val="2"/>
          <w:wAfter w:w="8784" w:type="dxa"/>
          <w:cantSplit/>
        </w:trPr>
        <w:tc>
          <w:tcPr>
            <w:tcW w:w="1728" w:type="dxa"/>
            <w:tcBorders>
              <w:left w:val="single" w:sz="4" w:space="0" w:color="000000"/>
              <w:bottom w:val="single" w:sz="4" w:space="0" w:color="000000"/>
            </w:tcBorders>
          </w:tcPr>
          <w:p w14:paraId="5E728965"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2/12/2015</w:t>
            </w:r>
          </w:p>
        </w:tc>
        <w:tc>
          <w:tcPr>
            <w:tcW w:w="1080" w:type="dxa"/>
            <w:tcBorders>
              <w:left w:val="single" w:sz="4" w:space="0" w:color="000000"/>
              <w:bottom w:val="single" w:sz="4" w:space="0" w:color="000000"/>
            </w:tcBorders>
          </w:tcPr>
          <w:p w14:paraId="6B0DBDC8"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1.3</w:t>
            </w:r>
          </w:p>
        </w:tc>
        <w:tc>
          <w:tcPr>
            <w:tcW w:w="4392" w:type="dxa"/>
            <w:tcBorders>
              <w:left w:val="single" w:sz="4" w:space="0" w:color="000000"/>
              <w:bottom w:val="single" w:sz="4" w:space="0" w:color="000000"/>
            </w:tcBorders>
          </w:tcPr>
          <w:p w14:paraId="0936968C"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14:paraId="0E3A3A20"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Radina Ivanova</w:t>
            </w:r>
          </w:p>
        </w:tc>
      </w:tr>
      <w:tr w:rsidR="004601DC" w:rsidRPr="00DE7EB2" w14:paraId="4CB22A29" w14:textId="77777777" w:rsidTr="0004524A">
        <w:trPr>
          <w:gridAfter w:val="2"/>
          <w:wAfter w:w="8784" w:type="dxa"/>
          <w:cantSplit/>
        </w:trPr>
        <w:tc>
          <w:tcPr>
            <w:tcW w:w="1728" w:type="dxa"/>
            <w:tcBorders>
              <w:left w:val="single" w:sz="4" w:space="0" w:color="000000"/>
              <w:bottom w:val="single" w:sz="4" w:space="0" w:color="000000"/>
            </w:tcBorders>
          </w:tcPr>
          <w:p w14:paraId="7902F647"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02/10/2015</w:t>
            </w:r>
          </w:p>
        </w:tc>
        <w:tc>
          <w:tcPr>
            <w:tcW w:w="1080" w:type="dxa"/>
            <w:tcBorders>
              <w:left w:val="single" w:sz="4" w:space="0" w:color="000000"/>
              <w:bottom w:val="single" w:sz="4" w:space="0" w:color="000000"/>
            </w:tcBorders>
          </w:tcPr>
          <w:p w14:paraId="01AEEEAB"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1.2</w:t>
            </w:r>
          </w:p>
        </w:tc>
        <w:tc>
          <w:tcPr>
            <w:tcW w:w="4392" w:type="dxa"/>
            <w:tcBorders>
              <w:left w:val="single" w:sz="4" w:space="0" w:color="000000"/>
              <w:bottom w:val="single" w:sz="4" w:space="0" w:color="000000"/>
            </w:tcBorders>
          </w:tcPr>
          <w:p w14:paraId="2F06C6C0"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Updates to Physical Data Model, Logical Data Model &amp; Data Dictionary</w:t>
            </w:r>
          </w:p>
        </w:tc>
        <w:tc>
          <w:tcPr>
            <w:tcW w:w="2329" w:type="dxa"/>
            <w:tcBorders>
              <w:left w:val="single" w:sz="4" w:space="0" w:color="000000"/>
              <w:bottom w:val="single" w:sz="4" w:space="0" w:color="000000"/>
              <w:right w:val="single" w:sz="4" w:space="0" w:color="000000"/>
            </w:tcBorders>
          </w:tcPr>
          <w:p w14:paraId="3203892C"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Bill Balshem</w:t>
            </w:r>
          </w:p>
        </w:tc>
      </w:tr>
      <w:tr w:rsidR="004601DC" w:rsidRPr="00DE7EB2" w14:paraId="49837F4E" w14:textId="77777777" w:rsidTr="0004524A">
        <w:trPr>
          <w:gridAfter w:val="2"/>
          <w:wAfter w:w="8784" w:type="dxa"/>
          <w:cantSplit/>
        </w:trPr>
        <w:tc>
          <w:tcPr>
            <w:tcW w:w="1728" w:type="dxa"/>
            <w:tcBorders>
              <w:left w:val="single" w:sz="4" w:space="0" w:color="000000"/>
              <w:bottom w:val="single" w:sz="4" w:space="0" w:color="000000"/>
            </w:tcBorders>
          </w:tcPr>
          <w:p w14:paraId="6A08442E"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01/08/2015</w:t>
            </w:r>
          </w:p>
        </w:tc>
        <w:tc>
          <w:tcPr>
            <w:tcW w:w="1080" w:type="dxa"/>
            <w:tcBorders>
              <w:left w:val="single" w:sz="4" w:space="0" w:color="000000"/>
              <w:bottom w:val="single" w:sz="4" w:space="0" w:color="000000"/>
            </w:tcBorders>
          </w:tcPr>
          <w:p w14:paraId="5A2C7805"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1.1</w:t>
            </w:r>
          </w:p>
        </w:tc>
        <w:tc>
          <w:tcPr>
            <w:tcW w:w="4392" w:type="dxa"/>
            <w:tcBorders>
              <w:left w:val="single" w:sz="4" w:space="0" w:color="000000"/>
              <w:bottom w:val="single" w:sz="4" w:space="0" w:color="000000"/>
            </w:tcBorders>
          </w:tcPr>
          <w:p w14:paraId="77053373"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Added Node JS Data API content</w:t>
            </w:r>
          </w:p>
        </w:tc>
        <w:tc>
          <w:tcPr>
            <w:tcW w:w="2329" w:type="dxa"/>
            <w:tcBorders>
              <w:left w:val="single" w:sz="4" w:space="0" w:color="000000"/>
              <w:bottom w:val="single" w:sz="4" w:space="0" w:color="000000"/>
              <w:right w:val="single" w:sz="4" w:space="0" w:color="000000"/>
            </w:tcBorders>
          </w:tcPr>
          <w:p w14:paraId="1D93C89A" w14:textId="77777777" w:rsidR="004601DC" w:rsidRDefault="004601DC" w:rsidP="004601DC">
            <w:pPr>
              <w:pStyle w:val="TableText"/>
              <w:rPr>
                <w:rFonts w:ascii="Times New Roman" w:hAnsi="Times New Roman" w:cs="Times New Roman"/>
                <w:szCs w:val="22"/>
              </w:rPr>
            </w:pPr>
            <w:r>
              <w:rPr>
                <w:rFonts w:ascii="Times New Roman" w:hAnsi="Times New Roman" w:cs="Times New Roman"/>
                <w:szCs w:val="22"/>
              </w:rPr>
              <w:t>Bill Balshem</w:t>
            </w:r>
          </w:p>
        </w:tc>
      </w:tr>
      <w:tr w:rsidR="004601DC" w:rsidRPr="00DE7EB2" w14:paraId="0DF4D428" w14:textId="77777777" w:rsidTr="0004524A">
        <w:trPr>
          <w:gridAfter w:val="2"/>
          <w:wAfter w:w="8784" w:type="dxa"/>
          <w:cantSplit/>
        </w:trPr>
        <w:tc>
          <w:tcPr>
            <w:tcW w:w="1728" w:type="dxa"/>
            <w:tcBorders>
              <w:left w:val="single" w:sz="4" w:space="0" w:color="000000"/>
              <w:bottom w:val="single" w:sz="4" w:space="0" w:color="000000"/>
            </w:tcBorders>
          </w:tcPr>
          <w:p w14:paraId="54B7B87D" w14:textId="77777777" w:rsidR="004601DC" w:rsidRPr="00DE7EB2" w:rsidRDefault="004601DC" w:rsidP="004601DC">
            <w:pPr>
              <w:pStyle w:val="TableText"/>
              <w:rPr>
                <w:rFonts w:ascii="Times New Roman" w:hAnsi="Times New Roman" w:cs="Times New Roman"/>
                <w:szCs w:val="22"/>
              </w:rPr>
            </w:pPr>
            <w:r>
              <w:rPr>
                <w:rFonts w:ascii="Times New Roman" w:hAnsi="Times New Roman" w:cs="Times New Roman"/>
                <w:szCs w:val="22"/>
              </w:rPr>
              <w:t>12/11/2014</w:t>
            </w:r>
          </w:p>
        </w:tc>
        <w:tc>
          <w:tcPr>
            <w:tcW w:w="1080" w:type="dxa"/>
            <w:tcBorders>
              <w:left w:val="single" w:sz="4" w:space="0" w:color="000000"/>
              <w:bottom w:val="single" w:sz="4" w:space="0" w:color="000000"/>
            </w:tcBorders>
          </w:tcPr>
          <w:p w14:paraId="272D757E" w14:textId="77777777" w:rsidR="004601DC" w:rsidRPr="00DE7EB2" w:rsidRDefault="004601DC" w:rsidP="004601DC">
            <w:pPr>
              <w:pStyle w:val="TableText"/>
              <w:rPr>
                <w:rFonts w:ascii="Times New Roman" w:hAnsi="Times New Roman" w:cs="Times New Roman"/>
                <w:szCs w:val="22"/>
              </w:rPr>
            </w:pPr>
            <w:r>
              <w:rPr>
                <w:rFonts w:ascii="Times New Roman" w:hAnsi="Times New Roman" w:cs="Times New Roman"/>
                <w:szCs w:val="22"/>
              </w:rPr>
              <w:t>1.0</w:t>
            </w:r>
          </w:p>
        </w:tc>
        <w:tc>
          <w:tcPr>
            <w:tcW w:w="4392" w:type="dxa"/>
            <w:tcBorders>
              <w:left w:val="single" w:sz="4" w:space="0" w:color="000000"/>
              <w:bottom w:val="single" w:sz="4" w:space="0" w:color="000000"/>
            </w:tcBorders>
          </w:tcPr>
          <w:p w14:paraId="160133B3" w14:textId="77777777" w:rsidR="004601DC" w:rsidRPr="00DE7EB2" w:rsidRDefault="004601DC" w:rsidP="004601DC">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14:paraId="47291419" w14:textId="5B488ED7" w:rsidR="004601DC" w:rsidRPr="00DE7EB2" w:rsidRDefault="004601DC" w:rsidP="004601DC">
            <w:pPr>
              <w:pStyle w:val="TableText"/>
              <w:rPr>
                <w:rFonts w:ascii="Times New Roman" w:hAnsi="Times New Roman" w:cs="Times New Roman"/>
                <w:szCs w:val="22"/>
              </w:rPr>
            </w:pPr>
            <w:r>
              <w:rPr>
                <w:rFonts w:ascii="Times New Roman" w:hAnsi="Times New Roman" w:cs="Times New Roman"/>
                <w:szCs w:val="22"/>
              </w:rPr>
              <w:t>Monica Mohler / Paul Bradley</w:t>
            </w:r>
          </w:p>
        </w:tc>
      </w:tr>
      <w:tr w:rsidR="004601DC" w:rsidRPr="00DE7EB2" w14:paraId="18F53770" w14:textId="77777777" w:rsidTr="0004524A">
        <w:trPr>
          <w:gridAfter w:val="2"/>
          <w:wAfter w:w="8784" w:type="dxa"/>
          <w:cantSplit/>
        </w:trPr>
        <w:tc>
          <w:tcPr>
            <w:tcW w:w="1728" w:type="dxa"/>
            <w:tcBorders>
              <w:left w:val="single" w:sz="4" w:space="0" w:color="000000"/>
              <w:bottom w:val="single" w:sz="4" w:space="0" w:color="000000"/>
            </w:tcBorders>
          </w:tcPr>
          <w:p w14:paraId="047BCA8B" w14:textId="77777777" w:rsidR="004601DC" w:rsidRPr="00DE7EB2" w:rsidRDefault="004601DC" w:rsidP="004601DC">
            <w:pPr>
              <w:pStyle w:val="TableText"/>
              <w:rPr>
                <w:rFonts w:ascii="Times New Roman" w:hAnsi="Times New Roman" w:cs="Times New Roman"/>
                <w:szCs w:val="22"/>
              </w:rPr>
            </w:pPr>
            <w:r w:rsidRPr="00DE7EB2">
              <w:rPr>
                <w:rFonts w:ascii="Times New Roman" w:hAnsi="Times New Roman" w:cs="Times New Roman"/>
                <w:szCs w:val="22"/>
              </w:rPr>
              <w:t>12/10/2014</w:t>
            </w:r>
          </w:p>
        </w:tc>
        <w:tc>
          <w:tcPr>
            <w:tcW w:w="1080" w:type="dxa"/>
            <w:tcBorders>
              <w:left w:val="single" w:sz="4" w:space="0" w:color="000000"/>
              <w:bottom w:val="single" w:sz="4" w:space="0" w:color="000000"/>
            </w:tcBorders>
          </w:tcPr>
          <w:p w14:paraId="1C15D8F7" w14:textId="77777777" w:rsidR="004601DC" w:rsidRPr="00DE7EB2" w:rsidRDefault="004601DC" w:rsidP="004601DC">
            <w:pPr>
              <w:pStyle w:val="TableText"/>
              <w:rPr>
                <w:rFonts w:ascii="Times New Roman" w:hAnsi="Times New Roman" w:cs="Times New Roman"/>
                <w:szCs w:val="22"/>
              </w:rPr>
            </w:pPr>
            <w:r w:rsidRPr="00DE7EB2">
              <w:rPr>
                <w:rFonts w:ascii="Times New Roman" w:hAnsi="Times New Roman" w:cs="Times New Roman"/>
                <w:szCs w:val="22"/>
              </w:rPr>
              <w:t>.02</w:t>
            </w:r>
          </w:p>
        </w:tc>
        <w:tc>
          <w:tcPr>
            <w:tcW w:w="4392" w:type="dxa"/>
            <w:tcBorders>
              <w:left w:val="single" w:sz="4" w:space="0" w:color="000000"/>
              <w:bottom w:val="single" w:sz="4" w:space="0" w:color="000000"/>
            </w:tcBorders>
          </w:tcPr>
          <w:p w14:paraId="0D31447D" w14:textId="77777777" w:rsidR="004601DC" w:rsidRPr="00DE7EB2" w:rsidRDefault="004601DC" w:rsidP="004601DC">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14:paraId="361D3133" w14:textId="77777777" w:rsidR="004601DC" w:rsidRPr="00DE7EB2" w:rsidRDefault="004601DC" w:rsidP="004601DC">
            <w:pPr>
              <w:pStyle w:val="TableText"/>
              <w:rPr>
                <w:rFonts w:ascii="Times New Roman" w:hAnsi="Times New Roman" w:cs="Times New Roman"/>
                <w:szCs w:val="22"/>
              </w:rPr>
            </w:pPr>
            <w:r>
              <w:rPr>
                <w:rFonts w:ascii="Times New Roman" w:hAnsi="Times New Roman" w:cs="Times New Roman"/>
                <w:szCs w:val="22"/>
              </w:rPr>
              <w:t>Radina Ivanova</w:t>
            </w:r>
          </w:p>
        </w:tc>
      </w:tr>
      <w:tr w:rsidR="004601DC" w:rsidRPr="00DE7EB2" w14:paraId="796E54EA" w14:textId="77777777" w:rsidTr="0004524A">
        <w:trPr>
          <w:gridAfter w:val="2"/>
          <w:wAfter w:w="8784" w:type="dxa"/>
          <w:cantSplit/>
        </w:trPr>
        <w:tc>
          <w:tcPr>
            <w:tcW w:w="1728" w:type="dxa"/>
            <w:tcBorders>
              <w:left w:val="single" w:sz="4" w:space="0" w:color="000000"/>
              <w:bottom w:val="single" w:sz="4" w:space="0" w:color="000000"/>
            </w:tcBorders>
          </w:tcPr>
          <w:p w14:paraId="125C8939" w14:textId="77777777" w:rsidR="004601DC" w:rsidRPr="00DE7EB2" w:rsidRDefault="004601DC" w:rsidP="004601DC">
            <w:pPr>
              <w:pStyle w:val="TableText"/>
              <w:rPr>
                <w:rFonts w:ascii="Times New Roman" w:hAnsi="Times New Roman" w:cs="Times New Roman"/>
                <w:szCs w:val="22"/>
              </w:rPr>
            </w:pPr>
            <w:r w:rsidRPr="00DE7EB2">
              <w:rPr>
                <w:rFonts w:ascii="Times New Roman" w:hAnsi="Times New Roman" w:cs="Times New Roman"/>
                <w:szCs w:val="22"/>
              </w:rPr>
              <w:t>12/09/2014</w:t>
            </w:r>
          </w:p>
        </w:tc>
        <w:tc>
          <w:tcPr>
            <w:tcW w:w="1080" w:type="dxa"/>
            <w:tcBorders>
              <w:left w:val="single" w:sz="4" w:space="0" w:color="000000"/>
              <w:bottom w:val="single" w:sz="4" w:space="0" w:color="000000"/>
            </w:tcBorders>
          </w:tcPr>
          <w:p w14:paraId="030918C4" w14:textId="77777777" w:rsidR="004601DC" w:rsidRPr="00DE7EB2" w:rsidRDefault="004601DC" w:rsidP="004601DC">
            <w:pPr>
              <w:pStyle w:val="TableText"/>
              <w:rPr>
                <w:rFonts w:ascii="Times New Roman" w:hAnsi="Times New Roman" w:cs="Times New Roman"/>
                <w:szCs w:val="22"/>
              </w:rPr>
            </w:pPr>
            <w:r w:rsidRPr="00DE7EB2">
              <w:rPr>
                <w:rFonts w:ascii="Times New Roman" w:hAnsi="Times New Roman" w:cs="Times New Roman"/>
                <w:szCs w:val="22"/>
              </w:rPr>
              <w:t>.01</w:t>
            </w:r>
          </w:p>
        </w:tc>
        <w:tc>
          <w:tcPr>
            <w:tcW w:w="4392" w:type="dxa"/>
            <w:tcBorders>
              <w:left w:val="single" w:sz="4" w:space="0" w:color="000000"/>
              <w:bottom w:val="single" w:sz="4" w:space="0" w:color="000000"/>
            </w:tcBorders>
          </w:tcPr>
          <w:p w14:paraId="0F07CE81" w14:textId="77777777" w:rsidR="004601DC" w:rsidRPr="00DE7EB2" w:rsidRDefault="004601DC" w:rsidP="004601DC">
            <w:pPr>
              <w:pStyle w:val="TableText"/>
              <w:rPr>
                <w:rFonts w:ascii="Times New Roman" w:hAnsi="Times New Roman" w:cs="Times New Roman"/>
                <w:szCs w:val="22"/>
              </w:rPr>
            </w:pPr>
            <w:r w:rsidRPr="00DE7EB2">
              <w:rPr>
                <w:rFonts w:ascii="Times New Roman" w:hAnsi="Times New Roman" w:cs="Times New Roman"/>
                <w:szCs w:val="22"/>
              </w:rPr>
              <w:t xml:space="preserve">Initial </w:t>
            </w:r>
            <w:r>
              <w:rPr>
                <w:rFonts w:ascii="Times New Roman" w:hAnsi="Times New Roman" w:cs="Times New Roman"/>
                <w:szCs w:val="22"/>
              </w:rPr>
              <w:t>Version</w:t>
            </w:r>
          </w:p>
        </w:tc>
        <w:tc>
          <w:tcPr>
            <w:tcW w:w="2329" w:type="dxa"/>
            <w:tcBorders>
              <w:left w:val="single" w:sz="4" w:space="0" w:color="000000"/>
              <w:bottom w:val="single" w:sz="4" w:space="0" w:color="000000"/>
              <w:right w:val="single" w:sz="4" w:space="0" w:color="000000"/>
            </w:tcBorders>
          </w:tcPr>
          <w:p w14:paraId="3989E04A" w14:textId="77777777" w:rsidR="004601DC" w:rsidRPr="00DE7EB2" w:rsidRDefault="004601DC" w:rsidP="004601DC">
            <w:pPr>
              <w:pStyle w:val="TableText"/>
              <w:rPr>
                <w:rFonts w:ascii="Times New Roman" w:hAnsi="Times New Roman" w:cs="Times New Roman"/>
                <w:szCs w:val="22"/>
              </w:rPr>
            </w:pPr>
            <w:r w:rsidRPr="00DE7EB2">
              <w:rPr>
                <w:rFonts w:ascii="Times New Roman" w:hAnsi="Times New Roman" w:cs="Times New Roman"/>
                <w:szCs w:val="22"/>
              </w:rPr>
              <w:t>Bill Balshem</w:t>
            </w:r>
          </w:p>
        </w:tc>
      </w:tr>
    </w:tbl>
    <w:p w14:paraId="18BC93A4" w14:textId="77777777" w:rsidR="006B3864" w:rsidRDefault="006B3864" w:rsidP="007C6AB3">
      <w:pPr>
        <w:pStyle w:val="Title2"/>
        <w:jc w:val="left"/>
        <w:rPr>
          <w:rFonts w:ascii="Times New Roman" w:hAnsi="Times New Roman" w:cs="Times New Roman"/>
        </w:rPr>
      </w:pPr>
      <w:r w:rsidRPr="004220A9">
        <w:rPr>
          <w:rFonts w:ascii="Times New Roman" w:hAnsi="Times New Roman" w:cs="Times New Roman"/>
        </w:rPr>
        <w:br w:type="page"/>
      </w:r>
    </w:p>
    <w:sdt>
      <w:sdtPr>
        <w:rPr>
          <w:rFonts w:ascii="Times New Roman" w:eastAsia="Times New Roman" w:hAnsi="Times New Roman" w:cs="Times New Roman"/>
          <w:color w:val="auto"/>
          <w:sz w:val="22"/>
          <w:szCs w:val="24"/>
        </w:rPr>
        <w:id w:val="-308789759"/>
        <w:docPartObj>
          <w:docPartGallery w:val="Table of Contents"/>
          <w:docPartUnique/>
        </w:docPartObj>
      </w:sdtPr>
      <w:sdtEndPr>
        <w:rPr>
          <w:b/>
          <w:bCs/>
          <w:noProof/>
        </w:rPr>
      </w:sdtEndPr>
      <w:sdtContent>
        <w:p w14:paraId="5197A24F" w14:textId="77777777" w:rsidR="00E27E0F" w:rsidRPr="007C6AB3" w:rsidRDefault="00E27E0F" w:rsidP="007C6AB3">
          <w:pPr>
            <w:pStyle w:val="TOCHeading"/>
            <w:jc w:val="center"/>
            <w:rPr>
              <w:rFonts w:ascii="Arial" w:hAnsi="Arial" w:cs="Arial"/>
              <w:b/>
              <w:color w:val="000000" w:themeColor="text1"/>
            </w:rPr>
          </w:pPr>
          <w:r w:rsidRPr="007C6AB3">
            <w:rPr>
              <w:rFonts w:ascii="Arial" w:hAnsi="Arial" w:cs="Arial"/>
              <w:b/>
              <w:color w:val="000000" w:themeColor="text1"/>
            </w:rPr>
            <w:t>Table of Contents</w:t>
          </w:r>
        </w:p>
        <w:p w14:paraId="4EACE06F" w14:textId="77777777" w:rsidR="00F12336" w:rsidRDefault="00E27E0F">
          <w:pPr>
            <w:pStyle w:val="TOC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444071492" w:history="1">
            <w:r w:rsidR="00F12336" w:rsidRPr="00C57F95">
              <w:rPr>
                <w:rStyle w:val="Hyperlink"/>
                <w:noProof/>
              </w:rPr>
              <w:t>1.</w:t>
            </w:r>
            <w:r w:rsidR="00F12336">
              <w:rPr>
                <w:rFonts w:asciiTheme="minorHAnsi" w:eastAsiaTheme="minorEastAsia" w:hAnsiTheme="minorHAnsi" w:cstheme="minorBidi"/>
                <w:b w:val="0"/>
                <w:noProof/>
                <w:sz w:val="22"/>
                <w:szCs w:val="22"/>
              </w:rPr>
              <w:tab/>
            </w:r>
            <w:r w:rsidR="00F12336" w:rsidRPr="00C57F95">
              <w:rPr>
                <w:rStyle w:val="Hyperlink"/>
                <w:noProof/>
              </w:rPr>
              <w:t>About this document</w:t>
            </w:r>
            <w:r w:rsidR="00F12336">
              <w:rPr>
                <w:noProof/>
                <w:webHidden/>
              </w:rPr>
              <w:tab/>
            </w:r>
            <w:r w:rsidR="00F12336">
              <w:rPr>
                <w:noProof/>
                <w:webHidden/>
              </w:rPr>
              <w:fldChar w:fldCharType="begin"/>
            </w:r>
            <w:r w:rsidR="00F12336">
              <w:rPr>
                <w:noProof/>
                <w:webHidden/>
              </w:rPr>
              <w:instrText xml:space="preserve"> PAGEREF _Toc444071492 \h </w:instrText>
            </w:r>
            <w:r w:rsidR="00F12336">
              <w:rPr>
                <w:noProof/>
                <w:webHidden/>
              </w:rPr>
            </w:r>
            <w:r w:rsidR="00F12336">
              <w:rPr>
                <w:noProof/>
                <w:webHidden/>
              </w:rPr>
              <w:fldChar w:fldCharType="separate"/>
            </w:r>
            <w:r w:rsidR="00F12336">
              <w:rPr>
                <w:noProof/>
                <w:webHidden/>
              </w:rPr>
              <w:t>6</w:t>
            </w:r>
            <w:r w:rsidR="00F12336">
              <w:rPr>
                <w:noProof/>
                <w:webHidden/>
              </w:rPr>
              <w:fldChar w:fldCharType="end"/>
            </w:r>
          </w:hyperlink>
        </w:p>
        <w:p w14:paraId="592AEC6C" w14:textId="77777777" w:rsidR="00F12336" w:rsidRDefault="008916FC">
          <w:pPr>
            <w:pStyle w:val="TOC1"/>
            <w:rPr>
              <w:rFonts w:asciiTheme="minorHAnsi" w:eastAsiaTheme="minorEastAsia" w:hAnsiTheme="minorHAnsi" w:cstheme="minorBidi"/>
              <w:b w:val="0"/>
              <w:noProof/>
              <w:sz w:val="22"/>
              <w:szCs w:val="22"/>
            </w:rPr>
          </w:pPr>
          <w:hyperlink w:anchor="_Toc444071493" w:history="1">
            <w:r w:rsidR="00F12336" w:rsidRPr="00C57F95">
              <w:rPr>
                <w:rStyle w:val="Hyperlink"/>
                <w:noProof/>
              </w:rPr>
              <w:t>2.</w:t>
            </w:r>
            <w:r w:rsidR="00F12336">
              <w:rPr>
                <w:rFonts w:asciiTheme="minorHAnsi" w:eastAsiaTheme="minorEastAsia" w:hAnsiTheme="minorHAnsi" w:cstheme="minorBidi"/>
                <w:b w:val="0"/>
                <w:noProof/>
                <w:sz w:val="22"/>
                <w:szCs w:val="22"/>
              </w:rPr>
              <w:tab/>
            </w:r>
            <w:r w:rsidR="00F12336" w:rsidRPr="00C57F95">
              <w:rPr>
                <w:rStyle w:val="Hyperlink"/>
                <w:noProof/>
              </w:rPr>
              <w:t>Introduction</w:t>
            </w:r>
            <w:r w:rsidR="00F12336">
              <w:rPr>
                <w:noProof/>
                <w:webHidden/>
              </w:rPr>
              <w:tab/>
            </w:r>
            <w:r w:rsidR="00F12336">
              <w:rPr>
                <w:noProof/>
                <w:webHidden/>
              </w:rPr>
              <w:fldChar w:fldCharType="begin"/>
            </w:r>
            <w:r w:rsidR="00F12336">
              <w:rPr>
                <w:noProof/>
                <w:webHidden/>
              </w:rPr>
              <w:instrText xml:space="preserve"> PAGEREF _Toc444071493 \h </w:instrText>
            </w:r>
            <w:r w:rsidR="00F12336">
              <w:rPr>
                <w:noProof/>
                <w:webHidden/>
              </w:rPr>
            </w:r>
            <w:r w:rsidR="00F12336">
              <w:rPr>
                <w:noProof/>
                <w:webHidden/>
              </w:rPr>
              <w:fldChar w:fldCharType="separate"/>
            </w:r>
            <w:r w:rsidR="00F12336">
              <w:rPr>
                <w:noProof/>
                <w:webHidden/>
              </w:rPr>
              <w:t>6</w:t>
            </w:r>
            <w:r w:rsidR="00F12336">
              <w:rPr>
                <w:noProof/>
                <w:webHidden/>
              </w:rPr>
              <w:fldChar w:fldCharType="end"/>
            </w:r>
          </w:hyperlink>
        </w:p>
        <w:p w14:paraId="5EBCCCDD" w14:textId="77777777" w:rsidR="00F12336" w:rsidRDefault="008916FC">
          <w:pPr>
            <w:pStyle w:val="TOC2"/>
            <w:rPr>
              <w:rFonts w:asciiTheme="minorHAnsi" w:eastAsiaTheme="minorEastAsia" w:hAnsiTheme="minorHAnsi" w:cstheme="minorBidi"/>
              <w:b w:val="0"/>
              <w:noProof/>
              <w:sz w:val="22"/>
              <w:szCs w:val="22"/>
            </w:rPr>
          </w:pPr>
          <w:hyperlink w:anchor="_Toc444071494" w:history="1">
            <w:r w:rsidR="00F12336" w:rsidRPr="00C57F95">
              <w:rPr>
                <w:rStyle w:val="Hyperlink"/>
                <w:noProof/>
              </w:rPr>
              <w:t>2.1.</w:t>
            </w:r>
            <w:r w:rsidR="00F12336">
              <w:rPr>
                <w:rFonts w:asciiTheme="minorHAnsi" w:eastAsiaTheme="minorEastAsia" w:hAnsiTheme="minorHAnsi" w:cstheme="minorBidi"/>
                <w:b w:val="0"/>
                <w:noProof/>
                <w:sz w:val="22"/>
                <w:szCs w:val="22"/>
              </w:rPr>
              <w:tab/>
            </w:r>
            <w:r w:rsidR="00F12336" w:rsidRPr="00C57F95">
              <w:rPr>
                <w:rStyle w:val="Hyperlink"/>
                <w:noProof/>
              </w:rPr>
              <w:t>Purpose</w:t>
            </w:r>
            <w:r w:rsidR="00F12336">
              <w:rPr>
                <w:noProof/>
                <w:webHidden/>
              </w:rPr>
              <w:tab/>
            </w:r>
            <w:r w:rsidR="00F12336">
              <w:rPr>
                <w:noProof/>
                <w:webHidden/>
              </w:rPr>
              <w:fldChar w:fldCharType="begin"/>
            </w:r>
            <w:r w:rsidR="00F12336">
              <w:rPr>
                <w:noProof/>
                <w:webHidden/>
              </w:rPr>
              <w:instrText xml:space="preserve"> PAGEREF _Toc444071494 \h </w:instrText>
            </w:r>
            <w:r w:rsidR="00F12336">
              <w:rPr>
                <w:noProof/>
                <w:webHidden/>
              </w:rPr>
            </w:r>
            <w:r w:rsidR="00F12336">
              <w:rPr>
                <w:noProof/>
                <w:webHidden/>
              </w:rPr>
              <w:fldChar w:fldCharType="separate"/>
            </w:r>
            <w:r w:rsidR="00F12336">
              <w:rPr>
                <w:noProof/>
                <w:webHidden/>
              </w:rPr>
              <w:t>6</w:t>
            </w:r>
            <w:r w:rsidR="00F12336">
              <w:rPr>
                <w:noProof/>
                <w:webHidden/>
              </w:rPr>
              <w:fldChar w:fldCharType="end"/>
            </w:r>
          </w:hyperlink>
        </w:p>
        <w:p w14:paraId="0C0C2E21" w14:textId="77777777" w:rsidR="00F12336" w:rsidRDefault="008916FC">
          <w:pPr>
            <w:pStyle w:val="TOC2"/>
            <w:rPr>
              <w:rFonts w:asciiTheme="minorHAnsi" w:eastAsiaTheme="minorEastAsia" w:hAnsiTheme="minorHAnsi" w:cstheme="minorBidi"/>
              <w:b w:val="0"/>
              <w:noProof/>
              <w:sz w:val="22"/>
              <w:szCs w:val="22"/>
            </w:rPr>
          </w:pPr>
          <w:hyperlink w:anchor="_Toc444071495" w:history="1">
            <w:r w:rsidR="00F12336" w:rsidRPr="00C57F95">
              <w:rPr>
                <w:rStyle w:val="Hyperlink"/>
                <w:noProof/>
              </w:rPr>
              <w:t>2.2.</w:t>
            </w:r>
            <w:r w:rsidR="00F12336">
              <w:rPr>
                <w:rFonts w:asciiTheme="minorHAnsi" w:eastAsiaTheme="minorEastAsia" w:hAnsiTheme="minorHAnsi" w:cstheme="minorBidi"/>
                <w:b w:val="0"/>
                <w:noProof/>
                <w:sz w:val="22"/>
                <w:szCs w:val="22"/>
              </w:rPr>
              <w:tab/>
            </w:r>
            <w:r w:rsidR="00F12336" w:rsidRPr="00C57F95">
              <w:rPr>
                <w:rStyle w:val="Hyperlink"/>
                <w:noProof/>
              </w:rPr>
              <w:t>Scope, Approach and Methods</w:t>
            </w:r>
            <w:r w:rsidR="00F12336">
              <w:rPr>
                <w:noProof/>
                <w:webHidden/>
              </w:rPr>
              <w:tab/>
            </w:r>
            <w:r w:rsidR="00F12336">
              <w:rPr>
                <w:noProof/>
                <w:webHidden/>
              </w:rPr>
              <w:fldChar w:fldCharType="begin"/>
            </w:r>
            <w:r w:rsidR="00F12336">
              <w:rPr>
                <w:noProof/>
                <w:webHidden/>
              </w:rPr>
              <w:instrText xml:space="preserve"> PAGEREF _Toc444071495 \h </w:instrText>
            </w:r>
            <w:r w:rsidR="00F12336">
              <w:rPr>
                <w:noProof/>
                <w:webHidden/>
              </w:rPr>
            </w:r>
            <w:r w:rsidR="00F12336">
              <w:rPr>
                <w:noProof/>
                <w:webHidden/>
              </w:rPr>
              <w:fldChar w:fldCharType="separate"/>
            </w:r>
            <w:r w:rsidR="00F12336">
              <w:rPr>
                <w:noProof/>
                <w:webHidden/>
              </w:rPr>
              <w:t>6</w:t>
            </w:r>
            <w:r w:rsidR="00F12336">
              <w:rPr>
                <w:noProof/>
                <w:webHidden/>
              </w:rPr>
              <w:fldChar w:fldCharType="end"/>
            </w:r>
          </w:hyperlink>
        </w:p>
        <w:p w14:paraId="4A52546C" w14:textId="77777777" w:rsidR="00F12336" w:rsidRDefault="008916FC">
          <w:pPr>
            <w:pStyle w:val="TOC2"/>
            <w:rPr>
              <w:rFonts w:asciiTheme="minorHAnsi" w:eastAsiaTheme="minorEastAsia" w:hAnsiTheme="minorHAnsi" w:cstheme="minorBidi"/>
              <w:b w:val="0"/>
              <w:noProof/>
              <w:sz w:val="22"/>
              <w:szCs w:val="22"/>
            </w:rPr>
          </w:pPr>
          <w:hyperlink w:anchor="_Toc444071496" w:history="1">
            <w:r w:rsidR="00F12336" w:rsidRPr="00C57F95">
              <w:rPr>
                <w:rStyle w:val="Hyperlink"/>
                <w:noProof/>
              </w:rPr>
              <w:t>2.3.</w:t>
            </w:r>
            <w:r w:rsidR="00F12336">
              <w:rPr>
                <w:rFonts w:asciiTheme="minorHAnsi" w:eastAsiaTheme="minorEastAsia" w:hAnsiTheme="minorHAnsi" w:cstheme="minorBidi"/>
                <w:b w:val="0"/>
                <w:noProof/>
                <w:sz w:val="22"/>
                <w:szCs w:val="22"/>
              </w:rPr>
              <w:tab/>
            </w:r>
            <w:r w:rsidR="00F12336" w:rsidRPr="00C57F95">
              <w:rPr>
                <w:rStyle w:val="Hyperlink"/>
                <w:noProof/>
              </w:rPr>
              <w:t>Acronyms and Abbreviations</w:t>
            </w:r>
            <w:r w:rsidR="00F12336">
              <w:rPr>
                <w:noProof/>
                <w:webHidden/>
              </w:rPr>
              <w:tab/>
            </w:r>
            <w:r w:rsidR="00F12336">
              <w:rPr>
                <w:noProof/>
                <w:webHidden/>
              </w:rPr>
              <w:fldChar w:fldCharType="begin"/>
            </w:r>
            <w:r w:rsidR="00F12336">
              <w:rPr>
                <w:noProof/>
                <w:webHidden/>
              </w:rPr>
              <w:instrText xml:space="preserve"> PAGEREF _Toc444071496 \h </w:instrText>
            </w:r>
            <w:r w:rsidR="00F12336">
              <w:rPr>
                <w:noProof/>
                <w:webHidden/>
              </w:rPr>
            </w:r>
            <w:r w:rsidR="00F12336">
              <w:rPr>
                <w:noProof/>
                <w:webHidden/>
              </w:rPr>
              <w:fldChar w:fldCharType="separate"/>
            </w:r>
            <w:r w:rsidR="00F12336">
              <w:rPr>
                <w:noProof/>
                <w:webHidden/>
              </w:rPr>
              <w:t>7</w:t>
            </w:r>
            <w:r w:rsidR="00F12336">
              <w:rPr>
                <w:noProof/>
                <w:webHidden/>
              </w:rPr>
              <w:fldChar w:fldCharType="end"/>
            </w:r>
          </w:hyperlink>
        </w:p>
        <w:p w14:paraId="537D820F" w14:textId="77777777" w:rsidR="00F12336" w:rsidRDefault="008916FC">
          <w:pPr>
            <w:pStyle w:val="TOC1"/>
            <w:rPr>
              <w:rFonts w:asciiTheme="minorHAnsi" w:eastAsiaTheme="minorEastAsia" w:hAnsiTheme="minorHAnsi" w:cstheme="minorBidi"/>
              <w:b w:val="0"/>
              <w:noProof/>
              <w:sz w:val="22"/>
              <w:szCs w:val="22"/>
            </w:rPr>
          </w:pPr>
          <w:hyperlink w:anchor="_Toc444071497" w:history="1">
            <w:r w:rsidR="00F12336" w:rsidRPr="00C57F95">
              <w:rPr>
                <w:rStyle w:val="Hyperlink"/>
                <w:noProof/>
              </w:rPr>
              <w:t>3.</w:t>
            </w:r>
            <w:r w:rsidR="00F12336">
              <w:rPr>
                <w:rFonts w:asciiTheme="minorHAnsi" w:eastAsiaTheme="minorEastAsia" w:hAnsiTheme="minorHAnsi" w:cstheme="minorBidi"/>
                <w:b w:val="0"/>
                <w:noProof/>
                <w:sz w:val="22"/>
                <w:szCs w:val="22"/>
              </w:rPr>
              <w:tab/>
            </w:r>
            <w:r w:rsidR="00F12336" w:rsidRPr="00C57F95">
              <w:rPr>
                <w:rStyle w:val="Hyperlink"/>
                <w:noProof/>
              </w:rPr>
              <w:t>System Overview</w:t>
            </w:r>
            <w:r w:rsidR="00F12336">
              <w:rPr>
                <w:noProof/>
                <w:webHidden/>
              </w:rPr>
              <w:tab/>
            </w:r>
            <w:r w:rsidR="00F12336">
              <w:rPr>
                <w:noProof/>
                <w:webHidden/>
              </w:rPr>
              <w:fldChar w:fldCharType="begin"/>
            </w:r>
            <w:r w:rsidR="00F12336">
              <w:rPr>
                <w:noProof/>
                <w:webHidden/>
              </w:rPr>
              <w:instrText xml:space="preserve"> PAGEREF _Toc444071497 \h </w:instrText>
            </w:r>
            <w:r w:rsidR="00F12336">
              <w:rPr>
                <w:noProof/>
                <w:webHidden/>
              </w:rPr>
            </w:r>
            <w:r w:rsidR="00F12336">
              <w:rPr>
                <w:noProof/>
                <w:webHidden/>
              </w:rPr>
              <w:fldChar w:fldCharType="separate"/>
            </w:r>
            <w:r w:rsidR="00F12336">
              <w:rPr>
                <w:noProof/>
                <w:webHidden/>
              </w:rPr>
              <w:t>8</w:t>
            </w:r>
            <w:r w:rsidR="00F12336">
              <w:rPr>
                <w:noProof/>
                <w:webHidden/>
              </w:rPr>
              <w:fldChar w:fldCharType="end"/>
            </w:r>
          </w:hyperlink>
        </w:p>
        <w:p w14:paraId="10F35697" w14:textId="77777777" w:rsidR="00F12336" w:rsidRDefault="008916FC">
          <w:pPr>
            <w:pStyle w:val="TOC2"/>
            <w:rPr>
              <w:rFonts w:asciiTheme="minorHAnsi" w:eastAsiaTheme="minorEastAsia" w:hAnsiTheme="minorHAnsi" w:cstheme="minorBidi"/>
              <w:b w:val="0"/>
              <w:noProof/>
              <w:sz w:val="22"/>
              <w:szCs w:val="22"/>
            </w:rPr>
          </w:pPr>
          <w:hyperlink w:anchor="_Toc444071498" w:history="1">
            <w:r w:rsidR="00F12336" w:rsidRPr="00C57F95">
              <w:rPr>
                <w:rStyle w:val="Hyperlink"/>
                <w:noProof/>
              </w:rPr>
              <w:t>3.1.</w:t>
            </w:r>
            <w:r w:rsidR="00F12336">
              <w:rPr>
                <w:rFonts w:asciiTheme="minorHAnsi" w:eastAsiaTheme="minorEastAsia" w:hAnsiTheme="minorHAnsi" w:cstheme="minorBidi"/>
                <w:b w:val="0"/>
                <w:noProof/>
                <w:sz w:val="22"/>
                <w:szCs w:val="22"/>
              </w:rPr>
              <w:tab/>
            </w:r>
            <w:r w:rsidR="00F12336" w:rsidRPr="00C57F95">
              <w:rPr>
                <w:rStyle w:val="Hyperlink"/>
                <w:noProof/>
              </w:rPr>
              <w:t>Business Process</w:t>
            </w:r>
            <w:r w:rsidR="00F12336">
              <w:rPr>
                <w:noProof/>
                <w:webHidden/>
              </w:rPr>
              <w:tab/>
            </w:r>
            <w:r w:rsidR="00F12336">
              <w:rPr>
                <w:noProof/>
                <w:webHidden/>
              </w:rPr>
              <w:fldChar w:fldCharType="begin"/>
            </w:r>
            <w:r w:rsidR="00F12336">
              <w:rPr>
                <w:noProof/>
                <w:webHidden/>
              </w:rPr>
              <w:instrText xml:space="preserve"> PAGEREF _Toc444071498 \h </w:instrText>
            </w:r>
            <w:r w:rsidR="00F12336">
              <w:rPr>
                <w:noProof/>
                <w:webHidden/>
              </w:rPr>
            </w:r>
            <w:r w:rsidR="00F12336">
              <w:rPr>
                <w:noProof/>
                <w:webHidden/>
              </w:rPr>
              <w:fldChar w:fldCharType="separate"/>
            </w:r>
            <w:r w:rsidR="00F12336">
              <w:rPr>
                <w:noProof/>
                <w:webHidden/>
              </w:rPr>
              <w:t>9</w:t>
            </w:r>
            <w:r w:rsidR="00F12336">
              <w:rPr>
                <w:noProof/>
                <w:webHidden/>
              </w:rPr>
              <w:fldChar w:fldCharType="end"/>
            </w:r>
          </w:hyperlink>
        </w:p>
        <w:p w14:paraId="624D89DD" w14:textId="77777777" w:rsidR="00F12336" w:rsidRDefault="008916FC">
          <w:pPr>
            <w:pStyle w:val="TOC2"/>
            <w:rPr>
              <w:rFonts w:asciiTheme="minorHAnsi" w:eastAsiaTheme="minorEastAsia" w:hAnsiTheme="minorHAnsi" w:cstheme="minorBidi"/>
              <w:b w:val="0"/>
              <w:noProof/>
              <w:sz w:val="22"/>
              <w:szCs w:val="22"/>
            </w:rPr>
          </w:pPr>
          <w:hyperlink w:anchor="_Toc444071499" w:history="1">
            <w:r w:rsidR="00F12336" w:rsidRPr="00C57F95">
              <w:rPr>
                <w:rStyle w:val="Hyperlink"/>
                <w:noProof/>
              </w:rPr>
              <w:t>3.2.</w:t>
            </w:r>
            <w:r w:rsidR="00F12336">
              <w:rPr>
                <w:rFonts w:asciiTheme="minorHAnsi" w:eastAsiaTheme="minorEastAsia" w:hAnsiTheme="minorHAnsi" w:cstheme="minorBidi"/>
                <w:b w:val="0"/>
                <w:noProof/>
                <w:sz w:val="22"/>
                <w:szCs w:val="22"/>
              </w:rPr>
              <w:tab/>
            </w:r>
            <w:r w:rsidR="00F12336" w:rsidRPr="00C57F95">
              <w:rPr>
                <w:rStyle w:val="Hyperlink"/>
                <w:noProof/>
              </w:rPr>
              <w:t>System Information</w:t>
            </w:r>
            <w:r w:rsidR="00F12336">
              <w:rPr>
                <w:noProof/>
                <w:webHidden/>
              </w:rPr>
              <w:tab/>
            </w:r>
            <w:r w:rsidR="00F12336">
              <w:rPr>
                <w:noProof/>
                <w:webHidden/>
              </w:rPr>
              <w:fldChar w:fldCharType="begin"/>
            </w:r>
            <w:r w:rsidR="00F12336">
              <w:rPr>
                <w:noProof/>
                <w:webHidden/>
              </w:rPr>
              <w:instrText xml:space="preserve"> PAGEREF _Toc444071499 \h </w:instrText>
            </w:r>
            <w:r w:rsidR="00F12336">
              <w:rPr>
                <w:noProof/>
                <w:webHidden/>
              </w:rPr>
            </w:r>
            <w:r w:rsidR="00F12336">
              <w:rPr>
                <w:noProof/>
                <w:webHidden/>
              </w:rPr>
              <w:fldChar w:fldCharType="separate"/>
            </w:r>
            <w:r w:rsidR="00F12336">
              <w:rPr>
                <w:noProof/>
                <w:webHidden/>
              </w:rPr>
              <w:t>11</w:t>
            </w:r>
            <w:r w:rsidR="00F12336">
              <w:rPr>
                <w:noProof/>
                <w:webHidden/>
              </w:rPr>
              <w:fldChar w:fldCharType="end"/>
            </w:r>
          </w:hyperlink>
        </w:p>
        <w:p w14:paraId="53AEC72A" w14:textId="77777777" w:rsidR="00F12336" w:rsidRDefault="008916FC">
          <w:pPr>
            <w:pStyle w:val="TOC3"/>
            <w:rPr>
              <w:rFonts w:asciiTheme="minorHAnsi" w:eastAsiaTheme="minorEastAsia" w:hAnsiTheme="minorHAnsi" w:cstheme="minorBidi"/>
              <w:b w:val="0"/>
              <w:noProof/>
              <w:sz w:val="22"/>
              <w:szCs w:val="22"/>
            </w:rPr>
          </w:pPr>
          <w:hyperlink w:anchor="_Toc444071500" w:history="1">
            <w:r w:rsidR="00F12336" w:rsidRPr="00C57F95">
              <w:rPr>
                <w:rStyle w:val="Hyperlink"/>
                <w:noProof/>
              </w:rPr>
              <w:t>3.2.1.</w:t>
            </w:r>
            <w:r w:rsidR="00F12336">
              <w:rPr>
                <w:rFonts w:asciiTheme="minorHAnsi" w:eastAsiaTheme="minorEastAsia" w:hAnsiTheme="minorHAnsi" w:cstheme="minorBidi"/>
                <w:b w:val="0"/>
                <w:noProof/>
                <w:sz w:val="22"/>
                <w:szCs w:val="22"/>
              </w:rPr>
              <w:tab/>
            </w:r>
            <w:r w:rsidR="00F12336" w:rsidRPr="00C57F95">
              <w:rPr>
                <w:rStyle w:val="Hyperlink"/>
                <w:noProof/>
              </w:rPr>
              <w:t>Hardware Requirements</w:t>
            </w:r>
            <w:r w:rsidR="00F12336">
              <w:rPr>
                <w:noProof/>
                <w:webHidden/>
              </w:rPr>
              <w:tab/>
            </w:r>
            <w:r w:rsidR="00F12336">
              <w:rPr>
                <w:noProof/>
                <w:webHidden/>
              </w:rPr>
              <w:fldChar w:fldCharType="begin"/>
            </w:r>
            <w:r w:rsidR="00F12336">
              <w:rPr>
                <w:noProof/>
                <w:webHidden/>
              </w:rPr>
              <w:instrText xml:space="preserve"> PAGEREF _Toc444071500 \h </w:instrText>
            </w:r>
            <w:r w:rsidR="00F12336">
              <w:rPr>
                <w:noProof/>
                <w:webHidden/>
              </w:rPr>
            </w:r>
            <w:r w:rsidR="00F12336">
              <w:rPr>
                <w:noProof/>
                <w:webHidden/>
              </w:rPr>
              <w:fldChar w:fldCharType="separate"/>
            </w:r>
            <w:r w:rsidR="00F12336">
              <w:rPr>
                <w:noProof/>
                <w:webHidden/>
              </w:rPr>
              <w:t>11</w:t>
            </w:r>
            <w:r w:rsidR="00F12336">
              <w:rPr>
                <w:noProof/>
                <w:webHidden/>
              </w:rPr>
              <w:fldChar w:fldCharType="end"/>
            </w:r>
          </w:hyperlink>
        </w:p>
        <w:p w14:paraId="731B74F7" w14:textId="77777777" w:rsidR="00F12336" w:rsidRDefault="008916FC">
          <w:pPr>
            <w:pStyle w:val="TOC3"/>
            <w:rPr>
              <w:rFonts w:asciiTheme="minorHAnsi" w:eastAsiaTheme="minorEastAsia" w:hAnsiTheme="minorHAnsi" w:cstheme="minorBidi"/>
              <w:b w:val="0"/>
              <w:noProof/>
              <w:sz w:val="22"/>
              <w:szCs w:val="22"/>
            </w:rPr>
          </w:pPr>
          <w:hyperlink w:anchor="_Toc444071501" w:history="1">
            <w:r w:rsidR="00F12336" w:rsidRPr="00C57F95">
              <w:rPr>
                <w:rStyle w:val="Hyperlink"/>
                <w:noProof/>
              </w:rPr>
              <w:t>3.2.2.</w:t>
            </w:r>
            <w:r w:rsidR="00F12336">
              <w:rPr>
                <w:rFonts w:asciiTheme="minorHAnsi" w:eastAsiaTheme="minorEastAsia" w:hAnsiTheme="minorHAnsi" w:cstheme="minorBidi"/>
                <w:b w:val="0"/>
                <w:noProof/>
                <w:sz w:val="22"/>
                <w:szCs w:val="22"/>
              </w:rPr>
              <w:tab/>
            </w:r>
            <w:r w:rsidR="00F12336" w:rsidRPr="00C57F95">
              <w:rPr>
                <w:rStyle w:val="Hyperlink"/>
                <w:noProof/>
              </w:rPr>
              <w:t>Support Software</w:t>
            </w:r>
            <w:r w:rsidR="00F12336">
              <w:rPr>
                <w:noProof/>
                <w:webHidden/>
              </w:rPr>
              <w:tab/>
            </w:r>
            <w:r w:rsidR="00F12336">
              <w:rPr>
                <w:noProof/>
                <w:webHidden/>
              </w:rPr>
              <w:fldChar w:fldCharType="begin"/>
            </w:r>
            <w:r w:rsidR="00F12336">
              <w:rPr>
                <w:noProof/>
                <w:webHidden/>
              </w:rPr>
              <w:instrText xml:space="preserve"> PAGEREF _Toc444071501 \h </w:instrText>
            </w:r>
            <w:r w:rsidR="00F12336">
              <w:rPr>
                <w:noProof/>
                <w:webHidden/>
              </w:rPr>
            </w:r>
            <w:r w:rsidR="00F12336">
              <w:rPr>
                <w:noProof/>
                <w:webHidden/>
              </w:rPr>
              <w:fldChar w:fldCharType="separate"/>
            </w:r>
            <w:r w:rsidR="00F12336">
              <w:rPr>
                <w:noProof/>
                <w:webHidden/>
              </w:rPr>
              <w:t>11</w:t>
            </w:r>
            <w:r w:rsidR="00F12336">
              <w:rPr>
                <w:noProof/>
                <w:webHidden/>
              </w:rPr>
              <w:fldChar w:fldCharType="end"/>
            </w:r>
          </w:hyperlink>
        </w:p>
        <w:p w14:paraId="7F631858" w14:textId="77777777" w:rsidR="00F12336" w:rsidRDefault="008916FC">
          <w:pPr>
            <w:pStyle w:val="TOC2"/>
            <w:rPr>
              <w:rFonts w:asciiTheme="minorHAnsi" w:eastAsiaTheme="minorEastAsia" w:hAnsiTheme="minorHAnsi" w:cstheme="minorBidi"/>
              <w:b w:val="0"/>
              <w:noProof/>
              <w:sz w:val="22"/>
              <w:szCs w:val="22"/>
            </w:rPr>
          </w:pPr>
          <w:hyperlink w:anchor="_Toc444071502" w:history="1">
            <w:r w:rsidR="00F12336" w:rsidRPr="00C57F95">
              <w:rPr>
                <w:rStyle w:val="Hyperlink"/>
                <w:noProof/>
              </w:rPr>
              <w:t>3.3.</w:t>
            </w:r>
            <w:r w:rsidR="00F12336">
              <w:rPr>
                <w:rFonts w:asciiTheme="minorHAnsi" w:eastAsiaTheme="minorEastAsia" w:hAnsiTheme="minorHAnsi" w:cstheme="minorBidi"/>
                <w:b w:val="0"/>
                <w:noProof/>
                <w:sz w:val="22"/>
                <w:szCs w:val="22"/>
              </w:rPr>
              <w:tab/>
            </w:r>
            <w:r w:rsidR="00F12336" w:rsidRPr="00C57F95">
              <w:rPr>
                <w:rStyle w:val="Hyperlink"/>
                <w:noProof/>
              </w:rPr>
              <w:t>Architecture</w:t>
            </w:r>
            <w:r w:rsidR="00F12336">
              <w:rPr>
                <w:noProof/>
                <w:webHidden/>
              </w:rPr>
              <w:tab/>
            </w:r>
            <w:r w:rsidR="00F12336">
              <w:rPr>
                <w:noProof/>
                <w:webHidden/>
              </w:rPr>
              <w:fldChar w:fldCharType="begin"/>
            </w:r>
            <w:r w:rsidR="00F12336">
              <w:rPr>
                <w:noProof/>
                <w:webHidden/>
              </w:rPr>
              <w:instrText xml:space="preserve"> PAGEREF _Toc444071502 \h </w:instrText>
            </w:r>
            <w:r w:rsidR="00F12336">
              <w:rPr>
                <w:noProof/>
                <w:webHidden/>
              </w:rPr>
            </w:r>
            <w:r w:rsidR="00F12336">
              <w:rPr>
                <w:noProof/>
                <w:webHidden/>
              </w:rPr>
              <w:fldChar w:fldCharType="separate"/>
            </w:r>
            <w:r w:rsidR="00F12336">
              <w:rPr>
                <w:noProof/>
                <w:webHidden/>
              </w:rPr>
              <w:t>12</w:t>
            </w:r>
            <w:r w:rsidR="00F12336">
              <w:rPr>
                <w:noProof/>
                <w:webHidden/>
              </w:rPr>
              <w:fldChar w:fldCharType="end"/>
            </w:r>
          </w:hyperlink>
        </w:p>
        <w:p w14:paraId="17A9E879" w14:textId="77777777" w:rsidR="00F12336" w:rsidRDefault="008916FC">
          <w:pPr>
            <w:pStyle w:val="TOC3"/>
            <w:rPr>
              <w:rFonts w:asciiTheme="minorHAnsi" w:eastAsiaTheme="minorEastAsia" w:hAnsiTheme="minorHAnsi" w:cstheme="minorBidi"/>
              <w:b w:val="0"/>
              <w:noProof/>
              <w:sz w:val="22"/>
              <w:szCs w:val="22"/>
            </w:rPr>
          </w:pPr>
          <w:hyperlink w:anchor="_Toc444071503" w:history="1">
            <w:r w:rsidR="00F12336" w:rsidRPr="00C57F95">
              <w:rPr>
                <w:rStyle w:val="Hyperlink"/>
                <w:noProof/>
              </w:rPr>
              <w:t>3.3.1.</w:t>
            </w:r>
            <w:r w:rsidR="00F12336">
              <w:rPr>
                <w:rFonts w:asciiTheme="minorHAnsi" w:eastAsiaTheme="minorEastAsia" w:hAnsiTheme="minorHAnsi" w:cstheme="minorBidi"/>
                <w:b w:val="0"/>
                <w:noProof/>
                <w:sz w:val="22"/>
                <w:szCs w:val="22"/>
              </w:rPr>
              <w:tab/>
            </w:r>
            <w:r w:rsidR="00F12336" w:rsidRPr="00C57F95">
              <w:rPr>
                <w:rStyle w:val="Hyperlink"/>
                <w:noProof/>
              </w:rPr>
              <w:t>Software Architecture</w:t>
            </w:r>
            <w:r w:rsidR="00F12336">
              <w:rPr>
                <w:noProof/>
                <w:webHidden/>
              </w:rPr>
              <w:tab/>
            </w:r>
            <w:r w:rsidR="00F12336">
              <w:rPr>
                <w:noProof/>
                <w:webHidden/>
              </w:rPr>
              <w:fldChar w:fldCharType="begin"/>
            </w:r>
            <w:r w:rsidR="00F12336">
              <w:rPr>
                <w:noProof/>
                <w:webHidden/>
              </w:rPr>
              <w:instrText xml:space="preserve"> PAGEREF _Toc444071503 \h </w:instrText>
            </w:r>
            <w:r w:rsidR="00F12336">
              <w:rPr>
                <w:noProof/>
                <w:webHidden/>
              </w:rPr>
            </w:r>
            <w:r w:rsidR="00F12336">
              <w:rPr>
                <w:noProof/>
                <w:webHidden/>
              </w:rPr>
              <w:fldChar w:fldCharType="separate"/>
            </w:r>
            <w:r w:rsidR="00F12336">
              <w:rPr>
                <w:noProof/>
                <w:webHidden/>
              </w:rPr>
              <w:t>12</w:t>
            </w:r>
            <w:r w:rsidR="00F12336">
              <w:rPr>
                <w:noProof/>
                <w:webHidden/>
              </w:rPr>
              <w:fldChar w:fldCharType="end"/>
            </w:r>
          </w:hyperlink>
        </w:p>
        <w:p w14:paraId="6C483136" w14:textId="77777777" w:rsidR="00F12336" w:rsidRDefault="008916FC">
          <w:pPr>
            <w:pStyle w:val="TOC3"/>
            <w:rPr>
              <w:rFonts w:asciiTheme="minorHAnsi" w:eastAsiaTheme="minorEastAsia" w:hAnsiTheme="minorHAnsi" w:cstheme="minorBidi"/>
              <w:b w:val="0"/>
              <w:noProof/>
              <w:sz w:val="22"/>
              <w:szCs w:val="22"/>
            </w:rPr>
          </w:pPr>
          <w:hyperlink w:anchor="_Toc444071504" w:history="1">
            <w:r w:rsidR="00F12336" w:rsidRPr="00C57F95">
              <w:rPr>
                <w:rStyle w:val="Hyperlink"/>
                <w:noProof/>
              </w:rPr>
              <w:t>3.3.2.</w:t>
            </w:r>
            <w:r w:rsidR="00F12336">
              <w:rPr>
                <w:rFonts w:asciiTheme="minorHAnsi" w:eastAsiaTheme="minorEastAsia" w:hAnsiTheme="minorHAnsi" w:cstheme="minorBidi"/>
                <w:b w:val="0"/>
                <w:noProof/>
                <w:sz w:val="22"/>
                <w:szCs w:val="22"/>
              </w:rPr>
              <w:tab/>
            </w:r>
            <w:r w:rsidR="00F12336" w:rsidRPr="00C57F95">
              <w:rPr>
                <w:rStyle w:val="Hyperlink"/>
                <w:noProof/>
              </w:rPr>
              <w:t>Interfaces</w:t>
            </w:r>
            <w:r w:rsidR="00F12336">
              <w:rPr>
                <w:noProof/>
                <w:webHidden/>
              </w:rPr>
              <w:tab/>
            </w:r>
            <w:r w:rsidR="00F12336">
              <w:rPr>
                <w:noProof/>
                <w:webHidden/>
              </w:rPr>
              <w:fldChar w:fldCharType="begin"/>
            </w:r>
            <w:r w:rsidR="00F12336">
              <w:rPr>
                <w:noProof/>
                <w:webHidden/>
              </w:rPr>
              <w:instrText xml:space="preserve"> PAGEREF _Toc444071504 \h </w:instrText>
            </w:r>
            <w:r w:rsidR="00F12336">
              <w:rPr>
                <w:noProof/>
                <w:webHidden/>
              </w:rPr>
            </w:r>
            <w:r w:rsidR="00F12336">
              <w:rPr>
                <w:noProof/>
                <w:webHidden/>
              </w:rPr>
              <w:fldChar w:fldCharType="separate"/>
            </w:r>
            <w:r w:rsidR="00F12336">
              <w:rPr>
                <w:noProof/>
                <w:webHidden/>
              </w:rPr>
              <w:t>13</w:t>
            </w:r>
            <w:r w:rsidR="00F12336">
              <w:rPr>
                <w:noProof/>
                <w:webHidden/>
              </w:rPr>
              <w:fldChar w:fldCharType="end"/>
            </w:r>
          </w:hyperlink>
        </w:p>
        <w:p w14:paraId="2894DADB" w14:textId="77777777" w:rsidR="00F12336" w:rsidRDefault="008916FC">
          <w:pPr>
            <w:pStyle w:val="TOC3"/>
            <w:rPr>
              <w:rFonts w:asciiTheme="minorHAnsi" w:eastAsiaTheme="minorEastAsia" w:hAnsiTheme="minorHAnsi" w:cstheme="minorBidi"/>
              <w:b w:val="0"/>
              <w:noProof/>
              <w:sz w:val="22"/>
              <w:szCs w:val="22"/>
            </w:rPr>
          </w:pPr>
          <w:hyperlink w:anchor="_Toc444071505" w:history="1">
            <w:r w:rsidR="00F12336" w:rsidRPr="00C57F95">
              <w:rPr>
                <w:rStyle w:val="Hyperlink"/>
                <w:noProof/>
              </w:rPr>
              <w:t>3.3.3.</w:t>
            </w:r>
            <w:r w:rsidR="00F12336">
              <w:rPr>
                <w:rFonts w:asciiTheme="minorHAnsi" w:eastAsiaTheme="minorEastAsia" w:hAnsiTheme="minorHAnsi" w:cstheme="minorBidi"/>
                <w:b w:val="0"/>
                <w:noProof/>
                <w:sz w:val="22"/>
                <w:szCs w:val="22"/>
              </w:rPr>
              <w:tab/>
            </w:r>
            <w:r w:rsidR="00F12336" w:rsidRPr="00C57F95">
              <w:rPr>
                <w:rStyle w:val="Hyperlink"/>
                <w:noProof/>
              </w:rPr>
              <w:t>Data Stores</w:t>
            </w:r>
            <w:r w:rsidR="00F12336">
              <w:rPr>
                <w:noProof/>
                <w:webHidden/>
              </w:rPr>
              <w:tab/>
            </w:r>
            <w:r w:rsidR="00F12336">
              <w:rPr>
                <w:noProof/>
                <w:webHidden/>
              </w:rPr>
              <w:fldChar w:fldCharType="begin"/>
            </w:r>
            <w:r w:rsidR="00F12336">
              <w:rPr>
                <w:noProof/>
                <w:webHidden/>
              </w:rPr>
              <w:instrText xml:space="preserve"> PAGEREF _Toc444071505 \h </w:instrText>
            </w:r>
            <w:r w:rsidR="00F12336">
              <w:rPr>
                <w:noProof/>
                <w:webHidden/>
              </w:rPr>
            </w:r>
            <w:r w:rsidR="00F12336">
              <w:rPr>
                <w:noProof/>
                <w:webHidden/>
              </w:rPr>
              <w:fldChar w:fldCharType="separate"/>
            </w:r>
            <w:r w:rsidR="00F12336">
              <w:rPr>
                <w:noProof/>
                <w:webHidden/>
              </w:rPr>
              <w:t>14</w:t>
            </w:r>
            <w:r w:rsidR="00F12336">
              <w:rPr>
                <w:noProof/>
                <w:webHidden/>
              </w:rPr>
              <w:fldChar w:fldCharType="end"/>
            </w:r>
          </w:hyperlink>
        </w:p>
        <w:p w14:paraId="719CCF4F" w14:textId="77777777" w:rsidR="00F12336" w:rsidRDefault="008916FC">
          <w:pPr>
            <w:pStyle w:val="TOC1"/>
            <w:rPr>
              <w:rFonts w:asciiTheme="minorHAnsi" w:eastAsiaTheme="minorEastAsia" w:hAnsiTheme="minorHAnsi" w:cstheme="minorBidi"/>
              <w:b w:val="0"/>
              <w:noProof/>
              <w:sz w:val="22"/>
              <w:szCs w:val="22"/>
            </w:rPr>
          </w:pPr>
          <w:hyperlink w:anchor="_Toc444071506" w:history="1">
            <w:r w:rsidR="00F12336" w:rsidRPr="00C57F95">
              <w:rPr>
                <w:rStyle w:val="Hyperlink"/>
                <w:noProof/>
              </w:rPr>
              <w:t>4.</w:t>
            </w:r>
            <w:r w:rsidR="00F12336">
              <w:rPr>
                <w:rFonts w:asciiTheme="minorHAnsi" w:eastAsiaTheme="minorEastAsia" w:hAnsiTheme="minorHAnsi" w:cstheme="minorBidi"/>
                <w:b w:val="0"/>
                <w:noProof/>
                <w:sz w:val="22"/>
                <w:szCs w:val="22"/>
              </w:rPr>
              <w:tab/>
            </w:r>
            <w:r w:rsidR="00F12336" w:rsidRPr="00C57F95">
              <w:rPr>
                <w:rStyle w:val="Hyperlink"/>
                <w:noProof/>
              </w:rPr>
              <w:t>Database Design Decisions</w:t>
            </w:r>
            <w:r w:rsidR="00F12336">
              <w:rPr>
                <w:noProof/>
                <w:webHidden/>
              </w:rPr>
              <w:tab/>
            </w:r>
            <w:r w:rsidR="00F12336">
              <w:rPr>
                <w:noProof/>
                <w:webHidden/>
              </w:rPr>
              <w:fldChar w:fldCharType="begin"/>
            </w:r>
            <w:r w:rsidR="00F12336">
              <w:rPr>
                <w:noProof/>
                <w:webHidden/>
              </w:rPr>
              <w:instrText xml:space="preserve"> PAGEREF _Toc444071506 \h </w:instrText>
            </w:r>
            <w:r w:rsidR="00F12336">
              <w:rPr>
                <w:noProof/>
                <w:webHidden/>
              </w:rPr>
            </w:r>
            <w:r w:rsidR="00F12336">
              <w:rPr>
                <w:noProof/>
                <w:webHidden/>
              </w:rPr>
              <w:fldChar w:fldCharType="separate"/>
            </w:r>
            <w:r w:rsidR="00F12336">
              <w:rPr>
                <w:noProof/>
                <w:webHidden/>
              </w:rPr>
              <w:t>14</w:t>
            </w:r>
            <w:r w:rsidR="00F12336">
              <w:rPr>
                <w:noProof/>
                <w:webHidden/>
              </w:rPr>
              <w:fldChar w:fldCharType="end"/>
            </w:r>
          </w:hyperlink>
        </w:p>
        <w:p w14:paraId="27C9FC0B" w14:textId="77777777" w:rsidR="00F12336" w:rsidRDefault="008916FC">
          <w:pPr>
            <w:pStyle w:val="TOC2"/>
            <w:rPr>
              <w:rFonts w:asciiTheme="minorHAnsi" w:eastAsiaTheme="minorEastAsia" w:hAnsiTheme="minorHAnsi" w:cstheme="minorBidi"/>
              <w:b w:val="0"/>
              <w:noProof/>
              <w:sz w:val="22"/>
              <w:szCs w:val="22"/>
            </w:rPr>
          </w:pPr>
          <w:hyperlink w:anchor="_Toc444071507" w:history="1">
            <w:r w:rsidR="00F12336" w:rsidRPr="00C57F95">
              <w:rPr>
                <w:rStyle w:val="Hyperlink"/>
                <w:noProof/>
              </w:rPr>
              <w:t>4.1.</w:t>
            </w:r>
            <w:r w:rsidR="00F12336">
              <w:rPr>
                <w:rFonts w:asciiTheme="minorHAnsi" w:eastAsiaTheme="minorEastAsia" w:hAnsiTheme="minorHAnsi" w:cstheme="minorBidi"/>
                <w:b w:val="0"/>
                <w:noProof/>
                <w:sz w:val="22"/>
                <w:szCs w:val="22"/>
              </w:rPr>
              <w:tab/>
            </w:r>
            <w:r w:rsidR="00F12336" w:rsidRPr="00C57F95">
              <w:rPr>
                <w:rStyle w:val="Hyperlink"/>
                <w:noProof/>
              </w:rPr>
              <w:t>Assumptions</w:t>
            </w:r>
            <w:r w:rsidR="00F12336">
              <w:rPr>
                <w:noProof/>
                <w:webHidden/>
              </w:rPr>
              <w:tab/>
            </w:r>
            <w:r w:rsidR="00F12336">
              <w:rPr>
                <w:noProof/>
                <w:webHidden/>
              </w:rPr>
              <w:fldChar w:fldCharType="begin"/>
            </w:r>
            <w:r w:rsidR="00F12336">
              <w:rPr>
                <w:noProof/>
                <w:webHidden/>
              </w:rPr>
              <w:instrText xml:space="preserve"> PAGEREF _Toc444071507 \h </w:instrText>
            </w:r>
            <w:r w:rsidR="00F12336">
              <w:rPr>
                <w:noProof/>
                <w:webHidden/>
              </w:rPr>
            </w:r>
            <w:r w:rsidR="00F12336">
              <w:rPr>
                <w:noProof/>
                <w:webHidden/>
              </w:rPr>
              <w:fldChar w:fldCharType="separate"/>
            </w:r>
            <w:r w:rsidR="00F12336">
              <w:rPr>
                <w:noProof/>
                <w:webHidden/>
              </w:rPr>
              <w:t>14</w:t>
            </w:r>
            <w:r w:rsidR="00F12336">
              <w:rPr>
                <w:noProof/>
                <w:webHidden/>
              </w:rPr>
              <w:fldChar w:fldCharType="end"/>
            </w:r>
          </w:hyperlink>
        </w:p>
        <w:p w14:paraId="0AD6ECAB" w14:textId="77777777" w:rsidR="00F12336" w:rsidRDefault="008916FC">
          <w:pPr>
            <w:pStyle w:val="TOC2"/>
            <w:rPr>
              <w:rFonts w:asciiTheme="minorHAnsi" w:eastAsiaTheme="minorEastAsia" w:hAnsiTheme="minorHAnsi" w:cstheme="minorBidi"/>
              <w:b w:val="0"/>
              <w:noProof/>
              <w:sz w:val="22"/>
              <w:szCs w:val="22"/>
            </w:rPr>
          </w:pPr>
          <w:hyperlink w:anchor="_Toc444071508" w:history="1">
            <w:r w:rsidR="00F12336" w:rsidRPr="00C57F95">
              <w:rPr>
                <w:rStyle w:val="Hyperlink"/>
                <w:noProof/>
              </w:rPr>
              <w:t>4.2.</w:t>
            </w:r>
            <w:r w:rsidR="00F12336">
              <w:rPr>
                <w:rFonts w:asciiTheme="minorHAnsi" w:eastAsiaTheme="minorEastAsia" w:hAnsiTheme="minorHAnsi" w:cstheme="minorBidi"/>
                <w:b w:val="0"/>
                <w:noProof/>
                <w:sz w:val="22"/>
                <w:szCs w:val="22"/>
              </w:rPr>
              <w:tab/>
            </w:r>
            <w:r w:rsidR="00F12336" w:rsidRPr="00C57F95">
              <w:rPr>
                <w:rStyle w:val="Hyperlink"/>
                <w:noProof/>
              </w:rPr>
              <w:t>Issues</w:t>
            </w:r>
            <w:r w:rsidR="00F12336">
              <w:rPr>
                <w:noProof/>
                <w:webHidden/>
              </w:rPr>
              <w:tab/>
            </w:r>
            <w:r w:rsidR="00F12336">
              <w:rPr>
                <w:noProof/>
                <w:webHidden/>
              </w:rPr>
              <w:fldChar w:fldCharType="begin"/>
            </w:r>
            <w:r w:rsidR="00F12336">
              <w:rPr>
                <w:noProof/>
                <w:webHidden/>
              </w:rPr>
              <w:instrText xml:space="preserve"> PAGEREF _Toc444071508 \h </w:instrText>
            </w:r>
            <w:r w:rsidR="00F12336">
              <w:rPr>
                <w:noProof/>
                <w:webHidden/>
              </w:rPr>
            </w:r>
            <w:r w:rsidR="00F12336">
              <w:rPr>
                <w:noProof/>
                <w:webHidden/>
              </w:rPr>
              <w:fldChar w:fldCharType="separate"/>
            </w:r>
            <w:r w:rsidR="00F12336">
              <w:rPr>
                <w:noProof/>
                <w:webHidden/>
              </w:rPr>
              <w:t>14</w:t>
            </w:r>
            <w:r w:rsidR="00F12336">
              <w:rPr>
                <w:noProof/>
                <w:webHidden/>
              </w:rPr>
              <w:fldChar w:fldCharType="end"/>
            </w:r>
          </w:hyperlink>
        </w:p>
        <w:p w14:paraId="72421836" w14:textId="77777777" w:rsidR="00F12336" w:rsidRDefault="008916FC">
          <w:pPr>
            <w:pStyle w:val="TOC2"/>
            <w:rPr>
              <w:rFonts w:asciiTheme="minorHAnsi" w:eastAsiaTheme="minorEastAsia" w:hAnsiTheme="minorHAnsi" w:cstheme="minorBidi"/>
              <w:b w:val="0"/>
              <w:noProof/>
              <w:sz w:val="22"/>
              <w:szCs w:val="22"/>
            </w:rPr>
          </w:pPr>
          <w:hyperlink w:anchor="_Toc444071509" w:history="1">
            <w:r w:rsidR="00F12336" w:rsidRPr="00C57F95">
              <w:rPr>
                <w:rStyle w:val="Hyperlink"/>
                <w:noProof/>
              </w:rPr>
              <w:t>4.3.</w:t>
            </w:r>
            <w:r w:rsidR="00F12336">
              <w:rPr>
                <w:rFonts w:asciiTheme="minorHAnsi" w:eastAsiaTheme="minorEastAsia" w:hAnsiTheme="minorHAnsi" w:cstheme="minorBidi"/>
                <w:b w:val="0"/>
                <w:noProof/>
                <w:sz w:val="22"/>
                <w:szCs w:val="22"/>
              </w:rPr>
              <w:tab/>
            </w:r>
            <w:r w:rsidR="00F12336" w:rsidRPr="00C57F95">
              <w:rPr>
                <w:rStyle w:val="Hyperlink"/>
                <w:noProof/>
              </w:rPr>
              <w:t>Constraints</w:t>
            </w:r>
            <w:r w:rsidR="00F12336">
              <w:rPr>
                <w:noProof/>
                <w:webHidden/>
              </w:rPr>
              <w:tab/>
            </w:r>
            <w:r w:rsidR="00F12336">
              <w:rPr>
                <w:noProof/>
                <w:webHidden/>
              </w:rPr>
              <w:fldChar w:fldCharType="begin"/>
            </w:r>
            <w:r w:rsidR="00F12336">
              <w:rPr>
                <w:noProof/>
                <w:webHidden/>
              </w:rPr>
              <w:instrText xml:space="preserve"> PAGEREF _Toc444071509 \h </w:instrText>
            </w:r>
            <w:r w:rsidR="00F12336">
              <w:rPr>
                <w:noProof/>
                <w:webHidden/>
              </w:rPr>
            </w:r>
            <w:r w:rsidR="00F12336">
              <w:rPr>
                <w:noProof/>
                <w:webHidden/>
              </w:rPr>
              <w:fldChar w:fldCharType="separate"/>
            </w:r>
            <w:r w:rsidR="00F12336">
              <w:rPr>
                <w:noProof/>
                <w:webHidden/>
              </w:rPr>
              <w:t>14</w:t>
            </w:r>
            <w:r w:rsidR="00F12336">
              <w:rPr>
                <w:noProof/>
                <w:webHidden/>
              </w:rPr>
              <w:fldChar w:fldCharType="end"/>
            </w:r>
          </w:hyperlink>
        </w:p>
        <w:p w14:paraId="6CA7C361" w14:textId="77777777" w:rsidR="00F12336" w:rsidRDefault="008916FC">
          <w:pPr>
            <w:pStyle w:val="TOC1"/>
            <w:rPr>
              <w:rFonts w:asciiTheme="minorHAnsi" w:eastAsiaTheme="minorEastAsia" w:hAnsiTheme="minorHAnsi" w:cstheme="minorBidi"/>
              <w:b w:val="0"/>
              <w:noProof/>
              <w:sz w:val="22"/>
              <w:szCs w:val="22"/>
            </w:rPr>
          </w:pPr>
          <w:hyperlink w:anchor="_Toc444071510" w:history="1">
            <w:r w:rsidR="00F12336" w:rsidRPr="00C57F95">
              <w:rPr>
                <w:rStyle w:val="Hyperlink"/>
                <w:noProof/>
              </w:rPr>
              <w:t>5.</w:t>
            </w:r>
            <w:r w:rsidR="00F12336">
              <w:rPr>
                <w:rFonts w:asciiTheme="minorHAnsi" w:eastAsiaTheme="minorEastAsia" w:hAnsiTheme="minorHAnsi" w:cstheme="minorBidi"/>
                <w:b w:val="0"/>
                <w:noProof/>
                <w:sz w:val="22"/>
                <w:szCs w:val="22"/>
              </w:rPr>
              <w:tab/>
            </w:r>
            <w:r w:rsidR="00F12336" w:rsidRPr="00C57F95">
              <w:rPr>
                <w:rStyle w:val="Hyperlink"/>
                <w:noProof/>
              </w:rPr>
              <w:t>Database Administrative Functions</w:t>
            </w:r>
            <w:r w:rsidR="00F12336">
              <w:rPr>
                <w:noProof/>
                <w:webHidden/>
              </w:rPr>
              <w:tab/>
            </w:r>
            <w:r w:rsidR="00F12336">
              <w:rPr>
                <w:noProof/>
                <w:webHidden/>
              </w:rPr>
              <w:fldChar w:fldCharType="begin"/>
            </w:r>
            <w:r w:rsidR="00F12336">
              <w:rPr>
                <w:noProof/>
                <w:webHidden/>
              </w:rPr>
              <w:instrText xml:space="preserve"> PAGEREF _Toc444071510 \h </w:instrText>
            </w:r>
            <w:r w:rsidR="00F12336">
              <w:rPr>
                <w:noProof/>
                <w:webHidden/>
              </w:rPr>
            </w:r>
            <w:r w:rsidR="00F12336">
              <w:rPr>
                <w:noProof/>
                <w:webHidden/>
              </w:rPr>
              <w:fldChar w:fldCharType="separate"/>
            </w:r>
            <w:r w:rsidR="00F12336">
              <w:rPr>
                <w:noProof/>
                <w:webHidden/>
              </w:rPr>
              <w:t>15</w:t>
            </w:r>
            <w:r w:rsidR="00F12336">
              <w:rPr>
                <w:noProof/>
                <w:webHidden/>
              </w:rPr>
              <w:fldChar w:fldCharType="end"/>
            </w:r>
          </w:hyperlink>
        </w:p>
        <w:p w14:paraId="7AFF5280" w14:textId="77777777" w:rsidR="00F12336" w:rsidRDefault="008916FC">
          <w:pPr>
            <w:pStyle w:val="TOC2"/>
            <w:rPr>
              <w:rFonts w:asciiTheme="minorHAnsi" w:eastAsiaTheme="minorEastAsia" w:hAnsiTheme="minorHAnsi" w:cstheme="minorBidi"/>
              <w:b w:val="0"/>
              <w:noProof/>
              <w:sz w:val="22"/>
              <w:szCs w:val="22"/>
            </w:rPr>
          </w:pPr>
          <w:hyperlink w:anchor="_Toc444071511" w:history="1">
            <w:r w:rsidR="00F12336" w:rsidRPr="00C57F95">
              <w:rPr>
                <w:rStyle w:val="Hyperlink"/>
                <w:noProof/>
              </w:rPr>
              <w:t>5.1.</w:t>
            </w:r>
            <w:r w:rsidR="00F12336">
              <w:rPr>
                <w:rFonts w:asciiTheme="minorHAnsi" w:eastAsiaTheme="minorEastAsia" w:hAnsiTheme="minorHAnsi" w:cstheme="minorBidi"/>
                <w:b w:val="0"/>
                <w:noProof/>
                <w:sz w:val="22"/>
                <w:szCs w:val="22"/>
              </w:rPr>
              <w:tab/>
            </w:r>
            <w:r w:rsidR="00F12336" w:rsidRPr="00C57F95">
              <w:rPr>
                <w:rStyle w:val="Hyperlink"/>
                <w:noProof/>
              </w:rPr>
              <w:t>Naming Conventions</w:t>
            </w:r>
            <w:r w:rsidR="00F12336">
              <w:rPr>
                <w:noProof/>
                <w:webHidden/>
              </w:rPr>
              <w:tab/>
            </w:r>
            <w:r w:rsidR="00F12336">
              <w:rPr>
                <w:noProof/>
                <w:webHidden/>
              </w:rPr>
              <w:fldChar w:fldCharType="begin"/>
            </w:r>
            <w:r w:rsidR="00F12336">
              <w:rPr>
                <w:noProof/>
                <w:webHidden/>
              </w:rPr>
              <w:instrText xml:space="preserve"> PAGEREF _Toc444071511 \h </w:instrText>
            </w:r>
            <w:r w:rsidR="00F12336">
              <w:rPr>
                <w:noProof/>
                <w:webHidden/>
              </w:rPr>
            </w:r>
            <w:r w:rsidR="00F12336">
              <w:rPr>
                <w:noProof/>
                <w:webHidden/>
              </w:rPr>
              <w:fldChar w:fldCharType="separate"/>
            </w:r>
            <w:r w:rsidR="00F12336">
              <w:rPr>
                <w:noProof/>
                <w:webHidden/>
              </w:rPr>
              <w:t>15</w:t>
            </w:r>
            <w:r w:rsidR="00F12336">
              <w:rPr>
                <w:noProof/>
                <w:webHidden/>
              </w:rPr>
              <w:fldChar w:fldCharType="end"/>
            </w:r>
          </w:hyperlink>
        </w:p>
        <w:p w14:paraId="300CF8DA" w14:textId="77777777" w:rsidR="00F12336" w:rsidRDefault="008916FC">
          <w:pPr>
            <w:pStyle w:val="TOC2"/>
            <w:rPr>
              <w:rFonts w:asciiTheme="minorHAnsi" w:eastAsiaTheme="minorEastAsia" w:hAnsiTheme="minorHAnsi" w:cstheme="minorBidi"/>
              <w:b w:val="0"/>
              <w:noProof/>
              <w:sz w:val="22"/>
              <w:szCs w:val="22"/>
            </w:rPr>
          </w:pPr>
          <w:hyperlink w:anchor="_Toc444071512" w:history="1">
            <w:r w:rsidR="00F12336" w:rsidRPr="00C57F95">
              <w:rPr>
                <w:rStyle w:val="Hyperlink"/>
                <w:noProof/>
              </w:rPr>
              <w:t>5.2.</w:t>
            </w:r>
            <w:r w:rsidR="00F12336">
              <w:rPr>
                <w:rFonts w:asciiTheme="minorHAnsi" w:eastAsiaTheme="minorEastAsia" w:hAnsiTheme="minorHAnsi" w:cstheme="minorBidi"/>
                <w:b w:val="0"/>
                <w:noProof/>
                <w:sz w:val="22"/>
                <w:szCs w:val="22"/>
              </w:rPr>
              <w:tab/>
            </w:r>
            <w:r w:rsidR="00F12336" w:rsidRPr="00C57F95">
              <w:rPr>
                <w:rStyle w:val="Hyperlink"/>
                <w:noProof/>
              </w:rPr>
              <w:t>Database Identification</w:t>
            </w:r>
            <w:r w:rsidR="00F12336">
              <w:rPr>
                <w:noProof/>
                <w:webHidden/>
              </w:rPr>
              <w:tab/>
            </w:r>
            <w:r w:rsidR="00F12336">
              <w:rPr>
                <w:noProof/>
                <w:webHidden/>
              </w:rPr>
              <w:fldChar w:fldCharType="begin"/>
            </w:r>
            <w:r w:rsidR="00F12336">
              <w:rPr>
                <w:noProof/>
                <w:webHidden/>
              </w:rPr>
              <w:instrText xml:space="preserve"> PAGEREF _Toc444071512 \h </w:instrText>
            </w:r>
            <w:r w:rsidR="00F12336">
              <w:rPr>
                <w:noProof/>
                <w:webHidden/>
              </w:rPr>
            </w:r>
            <w:r w:rsidR="00F12336">
              <w:rPr>
                <w:noProof/>
                <w:webHidden/>
              </w:rPr>
              <w:fldChar w:fldCharType="separate"/>
            </w:r>
            <w:r w:rsidR="00F12336">
              <w:rPr>
                <w:noProof/>
                <w:webHidden/>
              </w:rPr>
              <w:t>15</w:t>
            </w:r>
            <w:r w:rsidR="00F12336">
              <w:rPr>
                <w:noProof/>
                <w:webHidden/>
              </w:rPr>
              <w:fldChar w:fldCharType="end"/>
            </w:r>
          </w:hyperlink>
        </w:p>
        <w:p w14:paraId="7CB3A2E0" w14:textId="77777777" w:rsidR="00F12336" w:rsidRDefault="008916FC">
          <w:pPr>
            <w:pStyle w:val="TOC2"/>
            <w:rPr>
              <w:rFonts w:asciiTheme="minorHAnsi" w:eastAsiaTheme="minorEastAsia" w:hAnsiTheme="minorHAnsi" w:cstheme="minorBidi"/>
              <w:b w:val="0"/>
              <w:noProof/>
              <w:sz w:val="22"/>
              <w:szCs w:val="22"/>
            </w:rPr>
          </w:pPr>
          <w:hyperlink w:anchor="_Toc444071513" w:history="1">
            <w:r w:rsidR="00F12336" w:rsidRPr="00C57F95">
              <w:rPr>
                <w:rStyle w:val="Hyperlink"/>
                <w:noProof/>
              </w:rPr>
              <w:t>5.3.</w:t>
            </w:r>
            <w:r w:rsidR="00F12336">
              <w:rPr>
                <w:rFonts w:asciiTheme="minorHAnsi" w:eastAsiaTheme="minorEastAsia" w:hAnsiTheme="minorHAnsi" w:cstheme="minorBidi"/>
                <w:b w:val="0"/>
                <w:noProof/>
                <w:sz w:val="22"/>
                <w:szCs w:val="22"/>
              </w:rPr>
              <w:tab/>
            </w:r>
            <w:r w:rsidR="00F12336" w:rsidRPr="00C57F95">
              <w:rPr>
                <w:rStyle w:val="Hyperlink"/>
                <w:noProof/>
              </w:rPr>
              <w:t>Schema Information</w:t>
            </w:r>
            <w:r w:rsidR="00F12336">
              <w:rPr>
                <w:noProof/>
                <w:webHidden/>
              </w:rPr>
              <w:tab/>
            </w:r>
            <w:r w:rsidR="00F12336">
              <w:rPr>
                <w:noProof/>
                <w:webHidden/>
              </w:rPr>
              <w:fldChar w:fldCharType="begin"/>
            </w:r>
            <w:r w:rsidR="00F12336">
              <w:rPr>
                <w:noProof/>
                <w:webHidden/>
              </w:rPr>
              <w:instrText xml:space="preserve"> PAGEREF _Toc444071513 \h </w:instrText>
            </w:r>
            <w:r w:rsidR="00F12336">
              <w:rPr>
                <w:noProof/>
                <w:webHidden/>
              </w:rPr>
            </w:r>
            <w:r w:rsidR="00F12336">
              <w:rPr>
                <w:noProof/>
                <w:webHidden/>
              </w:rPr>
              <w:fldChar w:fldCharType="separate"/>
            </w:r>
            <w:r w:rsidR="00F12336">
              <w:rPr>
                <w:noProof/>
                <w:webHidden/>
              </w:rPr>
              <w:t>15</w:t>
            </w:r>
            <w:r w:rsidR="00F12336">
              <w:rPr>
                <w:noProof/>
                <w:webHidden/>
              </w:rPr>
              <w:fldChar w:fldCharType="end"/>
            </w:r>
          </w:hyperlink>
        </w:p>
        <w:p w14:paraId="127C69DB" w14:textId="77777777" w:rsidR="00F12336" w:rsidRDefault="008916FC">
          <w:pPr>
            <w:pStyle w:val="TOC3"/>
            <w:rPr>
              <w:rFonts w:asciiTheme="minorHAnsi" w:eastAsiaTheme="minorEastAsia" w:hAnsiTheme="minorHAnsi" w:cstheme="minorBidi"/>
              <w:b w:val="0"/>
              <w:noProof/>
              <w:sz w:val="22"/>
              <w:szCs w:val="22"/>
            </w:rPr>
          </w:pPr>
          <w:hyperlink w:anchor="_Toc444071514" w:history="1">
            <w:r w:rsidR="00F12336" w:rsidRPr="00C57F95">
              <w:rPr>
                <w:rStyle w:val="Hyperlink"/>
                <w:noProof/>
              </w:rPr>
              <w:t>5.3.1.</w:t>
            </w:r>
            <w:r w:rsidR="00F12336">
              <w:rPr>
                <w:rFonts w:asciiTheme="minorHAnsi" w:eastAsiaTheme="minorEastAsia" w:hAnsiTheme="minorHAnsi" w:cstheme="minorBidi"/>
                <w:b w:val="0"/>
                <w:noProof/>
                <w:sz w:val="22"/>
                <w:szCs w:val="22"/>
              </w:rPr>
              <w:tab/>
            </w:r>
            <w:r w:rsidR="00F12336" w:rsidRPr="00C57F95">
              <w:rPr>
                <w:rStyle w:val="Hyperlink"/>
                <w:noProof/>
              </w:rPr>
              <w:t>Description</w:t>
            </w:r>
            <w:r w:rsidR="00F12336">
              <w:rPr>
                <w:noProof/>
                <w:webHidden/>
              </w:rPr>
              <w:tab/>
            </w:r>
            <w:r w:rsidR="00F12336">
              <w:rPr>
                <w:noProof/>
                <w:webHidden/>
              </w:rPr>
              <w:fldChar w:fldCharType="begin"/>
            </w:r>
            <w:r w:rsidR="00F12336">
              <w:rPr>
                <w:noProof/>
                <w:webHidden/>
              </w:rPr>
              <w:instrText xml:space="preserve"> PAGEREF _Toc444071514 \h </w:instrText>
            </w:r>
            <w:r w:rsidR="00F12336">
              <w:rPr>
                <w:noProof/>
                <w:webHidden/>
              </w:rPr>
            </w:r>
            <w:r w:rsidR="00F12336">
              <w:rPr>
                <w:noProof/>
                <w:webHidden/>
              </w:rPr>
              <w:fldChar w:fldCharType="separate"/>
            </w:r>
            <w:r w:rsidR="00F12336">
              <w:rPr>
                <w:noProof/>
                <w:webHidden/>
              </w:rPr>
              <w:t>15</w:t>
            </w:r>
            <w:r w:rsidR="00F12336">
              <w:rPr>
                <w:noProof/>
                <w:webHidden/>
              </w:rPr>
              <w:fldChar w:fldCharType="end"/>
            </w:r>
          </w:hyperlink>
        </w:p>
        <w:p w14:paraId="49F5C169" w14:textId="77777777" w:rsidR="00F12336" w:rsidRDefault="008916FC">
          <w:pPr>
            <w:pStyle w:val="TOC3"/>
            <w:rPr>
              <w:rFonts w:asciiTheme="minorHAnsi" w:eastAsiaTheme="minorEastAsia" w:hAnsiTheme="minorHAnsi" w:cstheme="minorBidi"/>
              <w:b w:val="0"/>
              <w:noProof/>
              <w:sz w:val="22"/>
              <w:szCs w:val="22"/>
            </w:rPr>
          </w:pPr>
          <w:hyperlink w:anchor="_Toc444071515" w:history="1">
            <w:r w:rsidR="00F12336" w:rsidRPr="00C57F95">
              <w:rPr>
                <w:rStyle w:val="Hyperlink"/>
                <w:noProof/>
              </w:rPr>
              <w:t>5.3.2.</w:t>
            </w:r>
            <w:r w:rsidR="00F12336">
              <w:rPr>
                <w:rFonts w:asciiTheme="minorHAnsi" w:eastAsiaTheme="minorEastAsia" w:hAnsiTheme="minorHAnsi" w:cstheme="minorBidi"/>
                <w:b w:val="0"/>
                <w:noProof/>
                <w:sz w:val="22"/>
                <w:szCs w:val="22"/>
              </w:rPr>
              <w:tab/>
            </w:r>
            <w:r w:rsidR="00F12336" w:rsidRPr="00C57F95">
              <w:rPr>
                <w:rStyle w:val="Hyperlink"/>
                <w:noProof/>
              </w:rPr>
              <w:t>Logical Data Model</w:t>
            </w:r>
            <w:r w:rsidR="00F12336">
              <w:rPr>
                <w:noProof/>
                <w:webHidden/>
              </w:rPr>
              <w:tab/>
            </w:r>
            <w:r w:rsidR="00F12336">
              <w:rPr>
                <w:noProof/>
                <w:webHidden/>
              </w:rPr>
              <w:fldChar w:fldCharType="begin"/>
            </w:r>
            <w:r w:rsidR="00F12336">
              <w:rPr>
                <w:noProof/>
                <w:webHidden/>
              </w:rPr>
              <w:instrText xml:space="preserve"> PAGEREF _Toc444071515 \h </w:instrText>
            </w:r>
            <w:r w:rsidR="00F12336">
              <w:rPr>
                <w:noProof/>
                <w:webHidden/>
              </w:rPr>
            </w:r>
            <w:r w:rsidR="00F12336">
              <w:rPr>
                <w:noProof/>
                <w:webHidden/>
              </w:rPr>
              <w:fldChar w:fldCharType="separate"/>
            </w:r>
            <w:r w:rsidR="00F12336">
              <w:rPr>
                <w:noProof/>
                <w:webHidden/>
              </w:rPr>
              <w:t>16</w:t>
            </w:r>
            <w:r w:rsidR="00F12336">
              <w:rPr>
                <w:noProof/>
                <w:webHidden/>
              </w:rPr>
              <w:fldChar w:fldCharType="end"/>
            </w:r>
          </w:hyperlink>
        </w:p>
        <w:p w14:paraId="7409C497" w14:textId="77777777" w:rsidR="00F12336" w:rsidRDefault="008916FC">
          <w:pPr>
            <w:pStyle w:val="TOC3"/>
            <w:rPr>
              <w:rFonts w:asciiTheme="minorHAnsi" w:eastAsiaTheme="minorEastAsia" w:hAnsiTheme="minorHAnsi" w:cstheme="minorBidi"/>
              <w:b w:val="0"/>
              <w:noProof/>
              <w:sz w:val="22"/>
              <w:szCs w:val="22"/>
            </w:rPr>
          </w:pPr>
          <w:hyperlink w:anchor="_Toc444071516" w:history="1">
            <w:r w:rsidR="00F12336" w:rsidRPr="00C57F95">
              <w:rPr>
                <w:rStyle w:val="Hyperlink"/>
                <w:noProof/>
              </w:rPr>
              <w:t>5.3.3.</w:t>
            </w:r>
            <w:r w:rsidR="00F12336">
              <w:rPr>
                <w:rFonts w:asciiTheme="minorHAnsi" w:eastAsiaTheme="minorEastAsia" w:hAnsiTheme="minorHAnsi" w:cstheme="minorBidi"/>
                <w:b w:val="0"/>
                <w:noProof/>
                <w:sz w:val="22"/>
                <w:szCs w:val="22"/>
              </w:rPr>
              <w:tab/>
            </w:r>
            <w:r w:rsidR="00F12336" w:rsidRPr="00C57F95">
              <w:rPr>
                <w:rStyle w:val="Hyperlink"/>
                <w:noProof/>
              </w:rPr>
              <w:t>Physical Data Model</w:t>
            </w:r>
            <w:r w:rsidR="00F12336">
              <w:rPr>
                <w:noProof/>
                <w:webHidden/>
              </w:rPr>
              <w:tab/>
            </w:r>
            <w:r w:rsidR="00F12336">
              <w:rPr>
                <w:noProof/>
                <w:webHidden/>
              </w:rPr>
              <w:fldChar w:fldCharType="begin"/>
            </w:r>
            <w:r w:rsidR="00F12336">
              <w:rPr>
                <w:noProof/>
                <w:webHidden/>
              </w:rPr>
              <w:instrText xml:space="preserve"> PAGEREF _Toc444071516 \h </w:instrText>
            </w:r>
            <w:r w:rsidR="00F12336">
              <w:rPr>
                <w:noProof/>
                <w:webHidden/>
              </w:rPr>
            </w:r>
            <w:r w:rsidR="00F12336">
              <w:rPr>
                <w:noProof/>
                <w:webHidden/>
              </w:rPr>
              <w:fldChar w:fldCharType="separate"/>
            </w:r>
            <w:r w:rsidR="00F12336">
              <w:rPr>
                <w:noProof/>
                <w:webHidden/>
              </w:rPr>
              <w:t>19</w:t>
            </w:r>
            <w:r w:rsidR="00F12336">
              <w:rPr>
                <w:noProof/>
                <w:webHidden/>
              </w:rPr>
              <w:fldChar w:fldCharType="end"/>
            </w:r>
          </w:hyperlink>
        </w:p>
        <w:p w14:paraId="35C7C0D4" w14:textId="77777777" w:rsidR="00F12336" w:rsidRDefault="008916FC">
          <w:pPr>
            <w:pStyle w:val="TOC3"/>
            <w:rPr>
              <w:rFonts w:asciiTheme="minorHAnsi" w:eastAsiaTheme="minorEastAsia" w:hAnsiTheme="minorHAnsi" w:cstheme="minorBidi"/>
              <w:b w:val="0"/>
              <w:noProof/>
              <w:sz w:val="22"/>
              <w:szCs w:val="22"/>
            </w:rPr>
          </w:pPr>
          <w:hyperlink w:anchor="_Toc444071517" w:history="1">
            <w:r w:rsidR="00F12336" w:rsidRPr="00C57F95">
              <w:rPr>
                <w:rStyle w:val="Hyperlink"/>
                <w:noProof/>
              </w:rPr>
              <w:t>5.3.4.</w:t>
            </w:r>
            <w:r w:rsidR="00F12336">
              <w:rPr>
                <w:rFonts w:asciiTheme="minorHAnsi" w:eastAsiaTheme="minorEastAsia" w:hAnsiTheme="minorHAnsi" w:cstheme="minorBidi"/>
                <w:b w:val="0"/>
                <w:noProof/>
                <w:sz w:val="22"/>
                <w:szCs w:val="22"/>
              </w:rPr>
              <w:tab/>
            </w:r>
            <w:r w:rsidR="00F12336" w:rsidRPr="00C57F95">
              <w:rPr>
                <w:rStyle w:val="Hyperlink"/>
                <w:noProof/>
              </w:rPr>
              <w:t>Data Dictionary</w:t>
            </w:r>
            <w:r w:rsidR="00F12336">
              <w:rPr>
                <w:noProof/>
                <w:webHidden/>
              </w:rPr>
              <w:tab/>
            </w:r>
            <w:r w:rsidR="00F12336">
              <w:rPr>
                <w:noProof/>
                <w:webHidden/>
              </w:rPr>
              <w:fldChar w:fldCharType="begin"/>
            </w:r>
            <w:r w:rsidR="00F12336">
              <w:rPr>
                <w:noProof/>
                <w:webHidden/>
              </w:rPr>
              <w:instrText xml:space="preserve"> PAGEREF _Toc444071517 \h </w:instrText>
            </w:r>
            <w:r w:rsidR="00F12336">
              <w:rPr>
                <w:noProof/>
                <w:webHidden/>
              </w:rPr>
            </w:r>
            <w:r w:rsidR="00F12336">
              <w:rPr>
                <w:noProof/>
                <w:webHidden/>
              </w:rPr>
              <w:fldChar w:fldCharType="separate"/>
            </w:r>
            <w:r w:rsidR="00F12336">
              <w:rPr>
                <w:noProof/>
                <w:webHidden/>
              </w:rPr>
              <w:t>20</w:t>
            </w:r>
            <w:r w:rsidR="00F12336">
              <w:rPr>
                <w:noProof/>
                <w:webHidden/>
              </w:rPr>
              <w:fldChar w:fldCharType="end"/>
            </w:r>
          </w:hyperlink>
        </w:p>
        <w:p w14:paraId="4B3D551D" w14:textId="77777777" w:rsidR="00F12336" w:rsidRDefault="008916FC">
          <w:pPr>
            <w:pStyle w:val="TOC3"/>
            <w:rPr>
              <w:rFonts w:asciiTheme="minorHAnsi" w:eastAsiaTheme="minorEastAsia" w:hAnsiTheme="minorHAnsi" w:cstheme="minorBidi"/>
              <w:b w:val="0"/>
              <w:noProof/>
              <w:sz w:val="22"/>
              <w:szCs w:val="22"/>
            </w:rPr>
          </w:pPr>
          <w:hyperlink w:anchor="_Toc444071518" w:history="1">
            <w:r w:rsidR="00F12336" w:rsidRPr="00C57F95">
              <w:rPr>
                <w:rStyle w:val="Hyperlink"/>
                <w:noProof/>
              </w:rPr>
              <w:t>5.3.5.</w:t>
            </w:r>
            <w:r w:rsidR="00F12336">
              <w:rPr>
                <w:rFonts w:asciiTheme="minorHAnsi" w:eastAsiaTheme="minorEastAsia" w:hAnsiTheme="minorHAnsi" w:cstheme="minorBidi"/>
                <w:b w:val="0"/>
                <w:noProof/>
                <w:sz w:val="22"/>
                <w:szCs w:val="22"/>
              </w:rPr>
              <w:tab/>
            </w:r>
            <w:r w:rsidR="00F12336" w:rsidRPr="00C57F95">
              <w:rPr>
                <w:rStyle w:val="Hyperlink"/>
                <w:noProof/>
              </w:rPr>
              <w:t>Veteran De-Duping Process</w:t>
            </w:r>
            <w:r w:rsidR="00F12336">
              <w:rPr>
                <w:noProof/>
                <w:webHidden/>
              </w:rPr>
              <w:tab/>
            </w:r>
            <w:r w:rsidR="00F12336">
              <w:rPr>
                <w:noProof/>
                <w:webHidden/>
              </w:rPr>
              <w:fldChar w:fldCharType="begin"/>
            </w:r>
            <w:r w:rsidR="00F12336">
              <w:rPr>
                <w:noProof/>
                <w:webHidden/>
              </w:rPr>
              <w:instrText xml:space="preserve"> PAGEREF _Toc444071518 \h </w:instrText>
            </w:r>
            <w:r w:rsidR="00F12336">
              <w:rPr>
                <w:noProof/>
                <w:webHidden/>
              </w:rPr>
            </w:r>
            <w:r w:rsidR="00F12336">
              <w:rPr>
                <w:noProof/>
                <w:webHidden/>
              </w:rPr>
              <w:fldChar w:fldCharType="separate"/>
            </w:r>
            <w:r w:rsidR="00F12336">
              <w:rPr>
                <w:noProof/>
                <w:webHidden/>
              </w:rPr>
              <w:t>41</w:t>
            </w:r>
            <w:r w:rsidR="00F12336">
              <w:rPr>
                <w:noProof/>
                <w:webHidden/>
              </w:rPr>
              <w:fldChar w:fldCharType="end"/>
            </w:r>
          </w:hyperlink>
        </w:p>
        <w:p w14:paraId="0AF71A0C" w14:textId="77777777" w:rsidR="00F12336" w:rsidRDefault="008916FC">
          <w:pPr>
            <w:pStyle w:val="TOC3"/>
            <w:rPr>
              <w:rFonts w:asciiTheme="minorHAnsi" w:eastAsiaTheme="minorEastAsia" w:hAnsiTheme="minorHAnsi" w:cstheme="minorBidi"/>
              <w:b w:val="0"/>
              <w:noProof/>
              <w:sz w:val="22"/>
              <w:szCs w:val="22"/>
            </w:rPr>
          </w:pPr>
          <w:hyperlink w:anchor="_Toc444071519" w:history="1">
            <w:r w:rsidR="00F12336" w:rsidRPr="00C57F95">
              <w:rPr>
                <w:rStyle w:val="Hyperlink"/>
                <w:noProof/>
              </w:rPr>
              <w:t>5.3.6.</w:t>
            </w:r>
            <w:r w:rsidR="00F12336">
              <w:rPr>
                <w:rFonts w:asciiTheme="minorHAnsi" w:eastAsiaTheme="minorEastAsia" w:hAnsiTheme="minorHAnsi" w:cstheme="minorBidi"/>
                <w:b w:val="0"/>
                <w:noProof/>
                <w:sz w:val="22"/>
                <w:szCs w:val="22"/>
              </w:rPr>
              <w:tab/>
            </w:r>
            <w:r w:rsidR="00F12336" w:rsidRPr="00C57F95">
              <w:rPr>
                <w:rStyle w:val="Hyperlink"/>
                <w:noProof/>
              </w:rPr>
              <w:t>Stored Procedures</w:t>
            </w:r>
            <w:r w:rsidR="00F12336">
              <w:rPr>
                <w:noProof/>
                <w:webHidden/>
              </w:rPr>
              <w:tab/>
            </w:r>
            <w:r w:rsidR="00F12336">
              <w:rPr>
                <w:noProof/>
                <w:webHidden/>
              </w:rPr>
              <w:fldChar w:fldCharType="begin"/>
            </w:r>
            <w:r w:rsidR="00F12336">
              <w:rPr>
                <w:noProof/>
                <w:webHidden/>
              </w:rPr>
              <w:instrText xml:space="preserve"> PAGEREF _Toc444071519 \h </w:instrText>
            </w:r>
            <w:r w:rsidR="00F12336">
              <w:rPr>
                <w:noProof/>
                <w:webHidden/>
              </w:rPr>
            </w:r>
            <w:r w:rsidR="00F12336">
              <w:rPr>
                <w:noProof/>
                <w:webHidden/>
              </w:rPr>
              <w:fldChar w:fldCharType="separate"/>
            </w:r>
            <w:r w:rsidR="00F12336">
              <w:rPr>
                <w:noProof/>
                <w:webHidden/>
              </w:rPr>
              <w:t>42</w:t>
            </w:r>
            <w:r w:rsidR="00F12336">
              <w:rPr>
                <w:noProof/>
                <w:webHidden/>
              </w:rPr>
              <w:fldChar w:fldCharType="end"/>
            </w:r>
          </w:hyperlink>
        </w:p>
        <w:p w14:paraId="44AEF009" w14:textId="77777777" w:rsidR="00F12336" w:rsidRDefault="008916FC">
          <w:pPr>
            <w:pStyle w:val="TOC3"/>
            <w:rPr>
              <w:rFonts w:asciiTheme="minorHAnsi" w:eastAsiaTheme="minorEastAsia" w:hAnsiTheme="minorHAnsi" w:cstheme="minorBidi"/>
              <w:b w:val="0"/>
              <w:noProof/>
              <w:sz w:val="22"/>
              <w:szCs w:val="22"/>
            </w:rPr>
          </w:pPr>
          <w:hyperlink w:anchor="_Toc444071520" w:history="1">
            <w:r w:rsidR="00F12336" w:rsidRPr="00C57F95">
              <w:rPr>
                <w:rStyle w:val="Hyperlink"/>
                <w:noProof/>
              </w:rPr>
              <w:t>5.3.7.</w:t>
            </w:r>
            <w:r w:rsidR="00F12336">
              <w:rPr>
                <w:rFonts w:asciiTheme="minorHAnsi" w:eastAsiaTheme="minorEastAsia" w:hAnsiTheme="minorHAnsi" w:cstheme="minorBidi"/>
                <w:b w:val="0"/>
                <w:noProof/>
                <w:sz w:val="22"/>
                <w:szCs w:val="22"/>
              </w:rPr>
              <w:tab/>
            </w:r>
            <w:r w:rsidR="00F12336" w:rsidRPr="00C57F95">
              <w:rPr>
                <w:rStyle w:val="Hyperlink"/>
                <w:noProof/>
              </w:rPr>
              <w:t>Performance Views</w:t>
            </w:r>
            <w:r w:rsidR="00F12336">
              <w:rPr>
                <w:noProof/>
                <w:webHidden/>
              </w:rPr>
              <w:tab/>
            </w:r>
            <w:r w:rsidR="00F12336">
              <w:rPr>
                <w:noProof/>
                <w:webHidden/>
              </w:rPr>
              <w:fldChar w:fldCharType="begin"/>
            </w:r>
            <w:r w:rsidR="00F12336">
              <w:rPr>
                <w:noProof/>
                <w:webHidden/>
              </w:rPr>
              <w:instrText xml:space="preserve"> PAGEREF _Toc444071520 \h </w:instrText>
            </w:r>
            <w:r w:rsidR="00F12336">
              <w:rPr>
                <w:noProof/>
                <w:webHidden/>
              </w:rPr>
            </w:r>
            <w:r w:rsidR="00F12336">
              <w:rPr>
                <w:noProof/>
                <w:webHidden/>
              </w:rPr>
              <w:fldChar w:fldCharType="separate"/>
            </w:r>
            <w:r w:rsidR="00F12336">
              <w:rPr>
                <w:noProof/>
                <w:webHidden/>
              </w:rPr>
              <w:t>42</w:t>
            </w:r>
            <w:r w:rsidR="00F12336">
              <w:rPr>
                <w:noProof/>
                <w:webHidden/>
              </w:rPr>
              <w:fldChar w:fldCharType="end"/>
            </w:r>
          </w:hyperlink>
        </w:p>
        <w:p w14:paraId="063B7386" w14:textId="77777777" w:rsidR="00F12336" w:rsidRDefault="008916FC">
          <w:pPr>
            <w:pStyle w:val="TOC3"/>
            <w:rPr>
              <w:rFonts w:asciiTheme="minorHAnsi" w:eastAsiaTheme="minorEastAsia" w:hAnsiTheme="minorHAnsi" w:cstheme="minorBidi"/>
              <w:b w:val="0"/>
              <w:noProof/>
              <w:sz w:val="22"/>
              <w:szCs w:val="22"/>
            </w:rPr>
          </w:pPr>
          <w:hyperlink w:anchor="_Toc444071521" w:history="1">
            <w:r w:rsidR="00F12336" w:rsidRPr="00C57F95">
              <w:rPr>
                <w:rStyle w:val="Hyperlink"/>
                <w:noProof/>
              </w:rPr>
              <w:t>5.3.8.</w:t>
            </w:r>
            <w:r w:rsidR="00F12336">
              <w:rPr>
                <w:rFonts w:asciiTheme="minorHAnsi" w:eastAsiaTheme="minorEastAsia" w:hAnsiTheme="minorHAnsi" w:cstheme="minorBidi"/>
                <w:b w:val="0"/>
                <w:noProof/>
                <w:sz w:val="22"/>
                <w:szCs w:val="22"/>
              </w:rPr>
              <w:tab/>
            </w:r>
            <w:r w:rsidR="00F12336" w:rsidRPr="00C57F95">
              <w:rPr>
                <w:rStyle w:val="Hyperlink"/>
                <w:noProof/>
              </w:rPr>
              <w:t>Data Entry Widget Back End Support</w:t>
            </w:r>
            <w:r w:rsidR="00F12336">
              <w:rPr>
                <w:noProof/>
                <w:webHidden/>
              </w:rPr>
              <w:tab/>
            </w:r>
            <w:r w:rsidR="00F12336">
              <w:rPr>
                <w:noProof/>
                <w:webHidden/>
              </w:rPr>
              <w:fldChar w:fldCharType="begin"/>
            </w:r>
            <w:r w:rsidR="00F12336">
              <w:rPr>
                <w:noProof/>
                <w:webHidden/>
              </w:rPr>
              <w:instrText xml:space="preserve"> PAGEREF _Toc444071521 \h </w:instrText>
            </w:r>
            <w:r w:rsidR="00F12336">
              <w:rPr>
                <w:noProof/>
                <w:webHidden/>
              </w:rPr>
            </w:r>
            <w:r w:rsidR="00F12336">
              <w:rPr>
                <w:noProof/>
                <w:webHidden/>
              </w:rPr>
              <w:fldChar w:fldCharType="separate"/>
            </w:r>
            <w:r w:rsidR="00F12336">
              <w:rPr>
                <w:noProof/>
                <w:webHidden/>
              </w:rPr>
              <w:t>43</w:t>
            </w:r>
            <w:r w:rsidR="00F12336">
              <w:rPr>
                <w:noProof/>
                <w:webHidden/>
              </w:rPr>
              <w:fldChar w:fldCharType="end"/>
            </w:r>
          </w:hyperlink>
        </w:p>
        <w:p w14:paraId="31CB7E86" w14:textId="77777777" w:rsidR="00F12336" w:rsidRDefault="008916FC">
          <w:pPr>
            <w:pStyle w:val="TOC3"/>
            <w:rPr>
              <w:rFonts w:asciiTheme="minorHAnsi" w:eastAsiaTheme="minorEastAsia" w:hAnsiTheme="minorHAnsi" w:cstheme="minorBidi"/>
              <w:b w:val="0"/>
              <w:noProof/>
              <w:sz w:val="22"/>
              <w:szCs w:val="22"/>
            </w:rPr>
          </w:pPr>
          <w:hyperlink w:anchor="_Toc444071522" w:history="1">
            <w:r w:rsidR="00F12336" w:rsidRPr="00C57F95">
              <w:rPr>
                <w:rStyle w:val="Hyperlink"/>
                <w:noProof/>
              </w:rPr>
              <w:t>5.3.9.</w:t>
            </w:r>
            <w:r w:rsidR="00F12336">
              <w:rPr>
                <w:rFonts w:asciiTheme="minorHAnsi" w:eastAsiaTheme="minorEastAsia" w:hAnsiTheme="minorHAnsi" w:cstheme="minorBidi"/>
                <w:b w:val="0"/>
                <w:noProof/>
                <w:sz w:val="22"/>
                <w:szCs w:val="22"/>
              </w:rPr>
              <w:tab/>
            </w:r>
            <w:r w:rsidR="00F12336" w:rsidRPr="00C57F95">
              <w:rPr>
                <w:rStyle w:val="Hyperlink"/>
                <w:noProof/>
              </w:rPr>
              <w:t>CDW Project Database Objects</w:t>
            </w:r>
            <w:r w:rsidR="00F12336">
              <w:rPr>
                <w:noProof/>
                <w:webHidden/>
              </w:rPr>
              <w:tab/>
            </w:r>
            <w:r w:rsidR="00F12336">
              <w:rPr>
                <w:noProof/>
                <w:webHidden/>
              </w:rPr>
              <w:fldChar w:fldCharType="begin"/>
            </w:r>
            <w:r w:rsidR="00F12336">
              <w:rPr>
                <w:noProof/>
                <w:webHidden/>
              </w:rPr>
              <w:instrText xml:space="preserve"> PAGEREF _Toc444071522 \h </w:instrText>
            </w:r>
            <w:r w:rsidR="00F12336">
              <w:rPr>
                <w:noProof/>
                <w:webHidden/>
              </w:rPr>
            </w:r>
            <w:r w:rsidR="00F12336">
              <w:rPr>
                <w:noProof/>
                <w:webHidden/>
              </w:rPr>
              <w:fldChar w:fldCharType="separate"/>
            </w:r>
            <w:r w:rsidR="00F12336">
              <w:rPr>
                <w:noProof/>
                <w:webHidden/>
              </w:rPr>
              <w:t>43</w:t>
            </w:r>
            <w:r w:rsidR="00F12336">
              <w:rPr>
                <w:noProof/>
                <w:webHidden/>
              </w:rPr>
              <w:fldChar w:fldCharType="end"/>
            </w:r>
          </w:hyperlink>
        </w:p>
        <w:p w14:paraId="66C19FE9" w14:textId="77777777" w:rsidR="00F12336" w:rsidRDefault="008916FC">
          <w:pPr>
            <w:pStyle w:val="TOC2"/>
            <w:rPr>
              <w:rFonts w:asciiTheme="minorHAnsi" w:eastAsiaTheme="minorEastAsia" w:hAnsiTheme="minorHAnsi" w:cstheme="minorBidi"/>
              <w:b w:val="0"/>
              <w:noProof/>
              <w:sz w:val="22"/>
              <w:szCs w:val="22"/>
            </w:rPr>
          </w:pPr>
          <w:hyperlink w:anchor="_Toc444071523" w:history="1">
            <w:r w:rsidR="00F12336" w:rsidRPr="00C57F95">
              <w:rPr>
                <w:rStyle w:val="Hyperlink"/>
                <w:noProof/>
              </w:rPr>
              <w:t>5.4.</w:t>
            </w:r>
            <w:r w:rsidR="00F12336">
              <w:rPr>
                <w:rFonts w:asciiTheme="minorHAnsi" w:eastAsiaTheme="minorEastAsia" w:hAnsiTheme="minorHAnsi" w:cstheme="minorBidi"/>
                <w:b w:val="0"/>
                <w:noProof/>
                <w:sz w:val="22"/>
                <w:szCs w:val="22"/>
              </w:rPr>
              <w:tab/>
            </w:r>
            <w:r w:rsidR="00F12336" w:rsidRPr="00C57F95">
              <w:rPr>
                <w:rStyle w:val="Hyperlink"/>
                <w:noProof/>
              </w:rPr>
              <w:t>Denormalization</w:t>
            </w:r>
            <w:r w:rsidR="00F12336">
              <w:rPr>
                <w:noProof/>
                <w:webHidden/>
              </w:rPr>
              <w:tab/>
            </w:r>
            <w:r w:rsidR="00F12336">
              <w:rPr>
                <w:noProof/>
                <w:webHidden/>
              </w:rPr>
              <w:fldChar w:fldCharType="begin"/>
            </w:r>
            <w:r w:rsidR="00F12336">
              <w:rPr>
                <w:noProof/>
                <w:webHidden/>
              </w:rPr>
              <w:instrText xml:space="preserve"> PAGEREF _Toc444071523 \h </w:instrText>
            </w:r>
            <w:r w:rsidR="00F12336">
              <w:rPr>
                <w:noProof/>
                <w:webHidden/>
              </w:rPr>
            </w:r>
            <w:r w:rsidR="00F12336">
              <w:rPr>
                <w:noProof/>
                <w:webHidden/>
              </w:rPr>
              <w:fldChar w:fldCharType="separate"/>
            </w:r>
            <w:r w:rsidR="00F12336">
              <w:rPr>
                <w:noProof/>
                <w:webHidden/>
              </w:rPr>
              <w:t>44</w:t>
            </w:r>
            <w:r w:rsidR="00F12336">
              <w:rPr>
                <w:noProof/>
                <w:webHidden/>
              </w:rPr>
              <w:fldChar w:fldCharType="end"/>
            </w:r>
          </w:hyperlink>
        </w:p>
        <w:p w14:paraId="2D20A78E" w14:textId="77777777" w:rsidR="00F12336" w:rsidRDefault="008916FC">
          <w:pPr>
            <w:pStyle w:val="TOC2"/>
            <w:rPr>
              <w:rFonts w:asciiTheme="minorHAnsi" w:eastAsiaTheme="minorEastAsia" w:hAnsiTheme="minorHAnsi" w:cstheme="minorBidi"/>
              <w:b w:val="0"/>
              <w:noProof/>
              <w:sz w:val="22"/>
              <w:szCs w:val="22"/>
            </w:rPr>
          </w:pPr>
          <w:hyperlink w:anchor="_Toc444071524" w:history="1">
            <w:r w:rsidR="00F12336" w:rsidRPr="00C57F95">
              <w:rPr>
                <w:rStyle w:val="Hyperlink"/>
                <w:noProof/>
              </w:rPr>
              <w:t>5.5.</w:t>
            </w:r>
            <w:r w:rsidR="00F12336">
              <w:rPr>
                <w:rFonts w:asciiTheme="minorHAnsi" w:eastAsiaTheme="minorEastAsia" w:hAnsiTheme="minorHAnsi" w:cstheme="minorBidi"/>
                <w:b w:val="0"/>
                <w:noProof/>
                <w:sz w:val="22"/>
                <w:szCs w:val="22"/>
              </w:rPr>
              <w:tab/>
            </w:r>
            <w:r w:rsidR="00F12336" w:rsidRPr="00C57F95">
              <w:rPr>
                <w:rStyle w:val="Hyperlink"/>
                <w:noProof/>
              </w:rPr>
              <w:t>Performance Improvement</w:t>
            </w:r>
            <w:r w:rsidR="00F12336">
              <w:rPr>
                <w:noProof/>
                <w:webHidden/>
              </w:rPr>
              <w:tab/>
            </w:r>
            <w:r w:rsidR="00F12336">
              <w:rPr>
                <w:noProof/>
                <w:webHidden/>
              </w:rPr>
              <w:fldChar w:fldCharType="begin"/>
            </w:r>
            <w:r w:rsidR="00F12336">
              <w:rPr>
                <w:noProof/>
                <w:webHidden/>
              </w:rPr>
              <w:instrText xml:space="preserve"> PAGEREF _Toc444071524 \h </w:instrText>
            </w:r>
            <w:r w:rsidR="00F12336">
              <w:rPr>
                <w:noProof/>
                <w:webHidden/>
              </w:rPr>
            </w:r>
            <w:r w:rsidR="00F12336">
              <w:rPr>
                <w:noProof/>
                <w:webHidden/>
              </w:rPr>
              <w:fldChar w:fldCharType="separate"/>
            </w:r>
            <w:r w:rsidR="00F12336">
              <w:rPr>
                <w:noProof/>
                <w:webHidden/>
              </w:rPr>
              <w:t>45</w:t>
            </w:r>
            <w:r w:rsidR="00F12336">
              <w:rPr>
                <w:noProof/>
                <w:webHidden/>
              </w:rPr>
              <w:fldChar w:fldCharType="end"/>
            </w:r>
          </w:hyperlink>
        </w:p>
        <w:p w14:paraId="58C8BA5E" w14:textId="77777777" w:rsidR="00F12336" w:rsidRDefault="008916FC">
          <w:pPr>
            <w:pStyle w:val="TOC2"/>
            <w:rPr>
              <w:rFonts w:asciiTheme="minorHAnsi" w:eastAsiaTheme="minorEastAsia" w:hAnsiTheme="minorHAnsi" w:cstheme="minorBidi"/>
              <w:b w:val="0"/>
              <w:noProof/>
              <w:sz w:val="22"/>
              <w:szCs w:val="22"/>
            </w:rPr>
          </w:pPr>
          <w:hyperlink w:anchor="_Toc444071525" w:history="1">
            <w:r w:rsidR="00F12336" w:rsidRPr="00C57F95">
              <w:rPr>
                <w:rStyle w:val="Hyperlink"/>
                <w:noProof/>
              </w:rPr>
              <w:t>5.6.</w:t>
            </w:r>
            <w:r w:rsidR="00F12336">
              <w:rPr>
                <w:rFonts w:asciiTheme="minorHAnsi" w:eastAsiaTheme="minorEastAsia" w:hAnsiTheme="minorHAnsi" w:cstheme="minorBidi"/>
                <w:b w:val="0"/>
                <w:noProof/>
                <w:sz w:val="22"/>
                <w:szCs w:val="22"/>
              </w:rPr>
              <w:tab/>
            </w:r>
            <w:r w:rsidR="00F12336" w:rsidRPr="00C57F95">
              <w:rPr>
                <w:rStyle w:val="Hyperlink"/>
                <w:noProof/>
              </w:rPr>
              <w:t>Storage</w:t>
            </w:r>
            <w:r w:rsidR="00F12336">
              <w:rPr>
                <w:noProof/>
                <w:webHidden/>
              </w:rPr>
              <w:tab/>
            </w:r>
            <w:r w:rsidR="00F12336">
              <w:rPr>
                <w:noProof/>
                <w:webHidden/>
              </w:rPr>
              <w:fldChar w:fldCharType="begin"/>
            </w:r>
            <w:r w:rsidR="00F12336">
              <w:rPr>
                <w:noProof/>
                <w:webHidden/>
              </w:rPr>
              <w:instrText xml:space="preserve"> PAGEREF _Toc444071525 \h </w:instrText>
            </w:r>
            <w:r w:rsidR="00F12336">
              <w:rPr>
                <w:noProof/>
                <w:webHidden/>
              </w:rPr>
            </w:r>
            <w:r w:rsidR="00F12336">
              <w:rPr>
                <w:noProof/>
                <w:webHidden/>
              </w:rPr>
              <w:fldChar w:fldCharType="separate"/>
            </w:r>
            <w:r w:rsidR="00F12336">
              <w:rPr>
                <w:noProof/>
                <w:webHidden/>
              </w:rPr>
              <w:t>45</w:t>
            </w:r>
            <w:r w:rsidR="00F12336">
              <w:rPr>
                <w:noProof/>
                <w:webHidden/>
              </w:rPr>
              <w:fldChar w:fldCharType="end"/>
            </w:r>
          </w:hyperlink>
        </w:p>
        <w:p w14:paraId="27A28270" w14:textId="77777777" w:rsidR="00F12336" w:rsidRDefault="008916FC">
          <w:pPr>
            <w:pStyle w:val="TOC2"/>
            <w:rPr>
              <w:rFonts w:asciiTheme="minorHAnsi" w:eastAsiaTheme="minorEastAsia" w:hAnsiTheme="minorHAnsi" w:cstheme="minorBidi"/>
              <w:b w:val="0"/>
              <w:noProof/>
              <w:sz w:val="22"/>
              <w:szCs w:val="22"/>
            </w:rPr>
          </w:pPr>
          <w:hyperlink w:anchor="_Toc444071526" w:history="1">
            <w:r w:rsidR="00F12336" w:rsidRPr="00C57F95">
              <w:rPr>
                <w:rStyle w:val="Hyperlink"/>
                <w:noProof/>
              </w:rPr>
              <w:t>5.7.</w:t>
            </w:r>
            <w:r w:rsidR="00F12336">
              <w:rPr>
                <w:rFonts w:asciiTheme="minorHAnsi" w:eastAsiaTheme="minorEastAsia" w:hAnsiTheme="minorHAnsi" w:cstheme="minorBidi"/>
                <w:b w:val="0"/>
                <w:noProof/>
                <w:sz w:val="22"/>
                <w:szCs w:val="22"/>
              </w:rPr>
              <w:tab/>
            </w:r>
            <w:r w:rsidR="00F12336" w:rsidRPr="00C57F95">
              <w:rPr>
                <w:rStyle w:val="Hyperlink"/>
                <w:noProof/>
              </w:rPr>
              <w:t>Recovery</w:t>
            </w:r>
            <w:r w:rsidR="00F12336">
              <w:rPr>
                <w:noProof/>
                <w:webHidden/>
              </w:rPr>
              <w:tab/>
            </w:r>
            <w:r w:rsidR="00F12336">
              <w:rPr>
                <w:noProof/>
                <w:webHidden/>
              </w:rPr>
              <w:fldChar w:fldCharType="begin"/>
            </w:r>
            <w:r w:rsidR="00F12336">
              <w:rPr>
                <w:noProof/>
                <w:webHidden/>
              </w:rPr>
              <w:instrText xml:space="preserve"> PAGEREF _Toc444071526 \h </w:instrText>
            </w:r>
            <w:r w:rsidR="00F12336">
              <w:rPr>
                <w:noProof/>
                <w:webHidden/>
              </w:rPr>
            </w:r>
            <w:r w:rsidR="00F12336">
              <w:rPr>
                <w:noProof/>
                <w:webHidden/>
              </w:rPr>
              <w:fldChar w:fldCharType="separate"/>
            </w:r>
            <w:r w:rsidR="00F12336">
              <w:rPr>
                <w:noProof/>
                <w:webHidden/>
              </w:rPr>
              <w:t>45</w:t>
            </w:r>
            <w:r w:rsidR="00F12336">
              <w:rPr>
                <w:noProof/>
                <w:webHidden/>
              </w:rPr>
              <w:fldChar w:fldCharType="end"/>
            </w:r>
          </w:hyperlink>
        </w:p>
        <w:p w14:paraId="2072D7CF" w14:textId="77777777" w:rsidR="00F12336" w:rsidRDefault="008916FC">
          <w:pPr>
            <w:pStyle w:val="TOC1"/>
            <w:rPr>
              <w:rFonts w:asciiTheme="minorHAnsi" w:eastAsiaTheme="minorEastAsia" w:hAnsiTheme="minorHAnsi" w:cstheme="minorBidi"/>
              <w:b w:val="0"/>
              <w:noProof/>
              <w:sz w:val="22"/>
              <w:szCs w:val="22"/>
            </w:rPr>
          </w:pPr>
          <w:hyperlink w:anchor="_Toc444071527" w:history="1">
            <w:r w:rsidR="00F12336" w:rsidRPr="00C57F95">
              <w:rPr>
                <w:rStyle w:val="Hyperlink"/>
                <w:noProof/>
              </w:rPr>
              <w:t>6.</w:t>
            </w:r>
            <w:r w:rsidR="00F12336">
              <w:rPr>
                <w:rFonts w:asciiTheme="minorHAnsi" w:eastAsiaTheme="minorEastAsia" w:hAnsiTheme="minorHAnsi" w:cstheme="minorBidi"/>
                <w:b w:val="0"/>
                <w:noProof/>
                <w:sz w:val="22"/>
                <w:szCs w:val="22"/>
              </w:rPr>
              <w:tab/>
            </w:r>
            <w:r w:rsidR="00F12336" w:rsidRPr="00C57F95">
              <w:rPr>
                <w:rStyle w:val="Hyperlink"/>
                <w:noProof/>
              </w:rPr>
              <w:t>Database Interfaces</w:t>
            </w:r>
            <w:r w:rsidR="00F12336">
              <w:rPr>
                <w:noProof/>
                <w:webHidden/>
              </w:rPr>
              <w:tab/>
            </w:r>
            <w:r w:rsidR="00F12336">
              <w:rPr>
                <w:noProof/>
                <w:webHidden/>
              </w:rPr>
              <w:fldChar w:fldCharType="begin"/>
            </w:r>
            <w:r w:rsidR="00F12336">
              <w:rPr>
                <w:noProof/>
                <w:webHidden/>
              </w:rPr>
              <w:instrText xml:space="preserve"> PAGEREF _Toc444071527 \h </w:instrText>
            </w:r>
            <w:r w:rsidR="00F12336">
              <w:rPr>
                <w:noProof/>
                <w:webHidden/>
              </w:rPr>
            </w:r>
            <w:r w:rsidR="00F12336">
              <w:rPr>
                <w:noProof/>
                <w:webHidden/>
              </w:rPr>
              <w:fldChar w:fldCharType="separate"/>
            </w:r>
            <w:r w:rsidR="00F12336">
              <w:rPr>
                <w:noProof/>
                <w:webHidden/>
              </w:rPr>
              <w:t>45</w:t>
            </w:r>
            <w:r w:rsidR="00F12336">
              <w:rPr>
                <w:noProof/>
                <w:webHidden/>
              </w:rPr>
              <w:fldChar w:fldCharType="end"/>
            </w:r>
          </w:hyperlink>
        </w:p>
        <w:p w14:paraId="70CDE0DC" w14:textId="77777777" w:rsidR="00F12336" w:rsidRDefault="008916FC">
          <w:pPr>
            <w:pStyle w:val="TOC2"/>
            <w:rPr>
              <w:rFonts w:asciiTheme="minorHAnsi" w:eastAsiaTheme="minorEastAsia" w:hAnsiTheme="minorHAnsi" w:cstheme="minorBidi"/>
              <w:b w:val="0"/>
              <w:noProof/>
              <w:sz w:val="22"/>
              <w:szCs w:val="22"/>
            </w:rPr>
          </w:pPr>
          <w:hyperlink w:anchor="_Toc444071528" w:history="1">
            <w:r w:rsidR="00F12336" w:rsidRPr="00C57F95">
              <w:rPr>
                <w:rStyle w:val="Hyperlink"/>
                <w:noProof/>
              </w:rPr>
              <w:t>6.1.</w:t>
            </w:r>
            <w:r w:rsidR="00F12336">
              <w:rPr>
                <w:rFonts w:asciiTheme="minorHAnsi" w:eastAsiaTheme="minorEastAsia" w:hAnsiTheme="minorHAnsi" w:cstheme="minorBidi"/>
                <w:b w:val="0"/>
                <w:noProof/>
                <w:sz w:val="22"/>
                <w:szCs w:val="22"/>
              </w:rPr>
              <w:tab/>
            </w:r>
            <w:r w:rsidR="00F12336" w:rsidRPr="00C57F95">
              <w:rPr>
                <w:rStyle w:val="Hyperlink"/>
                <w:noProof/>
              </w:rPr>
              <w:t>Suicide Data Repository (SDR)</w:t>
            </w:r>
            <w:r w:rsidR="00F12336">
              <w:rPr>
                <w:noProof/>
                <w:webHidden/>
              </w:rPr>
              <w:tab/>
            </w:r>
            <w:r w:rsidR="00F12336">
              <w:rPr>
                <w:noProof/>
                <w:webHidden/>
              </w:rPr>
              <w:fldChar w:fldCharType="begin"/>
            </w:r>
            <w:r w:rsidR="00F12336">
              <w:rPr>
                <w:noProof/>
                <w:webHidden/>
              </w:rPr>
              <w:instrText xml:space="preserve"> PAGEREF _Toc444071528 \h </w:instrText>
            </w:r>
            <w:r w:rsidR="00F12336">
              <w:rPr>
                <w:noProof/>
                <w:webHidden/>
              </w:rPr>
            </w:r>
            <w:r w:rsidR="00F12336">
              <w:rPr>
                <w:noProof/>
                <w:webHidden/>
              </w:rPr>
              <w:fldChar w:fldCharType="separate"/>
            </w:r>
            <w:r w:rsidR="00F12336">
              <w:rPr>
                <w:noProof/>
                <w:webHidden/>
              </w:rPr>
              <w:t>45</w:t>
            </w:r>
            <w:r w:rsidR="00F12336">
              <w:rPr>
                <w:noProof/>
                <w:webHidden/>
              </w:rPr>
              <w:fldChar w:fldCharType="end"/>
            </w:r>
          </w:hyperlink>
        </w:p>
        <w:p w14:paraId="25384EC3" w14:textId="77777777" w:rsidR="00F12336" w:rsidRDefault="008916FC">
          <w:pPr>
            <w:pStyle w:val="TOC2"/>
            <w:rPr>
              <w:rFonts w:asciiTheme="minorHAnsi" w:eastAsiaTheme="minorEastAsia" w:hAnsiTheme="minorHAnsi" w:cstheme="minorBidi"/>
              <w:b w:val="0"/>
              <w:noProof/>
              <w:sz w:val="22"/>
              <w:szCs w:val="22"/>
            </w:rPr>
          </w:pPr>
          <w:hyperlink w:anchor="_Toc444071529" w:history="1">
            <w:r w:rsidR="00F12336" w:rsidRPr="00C57F95">
              <w:rPr>
                <w:rStyle w:val="Hyperlink"/>
                <w:noProof/>
              </w:rPr>
              <w:t>6.2.</w:t>
            </w:r>
            <w:r w:rsidR="00F12336">
              <w:rPr>
                <w:rFonts w:asciiTheme="minorHAnsi" w:eastAsiaTheme="minorEastAsia" w:hAnsiTheme="minorHAnsi" w:cstheme="minorBidi"/>
                <w:b w:val="0"/>
                <w:noProof/>
                <w:sz w:val="22"/>
                <w:szCs w:val="22"/>
              </w:rPr>
              <w:tab/>
            </w:r>
            <w:r w:rsidR="00F12336" w:rsidRPr="00C57F95">
              <w:rPr>
                <w:rStyle w:val="Hyperlink"/>
                <w:noProof/>
              </w:rPr>
              <w:t>Perceptive Reach Dashboard</w:t>
            </w:r>
            <w:r w:rsidR="00F12336">
              <w:rPr>
                <w:noProof/>
                <w:webHidden/>
              </w:rPr>
              <w:tab/>
            </w:r>
            <w:r w:rsidR="00F12336">
              <w:rPr>
                <w:noProof/>
                <w:webHidden/>
              </w:rPr>
              <w:fldChar w:fldCharType="begin"/>
            </w:r>
            <w:r w:rsidR="00F12336">
              <w:rPr>
                <w:noProof/>
                <w:webHidden/>
              </w:rPr>
              <w:instrText xml:space="preserve"> PAGEREF _Toc444071529 \h </w:instrText>
            </w:r>
            <w:r w:rsidR="00F12336">
              <w:rPr>
                <w:noProof/>
                <w:webHidden/>
              </w:rPr>
            </w:r>
            <w:r w:rsidR="00F12336">
              <w:rPr>
                <w:noProof/>
                <w:webHidden/>
              </w:rPr>
              <w:fldChar w:fldCharType="separate"/>
            </w:r>
            <w:r w:rsidR="00F12336">
              <w:rPr>
                <w:noProof/>
                <w:webHidden/>
              </w:rPr>
              <w:t>45</w:t>
            </w:r>
            <w:r w:rsidR="00F12336">
              <w:rPr>
                <w:noProof/>
                <w:webHidden/>
              </w:rPr>
              <w:fldChar w:fldCharType="end"/>
            </w:r>
          </w:hyperlink>
        </w:p>
        <w:p w14:paraId="7C32459C" w14:textId="77777777" w:rsidR="00F12336" w:rsidRDefault="008916FC">
          <w:pPr>
            <w:pStyle w:val="TOC1"/>
            <w:rPr>
              <w:rFonts w:asciiTheme="minorHAnsi" w:eastAsiaTheme="minorEastAsia" w:hAnsiTheme="minorHAnsi" w:cstheme="minorBidi"/>
              <w:b w:val="0"/>
              <w:noProof/>
              <w:sz w:val="22"/>
              <w:szCs w:val="22"/>
            </w:rPr>
          </w:pPr>
          <w:hyperlink w:anchor="_Toc444071530" w:history="1">
            <w:r w:rsidR="00F12336" w:rsidRPr="00C57F95">
              <w:rPr>
                <w:rStyle w:val="Hyperlink"/>
                <w:noProof/>
              </w:rPr>
              <w:t>7.</w:t>
            </w:r>
            <w:r w:rsidR="00F12336">
              <w:rPr>
                <w:rFonts w:asciiTheme="minorHAnsi" w:eastAsiaTheme="minorEastAsia" w:hAnsiTheme="minorHAnsi" w:cstheme="minorBidi"/>
                <w:b w:val="0"/>
                <w:noProof/>
                <w:sz w:val="22"/>
                <w:szCs w:val="22"/>
              </w:rPr>
              <w:tab/>
            </w:r>
            <w:r w:rsidR="00F12336" w:rsidRPr="00C57F95">
              <w:rPr>
                <w:rStyle w:val="Hyperlink"/>
                <w:noProof/>
              </w:rPr>
              <w:t>Data Access</w:t>
            </w:r>
            <w:r w:rsidR="00F12336">
              <w:rPr>
                <w:noProof/>
                <w:webHidden/>
              </w:rPr>
              <w:tab/>
            </w:r>
            <w:r w:rsidR="00F12336">
              <w:rPr>
                <w:noProof/>
                <w:webHidden/>
              </w:rPr>
              <w:fldChar w:fldCharType="begin"/>
            </w:r>
            <w:r w:rsidR="00F12336">
              <w:rPr>
                <w:noProof/>
                <w:webHidden/>
              </w:rPr>
              <w:instrText xml:space="preserve"> PAGEREF _Toc444071530 \h </w:instrText>
            </w:r>
            <w:r w:rsidR="00F12336">
              <w:rPr>
                <w:noProof/>
                <w:webHidden/>
              </w:rPr>
            </w:r>
            <w:r w:rsidR="00F12336">
              <w:rPr>
                <w:noProof/>
                <w:webHidden/>
              </w:rPr>
              <w:fldChar w:fldCharType="separate"/>
            </w:r>
            <w:r w:rsidR="00F12336">
              <w:rPr>
                <w:noProof/>
                <w:webHidden/>
              </w:rPr>
              <w:t>46</w:t>
            </w:r>
            <w:r w:rsidR="00F12336">
              <w:rPr>
                <w:noProof/>
                <w:webHidden/>
              </w:rPr>
              <w:fldChar w:fldCharType="end"/>
            </w:r>
          </w:hyperlink>
        </w:p>
        <w:p w14:paraId="2FA56969" w14:textId="77777777" w:rsidR="00F12336" w:rsidRDefault="008916FC">
          <w:pPr>
            <w:pStyle w:val="TOC2"/>
            <w:rPr>
              <w:rFonts w:asciiTheme="minorHAnsi" w:eastAsiaTheme="minorEastAsia" w:hAnsiTheme="minorHAnsi" w:cstheme="minorBidi"/>
              <w:b w:val="0"/>
              <w:noProof/>
              <w:sz w:val="22"/>
              <w:szCs w:val="22"/>
            </w:rPr>
          </w:pPr>
          <w:hyperlink w:anchor="_Toc444071531" w:history="1">
            <w:r w:rsidR="00F12336" w:rsidRPr="00C57F95">
              <w:rPr>
                <w:rStyle w:val="Hyperlink"/>
                <w:noProof/>
              </w:rPr>
              <w:t>7.1.</w:t>
            </w:r>
            <w:r w:rsidR="00F12336">
              <w:rPr>
                <w:rFonts w:asciiTheme="minorHAnsi" w:eastAsiaTheme="minorEastAsia" w:hAnsiTheme="minorHAnsi" w:cstheme="minorBidi"/>
                <w:b w:val="0"/>
                <w:noProof/>
                <w:sz w:val="22"/>
                <w:szCs w:val="22"/>
              </w:rPr>
              <w:tab/>
            </w:r>
            <w:r w:rsidR="00F12336" w:rsidRPr="00C57F95">
              <w:rPr>
                <w:rStyle w:val="Hyperlink"/>
                <w:noProof/>
              </w:rPr>
              <w:t>Role Definitions (System)</w:t>
            </w:r>
            <w:r w:rsidR="00F12336">
              <w:rPr>
                <w:noProof/>
                <w:webHidden/>
              </w:rPr>
              <w:tab/>
            </w:r>
            <w:r w:rsidR="00F12336">
              <w:rPr>
                <w:noProof/>
                <w:webHidden/>
              </w:rPr>
              <w:fldChar w:fldCharType="begin"/>
            </w:r>
            <w:r w:rsidR="00F12336">
              <w:rPr>
                <w:noProof/>
                <w:webHidden/>
              </w:rPr>
              <w:instrText xml:space="preserve"> PAGEREF _Toc444071531 \h </w:instrText>
            </w:r>
            <w:r w:rsidR="00F12336">
              <w:rPr>
                <w:noProof/>
                <w:webHidden/>
              </w:rPr>
            </w:r>
            <w:r w:rsidR="00F12336">
              <w:rPr>
                <w:noProof/>
                <w:webHidden/>
              </w:rPr>
              <w:fldChar w:fldCharType="separate"/>
            </w:r>
            <w:r w:rsidR="00F12336">
              <w:rPr>
                <w:noProof/>
                <w:webHidden/>
              </w:rPr>
              <w:t>46</w:t>
            </w:r>
            <w:r w:rsidR="00F12336">
              <w:rPr>
                <w:noProof/>
                <w:webHidden/>
              </w:rPr>
              <w:fldChar w:fldCharType="end"/>
            </w:r>
          </w:hyperlink>
        </w:p>
        <w:p w14:paraId="77C99ECF" w14:textId="77777777" w:rsidR="00F12336" w:rsidRDefault="008916FC">
          <w:pPr>
            <w:pStyle w:val="TOC2"/>
            <w:rPr>
              <w:rFonts w:asciiTheme="minorHAnsi" w:eastAsiaTheme="minorEastAsia" w:hAnsiTheme="minorHAnsi" w:cstheme="minorBidi"/>
              <w:b w:val="0"/>
              <w:noProof/>
              <w:sz w:val="22"/>
              <w:szCs w:val="22"/>
            </w:rPr>
          </w:pPr>
          <w:hyperlink w:anchor="_Toc444071532" w:history="1">
            <w:r w:rsidR="00F12336" w:rsidRPr="00C57F95">
              <w:rPr>
                <w:rStyle w:val="Hyperlink"/>
                <w:noProof/>
              </w:rPr>
              <w:t>7.2.</w:t>
            </w:r>
            <w:r w:rsidR="00F12336">
              <w:rPr>
                <w:rFonts w:asciiTheme="minorHAnsi" w:eastAsiaTheme="minorEastAsia" w:hAnsiTheme="minorHAnsi" w:cstheme="minorBidi"/>
                <w:b w:val="0"/>
                <w:noProof/>
                <w:sz w:val="22"/>
                <w:szCs w:val="22"/>
              </w:rPr>
              <w:tab/>
            </w:r>
            <w:r w:rsidR="00F12336" w:rsidRPr="00C57F95">
              <w:rPr>
                <w:rStyle w:val="Hyperlink"/>
                <w:noProof/>
              </w:rPr>
              <w:t>Role Definitions (Dashboard)</w:t>
            </w:r>
            <w:r w:rsidR="00F12336">
              <w:rPr>
                <w:noProof/>
                <w:webHidden/>
              </w:rPr>
              <w:tab/>
            </w:r>
            <w:r w:rsidR="00F12336">
              <w:rPr>
                <w:noProof/>
                <w:webHidden/>
              </w:rPr>
              <w:fldChar w:fldCharType="begin"/>
            </w:r>
            <w:r w:rsidR="00F12336">
              <w:rPr>
                <w:noProof/>
                <w:webHidden/>
              </w:rPr>
              <w:instrText xml:space="preserve"> PAGEREF _Toc444071532 \h </w:instrText>
            </w:r>
            <w:r w:rsidR="00F12336">
              <w:rPr>
                <w:noProof/>
                <w:webHidden/>
              </w:rPr>
            </w:r>
            <w:r w:rsidR="00F12336">
              <w:rPr>
                <w:noProof/>
                <w:webHidden/>
              </w:rPr>
              <w:fldChar w:fldCharType="separate"/>
            </w:r>
            <w:r w:rsidR="00F12336">
              <w:rPr>
                <w:noProof/>
                <w:webHidden/>
              </w:rPr>
              <w:t>47</w:t>
            </w:r>
            <w:r w:rsidR="00F12336">
              <w:rPr>
                <w:noProof/>
                <w:webHidden/>
              </w:rPr>
              <w:fldChar w:fldCharType="end"/>
            </w:r>
          </w:hyperlink>
        </w:p>
        <w:p w14:paraId="0CDE57D9" w14:textId="77777777" w:rsidR="00F12336" w:rsidRDefault="008916FC">
          <w:pPr>
            <w:pStyle w:val="TOC2"/>
            <w:rPr>
              <w:rFonts w:asciiTheme="minorHAnsi" w:eastAsiaTheme="minorEastAsia" w:hAnsiTheme="minorHAnsi" w:cstheme="minorBidi"/>
              <w:b w:val="0"/>
              <w:noProof/>
              <w:sz w:val="22"/>
              <w:szCs w:val="22"/>
            </w:rPr>
          </w:pPr>
          <w:hyperlink w:anchor="_Toc444071533" w:history="1">
            <w:r w:rsidR="00F12336" w:rsidRPr="00C57F95">
              <w:rPr>
                <w:rStyle w:val="Hyperlink"/>
                <w:noProof/>
              </w:rPr>
              <w:t>7.3.</w:t>
            </w:r>
            <w:r w:rsidR="00F12336">
              <w:rPr>
                <w:rFonts w:asciiTheme="minorHAnsi" w:eastAsiaTheme="minorEastAsia" w:hAnsiTheme="minorHAnsi" w:cstheme="minorBidi"/>
                <w:b w:val="0"/>
                <w:noProof/>
                <w:sz w:val="22"/>
                <w:szCs w:val="22"/>
              </w:rPr>
              <w:tab/>
            </w:r>
            <w:r w:rsidR="00F12336" w:rsidRPr="00C57F95">
              <w:rPr>
                <w:rStyle w:val="Hyperlink"/>
                <w:noProof/>
              </w:rPr>
              <w:t>Node JS Data APIs</w:t>
            </w:r>
            <w:r w:rsidR="00F12336">
              <w:rPr>
                <w:noProof/>
                <w:webHidden/>
              </w:rPr>
              <w:tab/>
            </w:r>
            <w:r w:rsidR="00F12336">
              <w:rPr>
                <w:noProof/>
                <w:webHidden/>
              </w:rPr>
              <w:fldChar w:fldCharType="begin"/>
            </w:r>
            <w:r w:rsidR="00F12336">
              <w:rPr>
                <w:noProof/>
                <w:webHidden/>
              </w:rPr>
              <w:instrText xml:space="preserve"> PAGEREF _Toc444071533 \h </w:instrText>
            </w:r>
            <w:r w:rsidR="00F12336">
              <w:rPr>
                <w:noProof/>
                <w:webHidden/>
              </w:rPr>
            </w:r>
            <w:r w:rsidR="00F12336">
              <w:rPr>
                <w:noProof/>
                <w:webHidden/>
              </w:rPr>
              <w:fldChar w:fldCharType="separate"/>
            </w:r>
            <w:r w:rsidR="00F12336">
              <w:rPr>
                <w:noProof/>
                <w:webHidden/>
              </w:rPr>
              <w:t>47</w:t>
            </w:r>
            <w:r w:rsidR="00F12336">
              <w:rPr>
                <w:noProof/>
                <w:webHidden/>
              </w:rPr>
              <w:fldChar w:fldCharType="end"/>
            </w:r>
          </w:hyperlink>
        </w:p>
        <w:p w14:paraId="48DCE1FE" w14:textId="77777777" w:rsidR="00F12336" w:rsidRDefault="008916FC">
          <w:pPr>
            <w:pStyle w:val="TOC1"/>
            <w:rPr>
              <w:rFonts w:asciiTheme="minorHAnsi" w:eastAsiaTheme="minorEastAsia" w:hAnsiTheme="minorHAnsi" w:cstheme="minorBidi"/>
              <w:b w:val="0"/>
              <w:noProof/>
              <w:sz w:val="22"/>
              <w:szCs w:val="22"/>
            </w:rPr>
          </w:pPr>
          <w:hyperlink w:anchor="_Toc444071534" w:history="1">
            <w:r w:rsidR="00F12336" w:rsidRPr="00C57F95">
              <w:rPr>
                <w:rStyle w:val="Hyperlink"/>
                <w:noProof/>
              </w:rPr>
              <w:t>8.</w:t>
            </w:r>
            <w:r w:rsidR="00F12336">
              <w:rPr>
                <w:rFonts w:asciiTheme="minorHAnsi" w:eastAsiaTheme="minorEastAsia" w:hAnsiTheme="minorHAnsi" w:cstheme="minorBidi"/>
                <w:b w:val="0"/>
                <w:noProof/>
                <w:sz w:val="22"/>
                <w:szCs w:val="22"/>
              </w:rPr>
              <w:tab/>
            </w:r>
            <w:r w:rsidR="00F12336" w:rsidRPr="00C57F95">
              <w:rPr>
                <w:rStyle w:val="Hyperlink"/>
                <w:noProof/>
              </w:rPr>
              <w:t>Implementation Considerations</w:t>
            </w:r>
            <w:r w:rsidR="00F12336">
              <w:rPr>
                <w:noProof/>
                <w:webHidden/>
              </w:rPr>
              <w:tab/>
            </w:r>
            <w:r w:rsidR="00F12336">
              <w:rPr>
                <w:noProof/>
                <w:webHidden/>
              </w:rPr>
              <w:fldChar w:fldCharType="begin"/>
            </w:r>
            <w:r w:rsidR="00F12336">
              <w:rPr>
                <w:noProof/>
                <w:webHidden/>
              </w:rPr>
              <w:instrText xml:space="preserve"> PAGEREF _Toc444071534 \h </w:instrText>
            </w:r>
            <w:r w:rsidR="00F12336">
              <w:rPr>
                <w:noProof/>
                <w:webHidden/>
              </w:rPr>
            </w:r>
            <w:r w:rsidR="00F12336">
              <w:rPr>
                <w:noProof/>
                <w:webHidden/>
              </w:rPr>
              <w:fldChar w:fldCharType="separate"/>
            </w:r>
            <w:r w:rsidR="00F12336">
              <w:rPr>
                <w:noProof/>
                <w:webHidden/>
              </w:rPr>
              <w:t>48</w:t>
            </w:r>
            <w:r w:rsidR="00F12336">
              <w:rPr>
                <w:noProof/>
                <w:webHidden/>
              </w:rPr>
              <w:fldChar w:fldCharType="end"/>
            </w:r>
          </w:hyperlink>
        </w:p>
        <w:p w14:paraId="5CD6B606" w14:textId="77777777" w:rsidR="00F12336" w:rsidRDefault="008916FC">
          <w:pPr>
            <w:pStyle w:val="TOC2"/>
            <w:rPr>
              <w:rFonts w:asciiTheme="minorHAnsi" w:eastAsiaTheme="minorEastAsia" w:hAnsiTheme="minorHAnsi" w:cstheme="minorBidi"/>
              <w:b w:val="0"/>
              <w:noProof/>
              <w:sz w:val="22"/>
              <w:szCs w:val="22"/>
            </w:rPr>
          </w:pPr>
          <w:hyperlink w:anchor="_Toc444071535" w:history="1">
            <w:r w:rsidR="00F12336" w:rsidRPr="00C57F95">
              <w:rPr>
                <w:rStyle w:val="Hyperlink"/>
                <w:noProof/>
              </w:rPr>
              <w:t>8.1.</w:t>
            </w:r>
            <w:r w:rsidR="00F12336">
              <w:rPr>
                <w:rFonts w:asciiTheme="minorHAnsi" w:eastAsiaTheme="minorEastAsia" w:hAnsiTheme="minorHAnsi" w:cstheme="minorBidi"/>
                <w:b w:val="0"/>
                <w:noProof/>
                <w:sz w:val="22"/>
                <w:szCs w:val="22"/>
              </w:rPr>
              <w:tab/>
            </w:r>
            <w:r w:rsidR="00F12336" w:rsidRPr="00C57F95">
              <w:rPr>
                <w:rStyle w:val="Hyperlink"/>
                <w:noProof/>
              </w:rPr>
              <w:t>Large Objects</w:t>
            </w:r>
            <w:r w:rsidR="00F12336">
              <w:rPr>
                <w:noProof/>
                <w:webHidden/>
              </w:rPr>
              <w:tab/>
            </w:r>
            <w:r w:rsidR="00F12336">
              <w:rPr>
                <w:noProof/>
                <w:webHidden/>
              </w:rPr>
              <w:fldChar w:fldCharType="begin"/>
            </w:r>
            <w:r w:rsidR="00F12336">
              <w:rPr>
                <w:noProof/>
                <w:webHidden/>
              </w:rPr>
              <w:instrText xml:space="preserve"> PAGEREF _Toc444071535 \h </w:instrText>
            </w:r>
            <w:r w:rsidR="00F12336">
              <w:rPr>
                <w:noProof/>
                <w:webHidden/>
              </w:rPr>
            </w:r>
            <w:r w:rsidR="00F12336">
              <w:rPr>
                <w:noProof/>
                <w:webHidden/>
              </w:rPr>
              <w:fldChar w:fldCharType="separate"/>
            </w:r>
            <w:r w:rsidR="00F12336">
              <w:rPr>
                <w:noProof/>
                <w:webHidden/>
              </w:rPr>
              <w:t>48</w:t>
            </w:r>
            <w:r w:rsidR="00F12336">
              <w:rPr>
                <w:noProof/>
                <w:webHidden/>
              </w:rPr>
              <w:fldChar w:fldCharType="end"/>
            </w:r>
          </w:hyperlink>
        </w:p>
        <w:p w14:paraId="3411DB79" w14:textId="77777777" w:rsidR="00F12336" w:rsidRDefault="008916FC">
          <w:pPr>
            <w:pStyle w:val="TOC2"/>
            <w:rPr>
              <w:rFonts w:asciiTheme="minorHAnsi" w:eastAsiaTheme="minorEastAsia" w:hAnsiTheme="minorHAnsi" w:cstheme="minorBidi"/>
              <w:b w:val="0"/>
              <w:noProof/>
              <w:sz w:val="22"/>
              <w:szCs w:val="22"/>
            </w:rPr>
          </w:pPr>
          <w:hyperlink w:anchor="_Toc444071536" w:history="1">
            <w:r w:rsidR="00F12336" w:rsidRPr="00C57F95">
              <w:rPr>
                <w:rStyle w:val="Hyperlink"/>
                <w:noProof/>
              </w:rPr>
              <w:t>8.2.</w:t>
            </w:r>
            <w:r w:rsidR="00F12336">
              <w:rPr>
                <w:rFonts w:asciiTheme="minorHAnsi" w:eastAsiaTheme="minorEastAsia" w:hAnsiTheme="minorHAnsi" w:cstheme="minorBidi"/>
                <w:b w:val="0"/>
                <w:noProof/>
                <w:sz w:val="22"/>
                <w:szCs w:val="22"/>
              </w:rPr>
              <w:tab/>
            </w:r>
            <w:r w:rsidR="00F12336" w:rsidRPr="00C57F95">
              <w:rPr>
                <w:rStyle w:val="Hyperlink"/>
                <w:noProof/>
              </w:rPr>
              <w:t>Partitioning</w:t>
            </w:r>
            <w:r w:rsidR="00F12336">
              <w:rPr>
                <w:noProof/>
                <w:webHidden/>
              </w:rPr>
              <w:tab/>
            </w:r>
            <w:r w:rsidR="00F12336">
              <w:rPr>
                <w:noProof/>
                <w:webHidden/>
              </w:rPr>
              <w:fldChar w:fldCharType="begin"/>
            </w:r>
            <w:r w:rsidR="00F12336">
              <w:rPr>
                <w:noProof/>
                <w:webHidden/>
              </w:rPr>
              <w:instrText xml:space="preserve"> PAGEREF _Toc444071536 \h </w:instrText>
            </w:r>
            <w:r w:rsidR="00F12336">
              <w:rPr>
                <w:noProof/>
                <w:webHidden/>
              </w:rPr>
            </w:r>
            <w:r w:rsidR="00F12336">
              <w:rPr>
                <w:noProof/>
                <w:webHidden/>
              </w:rPr>
              <w:fldChar w:fldCharType="separate"/>
            </w:r>
            <w:r w:rsidR="00F12336">
              <w:rPr>
                <w:noProof/>
                <w:webHidden/>
              </w:rPr>
              <w:t>49</w:t>
            </w:r>
            <w:r w:rsidR="00F12336">
              <w:rPr>
                <w:noProof/>
                <w:webHidden/>
              </w:rPr>
              <w:fldChar w:fldCharType="end"/>
            </w:r>
          </w:hyperlink>
        </w:p>
        <w:p w14:paraId="2C1D7BE3" w14:textId="77777777" w:rsidR="00F12336" w:rsidRDefault="008916FC">
          <w:pPr>
            <w:pStyle w:val="TOC2"/>
            <w:rPr>
              <w:rFonts w:asciiTheme="minorHAnsi" w:eastAsiaTheme="minorEastAsia" w:hAnsiTheme="minorHAnsi" w:cstheme="minorBidi"/>
              <w:b w:val="0"/>
              <w:noProof/>
              <w:sz w:val="22"/>
              <w:szCs w:val="22"/>
            </w:rPr>
          </w:pPr>
          <w:hyperlink w:anchor="_Toc444071537" w:history="1">
            <w:r w:rsidR="00F12336" w:rsidRPr="00C57F95">
              <w:rPr>
                <w:rStyle w:val="Hyperlink"/>
                <w:noProof/>
              </w:rPr>
              <w:t>8.3.</w:t>
            </w:r>
            <w:r w:rsidR="00F12336">
              <w:rPr>
                <w:rFonts w:asciiTheme="minorHAnsi" w:eastAsiaTheme="minorEastAsia" w:hAnsiTheme="minorHAnsi" w:cstheme="minorBidi"/>
                <w:b w:val="0"/>
                <w:noProof/>
                <w:sz w:val="22"/>
                <w:szCs w:val="22"/>
              </w:rPr>
              <w:tab/>
            </w:r>
            <w:r w:rsidR="00F12336" w:rsidRPr="00C57F95">
              <w:rPr>
                <w:rStyle w:val="Hyperlink"/>
                <w:noProof/>
              </w:rPr>
              <w:t>Error Processing</w:t>
            </w:r>
            <w:r w:rsidR="00F12336">
              <w:rPr>
                <w:noProof/>
                <w:webHidden/>
              </w:rPr>
              <w:tab/>
            </w:r>
            <w:r w:rsidR="00F12336">
              <w:rPr>
                <w:noProof/>
                <w:webHidden/>
              </w:rPr>
              <w:fldChar w:fldCharType="begin"/>
            </w:r>
            <w:r w:rsidR="00F12336">
              <w:rPr>
                <w:noProof/>
                <w:webHidden/>
              </w:rPr>
              <w:instrText xml:space="preserve"> PAGEREF _Toc444071537 \h </w:instrText>
            </w:r>
            <w:r w:rsidR="00F12336">
              <w:rPr>
                <w:noProof/>
                <w:webHidden/>
              </w:rPr>
            </w:r>
            <w:r w:rsidR="00F12336">
              <w:rPr>
                <w:noProof/>
                <w:webHidden/>
              </w:rPr>
              <w:fldChar w:fldCharType="separate"/>
            </w:r>
            <w:r w:rsidR="00F12336">
              <w:rPr>
                <w:noProof/>
                <w:webHidden/>
              </w:rPr>
              <w:t>49</w:t>
            </w:r>
            <w:r w:rsidR="00F12336">
              <w:rPr>
                <w:noProof/>
                <w:webHidden/>
              </w:rPr>
              <w:fldChar w:fldCharType="end"/>
            </w:r>
          </w:hyperlink>
        </w:p>
        <w:p w14:paraId="7290CB60" w14:textId="77777777" w:rsidR="00E27E0F" w:rsidRDefault="00E27E0F">
          <w:r>
            <w:rPr>
              <w:b/>
              <w:bCs/>
              <w:noProof/>
            </w:rPr>
            <w:fldChar w:fldCharType="end"/>
          </w:r>
        </w:p>
      </w:sdtContent>
    </w:sdt>
    <w:p w14:paraId="37D70E26" w14:textId="77777777" w:rsidR="00CE7CBF" w:rsidRDefault="00CE7CBF" w:rsidP="007C6AB3">
      <w:pPr>
        <w:pStyle w:val="Title2"/>
        <w:jc w:val="left"/>
        <w:rPr>
          <w:rFonts w:ascii="Times New Roman" w:hAnsi="Times New Roman" w:cs="Times New Roman"/>
        </w:rPr>
      </w:pPr>
    </w:p>
    <w:p w14:paraId="50468D6A" w14:textId="77777777" w:rsidR="00CE7CBF" w:rsidRDefault="00CE7CBF" w:rsidP="007C6AB3">
      <w:pPr>
        <w:pStyle w:val="Title2"/>
        <w:jc w:val="left"/>
        <w:rPr>
          <w:rFonts w:ascii="Times New Roman" w:hAnsi="Times New Roman" w:cs="Times New Roman"/>
        </w:rPr>
      </w:pPr>
    </w:p>
    <w:p w14:paraId="3DABEB88" w14:textId="77777777" w:rsidR="00CE7CBF" w:rsidRDefault="00CE7CBF" w:rsidP="007C6AB3">
      <w:pPr>
        <w:pStyle w:val="Title2"/>
        <w:jc w:val="left"/>
        <w:rPr>
          <w:rFonts w:ascii="Times New Roman" w:hAnsi="Times New Roman" w:cs="Times New Roman"/>
        </w:rPr>
      </w:pPr>
    </w:p>
    <w:p w14:paraId="077799F3" w14:textId="77777777" w:rsidR="00CE7CBF" w:rsidRDefault="00CE7CBF" w:rsidP="007C6AB3">
      <w:pPr>
        <w:pStyle w:val="Title2"/>
        <w:jc w:val="left"/>
        <w:rPr>
          <w:rFonts w:ascii="Times New Roman" w:hAnsi="Times New Roman" w:cs="Times New Roman"/>
        </w:rPr>
      </w:pPr>
    </w:p>
    <w:p w14:paraId="1259B514" w14:textId="77777777" w:rsidR="00CE7CBF" w:rsidRDefault="00CE7CBF" w:rsidP="007C6AB3">
      <w:pPr>
        <w:pStyle w:val="Title2"/>
        <w:jc w:val="left"/>
        <w:rPr>
          <w:rFonts w:ascii="Times New Roman" w:hAnsi="Times New Roman" w:cs="Times New Roman"/>
        </w:rPr>
      </w:pPr>
    </w:p>
    <w:p w14:paraId="168483C7" w14:textId="77777777" w:rsidR="00CE7CBF" w:rsidRDefault="00CE7CBF" w:rsidP="007C6AB3">
      <w:pPr>
        <w:pStyle w:val="Title2"/>
        <w:jc w:val="left"/>
        <w:rPr>
          <w:rFonts w:ascii="Times New Roman" w:hAnsi="Times New Roman" w:cs="Times New Roman"/>
        </w:rPr>
      </w:pPr>
    </w:p>
    <w:p w14:paraId="74C03604" w14:textId="77777777" w:rsidR="00CE7CBF" w:rsidRDefault="00CE7CBF" w:rsidP="007C6AB3">
      <w:pPr>
        <w:pStyle w:val="Title2"/>
        <w:jc w:val="left"/>
        <w:rPr>
          <w:rFonts w:ascii="Times New Roman" w:hAnsi="Times New Roman" w:cs="Times New Roman"/>
        </w:rPr>
      </w:pPr>
    </w:p>
    <w:p w14:paraId="0CE537A9" w14:textId="77777777" w:rsidR="00CE7CBF" w:rsidRDefault="00CE7CBF" w:rsidP="007C6AB3">
      <w:pPr>
        <w:pStyle w:val="Title2"/>
        <w:jc w:val="left"/>
        <w:rPr>
          <w:rFonts w:ascii="Times New Roman" w:hAnsi="Times New Roman" w:cs="Times New Roman"/>
        </w:rPr>
      </w:pPr>
    </w:p>
    <w:p w14:paraId="5094F9C7" w14:textId="77777777" w:rsidR="00CE7CBF" w:rsidRDefault="00CE7CBF" w:rsidP="007C6AB3">
      <w:pPr>
        <w:pStyle w:val="Title2"/>
        <w:jc w:val="left"/>
        <w:rPr>
          <w:rFonts w:ascii="Times New Roman" w:hAnsi="Times New Roman" w:cs="Times New Roman"/>
        </w:rPr>
      </w:pPr>
    </w:p>
    <w:p w14:paraId="7E3F27A6" w14:textId="77777777" w:rsidR="00CE7CBF" w:rsidRDefault="00CE7CBF" w:rsidP="007C6AB3">
      <w:pPr>
        <w:pStyle w:val="Title2"/>
        <w:jc w:val="left"/>
        <w:rPr>
          <w:rFonts w:ascii="Times New Roman" w:hAnsi="Times New Roman" w:cs="Times New Roman"/>
        </w:rPr>
      </w:pPr>
    </w:p>
    <w:p w14:paraId="57E0FBC5" w14:textId="77777777" w:rsidR="00CE7CBF" w:rsidRDefault="00CE7CBF" w:rsidP="007C6AB3">
      <w:pPr>
        <w:pStyle w:val="Title2"/>
        <w:jc w:val="left"/>
        <w:rPr>
          <w:rFonts w:ascii="Times New Roman" w:hAnsi="Times New Roman" w:cs="Times New Roman"/>
        </w:rPr>
      </w:pPr>
    </w:p>
    <w:p w14:paraId="6D27A721" w14:textId="77777777" w:rsidR="00CE7CBF" w:rsidRDefault="00CE7CBF" w:rsidP="007C6AB3">
      <w:pPr>
        <w:pStyle w:val="Title2"/>
        <w:jc w:val="left"/>
        <w:rPr>
          <w:rFonts w:ascii="Times New Roman" w:hAnsi="Times New Roman" w:cs="Times New Roman"/>
        </w:rPr>
      </w:pPr>
    </w:p>
    <w:p w14:paraId="254392C7" w14:textId="77777777" w:rsidR="00CE7CBF" w:rsidRDefault="00CE7CBF" w:rsidP="007C6AB3">
      <w:pPr>
        <w:pStyle w:val="Title2"/>
        <w:jc w:val="left"/>
        <w:rPr>
          <w:rFonts w:ascii="Times New Roman" w:hAnsi="Times New Roman" w:cs="Times New Roman"/>
        </w:rPr>
      </w:pPr>
    </w:p>
    <w:p w14:paraId="2C62A473" w14:textId="77777777" w:rsidR="00CE7CBF" w:rsidRDefault="00CE7CBF" w:rsidP="007C6AB3">
      <w:pPr>
        <w:pStyle w:val="Title2"/>
        <w:jc w:val="left"/>
        <w:rPr>
          <w:rFonts w:ascii="Times New Roman" w:hAnsi="Times New Roman" w:cs="Times New Roman"/>
        </w:rPr>
      </w:pPr>
    </w:p>
    <w:p w14:paraId="5F4BA68B" w14:textId="77777777" w:rsidR="00CE7CBF" w:rsidRDefault="00CE7CBF" w:rsidP="007C6AB3">
      <w:pPr>
        <w:pStyle w:val="Title2"/>
        <w:jc w:val="left"/>
        <w:rPr>
          <w:rFonts w:ascii="Times New Roman" w:hAnsi="Times New Roman" w:cs="Times New Roman"/>
        </w:rPr>
      </w:pPr>
    </w:p>
    <w:p w14:paraId="7441095F" w14:textId="77777777" w:rsidR="00CE7CBF" w:rsidRDefault="00CE7CBF" w:rsidP="007C6AB3">
      <w:pPr>
        <w:pStyle w:val="Title2"/>
        <w:jc w:val="left"/>
        <w:rPr>
          <w:rFonts w:ascii="Times New Roman" w:hAnsi="Times New Roman" w:cs="Times New Roman"/>
        </w:rPr>
      </w:pPr>
    </w:p>
    <w:p w14:paraId="7E116A68" w14:textId="77777777" w:rsidR="00CE7CBF" w:rsidRDefault="00CE7CBF" w:rsidP="007C6AB3">
      <w:pPr>
        <w:pStyle w:val="Title2"/>
        <w:jc w:val="left"/>
        <w:rPr>
          <w:rFonts w:ascii="Times New Roman" w:hAnsi="Times New Roman" w:cs="Times New Roman"/>
        </w:rPr>
      </w:pPr>
    </w:p>
    <w:p w14:paraId="7D2C235F" w14:textId="77777777" w:rsidR="00CE7CBF" w:rsidRPr="004220A9" w:rsidRDefault="00CE7CBF" w:rsidP="007C6AB3">
      <w:pPr>
        <w:pStyle w:val="Title2"/>
        <w:jc w:val="left"/>
        <w:rPr>
          <w:rFonts w:ascii="Times New Roman" w:hAnsi="Times New Roman" w:cs="Times New Roman"/>
        </w:rPr>
      </w:pPr>
    </w:p>
    <w:p w14:paraId="2155DCA3" w14:textId="77777777" w:rsidR="0038380D" w:rsidRDefault="0038380D" w:rsidP="0038380D">
      <w:pPr>
        <w:pStyle w:val="Heading1"/>
      </w:pPr>
      <w:bookmarkStart w:id="2" w:name="_Toc424140981"/>
      <w:bookmarkStart w:id="3" w:name="_Toc405811303"/>
      <w:bookmarkStart w:id="4" w:name="_Toc424125316"/>
      <w:bookmarkStart w:id="5" w:name="_Toc444071492"/>
      <w:bookmarkEnd w:id="2"/>
      <w:r>
        <w:lastRenderedPageBreak/>
        <w:t>About this document</w:t>
      </w:r>
      <w:bookmarkEnd w:id="3"/>
      <w:bookmarkEnd w:id="4"/>
      <w:bookmarkEnd w:id="5"/>
    </w:p>
    <w:p w14:paraId="33137C1B" w14:textId="2B09FDE8" w:rsidR="0038380D" w:rsidRPr="00251629" w:rsidRDefault="004B1453" w:rsidP="00251629">
      <w:pPr>
        <w:autoSpaceDE w:val="0"/>
        <w:autoSpaceDN w:val="0"/>
        <w:adjustRightInd w:val="0"/>
        <w:rPr>
          <w:rFonts w:eastAsia="Calibri"/>
          <w:color w:val="000000"/>
          <w:sz w:val="24"/>
        </w:rPr>
      </w:pPr>
      <w:r>
        <w:rPr>
          <w:rFonts w:eastAsia="Calibri"/>
          <w:bCs/>
          <w:color w:val="000000"/>
          <w:sz w:val="24"/>
        </w:rPr>
        <w:t xml:space="preserve">The </w:t>
      </w:r>
      <w:r w:rsidRPr="00093A5D">
        <w:rPr>
          <w:rFonts w:eastAsia="Calibri"/>
          <w:bCs/>
          <w:color w:val="000000"/>
          <w:sz w:val="24"/>
        </w:rPr>
        <w:t>Data</w:t>
      </w:r>
      <w:r>
        <w:rPr>
          <w:rFonts w:eastAsia="Calibri"/>
          <w:bCs/>
          <w:color w:val="000000"/>
          <w:sz w:val="24"/>
        </w:rPr>
        <w:t xml:space="preserve">base </w:t>
      </w:r>
      <w:r w:rsidRPr="00093A5D">
        <w:rPr>
          <w:rFonts w:eastAsia="Calibri"/>
          <w:bCs/>
          <w:color w:val="000000"/>
          <w:sz w:val="24"/>
        </w:rPr>
        <w:t xml:space="preserve">Design </w:t>
      </w:r>
      <w:r>
        <w:rPr>
          <w:rFonts w:eastAsia="Calibri"/>
          <w:bCs/>
          <w:color w:val="000000"/>
          <w:sz w:val="24"/>
        </w:rPr>
        <w:t xml:space="preserve">Specification </w:t>
      </w:r>
      <w:r w:rsidRPr="00093A5D">
        <w:rPr>
          <w:rFonts w:eastAsia="Calibri"/>
          <w:bCs/>
          <w:color w:val="000000"/>
          <w:sz w:val="24"/>
        </w:rPr>
        <w:t xml:space="preserve">Document </w:t>
      </w:r>
      <w:r>
        <w:rPr>
          <w:rFonts w:eastAsia="Calibri"/>
          <w:bCs/>
          <w:color w:val="000000"/>
          <w:sz w:val="24"/>
        </w:rPr>
        <w:t>defines</w:t>
      </w:r>
      <w:r w:rsidRPr="00093A5D">
        <w:rPr>
          <w:rFonts w:eastAsia="Calibri"/>
          <w:bCs/>
          <w:color w:val="000000"/>
          <w:sz w:val="24"/>
        </w:rPr>
        <w:t xml:space="preserve"> </w:t>
      </w:r>
      <w:r w:rsidRPr="00EC2EBF">
        <w:rPr>
          <w:rFonts w:cstheme="minorHAnsi"/>
          <w:sz w:val="24"/>
        </w:rPr>
        <w:t>and documents the database architecture, physical and logical data models, database d</w:t>
      </w:r>
      <w:r>
        <w:rPr>
          <w:rFonts w:cstheme="minorHAnsi"/>
          <w:sz w:val="24"/>
        </w:rPr>
        <w:t xml:space="preserve">esign, and data dictionary. This document will further </w:t>
      </w:r>
      <w:r w:rsidRPr="00EC2EBF">
        <w:rPr>
          <w:rFonts w:cstheme="minorHAnsi"/>
          <w:sz w:val="24"/>
        </w:rPr>
        <w:t>describe the methods used to validate and standardize imported data, and the manner in which records are linked using common identifiers.</w:t>
      </w:r>
      <w:r>
        <w:rPr>
          <w:rFonts w:cstheme="minorHAnsi"/>
          <w:bCs/>
          <w:sz w:val="24"/>
        </w:rPr>
        <w:t xml:space="preserve"> </w:t>
      </w:r>
      <w:r w:rsidRPr="00093A5D">
        <w:rPr>
          <w:rFonts w:eastAsia="Calibri"/>
          <w:bCs/>
          <w:color w:val="000000"/>
          <w:sz w:val="24"/>
        </w:rPr>
        <w:t xml:space="preserve">This document </w:t>
      </w:r>
      <w:r w:rsidR="00510777">
        <w:rPr>
          <w:rFonts w:eastAsia="Calibri"/>
          <w:bCs/>
          <w:color w:val="000000"/>
          <w:sz w:val="24"/>
        </w:rPr>
        <w:t>was</w:t>
      </w:r>
      <w:r w:rsidRPr="00093A5D">
        <w:rPr>
          <w:rFonts w:eastAsia="Calibri"/>
          <w:bCs/>
          <w:color w:val="000000"/>
          <w:sz w:val="24"/>
        </w:rPr>
        <w:t xml:space="preserve"> prepared </w:t>
      </w:r>
      <w:r>
        <w:rPr>
          <w:rFonts w:eastAsia="Calibri"/>
          <w:bCs/>
          <w:color w:val="000000"/>
          <w:sz w:val="24"/>
        </w:rPr>
        <w:t xml:space="preserve">and delivered 90 days after contract award and updated monthly thereafter. </w:t>
      </w:r>
    </w:p>
    <w:p w14:paraId="0D8CE1C4" w14:textId="77777777" w:rsidR="004F3A80" w:rsidRPr="004220A9" w:rsidRDefault="004F3A80" w:rsidP="00DE7EB2">
      <w:pPr>
        <w:pStyle w:val="Heading1"/>
      </w:pPr>
      <w:bookmarkStart w:id="6" w:name="_Toc424125317"/>
      <w:bookmarkStart w:id="7" w:name="_Toc444071493"/>
      <w:r w:rsidRPr="00DE7EB2">
        <w:t>Introduction</w:t>
      </w:r>
      <w:bookmarkEnd w:id="0"/>
      <w:bookmarkEnd w:id="6"/>
      <w:bookmarkEnd w:id="7"/>
    </w:p>
    <w:p w14:paraId="70BDDA64" w14:textId="77777777" w:rsidR="00520D69" w:rsidRPr="004220A9" w:rsidRDefault="00885FD5" w:rsidP="00520D69">
      <w:pPr>
        <w:pStyle w:val="PSPBodytext"/>
      </w:pPr>
      <w:r>
        <w:t>The Department of Veterans Affairs (</w:t>
      </w:r>
      <w:r w:rsidR="00520D69" w:rsidRPr="004220A9">
        <w:t>VA</w:t>
      </w:r>
      <w:r>
        <w:t>)</w:t>
      </w:r>
      <w:r w:rsidR="00520D69" w:rsidRPr="004220A9">
        <w:t xml:space="preserve"> is seeking to expand suicide prevention to include upstream approaches, designed to reduce initiation or escalation of a risk factor. Upstream suicide interventions target individuals or groups who exhibit biological, psychological, or social risk factors that are more prominent among high-risk groups than among the larger population. Understanding the unique needs of our nation’s </w:t>
      </w:r>
      <w:r w:rsidR="0064711D">
        <w:t>Veteran</w:t>
      </w:r>
      <w:r w:rsidR="00520D69" w:rsidRPr="004220A9">
        <w:t xml:space="preserve">s and the military culture as it relates to stigma and mental health is important for early intervention. The goal of the Integrated Reach Database System (IRDS) innovation is to promote the general health of the </w:t>
      </w:r>
      <w:r w:rsidR="0064711D">
        <w:t>Veteran</w:t>
      </w:r>
      <w:r w:rsidR="00520D69" w:rsidRPr="004220A9">
        <w:t xml:space="preserve"> population and effectively intervene in issues before they escalate in crisis. </w:t>
      </w:r>
    </w:p>
    <w:p w14:paraId="3E702564" w14:textId="77777777" w:rsidR="00520D69" w:rsidRPr="004220A9" w:rsidRDefault="00520D69" w:rsidP="00520D69">
      <w:pPr>
        <w:pStyle w:val="PSPBodytext"/>
      </w:pPr>
      <w:r w:rsidRPr="004220A9">
        <w:t>The IRDS solution innovates the current process of risk data collection, analysis, and use in effective intervention strategy. The solution will harness the power of large and diverse data stores to aggregate, analyze and identify risk onset as well as reveal previously unidentified at-risk individuals and populations as a holistic and integrated approach.</w:t>
      </w:r>
    </w:p>
    <w:p w14:paraId="6F5738EE" w14:textId="510CBBA8" w:rsidR="00520D69" w:rsidRPr="004220A9" w:rsidRDefault="00520D69" w:rsidP="00520D69">
      <w:pPr>
        <w:pStyle w:val="BodyText"/>
        <w:jc w:val="both"/>
        <w:rPr>
          <w:sz w:val="24"/>
          <w:szCs w:val="24"/>
        </w:rPr>
      </w:pPr>
      <w:r w:rsidRPr="004220A9">
        <w:rPr>
          <w:sz w:val="24"/>
          <w:szCs w:val="24"/>
        </w:rPr>
        <w:t xml:space="preserve">The IRDS innovation will serve to bolster the three major components of </w:t>
      </w:r>
      <w:r w:rsidR="00885FD5">
        <w:rPr>
          <w:sz w:val="24"/>
          <w:szCs w:val="24"/>
        </w:rPr>
        <w:t>Veterans Health Administration’s (</w:t>
      </w:r>
      <w:r w:rsidRPr="004220A9">
        <w:rPr>
          <w:sz w:val="24"/>
          <w:szCs w:val="24"/>
        </w:rPr>
        <w:t>VHA</w:t>
      </w:r>
      <w:r w:rsidR="00885FD5">
        <w:rPr>
          <w:sz w:val="24"/>
          <w:szCs w:val="24"/>
        </w:rPr>
        <w:t>)</w:t>
      </w:r>
      <w:r w:rsidRPr="004220A9">
        <w:rPr>
          <w:sz w:val="24"/>
          <w:szCs w:val="24"/>
        </w:rPr>
        <w:t xml:space="preserve"> Strategic Plan for Suicide Prevention: surveillance, risk and protective factors, and prevention interventions. The IRDS innovation will target antecedent events specific to </w:t>
      </w:r>
      <w:r w:rsidR="0064711D">
        <w:rPr>
          <w:sz w:val="24"/>
          <w:szCs w:val="24"/>
        </w:rPr>
        <w:t>Veteran</w:t>
      </w:r>
      <w:r w:rsidRPr="004220A9">
        <w:rPr>
          <w:sz w:val="24"/>
          <w:szCs w:val="24"/>
        </w:rPr>
        <w:t xml:space="preserve"> populations prior to the onset of risk to mitigate the development of risk.</w:t>
      </w:r>
    </w:p>
    <w:p w14:paraId="002FE6DE" w14:textId="77777777" w:rsidR="00840372" w:rsidRPr="00DE7EB2" w:rsidRDefault="00840372" w:rsidP="00DE7EB2">
      <w:pPr>
        <w:pStyle w:val="Heading2"/>
      </w:pPr>
      <w:bookmarkStart w:id="8" w:name="_Toc424125318"/>
      <w:bookmarkStart w:id="9" w:name="_Toc444071494"/>
      <w:r w:rsidRPr="00DE7EB2">
        <w:t>Purpose</w:t>
      </w:r>
      <w:bookmarkEnd w:id="8"/>
      <w:bookmarkEnd w:id="9"/>
    </w:p>
    <w:p w14:paraId="48B89569" w14:textId="77777777" w:rsidR="004220A9" w:rsidRDefault="00803220" w:rsidP="003A64D5">
      <w:pPr>
        <w:rPr>
          <w:sz w:val="24"/>
        </w:rPr>
      </w:pPr>
      <w:r w:rsidRPr="00803220">
        <w:rPr>
          <w:sz w:val="24"/>
        </w:rPr>
        <w:t xml:space="preserve">The purpose of the Database Design </w:t>
      </w:r>
      <w:r w:rsidR="00D3465E" w:rsidRPr="00803220">
        <w:rPr>
          <w:sz w:val="24"/>
        </w:rPr>
        <w:t>Specification is</w:t>
      </w:r>
      <w:r w:rsidRPr="00803220">
        <w:rPr>
          <w:sz w:val="24"/>
        </w:rPr>
        <w:t xml:space="preserve"> to give detailed </w:t>
      </w:r>
      <w:r w:rsidR="00D3465E" w:rsidRPr="00803220">
        <w:rPr>
          <w:sz w:val="24"/>
        </w:rPr>
        <w:t>documentation</w:t>
      </w:r>
      <w:r w:rsidRPr="00803220">
        <w:rPr>
          <w:sz w:val="24"/>
        </w:rPr>
        <w:t xml:space="preserve"> of the Data and Database </w:t>
      </w:r>
      <w:r w:rsidR="00D3465E" w:rsidRPr="00803220">
        <w:rPr>
          <w:sz w:val="24"/>
        </w:rPr>
        <w:t>components</w:t>
      </w:r>
      <w:r w:rsidRPr="00803220">
        <w:rPr>
          <w:sz w:val="24"/>
        </w:rPr>
        <w:t xml:space="preserve"> of the IRDS system.</w:t>
      </w:r>
    </w:p>
    <w:p w14:paraId="6C48B0EA" w14:textId="77777777" w:rsidR="00840372" w:rsidRPr="00DE7EB2" w:rsidRDefault="00840372" w:rsidP="00DE7EB2">
      <w:pPr>
        <w:pStyle w:val="Heading2"/>
      </w:pPr>
      <w:bookmarkStart w:id="10" w:name="_Toc424125319"/>
      <w:bookmarkStart w:id="11" w:name="_Toc444071495"/>
      <w:r w:rsidRPr="00DE7EB2">
        <w:t>Scope, Approach and Methods</w:t>
      </w:r>
      <w:bookmarkEnd w:id="10"/>
      <w:bookmarkEnd w:id="11"/>
    </w:p>
    <w:p w14:paraId="3BB7EC15" w14:textId="77777777" w:rsidR="00803220" w:rsidRDefault="00803220" w:rsidP="00803220">
      <w:pPr>
        <w:rPr>
          <w:sz w:val="24"/>
        </w:rPr>
      </w:pPr>
      <w:r>
        <w:rPr>
          <w:sz w:val="24"/>
        </w:rPr>
        <w:t>This document covers the following items:</w:t>
      </w:r>
    </w:p>
    <w:p w14:paraId="19E8AAD6" w14:textId="77777777" w:rsidR="00803220" w:rsidRPr="004220A9" w:rsidRDefault="00803220" w:rsidP="00803220">
      <w:pPr>
        <w:pStyle w:val="ListParagraph"/>
        <w:numPr>
          <w:ilvl w:val="0"/>
          <w:numId w:val="24"/>
        </w:numPr>
        <w:rPr>
          <w:sz w:val="24"/>
        </w:rPr>
      </w:pPr>
      <w:r w:rsidRPr="004220A9">
        <w:rPr>
          <w:sz w:val="24"/>
        </w:rPr>
        <w:t>Database Properties</w:t>
      </w:r>
      <w:r w:rsidR="001D7222">
        <w:rPr>
          <w:sz w:val="24"/>
        </w:rPr>
        <w:t xml:space="preserve"> and Configuration</w:t>
      </w:r>
    </w:p>
    <w:p w14:paraId="0DEE98FB" w14:textId="77777777" w:rsidR="00803220" w:rsidRPr="004220A9" w:rsidRDefault="00803220" w:rsidP="00803220">
      <w:pPr>
        <w:pStyle w:val="ListParagraph"/>
        <w:numPr>
          <w:ilvl w:val="0"/>
          <w:numId w:val="24"/>
        </w:numPr>
        <w:rPr>
          <w:sz w:val="24"/>
        </w:rPr>
      </w:pPr>
      <w:r w:rsidRPr="004220A9">
        <w:rPr>
          <w:sz w:val="24"/>
        </w:rPr>
        <w:t>Database Conceptual Design</w:t>
      </w:r>
    </w:p>
    <w:p w14:paraId="156F825E" w14:textId="77777777" w:rsidR="00803220" w:rsidRPr="004220A9" w:rsidRDefault="00803220" w:rsidP="00803220">
      <w:pPr>
        <w:pStyle w:val="ListParagraph"/>
        <w:numPr>
          <w:ilvl w:val="0"/>
          <w:numId w:val="24"/>
        </w:numPr>
        <w:rPr>
          <w:sz w:val="24"/>
        </w:rPr>
      </w:pPr>
      <w:r w:rsidRPr="004220A9">
        <w:rPr>
          <w:sz w:val="24"/>
        </w:rPr>
        <w:t>Database Objects</w:t>
      </w:r>
      <w:r>
        <w:rPr>
          <w:sz w:val="24"/>
        </w:rPr>
        <w:t xml:space="preserve"> and Table Schemas</w:t>
      </w:r>
    </w:p>
    <w:p w14:paraId="71E917ED" w14:textId="77777777" w:rsidR="00803220" w:rsidRDefault="00803220" w:rsidP="00803220">
      <w:pPr>
        <w:pStyle w:val="ListParagraph"/>
        <w:numPr>
          <w:ilvl w:val="0"/>
          <w:numId w:val="24"/>
        </w:numPr>
        <w:rPr>
          <w:sz w:val="24"/>
        </w:rPr>
      </w:pPr>
      <w:r w:rsidRPr="004220A9">
        <w:rPr>
          <w:sz w:val="24"/>
        </w:rPr>
        <w:t>External Data Sources and Interfaces</w:t>
      </w:r>
    </w:p>
    <w:p w14:paraId="1647DFC1" w14:textId="77777777" w:rsidR="00BE4909" w:rsidRDefault="00BE4909" w:rsidP="00BE4909">
      <w:pPr>
        <w:rPr>
          <w:sz w:val="24"/>
        </w:rPr>
      </w:pPr>
    </w:p>
    <w:p w14:paraId="669951CF" w14:textId="77777777" w:rsidR="00917B88" w:rsidRDefault="00917B88" w:rsidP="00BE4909">
      <w:pPr>
        <w:rPr>
          <w:sz w:val="24"/>
        </w:rPr>
      </w:pPr>
    </w:p>
    <w:p w14:paraId="22E47088" w14:textId="77777777" w:rsidR="00917B88" w:rsidRDefault="00917B88" w:rsidP="00BE4909">
      <w:pPr>
        <w:rPr>
          <w:sz w:val="24"/>
        </w:rPr>
      </w:pPr>
    </w:p>
    <w:p w14:paraId="153B148C" w14:textId="77777777" w:rsidR="001F28CF" w:rsidRPr="00DE7EB2" w:rsidRDefault="001F28CF" w:rsidP="00DE7EB2">
      <w:pPr>
        <w:pStyle w:val="Heading2"/>
      </w:pPr>
      <w:bookmarkStart w:id="12" w:name="_Toc429485890"/>
      <w:bookmarkStart w:id="13" w:name="_Toc424125320"/>
      <w:bookmarkStart w:id="14" w:name="_Toc444071496"/>
      <w:bookmarkEnd w:id="12"/>
      <w:r w:rsidRPr="00DE7EB2">
        <w:lastRenderedPageBreak/>
        <w:t>Acronyms and Abbreviations</w:t>
      </w:r>
      <w:bookmarkEnd w:id="13"/>
      <w:bookmarkEnd w:id="14"/>
    </w:p>
    <w:p w14:paraId="16900B37" w14:textId="77777777" w:rsidR="006152CD" w:rsidRDefault="006152CD" w:rsidP="006152CD"/>
    <w:p w14:paraId="2F0AF3FB" w14:textId="5F4B3160" w:rsidR="006152CD" w:rsidRDefault="00DD7D6B" w:rsidP="00251629">
      <w:pPr>
        <w:tabs>
          <w:tab w:val="center" w:pos="4680"/>
          <w:tab w:val="left" w:pos="7325"/>
        </w:tabs>
        <w:rPr>
          <w:rFonts w:ascii="Arial" w:hAnsi="Arial" w:cs="Arial"/>
          <w:b/>
        </w:rPr>
      </w:pPr>
      <w:r>
        <w:rPr>
          <w:rFonts w:ascii="Arial" w:hAnsi="Arial" w:cs="Arial"/>
          <w:b/>
        </w:rPr>
        <w:tab/>
      </w:r>
      <w:r w:rsidR="006152CD" w:rsidRPr="00DE7EB2">
        <w:rPr>
          <w:rFonts w:ascii="Arial" w:hAnsi="Arial" w:cs="Arial"/>
          <w:b/>
        </w:rPr>
        <w:t xml:space="preserve">Table </w:t>
      </w:r>
      <w:r w:rsidR="006152CD" w:rsidRPr="00DE7EB2">
        <w:rPr>
          <w:rFonts w:ascii="Arial" w:hAnsi="Arial" w:cs="Arial"/>
          <w:b/>
        </w:rPr>
        <w:fldChar w:fldCharType="begin"/>
      </w:r>
      <w:r w:rsidR="006152CD" w:rsidRPr="00DE7EB2">
        <w:rPr>
          <w:rFonts w:ascii="Arial" w:hAnsi="Arial" w:cs="Arial"/>
          <w:b/>
        </w:rPr>
        <w:instrText xml:space="preserve"> SEQ Table \* ARABIC </w:instrText>
      </w:r>
      <w:r w:rsidR="006152CD" w:rsidRPr="00DE7EB2">
        <w:rPr>
          <w:rFonts w:ascii="Arial" w:hAnsi="Arial" w:cs="Arial"/>
          <w:b/>
        </w:rPr>
        <w:fldChar w:fldCharType="separate"/>
      </w:r>
      <w:r w:rsidR="004673DC">
        <w:rPr>
          <w:rFonts w:ascii="Arial" w:hAnsi="Arial" w:cs="Arial"/>
          <w:b/>
          <w:noProof/>
        </w:rPr>
        <w:t>1</w:t>
      </w:r>
      <w:r w:rsidR="006152CD" w:rsidRPr="00DE7EB2">
        <w:rPr>
          <w:rFonts w:ascii="Arial" w:hAnsi="Arial" w:cs="Arial"/>
          <w:b/>
        </w:rPr>
        <w:fldChar w:fldCharType="end"/>
      </w:r>
      <w:r w:rsidR="006152CD" w:rsidRPr="00DE7EB2">
        <w:rPr>
          <w:rFonts w:ascii="Arial" w:hAnsi="Arial" w:cs="Arial"/>
          <w:b/>
        </w:rPr>
        <w:t>: Acronyms and Abbreviations</w:t>
      </w:r>
      <w:r>
        <w:rPr>
          <w:rFonts w:ascii="Arial" w:hAnsi="Arial" w:cs="Arial"/>
          <w:b/>
        </w:rPr>
        <w:tab/>
      </w:r>
    </w:p>
    <w:p w14:paraId="523EA419" w14:textId="77777777" w:rsidR="004425BB" w:rsidRPr="00DE7EB2" w:rsidRDefault="004425BB" w:rsidP="0036577E">
      <w:pPr>
        <w:jc w:val="center"/>
        <w:rPr>
          <w:rFonts w:ascii="Arial" w:hAnsi="Arial" w:cs="Arial"/>
          <w:b/>
        </w:rPr>
      </w:pPr>
    </w:p>
    <w:tbl>
      <w:tblPr>
        <w:tblW w:w="4313"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28"/>
        <w:gridCol w:w="6732"/>
      </w:tblGrid>
      <w:tr w:rsidR="00A47907" w:rsidRPr="00D35D5C" w14:paraId="67A93B8F" w14:textId="77777777" w:rsidTr="005B2FA4">
        <w:trPr>
          <w:cantSplit/>
          <w:trHeight w:val="421"/>
          <w:tblHeader/>
          <w:jc w:val="center"/>
        </w:trPr>
        <w:tc>
          <w:tcPr>
            <w:tcW w:w="824" w:type="pct"/>
            <w:shd w:val="clear" w:color="auto" w:fill="E0E0E0"/>
          </w:tcPr>
          <w:p w14:paraId="482A2A99" w14:textId="77777777" w:rsidR="00A47907" w:rsidRPr="002B64BE" w:rsidRDefault="00A47907" w:rsidP="005B2FA4">
            <w:pPr>
              <w:pStyle w:val="TableHeading"/>
              <w:rPr>
                <w:rFonts w:ascii="Times New Roman" w:hAnsi="Times New Roman" w:cs="Times New Roman"/>
              </w:rPr>
            </w:pPr>
            <w:r w:rsidRPr="002B64BE">
              <w:rPr>
                <w:rFonts w:ascii="Times New Roman" w:hAnsi="Times New Roman" w:cs="Times New Roman"/>
              </w:rPr>
              <w:t>Acronym</w:t>
            </w:r>
          </w:p>
        </w:tc>
        <w:tc>
          <w:tcPr>
            <w:tcW w:w="4176" w:type="pct"/>
            <w:shd w:val="clear" w:color="auto" w:fill="E0E0E0"/>
          </w:tcPr>
          <w:p w14:paraId="14B10F6B" w14:textId="77777777" w:rsidR="00A47907" w:rsidRPr="002B64BE" w:rsidRDefault="00A47907" w:rsidP="005B2FA4">
            <w:pPr>
              <w:pStyle w:val="TableHeading"/>
              <w:rPr>
                <w:rFonts w:ascii="Times New Roman" w:hAnsi="Times New Roman" w:cs="Times New Roman"/>
              </w:rPr>
            </w:pPr>
            <w:r w:rsidRPr="002B64BE">
              <w:rPr>
                <w:rFonts w:ascii="Times New Roman" w:hAnsi="Times New Roman" w:cs="Times New Roman"/>
              </w:rPr>
              <w:t>Term</w:t>
            </w:r>
          </w:p>
        </w:tc>
      </w:tr>
      <w:tr w:rsidR="00A47907" w:rsidRPr="00D35D5C" w14:paraId="556AC163" w14:textId="77777777" w:rsidTr="005B2FA4">
        <w:trPr>
          <w:cantSplit/>
          <w:trHeight w:val="400"/>
          <w:jc w:val="center"/>
        </w:trPr>
        <w:tc>
          <w:tcPr>
            <w:tcW w:w="824" w:type="pct"/>
          </w:tcPr>
          <w:p w14:paraId="625EC5EC" w14:textId="77777777" w:rsidR="00A47907" w:rsidRDefault="00A47907" w:rsidP="005B2FA4">
            <w:pPr>
              <w:pStyle w:val="TableText"/>
              <w:rPr>
                <w:rFonts w:ascii="Times New Roman" w:hAnsi="Times New Roman" w:cs="Times New Roman"/>
                <w:szCs w:val="22"/>
              </w:rPr>
            </w:pPr>
            <w:r>
              <w:rPr>
                <w:rFonts w:ascii="Times New Roman" w:hAnsi="Times New Roman" w:cs="Times New Roman"/>
                <w:szCs w:val="22"/>
              </w:rPr>
              <w:t>API</w:t>
            </w:r>
          </w:p>
        </w:tc>
        <w:tc>
          <w:tcPr>
            <w:tcW w:w="4176" w:type="pct"/>
          </w:tcPr>
          <w:p w14:paraId="68DBDAEE" w14:textId="77777777"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Application Programming I</w:t>
            </w:r>
            <w:r w:rsidRPr="00800AA9">
              <w:rPr>
                <w:rFonts w:ascii="Times New Roman" w:eastAsia="MS Mincho" w:hAnsi="Times New Roman" w:cs="Times New Roman"/>
                <w:szCs w:val="22"/>
                <w:lang w:eastAsia="en-GB"/>
              </w:rPr>
              <w:t>nterface</w:t>
            </w:r>
          </w:p>
        </w:tc>
      </w:tr>
      <w:tr w:rsidR="00A47907" w:rsidRPr="00D35D5C" w14:paraId="25445131" w14:textId="77777777" w:rsidTr="005B2FA4">
        <w:trPr>
          <w:cantSplit/>
          <w:trHeight w:val="400"/>
          <w:jc w:val="center"/>
        </w:trPr>
        <w:tc>
          <w:tcPr>
            <w:tcW w:w="824" w:type="pct"/>
          </w:tcPr>
          <w:p w14:paraId="7B89E680"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CDW</w:t>
            </w:r>
          </w:p>
        </w:tc>
        <w:tc>
          <w:tcPr>
            <w:tcW w:w="4176" w:type="pct"/>
          </w:tcPr>
          <w:p w14:paraId="745CC025"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Corporate Data Warehouse</w:t>
            </w:r>
          </w:p>
        </w:tc>
      </w:tr>
      <w:tr w:rsidR="00A47907" w:rsidRPr="00D35D5C" w14:paraId="62F036B7" w14:textId="77777777" w:rsidTr="005B2FA4">
        <w:trPr>
          <w:cantSplit/>
          <w:trHeight w:val="400"/>
          <w:jc w:val="center"/>
        </w:trPr>
        <w:tc>
          <w:tcPr>
            <w:tcW w:w="824" w:type="pct"/>
          </w:tcPr>
          <w:p w14:paraId="48EB811E" w14:textId="77777777" w:rsidR="00A47907" w:rsidRDefault="00A47907" w:rsidP="005B2FA4">
            <w:pPr>
              <w:pStyle w:val="TableText"/>
              <w:rPr>
                <w:rFonts w:ascii="Times New Roman" w:hAnsi="Times New Roman" w:cs="Times New Roman"/>
                <w:szCs w:val="22"/>
              </w:rPr>
            </w:pPr>
            <w:r>
              <w:rPr>
                <w:rFonts w:ascii="Times New Roman" w:hAnsi="Times New Roman" w:cs="Times New Roman"/>
                <w:szCs w:val="22"/>
              </w:rPr>
              <w:t>DOB</w:t>
            </w:r>
          </w:p>
        </w:tc>
        <w:tc>
          <w:tcPr>
            <w:tcW w:w="4176" w:type="pct"/>
          </w:tcPr>
          <w:p w14:paraId="0DC53E35" w14:textId="77777777"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Date of Birth</w:t>
            </w:r>
          </w:p>
        </w:tc>
      </w:tr>
      <w:tr w:rsidR="00A47907" w:rsidRPr="00D35D5C" w14:paraId="721349B1" w14:textId="77777777" w:rsidTr="005B2FA4">
        <w:trPr>
          <w:cantSplit/>
          <w:trHeight w:val="400"/>
          <w:jc w:val="center"/>
        </w:trPr>
        <w:tc>
          <w:tcPr>
            <w:tcW w:w="824" w:type="pct"/>
          </w:tcPr>
          <w:p w14:paraId="347004EA"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EDW</w:t>
            </w:r>
          </w:p>
        </w:tc>
        <w:tc>
          <w:tcPr>
            <w:tcW w:w="4176" w:type="pct"/>
          </w:tcPr>
          <w:p w14:paraId="48795734"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Enterprise Data Warehouse</w:t>
            </w:r>
          </w:p>
        </w:tc>
      </w:tr>
      <w:tr w:rsidR="00A47907" w:rsidRPr="00D35D5C" w14:paraId="1C211D18" w14:textId="77777777" w:rsidTr="005B2FA4">
        <w:trPr>
          <w:cantSplit/>
          <w:trHeight w:val="400"/>
          <w:jc w:val="center"/>
        </w:trPr>
        <w:tc>
          <w:tcPr>
            <w:tcW w:w="824" w:type="pct"/>
          </w:tcPr>
          <w:p w14:paraId="68FF0967"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ETL</w:t>
            </w:r>
          </w:p>
        </w:tc>
        <w:tc>
          <w:tcPr>
            <w:tcW w:w="4176" w:type="pct"/>
          </w:tcPr>
          <w:p w14:paraId="1B18A93C"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Extract, Transform, Load</w:t>
            </w:r>
          </w:p>
        </w:tc>
      </w:tr>
      <w:tr w:rsidR="00A47907" w:rsidRPr="00D35D5C" w14:paraId="0C0BDD6C" w14:textId="77777777" w:rsidTr="005B2FA4">
        <w:trPr>
          <w:cantSplit/>
          <w:trHeight w:val="400"/>
          <w:jc w:val="center"/>
        </w:trPr>
        <w:tc>
          <w:tcPr>
            <w:tcW w:w="824" w:type="pct"/>
          </w:tcPr>
          <w:p w14:paraId="3D65E155"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GB</w:t>
            </w:r>
          </w:p>
        </w:tc>
        <w:tc>
          <w:tcPr>
            <w:tcW w:w="4176" w:type="pct"/>
          </w:tcPr>
          <w:p w14:paraId="08825BE4"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Gigabyte</w:t>
            </w:r>
          </w:p>
        </w:tc>
      </w:tr>
      <w:tr w:rsidR="00A47907" w:rsidRPr="00D35D5C" w14:paraId="67E56323" w14:textId="77777777" w:rsidTr="005B2FA4">
        <w:trPr>
          <w:cantSplit/>
          <w:trHeight w:val="400"/>
          <w:jc w:val="center"/>
        </w:trPr>
        <w:tc>
          <w:tcPr>
            <w:tcW w:w="824" w:type="pct"/>
          </w:tcPr>
          <w:p w14:paraId="3E3A366D" w14:textId="77777777" w:rsidR="00A47907" w:rsidRDefault="00A47907" w:rsidP="005B2FA4">
            <w:pPr>
              <w:pStyle w:val="TableText"/>
              <w:rPr>
                <w:rFonts w:ascii="Times New Roman" w:hAnsi="Times New Roman" w:cs="Times New Roman"/>
                <w:szCs w:val="22"/>
              </w:rPr>
            </w:pPr>
            <w:r>
              <w:rPr>
                <w:rFonts w:ascii="Times New Roman" w:hAnsi="Times New Roman" w:cs="Times New Roman"/>
                <w:szCs w:val="22"/>
              </w:rPr>
              <w:t>HDD</w:t>
            </w:r>
          </w:p>
        </w:tc>
        <w:tc>
          <w:tcPr>
            <w:tcW w:w="4176" w:type="pct"/>
          </w:tcPr>
          <w:p w14:paraId="5A46C44B" w14:textId="77777777"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Hard Disk Drive</w:t>
            </w:r>
          </w:p>
        </w:tc>
      </w:tr>
      <w:tr w:rsidR="00A47907" w:rsidRPr="00D35D5C" w14:paraId="0E23741F" w14:textId="77777777" w:rsidTr="005B2FA4">
        <w:trPr>
          <w:cantSplit/>
          <w:trHeight w:val="400"/>
          <w:jc w:val="center"/>
        </w:trPr>
        <w:tc>
          <w:tcPr>
            <w:tcW w:w="824" w:type="pct"/>
          </w:tcPr>
          <w:p w14:paraId="66191326"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ICD</w:t>
            </w:r>
          </w:p>
        </w:tc>
        <w:tc>
          <w:tcPr>
            <w:tcW w:w="4176" w:type="pct"/>
          </w:tcPr>
          <w:p w14:paraId="6B00860C"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 xml:space="preserve">International Classification of Diseases </w:t>
            </w:r>
          </w:p>
        </w:tc>
      </w:tr>
      <w:tr w:rsidR="00A47907" w:rsidRPr="00D35D5C" w14:paraId="6BF298DD" w14:textId="77777777" w:rsidTr="005B2FA4">
        <w:trPr>
          <w:cantSplit/>
          <w:trHeight w:val="400"/>
          <w:jc w:val="center"/>
        </w:trPr>
        <w:tc>
          <w:tcPr>
            <w:tcW w:w="824" w:type="pct"/>
          </w:tcPr>
          <w:p w14:paraId="012A832F" w14:textId="77777777" w:rsidR="00A47907" w:rsidRDefault="00A47907" w:rsidP="005B2FA4">
            <w:pPr>
              <w:pStyle w:val="TableText"/>
              <w:rPr>
                <w:rFonts w:ascii="Times New Roman" w:hAnsi="Times New Roman" w:cs="Times New Roman"/>
                <w:szCs w:val="22"/>
              </w:rPr>
            </w:pPr>
            <w:r>
              <w:rPr>
                <w:rFonts w:ascii="Times New Roman" w:hAnsi="Times New Roman" w:cs="Times New Roman"/>
                <w:szCs w:val="22"/>
              </w:rPr>
              <w:t>ID</w:t>
            </w:r>
          </w:p>
        </w:tc>
        <w:tc>
          <w:tcPr>
            <w:tcW w:w="4176" w:type="pct"/>
          </w:tcPr>
          <w:p w14:paraId="56F76535" w14:textId="77777777" w:rsidR="00A47907" w:rsidRPr="00247781"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Identification</w:t>
            </w:r>
          </w:p>
        </w:tc>
      </w:tr>
      <w:tr w:rsidR="00A47907" w:rsidRPr="00D35D5C" w14:paraId="2534DF13" w14:textId="77777777" w:rsidTr="005B2FA4">
        <w:trPr>
          <w:cantSplit/>
          <w:trHeight w:val="400"/>
          <w:jc w:val="center"/>
        </w:trPr>
        <w:tc>
          <w:tcPr>
            <w:tcW w:w="824" w:type="pct"/>
          </w:tcPr>
          <w:p w14:paraId="54DF5031"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IRDS</w:t>
            </w:r>
          </w:p>
        </w:tc>
        <w:tc>
          <w:tcPr>
            <w:tcW w:w="4176" w:type="pct"/>
          </w:tcPr>
          <w:p w14:paraId="16145606"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Integrated Reach Database System</w:t>
            </w:r>
          </w:p>
        </w:tc>
      </w:tr>
      <w:tr w:rsidR="00A47907" w:rsidRPr="00D35D5C" w14:paraId="3EABB5F5" w14:textId="77777777" w:rsidTr="005B2FA4">
        <w:trPr>
          <w:cantSplit/>
          <w:trHeight w:val="400"/>
          <w:jc w:val="center"/>
        </w:trPr>
        <w:tc>
          <w:tcPr>
            <w:tcW w:w="824" w:type="pct"/>
          </w:tcPr>
          <w:p w14:paraId="785EACE6" w14:textId="77777777" w:rsidR="00A47907" w:rsidRDefault="00A47907" w:rsidP="005B2FA4">
            <w:pPr>
              <w:pStyle w:val="TableText"/>
              <w:rPr>
                <w:rFonts w:ascii="Times New Roman" w:hAnsi="Times New Roman" w:cs="Times New Roman"/>
                <w:szCs w:val="22"/>
              </w:rPr>
            </w:pPr>
            <w:r>
              <w:rPr>
                <w:rFonts w:ascii="Times New Roman" w:hAnsi="Times New Roman" w:cs="Times New Roman"/>
                <w:szCs w:val="22"/>
              </w:rPr>
              <w:t>JSON</w:t>
            </w:r>
          </w:p>
        </w:tc>
        <w:tc>
          <w:tcPr>
            <w:tcW w:w="4176" w:type="pct"/>
          </w:tcPr>
          <w:p w14:paraId="631BDAF4" w14:textId="77777777" w:rsidR="00A47907" w:rsidRDefault="00A47907" w:rsidP="005B2FA4">
            <w:pPr>
              <w:pStyle w:val="TableText"/>
              <w:rPr>
                <w:rFonts w:ascii="Times New Roman" w:eastAsia="MS Mincho" w:hAnsi="Times New Roman" w:cs="Times New Roman"/>
                <w:szCs w:val="22"/>
                <w:lang w:eastAsia="en-GB"/>
              </w:rPr>
            </w:pPr>
            <w:r w:rsidRPr="00247781">
              <w:rPr>
                <w:rFonts w:ascii="Times New Roman" w:eastAsia="MS Mincho" w:hAnsi="Times New Roman" w:cs="Times New Roman"/>
                <w:szCs w:val="22"/>
                <w:lang w:eastAsia="en-GB"/>
              </w:rPr>
              <w:t>JavaScript Object Notatio</w:t>
            </w:r>
            <w:r>
              <w:rPr>
                <w:rFonts w:ascii="Times New Roman" w:eastAsia="MS Mincho" w:hAnsi="Times New Roman" w:cs="Times New Roman"/>
                <w:szCs w:val="22"/>
                <w:lang w:eastAsia="en-GB"/>
              </w:rPr>
              <w:t>n</w:t>
            </w:r>
          </w:p>
        </w:tc>
      </w:tr>
      <w:tr w:rsidR="00A47907" w:rsidRPr="00D35D5C" w14:paraId="012F74ED" w14:textId="77777777" w:rsidTr="005B2FA4">
        <w:trPr>
          <w:cantSplit/>
          <w:trHeight w:val="400"/>
          <w:jc w:val="center"/>
        </w:trPr>
        <w:tc>
          <w:tcPr>
            <w:tcW w:w="824" w:type="pct"/>
          </w:tcPr>
          <w:p w14:paraId="78E29592" w14:textId="77777777" w:rsidR="00A47907" w:rsidRDefault="00A47907" w:rsidP="005B2FA4">
            <w:pPr>
              <w:pStyle w:val="TableText"/>
              <w:rPr>
                <w:rFonts w:ascii="Times New Roman" w:hAnsi="Times New Roman" w:cs="Times New Roman"/>
                <w:szCs w:val="22"/>
              </w:rPr>
            </w:pPr>
            <w:r>
              <w:rPr>
                <w:rFonts w:ascii="Times New Roman" w:hAnsi="Times New Roman" w:cs="Times New Roman"/>
                <w:szCs w:val="22"/>
              </w:rPr>
              <w:t>MS</w:t>
            </w:r>
          </w:p>
        </w:tc>
        <w:tc>
          <w:tcPr>
            <w:tcW w:w="4176" w:type="pct"/>
          </w:tcPr>
          <w:p w14:paraId="27910311" w14:textId="77777777"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Microsoft Server</w:t>
            </w:r>
          </w:p>
        </w:tc>
      </w:tr>
      <w:tr w:rsidR="00A47907" w:rsidRPr="00D35D5C" w14:paraId="4BE00248" w14:textId="77777777" w:rsidTr="005B2FA4">
        <w:trPr>
          <w:cantSplit/>
          <w:trHeight w:val="400"/>
          <w:jc w:val="center"/>
        </w:trPr>
        <w:tc>
          <w:tcPr>
            <w:tcW w:w="824" w:type="pct"/>
          </w:tcPr>
          <w:p w14:paraId="14A56218" w14:textId="77777777" w:rsidR="00A47907" w:rsidRDefault="00A47907" w:rsidP="005B2FA4">
            <w:pPr>
              <w:pStyle w:val="TableText"/>
              <w:rPr>
                <w:rFonts w:ascii="Times New Roman" w:hAnsi="Times New Roman" w:cs="Times New Roman"/>
                <w:szCs w:val="22"/>
              </w:rPr>
            </w:pPr>
            <w:r>
              <w:rPr>
                <w:rFonts w:ascii="Times New Roman" w:hAnsi="Times New Roman" w:cs="Times New Roman"/>
                <w:szCs w:val="22"/>
              </w:rPr>
              <w:t>MUMPS</w:t>
            </w:r>
          </w:p>
        </w:tc>
        <w:tc>
          <w:tcPr>
            <w:tcW w:w="4176" w:type="pct"/>
          </w:tcPr>
          <w:p w14:paraId="27B0FCD3" w14:textId="77777777" w:rsidR="00A47907" w:rsidRPr="00247781" w:rsidRDefault="008C1C69" w:rsidP="005B2FA4">
            <w:pPr>
              <w:pStyle w:val="TableText"/>
              <w:rPr>
                <w:rFonts w:ascii="Times New Roman" w:eastAsia="MS Mincho" w:hAnsi="Times New Roman" w:cs="Times New Roman"/>
                <w:szCs w:val="22"/>
                <w:lang w:eastAsia="en-GB"/>
              </w:rPr>
            </w:pPr>
            <w:r w:rsidRPr="008C1C69">
              <w:rPr>
                <w:rFonts w:ascii="Times New Roman" w:eastAsia="MS Mincho" w:hAnsi="Times New Roman" w:cs="Times New Roman"/>
                <w:szCs w:val="22"/>
                <w:lang w:eastAsia="en-GB"/>
              </w:rPr>
              <w:t>Massachusetts General Hospital Utility Multi-Programming System</w:t>
            </w:r>
          </w:p>
        </w:tc>
      </w:tr>
      <w:tr w:rsidR="00A47907" w:rsidRPr="00D35D5C" w14:paraId="4F9FF404" w14:textId="77777777" w:rsidTr="005B2FA4">
        <w:trPr>
          <w:cantSplit/>
          <w:trHeight w:val="400"/>
          <w:jc w:val="center"/>
        </w:trPr>
        <w:tc>
          <w:tcPr>
            <w:tcW w:w="824" w:type="pct"/>
          </w:tcPr>
          <w:p w14:paraId="6BC45B42"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NDI</w:t>
            </w:r>
          </w:p>
        </w:tc>
        <w:tc>
          <w:tcPr>
            <w:tcW w:w="4176" w:type="pct"/>
          </w:tcPr>
          <w:p w14:paraId="66EDE610"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National Death Index</w:t>
            </w:r>
          </w:p>
        </w:tc>
      </w:tr>
      <w:tr w:rsidR="00A47907" w:rsidRPr="00D35D5C" w14:paraId="2A3C1FAE" w14:textId="77777777" w:rsidTr="005B2FA4">
        <w:trPr>
          <w:cantSplit/>
          <w:trHeight w:val="400"/>
          <w:jc w:val="center"/>
        </w:trPr>
        <w:tc>
          <w:tcPr>
            <w:tcW w:w="824" w:type="pct"/>
          </w:tcPr>
          <w:p w14:paraId="46610F20" w14:textId="77777777" w:rsidR="00A47907" w:rsidRDefault="00A47907" w:rsidP="005B2FA4">
            <w:pPr>
              <w:pStyle w:val="TableText"/>
              <w:rPr>
                <w:rFonts w:ascii="Times New Roman" w:hAnsi="Times New Roman" w:cs="Times New Roman"/>
                <w:szCs w:val="22"/>
              </w:rPr>
            </w:pPr>
            <w:r>
              <w:rPr>
                <w:rFonts w:ascii="Times New Roman" w:hAnsi="Times New Roman" w:cs="Times New Roman"/>
                <w:szCs w:val="22"/>
              </w:rPr>
              <w:t>NODE JS</w:t>
            </w:r>
          </w:p>
        </w:tc>
        <w:tc>
          <w:tcPr>
            <w:tcW w:w="4176" w:type="pct"/>
          </w:tcPr>
          <w:p w14:paraId="148E1804" w14:textId="77777777" w:rsidR="00A47907" w:rsidRPr="00247781"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A</w:t>
            </w:r>
            <w:r w:rsidRPr="00A47907">
              <w:rPr>
                <w:rFonts w:ascii="Times New Roman" w:eastAsia="MS Mincho" w:hAnsi="Times New Roman" w:cs="Times New Roman"/>
                <w:szCs w:val="22"/>
                <w:lang w:eastAsia="en-GB"/>
              </w:rPr>
              <w:t>n open source, cross-platform runtime environment for server-side and networking applications</w:t>
            </w:r>
          </w:p>
        </w:tc>
      </w:tr>
      <w:tr w:rsidR="00A47907" w:rsidRPr="00D35D5C" w14:paraId="5EC91CA2" w14:textId="77777777" w:rsidTr="005B2FA4">
        <w:trPr>
          <w:cantSplit/>
          <w:trHeight w:val="400"/>
          <w:jc w:val="center"/>
        </w:trPr>
        <w:tc>
          <w:tcPr>
            <w:tcW w:w="824" w:type="pct"/>
          </w:tcPr>
          <w:p w14:paraId="5F9821F6" w14:textId="77777777" w:rsidR="00A47907" w:rsidRDefault="00A47907" w:rsidP="005B2FA4">
            <w:pPr>
              <w:pStyle w:val="TableText"/>
              <w:rPr>
                <w:rFonts w:ascii="Times New Roman" w:hAnsi="Times New Roman" w:cs="Times New Roman"/>
                <w:szCs w:val="22"/>
              </w:rPr>
            </w:pPr>
            <w:r>
              <w:rPr>
                <w:rFonts w:ascii="Times New Roman" w:hAnsi="Times New Roman" w:cs="Times New Roman"/>
                <w:szCs w:val="22"/>
              </w:rPr>
              <w:t>PACER</w:t>
            </w:r>
          </w:p>
        </w:tc>
        <w:tc>
          <w:tcPr>
            <w:tcW w:w="4176" w:type="pct"/>
          </w:tcPr>
          <w:p w14:paraId="6A5BCCB5" w14:textId="77777777" w:rsidR="00A47907" w:rsidRPr="00247781" w:rsidRDefault="00A47907" w:rsidP="005B2FA4">
            <w:pPr>
              <w:pStyle w:val="TableText"/>
              <w:rPr>
                <w:rFonts w:ascii="Times New Roman" w:eastAsia="MS Mincho" w:hAnsi="Times New Roman" w:cs="Times New Roman"/>
                <w:szCs w:val="22"/>
                <w:lang w:eastAsia="en-GB"/>
              </w:rPr>
            </w:pPr>
            <w:r w:rsidRPr="00A47907">
              <w:rPr>
                <w:rFonts w:ascii="Times New Roman" w:eastAsia="MS Mincho" w:hAnsi="Times New Roman" w:cs="Times New Roman"/>
                <w:szCs w:val="22"/>
                <w:lang w:eastAsia="en-GB"/>
              </w:rPr>
              <w:t>Public Access to Court Electronic Records</w:t>
            </w:r>
          </w:p>
        </w:tc>
      </w:tr>
      <w:tr w:rsidR="00A47907" w:rsidRPr="00D35D5C" w14:paraId="589B127A" w14:textId="77777777" w:rsidTr="005B2FA4">
        <w:trPr>
          <w:cantSplit/>
          <w:trHeight w:val="400"/>
          <w:jc w:val="center"/>
        </w:trPr>
        <w:tc>
          <w:tcPr>
            <w:tcW w:w="824" w:type="pct"/>
          </w:tcPr>
          <w:p w14:paraId="183E2C7B" w14:textId="77777777" w:rsidR="00A47907" w:rsidRDefault="00A47907" w:rsidP="005B2FA4">
            <w:pPr>
              <w:pStyle w:val="TableText"/>
              <w:rPr>
                <w:rFonts w:ascii="Times New Roman" w:hAnsi="Times New Roman" w:cs="Times New Roman"/>
                <w:szCs w:val="22"/>
              </w:rPr>
            </w:pPr>
            <w:r>
              <w:rPr>
                <w:rFonts w:ascii="Times New Roman" w:hAnsi="Times New Roman" w:cs="Times New Roman"/>
                <w:szCs w:val="22"/>
              </w:rPr>
              <w:t>PTSD</w:t>
            </w:r>
          </w:p>
        </w:tc>
        <w:tc>
          <w:tcPr>
            <w:tcW w:w="4176" w:type="pct"/>
          </w:tcPr>
          <w:p w14:paraId="243D2401" w14:textId="77777777" w:rsidR="00A47907" w:rsidRPr="00247781"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Post-Traumatic Stress Disorder</w:t>
            </w:r>
          </w:p>
        </w:tc>
      </w:tr>
      <w:tr w:rsidR="00A47907" w:rsidRPr="00D35D5C" w14:paraId="03FE0BF5" w14:textId="77777777" w:rsidTr="005B2FA4">
        <w:trPr>
          <w:cantSplit/>
          <w:trHeight w:val="400"/>
          <w:jc w:val="center"/>
        </w:trPr>
        <w:tc>
          <w:tcPr>
            <w:tcW w:w="824" w:type="pct"/>
          </w:tcPr>
          <w:p w14:paraId="5020C389" w14:textId="77777777" w:rsidR="00A47907" w:rsidRDefault="00A47907" w:rsidP="005B2FA4">
            <w:pPr>
              <w:pStyle w:val="TableText"/>
              <w:rPr>
                <w:rFonts w:ascii="Times New Roman" w:hAnsi="Times New Roman" w:cs="Times New Roman"/>
                <w:szCs w:val="22"/>
              </w:rPr>
            </w:pPr>
            <w:r>
              <w:rPr>
                <w:rFonts w:ascii="Times New Roman" w:hAnsi="Times New Roman" w:cs="Times New Roman"/>
                <w:szCs w:val="22"/>
              </w:rPr>
              <w:t>RAM</w:t>
            </w:r>
          </w:p>
        </w:tc>
        <w:tc>
          <w:tcPr>
            <w:tcW w:w="4176" w:type="pct"/>
          </w:tcPr>
          <w:p w14:paraId="13FA4A38" w14:textId="77777777"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Random Access Memory</w:t>
            </w:r>
          </w:p>
        </w:tc>
      </w:tr>
      <w:tr w:rsidR="00A47907" w:rsidRPr="00D35D5C" w14:paraId="3388FDC6" w14:textId="77777777" w:rsidTr="005B2FA4">
        <w:trPr>
          <w:cantSplit/>
          <w:trHeight w:val="400"/>
          <w:jc w:val="center"/>
        </w:trPr>
        <w:tc>
          <w:tcPr>
            <w:tcW w:w="824" w:type="pct"/>
          </w:tcPr>
          <w:p w14:paraId="441D5FAA"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RPC</w:t>
            </w:r>
          </w:p>
        </w:tc>
        <w:tc>
          <w:tcPr>
            <w:tcW w:w="4176" w:type="pct"/>
          </w:tcPr>
          <w:p w14:paraId="35EBD64C"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Remote Procedure Call</w:t>
            </w:r>
          </w:p>
        </w:tc>
      </w:tr>
      <w:tr w:rsidR="00A47907" w:rsidRPr="00D35D5C" w14:paraId="6652B321" w14:textId="77777777" w:rsidTr="005B2FA4">
        <w:trPr>
          <w:cantSplit/>
          <w:trHeight w:val="400"/>
          <w:jc w:val="center"/>
        </w:trPr>
        <w:tc>
          <w:tcPr>
            <w:tcW w:w="824" w:type="pct"/>
          </w:tcPr>
          <w:p w14:paraId="297C5871"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SDCD</w:t>
            </w:r>
          </w:p>
        </w:tc>
        <w:tc>
          <w:tcPr>
            <w:tcW w:w="4176" w:type="pct"/>
          </w:tcPr>
          <w:p w14:paraId="2259B3C8"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State Death Certificate Data</w:t>
            </w:r>
          </w:p>
        </w:tc>
      </w:tr>
      <w:tr w:rsidR="00A47907" w:rsidRPr="00D35D5C" w14:paraId="2EC34B44" w14:textId="77777777" w:rsidTr="005B2FA4">
        <w:trPr>
          <w:cantSplit/>
          <w:trHeight w:val="400"/>
          <w:jc w:val="center"/>
        </w:trPr>
        <w:tc>
          <w:tcPr>
            <w:tcW w:w="824" w:type="pct"/>
          </w:tcPr>
          <w:p w14:paraId="0DAEF107"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SDR</w:t>
            </w:r>
          </w:p>
        </w:tc>
        <w:tc>
          <w:tcPr>
            <w:tcW w:w="4176" w:type="pct"/>
          </w:tcPr>
          <w:p w14:paraId="0B614C93"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Suicide Data Repository</w:t>
            </w:r>
          </w:p>
        </w:tc>
      </w:tr>
      <w:tr w:rsidR="00A47907" w:rsidRPr="00D35D5C" w14:paraId="041C2692" w14:textId="77777777" w:rsidTr="005B2FA4">
        <w:trPr>
          <w:cantSplit/>
          <w:trHeight w:val="400"/>
          <w:jc w:val="center"/>
        </w:trPr>
        <w:tc>
          <w:tcPr>
            <w:tcW w:w="824" w:type="pct"/>
          </w:tcPr>
          <w:p w14:paraId="152B3B75"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SFTP</w:t>
            </w:r>
          </w:p>
        </w:tc>
        <w:tc>
          <w:tcPr>
            <w:tcW w:w="4176" w:type="pct"/>
          </w:tcPr>
          <w:p w14:paraId="3694C37B"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Secure File Transfer Protocol</w:t>
            </w:r>
          </w:p>
        </w:tc>
      </w:tr>
      <w:tr w:rsidR="00A47907" w:rsidRPr="00D35D5C" w14:paraId="5CD1FC47" w14:textId="77777777" w:rsidTr="005B2FA4">
        <w:trPr>
          <w:cantSplit/>
          <w:trHeight w:val="400"/>
          <w:jc w:val="center"/>
        </w:trPr>
        <w:tc>
          <w:tcPr>
            <w:tcW w:w="824" w:type="pct"/>
          </w:tcPr>
          <w:p w14:paraId="47005D32"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SPAN</w:t>
            </w:r>
          </w:p>
        </w:tc>
        <w:tc>
          <w:tcPr>
            <w:tcW w:w="4176" w:type="pct"/>
          </w:tcPr>
          <w:p w14:paraId="74041CCE"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Suicide Prevention Applications Network</w:t>
            </w:r>
          </w:p>
        </w:tc>
      </w:tr>
      <w:tr w:rsidR="00A47907" w:rsidRPr="00D35D5C" w14:paraId="22F85EC9" w14:textId="77777777" w:rsidTr="005B2FA4">
        <w:trPr>
          <w:cantSplit/>
          <w:trHeight w:val="400"/>
          <w:jc w:val="center"/>
        </w:trPr>
        <w:tc>
          <w:tcPr>
            <w:tcW w:w="824" w:type="pct"/>
          </w:tcPr>
          <w:p w14:paraId="7EC809EE"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SQL</w:t>
            </w:r>
          </w:p>
        </w:tc>
        <w:tc>
          <w:tcPr>
            <w:tcW w:w="4176" w:type="pct"/>
          </w:tcPr>
          <w:p w14:paraId="5B31DD01"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Structured Query Language</w:t>
            </w:r>
          </w:p>
        </w:tc>
      </w:tr>
      <w:tr w:rsidR="00A47907" w:rsidRPr="0036577E" w14:paraId="79ED8402" w14:textId="77777777" w:rsidTr="005B2FA4">
        <w:trPr>
          <w:cantSplit/>
          <w:trHeight w:val="400"/>
          <w:jc w:val="center"/>
        </w:trPr>
        <w:tc>
          <w:tcPr>
            <w:tcW w:w="824" w:type="pct"/>
          </w:tcPr>
          <w:p w14:paraId="2D58FC51"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SSIS</w:t>
            </w:r>
          </w:p>
        </w:tc>
        <w:tc>
          <w:tcPr>
            <w:tcW w:w="4176" w:type="pct"/>
          </w:tcPr>
          <w:p w14:paraId="49D48B36"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SQL Server Integration Services</w:t>
            </w:r>
          </w:p>
        </w:tc>
      </w:tr>
      <w:tr w:rsidR="00A47907" w:rsidRPr="00D35D5C" w14:paraId="40EB7AAE" w14:textId="77777777" w:rsidTr="005B2FA4">
        <w:trPr>
          <w:cantSplit/>
          <w:trHeight w:val="400"/>
          <w:jc w:val="center"/>
        </w:trPr>
        <w:tc>
          <w:tcPr>
            <w:tcW w:w="824" w:type="pct"/>
          </w:tcPr>
          <w:p w14:paraId="27EE486C"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lastRenderedPageBreak/>
              <w:t>SSMS</w:t>
            </w:r>
          </w:p>
        </w:tc>
        <w:tc>
          <w:tcPr>
            <w:tcW w:w="4176" w:type="pct"/>
          </w:tcPr>
          <w:p w14:paraId="7B5D2F46"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SQL Server Management Studio</w:t>
            </w:r>
          </w:p>
        </w:tc>
      </w:tr>
      <w:tr w:rsidR="00A47907" w:rsidRPr="00D35D5C" w14:paraId="0780A724" w14:textId="77777777" w:rsidTr="005B2FA4">
        <w:trPr>
          <w:cantSplit/>
          <w:trHeight w:val="400"/>
          <w:jc w:val="center"/>
        </w:trPr>
        <w:tc>
          <w:tcPr>
            <w:tcW w:w="824" w:type="pct"/>
          </w:tcPr>
          <w:p w14:paraId="24CE2E91"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SSN</w:t>
            </w:r>
          </w:p>
        </w:tc>
        <w:tc>
          <w:tcPr>
            <w:tcW w:w="4176" w:type="pct"/>
          </w:tcPr>
          <w:p w14:paraId="14DD43D9"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Social Security Number</w:t>
            </w:r>
          </w:p>
        </w:tc>
      </w:tr>
      <w:tr w:rsidR="00A47907" w:rsidRPr="00D35D5C" w14:paraId="568E60B2" w14:textId="77777777" w:rsidTr="005B2FA4">
        <w:trPr>
          <w:cantSplit/>
          <w:trHeight w:val="400"/>
          <w:jc w:val="center"/>
        </w:trPr>
        <w:tc>
          <w:tcPr>
            <w:tcW w:w="824" w:type="pct"/>
          </w:tcPr>
          <w:p w14:paraId="6D98B23E" w14:textId="77777777" w:rsidR="00A47907" w:rsidRDefault="00A47907" w:rsidP="005B2FA4">
            <w:pPr>
              <w:pStyle w:val="TableText"/>
              <w:rPr>
                <w:rFonts w:ascii="Times New Roman" w:hAnsi="Times New Roman" w:cs="Times New Roman"/>
                <w:szCs w:val="22"/>
              </w:rPr>
            </w:pPr>
            <w:r>
              <w:rPr>
                <w:rFonts w:ascii="Times New Roman" w:hAnsi="Times New Roman" w:cs="Times New Roman"/>
                <w:szCs w:val="22"/>
              </w:rPr>
              <w:t>TBD</w:t>
            </w:r>
          </w:p>
        </w:tc>
        <w:tc>
          <w:tcPr>
            <w:tcW w:w="4176" w:type="pct"/>
          </w:tcPr>
          <w:p w14:paraId="15FAEE23" w14:textId="77777777"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To Be Determined</w:t>
            </w:r>
          </w:p>
        </w:tc>
      </w:tr>
      <w:tr w:rsidR="00A47907" w:rsidRPr="00D35D5C" w14:paraId="2AEF3848" w14:textId="77777777" w:rsidTr="005B2FA4">
        <w:trPr>
          <w:cantSplit/>
          <w:trHeight w:val="400"/>
          <w:jc w:val="center"/>
        </w:trPr>
        <w:tc>
          <w:tcPr>
            <w:tcW w:w="824" w:type="pct"/>
          </w:tcPr>
          <w:p w14:paraId="2F207E68" w14:textId="77777777" w:rsidR="00A47907" w:rsidRDefault="00A47907" w:rsidP="005B2FA4">
            <w:pPr>
              <w:pStyle w:val="TableText"/>
              <w:rPr>
                <w:rFonts w:ascii="Times New Roman" w:hAnsi="Times New Roman" w:cs="Times New Roman"/>
                <w:szCs w:val="22"/>
              </w:rPr>
            </w:pPr>
            <w:r>
              <w:rPr>
                <w:rFonts w:ascii="Times New Roman" w:hAnsi="Times New Roman" w:cs="Times New Roman"/>
                <w:szCs w:val="22"/>
              </w:rPr>
              <w:t>TBI</w:t>
            </w:r>
          </w:p>
        </w:tc>
        <w:tc>
          <w:tcPr>
            <w:tcW w:w="4176" w:type="pct"/>
          </w:tcPr>
          <w:p w14:paraId="0C9E2B49" w14:textId="77777777"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Traumatic Brain Injury</w:t>
            </w:r>
          </w:p>
        </w:tc>
      </w:tr>
      <w:tr w:rsidR="00A47907" w:rsidRPr="00D35D5C" w14:paraId="6DBCF595" w14:textId="77777777" w:rsidTr="005B2FA4">
        <w:trPr>
          <w:cantSplit/>
          <w:trHeight w:val="400"/>
          <w:jc w:val="center"/>
        </w:trPr>
        <w:tc>
          <w:tcPr>
            <w:tcW w:w="824" w:type="pct"/>
          </w:tcPr>
          <w:p w14:paraId="364EF4CE"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T-SQL</w:t>
            </w:r>
          </w:p>
        </w:tc>
        <w:tc>
          <w:tcPr>
            <w:tcW w:w="4176" w:type="pct"/>
          </w:tcPr>
          <w:p w14:paraId="0E1243BA"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Transact-SQL</w:t>
            </w:r>
          </w:p>
        </w:tc>
      </w:tr>
      <w:tr w:rsidR="00A47907" w:rsidRPr="00D35D5C" w14:paraId="05836D10" w14:textId="77777777" w:rsidTr="005B2FA4">
        <w:trPr>
          <w:cantSplit/>
          <w:trHeight w:val="400"/>
          <w:jc w:val="center"/>
        </w:trPr>
        <w:tc>
          <w:tcPr>
            <w:tcW w:w="824" w:type="pct"/>
          </w:tcPr>
          <w:p w14:paraId="05264C1E"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VA</w:t>
            </w:r>
          </w:p>
        </w:tc>
        <w:tc>
          <w:tcPr>
            <w:tcW w:w="4176" w:type="pct"/>
          </w:tcPr>
          <w:p w14:paraId="2942DF76"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 xml:space="preserve">Department of </w:t>
            </w:r>
            <w:r w:rsidR="0064711D">
              <w:rPr>
                <w:rFonts w:ascii="Times New Roman" w:hAnsi="Times New Roman" w:cs="Times New Roman"/>
                <w:szCs w:val="22"/>
              </w:rPr>
              <w:t>Veteran</w:t>
            </w:r>
            <w:r w:rsidRPr="002B64BE">
              <w:rPr>
                <w:rFonts w:ascii="Times New Roman" w:hAnsi="Times New Roman" w:cs="Times New Roman"/>
                <w:szCs w:val="22"/>
              </w:rPr>
              <w:t>s Affairs</w:t>
            </w:r>
          </w:p>
        </w:tc>
      </w:tr>
      <w:tr w:rsidR="00A47907" w:rsidRPr="00D35D5C" w14:paraId="14273B35" w14:textId="77777777" w:rsidTr="005B2FA4">
        <w:trPr>
          <w:cantSplit/>
          <w:trHeight w:val="400"/>
          <w:jc w:val="center"/>
        </w:trPr>
        <w:tc>
          <w:tcPr>
            <w:tcW w:w="824" w:type="pct"/>
          </w:tcPr>
          <w:p w14:paraId="1DFBC553"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VAMC</w:t>
            </w:r>
          </w:p>
        </w:tc>
        <w:tc>
          <w:tcPr>
            <w:tcW w:w="4176" w:type="pct"/>
          </w:tcPr>
          <w:p w14:paraId="5ECDB1B4"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VA Medical Center</w:t>
            </w:r>
          </w:p>
        </w:tc>
      </w:tr>
      <w:tr w:rsidR="00A47907" w:rsidRPr="00D35D5C" w14:paraId="4410BDC0" w14:textId="77777777" w:rsidTr="005B2FA4">
        <w:trPr>
          <w:cantSplit/>
          <w:trHeight w:val="400"/>
          <w:jc w:val="center"/>
        </w:trPr>
        <w:tc>
          <w:tcPr>
            <w:tcW w:w="824" w:type="pct"/>
          </w:tcPr>
          <w:p w14:paraId="40171A8C" w14:textId="77777777" w:rsidR="00A47907" w:rsidRDefault="00A47907" w:rsidP="005B2FA4">
            <w:pPr>
              <w:pStyle w:val="TableText"/>
              <w:rPr>
                <w:rFonts w:ascii="Times New Roman" w:hAnsi="Times New Roman" w:cs="Times New Roman"/>
                <w:szCs w:val="22"/>
              </w:rPr>
            </w:pPr>
            <w:r>
              <w:rPr>
                <w:rFonts w:ascii="Times New Roman" w:hAnsi="Times New Roman" w:cs="Times New Roman"/>
                <w:szCs w:val="22"/>
              </w:rPr>
              <w:t>VBA</w:t>
            </w:r>
          </w:p>
        </w:tc>
        <w:tc>
          <w:tcPr>
            <w:tcW w:w="4176" w:type="pct"/>
          </w:tcPr>
          <w:p w14:paraId="516252D6" w14:textId="77777777" w:rsidR="00A47907" w:rsidRDefault="0064711D"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Veteran</w:t>
            </w:r>
            <w:r w:rsidR="00A47907">
              <w:rPr>
                <w:rFonts w:ascii="Times New Roman" w:eastAsia="MS Mincho" w:hAnsi="Times New Roman" w:cs="Times New Roman"/>
                <w:szCs w:val="22"/>
                <w:lang w:eastAsia="en-GB"/>
              </w:rPr>
              <w:t>s Benefits Administration</w:t>
            </w:r>
          </w:p>
        </w:tc>
      </w:tr>
      <w:tr w:rsidR="00A47907" w:rsidRPr="00D35D5C" w14:paraId="45AA559D" w14:textId="77777777" w:rsidTr="005B2FA4">
        <w:trPr>
          <w:cantSplit/>
          <w:trHeight w:val="400"/>
          <w:jc w:val="center"/>
        </w:trPr>
        <w:tc>
          <w:tcPr>
            <w:tcW w:w="824" w:type="pct"/>
          </w:tcPr>
          <w:p w14:paraId="514C38B4"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VCL</w:t>
            </w:r>
          </w:p>
        </w:tc>
        <w:tc>
          <w:tcPr>
            <w:tcW w:w="4176" w:type="pct"/>
          </w:tcPr>
          <w:p w14:paraId="742835F1" w14:textId="77777777" w:rsidR="00A47907" w:rsidRPr="002B64BE" w:rsidRDefault="0064711D" w:rsidP="005B2FA4">
            <w:pPr>
              <w:pStyle w:val="TableText"/>
              <w:rPr>
                <w:rFonts w:ascii="Times New Roman" w:hAnsi="Times New Roman" w:cs="Times New Roman"/>
                <w:szCs w:val="22"/>
              </w:rPr>
            </w:pPr>
            <w:r>
              <w:rPr>
                <w:rFonts w:ascii="Times New Roman" w:hAnsi="Times New Roman" w:cs="Times New Roman"/>
                <w:szCs w:val="22"/>
              </w:rPr>
              <w:t>Veteran</w:t>
            </w:r>
            <w:r w:rsidR="00A47907" w:rsidRPr="002B64BE">
              <w:rPr>
                <w:rFonts w:ascii="Times New Roman" w:hAnsi="Times New Roman" w:cs="Times New Roman"/>
                <w:szCs w:val="22"/>
              </w:rPr>
              <w:t>s Crisis Line</w:t>
            </w:r>
          </w:p>
        </w:tc>
      </w:tr>
      <w:tr w:rsidR="00A47907" w:rsidRPr="0036577E" w14:paraId="4D830E86" w14:textId="77777777" w:rsidTr="005B2FA4">
        <w:trPr>
          <w:cantSplit/>
          <w:trHeight w:val="400"/>
          <w:jc w:val="center"/>
        </w:trPr>
        <w:tc>
          <w:tcPr>
            <w:tcW w:w="824" w:type="pct"/>
          </w:tcPr>
          <w:p w14:paraId="32A333A4"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VHA</w:t>
            </w:r>
          </w:p>
        </w:tc>
        <w:tc>
          <w:tcPr>
            <w:tcW w:w="4176" w:type="pct"/>
          </w:tcPr>
          <w:p w14:paraId="3A00D89F" w14:textId="77777777" w:rsidR="00A47907" w:rsidRPr="002B64BE" w:rsidRDefault="0064711D" w:rsidP="005B2FA4">
            <w:pPr>
              <w:pStyle w:val="TableText"/>
              <w:rPr>
                <w:rFonts w:ascii="Times New Roman" w:hAnsi="Times New Roman" w:cs="Times New Roman"/>
                <w:szCs w:val="22"/>
              </w:rPr>
            </w:pPr>
            <w:r>
              <w:rPr>
                <w:rFonts w:ascii="Times New Roman" w:eastAsia="MS Mincho" w:hAnsi="Times New Roman" w:cs="Times New Roman"/>
                <w:szCs w:val="22"/>
                <w:lang w:eastAsia="en-GB"/>
              </w:rPr>
              <w:t>Veteran</w:t>
            </w:r>
            <w:r w:rsidR="00A47907" w:rsidRPr="002B64BE">
              <w:rPr>
                <w:rFonts w:ascii="Times New Roman" w:eastAsia="MS Mincho" w:hAnsi="Times New Roman" w:cs="Times New Roman"/>
                <w:szCs w:val="22"/>
                <w:lang w:eastAsia="en-GB"/>
              </w:rPr>
              <w:t>s Health Administration</w:t>
            </w:r>
          </w:p>
        </w:tc>
      </w:tr>
      <w:tr w:rsidR="00A47907" w:rsidRPr="0036577E" w14:paraId="0D3AC929" w14:textId="77777777" w:rsidTr="005B2FA4">
        <w:trPr>
          <w:cantSplit/>
          <w:trHeight w:val="400"/>
          <w:jc w:val="center"/>
        </w:trPr>
        <w:tc>
          <w:tcPr>
            <w:tcW w:w="824" w:type="pct"/>
          </w:tcPr>
          <w:p w14:paraId="37D0FE73"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VISN</w:t>
            </w:r>
          </w:p>
        </w:tc>
        <w:tc>
          <w:tcPr>
            <w:tcW w:w="4176" w:type="pct"/>
          </w:tcPr>
          <w:p w14:paraId="67BE5E76" w14:textId="77777777" w:rsidR="00A47907" w:rsidRPr="002B64BE" w:rsidRDefault="0064711D"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Veteran</w:t>
            </w:r>
            <w:r w:rsidR="00A47907" w:rsidRPr="002B64BE">
              <w:rPr>
                <w:rFonts w:ascii="Times New Roman" w:eastAsia="MS Mincho" w:hAnsi="Times New Roman" w:cs="Times New Roman"/>
                <w:szCs w:val="22"/>
                <w:lang w:eastAsia="en-GB"/>
              </w:rPr>
              <w:t>s Integrated Service Networks</w:t>
            </w:r>
          </w:p>
        </w:tc>
      </w:tr>
      <w:tr w:rsidR="00A47907" w:rsidRPr="00D35D5C" w14:paraId="7839A4B5" w14:textId="77777777" w:rsidTr="005B2FA4">
        <w:trPr>
          <w:cantSplit/>
          <w:trHeight w:val="400"/>
          <w:jc w:val="center"/>
        </w:trPr>
        <w:tc>
          <w:tcPr>
            <w:tcW w:w="824" w:type="pct"/>
          </w:tcPr>
          <w:p w14:paraId="2343D9C7"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VistA</w:t>
            </w:r>
          </w:p>
        </w:tc>
        <w:tc>
          <w:tcPr>
            <w:tcW w:w="4176" w:type="pct"/>
          </w:tcPr>
          <w:p w14:paraId="7D065D63" w14:textId="77777777" w:rsidR="00A47907" w:rsidRPr="002B64BE" w:rsidRDefault="0064711D" w:rsidP="005B2FA4">
            <w:pPr>
              <w:pStyle w:val="TableText"/>
              <w:rPr>
                <w:rFonts w:ascii="Times New Roman" w:hAnsi="Times New Roman" w:cs="Times New Roman"/>
                <w:szCs w:val="22"/>
              </w:rPr>
            </w:pPr>
            <w:r>
              <w:rPr>
                <w:rFonts w:ascii="Times New Roman" w:eastAsia="MS Mincho" w:hAnsi="Times New Roman" w:cs="Times New Roman"/>
                <w:szCs w:val="22"/>
                <w:lang w:eastAsia="en-GB"/>
              </w:rPr>
              <w:t>Veteran</w:t>
            </w:r>
            <w:r w:rsidR="00A47907" w:rsidRPr="002B64BE">
              <w:rPr>
                <w:rFonts w:ascii="Times New Roman" w:eastAsia="MS Mincho" w:hAnsi="Times New Roman" w:cs="Times New Roman"/>
                <w:szCs w:val="22"/>
                <w:lang w:eastAsia="en-GB"/>
              </w:rPr>
              <w:t>s Health Information Systems and Technology Architecture</w:t>
            </w:r>
          </w:p>
        </w:tc>
      </w:tr>
      <w:tr w:rsidR="00A47907" w:rsidRPr="00D35D5C" w14:paraId="4A706835" w14:textId="77777777" w:rsidTr="005B2FA4">
        <w:trPr>
          <w:cantSplit/>
          <w:trHeight w:val="400"/>
          <w:jc w:val="center"/>
        </w:trPr>
        <w:tc>
          <w:tcPr>
            <w:tcW w:w="824" w:type="pct"/>
          </w:tcPr>
          <w:p w14:paraId="5670BCCC" w14:textId="77777777"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VLER</w:t>
            </w:r>
          </w:p>
        </w:tc>
        <w:tc>
          <w:tcPr>
            <w:tcW w:w="4176" w:type="pct"/>
          </w:tcPr>
          <w:p w14:paraId="3E07C07E" w14:textId="77777777" w:rsidR="00A47907" w:rsidRPr="002B64BE" w:rsidRDefault="00A47907" w:rsidP="005B2FA4">
            <w:pPr>
              <w:pStyle w:val="TableText"/>
              <w:rPr>
                <w:rFonts w:ascii="Times New Roman" w:eastAsia="MS Mincho" w:hAnsi="Times New Roman" w:cs="Times New Roman"/>
                <w:szCs w:val="22"/>
                <w:lang w:eastAsia="en-GB"/>
              </w:rPr>
            </w:pPr>
            <w:r w:rsidRPr="002B64BE">
              <w:rPr>
                <w:rFonts w:ascii="Times New Roman" w:eastAsia="MS Mincho" w:hAnsi="Times New Roman" w:cs="Times New Roman"/>
                <w:szCs w:val="22"/>
                <w:lang w:eastAsia="en-GB"/>
              </w:rPr>
              <w:t>Virtual Lifetime Electronic Record</w:t>
            </w:r>
          </w:p>
        </w:tc>
      </w:tr>
    </w:tbl>
    <w:p w14:paraId="6D4B804D" w14:textId="77777777" w:rsidR="00DE7EB2" w:rsidRPr="0036577E" w:rsidRDefault="00DE7EB2" w:rsidP="0036577E">
      <w:pPr>
        <w:jc w:val="center"/>
        <w:rPr>
          <w:b/>
        </w:rPr>
      </w:pPr>
    </w:p>
    <w:p w14:paraId="04860097" w14:textId="77777777" w:rsidR="006152CD" w:rsidRPr="006152CD" w:rsidRDefault="006152CD" w:rsidP="006152CD"/>
    <w:p w14:paraId="23D142A6" w14:textId="77777777" w:rsidR="00A06F4F" w:rsidRPr="004220A9" w:rsidRDefault="00A06F4F" w:rsidP="002B64BE">
      <w:pPr>
        <w:pStyle w:val="Heading1"/>
      </w:pPr>
      <w:bookmarkStart w:id="15" w:name="_Toc424125321"/>
      <w:bookmarkStart w:id="16" w:name="_Toc444071497"/>
      <w:r w:rsidRPr="004220A9">
        <w:t xml:space="preserve">System </w:t>
      </w:r>
      <w:r w:rsidRPr="002B64BE">
        <w:t>Overview</w:t>
      </w:r>
      <w:bookmarkEnd w:id="15"/>
      <w:bookmarkEnd w:id="16"/>
    </w:p>
    <w:p w14:paraId="2DF6B113" w14:textId="77777777" w:rsidR="006124FC" w:rsidRPr="004220A9" w:rsidRDefault="006124FC" w:rsidP="006124FC">
      <w:pPr>
        <w:pStyle w:val="BodyText"/>
        <w:rPr>
          <w:sz w:val="24"/>
          <w:szCs w:val="24"/>
          <w:lang w:eastAsia="en-US"/>
        </w:rPr>
      </w:pPr>
      <w:r w:rsidRPr="004220A9">
        <w:rPr>
          <w:sz w:val="24"/>
          <w:szCs w:val="24"/>
          <w:lang w:eastAsia="en-US"/>
        </w:rPr>
        <w:t>The main components of the IRDS system are:</w:t>
      </w:r>
    </w:p>
    <w:p w14:paraId="6BF3E66A" w14:textId="2D5FDB72" w:rsidR="006124FC" w:rsidRPr="004220A9" w:rsidRDefault="000D26F2" w:rsidP="006124FC">
      <w:pPr>
        <w:pStyle w:val="BodyText"/>
        <w:numPr>
          <w:ilvl w:val="0"/>
          <w:numId w:val="18"/>
        </w:numPr>
        <w:rPr>
          <w:sz w:val="24"/>
          <w:szCs w:val="24"/>
          <w:lang w:eastAsia="en-US"/>
        </w:rPr>
      </w:pPr>
      <w:r>
        <w:rPr>
          <w:b/>
          <w:sz w:val="24"/>
          <w:szCs w:val="24"/>
          <w:lang w:eastAsia="en-US"/>
        </w:rPr>
        <w:t xml:space="preserve">Reach Database - </w:t>
      </w:r>
      <w:r w:rsidR="006124FC" w:rsidRPr="004220A9">
        <w:rPr>
          <w:sz w:val="24"/>
          <w:szCs w:val="24"/>
          <w:lang w:eastAsia="en-US"/>
        </w:rPr>
        <w:t xml:space="preserve"> A </w:t>
      </w:r>
      <w:r w:rsidR="004F11D0">
        <w:rPr>
          <w:sz w:val="24"/>
          <w:szCs w:val="24"/>
          <w:lang w:eastAsia="en-US"/>
        </w:rPr>
        <w:t>Structured Query Language (</w:t>
      </w:r>
      <w:r w:rsidR="006124FC" w:rsidRPr="004220A9">
        <w:rPr>
          <w:sz w:val="24"/>
          <w:szCs w:val="24"/>
          <w:lang w:eastAsia="en-US"/>
        </w:rPr>
        <w:t>SQL</w:t>
      </w:r>
      <w:r w:rsidR="004F11D0">
        <w:rPr>
          <w:sz w:val="24"/>
          <w:szCs w:val="24"/>
          <w:lang w:eastAsia="en-US"/>
        </w:rPr>
        <w:t>)</w:t>
      </w:r>
      <w:r w:rsidR="006124FC" w:rsidRPr="004220A9">
        <w:rPr>
          <w:sz w:val="24"/>
          <w:szCs w:val="24"/>
          <w:lang w:eastAsia="en-US"/>
        </w:rPr>
        <w:t xml:space="preserve"> Server database on the IRDS server that stores data from the various VA </w:t>
      </w:r>
      <w:r w:rsidR="00671219">
        <w:rPr>
          <w:sz w:val="24"/>
          <w:szCs w:val="24"/>
          <w:lang w:eastAsia="en-US"/>
        </w:rPr>
        <w:t>source</w:t>
      </w:r>
      <w:r w:rsidR="001D7222">
        <w:rPr>
          <w:sz w:val="24"/>
          <w:szCs w:val="24"/>
          <w:lang w:eastAsia="en-US"/>
        </w:rPr>
        <w:t>s</w:t>
      </w:r>
      <w:r w:rsidR="00671219">
        <w:rPr>
          <w:sz w:val="24"/>
          <w:szCs w:val="24"/>
          <w:lang w:eastAsia="en-US"/>
        </w:rPr>
        <w:t xml:space="preserve"> imported into the system</w:t>
      </w:r>
      <w:r w:rsidR="00885FD5">
        <w:rPr>
          <w:sz w:val="24"/>
          <w:szCs w:val="24"/>
          <w:lang w:eastAsia="en-US"/>
        </w:rPr>
        <w:t>.</w:t>
      </w:r>
    </w:p>
    <w:p w14:paraId="06DB5969" w14:textId="77777777" w:rsidR="006124FC" w:rsidRPr="004220A9" w:rsidRDefault="006124FC" w:rsidP="006124FC">
      <w:pPr>
        <w:pStyle w:val="BodyText"/>
        <w:numPr>
          <w:ilvl w:val="0"/>
          <w:numId w:val="18"/>
        </w:numPr>
        <w:rPr>
          <w:sz w:val="24"/>
          <w:szCs w:val="24"/>
          <w:lang w:eastAsia="en-US"/>
        </w:rPr>
      </w:pPr>
      <w:r w:rsidRPr="000D26F2">
        <w:rPr>
          <w:b/>
          <w:sz w:val="24"/>
          <w:szCs w:val="24"/>
          <w:lang w:eastAsia="en-US"/>
        </w:rPr>
        <w:t>Analytics Risk Model/Surveillance Model</w:t>
      </w:r>
      <w:r w:rsidR="000D26F2">
        <w:rPr>
          <w:sz w:val="24"/>
          <w:szCs w:val="24"/>
          <w:lang w:eastAsia="en-US"/>
        </w:rPr>
        <w:t xml:space="preserve"> </w:t>
      </w:r>
      <w:r w:rsidR="000313B5">
        <w:rPr>
          <w:sz w:val="24"/>
          <w:szCs w:val="24"/>
          <w:lang w:eastAsia="en-US"/>
        </w:rPr>
        <w:t>–</w:t>
      </w:r>
      <w:r w:rsidRPr="004220A9">
        <w:rPr>
          <w:sz w:val="24"/>
          <w:szCs w:val="24"/>
          <w:lang w:eastAsia="en-US"/>
        </w:rPr>
        <w:t xml:space="preserve"> A program written in R </w:t>
      </w:r>
      <w:r w:rsidR="001D7222">
        <w:rPr>
          <w:sz w:val="24"/>
          <w:szCs w:val="24"/>
          <w:lang w:eastAsia="en-US"/>
        </w:rPr>
        <w:t xml:space="preserve">that </w:t>
      </w:r>
      <w:r w:rsidRPr="004220A9">
        <w:rPr>
          <w:sz w:val="24"/>
          <w:szCs w:val="24"/>
          <w:lang w:eastAsia="en-US"/>
        </w:rPr>
        <w:t xml:space="preserve">will run periodically to update a list of high </w:t>
      </w:r>
      <w:r w:rsidR="003A3E3A">
        <w:rPr>
          <w:sz w:val="24"/>
          <w:szCs w:val="24"/>
          <w:lang w:eastAsia="en-US"/>
        </w:rPr>
        <w:t xml:space="preserve">risk </w:t>
      </w:r>
      <w:r w:rsidRPr="004220A9">
        <w:rPr>
          <w:sz w:val="24"/>
          <w:szCs w:val="24"/>
          <w:lang w:eastAsia="en-US"/>
        </w:rPr>
        <w:t xml:space="preserve">factors associated with </w:t>
      </w:r>
      <w:r w:rsidR="0064711D">
        <w:rPr>
          <w:sz w:val="24"/>
          <w:szCs w:val="24"/>
          <w:lang w:eastAsia="en-US"/>
        </w:rPr>
        <w:t>Veteran</w:t>
      </w:r>
      <w:r w:rsidRPr="004220A9">
        <w:rPr>
          <w:sz w:val="24"/>
          <w:szCs w:val="24"/>
          <w:lang w:eastAsia="en-US"/>
        </w:rPr>
        <w:t xml:space="preserve"> suicide. These factors will be persisted in one or more tables in the Reach database. A SQL process </w:t>
      </w:r>
      <w:r w:rsidR="003A3E3A">
        <w:rPr>
          <w:sz w:val="24"/>
          <w:szCs w:val="24"/>
          <w:lang w:eastAsia="en-US"/>
        </w:rPr>
        <w:t xml:space="preserve">will </w:t>
      </w:r>
      <w:r w:rsidRPr="004220A9">
        <w:rPr>
          <w:sz w:val="24"/>
          <w:szCs w:val="24"/>
          <w:lang w:eastAsia="en-US"/>
        </w:rPr>
        <w:t xml:space="preserve">run on a regular basis to monitor </w:t>
      </w:r>
      <w:r w:rsidR="0064711D">
        <w:rPr>
          <w:sz w:val="24"/>
          <w:szCs w:val="24"/>
          <w:lang w:eastAsia="en-US"/>
        </w:rPr>
        <w:t>Veteran</w:t>
      </w:r>
      <w:r w:rsidRPr="004220A9">
        <w:rPr>
          <w:sz w:val="24"/>
          <w:szCs w:val="24"/>
          <w:lang w:eastAsia="en-US"/>
        </w:rPr>
        <w:t xml:space="preserve">s as being high </w:t>
      </w:r>
      <w:r w:rsidR="00A82F3D">
        <w:rPr>
          <w:sz w:val="24"/>
          <w:szCs w:val="24"/>
          <w:lang w:eastAsia="en-US"/>
        </w:rPr>
        <w:t xml:space="preserve">risk </w:t>
      </w:r>
      <w:r w:rsidRPr="004220A9">
        <w:rPr>
          <w:sz w:val="24"/>
          <w:szCs w:val="24"/>
          <w:lang w:eastAsia="en-US"/>
        </w:rPr>
        <w:t>for suicide based on factors as determi</w:t>
      </w:r>
      <w:r w:rsidR="00671219">
        <w:rPr>
          <w:sz w:val="24"/>
          <w:szCs w:val="24"/>
          <w:lang w:eastAsia="en-US"/>
        </w:rPr>
        <w:t>ned by the Analytics Risk model</w:t>
      </w:r>
      <w:r w:rsidR="00885FD5">
        <w:rPr>
          <w:sz w:val="24"/>
          <w:szCs w:val="24"/>
          <w:lang w:eastAsia="en-US"/>
        </w:rPr>
        <w:t>.</w:t>
      </w:r>
    </w:p>
    <w:p w14:paraId="2801D003" w14:textId="36F293A1" w:rsidR="006124FC" w:rsidRPr="004220A9" w:rsidRDefault="006124FC" w:rsidP="006124FC">
      <w:pPr>
        <w:pStyle w:val="BodyText"/>
        <w:numPr>
          <w:ilvl w:val="0"/>
          <w:numId w:val="18"/>
        </w:numPr>
        <w:rPr>
          <w:sz w:val="24"/>
          <w:szCs w:val="24"/>
          <w:lang w:eastAsia="en-US"/>
        </w:rPr>
      </w:pPr>
      <w:r w:rsidRPr="000D26F2">
        <w:rPr>
          <w:b/>
          <w:sz w:val="24"/>
          <w:szCs w:val="24"/>
          <w:lang w:eastAsia="en-US"/>
        </w:rPr>
        <w:t>Direct Messaging</w:t>
      </w:r>
      <w:r w:rsidR="000D26F2">
        <w:rPr>
          <w:b/>
          <w:sz w:val="24"/>
          <w:szCs w:val="24"/>
          <w:lang w:eastAsia="en-US"/>
        </w:rPr>
        <w:t xml:space="preserve"> </w:t>
      </w:r>
      <w:r w:rsidR="000D26F2" w:rsidRPr="000313B5">
        <w:rPr>
          <w:sz w:val="24"/>
          <w:szCs w:val="24"/>
          <w:lang w:eastAsia="en-US"/>
        </w:rPr>
        <w:t>-</w:t>
      </w:r>
      <w:r w:rsidR="000D26F2">
        <w:rPr>
          <w:sz w:val="24"/>
          <w:szCs w:val="24"/>
          <w:lang w:eastAsia="en-US"/>
        </w:rPr>
        <w:t>.</w:t>
      </w:r>
      <w:r w:rsidRPr="004220A9">
        <w:rPr>
          <w:sz w:val="24"/>
          <w:szCs w:val="24"/>
          <w:lang w:eastAsia="en-US"/>
        </w:rPr>
        <w:t xml:space="preserve"> As </w:t>
      </w:r>
      <w:r w:rsidR="0064711D">
        <w:rPr>
          <w:sz w:val="24"/>
          <w:szCs w:val="24"/>
          <w:lang w:eastAsia="en-US"/>
        </w:rPr>
        <w:t>Veteran</w:t>
      </w:r>
      <w:r w:rsidRPr="004220A9">
        <w:rPr>
          <w:sz w:val="24"/>
          <w:szCs w:val="24"/>
          <w:lang w:eastAsia="en-US"/>
        </w:rPr>
        <w:t>s a</w:t>
      </w:r>
      <w:r w:rsidR="00A82F3D">
        <w:rPr>
          <w:sz w:val="24"/>
          <w:szCs w:val="24"/>
          <w:lang w:eastAsia="en-US"/>
        </w:rPr>
        <w:t>re</w:t>
      </w:r>
      <w:r w:rsidRPr="004220A9">
        <w:rPr>
          <w:sz w:val="24"/>
          <w:szCs w:val="24"/>
          <w:lang w:eastAsia="en-US"/>
        </w:rPr>
        <w:t xml:space="preserve"> identified by the survei</w:t>
      </w:r>
      <w:r w:rsidR="00A82F3D">
        <w:rPr>
          <w:sz w:val="24"/>
          <w:szCs w:val="24"/>
          <w:lang w:eastAsia="en-US"/>
        </w:rPr>
        <w:t>llance model as being high risk, t</w:t>
      </w:r>
      <w:r w:rsidRPr="004220A9">
        <w:rPr>
          <w:sz w:val="24"/>
          <w:szCs w:val="24"/>
          <w:lang w:eastAsia="en-US"/>
        </w:rPr>
        <w:t xml:space="preserve">he VA staff will be notified via </w:t>
      </w:r>
      <w:r w:rsidR="00A82F3D">
        <w:rPr>
          <w:sz w:val="24"/>
          <w:szCs w:val="24"/>
          <w:lang w:eastAsia="en-US"/>
        </w:rPr>
        <w:t xml:space="preserve">the </w:t>
      </w:r>
      <w:r w:rsidRPr="004220A9">
        <w:rPr>
          <w:sz w:val="24"/>
          <w:szCs w:val="24"/>
          <w:lang w:eastAsia="en-US"/>
        </w:rPr>
        <w:t xml:space="preserve">direct messaging component of the IRDS system, which leverages the </w:t>
      </w:r>
      <w:r w:rsidR="00187262">
        <w:rPr>
          <w:sz w:val="24"/>
          <w:szCs w:val="24"/>
          <w:lang w:eastAsia="en-US"/>
        </w:rPr>
        <w:t>Virtual Lifetime Electronic Record (</w:t>
      </w:r>
      <w:r w:rsidR="00671219">
        <w:rPr>
          <w:sz w:val="24"/>
          <w:szCs w:val="24"/>
          <w:lang w:eastAsia="en-US"/>
        </w:rPr>
        <w:t>VLER</w:t>
      </w:r>
      <w:r w:rsidR="00187262">
        <w:rPr>
          <w:sz w:val="24"/>
          <w:szCs w:val="24"/>
          <w:lang w:eastAsia="en-US"/>
        </w:rPr>
        <w:t>)</w:t>
      </w:r>
      <w:r w:rsidR="00671219">
        <w:rPr>
          <w:sz w:val="24"/>
          <w:szCs w:val="24"/>
          <w:lang w:eastAsia="en-US"/>
        </w:rPr>
        <w:t xml:space="preserve"> solution adopted by the VA</w:t>
      </w:r>
      <w:r w:rsidR="00885FD5">
        <w:rPr>
          <w:sz w:val="24"/>
          <w:szCs w:val="24"/>
          <w:lang w:eastAsia="en-US"/>
        </w:rPr>
        <w:t>.</w:t>
      </w:r>
    </w:p>
    <w:p w14:paraId="6895C5C6" w14:textId="77777777" w:rsidR="006124FC" w:rsidRPr="004220A9" w:rsidRDefault="00A82F3D" w:rsidP="006124FC">
      <w:pPr>
        <w:pStyle w:val="BodyText"/>
        <w:numPr>
          <w:ilvl w:val="0"/>
          <w:numId w:val="18"/>
        </w:numPr>
        <w:rPr>
          <w:lang w:eastAsia="en-US"/>
        </w:rPr>
      </w:pPr>
      <w:r>
        <w:rPr>
          <w:b/>
          <w:sz w:val="24"/>
          <w:szCs w:val="24"/>
          <w:lang w:eastAsia="en-US"/>
        </w:rPr>
        <w:t>Perceptive Reach</w:t>
      </w:r>
      <w:r w:rsidR="006124FC" w:rsidRPr="000D26F2">
        <w:rPr>
          <w:b/>
          <w:sz w:val="24"/>
          <w:szCs w:val="24"/>
          <w:lang w:eastAsia="en-US"/>
        </w:rPr>
        <w:t xml:space="preserve"> Dashboard</w:t>
      </w:r>
      <w:r w:rsidR="006124FC" w:rsidRPr="004220A9">
        <w:rPr>
          <w:sz w:val="24"/>
          <w:szCs w:val="24"/>
          <w:lang w:eastAsia="en-US"/>
        </w:rPr>
        <w:t xml:space="preserve"> </w:t>
      </w:r>
      <w:r w:rsidR="000313B5">
        <w:rPr>
          <w:sz w:val="24"/>
          <w:szCs w:val="24"/>
          <w:lang w:eastAsia="en-US"/>
        </w:rPr>
        <w:t>–</w:t>
      </w:r>
      <w:r w:rsidR="006124FC" w:rsidRPr="004220A9">
        <w:rPr>
          <w:sz w:val="24"/>
          <w:szCs w:val="24"/>
          <w:lang w:eastAsia="en-US"/>
        </w:rPr>
        <w:t xml:space="preserve"> VA staff can login to the dashboard to read messages and review data associated with their regional or functional responsibility within</w:t>
      </w:r>
      <w:r w:rsidR="00671219">
        <w:rPr>
          <w:sz w:val="24"/>
          <w:szCs w:val="24"/>
          <w:lang w:eastAsia="en-US"/>
        </w:rPr>
        <w:t xml:space="preserve"> the VA (i.e. region, facility)</w:t>
      </w:r>
      <w:r w:rsidR="00885FD5">
        <w:rPr>
          <w:sz w:val="24"/>
          <w:szCs w:val="24"/>
          <w:lang w:eastAsia="en-US"/>
        </w:rPr>
        <w:t>.</w:t>
      </w:r>
    </w:p>
    <w:p w14:paraId="54D13018" w14:textId="77777777" w:rsidR="001F7C72" w:rsidRPr="004220A9" w:rsidRDefault="006124FC" w:rsidP="002B64BE">
      <w:pPr>
        <w:pStyle w:val="Heading2"/>
      </w:pPr>
      <w:bookmarkStart w:id="17" w:name="_Toc424125322"/>
      <w:bookmarkStart w:id="18" w:name="_Toc444071498"/>
      <w:r w:rsidRPr="00917B88">
        <w:lastRenderedPageBreak/>
        <w:t>Bus</w:t>
      </w:r>
      <w:r w:rsidRPr="004220A9">
        <w:t xml:space="preserve">iness </w:t>
      </w:r>
      <w:r w:rsidRPr="002B64BE">
        <w:t>Process</w:t>
      </w:r>
      <w:bookmarkEnd w:id="17"/>
      <w:bookmarkEnd w:id="18"/>
    </w:p>
    <w:p w14:paraId="782EE986" w14:textId="77777777" w:rsidR="00885FD5" w:rsidRDefault="006659E1" w:rsidP="00C666AC">
      <w:pPr>
        <w:pStyle w:val="BodyText"/>
        <w:numPr>
          <w:ilvl w:val="0"/>
          <w:numId w:val="19"/>
        </w:numPr>
        <w:rPr>
          <w:sz w:val="24"/>
          <w:szCs w:val="24"/>
        </w:rPr>
      </w:pPr>
      <w:r w:rsidRPr="006659E1">
        <w:rPr>
          <w:sz w:val="24"/>
          <w:szCs w:val="24"/>
        </w:rPr>
        <w:t xml:space="preserve">Data sources will be imported into the staging area of Reach database on </w:t>
      </w:r>
      <w:r w:rsidR="00885FD5">
        <w:rPr>
          <w:sz w:val="24"/>
          <w:szCs w:val="24"/>
        </w:rPr>
        <w:t xml:space="preserve">the </w:t>
      </w:r>
      <w:r w:rsidRPr="006659E1">
        <w:rPr>
          <w:sz w:val="24"/>
          <w:szCs w:val="24"/>
        </w:rPr>
        <w:t xml:space="preserve">IRDS server via </w:t>
      </w:r>
      <w:r w:rsidR="00885FD5">
        <w:rPr>
          <w:sz w:val="24"/>
          <w:szCs w:val="24"/>
        </w:rPr>
        <w:t xml:space="preserve">a </w:t>
      </w:r>
      <w:r w:rsidRPr="006659E1">
        <w:rPr>
          <w:sz w:val="24"/>
          <w:szCs w:val="24"/>
        </w:rPr>
        <w:t>SQL Server Integration Services (SSIS) import solution. Each data</w:t>
      </w:r>
      <w:r>
        <w:rPr>
          <w:sz w:val="24"/>
          <w:szCs w:val="24"/>
        </w:rPr>
        <w:t xml:space="preserve"> source will have its own SSIS </w:t>
      </w:r>
      <w:r w:rsidRPr="006659E1">
        <w:rPr>
          <w:sz w:val="24"/>
          <w:szCs w:val="24"/>
        </w:rPr>
        <w:t xml:space="preserve">package (.dtsx). The import solution will transform the data and load it into the appropriate tables in the Reach database. </w:t>
      </w:r>
    </w:p>
    <w:p w14:paraId="3AC1AD98" w14:textId="61A60EC3" w:rsidR="006124FC" w:rsidRPr="006659E1" w:rsidRDefault="006659E1" w:rsidP="00251629">
      <w:pPr>
        <w:pStyle w:val="BodyText"/>
        <w:numPr>
          <w:ilvl w:val="1"/>
          <w:numId w:val="19"/>
        </w:numPr>
        <w:rPr>
          <w:sz w:val="24"/>
          <w:szCs w:val="24"/>
        </w:rPr>
      </w:pPr>
      <w:r w:rsidRPr="006659E1">
        <w:rPr>
          <w:sz w:val="24"/>
          <w:szCs w:val="24"/>
        </w:rPr>
        <w:t xml:space="preserve">NOTE: For </w:t>
      </w:r>
      <w:r w:rsidR="002B2181">
        <w:rPr>
          <w:sz w:val="24"/>
          <w:szCs w:val="24"/>
        </w:rPr>
        <w:t>Corporate Data Warehouse (</w:t>
      </w:r>
      <w:r w:rsidRPr="006659E1">
        <w:rPr>
          <w:sz w:val="24"/>
          <w:szCs w:val="24"/>
        </w:rPr>
        <w:t>CDW</w:t>
      </w:r>
      <w:r w:rsidR="002B2181">
        <w:rPr>
          <w:sz w:val="24"/>
          <w:szCs w:val="24"/>
        </w:rPr>
        <w:t>)</w:t>
      </w:r>
      <w:r w:rsidRPr="006659E1">
        <w:rPr>
          <w:sz w:val="24"/>
          <w:szCs w:val="24"/>
        </w:rPr>
        <w:t xml:space="preserve"> data the staging area wil</w:t>
      </w:r>
      <w:r>
        <w:rPr>
          <w:sz w:val="24"/>
          <w:szCs w:val="24"/>
        </w:rPr>
        <w:t xml:space="preserve">l be the IRDS project database </w:t>
      </w:r>
      <w:r w:rsidRPr="006659E1">
        <w:rPr>
          <w:sz w:val="24"/>
          <w:szCs w:val="24"/>
        </w:rPr>
        <w:t>(VACI_IRDS) on the CDW server VHACDWA01. This is where the transformations will take place.</w:t>
      </w:r>
    </w:p>
    <w:p w14:paraId="332D7A0F" w14:textId="14588388" w:rsidR="006124FC" w:rsidRPr="00F537DC" w:rsidRDefault="00463ACB" w:rsidP="00C666AC">
      <w:pPr>
        <w:pStyle w:val="BodyText"/>
        <w:numPr>
          <w:ilvl w:val="0"/>
          <w:numId w:val="19"/>
        </w:numPr>
        <w:rPr>
          <w:sz w:val="24"/>
          <w:szCs w:val="24"/>
        </w:rPr>
      </w:pPr>
      <w:r w:rsidRPr="00463ACB">
        <w:rPr>
          <w:sz w:val="24"/>
          <w:szCs w:val="24"/>
        </w:rPr>
        <w:t xml:space="preserve">By </w:t>
      </w:r>
      <w:r>
        <w:rPr>
          <w:sz w:val="24"/>
          <w:szCs w:val="24"/>
        </w:rPr>
        <w:t>a</w:t>
      </w:r>
      <w:r w:rsidRPr="00463ACB">
        <w:rPr>
          <w:sz w:val="24"/>
          <w:szCs w:val="24"/>
        </w:rPr>
        <w:t>nalyzing the data sources, the Perceptive Reach Risk Model will be developed, which will be persisted as a set that of risk factor/coefficient pairs to be stored in the Reach database. Every year or so the Model will be reviewed and possibly enhanced, leading to updates to the coefficient values for the risk</w:t>
      </w:r>
      <w:r w:rsidR="00835486">
        <w:rPr>
          <w:sz w:val="24"/>
          <w:szCs w:val="24"/>
        </w:rPr>
        <w:t xml:space="preserve"> factors.</w:t>
      </w:r>
      <w:r w:rsidR="00835486" w:rsidRPr="00463ACB">
        <w:rPr>
          <w:sz w:val="24"/>
          <w:szCs w:val="24"/>
        </w:rPr>
        <w:t xml:space="preserve"> On</w:t>
      </w:r>
      <w:r w:rsidR="00F537DC" w:rsidRPr="00F537DC">
        <w:rPr>
          <w:sz w:val="24"/>
          <w:szCs w:val="24"/>
        </w:rPr>
        <w:t xml:space="preserve"> a regular basis (daily, weekly) a SQL Server process will run that </w:t>
      </w:r>
      <w:r w:rsidR="003E2CBF">
        <w:rPr>
          <w:sz w:val="24"/>
          <w:szCs w:val="24"/>
        </w:rPr>
        <w:t>will do</w:t>
      </w:r>
      <w:r w:rsidR="00F537DC" w:rsidRPr="00F537DC">
        <w:rPr>
          <w:sz w:val="24"/>
          <w:szCs w:val="24"/>
        </w:rPr>
        <w:t xml:space="preserve"> surveillance against a list of </w:t>
      </w:r>
      <w:r w:rsidR="0064711D">
        <w:rPr>
          <w:sz w:val="24"/>
          <w:szCs w:val="24"/>
        </w:rPr>
        <w:t>Veteran</w:t>
      </w:r>
      <w:r w:rsidR="00F537DC" w:rsidRPr="00F537DC">
        <w:rPr>
          <w:sz w:val="24"/>
          <w:szCs w:val="24"/>
        </w:rPr>
        <w:t xml:space="preserve">s tracked in the Reach database, against the </w:t>
      </w:r>
      <w:r w:rsidR="00F537DC">
        <w:rPr>
          <w:sz w:val="24"/>
          <w:szCs w:val="24"/>
        </w:rPr>
        <w:t xml:space="preserve">variables in the Risk Model. A </w:t>
      </w:r>
      <w:r w:rsidR="00AB480D">
        <w:rPr>
          <w:sz w:val="24"/>
          <w:szCs w:val="24"/>
        </w:rPr>
        <w:t>r</w:t>
      </w:r>
      <w:r w:rsidR="00F537DC" w:rsidRPr="00F537DC">
        <w:rPr>
          <w:sz w:val="24"/>
          <w:szCs w:val="24"/>
        </w:rPr>
        <w:t xml:space="preserve">isk score is calculated for each </w:t>
      </w:r>
      <w:r w:rsidR="0064711D">
        <w:rPr>
          <w:sz w:val="24"/>
          <w:szCs w:val="24"/>
        </w:rPr>
        <w:t>Veteran</w:t>
      </w:r>
      <w:r w:rsidR="00F537DC" w:rsidRPr="00F537DC">
        <w:rPr>
          <w:sz w:val="24"/>
          <w:szCs w:val="24"/>
        </w:rPr>
        <w:t xml:space="preserve"> and that value is placed in the record for that </w:t>
      </w:r>
      <w:r w:rsidR="0064711D">
        <w:rPr>
          <w:sz w:val="24"/>
          <w:szCs w:val="24"/>
        </w:rPr>
        <w:t>Veteran</w:t>
      </w:r>
      <w:r w:rsidR="00F537DC" w:rsidRPr="00F537DC">
        <w:rPr>
          <w:sz w:val="24"/>
          <w:szCs w:val="24"/>
        </w:rPr>
        <w:t xml:space="preserve"> in the ‘Patient’ table, a master list of all </w:t>
      </w:r>
      <w:r w:rsidR="0064711D">
        <w:rPr>
          <w:sz w:val="24"/>
          <w:szCs w:val="24"/>
        </w:rPr>
        <w:t>Veteran</w:t>
      </w:r>
      <w:r w:rsidR="00F537DC" w:rsidRPr="00F537DC">
        <w:rPr>
          <w:sz w:val="24"/>
          <w:szCs w:val="24"/>
        </w:rPr>
        <w:t>s imported i</w:t>
      </w:r>
      <w:r w:rsidR="00F537DC">
        <w:rPr>
          <w:sz w:val="24"/>
          <w:szCs w:val="24"/>
        </w:rPr>
        <w:t xml:space="preserve">nto the IRDS system. After the </w:t>
      </w:r>
      <w:r w:rsidR="00F537DC" w:rsidRPr="00F537DC">
        <w:rPr>
          <w:sz w:val="24"/>
          <w:szCs w:val="24"/>
        </w:rPr>
        <w:t xml:space="preserve">scoring is complete, </w:t>
      </w:r>
      <w:r w:rsidR="00801F74">
        <w:rPr>
          <w:sz w:val="24"/>
          <w:szCs w:val="24"/>
        </w:rPr>
        <w:t xml:space="preserve">at </w:t>
      </w:r>
      <w:r w:rsidR="003E2CBF">
        <w:rPr>
          <w:sz w:val="24"/>
          <w:szCs w:val="24"/>
        </w:rPr>
        <w:t xml:space="preserve">risk </w:t>
      </w:r>
      <w:r w:rsidR="0064711D">
        <w:rPr>
          <w:sz w:val="24"/>
          <w:szCs w:val="24"/>
        </w:rPr>
        <w:t>Veteran</w:t>
      </w:r>
      <w:r w:rsidR="00F537DC" w:rsidRPr="00F537DC">
        <w:rPr>
          <w:sz w:val="24"/>
          <w:szCs w:val="24"/>
        </w:rPr>
        <w:t>s will be identified</w:t>
      </w:r>
      <w:r w:rsidR="001613E4">
        <w:rPr>
          <w:sz w:val="24"/>
          <w:szCs w:val="24"/>
        </w:rPr>
        <w:t>.</w:t>
      </w:r>
    </w:p>
    <w:p w14:paraId="72B0631E" w14:textId="6CE27FF9" w:rsidR="006124FC" w:rsidRPr="00D65D09" w:rsidRDefault="00D65D09" w:rsidP="00801F74">
      <w:pPr>
        <w:pStyle w:val="BodyText"/>
        <w:numPr>
          <w:ilvl w:val="0"/>
          <w:numId w:val="19"/>
        </w:numPr>
        <w:rPr>
          <w:sz w:val="24"/>
          <w:szCs w:val="24"/>
        </w:rPr>
      </w:pPr>
      <w:r w:rsidRPr="00D65D09">
        <w:rPr>
          <w:sz w:val="24"/>
          <w:szCs w:val="24"/>
        </w:rPr>
        <w:t xml:space="preserve">For each </w:t>
      </w:r>
      <w:r w:rsidR="0064711D">
        <w:rPr>
          <w:sz w:val="24"/>
          <w:szCs w:val="24"/>
        </w:rPr>
        <w:t>Veteran</w:t>
      </w:r>
      <w:r w:rsidRPr="00D65D09">
        <w:rPr>
          <w:sz w:val="24"/>
          <w:szCs w:val="24"/>
        </w:rPr>
        <w:t xml:space="preserve"> identified as </w:t>
      </w:r>
      <w:r w:rsidR="00801F74">
        <w:rPr>
          <w:sz w:val="24"/>
          <w:szCs w:val="24"/>
        </w:rPr>
        <w:t>at</w:t>
      </w:r>
      <w:r w:rsidR="00801F74" w:rsidRPr="00D65D09">
        <w:rPr>
          <w:sz w:val="24"/>
          <w:szCs w:val="24"/>
        </w:rPr>
        <w:t xml:space="preserve"> </w:t>
      </w:r>
      <w:r w:rsidRPr="00D65D09">
        <w:rPr>
          <w:sz w:val="24"/>
          <w:szCs w:val="24"/>
        </w:rPr>
        <w:t xml:space="preserve">risk for suicide, for the first time, the system will notify appropriate </w:t>
      </w:r>
      <w:r w:rsidR="001613E4">
        <w:rPr>
          <w:sz w:val="24"/>
          <w:szCs w:val="24"/>
        </w:rPr>
        <w:t>VA authorized outreach and intervention</w:t>
      </w:r>
      <w:r w:rsidRPr="00D65D09">
        <w:rPr>
          <w:sz w:val="24"/>
          <w:szCs w:val="24"/>
        </w:rPr>
        <w:t xml:space="preserve"> staff member(s) through a secure mess</w:t>
      </w:r>
      <w:r>
        <w:rPr>
          <w:sz w:val="24"/>
          <w:szCs w:val="24"/>
        </w:rPr>
        <w:t xml:space="preserve">age, leveraging the VA Virtual </w:t>
      </w:r>
      <w:r w:rsidRPr="00D65D09">
        <w:rPr>
          <w:sz w:val="24"/>
          <w:szCs w:val="24"/>
        </w:rPr>
        <w:t xml:space="preserve">Lifetime Electronic Record (VLER) </w:t>
      </w:r>
      <w:r w:rsidR="001613E4">
        <w:rPr>
          <w:sz w:val="24"/>
          <w:szCs w:val="24"/>
        </w:rPr>
        <w:t xml:space="preserve">Health Direct messaging service.  </w:t>
      </w:r>
      <w:r w:rsidR="00801F74" w:rsidRPr="00801F74">
        <w:rPr>
          <w:sz w:val="24"/>
          <w:szCs w:val="24"/>
        </w:rPr>
        <w:t xml:space="preserve">In addition, detailed information about each </w:t>
      </w:r>
      <w:r w:rsidR="002A0EED">
        <w:rPr>
          <w:sz w:val="24"/>
          <w:szCs w:val="24"/>
        </w:rPr>
        <w:t xml:space="preserve">at </w:t>
      </w:r>
      <w:r w:rsidR="00801F74" w:rsidRPr="00801F74">
        <w:rPr>
          <w:sz w:val="24"/>
          <w:szCs w:val="24"/>
        </w:rPr>
        <w:t xml:space="preserve">risk veteran, such as emergency contact and medication data will be imported into the Reach database for the </w:t>
      </w:r>
      <w:r w:rsidR="00801F74">
        <w:rPr>
          <w:sz w:val="24"/>
          <w:szCs w:val="24"/>
        </w:rPr>
        <w:t>purpose of being viewed in the Perceptive Reach</w:t>
      </w:r>
      <w:r w:rsidR="00801F74" w:rsidRPr="00801F74">
        <w:rPr>
          <w:sz w:val="24"/>
          <w:szCs w:val="24"/>
        </w:rPr>
        <w:t xml:space="preserve"> dashboard.</w:t>
      </w:r>
    </w:p>
    <w:p w14:paraId="73D775A6" w14:textId="687C540E" w:rsidR="006124FC" w:rsidRPr="00742913" w:rsidRDefault="006124FC" w:rsidP="00742913">
      <w:pPr>
        <w:pStyle w:val="BodyText"/>
        <w:numPr>
          <w:ilvl w:val="0"/>
          <w:numId w:val="19"/>
        </w:numPr>
        <w:tabs>
          <w:tab w:val="clear" w:pos="1134"/>
        </w:tabs>
        <w:rPr>
          <w:sz w:val="24"/>
          <w:szCs w:val="24"/>
        </w:rPr>
      </w:pPr>
      <w:r w:rsidRPr="00742913">
        <w:rPr>
          <w:sz w:val="24"/>
          <w:szCs w:val="24"/>
        </w:rPr>
        <w:t>A</w:t>
      </w:r>
      <w:r w:rsidR="008E37B2">
        <w:rPr>
          <w:sz w:val="24"/>
          <w:szCs w:val="24"/>
        </w:rPr>
        <w:t>n</w:t>
      </w:r>
      <w:r w:rsidRPr="00742913">
        <w:rPr>
          <w:sz w:val="24"/>
          <w:szCs w:val="24"/>
        </w:rPr>
        <w:t xml:space="preserve"> </w:t>
      </w:r>
      <w:r w:rsidR="00801F74">
        <w:rPr>
          <w:sz w:val="24"/>
          <w:szCs w:val="24"/>
        </w:rPr>
        <w:t>IRDS user</w:t>
      </w:r>
      <w:r w:rsidRPr="00742913">
        <w:rPr>
          <w:sz w:val="24"/>
          <w:szCs w:val="24"/>
        </w:rPr>
        <w:t xml:space="preserve"> opens up the dashboard via a compatible web browser and a client side java component connects to a server side java component</w:t>
      </w:r>
      <w:r w:rsidR="00885FD5">
        <w:rPr>
          <w:sz w:val="24"/>
          <w:szCs w:val="24"/>
        </w:rPr>
        <w:t xml:space="preserve"> </w:t>
      </w:r>
      <w:r w:rsidR="004D6D17">
        <w:rPr>
          <w:sz w:val="24"/>
          <w:szCs w:val="24"/>
        </w:rPr>
        <w:t>(residing on the IRDS Application Server)</w:t>
      </w:r>
      <w:r w:rsidRPr="00742913">
        <w:rPr>
          <w:sz w:val="24"/>
          <w:szCs w:val="24"/>
        </w:rPr>
        <w:t xml:space="preserve">, which queries the Reach </w:t>
      </w:r>
      <w:r w:rsidR="004D6D17">
        <w:rPr>
          <w:sz w:val="24"/>
          <w:szCs w:val="24"/>
        </w:rPr>
        <w:t xml:space="preserve">(residing on the IRDS Database Server) </w:t>
      </w:r>
      <w:r w:rsidRPr="00742913">
        <w:rPr>
          <w:sz w:val="24"/>
          <w:szCs w:val="24"/>
        </w:rPr>
        <w:t xml:space="preserve">database for both specific and aggregate data regarding </w:t>
      </w:r>
      <w:r w:rsidR="00801F74">
        <w:rPr>
          <w:sz w:val="24"/>
          <w:szCs w:val="24"/>
        </w:rPr>
        <w:t>at</w:t>
      </w:r>
      <w:r w:rsidR="00801F74" w:rsidRPr="00742913">
        <w:rPr>
          <w:sz w:val="24"/>
          <w:szCs w:val="24"/>
        </w:rPr>
        <w:t xml:space="preserve"> </w:t>
      </w:r>
      <w:r w:rsidRPr="00742913">
        <w:rPr>
          <w:sz w:val="24"/>
          <w:szCs w:val="24"/>
        </w:rPr>
        <w:t xml:space="preserve">risk </w:t>
      </w:r>
      <w:r w:rsidR="0064711D">
        <w:rPr>
          <w:sz w:val="24"/>
          <w:szCs w:val="24"/>
        </w:rPr>
        <w:t>Veteran</w:t>
      </w:r>
      <w:r w:rsidR="00A82F3D">
        <w:rPr>
          <w:sz w:val="24"/>
          <w:szCs w:val="24"/>
        </w:rPr>
        <w:t>s at the users’</w:t>
      </w:r>
      <w:r w:rsidRPr="00742913">
        <w:rPr>
          <w:sz w:val="24"/>
          <w:szCs w:val="24"/>
        </w:rPr>
        <w:t xml:space="preserve"> management level (region, state, </w:t>
      </w:r>
      <w:r w:rsidR="00620514">
        <w:rPr>
          <w:sz w:val="24"/>
          <w:szCs w:val="24"/>
        </w:rPr>
        <w:t>Veterans Integrated Service Networks (</w:t>
      </w:r>
      <w:r w:rsidRPr="00742913">
        <w:rPr>
          <w:sz w:val="24"/>
          <w:szCs w:val="24"/>
        </w:rPr>
        <w:t>VISN</w:t>
      </w:r>
      <w:r w:rsidR="00620514">
        <w:rPr>
          <w:sz w:val="24"/>
          <w:szCs w:val="24"/>
        </w:rPr>
        <w:t>)</w:t>
      </w:r>
      <w:r w:rsidRPr="00742913">
        <w:rPr>
          <w:sz w:val="24"/>
          <w:szCs w:val="24"/>
        </w:rPr>
        <w:t xml:space="preserve">, </w:t>
      </w:r>
      <w:r w:rsidR="00996812">
        <w:rPr>
          <w:sz w:val="24"/>
          <w:szCs w:val="24"/>
        </w:rPr>
        <w:t>VA Medical Center (</w:t>
      </w:r>
      <w:r w:rsidRPr="00742913">
        <w:rPr>
          <w:sz w:val="24"/>
          <w:szCs w:val="24"/>
        </w:rPr>
        <w:t>VAMC</w:t>
      </w:r>
      <w:r w:rsidR="00996812">
        <w:rPr>
          <w:sz w:val="24"/>
          <w:szCs w:val="24"/>
        </w:rPr>
        <w:t>)</w:t>
      </w:r>
      <w:r w:rsidRPr="00742913">
        <w:rPr>
          <w:sz w:val="24"/>
          <w:szCs w:val="24"/>
        </w:rPr>
        <w:t>). The query results are passed to the client browser and populated in the web page.</w:t>
      </w:r>
      <w:r w:rsidR="004D6D17" w:rsidRPr="00742913">
        <w:rPr>
          <w:sz w:val="24"/>
          <w:szCs w:val="24"/>
        </w:rPr>
        <w:object w:dxaOrig="8985" w:dyaOrig="10995" w14:anchorId="6282CA03">
          <v:shape id="_x0000_i1026" type="#_x0000_t75" style="width:448.3pt;height:549.5pt" o:ole="">
            <v:imagedata r:id="rId17" o:title=""/>
          </v:shape>
          <o:OLEObject Type="Embed" ProgID="Visio.Drawing.11" ShapeID="_x0000_i1026" DrawAspect="Content" ObjectID="_1517923721" r:id="rId18"/>
        </w:object>
      </w:r>
    </w:p>
    <w:p w14:paraId="2BC955F8" w14:textId="77777777" w:rsidR="006124FC" w:rsidRPr="002B64BE" w:rsidRDefault="002B64BE" w:rsidP="002B64BE">
      <w:pPr>
        <w:pStyle w:val="Caption"/>
        <w:jc w:val="center"/>
        <w:rPr>
          <w:b/>
          <w:sz w:val="22"/>
          <w:szCs w:val="22"/>
        </w:rPr>
      </w:pPr>
      <w:r w:rsidRPr="002B64BE">
        <w:rPr>
          <w:b/>
          <w:sz w:val="22"/>
          <w:szCs w:val="22"/>
        </w:rPr>
        <w:t xml:space="preserve">Figure </w:t>
      </w:r>
      <w:r w:rsidRPr="002B64BE">
        <w:rPr>
          <w:b/>
          <w:sz w:val="22"/>
          <w:szCs w:val="22"/>
        </w:rPr>
        <w:fldChar w:fldCharType="begin"/>
      </w:r>
      <w:r w:rsidRPr="002B64BE">
        <w:rPr>
          <w:b/>
          <w:sz w:val="22"/>
          <w:szCs w:val="22"/>
        </w:rPr>
        <w:instrText xml:space="preserve"> SEQ Figure \* ARABIC </w:instrText>
      </w:r>
      <w:r w:rsidRPr="002B64BE">
        <w:rPr>
          <w:b/>
          <w:sz w:val="22"/>
          <w:szCs w:val="22"/>
        </w:rPr>
        <w:fldChar w:fldCharType="separate"/>
      </w:r>
      <w:r w:rsidR="004673DC">
        <w:rPr>
          <w:b/>
          <w:noProof/>
          <w:sz w:val="22"/>
          <w:szCs w:val="22"/>
        </w:rPr>
        <w:t>1</w:t>
      </w:r>
      <w:r w:rsidRPr="002B64BE">
        <w:rPr>
          <w:b/>
          <w:sz w:val="22"/>
          <w:szCs w:val="22"/>
        </w:rPr>
        <w:fldChar w:fldCharType="end"/>
      </w:r>
      <w:r w:rsidRPr="002B64BE">
        <w:rPr>
          <w:b/>
          <w:sz w:val="22"/>
          <w:szCs w:val="22"/>
        </w:rPr>
        <w:t>: Business Process Diagram</w:t>
      </w:r>
    </w:p>
    <w:p w14:paraId="65F3DDE3" w14:textId="77777777" w:rsidR="00A06F4F" w:rsidRPr="004220A9" w:rsidRDefault="00A06F4F" w:rsidP="002B64BE">
      <w:pPr>
        <w:pStyle w:val="Heading2"/>
      </w:pPr>
      <w:bookmarkStart w:id="19" w:name="_Toc424125323"/>
      <w:bookmarkStart w:id="20" w:name="_Toc444071499"/>
      <w:r w:rsidRPr="004220A9">
        <w:lastRenderedPageBreak/>
        <w:t xml:space="preserve">System </w:t>
      </w:r>
      <w:r w:rsidRPr="002B64BE">
        <w:t>Information</w:t>
      </w:r>
      <w:bookmarkEnd w:id="19"/>
      <w:bookmarkEnd w:id="20"/>
    </w:p>
    <w:p w14:paraId="579442A7" w14:textId="77777777" w:rsidR="00A06F4F" w:rsidRDefault="00B82A57" w:rsidP="002B64BE">
      <w:pPr>
        <w:pStyle w:val="Heading3"/>
      </w:pPr>
      <w:bookmarkStart w:id="21" w:name="_Toc424125324"/>
      <w:bookmarkStart w:id="22" w:name="_Toc444071500"/>
      <w:r>
        <w:t xml:space="preserve">Hardware </w:t>
      </w:r>
      <w:r w:rsidRPr="002B64BE">
        <w:t>Requirements</w:t>
      </w:r>
      <w:bookmarkEnd w:id="21"/>
      <w:bookmarkEnd w:id="22"/>
    </w:p>
    <w:p w14:paraId="6DCDDDCD" w14:textId="77777777" w:rsidR="008E37B2" w:rsidRPr="00B20405" w:rsidRDefault="008E37B2" w:rsidP="00F0547F"/>
    <w:p w14:paraId="0DC2F936" w14:textId="77777777" w:rsidR="001F7C72" w:rsidRPr="002B64BE" w:rsidRDefault="002B64BE" w:rsidP="002B64BE">
      <w:pPr>
        <w:pStyle w:val="Caption"/>
        <w:keepNext/>
        <w:jc w:val="center"/>
        <w:rPr>
          <w:b/>
          <w:sz w:val="22"/>
          <w:szCs w:val="22"/>
        </w:rPr>
      </w:pPr>
      <w:r w:rsidRPr="002B64BE">
        <w:rPr>
          <w:b/>
          <w:sz w:val="22"/>
          <w:szCs w:val="22"/>
        </w:rPr>
        <w:t xml:space="preserve">Table </w:t>
      </w:r>
      <w:r w:rsidRPr="002B64BE">
        <w:rPr>
          <w:b/>
          <w:sz w:val="22"/>
          <w:szCs w:val="22"/>
        </w:rPr>
        <w:fldChar w:fldCharType="begin"/>
      </w:r>
      <w:r w:rsidRPr="002B64BE">
        <w:rPr>
          <w:b/>
          <w:sz w:val="22"/>
          <w:szCs w:val="22"/>
        </w:rPr>
        <w:instrText xml:space="preserve"> SEQ Table \* ARABIC </w:instrText>
      </w:r>
      <w:r w:rsidRPr="002B64BE">
        <w:rPr>
          <w:b/>
          <w:sz w:val="22"/>
          <w:szCs w:val="22"/>
        </w:rPr>
        <w:fldChar w:fldCharType="separate"/>
      </w:r>
      <w:r w:rsidR="004673DC">
        <w:rPr>
          <w:b/>
          <w:noProof/>
          <w:sz w:val="22"/>
          <w:szCs w:val="22"/>
        </w:rPr>
        <w:t>2</w:t>
      </w:r>
      <w:r w:rsidRPr="002B64BE">
        <w:rPr>
          <w:b/>
          <w:sz w:val="22"/>
          <w:szCs w:val="22"/>
        </w:rPr>
        <w:fldChar w:fldCharType="end"/>
      </w:r>
      <w:r w:rsidRPr="002B64BE">
        <w:rPr>
          <w:b/>
          <w:sz w:val="22"/>
          <w:szCs w:val="22"/>
        </w:rPr>
        <w:t>: Hardware Requirements</w:t>
      </w:r>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8"/>
        <w:gridCol w:w="5260"/>
      </w:tblGrid>
      <w:tr w:rsidR="00B82A57" w:rsidRPr="004220A9" w14:paraId="59BFD8D9" w14:textId="77777777" w:rsidTr="00B82A57">
        <w:trPr>
          <w:cantSplit/>
          <w:tblHeader/>
        </w:trPr>
        <w:tc>
          <w:tcPr>
            <w:tcW w:w="4140" w:type="dxa"/>
            <w:tcBorders>
              <w:top w:val="single" w:sz="6" w:space="0" w:color="auto"/>
              <w:left w:val="single" w:sz="6" w:space="0" w:color="auto"/>
              <w:bottom w:val="single" w:sz="6" w:space="0" w:color="auto"/>
              <w:right w:val="single" w:sz="6" w:space="0" w:color="auto"/>
            </w:tcBorders>
            <w:shd w:val="clear" w:color="auto" w:fill="D9D9D9"/>
          </w:tcPr>
          <w:p w14:paraId="0BDF4A49" w14:textId="77777777" w:rsidR="00B82A57" w:rsidRPr="00B82A57" w:rsidRDefault="00B82A57" w:rsidP="000E6DB5">
            <w:pPr>
              <w:pStyle w:val="TableHeading"/>
              <w:rPr>
                <w:rFonts w:ascii="Times New Roman" w:hAnsi="Times New Roman" w:cs="Times New Roman"/>
                <w:sz w:val="24"/>
                <w:szCs w:val="24"/>
              </w:rPr>
            </w:pPr>
            <w:r w:rsidRPr="00B82A57">
              <w:rPr>
                <w:rFonts w:ascii="Times New Roman" w:hAnsi="Times New Roman" w:cs="Times New Roman"/>
                <w:sz w:val="24"/>
                <w:szCs w:val="24"/>
              </w:rPr>
              <w:t>Hardware Component</w:t>
            </w:r>
          </w:p>
        </w:tc>
        <w:tc>
          <w:tcPr>
            <w:tcW w:w="5400" w:type="dxa"/>
            <w:tcBorders>
              <w:top w:val="single" w:sz="6" w:space="0" w:color="auto"/>
              <w:left w:val="single" w:sz="6" w:space="0" w:color="auto"/>
              <w:bottom w:val="single" w:sz="6" w:space="0" w:color="auto"/>
              <w:right w:val="single" w:sz="6" w:space="0" w:color="auto"/>
            </w:tcBorders>
            <w:shd w:val="clear" w:color="auto" w:fill="D9D9D9"/>
          </w:tcPr>
          <w:p w14:paraId="103198CE" w14:textId="77777777" w:rsidR="00B82A57" w:rsidRPr="00B82A57" w:rsidRDefault="00B82A57" w:rsidP="000E6DB5">
            <w:pPr>
              <w:pStyle w:val="TableHeading"/>
              <w:rPr>
                <w:rFonts w:ascii="Times New Roman" w:hAnsi="Times New Roman" w:cs="Times New Roman"/>
                <w:sz w:val="24"/>
                <w:szCs w:val="24"/>
              </w:rPr>
            </w:pPr>
            <w:r w:rsidRPr="00B82A57">
              <w:rPr>
                <w:rFonts w:ascii="Times New Roman" w:hAnsi="Times New Roman" w:cs="Times New Roman"/>
                <w:sz w:val="24"/>
                <w:szCs w:val="24"/>
              </w:rPr>
              <w:t>Requirements</w:t>
            </w:r>
          </w:p>
        </w:tc>
      </w:tr>
      <w:tr w:rsidR="00B82A57" w:rsidRPr="004220A9" w14:paraId="6CBF767F" w14:textId="77777777" w:rsidTr="00B82A57">
        <w:tc>
          <w:tcPr>
            <w:tcW w:w="4140" w:type="dxa"/>
            <w:tcBorders>
              <w:top w:val="single" w:sz="6" w:space="0" w:color="auto"/>
              <w:left w:val="dotted" w:sz="4" w:space="0" w:color="auto"/>
              <w:bottom w:val="dotted" w:sz="4" w:space="0" w:color="auto"/>
              <w:right w:val="dotted" w:sz="4" w:space="0" w:color="auto"/>
            </w:tcBorders>
            <w:shd w:val="clear" w:color="auto" w:fill="auto"/>
          </w:tcPr>
          <w:p w14:paraId="2FEED7A5" w14:textId="77777777" w:rsidR="00B82A57" w:rsidRPr="00611C87" w:rsidRDefault="00B82A57" w:rsidP="00FB6F2B">
            <w:pPr>
              <w:pStyle w:val="BodyText"/>
            </w:pPr>
            <w:r w:rsidRPr="00611C87">
              <w:t>Processor</w:t>
            </w:r>
          </w:p>
        </w:tc>
        <w:tc>
          <w:tcPr>
            <w:tcW w:w="5400" w:type="dxa"/>
            <w:tcBorders>
              <w:top w:val="single" w:sz="6" w:space="0" w:color="auto"/>
              <w:left w:val="dotted" w:sz="4" w:space="0" w:color="auto"/>
              <w:bottom w:val="dotted" w:sz="4" w:space="0" w:color="auto"/>
              <w:right w:val="dotted" w:sz="4" w:space="0" w:color="auto"/>
            </w:tcBorders>
            <w:shd w:val="clear" w:color="auto" w:fill="auto"/>
          </w:tcPr>
          <w:p w14:paraId="78D3B479" w14:textId="77777777" w:rsidR="00B82A57" w:rsidRPr="00611C87" w:rsidRDefault="00B82A57" w:rsidP="00FB6F2B">
            <w:pPr>
              <w:pStyle w:val="BodyText"/>
            </w:pPr>
            <w:r w:rsidRPr="00611C87">
              <w:t xml:space="preserve">Intel Xeon E5-2600 Family (2670 or 2690), 2.6GHZ </w:t>
            </w:r>
          </w:p>
        </w:tc>
      </w:tr>
      <w:tr w:rsidR="00B82A57" w:rsidRPr="004220A9" w14:paraId="41C81BAD" w14:textId="77777777" w:rsidTr="00B82A57">
        <w:tc>
          <w:tcPr>
            <w:tcW w:w="4140" w:type="dxa"/>
            <w:tcBorders>
              <w:top w:val="dotted" w:sz="4" w:space="0" w:color="auto"/>
              <w:left w:val="dotted" w:sz="4" w:space="0" w:color="auto"/>
              <w:bottom w:val="dotted" w:sz="4" w:space="0" w:color="auto"/>
              <w:right w:val="dotted" w:sz="4" w:space="0" w:color="auto"/>
            </w:tcBorders>
            <w:shd w:val="clear" w:color="auto" w:fill="auto"/>
          </w:tcPr>
          <w:p w14:paraId="0831DFC0" w14:textId="2911FC01" w:rsidR="00B82A57" w:rsidRPr="00611C87" w:rsidRDefault="002A6018" w:rsidP="00FB6F2B">
            <w:pPr>
              <w:pStyle w:val="BodyText"/>
            </w:pPr>
            <w:r>
              <w:t>Random Access Memory (</w:t>
            </w:r>
            <w:r w:rsidR="00B82A57" w:rsidRPr="00611C87">
              <w:t>RAM</w:t>
            </w:r>
            <w:r>
              <w:t>)</w:t>
            </w:r>
            <w:r w:rsidR="00B82A57" w:rsidRPr="00611C87">
              <w:t>/Memory</w:t>
            </w:r>
          </w:p>
        </w:tc>
        <w:tc>
          <w:tcPr>
            <w:tcW w:w="5400" w:type="dxa"/>
            <w:tcBorders>
              <w:top w:val="dotted" w:sz="4" w:space="0" w:color="auto"/>
              <w:left w:val="dotted" w:sz="4" w:space="0" w:color="auto"/>
              <w:bottom w:val="dotted" w:sz="4" w:space="0" w:color="auto"/>
              <w:right w:val="dotted" w:sz="4" w:space="0" w:color="auto"/>
            </w:tcBorders>
            <w:shd w:val="clear" w:color="auto" w:fill="auto"/>
          </w:tcPr>
          <w:p w14:paraId="7C6174BB" w14:textId="485457DC" w:rsidR="00B82A57" w:rsidRPr="00611C87" w:rsidRDefault="00AD6393" w:rsidP="00FB6F2B">
            <w:pPr>
              <w:pStyle w:val="BodyText"/>
            </w:pPr>
            <w:r>
              <w:t>32</w:t>
            </w:r>
            <w:r w:rsidR="0030384E">
              <w:t xml:space="preserve"> Gigabyte (</w:t>
            </w:r>
            <w:r w:rsidR="00B82A57" w:rsidRPr="00611C87">
              <w:t>GB</w:t>
            </w:r>
            <w:r w:rsidR="0030384E">
              <w:t>)</w:t>
            </w:r>
          </w:p>
        </w:tc>
      </w:tr>
      <w:tr w:rsidR="00B82A57" w:rsidRPr="004220A9" w14:paraId="3EDEC2EE" w14:textId="77777777" w:rsidTr="00B82A57">
        <w:tc>
          <w:tcPr>
            <w:tcW w:w="4140" w:type="dxa"/>
            <w:tcBorders>
              <w:top w:val="dotted" w:sz="4" w:space="0" w:color="auto"/>
              <w:left w:val="dotted" w:sz="4" w:space="0" w:color="auto"/>
              <w:bottom w:val="dotted" w:sz="4" w:space="0" w:color="auto"/>
              <w:right w:val="dotted" w:sz="4" w:space="0" w:color="auto"/>
            </w:tcBorders>
            <w:shd w:val="clear" w:color="auto" w:fill="auto"/>
          </w:tcPr>
          <w:p w14:paraId="34DA8B7F" w14:textId="21DCAECC" w:rsidR="00B82A57" w:rsidRPr="00611C87" w:rsidRDefault="00B82A57" w:rsidP="00FB6F2B">
            <w:pPr>
              <w:pStyle w:val="BodyText"/>
            </w:pPr>
            <w:r w:rsidRPr="00611C87">
              <w:t>Storage/</w:t>
            </w:r>
            <w:r w:rsidR="00602DC0">
              <w:t>Hard Disk Drive (</w:t>
            </w:r>
            <w:r w:rsidRPr="00611C87">
              <w:t>HDD</w:t>
            </w:r>
            <w:r w:rsidR="00602DC0">
              <w:t>)</w:t>
            </w:r>
          </w:p>
        </w:tc>
        <w:tc>
          <w:tcPr>
            <w:tcW w:w="5400" w:type="dxa"/>
            <w:tcBorders>
              <w:top w:val="dotted" w:sz="4" w:space="0" w:color="auto"/>
              <w:left w:val="dotted" w:sz="4" w:space="0" w:color="auto"/>
              <w:bottom w:val="dotted" w:sz="4" w:space="0" w:color="auto"/>
              <w:right w:val="dotted" w:sz="4" w:space="0" w:color="auto"/>
            </w:tcBorders>
            <w:shd w:val="clear" w:color="auto" w:fill="auto"/>
          </w:tcPr>
          <w:p w14:paraId="3F266433" w14:textId="77777777" w:rsidR="00B82A57" w:rsidRPr="00611C87" w:rsidRDefault="00B82A57" w:rsidP="00FB6F2B">
            <w:pPr>
              <w:pStyle w:val="BodyText"/>
            </w:pPr>
            <w:r w:rsidRPr="00611C87">
              <w:t>500GB</w:t>
            </w:r>
          </w:p>
        </w:tc>
      </w:tr>
    </w:tbl>
    <w:p w14:paraId="02E90C77" w14:textId="77777777" w:rsidR="006B1BB0" w:rsidRPr="002B64BE" w:rsidRDefault="00087406">
      <w:pPr>
        <w:pStyle w:val="Caption"/>
        <w:rPr>
          <w:rFonts w:ascii="Times New Roman" w:hAnsi="Times New Roman" w:cs="Times New Roman"/>
          <w:sz w:val="24"/>
          <w:szCs w:val="24"/>
        </w:rPr>
      </w:pPr>
      <w:r w:rsidRPr="002B64BE">
        <w:rPr>
          <w:rFonts w:ascii="Times New Roman" w:hAnsi="Times New Roman" w:cs="Times New Roman"/>
          <w:sz w:val="24"/>
          <w:szCs w:val="24"/>
        </w:rPr>
        <w:t xml:space="preserve">NOTE: The IRDS is a </w:t>
      </w:r>
      <w:r w:rsidR="00F81988" w:rsidRPr="002B64BE">
        <w:rPr>
          <w:rFonts w:ascii="Times New Roman" w:hAnsi="Times New Roman" w:cs="Times New Roman"/>
          <w:sz w:val="24"/>
          <w:szCs w:val="24"/>
        </w:rPr>
        <w:t>virtualized</w:t>
      </w:r>
      <w:r w:rsidRPr="002B64BE">
        <w:rPr>
          <w:rFonts w:ascii="Times New Roman" w:hAnsi="Times New Roman" w:cs="Times New Roman"/>
          <w:sz w:val="24"/>
          <w:szCs w:val="24"/>
        </w:rPr>
        <w:t xml:space="preserve"> </w:t>
      </w:r>
      <w:r w:rsidR="00F81988" w:rsidRPr="002B64BE">
        <w:rPr>
          <w:rFonts w:ascii="Times New Roman" w:hAnsi="Times New Roman" w:cs="Times New Roman"/>
          <w:sz w:val="24"/>
          <w:szCs w:val="24"/>
        </w:rPr>
        <w:t>solution;</w:t>
      </w:r>
      <w:r w:rsidRPr="002B64BE">
        <w:rPr>
          <w:rFonts w:ascii="Times New Roman" w:hAnsi="Times New Roman" w:cs="Times New Roman"/>
          <w:sz w:val="24"/>
          <w:szCs w:val="24"/>
        </w:rPr>
        <w:t xml:space="preserve"> the table above is a list of resources required for the virtual solution.</w:t>
      </w:r>
    </w:p>
    <w:p w14:paraId="418FE934" w14:textId="77777777" w:rsidR="00E36B5C" w:rsidRPr="004220A9" w:rsidRDefault="00E36B5C" w:rsidP="002B64BE">
      <w:pPr>
        <w:pStyle w:val="Heading3"/>
      </w:pPr>
      <w:bookmarkStart w:id="23" w:name="_Toc424125325"/>
      <w:bookmarkStart w:id="24" w:name="_Toc444071501"/>
      <w:r w:rsidRPr="004220A9">
        <w:t xml:space="preserve">Support </w:t>
      </w:r>
      <w:r w:rsidRPr="002B64BE">
        <w:t>Software</w:t>
      </w:r>
      <w:bookmarkEnd w:id="23"/>
      <w:bookmarkEnd w:id="24"/>
    </w:p>
    <w:p w14:paraId="48F23DAB" w14:textId="77777777" w:rsidR="00B639F3" w:rsidRPr="002B64BE" w:rsidRDefault="002B64BE" w:rsidP="002B64BE">
      <w:pPr>
        <w:pStyle w:val="Caption"/>
        <w:jc w:val="center"/>
        <w:rPr>
          <w:b/>
          <w:sz w:val="22"/>
          <w:szCs w:val="22"/>
        </w:rPr>
      </w:pPr>
      <w:r w:rsidRPr="002B64BE">
        <w:rPr>
          <w:b/>
          <w:sz w:val="22"/>
          <w:szCs w:val="22"/>
        </w:rPr>
        <w:t xml:space="preserve">Table </w:t>
      </w:r>
      <w:r w:rsidRPr="002B64BE">
        <w:rPr>
          <w:b/>
          <w:sz w:val="22"/>
          <w:szCs w:val="22"/>
        </w:rPr>
        <w:fldChar w:fldCharType="begin"/>
      </w:r>
      <w:r w:rsidRPr="002B64BE">
        <w:rPr>
          <w:b/>
          <w:sz w:val="22"/>
          <w:szCs w:val="22"/>
        </w:rPr>
        <w:instrText xml:space="preserve"> SEQ Table \* ARABIC </w:instrText>
      </w:r>
      <w:r w:rsidRPr="002B64BE">
        <w:rPr>
          <w:b/>
          <w:sz w:val="22"/>
          <w:szCs w:val="22"/>
        </w:rPr>
        <w:fldChar w:fldCharType="separate"/>
      </w:r>
      <w:r w:rsidR="004673DC">
        <w:rPr>
          <w:b/>
          <w:noProof/>
          <w:sz w:val="22"/>
          <w:szCs w:val="22"/>
        </w:rPr>
        <w:t>3</w:t>
      </w:r>
      <w:r w:rsidRPr="002B64BE">
        <w:rPr>
          <w:b/>
          <w:sz w:val="22"/>
          <w:szCs w:val="22"/>
        </w:rPr>
        <w:fldChar w:fldCharType="end"/>
      </w:r>
      <w:r w:rsidRPr="002B64BE">
        <w:rPr>
          <w:b/>
          <w:sz w:val="22"/>
          <w:szCs w:val="22"/>
        </w:rPr>
        <w:t>: Support Software</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3"/>
        <w:gridCol w:w="1161"/>
        <w:gridCol w:w="5280"/>
      </w:tblGrid>
      <w:tr w:rsidR="00E36B5C" w:rsidRPr="004220A9" w14:paraId="10097936" w14:textId="77777777" w:rsidTr="00BD620D">
        <w:trPr>
          <w:cantSplit/>
          <w:tblHeader/>
        </w:trPr>
        <w:tc>
          <w:tcPr>
            <w:tcW w:w="2970" w:type="dxa"/>
            <w:tcBorders>
              <w:top w:val="single" w:sz="6" w:space="0" w:color="auto"/>
              <w:left w:val="single" w:sz="6" w:space="0" w:color="auto"/>
              <w:bottom w:val="single" w:sz="6" w:space="0" w:color="auto"/>
              <w:right w:val="single" w:sz="6" w:space="0" w:color="auto"/>
            </w:tcBorders>
            <w:shd w:val="clear" w:color="auto" w:fill="D9D9D9"/>
          </w:tcPr>
          <w:p w14:paraId="1034A86F" w14:textId="77777777" w:rsidR="00E36B5C" w:rsidRPr="004220A9" w:rsidRDefault="00E36B5C" w:rsidP="000E6DB5">
            <w:pPr>
              <w:pStyle w:val="TableHeading"/>
              <w:rPr>
                <w:rFonts w:ascii="Times New Roman" w:hAnsi="Times New Roman" w:cs="Times New Roman"/>
              </w:rPr>
            </w:pPr>
            <w:r w:rsidRPr="004220A9">
              <w:rPr>
                <w:rFonts w:ascii="Times New Roman" w:hAnsi="Times New Roman" w:cs="Times New Roman"/>
              </w:rPr>
              <w:t>Product</w:t>
            </w:r>
          </w:p>
        </w:tc>
        <w:tc>
          <w:tcPr>
            <w:tcW w:w="1170" w:type="dxa"/>
            <w:tcBorders>
              <w:top w:val="single" w:sz="6" w:space="0" w:color="auto"/>
              <w:left w:val="single" w:sz="6" w:space="0" w:color="auto"/>
              <w:bottom w:val="single" w:sz="6" w:space="0" w:color="auto"/>
              <w:right w:val="single" w:sz="6" w:space="0" w:color="auto"/>
            </w:tcBorders>
            <w:shd w:val="clear" w:color="auto" w:fill="D9D9D9"/>
          </w:tcPr>
          <w:p w14:paraId="4F2E5F99" w14:textId="77777777" w:rsidR="00E36B5C" w:rsidRPr="004220A9" w:rsidRDefault="00E36B5C" w:rsidP="000E6DB5">
            <w:pPr>
              <w:pStyle w:val="TableHeading"/>
              <w:rPr>
                <w:rFonts w:ascii="Times New Roman" w:hAnsi="Times New Roman" w:cs="Times New Roman"/>
              </w:rPr>
            </w:pPr>
            <w:r w:rsidRPr="004220A9">
              <w:rPr>
                <w:rFonts w:ascii="Times New Roman" w:hAnsi="Times New Roman" w:cs="Times New Roman"/>
              </w:rPr>
              <w:t>Version</w:t>
            </w:r>
          </w:p>
        </w:tc>
        <w:tc>
          <w:tcPr>
            <w:tcW w:w="5436" w:type="dxa"/>
            <w:tcBorders>
              <w:top w:val="single" w:sz="6" w:space="0" w:color="auto"/>
              <w:left w:val="single" w:sz="6" w:space="0" w:color="auto"/>
              <w:bottom w:val="single" w:sz="6" w:space="0" w:color="auto"/>
              <w:right w:val="single" w:sz="6" w:space="0" w:color="auto"/>
            </w:tcBorders>
            <w:shd w:val="clear" w:color="auto" w:fill="D9D9D9"/>
          </w:tcPr>
          <w:p w14:paraId="4116500A" w14:textId="77777777" w:rsidR="00E36B5C" w:rsidRPr="004220A9" w:rsidRDefault="00E36B5C" w:rsidP="000E6DB5">
            <w:pPr>
              <w:pStyle w:val="TableHeading"/>
              <w:rPr>
                <w:rFonts w:ascii="Times New Roman" w:hAnsi="Times New Roman" w:cs="Times New Roman"/>
              </w:rPr>
            </w:pPr>
            <w:r w:rsidRPr="004220A9">
              <w:rPr>
                <w:rFonts w:ascii="Times New Roman" w:hAnsi="Times New Roman" w:cs="Times New Roman"/>
              </w:rPr>
              <w:t>Purpose</w:t>
            </w:r>
          </w:p>
        </w:tc>
      </w:tr>
      <w:tr w:rsidR="00E36B5C" w:rsidRPr="004220A9" w14:paraId="3503C4F9" w14:textId="77777777" w:rsidTr="00BD620D">
        <w:tc>
          <w:tcPr>
            <w:tcW w:w="2970" w:type="dxa"/>
            <w:tcBorders>
              <w:top w:val="single" w:sz="6" w:space="0" w:color="auto"/>
              <w:left w:val="dotted" w:sz="4" w:space="0" w:color="auto"/>
              <w:bottom w:val="dotted" w:sz="4" w:space="0" w:color="auto"/>
              <w:right w:val="dotted" w:sz="4" w:space="0" w:color="auto"/>
            </w:tcBorders>
            <w:shd w:val="clear" w:color="auto" w:fill="auto"/>
          </w:tcPr>
          <w:p w14:paraId="567BBD78" w14:textId="77777777" w:rsidR="00E36B5C" w:rsidRPr="007D7653" w:rsidRDefault="00842A66" w:rsidP="00B82A57">
            <w:pPr>
              <w:pStyle w:val="TableText"/>
              <w:rPr>
                <w:rFonts w:ascii="Times New Roman" w:hAnsi="Times New Roman" w:cs="Times New Roman"/>
                <w:szCs w:val="22"/>
              </w:rPr>
            </w:pPr>
            <w:r w:rsidRPr="007D7653">
              <w:rPr>
                <w:rFonts w:ascii="Times New Roman" w:hAnsi="Times New Roman" w:cs="Times New Roman"/>
                <w:szCs w:val="22"/>
              </w:rPr>
              <w:t xml:space="preserve">Microsoft </w:t>
            </w:r>
            <w:r w:rsidR="00BD620D" w:rsidRPr="007D7653">
              <w:rPr>
                <w:rFonts w:ascii="Times New Roman" w:hAnsi="Times New Roman" w:cs="Times New Roman"/>
                <w:szCs w:val="22"/>
              </w:rPr>
              <w:t xml:space="preserve">(MS) </w:t>
            </w:r>
            <w:r w:rsidR="00B82A57" w:rsidRPr="007D7653">
              <w:rPr>
                <w:rFonts w:ascii="Times New Roman" w:hAnsi="Times New Roman" w:cs="Times New Roman"/>
                <w:szCs w:val="22"/>
              </w:rPr>
              <w:t>Windows</w:t>
            </w:r>
          </w:p>
        </w:tc>
        <w:tc>
          <w:tcPr>
            <w:tcW w:w="1170" w:type="dxa"/>
            <w:tcBorders>
              <w:top w:val="single" w:sz="6" w:space="0" w:color="auto"/>
              <w:left w:val="dotted" w:sz="4" w:space="0" w:color="auto"/>
              <w:bottom w:val="dotted" w:sz="4" w:space="0" w:color="auto"/>
              <w:right w:val="dotted" w:sz="4" w:space="0" w:color="auto"/>
            </w:tcBorders>
            <w:shd w:val="clear" w:color="auto" w:fill="auto"/>
          </w:tcPr>
          <w:p w14:paraId="64208EEA" w14:textId="77777777" w:rsidR="00E36B5C" w:rsidRPr="007D7653" w:rsidRDefault="00842A66" w:rsidP="00B82A57">
            <w:pPr>
              <w:pStyle w:val="TableText"/>
              <w:rPr>
                <w:rFonts w:ascii="Times New Roman" w:hAnsi="Times New Roman" w:cs="Times New Roman"/>
                <w:szCs w:val="22"/>
              </w:rPr>
            </w:pPr>
            <w:r w:rsidRPr="007D7653">
              <w:rPr>
                <w:rFonts w:ascii="Times New Roman" w:hAnsi="Times New Roman" w:cs="Times New Roman"/>
                <w:szCs w:val="22"/>
              </w:rPr>
              <w:t>20</w:t>
            </w:r>
            <w:r w:rsidR="00B82A57" w:rsidRPr="007D7653">
              <w:rPr>
                <w:rFonts w:ascii="Times New Roman" w:hAnsi="Times New Roman" w:cs="Times New Roman"/>
                <w:szCs w:val="22"/>
              </w:rPr>
              <w:t>08 R2 or later</w:t>
            </w:r>
          </w:p>
        </w:tc>
        <w:tc>
          <w:tcPr>
            <w:tcW w:w="5436" w:type="dxa"/>
            <w:tcBorders>
              <w:top w:val="single" w:sz="6" w:space="0" w:color="auto"/>
              <w:left w:val="dotted" w:sz="4" w:space="0" w:color="auto"/>
              <w:bottom w:val="dotted" w:sz="4" w:space="0" w:color="auto"/>
              <w:right w:val="dotted" w:sz="4" w:space="0" w:color="auto"/>
            </w:tcBorders>
            <w:shd w:val="clear" w:color="auto" w:fill="auto"/>
          </w:tcPr>
          <w:p w14:paraId="50179D8B" w14:textId="77777777" w:rsidR="00E36B5C" w:rsidRPr="007D7653" w:rsidRDefault="00B82A57" w:rsidP="00BD620D">
            <w:pPr>
              <w:pStyle w:val="TableText"/>
              <w:rPr>
                <w:rFonts w:ascii="Times New Roman" w:hAnsi="Times New Roman" w:cs="Times New Roman"/>
                <w:szCs w:val="22"/>
              </w:rPr>
            </w:pPr>
            <w:r w:rsidRPr="007D7653">
              <w:rPr>
                <w:rFonts w:ascii="Times New Roman" w:hAnsi="Times New Roman" w:cs="Times New Roman"/>
                <w:szCs w:val="22"/>
              </w:rPr>
              <w:t>Operating System</w:t>
            </w:r>
          </w:p>
        </w:tc>
      </w:tr>
      <w:tr w:rsidR="00B82A57" w:rsidRPr="004220A9" w14:paraId="433C92F0" w14:textId="77777777" w:rsidTr="00BD620D">
        <w:tc>
          <w:tcPr>
            <w:tcW w:w="2970" w:type="dxa"/>
            <w:tcBorders>
              <w:top w:val="dotted" w:sz="4" w:space="0" w:color="auto"/>
              <w:left w:val="dotted" w:sz="4" w:space="0" w:color="auto"/>
              <w:bottom w:val="dotted" w:sz="4" w:space="0" w:color="auto"/>
              <w:right w:val="dotted" w:sz="4" w:space="0" w:color="auto"/>
            </w:tcBorders>
            <w:shd w:val="clear" w:color="auto" w:fill="auto"/>
          </w:tcPr>
          <w:p w14:paraId="6CA85860" w14:textId="77777777"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Microsoft (MS) SQL Server</w:t>
            </w:r>
          </w:p>
        </w:tc>
        <w:tc>
          <w:tcPr>
            <w:tcW w:w="1170" w:type="dxa"/>
            <w:tcBorders>
              <w:top w:val="dotted" w:sz="4" w:space="0" w:color="auto"/>
              <w:left w:val="dotted" w:sz="4" w:space="0" w:color="auto"/>
              <w:bottom w:val="dotted" w:sz="4" w:space="0" w:color="auto"/>
              <w:right w:val="dotted" w:sz="4" w:space="0" w:color="auto"/>
            </w:tcBorders>
            <w:shd w:val="clear" w:color="auto" w:fill="auto"/>
          </w:tcPr>
          <w:p w14:paraId="11534580" w14:textId="77777777"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2012</w:t>
            </w:r>
          </w:p>
        </w:tc>
        <w:tc>
          <w:tcPr>
            <w:tcW w:w="5436" w:type="dxa"/>
            <w:tcBorders>
              <w:top w:val="dotted" w:sz="4" w:space="0" w:color="auto"/>
              <w:left w:val="dotted" w:sz="4" w:space="0" w:color="auto"/>
              <w:bottom w:val="dotted" w:sz="4" w:space="0" w:color="auto"/>
              <w:right w:val="dotted" w:sz="4" w:space="0" w:color="auto"/>
            </w:tcBorders>
            <w:shd w:val="clear" w:color="auto" w:fill="auto"/>
          </w:tcPr>
          <w:p w14:paraId="429E0542" w14:textId="77777777"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Database platform and data store</w:t>
            </w:r>
          </w:p>
        </w:tc>
      </w:tr>
      <w:tr w:rsidR="00B82A57" w:rsidRPr="004220A9" w14:paraId="296943A0" w14:textId="77777777" w:rsidTr="00BD620D">
        <w:tc>
          <w:tcPr>
            <w:tcW w:w="2970" w:type="dxa"/>
            <w:tcBorders>
              <w:top w:val="dotted" w:sz="4" w:space="0" w:color="auto"/>
              <w:left w:val="dotted" w:sz="4" w:space="0" w:color="auto"/>
              <w:bottom w:val="dotted" w:sz="4" w:space="0" w:color="auto"/>
              <w:right w:val="dotted" w:sz="4" w:space="0" w:color="auto"/>
            </w:tcBorders>
            <w:shd w:val="clear" w:color="auto" w:fill="auto"/>
          </w:tcPr>
          <w:p w14:paraId="05DDD27D" w14:textId="77777777"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MS SQL Server Integration Services (SSIS)</w:t>
            </w:r>
          </w:p>
        </w:tc>
        <w:tc>
          <w:tcPr>
            <w:tcW w:w="1170" w:type="dxa"/>
            <w:tcBorders>
              <w:top w:val="dotted" w:sz="4" w:space="0" w:color="auto"/>
              <w:left w:val="dotted" w:sz="4" w:space="0" w:color="auto"/>
              <w:bottom w:val="dotted" w:sz="4" w:space="0" w:color="auto"/>
              <w:right w:val="dotted" w:sz="4" w:space="0" w:color="auto"/>
            </w:tcBorders>
            <w:shd w:val="clear" w:color="auto" w:fill="auto"/>
          </w:tcPr>
          <w:p w14:paraId="29E0BBF6" w14:textId="77777777" w:rsidR="00B82A57" w:rsidRPr="007D7653" w:rsidRDefault="00B82A57" w:rsidP="00FB6F2B">
            <w:pPr>
              <w:pStyle w:val="TableText"/>
              <w:rPr>
                <w:rFonts w:ascii="Times New Roman" w:hAnsi="Times New Roman" w:cs="Times New Roman"/>
                <w:szCs w:val="22"/>
              </w:rPr>
            </w:pPr>
          </w:p>
        </w:tc>
        <w:tc>
          <w:tcPr>
            <w:tcW w:w="5436" w:type="dxa"/>
            <w:tcBorders>
              <w:top w:val="dotted" w:sz="4" w:space="0" w:color="auto"/>
              <w:left w:val="dotted" w:sz="4" w:space="0" w:color="auto"/>
              <w:bottom w:val="dotted" w:sz="4" w:space="0" w:color="auto"/>
              <w:right w:val="dotted" w:sz="4" w:space="0" w:color="auto"/>
            </w:tcBorders>
            <w:shd w:val="clear" w:color="auto" w:fill="auto"/>
          </w:tcPr>
          <w:p w14:paraId="2D9788D6" w14:textId="77777777"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Data import solution development tool Performs ETL work.</w:t>
            </w:r>
          </w:p>
        </w:tc>
      </w:tr>
      <w:tr w:rsidR="00B82A57" w:rsidRPr="004220A9" w14:paraId="013F4CC0" w14:textId="77777777" w:rsidTr="00BD620D">
        <w:tc>
          <w:tcPr>
            <w:tcW w:w="2970" w:type="dxa"/>
            <w:tcBorders>
              <w:top w:val="dotted" w:sz="4" w:space="0" w:color="auto"/>
              <w:left w:val="dotted" w:sz="4" w:space="0" w:color="auto"/>
              <w:bottom w:val="dotted" w:sz="4" w:space="0" w:color="auto"/>
              <w:right w:val="dotted" w:sz="4" w:space="0" w:color="auto"/>
            </w:tcBorders>
            <w:shd w:val="clear" w:color="auto" w:fill="auto"/>
          </w:tcPr>
          <w:p w14:paraId="46540859" w14:textId="77777777"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Transact SQL</w:t>
            </w:r>
            <w:r w:rsidR="00B639F3" w:rsidRPr="007D7653">
              <w:rPr>
                <w:rFonts w:ascii="Times New Roman" w:hAnsi="Times New Roman" w:cs="Times New Roman"/>
                <w:szCs w:val="22"/>
              </w:rPr>
              <w:t xml:space="preserve"> (T-SQL)</w:t>
            </w:r>
          </w:p>
        </w:tc>
        <w:tc>
          <w:tcPr>
            <w:tcW w:w="1170" w:type="dxa"/>
            <w:tcBorders>
              <w:top w:val="dotted" w:sz="4" w:space="0" w:color="auto"/>
              <w:left w:val="dotted" w:sz="4" w:space="0" w:color="auto"/>
              <w:bottom w:val="dotted" w:sz="4" w:space="0" w:color="auto"/>
              <w:right w:val="dotted" w:sz="4" w:space="0" w:color="auto"/>
            </w:tcBorders>
            <w:shd w:val="clear" w:color="auto" w:fill="auto"/>
          </w:tcPr>
          <w:p w14:paraId="20D11327" w14:textId="77777777" w:rsidR="00B82A57" w:rsidRPr="007D7653" w:rsidRDefault="00B82A57" w:rsidP="00FB6F2B">
            <w:pPr>
              <w:pStyle w:val="TableText"/>
              <w:rPr>
                <w:rFonts w:ascii="Times New Roman" w:hAnsi="Times New Roman" w:cs="Times New Roman"/>
                <w:szCs w:val="22"/>
              </w:rPr>
            </w:pPr>
          </w:p>
        </w:tc>
        <w:tc>
          <w:tcPr>
            <w:tcW w:w="5436" w:type="dxa"/>
            <w:tcBorders>
              <w:top w:val="dotted" w:sz="4" w:space="0" w:color="auto"/>
              <w:left w:val="dotted" w:sz="4" w:space="0" w:color="auto"/>
              <w:bottom w:val="dotted" w:sz="4" w:space="0" w:color="auto"/>
              <w:right w:val="dotted" w:sz="4" w:space="0" w:color="auto"/>
            </w:tcBorders>
            <w:shd w:val="clear" w:color="auto" w:fill="auto"/>
          </w:tcPr>
          <w:p w14:paraId="0FD88A53" w14:textId="77777777" w:rsidR="00B82A57" w:rsidRPr="007D7653" w:rsidRDefault="00B639F3" w:rsidP="00FB6F2B">
            <w:pPr>
              <w:pStyle w:val="TableText"/>
              <w:rPr>
                <w:rFonts w:ascii="Times New Roman" w:hAnsi="Times New Roman" w:cs="Times New Roman"/>
                <w:szCs w:val="22"/>
              </w:rPr>
            </w:pPr>
            <w:r w:rsidRPr="007D7653">
              <w:rPr>
                <w:rFonts w:ascii="Times New Roman" w:hAnsi="Times New Roman" w:cs="Times New Roman"/>
                <w:szCs w:val="22"/>
              </w:rPr>
              <w:t>Query language native to SQL Server</w:t>
            </w:r>
          </w:p>
        </w:tc>
      </w:tr>
      <w:tr w:rsidR="00A8205C" w:rsidRPr="004220A9" w14:paraId="2E0A8647" w14:textId="77777777" w:rsidTr="00BD620D">
        <w:tc>
          <w:tcPr>
            <w:tcW w:w="2970" w:type="dxa"/>
            <w:tcBorders>
              <w:top w:val="dotted" w:sz="4" w:space="0" w:color="auto"/>
              <w:left w:val="dotted" w:sz="4" w:space="0" w:color="auto"/>
              <w:bottom w:val="dotted" w:sz="4" w:space="0" w:color="auto"/>
              <w:right w:val="dotted" w:sz="4" w:space="0" w:color="auto"/>
            </w:tcBorders>
            <w:shd w:val="clear" w:color="auto" w:fill="auto"/>
          </w:tcPr>
          <w:p w14:paraId="747016DF" w14:textId="77777777" w:rsidR="00A8205C" w:rsidRPr="007D7653" w:rsidRDefault="00A8205C" w:rsidP="00FB6F2B">
            <w:pPr>
              <w:pStyle w:val="TableText"/>
              <w:rPr>
                <w:rFonts w:ascii="Times New Roman" w:hAnsi="Times New Roman" w:cs="Times New Roman"/>
                <w:szCs w:val="22"/>
              </w:rPr>
            </w:pPr>
            <w:r w:rsidRPr="007D7653">
              <w:rPr>
                <w:rFonts w:ascii="Times New Roman" w:hAnsi="Times New Roman" w:cs="Times New Roman"/>
                <w:szCs w:val="22"/>
              </w:rPr>
              <w:t>Attachmate</w:t>
            </w:r>
            <w:r w:rsidR="0023141A" w:rsidRPr="007D7653">
              <w:rPr>
                <w:rFonts w:ascii="Times New Roman" w:hAnsi="Times New Roman" w:cs="Times New Roman"/>
                <w:szCs w:val="22"/>
              </w:rPr>
              <w:t xml:space="preserve"> Reflection</w:t>
            </w:r>
          </w:p>
        </w:tc>
        <w:tc>
          <w:tcPr>
            <w:tcW w:w="1170" w:type="dxa"/>
            <w:tcBorders>
              <w:top w:val="dotted" w:sz="4" w:space="0" w:color="auto"/>
              <w:left w:val="dotted" w:sz="4" w:space="0" w:color="auto"/>
              <w:bottom w:val="dotted" w:sz="4" w:space="0" w:color="auto"/>
              <w:right w:val="dotted" w:sz="4" w:space="0" w:color="auto"/>
            </w:tcBorders>
            <w:shd w:val="clear" w:color="auto" w:fill="auto"/>
          </w:tcPr>
          <w:p w14:paraId="0B2A60E7" w14:textId="77777777" w:rsidR="00A8205C" w:rsidRPr="007D7653" w:rsidRDefault="00A8205C" w:rsidP="00FB6F2B">
            <w:pPr>
              <w:pStyle w:val="TableText"/>
              <w:rPr>
                <w:rFonts w:ascii="Times New Roman" w:hAnsi="Times New Roman" w:cs="Times New Roman"/>
                <w:szCs w:val="22"/>
              </w:rPr>
            </w:pPr>
          </w:p>
        </w:tc>
        <w:tc>
          <w:tcPr>
            <w:tcW w:w="5436" w:type="dxa"/>
            <w:tcBorders>
              <w:top w:val="dotted" w:sz="4" w:space="0" w:color="auto"/>
              <w:left w:val="dotted" w:sz="4" w:space="0" w:color="auto"/>
              <w:bottom w:val="dotted" w:sz="4" w:space="0" w:color="auto"/>
              <w:right w:val="dotted" w:sz="4" w:space="0" w:color="auto"/>
            </w:tcBorders>
            <w:shd w:val="clear" w:color="auto" w:fill="auto"/>
          </w:tcPr>
          <w:p w14:paraId="73D42E8B" w14:textId="3A397725" w:rsidR="00A8205C" w:rsidRPr="007D7653" w:rsidRDefault="002A6018" w:rsidP="00FB6F2B">
            <w:pPr>
              <w:pStyle w:val="TableText"/>
              <w:rPr>
                <w:rFonts w:ascii="Times New Roman" w:hAnsi="Times New Roman" w:cs="Times New Roman"/>
                <w:szCs w:val="22"/>
              </w:rPr>
            </w:pPr>
            <w:r>
              <w:rPr>
                <w:rFonts w:ascii="Times New Roman" w:hAnsi="Times New Roman" w:cs="Times New Roman"/>
                <w:szCs w:val="22"/>
              </w:rPr>
              <w:t>Secure File Transfer Protocol (</w:t>
            </w:r>
            <w:r w:rsidR="0023141A" w:rsidRPr="007D7653">
              <w:rPr>
                <w:rFonts w:ascii="Times New Roman" w:hAnsi="Times New Roman" w:cs="Times New Roman"/>
                <w:szCs w:val="22"/>
              </w:rPr>
              <w:t>SFTP</w:t>
            </w:r>
            <w:r>
              <w:rPr>
                <w:rFonts w:ascii="Times New Roman" w:hAnsi="Times New Roman" w:cs="Times New Roman"/>
                <w:szCs w:val="22"/>
              </w:rPr>
              <w:t>)</w:t>
            </w:r>
            <w:r w:rsidR="0023141A" w:rsidRPr="007D7653">
              <w:rPr>
                <w:rFonts w:ascii="Times New Roman" w:hAnsi="Times New Roman" w:cs="Times New Roman"/>
                <w:szCs w:val="22"/>
              </w:rPr>
              <w:t xml:space="preserve"> software to download data files onto the IRDS server.</w:t>
            </w:r>
          </w:p>
        </w:tc>
      </w:tr>
      <w:tr w:rsidR="0023141A" w14:paraId="658BED10" w14:textId="77777777" w:rsidTr="00786854">
        <w:tc>
          <w:tcPr>
            <w:tcW w:w="2970" w:type="dxa"/>
            <w:tcBorders>
              <w:top w:val="dotted" w:sz="4" w:space="0" w:color="auto"/>
              <w:left w:val="dotted" w:sz="4" w:space="0" w:color="auto"/>
              <w:bottom w:val="dotted" w:sz="4" w:space="0" w:color="auto"/>
              <w:right w:val="dotted" w:sz="4" w:space="0" w:color="auto"/>
            </w:tcBorders>
            <w:shd w:val="clear" w:color="auto" w:fill="auto"/>
          </w:tcPr>
          <w:p w14:paraId="64CE2E54" w14:textId="77777777" w:rsidR="0023141A" w:rsidRPr="007D7653" w:rsidRDefault="0023141A" w:rsidP="00786854">
            <w:pPr>
              <w:pStyle w:val="TableText"/>
              <w:rPr>
                <w:rFonts w:ascii="Times New Roman" w:hAnsi="Times New Roman" w:cs="Times New Roman"/>
                <w:szCs w:val="22"/>
              </w:rPr>
            </w:pPr>
            <w:r w:rsidRPr="007D7653">
              <w:rPr>
                <w:rFonts w:ascii="Times New Roman" w:hAnsi="Times New Roman" w:cs="Times New Roman"/>
                <w:szCs w:val="22"/>
              </w:rPr>
              <w:t>Python</w:t>
            </w:r>
          </w:p>
        </w:tc>
        <w:tc>
          <w:tcPr>
            <w:tcW w:w="1170" w:type="dxa"/>
            <w:tcBorders>
              <w:top w:val="dotted" w:sz="4" w:space="0" w:color="auto"/>
              <w:left w:val="dotted" w:sz="4" w:space="0" w:color="auto"/>
              <w:bottom w:val="dotted" w:sz="4" w:space="0" w:color="auto"/>
              <w:right w:val="dotted" w:sz="4" w:space="0" w:color="auto"/>
            </w:tcBorders>
            <w:shd w:val="clear" w:color="auto" w:fill="auto"/>
          </w:tcPr>
          <w:p w14:paraId="54D432DE" w14:textId="77777777" w:rsidR="0023141A" w:rsidRPr="007D7653" w:rsidRDefault="00194A58" w:rsidP="00786854">
            <w:pPr>
              <w:pStyle w:val="TableText"/>
              <w:rPr>
                <w:rFonts w:ascii="Times New Roman" w:hAnsi="Times New Roman" w:cs="Times New Roman"/>
                <w:szCs w:val="22"/>
              </w:rPr>
            </w:pPr>
            <w:r w:rsidRPr="007D7653">
              <w:rPr>
                <w:rFonts w:ascii="Times New Roman" w:hAnsi="Times New Roman" w:cs="Times New Roman"/>
                <w:szCs w:val="22"/>
              </w:rPr>
              <w:t>2.7</w:t>
            </w:r>
          </w:p>
        </w:tc>
        <w:tc>
          <w:tcPr>
            <w:tcW w:w="5436" w:type="dxa"/>
            <w:tcBorders>
              <w:top w:val="dotted" w:sz="4" w:space="0" w:color="auto"/>
              <w:left w:val="dotted" w:sz="4" w:space="0" w:color="auto"/>
              <w:bottom w:val="dotted" w:sz="4" w:space="0" w:color="auto"/>
              <w:right w:val="dotted" w:sz="4" w:space="0" w:color="auto"/>
            </w:tcBorders>
            <w:shd w:val="clear" w:color="auto" w:fill="auto"/>
          </w:tcPr>
          <w:p w14:paraId="6BB04D21" w14:textId="77777777" w:rsidR="0023141A" w:rsidRPr="007D7653" w:rsidRDefault="0023141A" w:rsidP="00786854">
            <w:pPr>
              <w:pStyle w:val="TableText"/>
              <w:rPr>
                <w:rFonts w:ascii="Times New Roman" w:hAnsi="Times New Roman" w:cs="Times New Roman"/>
                <w:szCs w:val="22"/>
              </w:rPr>
            </w:pPr>
            <w:r w:rsidRPr="007D7653">
              <w:rPr>
                <w:rFonts w:ascii="Times New Roman" w:hAnsi="Times New Roman" w:cs="Times New Roman"/>
                <w:szCs w:val="22"/>
              </w:rPr>
              <w:t>Programming language. Used for Individual</w:t>
            </w:r>
            <w:r w:rsidR="00625F87" w:rsidRPr="007D7653">
              <w:rPr>
                <w:rFonts w:ascii="Times New Roman" w:hAnsi="Times New Roman" w:cs="Times New Roman"/>
                <w:szCs w:val="22"/>
              </w:rPr>
              <w:t xml:space="preserve"> </w:t>
            </w:r>
            <w:r w:rsidRPr="007D7653">
              <w:rPr>
                <w:rFonts w:ascii="Times New Roman" w:hAnsi="Times New Roman" w:cs="Times New Roman"/>
                <w:szCs w:val="22"/>
              </w:rPr>
              <w:t>de-duping functionality</w:t>
            </w:r>
          </w:p>
        </w:tc>
      </w:tr>
      <w:tr w:rsidR="00D916BE" w14:paraId="0F8510EE" w14:textId="77777777" w:rsidTr="00786854">
        <w:tc>
          <w:tcPr>
            <w:tcW w:w="2970" w:type="dxa"/>
            <w:tcBorders>
              <w:top w:val="dotted" w:sz="4" w:space="0" w:color="auto"/>
              <w:left w:val="dotted" w:sz="4" w:space="0" w:color="auto"/>
              <w:bottom w:val="dotted" w:sz="4" w:space="0" w:color="auto"/>
              <w:right w:val="dotted" w:sz="4" w:space="0" w:color="auto"/>
            </w:tcBorders>
            <w:shd w:val="clear" w:color="auto" w:fill="auto"/>
          </w:tcPr>
          <w:p w14:paraId="4412653D" w14:textId="77777777"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R</w:t>
            </w:r>
          </w:p>
        </w:tc>
        <w:tc>
          <w:tcPr>
            <w:tcW w:w="1170" w:type="dxa"/>
            <w:tcBorders>
              <w:top w:val="dotted" w:sz="4" w:space="0" w:color="auto"/>
              <w:left w:val="dotted" w:sz="4" w:space="0" w:color="auto"/>
              <w:bottom w:val="dotted" w:sz="4" w:space="0" w:color="auto"/>
              <w:right w:val="dotted" w:sz="4" w:space="0" w:color="auto"/>
            </w:tcBorders>
            <w:shd w:val="clear" w:color="auto" w:fill="auto"/>
          </w:tcPr>
          <w:p w14:paraId="10C2BA9E" w14:textId="77777777"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3.1.2</w:t>
            </w:r>
          </w:p>
        </w:tc>
        <w:tc>
          <w:tcPr>
            <w:tcW w:w="5436" w:type="dxa"/>
            <w:tcBorders>
              <w:top w:val="dotted" w:sz="4" w:space="0" w:color="auto"/>
              <w:left w:val="dotted" w:sz="4" w:space="0" w:color="auto"/>
              <w:bottom w:val="dotted" w:sz="4" w:space="0" w:color="auto"/>
              <w:right w:val="dotted" w:sz="4" w:space="0" w:color="auto"/>
            </w:tcBorders>
            <w:shd w:val="clear" w:color="auto" w:fill="auto"/>
          </w:tcPr>
          <w:p w14:paraId="197DF0A1" w14:textId="77777777"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Programming language. Program will be developed in R to analyze Reach database data and develop Risk Model and store results in a SQL table.</w:t>
            </w:r>
          </w:p>
        </w:tc>
      </w:tr>
      <w:tr w:rsidR="00D916BE" w14:paraId="6D9C36ED" w14:textId="77777777" w:rsidTr="00786854">
        <w:tc>
          <w:tcPr>
            <w:tcW w:w="2970" w:type="dxa"/>
            <w:tcBorders>
              <w:top w:val="dotted" w:sz="4" w:space="0" w:color="auto"/>
              <w:left w:val="dotted" w:sz="4" w:space="0" w:color="auto"/>
              <w:bottom w:val="dotted" w:sz="4" w:space="0" w:color="auto"/>
              <w:right w:val="dotted" w:sz="4" w:space="0" w:color="auto"/>
            </w:tcBorders>
            <w:shd w:val="clear" w:color="auto" w:fill="auto"/>
          </w:tcPr>
          <w:p w14:paraId="7EE73607" w14:textId="77777777"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Node JS</w:t>
            </w:r>
          </w:p>
        </w:tc>
        <w:tc>
          <w:tcPr>
            <w:tcW w:w="1170" w:type="dxa"/>
            <w:tcBorders>
              <w:top w:val="dotted" w:sz="4" w:space="0" w:color="auto"/>
              <w:left w:val="dotted" w:sz="4" w:space="0" w:color="auto"/>
              <w:bottom w:val="dotted" w:sz="4" w:space="0" w:color="auto"/>
              <w:right w:val="dotted" w:sz="4" w:space="0" w:color="auto"/>
            </w:tcBorders>
            <w:shd w:val="clear" w:color="auto" w:fill="auto"/>
          </w:tcPr>
          <w:p w14:paraId="071093E5" w14:textId="77777777"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0.10.33</w:t>
            </w:r>
          </w:p>
        </w:tc>
        <w:tc>
          <w:tcPr>
            <w:tcW w:w="5436" w:type="dxa"/>
            <w:tcBorders>
              <w:top w:val="dotted" w:sz="4" w:space="0" w:color="auto"/>
              <w:left w:val="dotted" w:sz="4" w:space="0" w:color="auto"/>
              <w:bottom w:val="dotted" w:sz="4" w:space="0" w:color="auto"/>
              <w:right w:val="dotted" w:sz="4" w:space="0" w:color="auto"/>
            </w:tcBorders>
            <w:shd w:val="clear" w:color="auto" w:fill="auto"/>
          </w:tcPr>
          <w:p w14:paraId="22067AA8" w14:textId="77777777"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Tool to develop server side component of the dashboard. The dashboard sends requests to the Node JS, which queries the database and returns the result back to the client browser.</w:t>
            </w:r>
          </w:p>
        </w:tc>
      </w:tr>
      <w:tr w:rsidR="00D916BE" w14:paraId="2BC3E57E" w14:textId="77777777" w:rsidTr="00786854">
        <w:tc>
          <w:tcPr>
            <w:tcW w:w="2970" w:type="dxa"/>
            <w:tcBorders>
              <w:top w:val="dotted" w:sz="4" w:space="0" w:color="auto"/>
              <w:left w:val="dotted" w:sz="4" w:space="0" w:color="auto"/>
              <w:bottom w:val="dotted" w:sz="4" w:space="0" w:color="auto"/>
              <w:right w:val="dotted" w:sz="4" w:space="0" w:color="auto"/>
            </w:tcBorders>
            <w:shd w:val="clear" w:color="auto" w:fill="auto"/>
          </w:tcPr>
          <w:p w14:paraId="1CF40F45" w14:textId="66BB7C0B" w:rsidR="00D916BE" w:rsidRPr="007D7653" w:rsidRDefault="0024627E" w:rsidP="00786854">
            <w:pPr>
              <w:pStyle w:val="TableText"/>
              <w:rPr>
                <w:rFonts w:ascii="Times New Roman" w:hAnsi="Times New Roman" w:cs="Times New Roman"/>
                <w:szCs w:val="22"/>
              </w:rPr>
            </w:pPr>
            <w:r>
              <w:rPr>
                <w:rFonts w:ascii="Times New Roman" w:hAnsi="Times New Roman" w:cs="Times New Roman"/>
                <w:szCs w:val="22"/>
              </w:rPr>
              <w:t>BIRT</w:t>
            </w:r>
          </w:p>
        </w:tc>
        <w:tc>
          <w:tcPr>
            <w:tcW w:w="1170" w:type="dxa"/>
            <w:tcBorders>
              <w:top w:val="dotted" w:sz="4" w:space="0" w:color="auto"/>
              <w:left w:val="dotted" w:sz="4" w:space="0" w:color="auto"/>
              <w:bottom w:val="dotted" w:sz="4" w:space="0" w:color="auto"/>
              <w:right w:val="dotted" w:sz="4" w:space="0" w:color="auto"/>
            </w:tcBorders>
            <w:shd w:val="clear" w:color="auto" w:fill="auto"/>
          </w:tcPr>
          <w:p w14:paraId="59FA9691" w14:textId="4192AC21" w:rsidR="00D916BE" w:rsidRPr="007D7653" w:rsidRDefault="0024627E" w:rsidP="00786854">
            <w:pPr>
              <w:pStyle w:val="TableText"/>
              <w:rPr>
                <w:rFonts w:ascii="Times New Roman" w:hAnsi="Times New Roman" w:cs="Times New Roman"/>
                <w:szCs w:val="22"/>
              </w:rPr>
            </w:pPr>
            <w:r>
              <w:rPr>
                <w:rFonts w:ascii="Times New Roman" w:hAnsi="Times New Roman" w:cs="Times New Roman"/>
                <w:szCs w:val="22"/>
              </w:rPr>
              <w:t>4.4</w:t>
            </w:r>
          </w:p>
        </w:tc>
        <w:tc>
          <w:tcPr>
            <w:tcW w:w="5436" w:type="dxa"/>
            <w:tcBorders>
              <w:top w:val="dotted" w:sz="4" w:space="0" w:color="auto"/>
              <w:left w:val="dotted" w:sz="4" w:space="0" w:color="auto"/>
              <w:bottom w:val="dotted" w:sz="4" w:space="0" w:color="auto"/>
              <w:right w:val="dotted" w:sz="4" w:space="0" w:color="auto"/>
            </w:tcBorders>
            <w:shd w:val="clear" w:color="auto" w:fill="auto"/>
          </w:tcPr>
          <w:p w14:paraId="7D6F23F8" w14:textId="32E24AAD" w:rsidR="00D916BE" w:rsidRPr="007D7653" w:rsidRDefault="0024627E">
            <w:pPr>
              <w:pStyle w:val="TableText"/>
              <w:rPr>
                <w:rFonts w:ascii="Times New Roman" w:hAnsi="Times New Roman" w:cs="Times New Roman"/>
                <w:szCs w:val="22"/>
              </w:rPr>
            </w:pPr>
            <w:r>
              <w:rPr>
                <w:rFonts w:ascii="Times New Roman" w:hAnsi="Times New Roman" w:cs="Times New Roman"/>
                <w:szCs w:val="22"/>
              </w:rPr>
              <w:t>Business intelligence and reporting tool</w:t>
            </w:r>
            <w:r w:rsidR="007D7653">
              <w:rPr>
                <w:rFonts w:ascii="Times New Roman" w:hAnsi="Times New Roman" w:cs="Times New Roman"/>
                <w:szCs w:val="22"/>
              </w:rPr>
              <w:t>.</w:t>
            </w:r>
          </w:p>
        </w:tc>
      </w:tr>
    </w:tbl>
    <w:p w14:paraId="1547EB1E" w14:textId="77777777" w:rsidR="001F7C72" w:rsidRPr="00BE4909" w:rsidRDefault="00E36B5C" w:rsidP="002B64BE">
      <w:pPr>
        <w:pStyle w:val="Heading2"/>
      </w:pPr>
      <w:bookmarkStart w:id="25" w:name="_Toc424125326"/>
      <w:bookmarkStart w:id="26" w:name="_Toc444071502"/>
      <w:r w:rsidRPr="002B64BE">
        <w:lastRenderedPageBreak/>
        <w:t>Architecture</w:t>
      </w:r>
      <w:bookmarkEnd w:id="25"/>
      <w:bookmarkEnd w:id="26"/>
    </w:p>
    <w:p w14:paraId="0313974C" w14:textId="77777777" w:rsidR="00EC4702" w:rsidRPr="00BE4909" w:rsidRDefault="00E36B5C" w:rsidP="002B64BE">
      <w:pPr>
        <w:pStyle w:val="Heading3"/>
      </w:pPr>
      <w:bookmarkStart w:id="27" w:name="_Toc424125327"/>
      <w:bookmarkStart w:id="28" w:name="_Toc444071503"/>
      <w:r w:rsidRPr="004220A9">
        <w:t xml:space="preserve">Software </w:t>
      </w:r>
      <w:r w:rsidRPr="002B64BE">
        <w:t>Architecture</w:t>
      </w:r>
      <w:bookmarkEnd w:id="27"/>
      <w:bookmarkEnd w:id="28"/>
    </w:p>
    <w:p w14:paraId="219FF755" w14:textId="77777777" w:rsidR="00EC4702" w:rsidRPr="00EC4702" w:rsidRDefault="00EC4702" w:rsidP="00EC4702">
      <w:pPr>
        <w:pStyle w:val="ListParagraph"/>
        <w:numPr>
          <w:ilvl w:val="0"/>
          <w:numId w:val="26"/>
        </w:numPr>
        <w:rPr>
          <w:b/>
          <w:sz w:val="24"/>
        </w:rPr>
      </w:pPr>
      <w:r w:rsidRPr="00EC4702">
        <w:rPr>
          <w:b/>
          <w:sz w:val="24"/>
        </w:rPr>
        <w:t>Data Imports</w:t>
      </w:r>
      <w:r>
        <w:rPr>
          <w:sz w:val="24"/>
        </w:rPr>
        <w:t xml:space="preserve"> </w:t>
      </w:r>
      <w:r w:rsidR="000313B5">
        <w:rPr>
          <w:sz w:val="24"/>
        </w:rPr>
        <w:t>–</w:t>
      </w:r>
      <w:r>
        <w:rPr>
          <w:sz w:val="24"/>
        </w:rPr>
        <w:t xml:space="preserve"> </w:t>
      </w:r>
      <w:r w:rsidRPr="00EC4702">
        <w:rPr>
          <w:sz w:val="24"/>
        </w:rPr>
        <w:t>SSIS will be the primary tool for importing external data sources into the IRDS Reach database</w:t>
      </w:r>
      <w:r>
        <w:rPr>
          <w:sz w:val="24"/>
        </w:rPr>
        <w:t xml:space="preserve">. </w:t>
      </w:r>
      <w:r w:rsidRPr="00EC4702">
        <w:rPr>
          <w:sz w:val="24"/>
        </w:rPr>
        <w:t>For a specific data import, an SSIS package will be developed to</w:t>
      </w:r>
    </w:p>
    <w:p w14:paraId="10E03E9E" w14:textId="77777777" w:rsidR="00EC4702" w:rsidRPr="00414897" w:rsidRDefault="00EC4702" w:rsidP="00EC4702">
      <w:pPr>
        <w:pStyle w:val="ListParagraph"/>
        <w:numPr>
          <w:ilvl w:val="0"/>
          <w:numId w:val="25"/>
        </w:numPr>
        <w:rPr>
          <w:sz w:val="24"/>
        </w:rPr>
      </w:pPr>
      <w:r w:rsidRPr="00414897">
        <w:rPr>
          <w:sz w:val="24"/>
        </w:rPr>
        <w:t>Make a connection to the source (SQL table, text file, other)</w:t>
      </w:r>
    </w:p>
    <w:p w14:paraId="05CEE980" w14:textId="77777777" w:rsidR="00EC4702" w:rsidRPr="00414897" w:rsidRDefault="00EC4702" w:rsidP="00EC4702">
      <w:pPr>
        <w:pStyle w:val="ListParagraph"/>
        <w:numPr>
          <w:ilvl w:val="0"/>
          <w:numId w:val="25"/>
        </w:numPr>
        <w:rPr>
          <w:sz w:val="24"/>
        </w:rPr>
      </w:pPr>
      <w:r w:rsidRPr="00414897">
        <w:rPr>
          <w:sz w:val="24"/>
        </w:rPr>
        <w:t>Import the data into a staging area</w:t>
      </w:r>
    </w:p>
    <w:p w14:paraId="6DE08C85" w14:textId="77777777" w:rsidR="00EC4702" w:rsidRPr="00414897" w:rsidRDefault="00EC4702" w:rsidP="00EC4702">
      <w:pPr>
        <w:pStyle w:val="ListParagraph"/>
        <w:numPr>
          <w:ilvl w:val="0"/>
          <w:numId w:val="25"/>
        </w:numPr>
        <w:rPr>
          <w:sz w:val="24"/>
        </w:rPr>
      </w:pPr>
      <w:r w:rsidRPr="00414897">
        <w:rPr>
          <w:sz w:val="24"/>
        </w:rPr>
        <w:t>Make the appropriate data transformations (cleaning, standardization)</w:t>
      </w:r>
    </w:p>
    <w:p w14:paraId="5A7BACEC" w14:textId="77777777" w:rsidR="00EC4702" w:rsidRPr="00EC4702" w:rsidRDefault="00EC4702" w:rsidP="00EC4702">
      <w:pPr>
        <w:pStyle w:val="ListParagraph"/>
        <w:numPr>
          <w:ilvl w:val="0"/>
          <w:numId w:val="25"/>
        </w:numPr>
        <w:rPr>
          <w:sz w:val="24"/>
        </w:rPr>
      </w:pPr>
      <w:r w:rsidRPr="00414897">
        <w:rPr>
          <w:sz w:val="24"/>
        </w:rPr>
        <w:t>Load the transformed data into the appropriate Reach data store tables</w:t>
      </w:r>
    </w:p>
    <w:p w14:paraId="55A5B512" w14:textId="77777777" w:rsidR="00EC4702" w:rsidRDefault="00EC4702" w:rsidP="00EC4702">
      <w:pPr>
        <w:ind w:left="360"/>
        <w:rPr>
          <w:sz w:val="24"/>
        </w:rPr>
      </w:pPr>
      <w:r w:rsidRPr="00414897">
        <w:rPr>
          <w:sz w:val="24"/>
        </w:rPr>
        <w:t>The execution of SSIS packages (.dtsx files) can be automated by scheduling them as a Windows process via SQL Server Agent.</w:t>
      </w:r>
    </w:p>
    <w:p w14:paraId="51205D7D" w14:textId="77777777" w:rsidR="00EC4702" w:rsidRDefault="00EC4702" w:rsidP="00EC4702">
      <w:pPr>
        <w:ind w:left="360"/>
        <w:rPr>
          <w:sz w:val="24"/>
        </w:rPr>
      </w:pPr>
    </w:p>
    <w:p w14:paraId="61AF581A" w14:textId="19BB2384" w:rsidR="00EC4702" w:rsidRPr="00EC4702" w:rsidRDefault="00EC4702" w:rsidP="008F3FD8">
      <w:pPr>
        <w:pStyle w:val="ListParagraph"/>
        <w:numPr>
          <w:ilvl w:val="0"/>
          <w:numId w:val="26"/>
        </w:numPr>
        <w:rPr>
          <w:b/>
          <w:sz w:val="24"/>
        </w:rPr>
      </w:pPr>
      <w:r w:rsidRPr="00EC4702">
        <w:rPr>
          <w:b/>
          <w:sz w:val="24"/>
        </w:rPr>
        <w:t>Remote Procedure Calls</w:t>
      </w:r>
      <w:r>
        <w:rPr>
          <w:b/>
          <w:sz w:val="24"/>
        </w:rPr>
        <w:t xml:space="preserve"> </w:t>
      </w:r>
      <w:r w:rsidR="008F3FD8">
        <w:rPr>
          <w:b/>
          <w:sz w:val="24"/>
        </w:rPr>
        <w:t>(RPCs</w:t>
      </w:r>
      <w:r w:rsidR="00F81988">
        <w:rPr>
          <w:b/>
          <w:sz w:val="24"/>
        </w:rPr>
        <w:t>) –</w:t>
      </w:r>
      <w:r>
        <w:rPr>
          <w:b/>
          <w:sz w:val="24"/>
        </w:rPr>
        <w:t xml:space="preserve"> </w:t>
      </w:r>
      <w:r w:rsidR="008F3FD8" w:rsidRPr="008F3FD8">
        <w:rPr>
          <w:sz w:val="24"/>
        </w:rPr>
        <w:t xml:space="preserve">The VA uses </w:t>
      </w:r>
      <w:r w:rsidR="00F81988">
        <w:rPr>
          <w:sz w:val="24"/>
        </w:rPr>
        <w:t xml:space="preserve">the </w:t>
      </w:r>
      <w:r w:rsidR="0064711D">
        <w:rPr>
          <w:sz w:val="24"/>
        </w:rPr>
        <w:t>Veteran</w:t>
      </w:r>
      <w:r w:rsidR="00F81988">
        <w:rPr>
          <w:sz w:val="24"/>
        </w:rPr>
        <w:t>s</w:t>
      </w:r>
      <w:r w:rsidR="008F3FD8" w:rsidRPr="008F3FD8">
        <w:rPr>
          <w:sz w:val="24"/>
        </w:rPr>
        <w:t xml:space="preserve"> Health Information Systems and Technology Architecture (Vista) system, for managing </w:t>
      </w:r>
      <w:r w:rsidR="0064711D">
        <w:rPr>
          <w:sz w:val="24"/>
        </w:rPr>
        <w:t>Veteran</w:t>
      </w:r>
      <w:r w:rsidR="008F3FD8" w:rsidRPr="008F3FD8">
        <w:rPr>
          <w:sz w:val="24"/>
        </w:rPr>
        <w:t xml:space="preserve">s </w:t>
      </w:r>
      <w:r w:rsidR="00F81988" w:rsidRPr="008F3FD8">
        <w:rPr>
          <w:sz w:val="24"/>
        </w:rPr>
        <w:t>health</w:t>
      </w:r>
      <w:r w:rsidR="008F3FD8" w:rsidRPr="008F3FD8">
        <w:rPr>
          <w:sz w:val="24"/>
        </w:rPr>
        <w:t xml:space="preserve"> data. Data will be imported into the IRDS system directly from VistA using RPC calls.</w:t>
      </w:r>
      <w:r w:rsidR="001D0A59">
        <w:rPr>
          <w:sz w:val="24"/>
        </w:rPr>
        <w:t xml:space="preserve"> </w:t>
      </w:r>
      <w:r w:rsidRPr="00EC4702">
        <w:rPr>
          <w:sz w:val="24"/>
        </w:rPr>
        <w:t xml:space="preserve">VistA data is stored against a </w:t>
      </w:r>
      <w:r w:rsidR="00CF4AC5">
        <w:rPr>
          <w:sz w:val="24"/>
        </w:rPr>
        <w:t>Massachusetts General Hospital Utility Multi</w:t>
      </w:r>
      <w:r w:rsidR="0012408E">
        <w:rPr>
          <w:sz w:val="24"/>
        </w:rPr>
        <w:t>-P</w:t>
      </w:r>
      <w:r w:rsidR="00CF4AC5">
        <w:rPr>
          <w:sz w:val="24"/>
        </w:rPr>
        <w:t>rogramming System (</w:t>
      </w:r>
      <w:r w:rsidRPr="00EC4702">
        <w:rPr>
          <w:sz w:val="24"/>
        </w:rPr>
        <w:t>MUMPS</w:t>
      </w:r>
      <w:r w:rsidR="00CF4AC5">
        <w:rPr>
          <w:sz w:val="24"/>
        </w:rPr>
        <w:t>)</w:t>
      </w:r>
      <w:r w:rsidRPr="00EC4702">
        <w:rPr>
          <w:sz w:val="24"/>
        </w:rPr>
        <w:t xml:space="preserve"> back end, which uses text based files for data storage. For each s</w:t>
      </w:r>
      <w:r w:rsidR="00A82F3D">
        <w:rPr>
          <w:sz w:val="24"/>
        </w:rPr>
        <w:t>et</w:t>
      </w:r>
      <w:r w:rsidRPr="00EC4702">
        <w:rPr>
          <w:sz w:val="24"/>
        </w:rPr>
        <w:t xml:space="preserve"> of VistA data imported into IRDS:</w:t>
      </w:r>
    </w:p>
    <w:p w14:paraId="1ED3D987" w14:textId="77777777" w:rsidR="00EC4702" w:rsidRPr="00414897" w:rsidRDefault="00EC4702" w:rsidP="00EC4702">
      <w:pPr>
        <w:pStyle w:val="ListParagraph"/>
        <w:numPr>
          <w:ilvl w:val="0"/>
          <w:numId w:val="27"/>
        </w:numPr>
        <w:rPr>
          <w:sz w:val="24"/>
        </w:rPr>
      </w:pPr>
      <w:r w:rsidRPr="00414897">
        <w:rPr>
          <w:sz w:val="24"/>
        </w:rPr>
        <w:t>Either a custom RPC will be written (in M) or a currently existing one will be leveraged</w:t>
      </w:r>
    </w:p>
    <w:p w14:paraId="404CE217" w14:textId="77777777" w:rsidR="00EC4702" w:rsidRPr="00414897" w:rsidRDefault="00EC4702" w:rsidP="00EC4702">
      <w:pPr>
        <w:pStyle w:val="ListParagraph"/>
        <w:numPr>
          <w:ilvl w:val="0"/>
          <w:numId w:val="27"/>
        </w:numPr>
        <w:rPr>
          <w:sz w:val="24"/>
        </w:rPr>
      </w:pPr>
      <w:r w:rsidRPr="00414897">
        <w:rPr>
          <w:sz w:val="24"/>
        </w:rPr>
        <w:t>An automated java process will execute the RPC and return the query results in text format</w:t>
      </w:r>
    </w:p>
    <w:p w14:paraId="608A6239" w14:textId="77777777" w:rsidR="00EC4702" w:rsidRDefault="00EC4702" w:rsidP="00EC4702">
      <w:pPr>
        <w:pStyle w:val="ListParagraph"/>
        <w:numPr>
          <w:ilvl w:val="0"/>
          <w:numId w:val="27"/>
        </w:numPr>
        <w:rPr>
          <w:sz w:val="24"/>
        </w:rPr>
      </w:pPr>
      <w:r w:rsidRPr="00414897">
        <w:rPr>
          <w:sz w:val="24"/>
        </w:rPr>
        <w:t>Those results will be stored in a flat file on the IRDS server to be imported into the reach database via a</w:t>
      </w:r>
      <w:r w:rsidR="00A82F3D">
        <w:rPr>
          <w:sz w:val="24"/>
        </w:rPr>
        <w:t>n</w:t>
      </w:r>
      <w:r w:rsidRPr="00414897">
        <w:rPr>
          <w:sz w:val="24"/>
        </w:rPr>
        <w:t xml:space="preserve"> SSIS package </w:t>
      </w:r>
    </w:p>
    <w:p w14:paraId="37E704B1" w14:textId="77777777" w:rsidR="00891DB1" w:rsidRPr="00251629" w:rsidRDefault="00891DB1" w:rsidP="00251629">
      <w:pPr>
        <w:pStyle w:val="ListParagraph"/>
        <w:rPr>
          <w:b/>
          <w:sz w:val="24"/>
        </w:rPr>
      </w:pPr>
      <w:r w:rsidRPr="00251629">
        <w:rPr>
          <w:b/>
          <w:sz w:val="24"/>
        </w:rPr>
        <w:t>NOTE:  At the time of this version of the document there are no specification pull data directly from VistA to IRDS and no RPC calls have been leveraged or developed.</w:t>
      </w:r>
    </w:p>
    <w:p w14:paraId="34ABC7ED" w14:textId="77777777" w:rsidR="001F7C72" w:rsidRPr="00E8224B" w:rsidRDefault="00EC4702" w:rsidP="00011C3D">
      <w:pPr>
        <w:ind w:left="360"/>
        <w:jc w:val="center"/>
        <w:rPr>
          <w:b/>
          <w:szCs w:val="22"/>
        </w:rPr>
      </w:pPr>
      <w:r>
        <w:object w:dxaOrig="11424" w:dyaOrig="7044" w14:anchorId="4E8CB021">
          <v:shape id="_x0000_i1027" type="#_x0000_t75" style="width:468pt;height:4in" o:ole="">
            <v:imagedata r:id="rId19" o:title=""/>
          </v:shape>
          <o:OLEObject Type="Embed" ProgID="Visio.Drawing.11" ShapeID="_x0000_i1027" DrawAspect="Content" ObjectID="_1517923722" r:id="rId20"/>
        </w:object>
      </w:r>
      <w:r w:rsidR="00671219" w:rsidRPr="00917B88">
        <w:rPr>
          <w:rFonts w:ascii="Arial" w:hAnsi="Arial" w:cs="Arial"/>
          <w:b/>
          <w:szCs w:val="22"/>
        </w:rPr>
        <w:t xml:space="preserve">Figure </w:t>
      </w:r>
      <w:r w:rsidR="00671219" w:rsidRPr="00917B88">
        <w:rPr>
          <w:rFonts w:ascii="Arial" w:hAnsi="Arial" w:cs="Arial"/>
          <w:b/>
          <w:szCs w:val="22"/>
        </w:rPr>
        <w:fldChar w:fldCharType="begin"/>
      </w:r>
      <w:r w:rsidR="00671219" w:rsidRPr="00917B88">
        <w:rPr>
          <w:rFonts w:ascii="Arial" w:hAnsi="Arial" w:cs="Arial"/>
          <w:b/>
          <w:szCs w:val="22"/>
        </w:rPr>
        <w:instrText xml:space="preserve"> SEQ Figure \* ARABIC </w:instrText>
      </w:r>
      <w:r w:rsidR="00671219" w:rsidRPr="00917B88">
        <w:rPr>
          <w:rFonts w:ascii="Arial" w:hAnsi="Arial" w:cs="Arial"/>
          <w:b/>
          <w:szCs w:val="22"/>
        </w:rPr>
        <w:fldChar w:fldCharType="separate"/>
      </w:r>
      <w:r w:rsidR="004673DC" w:rsidRPr="00917B88">
        <w:rPr>
          <w:rFonts w:ascii="Arial" w:hAnsi="Arial" w:cs="Arial"/>
          <w:b/>
          <w:noProof/>
          <w:szCs w:val="22"/>
        </w:rPr>
        <w:t>2</w:t>
      </w:r>
      <w:r w:rsidR="00671219" w:rsidRPr="00917B88">
        <w:rPr>
          <w:rFonts w:ascii="Arial" w:hAnsi="Arial" w:cs="Arial"/>
          <w:b/>
          <w:szCs w:val="22"/>
        </w:rPr>
        <w:fldChar w:fldCharType="end"/>
      </w:r>
      <w:r w:rsidR="00E8224B" w:rsidRPr="00917B88">
        <w:rPr>
          <w:rFonts w:ascii="Arial" w:hAnsi="Arial" w:cs="Arial"/>
          <w:b/>
          <w:szCs w:val="22"/>
        </w:rPr>
        <w:t xml:space="preserve">: </w:t>
      </w:r>
      <w:r w:rsidR="00671219" w:rsidRPr="00917B88">
        <w:rPr>
          <w:rFonts w:ascii="Arial" w:hAnsi="Arial" w:cs="Arial"/>
          <w:b/>
          <w:szCs w:val="22"/>
        </w:rPr>
        <w:t>IRDS Database Software Architecture</w:t>
      </w:r>
    </w:p>
    <w:p w14:paraId="3D21AFD5" w14:textId="77777777" w:rsidR="00E36B5C" w:rsidRDefault="00E36B5C" w:rsidP="00E8224B">
      <w:pPr>
        <w:pStyle w:val="Heading3"/>
      </w:pPr>
      <w:bookmarkStart w:id="29" w:name="_Toc424125328"/>
      <w:bookmarkStart w:id="30" w:name="_Toc444071504"/>
      <w:r w:rsidRPr="00E8224B">
        <w:t>Interfaces</w:t>
      </w:r>
      <w:bookmarkEnd w:id="29"/>
      <w:bookmarkEnd w:id="30"/>
    </w:p>
    <w:p w14:paraId="506344F6" w14:textId="4081C1C1" w:rsidR="006E4928" w:rsidRPr="006E4928" w:rsidRDefault="006E4928" w:rsidP="006E4928">
      <w:pPr>
        <w:pStyle w:val="ListParagraph"/>
        <w:numPr>
          <w:ilvl w:val="0"/>
          <w:numId w:val="26"/>
        </w:numPr>
        <w:rPr>
          <w:sz w:val="24"/>
        </w:rPr>
      </w:pPr>
      <w:r w:rsidRPr="006E4928">
        <w:rPr>
          <w:b/>
          <w:sz w:val="24"/>
        </w:rPr>
        <w:t>Corporate Data Warehouse (CDW)</w:t>
      </w:r>
      <w:r w:rsidRPr="006E4928">
        <w:rPr>
          <w:sz w:val="24"/>
        </w:rPr>
        <w:t xml:space="preserve"> </w:t>
      </w:r>
      <w:r w:rsidR="000313B5">
        <w:rPr>
          <w:sz w:val="24"/>
        </w:rPr>
        <w:t>–</w:t>
      </w:r>
      <w:r w:rsidRPr="006E4928">
        <w:rPr>
          <w:sz w:val="24"/>
        </w:rPr>
        <w:t xml:space="preserve"> Data warehouse for</w:t>
      </w:r>
      <w:r w:rsidR="00620514">
        <w:rPr>
          <w:sz w:val="24"/>
        </w:rPr>
        <w:t xml:space="preserve"> Veterans Health Administration</w:t>
      </w:r>
      <w:r w:rsidRPr="006E4928">
        <w:rPr>
          <w:sz w:val="24"/>
        </w:rPr>
        <w:t xml:space="preserve"> </w:t>
      </w:r>
      <w:r w:rsidR="00620514">
        <w:rPr>
          <w:sz w:val="24"/>
        </w:rPr>
        <w:t>(</w:t>
      </w:r>
      <w:r w:rsidRPr="006E4928">
        <w:rPr>
          <w:sz w:val="24"/>
        </w:rPr>
        <w:t>VHA</w:t>
      </w:r>
      <w:r w:rsidR="00620514">
        <w:rPr>
          <w:sz w:val="24"/>
        </w:rPr>
        <w:t>)</w:t>
      </w:r>
      <w:r w:rsidRPr="006E4928">
        <w:rPr>
          <w:sz w:val="24"/>
        </w:rPr>
        <w:t xml:space="preserve"> data</w:t>
      </w:r>
      <w:r w:rsidR="004F46A7">
        <w:rPr>
          <w:sz w:val="24"/>
        </w:rPr>
        <w:t>, primarily VistA data</w:t>
      </w:r>
      <w:r w:rsidRPr="006E4928">
        <w:rPr>
          <w:sz w:val="24"/>
        </w:rPr>
        <w:t>. Records are stored in SQL Server tables.</w:t>
      </w:r>
    </w:p>
    <w:p w14:paraId="0B596F42" w14:textId="77777777" w:rsidR="006E4928" w:rsidRPr="002E1E45" w:rsidRDefault="006E4928" w:rsidP="006E4928">
      <w:pPr>
        <w:pStyle w:val="ListParagraph"/>
        <w:numPr>
          <w:ilvl w:val="0"/>
          <w:numId w:val="26"/>
        </w:numPr>
        <w:rPr>
          <w:sz w:val="24"/>
        </w:rPr>
      </w:pPr>
      <w:r w:rsidRPr="002E1E45">
        <w:rPr>
          <w:b/>
          <w:sz w:val="24"/>
        </w:rPr>
        <w:t>Suicide Data Repository (SDR)</w:t>
      </w:r>
      <w:r w:rsidRPr="002E1E45">
        <w:rPr>
          <w:sz w:val="24"/>
        </w:rPr>
        <w:t xml:space="preserve"> </w:t>
      </w:r>
      <w:r w:rsidR="000313B5" w:rsidRPr="002E1E45">
        <w:rPr>
          <w:sz w:val="24"/>
        </w:rPr>
        <w:t>–</w:t>
      </w:r>
      <w:r w:rsidRPr="002E1E45">
        <w:rPr>
          <w:sz w:val="24"/>
        </w:rPr>
        <w:t xml:space="preserve"> </w:t>
      </w:r>
      <w:r w:rsidR="00A82F3D">
        <w:rPr>
          <w:sz w:val="24"/>
        </w:rPr>
        <w:t xml:space="preserve">Suicide and Mortality </w:t>
      </w:r>
      <w:r w:rsidRPr="002E1E45">
        <w:rPr>
          <w:sz w:val="24"/>
        </w:rPr>
        <w:t xml:space="preserve">Data from four sources are stored on a centralized server in SQL Server tables. Those sources are: Mortality Search Results from </w:t>
      </w:r>
      <w:r w:rsidR="00A82F3D">
        <w:rPr>
          <w:sz w:val="24"/>
        </w:rPr>
        <w:t xml:space="preserve">the </w:t>
      </w:r>
      <w:r w:rsidRPr="002E1E45">
        <w:rPr>
          <w:sz w:val="24"/>
        </w:rPr>
        <w:t xml:space="preserve">National Death Index (NDI), State Death Certificate Data (SDCD), </w:t>
      </w:r>
      <w:r w:rsidR="0064711D">
        <w:rPr>
          <w:sz w:val="24"/>
        </w:rPr>
        <w:t>Veteran</w:t>
      </w:r>
      <w:r w:rsidRPr="002E1E45">
        <w:rPr>
          <w:sz w:val="24"/>
        </w:rPr>
        <w:t>s Crisis Line (VCL), Suicide Prevention Applications Network (SPAN)</w:t>
      </w:r>
    </w:p>
    <w:p w14:paraId="010DDAF2" w14:textId="77777777" w:rsidR="006E4928" w:rsidRDefault="008D32D6" w:rsidP="008D32D6">
      <w:pPr>
        <w:pStyle w:val="ListParagraph"/>
        <w:numPr>
          <w:ilvl w:val="0"/>
          <w:numId w:val="26"/>
        </w:numPr>
        <w:rPr>
          <w:sz w:val="24"/>
        </w:rPr>
      </w:pPr>
      <w:r w:rsidRPr="008D32D6">
        <w:rPr>
          <w:b/>
          <w:sz w:val="24"/>
        </w:rPr>
        <w:t>Veterans Health Information Systems and Technology Architecture</w:t>
      </w:r>
      <w:r w:rsidR="006E4928" w:rsidRPr="006E4928">
        <w:rPr>
          <w:b/>
          <w:sz w:val="24"/>
        </w:rPr>
        <w:t xml:space="preserve"> (VISTA) </w:t>
      </w:r>
      <w:r w:rsidR="000313B5">
        <w:rPr>
          <w:sz w:val="24"/>
        </w:rPr>
        <w:t>–</w:t>
      </w:r>
      <w:r w:rsidR="006E4928" w:rsidRPr="006E4928">
        <w:rPr>
          <w:sz w:val="24"/>
        </w:rPr>
        <w:t xml:space="preserve"> Open source enterprise system used by </w:t>
      </w:r>
      <w:r w:rsidR="00A82F3D">
        <w:rPr>
          <w:sz w:val="24"/>
        </w:rPr>
        <w:t>VH</w:t>
      </w:r>
      <w:r w:rsidR="006E4928" w:rsidRPr="006E4928">
        <w:rPr>
          <w:sz w:val="24"/>
        </w:rPr>
        <w:t xml:space="preserve">A </w:t>
      </w:r>
      <w:r w:rsidR="00A82F3D">
        <w:rPr>
          <w:sz w:val="24"/>
        </w:rPr>
        <w:t>network</w:t>
      </w:r>
      <w:r w:rsidR="006E4928" w:rsidRPr="006E4928">
        <w:rPr>
          <w:sz w:val="24"/>
        </w:rPr>
        <w:t xml:space="preserve">. Data is </w:t>
      </w:r>
      <w:r w:rsidR="00F81988" w:rsidRPr="006E4928">
        <w:rPr>
          <w:sz w:val="24"/>
        </w:rPr>
        <w:t>stored in</w:t>
      </w:r>
      <w:r w:rsidR="006E4928" w:rsidRPr="006E4928">
        <w:rPr>
          <w:sz w:val="24"/>
        </w:rPr>
        <w:t xml:space="preserve"> a MUMPS back end.</w:t>
      </w:r>
    </w:p>
    <w:p w14:paraId="0B953096" w14:textId="77777777" w:rsidR="00891DB1" w:rsidRPr="00251629" w:rsidRDefault="00891DB1" w:rsidP="00251629">
      <w:pPr>
        <w:pStyle w:val="ListParagraph"/>
        <w:ind w:left="360"/>
        <w:rPr>
          <w:b/>
          <w:sz w:val="24"/>
        </w:rPr>
      </w:pPr>
      <w:r w:rsidRPr="008B01F4">
        <w:rPr>
          <w:b/>
          <w:sz w:val="24"/>
        </w:rPr>
        <w:t>NOTE:  At the time of this version of the document there are no specification pull data directly from VistA to IRDS.</w:t>
      </w:r>
    </w:p>
    <w:p w14:paraId="7575A695" w14:textId="4658637A" w:rsidR="0005737C" w:rsidRPr="00251629" w:rsidRDefault="006E4928" w:rsidP="006E4928">
      <w:pPr>
        <w:pStyle w:val="ListParagraph"/>
        <w:numPr>
          <w:ilvl w:val="0"/>
          <w:numId w:val="26"/>
        </w:numPr>
        <w:rPr>
          <w:b/>
          <w:sz w:val="24"/>
        </w:rPr>
      </w:pPr>
      <w:r w:rsidRPr="006E4928">
        <w:rPr>
          <w:b/>
          <w:sz w:val="24"/>
        </w:rPr>
        <w:t>VA Enterprise Data War</w:t>
      </w:r>
      <w:r w:rsidR="00D3465E">
        <w:rPr>
          <w:b/>
          <w:sz w:val="24"/>
        </w:rPr>
        <w:t>e</w:t>
      </w:r>
      <w:r w:rsidRPr="006E4928">
        <w:rPr>
          <w:b/>
          <w:sz w:val="24"/>
        </w:rPr>
        <w:t>house (EDW)</w:t>
      </w:r>
      <w:r w:rsidRPr="006E4928">
        <w:rPr>
          <w:sz w:val="24"/>
        </w:rPr>
        <w:t xml:space="preserve"> </w:t>
      </w:r>
      <w:r w:rsidR="000313B5">
        <w:rPr>
          <w:sz w:val="24"/>
        </w:rPr>
        <w:t>–</w:t>
      </w:r>
      <w:r w:rsidRPr="006E4928">
        <w:rPr>
          <w:sz w:val="24"/>
        </w:rPr>
        <w:t xml:space="preserve"> Data </w:t>
      </w:r>
      <w:r w:rsidR="00D3465E">
        <w:rPr>
          <w:sz w:val="24"/>
        </w:rPr>
        <w:t>warehouse</w:t>
      </w:r>
      <w:r w:rsidRPr="006E4928">
        <w:rPr>
          <w:sz w:val="24"/>
        </w:rPr>
        <w:t xml:space="preserve"> that stores </w:t>
      </w:r>
      <w:r w:rsidR="00996812">
        <w:rPr>
          <w:sz w:val="24"/>
        </w:rPr>
        <w:t>Veteran Benefits Administration (</w:t>
      </w:r>
      <w:r w:rsidRPr="006E4928">
        <w:rPr>
          <w:sz w:val="24"/>
        </w:rPr>
        <w:t>VBA</w:t>
      </w:r>
      <w:r w:rsidR="00996812">
        <w:rPr>
          <w:sz w:val="24"/>
        </w:rPr>
        <w:t>)</w:t>
      </w:r>
      <w:r w:rsidRPr="006E4928">
        <w:rPr>
          <w:sz w:val="24"/>
        </w:rPr>
        <w:t xml:space="preserve"> data</w:t>
      </w:r>
      <w:r>
        <w:rPr>
          <w:sz w:val="24"/>
        </w:rPr>
        <w:t>.</w:t>
      </w:r>
      <w:r w:rsidR="00BE4909">
        <w:rPr>
          <w:sz w:val="24"/>
        </w:rPr>
        <w:t xml:space="preserve"> </w:t>
      </w:r>
    </w:p>
    <w:p w14:paraId="3D84A165" w14:textId="77777777" w:rsidR="00891DB1" w:rsidRPr="00D916BE" w:rsidRDefault="00891DB1" w:rsidP="00251629">
      <w:pPr>
        <w:pStyle w:val="ListParagraph"/>
        <w:ind w:left="360"/>
        <w:rPr>
          <w:b/>
          <w:sz w:val="24"/>
        </w:rPr>
      </w:pPr>
      <w:r w:rsidRPr="008B01F4">
        <w:rPr>
          <w:b/>
          <w:sz w:val="24"/>
        </w:rPr>
        <w:t xml:space="preserve">NOTE:  At the time of this version of the document there are no specification pull data </w:t>
      </w:r>
      <w:r>
        <w:rPr>
          <w:b/>
          <w:sz w:val="24"/>
        </w:rPr>
        <w:t>from EDW</w:t>
      </w:r>
      <w:r w:rsidRPr="008B01F4">
        <w:rPr>
          <w:b/>
          <w:sz w:val="24"/>
        </w:rPr>
        <w:t>.</w:t>
      </w:r>
    </w:p>
    <w:p w14:paraId="24307A48" w14:textId="77777777" w:rsidR="00D916BE" w:rsidRPr="0005737C" w:rsidRDefault="00D916BE" w:rsidP="00D916BE">
      <w:pPr>
        <w:pStyle w:val="ListParagraph"/>
        <w:ind w:left="360"/>
        <w:rPr>
          <w:b/>
          <w:sz w:val="24"/>
        </w:rPr>
      </w:pPr>
    </w:p>
    <w:p w14:paraId="72CFE6C8" w14:textId="77777777" w:rsidR="006E4928" w:rsidRPr="00E8224B" w:rsidRDefault="00BE4909" w:rsidP="0005737C">
      <w:pPr>
        <w:rPr>
          <w:sz w:val="24"/>
        </w:rPr>
      </w:pPr>
      <w:r w:rsidRPr="00E8224B">
        <w:rPr>
          <w:sz w:val="24"/>
        </w:rPr>
        <w:t xml:space="preserve">NOTE: At this time there is an attempt to include VBA data </w:t>
      </w:r>
      <w:r w:rsidR="0023442D" w:rsidRPr="00E8224B">
        <w:rPr>
          <w:sz w:val="24"/>
        </w:rPr>
        <w:t>elements housed at EDW in the IRDS system. It is unclear whether access to the data will be available within timeframe set to develop the IRDS system.</w:t>
      </w:r>
    </w:p>
    <w:p w14:paraId="2CD58390" w14:textId="77777777" w:rsidR="0005737C" w:rsidRPr="0005737C" w:rsidRDefault="0005737C" w:rsidP="0005737C">
      <w:pPr>
        <w:rPr>
          <w:b/>
          <w:sz w:val="24"/>
        </w:rPr>
      </w:pPr>
    </w:p>
    <w:p w14:paraId="1624FD5D" w14:textId="77777777" w:rsidR="006E4928" w:rsidRPr="002E1E45" w:rsidRDefault="00D67FE0" w:rsidP="006E4928">
      <w:pPr>
        <w:pStyle w:val="ListParagraph"/>
        <w:numPr>
          <w:ilvl w:val="0"/>
          <w:numId w:val="26"/>
        </w:numPr>
        <w:rPr>
          <w:sz w:val="24"/>
        </w:rPr>
      </w:pPr>
      <w:r w:rsidRPr="006E4928">
        <w:rPr>
          <w:b/>
          <w:sz w:val="24"/>
        </w:rPr>
        <w:t>Perceptive</w:t>
      </w:r>
      <w:r w:rsidR="006E4928" w:rsidRPr="006E4928">
        <w:rPr>
          <w:b/>
          <w:sz w:val="24"/>
        </w:rPr>
        <w:t xml:space="preserve"> Reach Dashboard</w:t>
      </w:r>
      <w:r w:rsidR="006E4928" w:rsidRPr="006E4928">
        <w:rPr>
          <w:sz w:val="24"/>
        </w:rPr>
        <w:t xml:space="preserve"> </w:t>
      </w:r>
      <w:r w:rsidR="000313B5">
        <w:rPr>
          <w:sz w:val="24"/>
        </w:rPr>
        <w:t>–</w:t>
      </w:r>
      <w:r w:rsidR="006E4928" w:rsidRPr="006E4928">
        <w:rPr>
          <w:sz w:val="24"/>
        </w:rPr>
        <w:t xml:space="preserve"> Users of the IRDS system will connect through a web based dashboard</w:t>
      </w:r>
      <w:r w:rsidR="006E4928">
        <w:rPr>
          <w:sz w:val="24"/>
        </w:rPr>
        <w:t>.</w:t>
      </w:r>
      <w:r w:rsidR="00D916BE">
        <w:rPr>
          <w:sz w:val="24"/>
        </w:rPr>
        <w:t xml:space="preserve"> </w:t>
      </w:r>
    </w:p>
    <w:p w14:paraId="2418884B" w14:textId="2E579CC6" w:rsidR="006E4928" w:rsidRPr="002E1E45" w:rsidRDefault="006E4928" w:rsidP="006E4928">
      <w:pPr>
        <w:pStyle w:val="ListParagraph"/>
        <w:numPr>
          <w:ilvl w:val="0"/>
          <w:numId w:val="26"/>
        </w:numPr>
        <w:rPr>
          <w:sz w:val="24"/>
        </w:rPr>
      </w:pPr>
      <w:r w:rsidRPr="006E4928">
        <w:rPr>
          <w:b/>
          <w:sz w:val="24"/>
        </w:rPr>
        <w:lastRenderedPageBreak/>
        <w:t>Analytics Sandbox</w:t>
      </w:r>
      <w:r w:rsidRPr="006E4928">
        <w:rPr>
          <w:sz w:val="24"/>
        </w:rPr>
        <w:t xml:space="preserve"> </w:t>
      </w:r>
      <w:r w:rsidR="000313B5">
        <w:rPr>
          <w:sz w:val="24"/>
        </w:rPr>
        <w:t>–</w:t>
      </w:r>
      <w:r w:rsidRPr="006E4928">
        <w:rPr>
          <w:sz w:val="24"/>
        </w:rPr>
        <w:t xml:space="preserve"> VA users will be able to run ad-hoc reporting by connecting to the IRDS database using tools such as R or </w:t>
      </w:r>
      <w:r w:rsidR="008677AD">
        <w:rPr>
          <w:sz w:val="24"/>
        </w:rPr>
        <w:t>BIRT</w:t>
      </w:r>
      <w:r w:rsidRPr="006E4928">
        <w:rPr>
          <w:sz w:val="24"/>
        </w:rPr>
        <w:t xml:space="preserve">. </w:t>
      </w:r>
    </w:p>
    <w:p w14:paraId="5C315EDD" w14:textId="74995D79" w:rsidR="006E4928" w:rsidRPr="006E4928" w:rsidRDefault="006E4928" w:rsidP="006E4928">
      <w:pPr>
        <w:pStyle w:val="ListParagraph"/>
        <w:numPr>
          <w:ilvl w:val="0"/>
          <w:numId w:val="26"/>
        </w:numPr>
      </w:pPr>
      <w:r w:rsidRPr="006E4928">
        <w:rPr>
          <w:b/>
          <w:sz w:val="24"/>
        </w:rPr>
        <w:t>Data Sources External to VA</w:t>
      </w:r>
      <w:r w:rsidRPr="006E4928">
        <w:rPr>
          <w:sz w:val="24"/>
        </w:rPr>
        <w:t xml:space="preserve"> </w:t>
      </w:r>
      <w:r w:rsidR="000313B5">
        <w:rPr>
          <w:sz w:val="24"/>
        </w:rPr>
        <w:t>–</w:t>
      </w:r>
      <w:r w:rsidRPr="006E4928">
        <w:rPr>
          <w:sz w:val="24"/>
        </w:rPr>
        <w:t xml:space="preserve"> The IRDS system may potentially pull data from one or more outside sources such as LexisNexis or </w:t>
      </w:r>
      <w:r w:rsidR="0012408E">
        <w:rPr>
          <w:sz w:val="24"/>
        </w:rPr>
        <w:t>Public Access to Court Electronic Records (</w:t>
      </w:r>
      <w:r w:rsidRPr="006E4928">
        <w:rPr>
          <w:sz w:val="24"/>
        </w:rPr>
        <w:t>PACER</w:t>
      </w:r>
      <w:r w:rsidR="0012408E">
        <w:rPr>
          <w:sz w:val="24"/>
        </w:rPr>
        <w:t>)</w:t>
      </w:r>
      <w:r w:rsidRPr="006E4928">
        <w:rPr>
          <w:sz w:val="24"/>
        </w:rPr>
        <w:t>.</w:t>
      </w:r>
    </w:p>
    <w:p w14:paraId="6D113846" w14:textId="77777777" w:rsidR="000313B5" w:rsidRDefault="000313B5" w:rsidP="000313B5">
      <w:pPr>
        <w:pStyle w:val="ListParagraph"/>
      </w:pPr>
    </w:p>
    <w:p w14:paraId="48A8B629" w14:textId="77777777" w:rsidR="001F7C72" w:rsidRDefault="00E36B5C" w:rsidP="00E8224B">
      <w:pPr>
        <w:pStyle w:val="Heading3"/>
      </w:pPr>
      <w:bookmarkStart w:id="31" w:name="_Toc424125329"/>
      <w:bookmarkStart w:id="32" w:name="_Toc444071505"/>
      <w:r w:rsidRPr="00E8224B">
        <w:t>Data</w:t>
      </w:r>
      <w:r w:rsidRPr="004220A9">
        <w:t xml:space="preserve"> Stores</w:t>
      </w:r>
      <w:bookmarkEnd w:id="31"/>
      <w:bookmarkEnd w:id="32"/>
    </w:p>
    <w:p w14:paraId="0B612FEB" w14:textId="77777777" w:rsidR="006F70CC" w:rsidRDefault="00A8205C" w:rsidP="006F70CC">
      <w:pPr>
        <w:pStyle w:val="ListParagraph"/>
        <w:numPr>
          <w:ilvl w:val="0"/>
          <w:numId w:val="28"/>
        </w:numPr>
        <w:rPr>
          <w:sz w:val="24"/>
        </w:rPr>
      </w:pPr>
      <w:r w:rsidRPr="006F70CC">
        <w:rPr>
          <w:sz w:val="24"/>
        </w:rPr>
        <w:t xml:space="preserve">All data stored in the IRDS system will </w:t>
      </w:r>
      <w:r w:rsidR="00A82F3D">
        <w:rPr>
          <w:sz w:val="24"/>
        </w:rPr>
        <w:t xml:space="preserve">be </w:t>
      </w:r>
      <w:r w:rsidRPr="006F70CC">
        <w:rPr>
          <w:sz w:val="24"/>
        </w:rPr>
        <w:t xml:space="preserve">captured in SQL Server tables. </w:t>
      </w:r>
    </w:p>
    <w:p w14:paraId="2A7808DD" w14:textId="77777777" w:rsidR="00A8205C" w:rsidRDefault="00A8205C" w:rsidP="006F70CC">
      <w:pPr>
        <w:pStyle w:val="ListParagraph"/>
        <w:numPr>
          <w:ilvl w:val="0"/>
          <w:numId w:val="28"/>
        </w:numPr>
        <w:rPr>
          <w:sz w:val="24"/>
        </w:rPr>
      </w:pPr>
      <w:r w:rsidRPr="006F70CC">
        <w:rPr>
          <w:sz w:val="24"/>
        </w:rPr>
        <w:t xml:space="preserve">In the event that some data will be accessed via a file </w:t>
      </w:r>
      <w:r w:rsidR="00A82F3D">
        <w:rPr>
          <w:sz w:val="24"/>
        </w:rPr>
        <w:t>format</w:t>
      </w:r>
      <w:r w:rsidRPr="006F70CC">
        <w:rPr>
          <w:sz w:val="24"/>
        </w:rPr>
        <w:t xml:space="preserve">, such as FLAT files, those files will be </w:t>
      </w:r>
      <w:r w:rsidR="006F70CC" w:rsidRPr="006F70CC">
        <w:rPr>
          <w:sz w:val="24"/>
        </w:rPr>
        <w:t xml:space="preserve">uploaded to the IRDS server via SFTP </w:t>
      </w:r>
      <w:r w:rsidR="00F81988" w:rsidRPr="006F70CC">
        <w:rPr>
          <w:sz w:val="24"/>
        </w:rPr>
        <w:t>and placed</w:t>
      </w:r>
      <w:r w:rsidR="006F70CC" w:rsidRPr="006F70CC">
        <w:rPr>
          <w:sz w:val="24"/>
        </w:rPr>
        <w:t xml:space="preserve"> in a </w:t>
      </w:r>
      <w:r w:rsidR="00F81988" w:rsidRPr="006F70CC">
        <w:rPr>
          <w:sz w:val="24"/>
        </w:rPr>
        <w:t>specified location</w:t>
      </w:r>
      <w:r w:rsidR="006F70CC" w:rsidRPr="006F70CC">
        <w:rPr>
          <w:sz w:val="24"/>
        </w:rPr>
        <w:t xml:space="preserve"> on the IRDS server file system, to be processed for import.</w:t>
      </w:r>
    </w:p>
    <w:p w14:paraId="59F8CC7E" w14:textId="77777777" w:rsidR="00E8224B" w:rsidRPr="006F70CC" w:rsidRDefault="00E8224B" w:rsidP="00E8224B">
      <w:pPr>
        <w:pStyle w:val="ListParagraph"/>
        <w:rPr>
          <w:sz w:val="24"/>
        </w:rPr>
      </w:pPr>
    </w:p>
    <w:p w14:paraId="38C9DF2E" w14:textId="77777777" w:rsidR="00E36B5C" w:rsidRDefault="00E36B5C" w:rsidP="00E8224B">
      <w:pPr>
        <w:pStyle w:val="Heading1"/>
      </w:pPr>
      <w:bookmarkStart w:id="33" w:name="_Toc424125330"/>
      <w:bookmarkStart w:id="34" w:name="_Toc444071506"/>
      <w:r w:rsidRPr="004220A9">
        <w:t xml:space="preserve">Database Design </w:t>
      </w:r>
      <w:r w:rsidRPr="00E8224B">
        <w:t>Decisions</w:t>
      </w:r>
      <w:bookmarkEnd w:id="33"/>
      <w:bookmarkEnd w:id="34"/>
    </w:p>
    <w:p w14:paraId="3383C6A5" w14:textId="77777777" w:rsidR="00AD7501" w:rsidRPr="00AD7501" w:rsidRDefault="00AD7501" w:rsidP="00AD7501">
      <w:pPr>
        <w:rPr>
          <w:sz w:val="24"/>
        </w:rPr>
      </w:pPr>
      <w:r w:rsidRPr="00AD7501">
        <w:rPr>
          <w:sz w:val="24"/>
        </w:rPr>
        <w:t xml:space="preserve">The </w:t>
      </w:r>
      <w:r w:rsidR="00D67FE0" w:rsidRPr="00AD7501">
        <w:rPr>
          <w:sz w:val="24"/>
        </w:rPr>
        <w:t>decision</w:t>
      </w:r>
      <w:r w:rsidRPr="00AD7501">
        <w:rPr>
          <w:sz w:val="24"/>
        </w:rPr>
        <w:t xml:space="preserve"> was made to use SQL Server as </w:t>
      </w:r>
      <w:r w:rsidR="00D67FE0" w:rsidRPr="00AD7501">
        <w:rPr>
          <w:sz w:val="24"/>
        </w:rPr>
        <w:t>opposed</w:t>
      </w:r>
      <w:r w:rsidRPr="00AD7501">
        <w:rPr>
          <w:sz w:val="24"/>
        </w:rPr>
        <w:t xml:space="preserve"> </w:t>
      </w:r>
      <w:r w:rsidR="00B75FFA">
        <w:rPr>
          <w:sz w:val="24"/>
        </w:rPr>
        <w:t xml:space="preserve">to </w:t>
      </w:r>
      <w:r w:rsidRPr="00AD7501">
        <w:rPr>
          <w:sz w:val="24"/>
        </w:rPr>
        <w:t xml:space="preserve">other data platforms such as MySQL or </w:t>
      </w:r>
      <w:r w:rsidR="00D67FE0" w:rsidRPr="00AD7501">
        <w:rPr>
          <w:sz w:val="24"/>
        </w:rPr>
        <w:t>Microsoft</w:t>
      </w:r>
      <w:r w:rsidRPr="00AD7501">
        <w:rPr>
          <w:sz w:val="24"/>
        </w:rPr>
        <w:t xml:space="preserve"> Access because:</w:t>
      </w:r>
    </w:p>
    <w:p w14:paraId="61688719" w14:textId="77777777" w:rsidR="00AD7501" w:rsidRPr="00AD7501" w:rsidRDefault="0005737C" w:rsidP="00AD7501">
      <w:pPr>
        <w:pStyle w:val="ListParagraph"/>
        <w:numPr>
          <w:ilvl w:val="0"/>
          <w:numId w:val="29"/>
        </w:numPr>
        <w:rPr>
          <w:sz w:val="24"/>
        </w:rPr>
      </w:pPr>
      <w:r>
        <w:rPr>
          <w:sz w:val="24"/>
        </w:rPr>
        <w:t xml:space="preserve">Microsoft </w:t>
      </w:r>
      <w:r w:rsidR="00AD7501" w:rsidRPr="00AD7501">
        <w:rPr>
          <w:sz w:val="24"/>
        </w:rPr>
        <w:t>SQL Server is approved and i</w:t>
      </w:r>
      <w:r w:rsidR="00D3465E">
        <w:rPr>
          <w:sz w:val="24"/>
        </w:rPr>
        <w:t>s</w:t>
      </w:r>
      <w:r w:rsidR="00AD7501" w:rsidRPr="00AD7501">
        <w:rPr>
          <w:sz w:val="24"/>
        </w:rPr>
        <w:t xml:space="preserve"> widely used within the VA</w:t>
      </w:r>
    </w:p>
    <w:p w14:paraId="0213BE26" w14:textId="77777777" w:rsidR="00AD7501" w:rsidRPr="00AD7501" w:rsidRDefault="00AD7501" w:rsidP="00AD7501">
      <w:pPr>
        <w:pStyle w:val="ListParagraph"/>
        <w:numPr>
          <w:ilvl w:val="0"/>
          <w:numId w:val="29"/>
        </w:numPr>
        <w:rPr>
          <w:sz w:val="24"/>
        </w:rPr>
      </w:pPr>
      <w:r w:rsidRPr="00AD7501">
        <w:rPr>
          <w:sz w:val="24"/>
        </w:rPr>
        <w:t xml:space="preserve">Several of the systems </w:t>
      </w:r>
      <w:r w:rsidR="00A82F3D">
        <w:rPr>
          <w:sz w:val="24"/>
        </w:rPr>
        <w:t>from which</w:t>
      </w:r>
      <w:r w:rsidRPr="00AD7501">
        <w:rPr>
          <w:sz w:val="24"/>
        </w:rPr>
        <w:t xml:space="preserve"> data will be imported are stored</w:t>
      </w:r>
      <w:r>
        <w:rPr>
          <w:sz w:val="24"/>
        </w:rPr>
        <w:t xml:space="preserve"> </w:t>
      </w:r>
      <w:r w:rsidRPr="00AD7501">
        <w:rPr>
          <w:sz w:val="24"/>
        </w:rPr>
        <w:t xml:space="preserve"> in SQL Server tables</w:t>
      </w:r>
    </w:p>
    <w:p w14:paraId="4A727924" w14:textId="77777777" w:rsidR="00AD7501" w:rsidRPr="00AD7501" w:rsidRDefault="00AD7501" w:rsidP="00AD7501">
      <w:pPr>
        <w:pStyle w:val="ListParagraph"/>
        <w:numPr>
          <w:ilvl w:val="0"/>
          <w:numId w:val="29"/>
        </w:numPr>
        <w:rPr>
          <w:sz w:val="24"/>
        </w:rPr>
      </w:pPr>
      <w:r w:rsidRPr="00AD7501">
        <w:rPr>
          <w:sz w:val="24"/>
        </w:rPr>
        <w:t xml:space="preserve">The IRDS development team has </w:t>
      </w:r>
      <w:r w:rsidR="00D67FE0" w:rsidRPr="00AD7501">
        <w:rPr>
          <w:sz w:val="24"/>
        </w:rPr>
        <w:t>expertise</w:t>
      </w:r>
      <w:r w:rsidRPr="00AD7501">
        <w:rPr>
          <w:sz w:val="24"/>
        </w:rPr>
        <w:t xml:space="preserve"> in SQL Server and </w:t>
      </w:r>
      <w:r>
        <w:rPr>
          <w:sz w:val="24"/>
        </w:rPr>
        <w:t xml:space="preserve"> has </w:t>
      </w:r>
      <w:r w:rsidR="00D3465E">
        <w:rPr>
          <w:sz w:val="24"/>
        </w:rPr>
        <w:t>successfully developed and</w:t>
      </w:r>
      <w:r w:rsidR="00A82F3D">
        <w:rPr>
          <w:sz w:val="24"/>
        </w:rPr>
        <w:t xml:space="preserve"> deployed the</w:t>
      </w:r>
      <w:r w:rsidR="0093508C">
        <w:rPr>
          <w:sz w:val="24"/>
        </w:rPr>
        <w:t xml:space="preserve"> </w:t>
      </w:r>
      <w:r w:rsidRPr="00AD7501">
        <w:rPr>
          <w:sz w:val="24"/>
        </w:rPr>
        <w:t>SDR system into production</w:t>
      </w:r>
    </w:p>
    <w:p w14:paraId="249E42E8" w14:textId="77777777" w:rsidR="00AD7501" w:rsidRPr="00AD7501" w:rsidRDefault="00AD7501" w:rsidP="00AD7501">
      <w:pPr>
        <w:pStyle w:val="ListParagraph"/>
        <w:numPr>
          <w:ilvl w:val="0"/>
          <w:numId w:val="29"/>
        </w:numPr>
        <w:rPr>
          <w:sz w:val="24"/>
        </w:rPr>
      </w:pPr>
      <w:r w:rsidRPr="00AD7501">
        <w:rPr>
          <w:sz w:val="24"/>
        </w:rPr>
        <w:t xml:space="preserve">The platform is scalable enough to handle the size and performance </w:t>
      </w:r>
      <w:r>
        <w:rPr>
          <w:sz w:val="24"/>
        </w:rPr>
        <w:t xml:space="preserve">requirements that are </w:t>
      </w:r>
      <w:r w:rsidRPr="00AD7501">
        <w:rPr>
          <w:sz w:val="24"/>
        </w:rPr>
        <w:t>expected f</w:t>
      </w:r>
      <w:r>
        <w:rPr>
          <w:sz w:val="24"/>
        </w:rPr>
        <w:t>o</w:t>
      </w:r>
      <w:r w:rsidRPr="00AD7501">
        <w:rPr>
          <w:sz w:val="24"/>
        </w:rPr>
        <w:t>r this system</w:t>
      </w:r>
    </w:p>
    <w:p w14:paraId="66798D2E" w14:textId="77777777" w:rsidR="00AD7501" w:rsidRPr="00AD7501" w:rsidRDefault="00AD7501" w:rsidP="00AD7501">
      <w:pPr>
        <w:rPr>
          <w:sz w:val="24"/>
        </w:rPr>
      </w:pPr>
    </w:p>
    <w:p w14:paraId="602A01D0" w14:textId="77777777" w:rsidR="00AD7501" w:rsidRPr="00AD7501" w:rsidRDefault="00AD7501" w:rsidP="00AD7501">
      <w:pPr>
        <w:rPr>
          <w:sz w:val="24"/>
        </w:rPr>
      </w:pPr>
      <w:r w:rsidRPr="00AD7501">
        <w:rPr>
          <w:sz w:val="24"/>
        </w:rPr>
        <w:t xml:space="preserve">The initial database will </w:t>
      </w:r>
      <w:r w:rsidR="00D67FE0">
        <w:rPr>
          <w:sz w:val="24"/>
        </w:rPr>
        <w:t xml:space="preserve">be </w:t>
      </w:r>
      <w:r w:rsidRPr="00AD7501">
        <w:rPr>
          <w:sz w:val="24"/>
        </w:rPr>
        <w:t xml:space="preserve">configured to the default </w:t>
      </w:r>
      <w:r w:rsidR="00A82F3D">
        <w:rPr>
          <w:sz w:val="24"/>
        </w:rPr>
        <w:t>configuration</w:t>
      </w:r>
      <w:r w:rsidRPr="00AD7501">
        <w:rPr>
          <w:sz w:val="24"/>
        </w:rPr>
        <w:t xml:space="preserve"> for a SQL server database. As technical requirements evolve</w:t>
      </w:r>
      <w:r w:rsidR="00A82F3D">
        <w:rPr>
          <w:sz w:val="24"/>
        </w:rPr>
        <w:t>,</w:t>
      </w:r>
      <w:r w:rsidRPr="00AD7501">
        <w:rPr>
          <w:sz w:val="24"/>
        </w:rPr>
        <w:t xml:space="preserve"> </w:t>
      </w:r>
      <w:r w:rsidR="00A82F3D">
        <w:rPr>
          <w:sz w:val="24"/>
        </w:rPr>
        <w:t>that setup</w:t>
      </w:r>
      <w:r w:rsidRPr="00AD7501">
        <w:rPr>
          <w:sz w:val="24"/>
        </w:rPr>
        <w:t xml:space="preserve"> will change to </w:t>
      </w:r>
      <w:r w:rsidR="00D67FE0" w:rsidRPr="00AD7501">
        <w:rPr>
          <w:sz w:val="24"/>
        </w:rPr>
        <w:t>accom</w:t>
      </w:r>
      <w:r w:rsidR="00D67FE0">
        <w:rPr>
          <w:sz w:val="24"/>
        </w:rPr>
        <w:t>modate</w:t>
      </w:r>
      <w:r w:rsidR="00D3465E">
        <w:rPr>
          <w:sz w:val="24"/>
        </w:rPr>
        <w:t xml:space="preserve"> th</w:t>
      </w:r>
      <w:r w:rsidR="00A82F3D">
        <w:rPr>
          <w:sz w:val="24"/>
        </w:rPr>
        <w:t>e updated</w:t>
      </w:r>
      <w:r w:rsidR="00D3465E">
        <w:rPr>
          <w:sz w:val="24"/>
        </w:rPr>
        <w:t xml:space="preserve"> </w:t>
      </w:r>
      <w:r w:rsidR="00D67FE0">
        <w:rPr>
          <w:sz w:val="24"/>
        </w:rPr>
        <w:t>specifications</w:t>
      </w:r>
      <w:r w:rsidR="00D3465E">
        <w:rPr>
          <w:sz w:val="24"/>
        </w:rPr>
        <w:t xml:space="preserve"> (i.e., </w:t>
      </w:r>
      <w:r w:rsidRPr="00AD7501">
        <w:rPr>
          <w:sz w:val="24"/>
        </w:rPr>
        <w:t>breaking the database file into multiple files).</w:t>
      </w:r>
    </w:p>
    <w:p w14:paraId="46947C2D" w14:textId="77777777" w:rsidR="00E36B5C" w:rsidRDefault="00E36B5C" w:rsidP="00B75FFA">
      <w:pPr>
        <w:pStyle w:val="Heading2"/>
      </w:pPr>
      <w:bookmarkStart w:id="35" w:name="_Toc424125331"/>
      <w:bookmarkStart w:id="36" w:name="_Toc444071507"/>
      <w:r w:rsidRPr="00B75FFA">
        <w:t>Assumptions</w:t>
      </w:r>
      <w:bookmarkEnd w:id="35"/>
      <w:bookmarkEnd w:id="36"/>
    </w:p>
    <w:p w14:paraId="496CAE9A" w14:textId="77777777" w:rsidR="0005737C" w:rsidRPr="0005737C" w:rsidRDefault="0005737C" w:rsidP="0005737C">
      <w:pPr>
        <w:rPr>
          <w:sz w:val="24"/>
        </w:rPr>
      </w:pPr>
      <w:r w:rsidRPr="0005737C">
        <w:rPr>
          <w:sz w:val="24"/>
        </w:rPr>
        <w:t>The</w:t>
      </w:r>
      <w:r w:rsidR="00F81988">
        <w:rPr>
          <w:sz w:val="24"/>
        </w:rPr>
        <w:t>re</w:t>
      </w:r>
      <w:r w:rsidRPr="0005737C">
        <w:rPr>
          <w:sz w:val="24"/>
        </w:rPr>
        <w:t xml:space="preserve"> are currently no technical assumptions being made for the Database portion of the IRDS system.</w:t>
      </w:r>
    </w:p>
    <w:p w14:paraId="69732521" w14:textId="77777777" w:rsidR="0057288A" w:rsidRDefault="0057288A" w:rsidP="00B75FFA">
      <w:pPr>
        <w:pStyle w:val="Heading2"/>
      </w:pPr>
      <w:bookmarkStart w:id="37" w:name="_Toc424125332"/>
      <w:bookmarkStart w:id="38" w:name="_Toc444071508"/>
      <w:r w:rsidRPr="00B75FFA">
        <w:t>Issues</w:t>
      </w:r>
      <w:bookmarkEnd w:id="37"/>
      <w:bookmarkEnd w:id="38"/>
    </w:p>
    <w:p w14:paraId="0164655E" w14:textId="77777777" w:rsidR="0005737C" w:rsidRPr="0005737C" w:rsidRDefault="0005737C" w:rsidP="0005737C">
      <w:pPr>
        <w:rPr>
          <w:sz w:val="24"/>
        </w:rPr>
      </w:pPr>
      <w:r w:rsidRPr="0005737C">
        <w:rPr>
          <w:sz w:val="24"/>
        </w:rPr>
        <w:t>The</w:t>
      </w:r>
      <w:r w:rsidR="00F81988">
        <w:rPr>
          <w:sz w:val="24"/>
        </w:rPr>
        <w:t>re</w:t>
      </w:r>
      <w:r w:rsidRPr="0005737C">
        <w:rPr>
          <w:sz w:val="24"/>
        </w:rPr>
        <w:t xml:space="preserve"> are currently no </w:t>
      </w:r>
      <w:r>
        <w:rPr>
          <w:sz w:val="24"/>
        </w:rPr>
        <w:t>issues</w:t>
      </w:r>
      <w:r w:rsidRPr="0005737C">
        <w:rPr>
          <w:sz w:val="24"/>
        </w:rPr>
        <w:t xml:space="preserve"> for the Database portion of the IRDS system.</w:t>
      </w:r>
    </w:p>
    <w:p w14:paraId="03917CBA" w14:textId="77777777" w:rsidR="0057288A" w:rsidRDefault="0057288A" w:rsidP="00B75FFA">
      <w:pPr>
        <w:pStyle w:val="Heading2"/>
      </w:pPr>
      <w:bookmarkStart w:id="39" w:name="_Toc424125333"/>
      <w:bookmarkStart w:id="40" w:name="_Toc444071509"/>
      <w:r w:rsidRPr="00B75FFA">
        <w:t>Constraints</w:t>
      </w:r>
      <w:bookmarkEnd w:id="39"/>
      <w:bookmarkEnd w:id="40"/>
    </w:p>
    <w:p w14:paraId="7F6A9A2C" w14:textId="77777777" w:rsidR="002E6F5A" w:rsidRDefault="002E6F5A" w:rsidP="002E6F5A">
      <w:pPr>
        <w:rPr>
          <w:sz w:val="24"/>
        </w:rPr>
      </w:pPr>
      <w:r w:rsidRPr="0005737C">
        <w:rPr>
          <w:sz w:val="24"/>
        </w:rPr>
        <w:t>The</w:t>
      </w:r>
      <w:r w:rsidR="00F81988">
        <w:rPr>
          <w:sz w:val="24"/>
        </w:rPr>
        <w:t>re</w:t>
      </w:r>
      <w:r w:rsidRPr="0005737C">
        <w:rPr>
          <w:sz w:val="24"/>
        </w:rPr>
        <w:t xml:space="preserve"> are currently no </w:t>
      </w:r>
      <w:r>
        <w:rPr>
          <w:sz w:val="24"/>
        </w:rPr>
        <w:t>constraints</w:t>
      </w:r>
      <w:r w:rsidRPr="0005737C">
        <w:rPr>
          <w:sz w:val="24"/>
        </w:rPr>
        <w:t xml:space="preserve"> for the Database portion of the IRDS system.</w:t>
      </w:r>
    </w:p>
    <w:p w14:paraId="37A994EF" w14:textId="77777777" w:rsidR="00B75FFA" w:rsidRPr="002E6F5A" w:rsidRDefault="00B75FFA" w:rsidP="002E6F5A"/>
    <w:p w14:paraId="7FC374A7" w14:textId="77777777" w:rsidR="008E4E12" w:rsidRPr="004220A9" w:rsidRDefault="008E4E12" w:rsidP="00B75FFA">
      <w:pPr>
        <w:pStyle w:val="Heading1"/>
      </w:pPr>
      <w:bookmarkStart w:id="41" w:name="_Toc424125334"/>
      <w:bookmarkStart w:id="42" w:name="_Toc444071510"/>
      <w:r w:rsidRPr="004220A9">
        <w:lastRenderedPageBreak/>
        <w:t xml:space="preserve">Database </w:t>
      </w:r>
      <w:r w:rsidRPr="00B75FFA">
        <w:t>Administrative</w:t>
      </w:r>
      <w:r w:rsidRPr="004220A9">
        <w:t xml:space="preserve"> Functions</w:t>
      </w:r>
      <w:bookmarkEnd w:id="41"/>
      <w:bookmarkEnd w:id="42"/>
    </w:p>
    <w:p w14:paraId="085F3716" w14:textId="77777777" w:rsidR="00A06F4F" w:rsidRDefault="008A363B" w:rsidP="00B75FFA">
      <w:pPr>
        <w:pStyle w:val="Heading2"/>
      </w:pPr>
      <w:bookmarkStart w:id="43" w:name="_Toc424125335"/>
      <w:bookmarkStart w:id="44" w:name="_Toc444071511"/>
      <w:r w:rsidRPr="004220A9">
        <w:t xml:space="preserve">Naming </w:t>
      </w:r>
      <w:r w:rsidRPr="00B75FFA">
        <w:t>Conventions</w:t>
      </w:r>
      <w:bookmarkEnd w:id="43"/>
      <w:bookmarkEnd w:id="44"/>
    </w:p>
    <w:p w14:paraId="47D109C1" w14:textId="77777777" w:rsidR="00B75FFA" w:rsidRPr="00B75FFA" w:rsidRDefault="00B75FFA" w:rsidP="00B75FFA"/>
    <w:p w14:paraId="397004E2" w14:textId="77777777" w:rsidR="00F252A4" w:rsidRPr="00B75FFA" w:rsidRDefault="00B75FFA" w:rsidP="00B75FFA">
      <w:pPr>
        <w:pStyle w:val="Caption"/>
        <w:jc w:val="center"/>
        <w:rPr>
          <w:b/>
          <w:sz w:val="22"/>
          <w:szCs w:val="22"/>
        </w:rPr>
      </w:pPr>
      <w:r w:rsidRPr="00B75FFA">
        <w:rPr>
          <w:b/>
          <w:sz w:val="22"/>
          <w:szCs w:val="22"/>
        </w:rPr>
        <w:t xml:space="preserve">Table </w:t>
      </w:r>
      <w:r w:rsidRPr="00B75FFA">
        <w:rPr>
          <w:b/>
          <w:sz w:val="22"/>
          <w:szCs w:val="22"/>
        </w:rPr>
        <w:fldChar w:fldCharType="begin"/>
      </w:r>
      <w:r w:rsidRPr="00B75FFA">
        <w:rPr>
          <w:b/>
          <w:sz w:val="22"/>
          <w:szCs w:val="22"/>
        </w:rPr>
        <w:instrText xml:space="preserve"> SEQ Table \* ARABIC </w:instrText>
      </w:r>
      <w:r w:rsidRPr="00B75FFA">
        <w:rPr>
          <w:b/>
          <w:sz w:val="22"/>
          <w:szCs w:val="22"/>
        </w:rPr>
        <w:fldChar w:fldCharType="separate"/>
      </w:r>
      <w:r w:rsidR="004673DC">
        <w:rPr>
          <w:b/>
          <w:noProof/>
          <w:sz w:val="22"/>
          <w:szCs w:val="22"/>
        </w:rPr>
        <w:t>4</w:t>
      </w:r>
      <w:r w:rsidRPr="00B75FFA">
        <w:rPr>
          <w:b/>
          <w:sz w:val="22"/>
          <w:szCs w:val="22"/>
        </w:rPr>
        <w:fldChar w:fldCharType="end"/>
      </w:r>
      <w:r w:rsidRPr="00B75FFA">
        <w:rPr>
          <w:b/>
          <w:sz w:val="22"/>
          <w:szCs w:val="22"/>
        </w:rPr>
        <w:t>: Database Naming Conventions</w:t>
      </w:r>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8"/>
        <w:gridCol w:w="7180"/>
      </w:tblGrid>
      <w:tr w:rsidR="00010BC3" w:rsidRPr="00B75FFA" w14:paraId="69E2B1F0" w14:textId="77777777" w:rsidTr="00B402F3">
        <w:trPr>
          <w:cantSplit/>
          <w:tblHeader/>
        </w:trPr>
        <w:tc>
          <w:tcPr>
            <w:tcW w:w="2160" w:type="dxa"/>
            <w:tcBorders>
              <w:top w:val="single" w:sz="6" w:space="0" w:color="auto"/>
              <w:left w:val="single" w:sz="6" w:space="0" w:color="auto"/>
              <w:bottom w:val="single" w:sz="6" w:space="0" w:color="auto"/>
              <w:right w:val="single" w:sz="6" w:space="0" w:color="auto"/>
            </w:tcBorders>
            <w:shd w:val="clear" w:color="auto" w:fill="E0E0E0"/>
          </w:tcPr>
          <w:p w14:paraId="19782ECA" w14:textId="77777777"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Type</w:t>
            </w:r>
          </w:p>
        </w:tc>
        <w:tc>
          <w:tcPr>
            <w:tcW w:w="7380" w:type="dxa"/>
            <w:tcBorders>
              <w:top w:val="single" w:sz="6" w:space="0" w:color="auto"/>
              <w:left w:val="single" w:sz="6" w:space="0" w:color="auto"/>
              <w:bottom w:val="single" w:sz="6" w:space="0" w:color="auto"/>
              <w:right w:val="single" w:sz="6" w:space="0" w:color="auto"/>
            </w:tcBorders>
            <w:shd w:val="clear" w:color="auto" w:fill="E0E0E0"/>
          </w:tcPr>
          <w:p w14:paraId="32A7C94F" w14:textId="77777777"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Guideline</w:t>
            </w:r>
          </w:p>
        </w:tc>
      </w:tr>
      <w:tr w:rsidR="00010BC3" w:rsidRPr="00B75FFA" w14:paraId="7FDD8D8F" w14:textId="77777777" w:rsidTr="00B402F3">
        <w:tc>
          <w:tcPr>
            <w:tcW w:w="2160" w:type="dxa"/>
            <w:tcBorders>
              <w:top w:val="single" w:sz="6" w:space="0" w:color="auto"/>
              <w:left w:val="dotted" w:sz="4" w:space="0" w:color="auto"/>
              <w:bottom w:val="dotted" w:sz="4" w:space="0" w:color="auto"/>
              <w:right w:val="dotted" w:sz="4" w:space="0" w:color="auto"/>
            </w:tcBorders>
            <w:shd w:val="clear" w:color="auto" w:fill="auto"/>
          </w:tcPr>
          <w:p w14:paraId="38D14703" w14:textId="77777777" w:rsidR="00010BC3"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Reference Tables</w:t>
            </w:r>
          </w:p>
        </w:tc>
        <w:tc>
          <w:tcPr>
            <w:tcW w:w="7380" w:type="dxa"/>
            <w:tcBorders>
              <w:top w:val="single" w:sz="6" w:space="0" w:color="auto"/>
              <w:left w:val="dotted" w:sz="4" w:space="0" w:color="auto"/>
              <w:bottom w:val="dotted" w:sz="4" w:space="0" w:color="auto"/>
              <w:right w:val="dotted" w:sz="4" w:space="0" w:color="auto"/>
            </w:tcBorders>
            <w:shd w:val="clear" w:color="auto" w:fill="auto"/>
          </w:tcPr>
          <w:p w14:paraId="4F9E1D79" w14:textId="77777777" w:rsidR="00010BC3"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Begin with “Ref_” (ex: Ref_Gender)</w:t>
            </w:r>
          </w:p>
        </w:tc>
      </w:tr>
      <w:tr w:rsidR="00010BC3" w:rsidRPr="00B75FFA" w14:paraId="6B47BB40" w14:textId="77777777" w:rsidTr="00B402F3">
        <w:tc>
          <w:tcPr>
            <w:tcW w:w="2160" w:type="dxa"/>
            <w:tcBorders>
              <w:top w:val="dotted" w:sz="4" w:space="0" w:color="auto"/>
              <w:left w:val="dotted" w:sz="4" w:space="0" w:color="auto"/>
              <w:bottom w:val="dotted" w:sz="4" w:space="0" w:color="auto"/>
              <w:right w:val="dotted" w:sz="4" w:space="0" w:color="auto"/>
            </w:tcBorders>
            <w:shd w:val="clear" w:color="auto" w:fill="auto"/>
          </w:tcPr>
          <w:p w14:paraId="718CA8A6" w14:textId="77777777" w:rsidR="00010BC3" w:rsidRPr="00B75FFA" w:rsidRDefault="00010BC3" w:rsidP="00DF0C41">
            <w:pPr>
              <w:pStyle w:val="TableText"/>
              <w:rPr>
                <w:rFonts w:ascii="Times New Roman" w:hAnsi="Times New Roman" w:cs="Times New Roman"/>
                <w:szCs w:val="22"/>
              </w:rPr>
            </w:pPr>
            <w:r w:rsidRPr="00B75FFA">
              <w:rPr>
                <w:rFonts w:ascii="Times New Roman" w:hAnsi="Times New Roman" w:cs="Times New Roman"/>
                <w:szCs w:val="22"/>
              </w:rPr>
              <w:t>Table names</w:t>
            </w:r>
          </w:p>
        </w:tc>
        <w:tc>
          <w:tcPr>
            <w:tcW w:w="7380" w:type="dxa"/>
            <w:tcBorders>
              <w:top w:val="dotted" w:sz="4" w:space="0" w:color="auto"/>
              <w:left w:val="dotted" w:sz="4" w:space="0" w:color="auto"/>
              <w:bottom w:val="dotted" w:sz="4" w:space="0" w:color="auto"/>
              <w:right w:val="dotted" w:sz="4" w:space="0" w:color="auto"/>
            </w:tcBorders>
            <w:shd w:val="clear" w:color="auto" w:fill="auto"/>
          </w:tcPr>
          <w:p w14:paraId="3C2ED254" w14:textId="77777777" w:rsidR="00010BC3"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Mountain style (ex: SuicideEvents)</w:t>
            </w:r>
          </w:p>
        </w:tc>
      </w:tr>
      <w:tr w:rsidR="00010BC3" w:rsidRPr="00B75FFA" w14:paraId="7CC5798C" w14:textId="77777777" w:rsidTr="00B402F3">
        <w:tc>
          <w:tcPr>
            <w:tcW w:w="2160" w:type="dxa"/>
            <w:tcBorders>
              <w:top w:val="dotted" w:sz="4" w:space="0" w:color="auto"/>
              <w:left w:val="dotted" w:sz="4" w:space="0" w:color="auto"/>
              <w:bottom w:val="dotted" w:sz="4" w:space="0" w:color="auto"/>
              <w:right w:val="dotted" w:sz="4" w:space="0" w:color="auto"/>
            </w:tcBorders>
            <w:shd w:val="clear" w:color="auto" w:fill="auto"/>
          </w:tcPr>
          <w:p w14:paraId="39E7852E" w14:textId="77777777" w:rsidR="00010BC3"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Constraints</w:t>
            </w:r>
          </w:p>
        </w:tc>
        <w:tc>
          <w:tcPr>
            <w:tcW w:w="7380" w:type="dxa"/>
            <w:tcBorders>
              <w:top w:val="dotted" w:sz="4" w:space="0" w:color="auto"/>
              <w:left w:val="dotted" w:sz="4" w:space="0" w:color="auto"/>
              <w:bottom w:val="dotted" w:sz="4" w:space="0" w:color="auto"/>
              <w:right w:val="dotted" w:sz="4" w:space="0" w:color="auto"/>
            </w:tcBorders>
            <w:shd w:val="clear" w:color="auto" w:fill="auto"/>
          </w:tcPr>
          <w:p w14:paraId="01ED042A" w14:textId="77777777" w:rsidR="00010BC3" w:rsidRPr="00B75FFA" w:rsidRDefault="00BD620D" w:rsidP="00F252A4">
            <w:pPr>
              <w:pStyle w:val="TableText"/>
              <w:keepNext/>
              <w:rPr>
                <w:rFonts w:ascii="Times New Roman" w:hAnsi="Times New Roman" w:cs="Times New Roman"/>
                <w:szCs w:val="22"/>
              </w:rPr>
            </w:pPr>
            <w:r w:rsidRPr="00B75FFA">
              <w:rPr>
                <w:rFonts w:ascii="Times New Roman" w:hAnsi="Times New Roman" w:cs="Times New Roman"/>
                <w:szCs w:val="22"/>
              </w:rPr>
              <w:t xml:space="preserve">Begin with </w:t>
            </w:r>
            <w:r w:rsidR="00F252A4" w:rsidRPr="00B75FFA">
              <w:rPr>
                <w:rFonts w:ascii="Times New Roman" w:hAnsi="Times New Roman" w:cs="Times New Roman"/>
                <w:szCs w:val="22"/>
              </w:rPr>
              <w:t>constraint abbreviation</w:t>
            </w:r>
            <w:r w:rsidRPr="00B75FFA">
              <w:rPr>
                <w:rFonts w:ascii="Times New Roman" w:hAnsi="Times New Roman" w:cs="Times New Roman"/>
                <w:szCs w:val="22"/>
              </w:rPr>
              <w:t xml:space="preserve"> then </w:t>
            </w:r>
            <w:r w:rsidR="00F252A4" w:rsidRPr="00B75FFA">
              <w:rPr>
                <w:rFonts w:ascii="Times New Roman" w:hAnsi="Times New Roman" w:cs="Times New Roman"/>
                <w:szCs w:val="22"/>
              </w:rPr>
              <w:t xml:space="preserve">underscore (foreign key example: </w:t>
            </w:r>
            <w:r w:rsidRPr="00B75FFA">
              <w:rPr>
                <w:rFonts w:ascii="Times New Roman" w:hAnsi="Times New Roman" w:cs="Times New Roman"/>
                <w:szCs w:val="22"/>
              </w:rPr>
              <w:t xml:space="preserve">fk_VetID) </w:t>
            </w:r>
          </w:p>
        </w:tc>
      </w:tr>
      <w:tr w:rsidR="00BD620D" w:rsidRPr="00B75FFA" w14:paraId="18325406" w14:textId="77777777" w:rsidTr="00B402F3">
        <w:tc>
          <w:tcPr>
            <w:tcW w:w="2160" w:type="dxa"/>
            <w:tcBorders>
              <w:top w:val="dotted" w:sz="4" w:space="0" w:color="auto"/>
              <w:left w:val="dotted" w:sz="4" w:space="0" w:color="auto"/>
              <w:bottom w:val="dotted" w:sz="4" w:space="0" w:color="auto"/>
              <w:right w:val="dotted" w:sz="4" w:space="0" w:color="auto"/>
            </w:tcBorders>
            <w:shd w:val="clear" w:color="auto" w:fill="auto"/>
          </w:tcPr>
          <w:p w14:paraId="3ED4FC34" w14:textId="77777777" w:rsidR="00BD620D"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Unique Identifier</w:t>
            </w:r>
          </w:p>
        </w:tc>
        <w:tc>
          <w:tcPr>
            <w:tcW w:w="7380" w:type="dxa"/>
            <w:tcBorders>
              <w:top w:val="dotted" w:sz="4" w:space="0" w:color="auto"/>
              <w:left w:val="dotted" w:sz="4" w:space="0" w:color="auto"/>
              <w:bottom w:val="dotted" w:sz="4" w:space="0" w:color="auto"/>
              <w:right w:val="dotted" w:sz="4" w:space="0" w:color="auto"/>
            </w:tcBorders>
            <w:shd w:val="clear" w:color="auto" w:fill="auto"/>
          </w:tcPr>
          <w:p w14:paraId="0BDC298A" w14:textId="77777777" w:rsidR="00BD620D" w:rsidRPr="00B75FFA" w:rsidRDefault="00BD620D" w:rsidP="00BD620D">
            <w:pPr>
              <w:pStyle w:val="TableText"/>
              <w:keepNext/>
              <w:rPr>
                <w:rFonts w:ascii="Times New Roman" w:hAnsi="Times New Roman" w:cs="Times New Roman"/>
                <w:szCs w:val="22"/>
              </w:rPr>
            </w:pPr>
            <w:r w:rsidRPr="00B75FFA">
              <w:rPr>
                <w:rFonts w:ascii="Times New Roman" w:hAnsi="Times New Roman" w:cs="Times New Roman"/>
                <w:szCs w:val="22"/>
              </w:rPr>
              <w:t xml:space="preserve">All tables will have an ID field of type integer </w:t>
            </w:r>
            <w:r w:rsidR="00E342DA" w:rsidRPr="00B75FFA">
              <w:rPr>
                <w:rFonts w:ascii="Times New Roman" w:hAnsi="Times New Roman" w:cs="Times New Roman"/>
                <w:szCs w:val="22"/>
              </w:rPr>
              <w:t>–</w:t>
            </w:r>
            <w:r w:rsidRPr="00B75FFA">
              <w:rPr>
                <w:rFonts w:ascii="Times New Roman" w:hAnsi="Times New Roman" w:cs="Times New Roman"/>
                <w:szCs w:val="22"/>
              </w:rPr>
              <w:t xml:space="preserve"> identity</w:t>
            </w:r>
            <w:r w:rsidR="00E342DA" w:rsidRPr="00B75FFA">
              <w:rPr>
                <w:rFonts w:ascii="Times New Roman" w:hAnsi="Times New Roman" w:cs="Times New Roman"/>
                <w:szCs w:val="22"/>
              </w:rPr>
              <w:t>.</w:t>
            </w:r>
          </w:p>
        </w:tc>
      </w:tr>
    </w:tbl>
    <w:p w14:paraId="5DCE2931" w14:textId="77777777" w:rsidR="00010BC3" w:rsidRDefault="00010BC3" w:rsidP="00B75FFA">
      <w:pPr>
        <w:pStyle w:val="Heading2"/>
      </w:pPr>
      <w:bookmarkStart w:id="45" w:name="_Toc424125336"/>
      <w:bookmarkStart w:id="46" w:name="_Toc444071512"/>
      <w:r w:rsidRPr="004220A9">
        <w:t xml:space="preserve">Database </w:t>
      </w:r>
      <w:r w:rsidRPr="00B75FFA">
        <w:t>Identification</w:t>
      </w:r>
      <w:bookmarkEnd w:id="45"/>
      <w:bookmarkEnd w:id="46"/>
    </w:p>
    <w:p w14:paraId="490F33C9" w14:textId="77777777" w:rsidR="00B75FFA" w:rsidRPr="00B75FFA" w:rsidRDefault="00B75FFA" w:rsidP="00B75FFA"/>
    <w:p w14:paraId="674290F1" w14:textId="77777777" w:rsidR="001F7C72" w:rsidRPr="00B75FFA" w:rsidRDefault="00F252A4" w:rsidP="00F252A4">
      <w:pPr>
        <w:pStyle w:val="BodyText"/>
        <w:jc w:val="center"/>
        <w:rPr>
          <w:rFonts w:ascii="Arial" w:hAnsi="Arial" w:cs="Arial"/>
          <w:b/>
          <w:lang w:eastAsia="en-US"/>
        </w:rPr>
      </w:pPr>
      <w:r w:rsidRPr="00B75FFA">
        <w:rPr>
          <w:rFonts w:ascii="Arial" w:hAnsi="Arial" w:cs="Arial"/>
          <w:b/>
        </w:rPr>
        <w:t xml:space="preserve">Table </w:t>
      </w:r>
      <w:r w:rsidRPr="00B75FFA">
        <w:rPr>
          <w:rFonts w:ascii="Arial" w:hAnsi="Arial" w:cs="Arial"/>
          <w:b/>
        </w:rPr>
        <w:fldChar w:fldCharType="begin"/>
      </w:r>
      <w:r w:rsidRPr="00B75FFA">
        <w:rPr>
          <w:rFonts w:ascii="Arial" w:hAnsi="Arial" w:cs="Arial"/>
          <w:b/>
        </w:rPr>
        <w:instrText xml:space="preserve"> SEQ Table \* ARABIC </w:instrText>
      </w:r>
      <w:r w:rsidRPr="00B75FFA">
        <w:rPr>
          <w:rFonts w:ascii="Arial" w:hAnsi="Arial" w:cs="Arial"/>
          <w:b/>
        </w:rPr>
        <w:fldChar w:fldCharType="separate"/>
      </w:r>
      <w:r w:rsidR="004673DC">
        <w:rPr>
          <w:rFonts w:ascii="Arial" w:hAnsi="Arial" w:cs="Arial"/>
          <w:b/>
          <w:noProof/>
        </w:rPr>
        <w:t>5</w:t>
      </w:r>
      <w:r w:rsidRPr="00B75FFA">
        <w:rPr>
          <w:rFonts w:ascii="Arial" w:hAnsi="Arial" w:cs="Arial"/>
          <w:b/>
        </w:rPr>
        <w:fldChar w:fldCharType="end"/>
      </w:r>
      <w:r w:rsidRPr="00B75FFA">
        <w:rPr>
          <w:rFonts w:ascii="Arial" w:hAnsi="Arial" w:cs="Arial"/>
          <w:b/>
        </w:rPr>
        <w:t>: Database Identification</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9"/>
        <w:gridCol w:w="4683"/>
        <w:gridCol w:w="3042"/>
      </w:tblGrid>
      <w:tr w:rsidR="00010BC3" w:rsidRPr="00B75FFA" w14:paraId="1FD2E550" w14:textId="77777777" w:rsidTr="00E342DA">
        <w:trPr>
          <w:cantSplit/>
          <w:tblHeader/>
        </w:trPr>
        <w:tc>
          <w:tcPr>
            <w:tcW w:w="1691" w:type="dxa"/>
            <w:tcBorders>
              <w:top w:val="single" w:sz="6" w:space="0" w:color="auto"/>
              <w:left w:val="single" w:sz="6" w:space="0" w:color="auto"/>
              <w:bottom w:val="single" w:sz="6" w:space="0" w:color="auto"/>
              <w:right w:val="single" w:sz="6" w:space="0" w:color="auto"/>
            </w:tcBorders>
            <w:shd w:val="clear" w:color="auto" w:fill="E0E0E0"/>
          </w:tcPr>
          <w:p w14:paraId="7FBF4F1B" w14:textId="77777777"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Element</w:t>
            </w:r>
          </w:p>
        </w:tc>
        <w:tc>
          <w:tcPr>
            <w:tcW w:w="4699" w:type="dxa"/>
            <w:tcBorders>
              <w:top w:val="single" w:sz="6" w:space="0" w:color="auto"/>
              <w:left w:val="single" w:sz="6" w:space="0" w:color="auto"/>
              <w:bottom w:val="single" w:sz="6" w:space="0" w:color="auto"/>
              <w:right w:val="single" w:sz="6" w:space="0" w:color="auto"/>
            </w:tcBorders>
            <w:shd w:val="clear" w:color="auto" w:fill="E0E0E0"/>
          </w:tcPr>
          <w:p w14:paraId="694AABAD" w14:textId="77777777"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Element Name</w:t>
            </w:r>
          </w:p>
        </w:tc>
        <w:tc>
          <w:tcPr>
            <w:tcW w:w="3186" w:type="dxa"/>
            <w:tcBorders>
              <w:top w:val="single" w:sz="6" w:space="0" w:color="auto"/>
              <w:left w:val="single" w:sz="6" w:space="0" w:color="auto"/>
              <w:bottom w:val="single" w:sz="6" w:space="0" w:color="auto"/>
              <w:right w:val="single" w:sz="6" w:space="0" w:color="auto"/>
            </w:tcBorders>
            <w:shd w:val="clear" w:color="auto" w:fill="E0E0E0"/>
          </w:tcPr>
          <w:p w14:paraId="70A90933" w14:textId="77777777"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Meaning</w:t>
            </w:r>
          </w:p>
        </w:tc>
      </w:tr>
      <w:tr w:rsidR="00E342DA" w:rsidRPr="00B75FFA" w14:paraId="0D637A57" w14:textId="77777777" w:rsidTr="00E342DA">
        <w:tc>
          <w:tcPr>
            <w:tcW w:w="1691" w:type="dxa"/>
            <w:tcBorders>
              <w:top w:val="single" w:sz="6" w:space="0" w:color="auto"/>
              <w:left w:val="dotted" w:sz="4" w:space="0" w:color="auto"/>
              <w:bottom w:val="dotted" w:sz="4" w:space="0" w:color="auto"/>
              <w:right w:val="dotted" w:sz="4" w:space="0" w:color="auto"/>
            </w:tcBorders>
            <w:shd w:val="clear" w:color="auto" w:fill="auto"/>
          </w:tcPr>
          <w:p w14:paraId="78B3E43C" w14:textId="77777777" w:rsidR="00E342DA" w:rsidRPr="00B75FFA" w:rsidRDefault="00E342DA" w:rsidP="00786854">
            <w:pPr>
              <w:pStyle w:val="TableText"/>
              <w:rPr>
                <w:rFonts w:ascii="Times New Roman" w:hAnsi="Times New Roman" w:cs="Times New Roman"/>
                <w:szCs w:val="22"/>
              </w:rPr>
            </w:pPr>
            <w:r w:rsidRPr="00B75FFA">
              <w:rPr>
                <w:rFonts w:ascii="Times New Roman" w:hAnsi="Times New Roman" w:cs="Times New Roman"/>
                <w:szCs w:val="22"/>
              </w:rPr>
              <w:t xml:space="preserve">db_name </w:t>
            </w:r>
          </w:p>
        </w:tc>
        <w:tc>
          <w:tcPr>
            <w:tcW w:w="4699" w:type="dxa"/>
            <w:tcBorders>
              <w:top w:val="single" w:sz="6" w:space="0" w:color="auto"/>
              <w:left w:val="dotted" w:sz="4" w:space="0" w:color="auto"/>
              <w:bottom w:val="dotted" w:sz="4" w:space="0" w:color="auto"/>
              <w:right w:val="dotted" w:sz="4" w:space="0" w:color="auto"/>
            </w:tcBorders>
            <w:shd w:val="clear" w:color="auto" w:fill="auto"/>
          </w:tcPr>
          <w:p w14:paraId="2847B827" w14:textId="77777777" w:rsidR="00E342DA" w:rsidRPr="00B75FFA" w:rsidRDefault="00E342DA" w:rsidP="00786854">
            <w:pPr>
              <w:pStyle w:val="TableText"/>
              <w:rPr>
                <w:rFonts w:ascii="Times New Roman" w:hAnsi="Times New Roman" w:cs="Times New Roman"/>
                <w:szCs w:val="22"/>
              </w:rPr>
            </w:pPr>
            <w:r w:rsidRPr="00B75FFA">
              <w:rPr>
                <w:rFonts w:ascii="Times New Roman" w:hAnsi="Times New Roman" w:cs="Times New Roman"/>
                <w:szCs w:val="22"/>
              </w:rPr>
              <w:t>Reach</w:t>
            </w:r>
          </w:p>
        </w:tc>
        <w:tc>
          <w:tcPr>
            <w:tcW w:w="3186" w:type="dxa"/>
            <w:tcBorders>
              <w:top w:val="single" w:sz="6" w:space="0" w:color="auto"/>
              <w:left w:val="dotted" w:sz="4" w:space="0" w:color="auto"/>
              <w:bottom w:val="dotted" w:sz="4" w:space="0" w:color="auto"/>
              <w:right w:val="dotted" w:sz="4" w:space="0" w:color="auto"/>
            </w:tcBorders>
            <w:shd w:val="clear" w:color="auto" w:fill="auto"/>
          </w:tcPr>
          <w:p w14:paraId="62706870" w14:textId="77777777" w:rsidR="00E342DA" w:rsidRPr="00B75FFA" w:rsidRDefault="00E342DA" w:rsidP="00786854">
            <w:pPr>
              <w:pStyle w:val="TableText"/>
              <w:rPr>
                <w:rFonts w:ascii="Times New Roman" w:hAnsi="Times New Roman" w:cs="Times New Roman"/>
                <w:szCs w:val="22"/>
              </w:rPr>
            </w:pPr>
            <w:r w:rsidRPr="00B75FFA">
              <w:rPr>
                <w:rFonts w:ascii="Times New Roman" w:hAnsi="Times New Roman" w:cs="Times New Roman"/>
                <w:szCs w:val="22"/>
              </w:rPr>
              <w:t xml:space="preserve">Production/Master Database </w:t>
            </w:r>
          </w:p>
        </w:tc>
      </w:tr>
      <w:tr w:rsidR="00E342DA" w:rsidRPr="00B75FFA" w14:paraId="414C1AC5" w14:textId="77777777" w:rsidTr="00E342DA">
        <w:tc>
          <w:tcPr>
            <w:tcW w:w="1691" w:type="dxa"/>
            <w:tcBorders>
              <w:top w:val="single" w:sz="6" w:space="0" w:color="auto"/>
              <w:left w:val="dotted" w:sz="4" w:space="0" w:color="auto"/>
              <w:bottom w:val="dotted" w:sz="4" w:space="0" w:color="auto"/>
              <w:right w:val="dotted" w:sz="4" w:space="0" w:color="auto"/>
            </w:tcBorders>
            <w:shd w:val="clear" w:color="auto" w:fill="auto"/>
          </w:tcPr>
          <w:p w14:paraId="3C59136D" w14:textId="77777777" w:rsidR="00E342DA" w:rsidRPr="00B75FFA" w:rsidRDefault="00E342DA" w:rsidP="00786854">
            <w:pPr>
              <w:pStyle w:val="TableText"/>
              <w:rPr>
                <w:rFonts w:ascii="Times New Roman" w:hAnsi="Times New Roman" w:cs="Times New Roman"/>
                <w:szCs w:val="22"/>
              </w:rPr>
            </w:pPr>
            <w:r w:rsidRPr="00B75FFA">
              <w:rPr>
                <w:rFonts w:ascii="Times New Roman" w:hAnsi="Times New Roman" w:cs="Times New Roman"/>
                <w:szCs w:val="22"/>
              </w:rPr>
              <w:t xml:space="preserve">db_name </w:t>
            </w:r>
          </w:p>
        </w:tc>
        <w:tc>
          <w:tcPr>
            <w:tcW w:w="4699" w:type="dxa"/>
            <w:tcBorders>
              <w:top w:val="single" w:sz="6" w:space="0" w:color="auto"/>
              <w:left w:val="dotted" w:sz="4" w:space="0" w:color="auto"/>
              <w:bottom w:val="dotted" w:sz="4" w:space="0" w:color="auto"/>
              <w:right w:val="dotted" w:sz="4" w:space="0" w:color="auto"/>
            </w:tcBorders>
            <w:shd w:val="clear" w:color="auto" w:fill="auto"/>
          </w:tcPr>
          <w:p w14:paraId="404B22CD" w14:textId="77777777" w:rsidR="00E342DA" w:rsidRPr="00B75FFA" w:rsidRDefault="00E342DA" w:rsidP="00E342DA">
            <w:pPr>
              <w:pStyle w:val="TableText"/>
              <w:tabs>
                <w:tab w:val="center" w:pos="1193"/>
              </w:tabs>
              <w:rPr>
                <w:rFonts w:ascii="Times New Roman" w:hAnsi="Times New Roman" w:cs="Times New Roman"/>
                <w:szCs w:val="22"/>
              </w:rPr>
            </w:pPr>
            <w:r w:rsidRPr="00B75FFA">
              <w:rPr>
                <w:rFonts w:ascii="Times New Roman" w:hAnsi="Times New Roman" w:cs="Times New Roman"/>
                <w:szCs w:val="22"/>
              </w:rPr>
              <w:t>Reach_Dev</w:t>
            </w:r>
            <w:r w:rsidRPr="00B75FFA">
              <w:rPr>
                <w:rFonts w:ascii="Times New Roman" w:hAnsi="Times New Roman" w:cs="Times New Roman"/>
                <w:szCs w:val="22"/>
              </w:rPr>
              <w:tab/>
            </w:r>
          </w:p>
        </w:tc>
        <w:tc>
          <w:tcPr>
            <w:tcW w:w="3186" w:type="dxa"/>
            <w:tcBorders>
              <w:top w:val="single" w:sz="6" w:space="0" w:color="auto"/>
              <w:left w:val="dotted" w:sz="4" w:space="0" w:color="auto"/>
              <w:bottom w:val="dotted" w:sz="4" w:space="0" w:color="auto"/>
              <w:right w:val="dotted" w:sz="4" w:space="0" w:color="auto"/>
            </w:tcBorders>
            <w:shd w:val="clear" w:color="auto" w:fill="auto"/>
          </w:tcPr>
          <w:p w14:paraId="1D82E306" w14:textId="77777777" w:rsidR="00E342DA" w:rsidRPr="00B75FFA" w:rsidRDefault="00E342DA" w:rsidP="00786854">
            <w:pPr>
              <w:pStyle w:val="TableText"/>
              <w:rPr>
                <w:rFonts w:ascii="Times New Roman" w:hAnsi="Times New Roman" w:cs="Times New Roman"/>
                <w:szCs w:val="22"/>
              </w:rPr>
            </w:pPr>
            <w:r w:rsidRPr="00B75FFA">
              <w:rPr>
                <w:rFonts w:ascii="Times New Roman" w:hAnsi="Times New Roman" w:cs="Times New Roman"/>
                <w:szCs w:val="22"/>
              </w:rPr>
              <w:t xml:space="preserve">Development database </w:t>
            </w:r>
            <w:r w:rsidR="00184305">
              <w:rPr>
                <w:rFonts w:ascii="Times New Roman" w:hAnsi="Times New Roman" w:cs="Times New Roman"/>
                <w:szCs w:val="22"/>
              </w:rPr>
              <w:t>(on cloud development server)</w:t>
            </w:r>
          </w:p>
        </w:tc>
      </w:tr>
      <w:tr w:rsidR="00010BC3" w:rsidRPr="00B75FFA" w14:paraId="31F312AB" w14:textId="77777777" w:rsidTr="00E342DA">
        <w:tc>
          <w:tcPr>
            <w:tcW w:w="1691" w:type="dxa"/>
            <w:tcBorders>
              <w:top w:val="single" w:sz="6" w:space="0" w:color="auto"/>
              <w:left w:val="dotted" w:sz="4" w:space="0" w:color="auto"/>
              <w:bottom w:val="dotted" w:sz="4" w:space="0" w:color="auto"/>
              <w:right w:val="dotted" w:sz="4" w:space="0" w:color="auto"/>
            </w:tcBorders>
            <w:shd w:val="clear" w:color="auto" w:fill="auto"/>
          </w:tcPr>
          <w:p w14:paraId="1FABDD3F" w14:textId="77777777" w:rsidR="00010BC3" w:rsidRPr="00B75FFA" w:rsidRDefault="00010BC3" w:rsidP="00DF0C41">
            <w:pPr>
              <w:pStyle w:val="TableText"/>
              <w:rPr>
                <w:rFonts w:ascii="Times New Roman" w:hAnsi="Times New Roman" w:cs="Times New Roman"/>
                <w:szCs w:val="22"/>
              </w:rPr>
            </w:pPr>
            <w:r w:rsidRPr="00B75FFA">
              <w:rPr>
                <w:rFonts w:ascii="Times New Roman" w:hAnsi="Times New Roman" w:cs="Times New Roman"/>
                <w:szCs w:val="22"/>
              </w:rPr>
              <w:t xml:space="preserve">db_name </w:t>
            </w:r>
          </w:p>
        </w:tc>
        <w:tc>
          <w:tcPr>
            <w:tcW w:w="4699" w:type="dxa"/>
            <w:tcBorders>
              <w:top w:val="single" w:sz="6" w:space="0" w:color="auto"/>
              <w:left w:val="dotted" w:sz="4" w:space="0" w:color="auto"/>
              <w:bottom w:val="dotted" w:sz="4" w:space="0" w:color="auto"/>
              <w:right w:val="dotted" w:sz="4" w:space="0" w:color="auto"/>
            </w:tcBorders>
            <w:shd w:val="clear" w:color="auto" w:fill="auto"/>
          </w:tcPr>
          <w:p w14:paraId="1F538006" w14:textId="72262E2B" w:rsidR="00010BC3" w:rsidRPr="00B75FFA" w:rsidRDefault="00E342DA">
            <w:pPr>
              <w:pStyle w:val="TableText"/>
              <w:rPr>
                <w:rFonts w:ascii="Times New Roman" w:hAnsi="Times New Roman" w:cs="Times New Roman"/>
                <w:szCs w:val="22"/>
              </w:rPr>
            </w:pPr>
            <w:r w:rsidRPr="00B75FFA">
              <w:rPr>
                <w:rFonts w:ascii="Times New Roman" w:hAnsi="Times New Roman" w:cs="Times New Roman"/>
                <w:szCs w:val="22"/>
              </w:rPr>
              <w:t>Reach_</w:t>
            </w:r>
            <w:r w:rsidR="00184305">
              <w:rPr>
                <w:rFonts w:ascii="Times New Roman" w:hAnsi="Times New Roman" w:cs="Times New Roman"/>
                <w:szCs w:val="22"/>
              </w:rPr>
              <w:t>Preprod</w:t>
            </w:r>
          </w:p>
        </w:tc>
        <w:tc>
          <w:tcPr>
            <w:tcW w:w="3186" w:type="dxa"/>
            <w:tcBorders>
              <w:top w:val="single" w:sz="6" w:space="0" w:color="auto"/>
              <w:left w:val="dotted" w:sz="4" w:space="0" w:color="auto"/>
              <w:bottom w:val="dotted" w:sz="4" w:space="0" w:color="auto"/>
              <w:right w:val="dotted" w:sz="4" w:space="0" w:color="auto"/>
            </w:tcBorders>
            <w:shd w:val="clear" w:color="auto" w:fill="auto"/>
          </w:tcPr>
          <w:p w14:paraId="61631A41" w14:textId="77777777" w:rsidR="00010BC3" w:rsidRPr="00B75FFA" w:rsidRDefault="00E342DA" w:rsidP="00E342DA">
            <w:pPr>
              <w:pStyle w:val="TableText"/>
              <w:rPr>
                <w:rFonts w:ascii="Times New Roman" w:hAnsi="Times New Roman" w:cs="Times New Roman"/>
                <w:szCs w:val="22"/>
              </w:rPr>
            </w:pPr>
            <w:r w:rsidRPr="00B75FFA">
              <w:rPr>
                <w:rFonts w:ascii="Times New Roman" w:hAnsi="Times New Roman" w:cs="Times New Roman"/>
                <w:szCs w:val="22"/>
              </w:rPr>
              <w:t>Test/Pre-production database</w:t>
            </w:r>
            <w:r w:rsidR="00010BC3" w:rsidRPr="00B75FFA">
              <w:rPr>
                <w:rFonts w:ascii="Times New Roman" w:hAnsi="Times New Roman" w:cs="Times New Roman"/>
                <w:szCs w:val="22"/>
              </w:rPr>
              <w:t xml:space="preserve"> </w:t>
            </w:r>
          </w:p>
        </w:tc>
      </w:tr>
      <w:tr w:rsidR="00010BC3" w:rsidRPr="00B75FFA" w14:paraId="28542CCA" w14:textId="77777777" w:rsidTr="00E342DA">
        <w:tc>
          <w:tcPr>
            <w:tcW w:w="1691" w:type="dxa"/>
            <w:tcBorders>
              <w:top w:val="dotted" w:sz="4" w:space="0" w:color="auto"/>
              <w:left w:val="dotted" w:sz="4" w:space="0" w:color="auto"/>
              <w:bottom w:val="dotted" w:sz="4" w:space="0" w:color="auto"/>
              <w:right w:val="dotted" w:sz="4" w:space="0" w:color="auto"/>
            </w:tcBorders>
            <w:shd w:val="clear" w:color="auto" w:fill="auto"/>
          </w:tcPr>
          <w:p w14:paraId="552008E8" w14:textId="77777777" w:rsidR="00010BC3" w:rsidRPr="00B75FFA" w:rsidRDefault="00010BC3" w:rsidP="00DF0C41">
            <w:pPr>
              <w:pStyle w:val="TableText"/>
              <w:rPr>
                <w:rFonts w:ascii="Times New Roman" w:hAnsi="Times New Roman" w:cs="Times New Roman"/>
                <w:szCs w:val="22"/>
              </w:rPr>
            </w:pPr>
            <w:r w:rsidRPr="00B75FFA">
              <w:rPr>
                <w:rFonts w:ascii="Times New Roman" w:hAnsi="Times New Roman" w:cs="Times New Roman"/>
                <w:szCs w:val="22"/>
              </w:rPr>
              <w:t xml:space="preserve">db_path </w:t>
            </w:r>
          </w:p>
        </w:tc>
        <w:tc>
          <w:tcPr>
            <w:tcW w:w="4699" w:type="dxa"/>
            <w:tcBorders>
              <w:top w:val="dotted" w:sz="4" w:space="0" w:color="auto"/>
              <w:left w:val="dotted" w:sz="4" w:space="0" w:color="auto"/>
              <w:bottom w:val="dotted" w:sz="4" w:space="0" w:color="auto"/>
              <w:right w:val="dotted" w:sz="4" w:space="0" w:color="auto"/>
            </w:tcBorders>
            <w:shd w:val="clear" w:color="auto" w:fill="auto"/>
          </w:tcPr>
          <w:p w14:paraId="49027D81" w14:textId="77777777" w:rsidR="00010BC3" w:rsidRPr="00B75FFA" w:rsidRDefault="00E342DA" w:rsidP="00DF0C41">
            <w:pPr>
              <w:pStyle w:val="TableText"/>
              <w:rPr>
                <w:rFonts w:ascii="Times New Roman" w:hAnsi="Times New Roman" w:cs="Times New Roman"/>
                <w:szCs w:val="22"/>
              </w:rPr>
            </w:pPr>
            <w:r w:rsidRPr="00B75FFA">
              <w:rPr>
                <w:rFonts w:ascii="Times New Roman" w:hAnsi="Times New Roman" w:cs="Times New Roman"/>
                <w:szCs w:val="22"/>
              </w:rPr>
              <w:t>D:\MSSQL11.MSSQLSERVER\MSSQL\DATA</w:t>
            </w:r>
          </w:p>
        </w:tc>
        <w:tc>
          <w:tcPr>
            <w:tcW w:w="3186" w:type="dxa"/>
            <w:tcBorders>
              <w:top w:val="dotted" w:sz="4" w:space="0" w:color="auto"/>
              <w:left w:val="dotted" w:sz="4" w:space="0" w:color="auto"/>
              <w:bottom w:val="dotted" w:sz="4" w:space="0" w:color="auto"/>
              <w:right w:val="dotted" w:sz="4" w:space="0" w:color="auto"/>
            </w:tcBorders>
            <w:shd w:val="clear" w:color="auto" w:fill="auto"/>
          </w:tcPr>
          <w:p w14:paraId="7F9593CD" w14:textId="77777777" w:rsidR="00010BC3" w:rsidRPr="00B75FFA" w:rsidRDefault="00010BC3" w:rsidP="00DF0C41">
            <w:pPr>
              <w:pStyle w:val="TableText"/>
              <w:rPr>
                <w:rFonts w:ascii="Times New Roman" w:hAnsi="Times New Roman" w:cs="Times New Roman"/>
                <w:szCs w:val="22"/>
              </w:rPr>
            </w:pPr>
            <w:r w:rsidRPr="00B75FFA">
              <w:rPr>
                <w:rFonts w:ascii="Times New Roman" w:hAnsi="Times New Roman" w:cs="Times New Roman"/>
                <w:szCs w:val="22"/>
              </w:rPr>
              <w:t>The full path to the location where the database is stored on the system.</w:t>
            </w:r>
          </w:p>
        </w:tc>
      </w:tr>
      <w:tr w:rsidR="00010BC3" w:rsidRPr="00B75FFA" w14:paraId="786C9FEA" w14:textId="77777777" w:rsidTr="00E342DA">
        <w:tc>
          <w:tcPr>
            <w:tcW w:w="1691" w:type="dxa"/>
            <w:tcBorders>
              <w:top w:val="dotted" w:sz="4" w:space="0" w:color="auto"/>
              <w:left w:val="dotted" w:sz="4" w:space="0" w:color="auto"/>
              <w:bottom w:val="dotted" w:sz="4" w:space="0" w:color="auto"/>
              <w:right w:val="dotted" w:sz="4" w:space="0" w:color="auto"/>
            </w:tcBorders>
            <w:shd w:val="clear" w:color="auto" w:fill="auto"/>
          </w:tcPr>
          <w:p w14:paraId="40470B0A" w14:textId="77777777" w:rsidR="00010BC3" w:rsidRPr="00B75FFA" w:rsidRDefault="00D67FE0" w:rsidP="00E342DA">
            <w:pPr>
              <w:pStyle w:val="TableText"/>
              <w:rPr>
                <w:rFonts w:ascii="Times New Roman" w:hAnsi="Times New Roman" w:cs="Times New Roman"/>
                <w:szCs w:val="22"/>
              </w:rPr>
            </w:pPr>
            <w:r w:rsidRPr="00B75FFA">
              <w:rPr>
                <w:rFonts w:ascii="Times New Roman" w:hAnsi="Times New Roman" w:cs="Times New Roman"/>
                <w:szCs w:val="22"/>
              </w:rPr>
              <w:t>db</w:t>
            </w:r>
            <w:r w:rsidR="00E342DA" w:rsidRPr="00B75FFA">
              <w:rPr>
                <w:rFonts w:ascii="Times New Roman" w:hAnsi="Times New Roman" w:cs="Times New Roman"/>
                <w:szCs w:val="22"/>
              </w:rPr>
              <w:t>_file</w:t>
            </w:r>
          </w:p>
        </w:tc>
        <w:tc>
          <w:tcPr>
            <w:tcW w:w="4699" w:type="dxa"/>
            <w:tcBorders>
              <w:top w:val="dotted" w:sz="4" w:space="0" w:color="auto"/>
              <w:left w:val="dotted" w:sz="4" w:space="0" w:color="auto"/>
              <w:bottom w:val="dotted" w:sz="4" w:space="0" w:color="auto"/>
              <w:right w:val="dotted" w:sz="4" w:space="0" w:color="auto"/>
            </w:tcBorders>
            <w:shd w:val="clear" w:color="auto" w:fill="auto"/>
          </w:tcPr>
          <w:p w14:paraId="007F4751" w14:textId="77777777" w:rsidR="00010BC3" w:rsidRPr="00B75FFA" w:rsidRDefault="00E342DA" w:rsidP="00DF0C41">
            <w:pPr>
              <w:pStyle w:val="TableText"/>
              <w:rPr>
                <w:rFonts w:ascii="Times New Roman" w:hAnsi="Times New Roman" w:cs="Times New Roman"/>
                <w:szCs w:val="22"/>
              </w:rPr>
            </w:pPr>
            <w:r w:rsidRPr="00B75FFA">
              <w:rPr>
                <w:rFonts w:ascii="Times New Roman" w:hAnsi="Times New Roman" w:cs="Times New Roman"/>
                <w:szCs w:val="22"/>
              </w:rPr>
              <w:t>Reach.mdf</w:t>
            </w:r>
          </w:p>
        </w:tc>
        <w:tc>
          <w:tcPr>
            <w:tcW w:w="3186" w:type="dxa"/>
            <w:tcBorders>
              <w:top w:val="dotted" w:sz="4" w:space="0" w:color="auto"/>
              <w:left w:val="dotted" w:sz="4" w:space="0" w:color="auto"/>
              <w:bottom w:val="dotted" w:sz="4" w:space="0" w:color="auto"/>
              <w:right w:val="dotted" w:sz="4" w:space="0" w:color="auto"/>
            </w:tcBorders>
            <w:shd w:val="clear" w:color="auto" w:fill="auto"/>
          </w:tcPr>
          <w:p w14:paraId="2DDFA93F" w14:textId="77777777" w:rsidR="00010BC3" w:rsidRPr="00B75FFA" w:rsidRDefault="005A1201" w:rsidP="00DF0C41">
            <w:pPr>
              <w:pStyle w:val="TableText"/>
              <w:rPr>
                <w:rFonts w:ascii="Times New Roman" w:hAnsi="Times New Roman" w:cs="Times New Roman"/>
                <w:szCs w:val="22"/>
              </w:rPr>
            </w:pPr>
            <w:r w:rsidRPr="00B75FFA">
              <w:rPr>
                <w:rFonts w:ascii="Times New Roman" w:hAnsi="Times New Roman" w:cs="Times New Roman"/>
                <w:szCs w:val="22"/>
              </w:rPr>
              <w:t>Database filename</w:t>
            </w:r>
          </w:p>
        </w:tc>
      </w:tr>
      <w:tr w:rsidR="00010BC3" w:rsidRPr="00B75FFA" w14:paraId="5920AE99" w14:textId="77777777" w:rsidTr="00E342DA">
        <w:tc>
          <w:tcPr>
            <w:tcW w:w="1691" w:type="dxa"/>
            <w:tcBorders>
              <w:top w:val="dotted" w:sz="4" w:space="0" w:color="auto"/>
              <w:left w:val="dotted" w:sz="4" w:space="0" w:color="auto"/>
              <w:bottom w:val="dotted" w:sz="4" w:space="0" w:color="auto"/>
              <w:right w:val="dotted" w:sz="4" w:space="0" w:color="auto"/>
            </w:tcBorders>
            <w:shd w:val="clear" w:color="auto" w:fill="auto"/>
          </w:tcPr>
          <w:p w14:paraId="7A3FCB07" w14:textId="77777777" w:rsidR="00010BC3" w:rsidRPr="00B75FFA" w:rsidRDefault="00010BC3" w:rsidP="00E342DA">
            <w:pPr>
              <w:pStyle w:val="TableText"/>
              <w:rPr>
                <w:rFonts w:ascii="Times New Roman" w:hAnsi="Times New Roman" w:cs="Times New Roman"/>
                <w:szCs w:val="22"/>
              </w:rPr>
            </w:pPr>
            <w:r w:rsidRPr="00B75FFA">
              <w:rPr>
                <w:rFonts w:ascii="Times New Roman" w:hAnsi="Times New Roman" w:cs="Times New Roman"/>
                <w:szCs w:val="22"/>
              </w:rPr>
              <w:t>db_</w:t>
            </w:r>
            <w:r w:rsidR="00E342DA" w:rsidRPr="00B75FFA">
              <w:rPr>
                <w:rFonts w:ascii="Times New Roman" w:hAnsi="Times New Roman" w:cs="Times New Roman"/>
                <w:szCs w:val="22"/>
              </w:rPr>
              <w:t>log</w:t>
            </w:r>
            <w:r w:rsidRPr="00B75FFA">
              <w:rPr>
                <w:rFonts w:ascii="Times New Roman" w:hAnsi="Times New Roman" w:cs="Times New Roman"/>
                <w:szCs w:val="22"/>
              </w:rPr>
              <w:t xml:space="preserve"> </w:t>
            </w:r>
          </w:p>
        </w:tc>
        <w:tc>
          <w:tcPr>
            <w:tcW w:w="4699" w:type="dxa"/>
            <w:tcBorders>
              <w:top w:val="dotted" w:sz="4" w:space="0" w:color="auto"/>
              <w:left w:val="dotted" w:sz="4" w:space="0" w:color="auto"/>
              <w:bottom w:val="dotted" w:sz="4" w:space="0" w:color="auto"/>
              <w:right w:val="dotted" w:sz="4" w:space="0" w:color="auto"/>
            </w:tcBorders>
            <w:shd w:val="clear" w:color="auto" w:fill="auto"/>
          </w:tcPr>
          <w:p w14:paraId="7C5CCD3E" w14:textId="77777777" w:rsidR="00010BC3" w:rsidRPr="00B75FFA" w:rsidRDefault="00E342DA" w:rsidP="00DF0C41">
            <w:pPr>
              <w:pStyle w:val="TableText"/>
              <w:rPr>
                <w:rFonts w:ascii="Times New Roman" w:hAnsi="Times New Roman" w:cs="Times New Roman"/>
                <w:szCs w:val="22"/>
              </w:rPr>
            </w:pPr>
            <w:r w:rsidRPr="00B75FFA">
              <w:rPr>
                <w:rFonts w:ascii="Times New Roman" w:hAnsi="Times New Roman" w:cs="Times New Roman"/>
                <w:szCs w:val="22"/>
              </w:rPr>
              <w:t>Reach</w:t>
            </w:r>
            <w:r w:rsidR="005A1201" w:rsidRPr="00B75FFA">
              <w:rPr>
                <w:rFonts w:ascii="Times New Roman" w:hAnsi="Times New Roman" w:cs="Times New Roman"/>
                <w:szCs w:val="22"/>
              </w:rPr>
              <w:t>_log.ldf</w:t>
            </w:r>
            <w:r w:rsidR="00010BC3" w:rsidRPr="00B75FFA">
              <w:rPr>
                <w:rFonts w:ascii="Times New Roman" w:hAnsi="Times New Roman" w:cs="Times New Roman"/>
                <w:szCs w:val="22"/>
              </w:rPr>
              <w:t xml:space="preserve">  </w:t>
            </w:r>
          </w:p>
        </w:tc>
        <w:tc>
          <w:tcPr>
            <w:tcW w:w="3186" w:type="dxa"/>
            <w:tcBorders>
              <w:top w:val="dotted" w:sz="4" w:space="0" w:color="auto"/>
              <w:left w:val="dotted" w:sz="4" w:space="0" w:color="auto"/>
              <w:bottom w:val="dotted" w:sz="4" w:space="0" w:color="auto"/>
              <w:right w:val="dotted" w:sz="4" w:space="0" w:color="auto"/>
            </w:tcBorders>
            <w:shd w:val="clear" w:color="auto" w:fill="auto"/>
          </w:tcPr>
          <w:p w14:paraId="0F3AAD8D" w14:textId="77777777" w:rsidR="00010BC3" w:rsidRPr="00B75FFA" w:rsidRDefault="005A1201" w:rsidP="00B402F3">
            <w:pPr>
              <w:pStyle w:val="TableText"/>
              <w:keepNext/>
              <w:rPr>
                <w:rFonts w:ascii="Times New Roman" w:hAnsi="Times New Roman" w:cs="Times New Roman"/>
                <w:szCs w:val="22"/>
              </w:rPr>
            </w:pPr>
            <w:r w:rsidRPr="00B75FFA">
              <w:rPr>
                <w:rFonts w:ascii="Times New Roman" w:hAnsi="Times New Roman" w:cs="Times New Roman"/>
                <w:szCs w:val="22"/>
              </w:rPr>
              <w:t>Database log file</w:t>
            </w:r>
          </w:p>
        </w:tc>
      </w:tr>
    </w:tbl>
    <w:p w14:paraId="55D6FC25" w14:textId="77777777" w:rsidR="009203FD" w:rsidRPr="004220A9" w:rsidRDefault="009203FD" w:rsidP="00B75FFA">
      <w:pPr>
        <w:pStyle w:val="Heading2"/>
      </w:pPr>
      <w:bookmarkStart w:id="47" w:name="_Toc424125337"/>
      <w:bookmarkStart w:id="48" w:name="_Toc444071513"/>
      <w:r w:rsidRPr="004220A9">
        <w:t xml:space="preserve">Schema </w:t>
      </w:r>
      <w:r w:rsidRPr="00B75FFA">
        <w:t>Information</w:t>
      </w:r>
      <w:bookmarkEnd w:id="47"/>
      <w:bookmarkEnd w:id="48"/>
    </w:p>
    <w:p w14:paraId="33940C1B" w14:textId="77777777" w:rsidR="009203FD" w:rsidRPr="004220A9" w:rsidRDefault="009203FD" w:rsidP="00B75FFA">
      <w:pPr>
        <w:pStyle w:val="Heading3"/>
      </w:pPr>
      <w:bookmarkStart w:id="49" w:name="_Toc424125338"/>
      <w:bookmarkStart w:id="50" w:name="_Toc444071514"/>
      <w:r w:rsidRPr="00B75FFA">
        <w:t>Description</w:t>
      </w:r>
      <w:bookmarkEnd w:id="49"/>
      <w:bookmarkEnd w:id="50"/>
    </w:p>
    <w:p w14:paraId="51A13A87" w14:textId="77777777" w:rsidR="002C2E7C" w:rsidRPr="004220A9" w:rsidRDefault="002C2E7C" w:rsidP="002C2E7C">
      <w:pPr>
        <w:pStyle w:val="BodyText"/>
        <w:rPr>
          <w:sz w:val="24"/>
          <w:szCs w:val="24"/>
          <w:lang w:eastAsia="en-US"/>
        </w:rPr>
      </w:pPr>
      <w:r w:rsidRPr="004220A9">
        <w:rPr>
          <w:sz w:val="24"/>
          <w:szCs w:val="24"/>
          <w:lang w:eastAsia="en-US"/>
        </w:rPr>
        <w:t>The Reach database will contain the following schemas:</w:t>
      </w:r>
    </w:p>
    <w:p w14:paraId="314F3B44" w14:textId="3AF0B9DF" w:rsidR="002C2E7C" w:rsidRPr="004220A9" w:rsidRDefault="002C2E7C" w:rsidP="002C2E7C">
      <w:pPr>
        <w:pStyle w:val="BodyText"/>
        <w:numPr>
          <w:ilvl w:val="0"/>
          <w:numId w:val="20"/>
        </w:numPr>
        <w:rPr>
          <w:sz w:val="24"/>
          <w:szCs w:val="24"/>
          <w:lang w:eastAsia="en-US"/>
        </w:rPr>
      </w:pPr>
      <w:r w:rsidRPr="004220A9">
        <w:rPr>
          <w:sz w:val="24"/>
          <w:szCs w:val="24"/>
          <w:u w:val="single"/>
          <w:lang w:eastAsia="en-US"/>
        </w:rPr>
        <w:t>.dbo</w:t>
      </w:r>
      <w:r w:rsidRPr="004220A9">
        <w:rPr>
          <w:sz w:val="24"/>
          <w:szCs w:val="24"/>
          <w:lang w:eastAsia="en-US"/>
        </w:rPr>
        <w:t xml:space="preserve"> </w:t>
      </w:r>
      <w:r w:rsidR="000313B5">
        <w:rPr>
          <w:sz w:val="24"/>
          <w:szCs w:val="24"/>
          <w:lang w:eastAsia="en-US"/>
        </w:rPr>
        <w:t>–</w:t>
      </w:r>
      <w:r w:rsidRPr="004220A9">
        <w:rPr>
          <w:sz w:val="24"/>
          <w:szCs w:val="24"/>
          <w:lang w:eastAsia="en-US"/>
        </w:rPr>
        <w:t xml:space="preserve"> The MS SQL Server default schema, will contain data imported from VA data sources, such as the VA Suicide Data Repository (SDR). Reference data will be stored here as well</w:t>
      </w:r>
      <w:r w:rsidR="00EF47B4">
        <w:rPr>
          <w:sz w:val="24"/>
          <w:szCs w:val="24"/>
          <w:lang w:eastAsia="en-US"/>
        </w:rPr>
        <w:t>,</w:t>
      </w:r>
      <w:r w:rsidRPr="004220A9">
        <w:rPr>
          <w:sz w:val="24"/>
          <w:szCs w:val="24"/>
          <w:lang w:eastAsia="en-US"/>
        </w:rPr>
        <w:t xml:space="preserve"> such as a lis</w:t>
      </w:r>
      <w:r>
        <w:rPr>
          <w:sz w:val="24"/>
          <w:szCs w:val="24"/>
          <w:lang w:eastAsia="en-US"/>
        </w:rPr>
        <w:t xml:space="preserve">t of VAMC and </w:t>
      </w:r>
      <w:r w:rsidR="00EF47B4">
        <w:rPr>
          <w:sz w:val="24"/>
          <w:szCs w:val="24"/>
          <w:lang w:eastAsia="en-US"/>
        </w:rPr>
        <w:t xml:space="preserve">a </w:t>
      </w:r>
      <w:r>
        <w:rPr>
          <w:sz w:val="24"/>
          <w:szCs w:val="24"/>
          <w:lang w:eastAsia="en-US"/>
        </w:rPr>
        <w:t xml:space="preserve">list of </w:t>
      </w:r>
      <w:r w:rsidR="00602DC0">
        <w:rPr>
          <w:sz w:val="24"/>
          <w:szCs w:val="24"/>
          <w:lang w:eastAsia="en-US"/>
        </w:rPr>
        <w:t>International Classification of Diease (</w:t>
      </w:r>
      <w:r>
        <w:rPr>
          <w:sz w:val="24"/>
          <w:szCs w:val="24"/>
          <w:lang w:eastAsia="en-US"/>
        </w:rPr>
        <w:t>ICD</w:t>
      </w:r>
      <w:r w:rsidR="00602DC0">
        <w:rPr>
          <w:sz w:val="24"/>
          <w:szCs w:val="24"/>
          <w:lang w:eastAsia="en-US"/>
        </w:rPr>
        <w:t>)</w:t>
      </w:r>
      <w:r>
        <w:rPr>
          <w:sz w:val="24"/>
          <w:szCs w:val="24"/>
          <w:lang w:eastAsia="en-US"/>
        </w:rPr>
        <w:t xml:space="preserve"> codes. The risk model output will be persisted in</w:t>
      </w:r>
      <w:r w:rsidR="00EF47B4">
        <w:rPr>
          <w:sz w:val="24"/>
          <w:szCs w:val="24"/>
          <w:lang w:eastAsia="en-US"/>
        </w:rPr>
        <w:t>to</w:t>
      </w:r>
      <w:r>
        <w:rPr>
          <w:sz w:val="24"/>
          <w:szCs w:val="24"/>
          <w:lang w:eastAsia="en-US"/>
        </w:rPr>
        <w:t xml:space="preserve"> on</w:t>
      </w:r>
      <w:r w:rsidR="00EF47B4">
        <w:rPr>
          <w:sz w:val="24"/>
          <w:szCs w:val="24"/>
          <w:lang w:eastAsia="en-US"/>
        </w:rPr>
        <w:t>e</w:t>
      </w:r>
      <w:r>
        <w:rPr>
          <w:sz w:val="24"/>
          <w:szCs w:val="24"/>
          <w:lang w:eastAsia="en-US"/>
        </w:rPr>
        <w:t xml:space="preserve"> o</w:t>
      </w:r>
      <w:r w:rsidR="00EF47B4">
        <w:rPr>
          <w:sz w:val="24"/>
          <w:szCs w:val="24"/>
          <w:lang w:eastAsia="en-US"/>
        </w:rPr>
        <w:t>r</w:t>
      </w:r>
      <w:r>
        <w:rPr>
          <w:sz w:val="24"/>
          <w:szCs w:val="24"/>
          <w:lang w:eastAsia="en-US"/>
        </w:rPr>
        <w:t xml:space="preserve"> more tables in this schema as well.</w:t>
      </w:r>
    </w:p>
    <w:p w14:paraId="47A15A99" w14:textId="77777777" w:rsidR="002C2E7C" w:rsidRPr="004220A9" w:rsidRDefault="002C2E7C" w:rsidP="002C2E7C">
      <w:pPr>
        <w:pStyle w:val="BodyText"/>
        <w:numPr>
          <w:ilvl w:val="0"/>
          <w:numId w:val="20"/>
        </w:numPr>
        <w:rPr>
          <w:sz w:val="24"/>
          <w:szCs w:val="24"/>
          <w:lang w:eastAsia="en-US"/>
        </w:rPr>
      </w:pPr>
      <w:r w:rsidRPr="004220A9">
        <w:rPr>
          <w:sz w:val="24"/>
          <w:szCs w:val="24"/>
          <w:u w:val="single"/>
          <w:lang w:eastAsia="en-US"/>
        </w:rPr>
        <w:lastRenderedPageBreak/>
        <w:t>SSIS</w:t>
      </w:r>
      <w:r w:rsidRPr="004220A9">
        <w:rPr>
          <w:sz w:val="24"/>
          <w:szCs w:val="24"/>
          <w:lang w:eastAsia="en-US"/>
        </w:rPr>
        <w:t xml:space="preserve"> </w:t>
      </w:r>
      <w:r w:rsidR="000313B5">
        <w:rPr>
          <w:sz w:val="24"/>
          <w:szCs w:val="24"/>
          <w:lang w:eastAsia="en-US"/>
        </w:rPr>
        <w:t>–</w:t>
      </w:r>
      <w:r w:rsidRPr="004220A9">
        <w:rPr>
          <w:sz w:val="24"/>
          <w:szCs w:val="24"/>
          <w:lang w:eastAsia="en-US"/>
        </w:rPr>
        <w:t xml:space="preserve"> Will contain tables created during source data import processes, developed using MS SQL Server Integration Services (SSIS). The records created by the last run per SSIS solution  (.dtsx) will be persisted in the SSIS schema tables, leaving a footprint available fo</w:t>
      </w:r>
      <w:r>
        <w:rPr>
          <w:sz w:val="24"/>
          <w:szCs w:val="24"/>
          <w:lang w:eastAsia="en-US"/>
        </w:rPr>
        <w:t>r troubleshooting and debugging</w:t>
      </w:r>
    </w:p>
    <w:p w14:paraId="141D7095" w14:textId="77777777" w:rsidR="002C2E7C" w:rsidRPr="004220A9" w:rsidRDefault="004F46A7" w:rsidP="002C2E7C">
      <w:pPr>
        <w:pStyle w:val="BodyText"/>
        <w:numPr>
          <w:ilvl w:val="0"/>
          <w:numId w:val="20"/>
        </w:numPr>
        <w:rPr>
          <w:sz w:val="24"/>
          <w:szCs w:val="24"/>
          <w:lang w:eastAsia="en-US"/>
        </w:rPr>
      </w:pPr>
      <w:r>
        <w:rPr>
          <w:sz w:val="24"/>
          <w:szCs w:val="24"/>
          <w:u w:val="single"/>
          <w:lang w:eastAsia="en-US"/>
        </w:rPr>
        <w:t>PR</w:t>
      </w:r>
      <w:r w:rsidR="002C2E7C" w:rsidRPr="004220A9">
        <w:rPr>
          <w:sz w:val="24"/>
          <w:szCs w:val="24"/>
          <w:u w:val="single"/>
          <w:lang w:eastAsia="en-US"/>
        </w:rPr>
        <w:t>System</w:t>
      </w:r>
      <w:r w:rsidR="002C2E7C" w:rsidRPr="004220A9">
        <w:rPr>
          <w:sz w:val="24"/>
          <w:szCs w:val="24"/>
          <w:lang w:eastAsia="en-US"/>
        </w:rPr>
        <w:t xml:space="preserve"> </w:t>
      </w:r>
      <w:r w:rsidR="000313B5">
        <w:rPr>
          <w:sz w:val="24"/>
          <w:szCs w:val="24"/>
          <w:lang w:eastAsia="en-US"/>
        </w:rPr>
        <w:t>–</w:t>
      </w:r>
      <w:r w:rsidR="002C2E7C" w:rsidRPr="004220A9">
        <w:rPr>
          <w:sz w:val="24"/>
          <w:szCs w:val="24"/>
          <w:lang w:eastAsia="en-US"/>
        </w:rPr>
        <w:t xml:space="preserve"> Tables used by the IRDS dashboard</w:t>
      </w:r>
      <w:r w:rsidR="00B87485">
        <w:rPr>
          <w:sz w:val="24"/>
          <w:szCs w:val="24"/>
          <w:lang w:eastAsia="en-US"/>
        </w:rPr>
        <w:t xml:space="preserve">, such as a list of </w:t>
      </w:r>
      <w:r w:rsidR="00F81988">
        <w:rPr>
          <w:sz w:val="24"/>
          <w:szCs w:val="24"/>
          <w:lang w:eastAsia="en-US"/>
        </w:rPr>
        <w:t>preferences</w:t>
      </w:r>
      <w:r w:rsidR="00B87485">
        <w:rPr>
          <w:sz w:val="24"/>
          <w:szCs w:val="24"/>
          <w:lang w:eastAsia="en-US"/>
        </w:rPr>
        <w:t xml:space="preserve"> for each dashboard user.</w:t>
      </w:r>
    </w:p>
    <w:p w14:paraId="4874C52B" w14:textId="77777777" w:rsidR="002C2E7C" w:rsidRPr="004220A9" w:rsidRDefault="002C2E7C" w:rsidP="002C2E7C">
      <w:pPr>
        <w:pStyle w:val="BodyText"/>
        <w:numPr>
          <w:ilvl w:val="0"/>
          <w:numId w:val="20"/>
        </w:numPr>
        <w:rPr>
          <w:sz w:val="24"/>
          <w:szCs w:val="24"/>
          <w:lang w:eastAsia="en-US"/>
        </w:rPr>
      </w:pPr>
      <w:r>
        <w:rPr>
          <w:sz w:val="24"/>
          <w:szCs w:val="24"/>
          <w:u w:val="single"/>
          <w:lang w:eastAsia="en-US"/>
        </w:rPr>
        <w:t>Staging</w:t>
      </w:r>
      <w:r w:rsidRPr="004220A9">
        <w:rPr>
          <w:sz w:val="24"/>
          <w:szCs w:val="24"/>
          <w:lang w:eastAsia="en-US"/>
        </w:rPr>
        <w:t xml:space="preserve"> </w:t>
      </w:r>
      <w:r>
        <w:rPr>
          <w:sz w:val="24"/>
          <w:szCs w:val="24"/>
          <w:lang w:eastAsia="en-US"/>
        </w:rPr>
        <w:t>–</w:t>
      </w:r>
      <w:r w:rsidRPr="004220A9">
        <w:rPr>
          <w:sz w:val="24"/>
          <w:szCs w:val="24"/>
          <w:lang w:eastAsia="en-US"/>
        </w:rPr>
        <w:t xml:space="preserve"> </w:t>
      </w:r>
      <w:r w:rsidR="00B87485">
        <w:rPr>
          <w:sz w:val="24"/>
          <w:szCs w:val="24"/>
          <w:lang w:eastAsia="en-US"/>
        </w:rPr>
        <w:t>This will be the s</w:t>
      </w:r>
      <w:r>
        <w:rPr>
          <w:sz w:val="24"/>
          <w:szCs w:val="24"/>
          <w:lang w:eastAsia="en-US"/>
        </w:rPr>
        <w:t xml:space="preserve">taging area for data imported into IRDS before </w:t>
      </w:r>
      <w:r w:rsidR="00EF47B4">
        <w:rPr>
          <w:sz w:val="24"/>
          <w:szCs w:val="24"/>
          <w:lang w:eastAsia="en-US"/>
        </w:rPr>
        <w:t>it is</w:t>
      </w:r>
      <w:r>
        <w:rPr>
          <w:sz w:val="24"/>
          <w:szCs w:val="24"/>
          <w:lang w:eastAsia="en-US"/>
        </w:rPr>
        <w:t xml:space="preserve"> transformed by SSIS import packages and imported into tables described in the .dbo schema</w:t>
      </w:r>
    </w:p>
    <w:p w14:paraId="42BCCF93" w14:textId="77777777" w:rsidR="00684B2C" w:rsidRPr="004220A9" w:rsidRDefault="00957C08" w:rsidP="00B75FFA">
      <w:pPr>
        <w:pStyle w:val="Heading3"/>
      </w:pPr>
      <w:bookmarkStart w:id="51" w:name="_Toc424125339"/>
      <w:bookmarkStart w:id="52" w:name="_Toc444071515"/>
      <w:r>
        <w:t xml:space="preserve">Logical </w:t>
      </w:r>
      <w:r w:rsidR="00112EEC" w:rsidRPr="00B75FFA">
        <w:t>Data</w:t>
      </w:r>
      <w:r w:rsidR="00112EEC" w:rsidRPr="004220A9">
        <w:t xml:space="preserve"> Model</w:t>
      </w:r>
      <w:bookmarkEnd w:id="51"/>
      <w:bookmarkEnd w:id="52"/>
    </w:p>
    <w:p w14:paraId="607402C8" w14:textId="77777777" w:rsidR="00995397" w:rsidRPr="004220A9" w:rsidRDefault="00995397" w:rsidP="00995397"/>
    <w:p w14:paraId="5D9B9E54" w14:textId="77777777" w:rsidR="00995397" w:rsidRPr="004220A9" w:rsidRDefault="00995397" w:rsidP="00995397">
      <w:pPr>
        <w:rPr>
          <w:sz w:val="24"/>
        </w:rPr>
      </w:pPr>
      <w:r w:rsidRPr="004220A9">
        <w:rPr>
          <w:sz w:val="24"/>
        </w:rPr>
        <w:t>The Reach Database contains the following tables:</w:t>
      </w:r>
    </w:p>
    <w:p w14:paraId="3615D708" w14:textId="77777777" w:rsidR="00995397" w:rsidRPr="004220A9" w:rsidRDefault="00995397" w:rsidP="00995397">
      <w:pPr>
        <w:rPr>
          <w:sz w:val="24"/>
        </w:rPr>
      </w:pPr>
    </w:p>
    <w:p w14:paraId="7EE71190" w14:textId="77777777" w:rsidR="00995397" w:rsidRPr="004220A9" w:rsidRDefault="00995397" w:rsidP="00995397">
      <w:pPr>
        <w:rPr>
          <w:sz w:val="24"/>
          <w:u w:val="single"/>
        </w:rPr>
      </w:pPr>
      <w:r w:rsidRPr="004220A9">
        <w:rPr>
          <w:sz w:val="24"/>
          <w:u w:val="single"/>
        </w:rPr>
        <w:t>Data Tables</w:t>
      </w:r>
    </w:p>
    <w:p w14:paraId="0199C258" w14:textId="77777777" w:rsidR="00965FDF" w:rsidRPr="00965FDF" w:rsidRDefault="00965FDF" w:rsidP="00965FDF">
      <w:pPr>
        <w:rPr>
          <w:sz w:val="24"/>
        </w:rPr>
      </w:pPr>
      <w:r w:rsidRPr="00C666AC">
        <w:rPr>
          <w:b/>
          <w:sz w:val="24"/>
        </w:rPr>
        <w:t>Patient</w:t>
      </w:r>
      <w:r w:rsidRPr="00965FDF">
        <w:rPr>
          <w:sz w:val="24"/>
        </w:rPr>
        <w:t xml:space="preserve"> - The master list of </w:t>
      </w:r>
      <w:r w:rsidR="0064711D">
        <w:rPr>
          <w:sz w:val="24"/>
        </w:rPr>
        <w:t>Veteran</w:t>
      </w:r>
      <w:r w:rsidRPr="00965FDF">
        <w:rPr>
          <w:sz w:val="24"/>
        </w:rPr>
        <w:t>s that will be scored for suicide risk in the IRDS system. This table contains:</w:t>
      </w:r>
    </w:p>
    <w:p w14:paraId="02C1555B" w14:textId="77777777" w:rsidR="00965FDF" w:rsidRPr="00C666AC" w:rsidRDefault="00965FDF" w:rsidP="00C666AC">
      <w:pPr>
        <w:pStyle w:val="ListParagraph"/>
        <w:numPr>
          <w:ilvl w:val="0"/>
          <w:numId w:val="37"/>
        </w:numPr>
        <w:rPr>
          <w:sz w:val="24"/>
        </w:rPr>
      </w:pPr>
      <w:r w:rsidRPr="00C666AC">
        <w:rPr>
          <w:sz w:val="24"/>
        </w:rPr>
        <w:t>Reach ID - Unique IRDS system ID (all child tables to the Patient table will be linked by Reach ID)</w:t>
      </w:r>
    </w:p>
    <w:p w14:paraId="4DF43E0E" w14:textId="77777777" w:rsidR="00965FDF" w:rsidRPr="00C666AC" w:rsidRDefault="00965FDF" w:rsidP="00C666AC">
      <w:pPr>
        <w:pStyle w:val="ListParagraph"/>
        <w:numPr>
          <w:ilvl w:val="0"/>
          <w:numId w:val="37"/>
        </w:numPr>
        <w:rPr>
          <w:sz w:val="24"/>
        </w:rPr>
      </w:pPr>
      <w:r w:rsidRPr="00C666AC">
        <w:rPr>
          <w:sz w:val="24"/>
        </w:rPr>
        <w:t>VA Identifiers - Patient ICN</w:t>
      </w:r>
    </w:p>
    <w:p w14:paraId="2DFD74B1" w14:textId="2AF61CC2" w:rsidR="00965FDF" w:rsidRPr="00C666AC" w:rsidRDefault="00965FDF" w:rsidP="00C666AC">
      <w:pPr>
        <w:pStyle w:val="ListParagraph"/>
        <w:numPr>
          <w:ilvl w:val="0"/>
          <w:numId w:val="37"/>
        </w:numPr>
        <w:rPr>
          <w:sz w:val="24"/>
        </w:rPr>
      </w:pPr>
      <w:r w:rsidRPr="00C666AC">
        <w:rPr>
          <w:sz w:val="24"/>
        </w:rPr>
        <w:t xml:space="preserve">Demographics - Name, </w:t>
      </w:r>
      <w:r w:rsidR="004F11D0">
        <w:rPr>
          <w:sz w:val="24"/>
        </w:rPr>
        <w:t>Social Security Number (</w:t>
      </w:r>
      <w:r w:rsidRPr="00C666AC">
        <w:rPr>
          <w:sz w:val="24"/>
        </w:rPr>
        <w:t>SSN</w:t>
      </w:r>
      <w:r w:rsidR="004F11D0">
        <w:rPr>
          <w:sz w:val="24"/>
        </w:rPr>
        <w:t>)</w:t>
      </w:r>
      <w:r w:rsidRPr="00C666AC">
        <w:rPr>
          <w:sz w:val="24"/>
        </w:rPr>
        <w:t xml:space="preserve">, </w:t>
      </w:r>
      <w:r w:rsidR="002B2181">
        <w:rPr>
          <w:sz w:val="24"/>
        </w:rPr>
        <w:t>Date of Birth (</w:t>
      </w:r>
      <w:r w:rsidRPr="00C666AC">
        <w:rPr>
          <w:sz w:val="24"/>
        </w:rPr>
        <w:t>DOB</w:t>
      </w:r>
      <w:r w:rsidR="002B2181">
        <w:rPr>
          <w:sz w:val="24"/>
        </w:rPr>
        <w:t>)</w:t>
      </w:r>
    </w:p>
    <w:p w14:paraId="6F726E1C" w14:textId="77777777" w:rsidR="00965FDF" w:rsidRPr="00C666AC" w:rsidRDefault="00965FDF" w:rsidP="00C666AC">
      <w:pPr>
        <w:pStyle w:val="ListParagraph"/>
        <w:numPr>
          <w:ilvl w:val="0"/>
          <w:numId w:val="37"/>
        </w:numPr>
        <w:rPr>
          <w:sz w:val="24"/>
        </w:rPr>
      </w:pPr>
      <w:r w:rsidRPr="00C666AC">
        <w:rPr>
          <w:sz w:val="24"/>
        </w:rPr>
        <w:t>Current Risk Score and Risk Level</w:t>
      </w:r>
    </w:p>
    <w:p w14:paraId="13F710C6" w14:textId="77777777" w:rsidR="00965FDF" w:rsidRPr="00C666AC" w:rsidRDefault="00965FDF" w:rsidP="00C666AC">
      <w:pPr>
        <w:pStyle w:val="ListParagraph"/>
        <w:numPr>
          <w:ilvl w:val="0"/>
          <w:numId w:val="37"/>
        </w:numPr>
        <w:rPr>
          <w:sz w:val="24"/>
        </w:rPr>
      </w:pPr>
      <w:r w:rsidRPr="00C666AC">
        <w:rPr>
          <w:sz w:val="24"/>
        </w:rPr>
        <w:t>Date First Identified as High Risk</w:t>
      </w:r>
    </w:p>
    <w:p w14:paraId="084B454A" w14:textId="77777777" w:rsidR="00965FDF" w:rsidRPr="00965FDF" w:rsidRDefault="00965FDF" w:rsidP="00965FDF">
      <w:pPr>
        <w:rPr>
          <w:sz w:val="24"/>
        </w:rPr>
      </w:pPr>
    </w:p>
    <w:p w14:paraId="4AADD4B1" w14:textId="77777777" w:rsidR="00965FDF" w:rsidRPr="00965FDF" w:rsidRDefault="00965FDF" w:rsidP="00965FDF">
      <w:pPr>
        <w:rPr>
          <w:sz w:val="24"/>
        </w:rPr>
      </w:pPr>
      <w:r w:rsidRPr="00C666AC">
        <w:rPr>
          <w:b/>
          <w:sz w:val="24"/>
        </w:rPr>
        <w:t>RiskFactors</w:t>
      </w:r>
      <w:r w:rsidRPr="00965FDF">
        <w:rPr>
          <w:sz w:val="24"/>
        </w:rPr>
        <w:t xml:space="preserve"> - The Risk Factors table will store risk factors for each </w:t>
      </w:r>
      <w:r w:rsidR="0064711D">
        <w:rPr>
          <w:sz w:val="24"/>
        </w:rPr>
        <w:t>Veteran</w:t>
      </w:r>
      <w:r w:rsidR="008D5DBE" w:rsidRPr="00965FDF">
        <w:rPr>
          <w:sz w:val="24"/>
        </w:rPr>
        <w:t>, which</w:t>
      </w:r>
      <w:r w:rsidRPr="00965FDF">
        <w:rPr>
          <w:sz w:val="24"/>
        </w:rPr>
        <w:t xml:space="preserve"> will be used to calculate that </w:t>
      </w:r>
      <w:r w:rsidR="0064711D">
        <w:rPr>
          <w:sz w:val="24"/>
        </w:rPr>
        <w:t>Veteran</w:t>
      </w:r>
      <w:r w:rsidRPr="00965FDF">
        <w:rPr>
          <w:sz w:val="24"/>
        </w:rPr>
        <w:t>'s risk score. One record will contain all of the risk factor va</w:t>
      </w:r>
      <w:r>
        <w:rPr>
          <w:sz w:val="24"/>
        </w:rPr>
        <w:t xml:space="preserve">lues for </w:t>
      </w:r>
      <w:r w:rsidR="008D5DBE">
        <w:rPr>
          <w:sz w:val="24"/>
        </w:rPr>
        <w:t xml:space="preserve">a </w:t>
      </w:r>
      <w:r w:rsidR="0064711D">
        <w:rPr>
          <w:sz w:val="24"/>
        </w:rPr>
        <w:t>Veteran</w:t>
      </w:r>
      <w:r w:rsidRPr="00965FDF">
        <w:rPr>
          <w:sz w:val="24"/>
        </w:rPr>
        <w:t>. There will be a 1 to 1 relationship between the Patient table and the RiskFactors table.</w:t>
      </w:r>
    </w:p>
    <w:p w14:paraId="09C5559B" w14:textId="77777777" w:rsidR="00965FDF" w:rsidRPr="00965FDF" w:rsidRDefault="00965FDF" w:rsidP="00965FDF">
      <w:pPr>
        <w:rPr>
          <w:sz w:val="24"/>
        </w:rPr>
      </w:pPr>
    </w:p>
    <w:p w14:paraId="7271E3D6" w14:textId="77777777" w:rsidR="00965FDF" w:rsidRPr="00965FDF" w:rsidRDefault="00965FDF" w:rsidP="00965FDF">
      <w:pPr>
        <w:rPr>
          <w:sz w:val="24"/>
        </w:rPr>
      </w:pPr>
      <w:r w:rsidRPr="00C666AC">
        <w:rPr>
          <w:b/>
          <w:sz w:val="24"/>
        </w:rPr>
        <w:t>ScoreHistory</w:t>
      </w:r>
      <w:r w:rsidRPr="00965FDF">
        <w:rPr>
          <w:sz w:val="24"/>
        </w:rPr>
        <w:t xml:space="preserve"> - Each time risk scores a</w:t>
      </w:r>
      <w:r w:rsidR="002111FD">
        <w:rPr>
          <w:sz w:val="24"/>
        </w:rPr>
        <w:t>re</w:t>
      </w:r>
      <w:r w:rsidRPr="00965FDF">
        <w:rPr>
          <w:sz w:val="24"/>
        </w:rPr>
        <w:t xml:space="preserve"> re-run for the </w:t>
      </w:r>
      <w:r w:rsidR="0064711D">
        <w:rPr>
          <w:sz w:val="24"/>
        </w:rPr>
        <w:t>Veteran</w:t>
      </w:r>
      <w:r w:rsidRPr="00965FDF">
        <w:rPr>
          <w:sz w:val="24"/>
        </w:rPr>
        <w:t xml:space="preserve">s the old scores will be moved to a ScoreHistory table, so each </w:t>
      </w:r>
      <w:r w:rsidR="0064711D">
        <w:rPr>
          <w:sz w:val="24"/>
        </w:rPr>
        <w:t>Veteran</w:t>
      </w:r>
      <w:r w:rsidRPr="00965FDF">
        <w:rPr>
          <w:sz w:val="24"/>
        </w:rPr>
        <w:t xml:space="preserve"> score can be mapped over time. The table will have a 1 to </w:t>
      </w:r>
      <w:r>
        <w:rPr>
          <w:sz w:val="24"/>
        </w:rPr>
        <w:t xml:space="preserve">many </w:t>
      </w:r>
      <w:r w:rsidRPr="00965FDF">
        <w:rPr>
          <w:sz w:val="24"/>
        </w:rPr>
        <w:t xml:space="preserve">relationship with the Patient table. </w:t>
      </w:r>
    </w:p>
    <w:p w14:paraId="163E825B" w14:textId="77777777" w:rsidR="00965FDF" w:rsidRPr="00965FDF" w:rsidRDefault="00965FDF" w:rsidP="00965FDF">
      <w:pPr>
        <w:rPr>
          <w:sz w:val="24"/>
        </w:rPr>
      </w:pPr>
    </w:p>
    <w:p w14:paraId="771B890A" w14:textId="77777777" w:rsidR="00995397" w:rsidRPr="004220A9" w:rsidRDefault="0064711D" w:rsidP="00995397">
      <w:pPr>
        <w:rPr>
          <w:sz w:val="24"/>
        </w:rPr>
      </w:pPr>
      <w:r>
        <w:rPr>
          <w:b/>
          <w:sz w:val="24"/>
        </w:rPr>
        <w:t>Veteran</w:t>
      </w:r>
      <w:r w:rsidR="00965FDF" w:rsidRPr="00C666AC">
        <w:rPr>
          <w:b/>
          <w:sz w:val="24"/>
        </w:rPr>
        <w:t xml:space="preserve"> details tables</w:t>
      </w:r>
      <w:r w:rsidR="00965FDF" w:rsidRPr="00965FDF">
        <w:rPr>
          <w:sz w:val="24"/>
        </w:rPr>
        <w:t xml:space="preserve"> - Any data that will be displayed in the IRDS dashboard for high risk </w:t>
      </w:r>
      <w:r>
        <w:rPr>
          <w:sz w:val="24"/>
        </w:rPr>
        <w:t>Veteran</w:t>
      </w:r>
      <w:r w:rsidR="00965FDF" w:rsidRPr="00965FDF">
        <w:rPr>
          <w:sz w:val="24"/>
        </w:rPr>
        <w:t>s will be stored in one to many child tables to the Patient ta</w:t>
      </w:r>
      <w:r w:rsidR="00965FDF">
        <w:rPr>
          <w:sz w:val="24"/>
        </w:rPr>
        <w:t xml:space="preserve">bles. Ex: </w:t>
      </w:r>
      <w:r w:rsidR="008D5DBE">
        <w:rPr>
          <w:sz w:val="24"/>
        </w:rPr>
        <w:t>T</w:t>
      </w:r>
      <w:r w:rsidR="00965FDF">
        <w:rPr>
          <w:sz w:val="24"/>
        </w:rPr>
        <w:t xml:space="preserve">here will be </w:t>
      </w:r>
      <w:r w:rsidR="008D5DBE">
        <w:rPr>
          <w:sz w:val="24"/>
        </w:rPr>
        <w:t>an emergency contact table</w:t>
      </w:r>
      <w:r w:rsidR="00965FDF" w:rsidRPr="00965FDF">
        <w:rPr>
          <w:sz w:val="24"/>
        </w:rPr>
        <w:t xml:space="preserve"> in the Reach database. Any time a </w:t>
      </w:r>
      <w:r>
        <w:rPr>
          <w:sz w:val="24"/>
        </w:rPr>
        <w:t>Veteran</w:t>
      </w:r>
      <w:r w:rsidR="00965FDF" w:rsidRPr="00965FDF">
        <w:rPr>
          <w:sz w:val="24"/>
        </w:rPr>
        <w:t xml:space="preserve"> becomes identified as high risk, the emergency contact data for that </w:t>
      </w:r>
      <w:r>
        <w:rPr>
          <w:sz w:val="24"/>
        </w:rPr>
        <w:t>Veteran</w:t>
      </w:r>
      <w:r w:rsidR="00965FDF" w:rsidRPr="00965FDF">
        <w:rPr>
          <w:sz w:val="24"/>
        </w:rPr>
        <w:t xml:space="preserve"> will be added to an EmergencyContact table.</w:t>
      </w:r>
    </w:p>
    <w:p w14:paraId="7665365F" w14:textId="77777777" w:rsidR="00022D88" w:rsidRDefault="00022D88" w:rsidP="00995397">
      <w:pPr>
        <w:rPr>
          <w:sz w:val="24"/>
          <w:u w:val="single"/>
        </w:rPr>
      </w:pPr>
    </w:p>
    <w:p w14:paraId="23E3D087" w14:textId="77777777" w:rsidR="00995397" w:rsidRPr="004220A9" w:rsidRDefault="007020E5" w:rsidP="00995397">
      <w:pPr>
        <w:rPr>
          <w:sz w:val="24"/>
          <w:u w:val="single"/>
        </w:rPr>
      </w:pPr>
      <w:r w:rsidRPr="004220A9">
        <w:rPr>
          <w:sz w:val="24"/>
          <w:u w:val="single"/>
        </w:rPr>
        <w:t>Reference</w:t>
      </w:r>
      <w:r w:rsidR="00995397" w:rsidRPr="004220A9">
        <w:rPr>
          <w:sz w:val="24"/>
          <w:u w:val="single"/>
        </w:rPr>
        <w:t xml:space="preserve"> Tables</w:t>
      </w:r>
    </w:p>
    <w:p w14:paraId="75C381D0" w14:textId="77777777" w:rsidR="00995397" w:rsidRPr="004220A9" w:rsidRDefault="00F81988" w:rsidP="00995397">
      <w:pPr>
        <w:rPr>
          <w:sz w:val="24"/>
        </w:rPr>
      </w:pPr>
      <w:r>
        <w:rPr>
          <w:sz w:val="24"/>
        </w:rPr>
        <w:t>Examples are l</w:t>
      </w:r>
      <w:r w:rsidR="00B13DD5" w:rsidRPr="004220A9">
        <w:rPr>
          <w:sz w:val="24"/>
        </w:rPr>
        <w:t>ist</w:t>
      </w:r>
      <w:r w:rsidR="00EF47B4">
        <w:rPr>
          <w:sz w:val="24"/>
        </w:rPr>
        <w:t>s</w:t>
      </w:r>
      <w:r w:rsidR="00B13DD5" w:rsidRPr="004220A9">
        <w:rPr>
          <w:sz w:val="24"/>
        </w:rPr>
        <w:t xml:space="preserve"> to be used for reporting and </w:t>
      </w:r>
      <w:r w:rsidR="007020E5" w:rsidRPr="004220A9">
        <w:rPr>
          <w:sz w:val="24"/>
        </w:rPr>
        <w:t>normalizing</w:t>
      </w:r>
      <w:r w:rsidR="00B13DD5" w:rsidRPr="004220A9">
        <w:rPr>
          <w:sz w:val="24"/>
        </w:rPr>
        <w:t xml:space="preserve"> of the data such as a list VAMCs and a list of ICD Codes that contain a diagnosis description associated with each code.</w:t>
      </w:r>
    </w:p>
    <w:p w14:paraId="6858004C" w14:textId="77777777" w:rsidR="00995397" w:rsidRPr="004220A9" w:rsidRDefault="00995397" w:rsidP="00995397">
      <w:pPr>
        <w:rPr>
          <w:sz w:val="24"/>
          <w:u w:val="single"/>
        </w:rPr>
      </w:pPr>
    </w:p>
    <w:p w14:paraId="131047A4" w14:textId="77777777" w:rsidR="00D8290E" w:rsidRPr="00C666AC" w:rsidRDefault="0064711D" w:rsidP="00D8290E">
      <w:pPr>
        <w:pStyle w:val="BodyText"/>
        <w:rPr>
          <w:rFonts w:eastAsia="Times New Roman"/>
          <w:sz w:val="24"/>
          <w:szCs w:val="24"/>
          <w:u w:val="single"/>
          <w:lang w:eastAsia="en-US"/>
        </w:rPr>
      </w:pPr>
      <w:r>
        <w:rPr>
          <w:rFonts w:eastAsia="Times New Roman"/>
          <w:sz w:val="24"/>
          <w:szCs w:val="24"/>
          <w:u w:val="single"/>
          <w:lang w:eastAsia="en-US"/>
        </w:rPr>
        <w:t>Veteran</w:t>
      </w:r>
      <w:r w:rsidR="00D8290E" w:rsidRPr="00C666AC">
        <w:rPr>
          <w:rFonts w:eastAsia="Times New Roman"/>
          <w:sz w:val="24"/>
          <w:szCs w:val="24"/>
          <w:u w:val="single"/>
          <w:lang w:eastAsia="en-US"/>
        </w:rPr>
        <w:t xml:space="preserve">Station </w:t>
      </w:r>
    </w:p>
    <w:p w14:paraId="729924DC" w14:textId="77777777" w:rsidR="00D8290E" w:rsidRDefault="00D8290E" w:rsidP="00D8290E">
      <w:pPr>
        <w:pStyle w:val="BodyText"/>
        <w:rPr>
          <w:rFonts w:eastAsia="Times New Roman"/>
          <w:sz w:val="24"/>
          <w:szCs w:val="24"/>
          <w:lang w:eastAsia="en-US"/>
        </w:rPr>
      </w:pPr>
      <w:r w:rsidRPr="00D8290E">
        <w:rPr>
          <w:rFonts w:eastAsia="Times New Roman"/>
          <w:sz w:val="24"/>
          <w:szCs w:val="24"/>
          <w:lang w:eastAsia="en-US"/>
        </w:rPr>
        <w:lastRenderedPageBreak/>
        <w:t xml:space="preserve">Each </w:t>
      </w:r>
      <w:r w:rsidR="0064711D">
        <w:rPr>
          <w:rFonts w:eastAsia="Times New Roman"/>
          <w:sz w:val="24"/>
          <w:szCs w:val="24"/>
          <w:lang w:eastAsia="en-US"/>
        </w:rPr>
        <w:t>Veteran</w:t>
      </w:r>
      <w:r w:rsidRPr="00D8290E">
        <w:rPr>
          <w:rFonts w:eastAsia="Times New Roman"/>
          <w:sz w:val="24"/>
          <w:szCs w:val="24"/>
          <w:lang w:eastAsia="en-US"/>
        </w:rPr>
        <w:t xml:space="preserve"> will be tied to on</w:t>
      </w:r>
      <w:r w:rsidR="0002418A">
        <w:rPr>
          <w:rFonts w:eastAsia="Times New Roman"/>
          <w:sz w:val="24"/>
          <w:szCs w:val="24"/>
          <w:lang w:eastAsia="en-US"/>
        </w:rPr>
        <w:t>e</w:t>
      </w:r>
      <w:r w:rsidRPr="00D8290E">
        <w:rPr>
          <w:rFonts w:eastAsia="Times New Roman"/>
          <w:sz w:val="24"/>
          <w:szCs w:val="24"/>
          <w:lang w:eastAsia="en-US"/>
        </w:rPr>
        <w:t xml:space="preserve"> or more locatio</w:t>
      </w:r>
      <w:r>
        <w:rPr>
          <w:rFonts w:eastAsia="Times New Roman"/>
          <w:sz w:val="24"/>
          <w:szCs w:val="24"/>
          <w:lang w:eastAsia="en-US"/>
        </w:rPr>
        <w:t>n</w:t>
      </w:r>
      <w:r w:rsidR="00022D88">
        <w:rPr>
          <w:rFonts w:eastAsia="Times New Roman"/>
          <w:sz w:val="24"/>
          <w:szCs w:val="24"/>
          <w:lang w:eastAsia="en-US"/>
        </w:rPr>
        <w:t>s</w:t>
      </w:r>
      <w:r>
        <w:rPr>
          <w:rFonts w:eastAsia="Times New Roman"/>
          <w:sz w:val="24"/>
          <w:szCs w:val="24"/>
          <w:lang w:eastAsia="en-US"/>
        </w:rPr>
        <w:t xml:space="preserve"> in the IRDS system. This wa</w:t>
      </w:r>
      <w:r w:rsidRPr="00D8290E">
        <w:rPr>
          <w:rFonts w:eastAsia="Times New Roman"/>
          <w:sz w:val="24"/>
          <w:szCs w:val="24"/>
          <w:lang w:eastAsia="en-US"/>
        </w:rPr>
        <w:t>y</w:t>
      </w:r>
      <w:r w:rsidR="008D32D6">
        <w:rPr>
          <w:rFonts w:eastAsia="Times New Roman"/>
          <w:sz w:val="24"/>
          <w:szCs w:val="24"/>
          <w:lang w:eastAsia="en-US"/>
        </w:rPr>
        <w:t>,</w:t>
      </w:r>
      <w:r w:rsidRPr="00D8290E">
        <w:rPr>
          <w:rFonts w:eastAsia="Times New Roman"/>
          <w:sz w:val="24"/>
          <w:szCs w:val="24"/>
          <w:lang w:eastAsia="en-US"/>
        </w:rPr>
        <w:t xml:space="preserve"> aggregate details about </w:t>
      </w:r>
      <w:r w:rsidR="0064711D">
        <w:rPr>
          <w:rFonts w:eastAsia="Times New Roman"/>
          <w:sz w:val="24"/>
          <w:szCs w:val="24"/>
          <w:lang w:eastAsia="en-US"/>
        </w:rPr>
        <w:t>Veteran</w:t>
      </w:r>
      <w:r w:rsidRPr="00D8290E">
        <w:rPr>
          <w:rFonts w:eastAsia="Times New Roman"/>
          <w:sz w:val="24"/>
          <w:szCs w:val="24"/>
          <w:lang w:eastAsia="en-US"/>
        </w:rPr>
        <w:t>s will be able to</w:t>
      </w:r>
      <w:r w:rsidR="00822092">
        <w:rPr>
          <w:rFonts w:eastAsia="Times New Roman"/>
          <w:sz w:val="24"/>
          <w:szCs w:val="24"/>
          <w:lang w:eastAsia="en-US"/>
        </w:rPr>
        <w:t xml:space="preserve"> be</w:t>
      </w:r>
      <w:r w:rsidRPr="00D8290E">
        <w:rPr>
          <w:rFonts w:eastAsia="Times New Roman"/>
          <w:sz w:val="24"/>
          <w:szCs w:val="24"/>
          <w:lang w:eastAsia="en-US"/>
        </w:rPr>
        <w:t xml:space="preserve"> rolled up to Facility, VISN and state levels in the dashboard. All records in the CDW data have the</w:t>
      </w:r>
      <w:r w:rsidR="00822092">
        <w:rPr>
          <w:rFonts w:eastAsia="Times New Roman"/>
          <w:sz w:val="24"/>
          <w:szCs w:val="24"/>
          <w:lang w:eastAsia="en-US"/>
        </w:rPr>
        <w:t xml:space="preserve"> specific VAMC where a </w:t>
      </w:r>
      <w:r w:rsidR="0064711D">
        <w:rPr>
          <w:rFonts w:eastAsia="Times New Roman"/>
          <w:sz w:val="24"/>
          <w:szCs w:val="24"/>
          <w:lang w:eastAsia="en-US"/>
        </w:rPr>
        <w:t>Veteran</w:t>
      </w:r>
      <w:r w:rsidR="00822092">
        <w:rPr>
          <w:rFonts w:eastAsia="Times New Roman"/>
          <w:sz w:val="24"/>
          <w:szCs w:val="24"/>
          <w:lang w:eastAsia="en-US"/>
        </w:rPr>
        <w:t xml:space="preserve">: </w:t>
      </w:r>
      <w:r w:rsidRPr="00D8290E">
        <w:rPr>
          <w:rFonts w:eastAsia="Times New Roman"/>
          <w:sz w:val="24"/>
          <w:szCs w:val="24"/>
          <w:lang w:eastAsia="en-US"/>
        </w:rPr>
        <w:t>had a visit, was prescribed medication, was d</w:t>
      </w:r>
      <w:r w:rsidR="00822092">
        <w:rPr>
          <w:rFonts w:eastAsia="Times New Roman"/>
          <w:sz w:val="24"/>
          <w:szCs w:val="24"/>
          <w:lang w:eastAsia="en-US"/>
        </w:rPr>
        <w:t>iagnosed with a condition, etc.</w:t>
      </w:r>
      <w:r w:rsidRPr="00D8290E">
        <w:rPr>
          <w:rFonts w:eastAsia="Times New Roman"/>
          <w:sz w:val="24"/>
          <w:szCs w:val="24"/>
          <w:lang w:eastAsia="en-US"/>
        </w:rPr>
        <w:t xml:space="preserve"> This </w:t>
      </w:r>
      <w:r w:rsidR="00822092" w:rsidRPr="00D8290E">
        <w:rPr>
          <w:rFonts w:eastAsia="Times New Roman"/>
          <w:sz w:val="24"/>
          <w:szCs w:val="24"/>
          <w:lang w:eastAsia="en-US"/>
        </w:rPr>
        <w:t>value</w:t>
      </w:r>
      <w:r w:rsidRPr="00D8290E">
        <w:rPr>
          <w:rFonts w:eastAsia="Times New Roman"/>
          <w:sz w:val="24"/>
          <w:szCs w:val="24"/>
          <w:lang w:eastAsia="en-US"/>
        </w:rPr>
        <w:t xml:space="preserve"> is stored in </w:t>
      </w:r>
      <w:r w:rsidR="00822092">
        <w:rPr>
          <w:rFonts w:eastAsia="Times New Roman"/>
          <w:sz w:val="24"/>
          <w:szCs w:val="24"/>
          <w:lang w:eastAsia="en-US"/>
        </w:rPr>
        <w:t xml:space="preserve">the </w:t>
      </w:r>
      <w:r w:rsidRPr="00D8290E">
        <w:rPr>
          <w:rFonts w:eastAsia="Times New Roman"/>
          <w:sz w:val="24"/>
          <w:szCs w:val="24"/>
          <w:lang w:eastAsia="en-US"/>
        </w:rPr>
        <w:t xml:space="preserve">Sta3N field in CDW tables. A list of </w:t>
      </w:r>
      <w:r w:rsidR="00822092">
        <w:rPr>
          <w:rFonts w:eastAsia="Times New Roman"/>
          <w:sz w:val="24"/>
          <w:szCs w:val="24"/>
          <w:lang w:eastAsia="en-US"/>
        </w:rPr>
        <w:t>VAMC’s (Sta3N)</w:t>
      </w:r>
      <w:r w:rsidRPr="00D8290E">
        <w:rPr>
          <w:rFonts w:eastAsia="Times New Roman"/>
          <w:sz w:val="24"/>
          <w:szCs w:val="24"/>
          <w:lang w:eastAsia="en-US"/>
        </w:rPr>
        <w:t xml:space="preserve"> for where each </w:t>
      </w:r>
      <w:r w:rsidR="0064711D">
        <w:rPr>
          <w:rFonts w:eastAsia="Times New Roman"/>
          <w:sz w:val="24"/>
          <w:szCs w:val="24"/>
          <w:lang w:eastAsia="en-US"/>
        </w:rPr>
        <w:t>Veteran</w:t>
      </w:r>
      <w:r w:rsidRPr="00D8290E">
        <w:rPr>
          <w:rFonts w:eastAsia="Times New Roman"/>
          <w:sz w:val="24"/>
          <w:szCs w:val="24"/>
          <w:lang w:eastAsia="en-US"/>
        </w:rPr>
        <w:t xml:space="preserve"> has </w:t>
      </w:r>
      <w:r w:rsidR="00822092">
        <w:rPr>
          <w:rFonts w:eastAsia="Times New Roman"/>
          <w:sz w:val="24"/>
          <w:szCs w:val="24"/>
          <w:lang w:eastAsia="en-US"/>
        </w:rPr>
        <w:t xml:space="preserve">had </w:t>
      </w:r>
      <w:r w:rsidRPr="00D8290E">
        <w:rPr>
          <w:rFonts w:eastAsia="Times New Roman"/>
          <w:sz w:val="24"/>
          <w:szCs w:val="24"/>
          <w:lang w:eastAsia="en-US"/>
        </w:rPr>
        <w:t xml:space="preserve">some kind of activity in the past 2 years will be stored in the Reach database and </w:t>
      </w:r>
      <w:r w:rsidR="00822092" w:rsidRPr="00D8290E">
        <w:rPr>
          <w:rFonts w:eastAsia="Times New Roman"/>
          <w:sz w:val="24"/>
          <w:szCs w:val="24"/>
          <w:lang w:eastAsia="en-US"/>
        </w:rPr>
        <w:t>accessible</w:t>
      </w:r>
      <w:r w:rsidRPr="00D8290E">
        <w:rPr>
          <w:rFonts w:eastAsia="Times New Roman"/>
          <w:sz w:val="24"/>
          <w:szCs w:val="24"/>
          <w:lang w:eastAsia="en-US"/>
        </w:rPr>
        <w:t xml:space="preserve"> to the </w:t>
      </w:r>
      <w:r w:rsidR="00822092" w:rsidRPr="00D8290E">
        <w:rPr>
          <w:rFonts w:eastAsia="Times New Roman"/>
          <w:sz w:val="24"/>
          <w:szCs w:val="24"/>
          <w:lang w:eastAsia="en-US"/>
        </w:rPr>
        <w:t>dashboard</w:t>
      </w:r>
      <w:r w:rsidRPr="00D8290E">
        <w:rPr>
          <w:rFonts w:eastAsia="Times New Roman"/>
          <w:sz w:val="24"/>
          <w:szCs w:val="24"/>
          <w:lang w:eastAsia="en-US"/>
        </w:rPr>
        <w:t xml:space="preserve"> when doing data aggregation </w:t>
      </w:r>
      <w:r w:rsidR="00822092">
        <w:rPr>
          <w:rFonts w:eastAsia="Times New Roman"/>
          <w:sz w:val="24"/>
          <w:szCs w:val="24"/>
          <w:lang w:eastAsia="en-US"/>
        </w:rPr>
        <w:t xml:space="preserve">at a specific level </w:t>
      </w:r>
      <w:r w:rsidRPr="00D8290E">
        <w:rPr>
          <w:rFonts w:eastAsia="Times New Roman"/>
          <w:sz w:val="24"/>
          <w:szCs w:val="24"/>
          <w:lang w:eastAsia="en-US"/>
        </w:rPr>
        <w:t xml:space="preserve">for </w:t>
      </w:r>
      <w:r w:rsidR="0064711D">
        <w:rPr>
          <w:rFonts w:eastAsia="Times New Roman"/>
          <w:sz w:val="24"/>
          <w:szCs w:val="24"/>
          <w:lang w:eastAsia="en-US"/>
        </w:rPr>
        <w:t>Veteran</w:t>
      </w:r>
      <w:r w:rsidRPr="00D8290E">
        <w:rPr>
          <w:rFonts w:eastAsia="Times New Roman"/>
          <w:sz w:val="24"/>
          <w:szCs w:val="24"/>
          <w:lang w:eastAsia="en-US"/>
        </w:rPr>
        <w:t>s.</w:t>
      </w:r>
    </w:p>
    <w:p w14:paraId="7827F44B" w14:textId="77777777" w:rsidR="00D8290E" w:rsidRPr="004220A9" w:rsidRDefault="00D8290E" w:rsidP="00D8290E">
      <w:pPr>
        <w:pStyle w:val="BodyText"/>
        <w:rPr>
          <w:rFonts w:eastAsia="Times New Roman"/>
          <w:sz w:val="24"/>
          <w:szCs w:val="24"/>
          <w:lang w:eastAsia="en-US"/>
        </w:rPr>
      </w:pPr>
    </w:p>
    <w:p w14:paraId="2FD3E280" w14:textId="77777777" w:rsidR="00B13DD5" w:rsidRPr="00CE7CBF" w:rsidRDefault="00B13DD5" w:rsidP="00CC5674">
      <w:pPr>
        <w:pStyle w:val="BodyText"/>
        <w:rPr>
          <w:rFonts w:eastAsia="Times New Roman"/>
          <w:sz w:val="24"/>
          <w:szCs w:val="24"/>
          <w:u w:val="single"/>
          <w:lang w:eastAsia="en-US"/>
        </w:rPr>
      </w:pPr>
      <w:r w:rsidRPr="00CE7CBF">
        <w:rPr>
          <w:rFonts w:eastAsia="Times New Roman"/>
          <w:sz w:val="24"/>
          <w:szCs w:val="24"/>
          <w:u w:val="single"/>
          <w:lang w:eastAsia="en-US"/>
        </w:rPr>
        <w:t>System Tables</w:t>
      </w:r>
    </w:p>
    <w:p w14:paraId="6EA508B6" w14:textId="77777777" w:rsidR="00B13DD5" w:rsidRPr="00CE7CBF" w:rsidRDefault="00EF47B4" w:rsidP="00CC5674">
      <w:pPr>
        <w:pStyle w:val="BodyText"/>
        <w:rPr>
          <w:rFonts w:eastAsia="Times New Roman"/>
          <w:sz w:val="24"/>
          <w:szCs w:val="24"/>
          <w:lang w:eastAsia="en-US"/>
        </w:rPr>
      </w:pPr>
      <w:r w:rsidRPr="00243547">
        <w:rPr>
          <w:rFonts w:eastAsia="Times New Roman"/>
          <w:sz w:val="24"/>
          <w:szCs w:val="24"/>
          <w:lang w:eastAsia="en-US"/>
        </w:rPr>
        <w:t xml:space="preserve">Tables used by the </w:t>
      </w:r>
      <w:r w:rsidR="0093508C" w:rsidRPr="00243547">
        <w:rPr>
          <w:rFonts w:eastAsia="Times New Roman"/>
          <w:sz w:val="24"/>
          <w:szCs w:val="24"/>
          <w:lang w:eastAsia="en-US"/>
        </w:rPr>
        <w:t>dashboard</w:t>
      </w:r>
      <w:r w:rsidRPr="00243547">
        <w:rPr>
          <w:rFonts w:eastAsia="Times New Roman"/>
          <w:sz w:val="24"/>
          <w:szCs w:val="24"/>
          <w:lang w:eastAsia="en-US"/>
        </w:rPr>
        <w:t xml:space="preserve"> such as User roles and </w:t>
      </w:r>
      <w:r w:rsidR="0093508C" w:rsidRPr="00CE7CBF">
        <w:rPr>
          <w:rFonts w:eastAsia="Times New Roman"/>
          <w:sz w:val="24"/>
          <w:szCs w:val="24"/>
          <w:lang w:eastAsia="en-US"/>
        </w:rPr>
        <w:t>Preferences</w:t>
      </w:r>
      <w:r w:rsidRPr="00CE7CBF">
        <w:rPr>
          <w:rFonts w:eastAsia="Times New Roman"/>
          <w:sz w:val="24"/>
          <w:szCs w:val="24"/>
          <w:lang w:eastAsia="en-US"/>
        </w:rPr>
        <w:t xml:space="preserve"> (see Data Access).</w:t>
      </w:r>
    </w:p>
    <w:p w14:paraId="4C4C2182" w14:textId="77777777" w:rsidR="00B13DD5" w:rsidRPr="00CE7CBF" w:rsidRDefault="00B13DD5" w:rsidP="00CC5674">
      <w:pPr>
        <w:pStyle w:val="BodyText"/>
        <w:rPr>
          <w:rFonts w:eastAsia="Times New Roman"/>
          <w:sz w:val="24"/>
          <w:szCs w:val="24"/>
          <w:lang w:eastAsia="en-US"/>
        </w:rPr>
      </w:pPr>
    </w:p>
    <w:p w14:paraId="1FAE4794" w14:textId="77777777" w:rsidR="00CC5674" w:rsidRPr="007C6AB3" w:rsidRDefault="006F211A" w:rsidP="00CC5674">
      <w:pPr>
        <w:pStyle w:val="BodyText"/>
        <w:rPr>
          <w:sz w:val="24"/>
          <w:szCs w:val="24"/>
          <w:u w:val="single"/>
        </w:rPr>
      </w:pPr>
      <w:r w:rsidRPr="007C6AB3">
        <w:rPr>
          <w:sz w:val="24"/>
          <w:szCs w:val="24"/>
          <w:u w:val="single"/>
        </w:rPr>
        <w:t>Tables for 6500 Compliance</w:t>
      </w:r>
    </w:p>
    <w:p w14:paraId="7BFCB9F3" w14:textId="77777777" w:rsidR="006F211A" w:rsidRPr="007C6AB3" w:rsidRDefault="006F211A" w:rsidP="00CC5674">
      <w:pPr>
        <w:pStyle w:val="BodyText"/>
        <w:rPr>
          <w:sz w:val="24"/>
          <w:szCs w:val="24"/>
        </w:rPr>
      </w:pPr>
      <w:r w:rsidRPr="007C6AB3">
        <w:rPr>
          <w:sz w:val="24"/>
          <w:szCs w:val="24"/>
        </w:rPr>
        <w:t>To satisfy VA Handbook 6500, item AU3</w:t>
      </w:r>
      <w:r w:rsidR="00717FB6" w:rsidRPr="007C6AB3">
        <w:rPr>
          <w:sz w:val="24"/>
          <w:szCs w:val="24"/>
        </w:rPr>
        <w:t>,</w:t>
      </w:r>
      <w:r w:rsidRPr="007C6AB3">
        <w:rPr>
          <w:sz w:val="24"/>
          <w:szCs w:val="24"/>
        </w:rPr>
        <w:t xml:space="preserve"> IRD must meet VA 6500 audit record content requirements</w:t>
      </w:r>
      <w:r w:rsidR="00717FB6" w:rsidRPr="007C6AB3">
        <w:rPr>
          <w:rFonts w:ascii="Calibri" w:hAnsi="Calibri"/>
          <w:sz w:val="24"/>
          <w:szCs w:val="24"/>
        </w:rPr>
        <w:t xml:space="preserve">, </w:t>
      </w:r>
      <w:r w:rsidR="00717FB6" w:rsidRPr="007C6AB3">
        <w:rPr>
          <w:sz w:val="24"/>
          <w:szCs w:val="24"/>
        </w:rPr>
        <w:t>the Reach database will have tables to capture data entry by the users of the IRDS Dashboard: These tables will contain the following elements:</w:t>
      </w:r>
    </w:p>
    <w:p w14:paraId="2976A088" w14:textId="77777777" w:rsidR="00717FB6" w:rsidRPr="007C6AB3" w:rsidRDefault="00717FB6" w:rsidP="00D31B9F">
      <w:pPr>
        <w:pStyle w:val="BodyText"/>
        <w:numPr>
          <w:ilvl w:val="0"/>
          <w:numId w:val="38"/>
        </w:numPr>
        <w:rPr>
          <w:sz w:val="24"/>
          <w:szCs w:val="24"/>
        </w:rPr>
      </w:pPr>
      <w:r w:rsidRPr="007C6AB3">
        <w:rPr>
          <w:sz w:val="24"/>
          <w:szCs w:val="24"/>
        </w:rPr>
        <w:t>Patient</w:t>
      </w:r>
      <w:r w:rsidR="00E808C9" w:rsidRPr="007C6AB3">
        <w:rPr>
          <w:sz w:val="24"/>
          <w:szCs w:val="24"/>
        </w:rPr>
        <w:t>’s</w:t>
      </w:r>
      <w:r w:rsidRPr="007C6AB3">
        <w:rPr>
          <w:sz w:val="24"/>
          <w:szCs w:val="24"/>
        </w:rPr>
        <w:t xml:space="preserve"> ReachID (if the data entry pertains to a specific Patient with the Reach system)</w:t>
      </w:r>
    </w:p>
    <w:p w14:paraId="46F9419F" w14:textId="77777777" w:rsidR="00717FB6" w:rsidRPr="007C6AB3" w:rsidRDefault="00717FB6" w:rsidP="00D31B9F">
      <w:pPr>
        <w:pStyle w:val="BodyText"/>
        <w:numPr>
          <w:ilvl w:val="0"/>
          <w:numId w:val="38"/>
        </w:numPr>
        <w:rPr>
          <w:sz w:val="24"/>
          <w:szCs w:val="24"/>
        </w:rPr>
      </w:pPr>
      <w:r w:rsidRPr="007C6AB3">
        <w:rPr>
          <w:sz w:val="24"/>
          <w:szCs w:val="24"/>
        </w:rPr>
        <w:t>Dashboard user’s UserID (</w:t>
      </w:r>
      <w:r w:rsidR="00E808C9" w:rsidRPr="007C6AB3">
        <w:rPr>
          <w:sz w:val="24"/>
          <w:szCs w:val="24"/>
        </w:rPr>
        <w:t>from the prsystem.User table)</w:t>
      </w:r>
    </w:p>
    <w:p w14:paraId="63573DC9" w14:textId="77777777" w:rsidR="00E808C9" w:rsidRPr="007C6AB3" w:rsidRDefault="00E808C9" w:rsidP="00D31B9F">
      <w:pPr>
        <w:pStyle w:val="BodyText"/>
        <w:numPr>
          <w:ilvl w:val="0"/>
          <w:numId w:val="38"/>
        </w:numPr>
        <w:rPr>
          <w:sz w:val="24"/>
          <w:szCs w:val="24"/>
        </w:rPr>
      </w:pPr>
      <w:r w:rsidRPr="007C6AB3">
        <w:rPr>
          <w:sz w:val="24"/>
          <w:szCs w:val="24"/>
        </w:rPr>
        <w:t>Timestamp – Date/time that the user updated the record in the system</w:t>
      </w:r>
    </w:p>
    <w:p w14:paraId="24EA3DBC" w14:textId="77777777" w:rsidR="00E808C9" w:rsidRPr="007C6AB3" w:rsidRDefault="00E808C9" w:rsidP="00D31B9F">
      <w:pPr>
        <w:pStyle w:val="BodyText"/>
        <w:numPr>
          <w:ilvl w:val="0"/>
          <w:numId w:val="38"/>
        </w:numPr>
        <w:rPr>
          <w:sz w:val="24"/>
          <w:szCs w:val="24"/>
        </w:rPr>
      </w:pPr>
      <w:r w:rsidRPr="007C6AB3">
        <w:rPr>
          <w:sz w:val="24"/>
          <w:szCs w:val="24"/>
        </w:rPr>
        <w:t>The data entry value entered by the user</w:t>
      </w:r>
    </w:p>
    <w:p w14:paraId="494F167C" w14:textId="77777777" w:rsidR="006F211A" w:rsidRDefault="006F211A" w:rsidP="00CC5674">
      <w:pPr>
        <w:pStyle w:val="BodyText"/>
        <w:rPr>
          <w:sz w:val="24"/>
          <w:szCs w:val="24"/>
        </w:rPr>
      </w:pPr>
    </w:p>
    <w:p w14:paraId="750E3774" w14:textId="531E3010" w:rsidR="0087763E" w:rsidRDefault="0087763E" w:rsidP="00CC5674">
      <w:pPr>
        <w:pStyle w:val="BodyText"/>
        <w:rPr>
          <w:sz w:val="24"/>
          <w:szCs w:val="24"/>
          <w:u w:val="single"/>
        </w:rPr>
      </w:pPr>
      <w:r w:rsidRPr="008916FC">
        <w:rPr>
          <w:sz w:val="24"/>
          <w:szCs w:val="24"/>
          <w:u w:val="single"/>
        </w:rPr>
        <w:t>Facility Surveillance</w:t>
      </w:r>
    </w:p>
    <w:p w14:paraId="74232477" w14:textId="48E90B98" w:rsidR="0087763E" w:rsidRDefault="0087763E" w:rsidP="0087763E">
      <w:pPr>
        <w:pStyle w:val="BodyText"/>
        <w:rPr>
          <w:sz w:val="24"/>
          <w:szCs w:val="24"/>
        </w:rPr>
      </w:pPr>
      <w:r w:rsidRPr="0087763E">
        <w:rPr>
          <w:sz w:val="24"/>
          <w:szCs w:val="24"/>
        </w:rPr>
        <w:t xml:space="preserve">The </w:t>
      </w:r>
      <w:r w:rsidR="003C26B0">
        <w:rPr>
          <w:sz w:val="24"/>
          <w:szCs w:val="24"/>
        </w:rPr>
        <w:t>Attempt Prediction Chart widget on the IRDS Dashboard</w:t>
      </w:r>
      <w:r w:rsidRPr="0087763E">
        <w:rPr>
          <w:sz w:val="24"/>
          <w:szCs w:val="24"/>
        </w:rPr>
        <w:t xml:space="preserve"> shows the </w:t>
      </w:r>
      <w:r>
        <w:rPr>
          <w:sz w:val="24"/>
          <w:szCs w:val="24"/>
        </w:rPr>
        <w:t>e</w:t>
      </w:r>
      <w:r w:rsidRPr="0087763E">
        <w:rPr>
          <w:sz w:val="24"/>
          <w:szCs w:val="24"/>
        </w:rPr>
        <w:t>ffect of gaps in reporting attempted suicides by each VAMC. IRDS has inco</w:t>
      </w:r>
      <w:r>
        <w:rPr>
          <w:sz w:val="24"/>
          <w:szCs w:val="24"/>
        </w:rPr>
        <w:t>r</w:t>
      </w:r>
      <w:r w:rsidRPr="0087763E">
        <w:rPr>
          <w:sz w:val="24"/>
          <w:szCs w:val="24"/>
        </w:rPr>
        <w:t>porated a process for calculating values</w:t>
      </w:r>
      <w:r w:rsidR="003F71BA">
        <w:rPr>
          <w:sz w:val="24"/>
          <w:szCs w:val="24"/>
        </w:rPr>
        <w:t xml:space="preserve"> </w:t>
      </w:r>
      <w:r>
        <w:rPr>
          <w:sz w:val="24"/>
          <w:szCs w:val="24"/>
        </w:rPr>
        <w:t>using an algorit</w:t>
      </w:r>
      <w:r w:rsidRPr="0087763E">
        <w:rPr>
          <w:sz w:val="24"/>
          <w:szCs w:val="24"/>
        </w:rPr>
        <w:t>hm developed by VA.</w:t>
      </w:r>
      <w:r w:rsidR="003F71BA" w:rsidRPr="0087763E">
        <w:rPr>
          <w:sz w:val="24"/>
          <w:szCs w:val="24"/>
        </w:rPr>
        <w:t xml:space="preserve"> </w:t>
      </w:r>
      <w:r w:rsidRPr="0087763E">
        <w:rPr>
          <w:sz w:val="24"/>
          <w:szCs w:val="24"/>
        </w:rPr>
        <w:t>The data for these cal</w:t>
      </w:r>
      <w:r>
        <w:rPr>
          <w:sz w:val="24"/>
          <w:szCs w:val="24"/>
        </w:rPr>
        <w:t>cul</w:t>
      </w:r>
      <w:r w:rsidRPr="0087763E">
        <w:rPr>
          <w:sz w:val="24"/>
          <w:szCs w:val="24"/>
        </w:rPr>
        <w:t xml:space="preserve">ations is obtained by pulling SPAN </w:t>
      </w:r>
      <w:r w:rsidR="003F71BA">
        <w:rPr>
          <w:sz w:val="24"/>
          <w:szCs w:val="24"/>
        </w:rPr>
        <w:t>E</w:t>
      </w:r>
      <w:r w:rsidRPr="0087763E">
        <w:rPr>
          <w:sz w:val="24"/>
          <w:szCs w:val="24"/>
        </w:rPr>
        <w:t>vent data from the Suicide Data Repository (SDR) and aggr</w:t>
      </w:r>
      <w:r>
        <w:rPr>
          <w:sz w:val="24"/>
          <w:szCs w:val="24"/>
        </w:rPr>
        <w:t>e</w:t>
      </w:r>
      <w:r w:rsidRPr="0087763E">
        <w:rPr>
          <w:sz w:val="24"/>
          <w:szCs w:val="24"/>
        </w:rPr>
        <w:t xml:space="preserve">gating </w:t>
      </w:r>
      <w:r>
        <w:rPr>
          <w:sz w:val="24"/>
          <w:szCs w:val="24"/>
        </w:rPr>
        <w:t xml:space="preserve">it </w:t>
      </w:r>
      <w:r w:rsidRPr="0087763E">
        <w:rPr>
          <w:sz w:val="24"/>
          <w:szCs w:val="24"/>
        </w:rPr>
        <w:t>pe</w:t>
      </w:r>
      <w:r>
        <w:rPr>
          <w:sz w:val="24"/>
          <w:szCs w:val="24"/>
        </w:rPr>
        <w:t xml:space="preserve">r facility. </w:t>
      </w:r>
    </w:p>
    <w:p w14:paraId="06B82347" w14:textId="5EAC074B" w:rsidR="0087763E" w:rsidRPr="0087763E" w:rsidRDefault="0087763E" w:rsidP="0087763E">
      <w:pPr>
        <w:pStyle w:val="BodyText"/>
        <w:rPr>
          <w:sz w:val="24"/>
          <w:szCs w:val="24"/>
        </w:rPr>
      </w:pPr>
      <w:r>
        <w:rPr>
          <w:sz w:val="24"/>
          <w:szCs w:val="24"/>
        </w:rPr>
        <w:t xml:space="preserve">Three tables have </w:t>
      </w:r>
      <w:r w:rsidRPr="0087763E">
        <w:rPr>
          <w:sz w:val="24"/>
          <w:szCs w:val="24"/>
        </w:rPr>
        <w:t>been added to the staging schema of the Reach databas</w:t>
      </w:r>
      <w:r w:rsidR="003F71BA">
        <w:rPr>
          <w:sz w:val="24"/>
          <w:szCs w:val="24"/>
        </w:rPr>
        <w:t>e to support this functionality:</w:t>
      </w:r>
    </w:p>
    <w:p w14:paraId="612E1D7A" w14:textId="77777777" w:rsidR="0087763E" w:rsidRPr="0087763E" w:rsidRDefault="0087763E" w:rsidP="008916FC">
      <w:pPr>
        <w:pStyle w:val="BodyText"/>
        <w:numPr>
          <w:ilvl w:val="0"/>
          <w:numId w:val="45"/>
        </w:numPr>
        <w:rPr>
          <w:sz w:val="24"/>
          <w:szCs w:val="24"/>
        </w:rPr>
      </w:pPr>
      <w:r w:rsidRPr="0087763E">
        <w:rPr>
          <w:sz w:val="24"/>
          <w:szCs w:val="24"/>
        </w:rPr>
        <w:t>SpanEvent - Holds SPAN event data imported from SDR to be aggregated per VAMC by an IRDS SSIS process</w:t>
      </w:r>
    </w:p>
    <w:p w14:paraId="412DC47C" w14:textId="29F272FB" w:rsidR="0087763E" w:rsidRPr="0087763E" w:rsidRDefault="0087763E" w:rsidP="008916FC">
      <w:pPr>
        <w:pStyle w:val="BodyText"/>
        <w:numPr>
          <w:ilvl w:val="0"/>
          <w:numId w:val="45"/>
        </w:numPr>
        <w:rPr>
          <w:sz w:val="24"/>
          <w:szCs w:val="24"/>
        </w:rPr>
      </w:pPr>
      <w:r w:rsidRPr="0087763E">
        <w:rPr>
          <w:sz w:val="24"/>
          <w:szCs w:val="24"/>
        </w:rPr>
        <w:t>VAMC_Covariate - Contains year end patient enrollment totals per facility, which are used as a var</w:t>
      </w:r>
      <w:r w:rsidR="003206E8">
        <w:rPr>
          <w:sz w:val="24"/>
          <w:szCs w:val="24"/>
        </w:rPr>
        <w:t>ia</w:t>
      </w:r>
      <w:r w:rsidRPr="0087763E">
        <w:rPr>
          <w:sz w:val="24"/>
          <w:szCs w:val="24"/>
        </w:rPr>
        <w:t>ble in the VA algorithm.</w:t>
      </w:r>
    </w:p>
    <w:p w14:paraId="4826A8AF" w14:textId="48A54148" w:rsidR="0087763E" w:rsidRPr="0087763E" w:rsidRDefault="0087763E" w:rsidP="008916FC">
      <w:pPr>
        <w:pStyle w:val="BodyText"/>
        <w:numPr>
          <w:ilvl w:val="0"/>
          <w:numId w:val="45"/>
        </w:numPr>
        <w:rPr>
          <w:sz w:val="24"/>
          <w:szCs w:val="24"/>
        </w:rPr>
      </w:pPr>
      <w:r w:rsidRPr="0087763E">
        <w:rPr>
          <w:sz w:val="24"/>
          <w:szCs w:val="24"/>
        </w:rPr>
        <w:t>FaclityResults - The per facility output of</w:t>
      </w:r>
      <w:r w:rsidR="003F71BA">
        <w:rPr>
          <w:sz w:val="24"/>
          <w:szCs w:val="24"/>
        </w:rPr>
        <w:t xml:space="preserve"> the VA algorithm, which is quer</w:t>
      </w:r>
      <w:r w:rsidRPr="0087763E">
        <w:rPr>
          <w:sz w:val="24"/>
          <w:szCs w:val="24"/>
        </w:rPr>
        <w:t>ied and displayed by the dashboard.</w:t>
      </w:r>
    </w:p>
    <w:p w14:paraId="7A1E6DEF" w14:textId="77777777" w:rsidR="00647EDE" w:rsidRDefault="00647EDE" w:rsidP="00E260F3">
      <w:pPr>
        <w:pStyle w:val="Caption"/>
        <w:jc w:val="center"/>
        <w:rPr>
          <w:b/>
          <w:sz w:val="22"/>
          <w:szCs w:val="22"/>
        </w:rPr>
      </w:pPr>
    </w:p>
    <w:p w14:paraId="7C6C5053" w14:textId="77777777" w:rsidR="00647EDE" w:rsidRDefault="007D68A3" w:rsidP="00E260F3">
      <w:pPr>
        <w:pStyle w:val="Caption"/>
        <w:jc w:val="center"/>
        <w:rPr>
          <w:b/>
          <w:sz w:val="22"/>
          <w:szCs w:val="22"/>
        </w:rPr>
      </w:pPr>
      <w:r>
        <w:object w:dxaOrig="13080" w:dyaOrig="8086" w14:anchorId="064DB011">
          <v:shape id="_x0000_i1028" type="#_x0000_t75" style="width:466.65pt;height:288.7pt" o:ole="">
            <v:imagedata r:id="rId21" o:title=""/>
          </v:shape>
          <o:OLEObject Type="Embed" ProgID="Visio.Drawing.15" ShapeID="_x0000_i1028" DrawAspect="Content" ObjectID="_1517923723" r:id="rId22"/>
        </w:object>
      </w:r>
    </w:p>
    <w:p w14:paraId="62526C92" w14:textId="77777777" w:rsidR="00E260F3" w:rsidRPr="00B75FFA" w:rsidRDefault="00E260F3" w:rsidP="00E260F3">
      <w:pPr>
        <w:pStyle w:val="Caption"/>
        <w:jc w:val="center"/>
        <w:rPr>
          <w:b/>
          <w:sz w:val="22"/>
          <w:szCs w:val="22"/>
        </w:rPr>
      </w:pPr>
      <w:r w:rsidRPr="00B75FFA">
        <w:rPr>
          <w:b/>
          <w:sz w:val="22"/>
          <w:szCs w:val="22"/>
        </w:rPr>
        <w:t xml:space="preserve">Figure </w:t>
      </w:r>
      <w:r w:rsidRPr="00B75FFA">
        <w:rPr>
          <w:b/>
          <w:sz w:val="22"/>
          <w:szCs w:val="22"/>
        </w:rPr>
        <w:fldChar w:fldCharType="begin"/>
      </w:r>
      <w:r w:rsidRPr="00B75FFA">
        <w:rPr>
          <w:b/>
          <w:sz w:val="22"/>
          <w:szCs w:val="22"/>
        </w:rPr>
        <w:instrText xml:space="preserve"> SEQ Figure \* ARABIC </w:instrText>
      </w:r>
      <w:r w:rsidRPr="00B75FFA">
        <w:rPr>
          <w:b/>
          <w:sz w:val="22"/>
          <w:szCs w:val="22"/>
        </w:rPr>
        <w:fldChar w:fldCharType="separate"/>
      </w:r>
      <w:r w:rsidR="004673DC">
        <w:rPr>
          <w:b/>
          <w:noProof/>
          <w:sz w:val="22"/>
          <w:szCs w:val="22"/>
        </w:rPr>
        <w:t>3</w:t>
      </w:r>
      <w:r w:rsidRPr="00B75FFA">
        <w:rPr>
          <w:b/>
          <w:sz w:val="22"/>
          <w:szCs w:val="22"/>
        </w:rPr>
        <w:fldChar w:fldCharType="end"/>
      </w:r>
      <w:r w:rsidR="00B75FFA">
        <w:rPr>
          <w:b/>
          <w:sz w:val="22"/>
          <w:szCs w:val="22"/>
        </w:rPr>
        <w:t>:</w:t>
      </w:r>
      <w:r w:rsidRPr="00B75FFA">
        <w:rPr>
          <w:b/>
          <w:sz w:val="22"/>
          <w:szCs w:val="22"/>
        </w:rPr>
        <w:t xml:space="preserve"> IRDS Reach Database Logical Data Model</w:t>
      </w:r>
    </w:p>
    <w:p w14:paraId="0F1C16F3" w14:textId="77777777" w:rsidR="00995397" w:rsidRDefault="00995397" w:rsidP="00995397">
      <w:pPr>
        <w:pStyle w:val="BodyText"/>
        <w:rPr>
          <w:b/>
          <w:lang w:eastAsia="en-US"/>
        </w:rPr>
      </w:pPr>
    </w:p>
    <w:p w14:paraId="43A9300F" w14:textId="77777777" w:rsidR="00D87AC4" w:rsidRDefault="00D87AC4" w:rsidP="00995397">
      <w:pPr>
        <w:pStyle w:val="BodyText"/>
        <w:rPr>
          <w:b/>
          <w:lang w:eastAsia="en-US"/>
        </w:rPr>
      </w:pPr>
    </w:p>
    <w:p w14:paraId="4CA589BD" w14:textId="77777777" w:rsidR="00D87AC4" w:rsidRDefault="00D87AC4" w:rsidP="00995397">
      <w:pPr>
        <w:pStyle w:val="BodyText"/>
        <w:rPr>
          <w:b/>
          <w:lang w:eastAsia="en-US"/>
        </w:rPr>
      </w:pPr>
    </w:p>
    <w:p w14:paraId="05A1ECC8" w14:textId="77777777" w:rsidR="00D87AC4" w:rsidRDefault="00D87AC4" w:rsidP="00995397">
      <w:pPr>
        <w:pStyle w:val="BodyText"/>
        <w:rPr>
          <w:b/>
          <w:lang w:eastAsia="en-US"/>
        </w:rPr>
      </w:pPr>
    </w:p>
    <w:p w14:paraId="30057552" w14:textId="77777777" w:rsidR="00D87AC4" w:rsidRDefault="00D87AC4" w:rsidP="00995397">
      <w:pPr>
        <w:pStyle w:val="BodyText"/>
        <w:rPr>
          <w:b/>
          <w:lang w:eastAsia="en-US"/>
        </w:rPr>
      </w:pPr>
    </w:p>
    <w:p w14:paraId="5C729B43" w14:textId="77777777" w:rsidR="00D87AC4" w:rsidRDefault="00D87AC4" w:rsidP="00995397">
      <w:pPr>
        <w:pStyle w:val="BodyText"/>
        <w:rPr>
          <w:b/>
          <w:lang w:eastAsia="en-US"/>
        </w:rPr>
      </w:pPr>
    </w:p>
    <w:p w14:paraId="33BB3654" w14:textId="77777777" w:rsidR="00D87AC4" w:rsidRDefault="00D87AC4" w:rsidP="00995397">
      <w:pPr>
        <w:pStyle w:val="BodyText"/>
        <w:rPr>
          <w:b/>
          <w:lang w:eastAsia="en-US"/>
        </w:rPr>
      </w:pPr>
    </w:p>
    <w:p w14:paraId="301FF7F4" w14:textId="77777777" w:rsidR="00D87AC4" w:rsidRDefault="00D87AC4" w:rsidP="00995397">
      <w:pPr>
        <w:pStyle w:val="BodyText"/>
        <w:rPr>
          <w:b/>
          <w:lang w:eastAsia="en-US"/>
        </w:rPr>
      </w:pPr>
    </w:p>
    <w:p w14:paraId="55781166" w14:textId="77777777" w:rsidR="00D87AC4" w:rsidRDefault="00D87AC4" w:rsidP="00995397">
      <w:pPr>
        <w:pStyle w:val="BodyText"/>
        <w:rPr>
          <w:b/>
          <w:lang w:eastAsia="en-US"/>
        </w:rPr>
      </w:pPr>
    </w:p>
    <w:p w14:paraId="7A405403" w14:textId="77777777" w:rsidR="00D87AC4" w:rsidRDefault="00D87AC4" w:rsidP="00995397">
      <w:pPr>
        <w:pStyle w:val="BodyText"/>
        <w:rPr>
          <w:b/>
          <w:lang w:eastAsia="en-US"/>
        </w:rPr>
      </w:pPr>
    </w:p>
    <w:p w14:paraId="10E3EEC1" w14:textId="77777777" w:rsidR="00D87AC4" w:rsidRDefault="00D87AC4" w:rsidP="00995397">
      <w:pPr>
        <w:pStyle w:val="BodyText"/>
        <w:rPr>
          <w:b/>
          <w:lang w:eastAsia="en-US"/>
        </w:rPr>
      </w:pPr>
    </w:p>
    <w:p w14:paraId="134B18BD" w14:textId="77777777" w:rsidR="00D87AC4" w:rsidRDefault="00D87AC4" w:rsidP="00995397">
      <w:pPr>
        <w:pStyle w:val="BodyText"/>
        <w:rPr>
          <w:b/>
          <w:lang w:eastAsia="en-US"/>
        </w:rPr>
      </w:pPr>
    </w:p>
    <w:p w14:paraId="4300CE19" w14:textId="77777777" w:rsidR="00D87AC4" w:rsidRDefault="00D87AC4" w:rsidP="00995397">
      <w:pPr>
        <w:pStyle w:val="BodyText"/>
        <w:rPr>
          <w:b/>
          <w:lang w:eastAsia="en-US"/>
        </w:rPr>
      </w:pPr>
    </w:p>
    <w:p w14:paraId="10EF5AD8" w14:textId="77777777" w:rsidR="00D87AC4" w:rsidRDefault="00D87AC4" w:rsidP="00995397">
      <w:pPr>
        <w:pStyle w:val="BodyText"/>
        <w:rPr>
          <w:b/>
          <w:lang w:eastAsia="en-US"/>
        </w:rPr>
      </w:pPr>
    </w:p>
    <w:p w14:paraId="497CC811" w14:textId="77777777" w:rsidR="00D87AC4" w:rsidRDefault="00D87AC4" w:rsidP="00995397">
      <w:pPr>
        <w:pStyle w:val="BodyText"/>
        <w:rPr>
          <w:b/>
          <w:lang w:eastAsia="en-US"/>
        </w:rPr>
      </w:pPr>
    </w:p>
    <w:p w14:paraId="53140579" w14:textId="77777777" w:rsidR="00D87AC4" w:rsidRPr="004220A9" w:rsidRDefault="00D87AC4" w:rsidP="00995397">
      <w:pPr>
        <w:pStyle w:val="BodyText"/>
        <w:rPr>
          <w:b/>
          <w:lang w:eastAsia="en-US"/>
        </w:rPr>
      </w:pPr>
    </w:p>
    <w:p w14:paraId="4222CFDE" w14:textId="77777777" w:rsidR="00957C08" w:rsidRDefault="00684B2C" w:rsidP="00B75FFA">
      <w:pPr>
        <w:pStyle w:val="Heading3"/>
      </w:pPr>
      <w:bookmarkStart w:id="53" w:name="_Toc424125340"/>
      <w:bookmarkStart w:id="54" w:name="_Toc444071516"/>
      <w:r w:rsidRPr="004220A9">
        <w:lastRenderedPageBreak/>
        <w:t xml:space="preserve">Physical </w:t>
      </w:r>
      <w:r w:rsidR="00957C08">
        <w:t>Data Model</w:t>
      </w:r>
      <w:bookmarkEnd w:id="53"/>
      <w:bookmarkEnd w:id="54"/>
    </w:p>
    <w:p w14:paraId="4C8D5A7A" w14:textId="77777777" w:rsidR="004047C7" w:rsidRDefault="004047C7" w:rsidP="00125B79">
      <w:pPr>
        <w:ind w:left="360"/>
      </w:pPr>
      <w:r>
        <w:rPr>
          <w:noProof/>
        </w:rPr>
        <w:drawing>
          <wp:inline distT="0" distB="0" distL="0" distR="0" wp14:anchorId="6D6839FD" wp14:editId="5285997E">
            <wp:extent cx="5943600" cy="53025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302546"/>
                    </a:xfrm>
                    <a:prstGeom prst="rect">
                      <a:avLst/>
                    </a:prstGeom>
                    <a:noFill/>
                    <a:ln>
                      <a:noFill/>
                    </a:ln>
                  </pic:spPr>
                </pic:pic>
              </a:graphicData>
            </a:graphic>
          </wp:inline>
        </w:drawing>
      </w:r>
    </w:p>
    <w:p w14:paraId="65D4EA90" w14:textId="77777777" w:rsidR="00331A0B" w:rsidRDefault="00331A0B" w:rsidP="00957C08">
      <w:pPr>
        <w:rPr>
          <w:sz w:val="24"/>
        </w:rPr>
      </w:pPr>
    </w:p>
    <w:p w14:paraId="343773E6" w14:textId="77777777" w:rsidR="00D87AC4" w:rsidRDefault="00D87AC4" w:rsidP="00957C08">
      <w:pPr>
        <w:rPr>
          <w:sz w:val="24"/>
        </w:rPr>
      </w:pPr>
    </w:p>
    <w:p w14:paraId="4E66135F" w14:textId="77777777" w:rsidR="00D87AC4" w:rsidRDefault="00D87AC4" w:rsidP="00957C08">
      <w:pPr>
        <w:rPr>
          <w:sz w:val="24"/>
        </w:rPr>
      </w:pPr>
    </w:p>
    <w:p w14:paraId="3D021507" w14:textId="77777777" w:rsidR="00D87AC4" w:rsidRDefault="00D87AC4" w:rsidP="00957C08">
      <w:pPr>
        <w:rPr>
          <w:sz w:val="24"/>
        </w:rPr>
      </w:pPr>
    </w:p>
    <w:p w14:paraId="13ED8E81" w14:textId="77777777" w:rsidR="00D87AC4" w:rsidRDefault="00D87AC4" w:rsidP="00957C08">
      <w:pPr>
        <w:rPr>
          <w:sz w:val="24"/>
        </w:rPr>
      </w:pPr>
    </w:p>
    <w:p w14:paraId="1B809FFD" w14:textId="77777777" w:rsidR="00D87AC4" w:rsidRDefault="00D87AC4" w:rsidP="00957C08">
      <w:pPr>
        <w:rPr>
          <w:sz w:val="24"/>
        </w:rPr>
      </w:pPr>
    </w:p>
    <w:p w14:paraId="30867E6F" w14:textId="77777777" w:rsidR="00D87AC4" w:rsidRDefault="00D87AC4" w:rsidP="00957C08">
      <w:pPr>
        <w:rPr>
          <w:sz w:val="24"/>
        </w:rPr>
      </w:pPr>
    </w:p>
    <w:p w14:paraId="32AD33C7" w14:textId="77777777" w:rsidR="00D87AC4" w:rsidRDefault="00D87AC4" w:rsidP="00957C08">
      <w:pPr>
        <w:rPr>
          <w:sz w:val="24"/>
        </w:rPr>
      </w:pPr>
    </w:p>
    <w:p w14:paraId="39A82FC3" w14:textId="77777777" w:rsidR="00D87AC4" w:rsidRDefault="00D87AC4" w:rsidP="00957C08">
      <w:pPr>
        <w:rPr>
          <w:sz w:val="24"/>
        </w:rPr>
      </w:pPr>
    </w:p>
    <w:p w14:paraId="043D16D9" w14:textId="77777777" w:rsidR="00D87AC4" w:rsidRDefault="00D87AC4" w:rsidP="00957C08">
      <w:pPr>
        <w:rPr>
          <w:sz w:val="24"/>
        </w:rPr>
      </w:pPr>
    </w:p>
    <w:p w14:paraId="36A22F7D" w14:textId="77777777" w:rsidR="00D87AC4" w:rsidRDefault="00D87AC4" w:rsidP="00957C08">
      <w:pPr>
        <w:rPr>
          <w:sz w:val="24"/>
        </w:rPr>
      </w:pPr>
    </w:p>
    <w:p w14:paraId="0704B225" w14:textId="77777777" w:rsidR="00D87AC4" w:rsidRDefault="00D87AC4" w:rsidP="00957C08">
      <w:pPr>
        <w:rPr>
          <w:sz w:val="24"/>
        </w:rPr>
      </w:pPr>
    </w:p>
    <w:p w14:paraId="5A32DFD9" w14:textId="77777777" w:rsidR="00D87AC4" w:rsidRPr="00331A0B" w:rsidRDefault="00D87AC4" w:rsidP="00957C08">
      <w:pPr>
        <w:rPr>
          <w:sz w:val="24"/>
        </w:rPr>
      </w:pPr>
    </w:p>
    <w:p w14:paraId="6CC280B0" w14:textId="77777777" w:rsidR="00957C08" w:rsidRDefault="00957C08" w:rsidP="00B75FFA">
      <w:pPr>
        <w:pStyle w:val="Heading3"/>
      </w:pPr>
      <w:bookmarkStart w:id="55" w:name="_Toc424125341"/>
      <w:bookmarkStart w:id="56" w:name="_Toc444071517"/>
      <w:r>
        <w:lastRenderedPageBreak/>
        <w:t xml:space="preserve">Data </w:t>
      </w:r>
      <w:r w:rsidRPr="00B75FFA">
        <w:t>Dictionary</w:t>
      </w:r>
      <w:bookmarkEnd w:id="55"/>
      <w:bookmarkEnd w:id="56"/>
    </w:p>
    <w:tbl>
      <w:tblPr>
        <w:tblW w:w="11008" w:type="dxa"/>
        <w:tblInd w:w="5" w:type="dxa"/>
        <w:tblLook w:val="04A0" w:firstRow="1" w:lastRow="0" w:firstColumn="1" w:lastColumn="0" w:noHBand="0" w:noVBand="1"/>
      </w:tblPr>
      <w:tblGrid>
        <w:gridCol w:w="4996"/>
        <w:gridCol w:w="3564"/>
        <w:gridCol w:w="1551"/>
        <w:gridCol w:w="897"/>
      </w:tblGrid>
      <w:tr w:rsidR="00193613" w14:paraId="608849D7" w14:textId="77777777" w:rsidTr="00790A34">
        <w:trPr>
          <w:trHeight w:val="300"/>
        </w:trPr>
        <w:tc>
          <w:tcPr>
            <w:tcW w:w="4996" w:type="dxa"/>
            <w:tcBorders>
              <w:top w:val="nil"/>
              <w:left w:val="nil"/>
              <w:bottom w:val="nil"/>
              <w:right w:val="nil"/>
            </w:tcBorders>
            <w:shd w:val="clear" w:color="auto" w:fill="auto"/>
            <w:noWrap/>
            <w:vAlign w:val="bottom"/>
            <w:hideMark/>
          </w:tcPr>
          <w:p w14:paraId="3FB0E954" w14:textId="77777777" w:rsidR="00193613" w:rsidRPr="008916FC" w:rsidRDefault="00193613">
            <w:pPr>
              <w:autoSpaceDE w:val="0"/>
              <w:autoSpaceDN w:val="0"/>
              <w:adjustRightInd w:val="0"/>
              <w:rPr>
                <w:rFonts w:ascii="Calibri" w:hAnsi="Calibri"/>
                <w:b/>
                <w:color w:val="000000"/>
                <w:szCs w:val="22"/>
                <w:u w:val="single"/>
              </w:rPr>
            </w:pPr>
            <w:r w:rsidRPr="008916FC">
              <w:rPr>
                <w:rFonts w:ascii="Calibri" w:hAnsi="Calibri"/>
                <w:b/>
                <w:color w:val="000000"/>
                <w:szCs w:val="22"/>
                <w:u w:val="single"/>
              </w:rPr>
              <w:t>TABLE NAME</w:t>
            </w:r>
          </w:p>
        </w:tc>
        <w:tc>
          <w:tcPr>
            <w:tcW w:w="3564" w:type="dxa"/>
            <w:tcBorders>
              <w:top w:val="nil"/>
              <w:left w:val="nil"/>
              <w:bottom w:val="nil"/>
              <w:right w:val="nil"/>
            </w:tcBorders>
            <w:shd w:val="clear" w:color="auto" w:fill="auto"/>
            <w:noWrap/>
            <w:vAlign w:val="bottom"/>
            <w:hideMark/>
          </w:tcPr>
          <w:p w14:paraId="00F40985" w14:textId="77777777" w:rsidR="00193613" w:rsidRPr="008916FC" w:rsidRDefault="00193613">
            <w:pPr>
              <w:autoSpaceDE w:val="0"/>
              <w:autoSpaceDN w:val="0"/>
              <w:adjustRightInd w:val="0"/>
              <w:rPr>
                <w:rFonts w:ascii="Calibri" w:hAnsi="Calibri"/>
                <w:b/>
                <w:color w:val="000000"/>
                <w:szCs w:val="22"/>
                <w:u w:val="single"/>
              </w:rPr>
            </w:pPr>
            <w:r w:rsidRPr="008916FC">
              <w:rPr>
                <w:rFonts w:ascii="Calibri" w:hAnsi="Calibri"/>
                <w:b/>
                <w:color w:val="000000"/>
                <w:szCs w:val="22"/>
                <w:u w:val="single"/>
              </w:rPr>
              <w:t>COLUMN NAME</w:t>
            </w:r>
          </w:p>
        </w:tc>
        <w:tc>
          <w:tcPr>
            <w:tcW w:w="1551" w:type="dxa"/>
            <w:tcBorders>
              <w:top w:val="nil"/>
              <w:left w:val="nil"/>
              <w:bottom w:val="nil"/>
              <w:right w:val="nil"/>
            </w:tcBorders>
            <w:shd w:val="clear" w:color="auto" w:fill="auto"/>
            <w:noWrap/>
            <w:vAlign w:val="bottom"/>
            <w:hideMark/>
          </w:tcPr>
          <w:p w14:paraId="2D1DEA2A" w14:textId="77777777" w:rsidR="00193613" w:rsidRPr="008916FC" w:rsidRDefault="00193613">
            <w:pPr>
              <w:autoSpaceDE w:val="0"/>
              <w:autoSpaceDN w:val="0"/>
              <w:adjustRightInd w:val="0"/>
              <w:rPr>
                <w:rFonts w:ascii="Calibri" w:hAnsi="Calibri"/>
                <w:b/>
                <w:color w:val="000000"/>
                <w:szCs w:val="22"/>
                <w:u w:val="single"/>
              </w:rPr>
            </w:pPr>
            <w:r w:rsidRPr="008916FC">
              <w:rPr>
                <w:rFonts w:ascii="Calibri" w:hAnsi="Calibri"/>
                <w:b/>
                <w:color w:val="000000"/>
                <w:szCs w:val="22"/>
                <w:u w:val="single"/>
              </w:rPr>
              <w:t>DATA TYPE</w:t>
            </w:r>
          </w:p>
        </w:tc>
        <w:tc>
          <w:tcPr>
            <w:tcW w:w="897" w:type="dxa"/>
            <w:tcBorders>
              <w:top w:val="nil"/>
              <w:left w:val="nil"/>
              <w:bottom w:val="nil"/>
              <w:right w:val="nil"/>
            </w:tcBorders>
            <w:shd w:val="clear" w:color="auto" w:fill="auto"/>
            <w:noWrap/>
            <w:vAlign w:val="bottom"/>
            <w:hideMark/>
          </w:tcPr>
          <w:p w14:paraId="6FAD2599" w14:textId="77777777" w:rsidR="00193613" w:rsidRPr="008916FC" w:rsidRDefault="00193613">
            <w:pPr>
              <w:autoSpaceDE w:val="0"/>
              <w:autoSpaceDN w:val="0"/>
              <w:adjustRightInd w:val="0"/>
              <w:rPr>
                <w:rFonts w:ascii="Calibri" w:hAnsi="Calibri"/>
                <w:b/>
                <w:color w:val="000000"/>
                <w:szCs w:val="22"/>
                <w:u w:val="single"/>
              </w:rPr>
            </w:pPr>
            <w:r w:rsidRPr="008916FC">
              <w:rPr>
                <w:rFonts w:ascii="Calibri" w:hAnsi="Calibri"/>
                <w:b/>
                <w:color w:val="000000"/>
                <w:szCs w:val="22"/>
                <w:u w:val="single"/>
              </w:rPr>
              <w:t>NULLS?</w:t>
            </w:r>
          </w:p>
        </w:tc>
      </w:tr>
      <w:tr w:rsidR="00193613" w14:paraId="4E7FB06C" w14:textId="77777777" w:rsidTr="00790A34">
        <w:trPr>
          <w:trHeight w:val="300"/>
        </w:trPr>
        <w:tc>
          <w:tcPr>
            <w:tcW w:w="4996" w:type="dxa"/>
            <w:tcBorders>
              <w:top w:val="nil"/>
              <w:left w:val="nil"/>
              <w:bottom w:val="nil"/>
              <w:right w:val="nil"/>
            </w:tcBorders>
            <w:shd w:val="clear" w:color="auto" w:fill="auto"/>
            <w:noWrap/>
            <w:vAlign w:val="bottom"/>
            <w:hideMark/>
          </w:tcPr>
          <w:p w14:paraId="6785AAE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dbo.Appointments</w:t>
            </w:r>
          </w:p>
        </w:tc>
        <w:tc>
          <w:tcPr>
            <w:tcW w:w="3564" w:type="dxa"/>
            <w:tcBorders>
              <w:top w:val="nil"/>
              <w:left w:val="nil"/>
              <w:bottom w:val="nil"/>
              <w:right w:val="nil"/>
            </w:tcBorders>
            <w:shd w:val="clear" w:color="auto" w:fill="auto"/>
            <w:noWrap/>
            <w:vAlign w:val="bottom"/>
            <w:hideMark/>
          </w:tcPr>
          <w:p w14:paraId="0DF9313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ReachID</w:t>
            </w:r>
          </w:p>
        </w:tc>
        <w:tc>
          <w:tcPr>
            <w:tcW w:w="1551" w:type="dxa"/>
            <w:tcBorders>
              <w:top w:val="nil"/>
              <w:left w:val="nil"/>
              <w:bottom w:val="nil"/>
              <w:right w:val="nil"/>
            </w:tcBorders>
            <w:shd w:val="clear" w:color="auto" w:fill="auto"/>
            <w:noWrap/>
            <w:vAlign w:val="bottom"/>
            <w:hideMark/>
          </w:tcPr>
          <w:p w14:paraId="2BE0C1C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int</w:t>
            </w:r>
          </w:p>
        </w:tc>
        <w:tc>
          <w:tcPr>
            <w:tcW w:w="897" w:type="dxa"/>
            <w:tcBorders>
              <w:top w:val="nil"/>
              <w:left w:val="nil"/>
              <w:bottom w:val="nil"/>
              <w:right w:val="nil"/>
            </w:tcBorders>
            <w:shd w:val="clear" w:color="auto" w:fill="auto"/>
            <w:noWrap/>
            <w:vAlign w:val="bottom"/>
            <w:hideMark/>
          </w:tcPr>
          <w:p w14:paraId="6877944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6246EF0A" w14:textId="77777777" w:rsidTr="00790A34">
        <w:trPr>
          <w:trHeight w:val="300"/>
        </w:trPr>
        <w:tc>
          <w:tcPr>
            <w:tcW w:w="4996" w:type="dxa"/>
            <w:tcBorders>
              <w:top w:val="nil"/>
              <w:left w:val="nil"/>
              <w:bottom w:val="nil"/>
              <w:right w:val="nil"/>
            </w:tcBorders>
            <w:shd w:val="clear" w:color="auto" w:fill="auto"/>
            <w:noWrap/>
            <w:vAlign w:val="bottom"/>
            <w:hideMark/>
          </w:tcPr>
          <w:p w14:paraId="139FF02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dbo.Appointments</w:t>
            </w:r>
          </w:p>
        </w:tc>
        <w:tc>
          <w:tcPr>
            <w:tcW w:w="3564" w:type="dxa"/>
            <w:tcBorders>
              <w:top w:val="nil"/>
              <w:left w:val="nil"/>
              <w:bottom w:val="nil"/>
              <w:right w:val="nil"/>
            </w:tcBorders>
            <w:shd w:val="clear" w:color="auto" w:fill="auto"/>
            <w:noWrap/>
            <w:vAlign w:val="bottom"/>
            <w:hideMark/>
          </w:tcPr>
          <w:p w14:paraId="79CD0EF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ApptDate</w:t>
            </w:r>
          </w:p>
        </w:tc>
        <w:tc>
          <w:tcPr>
            <w:tcW w:w="1551" w:type="dxa"/>
            <w:tcBorders>
              <w:top w:val="nil"/>
              <w:left w:val="nil"/>
              <w:bottom w:val="nil"/>
              <w:right w:val="nil"/>
            </w:tcBorders>
            <w:shd w:val="clear" w:color="auto" w:fill="auto"/>
            <w:noWrap/>
            <w:vAlign w:val="bottom"/>
            <w:hideMark/>
          </w:tcPr>
          <w:p w14:paraId="4AC3EAC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date</w:t>
            </w:r>
          </w:p>
        </w:tc>
        <w:tc>
          <w:tcPr>
            <w:tcW w:w="897" w:type="dxa"/>
            <w:tcBorders>
              <w:top w:val="nil"/>
              <w:left w:val="nil"/>
              <w:bottom w:val="nil"/>
              <w:right w:val="nil"/>
            </w:tcBorders>
            <w:shd w:val="clear" w:color="auto" w:fill="auto"/>
            <w:noWrap/>
            <w:vAlign w:val="bottom"/>
            <w:hideMark/>
          </w:tcPr>
          <w:p w14:paraId="5913A8F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72F8E8F" w14:textId="77777777" w:rsidTr="00790A34">
        <w:trPr>
          <w:trHeight w:val="300"/>
        </w:trPr>
        <w:tc>
          <w:tcPr>
            <w:tcW w:w="4996" w:type="dxa"/>
            <w:tcBorders>
              <w:top w:val="nil"/>
              <w:left w:val="nil"/>
              <w:bottom w:val="nil"/>
              <w:right w:val="nil"/>
            </w:tcBorders>
            <w:shd w:val="clear" w:color="auto" w:fill="auto"/>
            <w:noWrap/>
            <w:vAlign w:val="bottom"/>
            <w:hideMark/>
          </w:tcPr>
          <w:p w14:paraId="564D398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dbo.Appointments</w:t>
            </w:r>
          </w:p>
        </w:tc>
        <w:tc>
          <w:tcPr>
            <w:tcW w:w="3564" w:type="dxa"/>
            <w:tcBorders>
              <w:top w:val="nil"/>
              <w:left w:val="nil"/>
              <w:bottom w:val="nil"/>
              <w:right w:val="nil"/>
            </w:tcBorders>
            <w:shd w:val="clear" w:color="auto" w:fill="auto"/>
            <w:noWrap/>
            <w:vAlign w:val="bottom"/>
            <w:hideMark/>
          </w:tcPr>
          <w:p w14:paraId="6BA4192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CancelNoShowCode</w:t>
            </w:r>
          </w:p>
        </w:tc>
        <w:tc>
          <w:tcPr>
            <w:tcW w:w="1551" w:type="dxa"/>
            <w:tcBorders>
              <w:top w:val="nil"/>
              <w:left w:val="nil"/>
              <w:bottom w:val="nil"/>
              <w:right w:val="nil"/>
            </w:tcBorders>
            <w:shd w:val="clear" w:color="auto" w:fill="auto"/>
            <w:noWrap/>
            <w:vAlign w:val="bottom"/>
            <w:hideMark/>
          </w:tcPr>
          <w:p w14:paraId="1164C5D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w:t>
            </w:r>
          </w:p>
        </w:tc>
        <w:tc>
          <w:tcPr>
            <w:tcW w:w="897" w:type="dxa"/>
            <w:tcBorders>
              <w:top w:val="nil"/>
              <w:left w:val="nil"/>
              <w:bottom w:val="nil"/>
              <w:right w:val="nil"/>
            </w:tcBorders>
            <w:shd w:val="clear" w:color="auto" w:fill="auto"/>
            <w:noWrap/>
            <w:vAlign w:val="bottom"/>
            <w:hideMark/>
          </w:tcPr>
          <w:p w14:paraId="6207255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3A47E81" w14:textId="77777777" w:rsidTr="00790A34">
        <w:trPr>
          <w:trHeight w:val="300"/>
        </w:trPr>
        <w:tc>
          <w:tcPr>
            <w:tcW w:w="4996" w:type="dxa"/>
            <w:tcBorders>
              <w:top w:val="nil"/>
              <w:left w:val="nil"/>
              <w:bottom w:val="nil"/>
              <w:right w:val="nil"/>
            </w:tcBorders>
            <w:shd w:val="clear" w:color="auto" w:fill="auto"/>
            <w:noWrap/>
            <w:vAlign w:val="bottom"/>
            <w:hideMark/>
          </w:tcPr>
          <w:p w14:paraId="067CE0A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dbo.Appointments</w:t>
            </w:r>
          </w:p>
        </w:tc>
        <w:tc>
          <w:tcPr>
            <w:tcW w:w="3564" w:type="dxa"/>
            <w:tcBorders>
              <w:top w:val="nil"/>
              <w:left w:val="nil"/>
              <w:bottom w:val="nil"/>
              <w:right w:val="nil"/>
            </w:tcBorders>
            <w:shd w:val="clear" w:color="auto" w:fill="auto"/>
            <w:noWrap/>
            <w:vAlign w:val="bottom"/>
            <w:hideMark/>
          </w:tcPr>
          <w:p w14:paraId="7FC29B2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PrimarySecondaryStopCodeName</w:t>
            </w:r>
          </w:p>
        </w:tc>
        <w:tc>
          <w:tcPr>
            <w:tcW w:w="1551" w:type="dxa"/>
            <w:tcBorders>
              <w:top w:val="nil"/>
              <w:left w:val="nil"/>
              <w:bottom w:val="nil"/>
              <w:right w:val="nil"/>
            </w:tcBorders>
            <w:shd w:val="clear" w:color="auto" w:fill="auto"/>
            <w:noWrap/>
            <w:vAlign w:val="bottom"/>
            <w:hideMark/>
          </w:tcPr>
          <w:p w14:paraId="67C68A5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varchar(125)</w:t>
            </w:r>
          </w:p>
        </w:tc>
        <w:tc>
          <w:tcPr>
            <w:tcW w:w="897" w:type="dxa"/>
            <w:tcBorders>
              <w:top w:val="nil"/>
              <w:left w:val="nil"/>
              <w:bottom w:val="nil"/>
              <w:right w:val="nil"/>
            </w:tcBorders>
            <w:shd w:val="clear" w:color="auto" w:fill="auto"/>
            <w:noWrap/>
            <w:vAlign w:val="bottom"/>
            <w:hideMark/>
          </w:tcPr>
          <w:p w14:paraId="46B5485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3A9AA88" w14:textId="77777777" w:rsidTr="00790A34">
        <w:trPr>
          <w:trHeight w:val="300"/>
        </w:trPr>
        <w:tc>
          <w:tcPr>
            <w:tcW w:w="4996" w:type="dxa"/>
            <w:tcBorders>
              <w:top w:val="nil"/>
              <w:left w:val="nil"/>
              <w:bottom w:val="nil"/>
              <w:right w:val="nil"/>
            </w:tcBorders>
            <w:shd w:val="clear" w:color="auto" w:fill="auto"/>
            <w:noWrap/>
            <w:vAlign w:val="bottom"/>
            <w:hideMark/>
          </w:tcPr>
          <w:p w14:paraId="4895F95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dbo.Appointments</w:t>
            </w:r>
          </w:p>
        </w:tc>
        <w:tc>
          <w:tcPr>
            <w:tcW w:w="3564" w:type="dxa"/>
            <w:tcBorders>
              <w:top w:val="nil"/>
              <w:left w:val="nil"/>
              <w:bottom w:val="nil"/>
              <w:right w:val="nil"/>
            </w:tcBorders>
            <w:shd w:val="clear" w:color="auto" w:fill="auto"/>
            <w:noWrap/>
            <w:vAlign w:val="bottom"/>
            <w:hideMark/>
          </w:tcPr>
          <w:p w14:paraId="3C8BA70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ApptID</w:t>
            </w:r>
          </w:p>
        </w:tc>
        <w:tc>
          <w:tcPr>
            <w:tcW w:w="1551" w:type="dxa"/>
            <w:tcBorders>
              <w:top w:val="nil"/>
              <w:left w:val="nil"/>
              <w:bottom w:val="nil"/>
              <w:right w:val="nil"/>
            </w:tcBorders>
            <w:shd w:val="clear" w:color="auto" w:fill="auto"/>
            <w:noWrap/>
            <w:vAlign w:val="bottom"/>
            <w:hideMark/>
          </w:tcPr>
          <w:p w14:paraId="5494376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int</w:t>
            </w:r>
          </w:p>
        </w:tc>
        <w:tc>
          <w:tcPr>
            <w:tcW w:w="897" w:type="dxa"/>
            <w:tcBorders>
              <w:top w:val="nil"/>
              <w:left w:val="nil"/>
              <w:bottom w:val="nil"/>
              <w:right w:val="nil"/>
            </w:tcBorders>
            <w:shd w:val="clear" w:color="auto" w:fill="auto"/>
            <w:noWrap/>
            <w:vAlign w:val="bottom"/>
            <w:hideMark/>
          </w:tcPr>
          <w:p w14:paraId="551F0FB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769EF5DB" w14:textId="77777777" w:rsidTr="00790A34">
        <w:trPr>
          <w:trHeight w:val="300"/>
        </w:trPr>
        <w:tc>
          <w:tcPr>
            <w:tcW w:w="4996" w:type="dxa"/>
            <w:tcBorders>
              <w:top w:val="nil"/>
              <w:left w:val="nil"/>
              <w:bottom w:val="nil"/>
              <w:right w:val="nil"/>
            </w:tcBorders>
            <w:shd w:val="clear" w:color="auto" w:fill="auto"/>
            <w:noWrap/>
            <w:vAlign w:val="bottom"/>
            <w:hideMark/>
          </w:tcPr>
          <w:p w14:paraId="3EFFE3D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dbo.ClinOutreach_GeneralComments</w:t>
            </w:r>
          </w:p>
        </w:tc>
        <w:tc>
          <w:tcPr>
            <w:tcW w:w="3564" w:type="dxa"/>
            <w:tcBorders>
              <w:top w:val="nil"/>
              <w:left w:val="nil"/>
              <w:bottom w:val="nil"/>
              <w:right w:val="nil"/>
            </w:tcBorders>
            <w:shd w:val="clear" w:color="auto" w:fill="auto"/>
            <w:noWrap/>
            <w:vAlign w:val="bottom"/>
            <w:hideMark/>
          </w:tcPr>
          <w:p w14:paraId="79D4B76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ReachID</w:t>
            </w:r>
          </w:p>
        </w:tc>
        <w:tc>
          <w:tcPr>
            <w:tcW w:w="1551" w:type="dxa"/>
            <w:tcBorders>
              <w:top w:val="nil"/>
              <w:left w:val="nil"/>
              <w:bottom w:val="nil"/>
              <w:right w:val="nil"/>
            </w:tcBorders>
            <w:shd w:val="clear" w:color="auto" w:fill="auto"/>
            <w:noWrap/>
            <w:vAlign w:val="bottom"/>
            <w:hideMark/>
          </w:tcPr>
          <w:p w14:paraId="708CAD6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int</w:t>
            </w:r>
          </w:p>
        </w:tc>
        <w:tc>
          <w:tcPr>
            <w:tcW w:w="897" w:type="dxa"/>
            <w:tcBorders>
              <w:top w:val="nil"/>
              <w:left w:val="nil"/>
              <w:bottom w:val="nil"/>
              <w:right w:val="nil"/>
            </w:tcBorders>
            <w:shd w:val="clear" w:color="auto" w:fill="auto"/>
            <w:noWrap/>
            <w:vAlign w:val="bottom"/>
            <w:hideMark/>
          </w:tcPr>
          <w:p w14:paraId="5FE5313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108802E6" w14:textId="77777777" w:rsidTr="00790A34">
        <w:trPr>
          <w:trHeight w:val="300"/>
        </w:trPr>
        <w:tc>
          <w:tcPr>
            <w:tcW w:w="4996" w:type="dxa"/>
            <w:tcBorders>
              <w:top w:val="nil"/>
              <w:left w:val="nil"/>
              <w:bottom w:val="nil"/>
              <w:right w:val="nil"/>
            </w:tcBorders>
            <w:shd w:val="clear" w:color="auto" w:fill="auto"/>
            <w:noWrap/>
            <w:vAlign w:val="bottom"/>
            <w:hideMark/>
          </w:tcPr>
          <w:p w14:paraId="4B4AC6B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dbo.ClinOutreach_GeneralComments</w:t>
            </w:r>
          </w:p>
        </w:tc>
        <w:tc>
          <w:tcPr>
            <w:tcW w:w="3564" w:type="dxa"/>
            <w:tcBorders>
              <w:top w:val="nil"/>
              <w:left w:val="nil"/>
              <w:bottom w:val="nil"/>
              <w:right w:val="nil"/>
            </w:tcBorders>
            <w:shd w:val="clear" w:color="auto" w:fill="auto"/>
            <w:noWrap/>
            <w:vAlign w:val="bottom"/>
            <w:hideMark/>
          </w:tcPr>
          <w:p w14:paraId="0EB5897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EntryDate</w:t>
            </w:r>
          </w:p>
        </w:tc>
        <w:tc>
          <w:tcPr>
            <w:tcW w:w="1551" w:type="dxa"/>
            <w:tcBorders>
              <w:top w:val="nil"/>
              <w:left w:val="nil"/>
              <w:bottom w:val="nil"/>
              <w:right w:val="nil"/>
            </w:tcBorders>
            <w:shd w:val="clear" w:color="auto" w:fill="auto"/>
            <w:noWrap/>
            <w:vAlign w:val="bottom"/>
            <w:hideMark/>
          </w:tcPr>
          <w:p w14:paraId="6568265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datetime</w:t>
            </w:r>
          </w:p>
        </w:tc>
        <w:tc>
          <w:tcPr>
            <w:tcW w:w="897" w:type="dxa"/>
            <w:tcBorders>
              <w:top w:val="nil"/>
              <w:left w:val="nil"/>
              <w:bottom w:val="nil"/>
              <w:right w:val="nil"/>
            </w:tcBorders>
            <w:shd w:val="clear" w:color="auto" w:fill="auto"/>
            <w:noWrap/>
            <w:vAlign w:val="bottom"/>
            <w:hideMark/>
          </w:tcPr>
          <w:p w14:paraId="6793148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DEA38F3" w14:textId="77777777" w:rsidTr="00790A34">
        <w:trPr>
          <w:trHeight w:val="300"/>
        </w:trPr>
        <w:tc>
          <w:tcPr>
            <w:tcW w:w="4996" w:type="dxa"/>
            <w:tcBorders>
              <w:top w:val="nil"/>
              <w:left w:val="nil"/>
              <w:bottom w:val="nil"/>
              <w:right w:val="nil"/>
            </w:tcBorders>
            <w:shd w:val="clear" w:color="auto" w:fill="auto"/>
            <w:noWrap/>
            <w:vAlign w:val="bottom"/>
            <w:hideMark/>
          </w:tcPr>
          <w:p w14:paraId="4CE3E25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dbo.ClinOutreach_GeneralComments</w:t>
            </w:r>
          </w:p>
        </w:tc>
        <w:tc>
          <w:tcPr>
            <w:tcW w:w="3564" w:type="dxa"/>
            <w:tcBorders>
              <w:top w:val="nil"/>
              <w:left w:val="nil"/>
              <w:bottom w:val="nil"/>
              <w:right w:val="nil"/>
            </w:tcBorders>
            <w:shd w:val="clear" w:color="auto" w:fill="auto"/>
            <w:noWrap/>
            <w:vAlign w:val="bottom"/>
            <w:hideMark/>
          </w:tcPr>
          <w:p w14:paraId="5D6EBA3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Comment</w:t>
            </w:r>
          </w:p>
        </w:tc>
        <w:tc>
          <w:tcPr>
            <w:tcW w:w="1551" w:type="dxa"/>
            <w:tcBorders>
              <w:top w:val="nil"/>
              <w:left w:val="nil"/>
              <w:bottom w:val="nil"/>
              <w:right w:val="nil"/>
            </w:tcBorders>
            <w:shd w:val="clear" w:color="auto" w:fill="auto"/>
            <w:noWrap/>
            <w:vAlign w:val="bottom"/>
            <w:hideMark/>
          </w:tcPr>
          <w:p w14:paraId="7BEB641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nvarchar</w:t>
            </w:r>
          </w:p>
        </w:tc>
        <w:tc>
          <w:tcPr>
            <w:tcW w:w="897" w:type="dxa"/>
            <w:tcBorders>
              <w:top w:val="nil"/>
              <w:left w:val="nil"/>
              <w:bottom w:val="nil"/>
              <w:right w:val="nil"/>
            </w:tcBorders>
            <w:shd w:val="clear" w:color="auto" w:fill="auto"/>
            <w:noWrap/>
            <w:vAlign w:val="bottom"/>
            <w:hideMark/>
          </w:tcPr>
          <w:p w14:paraId="106BAD7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217925B" w14:textId="77777777" w:rsidTr="00790A34">
        <w:trPr>
          <w:trHeight w:val="300"/>
        </w:trPr>
        <w:tc>
          <w:tcPr>
            <w:tcW w:w="4996" w:type="dxa"/>
            <w:tcBorders>
              <w:top w:val="nil"/>
              <w:left w:val="nil"/>
              <w:bottom w:val="nil"/>
              <w:right w:val="nil"/>
            </w:tcBorders>
            <w:shd w:val="clear" w:color="auto" w:fill="auto"/>
            <w:noWrap/>
            <w:vAlign w:val="bottom"/>
            <w:hideMark/>
          </w:tcPr>
          <w:p w14:paraId="6D9774C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dbo.ClinOutreach_GeneralComments</w:t>
            </w:r>
          </w:p>
        </w:tc>
        <w:tc>
          <w:tcPr>
            <w:tcW w:w="3564" w:type="dxa"/>
            <w:tcBorders>
              <w:top w:val="nil"/>
              <w:left w:val="nil"/>
              <w:bottom w:val="nil"/>
              <w:right w:val="nil"/>
            </w:tcBorders>
            <w:shd w:val="clear" w:color="auto" w:fill="auto"/>
            <w:noWrap/>
            <w:vAlign w:val="bottom"/>
            <w:hideMark/>
          </w:tcPr>
          <w:p w14:paraId="6667E07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Revision</w:t>
            </w:r>
          </w:p>
        </w:tc>
        <w:tc>
          <w:tcPr>
            <w:tcW w:w="1551" w:type="dxa"/>
            <w:tcBorders>
              <w:top w:val="nil"/>
              <w:left w:val="nil"/>
              <w:bottom w:val="nil"/>
              <w:right w:val="nil"/>
            </w:tcBorders>
            <w:shd w:val="clear" w:color="auto" w:fill="auto"/>
            <w:noWrap/>
            <w:vAlign w:val="bottom"/>
            <w:hideMark/>
          </w:tcPr>
          <w:p w14:paraId="3A1B1DE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int</w:t>
            </w:r>
          </w:p>
        </w:tc>
        <w:tc>
          <w:tcPr>
            <w:tcW w:w="897" w:type="dxa"/>
            <w:tcBorders>
              <w:top w:val="nil"/>
              <w:left w:val="nil"/>
              <w:bottom w:val="nil"/>
              <w:right w:val="nil"/>
            </w:tcBorders>
            <w:shd w:val="clear" w:color="auto" w:fill="auto"/>
            <w:noWrap/>
            <w:vAlign w:val="bottom"/>
            <w:hideMark/>
          </w:tcPr>
          <w:p w14:paraId="3D571D9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5F35208C" w14:textId="77777777" w:rsidTr="00790A34">
        <w:trPr>
          <w:trHeight w:val="300"/>
        </w:trPr>
        <w:tc>
          <w:tcPr>
            <w:tcW w:w="4996" w:type="dxa"/>
            <w:tcBorders>
              <w:top w:val="nil"/>
              <w:left w:val="nil"/>
              <w:bottom w:val="nil"/>
              <w:right w:val="nil"/>
            </w:tcBorders>
            <w:shd w:val="clear" w:color="auto" w:fill="auto"/>
            <w:noWrap/>
            <w:vAlign w:val="bottom"/>
            <w:hideMark/>
          </w:tcPr>
          <w:p w14:paraId="6D569F1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dbo.ClinOutreach_HighRisk_SPANImport</w:t>
            </w:r>
          </w:p>
        </w:tc>
        <w:tc>
          <w:tcPr>
            <w:tcW w:w="3564" w:type="dxa"/>
            <w:tcBorders>
              <w:top w:val="nil"/>
              <w:left w:val="nil"/>
              <w:bottom w:val="nil"/>
              <w:right w:val="nil"/>
            </w:tcBorders>
            <w:shd w:val="clear" w:color="auto" w:fill="auto"/>
            <w:noWrap/>
            <w:vAlign w:val="bottom"/>
            <w:hideMark/>
          </w:tcPr>
          <w:p w14:paraId="2F226D7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ReachID</w:t>
            </w:r>
          </w:p>
        </w:tc>
        <w:tc>
          <w:tcPr>
            <w:tcW w:w="1551" w:type="dxa"/>
            <w:tcBorders>
              <w:top w:val="nil"/>
              <w:left w:val="nil"/>
              <w:bottom w:val="nil"/>
              <w:right w:val="nil"/>
            </w:tcBorders>
            <w:shd w:val="clear" w:color="auto" w:fill="auto"/>
            <w:noWrap/>
            <w:vAlign w:val="bottom"/>
            <w:hideMark/>
          </w:tcPr>
          <w:p w14:paraId="56CDE03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int</w:t>
            </w:r>
          </w:p>
        </w:tc>
        <w:tc>
          <w:tcPr>
            <w:tcW w:w="897" w:type="dxa"/>
            <w:tcBorders>
              <w:top w:val="nil"/>
              <w:left w:val="nil"/>
              <w:bottom w:val="nil"/>
              <w:right w:val="nil"/>
            </w:tcBorders>
            <w:shd w:val="clear" w:color="auto" w:fill="auto"/>
            <w:noWrap/>
            <w:vAlign w:val="bottom"/>
            <w:hideMark/>
          </w:tcPr>
          <w:p w14:paraId="331F9F7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293B6D77" w14:textId="77777777" w:rsidTr="00790A34">
        <w:trPr>
          <w:trHeight w:val="300"/>
        </w:trPr>
        <w:tc>
          <w:tcPr>
            <w:tcW w:w="4996" w:type="dxa"/>
            <w:tcBorders>
              <w:top w:val="nil"/>
              <w:left w:val="nil"/>
              <w:bottom w:val="nil"/>
              <w:right w:val="nil"/>
            </w:tcBorders>
            <w:shd w:val="clear" w:color="auto" w:fill="auto"/>
            <w:noWrap/>
            <w:vAlign w:val="bottom"/>
            <w:hideMark/>
          </w:tcPr>
          <w:p w14:paraId="142E7AE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dbo.ClinOutreach_HighRisk_SPANImport</w:t>
            </w:r>
          </w:p>
        </w:tc>
        <w:tc>
          <w:tcPr>
            <w:tcW w:w="3564" w:type="dxa"/>
            <w:tcBorders>
              <w:top w:val="nil"/>
              <w:left w:val="nil"/>
              <w:bottom w:val="nil"/>
              <w:right w:val="nil"/>
            </w:tcBorders>
            <w:shd w:val="clear" w:color="auto" w:fill="auto"/>
            <w:noWrap/>
            <w:vAlign w:val="bottom"/>
            <w:hideMark/>
          </w:tcPr>
          <w:p w14:paraId="562E5DF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ImportDate</w:t>
            </w:r>
          </w:p>
        </w:tc>
        <w:tc>
          <w:tcPr>
            <w:tcW w:w="1551" w:type="dxa"/>
            <w:tcBorders>
              <w:top w:val="nil"/>
              <w:left w:val="nil"/>
              <w:bottom w:val="nil"/>
              <w:right w:val="nil"/>
            </w:tcBorders>
            <w:shd w:val="clear" w:color="auto" w:fill="auto"/>
            <w:noWrap/>
            <w:vAlign w:val="bottom"/>
            <w:hideMark/>
          </w:tcPr>
          <w:p w14:paraId="4BD7A95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datetime</w:t>
            </w:r>
          </w:p>
        </w:tc>
        <w:tc>
          <w:tcPr>
            <w:tcW w:w="897" w:type="dxa"/>
            <w:tcBorders>
              <w:top w:val="nil"/>
              <w:left w:val="nil"/>
              <w:bottom w:val="nil"/>
              <w:right w:val="nil"/>
            </w:tcBorders>
            <w:shd w:val="clear" w:color="auto" w:fill="auto"/>
            <w:noWrap/>
            <w:vAlign w:val="bottom"/>
            <w:hideMark/>
          </w:tcPr>
          <w:p w14:paraId="2B885BE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34BE38A" w14:textId="77777777" w:rsidTr="00790A34">
        <w:trPr>
          <w:trHeight w:val="300"/>
        </w:trPr>
        <w:tc>
          <w:tcPr>
            <w:tcW w:w="4996" w:type="dxa"/>
            <w:tcBorders>
              <w:top w:val="nil"/>
              <w:left w:val="nil"/>
              <w:bottom w:val="nil"/>
              <w:right w:val="nil"/>
            </w:tcBorders>
            <w:shd w:val="clear" w:color="auto" w:fill="auto"/>
            <w:noWrap/>
            <w:vAlign w:val="bottom"/>
            <w:hideMark/>
          </w:tcPr>
          <w:p w14:paraId="67E323F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dbo.ClinOutreach_HighRisk_SPANImport</w:t>
            </w:r>
          </w:p>
        </w:tc>
        <w:tc>
          <w:tcPr>
            <w:tcW w:w="3564" w:type="dxa"/>
            <w:tcBorders>
              <w:top w:val="nil"/>
              <w:left w:val="nil"/>
              <w:bottom w:val="nil"/>
              <w:right w:val="nil"/>
            </w:tcBorders>
            <w:shd w:val="clear" w:color="auto" w:fill="auto"/>
            <w:noWrap/>
            <w:vAlign w:val="bottom"/>
            <w:hideMark/>
          </w:tcPr>
          <w:p w14:paraId="0FE72A8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HighRisk</w:t>
            </w:r>
          </w:p>
        </w:tc>
        <w:tc>
          <w:tcPr>
            <w:tcW w:w="1551" w:type="dxa"/>
            <w:tcBorders>
              <w:top w:val="nil"/>
              <w:left w:val="nil"/>
              <w:bottom w:val="nil"/>
              <w:right w:val="nil"/>
            </w:tcBorders>
            <w:shd w:val="clear" w:color="auto" w:fill="auto"/>
            <w:noWrap/>
            <w:vAlign w:val="bottom"/>
            <w:hideMark/>
          </w:tcPr>
          <w:p w14:paraId="32580DB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7712B23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5F30FB1" w14:textId="77777777" w:rsidTr="00790A34">
        <w:trPr>
          <w:trHeight w:val="300"/>
        </w:trPr>
        <w:tc>
          <w:tcPr>
            <w:tcW w:w="4996" w:type="dxa"/>
            <w:tcBorders>
              <w:top w:val="nil"/>
              <w:left w:val="nil"/>
              <w:bottom w:val="nil"/>
              <w:right w:val="nil"/>
            </w:tcBorders>
            <w:shd w:val="clear" w:color="auto" w:fill="auto"/>
            <w:noWrap/>
            <w:vAlign w:val="bottom"/>
            <w:hideMark/>
          </w:tcPr>
          <w:p w14:paraId="3164ECD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dbo.ClinOutreach_HighRisk_SPANImport</w:t>
            </w:r>
          </w:p>
        </w:tc>
        <w:tc>
          <w:tcPr>
            <w:tcW w:w="3564" w:type="dxa"/>
            <w:tcBorders>
              <w:top w:val="nil"/>
              <w:left w:val="nil"/>
              <w:bottom w:val="nil"/>
              <w:right w:val="nil"/>
            </w:tcBorders>
            <w:shd w:val="clear" w:color="auto" w:fill="auto"/>
            <w:noWrap/>
            <w:vAlign w:val="bottom"/>
            <w:hideMark/>
          </w:tcPr>
          <w:p w14:paraId="07DEC76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DateFirstIdentifiedAsHighRisk</w:t>
            </w:r>
          </w:p>
        </w:tc>
        <w:tc>
          <w:tcPr>
            <w:tcW w:w="1551" w:type="dxa"/>
            <w:tcBorders>
              <w:top w:val="nil"/>
              <w:left w:val="nil"/>
              <w:bottom w:val="nil"/>
              <w:right w:val="nil"/>
            </w:tcBorders>
            <w:shd w:val="clear" w:color="auto" w:fill="auto"/>
            <w:noWrap/>
            <w:vAlign w:val="bottom"/>
            <w:hideMark/>
          </w:tcPr>
          <w:p w14:paraId="089579D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datetime</w:t>
            </w:r>
          </w:p>
        </w:tc>
        <w:tc>
          <w:tcPr>
            <w:tcW w:w="897" w:type="dxa"/>
            <w:tcBorders>
              <w:top w:val="nil"/>
              <w:left w:val="nil"/>
              <w:bottom w:val="nil"/>
              <w:right w:val="nil"/>
            </w:tcBorders>
            <w:shd w:val="clear" w:color="auto" w:fill="auto"/>
            <w:noWrap/>
            <w:vAlign w:val="bottom"/>
            <w:hideMark/>
          </w:tcPr>
          <w:p w14:paraId="696FED6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E7E6148" w14:textId="77777777" w:rsidTr="00790A34">
        <w:trPr>
          <w:trHeight w:val="300"/>
        </w:trPr>
        <w:tc>
          <w:tcPr>
            <w:tcW w:w="4996" w:type="dxa"/>
            <w:tcBorders>
              <w:top w:val="nil"/>
              <w:left w:val="nil"/>
              <w:bottom w:val="nil"/>
              <w:right w:val="nil"/>
            </w:tcBorders>
            <w:shd w:val="clear" w:color="auto" w:fill="auto"/>
            <w:noWrap/>
            <w:vAlign w:val="bottom"/>
            <w:hideMark/>
          </w:tcPr>
          <w:p w14:paraId="58AD9E2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dbo.ClinOutreach_HighRisk_SPANImport</w:t>
            </w:r>
          </w:p>
        </w:tc>
        <w:tc>
          <w:tcPr>
            <w:tcW w:w="3564" w:type="dxa"/>
            <w:tcBorders>
              <w:top w:val="nil"/>
              <w:left w:val="nil"/>
              <w:bottom w:val="nil"/>
              <w:right w:val="nil"/>
            </w:tcBorders>
            <w:shd w:val="clear" w:color="auto" w:fill="auto"/>
            <w:noWrap/>
            <w:vAlign w:val="bottom"/>
            <w:hideMark/>
          </w:tcPr>
          <w:p w14:paraId="1799993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DateHighRiskLastUpdated</w:t>
            </w:r>
          </w:p>
        </w:tc>
        <w:tc>
          <w:tcPr>
            <w:tcW w:w="1551" w:type="dxa"/>
            <w:tcBorders>
              <w:top w:val="nil"/>
              <w:left w:val="nil"/>
              <w:bottom w:val="nil"/>
              <w:right w:val="nil"/>
            </w:tcBorders>
            <w:shd w:val="clear" w:color="auto" w:fill="auto"/>
            <w:noWrap/>
            <w:vAlign w:val="bottom"/>
            <w:hideMark/>
          </w:tcPr>
          <w:p w14:paraId="7A96777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datetime</w:t>
            </w:r>
          </w:p>
        </w:tc>
        <w:tc>
          <w:tcPr>
            <w:tcW w:w="897" w:type="dxa"/>
            <w:tcBorders>
              <w:top w:val="nil"/>
              <w:left w:val="nil"/>
              <w:bottom w:val="nil"/>
              <w:right w:val="nil"/>
            </w:tcBorders>
            <w:shd w:val="clear" w:color="auto" w:fill="auto"/>
            <w:noWrap/>
            <w:vAlign w:val="bottom"/>
            <w:hideMark/>
          </w:tcPr>
          <w:p w14:paraId="7970FBF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C35839D" w14:textId="77777777" w:rsidTr="00790A34">
        <w:trPr>
          <w:trHeight w:val="300"/>
        </w:trPr>
        <w:tc>
          <w:tcPr>
            <w:tcW w:w="4996" w:type="dxa"/>
            <w:tcBorders>
              <w:top w:val="nil"/>
              <w:left w:val="nil"/>
              <w:bottom w:val="nil"/>
              <w:right w:val="nil"/>
            </w:tcBorders>
            <w:shd w:val="clear" w:color="auto" w:fill="auto"/>
            <w:noWrap/>
            <w:vAlign w:val="bottom"/>
            <w:hideMark/>
          </w:tcPr>
          <w:p w14:paraId="5166F66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dbo.ClinOutreach_HighRisk_SPANImport</w:t>
            </w:r>
          </w:p>
        </w:tc>
        <w:tc>
          <w:tcPr>
            <w:tcW w:w="3564" w:type="dxa"/>
            <w:tcBorders>
              <w:top w:val="nil"/>
              <w:left w:val="nil"/>
              <w:bottom w:val="nil"/>
              <w:right w:val="nil"/>
            </w:tcBorders>
            <w:shd w:val="clear" w:color="auto" w:fill="auto"/>
            <w:noWrap/>
            <w:vAlign w:val="bottom"/>
            <w:hideMark/>
          </w:tcPr>
          <w:p w14:paraId="7608836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Revision</w:t>
            </w:r>
          </w:p>
        </w:tc>
        <w:tc>
          <w:tcPr>
            <w:tcW w:w="1551" w:type="dxa"/>
            <w:tcBorders>
              <w:top w:val="nil"/>
              <w:left w:val="nil"/>
              <w:bottom w:val="nil"/>
              <w:right w:val="nil"/>
            </w:tcBorders>
            <w:shd w:val="clear" w:color="auto" w:fill="auto"/>
            <w:noWrap/>
            <w:vAlign w:val="bottom"/>
            <w:hideMark/>
          </w:tcPr>
          <w:p w14:paraId="3FA5A4B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int</w:t>
            </w:r>
          </w:p>
        </w:tc>
        <w:tc>
          <w:tcPr>
            <w:tcW w:w="897" w:type="dxa"/>
            <w:tcBorders>
              <w:top w:val="nil"/>
              <w:left w:val="nil"/>
              <w:bottom w:val="nil"/>
              <w:right w:val="nil"/>
            </w:tcBorders>
            <w:shd w:val="clear" w:color="auto" w:fill="auto"/>
            <w:noWrap/>
            <w:vAlign w:val="bottom"/>
            <w:hideMark/>
          </w:tcPr>
          <w:p w14:paraId="50ABDC7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5F5E3F3B" w14:textId="77777777" w:rsidTr="00790A34">
        <w:trPr>
          <w:trHeight w:val="300"/>
        </w:trPr>
        <w:tc>
          <w:tcPr>
            <w:tcW w:w="4996" w:type="dxa"/>
            <w:tcBorders>
              <w:top w:val="nil"/>
              <w:left w:val="nil"/>
              <w:bottom w:val="nil"/>
              <w:right w:val="nil"/>
            </w:tcBorders>
            <w:shd w:val="clear" w:color="auto" w:fill="auto"/>
            <w:noWrap/>
            <w:vAlign w:val="bottom"/>
            <w:hideMark/>
          </w:tcPr>
          <w:p w14:paraId="5C071BB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dbo.ClinOutreach_HighRisk_UserNotes</w:t>
            </w:r>
          </w:p>
        </w:tc>
        <w:tc>
          <w:tcPr>
            <w:tcW w:w="3564" w:type="dxa"/>
            <w:tcBorders>
              <w:top w:val="nil"/>
              <w:left w:val="nil"/>
              <w:bottom w:val="nil"/>
              <w:right w:val="nil"/>
            </w:tcBorders>
            <w:shd w:val="clear" w:color="auto" w:fill="auto"/>
            <w:noWrap/>
            <w:vAlign w:val="bottom"/>
            <w:hideMark/>
          </w:tcPr>
          <w:p w14:paraId="17BE204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ReachID</w:t>
            </w:r>
          </w:p>
        </w:tc>
        <w:tc>
          <w:tcPr>
            <w:tcW w:w="1551" w:type="dxa"/>
            <w:tcBorders>
              <w:top w:val="nil"/>
              <w:left w:val="nil"/>
              <w:bottom w:val="nil"/>
              <w:right w:val="nil"/>
            </w:tcBorders>
            <w:shd w:val="clear" w:color="auto" w:fill="auto"/>
            <w:noWrap/>
            <w:vAlign w:val="bottom"/>
            <w:hideMark/>
          </w:tcPr>
          <w:p w14:paraId="73EA235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int</w:t>
            </w:r>
          </w:p>
        </w:tc>
        <w:tc>
          <w:tcPr>
            <w:tcW w:w="897" w:type="dxa"/>
            <w:tcBorders>
              <w:top w:val="nil"/>
              <w:left w:val="nil"/>
              <w:bottom w:val="nil"/>
              <w:right w:val="nil"/>
            </w:tcBorders>
            <w:shd w:val="clear" w:color="auto" w:fill="auto"/>
            <w:noWrap/>
            <w:vAlign w:val="bottom"/>
            <w:hideMark/>
          </w:tcPr>
          <w:p w14:paraId="785B3DC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0B1E2860" w14:textId="77777777" w:rsidTr="00790A34">
        <w:trPr>
          <w:trHeight w:val="300"/>
        </w:trPr>
        <w:tc>
          <w:tcPr>
            <w:tcW w:w="4996" w:type="dxa"/>
            <w:tcBorders>
              <w:top w:val="nil"/>
              <w:left w:val="nil"/>
              <w:bottom w:val="nil"/>
              <w:right w:val="nil"/>
            </w:tcBorders>
            <w:shd w:val="clear" w:color="auto" w:fill="auto"/>
            <w:noWrap/>
            <w:vAlign w:val="bottom"/>
            <w:hideMark/>
          </w:tcPr>
          <w:p w14:paraId="3DAC93F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dbo.ClinOutreach_HighRisk_UserNotes</w:t>
            </w:r>
          </w:p>
        </w:tc>
        <w:tc>
          <w:tcPr>
            <w:tcW w:w="3564" w:type="dxa"/>
            <w:tcBorders>
              <w:top w:val="nil"/>
              <w:left w:val="nil"/>
              <w:bottom w:val="nil"/>
              <w:right w:val="nil"/>
            </w:tcBorders>
            <w:shd w:val="clear" w:color="auto" w:fill="auto"/>
            <w:noWrap/>
            <w:vAlign w:val="bottom"/>
            <w:hideMark/>
          </w:tcPr>
          <w:p w14:paraId="20B5939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EntryDate</w:t>
            </w:r>
          </w:p>
        </w:tc>
        <w:tc>
          <w:tcPr>
            <w:tcW w:w="1551" w:type="dxa"/>
            <w:tcBorders>
              <w:top w:val="nil"/>
              <w:left w:val="nil"/>
              <w:bottom w:val="nil"/>
              <w:right w:val="nil"/>
            </w:tcBorders>
            <w:shd w:val="clear" w:color="auto" w:fill="auto"/>
            <w:noWrap/>
            <w:vAlign w:val="bottom"/>
            <w:hideMark/>
          </w:tcPr>
          <w:p w14:paraId="70ECFE4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datetime</w:t>
            </w:r>
          </w:p>
        </w:tc>
        <w:tc>
          <w:tcPr>
            <w:tcW w:w="897" w:type="dxa"/>
            <w:tcBorders>
              <w:top w:val="nil"/>
              <w:left w:val="nil"/>
              <w:bottom w:val="nil"/>
              <w:right w:val="nil"/>
            </w:tcBorders>
            <w:shd w:val="clear" w:color="auto" w:fill="auto"/>
            <w:noWrap/>
            <w:vAlign w:val="bottom"/>
            <w:hideMark/>
          </w:tcPr>
          <w:p w14:paraId="4EE3902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D7F18F4" w14:textId="77777777" w:rsidTr="00790A34">
        <w:trPr>
          <w:trHeight w:val="300"/>
        </w:trPr>
        <w:tc>
          <w:tcPr>
            <w:tcW w:w="4996" w:type="dxa"/>
            <w:tcBorders>
              <w:top w:val="nil"/>
              <w:left w:val="nil"/>
              <w:bottom w:val="nil"/>
              <w:right w:val="nil"/>
            </w:tcBorders>
            <w:shd w:val="clear" w:color="auto" w:fill="auto"/>
            <w:noWrap/>
            <w:vAlign w:val="bottom"/>
            <w:hideMark/>
          </w:tcPr>
          <w:p w14:paraId="1EFF963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dbo.ClinOutreach_HighRisk_UserNotes</w:t>
            </w:r>
          </w:p>
        </w:tc>
        <w:tc>
          <w:tcPr>
            <w:tcW w:w="3564" w:type="dxa"/>
            <w:tcBorders>
              <w:top w:val="nil"/>
              <w:left w:val="nil"/>
              <w:bottom w:val="nil"/>
              <w:right w:val="nil"/>
            </w:tcBorders>
            <w:shd w:val="clear" w:color="auto" w:fill="auto"/>
            <w:noWrap/>
            <w:vAlign w:val="bottom"/>
            <w:hideMark/>
          </w:tcPr>
          <w:p w14:paraId="4E31627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UserNotes</w:t>
            </w:r>
          </w:p>
        </w:tc>
        <w:tc>
          <w:tcPr>
            <w:tcW w:w="1551" w:type="dxa"/>
            <w:tcBorders>
              <w:top w:val="nil"/>
              <w:left w:val="nil"/>
              <w:bottom w:val="nil"/>
              <w:right w:val="nil"/>
            </w:tcBorders>
            <w:shd w:val="clear" w:color="auto" w:fill="auto"/>
            <w:noWrap/>
            <w:vAlign w:val="bottom"/>
            <w:hideMark/>
          </w:tcPr>
          <w:p w14:paraId="579B3D7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nvarchar</w:t>
            </w:r>
          </w:p>
        </w:tc>
        <w:tc>
          <w:tcPr>
            <w:tcW w:w="897" w:type="dxa"/>
            <w:tcBorders>
              <w:top w:val="nil"/>
              <w:left w:val="nil"/>
              <w:bottom w:val="nil"/>
              <w:right w:val="nil"/>
            </w:tcBorders>
            <w:shd w:val="clear" w:color="auto" w:fill="auto"/>
            <w:noWrap/>
            <w:vAlign w:val="bottom"/>
            <w:hideMark/>
          </w:tcPr>
          <w:p w14:paraId="79917D4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78D6931" w14:textId="77777777" w:rsidTr="00790A34">
        <w:trPr>
          <w:trHeight w:val="300"/>
        </w:trPr>
        <w:tc>
          <w:tcPr>
            <w:tcW w:w="4996" w:type="dxa"/>
            <w:tcBorders>
              <w:top w:val="nil"/>
              <w:left w:val="nil"/>
              <w:bottom w:val="nil"/>
              <w:right w:val="nil"/>
            </w:tcBorders>
            <w:shd w:val="clear" w:color="auto" w:fill="auto"/>
            <w:noWrap/>
            <w:vAlign w:val="bottom"/>
            <w:hideMark/>
          </w:tcPr>
          <w:p w14:paraId="6FED29A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dbo.ClinOutreach_HighRisk_UserNotes</w:t>
            </w:r>
          </w:p>
        </w:tc>
        <w:tc>
          <w:tcPr>
            <w:tcW w:w="3564" w:type="dxa"/>
            <w:tcBorders>
              <w:top w:val="nil"/>
              <w:left w:val="nil"/>
              <w:bottom w:val="nil"/>
              <w:right w:val="nil"/>
            </w:tcBorders>
            <w:shd w:val="clear" w:color="auto" w:fill="auto"/>
            <w:noWrap/>
            <w:vAlign w:val="bottom"/>
            <w:hideMark/>
          </w:tcPr>
          <w:p w14:paraId="78648DF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Revision</w:t>
            </w:r>
          </w:p>
        </w:tc>
        <w:tc>
          <w:tcPr>
            <w:tcW w:w="1551" w:type="dxa"/>
            <w:tcBorders>
              <w:top w:val="nil"/>
              <w:left w:val="nil"/>
              <w:bottom w:val="nil"/>
              <w:right w:val="nil"/>
            </w:tcBorders>
            <w:shd w:val="clear" w:color="auto" w:fill="auto"/>
            <w:noWrap/>
            <w:vAlign w:val="bottom"/>
            <w:hideMark/>
          </w:tcPr>
          <w:p w14:paraId="44A6241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int</w:t>
            </w:r>
          </w:p>
        </w:tc>
        <w:tc>
          <w:tcPr>
            <w:tcW w:w="897" w:type="dxa"/>
            <w:tcBorders>
              <w:top w:val="nil"/>
              <w:left w:val="nil"/>
              <w:bottom w:val="nil"/>
              <w:right w:val="nil"/>
            </w:tcBorders>
            <w:shd w:val="clear" w:color="auto" w:fill="auto"/>
            <w:noWrap/>
            <w:vAlign w:val="bottom"/>
            <w:hideMark/>
          </w:tcPr>
          <w:p w14:paraId="34C3D34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5F8DDA3E" w14:textId="77777777" w:rsidTr="00790A34">
        <w:trPr>
          <w:trHeight w:val="300"/>
        </w:trPr>
        <w:tc>
          <w:tcPr>
            <w:tcW w:w="4996" w:type="dxa"/>
            <w:tcBorders>
              <w:top w:val="nil"/>
              <w:left w:val="nil"/>
              <w:bottom w:val="nil"/>
              <w:right w:val="nil"/>
            </w:tcBorders>
            <w:shd w:val="clear" w:color="auto" w:fill="auto"/>
            <w:noWrap/>
            <w:vAlign w:val="bottom"/>
            <w:hideMark/>
          </w:tcPr>
          <w:p w14:paraId="6709563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dbo.ClinOutreach_PrimaryHealthProvider_UserNotes</w:t>
            </w:r>
          </w:p>
        </w:tc>
        <w:tc>
          <w:tcPr>
            <w:tcW w:w="3564" w:type="dxa"/>
            <w:tcBorders>
              <w:top w:val="nil"/>
              <w:left w:val="nil"/>
              <w:bottom w:val="nil"/>
              <w:right w:val="nil"/>
            </w:tcBorders>
            <w:shd w:val="clear" w:color="auto" w:fill="auto"/>
            <w:noWrap/>
            <w:vAlign w:val="bottom"/>
            <w:hideMark/>
          </w:tcPr>
          <w:p w14:paraId="6C3C640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ReachID</w:t>
            </w:r>
          </w:p>
        </w:tc>
        <w:tc>
          <w:tcPr>
            <w:tcW w:w="1551" w:type="dxa"/>
            <w:tcBorders>
              <w:top w:val="nil"/>
              <w:left w:val="nil"/>
              <w:bottom w:val="nil"/>
              <w:right w:val="nil"/>
            </w:tcBorders>
            <w:shd w:val="clear" w:color="auto" w:fill="auto"/>
            <w:noWrap/>
            <w:vAlign w:val="bottom"/>
            <w:hideMark/>
          </w:tcPr>
          <w:p w14:paraId="63D62C4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int</w:t>
            </w:r>
          </w:p>
        </w:tc>
        <w:tc>
          <w:tcPr>
            <w:tcW w:w="897" w:type="dxa"/>
            <w:tcBorders>
              <w:top w:val="nil"/>
              <w:left w:val="nil"/>
              <w:bottom w:val="nil"/>
              <w:right w:val="nil"/>
            </w:tcBorders>
            <w:shd w:val="clear" w:color="auto" w:fill="auto"/>
            <w:noWrap/>
            <w:vAlign w:val="bottom"/>
            <w:hideMark/>
          </w:tcPr>
          <w:p w14:paraId="2A6E2BA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6518F80E" w14:textId="77777777" w:rsidTr="00790A34">
        <w:trPr>
          <w:trHeight w:val="300"/>
        </w:trPr>
        <w:tc>
          <w:tcPr>
            <w:tcW w:w="4996" w:type="dxa"/>
            <w:tcBorders>
              <w:top w:val="nil"/>
              <w:left w:val="nil"/>
              <w:bottom w:val="nil"/>
              <w:right w:val="nil"/>
            </w:tcBorders>
            <w:shd w:val="clear" w:color="auto" w:fill="auto"/>
            <w:noWrap/>
            <w:vAlign w:val="bottom"/>
            <w:hideMark/>
          </w:tcPr>
          <w:p w14:paraId="5FFA734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dbo.ClinOutreach_PrimaryHealthProvider_UserNotes</w:t>
            </w:r>
          </w:p>
        </w:tc>
        <w:tc>
          <w:tcPr>
            <w:tcW w:w="3564" w:type="dxa"/>
            <w:tcBorders>
              <w:top w:val="nil"/>
              <w:left w:val="nil"/>
              <w:bottom w:val="nil"/>
              <w:right w:val="nil"/>
            </w:tcBorders>
            <w:shd w:val="clear" w:color="auto" w:fill="auto"/>
            <w:noWrap/>
            <w:vAlign w:val="bottom"/>
            <w:hideMark/>
          </w:tcPr>
          <w:p w14:paraId="26258D8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EntryDate</w:t>
            </w:r>
          </w:p>
        </w:tc>
        <w:tc>
          <w:tcPr>
            <w:tcW w:w="1551" w:type="dxa"/>
            <w:tcBorders>
              <w:top w:val="nil"/>
              <w:left w:val="nil"/>
              <w:bottom w:val="nil"/>
              <w:right w:val="nil"/>
            </w:tcBorders>
            <w:shd w:val="clear" w:color="auto" w:fill="auto"/>
            <w:noWrap/>
            <w:vAlign w:val="bottom"/>
            <w:hideMark/>
          </w:tcPr>
          <w:p w14:paraId="09B3AEB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datetime</w:t>
            </w:r>
          </w:p>
        </w:tc>
        <w:tc>
          <w:tcPr>
            <w:tcW w:w="897" w:type="dxa"/>
            <w:tcBorders>
              <w:top w:val="nil"/>
              <w:left w:val="nil"/>
              <w:bottom w:val="nil"/>
              <w:right w:val="nil"/>
            </w:tcBorders>
            <w:shd w:val="clear" w:color="auto" w:fill="auto"/>
            <w:noWrap/>
            <w:vAlign w:val="bottom"/>
            <w:hideMark/>
          </w:tcPr>
          <w:p w14:paraId="4D4181A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0CB130E" w14:textId="77777777" w:rsidTr="00790A34">
        <w:trPr>
          <w:trHeight w:val="300"/>
        </w:trPr>
        <w:tc>
          <w:tcPr>
            <w:tcW w:w="4996" w:type="dxa"/>
            <w:tcBorders>
              <w:top w:val="nil"/>
              <w:left w:val="nil"/>
              <w:bottom w:val="nil"/>
              <w:right w:val="nil"/>
            </w:tcBorders>
            <w:shd w:val="clear" w:color="auto" w:fill="auto"/>
            <w:noWrap/>
            <w:vAlign w:val="bottom"/>
            <w:hideMark/>
          </w:tcPr>
          <w:p w14:paraId="09F116F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dbo.ClinOutreach_PrimaryHealthProvider_UserNotes</w:t>
            </w:r>
          </w:p>
        </w:tc>
        <w:tc>
          <w:tcPr>
            <w:tcW w:w="3564" w:type="dxa"/>
            <w:tcBorders>
              <w:top w:val="nil"/>
              <w:left w:val="nil"/>
              <w:bottom w:val="nil"/>
              <w:right w:val="nil"/>
            </w:tcBorders>
            <w:shd w:val="clear" w:color="auto" w:fill="auto"/>
            <w:noWrap/>
            <w:vAlign w:val="bottom"/>
            <w:hideMark/>
          </w:tcPr>
          <w:p w14:paraId="010BC2F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UserNotes</w:t>
            </w:r>
          </w:p>
        </w:tc>
        <w:tc>
          <w:tcPr>
            <w:tcW w:w="1551" w:type="dxa"/>
            <w:tcBorders>
              <w:top w:val="nil"/>
              <w:left w:val="nil"/>
              <w:bottom w:val="nil"/>
              <w:right w:val="nil"/>
            </w:tcBorders>
            <w:shd w:val="clear" w:color="auto" w:fill="auto"/>
            <w:noWrap/>
            <w:vAlign w:val="bottom"/>
            <w:hideMark/>
          </w:tcPr>
          <w:p w14:paraId="3B42B25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nvarchar</w:t>
            </w:r>
          </w:p>
        </w:tc>
        <w:tc>
          <w:tcPr>
            <w:tcW w:w="897" w:type="dxa"/>
            <w:tcBorders>
              <w:top w:val="nil"/>
              <w:left w:val="nil"/>
              <w:bottom w:val="nil"/>
              <w:right w:val="nil"/>
            </w:tcBorders>
            <w:shd w:val="clear" w:color="auto" w:fill="auto"/>
            <w:noWrap/>
            <w:vAlign w:val="bottom"/>
            <w:hideMark/>
          </w:tcPr>
          <w:p w14:paraId="08C10AE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895F79F" w14:textId="77777777" w:rsidTr="00790A34">
        <w:trPr>
          <w:trHeight w:val="300"/>
        </w:trPr>
        <w:tc>
          <w:tcPr>
            <w:tcW w:w="4996" w:type="dxa"/>
            <w:tcBorders>
              <w:top w:val="nil"/>
              <w:left w:val="nil"/>
              <w:bottom w:val="nil"/>
              <w:right w:val="nil"/>
            </w:tcBorders>
            <w:shd w:val="clear" w:color="auto" w:fill="auto"/>
            <w:noWrap/>
            <w:vAlign w:val="bottom"/>
            <w:hideMark/>
          </w:tcPr>
          <w:p w14:paraId="39A6FE9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dbo.ClinOutreach_PrimaryHealthProvider_UserNotes</w:t>
            </w:r>
          </w:p>
        </w:tc>
        <w:tc>
          <w:tcPr>
            <w:tcW w:w="3564" w:type="dxa"/>
            <w:tcBorders>
              <w:top w:val="nil"/>
              <w:left w:val="nil"/>
              <w:bottom w:val="nil"/>
              <w:right w:val="nil"/>
            </w:tcBorders>
            <w:shd w:val="clear" w:color="auto" w:fill="auto"/>
            <w:noWrap/>
            <w:vAlign w:val="bottom"/>
            <w:hideMark/>
          </w:tcPr>
          <w:p w14:paraId="5680CB8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Revision</w:t>
            </w:r>
          </w:p>
        </w:tc>
        <w:tc>
          <w:tcPr>
            <w:tcW w:w="1551" w:type="dxa"/>
            <w:tcBorders>
              <w:top w:val="nil"/>
              <w:left w:val="nil"/>
              <w:bottom w:val="nil"/>
              <w:right w:val="nil"/>
            </w:tcBorders>
            <w:shd w:val="clear" w:color="auto" w:fill="auto"/>
            <w:noWrap/>
            <w:vAlign w:val="bottom"/>
            <w:hideMark/>
          </w:tcPr>
          <w:p w14:paraId="260CE57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int</w:t>
            </w:r>
          </w:p>
        </w:tc>
        <w:tc>
          <w:tcPr>
            <w:tcW w:w="897" w:type="dxa"/>
            <w:tcBorders>
              <w:top w:val="nil"/>
              <w:left w:val="nil"/>
              <w:bottom w:val="nil"/>
              <w:right w:val="nil"/>
            </w:tcBorders>
            <w:shd w:val="clear" w:color="auto" w:fill="auto"/>
            <w:noWrap/>
            <w:vAlign w:val="bottom"/>
            <w:hideMark/>
          </w:tcPr>
          <w:p w14:paraId="57CCD86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78C409DF" w14:textId="77777777" w:rsidTr="00790A34">
        <w:trPr>
          <w:trHeight w:val="300"/>
        </w:trPr>
        <w:tc>
          <w:tcPr>
            <w:tcW w:w="4996" w:type="dxa"/>
            <w:tcBorders>
              <w:top w:val="nil"/>
              <w:left w:val="nil"/>
              <w:bottom w:val="nil"/>
              <w:right w:val="nil"/>
            </w:tcBorders>
            <w:shd w:val="clear" w:color="auto" w:fill="auto"/>
            <w:noWrap/>
            <w:vAlign w:val="bottom"/>
            <w:hideMark/>
          </w:tcPr>
          <w:p w14:paraId="5C498EA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dbo.ClinOutreach_SafetyPlan_SPANImport</w:t>
            </w:r>
          </w:p>
        </w:tc>
        <w:tc>
          <w:tcPr>
            <w:tcW w:w="3564" w:type="dxa"/>
            <w:tcBorders>
              <w:top w:val="nil"/>
              <w:left w:val="nil"/>
              <w:bottom w:val="nil"/>
              <w:right w:val="nil"/>
            </w:tcBorders>
            <w:shd w:val="clear" w:color="auto" w:fill="auto"/>
            <w:noWrap/>
            <w:vAlign w:val="bottom"/>
            <w:hideMark/>
          </w:tcPr>
          <w:p w14:paraId="0CF2EBE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ReachID</w:t>
            </w:r>
          </w:p>
        </w:tc>
        <w:tc>
          <w:tcPr>
            <w:tcW w:w="1551" w:type="dxa"/>
            <w:tcBorders>
              <w:top w:val="nil"/>
              <w:left w:val="nil"/>
              <w:bottom w:val="nil"/>
              <w:right w:val="nil"/>
            </w:tcBorders>
            <w:shd w:val="clear" w:color="auto" w:fill="auto"/>
            <w:noWrap/>
            <w:vAlign w:val="bottom"/>
            <w:hideMark/>
          </w:tcPr>
          <w:p w14:paraId="5E51803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int</w:t>
            </w:r>
          </w:p>
        </w:tc>
        <w:tc>
          <w:tcPr>
            <w:tcW w:w="897" w:type="dxa"/>
            <w:tcBorders>
              <w:top w:val="nil"/>
              <w:left w:val="nil"/>
              <w:bottom w:val="nil"/>
              <w:right w:val="nil"/>
            </w:tcBorders>
            <w:shd w:val="clear" w:color="auto" w:fill="auto"/>
            <w:noWrap/>
            <w:vAlign w:val="bottom"/>
            <w:hideMark/>
          </w:tcPr>
          <w:p w14:paraId="77B1BD9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4246C107" w14:textId="77777777" w:rsidTr="00790A34">
        <w:trPr>
          <w:trHeight w:val="300"/>
        </w:trPr>
        <w:tc>
          <w:tcPr>
            <w:tcW w:w="4996" w:type="dxa"/>
            <w:tcBorders>
              <w:top w:val="nil"/>
              <w:left w:val="nil"/>
              <w:bottom w:val="nil"/>
              <w:right w:val="nil"/>
            </w:tcBorders>
            <w:shd w:val="clear" w:color="auto" w:fill="auto"/>
            <w:noWrap/>
            <w:vAlign w:val="bottom"/>
            <w:hideMark/>
          </w:tcPr>
          <w:p w14:paraId="13BBA82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dbo.ClinOutreach_SafetyPlan_SPANImport</w:t>
            </w:r>
          </w:p>
        </w:tc>
        <w:tc>
          <w:tcPr>
            <w:tcW w:w="3564" w:type="dxa"/>
            <w:tcBorders>
              <w:top w:val="nil"/>
              <w:left w:val="nil"/>
              <w:bottom w:val="nil"/>
              <w:right w:val="nil"/>
            </w:tcBorders>
            <w:shd w:val="clear" w:color="auto" w:fill="auto"/>
            <w:noWrap/>
            <w:vAlign w:val="bottom"/>
            <w:hideMark/>
          </w:tcPr>
          <w:p w14:paraId="212D8DB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ImportDate</w:t>
            </w:r>
          </w:p>
        </w:tc>
        <w:tc>
          <w:tcPr>
            <w:tcW w:w="1551" w:type="dxa"/>
            <w:tcBorders>
              <w:top w:val="nil"/>
              <w:left w:val="nil"/>
              <w:bottom w:val="nil"/>
              <w:right w:val="nil"/>
            </w:tcBorders>
            <w:shd w:val="clear" w:color="auto" w:fill="auto"/>
            <w:noWrap/>
            <w:vAlign w:val="bottom"/>
            <w:hideMark/>
          </w:tcPr>
          <w:p w14:paraId="6BA1B6B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datetime</w:t>
            </w:r>
          </w:p>
        </w:tc>
        <w:tc>
          <w:tcPr>
            <w:tcW w:w="897" w:type="dxa"/>
            <w:tcBorders>
              <w:top w:val="nil"/>
              <w:left w:val="nil"/>
              <w:bottom w:val="nil"/>
              <w:right w:val="nil"/>
            </w:tcBorders>
            <w:shd w:val="clear" w:color="auto" w:fill="auto"/>
            <w:noWrap/>
            <w:vAlign w:val="bottom"/>
            <w:hideMark/>
          </w:tcPr>
          <w:p w14:paraId="35EC38A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C09ECE3" w14:textId="77777777" w:rsidTr="00790A34">
        <w:trPr>
          <w:trHeight w:val="300"/>
        </w:trPr>
        <w:tc>
          <w:tcPr>
            <w:tcW w:w="4996" w:type="dxa"/>
            <w:tcBorders>
              <w:top w:val="nil"/>
              <w:left w:val="nil"/>
              <w:bottom w:val="nil"/>
              <w:right w:val="nil"/>
            </w:tcBorders>
            <w:shd w:val="clear" w:color="auto" w:fill="auto"/>
            <w:noWrap/>
            <w:vAlign w:val="bottom"/>
            <w:hideMark/>
          </w:tcPr>
          <w:p w14:paraId="2F67F94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dbo.ClinOutreach_SafetyPlan_SPANImport</w:t>
            </w:r>
          </w:p>
        </w:tc>
        <w:tc>
          <w:tcPr>
            <w:tcW w:w="3564" w:type="dxa"/>
            <w:tcBorders>
              <w:top w:val="nil"/>
              <w:left w:val="nil"/>
              <w:bottom w:val="nil"/>
              <w:right w:val="nil"/>
            </w:tcBorders>
            <w:shd w:val="clear" w:color="auto" w:fill="auto"/>
            <w:noWrap/>
            <w:vAlign w:val="bottom"/>
            <w:hideMark/>
          </w:tcPr>
          <w:p w14:paraId="42D289B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SafetyPlanCurrent</w:t>
            </w:r>
          </w:p>
        </w:tc>
        <w:tc>
          <w:tcPr>
            <w:tcW w:w="1551" w:type="dxa"/>
            <w:tcBorders>
              <w:top w:val="nil"/>
              <w:left w:val="nil"/>
              <w:bottom w:val="nil"/>
              <w:right w:val="nil"/>
            </w:tcBorders>
            <w:shd w:val="clear" w:color="auto" w:fill="auto"/>
            <w:noWrap/>
            <w:vAlign w:val="bottom"/>
            <w:hideMark/>
          </w:tcPr>
          <w:p w14:paraId="21FAB79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2A61912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103A78D" w14:textId="77777777" w:rsidTr="00790A34">
        <w:trPr>
          <w:trHeight w:val="300"/>
        </w:trPr>
        <w:tc>
          <w:tcPr>
            <w:tcW w:w="4996" w:type="dxa"/>
            <w:tcBorders>
              <w:top w:val="nil"/>
              <w:left w:val="nil"/>
              <w:bottom w:val="nil"/>
              <w:right w:val="nil"/>
            </w:tcBorders>
            <w:shd w:val="clear" w:color="auto" w:fill="auto"/>
            <w:noWrap/>
            <w:vAlign w:val="bottom"/>
            <w:hideMark/>
          </w:tcPr>
          <w:p w14:paraId="23D1C65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dbo.ClinOutreach_SafetyPlan_SPANImport</w:t>
            </w:r>
          </w:p>
        </w:tc>
        <w:tc>
          <w:tcPr>
            <w:tcW w:w="3564" w:type="dxa"/>
            <w:tcBorders>
              <w:top w:val="nil"/>
              <w:left w:val="nil"/>
              <w:bottom w:val="nil"/>
              <w:right w:val="nil"/>
            </w:tcBorders>
            <w:shd w:val="clear" w:color="auto" w:fill="auto"/>
            <w:noWrap/>
            <w:vAlign w:val="bottom"/>
            <w:hideMark/>
          </w:tcPr>
          <w:p w14:paraId="41B3A80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DateSafetyPlanCompletedOrUpdated</w:t>
            </w:r>
          </w:p>
        </w:tc>
        <w:tc>
          <w:tcPr>
            <w:tcW w:w="1551" w:type="dxa"/>
            <w:tcBorders>
              <w:top w:val="nil"/>
              <w:left w:val="nil"/>
              <w:bottom w:val="nil"/>
              <w:right w:val="nil"/>
            </w:tcBorders>
            <w:shd w:val="clear" w:color="auto" w:fill="auto"/>
            <w:noWrap/>
            <w:vAlign w:val="bottom"/>
            <w:hideMark/>
          </w:tcPr>
          <w:p w14:paraId="244261B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datetime</w:t>
            </w:r>
          </w:p>
        </w:tc>
        <w:tc>
          <w:tcPr>
            <w:tcW w:w="897" w:type="dxa"/>
            <w:tcBorders>
              <w:top w:val="nil"/>
              <w:left w:val="nil"/>
              <w:bottom w:val="nil"/>
              <w:right w:val="nil"/>
            </w:tcBorders>
            <w:shd w:val="clear" w:color="auto" w:fill="auto"/>
            <w:noWrap/>
            <w:vAlign w:val="bottom"/>
            <w:hideMark/>
          </w:tcPr>
          <w:p w14:paraId="21AAD03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AB25DE3" w14:textId="77777777" w:rsidTr="00790A34">
        <w:trPr>
          <w:trHeight w:val="300"/>
        </w:trPr>
        <w:tc>
          <w:tcPr>
            <w:tcW w:w="4996" w:type="dxa"/>
            <w:tcBorders>
              <w:top w:val="nil"/>
              <w:left w:val="nil"/>
              <w:bottom w:val="nil"/>
              <w:right w:val="nil"/>
            </w:tcBorders>
            <w:shd w:val="clear" w:color="auto" w:fill="auto"/>
            <w:noWrap/>
            <w:vAlign w:val="bottom"/>
            <w:hideMark/>
          </w:tcPr>
          <w:p w14:paraId="743F9B9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dbo.ClinOutreach_SafetyPlan_SPANImport</w:t>
            </w:r>
          </w:p>
        </w:tc>
        <w:tc>
          <w:tcPr>
            <w:tcW w:w="3564" w:type="dxa"/>
            <w:tcBorders>
              <w:top w:val="nil"/>
              <w:left w:val="nil"/>
              <w:bottom w:val="nil"/>
              <w:right w:val="nil"/>
            </w:tcBorders>
            <w:shd w:val="clear" w:color="auto" w:fill="auto"/>
            <w:noWrap/>
            <w:vAlign w:val="bottom"/>
            <w:hideMark/>
          </w:tcPr>
          <w:p w14:paraId="4740179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Revision</w:t>
            </w:r>
          </w:p>
        </w:tc>
        <w:tc>
          <w:tcPr>
            <w:tcW w:w="1551" w:type="dxa"/>
            <w:tcBorders>
              <w:top w:val="nil"/>
              <w:left w:val="nil"/>
              <w:bottom w:val="nil"/>
              <w:right w:val="nil"/>
            </w:tcBorders>
            <w:shd w:val="clear" w:color="auto" w:fill="auto"/>
            <w:noWrap/>
            <w:vAlign w:val="bottom"/>
            <w:hideMark/>
          </w:tcPr>
          <w:p w14:paraId="00D5D6E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int</w:t>
            </w:r>
          </w:p>
        </w:tc>
        <w:tc>
          <w:tcPr>
            <w:tcW w:w="897" w:type="dxa"/>
            <w:tcBorders>
              <w:top w:val="nil"/>
              <w:left w:val="nil"/>
              <w:bottom w:val="nil"/>
              <w:right w:val="nil"/>
            </w:tcBorders>
            <w:shd w:val="clear" w:color="auto" w:fill="auto"/>
            <w:noWrap/>
            <w:vAlign w:val="bottom"/>
            <w:hideMark/>
          </w:tcPr>
          <w:p w14:paraId="26A1DD4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6DD8ABE2" w14:textId="77777777" w:rsidTr="00790A34">
        <w:trPr>
          <w:trHeight w:val="300"/>
        </w:trPr>
        <w:tc>
          <w:tcPr>
            <w:tcW w:w="4996" w:type="dxa"/>
            <w:tcBorders>
              <w:top w:val="nil"/>
              <w:left w:val="nil"/>
              <w:bottom w:val="nil"/>
              <w:right w:val="nil"/>
            </w:tcBorders>
            <w:shd w:val="clear" w:color="auto" w:fill="auto"/>
            <w:noWrap/>
            <w:vAlign w:val="bottom"/>
            <w:hideMark/>
          </w:tcPr>
          <w:p w14:paraId="17C886D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dbo.ClinOutreach_SafetyPlan_UserNotes</w:t>
            </w:r>
          </w:p>
        </w:tc>
        <w:tc>
          <w:tcPr>
            <w:tcW w:w="3564" w:type="dxa"/>
            <w:tcBorders>
              <w:top w:val="nil"/>
              <w:left w:val="nil"/>
              <w:bottom w:val="nil"/>
              <w:right w:val="nil"/>
            </w:tcBorders>
            <w:shd w:val="clear" w:color="auto" w:fill="auto"/>
            <w:noWrap/>
            <w:vAlign w:val="bottom"/>
            <w:hideMark/>
          </w:tcPr>
          <w:p w14:paraId="02E9151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ReachID</w:t>
            </w:r>
          </w:p>
        </w:tc>
        <w:tc>
          <w:tcPr>
            <w:tcW w:w="1551" w:type="dxa"/>
            <w:tcBorders>
              <w:top w:val="nil"/>
              <w:left w:val="nil"/>
              <w:bottom w:val="nil"/>
              <w:right w:val="nil"/>
            </w:tcBorders>
            <w:shd w:val="clear" w:color="auto" w:fill="auto"/>
            <w:noWrap/>
            <w:vAlign w:val="bottom"/>
            <w:hideMark/>
          </w:tcPr>
          <w:p w14:paraId="42DA2F8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int</w:t>
            </w:r>
          </w:p>
        </w:tc>
        <w:tc>
          <w:tcPr>
            <w:tcW w:w="897" w:type="dxa"/>
            <w:tcBorders>
              <w:top w:val="nil"/>
              <w:left w:val="nil"/>
              <w:bottom w:val="nil"/>
              <w:right w:val="nil"/>
            </w:tcBorders>
            <w:shd w:val="clear" w:color="auto" w:fill="auto"/>
            <w:noWrap/>
            <w:vAlign w:val="bottom"/>
            <w:hideMark/>
          </w:tcPr>
          <w:p w14:paraId="475DA03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305100B3" w14:textId="77777777" w:rsidTr="00790A34">
        <w:trPr>
          <w:trHeight w:val="300"/>
        </w:trPr>
        <w:tc>
          <w:tcPr>
            <w:tcW w:w="4996" w:type="dxa"/>
            <w:tcBorders>
              <w:top w:val="nil"/>
              <w:left w:val="nil"/>
              <w:bottom w:val="nil"/>
              <w:right w:val="nil"/>
            </w:tcBorders>
            <w:shd w:val="clear" w:color="auto" w:fill="auto"/>
            <w:noWrap/>
            <w:vAlign w:val="bottom"/>
            <w:hideMark/>
          </w:tcPr>
          <w:p w14:paraId="2C46DCA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dbo.ClinOutreach_SafetyPlan_UserNotes</w:t>
            </w:r>
          </w:p>
        </w:tc>
        <w:tc>
          <w:tcPr>
            <w:tcW w:w="3564" w:type="dxa"/>
            <w:tcBorders>
              <w:top w:val="nil"/>
              <w:left w:val="nil"/>
              <w:bottom w:val="nil"/>
              <w:right w:val="nil"/>
            </w:tcBorders>
            <w:shd w:val="clear" w:color="auto" w:fill="auto"/>
            <w:noWrap/>
            <w:vAlign w:val="bottom"/>
            <w:hideMark/>
          </w:tcPr>
          <w:p w14:paraId="358B237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EntryDate</w:t>
            </w:r>
          </w:p>
        </w:tc>
        <w:tc>
          <w:tcPr>
            <w:tcW w:w="1551" w:type="dxa"/>
            <w:tcBorders>
              <w:top w:val="nil"/>
              <w:left w:val="nil"/>
              <w:bottom w:val="nil"/>
              <w:right w:val="nil"/>
            </w:tcBorders>
            <w:shd w:val="clear" w:color="auto" w:fill="auto"/>
            <w:noWrap/>
            <w:vAlign w:val="bottom"/>
            <w:hideMark/>
          </w:tcPr>
          <w:p w14:paraId="35DC8CA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datetime</w:t>
            </w:r>
          </w:p>
        </w:tc>
        <w:tc>
          <w:tcPr>
            <w:tcW w:w="897" w:type="dxa"/>
            <w:tcBorders>
              <w:top w:val="nil"/>
              <w:left w:val="nil"/>
              <w:bottom w:val="nil"/>
              <w:right w:val="nil"/>
            </w:tcBorders>
            <w:shd w:val="clear" w:color="auto" w:fill="auto"/>
            <w:noWrap/>
            <w:vAlign w:val="bottom"/>
            <w:hideMark/>
          </w:tcPr>
          <w:p w14:paraId="690CEF9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40CFA48" w14:textId="77777777" w:rsidTr="00790A34">
        <w:trPr>
          <w:trHeight w:val="300"/>
        </w:trPr>
        <w:tc>
          <w:tcPr>
            <w:tcW w:w="4996" w:type="dxa"/>
            <w:tcBorders>
              <w:top w:val="nil"/>
              <w:left w:val="nil"/>
              <w:bottom w:val="nil"/>
              <w:right w:val="nil"/>
            </w:tcBorders>
            <w:shd w:val="clear" w:color="auto" w:fill="auto"/>
            <w:noWrap/>
            <w:vAlign w:val="bottom"/>
            <w:hideMark/>
          </w:tcPr>
          <w:p w14:paraId="2E94A26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dbo.ClinOutreach_SafetyPlan_UserNotes</w:t>
            </w:r>
          </w:p>
        </w:tc>
        <w:tc>
          <w:tcPr>
            <w:tcW w:w="3564" w:type="dxa"/>
            <w:tcBorders>
              <w:top w:val="nil"/>
              <w:left w:val="nil"/>
              <w:bottom w:val="nil"/>
              <w:right w:val="nil"/>
            </w:tcBorders>
            <w:shd w:val="clear" w:color="auto" w:fill="auto"/>
            <w:noWrap/>
            <w:vAlign w:val="bottom"/>
            <w:hideMark/>
          </w:tcPr>
          <w:p w14:paraId="1726246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UserNotes</w:t>
            </w:r>
          </w:p>
        </w:tc>
        <w:tc>
          <w:tcPr>
            <w:tcW w:w="1551" w:type="dxa"/>
            <w:tcBorders>
              <w:top w:val="nil"/>
              <w:left w:val="nil"/>
              <w:bottom w:val="nil"/>
              <w:right w:val="nil"/>
            </w:tcBorders>
            <w:shd w:val="clear" w:color="auto" w:fill="auto"/>
            <w:noWrap/>
            <w:vAlign w:val="bottom"/>
            <w:hideMark/>
          </w:tcPr>
          <w:p w14:paraId="2D50447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nvarchar</w:t>
            </w:r>
          </w:p>
        </w:tc>
        <w:tc>
          <w:tcPr>
            <w:tcW w:w="897" w:type="dxa"/>
            <w:tcBorders>
              <w:top w:val="nil"/>
              <w:left w:val="nil"/>
              <w:bottom w:val="nil"/>
              <w:right w:val="nil"/>
            </w:tcBorders>
            <w:shd w:val="clear" w:color="auto" w:fill="auto"/>
            <w:noWrap/>
            <w:vAlign w:val="bottom"/>
            <w:hideMark/>
          </w:tcPr>
          <w:p w14:paraId="7B602F8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C61459C" w14:textId="77777777" w:rsidTr="00790A34">
        <w:trPr>
          <w:trHeight w:val="300"/>
        </w:trPr>
        <w:tc>
          <w:tcPr>
            <w:tcW w:w="4996" w:type="dxa"/>
            <w:tcBorders>
              <w:top w:val="nil"/>
              <w:left w:val="nil"/>
              <w:bottom w:val="nil"/>
              <w:right w:val="nil"/>
            </w:tcBorders>
            <w:shd w:val="clear" w:color="auto" w:fill="auto"/>
            <w:noWrap/>
            <w:vAlign w:val="bottom"/>
            <w:hideMark/>
          </w:tcPr>
          <w:p w14:paraId="70EA6FB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dbo.ClinOutreach_SafetyPlan_UserNotes</w:t>
            </w:r>
          </w:p>
        </w:tc>
        <w:tc>
          <w:tcPr>
            <w:tcW w:w="3564" w:type="dxa"/>
            <w:tcBorders>
              <w:top w:val="nil"/>
              <w:left w:val="nil"/>
              <w:bottom w:val="nil"/>
              <w:right w:val="nil"/>
            </w:tcBorders>
            <w:shd w:val="clear" w:color="auto" w:fill="auto"/>
            <w:noWrap/>
            <w:vAlign w:val="bottom"/>
            <w:hideMark/>
          </w:tcPr>
          <w:p w14:paraId="6CCC142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Revision</w:t>
            </w:r>
          </w:p>
        </w:tc>
        <w:tc>
          <w:tcPr>
            <w:tcW w:w="1551" w:type="dxa"/>
            <w:tcBorders>
              <w:top w:val="nil"/>
              <w:left w:val="nil"/>
              <w:bottom w:val="nil"/>
              <w:right w:val="nil"/>
            </w:tcBorders>
            <w:shd w:val="clear" w:color="auto" w:fill="auto"/>
            <w:noWrap/>
            <w:vAlign w:val="bottom"/>
            <w:hideMark/>
          </w:tcPr>
          <w:p w14:paraId="6C2EB66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int</w:t>
            </w:r>
          </w:p>
        </w:tc>
        <w:tc>
          <w:tcPr>
            <w:tcW w:w="897" w:type="dxa"/>
            <w:tcBorders>
              <w:top w:val="nil"/>
              <w:left w:val="nil"/>
              <w:bottom w:val="nil"/>
              <w:right w:val="nil"/>
            </w:tcBorders>
            <w:shd w:val="clear" w:color="auto" w:fill="auto"/>
            <w:noWrap/>
            <w:vAlign w:val="bottom"/>
            <w:hideMark/>
          </w:tcPr>
          <w:p w14:paraId="5719305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7AF23F90" w14:textId="77777777" w:rsidTr="00790A34">
        <w:trPr>
          <w:trHeight w:val="300"/>
        </w:trPr>
        <w:tc>
          <w:tcPr>
            <w:tcW w:w="4996" w:type="dxa"/>
            <w:tcBorders>
              <w:top w:val="nil"/>
              <w:left w:val="nil"/>
              <w:bottom w:val="nil"/>
              <w:right w:val="nil"/>
            </w:tcBorders>
            <w:shd w:val="clear" w:color="auto" w:fill="auto"/>
            <w:noWrap/>
            <w:vAlign w:val="bottom"/>
            <w:hideMark/>
          </w:tcPr>
          <w:p w14:paraId="3AB86C1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dbo.EmergencyContact</w:t>
            </w:r>
          </w:p>
        </w:tc>
        <w:tc>
          <w:tcPr>
            <w:tcW w:w="3564" w:type="dxa"/>
            <w:tcBorders>
              <w:top w:val="nil"/>
              <w:left w:val="nil"/>
              <w:bottom w:val="nil"/>
              <w:right w:val="nil"/>
            </w:tcBorders>
            <w:shd w:val="clear" w:color="auto" w:fill="auto"/>
            <w:noWrap/>
            <w:vAlign w:val="bottom"/>
            <w:hideMark/>
          </w:tcPr>
          <w:p w14:paraId="50181A2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ReachID</w:t>
            </w:r>
          </w:p>
        </w:tc>
        <w:tc>
          <w:tcPr>
            <w:tcW w:w="1551" w:type="dxa"/>
            <w:tcBorders>
              <w:top w:val="nil"/>
              <w:left w:val="nil"/>
              <w:bottom w:val="nil"/>
              <w:right w:val="nil"/>
            </w:tcBorders>
            <w:shd w:val="clear" w:color="auto" w:fill="auto"/>
            <w:noWrap/>
            <w:vAlign w:val="bottom"/>
            <w:hideMark/>
          </w:tcPr>
          <w:p w14:paraId="47B03BE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int</w:t>
            </w:r>
          </w:p>
        </w:tc>
        <w:tc>
          <w:tcPr>
            <w:tcW w:w="897" w:type="dxa"/>
            <w:tcBorders>
              <w:top w:val="nil"/>
              <w:left w:val="nil"/>
              <w:bottom w:val="nil"/>
              <w:right w:val="nil"/>
            </w:tcBorders>
            <w:shd w:val="clear" w:color="auto" w:fill="auto"/>
            <w:noWrap/>
            <w:vAlign w:val="bottom"/>
            <w:hideMark/>
          </w:tcPr>
          <w:p w14:paraId="4EF7292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755A49FB" w14:textId="77777777" w:rsidTr="00790A34">
        <w:trPr>
          <w:trHeight w:val="300"/>
        </w:trPr>
        <w:tc>
          <w:tcPr>
            <w:tcW w:w="4996" w:type="dxa"/>
            <w:tcBorders>
              <w:top w:val="nil"/>
              <w:left w:val="nil"/>
              <w:bottom w:val="nil"/>
              <w:right w:val="nil"/>
            </w:tcBorders>
            <w:shd w:val="clear" w:color="auto" w:fill="auto"/>
            <w:noWrap/>
            <w:vAlign w:val="bottom"/>
            <w:hideMark/>
          </w:tcPr>
          <w:p w14:paraId="3A7D705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dbo.EmergencyContact</w:t>
            </w:r>
          </w:p>
        </w:tc>
        <w:tc>
          <w:tcPr>
            <w:tcW w:w="3564" w:type="dxa"/>
            <w:tcBorders>
              <w:top w:val="nil"/>
              <w:left w:val="nil"/>
              <w:bottom w:val="nil"/>
              <w:right w:val="nil"/>
            </w:tcBorders>
            <w:shd w:val="clear" w:color="auto" w:fill="auto"/>
            <w:noWrap/>
            <w:vAlign w:val="bottom"/>
            <w:hideMark/>
          </w:tcPr>
          <w:p w14:paraId="794AE11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NameOfContact</w:t>
            </w:r>
          </w:p>
        </w:tc>
        <w:tc>
          <w:tcPr>
            <w:tcW w:w="1551" w:type="dxa"/>
            <w:tcBorders>
              <w:top w:val="nil"/>
              <w:left w:val="nil"/>
              <w:bottom w:val="nil"/>
              <w:right w:val="nil"/>
            </w:tcBorders>
            <w:shd w:val="clear" w:color="auto" w:fill="auto"/>
            <w:noWrap/>
            <w:vAlign w:val="bottom"/>
            <w:hideMark/>
          </w:tcPr>
          <w:p w14:paraId="48AB01E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637407C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056A18CE" w14:textId="77777777" w:rsidTr="00790A34">
        <w:trPr>
          <w:trHeight w:val="300"/>
        </w:trPr>
        <w:tc>
          <w:tcPr>
            <w:tcW w:w="4996" w:type="dxa"/>
            <w:tcBorders>
              <w:top w:val="nil"/>
              <w:left w:val="nil"/>
              <w:bottom w:val="nil"/>
              <w:right w:val="nil"/>
            </w:tcBorders>
            <w:shd w:val="clear" w:color="auto" w:fill="auto"/>
            <w:noWrap/>
            <w:vAlign w:val="bottom"/>
            <w:hideMark/>
          </w:tcPr>
          <w:p w14:paraId="23D51E5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dbo.EmergencyContact</w:t>
            </w:r>
          </w:p>
        </w:tc>
        <w:tc>
          <w:tcPr>
            <w:tcW w:w="3564" w:type="dxa"/>
            <w:tcBorders>
              <w:top w:val="nil"/>
              <w:left w:val="nil"/>
              <w:bottom w:val="nil"/>
              <w:right w:val="nil"/>
            </w:tcBorders>
            <w:shd w:val="clear" w:color="auto" w:fill="auto"/>
            <w:noWrap/>
            <w:vAlign w:val="bottom"/>
            <w:hideMark/>
          </w:tcPr>
          <w:p w14:paraId="41F9C8B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StreetAddress1</w:t>
            </w:r>
          </w:p>
        </w:tc>
        <w:tc>
          <w:tcPr>
            <w:tcW w:w="1551" w:type="dxa"/>
            <w:tcBorders>
              <w:top w:val="nil"/>
              <w:left w:val="nil"/>
              <w:bottom w:val="nil"/>
              <w:right w:val="nil"/>
            </w:tcBorders>
            <w:shd w:val="clear" w:color="auto" w:fill="auto"/>
            <w:noWrap/>
            <w:vAlign w:val="bottom"/>
            <w:hideMark/>
          </w:tcPr>
          <w:p w14:paraId="26952D6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43FABE7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11E8B04" w14:textId="77777777" w:rsidTr="00790A34">
        <w:trPr>
          <w:trHeight w:val="300"/>
        </w:trPr>
        <w:tc>
          <w:tcPr>
            <w:tcW w:w="4996" w:type="dxa"/>
            <w:tcBorders>
              <w:top w:val="nil"/>
              <w:left w:val="nil"/>
              <w:bottom w:val="nil"/>
              <w:right w:val="nil"/>
            </w:tcBorders>
            <w:shd w:val="clear" w:color="auto" w:fill="auto"/>
            <w:noWrap/>
            <w:vAlign w:val="bottom"/>
            <w:hideMark/>
          </w:tcPr>
          <w:p w14:paraId="5246391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dbo.EmergencyContact</w:t>
            </w:r>
          </w:p>
        </w:tc>
        <w:tc>
          <w:tcPr>
            <w:tcW w:w="3564" w:type="dxa"/>
            <w:tcBorders>
              <w:top w:val="nil"/>
              <w:left w:val="nil"/>
              <w:bottom w:val="nil"/>
              <w:right w:val="nil"/>
            </w:tcBorders>
            <w:shd w:val="clear" w:color="auto" w:fill="auto"/>
            <w:noWrap/>
            <w:vAlign w:val="bottom"/>
            <w:hideMark/>
          </w:tcPr>
          <w:p w14:paraId="6B088E7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StreetAddress2</w:t>
            </w:r>
          </w:p>
        </w:tc>
        <w:tc>
          <w:tcPr>
            <w:tcW w:w="1551" w:type="dxa"/>
            <w:tcBorders>
              <w:top w:val="nil"/>
              <w:left w:val="nil"/>
              <w:bottom w:val="nil"/>
              <w:right w:val="nil"/>
            </w:tcBorders>
            <w:shd w:val="clear" w:color="auto" w:fill="auto"/>
            <w:noWrap/>
            <w:vAlign w:val="bottom"/>
            <w:hideMark/>
          </w:tcPr>
          <w:p w14:paraId="424ED2D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64FB209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79B288D" w14:textId="77777777" w:rsidTr="00790A34">
        <w:trPr>
          <w:trHeight w:val="300"/>
        </w:trPr>
        <w:tc>
          <w:tcPr>
            <w:tcW w:w="4996" w:type="dxa"/>
            <w:tcBorders>
              <w:top w:val="nil"/>
              <w:left w:val="nil"/>
              <w:bottom w:val="nil"/>
              <w:right w:val="nil"/>
            </w:tcBorders>
            <w:shd w:val="clear" w:color="auto" w:fill="auto"/>
            <w:noWrap/>
            <w:vAlign w:val="bottom"/>
            <w:hideMark/>
          </w:tcPr>
          <w:p w14:paraId="5BC7CE7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dbo.EmergencyContact</w:t>
            </w:r>
          </w:p>
        </w:tc>
        <w:tc>
          <w:tcPr>
            <w:tcW w:w="3564" w:type="dxa"/>
            <w:tcBorders>
              <w:top w:val="nil"/>
              <w:left w:val="nil"/>
              <w:bottom w:val="nil"/>
              <w:right w:val="nil"/>
            </w:tcBorders>
            <w:shd w:val="clear" w:color="auto" w:fill="auto"/>
            <w:noWrap/>
            <w:vAlign w:val="bottom"/>
            <w:hideMark/>
          </w:tcPr>
          <w:p w14:paraId="1B48F6B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StreetAddress3</w:t>
            </w:r>
          </w:p>
        </w:tc>
        <w:tc>
          <w:tcPr>
            <w:tcW w:w="1551" w:type="dxa"/>
            <w:tcBorders>
              <w:top w:val="nil"/>
              <w:left w:val="nil"/>
              <w:bottom w:val="nil"/>
              <w:right w:val="nil"/>
            </w:tcBorders>
            <w:shd w:val="clear" w:color="auto" w:fill="auto"/>
            <w:noWrap/>
            <w:vAlign w:val="bottom"/>
            <w:hideMark/>
          </w:tcPr>
          <w:p w14:paraId="592E710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65B2CE2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6B31FCB" w14:textId="77777777" w:rsidTr="00790A34">
        <w:trPr>
          <w:trHeight w:val="300"/>
        </w:trPr>
        <w:tc>
          <w:tcPr>
            <w:tcW w:w="4996" w:type="dxa"/>
            <w:tcBorders>
              <w:top w:val="nil"/>
              <w:left w:val="nil"/>
              <w:bottom w:val="nil"/>
              <w:right w:val="nil"/>
            </w:tcBorders>
            <w:shd w:val="clear" w:color="auto" w:fill="auto"/>
            <w:noWrap/>
            <w:vAlign w:val="bottom"/>
            <w:hideMark/>
          </w:tcPr>
          <w:p w14:paraId="366F6B2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dbo.EmergencyContact</w:t>
            </w:r>
          </w:p>
        </w:tc>
        <w:tc>
          <w:tcPr>
            <w:tcW w:w="3564" w:type="dxa"/>
            <w:tcBorders>
              <w:top w:val="nil"/>
              <w:left w:val="nil"/>
              <w:bottom w:val="nil"/>
              <w:right w:val="nil"/>
            </w:tcBorders>
            <w:shd w:val="clear" w:color="auto" w:fill="auto"/>
            <w:noWrap/>
            <w:vAlign w:val="bottom"/>
            <w:hideMark/>
          </w:tcPr>
          <w:p w14:paraId="6B6ED7B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City</w:t>
            </w:r>
          </w:p>
        </w:tc>
        <w:tc>
          <w:tcPr>
            <w:tcW w:w="1551" w:type="dxa"/>
            <w:tcBorders>
              <w:top w:val="nil"/>
              <w:left w:val="nil"/>
              <w:bottom w:val="nil"/>
              <w:right w:val="nil"/>
            </w:tcBorders>
            <w:shd w:val="clear" w:color="auto" w:fill="auto"/>
            <w:noWrap/>
            <w:vAlign w:val="bottom"/>
            <w:hideMark/>
          </w:tcPr>
          <w:p w14:paraId="1657515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2ED75A6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D588824" w14:textId="77777777" w:rsidTr="00790A34">
        <w:trPr>
          <w:trHeight w:val="300"/>
        </w:trPr>
        <w:tc>
          <w:tcPr>
            <w:tcW w:w="4996" w:type="dxa"/>
            <w:tcBorders>
              <w:top w:val="nil"/>
              <w:left w:val="nil"/>
              <w:bottom w:val="nil"/>
              <w:right w:val="nil"/>
            </w:tcBorders>
            <w:shd w:val="clear" w:color="auto" w:fill="auto"/>
            <w:noWrap/>
            <w:vAlign w:val="bottom"/>
            <w:hideMark/>
          </w:tcPr>
          <w:p w14:paraId="70D77F7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dbo.EmergencyContact</w:t>
            </w:r>
          </w:p>
        </w:tc>
        <w:tc>
          <w:tcPr>
            <w:tcW w:w="3564" w:type="dxa"/>
            <w:tcBorders>
              <w:top w:val="nil"/>
              <w:left w:val="nil"/>
              <w:bottom w:val="nil"/>
              <w:right w:val="nil"/>
            </w:tcBorders>
            <w:shd w:val="clear" w:color="auto" w:fill="auto"/>
            <w:noWrap/>
            <w:vAlign w:val="bottom"/>
            <w:hideMark/>
          </w:tcPr>
          <w:p w14:paraId="164103F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State</w:t>
            </w:r>
          </w:p>
        </w:tc>
        <w:tc>
          <w:tcPr>
            <w:tcW w:w="1551" w:type="dxa"/>
            <w:tcBorders>
              <w:top w:val="nil"/>
              <w:left w:val="nil"/>
              <w:bottom w:val="nil"/>
              <w:right w:val="nil"/>
            </w:tcBorders>
            <w:shd w:val="clear" w:color="auto" w:fill="auto"/>
            <w:noWrap/>
            <w:vAlign w:val="bottom"/>
            <w:hideMark/>
          </w:tcPr>
          <w:p w14:paraId="574111F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varchar(30)</w:t>
            </w:r>
          </w:p>
        </w:tc>
        <w:tc>
          <w:tcPr>
            <w:tcW w:w="897" w:type="dxa"/>
            <w:tcBorders>
              <w:top w:val="nil"/>
              <w:left w:val="nil"/>
              <w:bottom w:val="nil"/>
              <w:right w:val="nil"/>
            </w:tcBorders>
            <w:shd w:val="clear" w:color="auto" w:fill="auto"/>
            <w:noWrap/>
            <w:vAlign w:val="bottom"/>
            <w:hideMark/>
          </w:tcPr>
          <w:p w14:paraId="765BDDC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5487B49" w14:textId="77777777" w:rsidTr="00790A34">
        <w:trPr>
          <w:trHeight w:val="300"/>
        </w:trPr>
        <w:tc>
          <w:tcPr>
            <w:tcW w:w="4996" w:type="dxa"/>
            <w:tcBorders>
              <w:top w:val="nil"/>
              <w:left w:val="nil"/>
              <w:bottom w:val="nil"/>
              <w:right w:val="nil"/>
            </w:tcBorders>
            <w:shd w:val="clear" w:color="auto" w:fill="auto"/>
            <w:noWrap/>
            <w:vAlign w:val="bottom"/>
            <w:hideMark/>
          </w:tcPr>
          <w:p w14:paraId="086BAD5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lastRenderedPageBreak/>
              <w:t>dbo.EmergencyContact</w:t>
            </w:r>
          </w:p>
        </w:tc>
        <w:tc>
          <w:tcPr>
            <w:tcW w:w="3564" w:type="dxa"/>
            <w:tcBorders>
              <w:top w:val="nil"/>
              <w:left w:val="nil"/>
              <w:bottom w:val="nil"/>
              <w:right w:val="nil"/>
            </w:tcBorders>
            <w:shd w:val="clear" w:color="auto" w:fill="auto"/>
            <w:noWrap/>
            <w:vAlign w:val="bottom"/>
            <w:hideMark/>
          </w:tcPr>
          <w:p w14:paraId="25E68BE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Zip</w:t>
            </w:r>
          </w:p>
        </w:tc>
        <w:tc>
          <w:tcPr>
            <w:tcW w:w="1551" w:type="dxa"/>
            <w:tcBorders>
              <w:top w:val="nil"/>
              <w:left w:val="nil"/>
              <w:bottom w:val="nil"/>
              <w:right w:val="nil"/>
            </w:tcBorders>
            <w:shd w:val="clear" w:color="auto" w:fill="auto"/>
            <w:noWrap/>
            <w:vAlign w:val="bottom"/>
            <w:hideMark/>
          </w:tcPr>
          <w:p w14:paraId="1892ACF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4E0307A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0FA0E4E" w14:textId="77777777" w:rsidTr="00790A34">
        <w:trPr>
          <w:trHeight w:val="300"/>
        </w:trPr>
        <w:tc>
          <w:tcPr>
            <w:tcW w:w="4996" w:type="dxa"/>
            <w:tcBorders>
              <w:top w:val="nil"/>
              <w:left w:val="nil"/>
              <w:bottom w:val="nil"/>
              <w:right w:val="nil"/>
            </w:tcBorders>
            <w:shd w:val="clear" w:color="auto" w:fill="auto"/>
            <w:noWrap/>
            <w:vAlign w:val="bottom"/>
            <w:hideMark/>
          </w:tcPr>
          <w:p w14:paraId="28AE8A8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dbo.EmergencyContact</w:t>
            </w:r>
          </w:p>
        </w:tc>
        <w:tc>
          <w:tcPr>
            <w:tcW w:w="3564" w:type="dxa"/>
            <w:tcBorders>
              <w:top w:val="nil"/>
              <w:left w:val="nil"/>
              <w:bottom w:val="nil"/>
              <w:right w:val="nil"/>
            </w:tcBorders>
            <w:shd w:val="clear" w:color="auto" w:fill="auto"/>
            <w:noWrap/>
            <w:vAlign w:val="bottom"/>
            <w:hideMark/>
          </w:tcPr>
          <w:p w14:paraId="4B04D27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Zip4</w:t>
            </w:r>
          </w:p>
        </w:tc>
        <w:tc>
          <w:tcPr>
            <w:tcW w:w="1551" w:type="dxa"/>
            <w:tcBorders>
              <w:top w:val="nil"/>
              <w:left w:val="nil"/>
              <w:bottom w:val="nil"/>
              <w:right w:val="nil"/>
            </w:tcBorders>
            <w:shd w:val="clear" w:color="auto" w:fill="auto"/>
            <w:noWrap/>
            <w:vAlign w:val="bottom"/>
            <w:hideMark/>
          </w:tcPr>
          <w:p w14:paraId="130B7B1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3A7D38D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23C6FAB" w14:textId="77777777" w:rsidTr="00790A34">
        <w:trPr>
          <w:trHeight w:val="300"/>
        </w:trPr>
        <w:tc>
          <w:tcPr>
            <w:tcW w:w="4996" w:type="dxa"/>
            <w:tcBorders>
              <w:top w:val="nil"/>
              <w:left w:val="nil"/>
              <w:bottom w:val="nil"/>
              <w:right w:val="nil"/>
            </w:tcBorders>
            <w:shd w:val="clear" w:color="auto" w:fill="auto"/>
            <w:noWrap/>
            <w:vAlign w:val="bottom"/>
            <w:hideMark/>
          </w:tcPr>
          <w:p w14:paraId="4403B8C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dbo.EmergencyContact</w:t>
            </w:r>
          </w:p>
        </w:tc>
        <w:tc>
          <w:tcPr>
            <w:tcW w:w="3564" w:type="dxa"/>
            <w:tcBorders>
              <w:top w:val="nil"/>
              <w:left w:val="nil"/>
              <w:bottom w:val="nil"/>
              <w:right w:val="nil"/>
            </w:tcBorders>
            <w:shd w:val="clear" w:color="auto" w:fill="auto"/>
            <w:noWrap/>
            <w:vAlign w:val="bottom"/>
            <w:hideMark/>
          </w:tcPr>
          <w:p w14:paraId="5DD385A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Phone</w:t>
            </w:r>
          </w:p>
        </w:tc>
        <w:tc>
          <w:tcPr>
            <w:tcW w:w="1551" w:type="dxa"/>
            <w:tcBorders>
              <w:top w:val="nil"/>
              <w:left w:val="nil"/>
              <w:bottom w:val="nil"/>
              <w:right w:val="nil"/>
            </w:tcBorders>
            <w:shd w:val="clear" w:color="auto" w:fill="auto"/>
            <w:noWrap/>
            <w:vAlign w:val="bottom"/>
            <w:hideMark/>
          </w:tcPr>
          <w:p w14:paraId="16BC153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4886B0E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0F474A9" w14:textId="77777777" w:rsidTr="00790A34">
        <w:trPr>
          <w:trHeight w:val="300"/>
        </w:trPr>
        <w:tc>
          <w:tcPr>
            <w:tcW w:w="4996" w:type="dxa"/>
            <w:tcBorders>
              <w:top w:val="nil"/>
              <w:left w:val="nil"/>
              <w:bottom w:val="nil"/>
              <w:right w:val="nil"/>
            </w:tcBorders>
            <w:shd w:val="clear" w:color="auto" w:fill="auto"/>
            <w:noWrap/>
            <w:vAlign w:val="bottom"/>
            <w:hideMark/>
          </w:tcPr>
          <w:p w14:paraId="1394DB5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dbo.EmergencyContact</w:t>
            </w:r>
          </w:p>
        </w:tc>
        <w:tc>
          <w:tcPr>
            <w:tcW w:w="3564" w:type="dxa"/>
            <w:tcBorders>
              <w:top w:val="nil"/>
              <w:left w:val="nil"/>
              <w:bottom w:val="nil"/>
              <w:right w:val="nil"/>
            </w:tcBorders>
            <w:shd w:val="clear" w:color="auto" w:fill="auto"/>
            <w:noWrap/>
            <w:vAlign w:val="bottom"/>
            <w:hideMark/>
          </w:tcPr>
          <w:p w14:paraId="50AFB24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PhoneWork</w:t>
            </w:r>
          </w:p>
        </w:tc>
        <w:tc>
          <w:tcPr>
            <w:tcW w:w="1551" w:type="dxa"/>
            <w:tcBorders>
              <w:top w:val="nil"/>
              <w:left w:val="nil"/>
              <w:bottom w:val="nil"/>
              <w:right w:val="nil"/>
            </w:tcBorders>
            <w:shd w:val="clear" w:color="auto" w:fill="auto"/>
            <w:noWrap/>
            <w:vAlign w:val="bottom"/>
            <w:hideMark/>
          </w:tcPr>
          <w:p w14:paraId="7F5762E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5679FD3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A26FCC7" w14:textId="77777777" w:rsidTr="00790A34">
        <w:trPr>
          <w:trHeight w:val="300"/>
        </w:trPr>
        <w:tc>
          <w:tcPr>
            <w:tcW w:w="4996" w:type="dxa"/>
            <w:tcBorders>
              <w:top w:val="nil"/>
              <w:left w:val="nil"/>
              <w:bottom w:val="nil"/>
              <w:right w:val="nil"/>
            </w:tcBorders>
            <w:shd w:val="clear" w:color="auto" w:fill="auto"/>
            <w:noWrap/>
            <w:vAlign w:val="bottom"/>
            <w:hideMark/>
          </w:tcPr>
          <w:p w14:paraId="5D2C420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05EDB6B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Other</w:t>
            </w:r>
          </w:p>
        </w:tc>
        <w:tc>
          <w:tcPr>
            <w:tcW w:w="1551" w:type="dxa"/>
            <w:tcBorders>
              <w:top w:val="nil"/>
              <w:left w:val="nil"/>
              <w:bottom w:val="nil"/>
              <w:right w:val="nil"/>
            </w:tcBorders>
            <w:shd w:val="clear" w:color="auto" w:fill="auto"/>
            <w:noWrap/>
            <w:vAlign w:val="bottom"/>
            <w:hideMark/>
          </w:tcPr>
          <w:p w14:paraId="0B87A92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6E72189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4467A77" w14:textId="77777777" w:rsidTr="00790A34">
        <w:trPr>
          <w:trHeight w:val="300"/>
        </w:trPr>
        <w:tc>
          <w:tcPr>
            <w:tcW w:w="4996" w:type="dxa"/>
            <w:tcBorders>
              <w:top w:val="nil"/>
              <w:left w:val="nil"/>
              <w:bottom w:val="nil"/>
              <w:right w:val="nil"/>
            </w:tcBorders>
            <w:shd w:val="clear" w:color="auto" w:fill="auto"/>
            <w:noWrap/>
            <w:vAlign w:val="bottom"/>
            <w:hideMark/>
          </w:tcPr>
          <w:p w14:paraId="34BC2B8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31DF57C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ObesityStatus</w:t>
            </w:r>
          </w:p>
        </w:tc>
        <w:tc>
          <w:tcPr>
            <w:tcW w:w="1551" w:type="dxa"/>
            <w:tcBorders>
              <w:top w:val="nil"/>
              <w:left w:val="nil"/>
              <w:bottom w:val="nil"/>
              <w:right w:val="nil"/>
            </w:tcBorders>
            <w:shd w:val="clear" w:color="auto" w:fill="auto"/>
            <w:noWrap/>
            <w:vAlign w:val="bottom"/>
            <w:hideMark/>
          </w:tcPr>
          <w:p w14:paraId="60363BF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1BA6423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C11BD69" w14:textId="77777777" w:rsidTr="00790A34">
        <w:trPr>
          <w:trHeight w:val="300"/>
        </w:trPr>
        <w:tc>
          <w:tcPr>
            <w:tcW w:w="4996" w:type="dxa"/>
            <w:tcBorders>
              <w:top w:val="nil"/>
              <w:left w:val="nil"/>
              <w:bottom w:val="nil"/>
              <w:right w:val="nil"/>
            </w:tcBorders>
            <w:shd w:val="clear" w:color="auto" w:fill="auto"/>
            <w:noWrap/>
            <w:vAlign w:val="bottom"/>
            <w:hideMark/>
          </w:tcPr>
          <w:p w14:paraId="2ED4FC3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3BDC099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VeteranStatus</w:t>
            </w:r>
          </w:p>
        </w:tc>
        <w:tc>
          <w:tcPr>
            <w:tcW w:w="1551" w:type="dxa"/>
            <w:tcBorders>
              <w:top w:val="nil"/>
              <w:left w:val="nil"/>
              <w:bottom w:val="nil"/>
              <w:right w:val="nil"/>
            </w:tcBorders>
            <w:shd w:val="clear" w:color="auto" w:fill="auto"/>
            <w:noWrap/>
            <w:vAlign w:val="bottom"/>
            <w:hideMark/>
          </w:tcPr>
          <w:p w14:paraId="0369CB1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0CA1F3C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53C7F6F" w14:textId="77777777" w:rsidTr="00790A34">
        <w:trPr>
          <w:trHeight w:val="300"/>
        </w:trPr>
        <w:tc>
          <w:tcPr>
            <w:tcW w:w="4996" w:type="dxa"/>
            <w:tcBorders>
              <w:top w:val="nil"/>
              <w:left w:val="nil"/>
              <w:bottom w:val="nil"/>
              <w:right w:val="nil"/>
            </w:tcBorders>
            <w:shd w:val="clear" w:color="auto" w:fill="auto"/>
            <w:noWrap/>
            <w:vAlign w:val="bottom"/>
            <w:hideMark/>
          </w:tcPr>
          <w:p w14:paraId="0F9C2DC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7593F8F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Total</w:t>
            </w:r>
          </w:p>
        </w:tc>
        <w:tc>
          <w:tcPr>
            <w:tcW w:w="1551" w:type="dxa"/>
            <w:tcBorders>
              <w:top w:val="nil"/>
              <w:left w:val="nil"/>
              <w:bottom w:val="nil"/>
              <w:right w:val="nil"/>
            </w:tcBorders>
            <w:shd w:val="clear" w:color="auto" w:fill="auto"/>
            <w:noWrap/>
            <w:vAlign w:val="bottom"/>
            <w:hideMark/>
          </w:tcPr>
          <w:p w14:paraId="48C2E9E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789347F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17F6F45" w14:textId="77777777" w:rsidTr="00790A34">
        <w:trPr>
          <w:trHeight w:val="300"/>
        </w:trPr>
        <w:tc>
          <w:tcPr>
            <w:tcW w:w="4996" w:type="dxa"/>
            <w:tcBorders>
              <w:top w:val="nil"/>
              <w:left w:val="nil"/>
              <w:bottom w:val="nil"/>
              <w:right w:val="nil"/>
            </w:tcBorders>
            <w:shd w:val="clear" w:color="auto" w:fill="auto"/>
            <w:noWrap/>
            <w:vAlign w:val="bottom"/>
            <w:hideMark/>
          </w:tcPr>
          <w:p w14:paraId="3CF1A1D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1CDB5B4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Timeframe</w:t>
            </w:r>
          </w:p>
        </w:tc>
        <w:tc>
          <w:tcPr>
            <w:tcW w:w="1551" w:type="dxa"/>
            <w:tcBorders>
              <w:top w:val="nil"/>
              <w:left w:val="nil"/>
              <w:bottom w:val="nil"/>
              <w:right w:val="nil"/>
            </w:tcBorders>
            <w:shd w:val="clear" w:color="auto" w:fill="auto"/>
            <w:noWrap/>
            <w:vAlign w:val="bottom"/>
            <w:hideMark/>
          </w:tcPr>
          <w:p w14:paraId="26496AE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69976EB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8695DB5" w14:textId="77777777" w:rsidTr="00790A34">
        <w:trPr>
          <w:trHeight w:val="300"/>
        </w:trPr>
        <w:tc>
          <w:tcPr>
            <w:tcW w:w="4996" w:type="dxa"/>
            <w:tcBorders>
              <w:top w:val="nil"/>
              <w:left w:val="nil"/>
              <w:bottom w:val="nil"/>
              <w:right w:val="nil"/>
            </w:tcBorders>
            <w:shd w:val="clear" w:color="auto" w:fill="auto"/>
            <w:noWrap/>
            <w:vAlign w:val="bottom"/>
            <w:hideMark/>
          </w:tcPr>
          <w:p w14:paraId="40DC8F8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687AB90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StandardError</w:t>
            </w:r>
          </w:p>
        </w:tc>
        <w:tc>
          <w:tcPr>
            <w:tcW w:w="1551" w:type="dxa"/>
            <w:tcBorders>
              <w:top w:val="nil"/>
              <w:left w:val="nil"/>
              <w:bottom w:val="nil"/>
              <w:right w:val="nil"/>
            </w:tcBorders>
            <w:shd w:val="clear" w:color="auto" w:fill="auto"/>
            <w:noWrap/>
            <w:vAlign w:val="bottom"/>
            <w:hideMark/>
          </w:tcPr>
          <w:p w14:paraId="471A42D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5582725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FE3163D" w14:textId="77777777" w:rsidTr="00790A34">
        <w:trPr>
          <w:trHeight w:val="300"/>
        </w:trPr>
        <w:tc>
          <w:tcPr>
            <w:tcW w:w="4996" w:type="dxa"/>
            <w:tcBorders>
              <w:top w:val="nil"/>
              <w:left w:val="nil"/>
              <w:bottom w:val="nil"/>
              <w:right w:val="nil"/>
            </w:tcBorders>
            <w:shd w:val="clear" w:color="auto" w:fill="auto"/>
            <w:noWrap/>
            <w:vAlign w:val="bottom"/>
            <w:hideMark/>
          </w:tcPr>
          <w:p w14:paraId="4D3CA40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2A6D47A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SexualOrientation</w:t>
            </w:r>
          </w:p>
        </w:tc>
        <w:tc>
          <w:tcPr>
            <w:tcW w:w="1551" w:type="dxa"/>
            <w:tcBorders>
              <w:top w:val="nil"/>
              <w:left w:val="nil"/>
              <w:bottom w:val="nil"/>
              <w:right w:val="nil"/>
            </w:tcBorders>
            <w:shd w:val="clear" w:color="auto" w:fill="auto"/>
            <w:noWrap/>
            <w:vAlign w:val="bottom"/>
            <w:hideMark/>
          </w:tcPr>
          <w:p w14:paraId="3D62CAD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120BF5D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D6CC15F" w14:textId="77777777" w:rsidTr="00790A34">
        <w:trPr>
          <w:trHeight w:val="300"/>
        </w:trPr>
        <w:tc>
          <w:tcPr>
            <w:tcW w:w="4996" w:type="dxa"/>
            <w:tcBorders>
              <w:top w:val="nil"/>
              <w:left w:val="nil"/>
              <w:bottom w:val="nil"/>
              <w:right w:val="nil"/>
            </w:tcBorders>
            <w:shd w:val="clear" w:color="auto" w:fill="auto"/>
            <w:noWrap/>
            <w:vAlign w:val="bottom"/>
            <w:hideMark/>
          </w:tcPr>
          <w:p w14:paraId="75D919E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24C34A3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Numerator</w:t>
            </w:r>
          </w:p>
        </w:tc>
        <w:tc>
          <w:tcPr>
            <w:tcW w:w="1551" w:type="dxa"/>
            <w:tcBorders>
              <w:top w:val="nil"/>
              <w:left w:val="nil"/>
              <w:bottom w:val="nil"/>
              <w:right w:val="nil"/>
            </w:tcBorders>
            <w:shd w:val="clear" w:color="auto" w:fill="auto"/>
            <w:noWrap/>
            <w:vAlign w:val="bottom"/>
            <w:hideMark/>
          </w:tcPr>
          <w:p w14:paraId="7303331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5CCADC2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B9B9845" w14:textId="77777777" w:rsidTr="00790A34">
        <w:trPr>
          <w:trHeight w:val="300"/>
        </w:trPr>
        <w:tc>
          <w:tcPr>
            <w:tcW w:w="4996" w:type="dxa"/>
            <w:tcBorders>
              <w:top w:val="nil"/>
              <w:left w:val="nil"/>
              <w:bottom w:val="nil"/>
              <w:right w:val="nil"/>
            </w:tcBorders>
            <w:shd w:val="clear" w:color="auto" w:fill="auto"/>
            <w:noWrap/>
            <w:vAlign w:val="bottom"/>
            <w:hideMark/>
          </w:tcPr>
          <w:p w14:paraId="0043475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301552F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Modifier5</w:t>
            </w:r>
          </w:p>
        </w:tc>
        <w:tc>
          <w:tcPr>
            <w:tcW w:w="1551" w:type="dxa"/>
            <w:tcBorders>
              <w:top w:val="nil"/>
              <w:left w:val="nil"/>
              <w:bottom w:val="nil"/>
              <w:right w:val="nil"/>
            </w:tcBorders>
            <w:shd w:val="clear" w:color="auto" w:fill="auto"/>
            <w:noWrap/>
            <w:vAlign w:val="bottom"/>
            <w:hideMark/>
          </w:tcPr>
          <w:p w14:paraId="3D1D811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2FEE14A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ADED7BD" w14:textId="77777777" w:rsidTr="00790A34">
        <w:trPr>
          <w:trHeight w:val="300"/>
        </w:trPr>
        <w:tc>
          <w:tcPr>
            <w:tcW w:w="4996" w:type="dxa"/>
            <w:tcBorders>
              <w:top w:val="nil"/>
              <w:left w:val="nil"/>
              <w:bottom w:val="nil"/>
              <w:right w:val="nil"/>
            </w:tcBorders>
            <w:shd w:val="clear" w:color="auto" w:fill="auto"/>
            <w:noWrap/>
            <w:vAlign w:val="bottom"/>
            <w:hideMark/>
          </w:tcPr>
          <w:p w14:paraId="7B2D791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1A8B420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Modifier4</w:t>
            </w:r>
          </w:p>
        </w:tc>
        <w:tc>
          <w:tcPr>
            <w:tcW w:w="1551" w:type="dxa"/>
            <w:tcBorders>
              <w:top w:val="nil"/>
              <w:left w:val="nil"/>
              <w:bottom w:val="nil"/>
              <w:right w:val="nil"/>
            </w:tcBorders>
            <w:shd w:val="clear" w:color="auto" w:fill="auto"/>
            <w:noWrap/>
            <w:vAlign w:val="bottom"/>
            <w:hideMark/>
          </w:tcPr>
          <w:p w14:paraId="6B708B9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57A6F3A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9ECB44F" w14:textId="77777777" w:rsidTr="00790A34">
        <w:trPr>
          <w:trHeight w:val="300"/>
        </w:trPr>
        <w:tc>
          <w:tcPr>
            <w:tcW w:w="4996" w:type="dxa"/>
            <w:tcBorders>
              <w:top w:val="nil"/>
              <w:left w:val="nil"/>
              <w:bottom w:val="nil"/>
              <w:right w:val="nil"/>
            </w:tcBorders>
            <w:shd w:val="clear" w:color="auto" w:fill="auto"/>
            <w:noWrap/>
            <w:vAlign w:val="bottom"/>
            <w:hideMark/>
          </w:tcPr>
          <w:p w14:paraId="120747B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3C576AC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Modifier3</w:t>
            </w:r>
          </w:p>
        </w:tc>
        <w:tc>
          <w:tcPr>
            <w:tcW w:w="1551" w:type="dxa"/>
            <w:tcBorders>
              <w:top w:val="nil"/>
              <w:left w:val="nil"/>
              <w:bottom w:val="nil"/>
              <w:right w:val="nil"/>
            </w:tcBorders>
            <w:shd w:val="clear" w:color="auto" w:fill="auto"/>
            <w:noWrap/>
            <w:vAlign w:val="bottom"/>
            <w:hideMark/>
          </w:tcPr>
          <w:p w14:paraId="00A86E0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589291B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2545B0E" w14:textId="77777777" w:rsidTr="00790A34">
        <w:trPr>
          <w:trHeight w:val="300"/>
        </w:trPr>
        <w:tc>
          <w:tcPr>
            <w:tcW w:w="4996" w:type="dxa"/>
            <w:tcBorders>
              <w:top w:val="nil"/>
              <w:left w:val="nil"/>
              <w:bottom w:val="nil"/>
              <w:right w:val="nil"/>
            </w:tcBorders>
            <w:shd w:val="clear" w:color="auto" w:fill="auto"/>
            <w:noWrap/>
            <w:vAlign w:val="bottom"/>
            <w:hideMark/>
          </w:tcPr>
          <w:p w14:paraId="58CDFAB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7117106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Modifier2</w:t>
            </w:r>
          </w:p>
        </w:tc>
        <w:tc>
          <w:tcPr>
            <w:tcW w:w="1551" w:type="dxa"/>
            <w:tcBorders>
              <w:top w:val="nil"/>
              <w:left w:val="nil"/>
              <w:bottom w:val="nil"/>
              <w:right w:val="nil"/>
            </w:tcBorders>
            <w:shd w:val="clear" w:color="auto" w:fill="auto"/>
            <w:noWrap/>
            <w:vAlign w:val="bottom"/>
            <w:hideMark/>
          </w:tcPr>
          <w:p w14:paraId="1CDDDAF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06255C5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727BC32" w14:textId="77777777" w:rsidTr="00790A34">
        <w:trPr>
          <w:trHeight w:val="300"/>
        </w:trPr>
        <w:tc>
          <w:tcPr>
            <w:tcW w:w="4996" w:type="dxa"/>
            <w:tcBorders>
              <w:top w:val="nil"/>
              <w:left w:val="nil"/>
              <w:bottom w:val="nil"/>
              <w:right w:val="nil"/>
            </w:tcBorders>
            <w:shd w:val="clear" w:color="auto" w:fill="auto"/>
            <w:noWrap/>
            <w:vAlign w:val="bottom"/>
            <w:hideMark/>
          </w:tcPr>
          <w:p w14:paraId="5936260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0D5E347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Modifier1</w:t>
            </w:r>
          </w:p>
        </w:tc>
        <w:tc>
          <w:tcPr>
            <w:tcW w:w="1551" w:type="dxa"/>
            <w:tcBorders>
              <w:top w:val="nil"/>
              <w:left w:val="nil"/>
              <w:bottom w:val="nil"/>
              <w:right w:val="nil"/>
            </w:tcBorders>
            <w:shd w:val="clear" w:color="auto" w:fill="auto"/>
            <w:noWrap/>
            <w:vAlign w:val="bottom"/>
            <w:hideMark/>
          </w:tcPr>
          <w:p w14:paraId="720E684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2DC26EF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F34805C" w14:textId="77777777" w:rsidTr="00790A34">
        <w:trPr>
          <w:trHeight w:val="300"/>
        </w:trPr>
        <w:tc>
          <w:tcPr>
            <w:tcW w:w="4996" w:type="dxa"/>
            <w:tcBorders>
              <w:top w:val="nil"/>
              <w:left w:val="nil"/>
              <w:bottom w:val="nil"/>
              <w:right w:val="nil"/>
            </w:tcBorders>
            <w:shd w:val="clear" w:color="auto" w:fill="auto"/>
            <w:noWrap/>
            <w:vAlign w:val="bottom"/>
            <w:hideMark/>
          </w:tcPr>
          <w:p w14:paraId="6A6B820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3969669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MissingValueFlag</w:t>
            </w:r>
          </w:p>
        </w:tc>
        <w:tc>
          <w:tcPr>
            <w:tcW w:w="1551" w:type="dxa"/>
            <w:tcBorders>
              <w:top w:val="nil"/>
              <w:left w:val="nil"/>
              <w:bottom w:val="nil"/>
              <w:right w:val="nil"/>
            </w:tcBorders>
            <w:shd w:val="clear" w:color="auto" w:fill="auto"/>
            <w:noWrap/>
            <w:vAlign w:val="bottom"/>
            <w:hideMark/>
          </w:tcPr>
          <w:p w14:paraId="1B92AE3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65314BC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FE82DCD" w14:textId="77777777" w:rsidTr="00790A34">
        <w:trPr>
          <w:trHeight w:val="300"/>
        </w:trPr>
        <w:tc>
          <w:tcPr>
            <w:tcW w:w="4996" w:type="dxa"/>
            <w:tcBorders>
              <w:top w:val="nil"/>
              <w:left w:val="nil"/>
              <w:bottom w:val="nil"/>
              <w:right w:val="nil"/>
            </w:tcBorders>
            <w:shd w:val="clear" w:color="auto" w:fill="auto"/>
            <w:noWrap/>
            <w:vAlign w:val="bottom"/>
            <w:hideMark/>
          </w:tcPr>
          <w:p w14:paraId="0C2D215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3A63D66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MaritalStatus</w:t>
            </w:r>
          </w:p>
        </w:tc>
        <w:tc>
          <w:tcPr>
            <w:tcW w:w="1551" w:type="dxa"/>
            <w:tcBorders>
              <w:top w:val="nil"/>
              <w:left w:val="nil"/>
              <w:bottom w:val="nil"/>
              <w:right w:val="nil"/>
            </w:tcBorders>
            <w:shd w:val="clear" w:color="auto" w:fill="auto"/>
            <w:noWrap/>
            <w:vAlign w:val="bottom"/>
            <w:hideMark/>
          </w:tcPr>
          <w:p w14:paraId="2323F25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35141EA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9E69008" w14:textId="77777777" w:rsidTr="00790A34">
        <w:trPr>
          <w:trHeight w:val="300"/>
        </w:trPr>
        <w:tc>
          <w:tcPr>
            <w:tcW w:w="4996" w:type="dxa"/>
            <w:tcBorders>
              <w:top w:val="nil"/>
              <w:left w:val="nil"/>
              <w:bottom w:val="nil"/>
              <w:right w:val="nil"/>
            </w:tcBorders>
            <w:shd w:val="clear" w:color="auto" w:fill="auto"/>
            <w:noWrap/>
            <w:vAlign w:val="bottom"/>
            <w:hideMark/>
          </w:tcPr>
          <w:p w14:paraId="6932027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3E9565C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LocaleStateFIPSCode</w:t>
            </w:r>
          </w:p>
        </w:tc>
        <w:tc>
          <w:tcPr>
            <w:tcW w:w="1551" w:type="dxa"/>
            <w:tcBorders>
              <w:top w:val="nil"/>
              <w:left w:val="nil"/>
              <w:bottom w:val="nil"/>
              <w:right w:val="nil"/>
            </w:tcBorders>
            <w:shd w:val="clear" w:color="auto" w:fill="auto"/>
            <w:noWrap/>
            <w:vAlign w:val="bottom"/>
            <w:hideMark/>
          </w:tcPr>
          <w:p w14:paraId="046E2EE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120A22D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FF389A3" w14:textId="77777777" w:rsidTr="00790A34">
        <w:trPr>
          <w:trHeight w:val="300"/>
        </w:trPr>
        <w:tc>
          <w:tcPr>
            <w:tcW w:w="4996" w:type="dxa"/>
            <w:tcBorders>
              <w:top w:val="nil"/>
              <w:left w:val="nil"/>
              <w:bottom w:val="nil"/>
              <w:right w:val="nil"/>
            </w:tcBorders>
            <w:shd w:val="clear" w:color="auto" w:fill="auto"/>
            <w:noWrap/>
            <w:vAlign w:val="bottom"/>
            <w:hideMark/>
          </w:tcPr>
          <w:p w14:paraId="0D30502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117FF2C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LocaleLevel</w:t>
            </w:r>
          </w:p>
        </w:tc>
        <w:tc>
          <w:tcPr>
            <w:tcW w:w="1551" w:type="dxa"/>
            <w:tcBorders>
              <w:top w:val="nil"/>
              <w:left w:val="nil"/>
              <w:bottom w:val="nil"/>
              <w:right w:val="nil"/>
            </w:tcBorders>
            <w:shd w:val="clear" w:color="auto" w:fill="auto"/>
            <w:noWrap/>
            <w:vAlign w:val="bottom"/>
            <w:hideMark/>
          </w:tcPr>
          <w:p w14:paraId="7491E43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1BECA14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003D611" w14:textId="77777777" w:rsidTr="00790A34">
        <w:trPr>
          <w:trHeight w:val="300"/>
        </w:trPr>
        <w:tc>
          <w:tcPr>
            <w:tcW w:w="4996" w:type="dxa"/>
            <w:tcBorders>
              <w:top w:val="nil"/>
              <w:left w:val="nil"/>
              <w:bottom w:val="nil"/>
              <w:right w:val="nil"/>
            </w:tcBorders>
            <w:shd w:val="clear" w:color="auto" w:fill="auto"/>
            <w:noWrap/>
            <w:vAlign w:val="bottom"/>
            <w:hideMark/>
          </w:tcPr>
          <w:p w14:paraId="1CF42D8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5E842CF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LocaleHRRCode</w:t>
            </w:r>
          </w:p>
        </w:tc>
        <w:tc>
          <w:tcPr>
            <w:tcW w:w="1551" w:type="dxa"/>
            <w:tcBorders>
              <w:top w:val="nil"/>
              <w:left w:val="nil"/>
              <w:bottom w:val="nil"/>
              <w:right w:val="nil"/>
            </w:tcBorders>
            <w:shd w:val="clear" w:color="auto" w:fill="auto"/>
            <w:noWrap/>
            <w:vAlign w:val="bottom"/>
            <w:hideMark/>
          </w:tcPr>
          <w:p w14:paraId="0FBD3EF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6A26728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2549006" w14:textId="77777777" w:rsidTr="00790A34">
        <w:trPr>
          <w:trHeight w:val="300"/>
        </w:trPr>
        <w:tc>
          <w:tcPr>
            <w:tcW w:w="4996" w:type="dxa"/>
            <w:tcBorders>
              <w:top w:val="nil"/>
              <w:left w:val="nil"/>
              <w:bottom w:val="nil"/>
              <w:right w:val="nil"/>
            </w:tcBorders>
            <w:shd w:val="clear" w:color="auto" w:fill="auto"/>
            <w:noWrap/>
            <w:vAlign w:val="bottom"/>
            <w:hideMark/>
          </w:tcPr>
          <w:p w14:paraId="0E38392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1DF51AA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LocaleCountySSACode</w:t>
            </w:r>
          </w:p>
        </w:tc>
        <w:tc>
          <w:tcPr>
            <w:tcW w:w="1551" w:type="dxa"/>
            <w:tcBorders>
              <w:top w:val="nil"/>
              <w:left w:val="nil"/>
              <w:bottom w:val="nil"/>
              <w:right w:val="nil"/>
            </w:tcBorders>
            <w:shd w:val="clear" w:color="auto" w:fill="auto"/>
            <w:noWrap/>
            <w:vAlign w:val="bottom"/>
            <w:hideMark/>
          </w:tcPr>
          <w:p w14:paraId="5F0C6D2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7AC568D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4A92FC2" w14:textId="77777777" w:rsidTr="00790A34">
        <w:trPr>
          <w:trHeight w:val="300"/>
        </w:trPr>
        <w:tc>
          <w:tcPr>
            <w:tcW w:w="4996" w:type="dxa"/>
            <w:tcBorders>
              <w:top w:val="nil"/>
              <w:left w:val="nil"/>
              <w:bottom w:val="nil"/>
              <w:right w:val="nil"/>
            </w:tcBorders>
            <w:shd w:val="clear" w:color="auto" w:fill="auto"/>
            <w:noWrap/>
            <w:vAlign w:val="bottom"/>
            <w:hideMark/>
          </w:tcPr>
          <w:p w14:paraId="0125F06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2784581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LocaleCountyFIPSCode</w:t>
            </w:r>
          </w:p>
        </w:tc>
        <w:tc>
          <w:tcPr>
            <w:tcW w:w="1551" w:type="dxa"/>
            <w:tcBorders>
              <w:top w:val="nil"/>
              <w:left w:val="nil"/>
              <w:bottom w:val="nil"/>
              <w:right w:val="nil"/>
            </w:tcBorders>
            <w:shd w:val="clear" w:color="auto" w:fill="auto"/>
            <w:noWrap/>
            <w:vAlign w:val="bottom"/>
            <w:hideMark/>
          </w:tcPr>
          <w:p w14:paraId="1B335AF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1C347CE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EF2C748" w14:textId="77777777" w:rsidTr="00790A34">
        <w:trPr>
          <w:trHeight w:val="300"/>
        </w:trPr>
        <w:tc>
          <w:tcPr>
            <w:tcW w:w="4996" w:type="dxa"/>
            <w:tcBorders>
              <w:top w:val="nil"/>
              <w:left w:val="nil"/>
              <w:bottom w:val="nil"/>
              <w:right w:val="nil"/>
            </w:tcBorders>
            <w:shd w:val="clear" w:color="auto" w:fill="auto"/>
            <w:noWrap/>
            <w:vAlign w:val="bottom"/>
            <w:hideMark/>
          </w:tcPr>
          <w:p w14:paraId="0999E24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6F8ABA3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Locale</w:t>
            </w:r>
          </w:p>
        </w:tc>
        <w:tc>
          <w:tcPr>
            <w:tcW w:w="1551" w:type="dxa"/>
            <w:tcBorders>
              <w:top w:val="nil"/>
              <w:left w:val="nil"/>
              <w:bottom w:val="nil"/>
              <w:right w:val="nil"/>
            </w:tcBorders>
            <w:shd w:val="clear" w:color="auto" w:fill="auto"/>
            <w:noWrap/>
            <w:vAlign w:val="bottom"/>
            <w:hideMark/>
          </w:tcPr>
          <w:p w14:paraId="381687D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536619A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279753C" w14:textId="77777777" w:rsidTr="00790A34">
        <w:trPr>
          <w:trHeight w:val="300"/>
        </w:trPr>
        <w:tc>
          <w:tcPr>
            <w:tcW w:w="4996" w:type="dxa"/>
            <w:tcBorders>
              <w:top w:val="nil"/>
              <w:left w:val="nil"/>
              <w:bottom w:val="nil"/>
              <w:right w:val="nil"/>
            </w:tcBorders>
            <w:shd w:val="clear" w:color="auto" w:fill="auto"/>
            <w:noWrap/>
            <w:vAlign w:val="bottom"/>
            <w:hideMark/>
          </w:tcPr>
          <w:p w14:paraId="12D3BDB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6021136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IndicatorID</w:t>
            </w:r>
          </w:p>
        </w:tc>
        <w:tc>
          <w:tcPr>
            <w:tcW w:w="1551" w:type="dxa"/>
            <w:tcBorders>
              <w:top w:val="nil"/>
              <w:left w:val="nil"/>
              <w:bottom w:val="nil"/>
              <w:right w:val="nil"/>
            </w:tcBorders>
            <w:shd w:val="clear" w:color="auto" w:fill="auto"/>
            <w:noWrap/>
            <w:vAlign w:val="bottom"/>
            <w:hideMark/>
          </w:tcPr>
          <w:p w14:paraId="6FF24A0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3D0EF92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737EF67" w14:textId="77777777" w:rsidTr="00790A34">
        <w:trPr>
          <w:trHeight w:val="300"/>
        </w:trPr>
        <w:tc>
          <w:tcPr>
            <w:tcW w:w="4996" w:type="dxa"/>
            <w:tcBorders>
              <w:top w:val="nil"/>
              <w:left w:val="nil"/>
              <w:bottom w:val="nil"/>
              <w:right w:val="nil"/>
            </w:tcBorders>
            <w:shd w:val="clear" w:color="auto" w:fill="auto"/>
            <w:noWrap/>
            <w:vAlign w:val="bottom"/>
            <w:hideMark/>
          </w:tcPr>
          <w:p w14:paraId="0893426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14667D4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IncomeAndPovertyStatus</w:t>
            </w:r>
          </w:p>
        </w:tc>
        <w:tc>
          <w:tcPr>
            <w:tcW w:w="1551" w:type="dxa"/>
            <w:tcBorders>
              <w:top w:val="nil"/>
              <w:left w:val="nil"/>
              <w:bottom w:val="nil"/>
              <w:right w:val="nil"/>
            </w:tcBorders>
            <w:shd w:val="clear" w:color="auto" w:fill="auto"/>
            <w:noWrap/>
            <w:vAlign w:val="bottom"/>
            <w:hideMark/>
          </w:tcPr>
          <w:p w14:paraId="3AE1B95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008F5EE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611307F" w14:textId="77777777" w:rsidTr="00790A34">
        <w:trPr>
          <w:trHeight w:val="300"/>
        </w:trPr>
        <w:tc>
          <w:tcPr>
            <w:tcW w:w="4996" w:type="dxa"/>
            <w:tcBorders>
              <w:top w:val="nil"/>
              <w:left w:val="nil"/>
              <w:bottom w:val="nil"/>
              <w:right w:val="nil"/>
            </w:tcBorders>
            <w:shd w:val="clear" w:color="auto" w:fill="auto"/>
            <w:noWrap/>
            <w:vAlign w:val="bottom"/>
            <w:hideMark/>
          </w:tcPr>
          <w:p w14:paraId="57E7FA1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7972281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HealthInsuranceStatus</w:t>
            </w:r>
          </w:p>
        </w:tc>
        <w:tc>
          <w:tcPr>
            <w:tcW w:w="1551" w:type="dxa"/>
            <w:tcBorders>
              <w:top w:val="nil"/>
              <w:left w:val="nil"/>
              <w:bottom w:val="nil"/>
              <w:right w:val="nil"/>
            </w:tcBorders>
            <w:shd w:val="clear" w:color="auto" w:fill="auto"/>
            <w:noWrap/>
            <w:vAlign w:val="bottom"/>
            <w:hideMark/>
          </w:tcPr>
          <w:p w14:paraId="2B7A14A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05778AB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C390B9E" w14:textId="77777777" w:rsidTr="00790A34">
        <w:trPr>
          <w:trHeight w:val="300"/>
        </w:trPr>
        <w:tc>
          <w:tcPr>
            <w:tcW w:w="4996" w:type="dxa"/>
            <w:tcBorders>
              <w:top w:val="nil"/>
              <w:left w:val="nil"/>
              <w:bottom w:val="nil"/>
              <w:right w:val="nil"/>
            </w:tcBorders>
            <w:shd w:val="clear" w:color="auto" w:fill="auto"/>
            <w:noWrap/>
            <w:vAlign w:val="bottom"/>
            <w:hideMark/>
          </w:tcPr>
          <w:p w14:paraId="6C7E63C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47C7D6B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Geography</w:t>
            </w:r>
          </w:p>
        </w:tc>
        <w:tc>
          <w:tcPr>
            <w:tcW w:w="1551" w:type="dxa"/>
            <w:tcBorders>
              <w:top w:val="nil"/>
              <w:left w:val="nil"/>
              <w:bottom w:val="nil"/>
              <w:right w:val="nil"/>
            </w:tcBorders>
            <w:shd w:val="clear" w:color="auto" w:fill="auto"/>
            <w:noWrap/>
            <w:vAlign w:val="bottom"/>
            <w:hideMark/>
          </w:tcPr>
          <w:p w14:paraId="5884EE2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7EB0B5B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0AFBC6A" w14:textId="77777777" w:rsidTr="00790A34">
        <w:trPr>
          <w:trHeight w:val="300"/>
        </w:trPr>
        <w:tc>
          <w:tcPr>
            <w:tcW w:w="4996" w:type="dxa"/>
            <w:tcBorders>
              <w:top w:val="nil"/>
              <w:left w:val="nil"/>
              <w:bottom w:val="nil"/>
              <w:right w:val="nil"/>
            </w:tcBorders>
            <w:shd w:val="clear" w:color="auto" w:fill="auto"/>
            <w:noWrap/>
            <w:vAlign w:val="bottom"/>
            <w:hideMark/>
          </w:tcPr>
          <w:p w14:paraId="137FA54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22F3AE4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FamilyType</w:t>
            </w:r>
          </w:p>
        </w:tc>
        <w:tc>
          <w:tcPr>
            <w:tcW w:w="1551" w:type="dxa"/>
            <w:tcBorders>
              <w:top w:val="nil"/>
              <w:left w:val="nil"/>
              <w:bottom w:val="nil"/>
              <w:right w:val="nil"/>
            </w:tcBorders>
            <w:shd w:val="clear" w:color="auto" w:fill="auto"/>
            <w:noWrap/>
            <w:vAlign w:val="bottom"/>
            <w:hideMark/>
          </w:tcPr>
          <w:p w14:paraId="79723A8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2E3B36B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0B74B19" w14:textId="77777777" w:rsidTr="00790A34">
        <w:trPr>
          <w:trHeight w:val="300"/>
        </w:trPr>
        <w:tc>
          <w:tcPr>
            <w:tcW w:w="4996" w:type="dxa"/>
            <w:tcBorders>
              <w:top w:val="nil"/>
              <w:left w:val="nil"/>
              <w:bottom w:val="nil"/>
              <w:right w:val="nil"/>
            </w:tcBorders>
            <w:shd w:val="clear" w:color="auto" w:fill="auto"/>
            <w:noWrap/>
            <w:vAlign w:val="bottom"/>
            <w:hideMark/>
          </w:tcPr>
          <w:p w14:paraId="60DBFA7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722547E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Age</w:t>
            </w:r>
          </w:p>
        </w:tc>
        <w:tc>
          <w:tcPr>
            <w:tcW w:w="1551" w:type="dxa"/>
            <w:tcBorders>
              <w:top w:val="nil"/>
              <w:left w:val="nil"/>
              <w:bottom w:val="nil"/>
              <w:right w:val="nil"/>
            </w:tcBorders>
            <w:shd w:val="clear" w:color="auto" w:fill="auto"/>
            <w:noWrap/>
            <w:vAlign w:val="bottom"/>
            <w:hideMark/>
          </w:tcPr>
          <w:p w14:paraId="1B4549F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varchar(100)</w:t>
            </w:r>
          </w:p>
        </w:tc>
        <w:tc>
          <w:tcPr>
            <w:tcW w:w="897" w:type="dxa"/>
            <w:tcBorders>
              <w:top w:val="nil"/>
              <w:left w:val="nil"/>
              <w:bottom w:val="nil"/>
              <w:right w:val="nil"/>
            </w:tcBorders>
            <w:shd w:val="clear" w:color="auto" w:fill="auto"/>
            <w:noWrap/>
            <w:vAlign w:val="bottom"/>
            <w:hideMark/>
          </w:tcPr>
          <w:p w14:paraId="4C33F7D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3796A56" w14:textId="77777777" w:rsidTr="00790A34">
        <w:trPr>
          <w:trHeight w:val="300"/>
        </w:trPr>
        <w:tc>
          <w:tcPr>
            <w:tcW w:w="4996" w:type="dxa"/>
            <w:tcBorders>
              <w:top w:val="nil"/>
              <w:left w:val="nil"/>
              <w:bottom w:val="nil"/>
              <w:right w:val="nil"/>
            </w:tcBorders>
            <w:shd w:val="clear" w:color="auto" w:fill="auto"/>
            <w:noWrap/>
            <w:vAlign w:val="bottom"/>
            <w:hideMark/>
          </w:tcPr>
          <w:p w14:paraId="12C8B1B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38564C5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RaceEthnicity</w:t>
            </w:r>
          </w:p>
        </w:tc>
        <w:tc>
          <w:tcPr>
            <w:tcW w:w="1551" w:type="dxa"/>
            <w:tcBorders>
              <w:top w:val="nil"/>
              <w:left w:val="nil"/>
              <w:bottom w:val="nil"/>
              <w:right w:val="nil"/>
            </w:tcBorders>
            <w:shd w:val="clear" w:color="auto" w:fill="auto"/>
            <w:noWrap/>
            <w:vAlign w:val="bottom"/>
            <w:hideMark/>
          </w:tcPr>
          <w:p w14:paraId="61BC686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13FF47F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E1CD7F7" w14:textId="77777777" w:rsidTr="00790A34">
        <w:trPr>
          <w:trHeight w:val="300"/>
        </w:trPr>
        <w:tc>
          <w:tcPr>
            <w:tcW w:w="4996" w:type="dxa"/>
            <w:tcBorders>
              <w:top w:val="nil"/>
              <w:left w:val="nil"/>
              <w:bottom w:val="nil"/>
              <w:right w:val="nil"/>
            </w:tcBorders>
            <w:shd w:val="clear" w:color="auto" w:fill="auto"/>
            <w:noWrap/>
            <w:vAlign w:val="bottom"/>
            <w:hideMark/>
          </w:tcPr>
          <w:p w14:paraId="23F12C4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763C5AC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NumericValue</w:t>
            </w:r>
          </w:p>
        </w:tc>
        <w:tc>
          <w:tcPr>
            <w:tcW w:w="1551" w:type="dxa"/>
            <w:tcBorders>
              <w:top w:val="nil"/>
              <w:left w:val="nil"/>
              <w:bottom w:val="nil"/>
              <w:right w:val="nil"/>
            </w:tcBorders>
            <w:shd w:val="clear" w:color="auto" w:fill="auto"/>
            <w:noWrap/>
            <w:vAlign w:val="bottom"/>
            <w:hideMark/>
          </w:tcPr>
          <w:p w14:paraId="0472C2C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41A83C4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BF9EF1C" w14:textId="77777777" w:rsidTr="00790A34">
        <w:trPr>
          <w:trHeight w:val="300"/>
        </w:trPr>
        <w:tc>
          <w:tcPr>
            <w:tcW w:w="4996" w:type="dxa"/>
            <w:tcBorders>
              <w:top w:val="nil"/>
              <w:left w:val="nil"/>
              <w:bottom w:val="nil"/>
              <w:right w:val="nil"/>
            </w:tcBorders>
            <w:shd w:val="clear" w:color="auto" w:fill="auto"/>
            <w:noWrap/>
            <w:vAlign w:val="bottom"/>
            <w:hideMark/>
          </w:tcPr>
          <w:p w14:paraId="639601B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0CCC7B0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Sex</w:t>
            </w:r>
          </w:p>
        </w:tc>
        <w:tc>
          <w:tcPr>
            <w:tcW w:w="1551" w:type="dxa"/>
            <w:tcBorders>
              <w:top w:val="nil"/>
              <w:left w:val="nil"/>
              <w:bottom w:val="nil"/>
              <w:right w:val="nil"/>
            </w:tcBorders>
            <w:shd w:val="clear" w:color="auto" w:fill="auto"/>
            <w:noWrap/>
            <w:vAlign w:val="bottom"/>
            <w:hideMark/>
          </w:tcPr>
          <w:p w14:paraId="1B97D80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2B47C91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A1E0BF8" w14:textId="77777777" w:rsidTr="00790A34">
        <w:trPr>
          <w:trHeight w:val="300"/>
        </w:trPr>
        <w:tc>
          <w:tcPr>
            <w:tcW w:w="4996" w:type="dxa"/>
            <w:tcBorders>
              <w:top w:val="nil"/>
              <w:left w:val="nil"/>
              <w:bottom w:val="nil"/>
              <w:right w:val="nil"/>
            </w:tcBorders>
            <w:shd w:val="clear" w:color="auto" w:fill="auto"/>
            <w:noWrap/>
            <w:vAlign w:val="bottom"/>
            <w:hideMark/>
          </w:tcPr>
          <w:p w14:paraId="3E57062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2B92C45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CountryOfBirth</w:t>
            </w:r>
          </w:p>
        </w:tc>
        <w:tc>
          <w:tcPr>
            <w:tcW w:w="1551" w:type="dxa"/>
            <w:tcBorders>
              <w:top w:val="nil"/>
              <w:left w:val="nil"/>
              <w:bottom w:val="nil"/>
              <w:right w:val="nil"/>
            </w:tcBorders>
            <w:shd w:val="clear" w:color="auto" w:fill="auto"/>
            <w:noWrap/>
            <w:vAlign w:val="bottom"/>
            <w:hideMark/>
          </w:tcPr>
          <w:p w14:paraId="3882A80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0774E26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BDFD71A" w14:textId="77777777" w:rsidTr="00790A34">
        <w:trPr>
          <w:trHeight w:val="300"/>
        </w:trPr>
        <w:tc>
          <w:tcPr>
            <w:tcW w:w="4996" w:type="dxa"/>
            <w:tcBorders>
              <w:top w:val="nil"/>
              <w:left w:val="nil"/>
              <w:bottom w:val="nil"/>
              <w:right w:val="nil"/>
            </w:tcBorders>
            <w:shd w:val="clear" w:color="auto" w:fill="auto"/>
            <w:noWrap/>
            <w:vAlign w:val="bottom"/>
            <w:hideMark/>
          </w:tcPr>
          <w:p w14:paraId="5DBDE35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58C6531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ConfidenceIntervalLow</w:t>
            </w:r>
          </w:p>
        </w:tc>
        <w:tc>
          <w:tcPr>
            <w:tcW w:w="1551" w:type="dxa"/>
            <w:tcBorders>
              <w:top w:val="nil"/>
              <w:left w:val="nil"/>
              <w:bottom w:val="nil"/>
              <w:right w:val="nil"/>
            </w:tcBorders>
            <w:shd w:val="clear" w:color="auto" w:fill="auto"/>
            <w:noWrap/>
            <w:vAlign w:val="bottom"/>
            <w:hideMark/>
          </w:tcPr>
          <w:p w14:paraId="4B6DBFA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4C5ECCB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3D59AC1" w14:textId="77777777" w:rsidTr="00790A34">
        <w:trPr>
          <w:trHeight w:val="300"/>
        </w:trPr>
        <w:tc>
          <w:tcPr>
            <w:tcW w:w="4996" w:type="dxa"/>
            <w:tcBorders>
              <w:top w:val="nil"/>
              <w:left w:val="nil"/>
              <w:bottom w:val="nil"/>
              <w:right w:val="nil"/>
            </w:tcBorders>
            <w:shd w:val="clear" w:color="auto" w:fill="auto"/>
            <w:noWrap/>
            <w:vAlign w:val="bottom"/>
            <w:hideMark/>
          </w:tcPr>
          <w:p w14:paraId="054BE5C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4BB9C06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ConfidenceIntervalHigh</w:t>
            </w:r>
          </w:p>
        </w:tc>
        <w:tc>
          <w:tcPr>
            <w:tcW w:w="1551" w:type="dxa"/>
            <w:tcBorders>
              <w:top w:val="nil"/>
              <w:left w:val="nil"/>
              <w:bottom w:val="nil"/>
              <w:right w:val="nil"/>
            </w:tcBorders>
            <w:shd w:val="clear" w:color="auto" w:fill="auto"/>
            <w:noWrap/>
            <w:vAlign w:val="bottom"/>
            <w:hideMark/>
          </w:tcPr>
          <w:p w14:paraId="30171E7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01F8760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987A550" w14:textId="77777777" w:rsidTr="00790A34">
        <w:trPr>
          <w:trHeight w:val="300"/>
        </w:trPr>
        <w:tc>
          <w:tcPr>
            <w:tcW w:w="4996" w:type="dxa"/>
            <w:tcBorders>
              <w:top w:val="nil"/>
              <w:left w:val="nil"/>
              <w:bottom w:val="nil"/>
              <w:right w:val="nil"/>
            </w:tcBorders>
            <w:shd w:val="clear" w:color="auto" w:fill="auto"/>
            <w:noWrap/>
            <w:vAlign w:val="bottom"/>
            <w:hideMark/>
          </w:tcPr>
          <w:p w14:paraId="249EA34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74EA980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EducationalAttainment</w:t>
            </w:r>
          </w:p>
        </w:tc>
        <w:tc>
          <w:tcPr>
            <w:tcW w:w="1551" w:type="dxa"/>
            <w:tcBorders>
              <w:top w:val="nil"/>
              <w:left w:val="nil"/>
              <w:bottom w:val="nil"/>
              <w:right w:val="nil"/>
            </w:tcBorders>
            <w:shd w:val="clear" w:color="auto" w:fill="auto"/>
            <w:noWrap/>
            <w:vAlign w:val="bottom"/>
            <w:hideMark/>
          </w:tcPr>
          <w:p w14:paraId="66D66DE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4B43F7D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DC2278A" w14:textId="77777777" w:rsidTr="00790A34">
        <w:trPr>
          <w:trHeight w:val="300"/>
        </w:trPr>
        <w:tc>
          <w:tcPr>
            <w:tcW w:w="4996" w:type="dxa"/>
            <w:tcBorders>
              <w:top w:val="nil"/>
              <w:left w:val="nil"/>
              <w:bottom w:val="nil"/>
              <w:right w:val="nil"/>
            </w:tcBorders>
            <w:shd w:val="clear" w:color="auto" w:fill="auto"/>
            <w:noWrap/>
            <w:vAlign w:val="bottom"/>
            <w:hideMark/>
          </w:tcPr>
          <w:p w14:paraId="33DD960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56D050B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DisabilityStatus</w:t>
            </w:r>
          </w:p>
        </w:tc>
        <w:tc>
          <w:tcPr>
            <w:tcW w:w="1551" w:type="dxa"/>
            <w:tcBorders>
              <w:top w:val="nil"/>
              <w:left w:val="nil"/>
              <w:bottom w:val="nil"/>
              <w:right w:val="nil"/>
            </w:tcBorders>
            <w:shd w:val="clear" w:color="auto" w:fill="auto"/>
            <w:noWrap/>
            <w:vAlign w:val="bottom"/>
            <w:hideMark/>
          </w:tcPr>
          <w:p w14:paraId="10B5911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208AF41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7BB8DBC" w14:textId="77777777" w:rsidTr="00790A34">
        <w:trPr>
          <w:trHeight w:val="300"/>
        </w:trPr>
        <w:tc>
          <w:tcPr>
            <w:tcW w:w="4996" w:type="dxa"/>
            <w:tcBorders>
              <w:top w:val="nil"/>
              <w:left w:val="nil"/>
              <w:bottom w:val="nil"/>
              <w:right w:val="nil"/>
            </w:tcBorders>
            <w:shd w:val="clear" w:color="auto" w:fill="auto"/>
            <w:noWrap/>
            <w:vAlign w:val="bottom"/>
            <w:hideMark/>
          </w:tcPr>
          <w:p w14:paraId="6C739A2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29EE56F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DimensionList</w:t>
            </w:r>
          </w:p>
        </w:tc>
        <w:tc>
          <w:tcPr>
            <w:tcW w:w="1551" w:type="dxa"/>
            <w:tcBorders>
              <w:top w:val="nil"/>
              <w:left w:val="nil"/>
              <w:bottom w:val="nil"/>
              <w:right w:val="nil"/>
            </w:tcBorders>
            <w:shd w:val="clear" w:color="auto" w:fill="auto"/>
            <w:noWrap/>
            <w:vAlign w:val="bottom"/>
            <w:hideMark/>
          </w:tcPr>
          <w:p w14:paraId="3789FDA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varchar(200)</w:t>
            </w:r>
          </w:p>
        </w:tc>
        <w:tc>
          <w:tcPr>
            <w:tcW w:w="897" w:type="dxa"/>
            <w:tcBorders>
              <w:top w:val="nil"/>
              <w:left w:val="nil"/>
              <w:bottom w:val="nil"/>
              <w:right w:val="nil"/>
            </w:tcBorders>
            <w:shd w:val="clear" w:color="auto" w:fill="auto"/>
            <w:noWrap/>
            <w:vAlign w:val="bottom"/>
            <w:hideMark/>
          </w:tcPr>
          <w:p w14:paraId="43D46F3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0EB17F9" w14:textId="77777777" w:rsidTr="00790A34">
        <w:trPr>
          <w:trHeight w:val="300"/>
        </w:trPr>
        <w:tc>
          <w:tcPr>
            <w:tcW w:w="4996" w:type="dxa"/>
            <w:tcBorders>
              <w:top w:val="nil"/>
              <w:left w:val="nil"/>
              <w:bottom w:val="nil"/>
              <w:right w:val="nil"/>
            </w:tcBorders>
            <w:shd w:val="clear" w:color="auto" w:fill="auto"/>
            <w:noWrap/>
            <w:vAlign w:val="bottom"/>
            <w:hideMark/>
          </w:tcPr>
          <w:p w14:paraId="01394FB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0EB336C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Denominator</w:t>
            </w:r>
          </w:p>
        </w:tc>
        <w:tc>
          <w:tcPr>
            <w:tcW w:w="1551" w:type="dxa"/>
            <w:tcBorders>
              <w:top w:val="nil"/>
              <w:left w:val="nil"/>
              <w:bottom w:val="nil"/>
              <w:right w:val="nil"/>
            </w:tcBorders>
            <w:shd w:val="clear" w:color="auto" w:fill="auto"/>
            <w:noWrap/>
            <w:vAlign w:val="bottom"/>
            <w:hideMark/>
          </w:tcPr>
          <w:p w14:paraId="0C4A603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varchar(200)</w:t>
            </w:r>
          </w:p>
        </w:tc>
        <w:tc>
          <w:tcPr>
            <w:tcW w:w="897" w:type="dxa"/>
            <w:tcBorders>
              <w:top w:val="nil"/>
              <w:left w:val="nil"/>
              <w:bottom w:val="nil"/>
              <w:right w:val="nil"/>
            </w:tcBorders>
            <w:shd w:val="clear" w:color="auto" w:fill="auto"/>
            <w:noWrap/>
            <w:vAlign w:val="bottom"/>
            <w:hideMark/>
          </w:tcPr>
          <w:p w14:paraId="1C59179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926C25C" w14:textId="77777777" w:rsidTr="00790A34">
        <w:trPr>
          <w:trHeight w:val="300"/>
        </w:trPr>
        <w:tc>
          <w:tcPr>
            <w:tcW w:w="4996" w:type="dxa"/>
            <w:tcBorders>
              <w:top w:val="nil"/>
              <w:left w:val="nil"/>
              <w:bottom w:val="nil"/>
              <w:right w:val="nil"/>
            </w:tcBorders>
            <w:shd w:val="clear" w:color="auto" w:fill="auto"/>
            <w:noWrap/>
            <w:vAlign w:val="bottom"/>
            <w:hideMark/>
          </w:tcPr>
          <w:p w14:paraId="76035CF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dbo.HealthDataSuicideIndicators</w:t>
            </w:r>
          </w:p>
        </w:tc>
        <w:tc>
          <w:tcPr>
            <w:tcW w:w="3564" w:type="dxa"/>
            <w:tcBorders>
              <w:top w:val="nil"/>
              <w:left w:val="nil"/>
              <w:bottom w:val="nil"/>
              <w:right w:val="nil"/>
            </w:tcBorders>
            <w:shd w:val="clear" w:color="auto" w:fill="auto"/>
            <w:noWrap/>
            <w:vAlign w:val="bottom"/>
            <w:hideMark/>
          </w:tcPr>
          <w:p w14:paraId="7A119BE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CharacteristicOfSchoolOrStudent</w:t>
            </w:r>
          </w:p>
        </w:tc>
        <w:tc>
          <w:tcPr>
            <w:tcW w:w="1551" w:type="dxa"/>
            <w:tcBorders>
              <w:top w:val="nil"/>
              <w:left w:val="nil"/>
              <w:bottom w:val="nil"/>
              <w:right w:val="nil"/>
            </w:tcBorders>
            <w:shd w:val="clear" w:color="auto" w:fill="auto"/>
            <w:noWrap/>
            <w:vAlign w:val="bottom"/>
            <w:hideMark/>
          </w:tcPr>
          <w:p w14:paraId="1097937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2200F0E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7056357" w14:textId="77777777" w:rsidTr="00790A34">
        <w:trPr>
          <w:trHeight w:val="300"/>
        </w:trPr>
        <w:tc>
          <w:tcPr>
            <w:tcW w:w="4996" w:type="dxa"/>
            <w:tcBorders>
              <w:top w:val="nil"/>
              <w:left w:val="nil"/>
              <w:bottom w:val="nil"/>
              <w:right w:val="nil"/>
            </w:tcBorders>
            <w:shd w:val="clear" w:color="auto" w:fill="auto"/>
            <w:noWrap/>
            <w:vAlign w:val="bottom"/>
            <w:hideMark/>
          </w:tcPr>
          <w:p w14:paraId="7EFB013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lastRenderedPageBreak/>
              <w:t>dbo.MedsasDemographics</w:t>
            </w:r>
          </w:p>
        </w:tc>
        <w:tc>
          <w:tcPr>
            <w:tcW w:w="3564" w:type="dxa"/>
            <w:tcBorders>
              <w:top w:val="nil"/>
              <w:left w:val="nil"/>
              <w:bottom w:val="nil"/>
              <w:right w:val="nil"/>
            </w:tcBorders>
            <w:shd w:val="clear" w:color="auto" w:fill="auto"/>
            <w:noWrap/>
            <w:vAlign w:val="bottom"/>
            <w:hideMark/>
          </w:tcPr>
          <w:p w14:paraId="7E6B556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ScrSSN</w:t>
            </w:r>
          </w:p>
        </w:tc>
        <w:tc>
          <w:tcPr>
            <w:tcW w:w="1551" w:type="dxa"/>
            <w:tcBorders>
              <w:top w:val="nil"/>
              <w:left w:val="nil"/>
              <w:bottom w:val="nil"/>
              <w:right w:val="nil"/>
            </w:tcBorders>
            <w:shd w:val="clear" w:color="auto" w:fill="auto"/>
            <w:noWrap/>
            <w:vAlign w:val="bottom"/>
            <w:hideMark/>
          </w:tcPr>
          <w:p w14:paraId="76B74A5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70ACFA2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E3B8704" w14:textId="77777777" w:rsidTr="00790A34">
        <w:trPr>
          <w:trHeight w:val="300"/>
        </w:trPr>
        <w:tc>
          <w:tcPr>
            <w:tcW w:w="4996" w:type="dxa"/>
            <w:tcBorders>
              <w:top w:val="nil"/>
              <w:left w:val="nil"/>
              <w:bottom w:val="nil"/>
              <w:right w:val="nil"/>
            </w:tcBorders>
            <w:shd w:val="clear" w:color="auto" w:fill="auto"/>
            <w:noWrap/>
            <w:vAlign w:val="bottom"/>
            <w:hideMark/>
          </w:tcPr>
          <w:p w14:paraId="64C0CAD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dbo.MedsasDemographics</w:t>
            </w:r>
          </w:p>
        </w:tc>
        <w:tc>
          <w:tcPr>
            <w:tcW w:w="3564" w:type="dxa"/>
            <w:tcBorders>
              <w:top w:val="nil"/>
              <w:left w:val="nil"/>
              <w:bottom w:val="nil"/>
              <w:right w:val="nil"/>
            </w:tcBorders>
            <w:shd w:val="clear" w:color="auto" w:fill="auto"/>
            <w:noWrap/>
            <w:vAlign w:val="bottom"/>
            <w:hideMark/>
          </w:tcPr>
          <w:p w14:paraId="533333F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ServiceConnectedGroup</w:t>
            </w:r>
          </w:p>
        </w:tc>
        <w:tc>
          <w:tcPr>
            <w:tcW w:w="1551" w:type="dxa"/>
            <w:tcBorders>
              <w:top w:val="nil"/>
              <w:left w:val="nil"/>
              <w:bottom w:val="nil"/>
              <w:right w:val="nil"/>
            </w:tcBorders>
            <w:shd w:val="clear" w:color="auto" w:fill="auto"/>
            <w:noWrap/>
            <w:vAlign w:val="bottom"/>
            <w:hideMark/>
          </w:tcPr>
          <w:p w14:paraId="6E5E311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int</w:t>
            </w:r>
          </w:p>
        </w:tc>
        <w:tc>
          <w:tcPr>
            <w:tcW w:w="897" w:type="dxa"/>
            <w:tcBorders>
              <w:top w:val="nil"/>
              <w:left w:val="nil"/>
              <w:bottom w:val="nil"/>
              <w:right w:val="nil"/>
            </w:tcBorders>
            <w:shd w:val="clear" w:color="auto" w:fill="auto"/>
            <w:noWrap/>
            <w:vAlign w:val="bottom"/>
            <w:hideMark/>
          </w:tcPr>
          <w:p w14:paraId="2E8F65A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9CC8B74" w14:textId="77777777" w:rsidTr="00790A34">
        <w:trPr>
          <w:trHeight w:val="300"/>
        </w:trPr>
        <w:tc>
          <w:tcPr>
            <w:tcW w:w="4996" w:type="dxa"/>
            <w:tcBorders>
              <w:top w:val="nil"/>
              <w:left w:val="nil"/>
              <w:bottom w:val="nil"/>
              <w:right w:val="nil"/>
            </w:tcBorders>
            <w:shd w:val="clear" w:color="auto" w:fill="auto"/>
            <w:noWrap/>
            <w:vAlign w:val="bottom"/>
            <w:hideMark/>
          </w:tcPr>
          <w:p w14:paraId="5CB78C0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dbo.MedsasDemographics</w:t>
            </w:r>
          </w:p>
        </w:tc>
        <w:tc>
          <w:tcPr>
            <w:tcW w:w="3564" w:type="dxa"/>
            <w:tcBorders>
              <w:top w:val="nil"/>
              <w:left w:val="nil"/>
              <w:bottom w:val="nil"/>
              <w:right w:val="nil"/>
            </w:tcBorders>
            <w:shd w:val="clear" w:color="auto" w:fill="auto"/>
            <w:noWrap/>
            <w:vAlign w:val="bottom"/>
            <w:hideMark/>
          </w:tcPr>
          <w:p w14:paraId="0882DD4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DOB</w:t>
            </w:r>
          </w:p>
        </w:tc>
        <w:tc>
          <w:tcPr>
            <w:tcW w:w="1551" w:type="dxa"/>
            <w:tcBorders>
              <w:top w:val="nil"/>
              <w:left w:val="nil"/>
              <w:bottom w:val="nil"/>
              <w:right w:val="nil"/>
            </w:tcBorders>
            <w:shd w:val="clear" w:color="auto" w:fill="auto"/>
            <w:noWrap/>
            <w:vAlign w:val="bottom"/>
            <w:hideMark/>
          </w:tcPr>
          <w:p w14:paraId="1F6EC6C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date</w:t>
            </w:r>
          </w:p>
        </w:tc>
        <w:tc>
          <w:tcPr>
            <w:tcW w:w="897" w:type="dxa"/>
            <w:tcBorders>
              <w:top w:val="nil"/>
              <w:left w:val="nil"/>
              <w:bottom w:val="nil"/>
              <w:right w:val="nil"/>
            </w:tcBorders>
            <w:shd w:val="clear" w:color="auto" w:fill="auto"/>
            <w:noWrap/>
            <w:vAlign w:val="bottom"/>
            <w:hideMark/>
          </w:tcPr>
          <w:p w14:paraId="77CBA02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E8D6108" w14:textId="77777777" w:rsidTr="00790A34">
        <w:trPr>
          <w:trHeight w:val="300"/>
        </w:trPr>
        <w:tc>
          <w:tcPr>
            <w:tcW w:w="4996" w:type="dxa"/>
            <w:tcBorders>
              <w:top w:val="nil"/>
              <w:left w:val="nil"/>
              <w:bottom w:val="nil"/>
              <w:right w:val="nil"/>
            </w:tcBorders>
            <w:shd w:val="clear" w:color="auto" w:fill="auto"/>
            <w:noWrap/>
            <w:vAlign w:val="bottom"/>
            <w:hideMark/>
          </w:tcPr>
          <w:p w14:paraId="170EC87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dbo.MedsasDemographics</w:t>
            </w:r>
          </w:p>
        </w:tc>
        <w:tc>
          <w:tcPr>
            <w:tcW w:w="3564" w:type="dxa"/>
            <w:tcBorders>
              <w:top w:val="nil"/>
              <w:left w:val="nil"/>
              <w:bottom w:val="nil"/>
              <w:right w:val="nil"/>
            </w:tcBorders>
            <w:shd w:val="clear" w:color="auto" w:fill="auto"/>
            <w:noWrap/>
            <w:vAlign w:val="bottom"/>
            <w:hideMark/>
          </w:tcPr>
          <w:p w14:paraId="2D2D699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Region</w:t>
            </w:r>
          </w:p>
        </w:tc>
        <w:tc>
          <w:tcPr>
            <w:tcW w:w="1551" w:type="dxa"/>
            <w:tcBorders>
              <w:top w:val="nil"/>
              <w:left w:val="nil"/>
              <w:bottom w:val="nil"/>
              <w:right w:val="nil"/>
            </w:tcBorders>
            <w:shd w:val="clear" w:color="auto" w:fill="auto"/>
            <w:noWrap/>
            <w:vAlign w:val="bottom"/>
            <w:hideMark/>
          </w:tcPr>
          <w:p w14:paraId="42381F4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7E145EF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7D69662" w14:textId="77777777" w:rsidTr="00790A34">
        <w:trPr>
          <w:trHeight w:val="300"/>
        </w:trPr>
        <w:tc>
          <w:tcPr>
            <w:tcW w:w="4996" w:type="dxa"/>
            <w:tcBorders>
              <w:top w:val="nil"/>
              <w:left w:val="nil"/>
              <w:bottom w:val="nil"/>
              <w:right w:val="nil"/>
            </w:tcBorders>
            <w:shd w:val="clear" w:color="auto" w:fill="auto"/>
            <w:noWrap/>
            <w:vAlign w:val="bottom"/>
            <w:hideMark/>
          </w:tcPr>
          <w:p w14:paraId="40D06E9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dbo.MedsasDemographics</w:t>
            </w:r>
          </w:p>
        </w:tc>
        <w:tc>
          <w:tcPr>
            <w:tcW w:w="3564" w:type="dxa"/>
            <w:tcBorders>
              <w:top w:val="nil"/>
              <w:left w:val="nil"/>
              <w:bottom w:val="nil"/>
              <w:right w:val="nil"/>
            </w:tcBorders>
            <w:shd w:val="clear" w:color="auto" w:fill="auto"/>
            <w:noWrap/>
            <w:vAlign w:val="bottom"/>
            <w:hideMark/>
          </w:tcPr>
          <w:p w14:paraId="1730368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UrbanRural</w:t>
            </w:r>
          </w:p>
        </w:tc>
        <w:tc>
          <w:tcPr>
            <w:tcW w:w="1551" w:type="dxa"/>
            <w:tcBorders>
              <w:top w:val="nil"/>
              <w:left w:val="nil"/>
              <w:bottom w:val="nil"/>
              <w:right w:val="nil"/>
            </w:tcBorders>
            <w:shd w:val="clear" w:color="auto" w:fill="auto"/>
            <w:noWrap/>
            <w:vAlign w:val="bottom"/>
            <w:hideMark/>
          </w:tcPr>
          <w:p w14:paraId="2FA7D8E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char(1)</w:t>
            </w:r>
          </w:p>
        </w:tc>
        <w:tc>
          <w:tcPr>
            <w:tcW w:w="897" w:type="dxa"/>
            <w:tcBorders>
              <w:top w:val="nil"/>
              <w:left w:val="nil"/>
              <w:bottom w:val="nil"/>
              <w:right w:val="nil"/>
            </w:tcBorders>
            <w:shd w:val="clear" w:color="auto" w:fill="auto"/>
            <w:noWrap/>
            <w:vAlign w:val="bottom"/>
            <w:hideMark/>
          </w:tcPr>
          <w:p w14:paraId="553971F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3DA9EA4" w14:textId="77777777" w:rsidTr="00790A34">
        <w:trPr>
          <w:trHeight w:val="300"/>
        </w:trPr>
        <w:tc>
          <w:tcPr>
            <w:tcW w:w="4996" w:type="dxa"/>
            <w:tcBorders>
              <w:top w:val="nil"/>
              <w:left w:val="nil"/>
              <w:bottom w:val="nil"/>
              <w:right w:val="nil"/>
            </w:tcBorders>
            <w:shd w:val="clear" w:color="auto" w:fill="auto"/>
            <w:noWrap/>
            <w:vAlign w:val="bottom"/>
            <w:hideMark/>
          </w:tcPr>
          <w:p w14:paraId="1E53EC2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dbo.MedsasDemographics</w:t>
            </w:r>
          </w:p>
        </w:tc>
        <w:tc>
          <w:tcPr>
            <w:tcW w:w="3564" w:type="dxa"/>
            <w:tcBorders>
              <w:top w:val="nil"/>
              <w:left w:val="nil"/>
              <w:bottom w:val="nil"/>
              <w:right w:val="nil"/>
            </w:tcBorders>
            <w:shd w:val="clear" w:color="auto" w:fill="auto"/>
            <w:noWrap/>
            <w:vAlign w:val="bottom"/>
            <w:hideMark/>
          </w:tcPr>
          <w:p w14:paraId="1497FAC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Marital</w:t>
            </w:r>
          </w:p>
        </w:tc>
        <w:tc>
          <w:tcPr>
            <w:tcW w:w="1551" w:type="dxa"/>
            <w:tcBorders>
              <w:top w:val="nil"/>
              <w:left w:val="nil"/>
              <w:bottom w:val="nil"/>
              <w:right w:val="nil"/>
            </w:tcBorders>
            <w:shd w:val="clear" w:color="auto" w:fill="auto"/>
            <w:noWrap/>
            <w:vAlign w:val="bottom"/>
            <w:hideMark/>
          </w:tcPr>
          <w:p w14:paraId="257D416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char(1)</w:t>
            </w:r>
          </w:p>
        </w:tc>
        <w:tc>
          <w:tcPr>
            <w:tcW w:w="897" w:type="dxa"/>
            <w:tcBorders>
              <w:top w:val="nil"/>
              <w:left w:val="nil"/>
              <w:bottom w:val="nil"/>
              <w:right w:val="nil"/>
            </w:tcBorders>
            <w:shd w:val="clear" w:color="auto" w:fill="auto"/>
            <w:noWrap/>
            <w:vAlign w:val="bottom"/>
            <w:hideMark/>
          </w:tcPr>
          <w:p w14:paraId="51429F0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2EBBBB1" w14:textId="77777777" w:rsidTr="00790A34">
        <w:trPr>
          <w:trHeight w:val="300"/>
        </w:trPr>
        <w:tc>
          <w:tcPr>
            <w:tcW w:w="4996" w:type="dxa"/>
            <w:tcBorders>
              <w:top w:val="nil"/>
              <w:left w:val="nil"/>
              <w:bottom w:val="nil"/>
              <w:right w:val="nil"/>
            </w:tcBorders>
            <w:shd w:val="clear" w:color="auto" w:fill="auto"/>
            <w:noWrap/>
            <w:vAlign w:val="bottom"/>
            <w:hideMark/>
          </w:tcPr>
          <w:p w14:paraId="7504B2A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dbo.MedsasDemographics</w:t>
            </w:r>
          </w:p>
        </w:tc>
        <w:tc>
          <w:tcPr>
            <w:tcW w:w="3564" w:type="dxa"/>
            <w:tcBorders>
              <w:top w:val="nil"/>
              <w:left w:val="nil"/>
              <w:bottom w:val="nil"/>
              <w:right w:val="nil"/>
            </w:tcBorders>
            <w:shd w:val="clear" w:color="auto" w:fill="auto"/>
            <w:noWrap/>
            <w:vAlign w:val="bottom"/>
            <w:hideMark/>
          </w:tcPr>
          <w:p w14:paraId="50475A0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Sex</w:t>
            </w:r>
          </w:p>
        </w:tc>
        <w:tc>
          <w:tcPr>
            <w:tcW w:w="1551" w:type="dxa"/>
            <w:tcBorders>
              <w:top w:val="nil"/>
              <w:left w:val="nil"/>
              <w:bottom w:val="nil"/>
              <w:right w:val="nil"/>
            </w:tcBorders>
            <w:shd w:val="clear" w:color="auto" w:fill="auto"/>
            <w:noWrap/>
            <w:vAlign w:val="bottom"/>
            <w:hideMark/>
          </w:tcPr>
          <w:p w14:paraId="5C56C8B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char(1)</w:t>
            </w:r>
          </w:p>
        </w:tc>
        <w:tc>
          <w:tcPr>
            <w:tcW w:w="897" w:type="dxa"/>
            <w:tcBorders>
              <w:top w:val="nil"/>
              <w:left w:val="nil"/>
              <w:bottom w:val="nil"/>
              <w:right w:val="nil"/>
            </w:tcBorders>
            <w:shd w:val="clear" w:color="auto" w:fill="auto"/>
            <w:noWrap/>
            <w:vAlign w:val="bottom"/>
            <w:hideMark/>
          </w:tcPr>
          <w:p w14:paraId="085FEBF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CB5B92B" w14:textId="77777777" w:rsidTr="00790A34">
        <w:trPr>
          <w:trHeight w:val="300"/>
        </w:trPr>
        <w:tc>
          <w:tcPr>
            <w:tcW w:w="4996" w:type="dxa"/>
            <w:tcBorders>
              <w:top w:val="nil"/>
              <w:left w:val="nil"/>
              <w:bottom w:val="nil"/>
              <w:right w:val="nil"/>
            </w:tcBorders>
            <w:shd w:val="clear" w:color="auto" w:fill="auto"/>
            <w:noWrap/>
            <w:vAlign w:val="bottom"/>
            <w:hideMark/>
          </w:tcPr>
          <w:p w14:paraId="088C5D2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dbo.MedsasDemographics</w:t>
            </w:r>
          </w:p>
        </w:tc>
        <w:tc>
          <w:tcPr>
            <w:tcW w:w="3564" w:type="dxa"/>
            <w:tcBorders>
              <w:top w:val="nil"/>
              <w:left w:val="nil"/>
              <w:bottom w:val="nil"/>
              <w:right w:val="nil"/>
            </w:tcBorders>
            <w:shd w:val="clear" w:color="auto" w:fill="auto"/>
            <w:noWrap/>
            <w:vAlign w:val="bottom"/>
            <w:hideMark/>
          </w:tcPr>
          <w:p w14:paraId="0BDE719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Race</w:t>
            </w:r>
          </w:p>
        </w:tc>
        <w:tc>
          <w:tcPr>
            <w:tcW w:w="1551" w:type="dxa"/>
            <w:tcBorders>
              <w:top w:val="nil"/>
              <w:left w:val="nil"/>
              <w:bottom w:val="nil"/>
              <w:right w:val="nil"/>
            </w:tcBorders>
            <w:shd w:val="clear" w:color="auto" w:fill="auto"/>
            <w:noWrap/>
            <w:vAlign w:val="bottom"/>
            <w:hideMark/>
          </w:tcPr>
          <w:p w14:paraId="6FB79DB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72297D3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FBFD06E" w14:textId="77777777" w:rsidTr="00790A34">
        <w:trPr>
          <w:trHeight w:val="300"/>
        </w:trPr>
        <w:tc>
          <w:tcPr>
            <w:tcW w:w="4996" w:type="dxa"/>
            <w:tcBorders>
              <w:top w:val="nil"/>
              <w:left w:val="nil"/>
              <w:bottom w:val="nil"/>
              <w:right w:val="nil"/>
            </w:tcBorders>
            <w:shd w:val="clear" w:color="auto" w:fill="auto"/>
            <w:noWrap/>
            <w:vAlign w:val="bottom"/>
            <w:hideMark/>
          </w:tcPr>
          <w:p w14:paraId="228D68C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dbo.OutreachStatusHistory</w:t>
            </w:r>
          </w:p>
        </w:tc>
        <w:tc>
          <w:tcPr>
            <w:tcW w:w="3564" w:type="dxa"/>
            <w:tcBorders>
              <w:top w:val="nil"/>
              <w:left w:val="nil"/>
              <w:bottom w:val="nil"/>
              <w:right w:val="nil"/>
            </w:tcBorders>
            <w:shd w:val="clear" w:color="auto" w:fill="auto"/>
            <w:noWrap/>
            <w:vAlign w:val="bottom"/>
            <w:hideMark/>
          </w:tcPr>
          <w:p w14:paraId="25F9A96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ReachID</w:t>
            </w:r>
          </w:p>
        </w:tc>
        <w:tc>
          <w:tcPr>
            <w:tcW w:w="1551" w:type="dxa"/>
            <w:tcBorders>
              <w:top w:val="nil"/>
              <w:left w:val="nil"/>
              <w:bottom w:val="nil"/>
              <w:right w:val="nil"/>
            </w:tcBorders>
            <w:shd w:val="clear" w:color="auto" w:fill="auto"/>
            <w:noWrap/>
            <w:vAlign w:val="bottom"/>
            <w:hideMark/>
          </w:tcPr>
          <w:p w14:paraId="75E4D21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int</w:t>
            </w:r>
          </w:p>
        </w:tc>
        <w:tc>
          <w:tcPr>
            <w:tcW w:w="897" w:type="dxa"/>
            <w:tcBorders>
              <w:top w:val="nil"/>
              <w:left w:val="nil"/>
              <w:bottom w:val="nil"/>
              <w:right w:val="nil"/>
            </w:tcBorders>
            <w:shd w:val="clear" w:color="auto" w:fill="auto"/>
            <w:noWrap/>
            <w:vAlign w:val="bottom"/>
            <w:hideMark/>
          </w:tcPr>
          <w:p w14:paraId="665BEDD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8565877" w14:textId="77777777" w:rsidTr="00790A34">
        <w:trPr>
          <w:trHeight w:val="300"/>
        </w:trPr>
        <w:tc>
          <w:tcPr>
            <w:tcW w:w="4996" w:type="dxa"/>
            <w:tcBorders>
              <w:top w:val="nil"/>
              <w:left w:val="nil"/>
              <w:bottom w:val="nil"/>
              <w:right w:val="nil"/>
            </w:tcBorders>
            <w:shd w:val="clear" w:color="auto" w:fill="auto"/>
            <w:noWrap/>
            <w:vAlign w:val="bottom"/>
            <w:hideMark/>
          </w:tcPr>
          <w:p w14:paraId="2CABF3D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dbo.OutreachStatusHistory</w:t>
            </w:r>
          </w:p>
        </w:tc>
        <w:tc>
          <w:tcPr>
            <w:tcW w:w="3564" w:type="dxa"/>
            <w:tcBorders>
              <w:top w:val="nil"/>
              <w:left w:val="nil"/>
              <w:bottom w:val="nil"/>
              <w:right w:val="nil"/>
            </w:tcBorders>
            <w:shd w:val="clear" w:color="auto" w:fill="auto"/>
            <w:noWrap/>
            <w:vAlign w:val="bottom"/>
            <w:hideMark/>
          </w:tcPr>
          <w:p w14:paraId="5BB5431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OutReachStatus</w:t>
            </w:r>
          </w:p>
        </w:tc>
        <w:tc>
          <w:tcPr>
            <w:tcW w:w="1551" w:type="dxa"/>
            <w:tcBorders>
              <w:top w:val="nil"/>
              <w:left w:val="nil"/>
              <w:bottom w:val="nil"/>
              <w:right w:val="nil"/>
            </w:tcBorders>
            <w:shd w:val="clear" w:color="auto" w:fill="auto"/>
            <w:noWrap/>
            <w:vAlign w:val="bottom"/>
            <w:hideMark/>
          </w:tcPr>
          <w:p w14:paraId="53DC6D2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4A534A4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2A87A37" w14:textId="77777777" w:rsidTr="00790A34">
        <w:trPr>
          <w:trHeight w:val="300"/>
        </w:trPr>
        <w:tc>
          <w:tcPr>
            <w:tcW w:w="4996" w:type="dxa"/>
            <w:tcBorders>
              <w:top w:val="nil"/>
              <w:left w:val="nil"/>
              <w:bottom w:val="nil"/>
              <w:right w:val="nil"/>
            </w:tcBorders>
            <w:shd w:val="clear" w:color="auto" w:fill="auto"/>
            <w:noWrap/>
            <w:vAlign w:val="bottom"/>
            <w:hideMark/>
          </w:tcPr>
          <w:p w14:paraId="238CCE0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dbo.OutreachStatusHistory</w:t>
            </w:r>
          </w:p>
        </w:tc>
        <w:tc>
          <w:tcPr>
            <w:tcW w:w="3564" w:type="dxa"/>
            <w:tcBorders>
              <w:top w:val="nil"/>
              <w:left w:val="nil"/>
              <w:bottom w:val="nil"/>
              <w:right w:val="nil"/>
            </w:tcBorders>
            <w:shd w:val="clear" w:color="auto" w:fill="auto"/>
            <w:noWrap/>
            <w:vAlign w:val="bottom"/>
            <w:hideMark/>
          </w:tcPr>
          <w:p w14:paraId="6BC8EC0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UpdateDate</w:t>
            </w:r>
          </w:p>
        </w:tc>
        <w:tc>
          <w:tcPr>
            <w:tcW w:w="1551" w:type="dxa"/>
            <w:tcBorders>
              <w:top w:val="nil"/>
              <w:left w:val="nil"/>
              <w:bottom w:val="nil"/>
              <w:right w:val="nil"/>
            </w:tcBorders>
            <w:shd w:val="clear" w:color="auto" w:fill="auto"/>
            <w:noWrap/>
            <w:vAlign w:val="bottom"/>
            <w:hideMark/>
          </w:tcPr>
          <w:p w14:paraId="1613FB0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datetime</w:t>
            </w:r>
          </w:p>
        </w:tc>
        <w:tc>
          <w:tcPr>
            <w:tcW w:w="897" w:type="dxa"/>
            <w:tcBorders>
              <w:top w:val="nil"/>
              <w:left w:val="nil"/>
              <w:bottom w:val="nil"/>
              <w:right w:val="nil"/>
            </w:tcBorders>
            <w:shd w:val="clear" w:color="auto" w:fill="auto"/>
            <w:noWrap/>
            <w:vAlign w:val="bottom"/>
            <w:hideMark/>
          </w:tcPr>
          <w:p w14:paraId="1791E26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F4255C8" w14:textId="77777777" w:rsidTr="00790A34">
        <w:trPr>
          <w:trHeight w:val="300"/>
        </w:trPr>
        <w:tc>
          <w:tcPr>
            <w:tcW w:w="4996" w:type="dxa"/>
            <w:tcBorders>
              <w:top w:val="nil"/>
              <w:left w:val="nil"/>
              <w:bottom w:val="nil"/>
              <w:right w:val="nil"/>
            </w:tcBorders>
            <w:shd w:val="clear" w:color="auto" w:fill="auto"/>
            <w:noWrap/>
            <w:vAlign w:val="bottom"/>
            <w:hideMark/>
          </w:tcPr>
          <w:p w14:paraId="24656B2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dbo.OutreachStatusHistory</w:t>
            </w:r>
          </w:p>
        </w:tc>
        <w:tc>
          <w:tcPr>
            <w:tcW w:w="3564" w:type="dxa"/>
            <w:tcBorders>
              <w:top w:val="nil"/>
              <w:left w:val="nil"/>
              <w:bottom w:val="nil"/>
              <w:right w:val="nil"/>
            </w:tcBorders>
            <w:shd w:val="clear" w:color="auto" w:fill="auto"/>
            <w:noWrap/>
            <w:vAlign w:val="bottom"/>
            <w:hideMark/>
          </w:tcPr>
          <w:p w14:paraId="61CD2CA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UpdateUser</w:t>
            </w:r>
          </w:p>
        </w:tc>
        <w:tc>
          <w:tcPr>
            <w:tcW w:w="1551" w:type="dxa"/>
            <w:tcBorders>
              <w:top w:val="nil"/>
              <w:left w:val="nil"/>
              <w:bottom w:val="nil"/>
              <w:right w:val="nil"/>
            </w:tcBorders>
            <w:shd w:val="clear" w:color="auto" w:fill="auto"/>
            <w:noWrap/>
            <w:vAlign w:val="bottom"/>
            <w:hideMark/>
          </w:tcPr>
          <w:p w14:paraId="17361EC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int</w:t>
            </w:r>
          </w:p>
        </w:tc>
        <w:tc>
          <w:tcPr>
            <w:tcW w:w="897" w:type="dxa"/>
            <w:tcBorders>
              <w:top w:val="nil"/>
              <w:left w:val="nil"/>
              <w:bottom w:val="nil"/>
              <w:right w:val="nil"/>
            </w:tcBorders>
            <w:shd w:val="clear" w:color="auto" w:fill="auto"/>
            <w:noWrap/>
            <w:vAlign w:val="bottom"/>
            <w:hideMark/>
          </w:tcPr>
          <w:p w14:paraId="1248005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B7210D9" w14:textId="77777777" w:rsidTr="00790A34">
        <w:trPr>
          <w:trHeight w:val="300"/>
        </w:trPr>
        <w:tc>
          <w:tcPr>
            <w:tcW w:w="4996" w:type="dxa"/>
            <w:tcBorders>
              <w:top w:val="nil"/>
              <w:left w:val="nil"/>
              <w:bottom w:val="nil"/>
              <w:right w:val="nil"/>
            </w:tcBorders>
            <w:shd w:val="clear" w:color="auto" w:fill="auto"/>
            <w:noWrap/>
            <w:vAlign w:val="bottom"/>
            <w:hideMark/>
          </w:tcPr>
          <w:p w14:paraId="5EE1D8B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w:t>
            </w:r>
          </w:p>
        </w:tc>
        <w:tc>
          <w:tcPr>
            <w:tcW w:w="3564" w:type="dxa"/>
            <w:tcBorders>
              <w:top w:val="nil"/>
              <w:left w:val="nil"/>
              <w:bottom w:val="nil"/>
              <w:right w:val="nil"/>
            </w:tcBorders>
            <w:shd w:val="clear" w:color="auto" w:fill="auto"/>
            <w:noWrap/>
            <w:vAlign w:val="bottom"/>
            <w:hideMark/>
          </w:tcPr>
          <w:p w14:paraId="1944808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ReachID</w:t>
            </w:r>
          </w:p>
        </w:tc>
        <w:tc>
          <w:tcPr>
            <w:tcW w:w="1551" w:type="dxa"/>
            <w:tcBorders>
              <w:top w:val="nil"/>
              <w:left w:val="nil"/>
              <w:bottom w:val="nil"/>
              <w:right w:val="nil"/>
            </w:tcBorders>
            <w:shd w:val="clear" w:color="auto" w:fill="auto"/>
            <w:noWrap/>
            <w:vAlign w:val="bottom"/>
            <w:hideMark/>
          </w:tcPr>
          <w:p w14:paraId="7403D23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int</w:t>
            </w:r>
          </w:p>
        </w:tc>
        <w:tc>
          <w:tcPr>
            <w:tcW w:w="897" w:type="dxa"/>
            <w:tcBorders>
              <w:top w:val="nil"/>
              <w:left w:val="nil"/>
              <w:bottom w:val="nil"/>
              <w:right w:val="nil"/>
            </w:tcBorders>
            <w:shd w:val="clear" w:color="auto" w:fill="auto"/>
            <w:noWrap/>
            <w:vAlign w:val="bottom"/>
            <w:hideMark/>
          </w:tcPr>
          <w:p w14:paraId="51A5A9D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07B99CE0" w14:textId="77777777" w:rsidTr="00790A34">
        <w:trPr>
          <w:trHeight w:val="300"/>
        </w:trPr>
        <w:tc>
          <w:tcPr>
            <w:tcW w:w="4996" w:type="dxa"/>
            <w:tcBorders>
              <w:top w:val="nil"/>
              <w:left w:val="nil"/>
              <w:bottom w:val="nil"/>
              <w:right w:val="nil"/>
            </w:tcBorders>
            <w:shd w:val="clear" w:color="auto" w:fill="auto"/>
            <w:noWrap/>
            <w:vAlign w:val="bottom"/>
            <w:hideMark/>
          </w:tcPr>
          <w:p w14:paraId="41FD29F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w:t>
            </w:r>
          </w:p>
        </w:tc>
        <w:tc>
          <w:tcPr>
            <w:tcW w:w="3564" w:type="dxa"/>
            <w:tcBorders>
              <w:top w:val="nil"/>
              <w:left w:val="nil"/>
              <w:bottom w:val="nil"/>
              <w:right w:val="nil"/>
            </w:tcBorders>
            <w:shd w:val="clear" w:color="auto" w:fill="auto"/>
            <w:noWrap/>
            <w:vAlign w:val="bottom"/>
            <w:hideMark/>
          </w:tcPr>
          <w:p w14:paraId="283F364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LastName</w:t>
            </w:r>
          </w:p>
        </w:tc>
        <w:tc>
          <w:tcPr>
            <w:tcW w:w="1551" w:type="dxa"/>
            <w:tcBorders>
              <w:top w:val="nil"/>
              <w:left w:val="nil"/>
              <w:bottom w:val="nil"/>
              <w:right w:val="nil"/>
            </w:tcBorders>
            <w:shd w:val="clear" w:color="auto" w:fill="auto"/>
            <w:noWrap/>
            <w:vAlign w:val="bottom"/>
            <w:hideMark/>
          </w:tcPr>
          <w:p w14:paraId="1C131ED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2491C83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24DC07E" w14:textId="77777777" w:rsidTr="00790A34">
        <w:trPr>
          <w:trHeight w:val="300"/>
        </w:trPr>
        <w:tc>
          <w:tcPr>
            <w:tcW w:w="4996" w:type="dxa"/>
            <w:tcBorders>
              <w:top w:val="nil"/>
              <w:left w:val="nil"/>
              <w:bottom w:val="nil"/>
              <w:right w:val="nil"/>
            </w:tcBorders>
            <w:shd w:val="clear" w:color="auto" w:fill="auto"/>
            <w:noWrap/>
            <w:vAlign w:val="bottom"/>
            <w:hideMark/>
          </w:tcPr>
          <w:p w14:paraId="76C4032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w:t>
            </w:r>
          </w:p>
        </w:tc>
        <w:tc>
          <w:tcPr>
            <w:tcW w:w="3564" w:type="dxa"/>
            <w:tcBorders>
              <w:top w:val="nil"/>
              <w:left w:val="nil"/>
              <w:bottom w:val="nil"/>
              <w:right w:val="nil"/>
            </w:tcBorders>
            <w:shd w:val="clear" w:color="auto" w:fill="auto"/>
            <w:noWrap/>
            <w:vAlign w:val="bottom"/>
            <w:hideMark/>
          </w:tcPr>
          <w:p w14:paraId="58B90D4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FirstName</w:t>
            </w:r>
          </w:p>
        </w:tc>
        <w:tc>
          <w:tcPr>
            <w:tcW w:w="1551" w:type="dxa"/>
            <w:tcBorders>
              <w:top w:val="nil"/>
              <w:left w:val="nil"/>
              <w:bottom w:val="nil"/>
              <w:right w:val="nil"/>
            </w:tcBorders>
            <w:shd w:val="clear" w:color="auto" w:fill="auto"/>
            <w:noWrap/>
            <w:vAlign w:val="bottom"/>
            <w:hideMark/>
          </w:tcPr>
          <w:p w14:paraId="4E40878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1C9B711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D489CF8" w14:textId="77777777" w:rsidTr="00790A34">
        <w:trPr>
          <w:trHeight w:val="300"/>
        </w:trPr>
        <w:tc>
          <w:tcPr>
            <w:tcW w:w="4996" w:type="dxa"/>
            <w:tcBorders>
              <w:top w:val="nil"/>
              <w:left w:val="nil"/>
              <w:bottom w:val="nil"/>
              <w:right w:val="nil"/>
            </w:tcBorders>
            <w:shd w:val="clear" w:color="auto" w:fill="auto"/>
            <w:noWrap/>
            <w:vAlign w:val="bottom"/>
            <w:hideMark/>
          </w:tcPr>
          <w:p w14:paraId="4BDE6C6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w:t>
            </w:r>
          </w:p>
        </w:tc>
        <w:tc>
          <w:tcPr>
            <w:tcW w:w="3564" w:type="dxa"/>
            <w:tcBorders>
              <w:top w:val="nil"/>
              <w:left w:val="nil"/>
              <w:bottom w:val="nil"/>
              <w:right w:val="nil"/>
            </w:tcBorders>
            <w:shd w:val="clear" w:color="auto" w:fill="auto"/>
            <w:noWrap/>
            <w:vAlign w:val="bottom"/>
            <w:hideMark/>
          </w:tcPr>
          <w:p w14:paraId="2EF181F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SSN</w:t>
            </w:r>
          </w:p>
        </w:tc>
        <w:tc>
          <w:tcPr>
            <w:tcW w:w="1551" w:type="dxa"/>
            <w:tcBorders>
              <w:top w:val="nil"/>
              <w:left w:val="nil"/>
              <w:bottom w:val="nil"/>
              <w:right w:val="nil"/>
            </w:tcBorders>
            <w:shd w:val="clear" w:color="auto" w:fill="auto"/>
            <w:noWrap/>
            <w:vAlign w:val="bottom"/>
            <w:hideMark/>
          </w:tcPr>
          <w:p w14:paraId="02138C5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42FBB48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F827400" w14:textId="77777777" w:rsidTr="00790A34">
        <w:trPr>
          <w:trHeight w:val="300"/>
        </w:trPr>
        <w:tc>
          <w:tcPr>
            <w:tcW w:w="4996" w:type="dxa"/>
            <w:tcBorders>
              <w:top w:val="nil"/>
              <w:left w:val="nil"/>
              <w:bottom w:val="nil"/>
              <w:right w:val="nil"/>
            </w:tcBorders>
            <w:shd w:val="clear" w:color="auto" w:fill="auto"/>
            <w:noWrap/>
            <w:vAlign w:val="bottom"/>
            <w:hideMark/>
          </w:tcPr>
          <w:p w14:paraId="75BABA5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w:t>
            </w:r>
          </w:p>
        </w:tc>
        <w:tc>
          <w:tcPr>
            <w:tcW w:w="3564" w:type="dxa"/>
            <w:tcBorders>
              <w:top w:val="nil"/>
              <w:left w:val="nil"/>
              <w:bottom w:val="nil"/>
              <w:right w:val="nil"/>
            </w:tcBorders>
            <w:shd w:val="clear" w:color="auto" w:fill="auto"/>
            <w:noWrap/>
            <w:vAlign w:val="bottom"/>
            <w:hideMark/>
          </w:tcPr>
          <w:p w14:paraId="178BC38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Address1</w:t>
            </w:r>
          </w:p>
        </w:tc>
        <w:tc>
          <w:tcPr>
            <w:tcW w:w="1551" w:type="dxa"/>
            <w:tcBorders>
              <w:top w:val="nil"/>
              <w:left w:val="nil"/>
              <w:bottom w:val="nil"/>
              <w:right w:val="nil"/>
            </w:tcBorders>
            <w:shd w:val="clear" w:color="auto" w:fill="auto"/>
            <w:noWrap/>
            <w:vAlign w:val="bottom"/>
            <w:hideMark/>
          </w:tcPr>
          <w:p w14:paraId="67D8A16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7CB4CF5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649AEC1" w14:textId="77777777" w:rsidTr="00790A34">
        <w:trPr>
          <w:trHeight w:val="300"/>
        </w:trPr>
        <w:tc>
          <w:tcPr>
            <w:tcW w:w="4996" w:type="dxa"/>
            <w:tcBorders>
              <w:top w:val="nil"/>
              <w:left w:val="nil"/>
              <w:bottom w:val="nil"/>
              <w:right w:val="nil"/>
            </w:tcBorders>
            <w:shd w:val="clear" w:color="auto" w:fill="auto"/>
            <w:noWrap/>
            <w:vAlign w:val="bottom"/>
            <w:hideMark/>
          </w:tcPr>
          <w:p w14:paraId="0AA8FD8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w:t>
            </w:r>
          </w:p>
        </w:tc>
        <w:tc>
          <w:tcPr>
            <w:tcW w:w="3564" w:type="dxa"/>
            <w:tcBorders>
              <w:top w:val="nil"/>
              <w:left w:val="nil"/>
              <w:bottom w:val="nil"/>
              <w:right w:val="nil"/>
            </w:tcBorders>
            <w:shd w:val="clear" w:color="auto" w:fill="auto"/>
            <w:noWrap/>
            <w:vAlign w:val="bottom"/>
            <w:hideMark/>
          </w:tcPr>
          <w:p w14:paraId="1013734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Address2</w:t>
            </w:r>
          </w:p>
        </w:tc>
        <w:tc>
          <w:tcPr>
            <w:tcW w:w="1551" w:type="dxa"/>
            <w:tcBorders>
              <w:top w:val="nil"/>
              <w:left w:val="nil"/>
              <w:bottom w:val="nil"/>
              <w:right w:val="nil"/>
            </w:tcBorders>
            <w:shd w:val="clear" w:color="auto" w:fill="auto"/>
            <w:noWrap/>
            <w:vAlign w:val="bottom"/>
            <w:hideMark/>
          </w:tcPr>
          <w:p w14:paraId="553AEE1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50CDE7F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267BCC1" w14:textId="77777777" w:rsidTr="00790A34">
        <w:trPr>
          <w:trHeight w:val="300"/>
        </w:trPr>
        <w:tc>
          <w:tcPr>
            <w:tcW w:w="4996" w:type="dxa"/>
            <w:tcBorders>
              <w:top w:val="nil"/>
              <w:left w:val="nil"/>
              <w:bottom w:val="nil"/>
              <w:right w:val="nil"/>
            </w:tcBorders>
            <w:shd w:val="clear" w:color="auto" w:fill="auto"/>
            <w:noWrap/>
            <w:vAlign w:val="bottom"/>
            <w:hideMark/>
          </w:tcPr>
          <w:p w14:paraId="53C1CD6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w:t>
            </w:r>
          </w:p>
        </w:tc>
        <w:tc>
          <w:tcPr>
            <w:tcW w:w="3564" w:type="dxa"/>
            <w:tcBorders>
              <w:top w:val="nil"/>
              <w:left w:val="nil"/>
              <w:bottom w:val="nil"/>
              <w:right w:val="nil"/>
            </w:tcBorders>
            <w:shd w:val="clear" w:color="auto" w:fill="auto"/>
            <w:noWrap/>
            <w:vAlign w:val="bottom"/>
            <w:hideMark/>
          </w:tcPr>
          <w:p w14:paraId="4CF281A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Address3</w:t>
            </w:r>
          </w:p>
        </w:tc>
        <w:tc>
          <w:tcPr>
            <w:tcW w:w="1551" w:type="dxa"/>
            <w:tcBorders>
              <w:top w:val="nil"/>
              <w:left w:val="nil"/>
              <w:bottom w:val="nil"/>
              <w:right w:val="nil"/>
            </w:tcBorders>
            <w:shd w:val="clear" w:color="auto" w:fill="auto"/>
            <w:noWrap/>
            <w:vAlign w:val="bottom"/>
            <w:hideMark/>
          </w:tcPr>
          <w:p w14:paraId="0E63A55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1FCB397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3BC3796" w14:textId="77777777" w:rsidTr="00790A34">
        <w:trPr>
          <w:trHeight w:val="300"/>
        </w:trPr>
        <w:tc>
          <w:tcPr>
            <w:tcW w:w="4996" w:type="dxa"/>
            <w:tcBorders>
              <w:top w:val="nil"/>
              <w:left w:val="nil"/>
              <w:bottom w:val="nil"/>
              <w:right w:val="nil"/>
            </w:tcBorders>
            <w:shd w:val="clear" w:color="auto" w:fill="auto"/>
            <w:noWrap/>
            <w:vAlign w:val="bottom"/>
            <w:hideMark/>
          </w:tcPr>
          <w:p w14:paraId="70C118F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w:t>
            </w:r>
          </w:p>
        </w:tc>
        <w:tc>
          <w:tcPr>
            <w:tcW w:w="3564" w:type="dxa"/>
            <w:tcBorders>
              <w:top w:val="nil"/>
              <w:left w:val="nil"/>
              <w:bottom w:val="nil"/>
              <w:right w:val="nil"/>
            </w:tcBorders>
            <w:shd w:val="clear" w:color="auto" w:fill="auto"/>
            <w:noWrap/>
            <w:vAlign w:val="bottom"/>
            <w:hideMark/>
          </w:tcPr>
          <w:p w14:paraId="3AE8C32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City</w:t>
            </w:r>
          </w:p>
        </w:tc>
        <w:tc>
          <w:tcPr>
            <w:tcW w:w="1551" w:type="dxa"/>
            <w:tcBorders>
              <w:top w:val="nil"/>
              <w:left w:val="nil"/>
              <w:bottom w:val="nil"/>
              <w:right w:val="nil"/>
            </w:tcBorders>
            <w:shd w:val="clear" w:color="auto" w:fill="auto"/>
            <w:noWrap/>
            <w:vAlign w:val="bottom"/>
            <w:hideMark/>
          </w:tcPr>
          <w:p w14:paraId="0E93AB2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521AA86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A3E2483" w14:textId="77777777" w:rsidTr="00790A34">
        <w:trPr>
          <w:trHeight w:val="300"/>
        </w:trPr>
        <w:tc>
          <w:tcPr>
            <w:tcW w:w="4996" w:type="dxa"/>
            <w:tcBorders>
              <w:top w:val="nil"/>
              <w:left w:val="nil"/>
              <w:bottom w:val="nil"/>
              <w:right w:val="nil"/>
            </w:tcBorders>
            <w:shd w:val="clear" w:color="auto" w:fill="auto"/>
            <w:noWrap/>
            <w:vAlign w:val="bottom"/>
            <w:hideMark/>
          </w:tcPr>
          <w:p w14:paraId="46AD551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w:t>
            </w:r>
          </w:p>
        </w:tc>
        <w:tc>
          <w:tcPr>
            <w:tcW w:w="3564" w:type="dxa"/>
            <w:tcBorders>
              <w:top w:val="nil"/>
              <w:left w:val="nil"/>
              <w:bottom w:val="nil"/>
              <w:right w:val="nil"/>
            </w:tcBorders>
            <w:shd w:val="clear" w:color="auto" w:fill="auto"/>
            <w:noWrap/>
            <w:vAlign w:val="bottom"/>
            <w:hideMark/>
          </w:tcPr>
          <w:p w14:paraId="02A6979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State</w:t>
            </w:r>
          </w:p>
        </w:tc>
        <w:tc>
          <w:tcPr>
            <w:tcW w:w="1551" w:type="dxa"/>
            <w:tcBorders>
              <w:top w:val="nil"/>
              <w:left w:val="nil"/>
              <w:bottom w:val="nil"/>
              <w:right w:val="nil"/>
            </w:tcBorders>
            <w:shd w:val="clear" w:color="auto" w:fill="auto"/>
            <w:noWrap/>
            <w:vAlign w:val="bottom"/>
            <w:hideMark/>
          </w:tcPr>
          <w:p w14:paraId="4C12713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varchar(30)</w:t>
            </w:r>
          </w:p>
        </w:tc>
        <w:tc>
          <w:tcPr>
            <w:tcW w:w="897" w:type="dxa"/>
            <w:tcBorders>
              <w:top w:val="nil"/>
              <w:left w:val="nil"/>
              <w:bottom w:val="nil"/>
              <w:right w:val="nil"/>
            </w:tcBorders>
            <w:shd w:val="clear" w:color="auto" w:fill="auto"/>
            <w:noWrap/>
            <w:vAlign w:val="bottom"/>
            <w:hideMark/>
          </w:tcPr>
          <w:p w14:paraId="7A8D4FD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F9F1D70" w14:textId="77777777" w:rsidTr="00790A34">
        <w:trPr>
          <w:trHeight w:val="300"/>
        </w:trPr>
        <w:tc>
          <w:tcPr>
            <w:tcW w:w="4996" w:type="dxa"/>
            <w:tcBorders>
              <w:top w:val="nil"/>
              <w:left w:val="nil"/>
              <w:bottom w:val="nil"/>
              <w:right w:val="nil"/>
            </w:tcBorders>
            <w:shd w:val="clear" w:color="auto" w:fill="auto"/>
            <w:noWrap/>
            <w:vAlign w:val="bottom"/>
            <w:hideMark/>
          </w:tcPr>
          <w:p w14:paraId="5D0B6AD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w:t>
            </w:r>
          </w:p>
        </w:tc>
        <w:tc>
          <w:tcPr>
            <w:tcW w:w="3564" w:type="dxa"/>
            <w:tcBorders>
              <w:top w:val="nil"/>
              <w:left w:val="nil"/>
              <w:bottom w:val="nil"/>
              <w:right w:val="nil"/>
            </w:tcBorders>
            <w:shd w:val="clear" w:color="auto" w:fill="auto"/>
            <w:noWrap/>
            <w:vAlign w:val="bottom"/>
            <w:hideMark/>
          </w:tcPr>
          <w:p w14:paraId="1A0F7FB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Zip</w:t>
            </w:r>
          </w:p>
        </w:tc>
        <w:tc>
          <w:tcPr>
            <w:tcW w:w="1551" w:type="dxa"/>
            <w:tcBorders>
              <w:top w:val="nil"/>
              <w:left w:val="nil"/>
              <w:bottom w:val="nil"/>
              <w:right w:val="nil"/>
            </w:tcBorders>
            <w:shd w:val="clear" w:color="auto" w:fill="auto"/>
            <w:noWrap/>
            <w:vAlign w:val="bottom"/>
            <w:hideMark/>
          </w:tcPr>
          <w:p w14:paraId="5FA4859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45A615C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928E563" w14:textId="77777777" w:rsidTr="00790A34">
        <w:trPr>
          <w:trHeight w:val="300"/>
        </w:trPr>
        <w:tc>
          <w:tcPr>
            <w:tcW w:w="4996" w:type="dxa"/>
            <w:tcBorders>
              <w:top w:val="nil"/>
              <w:left w:val="nil"/>
              <w:bottom w:val="nil"/>
              <w:right w:val="nil"/>
            </w:tcBorders>
            <w:shd w:val="clear" w:color="auto" w:fill="auto"/>
            <w:noWrap/>
            <w:vAlign w:val="bottom"/>
            <w:hideMark/>
          </w:tcPr>
          <w:p w14:paraId="6638FB7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w:t>
            </w:r>
          </w:p>
        </w:tc>
        <w:tc>
          <w:tcPr>
            <w:tcW w:w="3564" w:type="dxa"/>
            <w:tcBorders>
              <w:top w:val="nil"/>
              <w:left w:val="nil"/>
              <w:bottom w:val="nil"/>
              <w:right w:val="nil"/>
            </w:tcBorders>
            <w:shd w:val="clear" w:color="auto" w:fill="auto"/>
            <w:noWrap/>
            <w:vAlign w:val="bottom"/>
            <w:hideMark/>
          </w:tcPr>
          <w:p w14:paraId="33151E9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Zip4</w:t>
            </w:r>
          </w:p>
        </w:tc>
        <w:tc>
          <w:tcPr>
            <w:tcW w:w="1551" w:type="dxa"/>
            <w:tcBorders>
              <w:top w:val="nil"/>
              <w:left w:val="nil"/>
              <w:bottom w:val="nil"/>
              <w:right w:val="nil"/>
            </w:tcBorders>
            <w:shd w:val="clear" w:color="auto" w:fill="auto"/>
            <w:noWrap/>
            <w:vAlign w:val="bottom"/>
            <w:hideMark/>
          </w:tcPr>
          <w:p w14:paraId="4C4440F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717CBB4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0D46F98" w14:textId="77777777" w:rsidTr="00790A34">
        <w:trPr>
          <w:trHeight w:val="300"/>
        </w:trPr>
        <w:tc>
          <w:tcPr>
            <w:tcW w:w="4996" w:type="dxa"/>
            <w:tcBorders>
              <w:top w:val="nil"/>
              <w:left w:val="nil"/>
              <w:bottom w:val="nil"/>
              <w:right w:val="nil"/>
            </w:tcBorders>
            <w:shd w:val="clear" w:color="auto" w:fill="auto"/>
            <w:noWrap/>
            <w:vAlign w:val="bottom"/>
            <w:hideMark/>
          </w:tcPr>
          <w:p w14:paraId="10F4DE1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w:t>
            </w:r>
          </w:p>
        </w:tc>
        <w:tc>
          <w:tcPr>
            <w:tcW w:w="3564" w:type="dxa"/>
            <w:tcBorders>
              <w:top w:val="nil"/>
              <w:left w:val="nil"/>
              <w:bottom w:val="nil"/>
              <w:right w:val="nil"/>
            </w:tcBorders>
            <w:shd w:val="clear" w:color="auto" w:fill="auto"/>
            <w:noWrap/>
            <w:vAlign w:val="bottom"/>
            <w:hideMark/>
          </w:tcPr>
          <w:p w14:paraId="1CF9952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HomePhone</w:t>
            </w:r>
          </w:p>
        </w:tc>
        <w:tc>
          <w:tcPr>
            <w:tcW w:w="1551" w:type="dxa"/>
            <w:tcBorders>
              <w:top w:val="nil"/>
              <w:left w:val="nil"/>
              <w:bottom w:val="nil"/>
              <w:right w:val="nil"/>
            </w:tcBorders>
            <w:shd w:val="clear" w:color="auto" w:fill="auto"/>
            <w:noWrap/>
            <w:vAlign w:val="bottom"/>
            <w:hideMark/>
          </w:tcPr>
          <w:p w14:paraId="2DDC408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75A5485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83F5F62" w14:textId="77777777" w:rsidTr="00790A34">
        <w:trPr>
          <w:trHeight w:val="300"/>
        </w:trPr>
        <w:tc>
          <w:tcPr>
            <w:tcW w:w="4996" w:type="dxa"/>
            <w:tcBorders>
              <w:top w:val="nil"/>
              <w:left w:val="nil"/>
              <w:bottom w:val="nil"/>
              <w:right w:val="nil"/>
            </w:tcBorders>
            <w:shd w:val="clear" w:color="auto" w:fill="auto"/>
            <w:noWrap/>
            <w:vAlign w:val="bottom"/>
            <w:hideMark/>
          </w:tcPr>
          <w:p w14:paraId="50C9F32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w:t>
            </w:r>
          </w:p>
        </w:tc>
        <w:tc>
          <w:tcPr>
            <w:tcW w:w="3564" w:type="dxa"/>
            <w:tcBorders>
              <w:top w:val="nil"/>
              <w:left w:val="nil"/>
              <w:bottom w:val="nil"/>
              <w:right w:val="nil"/>
            </w:tcBorders>
            <w:shd w:val="clear" w:color="auto" w:fill="auto"/>
            <w:noWrap/>
            <w:vAlign w:val="bottom"/>
            <w:hideMark/>
          </w:tcPr>
          <w:p w14:paraId="6E8236A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WorkPhone</w:t>
            </w:r>
          </w:p>
        </w:tc>
        <w:tc>
          <w:tcPr>
            <w:tcW w:w="1551" w:type="dxa"/>
            <w:tcBorders>
              <w:top w:val="nil"/>
              <w:left w:val="nil"/>
              <w:bottom w:val="nil"/>
              <w:right w:val="nil"/>
            </w:tcBorders>
            <w:shd w:val="clear" w:color="auto" w:fill="auto"/>
            <w:noWrap/>
            <w:vAlign w:val="bottom"/>
            <w:hideMark/>
          </w:tcPr>
          <w:p w14:paraId="147848F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6593F58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89BE2A7" w14:textId="77777777" w:rsidTr="00790A34">
        <w:trPr>
          <w:trHeight w:val="300"/>
        </w:trPr>
        <w:tc>
          <w:tcPr>
            <w:tcW w:w="4996" w:type="dxa"/>
            <w:tcBorders>
              <w:top w:val="nil"/>
              <w:left w:val="nil"/>
              <w:bottom w:val="nil"/>
              <w:right w:val="nil"/>
            </w:tcBorders>
            <w:shd w:val="clear" w:color="auto" w:fill="auto"/>
            <w:noWrap/>
            <w:vAlign w:val="bottom"/>
            <w:hideMark/>
          </w:tcPr>
          <w:p w14:paraId="323B31E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w:t>
            </w:r>
          </w:p>
        </w:tc>
        <w:tc>
          <w:tcPr>
            <w:tcW w:w="3564" w:type="dxa"/>
            <w:tcBorders>
              <w:top w:val="nil"/>
              <w:left w:val="nil"/>
              <w:bottom w:val="nil"/>
              <w:right w:val="nil"/>
            </w:tcBorders>
            <w:shd w:val="clear" w:color="auto" w:fill="auto"/>
            <w:noWrap/>
            <w:vAlign w:val="bottom"/>
            <w:hideMark/>
          </w:tcPr>
          <w:p w14:paraId="23F65C2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CellPhone</w:t>
            </w:r>
          </w:p>
        </w:tc>
        <w:tc>
          <w:tcPr>
            <w:tcW w:w="1551" w:type="dxa"/>
            <w:tcBorders>
              <w:top w:val="nil"/>
              <w:left w:val="nil"/>
              <w:bottom w:val="nil"/>
              <w:right w:val="nil"/>
            </w:tcBorders>
            <w:shd w:val="clear" w:color="auto" w:fill="auto"/>
            <w:noWrap/>
            <w:vAlign w:val="bottom"/>
            <w:hideMark/>
          </w:tcPr>
          <w:p w14:paraId="3D396FC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5F82D11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C99C35A" w14:textId="77777777" w:rsidTr="00790A34">
        <w:trPr>
          <w:trHeight w:val="300"/>
        </w:trPr>
        <w:tc>
          <w:tcPr>
            <w:tcW w:w="4996" w:type="dxa"/>
            <w:tcBorders>
              <w:top w:val="nil"/>
              <w:left w:val="nil"/>
              <w:bottom w:val="nil"/>
              <w:right w:val="nil"/>
            </w:tcBorders>
            <w:shd w:val="clear" w:color="auto" w:fill="auto"/>
            <w:noWrap/>
            <w:vAlign w:val="bottom"/>
            <w:hideMark/>
          </w:tcPr>
          <w:p w14:paraId="4F52FA3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w:t>
            </w:r>
          </w:p>
        </w:tc>
        <w:tc>
          <w:tcPr>
            <w:tcW w:w="3564" w:type="dxa"/>
            <w:tcBorders>
              <w:top w:val="nil"/>
              <w:left w:val="nil"/>
              <w:bottom w:val="nil"/>
              <w:right w:val="nil"/>
            </w:tcBorders>
            <w:shd w:val="clear" w:color="auto" w:fill="auto"/>
            <w:noWrap/>
            <w:vAlign w:val="bottom"/>
            <w:hideMark/>
          </w:tcPr>
          <w:p w14:paraId="3D559F6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MothersMaidenName</w:t>
            </w:r>
          </w:p>
        </w:tc>
        <w:tc>
          <w:tcPr>
            <w:tcW w:w="1551" w:type="dxa"/>
            <w:tcBorders>
              <w:top w:val="nil"/>
              <w:left w:val="nil"/>
              <w:bottom w:val="nil"/>
              <w:right w:val="nil"/>
            </w:tcBorders>
            <w:shd w:val="clear" w:color="auto" w:fill="auto"/>
            <w:noWrap/>
            <w:vAlign w:val="bottom"/>
            <w:hideMark/>
          </w:tcPr>
          <w:p w14:paraId="18D18F6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3A766F5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C9F44A8" w14:textId="77777777" w:rsidTr="00790A34">
        <w:trPr>
          <w:trHeight w:val="300"/>
        </w:trPr>
        <w:tc>
          <w:tcPr>
            <w:tcW w:w="4996" w:type="dxa"/>
            <w:tcBorders>
              <w:top w:val="nil"/>
              <w:left w:val="nil"/>
              <w:bottom w:val="nil"/>
              <w:right w:val="nil"/>
            </w:tcBorders>
            <w:shd w:val="clear" w:color="auto" w:fill="auto"/>
            <w:noWrap/>
            <w:vAlign w:val="bottom"/>
            <w:hideMark/>
          </w:tcPr>
          <w:p w14:paraId="61E84BB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w:t>
            </w:r>
          </w:p>
        </w:tc>
        <w:tc>
          <w:tcPr>
            <w:tcW w:w="3564" w:type="dxa"/>
            <w:tcBorders>
              <w:top w:val="nil"/>
              <w:left w:val="nil"/>
              <w:bottom w:val="nil"/>
              <w:right w:val="nil"/>
            </w:tcBorders>
            <w:shd w:val="clear" w:color="auto" w:fill="auto"/>
            <w:noWrap/>
            <w:vAlign w:val="bottom"/>
            <w:hideMark/>
          </w:tcPr>
          <w:p w14:paraId="27AE1E7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DateofDeath</w:t>
            </w:r>
          </w:p>
        </w:tc>
        <w:tc>
          <w:tcPr>
            <w:tcW w:w="1551" w:type="dxa"/>
            <w:tcBorders>
              <w:top w:val="nil"/>
              <w:left w:val="nil"/>
              <w:bottom w:val="nil"/>
              <w:right w:val="nil"/>
            </w:tcBorders>
            <w:shd w:val="clear" w:color="auto" w:fill="auto"/>
            <w:noWrap/>
            <w:vAlign w:val="bottom"/>
            <w:hideMark/>
          </w:tcPr>
          <w:p w14:paraId="5DD3E41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date</w:t>
            </w:r>
          </w:p>
        </w:tc>
        <w:tc>
          <w:tcPr>
            <w:tcW w:w="897" w:type="dxa"/>
            <w:tcBorders>
              <w:top w:val="nil"/>
              <w:left w:val="nil"/>
              <w:bottom w:val="nil"/>
              <w:right w:val="nil"/>
            </w:tcBorders>
            <w:shd w:val="clear" w:color="auto" w:fill="auto"/>
            <w:noWrap/>
            <w:vAlign w:val="bottom"/>
            <w:hideMark/>
          </w:tcPr>
          <w:p w14:paraId="24E33CC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7E597C2" w14:textId="77777777" w:rsidTr="00790A34">
        <w:trPr>
          <w:trHeight w:val="300"/>
        </w:trPr>
        <w:tc>
          <w:tcPr>
            <w:tcW w:w="4996" w:type="dxa"/>
            <w:tcBorders>
              <w:top w:val="nil"/>
              <w:left w:val="nil"/>
              <w:bottom w:val="nil"/>
              <w:right w:val="nil"/>
            </w:tcBorders>
            <w:shd w:val="clear" w:color="auto" w:fill="auto"/>
            <w:noWrap/>
            <w:vAlign w:val="bottom"/>
            <w:hideMark/>
          </w:tcPr>
          <w:p w14:paraId="4519BAD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w:t>
            </w:r>
          </w:p>
        </w:tc>
        <w:tc>
          <w:tcPr>
            <w:tcW w:w="3564" w:type="dxa"/>
            <w:tcBorders>
              <w:top w:val="nil"/>
              <w:left w:val="nil"/>
              <w:bottom w:val="nil"/>
              <w:right w:val="nil"/>
            </w:tcBorders>
            <w:shd w:val="clear" w:color="auto" w:fill="auto"/>
            <w:noWrap/>
            <w:vAlign w:val="bottom"/>
            <w:hideMark/>
          </w:tcPr>
          <w:p w14:paraId="0722CEB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EmailAddress</w:t>
            </w:r>
          </w:p>
        </w:tc>
        <w:tc>
          <w:tcPr>
            <w:tcW w:w="1551" w:type="dxa"/>
            <w:tcBorders>
              <w:top w:val="nil"/>
              <w:left w:val="nil"/>
              <w:bottom w:val="nil"/>
              <w:right w:val="nil"/>
            </w:tcBorders>
            <w:shd w:val="clear" w:color="auto" w:fill="auto"/>
            <w:noWrap/>
            <w:vAlign w:val="bottom"/>
            <w:hideMark/>
          </w:tcPr>
          <w:p w14:paraId="5D5FE8F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437919F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877FB91" w14:textId="77777777" w:rsidTr="00790A34">
        <w:trPr>
          <w:trHeight w:val="300"/>
        </w:trPr>
        <w:tc>
          <w:tcPr>
            <w:tcW w:w="4996" w:type="dxa"/>
            <w:tcBorders>
              <w:top w:val="nil"/>
              <w:left w:val="nil"/>
              <w:bottom w:val="nil"/>
              <w:right w:val="nil"/>
            </w:tcBorders>
            <w:shd w:val="clear" w:color="auto" w:fill="auto"/>
            <w:noWrap/>
            <w:vAlign w:val="bottom"/>
            <w:hideMark/>
          </w:tcPr>
          <w:p w14:paraId="5DFBB97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w:t>
            </w:r>
          </w:p>
        </w:tc>
        <w:tc>
          <w:tcPr>
            <w:tcW w:w="3564" w:type="dxa"/>
            <w:tcBorders>
              <w:top w:val="nil"/>
              <w:left w:val="nil"/>
              <w:bottom w:val="nil"/>
              <w:right w:val="nil"/>
            </w:tcBorders>
            <w:shd w:val="clear" w:color="auto" w:fill="auto"/>
            <w:noWrap/>
            <w:vAlign w:val="bottom"/>
            <w:hideMark/>
          </w:tcPr>
          <w:p w14:paraId="1D06780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Race</w:t>
            </w:r>
          </w:p>
        </w:tc>
        <w:tc>
          <w:tcPr>
            <w:tcW w:w="1551" w:type="dxa"/>
            <w:tcBorders>
              <w:top w:val="nil"/>
              <w:left w:val="nil"/>
              <w:bottom w:val="nil"/>
              <w:right w:val="nil"/>
            </w:tcBorders>
            <w:shd w:val="clear" w:color="auto" w:fill="auto"/>
            <w:noWrap/>
            <w:vAlign w:val="bottom"/>
            <w:hideMark/>
          </w:tcPr>
          <w:p w14:paraId="1C3752B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116C72A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CCAFB47" w14:textId="77777777" w:rsidTr="00790A34">
        <w:trPr>
          <w:trHeight w:val="300"/>
        </w:trPr>
        <w:tc>
          <w:tcPr>
            <w:tcW w:w="4996" w:type="dxa"/>
            <w:tcBorders>
              <w:top w:val="nil"/>
              <w:left w:val="nil"/>
              <w:bottom w:val="nil"/>
              <w:right w:val="nil"/>
            </w:tcBorders>
            <w:shd w:val="clear" w:color="auto" w:fill="auto"/>
            <w:noWrap/>
            <w:vAlign w:val="bottom"/>
            <w:hideMark/>
          </w:tcPr>
          <w:p w14:paraId="7DFA9D4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w:t>
            </w:r>
          </w:p>
        </w:tc>
        <w:tc>
          <w:tcPr>
            <w:tcW w:w="3564" w:type="dxa"/>
            <w:tcBorders>
              <w:top w:val="nil"/>
              <w:left w:val="nil"/>
              <w:bottom w:val="nil"/>
              <w:right w:val="nil"/>
            </w:tcBorders>
            <w:shd w:val="clear" w:color="auto" w:fill="auto"/>
            <w:noWrap/>
            <w:vAlign w:val="bottom"/>
            <w:hideMark/>
          </w:tcPr>
          <w:p w14:paraId="1271729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Gender</w:t>
            </w:r>
          </w:p>
        </w:tc>
        <w:tc>
          <w:tcPr>
            <w:tcW w:w="1551" w:type="dxa"/>
            <w:tcBorders>
              <w:top w:val="nil"/>
              <w:left w:val="nil"/>
              <w:bottom w:val="nil"/>
              <w:right w:val="nil"/>
            </w:tcBorders>
            <w:shd w:val="clear" w:color="auto" w:fill="auto"/>
            <w:noWrap/>
            <w:vAlign w:val="bottom"/>
            <w:hideMark/>
          </w:tcPr>
          <w:p w14:paraId="25458F4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char(1)</w:t>
            </w:r>
          </w:p>
        </w:tc>
        <w:tc>
          <w:tcPr>
            <w:tcW w:w="897" w:type="dxa"/>
            <w:tcBorders>
              <w:top w:val="nil"/>
              <w:left w:val="nil"/>
              <w:bottom w:val="nil"/>
              <w:right w:val="nil"/>
            </w:tcBorders>
            <w:shd w:val="clear" w:color="auto" w:fill="auto"/>
            <w:noWrap/>
            <w:vAlign w:val="bottom"/>
            <w:hideMark/>
          </w:tcPr>
          <w:p w14:paraId="789665C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A11A90B" w14:textId="77777777" w:rsidTr="00790A34">
        <w:trPr>
          <w:trHeight w:val="300"/>
        </w:trPr>
        <w:tc>
          <w:tcPr>
            <w:tcW w:w="4996" w:type="dxa"/>
            <w:tcBorders>
              <w:top w:val="nil"/>
              <w:left w:val="nil"/>
              <w:bottom w:val="nil"/>
              <w:right w:val="nil"/>
            </w:tcBorders>
            <w:shd w:val="clear" w:color="auto" w:fill="auto"/>
            <w:noWrap/>
            <w:vAlign w:val="bottom"/>
            <w:hideMark/>
          </w:tcPr>
          <w:p w14:paraId="52169BF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w:t>
            </w:r>
          </w:p>
        </w:tc>
        <w:tc>
          <w:tcPr>
            <w:tcW w:w="3564" w:type="dxa"/>
            <w:tcBorders>
              <w:top w:val="nil"/>
              <w:left w:val="nil"/>
              <w:bottom w:val="nil"/>
              <w:right w:val="nil"/>
            </w:tcBorders>
            <w:shd w:val="clear" w:color="auto" w:fill="auto"/>
            <w:noWrap/>
            <w:vAlign w:val="bottom"/>
            <w:hideMark/>
          </w:tcPr>
          <w:p w14:paraId="486B713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PatientICN</w:t>
            </w:r>
          </w:p>
        </w:tc>
        <w:tc>
          <w:tcPr>
            <w:tcW w:w="1551" w:type="dxa"/>
            <w:tcBorders>
              <w:top w:val="nil"/>
              <w:left w:val="nil"/>
              <w:bottom w:val="nil"/>
              <w:right w:val="nil"/>
            </w:tcBorders>
            <w:shd w:val="clear" w:color="auto" w:fill="auto"/>
            <w:noWrap/>
            <w:vAlign w:val="bottom"/>
            <w:hideMark/>
          </w:tcPr>
          <w:p w14:paraId="5CE3DE5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2CD59DC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78B7E3D" w14:textId="77777777" w:rsidTr="00790A34">
        <w:trPr>
          <w:trHeight w:val="300"/>
        </w:trPr>
        <w:tc>
          <w:tcPr>
            <w:tcW w:w="4996" w:type="dxa"/>
            <w:tcBorders>
              <w:top w:val="nil"/>
              <w:left w:val="nil"/>
              <w:bottom w:val="nil"/>
              <w:right w:val="nil"/>
            </w:tcBorders>
            <w:shd w:val="clear" w:color="auto" w:fill="auto"/>
            <w:noWrap/>
            <w:vAlign w:val="bottom"/>
            <w:hideMark/>
          </w:tcPr>
          <w:p w14:paraId="328EB9C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w:t>
            </w:r>
          </w:p>
        </w:tc>
        <w:tc>
          <w:tcPr>
            <w:tcW w:w="3564" w:type="dxa"/>
            <w:tcBorders>
              <w:top w:val="nil"/>
              <w:left w:val="nil"/>
              <w:bottom w:val="nil"/>
              <w:right w:val="nil"/>
            </w:tcBorders>
            <w:shd w:val="clear" w:color="auto" w:fill="auto"/>
            <w:noWrap/>
            <w:vAlign w:val="bottom"/>
            <w:hideMark/>
          </w:tcPr>
          <w:p w14:paraId="2878E1C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MaritalStatus</w:t>
            </w:r>
          </w:p>
        </w:tc>
        <w:tc>
          <w:tcPr>
            <w:tcW w:w="1551" w:type="dxa"/>
            <w:tcBorders>
              <w:top w:val="nil"/>
              <w:left w:val="nil"/>
              <w:bottom w:val="nil"/>
              <w:right w:val="nil"/>
            </w:tcBorders>
            <w:shd w:val="clear" w:color="auto" w:fill="auto"/>
            <w:noWrap/>
            <w:vAlign w:val="bottom"/>
            <w:hideMark/>
          </w:tcPr>
          <w:p w14:paraId="407A5FC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31B8BF3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6C4DBCF" w14:textId="77777777" w:rsidTr="00790A34">
        <w:trPr>
          <w:trHeight w:val="300"/>
        </w:trPr>
        <w:tc>
          <w:tcPr>
            <w:tcW w:w="4996" w:type="dxa"/>
            <w:tcBorders>
              <w:top w:val="nil"/>
              <w:left w:val="nil"/>
              <w:bottom w:val="nil"/>
              <w:right w:val="nil"/>
            </w:tcBorders>
            <w:shd w:val="clear" w:color="auto" w:fill="auto"/>
            <w:noWrap/>
            <w:vAlign w:val="bottom"/>
            <w:hideMark/>
          </w:tcPr>
          <w:p w14:paraId="5D76AFE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w:t>
            </w:r>
          </w:p>
        </w:tc>
        <w:tc>
          <w:tcPr>
            <w:tcW w:w="3564" w:type="dxa"/>
            <w:tcBorders>
              <w:top w:val="nil"/>
              <w:left w:val="nil"/>
              <w:bottom w:val="nil"/>
              <w:right w:val="nil"/>
            </w:tcBorders>
            <w:shd w:val="clear" w:color="auto" w:fill="auto"/>
            <w:noWrap/>
            <w:vAlign w:val="bottom"/>
            <w:hideMark/>
          </w:tcPr>
          <w:p w14:paraId="2D47A85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DOB</w:t>
            </w:r>
          </w:p>
        </w:tc>
        <w:tc>
          <w:tcPr>
            <w:tcW w:w="1551" w:type="dxa"/>
            <w:tcBorders>
              <w:top w:val="nil"/>
              <w:left w:val="nil"/>
              <w:bottom w:val="nil"/>
              <w:right w:val="nil"/>
            </w:tcBorders>
            <w:shd w:val="clear" w:color="auto" w:fill="auto"/>
            <w:noWrap/>
            <w:vAlign w:val="bottom"/>
            <w:hideMark/>
          </w:tcPr>
          <w:p w14:paraId="3111962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date</w:t>
            </w:r>
          </w:p>
        </w:tc>
        <w:tc>
          <w:tcPr>
            <w:tcW w:w="897" w:type="dxa"/>
            <w:tcBorders>
              <w:top w:val="nil"/>
              <w:left w:val="nil"/>
              <w:bottom w:val="nil"/>
              <w:right w:val="nil"/>
            </w:tcBorders>
            <w:shd w:val="clear" w:color="auto" w:fill="auto"/>
            <w:noWrap/>
            <w:vAlign w:val="bottom"/>
            <w:hideMark/>
          </w:tcPr>
          <w:p w14:paraId="0ABB194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761F944" w14:textId="77777777" w:rsidTr="00790A34">
        <w:trPr>
          <w:trHeight w:val="300"/>
        </w:trPr>
        <w:tc>
          <w:tcPr>
            <w:tcW w:w="4996" w:type="dxa"/>
            <w:tcBorders>
              <w:top w:val="nil"/>
              <w:left w:val="nil"/>
              <w:bottom w:val="nil"/>
              <w:right w:val="nil"/>
            </w:tcBorders>
            <w:shd w:val="clear" w:color="auto" w:fill="auto"/>
            <w:noWrap/>
            <w:vAlign w:val="bottom"/>
            <w:hideMark/>
          </w:tcPr>
          <w:p w14:paraId="09315E1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w:t>
            </w:r>
          </w:p>
        </w:tc>
        <w:tc>
          <w:tcPr>
            <w:tcW w:w="3564" w:type="dxa"/>
            <w:tcBorders>
              <w:top w:val="nil"/>
              <w:left w:val="nil"/>
              <w:bottom w:val="nil"/>
              <w:right w:val="nil"/>
            </w:tcBorders>
            <w:shd w:val="clear" w:color="auto" w:fill="auto"/>
            <w:noWrap/>
            <w:vAlign w:val="bottom"/>
            <w:hideMark/>
          </w:tcPr>
          <w:p w14:paraId="45F302D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RiskScore</w:t>
            </w:r>
          </w:p>
        </w:tc>
        <w:tc>
          <w:tcPr>
            <w:tcW w:w="1551" w:type="dxa"/>
            <w:tcBorders>
              <w:top w:val="nil"/>
              <w:left w:val="nil"/>
              <w:bottom w:val="nil"/>
              <w:right w:val="nil"/>
            </w:tcBorders>
            <w:shd w:val="clear" w:color="auto" w:fill="auto"/>
            <w:noWrap/>
            <w:vAlign w:val="bottom"/>
            <w:hideMark/>
          </w:tcPr>
          <w:p w14:paraId="16C13A0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decimal(11,10)</w:t>
            </w:r>
          </w:p>
        </w:tc>
        <w:tc>
          <w:tcPr>
            <w:tcW w:w="897" w:type="dxa"/>
            <w:tcBorders>
              <w:top w:val="nil"/>
              <w:left w:val="nil"/>
              <w:bottom w:val="nil"/>
              <w:right w:val="nil"/>
            </w:tcBorders>
            <w:shd w:val="clear" w:color="auto" w:fill="auto"/>
            <w:noWrap/>
            <w:vAlign w:val="bottom"/>
            <w:hideMark/>
          </w:tcPr>
          <w:p w14:paraId="0DDB769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AA6BE2B" w14:textId="77777777" w:rsidTr="00790A34">
        <w:trPr>
          <w:trHeight w:val="300"/>
        </w:trPr>
        <w:tc>
          <w:tcPr>
            <w:tcW w:w="4996" w:type="dxa"/>
            <w:tcBorders>
              <w:top w:val="nil"/>
              <w:left w:val="nil"/>
              <w:bottom w:val="nil"/>
              <w:right w:val="nil"/>
            </w:tcBorders>
            <w:shd w:val="clear" w:color="auto" w:fill="auto"/>
            <w:noWrap/>
            <w:vAlign w:val="bottom"/>
            <w:hideMark/>
          </w:tcPr>
          <w:p w14:paraId="44A4813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w:t>
            </w:r>
          </w:p>
        </w:tc>
        <w:tc>
          <w:tcPr>
            <w:tcW w:w="3564" w:type="dxa"/>
            <w:tcBorders>
              <w:top w:val="nil"/>
              <w:left w:val="nil"/>
              <w:bottom w:val="nil"/>
              <w:right w:val="nil"/>
            </w:tcBorders>
            <w:shd w:val="clear" w:color="auto" w:fill="auto"/>
            <w:noWrap/>
            <w:vAlign w:val="bottom"/>
            <w:hideMark/>
          </w:tcPr>
          <w:p w14:paraId="75FD065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RiskLevel</w:t>
            </w:r>
          </w:p>
        </w:tc>
        <w:tc>
          <w:tcPr>
            <w:tcW w:w="1551" w:type="dxa"/>
            <w:tcBorders>
              <w:top w:val="nil"/>
              <w:left w:val="nil"/>
              <w:bottom w:val="nil"/>
              <w:right w:val="nil"/>
            </w:tcBorders>
            <w:shd w:val="clear" w:color="auto" w:fill="auto"/>
            <w:noWrap/>
            <w:vAlign w:val="bottom"/>
            <w:hideMark/>
          </w:tcPr>
          <w:p w14:paraId="06E8699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1D2835D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45C762A" w14:textId="77777777" w:rsidTr="00790A34">
        <w:trPr>
          <w:trHeight w:val="300"/>
        </w:trPr>
        <w:tc>
          <w:tcPr>
            <w:tcW w:w="4996" w:type="dxa"/>
            <w:tcBorders>
              <w:top w:val="nil"/>
              <w:left w:val="nil"/>
              <w:bottom w:val="nil"/>
              <w:right w:val="nil"/>
            </w:tcBorders>
            <w:shd w:val="clear" w:color="auto" w:fill="auto"/>
            <w:noWrap/>
            <w:vAlign w:val="bottom"/>
            <w:hideMark/>
          </w:tcPr>
          <w:p w14:paraId="59DA468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w:t>
            </w:r>
          </w:p>
        </w:tc>
        <w:tc>
          <w:tcPr>
            <w:tcW w:w="3564" w:type="dxa"/>
            <w:tcBorders>
              <w:top w:val="nil"/>
              <w:left w:val="nil"/>
              <w:bottom w:val="nil"/>
              <w:right w:val="nil"/>
            </w:tcBorders>
            <w:shd w:val="clear" w:color="auto" w:fill="auto"/>
            <w:noWrap/>
            <w:vAlign w:val="bottom"/>
            <w:hideMark/>
          </w:tcPr>
          <w:p w14:paraId="25D0406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DateIdentifiedAsAtRisk</w:t>
            </w:r>
          </w:p>
        </w:tc>
        <w:tc>
          <w:tcPr>
            <w:tcW w:w="1551" w:type="dxa"/>
            <w:tcBorders>
              <w:top w:val="nil"/>
              <w:left w:val="nil"/>
              <w:bottom w:val="nil"/>
              <w:right w:val="nil"/>
            </w:tcBorders>
            <w:shd w:val="clear" w:color="auto" w:fill="auto"/>
            <w:noWrap/>
            <w:vAlign w:val="bottom"/>
            <w:hideMark/>
          </w:tcPr>
          <w:p w14:paraId="41443C7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date</w:t>
            </w:r>
          </w:p>
        </w:tc>
        <w:tc>
          <w:tcPr>
            <w:tcW w:w="897" w:type="dxa"/>
            <w:tcBorders>
              <w:top w:val="nil"/>
              <w:left w:val="nil"/>
              <w:bottom w:val="nil"/>
              <w:right w:val="nil"/>
            </w:tcBorders>
            <w:shd w:val="clear" w:color="auto" w:fill="auto"/>
            <w:noWrap/>
            <w:vAlign w:val="bottom"/>
            <w:hideMark/>
          </w:tcPr>
          <w:p w14:paraId="71D1454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FF14520" w14:textId="77777777" w:rsidTr="00790A34">
        <w:trPr>
          <w:trHeight w:val="300"/>
        </w:trPr>
        <w:tc>
          <w:tcPr>
            <w:tcW w:w="4996" w:type="dxa"/>
            <w:tcBorders>
              <w:top w:val="nil"/>
              <w:left w:val="nil"/>
              <w:bottom w:val="nil"/>
              <w:right w:val="nil"/>
            </w:tcBorders>
            <w:shd w:val="clear" w:color="auto" w:fill="auto"/>
            <w:noWrap/>
            <w:vAlign w:val="bottom"/>
            <w:hideMark/>
          </w:tcPr>
          <w:p w14:paraId="6A2DDEF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w:t>
            </w:r>
          </w:p>
        </w:tc>
        <w:tc>
          <w:tcPr>
            <w:tcW w:w="3564" w:type="dxa"/>
            <w:tcBorders>
              <w:top w:val="nil"/>
              <w:left w:val="nil"/>
              <w:bottom w:val="nil"/>
              <w:right w:val="nil"/>
            </w:tcBorders>
            <w:shd w:val="clear" w:color="auto" w:fill="auto"/>
            <w:noWrap/>
            <w:vAlign w:val="bottom"/>
            <w:hideMark/>
          </w:tcPr>
          <w:p w14:paraId="7CD0261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MilitaryBranch</w:t>
            </w:r>
          </w:p>
        </w:tc>
        <w:tc>
          <w:tcPr>
            <w:tcW w:w="1551" w:type="dxa"/>
            <w:tcBorders>
              <w:top w:val="nil"/>
              <w:left w:val="nil"/>
              <w:bottom w:val="nil"/>
              <w:right w:val="nil"/>
            </w:tcBorders>
            <w:shd w:val="clear" w:color="auto" w:fill="auto"/>
            <w:noWrap/>
            <w:vAlign w:val="bottom"/>
            <w:hideMark/>
          </w:tcPr>
          <w:p w14:paraId="5852113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5F6AD16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57D72E4" w14:textId="77777777" w:rsidTr="00790A34">
        <w:trPr>
          <w:trHeight w:val="300"/>
        </w:trPr>
        <w:tc>
          <w:tcPr>
            <w:tcW w:w="4996" w:type="dxa"/>
            <w:tcBorders>
              <w:top w:val="nil"/>
              <w:left w:val="nil"/>
              <w:bottom w:val="nil"/>
              <w:right w:val="nil"/>
            </w:tcBorders>
            <w:shd w:val="clear" w:color="auto" w:fill="auto"/>
            <w:noWrap/>
            <w:vAlign w:val="bottom"/>
            <w:hideMark/>
          </w:tcPr>
          <w:p w14:paraId="05F5A02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w:t>
            </w:r>
          </w:p>
        </w:tc>
        <w:tc>
          <w:tcPr>
            <w:tcW w:w="3564" w:type="dxa"/>
            <w:tcBorders>
              <w:top w:val="nil"/>
              <w:left w:val="nil"/>
              <w:bottom w:val="nil"/>
              <w:right w:val="nil"/>
            </w:tcBorders>
            <w:shd w:val="clear" w:color="auto" w:fill="auto"/>
            <w:noWrap/>
            <w:vAlign w:val="bottom"/>
            <w:hideMark/>
          </w:tcPr>
          <w:p w14:paraId="3B0D2B7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OutreachStatus</w:t>
            </w:r>
          </w:p>
        </w:tc>
        <w:tc>
          <w:tcPr>
            <w:tcW w:w="1551" w:type="dxa"/>
            <w:tcBorders>
              <w:top w:val="nil"/>
              <w:left w:val="nil"/>
              <w:bottom w:val="nil"/>
              <w:right w:val="nil"/>
            </w:tcBorders>
            <w:shd w:val="clear" w:color="auto" w:fill="auto"/>
            <w:noWrap/>
            <w:vAlign w:val="bottom"/>
            <w:hideMark/>
          </w:tcPr>
          <w:p w14:paraId="034867E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0BC6678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DC19C66" w14:textId="77777777" w:rsidTr="00790A34">
        <w:trPr>
          <w:trHeight w:val="300"/>
        </w:trPr>
        <w:tc>
          <w:tcPr>
            <w:tcW w:w="4996" w:type="dxa"/>
            <w:tcBorders>
              <w:top w:val="nil"/>
              <w:left w:val="nil"/>
              <w:bottom w:val="nil"/>
              <w:right w:val="nil"/>
            </w:tcBorders>
            <w:shd w:val="clear" w:color="auto" w:fill="auto"/>
            <w:noWrap/>
            <w:vAlign w:val="bottom"/>
            <w:hideMark/>
          </w:tcPr>
          <w:p w14:paraId="48AD7A0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w:t>
            </w:r>
          </w:p>
        </w:tc>
        <w:tc>
          <w:tcPr>
            <w:tcW w:w="3564" w:type="dxa"/>
            <w:tcBorders>
              <w:top w:val="nil"/>
              <w:left w:val="nil"/>
              <w:bottom w:val="nil"/>
              <w:right w:val="nil"/>
            </w:tcBorders>
            <w:shd w:val="clear" w:color="auto" w:fill="auto"/>
            <w:noWrap/>
            <w:vAlign w:val="bottom"/>
            <w:hideMark/>
          </w:tcPr>
          <w:p w14:paraId="422FF82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ScoringStatus</w:t>
            </w:r>
          </w:p>
        </w:tc>
        <w:tc>
          <w:tcPr>
            <w:tcW w:w="1551" w:type="dxa"/>
            <w:tcBorders>
              <w:top w:val="nil"/>
              <w:left w:val="nil"/>
              <w:bottom w:val="nil"/>
              <w:right w:val="nil"/>
            </w:tcBorders>
            <w:shd w:val="clear" w:color="auto" w:fill="auto"/>
            <w:noWrap/>
            <w:vAlign w:val="bottom"/>
            <w:hideMark/>
          </w:tcPr>
          <w:p w14:paraId="454EAE5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7682AA0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C9FD611" w14:textId="77777777" w:rsidTr="00790A34">
        <w:trPr>
          <w:trHeight w:val="300"/>
        </w:trPr>
        <w:tc>
          <w:tcPr>
            <w:tcW w:w="4996" w:type="dxa"/>
            <w:tcBorders>
              <w:top w:val="nil"/>
              <w:left w:val="nil"/>
              <w:bottom w:val="nil"/>
              <w:right w:val="nil"/>
            </w:tcBorders>
            <w:shd w:val="clear" w:color="auto" w:fill="auto"/>
            <w:noWrap/>
            <w:vAlign w:val="bottom"/>
            <w:hideMark/>
          </w:tcPr>
          <w:p w14:paraId="57999E0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w:t>
            </w:r>
          </w:p>
        </w:tc>
        <w:tc>
          <w:tcPr>
            <w:tcW w:w="3564" w:type="dxa"/>
            <w:tcBorders>
              <w:top w:val="nil"/>
              <w:left w:val="nil"/>
              <w:bottom w:val="nil"/>
              <w:right w:val="nil"/>
            </w:tcBorders>
            <w:shd w:val="clear" w:color="auto" w:fill="auto"/>
            <w:noWrap/>
            <w:vAlign w:val="bottom"/>
            <w:hideMark/>
          </w:tcPr>
          <w:p w14:paraId="3B50CD2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MilitaryEra</w:t>
            </w:r>
          </w:p>
        </w:tc>
        <w:tc>
          <w:tcPr>
            <w:tcW w:w="1551" w:type="dxa"/>
            <w:tcBorders>
              <w:top w:val="nil"/>
              <w:left w:val="nil"/>
              <w:bottom w:val="nil"/>
              <w:right w:val="nil"/>
            </w:tcBorders>
            <w:shd w:val="clear" w:color="auto" w:fill="auto"/>
            <w:noWrap/>
            <w:vAlign w:val="bottom"/>
            <w:hideMark/>
          </w:tcPr>
          <w:p w14:paraId="25DC5EF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1233E9D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6732D02" w14:textId="77777777" w:rsidTr="00790A34">
        <w:trPr>
          <w:trHeight w:val="300"/>
        </w:trPr>
        <w:tc>
          <w:tcPr>
            <w:tcW w:w="4996" w:type="dxa"/>
            <w:tcBorders>
              <w:top w:val="nil"/>
              <w:left w:val="nil"/>
              <w:bottom w:val="nil"/>
              <w:right w:val="nil"/>
            </w:tcBorders>
            <w:shd w:val="clear" w:color="auto" w:fill="auto"/>
            <w:noWrap/>
            <w:vAlign w:val="bottom"/>
            <w:hideMark/>
          </w:tcPr>
          <w:p w14:paraId="4AE4440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w:t>
            </w:r>
          </w:p>
        </w:tc>
        <w:tc>
          <w:tcPr>
            <w:tcW w:w="3564" w:type="dxa"/>
            <w:tcBorders>
              <w:top w:val="nil"/>
              <w:left w:val="nil"/>
              <w:bottom w:val="nil"/>
              <w:right w:val="nil"/>
            </w:tcBorders>
            <w:shd w:val="clear" w:color="auto" w:fill="auto"/>
            <w:noWrap/>
            <w:vAlign w:val="bottom"/>
            <w:hideMark/>
          </w:tcPr>
          <w:p w14:paraId="3211E80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HighRisk</w:t>
            </w:r>
          </w:p>
        </w:tc>
        <w:tc>
          <w:tcPr>
            <w:tcW w:w="1551" w:type="dxa"/>
            <w:tcBorders>
              <w:top w:val="nil"/>
              <w:left w:val="nil"/>
              <w:bottom w:val="nil"/>
              <w:right w:val="nil"/>
            </w:tcBorders>
            <w:shd w:val="clear" w:color="auto" w:fill="auto"/>
            <w:noWrap/>
            <w:vAlign w:val="bottom"/>
            <w:hideMark/>
          </w:tcPr>
          <w:p w14:paraId="7400271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44E7AA0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0D06821" w14:textId="77777777" w:rsidTr="00790A34">
        <w:trPr>
          <w:trHeight w:val="300"/>
        </w:trPr>
        <w:tc>
          <w:tcPr>
            <w:tcW w:w="4996" w:type="dxa"/>
            <w:tcBorders>
              <w:top w:val="nil"/>
              <w:left w:val="nil"/>
              <w:bottom w:val="nil"/>
              <w:right w:val="nil"/>
            </w:tcBorders>
            <w:shd w:val="clear" w:color="auto" w:fill="auto"/>
            <w:noWrap/>
            <w:vAlign w:val="bottom"/>
            <w:hideMark/>
          </w:tcPr>
          <w:p w14:paraId="0B92645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lastRenderedPageBreak/>
              <w:t>dbo.Patient</w:t>
            </w:r>
          </w:p>
        </w:tc>
        <w:tc>
          <w:tcPr>
            <w:tcW w:w="3564" w:type="dxa"/>
            <w:tcBorders>
              <w:top w:val="nil"/>
              <w:left w:val="nil"/>
              <w:bottom w:val="nil"/>
              <w:right w:val="nil"/>
            </w:tcBorders>
            <w:shd w:val="clear" w:color="auto" w:fill="auto"/>
            <w:noWrap/>
            <w:vAlign w:val="bottom"/>
            <w:hideMark/>
          </w:tcPr>
          <w:p w14:paraId="0A213E4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SafetyPlanCurrent</w:t>
            </w:r>
          </w:p>
        </w:tc>
        <w:tc>
          <w:tcPr>
            <w:tcW w:w="1551" w:type="dxa"/>
            <w:tcBorders>
              <w:top w:val="nil"/>
              <w:left w:val="nil"/>
              <w:bottom w:val="nil"/>
              <w:right w:val="nil"/>
            </w:tcBorders>
            <w:shd w:val="clear" w:color="auto" w:fill="auto"/>
            <w:noWrap/>
            <w:vAlign w:val="bottom"/>
            <w:hideMark/>
          </w:tcPr>
          <w:p w14:paraId="385F9C6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470047D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C01161A" w14:textId="77777777" w:rsidTr="00790A34">
        <w:trPr>
          <w:trHeight w:val="300"/>
        </w:trPr>
        <w:tc>
          <w:tcPr>
            <w:tcW w:w="4996" w:type="dxa"/>
            <w:tcBorders>
              <w:top w:val="nil"/>
              <w:left w:val="nil"/>
              <w:bottom w:val="nil"/>
              <w:right w:val="nil"/>
            </w:tcBorders>
            <w:shd w:val="clear" w:color="auto" w:fill="auto"/>
            <w:noWrap/>
            <w:vAlign w:val="bottom"/>
            <w:hideMark/>
          </w:tcPr>
          <w:p w14:paraId="0637AB3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w:t>
            </w:r>
          </w:p>
        </w:tc>
        <w:tc>
          <w:tcPr>
            <w:tcW w:w="3564" w:type="dxa"/>
            <w:tcBorders>
              <w:top w:val="nil"/>
              <w:left w:val="nil"/>
              <w:bottom w:val="nil"/>
              <w:right w:val="nil"/>
            </w:tcBorders>
            <w:shd w:val="clear" w:color="auto" w:fill="auto"/>
            <w:noWrap/>
            <w:vAlign w:val="bottom"/>
            <w:hideMark/>
          </w:tcPr>
          <w:p w14:paraId="20AFD56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ScrSSN</w:t>
            </w:r>
          </w:p>
        </w:tc>
        <w:tc>
          <w:tcPr>
            <w:tcW w:w="1551" w:type="dxa"/>
            <w:tcBorders>
              <w:top w:val="nil"/>
              <w:left w:val="nil"/>
              <w:bottom w:val="nil"/>
              <w:right w:val="nil"/>
            </w:tcBorders>
            <w:shd w:val="clear" w:color="auto" w:fill="auto"/>
            <w:noWrap/>
            <w:vAlign w:val="bottom"/>
            <w:hideMark/>
          </w:tcPr>
          <w:p w14:paraId="149B101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1BC4E7E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568799A" w14:textId="77777777" w:rsidTr="00790A34">
        <w:trPr>
          <w:trHeight w:val="300"/>
        </w:trPr>
        <w:tc>
          <w:tcPr>
            <w:tcW w:w="4996" w:type="dxa"/>
            <w:tcBorders>
              <w:top w:val="nil"/>
              <w:left w:val="nil"/>
              <w:bottom w:val="nil"/>
              <w:right w:val="nil"/>
            </w:tcBorders>
            <w:shd w:val="clear" w:color="auto" w:fill="auto"/>
            <w:noWrap/>
            <w:vAlign w:val="bottom"/>
            <w:hideMark/>
          </w:tcPr>
          <w:p w14:paraId="00B9E27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w:t>
            </w:r>
          </w:p>
        </w:tc>
        <w:tc>
          <w:tcPr>
            <w:tcW w:w="3564" w:type="dxa"/>
            <w:tcBorders>
              <w:top w:val="nil"/>
              <w:left w:val="nil"/>
              <w:bottom w:val="nil"/>
              <w:right w:val="nil"/>
            </w:tcBorders>
            <w:shd w:val="clear" w:color="auto" w:fill="auto"/>
            <w:noWrap/>
            <w:vAlign w:val="bottom"/>
            <w:hideMark/>
          </w:tcPr>
          <w:p w14:paraId="76312B1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WidgetDataPulled</w:t>
            </w:r>
          </w:p>
        </w:tc>
        <w:tc>
          <w:tcPr>
            <w:tcW w:w="1551" w:type="dxa"/>
            <w:tcBorders>
              <w:top w:val="nil"/>
              <w:left w:val="nil"/>
              <w:bottom w:val="nil"/>
              <w:right w:val="nil"/>
            </w:tcBorders>
            <w:shd w:val="clear" w:color="auto" w:fill="auto"/>
            <w:noWrap/>
            <w:vAlign w:val="bottom"/>
            <w:hideMark/>
          </w:tcPr>
          <w:p w14:paraId="575019D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36FBD00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B1712FC" w14:textId="77777777" w:rsidTr="00790A34">
        <w:trPr>
          <w:trHeight w:val="300"/>
        </w:trPr>
        <w:tc>
          <w:tcPr>
            <w:tcW w:w="4996" w:type="dxa"/>
            <w:tcBorders>
              <w:top w:val="nil"/>
              <w:left w:val="nil"/>
              <w:bottom w:val="nil"/>
              <w:right w:val="nil"/>
            </w:tcBorders>
            <w:shd w:val="clear" w:color="auto" w:fill="auto"/>
            <w:noWrap/>
            <w:vAlign w:val="bottom"/>
            <w:hideMark/>
          </w:tcPr>
          <w:p w14:paraId="440DF9B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dbo.PatientDiagnosis</w:t>
            </w:r>
          </w:p>
        </w:tc>
        <w:tc>
          <w:tcPr>
            <w:tcW w:w="3564" w:type="dxa"/>
            <w:tcBorders>
              <w:top w:val="nil"/>
              <w:left w:val="nil"/>
              <w:bottom w:val="nil"/>
              <w:right w:val="nil"/>
            </w:tcBorders>
            <w:shd w:val="clear" w:color="auto" w:fill="auto"/>
            <w:noWrap/>
            <w:vAlign w:val="bottom"/>
            <w:hideMark/>
          </w:tcPr>
          <w:p w14:paraId="6731A33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ReachID</w:t>
            </w:r>
          </w:p>
        </w:tc>
        <w:tc>
          <w:tcPr>
            <w:tcW w:w="1551" w:type="dxa"/>
            <w:tcBorders>
              <w:top w:val="nil"/>
              <w:left w:val="nil"/>
              <w:bottom w:val="nil"/>
              <w:right w:val="nil"/>
            </w:tcBorders>
            <w:shd w:val="clear" w:color="auto" w:fill="auto"/>
            <w:noWrap/>
            <w:vAlign w:val="bottom"/>
            <w:hideMark/>
          </w:tcPr>
          <w:p w14:paraId="764E741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int</w:t>
            </w:r>
          </w:p>
        </w:tc>
        <w:tc>
          <w:tcPr>
            <w:tcW w:w="897" w:type="dxa"/>
            <w:tcBorders>
              <w:top w:val="nil"/>
              <w:left w:val="nil"/>
              <w:bottom w:val="nil"/>
              <w:right w:val="nil"/>
            </w:tcBorders>
            <w:shd w:val="clear" w:color="auto" w:fill="auto"/>
            <w:noWrap/>
            <w:vAlign w:val="bottom"/>
            <w:hideMark/>
          </w:tcPr>
          <w:p w14:paraId="3AC8F97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7B6DFAFF" w14:textId="77777777" w:rsidTr="00790A34">
        <w:trPr>
          <w:trHeight w:val="300"/>
        </w:trPr>
        <w:tc>
          <w:tcPr>
            <w:tcW w:w="4996" w:type="dxa"/>
            <w:tcBorders>
              <w:top w:val="nil"/>
              <w:left w:val="nil"/>
              <w:bottom w:val="nil"/>
              <w:right w:val="nil"/>
            </w:tcBorders>
            <w:shd w:val="clear" w:color="auto" w:fill="auto"/>
            <w:noWrap/>
            <w:vAlign w:val="bottom"/>
            <w:hideMark/>
          </w:tcPr>
          <w:p w14:paraId="4F4035B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dbo.PatientDiagnosis</w:t>
            </w:r>
          </w:p>
        </w:tc>
        <w:tc>
          <w:tcPr>
            <w:tcW w:w="3564" w:type="dxa"/>
            <w:tcBorders>
              <w:top w:val="nil"/>
              <w:left w:val="nil"/>
              <w:bottom w:val="nil"/>
              <w:right w:val="nil"/>
            </w:tcBorders>
            <w:shd w:val="clear" w:color="auto" w:fill="auto"/>
            <w:noWrap/>
            <w:vAlign w:val="bottom"/>
            <w:hideMark/>
          </w:tcPr>
          <w:p w14:paraId="6D58D9E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ICD_Code</w:t>
            </w:r>
          </w:p>
        </w:tc>
        <w:tc>
          <w:tcPr>
            <w:tcW w:w="1551" w:type="dxa"/>
            <w:tcBorders>
              <w:top w:val="nil"/>
              <w:left w:val="nil"/>
              <w:bottom w:val="nil"/>
              <w:right w:val="nil"/>
            </w:tcBorders>
            <w:shd w:val="clear" w:color="auto" w:fill="auto"/>
            <w:noWrap/>
            <w:vAlign w:val="bottom"/>
            <w:hideMark/>
          </w:tcPr>
          <w:p w14:paraId="04AD91B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11BC2F4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029F3707" w14:textId="77777777" w:rsidTr="00790A34">
        <w:trPr>
          <w:trHeight w:val="300"/>
        </w:trPr>
        <w:tc>
          <w:tcPr>
            <w:tcW w:w="4996" w:type="dxa"/>
            <w:tcBorders>
              <w:top w:val="nil"/>
              <w:left w:val="nil"/>
              <w:bottom w:val="nil"/>
              <w:right w:val="nil"/>
            </w:tcBorders>
            <w:shd w:val="clear" w:color="auto" w:fill="auto"/>
            <w:noWrap/>
            <w:vAlign w:val="bottom"/>
            <w:hideMark/>
          </w:tcPr>
          <w:p w14:paraId="45430AC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dbo.PatientDiagnosis</w:t>
            </w:r>
          </w:p>
        </w:tc>
        <w:tc>
          <w:tcPr>
            <w:tcW w:w="3564" w:type="dxa"/>
            <w:tcBorders>
              <w:top w:val="nil"/>
              <w:left w:val="nil"/>
              <w:bottom w:val="nil"/>
              <w:right w:val="nil"/>
            </w:tcBorders>
            <w:shd w:val="clear" w:color="auto" w:fill="auto"/>
            <w:noWrap/>
            <w:vAlign w:val="bottom"/>
            <w:hideMark/>
          </w:tcPr>
          <w:p w14:paraId="3801AE7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ICD_Desc</w:t>
            </w:r>
          </w:p>
        </w:tc>
        <w:tc>
          <w:tcPr>
            <w:tcW w:w="1551" w:type="dxa"/>
            <w:tcBorders>
              <w:top w:val="nil"/>
              <w:left w:val="nil"/>
              <w:bottom w:val="nil"/>
              <w:right w:val="nil"/>
            </w:tcBorders>
            <w:shd w:val="clear" w:color="auto" w:fill="auto"/>
            <w:noWrap/>
            <w:vAlign w:val="bottom"/>
            <w:hideMark/>
          </w:tcPr>
          <w:p w14:paraId="338FD9B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varchar(255)</w:t>
            </w:r>
          </w:p>
        </w:tc>
        <w:tc>
          <w:tcPr>
            <w:tcW w:w="897" w:type="dxa"/>
            <w:tcBorders>
              <w:top w:val="nil"/>
              <w:left w:val="nil"/>
              <w:bottom w:val="nil"/>
              <w:right w:val="nil"/>
            </w:tcBorders>
            <w:shd w:val="clear" w:color="auto" w:fill="auto"/>
            <w:noWrap/>
            <w:vAlign w:val="bottom"/>
            <w:hideMark/>
          </w:tcPr>
          <w:p w14:paraId="309FEEF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9B6F440" w14:textId="77777777" w:rsidTr="00790A34">
        <w:trPr>
          <w:trHeight w:val="300"/>
        </w:trPr>
        <w:tc>
          <w:tcPr>
            <w:tcW w:w="4996" w:type="dxa"/>
            <w:tcBorders>
              <w:top w:val="nil"/>
              <w:left w:val="nil"/>
              <w:bottom w:val="nil"/>
              <w:right w:val="nil"/>
            </w:tcBorders>
            <w:shd w:val="clear" w:color="auto" w:fill="auto"/>
            <w:noWrap/>
            <w:vAlign w:val="bottom"/>
            <w:hideMark/>
          </w:tcPr>
          <w:p w14:paraId="310EAAF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dbo.PatientDiagnosis</w:t>
            </w:r>
          </w:p>
        </w:tc>
        <w:tc>
          <w:tcPr>
            <w:tcW w:w="3564" w:type="dxa"/>
            <w:tcBorders>
              <w:top w:val="nil"/>
              <w:left w:val="nil"/>
              <w:bottom w:val="nil"/>
              <w:right w:val="nil"/>
            </w:tcBorders>
            <w:shd w:val="clear" w:color="auto" w:fill="auto"/>
            <w:noWrap/>
            <w:vAlign w:val="bottom"/>
            <w:hideMark/>
          </w:tcPr>
          <w:p w14:paraId="1AC25C2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DiagnosisDate</w:t>
            </w:r>
          </w:p>
        </w:tc>
        <w:tc>
          <w:tcPr>
            <w:tcW w:w="1551" w:type="dxa"/>
            <w:tcBorders>
              <w:top w:val="nil"/>
              <w:left w:val="nil"/>
              <w:bottom w:val="nil"/>
              <w:right w:val="nil"/>
            </w:tcBorders>
            <w:shd w:val="clear" w:color="auto" w:fill="auto"/>
            <w:noWrap/>
            <w:vAlign w:val="bottom"/>
            <w:hideMark/>
          </w:tcPr>
          <w:p w14:paraId="2D56A73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date</w:t>
            </w:r>
          </w:p>
        </w:tc>
        <w:tc>
          <w:tcPr>
            <w:tcW w:w="897" w:type="dxa"/>
            <w:tcBorders>
              <w:top w:val="nil"/>
              <w:left w:val="nil"/>
              <w:bottom w:val="nil"/>
              <w:right w:val="nil"/>
            </w:tcBorders>
            <w:shd w:val="clear" w:color="auto" w:fill="auto"/>
            <w:noWrap/>
            <w:vAlign w:val="bottom"/>
            <w:hideMark/>
          </w:tcPr>
          <w:p w14:paraId="7059379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1EDE38E" w14:textId="77777777" w:rsidTr="00790A34">
        <w:trPr>
          <w:trHeight w:val="300"/>
        </w:trPr>
        <w:tc>
          <w:tcPr>
            <w:tcW w:w="4996" w:type="dxa"/>
            <w:tcBorders>
              <w:top w:val="nil"/>
              <w:left w:val="nil"/>
              <w:bottom w:val="nil"/>
              <w:right w:val="nil"/>
            </w:tcBorders>
            <w:shd w:val="clear" w:color="auto" w:fill="auto"/>
            <w:noWrap/>
            <w:vAlign w:val="bottom"/>
            <w:hideMark/>
          </w:tcPr>
          <w:p w14:paraId="6AC504E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dbo.PatientMedications</w:t>
            </w:r>
          </w:p>
        </w:tc>
        <w:tc>
          <w:tcPr>
            <w:tcW w:w="3564" w:type="dxa"/>
            <w:tcBorders>
              <w:top w:val="nil"/>
              <w:left w:val="nil"/>
              <w:bottom w:val="nil"/>
              <w:right w:val="nil"/>
            </w:tcBorders>
            <w:shd w:val="clear" w:color="auto" w:fill="auto"/>
            <w:noWrap/>
            <w:vAlign w:val="bottom"/>
            <w:hideMark/>
          </w:tcPr>
          <w:p w14:paraId="235A00F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ReachID</w:t>
            </w:r>
          </w:p>
        </w:tc>
        <w:tc>
          <w:tcPr>
            <w:tcW w:w="1551" w:type="dxa"/>
            <w:tcBorders>
              <w:top w:val="nil"/>
              <w:left w:val="nil"/>
              <w:bottom w:val="nil"/>
              <w:right w:val="nil"/>
            </w:tcBorders>
            <w:shd w:val="clear" w:color="auto" w:fill="auto"/>
            <w:noWrap/>
            <w:vAlign w:val="bottom"/>
            <w:hideMark/>
          </w:tcPr>
          <w:p w14:paraId="4EE3BEB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int</w:t>
            </w:r>
          </w:p>
        </w:tc>
        <w:tc>
          <w:tcPr>
            <w:tcW w:w="897" w:type="dxa"/>
            <w:tcBorders>
              <w:top w:val="nil"/>
              <w:left w:val="nil"/>
              <w:bottom w:val="nil"/>
              <w:right w:val="nil"/>
            </w:tcBorders>
            <w:shd w:val="clear" w:color="auto" w:fill="auto"/>
            <w:noWrap/>
            <w:vAlign w:val="bottom"/>
            <w:hideMark/>
          </w:tcPr>
          <w:p w14:paraId="1217B0F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01C71C11" w14:textId="77777777" w:rsidTr="00790A34">
        <w:trPr>
          <w:trHeight w:val="300"/>
        </w:trPr>
        <w:tc>
          <w:tcPr>
            <w:tcW w:w="4996" w:type="dxa"/>
            <w:tcBorders>
              <w:top w:val="nil"/>
              <w:left w:val="nil"/>
              <w:bottom w:val="nil"/>
              <w:right w:val="nil"/>
            </w:tcBorders>
            <w:shd w:val="clear" w:color="auto" w:fill="auto"/>
            <w:noWrap/>
            <w:vAlign w:val="bottom"/>
            <w:hideMark/>
          </w:tcPr>
          <w:p w14:paraId="0E3F8BE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dbo.PatientMedications</w:t>
            </w:r>
          </w:p>
        </w:tc>
        <w:tc>
          <w:tcPr>
            <w:tcW w:w="3564" w:type="dxa"/>
            <w:tcBorders>
              <w:top w:val="nil"/>
              <w:left w:val="nil"/>
              <w:bottom w:val="nil"/>
              <w:right w:val="nil"/>
            </w:tcBorders>
            <w:shd w:val="clear" w:color="auto" w:fill="auto"/>
            <w:noWrap/>
            <w:vAlign w:val="bottom"/>
            <w:hideMark/>
          </w:tcPr>
          <w:p w14:paraId="36E754D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MedicationName</w:t>
            </w:r>
          </w:p>
        </w:tc>
        <w:tc>
          <w:tcPr>
            <w:tcW w:w="1551" w:type="dxa"/>
            <w:tcBorders>
              <w:top w:val="nil"/>
              <w:left w:val="nil"/>
              <w:bottom w:val="nil"/>
              <w:right w:val="nil"/>
            </w:tcBorders>
            <w:shd w:val="clear" w:color="auto" w:fill="auto"/>
            <w:noWrap/>
            <w:vAlign w:val="bottom"/>
            <w:hideMark/>
          </w:tcPr>
          <w:p w14:paraId="63AF9FB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varchar(100)</w:t>
            </w:r>
          </w:p>
        </w:tc>
        <w:tc>
          <w:tcPr>
            <w:tcW w:w="897" w:type="dxa"/>
            <w:tcBorders>
              <w:top w:val="nil"/>
              <w:left w:val="nil"/>
              <w:bottom w:val="nil"/>
              <w:right w:val="nil"/>
            </w:tcBorders>
            <w:shd w:val="clear" w:color="auto" w:fill="auto"/>
            <w:noWrap/>
            <w:vAlign w:val="bottom"/>
            <w:hideMark/>
          </w:tcPr>
          <w:p w14:paraId="638F0BD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632A12F0" w14:textId="77777777" w:rsidTr="00790A34">
        <w:trPr>
          <w:trHeight w:val="300"/>
        </w:trPr>
        <w:tc>
          <w:tcPr>
            <w:tcW w:w="4996" w:type="dxa"/>
            <w:tcBorders>
              <w:top w:val="nil"/>
              <w:left w:val="nil"/>
              <w:bottom w:val="nil"/>
              <w:right w:val="nil"/>
            </w:tcBorders>
            <w:shd w:val="clear" w:color="auto" w:fill="auto"/>
            <w:noWrap/>
            <w:vAlign w:val="bottom"/>
            <w:hideMark/>
          </w:tcPr>
          <w:p w14:paraId="4E8C788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dbo.PatientMedications</w:t>
            </w:r>
          </w:p>
        </w:tc>
        <w:tc>
          <w:tcPr>
            <w:tcW w:w="3564" w:type="dxa"/>
            <w:tcBorders>
              <w:top w:val="nil"/>
              <w:left w:val="nil"/>
              <w:bottom w:val="nil"/>
              <w:right w:val="nil"/>
            </w:tcBorders>
            <w:shd w:val="clear" w:color="auto" w:fill="auto"/>
            <w:noWrap/>
            <w:vAlign w:val="bottom"/>
            <w:hideMark/>
          </w:tcPr>
          <w:p w14:paraId="7DF9211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Active</w:t>
            </w:r>
          </w:p>
        </w:tc>
        <w:tc>
          <w:tcPr>
            <w:tcW w:w="1551" w:type="dxa"/>
            <w:tcBorders>
              <w:top w:val="nil"/>
              <w:left w:val="nil"/>
              <w:bottom w:val="nil"/>
              <w:right w:val="nil"/>
            </w:tcBorders>
            <w:shd w:val="clear" w:color="auto" w:fill="auto"/>
            <w:noWrap/>
            <w:vAlign w:val="bottom"/>
            <w:hideMark/>
          </w:tcPr>
          <w:p w14:paraId="59779A3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5C63290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080CE89" w14:textId="77777777" w:rsidTr="00790A34">
        <w:trPr>
          <w:trHeight w:val="300"/>
        </w:trPr>
        <w:tc>
          <w:tcPr>
            <w:tcW w:w="4996" w:type="dxa"/>
            <w:tcBorders>
              <w:top w:val="nil"/>
              <w:left w:val="nil"/>
              <w:bottom w:val="nil"/>
              <w:right w:val="nil"/>
            </w:tcBorders>
            <w:shd w:val="clear" w:color="auto" w:fill="auto"/>
            <w:noWrap/>
            <w:vAlign w:val="bottom"/>
            <w:hideMark/>
          </w:tcPr>
          <w:p w14:paraId="602564C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5979C6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ReachID</w:t>
            </w:r>
          </w:p>
        </w:tc>
        <w:tc>
          <w:tcPr>
            <w:tcW w:w="1551" w:type="dxa"/>
            <w:tcBorders>
              <w:top w:val="nil"/>
              <w:left w:val="nil"/>
              <w:bottom w:val="nil"/>
              <w:right w:val="nil"/>
            </w:tcBorders>
            <w:shd w:val="clear" w:color="auto" w:fill="auto"/>
            <w:noWrap/>
            <w:vAlign w:val="bottom"/>
            <w:hideMark/>
          </w:tcPr>
          <w:p w14:paraId="7457F62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int</w:t>
            </w:r>
          </w:p>
        </w:tc>
        <w:tc>
          <w:tcPr>
            <w:tcW w:w="897" w:type="dxa"/>
            <w:tcBorders>
              <w:top w:val="nil"/>
              <w:left w:val="nil"/>
              <w:bottom w:val="nil"/>
              <w:right w:val="nil"/>
            </w:tcBorders>
            <w:shd w:val="clear" w:color="auto" w:fill="auto"/>
            <w:noWrap/>
            <w:vAlign w:val="bottom"/>
            <w:hideMark/>
          </w:tcPr>
          <w:p w14:paraId="6D8B351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59002214" w14:textId="77777777" w:rsidTr="00790A34">
        <w:trPr>
          <w:trHeight w:val="300"/>
        </w:trPr>
        <w:tc>
          <w:tcPr>
            <w:tcW w:w="4996" w:type="dxa"/>
            <w:tcBorders>
              <w:top w:val="nil"/>
              <w:left w:val="nil"/>
              <w:bottom w:val="nil"/>
              <w:right w:val="nil"/>
            </w:tcBorders>
            <w:shd w:val="clear" w:color="auto" w:fill="auto"/>
            <w:noWrap/>
            <w:vAlign w:val="bottom"/>
            <w:hideMark/>
          </w:tcPr>
          <w:p w14:paraId="3880182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52AE3A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alprazolam12</w:t>
            </w:r>
          </w:p>
        </w:tc>
        <w:tc>
          <w:tcPr>
            <w:tcW w:w="1551" w:type="dxa"/>
            <w:tcBorders>
              <w:top w:val="nil"/>
              <w:left w:val="nil"/>
              <w:bottom w:val="nil"/>
              <w:right w:val="nil"/>
            </w:tcBorders>
            <w:shd w:val="clear" w:color="auto" w:fill="auto"/>
            <w:noWrap/>
            <w:vAlign w:val="bottom"/>
            <w:hideMark/>
          </w:tcPr>
          <w:p w14:paraId="796CA84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58809C7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41D0E11" w14:textId="77777777" w:rsidTr="00790A34">
        <w:trPr>
          <w:trHeight w:val="300"/>
        </w:trPr>
        <w:tc>
          <w:tcPr>
            <w:tcW w:w="4996" w:type="dxa"/>
            <w:tcBorders>
              <w:top w:val="nil"/>
              <w:left w:val="nil"/>
              <w:bottom w:val="nil"/>
              <w:right w:val="nil"/>
            </w:tcBorders>
            <w:shd w:val="clear" w:color="auto" w:fill="auto"/>
            <w:noWrap/>
            <w:vAlign w:val="bottom"/>
            <w:hideMark/>
          </w:tcPr>
          <w:p w14:paraId="75283BB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387F59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alprazolam24</w:t>
            </w:r>
          </w:p>
        </w:tc>
        <w:tc>
          <w:tcPr>
            <w:tcW w:w="1551" w:type="dxa"/>
            <w:tcBorders>
              <w:top w:val="nil"/>
              <w:left w:val="nil"/>
              <w:bottom w:val="nil"/>
              <w:right w:val="nil"/>
            </w:tcBorders>
            <w:shd w:val="clear" w:color="auto" w:fill="auto"/>
            <w:noWrap/>
            <w:vAlign w:val="bottom"/>
            <w:hideMark/>
          </w:tcPr>
          <w:p w14:paraId="31E62D9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666F3A5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F934259" w14:textId="77777777" w:rsidTr="00790A34">
        <w:trPr>
          <w:trHeight w:val="300"/>
        </w:trPr>
        <w:tc>
          <w:tcPr>
            <w:tcW w:w="4996" w:type="dxa"/>
            <w:tcBorders>
              <w:top w:val="nil"/>
              <w:left w:val="nil"/>
              <w:bottom w:val="nil"/>
              <w:right w:val="nil"/>
            </w:tcBorders>
            <w:shd w:val="clear" w:color="auto" w:fill="auto"/>
            <w:noWrap/>
            <w:vAlign w:val="bottom"/>
            <w:hideMark/>
          </w:tcPr>
          <w:p w14:paraId="79B1777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8401F0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ami12</w:t>
            </w:r>
          </w:p>
        </w:tc>
        <w:tc>
          <w:tcPr>
            <w:tcW w:w="1551" w:type="dxa"/>
            <w:tcBorders>
              <w:top w:val="nil"/>
              <w:left w:val="nil"/>
              <w:bottom w:val="nil"/>
              <w:right w:val="nil"/>
            </w:tcBorders>
            <w:shd w:val="clear" w:color="auto" w:fill="auto"/>
            <w:noWrap/>
            <w:vAlign w:val="bottom"/>
            <w:hideMark/>
          </w:tcPr>
          <w:p w14:paraId="3EF2A4C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7DA78B2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973E1B3" w14:textId="77777777" w:rsidTr="00790A34">
        <w:trPr>
          <w:trHeight w:val="300"/>
        </w:trPr>
        <w:tc>
          <w:tcPr>
            <w:tcW w:w="4996" w:type="dxa"/>
            <w:tcBorders>
              <w:top w:val="nil"/>
              <w:left w:val="nil"/>
              <w:bottom w:val="nil"/>
              <w:right w:val="nil"/>
            </w:tcBorders>
            <w:shd w:val="clear" w:color="auto" w:fill="auto"/>
            <w:noWrap/>
            <w:vAlign w:val="bottom"/>
            <w:hideMark/>
          </w:tcPr>
          <w:p w14:paraId="6F6513B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3B1527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ami24</w:t>
            </w:r>
          </w:p>
        </w:tc>
        <w:tc>
          <w:tcPr>
            <w:tcW w:w="1551" w:type="dxa"/>
            <w:tcBorders>
              <w:top w:val="nil"/>
              <w:left w:val="nil"/>
              <w:bottom w:val="nil"/>
              <w:right w:val="nil"/>
            </w:tcBorders>
            <w:shd w:val="clear" w:color="auto" w:fill="auto"/>
            <w:noWrap/>
            <w:vAlign w:val="bottom"/>
            <w:hideMark/>
          </w:tcPr>
          <w:p w14:paraId="14B50E6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00F5316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999B68E" w14:textId="77777777" w:rsidTr="00790A34">
        <w:trPr>
          <w:trHeight w:val="300"/>
        </w:trPr>
        <w:tc>
          <w:tcPr>
            <w:tcW w:w="4996" w:type="dxa"/>
            <w:tcBorders>
              <w:top w:val="nil"/>
              <w:left w:val="nil"/>
              <w:bottom w:val="nil"/>
              <w:right w:val="nil"/>
            </w:tcBorders>
            <w:shd w:val="clear" w:color="auto" w:fill="auto"/>
            <w:noWrap/>
            <w:vAlign w:val="bottom"/>
            <w:hideMark/>
          </w:tcPr>
          <w:p w14:paraId="4DA6883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08C4726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amp12</w:t>
            </w:r>
          </w:p>
        </w:tc>
        <w:tc>
          <w:tcPr>
            <w:tcW w:w="1551" w:type="dxa"/>
            <w:tcBorders>
              <w:top w:val="nil"/>
              <w:left w:val="nil"/>
              <w:bottom w:val="nil"/>
              <w:right w:val="nil"/>
            </w:tcBorders>
            <w:shd w:val="clear" w:color="auto" w:fill="auto"/>
            <w:noWrap/>
            <w:vAlign w:val="bottom"/>
            <w:hideMark/>
          </w:tcPr>
          <w:p w14:paraId="7365E41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26ECE85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3522F80" w14:textId="77777777" w:rsidTr="00790A34">
        <w:trPr>
          <w:trHeight w:val="300"/>
        </w:trPr>
        <w:tc>
          <w:tcPr>
            <w:tcW w:w="4996" w:type="dxa"/>
            <w:tcBorders>
              <w:top w:val="nil"/>
              <w:left w:val="nil"/>
              <w:bottom w:val="nil"/>
              <w:right w:val="nil"/>
            </w:tcBorders>
            <w:shd w:val="clear" w:color="auto" w:fill="auto"/>
            <w:noWrap/>
            <w:vAlign w:val="bottom"/>
            <w:hideMark/>
          </w:tcPr>
          <w:p w14:paraId="48FD4FD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8EC8DF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amp24</w:t>
            </w:r>
          </w:p>
        </w:tc>
        <w:tc>
          <w:tcPr>
            <w:tcW w:w="1551" w:type="dxa"/>
            <w:tcBorders>
              <w:top w:val="nil"/>
              <w:left w:val="nil"/>
              <w:bottom w:val="nil"/>
              <w:right w:val="nil"/>
            </w:tcBorders>
            <w:shd w:val="clear" w:color="auto" w:fill="auto"/>
            <w:noWrap/>
            <w:vAlign w:val="bottom"/>
            <w:hideMark/>
          </w:tcPr>
          <w:p w14:paraId="660E688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51CC3D2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CE5F103" w14:textId="77777777" w:rsidTr="00790A34">
        <w:trPr>
          <w:trHeight w:val="300"/>
        </w:trPr>
        <w:tc>
          <w:tcPr>
            <w:tcW w:w="4996" w:type="dxa"/>
            <w:tcBorders>
              <w:top w:val="nil"/>
              <w:left w:val="nil"/>
              <w:bottom w:val="nil"/>
              <w:right w:val="nil"/>
            </w:tcBorders>
            <w:shd w:val="clear" w:color="auto" w:fill="auto"/>
            <w:noWrap/>
            <w:vAlign w:val="bottom"/>
            <w:hideMark/>
          </w:tcPr>
          <w:p w14:paraId="22F4F56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A782BB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analgesic12</w:t>
            </w:r>
          </w:p>
        </w:tc>
        <w:tc>
          <w:tcPr>
            <w:tcW w:w="1551" w:type="dxa"/>
            <w:tcBorders>
              <w:top w:val="nil"/>
              <w:left w:val="nil"/>
              <w:bottom w:val="nil"/>
              <w:right w:val="nil"/>
            </w:tcBorders>
            <w:shd w:val="clear" w:color="auto" w:fill="auto"/>
            <w:noWrap/>
            <w:vAlign w:val="bottom"/>
            <w:hideMark/>
          </w:tcPr>
          <w:p w14:paraId="5F31F28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1A3135B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498ED56" w14:textId="77777777" w:rsidTr="00790A34">
        <w:trPr>
          <w:trHeight w:val="300"/>
        </w:trPr>
        <w:tc>
          <w:tcPr>
            <w:tcW w:w="4996" w:type="dxa"/>
            <w:tcBorders>
              <w:top w:val="nil"/>
              <w:left w:val="nil"/>
              <w:bottom w:val="nil"/>
              <w:right w:val="nil"/>
            </w:tcBorders>
            <w:shd w:val="clear" w:color="auto" w:fill="auto"/>
            <w:noWrap/>
            <w:vAlign w:val="bottom"/>
            <w:hideMark/>
          </w:tcPr>
          <w:p w14:paraId="4C5BE9E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D28959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analgesic24</w:t>
            </w:r>
          </w:p>
        </w:tc>
        <w:tc>
          <w:tcPr>
            <w:tcW w:w="1551" w:type="dxa"/>
            <w:tcBorders>
              <w:top w:val="nil"/>
              <w:left w:val="nil"/>
              <w:bottom w:val="nil"/>
              <w:right w:val="nil"/>
            </w:tcBorders>
            <w:shd w:val="clear" w:color="auto" w:fill="auto"/>
            <w:noWrap/>
            <w:vAlign w:val="bottom"/>
            <w:hideMark/>
          </w:tcPr>
          <w:p w14:paraId="18FF797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1BE3289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D6DFFAA" w14:textId="77777777" w:rsidTr="00790A34">
        <w:trPr>
          <w:trHeight w:val="300"/>
        </w:trPr>
        <w:tc>
          <w:tcPr>
            <w:tcW w:w="4996" w:type="dxa"/>
            <w:tcBorders>
              <w:top w:val="nil"/>
              <w:left w:val="nil"/>
              <w:bottom w:val="nil"/>
              <w:right w:val="nil"/>
            </w:tcBorders>
            <w:shd w:val="clear" w:color="auto" w:fill="auto"/>
            <w:noWrap/>
            <w:vAlign w:val="bottom"/>
            <w:hideMark/>
          </w:tcPr>
          <w:p w14:paraId="29D5FD3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15F31D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anticonvulsant12</w:t>
            </w:r>
          </w:p>
        </w:tc>
        <w:tc>
          <w:tcPr>
            <w:tcW w:w="1551" w:type="dxa"/>
            <w:tcBorders>
              <w:top w:val="nil"/>
              <w:left w:val="nil"/>
              <w:bottom w:val="nil"/>
              <w:right w:val="nil"/>
            </w:tcBorders>
            <w:shd w:val="clear" w:color="auto" w:fill="auto"/>
            <w:noWrap/>
            <w:vAlign w:val="bottom"/>
            <w:hideMark/>
          </w:tcPr>
          <w:p w14:paraId="0C08EF2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4DCBC5B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8D72AE4" w14:textId="77777777" w:rsidTr="00790A34">
        <w:trPr>
          <w:trHeight w:val="300"/>
        </w:trPr>
        <w:tc>
          <w:tcPr>
            <w:tcW w:w="4996" w:type="dxa"/>
            <w:tcBorders>
              <w:top w:val="nil"/>
              <w:left w:val="nil"/>
              <w:bottom w:val="nil"/>
              <w:right w:val="nil"/>
            </w:tcBorders>
            <w:shd w:val="clear" w:color="auto" w:fill="auto"/>
            <w:noWrap/>
            <w:vAlign w:val="bottom"/>
            <w:hideMark/>
          </w:tcPr>
          <w:p w14:paraId="1FF5D6F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54513D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anticonvulsant24</w:t>
            </w:r>
          </w:p>
        </w:tc>
        <w:tc>
          <w:tcPr>
            <w:tcW w:w="1551" w:type="dxa"/>
            <w:tcBorders>
              <w:top w:val="nil"/>
              <w:left w:val="nil"/>
              <w:bottom w:val="nil"/>
              <w:right w:val="nil"/>
            </w:tcBorders>
            <w:shd w:val="clear" w:color="auto" w:fill="auto"/>
            <w:noWrap/>
            <w:vAlign w:val="bottom"/>
            <w:hideMark/>
          </w:tcPr>
          <w:p w14:paraId="3616922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1AF15F0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3A284D5" w14:textId="77777777" w:rsidTr="00790A34">
        <w:trPr>
          <w:trHeight w:val="300"/>
        </w:trPr>
        <w:tc>
          <w:tcPr>
            <w:tcW w:w="4996" w:type="dxa"/>
            <w:tcBorders>
              <w:top w:val="nil"/>
              <w:left w:val="nil"/>
              <w:bottom w:val="nil"/>
              <w:right w:val="nil"/>
            </w:tcBorders>
            <w:shd w:val="clear" w:color="auto" w:fill="auto"/>
            <w:noWrap/>
            <w:vAlign w:val="bottom"/>
            <w:hideMark/>
          </w:tcPr>
          <w:p w14:paraId="3195522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87CAC0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antidep12</w:t>
            </w:r>
          </w:p>
        </w:tc>
        <w:tc>
          <w:tcPr>
            <w:tcW w:w="1551" w:type="dxa"/>
            <w:tcBorders>
              <w:top w:val="nil"/>
              <w:left w:val="nil"/>
              <w:bottom w:val="nil"/>
              <w:right w:val="nil"/>
            </w:tcBorders>
            <w:shd w:val="clear" w:color="auto" w:fill="auto"/>
            <w:noWrap/>
            <w:vAlign w:val="bottom"/>
            <w:hideMark/>
          </w:tcPr>
          <w:p w14:paraId="71DF916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28DA23F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953D5D1" w14:textId="77777777" w:rsidTr="00790A34">
        <w:trPr>
          <w:trHeight w:val="300"/>
        </w:trPr>
        <w:tc>
          <w:tcPr>
            <w:tcW w:w="4996" w:type="dxa"/>
            <w:tcBorders>
              <w:top w:val="nil"/>
              <w:left w:val="nil"/>
              <w:bottom w:val="nil"/>
              <w:right w:val="nil"/>
            </w:tcBorders>
            <w:shd w:val="clear" w:color="auto" w:fill="auto"/>
            <w:noWrap/>
            <w:vAlign w:val="bottom"/>
            <w:hideMark/>
          </w:tcPr>
          <w:p w14:paraId="1CCED1D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556207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antidep24</w:t>
            </w:r>
          </w:p>
        </w:tc>
        <w:tc>
          <w:tcPr>
            <w:tcW w:w="1551" w:type="dxa"/>
            <w:tcBorders>
              <w:top w:val="nil"/>
              <w:left w:val="nil"/>
              <w:bottom w:val="nil"/>
              <w:right w:val="nil"/>
            </w:tcBorders>
            <w:shd w:val="clear" w:color="auto" w:fill="auto"/>
            <w:noWrap/>
            <w:vAlign w:val="bottom"/>
            <w:hideMark/>
          </w:tcPr>
          <w:p w14:paraId="142867E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6D25AC6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C149478" w14:textId="77777777" w:rsidTr="00790A34">
        <w:trPr>
          <w:trHeight w:val="300"/>
        </w:trPr>
        <w:tc>
          <w:tcPr>
            <w:tcW w:w="4996" w:type="dxa"/>
            <w:tcBorders>
              <w:top w:val="nil"/>
              <w:left w:val="nil"/>
              <w:bottom w:val="nil"/>
              <w:right w:val="nil"/>
            </w:tcBorders>
            <w:shd w:val="clear" w:color="auto" w:fill="auto"/>
            <w:noWrap/>
            <w:vAlign w:val="bottom"/>
            <w:hideMark/>
          </w:tcPr>
          <w:p w14:paraId="003E8A1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A43918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antipsy12</w:t>
            </w:r>
          </w:p>
        </w:tc>
        <w:tc>
          <w:tcPr>
            <w:tcW w:w="1551" w:type="dxa"/>
            <w:tcBorders>
              <w:top w:val="nil"/>
              <w:left w:val="nil"/>
              <w:bottom w:val="nil"/>
              <w:right w:val="nil"/>
            </w:tcBorders>
            <w:shd w:val="clear" w:color="auto" w:fill="auto"/>
            <w:noWrap/>
            <w:vAlign w:val="bottom"/>
            <w:hideMark/>
          </w:tcPr>
          <w:p w14:paraId="0D32E2B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742FE29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4F8472A" w14:textId="77777777" w:rsidTr="00790A34">
        <w:trPr>
          <w:trHeight w:val="300"/>
        </w:trPr>
        <w:tc>
          <w:tcPr>
            <w:tcW w:w="4996" w:type="dxa"/>
            <w:tcBorders>
              <w:top w:val="nil"/>
              <w:left w:val="nil"/>
              <w:bottom w:val="nil"/>
              <w:right w:val="nil"/>
            </w:tcBorders>
            <w:shd w:val="clear" w:color="auto" w:fill="auto"/>
            <w:noWrap/>
            <w:vAlign w:val="bottom"/>
            <w:hideMark/>
          </w:tcPr>
          <w:p w14:paraId="6C90A2B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03BF790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antipsy24</w:t>
            </w:r>
          </w:p>
        </w:tc>
        <w:tc>
          <w:tcPr>
            <w:tcW w:w="1551" w:type="dxa"/>
            <w:tcBorders>
              <w:top w:val="nil"/>
              <w:left w:val="nil"/>
              <w:bottom w:val="nil"/>
              <w:right w:val="nil"/>
            </w:tcBorders>
            <w:shd w:val="clear" w:color="auto" w:fill="auto"/>
            <w:noWrap/>
            <w:vAlign w:val="bottom"/>
            <w:hideMark/>
          </w:tcPr>
          <w:p w14:paraId="6393226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1E9C15A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FBBC5A0" w14:textId="77777777" w:rsidTr="00790A34">
        <w:trPr>
          <w:trHeight w:val="300"/>
        </w:trPr>
        <w:tc>
          <w:tcPr>
            <w:tcW w:w="4996" w:type="dxa"/>
            <w:tcBorders>
              <w:top w:val="nil"/>
              <w:left w:val="nil"/>
              <w:bottom w:val="nil"/>
              <w:right w:val="nil"/>
            </w:tcBorders>
            <w:shd w:val="clear" w:color="auto" w:fill="auto"/>
            <w:noWrap/>
            <w:vAlign w:val="bottom"/>
            <w:hideMark/>
          </w:tcPr>
          <w:p w14:paraId="23CF14B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A5B618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anyattempt1</w:t>
            </w:r>
          </w:p>
        </w:tc>
        <w:tc>
          <w:tcPr>
            <w:tcW w:w="1551" w:type="dxa"/>
            <w:tcBorders>
              <w:top w:val="nil"/>
              <w:left w:val="nil"/>
              <w:bottom w:val="nil"/>
              <w:right w:val="nil"/>
            </w:tcBorders>
            <w:shd w:val="clear" w:color="auto" w:fill="auto"/>
            <w:noWrap/>
            <w:vAlign w:val="bottom"/>
            <w:hideMark/>
          </w:tcPr>
          <w:p w14:paraId="7EB8CA0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122BA73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4CB4E17" w14:textId="77777777" w:rsidTr="00790A34">
        <w:trPr>
          <w:trHeight w:val="300"/>
        </w:trPr>
        <w:tc>
          <w:tcPr>
            <w:tcW w:w="4996" w:type="dxa"/>
            <w:tcBorders>
              <w:top w:val="nil"/>
              <w:left w:val="nil"/>
              <w:bottom w:val="nil"/>
              <w:right w:val="nil"/>
            </w:tcBorders>
            <w:shd w:val="clear" w:color="auto" w:fill="auto"/>
            <w:noWrap/>
            <w:vAlign w:val="bottom"/>
            <w:hideMark/>
          </w:tcPr>
          <w:p w14:paraId="5199454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0003401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anyattempt12</w:t>
            </w:r>
          </w:p>
        </w:tc>
        <w:tc>
          <w:tcPr>
            <w:tcW w:w="1551" w:type="dxa"/>
            <w:tcBorders>
              <w:top w:val="nil"/>
              <w:left w:val="nil"/>
              <w:bottom w:val="nil"/>
              <w:right w:val="nil"/>
            </w:tcBorders>
            <w:shd w:val="clear" w:color="auto" w:fill="auto"/>
            <w:noWrap/>
            <w:vAlign w:val="bottom"/>
            <w:hideMark/>
          </w:tcPr>
          <w:p w14:paraId="17BF360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1D89A6A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4B27C52" w14:textId="77777777" w:rsidTr="00790A34">
        <w:trPr>
          <w:trHeight w:val="300"/>
        </w:trPr>
        <w:tc>
          <w:tcPr>
            <w:tcW w:w="4996" w:type="dxa"/>
            <w:tcBorders>
              <w:top w:val="nil"/>
              <w:left w:val="nil"/>
              <w:bottom w:val="nil"/>
              <w:right w:val="nil"/>
            </w:tcBorders>
            <w:shd w:val="clear" w:color="auto" w:fill="auto"/>
            <w:noWrap/>
            <w:vAlign w:val="bottom"/>
            <w:hideMark/>
          </w:tcPr>
          <w:p w14:paraId="467F9C6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89F63D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anyattempt18</w:t>
            </w:r>
          </w:p>
        </w:tc>
        <w:tc>
          <w:tcPr>
            <w:tcW w:w="1551" w:type="dxa"/>
            <w:tcBorders>
              <w:top w:val="nil"/>
              <w:left w:val="nil"/>
              <w:bottom w:val="nil"/>
              <w:right w:val="nil"/>
            </w:tcBorders>
            <w:shd w:val="clear" w:color="auto" w:fill="auto"/>
            <w:noWrap/>
            <w:vAlign w:val="bottom"/>
            <w:hideMark/>
          </w:tcPr>
          <w:p w14:paraId="05C551A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7DDAF9E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1CF1497" w14:textId="77777777" w:rsidTr="00790A34">
        <w:trPr>
          <w:trHeight w:val="300"/>
        </w:trPr>
        <w:tc>
          <w:tcPr>
            <w:tcW w:w="4996" w:type="dxa"/>
            <w:tcBorders>
              <w:top w:val="nil"/>
              <w:left w:val="nil"/>
              <w:bottom w:val="nil"/>
              <w:right w:val="nil"/>
            </w:tcBorders>
            <w:shd w:val="clear" w:color="auto" w:fill="auto"/>
            <w:noWrap/>
            <w:vAlign w:val="bottom"/>
            <w:hideMark/>
          </w:tcPr>
          <w:p w14:paraId="5E58286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714119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anyattempt2</w:t>
            </w:r>
          </w:p>
        </w:tc>
        <w:tc>
          <w:tcPr>
            <w:tcW w:w="1551" w:type="dxa"/>
            <w:tcBorders>
              <w:top w:val="nil"/>
              <w:left w:val="nil"/>
              <w:bottom w:val="nil"/>
              <w:right w:val="nil"/>
            </w:tcBorders>
            <w:shd w:val="clear" w:color="auto" w:fill="auto"/>
            <w:noWrap/>
            <w:vAlign w:val="bottom"/>
            <w:hideMark/>
          </w:tcPr>
          <w:p w14:paraId="57F319C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2430DE5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80C9B62" w14:textId="77777777" w:rsidTr="00790A34">
        <w:trPr>
          <w:trHeight w:val="300"/>
        </w:trPr>
        <w:tc>
          <w:tcPr>
            <w:tcW w:w="4996" w:type="dxa"/>
            <w:tcBorders>
              <w:top w:val="nil"/>
              <w:left w:val="nil"/>
              <w:bottom w:val="nil"/>
              <w:right w:val="nil"/>
            </w:tcBorders>
            <w:shd w:val="clear" w:color="auto" w:fill="auto"/>
            <w:noWrap/>
            <w:vAlign w:val="bottom"/>
            <w:hideMark/>
          </w:tcPr>
          <w:p w14:paraId="00559BE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F4BC05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anyattempt24</w:t>
            </w:r>
          </w:p>
        </w:tc>
        <w:tc>
          <w:tcPr>
            <w:tcW w:w="1551" w:type="dxa"/>
            <w:tcBorders>
              <w:top w:val="nil"/>
              <w:left w:val="nil"/>
              <w:bottom w:val="nil"/>
              <w:right w:val="nil"/>
            </w:tcBorders>
            <w:shd w:val="clear" w:color="auto" w:fill="auto"/>
            <w:noWrap/>
            <w:vAlign w:val="bottom"/>
            <w:hideMark/>
          </w:tcPr>
          <w:p w14:paraId="481EDA5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62ABE8B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00FC427" w14:textId="77777777" w:rsidTr="00790A34">
        <w:trPr>
          <w:trHeight w:val="300"/>
        </w:trPr>
        <w:tc>
          <w:tcPr>
            <w:tcW w:w="4996" w:type="dxa"/>
            <w:tcBorders>
              <w:top w:val="nil"/>
              <w:left w:val="nil"/>
              <w:bottom w:val="nil"/>
              <w:right w:val="nil"/>
            </w:tcBorders>
            <w:shd w:val="clear" w:color="auto" w:fill="auto"/>
            <w:noWrap/>
            <w:vAlign w:val="bottom"/>
            <w:hideMark/>
          </w:tcPr>
          <w:p w14:paraId="16B2010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5DF32B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anyattempt3</w:t>
            </w:r>
          </w:p>
        </w:tc>
        <w:tc>
          <w:tcPr>
            <w:tcW w:w="1551" w:type="dxa"/>
            <w:tcBorders>
              <w:top w:val="nil"/>
              <w:left w:val="nil"/>
              <w:bottom w:val="nil"/>
              <w:right w:val="nil"/>
            </w:tcBorders>
            <w:shd w:val="clear" w:color="auto" w:fill="auto"/>
            <w:noWrap/>
            <w:vAlign w:val="bottom"/>
            <w:hideMark/>
          </w:tcPr>
          <w:p w14:paraId="1EA8FB3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53B9F59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9CAEB53" w14:textId="77777777" w:rsidTr="00790A34">
        <w:trPr>
          <w:trHeight w:val="300"/>
        </w:trPr>
        <w:tc>
          <w:tcPr>
            <w:tcW w:w="4996" w:type="dxa"/>
            <w:tcBorders>
              <w:top w:val="nil"/>
              <w:left w:val="nil"/>
              <w:bottom w:val="nil"/>
              <w:right w:val="nil"/>
            </w:tcBorders>
            <w:shd w:val="clear" w:color="auto" w:fill="auto"/>
            <w:noWrap/>
            <w:vAlign w:val="bottom"/>
            <w:hideMark/>
          </w:tcPr>
          <w:p w14:paraId="17E4D04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01711E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anyattempt6</w:t>
            </w:r>
          </w:p>
        </w:tc>
        <w:tc>
          <w:tcPr>
            <w:tcW w:w="1551" w:type="dxa"/>
            <w:tcBorders>
              <w:top w:val="nil"/>
              <w:left w:val="nil"/>
              <w:bottom w:val="nil"/>
              <w:right w:val="nil"/>
            </w:tcBorders>
            <w:shd w:val="clear" w:color="auto" w:fill="auto"/>
            <w:noWrap/>
            <w:vAlign w:val="bottom"/>
            <w:hideMark/>
          </w:tcPr>
          <w:p w14:paraId="5016AA2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108A6ED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80C31C8" w14:textId="77777777" w:rsidTr="00790A34">
        <w:trPr>
          <w:trHeight w:val="300"/>
        </w:trPr>
        <w:tc>
          <w:tcPr>
            <w:tcW w:w="4996" w:type="dxa"/>
            <w:tcBorders>
              <w:top w:val="nil"/>
              <w:left w:val="nil"/>
              <w:bottom w:val="nil"/>
              <w:right w:val="nil"/>
            </w:tcBorders>
            <w:shd w:val="clear" w:color="auto" w:fill="auto"/>
            <w:noWrap/>
            <w:vAlign w:val="bottom"/>
            <w:hideMark/>
          </w:tcPr>
          <w:p w14:paraId="68B291F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59771A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AnyEDvisits_prior1</w:t>
            </w:r>
          </w:p>
        </w:tc>
        <w:tc>
          <w:tcPr>
            <w:tcW w:w="1551" w:type="dxa"/>
            <w:tcBorders>
              <w:top w:val="nil"/>
              <w:left w:val="nil"/>
              <w:bottom w:val="nil"/>
              <w:right w:val="nil"/>
            </w:tcBorders>
            <w:shd w:val="clear" w:color="auto" w:fill="auto"/>
            <w:noWrap/>
            <w:vAlign w:val="bottom"/>
            <w:hideMark/>
          </w:tcPr>
          <w:p w14:paraId="3DEFC5D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3286CA5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3D1C2F3" w14:textId="77777777" w:rsidTr="00790A34">
        <w:trPr>
          <w:trHeight w:val="300"/>
        </w:trPr>
        <w:tc>
          <w:tcPr>
            <w:tcW w:w="4996" w:type="dxa"/>
            <w:tcBorders>
              <w:top w:val="nil"/>
              <w:left w:val="nil"/>
              <w:bottom w:val="nil"/>
              <w:right w:val="nil"/>
            </w:tcBorders>
            <w:shd w:val="clear" w:color="auto" w:fill="auto"/>
            <w:noWrap/>
            <w:vAlign w:val="bottom"/>
            <w:hideMark/>
          </w:tcPr>
          <w:p w14:paraId="06DEB3E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8A779B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AnyEDvisits_prior12</w:t>
            </w:r>
          </w:p>
        </w:tc>
        <w:tc>
          <w:tcPr>
            <w:tcW w:w="1551" w:type="dxa"/>
            <w:tcBorders>
              <w:top w:val="nil"/>
              <w:left w:val="nil"/>
              <w:bottom w:val="nil"/>
              <w:right w:val="nil"/>
            </w:tcBorders>
            <w:shd w:val="clear" w:color="auto" w:fill="auto"/>
            <w:noWrap/>
            <w:vAlign w:val="bottom"/>
            <w:hideMark/>
          </w:tcPr>
          <w:p w14:paraId="3BF4ECB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3E2A322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D6D1513" w14:textId="77777777" w:rsidTr="00790A34">
        <w:trPr>
          <w:trHeight w:val="300"/>
        </w:trPr>
        <w:tc>
          <w:tcPr>
            <w:tcW w:w="4996" w:type="dxa"/>
            <w:tcBorders>
              <w:top w:val="nil"/>
              <w:left w:val="nil"/>
              <w:bottom w:val="nil"/>
              <w:right w:val="nil"/>
            </w:tcBorders>
            <w:shd w:val="clear" w:color="auto" w:fill="auto"/>
            <w:noWrap/>
            <w:vAlign w:val="bottom"/>
            <w:hideMark/>
          </w:tcPr>
          <w:p w14:paraId="5130CF8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89538A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AnyEDvisits_prior18</w:t>
            </w:r>
          </w:p>
        </w:tc>
        <w:tc>
          <w:tcPr>
            <w:tcW w:w="1551" w:type="dxa"/>
            <w:tcBorders>
              <w:top w:val="nil"/>
              <w:left w:val="nil"/>
              <w:bottom w:val="nil"/>
              <w:right w:val="nil"/>
            </w:tcBorders>
            <w:shd w:val="clear" w:color="auto" w:fill="auto"/>
            <w:noWrap/>
            <w:vAlign w:val="bottom"/>
            <w:hideMark/>
          </w:tcPr>
          <w:p w14:paraId="6FAACEE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06D17B1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38B7067" w14:textId="77777777" w:rsidTr="00790A34">
        <w:trPr>
          <w:trHeight w:val="300"/>
        </w:trPr>
        <w:tc>
          <w:tcPr>
            <w:tcW w:w="4996" w:type="dxa"/>
            <w:tcBorders>
              <w:top w:val="nil"/>
              <w:left w:val="nil"/>
              <w:bottom w:val="nil"/>
              <w:right w:val="nil"/>
            </w:tcBorders>
            <w:shd w:val="clear" w:color="auto" w:fill="auto"/>
            <w:noWrap/>
            <w:vAlign w:val="bottom"/>
            <w:hideMark/>
          </w:tcPr>
          <w:p w14:paraId="4CCE585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31EC9C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AnyEDvisits_prior2</w:t>
            </w:r>
          </w:p>
        </w:tc>
        <w:tc>
          <w:tcPr>
            <w:tcW w:w="1551" w:type="dxa"/>
            <w:tcBorders>
              <w:top w:val="nil"/>
              <w:left w:val="nil"/>
              <w:bottom w:val="nil"/>
              <w:right w:val="nil"/>
            </w:tcBorders>
            <w:shd w:val="clear" w:color="auto" w:fill="auto"/>
            <w:noWrap/>
            <w:vAlign w:val="bottom"/>
            <w:hideMark/>
          </w:tcPr>
          <w:p w14:paraId="6F30CE6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3E6A6AA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A0BC419" w14:textId="77777777" w:rsidTr="00790A34">
        <w:trPr>
          <w:trHeight w:val="300"/>
        </w:trPr>
        <w:tc>
          <w:tcPr>
            <w:tcW w:w="4996" w:type="dxa"/>
            <w:tcBorders>
              <w:top w:val="nil"/>
              <w:left w:val="nil"/>
              <w:bottom w:val="nil"/>
              <w:right w:val="nil"/>
            </w:tcBorders>
            <w:shd w:val="clear" w:color="auto" w:fill="auto"/>
            <w:noWrap/>
            <w:vAlign w:val="bottom"/>
            <w:hideMark/>
          </w:tcPr>
          <w:p w14:paraId="6763D51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BF1C91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AnyEDvisits_prior24</w:t>
            </w:r>
          </w:p>
        </w:tc>
        <w:tc>
          <w:tcPr>
            <w:tcW w:w="1551" w:type="dxa"/>
            <w:tcBorders>
              <w:top w:val="nil"/>
              <w:left w:val="nil"/>
              <w:bottom w:val="nil"/>
              <w:right w:val="nil"/>
            </w:tcBorders>
            <w:shd w:val="clear" w:color="auto" w:fill="auto"/>
            <w:noWrap/>
            <w:vAlign w:val="bottom"/>
            <w:hideMark/>
          </w:tcPr>
          <w:p w14:paraId="05BD328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4647581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DBAF097" w14:textId="77777777" w:rsidTr="00790A34">
        <w:trPr>
          <w:trHeight w:val="300"/>
        </w:trPr>
        <w:tc>
          <w:tcPr>
            <w:tcW w:w="4996" w:type="dxa"/>
            <w:tcBorders>
              <w:top w:val="nil"/>
              <w:left w:val="nil"/>
              <w:bottom w:val="nil"/>
              <w:right w:val="nil"/>
            </w:tcBorders>
            <w:shd w:val="clear" w:color="auto" w:fill="auto"/>
            <w:noWrap/>
            <w:vAlign w:val="bottom"/>
            <w:hideMark/>
          </w:tcPr>
          <w:p w14:paraId="706EC71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4D8157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AnyEDvisits_prior3</w:t>
            </w:r>
          </w:p>
        </w:tc>
        <w:tc>
          <w:tcPr>
            <w:tcW w:w="1551" w:type="dxa"/>
            <w:tcBorders>
              <w:top w:val="nil"/>
              <w:left w:val="nil"/>
              <w:bottom w:val="nil"/>
              <w:right w:val="nil"/>
            </w:tcBorders>
            <w:shd w:val="clear" w:color="auto" w:fill="auto"/>
            <w:noWrap/>
            <w:vAlign w:val="bottom"/>
            <w:hideMark/>
          </w:tcPr>
          <w:p w14:paraId="50BD6AB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0DB32C6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A56A0B7" w14:textId="77777777" w:rsidTr="00790A34">
        <w:trPr>
          <w:trHeight w:val="300"/>
        </w:trPr>
        <w:tc>
          <w:tcPr>
            <w:tcW w:w="4996" w:type="dxa"/>
            <w:tcBorders>
              <w:top w:val="nil"/>
              <w:left w:val="nil"/>
              <w:bottom w:val="nil"/>
              <w:right w:val="nil"/>
            </w:tcBorders>
            <w:shd w:val="clear" w:color="auto" w:fill="auto"/>
            <w:noWrap/>
            <w:vAlign w:val="bottom"/>
            <w:hideMark/>
          </w:tcPr>
          <w:p w14:paraId="77AC98C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36E3F3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AnyEDvisits_prior6</w:t>
            </w:r>
          </w:p>
        </w:tc>
        <w:tc>
          <w:tcPr>
            <w:tcW w:w="1551" w:type="dxa"/>
            <w:tcBorders>
              <w:top w:val="nil"/>
              <w:left w:val="nil"/>
              <w:bottom w:val="nil"/>
              <w:right w:val="nil"/>
            </w:tcBorders>
            <w:shd w:val="clear" w:color="auto" w:fill="auto"/>
            <w:noWrap/>
            <w:vAlign w:val="bottom"/>
            <w:hideMark/>
          </w:tcPr>
          <w:p w14:paraId="277D20D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0661A07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0C924E3" w14:textId="77777777" w:rsidTr="00790A34">
        <w:trPr>
          <w:trHeight w:val="300"/>
        </w:trPr>
        <w:tc>
          <w:tcPr>
            <w:tcW w:w="4996" w:type="dxa"/>
            <w:tcBorders>
              <w:top w:val="nil"/>
              <w:left w:val="nil"/>
              <w:bottom w:val="nil"/>
              <w:right w:val="nil"/>
            </w:tcBorders>
            <w:shd w:val="clear" w:color="auto" w:fill="auto"/>
            <w:noWrap/>
            <w:vAlign w:val="bottom"/>
            <w:hideMark/>
          </w:tcPr>
          <w:p w14:paraId="18608D5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B1BC61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anyipsub_prior12</w:t>
            </w:r>
          </w:p>
        </w:tc>
        <w:tc>
          <w:tcPr>
            <w:tcW w:w="1551" w:type="dxa"/>
            <w:tcBorders>
              <w:top w:val="nil"/>
              <w:left w:val="nil"/>
              <w:bottom w:val="nil"/>
              <w:right w:val="nil"/>
            </w:tcBorders>
            <w:shd w:val="clear" w:color="auto" w:fill="auto"/>
            <w:noWrap/>
            <w:vAlign w:val="bottom"/>
            <w:hideMark/>
          </w:tcPr>
          <w:p w14:paraId="038AEE4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03E484D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2DCD880" w14:textId="77777777" w:rsidTr="00790A34">
        <w:trPr>
          <w:trHeight w:val="300"/>
        </w:trPr>
        <w:tc>
          <w:tcPr>
            <w:tcW w:w="4996" w:type="dxa"/>
            <w:tcBorders>
              <w:top w:val="nil"/>
              <w:left w:val="nil"/>
              <w:bottom w:val="nil"/>
              <w:right w:val="nil"/>
            </w:tcBorders>
            <w:shd w:val="clear" w:color="auto" w:fill="auto"/>
            <w:noWrap/>
            <w:vAlign w:val="bottom"/>
            <w:hideMark/>
          </w:tcPr>
          <w:p w14:paraId="6F99112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E34B6C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anyipsub_prior24</w:t>
            </w:r>
          </w:p>
        </w:tc>
        <w:tc>
          <w:tcPr>
            <w:tcW w:w="1551" w:type="dxa"/>
            <w:tcBorders>
              <w:top w:val="nil"/>
              <w:left w:val="nil"/>
              <w:bottom w:val="nil"/>
              <w:right w:val="nil"/>
            </w:tcBorders>
            <w:shd w:val="clear" w:color="auto" w:fill="auto"/>
            <w:noWrap/>
            <w:vAlign w:val="bottom"/>
            <w:hideMark/>
          </w:tcPr>
          <w:p w14:paraId="2755AD0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1CDB446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6AE9B5B" w14:textId="77777777" w:rsidTr="00790A34">
        <w:trPr>
          <w:trHeight w:val="300"/>
        </w:trPr>
        <w:tc>
          <w:tcPr>
            <w:tcW w:w="4996" w:type="dxa"/>
            <w:tcBorders>
              <w:top w:val="nil"/>
              <w:left w:val="nil"/>
              <w:bottom w:val="nil"/>
              <w:right w:val="nil"/>
            </w:tcBorders>
            <w:shd w:val="clear" w:color="auto" w:fill="auto"/>
            <w:noWrap/>
            <w:vAlign w:val="bottom"/>
            <w:hideMark/>
          </w:tcPr>
          <w:p w14:paraId="0D6A643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5946BC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anymhdisprior12mos</w:t>
            </w:r>
          </w:p>
        </w:tc>
        <w:tc>
          <w:tcPr>
            <w:tcW w:w="1551" w:type="dxa"/>
            <w:tcBorders>
              <w:top w:val="nil"/>
              <w:left w:val="nil"/>
              <w:bottom w:val="nil"/>
              <w:right w:val="nil"/>
            </w:tcBorders>
            <w:shd w:val="clear" w:color="auto" w:fill="auto"/>
            <w:noWrap/>
            <w:vAlign w:val="bottom"/>
            <w:hideMark/>
          </w:tcPr>
          <w:p w14:paraId="69F76F2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5471394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45720E1" w14:textId="77777777" w:rsidTr="00790A34">
        <w:trPr>
          <w:trHeight w:val="300"/>
        </w:trPr>
        <w:tc>
          <w:tcPr>
            <w:tcW w:w="4996" w:type="dxa"/>
            <w:tcBorders>
              <w:top w:val="nil"/>
              <w:left w:val="nil"/>
              <w:bottom w:val="nil"/>
              <w:right w:val="nil"/>
            </w:tcBorders>
            <w:shd w:val="clear" w:color="auto" w:fill="auto"/>
            <w:noWrap/>
            <w:vAlign w:val="bottom"/>
            <w:hideMark/>
          </w:tcPr>
          <w:p w14:paraId="438AA7A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lastRenderedPageBreak/>
              <w:t>dbo.PatientRiskFactors</w:t>
            </w:r>
          </w:p>
        </w:tc>
        <w:tc>
          <w:tcPr>
            <w:tcW w:w="3564" w:type="dxa"/>
            <w:tcBorders>
              <w:top w:val="nil"/>
              <w:left w:val="nil"/>
              <w:bottom w:val="nil"/>
              <w:right w:val="nil"/>
            </w:tcBorders>
            <w:shd w:val="clear" w:color="auto" w:fill="auto"/>
            <w:noWrap/>
            <w:vAlign w:val="bottom"/>
            <w:hideMark/>
          </w:tcPr>
          <w:p w14:paraId="394DC6D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anymhdisprior1mos</w:t>
            </w:r>
          </w:p>
        </w:tc>
        <w:tc>
          <w:tcPr>
            <w:tcW w:w="1551" w:type="dxa"/>
            <w:tcBorders>
              <w:top w:val="nil"/>
              <w:left w:val="nil"/>
              <w:bottom w:val="nil"/>
              <w:right w:val="nil"/>
            </w:tcBorders>
            <w:shd w:val="clear" w:color="auto" w:fill="auto"/>
            <w:noWrap/>
            <w:vAlign w:val="bottom"/>
            <w:hideMark/>
          </w:tcPr>
          <w:p w14:paraId="77D13F6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317944F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A0E47C6" w14:textId="77777777" w:rsidTr="00790A34">
        <w:trPr>
          <w:trHeight w:val="300"/>
        </w:trPr>
        <w:tc>
          <w:tcPr>
            <w:tcW w:w="4996" w:type="dxa"/>
            <w:tcBorders>
              <w:top w:val="nil"/>
              <w:left w:val="nil"/>
              <w:bottom w:val="nil"/>
              <w:right w:val="nil"/>
            </w:tcBorders>
            <w:shd w:val="clear" w:color="auto" w:fill="auto"/>
            <w:noWrap/>
            <w:vAlign w:val="bottom"/>
            <w:hideMark/>
          </w:tcPr>
          <w:p w14:paraId="6D95223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0D4E86F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anymhdisprior24mos</w:t>
            </w:r>
          </w:p>
        </w:tc>
        <w:tc>
          <w:tcPr>
            <w:tcW w:w="1551" w:type="dxa"/>
            <w:tcBorders>
              <w:top w:val="nil"/>
              <w:left w:val="nil"/>
              <w:bottom w:val="nil"/>
              <w:right w:val="nil"/>
            </w:tcBorders>
            <w:shd w:val="clear" w:color="auto" w:fill="auto"/>
            <w:noWrap/>
            <w:vAlign w:val="bottom"/>
            <w:hideMark/>
          </w:tcPr>
          <w:p w14:paraId="189BF29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31B579C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DD05968" w14:textId="77777777" w:rsidTr="00790A34">
        <w:trPr>
          <w:trHeight w:val="300"/>
        </w:trPr>
        <w:tc>
          <w:tcPr>
            <w:tcW w:w="4996" w:type="dxa"/>
            <w:tcBorders>
              <w:top w:val="nil"/>
              <w:left w:val="nil"/>
              <w:bottom w:val="nil"/>
              <w:right w:val="nil"/>
            </w:tcBorders>
            <w:shd w:val="clear" w:color="auto" w:fill="auto"/>
            <w:noWrap/>
            <w:vAlign w:val="bottom"/>
            <w:hideMark/>
          </w:tcPr>
          <w:p w14:paraId="30E4476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094176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anymhdisprior3mos</w:t>
            </w:r>
          </w:p>
        </w:tc>
        <w:tc>
          <w:tcPr>
            <w:tcW w:w="1551" w:type="dxa"/>
            <w:tcBorders>
              <w:top w:val="nil"/>
              <w:left w:val="nil"/>
              <w:bottom w:val="nil"/>
              <w:right w:val="nil"/>
            </w:tcBorders>
            <w:shd w:val="clear" w:color="auto" w:fill="auto"/>
            <w:noWrap/>
            <w:vAlign w:val="bottom"/>
            <w:hideMark/>
          </w:tcPr>
          <w:p w14:paraId="0C52B43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5BD88E1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472E572" w14:textId="77777777" w:rsidTr="00790A34">
        <w:trPr>
          <w:trHeight w:val="300"/>
        </w:trPr>
        <w:tc>
          <w:tcPr>
            <w:tcW w:w="4996" w:type="dxa"/>
            <w:tcBorders>
              <w:top w:val="nil"/>
              <w:left w:val="nil"/>
              <w:bottom w:val="nil"/>
              <w:right w:val="nil"/>
            </w:tcBorders>
            <w:shd w:val="clear" w:color="auto" w:fill="auto"/>
            <w:noWrap/>
            <w:vAlign w:val="bottom"/>
            <w:hideMark/>
          </w:tcPr>
          <w:p w14:paraId="5D02BC1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CF6282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anymhdisprior6mos</w:t>
            </w:r>
          </w:p>
        </w:tc>
        <w:tc>
          <w:tcPr>
            <w:tcW w:w="1551" w:type="dxa"/>
            <w:tcBorders>
              <w:top w:val="nil"/>
              <w:left w:val="nil"/>
              <w:bottom w:val="nil"/>
              <w:right w:val="nil"/>
            </w:tcBorders>
            <w:shd w:val="clear" w:color="auto" w:fill="auto"/>
            <w:noWrap/>
            <w:vAlign w:val="bottom"/>
            <w:hideMark/>
          </w:tcPr>
          <w:p w14:paraId="1A70292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5BE8939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66AB01E" w14:textId="77777777" w:rsidTr="00790A34">
        <w:trPr>
          <w:trHeight w:val="300"/>
        </w:trPr>
        <w:tc>
          <w:tcPr>
            <w:tcW w:w="4996" w:type="dxa"/>
            <w:tcBorders>
              <w:top w:val="nil"/>
              <w:left w:val="nil"/>
              <w:bottom w:val="nil"/>
              <w:right w:val="nil"/>
            </w:tcBorders>
            <w:shd w:val="clear" w:color="auto" w:fill="auto"/>
            <w:noWrap/>
            <w:vAlign w:val="bottom"/>
            <w:hideMark/>
          </w:tcPr>
          <w:p w14:paraId="46D8F4D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0C36DA2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anymhdx12</w:t>
            </w:r>
          </w:p>
        </w:tc>
        <w:tc>
          <w:tcPr>
            <w:tcW w:w="1551" w:type="dxa"/>
            <w:tcBorders>
              <w:top w:val="nil"/>
              <w:left w:val="nil"/>
              <w:bottom w:val="nil"/>
              <w:right w:val="nil"/>
            </w:tcBorders>
            <w:shd w:val="clear" w:color="auto" w:fill="auto"/>
            <w:noWrap/>
            <w:vAlign w:val="bottom"/>
            <w:hideMark/>
          </w:tcPr>
          <w:p w14:paraId="2F5C5E3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05973F7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3B53527" w14:textId="77777777" w:rsidTr="00790A34">
        <w:trPr>
          <w:trHeight w:val="300"/>
        </w:trPr>
        <w:tc>
          <w:tcPr>
            <w:tcW w:w="4996" w:type="dxa"/>
            <w:tcBorders>
              <w:top w:val="nil"/>
              <w:left w:val="nil"/>
              <w:bottom w:val="nil"/>
              <w:right w:val="nil"/>
            </w:tcBorders>
            <w:shd w:val="clear" w:color="auto" w:fill="auto"/>
            <w:noWrap/>
            <w:vAlign w:val="bottom"/>
            <w:hideMark/>
          </w:tcPr>
          <w:p w14:paraId="15F33A5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F12652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anymhdx24</w:t>
            </w:r>
          </w:p>
        </w:tc>
        <w:tc>
          <w:tcPr>
            <w:tcW w:w="1551" w:type="dxa"/>
            <w:tcBorders>
              <w:top w:val="nil"/>
              <w:left w:val="nil"/>
              <w:bottom w:val="nil"/>
              <w:right w:val="nil"/>
            </w:tcBorders>
            <w:shd w:val="clear" w:color="auto" w:fill="auto"/>
            <w:noWrap/>
            <w:vAlign w:val="bottom"/>
            <w:hideMark/>
          </w:tcPr>
          <w:p w14:paraId="6FBFC74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2B4C285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5651F93" w14:textId="77777777" w:rsidTr="00790A34">
        <w:trPr>
          <w:trHeight w:val="300"/>
        </w:trPr>
        <w:tc>
          <w:tcPr>
            <w:tcW w:w="4996" w:type="dxa"/>
            <w:tcBorders>
              <w:top w:val="nil"/>
              <w:left w:val="nil"/>
              <w:bottom w:val="nil"/>
              <w:right w:val="nil"/>
            </w:tcBorders>
            <w:shd w:val="clear" w:color="auto" w:fill="auto"/>
            <w:noWrap/>
            <w:vAlign w:val="bottom"/>
            <w:hideMark/>
          </w:tcPr>
          <w:p w14:paraId="79C4E9F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24F950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anymhtx12</w:t>
            </w:r>
          </w:p>
        </w:tc>
        <w:tc>
          <w:tcPr>
            <w:tcW w:w="1551" w:type="dxa"/>
            <w:tcBorders>
              <w:top w:val="nil"/>
              <w:left w:val="nil"/>
              <w:bottom w:val="nil"/>
              <w:right w:val="nil"/>
            </w:tcBorders>
            <w:shd w:val="clear" w:color="auto" w:fill="auto"/>
            <w:noWrap/>
            <w:vAlign w:val="bottom"/>
            <w:hideMark/>
          </w:tcPr>
          <w:p w14:paraId="1215C6C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687681F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054340E" w14:textId="77777777" w:rsidTr="00790A34">
        <w:trPr>
          <w:trHeight w:val="300"/>
        </w:trPr>
        <w:tc>
          <w:tcPr>
            <w:tcW w:w="4996" w:type="dxa"/>
            <w:tcBorders>
              <w:top w:val="nil"/>
              <w:left w:val="nil"/>
              <w:bottom w:val="nil"/>
              <w:right w:val="nil"/>
            </w:tcBorders>
            <w:shd w:val="clear" w:color="auto" w:fill="auto"/>
            <w:noWrap/>
            <w:vAlign w:val="bottom"/>
            <w:hideMark/>
          </w:tcPr>
          <w:p w14:paraId="3379166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75C681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anymhtx24</w:t>
            </w:r>
          </w:p>
        </w:tc>
        <w:tc>
          <w:tcPr>
            <w:tcW w:w="1551" w:type="dxa"/>
            <w:tcBorders>
              <w:top w:val="nil"/>
              <w:left w:val="nil"/>
              <w:bottom w:val="nil"/>
              <w:right w:val="nil"/>
            </w:tcBorders>
            <w:shd w:val="clear" w:color="auto" w:fill="auto"/>
            <w:noWrap/>
            <w:vAlign w:val="bottom"/>
            <w:hideMark/>
          </w:tcPr>
          <w:p w14:paraId="3F1341C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60CF6B4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F1D12FF" w14:textId="77777777" w:rsidTr="00790A34">
        <w:trPr>
          <w:trHeight w:val="300"/>
        </w:trPr>
        <w:tc>
          <w:tcPr>
            <w:tcW w:w="4996" w:type="dxa"/>
            <w:tcBorders>
              <w:top w:val="nil"/>
              <w:left w:val="nil"/>
              <w:bottom w:val="nil"/>
              <w:right w:val="nil"/>
            </w:tcBorders>
            <w:shd w:val="clear" w:color="auto" w:fill="auto"/>
            <w:noWrap/>
            <w:vAlign w:val="bottom"/>
            <w:hideMark/>
          </w:tcPr>
          <w:p w14:paraId="095DB0B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A5115B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anypain12</w:t>
            </w:r>
          </w:p>
        </w:tc>
        <w:tc>
          <w:tcPr>
            <w:tcW w:w="1551" w:type="dxa"/>
            <w:tcBorders>
              <w:top w:val="nil"/>
              <w:left w:val="nil"/>
              <w:bottom w:val="nil"/>
              <w:right w:val="nil"/>
            </w:tcBorders>
            <w:shd w:val="clear" w:color="auto" w:fill="auto"/>
            <w:noWrap/>
            <w:vAlign w:val="bottom"/>
            <w:hideMark/>
          </w:tcPr>
          <w:p w14:paraId="43BB51B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043ACED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9E10DFB" w14:textId="77777777" w:rsidTr="00790A34">
        <w:trPr>
          <w:trHeight w:val="300"/>
        </w:trPr>
        <w:tc>
          <w:tcPr>
            <w:tcW w:w="4996" w:type="dxa"/>
            <w:tcBorders>
              <w:top w:val="nil"/>
              <w:left w:val="nil"/>
              <w:bottom w:val="nil"/>
              <w:right w:val="nil"/>
            </w:tcBorders>
            <w:shd w:val="clear" w:color="auto" w:fill="auto"/>
            <w:noWrap/>
            <w:vAlign w:val="bottom"/>
            <w:hideMark/>
          </w:tcPr>
          <w:p w14:paraId="796EB02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667C69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anypain24</w:t>
            </w:r>
          </w:p>
        </w:tc>
        <w:tc>
          <w:tcPr>
            <w:tcW w:w="1551" w:type="dxa"/>
            <w:tcBorders>
              <w:top w:val="nil"/>
              <w:left w:val="nil"/>
              <w:bottom w:val="nil"/>
              <w:right w:val="nil"/>
            </w:tcBorders>
            <w:shd w:val="clear" w:color="auto" w:fill="auto"/>
            <w:noWrap/>
            <w:vAlign w:val="bottom"/>
            <w:hideMark/>
          </w:tcPr>
          <w:p w14:paraId="763B732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61BCFA7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4943A61" w14:textId="77777777" w:rsidTr="00790A34">
        <w:trPr>
          <w:trHeight w:val="300"/>
        </w:trPr>
        <w:tc>
          <w:tcPr>
            <w:tcW w:w="4996" w:type="dxa"/>
            <w:tcBorders>
              <w:top w:val="nil"/>
              <w:left w:val="nil"/>
              <w:bottom w:val="nil"/>
              <w:right w:val="nil"/>
            </w:tcBorders>
            <w:shd w:val="clear" w:color="auto" w:fill="auto"/>
            <w:noWrap/>
            <w:vAlign w:val="bottom"/>
            <w:hideMark/>
          </w:tcPr>
          <w:p w14:paraId="39E227D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41FD5F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anyresbed_prior12</w:t>
            </w:r>
          </w:p>
        </w:tc>
        <w:tc>
          <w:tcPr>
            <w:tcW w:w="1551" w:type="dxa"/>
            <w:tcBorders>
              <w:top w:val="nil"/>
              <w:left w:val="nil"/>
              <w:bottom w:val="nil"/>
              <w:right w:val="nil"/>
            </w:tcBorders>
            <w:shd w:val="clear" w:color="auto" w:fill="auto"/>
            <w:noWrap/>
            <w:vAlign w:val="bottom"/>
            <w:hideMark/>
          </w:tcPr>
          <w:p w14:paraId="445F998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2290B59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44227A8" w14:textId="77777777" w:rsidTr="00790A34">
        <w:trPr>
          <w:trHeight w:val="300"/>
        </w:trPr>
        <w:tc>
          <w:tcPr>
            <w:tcW w:w="4996" w:type="dxa"/>
            <w:tcBorders>
              <w:top w:val="nil"/>
              <w:left w:val="nil"/>
              <w:bottom w:val="nil"/>
              <w:right w:val="nil"/>
            </w:tcBorders>
            <w:shd w:val="clear" w:color="auto" w:fill="auto"/>
            <w:noWrap/>
            <w:vAlign w:val="bottom"/>
            <w:hideMark/>
          </w:tcPr>
          <w:p w14:paraId="659055C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D36C7F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anyresbed_prior24</w:t>
            </w:r>
          </w:p>
        </w:tc>
        <w:tc>
          <w:tcPr>
            <w:tcW w:w="1551" w:type="dxa"/>
            <w:tcBorders>
              <w:top w:val="nil"/>
              <w:left w:val="nil"/>
              <w:bottom w:val="nil"/>
              <w:right w:val="nil"/>
            </w:tcBorders>
            <w:shd w:val="clear" w:color="auto" w:fill="auto"/>
            <w:noWrap/>
            <w:vAlign w:val="bottom"/>
            <w:hideMark/>
          </w:tcPr>
          <w:p w14:paraId="69A3574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3A58304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4384106" w14:textId="77777777" w:rsidTr="00790A34">
        <w:trPr>
          <w:trHeight w:val="300"/>
        </w:trPr>
        <w:tc>
          <w:tcPr>
            <w:tcW w:w="4996" w:type="dxa"/>
            <w:tcBorders>
              <w:top w:val="nil"/>
              <w:left w:val="nil"/>
              <w:bottom w:val="nil"/>
              <w:right w:val="nil"/>
            </w:tcBorders>
            <w:shd w:val="clear" w:color="auto" w:fill="auto"/>
            <w:noWrap/>
            <w:vAlign w:val="bottom"/>
            <w:hideMark/>
          </w:tcPr>
          <w:p w14:paraId="58F8338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4DD46D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anyressub_prior12</w:t>
            </w:r>
          </w:p>
        </w:tc>
        <w:tc>
          <w:tcPr>
            <w:tcW w:w="1551" w:type="dxa"/>
            <w:tcBorders>
              <w:top w:val="nil"/>
              <w:left w:val="nil"/>
              <w:bottom w:val="nil"/>
              <w:right w:val="nil"/>
            </w:tcBorders>
            <w:shd w:val="clear" w:color="auto" w:fill="auto"/>
            <w:noWrap/>
            <w:vAlign w:val="bottom"/>
            <w:hideMark/>
          </w:tcPr>
          <w:p w14:paraId="77F3718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5158516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5702ED5" w14:textId="77777777" w:rsidTr="00790A34">
        <w:trPr>
          <w:trHeight w:val="300"/>
        </w:trPr>
        <w:tc>
          <w:tcPr>
            <w:tcW w:w="4996" w:type="dxa"/>
            <w:tcBorders>
              <w:top w:val="nil"/>
              <w:left w:val="nil"/>
              <w:bottom w:val="nil"/>
              <w:right w:val="nil"/>
            </w:tcBorders>
            <w:shd w:val="clear" w:color="auto" w:fill="auto"/>
            <w:noWrap/>
            <w:vAlign w:val="bottom"/>
            <w:hideMark/>
          </w:tcPr>
          <w:p w14:paraId="3D23642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1C56E3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anyressub_prior24</w:t>
            </w:r>
          </w:p>
        </w:tc>
        <w:tc>
          <w:tcPr>
            <w:tcW w:w="1551" w:type="dxa"/>
            <w:tcBorders>
              <w:top w:val="nil"/>
              <w:left w:val="nil"/>
              <w:bottom w:val="nil"/>
              <w:right w:val="nil"/>
            </w:tcBorders>
            <w:shd w:val="clear" w:color="auto" w:fill="auto"/>
            <w:noWrap/>
            <w:vAlign w:val="bottom"/>
            <w:hideMark/>
          </w:tcPr>
          <w:p w14:paraId="5E21926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48FAB7F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625996F" w14:textId="77777777" w:rsidTr="00790A34">
        <w:trPr>
          <w:trHeight w:val="300"/>
        </w:trPr>
        <w:tc>
          <w:tcPr>
            <w:tcW w:w="4996" w:type="dxa"/>
            <w:tcBorders>
              <w:top w:val="nil"/>
              <w:left w:val="nil"/>
              <w:bottom w:val="nil"/>
              <w:right w:val="nil"/>
            </w:tcBorders>
            <w:shd w:val="clear" w:color="auto" w:fill="auto"/>
            <w:noWrap/>
            <w:vAlign w:val="bottom"/>
            <w:hideMark/>
          </w:tcPr>
          <w:p w14:paraId="4BC192B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C277C6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AnyUCvisits_prior1</w:t>
            </w:r>
          </w:p>
        </w:tc>
        <w:tc>
          <w:tcPr>
            <w:tcW w:w="1551" w:type="dxa"/>
            <w:tcBorders>
              <w:top w:val="nil"/>
              <w:left w:val="nil"/>
              <w:bottom w:val="nil"/>
              <w:right w:val="nil"/>
            </w:tcBorders>
            <w:shd w:val="clear" w:color="auto" w:fill="auto"/>
            <w:noWrap/>
            <w:vAlign w:val="bottom"/>
            <w:hideMark/>
          </w:tcPr>
          <w:p w14:paraId="71DC858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33FAC35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68E1230" w14:textId="77777777" w:rsidTr="00790A34">
        <w:trPr>
          <w:trHeight w:val="300"/>
        </w:trPr>
        <w:tc>
          <w:tcPr>
            <w:tcW w:w="4996" w:type="dxa"/>
            <w:tcBorders>
              <w:top w:val="nil"/>
              <w:left w:val="nil"/>
              <w:bottom w:val="nil"/>
              <w:right w:val="nil"/>
            </w:tcBorders>
            <w:shd w:val="clear" w:color="auto" w:fill="auto"/>
            <w:noWrap/>
            <w:vAlign w:val="bottom"/>
            <w:hideMark/>
          </w:tcPr>
          <w:p w14:paraId="5B7BF83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DEE14F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AnyUCvisits_prior12</w:t>
            </w:r>
          </w:p>
        </w:tc>
        <w:tc>
          <w:tcPr>
            <w:tcW w:w="1551" w:type="dxa"/>
            <w:tcBorders>
              <w:top w:val="nil"/>
              <w:left w:val="nil"/>
              <w:bottom w:val="nil"/>
              <w:right w:val="nil"/>
            </w:tcBorders>
            <w:shd w:val="clear" w:color="auto" w:fill="auto"/>
            <w:noWrap/>
            <w:vAlign w:val="bottom"/>
            <w:hideMark/>
          </w:tcPr>
          <w:p w14:paraId="71A84B4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605C0DE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DAEEEC8" w14:textId="77777777" w:rsidTr="00790A34">
        <w:trPr>
          <w:trHeight w:val="300"/>
        </w:trPr>
        <w:tc>
          <w:tcPr>
            <w:tcW w:w="4996" w:type="dxa"/>
            <w:tcBorders>
              <w:top w:val="nil"/>
              <w:left w:val="nil"/>
              <w:bottom w:val="nil"/>
              <w:right w:val="nil"/>
            </w:tcBorders>
            <w:shd w:val="clear" w:color="auto" w:fill="auto"/>
            <w:noWrap/>
            <w:vAlign w:val="bottom"/>
            <w:hideMark/>
          </w:tcPr>
          <w:p w14:paraId="535C88E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FFD4BC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AnyUCvisits_prior18</w:t>
            </w:r>
          </w:p>
        </w:tc>
        <w:tc>
          <w:tcPr>
            <w:tcW w:w="1551" w:type="dxa"/>
            <w:tcBorders>
              <w:top w:val="nil"/>
              <w:left w:val="nil"/>
              <w:bottom w:val="nil"/>
              <w:right w:val="nil"/>
            </w:tcBorders>
            <w:shd w:val="clear" w:color="auto" w:fill="auto"/>
            <w:noWrap/>
            <w:vAlign w:val="bottom"/>
            <w:hideMark/>
          </w:tcPr>
          <w:p w14:paraId="5351ECA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08F0EC8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C9795E6" w14:textId="77777777" w:rsidTr="00790A34">
        <w:trPr>
          <w:trHeight w:val="300"/>
        </w:trPr>
        <w:tc>
          <w:tcPr>
            <w:tcW w:w="4996" w:type="dxa"/>
            <w:tcBorders>
              <w:top w:val="nil"/>
              <w:left w:val="nil"/>
              <w:bottom w:val="nil"/>
              <w:right w:val="nil"/>
            </w:tcBorders>
            <w:shd w:val="clear" w:color="auto" w:fill="auto"/>
            <w:noWrap/>
            <w:vAlign w:val="bottom"/>
            <w:hideMark/>
          </w:tcPr>
          <w:p w14:paraId="5B0B2C2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6AA72B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AnyUCvisits_prior2</w:t>
            </w:r>
          </w:p>
        </w:tc>
        <w:tc>
          <w:tcPr>
            <w:tcW w:w="1551" w:type="dxa"/>
            <w:tcBorders>
              <w:top w:val="nil"/>
              <w:left w:val="nil"/>
              <w:bottom w:val="nil"/>
              <w:right w:val="nil"/>
            </w:tcBorders>
            <w:shd w:val="clear" w:color="auto" w:fill="auto"/>
            <w:noWrap/>
            <w:vAlign w:val="bottom"/>
            <w:hideMark/>
          </w:tcPr>
          <w:p w14:paraId="63FEE0E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4407716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6D536FC" w14:textId="77777777" w:rsidTr="00790A34">
        <w:trPr>
          <w:trHeight w:val="300"/>
        </w:trPr>
        <w:tc>
          <w:tcPr>
            <w:tcW w:w="4996" w:type="dxa"/>
            <w:tcBorders>
              <w:top w:val="nil"/>
              <w:left w:val="nil"/>
              <w:bottom w:val="nil"/>
              <w:right w:val="nil"/>
            </w:tcBorders>
            <w:shd w:val="clear" w:color="auto" w:fill="auto"/>
            <w:noWrap/>
            <w:vAlign w:val="bottom"/>
            <w:hideMark/>
          </w:tcPr>
          <w:p w14:paraId="0E5E8BF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C2B924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AnyUCvisits_prior24</w:t>
            </w:r>
          </w:p>
        </w:tc>
        <w:tc>
          <w:tcPr>
            <w:tcW w:w="1551" w:type="dxa"/>
            <w:tcBorders>
              <w:top w:val="nil"/>
              <w:left w:val="nil"/>
              <w:bottom w:val="nil"/>
              <w:right w:val="nil"/>
            </w:tcBorders>
            <w:shd w:val="clear" w:color="auto" w:fill="auto"/>
            <w:noWrap/>
            <w:vAlign w:val="bottom"/>
            <w:hideMark/>
          </w:tcPr>
          <w:p w14:paraId="0E96FBE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514A34B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D06861C" w14:textId="77777777" w:rsidTr="00790A34">
        <w:trPr>
          <w:trHeight w:val="300"/>
        </w:trPr>
        <w:tc>
          <w:tcPr>
            <w:tcW w:w="4996" w:type="dxa"/>
            <w:tcBorders>
              <w:top w:val="nil"/>
              <w:left w:val="nil"/>
              <w:bottom w:val="nil"/>
              <w:right w:val="nil"/>
            </w:tcBorders>
            <w:shd w:val="clear" w:color="auto" w:fill="auto"/>
            <w:noWrap/>
            <w:vAlign w:val="bottom"/>
            <w:hideMark/>
          </w:tcPr>
          <w:p w14:paraId="5CAB279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D1B38C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AnyUCvisits_prior3</w:t>
            </w:r>
          </w:p>
        </w:tc>
        <w:tc>
          <w:tcPr>
            <w:tcW w:w="1551" w:type="dxa"/>
            <w:tcBorders>
              <w:top w:val="nil"/>
              <w:left w:val="nil"/>
              <w:bottom w:val="nil"/>
              <w:right w:val="nil"/>
            </w:tcBorders>
            <w:shd w:val="clear" w:color="auto" w:fill="auto"/>
            <w:noWrap/>
            <w:vAlign w:val="bottom"/>
            <w:hideMark/>
          </w:tcPr>
          <w:p w14:paraId="085E117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1BD1070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0D33E95" w14:textId="77777777" w:rsidTr="00790A34">
        <w:trPr>
          <w:trHeight w:val="300"/>
        </w:trPr>
        <w:tc>
          <w:tcPr>
            <w:tcW w:w="4996" w:type="dxa"/>
            <w:tcBorders>
              <w:top w:val="nil"/>
              <w:left w:val="nil"/>
              <w:bottom w:val="nil"/>
              <w:right w:val="nil"/>
            </w:tcBorders>
            <w:shd w:val="clear" w:color="auto" w:fill="auto"/>
            <w:noWrap/>
            <w:vAlign w:val="bottom"/>
            <w:hideMark/>
          </w:tcPr>
          <w:p w14:paraId="3E53A45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9D51C2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AnyUCvisits_prior6</w:t>
            </w:r>
          </w:p>
        </w:tc>
        <w:tc>
          <w:tcPr>
            <w:tcW w:w="1551" w:type="dxa"/>
            <w:tcBorders>
              <w:top w:val="nil"/>
              <w:left w:val="nil"/>
              <w:bottom w:val="nil"/>
              <w:right w:val="nil"/>
            </w:tcBorders>
            <w:shd w:val="clear" w:color="auto" w:fill="auto"/>
            <w:noWrap/>
            <w:vAlign w:val="bottom"/>
            <w:hideMark/>
          </w:tcPr>
          <w:p w14:paraId="6FA545D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3274AB0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F89D5F3" w14:textId="77777777" w:rsidTr="00790A34">
        <w:trPr>
          <w:trHeight w:val="300"/>
        </w:trPr>
        <w:tc>
          <w:tcPr>
            <w:tcW w:w="4996" w:type="dxa"/>
            <w:tcBorders>
              <w:top w:val="nil"/>
              <w:left w:val="nil"/>
              <w:bottom w:val="nil"/>
              <w:right w:val="nil"/>
            </w:tcBorders>
            <w:shd w:val="clear" w:color="auto" w:fill="auto"/>
            <w:noWrap/>
            <w:vAlign w:val="bottom"/>
            <w:hideMark/>
          </w:tcPr>
          <w:p w14:paraId="0314B5B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C8B1FC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anyusein12moprior</w:t>
            </w:r>
          </w:p>
        </w:tc>
        <w:tc>
          <w:tcPr>
            <w:tcW w:w="1551" w:type="dxa"/>
            <w:tcBorders>
              <w:top w:val="nil"/>
              <w:left w:val="nil"/>
              <w:bottom w:val="nil"/>
              <w:right w:val="nil"/>
            </w:tcBorders>
            <w:shd w:val="clear" w:color="auto" w:fill="auto"/>
            <w:noWrap/>
            <w:vAlign w:val="bottom"/>
            <w:hideMark/>
          </w:tcPr>
          <w:p w14:paraId="104F761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5371CB1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8A88CE3" w14:textId="77777777" w:rsidTr="00790A34">
        <w:trPr>
          <w:trHeight w:val="300"/>
        </w:trPr>
        <w:tc>
          <w:tcPr>
            <w:tcW w:w="4996" w:type="dxa"/>
            <w:tcBorders>
              <w:top w:val="nil"/>
              <w:left w:val="nil"/>
              <w:bottom w:val="nil"/>
              <w:right w:val="nil"/>
            </w:tcBorders>
            <w:shd w:val="clear" w:color="auto" w:fill="auto"/>
            <w:noWrap/>
            <w:vAlign w:val="bottom"/>
            <w:hideMark/>
          </w:tcPr>
          <w:p w14:paraId="75E1B0E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E4B8D4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anyusein18moprior</w:t>
            </w:r>
          </w:p>
        </w:tc>
        <w:tc>
          <w:tcPr>
            <w:tcW w:w="1551" w:type="dxa"/>
            <w:tcBorders>
              <w:top w:val="nil"/>
              <w:left w:val="nil"/>
              <w:bottom w:val="nil"/>
              <w:right w:val="nil"/>
            </w:tcBorders>
            <w:shd w:val="clear" w:color="auto" w:fill="auto"/>
            <w:noWrap/>
            <w:vAlign w:val="bottom"/>
            <w:hideMark/>
          </w:tcPr>
          <w:p w14:paraId="6377485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721EF4F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55246C8" w14:textId="77777777" w:rsidTr="00790A34">
        <w:trPr>
          <w:trHeight w:val="300"/>
        </w:trPr>
        <w:tc>
          <w:tcPr>
            <w:tcW w:w="4996" w:type="dxa"/>
            <w:tcBorders>
              <w:top w:val="nil"/>
              <w:left w:val="nil"/>
              <w:bottom w:val="nil"/>
              <w:right w:val="nil"/>
            </w:tcBorders>
            <w:shd w:val="clear" w:color="auto" w:fill="auto"/>
            <w:noWrap/>
            <w:vAlign w:val="bottom"/>
            <w:hideMark/>
          </w:tcPr>
          <w:p w14:paraId="65319C5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B4747B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anyusein2moprior</w:t>
            </w:r>
          </w:p>
        </w:tc>
        <w:tc>
          <w:tcPr>
            <w:tcW w:w="1551" w:type="dxa"/>
            <w:tcBorders>
              <w:top w:val="nil"/>
              <w:left w:val="nil"/>
              <w:bottom w:val="nil"/>
              <w:right w:val="nil"/>
            </w:tcBorders>
            <w:shd w:val="clear" w:color="auto" w:fill="auto"/>
            <w:noWrap/>
            <w:vAlign w:val="bottom"/>
            <w:hideMark/>
          </w:tcPr>
          <w:p w14:paraId="3897F5D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38BF7E0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06F1E99" w14:textId="77777777" w:rsidTr="00790A34">
        <w:trPr>
          <w:trHeight w:val="300"/>
        </w:trPr>
        <w:tc>
          <w:tcPr>
            <w:tcW w:w="4996" w:type="dxa"/>
            <w:tcBorders>
              <w:top w:val="nil"/>
              <w:left w:val="nil"/>
              <w:bottom w:val="nil"/>
              <w:right w:val="nil"/>
            </w:tcBorders>
            <w:shd w:val="clear" w:color="auto" w:fill="auto"/>
            <w:noWrap/>
            <w:vAlign w:val="bottom"/>
            <w:hideMark/>
          </w:tcPr>
          <w:p w14:paraId="60722CA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7275C1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anyusein3moprior</w:t>
            </w:r>
          </w:p>
        </w:tc>
        <w:tc>
          <w:tcPr>
            <w:tcW w:w="1551" w:type="dxa"/>
            <w:tcBorders>
              <w:top w:val="nil"/>
              <w:left w:val="nil"/>
              <w:bottom w:val="nil"/>
              <w:right w:val="nil"/>
            </w:tcBorders>
            <w:shd w:val="clear" w:color="auto" w:fill="auto"/>
            <w:noWrap/>
            <w:vAlign w:val="bottom"/>
            <w:hideMark/>
          </w:tcPr>
          <w:p w14:paraId="5C04569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2D79B05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96190B4" w14:textId="77777777" w:rsidTr="00790A34">
        <w:trPr>
          <w:trHeight w:val="300"/>
        </w:trPr>
        <w:tc>
          <w:tcPr>
            <w:tcW w:w="4996" w:type="dxa"/>
            <w:tcBorders>
              <w:top w:val="nil"/>
              <w:left w:val="nil"/>
              <w:bottom w:val="nil"/>
              <w:right w:val="nil"/>
            </w:tcBorders>
            <w:shd w:val="clear" w:color="auto" w:fill="auto"/>
            <w:noWrap/>
            <w:vAlign w:val="bottom"/>
            <w:hideMark/>
          </w:tcPr>
          <w:p w14:paraId="31F5AC6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8E29BB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anyusein6moprior</w:t>
            </w:r>
          </w:p>
        </w:tc>
        <w:tc>
          <w:tcPr>
            <w:tcW w:w="1551" w:type="dxa"/>
            <w:tcBorders>
              <w:top w:val="nil"/>
              <w:left w:val="nil"/>
              <w:bottom w:val="nil"/>
              <w:right w:val="nil"/>
            </w:tcBorders>
            <w:shd w:val="clear" w:color="auto" w:fill="auto"/>
            <w:noWrap/>
            <w:vAlign w:val="bottom"/>
            <w:hideMark/>
          </w:tcPr>
          <w:p w14:paraId="687CA83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114D9BE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CAAF3C2" w14:textId="77777777" w:rsidTr="00790A34">
        <w:trPr>
          <w:trHeight w:val="300"/>
        </w:trPr>
        <w:tc>
          <w:tcPr>
            <w:tcW w:w="4996" w:type="dxa"/>
            <w:tcBorders>
              <w:top w:val="nil"/>
              <w:left w:val="nil"/>
              <w:bottom w:val="nil"/>
              <w:right w:val="nil"/>
            </w:tcBorders>
            <w:shd w:val="clear" w:color="auto" w:fill="auto"/>
            <w:noWrap/>
            <w:vAlign w:val="bottom"/>
            <w:hideMark/>
          </w:tcPr>
          <w:p w14:paraId="5EF9294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7B235A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apnea12</w:t>
            </w:r>
          </w:p>
        </w:tc>
        <w:tc>
          <w:tcPr>
            <w:tcW w:w="1551" w:type="dxa"/>
            <w:tcBorders>
              <w:top w:val="nil"/>
              <w:left w:val="nil"/>
              <w:bottom w:val="nil"/>
              <w:right w:val="nil"/>
            </w:tcBorders>
            <w:shd w:val="clear" w:color="auto" w:fill="auto"/>
            <w:noWrap/>
            <w:vAlign w:val="bottom"/>
            <w:hideMark/>
          </w:tcPr>
          <w:p w14:paraId="2AC0465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2D57642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60442FE" w14:textId="77777777" w:rsidTr="00790A34">
        <w:trPr>
          <w:trHeight w:val="300"/>
        </w:trPr>
        <w:tc>
          <w:tcPr>
            <w:tcW w:w="4996" w:type="dxa"/>
            <w:tcBorders>
              <w:top w:val="nil"/>
              <w:left w:val="nil"/>
              <w:bottom w:val="nil"/>
              <w:right w:val="nil"/>
            </w:tcBorders>
            <w:shd w:val="clear" w:color="auto" w:fill="auto"/>
            <w:noWrap/>
            <w:vAlign w:val="bottom"/>
            <w:hideMark/>
          </w:tcPr>
          <w:p w14:paraId="1556120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1FF358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apnea24</w:t>
            </w:r>
          </w:p>
        </w:tc>
        <w:tc>
          <w:tcPr>
            <w:tcW w:w="1551" w:type="dxa"/>
            <w:tcBorders>
              <w:top w:val="nil"/>
              <w:left w:val="nil"/>
              <w:bottom w:val="nil"/>
              <w:right w:val="nil"/>
            </w:tcBorders>
            <w:shd w:val="clear" w:color="auto" w:fill="auto"/>
            <w:noWrap/>
            <w:vAlign w:val="bottom"/>
            <w:hideMark/>
          </w:tcPr>
          <w:p w14:paraId="56B4FD0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785B6A2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752AF83" w14:textId="77777777" w:rsidTr="00790A34">
        <w:trPr>
          <w:trHeight w:val="300"/>
        </w:trPr>
        <w:tc>
          <w:tcPr>
            <w:tcW w:w="4996" w:type="dxa"/>
            <w:tcBorders>
              <w:top w:val="nil"/>
              <w:left w:val="nil"/>
              <w:bottom w:val="nil"/>
              <w:right w:val="nil"/>
            </w:tcBorders>
            <w:shd w:val="clear" w:color="auto" w:fill="auto"/>
            <w:noWrap/>
            <w:vAlign w:val="bottom"/>
            <w:hideMark/>
          </w:tcPr>
          <w:p w14:paraId="4C8AE89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080A767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arb12</w:t>
            </w:r>
          </w:p>
        </w:tc>
        <w:tc>
          <w:tcPr>
            <w:tcW w:w="1551" w:type="dxa"/>
            <w:tcBorders>
              <w:top w:val="nil"/>
              <w:left w:val="nil"/>
              <w:bottom w:val="nil"/>
              <w:right w:val="nil"/>
            </w:tcBorders>
            <w:shd w:val="clear" w:color="auto" w:fill="auto"/>
            <w:noWrap/>
            <w:vAlign w:val="bottom"/>
            <w:hideMark/>
          </w:tcPr>
          <w:p w14:paraId="146EE21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7CE4245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B87929A" w14:textId="77777777" w:rsidTr="00790A34">
        <w:trPr>
          <w:trHeight w:val="300"/>
        </w:trPr>
        <w:tc>
          <w:tcPr>
            <w:tcW w:w="4996" w:type="dxa"/>
            <w:tcBorders>
              <w:top w:val="nil"/>
              <w:left w:val="nil"/>
              <w:bottom w:val="nil"/>
              <w:right w:val="nil"/>
            </w:tcBorders>
            <w:shd w:val="clear" w:color="auto" w:fill="auto"/>
            <w:noWrap/>
            <w:vAlign w:val="bottom"/>
            <w:hideMark/>
          </w:tcPr>
          <w:p w14:paraId="1A241E5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6ABC83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arb24</w:t>
            </w:r>
          </w:p>
        </w:tc>
        <w:tc>
          <w:tcPr>
            <w:tcW w:w="1551" w:type="dxa"/>
            <w:tcBorders>
              <w:top w:val="nil"/>
              <w:left w:val="nil"/>
              <w:bottom w:val="nil"/>
              <w:right w:val="nil"/>
            </w:tcBorders>
            <w:shd w:val="clear" w:color="auto" w:fill="auto"/>
            <w:noWrap/>
            <w:vAlign w:val="bottom"/>
            <w:hideMark/>
          </w:tcPr>
          <w:p w14:paraId="372CC81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4C03DEC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69EC553" w14:textId="77777777" w:rsidTr="00790A34">
        <w:trPr>
          <w:trHeight w:val="300"/>
        </w:trPr>
        <w:tc>
          <w:tcPr>
            <w:tcW w:w="4996" w:type="dxa"/>
            <w:tcBorders>
              <w:top w:val="nil"/>
              <w:left w:val="nil"/>
              <w:bottom w:val="nil"/>
              <w:right w:val="nil"/>
            </w:tcBorders>
            <w:shd w:val="clear" w:color="auto" w:fill="auto"/>
            <w:noWrap/>
            <w:vAlign w:val="bottom"/>
            <w:hideMark/>
          </w:tcPr>
          <w:p w14:paraId="2B0FEAE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CB341F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arth12</w:t>
            </w:r>
          </w:p>
        </w:tc>
        <w:tc>
          <w:tcPr>
            <w:tcW w:w="1551" w:type="dxa"/>
            <w:tcBorders>
              <w:top w:val="nil"/>
              <w:left w:val="nil"/>
              <w:bottom w:val="nil"/>
              <w:right w:val="nil"/>
            </w:tcBorders>
            <w:shd w:val="clear" w:color="auto" w:fill="auto"/>
            <w:noWrap/>
            <w:vAlign w:val="bottom"/>
            <w:hideMark/>
          </w:tcPr>
          <w:p w14:paraId="23F5598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167737A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C57E887" w14:textId="77777777" w:rsidTr="00790A34">
        <w:trPr>
          <w:trHeight w:val="300"/>
        </w:trPr>
        <w:tc>
          <w:tcPr>
            <w:tcW w:w="4996" w:type="dxa"/>
            <w:tcBorders>
              <w:top w:val="nil"/>
              <w:left w:val="nil"/>
              <w:bottom w:val="nil"/>
              <w:right w:val="nil"/>
            </w:tcBorders>
            <w:shd w:val="clear" w:color="auto" w:fill="auto"/>
            <w:noWrap/>
            <w:vAlign w:val="bottom"/>
            <w:hideMark/>
          </w:tcPr>
          <w:p w14:paraId="4405022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0F31707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arth24</w:t>
            </w:r>
          </w:p>
        </w:tc>
        <w:tc>
          <w:tcPr>
            <w:tcW w:w="1551" w:type="dxa"/>
            <w:tcBorders>
              <w:top w:val="nil"/>
              <w:left w:val="nil"/>
              <w:bottom w:val="nil"/>
              <w:right w:val="nil"/>
            </w:tcBorders>
            <w:shd w:val="clear" w:color="auto" w:fill="auto"/>
            <w:noWrap/>
            <w:vAlign w:val="bottom"/>
            <w:hideMark/>
          </w:tcPr>
          <w:p w14:paraId="76B418D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762AA06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DB9B536" w14:textId="77777777" w:rsidTr="00790A34">
        <w:trPr>
          <w:trHeight w:val="300"/>
        </w:trPr>
        <w:tc>
          <w:tcPr>
            <w:tcW w:w="4996" w:type="dxa"/>
            <w:tcBorders>
              <w:top w:val="nil"/>
              <w:left w:val="nil"/>
              <w:bottom w:val="nil"/>
              <w:right w:val="nil"/>
            </w:tcBorders>
            <w:shd w:val="clear" w:color="auto" w:fill="auto"/>
            <w:noWrap/>
            <w:vAlign w:val="bottom"/>
            <w:hideMark/>
          </w:tcPr>
          <w:p w14:paraId="338078E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2AB2B6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attempt1</w:t>
            </w:r>
          </w:p>
        </w:tc>
        <w:tc>
          <w:tcPr>
            <w:tcW w:w="1551" w:type="dxa"/>
            <w:tcBorders>
              <w:top w:val="nil"/>
              <w:left w:val="nil"/>
              <w:bottom w:val="nil"/>
              <w:right w:val="nil"/>
            </w:tcBorders>
            <w:shd w:val="clear" w:color="auto" w:fill="auto"/>
            <w:noWrap/>
            <w:vAlign w:val="bottom"/>
            <w:hideMark/>
          </w:tcPr>
          <w:p w14:paraId="5BAD076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1802C7D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74498E7" w14:textId="77777777" w:rsidTr="00790A34">
        <w:trPr>
          <w:trHeight w:val="300"/>
        </w:trPr>
        <w:tc>
          <w:tcPr>
            <w:tcW w:w="4996" w:type="dxa"/>
            <w:tcBorders>
              <w:top w:val="nil"/>
              <w:left w:val="nil"/>
              <w:bottom w:val="nil"/>
              <w:right w:val="nil"/>
            </w:tcBorders>
            <w:shd w:val="clear" w:color="auto" w:fill="auto"/>
            <w:noWrap/>
            <w:vAlign w:val="bottom"/>
            <w:hideMark/>
          </w:tcPr>
          <w:p w14:paraId="1869A93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88E741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attempt12</w:t>
            </w:r>
          </w:p>
        </w:tc>
        <w:tc>
          <w:tcPr>
            <w:tcW w:w="1551" w:type="dxa"/>
            <w:tcBorders>
              <w:top w:val="nil"/>
              <w:left w:val="nil"/>
              <w:bottom w:val="nil"/>
              <w:right w:val="nil"/>
            </w:tcBorders>
            <w:shd w:val="clear" w:color="auto" w:fill="auto"/>
            <w:noWrap/>
            <w:vAlign w:val="bottom"/>
            <w:hideMark/>
          </w:tcPr>
          <w:p w14:paraId="7C082B2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606D96F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941F43C" w14:textId="77777777" w:rsidTr="00790A34">
        <w:trPr>
          <w:trHeight w:val="300"/>
        </w:trPr>
        <w:tc>
          <w:tcPr>
            <w:tcW w:w="4996" w:type="dxa"/>
            <w:tcBorders>
              <w:top w:val="nil"/>
              <w:left w:val="nil"/>
              <w:bottom w:val="nil"/>
              <w:right w:val="nil"/>
            </w:tcBorders>
            <w:shd w:val="clear" w:color="auto" w:fill="auto"/>
            <w:noWrap/>
            <w:vAlign w:val="bottom"/>
            <w:hideMark/>
          </w:tcPr>
          <w:p w14:paraId="4DAAD1B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D3B9C9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attempt18</w:t>
            </w:r>
          </w:p>
        </w:tc>
        <w:tc>
          <w:tcPr>
            <w:tcW w:w="1551" w:type="dxa"/>
            <w:tcBorders>
              <w:top w:val="nil"/>
              <w:left w:val="nil"/>
              <w:bottom w:val="nil"/>
              <w:right w:val="nil"/>
            </w:tcBorders>
            <w:shd w:val="clear" w:color="auto" w:fill="auto"/>
            <w:noWrap/>
            <w:vAlign w:val="bottom"/>
            <w:hideMark/>
          </w:tcPr>
          <w:p w14:paraId="62F226A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7EC2263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92AE3DB" w14:textId="77777777" w:rsidTr="00790A34">
        <w:trPr>
          <w:trHeight w:val="300"/>
        </w:trPr>
        <w:tc>
          <w:tcPr>
            <w:tcW w:w="4996" w:type="dxa"/>
            <w:tcBorders>
              <w:top w:val="nil"/>
              <w:left w:val="nil"/>
              <w:bottom w:val="nil"/>
              <w:right w:val="nil"/>
            </w:tcBorders>
            <w:shd w:val="clear" w:color="auto" w:fill="auto"/>
            <w:noWrap/>
            <w:vAlign w:val="bottom"/>
            <w:hideMark/>
          </w:tcPr>
          <w:p w14:paraId="7243883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3CDD83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attempt2</w:t>
            </w:r>
          </w:p>
        </w:tc>
        <w:tc>
          <w:tcPr>
            <w:tcW w:w="1551" w:type="dxa"/>
            <w:tcBorders>
              <w:top w:val="nil"/>
              <w:left w:val="nil"/>
              <w:bottom w:val="nil"/>
              <w:right w:val="nil"/>
            </w:tcBorders>
            <w:shd w:val="clear" w:color="auto" w:fill="auto"/>
            <w:noWrap/>
            <w:vAlign w:val="bottom"/>
            <w:hideMark/>
          </w:tcPr>
          <w:p w14:paraId="2AED546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6DCCE99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2071560" w14:textId="77777777" w:rsidTr="00790A34">
        <w:trPr>
          <w:trHeight w:val="300"/>
        </w:trPr>
        <w:tc>
          <w:tcPr>
            <w:tcW w:w="4996" w:type="dxa"/>
            <w:tcBorders>
              <w:top w:val="nil"/>
              <w:left w:val="nil"/>
              <w:bottom w:val="nil"/>
              <w:right w:val="nil"/>
            </w:tcBorders>
            <w:shd w:val="clear" w:color="auto" w:fill="auto"/>
            <w:noWrap/>
            <w:vAlign w:val="bottom"/>
            <w:hideMark/>
          </w:tcPr>
          <w:p w14:paraId="2D742ED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D359F4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attempt24</w:t>
            </w:r>
          </w:p>
        </w:tc>
        <w:tc>
          <w:tcPr>
            <w:tcW w:w="1551" w:type="dxa"/>
            <w:tcBorders>
              <w:top w:val="nil"/>
              <w:left w:val="nil"/>
              <w:bottom w:val="nil"/>
              <w:right w:val="nil"/>
            </w:tcBorders>
            <w:shd w:val="clear" w:color="auto" w:fill="auto"/>
            <w:noWrap/>
            <w:vAlign w:val="bottom"/>
            <w:hideMark/>
          </w:tcPr>
          <w:p w14:paraId="6D2B86C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39DF994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0BB371B" w14:textId="77777777" w:rsidTr="00790A34">
        <w:trPr>
          <w:trHeight w:val="300"/>
        </w:trPr>
        <w:tc>
          <w:tcPr>
            <w:tcW w:w="4996" w:type="dxa"/>
            <w:tcBorders>
              <w:top w:val="nil"/>
              <w:left w:val="nil"/>
              <w:bottom w:val="nil"/>
              <w:right w:val="nil"/>
            </w:tcBorders>
            <w:shd w:val="clear" w:color="auto" w:fill="auto"/>
            <w:noWrap/>
            <w:vAlign w:val="bottom"/>
            <w:hideMark/>
          </w:tcPr>
          <w:p w14:paraId="74CBD7A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B1CB1A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attempt3</w:t>
            </w:r>
          </w:p>
        </w:tc>
        <w:tc>
          <w:tcPr>
            <w:tcW w:w="1551" w:type="dxa"/>
            <w:tcBorders>
              <w:top w:val="nil"/>
              <w:left w:val="nil"/>
              <w:bottom w:val="nil"/>
              <w:right w:val="nil"/>
            </w:tcBorders>
            <w:shd w:val="clear" w:color="auto" w:fill="auto"/>
            <w:noWrap/>
            <w:vAlign w:val="bottom"/>
            <w:hideMark/>
          </w:tcPr>
          <w:p w14:paraId="26D73B7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2A12079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135A357" w14:textId="77777777" w:rsidTr="00790A34">
        <w:trPr>
          <w:trHeight w:val="300"/>
        </w:trPr>
        <w:tc>
          <w:tcPr>
            <w:tcW w:w="4996" w:type="dxa"/>
            <w:tcBorders>
              <w:top w:val="nil"/>
              <w:left w:val="nil"/>
              <w:bottom w:val="nil"/>
              <w:right w:val="nil"/>
            </w:tcBorders>
            <w:shd w:val="clear" w:color="auto" w:fill="auto"/>
            <w:noWrap/>
            <w:vAlign w:val="bottom"/>
            <w:hideMark/>
          </w:tcPr>
          <w:p w14:paraId="793DC03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10369F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attempt6</w:t>
            </w:r>
          </w:p>
        </w:tc>
        <w:tc>
          <w:tcPr>
            <w:tcW w:w="1551" w:type="dxa"/>
            <w:tcBorders>
              <w:top w:val="nil"/>
              <w:left w:val="nil"/>
              <w:bottom w:val="nil"/>
              <w:right w:val="nil"/>
            </w:tcBorders>
            <w:shd w:val="clear" w:color="auto" w:fill="auto"/>
            <w:noWrap/>
            <w:vAlign w:val="bottom"/>
            <w:hideMark/>
          </w:tcPr>
          <w:p w14:paraId="0B0562A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68A586E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AEAD2B1" w14:textId="77777777" w:rsidTr="00790A34">
        <w:trPr>
          <w:trHeight w:val="300"/>
        </w:trPr>
        <w:tc>
          <w:tcPr>
            <w:tcW w:w="4996" w:type="dxa"/>
            <w:tcBorders>
              <w:top w:val="nil"/>
              <w:left w:val="nil"/>
              <w:bottom w:val="nil"/>
              <w:right w:val="nil"/>
            </w:tcBorders>
            <w:shd w:val="clear" w:color="auto" w:fill="auto"/>
            <w:noWrap/>
            <w:vAlign w:val="bottom"/>
            <w:hideMark/>
          </w:tcPr>
          <w:p w14:paraId="71C7FC6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02AACF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auto12</w:t>
            </w:r>
          </w:p>
        </w:tc>
        <w:tc>
          <w:tcPr>
            <w:tcW w:w="1551" w:type="dxa"/>
            <w:tcBorders>
              <w:top w:val="nil"/>
              <w:left w:val="nil"/>
              <w:bottom w:val="nil"/>
              <w:right w:val="nil"/>
            </w:tcBorders>
            <w:shd w:val="clear" w:color="auto" w:fill="auto"/>
            <w:noWrap/>
            <w:vAlign w:val="bottom"/>
            <w:hideMark/>
          </w:tcPr>
          <w:p w14:paraId="20399C4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5D2E0E6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6B150A1" w14:textId="77777777" w:rsidTr="00790A34">
        <w:trPr>
          <w:trHeight w:val="300"/>
        </w:trPr>
        <w:tc>
          <w:tcPr>
            <w:tcW w:w="4996" w:type="dxa"/>
            <w:tcBorders>
              <w:top w:val="nil"/>
              <w:left w:val="nil"/>
              <w:bottom w:val="nil"/>
              <w:right w:val="nil"/>
            </w:tcBorders>
            <w:shd w:val="clear" w:color="auto" w:fill="auto"/>
            <w:noWrap/>
            <w:vAlign w:val="bottom"/>
            <w:hideMark/>
          </w:tcPr>
          <w:p w14:paraId="2DA1AB4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E3416D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auto24</w:t>
            </w:r>
          </w:p>
        </w:tc>
        <w:tc>
          <w:tcPr>
            <w:tcW w:w="1551" w:type="dxa"/>
            <w:tcBorders>
              <w:top w:val="nil"/>
              <w:left w:val="nil"/>
              <w:bottom w:val="nil"/>
              <w:right w:val="nil"/>
            </w:tcBorders>
            <w:shd w:val="clear" w:color="auto" w:fill="auto"/>
            <w:noWrap/>
            <w:vAlign w:val="bottom"/>
            <w:hideMark/>
          </w:tcPr>
          <w:p w14:paraId="1F5BEB8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2466615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B80C362" w14:textId="77777777" w:rsidTr="00790A34">
        <w:trPr>
          <w:trHeight w:val="300"/>
        </w:trPr>
        <w:tc>
          <w:tcPr>
            <w:tcW w:w="4996" w:type="dxa"/>
            <w:tcBorders>
              <w:top w:val="nil"/>
              <w:left w:val="nil"/>
              <w:bottom w:val="nil"/>
              <w:right w:val="nil"/>
            </w:tcBorders>
            <w:shd w:val="clear" w:color="auto" w:fill="auto"/>
            <w:noWrap/>
            <w:vAlign w:val="bottom"/>
            <w:hideMark/>
          </w:tcPr>
          <w:p w14:paraId="5B6ED3E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5C5281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backpain12</w:t>
            </w:r>
          </w:p>
        </w:tc>
        <w:tc>
          <w:tcPr>
            <w:tcW w:w="1551" w:type="dxa"/>
            <w:tcBorders>
              <w:top w:val="nil"/>
              <w:left w:val="nil"/>
              <w:bottom w:val="nil"/>
              <w:right w:val="nil"/>
            </w:tcBorders>
            <w:shd w:val="clear" w:color="auto" w:fill="auto"/>
            <w:noWrap/>
            <w:vAlign w:val="bottom"/>
            <w:hideMark/>
          </w:tcPr>
          <w:p w14:paraId="379F603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783A9C0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EAB861D" w14:textId="77777777" w:rsidTr="00790A34">
        <w:trPr>
          <w:trHeight w:val="300"/>
        </w:trPr>
        <w:tc>
          <w:tcPr>
            <w:tcW w:w="4996" w:type="dxa"/>
            <w:tcBorders>
              <w:top w:val="nil"/>
              <w:left w:val="nil"/>
              <w:bottom w:val="nil"/>
              <w:right w:val="nil"/>
            </w:tcBorders>
            <w:shd w:val="clear" w:color="auto" w:fill="auto"/>
            <w:noWrap/>
            <w:vAlign w:val="bottom"/>
            <w:hideMark/>
          </w:tcPr>
          <w:p w14:paraId="15D476C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lastRenderedPageBreak/>
              <w:t>dbo.PatientRiskFactors</w:t>
            </w:r>
          </w:p>
        </w:tc>
        <w:tc>
          <w:tcPr>
            <w:tcW w:w="3564" w:type="dxa"/>
            <w:tcBorders>
              <w:top w:val="nil"/>
              <w:left w:val="nil"/>
              <w:bottom w:val="nil"/>
              <w:right w:val="nil"/>
            </w:tcBorders>
            <w:shd w:val="clear" w:color="auto" w:fill="auto"/>
            <w:noWrap/>
            <w:vAlign w:val="bottom"/>
            <w:hideMark/>
          </w:tcPr>
          <w:p w14:paraId="12DD3A4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backpain24</w:t>
            </w:r>
          </w:p>
        </w:tc>
        <w:tc>
          <w:tcPr>
            <w:tcW w:w="1551" w:type="dxa"/>
            <w:tcBorders>
              <w:top w:val="nil"/>
              <w:left w:val="nil"/>
              <w:bottom w:val="nil"/>
              <w:right w:val="nil"/>
            </w:tcBorders>
            <w:shd w:val="clear" w:color="auto" w:fill="auto"/>
            <w:noWrap/>
            <w:vAlign w:val="bottom"/>
            <w:hideMark/>
          </w:tcPr>
          <w:p w14:paraId="4C10D5E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3CEA2C1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C34BF86" w14:textId="77777777" w:rsidTr="00790A34">
        <w:trPr>
          <w:trHeight w:val="300"/>
        </w:trPr>
        <w:tc>
          <w:tcPr>
            <w:tcW w:w="4996" w:type="dxa"/>
            <w:tcBorders>
              <w:top w:val="nil"/>
              <w:left w:val="nil"/>
              <w:bottom w:val="nil"/>
              <w:right w:val="nil"/>
            </w:tcBorders>
            <w:shd w:val="clear" w:color="auto" w:fill="auto"/>
            <w:noWrap/>
            <w:vAlign w:val="bottom"/>
            <w:hideMark/>
          </w:tcPr>
          <w:p w14:paraId="1544F31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12F344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bipoli12</w:t>
            </w:r>
          </w:p>
        </w:tc>
        <w:tc>
          <w:tcPr>
            <w:tcW w:w="1551" w:type="dxa"/>
            <w:tcBorders>
              <w:top w:val="nil"/>
              <w:left w:val="nil"/>
              <w:bottom w:val="nil"/>
              <w:right w:val="nil"/>
            </w:tcBorders>
            <w:shd w:val="clear" w:color="auto" w:fill="auto"/>
            <w:noWrap/>
            <w:vAlign w:val="bottom"/>
            <w:hideMark/>
          </w:tcPr>
          <w:p w14:paraId="5AF5E0C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25BD5A0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267C867" w14:textId="77777777" w:rsidTr="00790A34">
        <w:trPr>
          <w:trHeight w:val="300"/>
        </w:trPr>
        <w:tc>
          <w:tcPr>
            <w:tcW w:w="4996" w:type="dxa"/>
            <w:tcBorders>
              <w:top w:val="nil"/>
              <w:left w:val="nil"/>
              <w:bottom w:val="nil"/>
              <w:right w:val="nil"/>
            </w:tcBorders>
            <w:shd w:val="clear" w:color="auto" w:fill="auto"/>
            <w:noWrap/>
            <w:vAlign w:val="bottom"/>
            <w:hideMark/>
          </w:tcPr>
          <w:p w14:paraId="3EA45BD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264DB3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bipoli24</w:t>
            </w:r>
          </w:p>
        </w:tc>
        <w:tc>
          <w:tcPr>
            <w:tcW w:w="1551" w:type="dxa"/>
            <w:tcBorders>
              <w:top w:val="nil"/>
              <w:left w:val="nil"/>
              <w:bottom w:val="nil"/>
              <w:right w:val="nil"/>
            </w:tcBorders>
            <w:shd w:val="clear" w:color="auto" w:fill="auto"/>
            <w:noWrap/>
            <w:vAlign w:val="bottom"/>
            <w:hideMark/>
          </w:tcPr>
          <w:p w14:paraId="323AB41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111B611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3113A07" w14:textId="77777777" w:rsidTr="00790A34">
        <w:trPr>
          <w:trHeight w:val="300"/>
        </w:trPr>
        <w:tc>
          <w:tcPr>
            <w:tcW w:w="4996" w:type="dxa"/>
            <w:tcBorders>
              <w:top w:val="nil"/>
              <w:left w:val="nil"/>
              <w:bottom w:val="nil"/>
              <w:right w:val="nil"/>
            </w:tcBorders>
            <w:shd w:val="clear" w:color="auto" w:fill="auto"/>
            <w:noWrap/>
            <w:vAlign w:val="bottom"/>
            <w:hideMark/>
          </w:tcPr>
          <w:p w14:paraId="4280019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3C9E67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bipolii12</w:t>
            </w:r>
          </w:p>
        </w:tc>
        <w:tc>
          <w:tcPr>
            <w:tcW w:w="1551" w:type="dxa"/>
            <w:tcBorders>
              <w:top w:val="nil"/>
              <w:left w:val="nil"/>
              <w:bottom w:val="nil"/>
              <w:right w:val="nil"/>
            </w:tcBorders>
            <w:shd w:val="clear" w:color="auto" w:fill="auto"/>
            <w:noWrap/>
            <w:vAlign w:val="bottom"/>
            <w:hideMark/>
          </w:tcPr>
          <w:p w14:paraId="339ADFD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578ACE1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6C96DF9" w14:textId="77777777" w:rsidTr="00790A34">
        <w:trPr>
          <w:trHeight w:val="300"/>
        </w:trPr>
        <w:tc>
          <w:tcPr>
            <w:tcW w:w="4996" w:type="dxa"/>
            <w:tcBorders>
              <w:top w:val="nil"/>
              <w:left w:val="nil"/>
              <w:bottom w:val="nil"/>
              <w:right w:val="nil"/>
            </w:tcBorders>
            <w:shd w:val="clear" w:color="auto" w:fill="auto"/>
            <w:noWrap/>
            <w:vAlign w:val="bottom"/>
            <w:hideMark/>
          </w:tcPr>
          <w:p w14:paraId="46EBC0B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D4CD95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bipolii24</w:t>
            </w:r>
          </w:p>
        </w:tc>
        <w:tc>
          <w:tcPr>
            <w:tcW w:w="1551" w:type="dxa"/>
            <w:tcBorders>
              <w:top w:val="nil"/>
              <w:left w:val="nil"/>
              <w:bottom w:val="nil"/>
              <w:right w:val="nil"/>
            </w:tcBorders>
            <w:shd w:val="clear" w:color="auto" w:fill="auto"/>
            <w:noWrap/>
            <w:vAlign w:val="bottom"/>
            <w:hideMark/>
          </w:tcPr>
          <w:p w14:paraId="683BAE0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5491572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364B6B1" w14:textId="77777777" w:rsidTr="00790A34">
        <w:trPr>
          <w:trHeight w:val="300"/>
        </w:trPr>
        <w:tc>
          <w:tcPr>
            <w:tcW w:w="4996" w:type="dxa"/>
            <w:tcBorders>
              <w:top w:val="nil"/>
              <w:left w:val="nil"/>
              <w:bottom w:val="nil"/>
              <w:right w:val="nil"/>
            </w:tcBorders>
            <w:shd w:val="clear" w:color="auto" w:fill="auto"/>
            <w:noWrap/>
            <w:vAlign w:val="bottom"/>
            <w:hideMark/>
          </w:tcPr>
          <w:p w14:paraId="588CDE7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F407D5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ca_head12</w:t>
            </w:r>
          </w:p>
        </w:tc>
        <w:tc>
          <w:tcPr>
            <w:tcW w:w="1551" w:type="dxa"/>
            <w:tcBorders>
              <w:top w:val="nil"/>
              <w:left w:val="nil"/>
              <w:bottom w:val="nil"/>
              <w:right w:val="nil"/>
            </w:tcBorders>
            <w:shd w:val="clear" w:color="auto" w:fill="auto"/>
            <w:noWrap/>
            <w:vAlign w:val="bottom"/>
            <w:hideMark/>
          </w:tcPr>
          <w:p w14:paraId="581525D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3E5A25B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0BDC15D" w14:textId="77777777" w:rsidTr="00790A34">
        <w:trPr>
          <w:trHeight w:val="300"/>
        </w:trPr>
        <w:tc>
          <w:tcPr>
            <w:tcW w:w="4996" w:type="dxa"/>
            <w:tcBorders>
              <w:top w:val="nil"/>
              <w:left w:val="nil"/>
              <w:bottom w:val="nil"/>
              <w:right w:val="nil"/>
            </w:tcBorders>
            <w:shd w:val="clear" w:color="auto" w:fill="auto"/>
            <w:noWrap/>
            <w:vAlign w:val="bottom"/>
            <w:hideMark/>
          </w:tcPr>
          <w:p w14:paraId="69C1716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D2852B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ca_head24</w:t>
            </w:r>
          </w:p>
        </w:tc>
        <w:tc>
          <w:tcPr>
            <w:tcW w:w="1551" w:type="dxa"/>
            <w:tcBorders>
              <w:top w:val="nil"/>
              <w:left w:val="nil"/>
              <w:bottom w:val="nil"/>
              <w:right w:val="nil"/>
            </w:tcBorders>
            <w:shd w:val="clear" w:color="auto" w:fill="auto"/>
            <w:noWrap/>
            <w:vAlign w:val="bottom"/>
            <w:hideMark/>
          </w:tcPr>
          <w:p w14:paraId="4EFAD9B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087F8FD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F14836E" w14:textId="77777777" w:rsidTr="00790A34">
        <w:trPr>
          <w:trHeight w:val="300"/>
        </w:trPr>
        <w:tc>
          <w:tcPr>
            <w:tcW w:w="4996" w:type="dxa"/>
            <w:tcBorders>
              <w:top w:val="nil"/>
              <w:left w:val="nil"/>
              <w:bottom w:val="nil"/>
              <w:right w:val="nil"/>
            </w:tcBorders>
            <w:shd w:val="clear" w:color="auto" w:fill="auto"/>
            <w:noWrap/>
            <w:vAlign w:val="bottom"/>
            <w:hideMark/>
          </w:tcPr>
          <w:p w14:paraId="2AAFBE3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321FF8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ca_prost12</w:t>
            </w:r>
          </w:p>
        </w:tc>
        <w:tc>
          <w:tcPr>
            <w:tcW w:w="1551" w:type="dxa"/>
            <w:tcBorders>
              <w:top w:val="nil"/>
              <w:left w:val="nil"/>
              <w:bottom w:val="nil"/>
              <w:right w:val="nil"/>
            </w:tcBorders>
            <w:shd w:val="clear" w:color="auto" w:fill="auto"/>
            <w:noWrap/>
            <w:vAlign w:val="bottom"/>
            <w:hideMark/>
          </w:tcPr>
          <w:p w14:paraId="3A53CD6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3BFCDF6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D1068D6" w14:textId="77777777" w:rsidTr="00790A34">
        <w:trPr>
          <w:trHeight w:val="300"/>
        </w:trPr>
        <w:tc>
          <w:tcPr>
            <w:tcW w:w="4996" w:type="dxa"/>
            <w:tcBorders>
              <w:top w:val="nil"/>
              <w:left w:val="nil"/>
              <w:bottom w:val="nil"/>
              <w:right w:val="nil"/>
            </w:tcBorders>
            <w:shd w:val="clear" w:color="auto" w:fill="auto"/>
            <w:noWrap/>
            <w:vAlign w:val="bottom"/>
            <w:hideMark/>
          </w:tcPr>
          <w:p w14:paraId="0103189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ED1FAB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ca_prost24</w:t>
            </w:r>
          </w:p>
        </w:tc>
        <w:tc>
          <w:tcPr>
            <w:tcW w:w="1551" w:type="dxa"/>
            <w:tcBorders>
              <w:top w:val="nil"/>
              <w:left w:val="nil"/>
              <w:bottom w:val="nil"/>
              <w:right w:val="nil"/>
            </w:tcBorders>
            <w:shd w:val="clear" w:color="auto" w:fill="auto"/>
            <w:noWrap/>
            <w:vAlign w:val="bottom"/>
            <w:hideMark/>
          </w:tcPr>
          <w:p w14:paraId="088B42D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61906F7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68A5A17" w14:textId="77777777" w:rsidTr="00790A34">
        <w:trPr>
          <w:trHeight w:val="300"/>
        </w:trPr>
        <w:tc>
          <w:tcPr>
            <w:tcW w:w="4996" w:type="dxa"/>
            <w:tcBorders>
              <w:top w:val="nil"/>
              <w:left w:val="nil"/>
              <w:bottom w:val="nil"/>
              <w:right w:val="nil"/>
            </w:tcBorders>
            <w:shd w:val="clear" w:color="auto" w:fill="auto"/>
            <w:noWrap/>
            <w:vAlign w:val="bottom"/>
            <w:hideMark/>
          </w:tcPr>
          <w:p w14:paraId="7992E6A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3A894A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ca12</w:t>
            </w:r>
          </w:p>
        </w:tc>
        <w:tc>
          <w:tcPr>
            <w:tcW w:w="1551" w:type="dxa"/>
            <w:tcBorders>
              <w:top w:val="nil"/>
              <w:left w:val="nil"/>
              <w:bottom w:val="nil"/>
              <w:right w:val="nil"/>
            </w:tcBorders>
            <w:shd w:val="clear" w:color="auto" w:fill="auto"/>
            <w:noWrap/>
            <w:vAlign w:val="bottom"/>
            <w:hideMark/>
          </w:tcPr>
          <w:p w14:paraId="455C873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09BD199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2CC1538" w14:textId="77777777" w:rsidTr="00790A34">
        <w:trPr>
          <w:trHeight w:val="300"/>
        </w:trPr>
        <w:tc>
          <w:tcPr>
            <w:tcW w:w="4996" w:type="dxa"/>
            <w:tcBorders>
              <w:top w:val="nil"/>
              <w:left w:val="nil"/>
              <w:bottom w:val="nil"/>
              <w:right w:val="nil"/>
            </w:tcBorders>
            <w:shd w:val="clear" w:color="auto" w:fill="auto"/>
            <w:noWrap/>
            <w:vAlign w:val="bottom"/>
            <w:hideMark/>
          </w:tcPr>
          <w:p w14:paraId="74AF07B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9C7A56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ca24</w:t>
            </w:r>
          </w:p>
        </w:tc>
        <w:tc>
          <w:tcPr>
            <w:tcW w:w="1551" w:type="dxa"/>
            <w:tcBorders>
              <w:top w:val="nil"/>
              <w:left w:val="nil"/>
              <w:bottom w:val="nil"/>
              <w:right w:val="nil"/>
            </w:tcBorders>
            <w:shd w:val="clear" w:color="auto" w:fill="auto"/>
            <w:noWrap/>
            <w:vAlign w:val="bottom"/>
            <w:hideMark/>
          </w:tcPr>
          <w:p w14:paraId="7B21945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5243EC4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AB94374" w14:textId="77777777" w:rsidTr="00790A34">
        <w:trPr>
          <w:trHeight w:val="300"/>
        </w:trPr>
        <w:tc>
          <w:tcPr>
            <w:tcW w:w="4996" w:type="dxa"/>
            <w:tcBorders>
              <w:top w:val="nil"/>
              <w:left w:val="nil"/>
              <w:bottom w:val="nil"/>
              <w:right w:val="nil"/>
            </w:tcBorders>
            <w:shd w:val="clear" w:color="auto" w:fill="auto"/>
            <w:noWrap/>
            <w:vAlign w:val="bottom"/>
            <w:hideMark/>
          </w:tcPr>
          <w:p w14:paraId="3A56CC6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EEB603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cad12</w:t>
            </w:r>
          </w:p>
        </w:tc>
        <w:tc>
          <w:tcPr>
            <w:tcW w:w="1551" w:type="dxa"/>
            <w:tcBorders>
              <w:top w:val="nil"/>
              <w:left w:val="nil"/>
              <w:bottom w:val="nil"/>
              <w:right w:val="nil"/>
            </w:tcBorders>
            <w:shd w:val="clear" w:color="auto" w:fill="auto"/>
            <w:noWrap/>
            <w:vAlign w:val="bottom"/>
            <w:hideMark/>
          </w:tcPr>
          <w:p w14:paraId="16D6A93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4426ACA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7D0BB4D" w14:textId="77777777" w:rsidTr="00790A34">
        <w:trPr>
          <w:trHeight w:val="300"/>
        </w:trPr>
        <w:tc>
          <w:tcPr>
            <w:tcW w:w="4996" w:type="dxa"/>
            <w:tcBorders>
              <w:top w:val="nil"/>
              <w:left w:val="nil"/>
              <w:bottom w:val="nil"/>
              <w:right w:val="nil"/>
            </w:tcBorders>
            <w:shd w:val="clear" w:color="auto" w:fill="auto"/>
            <w:noWrap/>
            <w:vAlign w:val="bottom"/>
            <w:hideMark/>
          </w:tcPr>
          <w:p w14:paraId="505D7E0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DB79D1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cad24</w:t>
            </w:r>
          </w:p>
        </w:tc>
        <w:tc>
          <w:tcPr>
            <w:tcW w:w="1551" w:type="dxa"/>
            <w:tcBorders>
              <w:top w:val="nil"/>
              <w:left w:val="nil"/>
              <w:bottom w:val="nil"/>
              <w:right w:val="nil"/>
            </w:tcBorders>
            <w:shd w:val="clear" w:color="auto" w:fill="auto"/>
            <w:noWrap/>
            <w:vAlign w:val="bottom"/>
            <w:hideMark/>
          </w:tcPr>
          <w:p w14:paraId="7811718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503E79B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0FBE603" w14:textId="77777777" w:rsidTr="00790A34">
        <w:trPr>
          <w:trHeight w:val="300"/>
        </w:trPr>
        <w:tc>
          <w:tcPr>
            <w:tcW w:w="4996" w:type="dxa"/>
            <w:tcBorders>
              <w:top w:val="nil"/>
              <w:left w:val="nil"/>
              <w:bottom w:val="nil"/>
              <w:right w:val="nil"/>
            </w:tcBorders>
            <w:shd w:val="clear" w:color="auto" w:fill="auto"/>
            <w:noWrap/>
            <w:vAlign w:val="bottom"/>
            <w:hideMark/>
          </w:tcPr>
          <w:p w14:paraId="6DAE2D9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E17278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cess12</w:t>
            </w:r>
          </w:p>
        </w:tc>
        <w:tc>
          <w:tcPr>
            <w:tcW w:w="1551" w:type="dxa"/>
            <w:tcBorders>
              <w:top w:val="nil"/>
              <w:left w:val="nil"/>
              <w:bottom w:val="nil"/>
              <w:right w:val="nil"/>
            </w:tcBorders>
            <w:shd w:val="clear" w:color="auto" w:fill="auto"/>
            <w:noWrap/>
            <w:vAlign w:val="bottom"/>
            <w:hideMark/>
          </w:tcPr>
          <w:p w14:paraId="69538E9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459284C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3F662C6" w14:textId="77777777" w:rsidTr="00790A34">
        <w:trPr>
          <w:trHeight w:val="300"/>
        </w:trPr>
        <w:tc>
          <w:tcPr>
            <w:tcW w:w="4996" w:type="dxa"/>
            <w:tcBorders>
              <w:top w:val="nil"/>
              <w:left w:val="nil"/>
              <w:bottom w:val="nil"/>
              <w:right w:val="nil"/>
            </w:tcBorders>
            <w:shd w:val="clear" w:color="auto" w:fill="auto"/>
            <w:noWrap/>
            <w:vAlign w:val="bottom"/>
            <w:hideMark/>
          </w:tcPr>
          <w:p w14:paraId="7AB3CB4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E89E92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cess24</w:t>
            </w:r>
          </w:p>
        </w:tc>
        <w:tc>
          <w:tcPr>
            <w:tcW w:w="1551" w:type="dxa"/>
            <w:tcBorders>
              <w:top w:val="nil"/>
              <w:left w:val="nil"/>
              <w:bottom w:val="nil"/>
              <w:right w:val="nil"/>
            </w:tcBorders>
            <w:shd w:val="clear" w:color="auto" w:fill="auto"/>
            <w:noWrap/>
            <w:vAlign w:val="bottom"/>
            <w:hideMark/>
          </w:tcPr>
          <w:p w14:paraId="6BC2B4A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2799D7B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F454872" w14:textId="77777777" w:rsidTr="00790A34">
        <w:trPr>
          <w:trHeight w:val="300"/>
        </w:trPr>
        <w:tc>
          <w:tcPr>
            <w:tcW w:w="4996" w:type="dxa"/>
            <w:tcBorders>
              <w:top w:val="nil"/>
              <w:left w:val="nil"/>
              <w:bottom w:val="nil"/>
              <w:right w:val="nil"/>
            </w:tcBorders>
            <w:shd w:val="clear" w:color="auto" w:fill="auto"/>
            <w:noWrap/>
            <w:vAlign w:val="bottom"/>
            <w:hideMark/>
          </w:tcPr>
          <w:p w14:paraId="2E381C1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99AC09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change_Sq</w:t>
            </w:r>
          </w:p>
        </w:tc>
        <w:tc>
          <w:tcPr>
            <w:tcW w:w="1551" w:type="dxa"/>
            <w:tcBorders>
              <w:top w:val="nil"/>
              <w:left w:val="nil"/>
              <w:bottom w:val="nil"/>
              <w:right w:val="nil"/>
            </w:tcBorders>
            <w:shd w:val="clear" w:color="auto" w:fill="auto"/>
            <w:noWrap/>
            <w:vAlign w:val="bottom"/>
            <w:hideMark/>
          </w:tcPr>
          <w:p w14:paraId="00DAAAE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int</w:t>
            </w:r>
          </w:p>
        </w:tc>
        <w:tc>
          <w:tcPr>
            <w:tcW w:w="897" w:type="dxa"/>
            <w:tcBorders>
              <w:top w:val="nil"/>
              <w:left w:val="nil"/>
              <w:bottom w:val="nil"/>
              <w:right w:val="nil"/>
            </w:tcBorders>
            <w:shd w:val="clear" w:color="auto" w:fill="auto"/>
            <w:noWrap/>
            <w:vAlign w:val="bottom"/>
            <w:hideMark/>
          </w:tcPr>
          <w:p w14:paraId="5FDB688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0410482" w14:textId="77777777" w:rsidTr="00790A34">
        <w:trPr>
          <w:trHeight w:val="300"/>
        </w:trPr>
        <w:tc>
          <w:tcPr>
            <w:tcW w:w="4996" w:type="dxa"/>
            <w:tcBorders>
              <w:top w:val="nil"/>
              <w:left w:val="nil"/>
              <w:bottom w:val="nil"/>
              <w:right w:val="nil"/>
            </w:tcBorders>
            <w:shd w:val="clear" w:color="auto" w:fill="auto"/>
            <w:noWrap/>
            <w:vAlign w:val="bottom"/>
            <w:hideMark/>
          </w:tcPr>
          <w:p w14:paraId="1FF9476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936374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change_subtract</w:t>
            </w:r>
          </w:p>
        </w:tc>
        <w:tc>
          <w:tcPr>
            <w:tcW w:w="1551" w:type="dxa"/>
            <w:tcBorders>
              <w:top w:val="nil"/>
              <w:left w:val="nil"/>
              <w:bottom w:val="nil"/>
              <w:right w:val="nil"/>
            </w:tcBorders>
            <w:shd w:val="clear" w:color="auto" w:fill="auto"/>
            <w:noWrap/>
            <w:vAlign w:val="bottom"/>
            <w:hideMark/>
          </w:tcPr>
          <w:p w14:paraId="6FF3835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6C02BE0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AEBC2FA" w14:textId="77777777" w:rsidTr="00790A34">
        <w:trPr>
          <w:trHeight w:val="300"/>
        </w:trPr>
        <w:tc>
          <w:tcPr>
            <w:tcW w:w="4996" w:type="dxa"/>
            <w:tcBorders>
              <w:top w:val="nil"/>
              <w:left w:val="nil"/>
              <w:bottom w:val="nil"/>
              <w:right w:val="nil"/>
            </w:tcBorders>
            <w:shd w:val="clear" w:color="auto" w:fill="auto"/>
            <w:noWrap/>
            <w:vAlign w:val="bottom"/>
            <w:hideMark/>
          </w:tcPr>
          <w:p w14:paraId="1956D3B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304907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chronic12</w:t>
            </w:r>
          </w:p>
        </w:tc>
        <w:tc>
          <w:tcPr>
            <w:tcW w:w="1551" w:type="dxa"/>
            <w:tcBorders>
              <w:top w:val="nil"/>
              <w:left w:val="nil"/>
              <w:bottom w:val="nil"/>
              <w:right w:val="nil"/>
            </w:tcBorders>
            <w:shd w:val="clear" w:color="auto" w:fill="auto"/>
            <w:noWrap/>
            <w:vAlign w:val="bottom"/>
            <w:hideMark/>
          </w:tcPr>
          <w:p w14:paraId="5127B4B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7B4BEDB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8EABCBA" w14:textId="77777777" w:rsidTr="00790A34">
        <w:trPr>
          <w:trHeight w:val="300"/>
        </w:trPr>
        <w:tc>
          <w:tcPr>
            <w:tcW w:w="4996" w:type="dxa"/>
            <w:tcBorders>
              <w:top w:val="nil"/>
              <w:left w:val="nil"/>
              <w:bottom w:val="nil"/>
              <w:right w:val="nil"/>
            </w:tcBorders>
            <w:shd w:val="clear" w:color="auto" w:fill="auto"/>
            <w:noWrap/>
            <w:vAlign w:val="bottom"/>
            <w:hideMark/>
          </w:tcPr>
          <w:p w14:paraId="31A3B28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004F0B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chronic24</w:t>
            </w:r>
          </w:p>
        </w:tc>
        <w:tc>
          <w:tcPr>
            <w:tcW w:w="1551" w:type="dxa"/>
            <w:tcBorders>
              <w:top w:val="nil"/>
              <w:left w:val="nil"/>
              <w:bottom w:val="nil"/>
              <w:right w:val="nil"/>
            </w:tcBorders>
            <w:shd w:val="clear" w:color="auto" w:fill="auto"/>
            <w:noWrap/>
            <w:vAlign w:val="bottom"/>
            <w:hideMark/>
          </w:tcPr>
          <w:p w14:paraId="08933FC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140257B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10D306A" w14:textId="77777777" w:rsidTr="00790A34">
        <w:trPr>
          <w:trHeight w:val="300"/>
        </w:trPr>
        <w:tc>
          <w:tcPr>
            <w:tcW w:w="4996" w:type="dxa"/>
            <w:tcBorders>
              <w:top w:val="nil"/>
              <w:left w:val="nil"/>
              <w:bottom w:val="nil"/>
              <w:right w:val="nil"/>
            </w:tcBorders>
            <w:shd w:val="clear" w:color="auto" w:fill="auto"/>
            <w:noWrap/>
            <w:vAlign w:val="bottom"/>
            <w:hideMark/>
          </w:tcPr>
          <w:p w14:paraId="2056F17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27AC13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clonazepam12</w:t>
            </w:r>
          </w:p>
        </w:tc>
        <w:tc>
          <w:tcPr>
            <w:tcW w:w="1551" w:type="dxa"/>
            <w:tcBorders>
              <w:top w:val="nil"/>
              <w:left w:val="nil"/>
              <w:bottom w:val="nil"/>
              <w:right w:val="nil"/>
            </w:tcBorders>
            <w:shd w:val="clear" w:color="auto" w:fill="auto"/>
            <w:noWrap/>
            <w:vAlign w:val="bottom"/>
            <w:hideMark/>
          </w:tcPr>
          <w:p w14:paraId="7A534A6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685A08B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D7F604D" w14:textId="77777777" w:rsidTr="00790A34">
        <w:trPr>
          <w:trHeight w:val="300"/>
        </w:trPr>
        <w:tc>
          <w:tcPr>
            <w:tcW w:w="4996" w:type="dxa"/>
            <w:tcBorders>
              <w:top w:val="nil"/>
              <w:left w:val="nil"/>
              <w:bottom w:val="nil"/>
              <w:right w:val="nil"/>
            </w:tcBorders>
            <w:shd w:val="clear" w:color="auto" w:fill="auto"/>
            <w:noWrap/>
            <w:vAlign w:val="bottom"/>
            <w:hideMark/>
          </w:tcPr>
          <w:p w14:paraId="52074DD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D420A3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clonazepam24</w:t>
            </w:r>
          </w:p>
        </w:tc>
        <w:tc>
          <w:tcPr>
            <w:tcW w:w="1551" w:type="dxa"/>
            <w:tcBorders>
              <w:top w:val="nil"/>
              <w:left w:val="nil"/>
              <w:bottom w:val="nil"/>
              <w:right w:val="nil"/>
            </w:tcBorders>
            <w:shd w:val="clear" w:color="auto" w:fill="auto"/>
            <w:noWrap/>
            <w:vAlign w:val="bottom"/>
            <w:hideMark/>
          </w:tcPr>
          <w:p w14:paraId="698DF8E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0691ABF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650DCA5" w14:textId="77777777" w:rsidTr="00790A34">
        <w:trPr>
          <w:trHeight w:val="300"/>
        </w:trPr>
        <w:tc>
          <w:tcPr>
            <w:tcW w:w="4996" w:type="dxa"/>
            <w:tcBorders>
              <w:top w:val="nil"/>
              <w:left w:val="nil"/>
              <w:bottom w:val="nil"/>
              <w:right w:val="nil"/>
            </w:tcBorders>
            <w:shd w:val="clear" w:color="auto" w:fill="auto"/>
            <w:noWrap/>
            <w:vAlign w:val="bottom"/>
            <w:hideMark/>
          </w:tcPr>
          <w:p w14:paraId="3A9E329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20731F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conc12</w:t>
            </w:r>
          </w:p>
        </w:tc>
        <w:tc>
          <w:tcPr>
            <w:tcW w:w="1551" w:type="dxa"/>
            <w:tcBorders>
              <w:top w:val="nil"/>
              <w:left w:val="nil"/>
              <w:bottom w:val="nil"/>
              <w:right w:val="nil"/>
            </w:tcBorders>
            <w:shd w:val="clear" w:color="auto" w:fill="auto"/>
            <w:noWrap/>
            <w:vAlign w:val="bottom"/>
            <w:hideMark/>
          </w:tcPr>
          <w:p w14:paraId="4915385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4E1F000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41F3BE5" w14:textId="77777777" w:rsidTr="00790A34">
        <w:trPr>
          <w:trHeight w:val="300"/>
        </w:trPr>
        <w:tc>
          <w:tcPr>
            <w:tcW w:w="4996" w:type="dxa"/>
            <w:tcBorders>
              <w:top w:val="nil"/>
              <w:left w:val="nil"/>
              <w:bottom w:val="nil"/>
              <w:right w:val="nil"/>
            </w:tcBorders>
            <w:shd w:val="clear" w:color="auto" w:fill="auto"/>
            <w:noWrap/>
            <w:vAlign w:val="bottom"/>
            <w:hideMark/>
          </w:tcPr>
          <w:p w14:paraId="372D601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2CC040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conc24</w:t>
            </w:r>
          </w:p>
        </w:tc>
        <w:tc>
          <w:tcPr>
            <w:tcW w:w="1551" w:type="dxa"/>
            <w:tcBorders>
              <w:top w:val="nil"/>
              <w:left w:val="nil"/>
              <w:bottom w:val="nil"/>
              <w:right w:val="nil"/>
            </w:tcBorders>
            <w:shd w:val="clear" w:color="auto" w:fill="auto"/>
            <w:noWrap/>
            <w:vAlign w:val="bottom"/>
            <w:hideMark/>
          </w:tcPr>
          <w:p w14:paraId="47C3912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34A474B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E9D9C3C" w14:textId="77777777" w:rsidTr="00790A34">
        <w:trPr>
          <w:trHeight w:val="300"/>
        </w:trPr>
        <w:tc>
          <w:tcPr>
            <w:tcW w:w="4996" w:type="dxa"/>
            <w:tcBorders>
              <w:top w:val="nil"/>
              <w:left w:val="nil"/>
              <w:bottom w:val="nil"/>
              <w:right w:val="nil"/>
            </w:tcBorders>
            <w:shd w:val="clear" w:color="auto" w:fill="auto"/>
            <w:noWrap/>
            <w:vAlign w:val="bottom"/>
            <w:hideMark/>
          </w:tcPr>
          <w:p w14:paraId="5D4993B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AB5817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copd12</w:t>
            </w:r>
          </w:p>
        </w:tc>
        <w:tc>
          <w:tcPr>
            <w:tcW w:w="1551" w:type="dxa"/>
            <w:tcBorders>
              <w:top w:val="nil"/>
              <w:left w:val="nil"/>
              <w:bottom w:val="nil"/>
              <w:right w:val="nil"/>
            </w:tcBorders>
            <w:shd w:val="clear" w:color="auto" w:fill="auto"/>
            <w:noWrap/>
            <w:vAlign w:val="bottom"/>
            <w:hideMark/>
          </w:tcPr>
          <w:p w14:paraId="5033A65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68812CB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6BC32A7" w14:textId="77777777" w:rsidTr="00790A34">
        <w:trPr>
          <w:trHeight w:val="300"/>
        </w:trPr>
        <w:tc>
          <w:tcPr>
            <w:tcW w:w="4996" w:type="dxa"/>
            <w:tcBorders>
              <w:top w:val="nil"/>
              <w:left w:val="nil"/>
              <w:bottom w:val="nil"/>
              <w:right w:val="nil"/>
            </w:tcBorders>
            <w:shd w:val="clear" w:color="auto" w:fill="auto"/>
            <w:noWrap/>
            <w:vAlign w:val="bottom"/>
            <w:hideMark/>
          </w:tcPr>
          <w:p w14:paraId="3F7F7A4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882860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copd24</w:t>
            </w:r>
          </w:p>
        </w:tc>
        <w:tc>
          <w:tcPr>
            <w:tcW w:w="1551" w:type="dxa"/>
            <w:tcBorders>
              <w:top w:val="nil"/>
              <w:left w:val="nil"/>
              <w:bottom w:val="nil"/>
              <w:right w:val="nil"/>
            </w:tcBorders>
            <w:shd w:val="clear" w:color="auto" w:fill="auto"/>
            <w:noWrap/>
            <w:vAlign w:val="bottom"/>
            <w:hideMark/>
          </w:tcPr>
          <w:p w14:paraId="625D8A8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3997FC7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0788BD8" w14:textId="77777777" w:rsidTr="00790A34">
        <w:trPr>
          <w:trHeight w:val="300"/>
        </w:trPr>
        <w:tc>
          <w:tcPr>
            <w:tcW w:w="4996" w:type="dxa"/>
            <w:tcBorders>
              <w:top w:val="nil"/>
              <w:left w:val="nil"/>
              <w:bottom w:val="nil"/>
              <w:right w:val="nil"/>
            </w:tcBorders>
            <w:shd w:val="clear" w:color="auto" w:fill="auto"/>
            <w:noWrap/>
            <w:vAlign w:val="bottom"/>
            <w:hideMark/>
          </w:tcPr>
          <w:p w14:paraId="4CEFDB9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8C87FD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CumDaysUsein12MoPrior</w:t>
            </w:r>
          </w:p>
        </w:tc>
        <w:tc>
          <w:tcPr>
            <w:tcW w:w="1551" w:type="dxa"/>
            <w:tcBorders>
              <w:top w:val="nil"/>
              <w:left w:val="nil"/>
              <w:bottom w:val="nil"/>
              <w:right w:val="nil"/>
            </w:tcBorders>
            <w:shd w:val="clear" w:color="auto" w:fill="auto"/>
            <w:noWrap/>
            <w:vAlign w:val="bottom"/>
            <w:hideMark/>
          </w:tcPr>
          <w:p w14:paraId="2EDDD76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0F9CE13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B730E70" w14:textId="77777777" w:rsidTr="00790A34">
        <w:trPr>
          <w:trHeight w:val="300"/>
        </w:trPr>
        <w:tc>
          <w:tcPr>
            <w:tcW w:w="4996" w:type="dxa"/>
            <w:tcBorders>
              <w:top w:val="nil"/>
              <w:left w:val="nil"/>
              <w:bottom w:val="nil"/>
              <w:right w:val="nil"/>
            </w:tcBorders>
            <w:shd w:val="clear" w:color="auto" w:fill="auto"/>
            <w:noWrap/>
            <w:vAlign w:val="bottom"/>
            <w:hideMark/>
          </w:tcPr>
          <w:p w14:paraId="7B998BE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C99CE4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CumDaysUsein18MoPrior</w:t>
            </w:r>
          </w:p>
        </w:tc>
        <w:tc>
          <w:tcPr>
            <w:tcW w:w="1551" w:type="dxa"/>
            <w:tcBorders>
              <w:top w:val="nil"/>
              <w:left w:val="nil"/>
              <w:bottom w:val="nil"/>
              <w:right w:val="nil"/>
            </w:tcBorders>
            <w:shd w:val="clear" w:color="auto" w:fill="auto"/>
            <w:noWrap/>
            <w:vAlign w:val="bottom"/>
            <w:hideMark/>
          </w:tcPr>
          <w:p w14:paraId="438A4E4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2BEA029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09EB3A6" w14:textId="77777777" w:rsidTr="00790A34">
        <w:trPr>
          <w:trHeight w:val="300"/>
        </w:trPr>
        <w:tc>
          <w:tcPr>
            <w:tcW w:w="4996" w:type="dxa"/>
            <w:tcBorders>
              <w:top w:val="nil"/>
              <w:left w:val="nil"/>
              <w:bottom w:val="nil"/>
              <w:right w:val="nil"/>
            </w:tcBorders>
            <w:shd w:val="clear" w:color="auto" w:fill="auto"/>
            <w:noWrap/>
            <w:vAlign w:val="bottom"/>
            <w:hideMark/>
          </w:tcPr>
          <w:p w14:paraId="17FDAA8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9835CE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CumDaysUsein1MoPrior</w:t>
            </w:r>
          </w:p>
        </w:tc>
        <w:tc>
          <w:tcPr>
            <w:tcW w:w="1551" w:type="dxa"/>
            <w:tcBorders>
              <w:top w:val="nil"/>
              <w:left w:val="nil"/>
              <w:bottom w:val="nil"/>
              <w:right w:val="nil"/>
            </w:tcBorders>
            <w:shd w:val="clear" w:color="auto" w:fill="auto"/>
            <w:noWrap/>
            <w:vAlign w:val="bottom"/>
            <w:hideMark/>
          </w:tcPr>
          <w:p w14:paraId="3F8FC05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08D1B87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4860A34" w14:textId="77777777" w:rsidTr="00790A34">
        <w:trPr>
          <w:trHeight w:val="300"/>
        </w:trPr>
        <w:tc>
          <w:tcPr>
            <w:tcW w:w="4996" w:type="dxa"/>
            <w:tcBorders>
              <w:top w:val="nil"/>
              <w:left w:val="nil"/>
              <w:bottom w:val="nil"/>
              <w:right w:val="nil"/>
            </w:tcBorders>
            <w:shd w:val="clear" w:color="auto" w:fill="auto"/>
            <w:noWrap/>
            <w:vAlign w:val="bottom"/>
            <w:hideMark/>
          </w:tcPr>
          <w:p w14:paraId="135EE24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A1B010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CumDaysUsein24MoPrior</w:t>
            </w:r>
          </w:p>
        </w:tc>
        <w:tc>
          <w:tcPr>
            <w:tcW w:w="1551" w:type="dxa"/>
            <w:tcBorders>
              <w:top w:val="nil"/>
              <w:left w:val="nil"/>
              <w:bottom w:val="nil"/>
              <w:right w:val="nil"/>
            </w:tcBorders>
            <w:shd w:val="clear" w:color="auto" w:fill="auto"/>
            <w:noWrap/>
            <w:vAlign w:val="bottom"/>
            <w:hideMark/>
          </w:tcPr>
          <w:p w14:paraId="3903377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4B73CCD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D438BAC" w14:textId="77777777" w:rsidTr="00790A34">
        <w:trPr>
          <w:trHeight w:val="300"/>
        </w:trPr>
        <w:tc>
          <w:tcPr>
            <w:tcW w:w="4996" w:type="dxa"/>
            <w:tcBorders>
              <w:top w:val="nil"/>
              <w:left w:val="nil"/>
              <w:bottom w:val="nil"/>
              <w:right w:val="nil"/>
            </w:tcBorders>
            <w:shd w:val="clear" w:color="auto" w:fill="auto"/>
            <w:noWrap/>
            <w:vAlign w:val="bottom"/>
            <w:hideMark/>
          </w:tcPr>
          <w:p w14:paraId="15424C4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B74FC0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CumDaysUsein2MoPrior</w:t>
            </w:r>
          </w:p>
        </w:tc>
        <w:tc>
          <w:tcPr>
            <w:tcW w:w="1551" w:type="dxa"/>
            <w:tcBorders>
              <w:top w:val="nil"/>
              <w:left w:val="nil"/>
              <w:bottom w:val="nil"/>
              <w:right w:val="nil"/>
            </w:tcBorders>
            <w:shd w:val="clear" w:color="auto" w:fill="auto"/>
            <w:noWrap/>
            <w:vAlign w:val="bottom"/>
            <w:hideMark/>
          </w:tcPr>
          <w:p w14:paraId="41F5C09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0BEAE44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051C0E9" w14:textId="77777777" w:rsidTr="00790A34">
        <w:trPr>
          <w:trHeight w:val="300"/>
        </w:trPr>
        <w:tc>
          <w:tcPr>
            <w:tcW w:w="4996" w:type="dxa"/>
            <w:tcBorders>
              <w:top w:val="nil"/>
              <w:left w:val="nil"/>
              <w:bottom w:val="nil"/>
              <w:right w:val="nil"/>
            </w:tcBorders>
            <w:shd w:val="clear" w:color="auto" w:fill="auto"/>
            <w:noWrap/>
            <w:vAlign w:val="bottom"/>
            <w:hideMark/>
          </w:tcPr>
          <w:p w14:paraId="33521B3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FEA6BE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CumDaysUsein3MoPrior</w:t>
            </w:r>
          </w:p>
        </w:tc>
        <w:tc>
          <w:tcPr>
            <w:tcW w:w="1551" w:type="dxa"/>
            <w:tcBorders>
              <w:top w:val="nil"/>
              <w:left w:val="nil"/>
              <w:bottom w:val="nil"/>
              <w:right w:val="nil"/>
            </w:tcBorders>
            <w:shd w:val="clear" w:color="auto" w:fill="auto"/>
            <w:noWrap/>
            <w:vAlign w:val="bottom"/>
            <w:hideMark/>
          </w:tcPr>
          <w:p w14:paraId="0F3BAC0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7F44753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5A3941C" w14:textId="77777777" w:rsidTr="00790A34">
        <w:trPr>
          <w:trHeight w:val="300"/>
        </w:trPr>
        <w:tc>
          <w:tcPr>
            <w:tcW w:w="4996" w:type="dxa"/>
            <w:tcBorders>
              <w:top w:val="nil"/>
              <w:left w:val="nil"/>
              <w:bottom w:val="nil"/>
              <w:right w:val="nil"/>
            </w:tcBorders>
            <w:shd w:val="clear" w:color="auto" w:fill="auto"/>
            <w:noWrap/>
            <w:vAlign w:val="bottom"/>
            <w:hideMark/>
          </w:tcPr>
          <w:p w14:paraId="5B625CE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7939F0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CumDaysUsein6MoPrior</w:t>
            </w:r>
          </w:p>
        </w:tc>
        <w:tc>
          <w:tcPr>
            <w:tcW w:w="1551" w:type="dxa"/>
            <w:tcBorders>
              <w:top w:val="nil"/>
              <w:left w:val="nil"/>
              <w:bottom w:val="nil"/>
              <w:right w:val="nil"/>
            </w:tcBorders>
            <w:shd w:val="clear" w:color="auto" w:fill="auto"/>
            <w:noWrap/>
            <w:vAlign w:val="bottom"/>
            <w:hideMark/>
          </w:tcPr>
          <w:p w14:paraId="2547C65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4D912E2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AE90555" w14:textId="77777777" w:rsidTr="00790A34">
        <w:trPr>
          <w:trHeight w:val="300"/>
        </w:trPr>
        <w:tc>
          <w:tcPr>
            <w:tcW w:w="4996" w:type="dxa"/>
            <w:tcBorders>
              <w:top w:val="nil"/>
              <w:left w:val="nil"/>
              <w:bottom w:val="nil"/>
              <w:right w:val="nil"/>
            </w:tcBorders>
            <w:shd w:val="clear" w:color="auto" w:fill="auto"/>
            <w:noWrap/>
            <w:vAlign w:val="bottom"/>
            <w:hideMark/>
          </w:tcPr>
          <w:p w14:paraId="7F75D42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657EDA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cva12</w:t>
            </w:r>
          </w:p>
        </w:tc>
        <w:tc>
          <w:tcPr>
            <w:tcW w:w="1551" w:type="dxa"/>
            <w:tcBorders>
              <w:top w:val="nil"/>
              <w:left w:val="nil"/>
              <w:bottom w:val="nil"/>
              <w:right w:val="nil"/>
            </w:tcBorders>
            <w:shd w:val="clear" w:color="auto" w:fill="auto"/>
            <w:noWrap/>
            <w:vAlign w:val="bottom"/>
            <w:hideMark/>
          </w:tcPr>
          <w:p w14:paraId="5644D64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29DDBEA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AD04935" w14:textId="77777777" w:rsidTr="00790A34">
        <w:trPr>
          <w:trHeight w:val="300"/>
        </w:trPr>
        <w:tc>
          <w:tcPr>
            <w:tcW w:w="4996" w:type="dxa"/>
            <w:tcBorders>
              <w:top w:val="nil"/>
              <w:left w:val="nil"/>
              <w:bottom w:val="nil"/>
              <w:right w:val="nil"/>
            </w:tcBorders>
            <w:shd w:val="clear" w:color="auto" w:fill="auto"/>
            <w:noWrap/>
            <w:vAlign w:val="bottom"/>
            <w:hideMark/>
          </w:tcPr>
          <w:p w14:paraId="187E6BD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4FBE86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cva24</w:t>
            </w:r>
          </w:p>
        </w:tc>
        <w:tc>
          <w:tcPr>
            <w:tcW w:w="1551" w:type="dxa"/>
            <w:tcBorders>
              <w:top w:val="nil"/>
              <w:left w:val="nil"/>
              <w:bottom w:val="nil"/>
              <w:right w:val="nil"/>
            </w:tcBorders>
            <w:shd w:val="clear" w:color="auto" w:fill="auto"/>
            <w:noWrap/>
            <w:vAlign w:val="bottom"/>
            <w:hideMark/>
          </w:tcPr>
          <w:p w14:paraId="0F0F945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63BA3D5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FD977DF" w14:textId="77777777" w:rsidTr="00790A34">
        <w:trPr>
          <w:trHeight w:val="300"/>
        </w:trPr>
        <w:tc>
          <w:tcPr>
            <w:tcW w:w="4996" w:type="dxa"/>
            <w:tcBorders>
              <w:top w:val="nil"/>
              <w:left w:val="nil"/>
              <w:bottom w:val="nil"/>
              <w:right w:val="nil"/>
            </w:tcBorders>
            <w:shd w:val="clear" w:color="auto" w:fill="auto"/>
            <w:noWrap/>
            <w:vAlign w:val="bottom"/>
            <w:hideMark/>
          </w:tcPr>
          <w:p w14:paraId="23957A3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87DF1C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cvd12</w:t>
            </w:r>
          </w:p>
        </w:tc>
        <w:tc>
          <w:tcPr>
            <w:tcW w:w="1551" w:type="dxa"/>
            <w:tcBorders>
              <w:top w:val="nil"/>
              <w:left w:val="nil"/>
              <w:bottom w:val="nil"/>
              <w:right w:val="nil"/>
            </w:tcBorders>
            <w:shd w:val="clear" w:color="auto" w:fill="auto"/>
            <w:noWrap/>
            <w:vAlign w:val="bottom"/>
            <w:hideMark/>
          </w:tcPr>
          <w:p w14:paraId="52B17E2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7E4107E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B4EFBE4" w14:textId="77777777" w:rsidTr="00790A34">
        <w:trPr>
          <w:trHeight w:val="300"/>
        </w:trPr>
        <w:tc>
          <w:tcPr>
            <w:tcW w:w="4996" w:type="dxa"/>
            <w:tcBorders>
              <w:top w:val="nil"/>
              <w:left w:val="nil"/>
              <w:bottom w:val="nil"/>
              <w:right w:val="nil"/>
            </w:tcBorders>
            <w:shd w:val="clear" w:color="auto" w:fill="auto"/>
            <w:noWrap/>
            <w:vAlign w:val="bottom"/>
            <w:hideMark/>
          </w:tcPr>
          <w:p w14:paraId="74D8742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EED340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cvd24</w:t>
            </w:r>
          </w:p>
        </w:tc>
        <w:tc>
          <w:tcPr>
            <w:tcW w:w="1551" w:type="dxa"/>
            <w:tcBorders>
              <w:top w:val="nil"/>
              <w:left w:val="nil"/>
              <w:bottom w:val="nil"/>
              <w:right w:val="nil"/>
            </w:tcBorders>
            <w:shd w:val="clear" w:color="auto" w:fill="auto"/>
            <w:noWrap/>
            <w:vAlign w:val="bottom"/>
            <w:hideMark/>
          </w:tcPr>
          <w:p w14:paraId="5CF25A3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587CEAF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FCAF1CD" w14:textId="77777777" w:rsidTr="00790A34">
        <w:trPr>
          <w:trHeight w:val="300"/>
        </w:trPr>
        <w:tc>
          <w:tcPr>
            <w:tcW w:w="4996" w:type="dxa"/>
            <w:tcBorders>
              <w:top w:val="nil"/>
              <w:left w:val="nil"/>
              <w:bottom w:val="nil"/>
              <w:right w:val="nil"/>
            </w:tcBorders>
            <w:shd w:val="clear" w:color="auto" w:fill="auto"/>
            <w:noWrap/>
            <w:vAlign w:val="bottom"/>
            <w:hideMark/>
          </w:tcPr>
          <w:p w14:paraId="302244D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DB73B2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DaysUsein10MoPrior</w:t>
            </w:r>
          </w:p>
        </w:tc>
        <w:tc>
          <w:tcPr>
            <w:tcW w:w="1551" w:type="dxa"/>
            <w:tcBorders>
              <w:top w:val="nil"/>
              <w:left w:val="nil"/>
              <w:bottom w:val="nil"/>
              <w:right w:val="nil"/>
            </w:tcBorders>
            <w:shd w:val="clear" w:color="auto" w:fill="auto"/>
            <w:noWrap/>
            <w:vAlign w:val="bottom"/>
            <w:hideMark/>
          </w:tcPr>
          <w:p w14:paraId="6966161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0C6A946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002503F" w14:textId="77777777" w:rsidTr="00790A34">
        <w:trPr>
          <w:trHeight w:val="300"/>
        </w:trPr>
        <w:tc>
          <w:tcPr>
            <w:tcW w:w="4996" w:type="dxa"/>
            <w:tcBorders>
              <w:top w:val="nil"/>
              <w:left w:val="nil"/>
              <w:bottom w:val="nil"/>
              <w:right w:val="nil"/>
            </w:tcBorders>
            <w:shd w:val="clear" w:color="auto" w:fill="auto"/>
            <w:noWrap/>
            <w:vAlign w:val="bottom"/>
            <w:hideMark/>
          </w:tcPr>
          <w:p w14:paraId="57AB37E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E8BE76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DaysUsein11MoPrior</w:t>
            </w:r>
          </w:p>
        </w:tc>
        <w:tc>
          <w:tcPr>
            <w:tcW w:w="1551" w:type="dxa"/>
            <w:tcBorders>
              <w:top w:val="nil"/>
              <w:left w:val="nil"/>
              <w:bottom w:val="nil"/>
              <w:right w:val="nil"/>
            </w:tcBorders>
            <w:shd w:val="clear" w:color="auto" w:fill="auto"/>
            <w:noWrap/>
            <w:vAlign w:val="bottom"/>
            <w:hideMark/>
          </w:tcPr>
          <w:p w14:paraId="3838BEB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73F8848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5AF0079" w14:textId="77777777" w:rsidTr="00790A34">
        <w:trPr>
          <w:trHeight w:val="300"/>
        </w:trPr>
        <w:tc>
          <w:tcPr>
            <w:tcW w:w="4996" w:type="dxa"/>
            <w:tcBorders>
              <w:top w:val="nil"/>
              <w:left w:val="nil"/>
              <w:bottom w:val="nil"/>
              <w:right w:val="nil"/>
            </w:tcBorders>
            <w:shd w:val="clear" w:color="auto" w:fill="auto"/>
            <w:noWrap/>
            <w:vAlign w:val="bottom"/>
            <w:hideMark/>
          </w:tcPr>
          <w:p w14:paraId="13CD42C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4868CA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DaysUsein12MoPrior</w:t>
            </w:r>
          </w:p>
        </w:tc>
        <w:tc>
          <w:tcPr>
            <w:tcW w:w="1551" w:type="dxa"/>
            <w:tcBorders>
              <w:top w:val="nil"/>
              <w:left w:val="nil"/>
              <w:bottom w:val="nil"/>
              <w:right w:val="nil"/>
            </w:tcBorders>
            <w:shd w:val="clear" w:color="auto" w:fill="auto"/>
            <w:noWrap/>
            <w:vAlign w:val="bottom"/>
            <w:hideMark/>
          </w:tcPr>
          <w:p w14:paraId="78CDBDE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07FB105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000795D" w14:textId="77777777" w:rsidTr="00790A34">
        <w:trPr>
          <w:trHeight w:val="300"/>
        </w:trPr>
        <w:tc>
          <w:tcPr>
            <w:tcW w:w="4996" w:type="dxa"/>
            <w:tcBorders>
              <w:top w:val="nil"/>
              <w:left w:val="nil"/>
              <w:bottom w:val="nil"/>
              <w:right w:val="nil"/>
            </w:tcBorders>
            <w:shd w:val="clear" w:color="auto" w:fill="auto"/>
            <w:noWrap/>
            <w:vAlign w:val="bottom"/>
            <w:hideMark/>
          </w:tcPr>
          <w:p w14:paraId="65B1E92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549D2F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DaysUsein13MoPrior</w:t>
            </w:r>
          </w:p>
        </w:tc>
        <w:tc>
          <w:tcPr>
            <w:tcW w:w="1551" w:type="dxa"/>
            <w:tcBorders>
              <w:top w:val="nil"/>
              <w:left w:val="nil"/>
              <w:bottom w:val="nil"/>
              <w:right w:val="nil"/>
            </w:tcBorders>
            <w:shd w:val="clear" w:color="auto" w:fill="auto"/>
            <w:noWrap/>
            <w:vAlign w:val="bottom"/>
            <w:hideMark/>
          </w:tcPr>
          <w:p w14:paraId="2C2FDD4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4348841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98184E9" w14:textId="77777777" w:rsidTr="00790A34">
        <w:trPr>
          <w:trHeight w:val="300"/>
        </w:trPr>
        <w:tc>
          <w:tcPr>
            <w:tcW w:w="4996" w:type="dxa"/>
            <w:tcBorders>
              <w:top w:val="nil"/>
              <w:left w:val="nil"/>
              <w:bottom w:val="nil"/>
              <w:right w:val="nil"/>
            </w:tcBorders>
            <w:shd w:val="clear" w:color="auto" w:fill="auto"/>
            <w:noWrap/>
            <w:vAlign w:val="bottom"/>
            <w:hideMark/>
          </w:tcPr>
          <w:p w14:paraId="3D3CCD2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09778B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DaysUsein14MoPrior</w:t>
            </w:r>
          </w:p>
        </w:tc>
        <w:tc>
          <w:tcPr>
            <w:tcW w:w="1551" w:type="dxa"/>
            <w:tcBorders>
              <w:top w:val="nil"/>
              <w:left w:val="nil"/>
              <w:bottom w:val="nil"/>
              <w:right w:val="nil"/>
            </w:tcBorders>
            <w:shd w:val="clear" w:color="auto" w:fill="auto"/>
            <w:noWrap/>
            <w:vAlign w:val="bottom"/>
            <w:hideMark/>
          </w:tcPr>
          <w:p w14:paraId="2DFE974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1AFEBC1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B675D1C" w14:textId="77777777" w:rsidTr="00790A34">
        <w:trPr>
          <w:trHeight w:val="300"/>
        </w:trPr>
        <w:tc>
          <w:tcPr>
            <w:tcW w:w="4996" w:type="dxa"/>
            <w:tcBorders>
              <w:top w:val="nil"/>
              <w:left w:val="nil"/>
              <w:bottom w:val="nil"/>
              <w:right w:val="nil"/>
            </w:tcBorders>
            <w:shd w:val="clear" w:color="auto" w:fill="auto"/>
            <w:noWrap/>
            <w:vAlign w:val="bottom"/>
            <w:hideMark/>
          </w:tcPr>
          <w:p w14:paraId="38D4A2F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07D43D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DaysUsein15MoPrior</w:t>
            </w:r>
          </w:p>
        </w:tc>
        <w:tc>
          <w:tcPr>
            <w:tcW w:w="1551" w:type="dxa"/>
            <w:tcBorders>
              <w:top w:val="nil"/>
              <w:left w:val="nil"/>
              <w:bottom w:val="nil"/>
              <w:right w:val="nil"/>
            </w:tcBorders>
            <w:shd w:val="clear" w:color="auto" w:fill="auto"/>
            <w:noWrap/>
            <w:vAlign w:val="bottom"/>
            <w:hideMark/>
          </w:tcPr>
          <w:p w14:paraId="70A03B9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4E1BCBD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6D60FB0" w14:textId="77777777" w:rsidTr="00790A34">
        <w:trPr>
          <w:trHeight w:val="300"/>
        </w:trPr>
        <w:tc>
          <w:tcPr>
            <w:tcW w:w="4996" w:type="dxa"/>
            <w:tcBorders>
              <w:top w:val="nil"/>
              <w:left w:val="nil"/>
              <w:bottom w:val="nil"/>
              <w:right w:val="nil"/>
            </w:tcBorders>
            <w:shd w:val="clear" w:color="auto" w:fill="auto"/>
            <w:noWrap/>
            <w:vAlign w:val="bottom"/>
            <w:hideMark/>
          </w:tcPr>
          <w:p w14:paraId="676BAD8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lastRenderedPageBreak/>
              <w:t>dbo.PatientRiskFactors</w:t>
            </w:r>
          </w:p>
        </w:tc>
        <w:tc>
          <w:tcPr>
            <w:tcW w:w="3564" w:type="dxa"/>
            <w:tcBorders>
              <w:top w:val="nil"/>
              <w:left w:val="nil"/>
              <w:bottom w:val="nil"/>
              <w:right w:val="nil"/>
            </w:tcBorders>
            <w:shd w:val="clear" w:color="auto" w:fill="auto"/>
            <w:noWrap/>
            <w:vAlign w:val="bottom"/>
            <w:hideMark/>
          </w:tcPr>
          <w:p w14:paraId="28ECC9E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DaysUsein16MoPrior</w:t>
            </w:r>
          </w:p>
        </w:tc>
        <w:tc>
          <w:tcPr>
            <w:tcW w:w="1551" w:type="dxa"/>
            <w:tcBorders>
              <w:top w:val="nil"/>
              <w:left w:val="nil"/>
              <w:bottom w:val="nil"/>
              <w:right w:val="nil"/>
            </w:tcBorders>
            <w:shd w:val="clear" w:color="auto" w:fill="auto"/>
            <w:noWrap/>
            <w:vAlign w:val="bottom"/>
            <w:hideMark/>
          </w:tcPr>
          <w:p w14:paraId="1F0B06D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0512A1C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7263099" w14:textId="77777777" w:rsidTr="00790A34">
        <w:trPr>
          <w:trHeight w:val="300"/>
        </w:trPr>
        <w:tc>
          <w:tcPr>
            <w:tcW w:w="4996" w:type="dxa"/>
            <w:tcBorders>
              <w:top w:val="nil"/>
              <w:left w:val="nil"/>
              <w:bottom w:val="nil"/>
              <w:right w:val="nil"/>
            </w:tcBorders>
            <w:shd w:val="clear" w:color="auto" w:fill="auto"/>
            <w:noWrap/>
            <w:vAlign w:val="bottom"/>
            <w:hideMark/>
          </w:tcPr>
          <w:p w14:paraId="4D24A11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144B42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DaysUsein17MoPrior</w:t>
            </w:r>
          </w:p>
        </w:tc>
        <w:tc>
          <w:tcPr>
            <w:tcW w:w="1551" w:type="dxa"/>
            <w:tcBorders>
              <w:top w:val="nil"/>
              <w:left w:val="nil"/>
              <w:bottom w:val="nil"/>
              <w:right w:val="nil"/>
            </w:tcBorders>
            <w:shd w:val="clear" w:color="auto" w:fill="auto"/>
            <w:noWrap/>
            <w:vAlign w:val="bottom"/>
            <w:hideMark/>
          </w:tcPr>
          <w:p w14:paraId="13BF992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386433D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D11E016" w14:textId="77777777" w:rsidTr="00790A34">
        <w:trPr>
          <w:trHeight w:val="300"/>
        </w:trPr>
        <w:tc>
          <w:tcPr>
            <w:tcW w:w="4996" w:type="dxa"/>
            <w:tcBorders>
              <w:top w:val="nil"/>
              <w:left w:val="nil"/>
              <w:bottom w:val="nil"/>
              <w:right w:val="nil"/>
            </w:tcBorders>
            <w:shd w:val="clear" w:color="auto" w:fill="auto"/>
            <w:noWrap/>
            <w:vAlign w:val="bottom"/>
            <w:hideMark/>
          </w:tcPr>
          <w:p w14:paraId="0F2347D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7877FB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DaysUsein18MoPrior</w:t>
            </w:r>
          </w:p>
        </w:tc>
        <w:tc>
          <w:tcPr>
            <w:tcW w:w="1551" w:type="dxa"/>
            <w:tcBorders>
              <w:top w:val="nil"/>
              <w:left w:val="nil"/>
              <w:bottom w:val="nil"/>
              <w:right w:val="nil"/>
            </w:tcBorders>
            <w:shd w:val="clear" w:color="auto" w:fill="auto"/>
            <w:noWrap/>
            <w:vAlign w:val="bottom"/>
            <w:hideMark/>
          </w:tcPr>
          <w:p w14:paraId="043C227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120320E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7A11BFE" w14:textId="77777777" w:rsidTr="00790A34">
        <w:trPr>
          <w:trHeight w:val="300"/>
        </w:trPr>
        <w:tc>
          <w:tcPr>
            <w:tcW w:w="4996" w:type="dxa"/>
            <w:tcBorders>
              <w:top w:val="nil"/>
              <w:left w:val="nil"/>
              <w:bottom w:val="nil"/>
              <w:right w:val="nil"/>
            </w:tcBorders>
            <w:shd w:val="clear" w:color="auto" w:fill="auto"/>
            <w:noWrap/>
            <w:vAlign w:val="bottom"/>
            <w:hideMark/>
          </w:tcPr>
          <w:p w14:paraId="51CE7F3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9F4196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DaysUsein19MoPrior</w:t>
            </w:r>
          </w:p>
        </w:tc>
        <w:tc>
          <w:tcPr>
            <w:tcW w:w="1551" w:type="dxa"/>
            <w:tcBorders>
              <w:top w:val="nil"/>
              <w:left w:val="nil"/>
              <w:bottom w:val="nil"/>
              <w:right w:val="nil"/>
            </w:tcBorders>
            <w:shd w:val="clear" w:color="auto" w:fill="auto"/>
            <w:noWrap/>
            <w:vAlign w:val="bottom"/>
            <w:hideMark/>
          </w:tcPr>
          <w:p w14:paraId="24807BB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7017AEF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3DC7BDE" w14:textId="77777777" w:rsidTr="00790A34">
        <w:trPr>
          <w:trHeight w:val="300"/>
        </w:trPr>
        <w:tc>
          <w:tcPr>
            <w:tcW w:w="4996" w:type="dxa"/>
            <w:tcBorders>
              <w:top w:val="nil"/>
              <w:left w:val="nil"/>
              <w:bottom w:val="nil"/>
              <w:right w:val="nil"/>
            </w:tcBorders>
            <w:shd w:val="clear" w:color="auto" w:fill="auto"/>
            <w:noWrap/>
            <w:vAlign w:val="bottom"/>
            <w:hideMark/>
          </w:tcPr>
          <w:p w14:paraId="5ABBB15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D8E6CA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DaysUsein1MoPrior</w:t>
            </w:r>
          </w:p>
        </w:tc>
        <w:tc>
          <w:tcPr>
            <w:tcW w:w="1551" w:type="dxa"/>
            <w:tcBorders>
              <w:top w:val="nil"/>
              <w:left w:val="nil"/>
              <w:bottom w:val="nil"/>
              <w:right w:val="nil"/>
            </w:tcBorders>
            <w:shd w:val="clear" w:color="auto" w:fill="auto"/>
            <w:noWrap/>
            <w:vAlign w:val="bottom"/>
            <w:hideMark/>
          </w:tcPr>
          <w:p w14:paraId="0BEB490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5C5CEC2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C0C58CB" w14:textId="77777777" w:rsidTr="00790A34">
        <w:trPr>
          <w:trHeight w:val="300"/>
        </w:trPr>
        <w:tc>
          <w:tcPr>
            <w:tcW w:w="4996" w:type="dxa"/>
            <w:tcBorders>
              <w:top w:val="nil"/>
              <w:left w:val="nil"/>
              <w:bottom w:val="nil"/>
              <w:right w:val="nil"/>
            </w:tcBorders>
            <w:shd w:val="clear" w:color="auto" w:fill="auto"/>
            <w:noWrap/>
            <w:vAlign w:val="bottom"/>
            <w:hideMark/>
          </w:tcPr>
          <w:p w14:paraId="6C88DC7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97EEC4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DaysUsein20MoPrior</w:t>
            </w:r>
          </w:p>
        </w:tc>
        <w:tc>
          <w:tcPr>
            <w:tcW w:w="1551" w:type="dxa"/>
            <w:tcBorders>
              <w:top w:val="nil"/>
              <w:left w:val="nil"/>
              <w:bottom w:val="nil"/>
              <w:right w:val="nil"/>
            </w:tcBorders>
            <w:shd w:val="clear" w:color="auto" w:fill="auto"/>
            <w:noWrap/>
            <w:vAlign w:val="bottom"/>
            <w:hideMark/>
          </w:tcPr>
          <w:p w14:paraId="753BC71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1151D95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5FCBA54" w14:textId="77777777" w:rsidTr="00790A34">
        <w:trPr>
          <w:trHeight w:val="300"/>
        </w:trPr>
        <w:tc>
          <w:tcPr>
            <w:tcW w:w="4996" w:type="dxa"/>
            <w:tcBorders>
              <w:top w:val="nil"/>
              <w:left w:val="nil"/>
              <w:bottom w:val="nil"/>
              <w:right w:val="nil"/>
            </w:tcBorders>
            <w:shd w:val="clear" w:color="auto" w:fill="auto"/>
            <w:noWrap/>
            <w:vAlign w:val="bottom"/>
            <w:hideMark/>
          </w:tcPr>
          <w:p w14:paraId="50B72A5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DDFB66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DaysUsein21MoPrior</w:t>
            </w:r>
          </w:p>
        </w:tc>
        <w:tc>
          <w:tcPr>
            <w:tcW w:w="1551" w:type="dxa"/>
            <w:tcBorders>
              <w:top w:val="nil"/>
              <w:left w:val="nil"/>
              <w:bottom w:val="nil"/>
              <w:right w:val="nil"/>
            </w:tcBorders>
            <w:shd w:val="clear" w:color="auto" w:fill="auto"/>
            <w:noWrap/>
            <w:vAlign w:val="bottom"/>
            <w:hideMark/>
          </w:tcPr>
          <w:p w14:paraId="2A6557C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0CE41B6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07230E4" w14:textId="77777777" w:rsidTr="00790A34">
        <w:trPr>
          <w:trHeight w:val="300"/>
        </w:trPr>
        <w:tc>
          <w:tcPr>
            <w:tcW w:w="4996" w:type="dxa"/>
            <w:tcBorders>
              <w:top w:val="nil"/>
              <w:left w:val="nil"/>
              <w:bottom w:val="nil"/>
              <w:right w:val="nil"/>
            </w:tcBorders>
            <w:shd w:val="clear" w:color="auto" w:fill="auto"/>
            <w:noWrap/>
            <w:vAlign w:val="bottom"/>
            <w:hideMark/>
          </w:tcPr>
          <w:p w14:paraId="6B84F5E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6DB043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DaysUsein22MoPrior</w:t>
            </w:r>
          </w:p>
        </w:tc>
        <w:tc>
          <w:tcPr>
            <w:tcW w:w="1551" w:type="dxa"/>
            <w:tcBorders>
              <w:top w:val="nil"/>
              <w:left w:val="nil"/>
              <w:bottom w:val="nil"/>
              <w:right w:val="nil"/>
            </w:tcBorders>
            <w:shd w:val="clear" w:color="auto" w:fill="auto"/>
            <w:noWrap/>
            <w:vAlign w:val="bottom"/>
            <w:hideMark/>
          </w:tcPr>
          <w:p w14:paraId="7B3CEB7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6B225DB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F864960" w14:textId="77777777" w:rsidTr="00790A34">
        <w:trPr>
          <w:trHeight w:val="300"/>
        </w:trPr>
        <w:tc>
          <w:tcPr>
            <w:tcW w:w="4996" w:type="dxa"/>
            <w:tcBorders>
              <w:top w:val="nil"/>
              <w:left w:val="nil"/>
              <w:bottom w:val="nil"/>
              <w:right w:val="nil"/>
            </w:tcBorders>
            <w:shd w:val="clear" w:color="auto" w:fill="auto"/>
            <w:noWrap/>
            <w:vAlign w:val="bottom"/>
            <w:hideMark/>
          </w:tcPr>
          <w:p w14:paraId="57CA549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081C4D2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DaysUsein23MoPrior</w:t>
            </w:r>
          </w:p>
        </w:tc>
        <w:tc>
          <w:tcPr>
            <w:tcW w:w="1551" w:type="dxa"/>
            <w:tcBorders>
              <w:top w:val="nil"/>
              <w:left w:val="nil"/>
              <w:bottom w:val="nil"/>
              <w:right w:val="nil"/>
            </w:tcBorders>
            <w:shd w:val="clear" w:color="auto" w:fill="auto"/>
            <w:noWrap/>
            <w:vAlign w:val="bottom"/>
            <w:hideMark/>
          </w:tcPr>
          <w:p w14:paraId="40C85CE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61A2042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2A46296" w14:textId="77777777" w:rsidTr="00790A34">
        <w:trPr>
          <w:trHeight w:val="300"/>
        </w:trPr>
        <w:tc>
          <w:tcPr>
            <w:tcW w:w="4996" w:type="dxa"/>
            <w:tcBorders>
              <w:top w:val="nil"/>
              <w:left w:val="nil"/>
              <w:bottom w:val="nil"/>
              <w:right w:val="nil"/>
            </w:tcBorders>
            <w:shd w:val="clear" w:color="auto" w:fill="auto"/>
            <w:noWrap/>
            <w:vAlign w:val="bottom"/>
            <w:hideMark/>
          </w:tcPr>
          <w:p w14:paraId="7DB9AF5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7891AD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DaysUsein24MoPrior</w:t>
            </w:r>
          </w:p>
        </w:tc>
        <w:tc>
          <w:tcPr>
            <w:tcW w:w="1551" w:type="dxa"/>
            <w:tcBorders>
              <w:top w:val="nil"/>
              <w:left w:val="nil"/>
              <w:bottom w:val="nil"/>
              <w:right w:val="nil"/>
            </w:tcBorders>
            <w:shd w:val="clear" w:color="auto" w:fill="auto"/>
            <w:noWrap/>
            <w:vAlign w:val="bottom"/>
            <w:hideMark/>
          </w:tcPr>
          <w:p w14:paraId="41D7696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7FF41A5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84966D9" w14:textId="77777777" w:rsidTr="00790A34">
        <w:trPr>
          <w:trHeight w:val="300"/>
        </w:trPr>
        <w:tc>
          <w:tcPr>
            <w:tcW w:w="4996" w:type="dxa"/>
            <w:tcBorders>
              <w:top w:val="nil"/>
              <w:left w:val="nil"/>
              <w:bottom w:val="nil"/>
              <w:right w:val="nil"/>
            </w:tcBorders>
            <w:shd w:val="clear" w:color="auto" w:fill="auto"/>
            <w:noWrap/>
            <w:vAlign w:val="bottom"/>
            <w:hideMark/>
          </w:tcPr>
          <w:p w14:paraId="0766F7A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436748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DaysUsein2MoPrior</w:t>
            </w:r>
          </w:p>
        </w:tc>
        <w:tc>
          <w:tcPr>
            <w:tcW w:w="1551" w:type="dxa"/>
            <w:tcBorders>
              <w:top w:val="nil"/>
              <w:left w:val="nil"/>
              <w:bottom w:val="nil"/>
              <w:right w:val="nil"/>
            </w:tcBorders>
            <w:shd w:val="clear" w:color="auto" w:fill="auto"/>
            <w:noWrap/>
            <w:vAlign w:val="bottom"/>
            <w:hideMark/>
          </w:tcPr>
          <w:p w14:paraId="0820B90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6A68246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007A106" w14:textId="77777777" w:rsidTr="00790A34">
        <w:trPr>
          <w:trHeight w:val="300"/>
        </w:trPr>
        <w:tc>
          <w:tcPr>
            <w:tcW w:w="4996" w:type="dxa"/>
            <w:tcBorders>
              <w:top w:val="nil"/>
              <w:left w:val="nil"/>
              <w:bottom w:val="nil"/>
              <w:right w:val="nil"/>
            </w:tcBorders>
            <w:shd w:val="clear" w:color="auto" w:fill="auto"/>
            <w:noWrap/>
            <w:vAlign w:val="bottom"/>
            <w:hideMark/>
          </w:tcPr>
          <w:p w14:paraId="72FB6E1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2BB71B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DaysUsein3MoPrior</w:t>
            </w:r>
          </w:p>
        </w:tc>
        <w:tc>
          <w:tcPr>
            <w:tcW w:w="1551" w:type="dxa"/>
            <w:tcBorders>
              <w:top w:val="nil"/>
              <w:left w:val="nil"/>
              <w:bottom w:val="nil"/>
              <w:right w:val="nil"/>
            </w:tcBorders>
            <w:shd w:val="clear" w:color="auto" w:fill="auto"/>
            <w:noWrap/>
            <w:vAlign w:val="bottom"/>
            <w:hideMark/>
          </w:tcPr>
          <w:p w14:paraId="5C05B7E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626D8EA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82C5E9F" w14:textId="77777777" w:rsidTr="00790A34">
        <w:trPr>
          <w:trHeight w:val="300"/>
        </w:trPr>
        <w:tc>
          <w:tcPr>
            <w:tcW w:w="4996" w:type="dxa"/>
            <w:tcBorders>
              <w:top w:val="nil"/>
              <w:left w:val="nil"/>
              <w:bottom w:val="nil"/>
              <w:right w:val="nil"/>
            </w:tcBorders>
            <w:shd w:val="clear" w:color="auto" w:fill="auto"/>
            <w:noWrap/>
            <w:vAlign w:val="bottom"/>
            <w:hideMark/>
          </w:tcPr>
          <w:p w14:paraId="5FB927A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D337F5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DaysUsein4MoPrior</w:t>
            </w:r>
          </w:p>
        </w:tc>
        <w:tc>
          <w:tcPr>
            <w:tcW w:w="1551" w:type="dxa"/>
            <w:tcBorders>
              <w:top w:val="nil"/>
              <w:left w:val="nil"/>
              <w:bottom w:val="nil"/>
              <w:right w:val="nil"/>
            </w:tcBorders>
            <w:shd w:val="clear" w:color="auto" w:fill="auto"/>
            <w:noWrap/>
            <w:vAlign w:val="bottom"/>
            <w:hideMark/>
          </w:tcPr>
          <w:p w14:paraId="1BA943F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47A10AE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C10749F" w14:textId="77777777" w:rsidTr="00790A34">
        <w:trPr>
          <w:trHeight w:val="300"/>
        </w:trPr>
        <w:tc>
          <w:tcPr>
            <w:tcW w:w="4996" w:type="dxa"/>
            <w:tcBorders>
              <w:top w:val="nil"/>
              <w:left w:val="nil"/>
              <w:bottom w:val="nil"/>
              <w:right w:val="nil"/>
            </w:tcBorders>
            <w:shd w:val="clear" w:color="auto" w:fill="auto"/>
            <w:noWrap/>
            <w:vAlign w:val="bottom"/>
            <w:hideMark/>
          </w:tcPr>
          <w:p w14:paraId="2936A24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FFD21B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DaysUsein5MoPrior</w:t>
            </w:r>
          </w:p>
        </w:tc>
        <w:tc>
          <w:tcPr>
            <w:tcW w:w="1551" w:type="dxa"/>
            <w:tcBorders>
              <w:top w:val="nil"/>
              <w:left w:val="nil"/>
              <w:bottom w:val="nil"/>
              <w:right w:val="nil"/>
            </w:tcBorders>
            <w:shd w:val="clear" w:color="auto" w:fill="auto"/>
            <w:noWrap/>
            <w:vAlign w:val="bottom"/>
            <w:hideMark/>
          </w:tcPr>
          <w:p w14:paraId="1D0336B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1F57883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5B1860D" w14:textId="77777777" w:rsidTr="00790A34">
        <w:trPr>
          <w:trHeight w:val="300"/>
        </w:trPr>
        <w:tc>
          <w:tcPr>
            <w:tcW w:w="4996" w:type="dxa"/>
            <w:tcBorders>
              <w:top w:val="nil"/>
              <w:left w:val="nil"/>
              <w:bottom w:val="nil"/>
              <w:right w:val="nil"/>
            </w:tcBorders>
            <w:shd w:val="clear" w:color="auto" w:fill="auto"/>
            <w:noWrap/>
            <w:vAlign w:val="bottom"/>
            <w:hideMark/>
          </w:tcPr>
          <w:p w14:paraId="1E56FA2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09C6ECA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DaysUsein6MoPrior</w:t>
            </w:r>
          </w:p>
        </w:tc>
        <w:tc>
          <w:tcPr>
            <w:tcW w:w="1551" w:type="dxa"/>
            <w:tcBorders>
              <w:top w:val="nil"/>
              <w:left w:val="nil"/>
              <w:bottom w:val="nil"/>
              <w:right w:val="nil"/>
            </w:tcBorders>
            <w:shd w:val="clear" w:color="auto" w:fill="auto"/>
            <w:noWrap/>
            <w:vAlign w:val="bottom"/>
            <w:hideMark/>
          </w:tcPr>
          <w:p w14:paraId="2F7197A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33D3214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1933A11" w14:textId="77777777" w:rsidTr="00790A34">
        <w:trPr>
          <w:trHeight w:val="300"/>
        </w:trPr>
        <w:tc>
          <w:tcPr>
            <w:tcW w:w="4996" w:type="dxa"/>
            <w:tcBorders>
              <w:top w:val="nil"/>
              <w:left w:val="nil"/>
              <w:bottom w:val="nil"/>
              <w:right w:val="nil"/>
            </w:tcBorders>
            <w:shd w:val="clear" w:color="auto" w:fill="auto"/>
            <w:noWrap/>
            <w:vAlign w:val="bottom"/>
            <w:hideMark/>
          </w:tcPr>
          <w:p w14:paraId="46707CF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476B3D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DaysUsein7MoPrior</w:t>
            </w:r>
          </w:p>
        </w:tc>
        <w:tc>
          <w:tcPr>
            <w:tcW w:w="1551" w:type="dxa"/>
            <w:tcBorders>
              <w:top w:val="nil"/>
              <w:left w:val="nil"/>
              <w:bottom w:val="nil"/>
              <w:right w:val="nil"/>
            </w:tcBorders>
            <w:shd w:val="clear" w:color="auto" w:fill="auto"/>
            <w:noWrap/>
            <w:vAlign w:val="bottom"/>
            <w:hideMark/>
          </w:tcPr>
          <w:p w14:paraId="38DE547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445A26E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7793C34" w14:textId="77777777" w:rsidTr="00790A34">
        <w:trPr>
          <w:trHeight w:val="300"/>
        </w:trPr>
        <w:tc>
          <w:tcPr>
            <w:tcW w:w="4996" w:type="dxa"/>
            <w:tcBorders>
              <w:top w:val="nil"/>
              <w:left w:val="nil"/>
              <w:bottom w:val="nil"/>
              <w:right w:val="nil"/>
            </w:tcBorders>
            <w:shd w:val="clear" w:color="auto" w:fill="auto"/>
            <w:noWrap/>
            <w:vAlign w:val="bottom"/>
            <w:hideMark/>
          </w:tcPr>
          <w:p w14:paraId="1827895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FCC054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DaysUsein8MoPrior</w:t>
            </w:r>
          </w:p>
        </w:tc>
        <w:tc>
          <w:tcPr>
            <w:tcW w:w="1551" w:type="dxa"/>
            <w:tcBorders>
              <w:top w:val="nil"/>
              <w:left w:val="nil"/>
              <w:bottom w:val="nil"/>
              <w:right w:val="nil"/>
            </w:tcBorders>
            <w:shd w:val="clear" w:color="auto" w:fill="auto"/>
            <w:noWrap/>
            <w:vAlign w:val="bottom"/>
            <w:hideMark/>
          </w:tcPr>
          <w:p w14:paraId="10F248C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39DE128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327D073" w14:textId="77777777" w:rsidTr="00790A34">
        <w:trPr>
          <w:trHeight w:val="300"/>
        </w:trPr>
        <w:tc>
          <w:tcPr>
            <w:tcW w:w="4996" w:type="dxa"/>
            <w:tcBorders>
              <w:top w:val="nil"/>
              <w:left w:val="nil"/>
              <w:bottom w:val="nil"/>
              <w:right w:val="nil"/>
            </w:tcBorders>
            <w:shd w:val="clear" w:color="auto" w:fill="auto"/>
            <w:noWrap/>
            <w:vAlign w:val="bottom"/>
            <w:hideMark/>
          </w:tcPr>
          <w:p w14:paraId="2107601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2FE645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DaysUsein9MoPrior</w:t>
            </w:r>
          </w:p>
        </w:tc>
        <w:tc>
          <w:tcPr>
            <w:tcW w:w="1551" w:type="dxa"/>
            <w:tcBorders>
              <w:top w:val="nil"/>
              <w:left w:val="nil"/>
              <w:bottom w:val="nil"/>
              <w:right w:val="nil"/>
            </w:tcBorders>
            <w:shd w:val="clear" w:color="auto" w:fill="auto"/>
            <w:noWrap/>
            <w:vAlign w:val="bottom"/>
            <w:hideMark/>
          </w:tcPr>
          <w:p w14:paraId="645B4AF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1D57FA3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85D1672" w14:textId="77777777" w:rsidTr="00790A34">
        <w:trPr>
          <w:trHeight w:val="300"/>
        </w:trPr>
        <w:tc>
          <w:tcPr>
            <w:tcW w:w="4996" w:type="dxa"/>
            <w:tcBorders>
              <w:top w:val="nil"/>
              <w:left w:val="nil"/>
              <w:bottom w:val="nil"/>
              <w:right w:val="nil"/>
            </w:tcBorders>
            <w:shd w:val="clear" w:color="auto" w:fill="auto"/>
            <w:noWrap/>
            <w:vAlign w:val="bottom"/>
            <w:hideMark/>
          </w:tcPr>
          <w:p w14:paraId="3974A0E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A4D583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dementia12</w:t>
            </w:r>
          </w:p>
        </w:tc>
        <w:tc>
          <w:tcPr>
            <w:tcW w:w="1551" w:type="dxa"/>
            <w:tcBorders>
              <w:top w:val="nil"/>
              <w:left w:val="nil"/>
              <w:bottom w:val="nil"/>
              <w:right w:val="nil"/>
            </w:tcBorders>
            <w:shd w:val="clear" w:color="auto" w:fill="auto"/>
            <w:noWrap/>
            <w:vAlign w:val="bottom"/>
            <w:hideMark/>
          </w:tcPr>
          <w:p w14:paraId="143E2CD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304A2AE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D9BB0E0" w14:textId="77777777" w:rsidTr="00790A34">
        <w:trPr>
          <w:trHeight w:val="300"/>
        </w:trPr>
        <w:tc>
          <w:tcPr>
            <w:tcW w:w="4996" w:type="dxa"/>
            <w:tcBorders>
              <w:top w:val="nil"/>
              <w:left w:val="nil"/>
              <w:bottom w:val="nil"/>
              <w:right w:val="nil"/>
            </w:tcBorders>
            <w:shd w:val="clear" w:color="auto" w:fill="auto"/>
            <w:noWrap/>
            <w:vAlign w:val="bottom"/>
            <w:hideMark/>
          </w:tcPr>
          <w:p w14:paraId="1632D92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7C24AF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dementia24</w:t>
            </w:r>
          </w:p>
        </w:tc>
        <w:tc>
          <w:tcPr>
            <w:tcW w:w="1551" w:type="dxa"/>
            <w:tcBorders>
              <w:top w:val="nil"/>
              <w:left w:val="nil"/>
              <w:bottom w:val="nil"/>
              <w:right w:val="nil"/>
            </w:tcBorders>
            <w:shd w:val="clear" w:color="auto" w:fill="auto"/>
            <w:noWrap/>
            <w:vAlign w:val="bottom"/>
            <w:hideMark/>
          </w:tcPr>
          <w:p w14:paraId="33C1F73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3335AF8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34BB601" w14:textId="77777777" w:rsidTr="00790A34">
        <w:trPr>
          <w:trHeight w:val="300"/>
        </w:trPr>
        <w:tc>
          <w:tcPr>
            <w:tcW w:w="4996" w:type="dxa"/>
            <w:tcBorders>
              <w:top w:val="nil"/>
              <w:left w:val="nil"/>
              <w:bottom w:val="nil"/>
              <w:right w:val="nil"/>
            </w:tcBorders>
            <w:shd w:val="clear" w:color="auto" w:fill="auto"/>
            <w:noWrap/>
            <w:vAlign w:val="bottom"/>
            <w:hideMark/>
          </w:tcPr>
          <w:p w14:paraId="48DD4B4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C9CDA3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depr12</w:t>
            </w:r>
          </w:p>
        </w:tc>
        <w:tc>
          <w:tcPr>
            <w:tcW w:w="1551" w:type="dxa"/>
            <w:tcBorders>
              <w:top w:val="nil"/>
              <w:left w:val="nil"/>
              <w:bottom w:val="nil"/>
              <w:right w:val="nil"/>
            </w:tcBorders>
            <w:shd w:val="clear" w:color="auto" w:fill="auto"/>
            <w:noWrap/>
            <w:vAlign w:val="bottom"/>
            <w:hideMark/>
          </w:tcPr>
          <w:p w14:paraId="586BAB5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3599407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E1B4523" w14:textId="77777777" w:rsidTr="00790A34">
        <w:trPr>
          <w:trHeight w:val="300"/>
        </w:trPr>
        <w:tc>
          <w:tcPr>
            <w:tcW w:w="4996" w:type="dxa"/>
            <w:tcBorders>
              <w:top w:val="nil"/>
              <w:left w:val="nil"/>
              <w:bottom w:val="nil"/>
              <w:right w:val="nil"/>
            </w:tcBorders>
            <w:shd w:val="clear" w:color="auto" w:fill="auto"/>
            <w:noWrap/>
            <w:vAlign w:val="bottom"/>
            <w:hideMark/>
          </w:tcPr>
          <w:p w14:paraId="1A921FD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2DCBFB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depr24</w:t>
            </w:r>
          </w:p>
        </w:tc>
        <w:tc>
          <w:tcPr>
            <w:tcW w:w="1551" w:type="dxa"/>
            <w:tcBorders>
              <w:top w:val="nil"/>
              <w:left w:val="nil"/>
              <w:bottom w:val="nil"/>
              <w:right w:val="nil"/>
            </w:tcBorders>
            <w:shd w:val="clear" w:color="auto" w:fill="auto"/>
            <w:noWrap/>
            <w:vAlign w:val="bottom"/>
            <w:hideMark/>
          </w:tcPr>
          <w:p w14:paraId="19B3C14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200B572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3E696E3" w14:textId="77777777" w:rsidTr="00790A34">
        <w:trPr>
          <w:trHeight w:val="300"/>
        </w:trPr>
        <w:tc>
          <w:tcPr>
            <w:tcW w:w="4996" w:type="dxa"/>
            <w:tcBorders>
              <w:top w:val="nil"/>
              <w:left w:val="nil"/>
              <w:bottom w:val="nil"/>
              <w:right w:val="nil"/>
            </w:tcBorders>
            <w:shd w:val="clear" w:color="auto" w:fill="auto"/>
            <w:noWrap/>
            <w:vAlign w:val="bottom"/>
            <w:hideMark/>
          </w:tcPr>
          <w:p w14:paraId="273844F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4BB0F0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dt12</w:t>
            </w:r>
          </w:p>
        </w:tc>
        <w:tc>
          <w:tcPr>
            <w:tcW w:w="1551" w:type="dxa"/>
            <w:tcBorders>
              <w:top w:val="nil"/>
              <w:left w:val="nil"/>
              <w:bottom w:val="nil"/>
              <w:right w:val="nil"/>
            </w:tcBorders>
            <w:shd w:val="clear" w:color="auto" w:fill="auto"/>
            <w:noWrap/>
            <w:vAlign w:val="bottom"/>
            <w:hideMark/>
          </w:tcPr>
          <w:p w14:paraId="073B473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08280F7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B6C2AD0" w14:textId="77777777" w:rsidTr="00790A34">
        <w:trPr>
          <w:trHeight w:val="300"/>
        </w:trPr>
        <w:tc>
          <w:tcPr>
            <w:tcW w:w="4996" w:type="dxa"/>
            <w:tcBorders>
              <w:top w:val="nil"/>
              <w:left w:val="nil"/>
              <w:bottom w:val="nil"/>
              <w:right w:val="nil"/>
            </w:tcBorders>
            <w:shd w:val="clear" w:color="auto" w:fill="auto"/>
            <w:noWrap/>
            <w:vAlign w:val="bottom"/>
            <w:hideMark/>
          </w:tcPr>
          <w:p w14:paraId="4037349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0E9728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dt24</w:t>
            </w:r>
          </w:p>
        </w:tc>
        <w:tc>
          <w:tcPr>
            <w:tcW w:w="1551" w:type="dxa"/>
            <w:tcBorders>
              <w:top w:val="nil"/>
              <w:left w:val="nil"/>
              <w:bottom w:val="nil"/>
              <w:right w:val="nil"/>
            </w:tcBorders>
            <w:shd w:val="clear" w:color="auto" w:fill="auto"/>
            <w:noWrap/>
            <w:vAlign w:val="bottom"/>
            <w:hideMark/>
          </w:tcPr>
          <w:p w14:paraId="36DC621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3FAAEDA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AC162DF" w14:textId="77777777" w:rsidTr="00790A34">
        <w:trPr>
          <w:trHeight w:val="300"/>
        </w:trPr>
        <w:tc>
          <w:tcPr>
            <w:tcW w:w="4996" w:type="dxa"/>
            <w:tcBorders>
              <w:top w:val="nil"/>
              <w:left w:val="nil"/>
              <w:bottom w:val="nil"/>
              <w:right w:val="nil"/>
            </w:tcBorders>
            <w:shd w:val="clear" w:color="auto" w:fill="auto"/>
            <w:noWrap/>
            <w:vAlign w:val="bottom"/>
            <w:hideMark/>
          </w:tcPr>
          <w:p w14:paraId="1FB32CC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7CA9A0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dysthymia12</w:t>
            </w:r>
          </w:p>
        </w:tc>
        <w:tc>
          <w:tcPr>
            <w:tcW w:w="1551" w:type="dxa"/>
            <w:tcBorders>
              <w:top w:val="nil"/>
              <w:left w:val="nil"/>
              <w:bottom w:val="nil"/>
              <w:right w:val="nil"/>
            </w:tcBorders>
            <w:shd w:val="clear" w:color="auto" w:fill="auto"/>
            <w:noWrap/>
            <w:vAlign w:val="bottom"/>
            <w:hideMark/>
          </w:tcPr>
          <w:p w14:paraId="7282D08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1F87E0A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754101B" w14:textId="77777777" w:rsidTr="00790A34">
        <w:trPr>
          <w:trHeight w:val="300"/>
        </w:trPr>
        <w:tc>
          <w:tcPr>
            <w:tcW w:w="4996" w:type="dxa"/>
            <w:tcBorders>
              <w:top w:val="nil"/>
              <w:left w:val="nil"/>
              <w:bottom w:val="nil"/>
              <w:right w:val="nil"/>
            </w:tcBorders>
            <w:shd w:val="clear" w:color="auto" w:fill="auto"/>
            <w:noWrap/>
            <w:vAlign w:val="bottom"/>
            <w:hideMark/>
          </w:tcPr>
          <w:p w14:paraId="27FACB7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B5BA45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dysthymia24</w:t>
            </w:r>
          </w:p>
        </w:tc>
        <w:tc>
          <w:tcPr>
            <w:tcW w:w="1551" w:type="dxa"/>
            <w:tcBorders>
              <w:top w:val="nil"/>
              <w:left w:val="nil"/>
              <w:bottom w:val="nil"/>
              <w:right w:val="nil"/>
            </w:tcBorders>
            <w:shd w:val="clear" w:color="auto" w:fill="auto"/>
            <w:noWrap/>
            <w:vAlign w:val="bottom"/>
            <w:hideMark/>
          </w:tcPr>
          <w:p w14:paraId="65BD565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2BA6C15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16CB5FE" w14:textId="77777777" w:rsidTr="00790A34">
        <w:trPr>
          <w:trHeight w:val="300"/>
        </w:trPr>
        <w:tc>
          <w:tcPr>
            <w:tcW w:w="4996" w:type="dxa"/>
            <w:tcBorders>
              <w:top w:val="nil"/>
              <w:left w:val="nil"/>
              <w:bottom w:val="nil"/>
              <w:right w:val="nil"/>
            </w:tcBorders>
            <w:shd w:val="clear" w:color="auto" w:fill="auto"/>
            <w:noWrap/>
            <w:vAlign w:val="bottom"/>
            <w:hideMark/>
          </w:tcPr>
          <w:p w14:paraId="2EFAAC0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1A7838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EDvisits_prior1</w:t>
            </w:r>
          </w:p>
        </w:tc>
        <w:tc>
          <w:tcPr>
            <w:tcW w:w="1551" w:type="dxa"/>
            <w:tcBorders>
              <w:top w:val="nil"/>
              <w:left w:val="nil"/>
              <w:bottom w:val="nil"/>
              <w:right w:val="nil"/>
            </w:tcBorders>
            <w:shd w:val="clear" w:color="auto" w:fill="auto"/>
            <w:noWrap/>
            <w:vAlign w:val="bottom"/>
            <w:hideMark/>
          </w:tcPr>
          <w:p w14:paraId="726DC83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78A65DE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3C03140" w14:textId="77777777" w:rsidTr="00790A34">
        <w:trPr>
          <w:trHeight w:val="300"/>
        </w:trPr>
        <w:tc>
          <w:tcPr>
            <w:tcW w:w="4996" w:type="dxa"/>
            <w:tcBorders>
              <w:top w:val="nil"/>
              <w:left w:val="nil"/>
              <w:bottom w:val="nil"/>
              <w:right w:val="nil"/>
            </w:tcBorders>
            <w:shd w:val="clear" w:color="auto" w:fill="auto"/>
            <w:noWrap/>
            <w:vAlign w:val="bottom"/>
            <w:hideMark/>
          </w:tcPr>
          <w:p w14:paraId="628E93B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2C6718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EDvisits_prior12</w:t>
            </w:r>
          </w:p>
        </w:tc>
        <w:tc>
          <w:tcPr>
            <w:tcW w:w="1551" w:type="dxa"/>
            <w:tcBorders>
              <w:top w:val="nil"/>
              <w:left w:val="nil"/>
              <w:bottom w:val="nil"/>
              <w:right w:val="nil"/>
            </w:tcBorders>
            <w:shd w:val="clear" w:color="auto" w:fill="auto"/>
            <w:noWrap/>
            <w:vAlign w:val="bottom"/>
            <w:hideMark/>
          </w:tcPr>
          <w:p w14:paraId="61FF41C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188A7BE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47EE581" w14:textId="77777777" w:rsidTr="00790A34">
        <w:trPr>
          <w:trHeight w:val="300"/>
        </w:trPr>
        <w:tc>
          <w:tcPr>
            <w:tcW w:w="4996" w:type="dxa"/>
            <w:tcBorders>
              <w:top w:val="nil"/>
              <w:left w:val="nil"/>
              <w:bottom w:val="nil"/>
              <w:right w:val="nil"/>
            </w:tcBorders>
            <w:shd w:val="clear" w:color="auto" w:fill="auto"/>
            <w:noWrap/>
            <w:vAlign w:val="bottom"/>
            <w:hideMark/>
          </w:tcPr>
          <w:p w14:paraId="4F2E200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7901DE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EDvisits_prior18</w:t>
            </w:r>
          </w:p>
        </w:tc>
        <w:tc>
          <w:tcPr>
            <w:tcW w:w="1551" w:type="dxa"/>
            <w:tcBorders>
              <w:top w:val="nil"/>
              <w:left w:val="nil"/>
              <w:bottom w:val="nil"/>
              <w:right w:val="nil"/>
            </w:tcBorders>
            <w:shd w:val="clear" w:color="auto" w:fill="auto"/>
            <w:noWrap/>
            <w:vAlign w:val="bottom"/>
            <w:hideMark/>
          </w:tcPr>
          <w:p w14:paraId="2ED769C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1901C8B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FCE5377" w14:textId="77777777" w:rsidTr="00790A34">
        <w:trPr>
          <w:trHeight w:val="300"/>
        </w:trPr>
        <w:tc>
          <w:tcPr>
            <w:tcW w:w="4996" w:type="dxa"/>
            <w:tcBorders>
              <w:top w:val="nil"/>
              <w:left w:val="nil"/>
              <w:bottom w:val="nil"/>
              <w:right w:val="nil"/>
            </w:tcBorders>
            <w:shd w:val="clear" w:color="auto" w:fill="auto"/>
            <w:noWrap/>
            <w:vAlign w:val="bottom"/>
            <w:hideMark/>
          </w:tcPr>
          <w:p w14:paraId="433786D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43BCAA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EDvisits_prior2</w:t>
            </w:r>
          </w:p>
        </w:tc>
        <w:tc>
          <w:tcPr>
            <w:tcW w:w="1551" w:type="dxa"/>
            <w:tcBorders>
              <w:top w:val="nil"/>
              <w:left w:val="nil"/>
              <w:bottom w:val="nil"/>
              <w:right w:val="nil"/>
            </w:tcBorders>
            <w:shd w:val="clear" w:color="auto" w:fill="auto"/>
            <w:noWrap/>
            <w:vAlign w:val="bottom"/>
            <w:hideMark/>
          </w:tcPr>
          <w:p w14:paraId="44D9600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6244ADD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28F15BC" w14:textId="77777777" w:rsidTr="00790A34">
        <w:trPr>
          <w:trHeight w:val="300"/>
        </w:trPr>
        <w:tc>
          <w:tcPr>
            <w:tcW w:w="4996" w:type="dxa"/>
            <w:tcBorders>
              <w:top w:val="nil"/>
              <w:left w:val="nil"/>
              <w:bottom w:val="nil"/>
              <w:right w:val="nil"/>
            </w:tcBorders>
            <w:shd w:val="clear" w:color="auto" w:fill="auto"/>
            <w:noWrap/>
            <w:vAlign w:val="bottom"/>
            <w:hideMark/>
          </w:tcPr>
          <w:p w14:paraId="2965032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337B46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EDvisits_prior24</w:t>
            </w:r>
          </w:p>
        </w:tc>
        <w:tc>
          <w:tcPr>
            <w:tcW w:w="1551" w:type="dxa"/>
            <w:tcBorders>
              <w:top w:val="nil"/>
              <w:left w:val="nil"/>
              <w:bottom w:val="nil"/>
              <w:right w:val="nil"/>
            </w:tcBorders>
            <w:shd w:val="clear" w:color="auto" w:fill="auto"/>
            <w:noWrap/>
            <w:vAlign w:val="bottom"/>
            <w:hideMark/>
          </w:tcPr>
          <w:p w14:paraId="2B11CD0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64F47DE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0FA2754" w14:textId="77777777" w:rsidTr="00790A34">
        <w:trPr>
          <w:trHeight w:val="300"/>
        </w:trPr>
        <w:tc>
          <w:tcPr>
            <w:tcW w:w="4996" w:type="dxa"/>
            <w:tcBorders>
              <w:top w:val="nil"/>
              <w:left w:val="nil"/>
              <w:bottom w:val="nil"/>
              <w:right w:val="nil"/>
            </w:tcBorders>
            <w:shd w:val="clear" w:color="auto" w:fill="auto"/>
            <w:noWrap/>
            <w:vAlign w:val="bottom"/>
            <w:hideMark/>
          </w:tcPr>
          <w:p w14:paraId="164188B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B26AFE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EDvisits_prior3</w:t>
            </w:r>
          </w:p>
        </w:tc>
        <w:tc>
          <w:tcPr>
            <w:tcW w:w="1551" w:type="dxa"/>
            <w:tcBorders>
              <w:top w:val="nil"/>
              <w:left w:val="nil"/>
              <w:bottom w:val="nil"/>
              <w:right w:val="nil"/>
            </w:tcBorders>
            <w:shd w:val="clear" w:color="auto" w:fill="auto"/>
            <w:noWrap/>
            <w:vAlign w:val="bottom"/>
            <w:hideMark/>
          </w:tcPr>
          <w:p w14:paraId="4636AEB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3ADAA50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AF5801A" w14:textId="77777777" w:rsidTr="00790A34">
        <w:trPr>
          <w:trHeight w:val="300"/>
        </w:trPr>
        <w:tc>
          <w:tcPr>
            <w:tcW w:w="4996" w:type="dxa"/>
            <w:tcBorders>
              <w:top w:val="nil"/>
              <w:left w:val="nil"/>
              <w:bottom w:val="nil"/>
              <w:right w:val="nil"/>
            </w:tcBorders>
            <w:shd w:val="clear" w:color="auto" w:fill="auto"/>
            <w:noWrap/>
            <w:vAlign w:val="bottom"/>
            <w:hideMark/>
          </w:tcPr>
          <w:p w14:paraId="47C3B24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99B5C3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EDvisits_prior6</w:t>
            </w:r>
          </w:p>
        </w:tc>
        <w:tc>
          <w:tcPr>
            <w:tcW w:w="1551" w:type="dxa"/>
            <w:tcBorders>
              <w:top w:val="nil"/>
              <w:left w:val="nil"/>
              <w:bottom w:val="nil"/>
              <w:right w:val="nil"/>
            </w:tcBorders>
            <w:shd w:val="clear" w:color="auto" w:fill="auto"/>
            <w:noWrap/>
            <w:vAlign w:val="bottom"/>
            <w:hideMark/>
          </w:tcPr>
          <w:p w14:paraId="182E28B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3DDDA45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96BD796" w14:textId="77777777" w:rsidTr="00790A34">
        <w:trPr>
          <w:trHeight w:val="300"/>
        </w:trPr>
        <w:tc>
          <w:tcPr>
            <w:tcW w:w="4996" w:type="dxa"/>
            <w:tcBorders>
              <w:top w:val="nil"/>
              <w:left w:val="nil"/>
              <w:bottom w:val="nil"/>
              <w:right w:val="nil"/>
            </w:tcBorders>
            <w:shd w:val="clear" w:color="auto" w:fill="auto"/>
            <w:noWrap/>
            <w:vAlign w:val="bottom"/>
            <w:hideMark/>
          </w:tcPr>
          <w:p w14:paraId="37406CF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DA2166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ep12</w:t>
            </w:r>
          </w:p>
        </w:tc>
        <w:tc>
          <w:tcPr>
            <w:tcW w:w="1551" w:type="dxa"/>
            <w:tcBorders>
              <w:top w:val="nil"/>
              <w:left w:val="nil"/>
              <w:bottom w:val="nil"/>
              <w:right w:val="nil"/>
            </w:tcBorders>
            <w:shd w:val="clear" w:color="auto" w:fill="auto"/>
            <w:noWrap/>
            <w:vAlign w:val="bottom"/>
            <w:hideMark/>
          </w:tcPr>
          <w:p w14:paraId="0E41535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7B28059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54F61DB" w14:textId="77777777" w:rsidTr="00790A34">
        <w:trPr>
          <w:trHeight w:val="300"/>
        </w:trPr>
        <w:tc>
          <w:tcPr>
            <w:tcW w:w="4996" w:type="dxa"/>
            <w:tcBorders>
              <w:top w:val="nil"/>
              <w:left w:val="nil"/>
              <w:bottom w:val="nil"/>
              <w:right w:val="nil"/>
            </w:tcBorders>
            <w:shd w:val="clear" w:color="auto" w:fill="auto"/>
            <w:noWrap/>
            <w:vAlign w:val="bottom"/>
            <w:hideMark/>
          </w:tcPr>
          <w:p w14:paraId="493A6C0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14F673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ep24</w:t>
            </w:r>
          </w:p>
        </w:tc>
        <w:tc>
          <w:tcPr>
            <w:tcW w:w="1551" w:type="dxa"/>
            <w:tcBorders>
              <w:top w:val="nil"/>
              <w:left w:val="nil"/>
              <w:bottom w:val="nil"/>
              <w:right w:val="nil"/>
            </w:tcBorders>
            <w:shd w:val="clear" w:color="auto" w:fill="auto"/>
            <w:noWrap/>
            <w:vAlign w:val="bottom"/>
            <w:hideMark/>
          </w:tcPr>
          <w:p w14:paraId="3E38846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193D075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D610443" w14:textId="77777777" w:rsidTr="00790A34">
        <w:trPr>
          <w:trHeight w:val="300"/>
        </w:trPr>
        <w:tc>
          <w:tcPr>
            <w:tcW w:w="4996" w:type="dxa"/>
            <w:tcBorders>
              <w:top w:val="nil"/>
              <w:left w:val="nil"/>
              <w:bottom w:val="nil"/>
              <w:right w:val="nil"/>
            </w:tcBorders>
            <w:shd w:val="clear" w:color="auto" w:fill="auto"/>
            <w:noWrap/>
            <w:vAlign w:val="bottom"/>
            <w:hideMark/>
          </w:tcPr>
          <w:p w14:paraId="6169F2D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894F0C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fib12</w:t>
            </w:r>
          </w:p>
        </w:tc>
        <w:tc>
          <w:tcPr>
            <w:tcW w:w="1551" w:type="dxa"/>
            <w:tcBorders>
              <w:top w:val="nil"/>
              <w:left w:val="nil"/>
              <w:bottom w:val="nil"/>
              <w:right w:val="nil"/>
            </w:tcBorders>
            <w:shd w:val="clear" w:color="auto" w:fill="auto"/>
            <w:noWrap/>
            <w:vAlign w:val="bottom"/>
            <w:hideMark/>
          </w:tcPr>
          <w:p w14:paraId="44E4D1C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195001C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80B6491" w14:textId="77777777" w:rsidTr="00790A34">
        <w:trPr>
          <w:trHeight w:val="300"/>
        </w:trPr>
        <w:tc>
          <w:tcPr>
            <w:tcW w:w="4996" w:type="dxa"/>
            <w:tcBorders>
              <w:top w:val="nil"/>
              <w:left w:val="nil"/>
              <w:bottom w:val="nil"/>
              <w:right w:val="nil"/>
            </w:tcBorders>
            <w:shd w:val="clear" w:color="auto" w:fill="auto"/>
            <w:noWrap/>
            <w:vAlign w:val="bottom"/>
            <w:hideMark/>
          </w:tcPr>
          <w:p w14:paraId="7DED576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53FEFA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fib24</w:t>
            </w:r>
          </w:p>
        </w:tc>
        <w:tc>
          <w:tcPr>
            <w:tcW w:w="1551" w:type="dxa"/>
            <w:tcBorders>
              <w:top w:val="nil"/>
              <w:left w:val="nil"/>
              <w:bottom w:val="nil"/>
              <w:right w:val="nil"/>
            </w:tcBorders>
            <w:shd w:val="clear" w:color="auto" w:fill="auto"/>
            <w:noWrap/>
            <w:vAlign w:val="bottom"/>
            <w:hideMark/>
          </w:tcPr>
          <w:p w14:paraId="50DA9C1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6DA2C27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1E56D9F" w14:textId="77777777" w:rsidTr="00790A34">
        <w:trPr>
          <w:trHeight w:val="300"/>
        </w:trPr>
        <w:tc>
          <w:tcPr>
            <w:tcW w:w="4996" w:type="dxa"/>
            <w:tcBorders>
              <w:top w:val="nil"/>
              <w:left w:val="nil"/>
              <w:bottom w:val="nil"/>
              <w:right w:val="nil"/>
            </w:tcBorders>
            <w:shd w:val="clear" w:color="auto" w:fill="auto"/>
            <w:noWrap/>
            <w:vAlign w:val="bottom"/>
            <w:hideMark/>
          </w:tcPr>
          <w:p w14:paraId="081DC29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8BF631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FirstUse1Yr</w:t>
            </w:r>
          </w:p>
        </w:tc>
        <w:tc>
          <w:tcPr>
            <w:tcW w:w="1551" w:type="dxa"/>
            <w:tcBorders>
              <w:top w:val="nil"/>
              <w:left w:val="nil"/>
              <w:bottom w:val="nil"/>
              <w:right w:val="nil"/>
            </w:tcBorders>
            <w:shd w:val="clear" w:color="auto" w:fill="auto"/>
            <w:noWrap/>
            <w:vAlign w:val="bottom"/>
            <w:hideMark/>
          </w:tcPr>
          <w:p w14:paraId="614843D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2C5F5FA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618B499" w14:textId="77777777" w:rsidTr="00790A34">
        <w:trPr>
          <w:trHeight w:val="300"/>
        </w:trPr>
        <w:tc>
          <w:tcPr>
            <w:tcW w:w="4996" w:type="dxa"/>
            <w:tcBorders>
              <w:top w:val="nil"/>
              <w:left w:val="nil"/>
              <w:bottom w:val="nil"/>
              <w:right w:val="nil"/>
            </w:tcBorders>
            <w:shd w:val="clear" w:color="auto" w:fill="auto"/>
            <w:noWrap/>
            <w:vAlign w:val="bottom"/>
            <w:hideMark/>
          </w:tcPr>
          <w:p w14:paraId="39AB527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C867F2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FirstUse2Yr</w:t>
            </w:r>
          </w:p>
        </w:tc>
        <w:tc>
          <w:tcPr>
            <w:tcW w:w="1551" w:type="dxa"/>
            <w:tcBorders>
              <w:top w:val="nil"/>
              <w:left w:val="nil"/>
              <w:bottom w:val="nil"/>
              <w:right w:val="nil"/>
            </w:tcBorders>
            <w:shd w:val="clear" w:color="auto" w:fill="auto"/>
            <w:noWrap/>
            <w:vAlign w:val="bottom"/>
            <w:hideMark/>
          </w:tcPr>
          <w:p w14:paraId="4ECA088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37B56CB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B863123" w14:textId="77777777" w:rsidTr="00790A34">
        <w:trPr>
          <w:trHeight w:val="300"/>
        </w:trPr>
        <w:tc>
          <w:tcPr>
            <w:tcW w:w="4996" w:type="dxa"/>
            <w:tcBorders>
              <w:top w:val="nil"/>
              <w:left w:val="nil"/>
              <w:bottom w:val="nil"/>
              <w:right w:val="nil"/>
            </w:tcBorders>
            <w:shd w:val="clear" w:color="auto" w:fill="auto"/>
            <w:noWrap/>
            <w:vAlign w:val="bottom"/>
            <w:hideMark/>
          </w:tcPr>
          <w:p w14:paraId="3CD51EA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706F5E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FirstUse3Yr</w:t>
            </w:r>
          </w:p>
        </w:tc>
        <w:tc>
          <w:tcPr>
            <w:tcW w:w="1551" w:type="dxa"/>
            <w:tcBorders>
              <w:top w:val="nil"/>
              <w:left w:val="nil"/>
              <w:bottom w:val="nil"/>
              <w:right w:val="nil"/>
            </w:tcBorders>
            <w:shd w:val="clear" w:color="auto" w:fill="auto"/>
            <w:noWrap/>
            <w:vAlign w:val="bottom"/>
            <w:hideMark/>
          </w:tcPr>
          <w:p w14:paraId="41140F4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399A323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EAADF98" w14:textId="77777777" w:rsidTr="00790A34">
        <w:trPr>
          <w:trHeight w:val="300"/>
        </w:trPr>
        <w:tc>
          <w:tcPr>
            <w:tcW w:w="4996" w:type="dxa"/>
            <w:tcBorders>
              <w:top w:val="nil"/>
              <w:left w:val="nil"/>
              <w:bottom w:val="nil"/>
              <w:right w:val="nil"/>
            </w:tcBorders>
            <w:shd w:val="clear" w:color="auto" w:fill="auto"/>
            <w:noWrap/>
            <w:vAlign w:val="bottom"/>
            <w:hideMark/>
          </w:tcPr>
          <w:p w14:paraId="161809E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3406B8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FirstUse4Yr</w:t>
            </w:r>
          </w:p>
        </w:tc>
        <w:tc>
          <w:tcPr>
            <w:tcW w:w="1551" w:type="dxa"/>
            <w:tcBorders>
              <w:top w:val="nil"/>
              <w:left w:val="nil"/>
              <w:bottom w:val="nil"/>
              <w:right w:val="nil"/>
            </w:tcBorders>
            <w:shd w:val="clear" w:color="auto" w:fill="auto"/>
            <w:noWrap/>
            <w:vAlign w:val="bottom"/>
            <w:hideMark/>
          </w:tcPr>
          <w:p w14:paraId="496A3C5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0B9999B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D1A1D96" w14:textId="77777777" w:rsidTr="00790A34">
        <w:trPr>
          <w:trHeight w:val="300"/>
        </w:trPr>
        <w:tc>
          <w:tcPr>
            <w:tcW w:w="4996" w:type="dxa"/>
            <w:tcBorders>
              <w:top w:val="nil"/>
              <w:left w:val="nil"/>
              <w:bottom w:val="nil"/>
              <w:right w:val="nil"/>
            </w:tcBorders>
            <w:shd w:val="clear" w:color="auto" w:fill="auto"/>
            <w:noWrap/>
            <w:vAlign w:val="bottom"/>
            <w:hideMark/>
          </w:tcPr>
          <w:p w14:paraId="1C50831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7C1DE0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gu12</w:t>
            </w:r>
          </w:p>
        </w:tc>
        <w:tc>
          <w:tcPr>
            <w:tcW w:w="1551" w:type="dxa"/>
            <w:tcBorders>
              <w:top w:val="nil"/>
              <w:left w:val="nil"/>
              <w:bottom w:val="nil"/>
              <w:right w:val="nil"/>
            </w:tcBorders>
            <w:shd w:val="clear" w:color="auto" w:fill="auto"/>
            <w:noWrap/>
            <w:vAlign w:val="bottom"/>
            <w:hideMark/>
          </w:tcPr>
          <w:p w14:paraId="436F6FC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251F4EA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004E6E5" w14:textId="77777777" w:rsidTr="00790A34">
        <w:trPr>
          <w:trHeight w:val="300"/>
        </w:trPr>
        <w:tc>
          <w:tcPr>
            <w:tcW w:w="4996" w:type="dxa"/>
            <w:tcBorders>
              <w:top w:val="nil"/>
              <w:left w:val="nil"/>
              <w:bottom w:val="nil"/>
              <w:right w:val="nil"/>
            </w:tcBorders>
            <w:shd w:val="clear" w:color="auto" w:fill="auto"/>
            <w:noWrap/>
            <w:vAlign w:val="bottom"/>
            <w:hideMark/>
          </w:tcPr>
          <w:p w14:paraId="2DEDDC0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lastRenderedPageBreak/>
              <w:t>dbo.PatientRiskFactors</w:t>
            </w:r>
          </w:p>
        </w:tc>
        <w:tc>
          <w:tcPr>
            <w:tcW w:w="3564" w:type="dxa"/>
            <w:tcBorders>
              <w:top w:val="nil"/>
              <w:left w:val="nil"/>
              <w:bottom w:val="nil"/>
              <w:right w:val="nil"/>
            </w:tcBorders>
            <w:shd w:val="clear" w:color="auto" w:fill="auto"/>
            <w:noWrap/>
            <w:vAlign w:val="bottom"/>
            <w:hideMark/>
          </w:tcPr>
          <w:p w14:paraId="191FF9C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gu24</w:t>
            </w:r>
          </w:p>
        </w:tc>
        <w:tc>
          <w:tcPr>
            <w:tcW w:w="1551" w:type="dxa"/>
            <w:tcBorders>
              <w:top w:val="nil"/>
              <w:left w:val="nil"/>
              <w:bottom w:val="nil"/>
              <w:right w:val="nil"/>
            </w:tcBorders>
            <w:shd w:val="clear" w:color="auto" w:fill="auto"/>
            <w:noWrap/>
            <w:vAlign w:val="bottom"/>
            <w:hideMark/>
          </w:tcPr>
          <w:p w14:paraId="7ABD0D7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41BAA2D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CE28E01" w14:textId="77777777" w:rsidTr="00790A34">
        <w:trPr>
          <w:trHeight w:val="300"/>
        </w:trPr>
        <w:tc>
          <w:tcPr>
            <w:tcW w:w="4996" w:type="dxa"/>
            <w:tcBorders>
              <w:top w:val="nil"/>
              <w:left w:val="nil"/>
              <w:bottom w:val="nil"/>
              <w:right w:val="nil"/>
            </w:tcBorders>
            <w:shd w:val="clear" w:color="auto" w:fill="auto"/>
            <w:noWrap/>
            <w:vAlign w:val="bottom"/>
            <w:hideMark/>
          </w:tcPr>
          <w:p w14:paraId="471AB72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6F15CC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ha24</w:t>
            </w:r>
          </w:p>
        </w:tc>
        <w:tc>
          <w:tcPr>
            <w:tcW w:w="1551" w:type="dxa"/>
            <w:tcBorders>
              <w:top w:val="nil"/>
              <w:left w:val="nil"/>
              <w:bottom w:val="nil"/>
              <w:right w:val="nil"/>
            </w:tcBorders>
            <w:shd w:val="clear" w:color="auto" w:fill="auto"/>
            <w:noWrap/>
            <w:vAlign w:val="bottom"/>
            <w:hideMark/>
          </w:tcPr>
          <w:p w14:paraId="548264E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296543B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4E875B2" w14:textId="77777777" w:rsidTr="00790A34">
        <w:trPr>
          <w:trHeight w:val="300"/>
        </w:trPr>
        <w:tc>
          <w:tcPr>
            <w:tcW w:w="4996" w:type="dxa"/>
            <w:tcBorders>
              <w:top w:val="nil"/>
              <w:left w:val="nil"/>
              <w:bottom w:val="nil"/>
              <w:right w:val="nil"/>
            </w:tcBorders>
            <w:shd w:val="clear" w:color="auto" w:fill="auto"/>
            <w:noWrap/>
            <w:vAlign w:val="bottom"/>
            <w:hideMark/>
          </w:tcPr>
          <w:p w14:paraId="0A6E98C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FE6D62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hc12</w:t>
            </w:r>
          </w:p>
        </w:tc>
        <w:tc>
          <w:tcPr>
            <w:tcW w:w="1551" w:type="dxa"/>
            <w:tcBorders>
              <w:top w:val="nil"/>
              <w:left w:val="nil"/>
              <w:bottom w:val="nil"/>
              <w:right w:val="nil"/>
            </w:tcBorders>
            <w:shd w:val="clear" w:color="auto" w:fill="auto"/>
            <w:noWrap/>
            <w:vAlign w:val="bottom"/>
            <w:hideMark/>
          </w:tcPr>
          <w:p w14:paraId="65B2EFF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1CAD718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1B9B43B" w14:textId="77777777" w:rsidTr="00790A34">
        <w:trPr>
          <w:trHeight w:val="300"/>
        </w:trPr>
        <w:tc>
          <w:tcPr>
            <w:tcW w:w="4996" w:type="dxa"/>
            <w:tcBorders>
              <w:top w:val="nil"/>
              <w:left w:val="nil"/>
              <w:bottom w:val="nil"/>
              <w:right w:val="nil"/>
            </w:tcBorders>
            <w:shd w:val="clear" w:color="auto" w:fill="auto"/>
            <w:noWrap/>
            <w:vAlign w:val="bottom"/>
            <w:hideMark/>
          </w:tcPr>
          <w:p w14:paraId="24F815F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C6F789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hear12</w:t>
            </w:r>
          </w:p>
        </w:tc>
        <w:tc>
          <w:tcPr>
            <w:tcW w:w="1551" w:type="dxa"/>
            <w:tcBorders>
              <w:top w:val="nil"/>
              <w:left w:val="nil"/>
              <w:bottom w:val="nil"/>
              <w:right w:val="nil"/>
            </w:tcBorders>
            <w:shd w:val="clear" w:color="auto" w:fill="auto"/>
            <w:noWrap/>
            <w:vAlign w:val="bottom"/>
            <w:hideMark/>
          </w:tcPr>
          <w:p w14:paraId="3B71830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0CBDA04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4AEBE6B" w14:textId="77777777" w:rsidTr="00790A34">
        <w:trPr>
          <w:trHeight w:val="300"/>
        </w:trPr>
        <w:tc>
          <w:tcPr>
            <w:tcW w:w="4996" w:type="dxa"/>
            <w:tcBorders>
              <w:top w:val="nil"/>
              <w:left w:val="nil"/>
              <w:bottom w:val="nil"/>
              <w:right w:val="nil"/>
            </w:tcBorders>
            <w:shd w:val="clear" w:color="auto" w:fill="auto"/>
            <w:noWrap/>
            <w:vAlign w:val="bottom"/>
            <w:hideMark/>
          </w:tcPr>
          <w:p w14:paraId="2C44146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ACE71A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hear24</w:t>
            </w:r>
          </w:p>
        </w:tc>
        <w:tc>
          <w:tcPr>
            <w:tcW w:w="1551" w:type="dxa"/>
            <w:tcBorders>
              <w:top w:val="nil"/>
              <w:left w:val="nil"/>
              <w:bottom w:val="nil"/>
              <w:right w:val="nil"/>
            </w:tcBorders>
            <w:shd w:val="clear" w:color="auto" w:fill="auto"/>
            <w:noWrap/>
            <w:vAlign w:val="bottom"/>
            <w:hideMark/>
          </w:tcPr>
          <w:p w14:paraId="6CEAF82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0D3E938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E32B226" w14:textId="77777777" w:rsidTr="00790A34">
        <w:trPr>
          <w:trHeight w:val="300"/>
        </w:trPr>
        <w:tc>
          <w:tcPr>
            <w:tcW w:w="4996" w:type="dxa"/>
            <w:tcBorders>
              <w:top w:val="nil"/>
              <w:left w:val="nil"/>
              <w:bottom w:val="nil"/>
              <w:right w:val="nil"/>
            </w:tcBorders>
            <w:shd w:val="clear" w:color="auto" w:fill="auto"/>
            <w:noWrap/>
            <w:vAlign w:val="bottom"/>
            <w:hideMark/>
          </w:tcPr>
          <w:p w14:paraId="2ECBEBE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026FA3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hemi12</w:t>
            </w:r>
          </w:p>
        </w:tc>
        <w:tc>
          <w:tcPr>
            <w:tcW w:w="1551" w:type="dxa"/>
            <w:tcBorders>
              <w:top w:val="nil"/>
              <w:left w:val="nil"/>
              <w:bottom w:val="nil"/>
              <w:right w:val="nil"/>
            </w:tcBorders>
            <w:shd w:val="clear" w:color="auto" w:fill="auto"/>
            <w:noWrap/>
            <w:vAlign w:val="bottom"/>
            <w:hideMark/>
          </w:tcPr>
          <w:p w14:paraId="525A6B1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71CA6FD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CECC6D2" w14:textId="77777777" w:rsidTr="00790A34">
        <w:trPr>
          <w:trHeight w:val="300"/>
        </w:trPr>
        <w:tc>
          <w:tcPr>
            <w:tcW w:w="4996" w:type="dxa"/>
            <w:tcBorders>
              <w:top w:val="nil"/>
              <w:left w:val="nil"/>
              <w:bottom w:val="nil"/>
              <w:right w:val="nil"/>
            </w:tcBorders>
            <w:shd w:val="clear" w:color="auto" w:fill="auto"/>
            <w:noWrap/>
            <w:vAlign w:val="bottom"/>
            <w:hideMark/>
          </w:tcPr>
          <w:p w14:paraId="79E94A9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05E0A87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hemi24</w:t>
            </w:r>
          </w:p>
        </w:tc>
        <w:tc>
          <w:tcPr>
            <w:tcW w:w="1551" w:type="dxa"/>
            <w:tcBorders>
              <w:top w:val="nil"/>
              <w:left w:val="nil"/>
              <w:bottom w:val="nil"/>
              <w:right w:val="nil"/>
            </w:tcBorders>
            <w:shd w:val="clear" w:color="auto" w:fill="auto"/>
            <w:noWrap/>
            <w:vAlign w:val="bottom"/>
            <w:hideMark/>
          </w:tcPr>
          <w:p w14:paraId="16AC2DC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6664325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F82B628" w14:textId="77777777" w:rsidTr="00790A34">
        <w:trPr>
          <w:trHeight w:val="300"/>
        </w:trPr>
        <w:tc>
          <w:tcPr>
            <w:tcW w:w="4996" w:type="dxa"/>
            <w:tcBorders>
              <w:top w:val="nil"/>
              <w:left w:val="nil"/>
              <w:bottom w:val="nil"/>
              <w:right w:val="nil"/>
            </w:tcBorders>
            <w:shd w:val="clear" w:color="auto" w:fill="auto"/>
            <w:noWrap/>
            <w:vAlign w:val="bottom"/>
            <w:hideMark/>
          </w:tcPr>
          <w:p w14:paraId="1294202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7A19AE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hiv24</w:t>
            </w:r>
          </w:p>
        </w:tc>
        <w:tc>
          <w:tcPr>
            <w:tcW w:w="1551" w:type="dxa"/>
            <w:tcBorders>
              <w:top w:val="nil"/>
              <w:left w:val="nil"/>
              <w:bottom w:val="nil"/>
              <w:right w:val="nil"/>
            </w:tcBorders>
            <w:shd w:val="clear" w:color="auto" w:fill="auto"/>
            <w:noWrap/>
            <w:vAlign w:val="bottom"/>
            <w:hideMark/>
          </w:tcPr>
          <w:p w14:paraId="6DBFA47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6C157DA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9294810" w14:textId="77777777" w:rsidTr="00790A34">
        <w:trPr>
          <w:trHeight w:val="300"/>
        </w:trPr>
        <w:tc>
          <w:tcPr>
            <w:tcW w:w="4996" w:type="dxa"/>
            <w:tcBorders>
              <w:top w:val="nil"/>
              <w:left w:val="nil"/>
              <w:bottom w:val="nil"/>
              <w:right w:val="nil"/>
            </w:tcBorders>
            <w:shd w:val="clear" w:color="auto" w:fill="auto"/>
            <w:noWrap/>
            <w:vAlign w:val="bottom"/>
            <w:hideMark/>
          </w:tcPr>
          <w:p w14:paraId="2492D67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039E34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homeless12</w:t>
            </w:r>
          </w:p>
        </w:tc>
        <w:tc>
          <w:tcPr>
            <w:tcW w:w="1551" w:type="dxa"/>
            <w:tcBorders>
              <w:top w:val="nil"/>
              <w:left w:val="nil"/>
              <w:bottom w:val="nil"/>
              <w:right w:val="nil"/>
            </w:tcBorders>
            <w:shd w:val="clear" w:color="auto" w:fill="auto"/>
            <w:noWrap/>
            <w:vAlign w:val="bottom"/>
            <w:hideMark/>
          </w:tcPr>
          <w:p w14:paraId="37D0EB0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64D5CD1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4BBC68A" w14:textId="77777777" w:rsidTr="00790A34">
        <w:trPr>
          <w:trHeight w:val="300"/>
        </w:trPr>
        <w:tc>
          <w:tcPr>
            <w:tcW w:w="4996" w:type="dxa"/>
            <w:tcBorders>
              <w:top w:val="nil"/>
              <w:left w:val="nil"/>
              <w:bottom w:val="nil"/>
              <w:right w:val="nil"/>
            </w:tcBorders>
            <w:shd w:val="clear" w:color="auto" w:fill="auto"/>
            <w:noWrap/>
            <w:vAlign w:val="bottom"/>
            <w:hideMark/>
          </w:tcPr>
          <w:p w14:paraId="3FBE78C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092D85B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homeless24</w:t>
            </w:r>
          </w:p>
        </w:tc>
        <w:tc>
          <w:tcPr>
            <w:tcW w:w="1551" w:type="dxa"/>
            <w:tcBorders>
              <w:top w:val="nil"/>
              <w:left w:val="nil"/>
              <w:bottom w:val="nil"/>
              <w:right w:val="nil"/>
            </w:tcBorders>
            <w:shd w:val="clear" w:color="auto" w:fill="auto"/>
            <w:noWrap/>
            <w:vAlign w:val="bottom"/>
            <w:hideMark/>
          </w:tcPr>
          <w:p w14:paraId="326FF2F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0BC8784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FAD0216" w14:textId="77777777" w:rsidTr="00790A34">
        <w:trPr>
          <w:trHeight w:val="300"/>
        </w:trPr>
        <w:tc>
          <w:tcPr>
            <w:tcW w:w="4996" w:type="dxa"/>
            <w:tcBorders>
              <w:top w:val="nil"/>
              <w:left w:val="nil"/>
              <w:bottom w:val="nil"/>
              <w:right w:val="nil"/>
            </w:tcBorders>
            <w:shd w:val="clear" w:color="auto" w:fill="auto"/>
            <w:noWrap/>
            <w:vAlign w:val="bottom"/>
            <w:hideMark/>
          </w:tcPr>
          <w:p w14:paraId="52BC682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0F5BAE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hyp12</w:t>
            </w:r>
          </w:p>
        </w:tc>
        <w:tc>
          <w:tcPr>
            <w:tcW w:w="1551" w:type="dxa"/>
            <w:tcBorders>
              <w:top w:val="nil"/>
              <w:left w:val="nil"/>
              <w:bottom w:val="nil"/>
              <w:right w:val="nil"/>
            </w:tcBorders>
            <w:shd w:val="clear" w:color="auto" w:fill="auto"/>
            <w:noWrap/>
            <w:vAlign w:val="bottom"/>
            <w:hideMark/>
          </w:tcPr>
          <w:p w14:paraId="0E10E68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39676C2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1A7CFC9" w14:textId="77777777" w:rsidTr="00790A34">
        <w:trPr>
          <w:trHeight w:val="300"/>
        </w:trPr>
        <w:tc>
          <w:tcPr>
            <w:tcW w:w="4996" w:type="dxa"/>
            <w:tcBorders>
              <w:top w:val="nil"/>
              <w:left w:val="nil"/>
              <w:bottom w:val="nil"/>
              <w:right w:val="nil"/>
            </w:tcBorders>
            <w:shd w:val="clear" w:color="auto" w:fill="auto"/>
            <w:noWrap/>
            <w:vAlign w:val="bottom"/>
            <w:hideMark/>
          </w:tcPr>
          <w:p w14:paraId="3B35F1B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F87C12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hyp24</w:t>
            </w:r>
          </w:p>
        </w:tc>
        <w:tc>
          <w:tcPr>
            <w:tcW w:w="1551" w:type="dxa"/>
            <w:tcBorders>
              <w:top w:val="nil"/>
              <w:left w:val="nil"/>
              <w:bottom w:val="nil"/>
              <w:right w:val="nil"/>
            </w:tcBorders>
            <w:shd w:val="clear" w:color="auto" w:fill="auto"/>
            <w:noWrap/>
            <w:vAlign w:val="bottom"/>
            <w:hideMark/>
          </w:tcPr>
          <w:p w14:paraId="360967F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21E6E33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96DFD73" w14:textId="77777777" w:rsidTr="00790A34">
        <w:trPr>
          <w:trHeight w:val="300"/>
        </w:trPr>
        <w:tc>
          <w:tcPr>
            <w:tcW w:w="4996" w:type="dxa"/>
            <w:tcBorders>
              <w:top w:val="nil"/>
              <w:left w:val="nil"/>
              <w:bottom w:val="nil"/>
              <w:right w:val="nil"/>
            </w:tcBorders>
            <w:shd w:val="clear" w:color="auto" w:fill="auto"/>
            <w:noWrap/>
            <w:vAlign w:val="bottom"/>
            <w:hideMark/>
          </w:tcPr>
          <w:p w14:paraId="0DDB0FD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7FB58F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IPDaysUsein10MoPrior</w:t>
            </w:r>
          </w:p>
        </w:tc>
        <w:tc>
          <w:tcPr>
            <w:tcW w:w="1551" w:type="dxa"/>
            <w:tcBorders>
              <w:top w:val="nil"/>
              <w:left w:val="nil"/>
              <w:bottom w:val="nil"/>
              <w:right w:val="nil"/>
            </w:tcBorders>
            <w:shd w:val="clear" w:color="auto" w:fill="auto"/>
            <w:noWrap/>
            <w:vAlign w:val="bottom"/>
            <w:hideMark/>
          </w:tcPr>
          <w:p w14:paraId="7090B57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7A8FCB0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F3E52AF" w14:textId="77777777" w:rsidTr="00790A34">
        <w:trPr>
          <w:trHeight w:val="300"/>
        </w:trPr>
        <w:tc>
          <w:tcPr>
            <w:tcW w:w="4996" w:type="dxa"/>
            <w:tcBorders>
              <w:top w:val="nil"/>
              <w:left w:val="nil"/>
              <w:bottom w:val="nil"/>
              <w:right w:val="nil"/>
            </w:tcBorders>
            <w:shd w:val="clear" w:color="auto" w:fill="auto"/>
            <w:noWrap/>
            <w:vAlign w:val="bottom"/>
            <w:hideMark/>
          </w:tcPr>
          <w:p w14:paraId="0BA1207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F680AB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IPDaysUsein11MoPrior</w:t>
            </w:r>
          </w:p>
        </w:tc>
        <w:tc>
          <w:tcPr>
            <w:tcW w:w="1551" w:type="dxa"/>
            <w:tcBorders>
              <w:top w:val="nil"/>
              <w:left w:val="nil"/>
              <w:bottom w:val="nil"/>
              <w:right w:val="nil"/>
            </w:tcBorders>
            <w:shd w:val="clear" w:color="auto" w:fill="auto"/>
            <w:noWrap/>
            <w:vAlign w:val="bottom"/>
            <w:hideMark/>
          </w:tcPr>
          <w:p w14:paraId="156EF36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5C7BAA3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0A46481" w14:textId="77777777" w:rsidTr="00790A34">
        <w:trPr>
          <w:trHeight w:val="300"/>
        </w:trPr>
        <w:tc>
          <w:tcPr>
            <w:tcW w:w="4996" w:type="dxa"/>
            <w:tcBorders>
              <w:top w:val="nil"/>
              <w:left w:val="nil"/>
              <w:bottom w:val="nil"/>
              <w:right w:val="nil"/>
            </w:tcBorders>
            <w:shd w:val="clear" w:color="auto" w:fill="auto"/>
            <w:noWrap/>
            <w:vAlign w:val="bottom"/>
            <w:hideMark/>
          </w:tcPr>
          <w:p w14:paraId="64F6AE5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68BCE6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IPDaysUsein12MoPrior</w:t>
            </w:r>
          </w:p>
        </w:tc>
        <w:tc>
          <w:tcPr>
            <w:tcW w:w="1551" w:type="dxa"/>
            <w:tcBorders>
              <w:top w:val="nil"/>
              <w:left w:val="nil"/>
              <w:bottom w:val="nil"/>
              <w:right w:val="nil"/>
            </w:tcBorders>
            <w:shd w:val="clear" w:color="auto" w:fill="auto"/>
            <w:noWrap/>
            <w:vAlign w:val="bottom"/>
            <w:hideMark/>
          </w:tcPr>
          <w:p w14:paraId="1C79E3C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0B239F5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8DAD12C" w14:textId="77777777" w:rsidTr="00790A34">
        <w:trPr>
          <w:trHeight w:val="300"/>
        </w:trPr>
        <w:tc>
          <w:tcPr>
            <w:tcW w:w="4996" w:type="dxa"/>
            <w:tcBorders>
              <w:top w:val="nil"/>
              <w:left w:val="nil"/>
              <w:bottom w:val="nil"/>
              <w:right w:val="nil"/>
            </w:tcBorders>
            <w:shd w:val="clear" w:color="auto" w:fill="auto"/>
            <w:noWrap/>
            <w:vAlign w:val="bottom"/>
            <w:hideMark/>
          </w:tcPr>
          <w:p w14:paraId="6DB0A6E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CFF66C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IPDaysUsein13MoPrior</w:t>
            </w:r>
          </w:p>
        </w:tc>
        <w:tc>
          <w:tcPr>
            <w:tcW w:w="1551" w:type="dxa"/>
            <w:tcBorders>
              <w:top w:val="nil"/>
              <w:left w:val="nil"/>
              <w:bottom w:val="nil"/>
              <w:right w:val="nil"/>
            </w:tcBorders>
            <w:shd w:val="clear" w:color="auto" w:fill="auto"/>
            <w:noWrap/>
            <w:vAlign w:val="bottom"/>
            <w:hideMark/>
          </w:tcPr>
          <w:p w14:paraId="5D15993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20A36EB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7270873" w14:textId="77777777" w:rsidTr="00790A34">
        <w:trPr>
          <w:trHeight w:val="300"/>
        </w:trPr>
        <w:tc>
          <w:tcPr>
            <w:tcW w:w="4996" w:type="dxa"/>
            <w:tcBorders>
              <w:top w:val="nil"/>
              <w:left w:val="nil"/>
              <w:bottom w:val="nil"/>
              <w:right w:val="nil"/>
            </w:tcBorders>
            <w:shd w:val="clear" w:color="auto" w:fill="auto"/>
            <w:noWrap/>
            <w:vAlign w:val="bottom"/>
            <w:hideMark/>
          </w:tcPr>
          <w:p w14:paraId="3D97606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359F39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IPDaysUsein14MoPrior</w:t>
            </w:r>
          </w:p>
        </w:tc>
        <w:tc>
          <w:tcPr>
            <w:tcW w:w="1551" w:type="dxa"/>
            <w:tcBorders>
              <w:top w:val="nil"/>
              <w:left w:val="nil"/>
              <w:bottom w:val="nil"/>
              <w:right w:val="nil"/>
            </w:tcBorders>
            <w:shd w:val="clear" w:color="auto" w:fill="auto"/>
            <w:noWrap/>
            <w:vAlign w:val="bottom"/>
            <w:hideMark/>
          </w:tcPr>
          <w:p w14:paraId="5CE3773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1D62822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4D72FFF" w14:textId="77777777" w:rsidTr="00790A34">
        <w:trPr>
          <w:trHeight w:val="300"/>
        </w:trPr>
        <w:tc>
          <w:tcPr>
            <w:tcW w:w="4996" w:type="dxa"/>
            <w:tcBorders>
              <w:top w:val="nil"/>
              <w:left w:val="nil"/>
              <w:bottom w:val="nil"/>
              <w:right w:val="nil"/>
            </w:tcBorders>
            <w:shd w:val="clear" w:color="auto" w:fill="auto"/>
            <w:noWrap/>
            <w:vAlign w:val="bottom"/>
            <w:hideMark/>
          </w:tcPr>
          <w:p w14:paraId="5F7C032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3921E8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IPDaysUsein15MoPrior</w:t>
            </w:r>
          </w:p>
        </w:tc>
        <w:tc>
          <w:tcPr>
            <w:tcW w:w="1551" w:type="dxa"/>
            <w:tcBorders>
              <w:top w:val="nil"/>
              <w:left w:val="nil"/>
              <w:bottom w:val="nil"/>
              <w:right w:val="nil"/>
            </w:tcBorders>
            <w:shd w:val="clear" w:color="auto" w:fill="auto"/>
            <w:noWrap/>
            <w:vAlign w:val="bottom"/>
            <w:hideMark/>
          </w:tcPr>
          <w:p w14:paraId="07A8EFD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7705CEB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AB5CD3F" w14:textId="77777777" w:rsidTr="00790A34">
        <w:trPr>
          <w:trHeight w:val="300"/>
        </w:trPr>
        <w:tc>
          <w:tcPr>
            <w:tcW w:w="4996" w:type="dxa"/>
            <w:tcBorders>
              <w:top w:val="nil"/>
              <w:left w:val="nil"/>
              <w:bottom w:val="nil"/>
              <w:right w:val="nil"/>
            </w:tcBorders>
            <w:shd w:val="clear" w:color="auto" w:fill="auto"/>
            <w:noWrap/>
            <w:vAlign w:val="bottom"/>
            <w:hideMark/>
          </w:tcPr>
          <w:p w14:paraId="3E591F6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C1797F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IPDaysUsein16MoPrior</w:t>
            </w:r>
          </w:p>
        </w:tc>
        <w:tc>
          <w:tcPr>
            <w:tcW w:w="1551" w:type="dxa"/>
            <w:tcBorders>
              <w:top w:val="nil"/>
              <w:left w:val="nil"/>
              <w:bottom w:val="nil"/>
              <w:right w:val="nil"/>
            </w:tcBorders>
            <w:shd w:val="clear" w:color="auto" w:fill="auto"/>
            <w:noWrap/>
            <w:vAlign w:val="bottom"/>
            <w:hideMark/>
          </w:tcPr>
          <w:p w14:paraId="302E239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7517521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06C6477" w14:textId="77777777" w:rsidTr="00790A34">
        <w:trPr>
          <w:trHeight w:val="300"/>
        </w:trPr>
        <w:tc>
          <w:tcPr>
            <w:tcW w:w="4996" w:type="dxa"/>
            <w:tcBorders>
              <w:top w:val="nil"/>
              <w:left w:val="nil"/>
              <w:bottom w:val="nil"/>
              <w:right w:val="nil"/>
            </w:tcBorders>
            <w:shd w:val="clear" w:color="auto" w:fill="auto"/>
            <w:noWrap/>
            <w:vAlign w:val="bottom"/>
            <w:hideMark/>
          </w:tcPr>
          <w:p w14:paraId="4B8FB20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2AE26C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IPDaysUsein17MoPrior</w:t>
            </w:r>
          </w:p>
        </w:tc>
        <w:tc>
          <w:tcPr>
            <w:tcW w:w="1551" w:type="dxa"/>
            <w:tcBorders>
              <w:top w:val="nil"/>
              <w:left w:val="nil"/>
              <w:bottom w:val="nil"/>
              <w:right w:val="nil"/>
            </w:tcBorders>
            <w:shd w:val="clear" w:color="auto" w:fill="auto"/>
            <w:noWrap/>
            <w:vAlign w:val="bottom"/>
            <w:hideMark/>
          </w:tcPr>
          <w:p w14:paraId="4E11EDB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20D96E6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F64D64C" w14:textId="77777777" w:rsidTr="00790A34">
        <w:trPr>
          <w:trHeight w:val="300"/>
        </w:trPr>
        <w:tc>
          <w:tcPr>
            <w:tcW w:w="4996" w:type="dxa"/>
            <w:tcBorders>
              <w:top w:val="nil"/>
              <w:left w:val="nil"/>
              <w:bottom w:val="nil"/>
              <w:right w:val="nil"/>
            </w:tcBorders>
            <w:shd w:val="clear" w:color="auto" w:fill="auto"/>
            <w:noWrap/>
            <w:vAlign w:val="bottom"/>
            <w:hideMark/>
          </w:tcPr>
          <w:p w14:paraId="6957124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C6520F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IPDaysUsein18MoPrior</w:t>
            </w:r>
          </w:p>
        </w:tc>
        <w:tc>
          <w:tcPr>
            <w:tcW w:w="1551" w:type="dxa"/>
            <w:tcBorders>
              <w:top w:val="nil"/>
              <w:left w:val="nil"/>
              <w:bottom w:val="nil"/>
              <w:right w:val="nil"/>
            </w:tcBorders>
            <w:shd w:val="clear" w:color="auto" w:fill="auto"/>
            <w:noWrap/>
            <w:vAlign w:val="bottom"/>
            <w:hideMark/>
          </w:tcPr>
          <w:p w14:paraId="5EAE37C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5C9FF41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B4AF92D" w14:textId="77777777" w:rsidTr="00790A34">
        <w:trPr>
          <w:trHeight w:val="300"/>
        </w:trPr>
        <w:tc>
          <w:tcPr>
            <w:tcW w:w="4996" w:type="dxa"/>
            <w:tcBorders>
              <w:top w:val="nil"/>
              <w:left w:val="nil"/>
              <w:bottom w:val="nil"/>
              <w:right w:val="nil"/>
            </w:tcBorders>
            <w:shd w:val="clear" w:color="auto" w:fill="auto"/>
            <w:noWrap/>
            <w:vAlign w:val="bottom"/>
            <w:hideMark/>
          </w:tcPr>
          <w:p w14:paraId="5A7E12A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19F546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IPDaysUsein19MoPrior</w:t>
            </w:r>
          </w:p>
        </w:tc>
        <w:tc>
          <w:tcPr>
            <w:tcW w:w="1551" w:type="dxa"/>
            <w:tcBorders>
              <w:top w:val="nil"/>
              <w:left w:val="nil"/>
              <w:bottom w:val="nil"/>
              <w:right w:val="nil"/>
            </w:tcBorders>
            <w:shd w:val="clear" w:color="auto" w:fill="auto"/>
            <w:noWrap/>
            <w:vAlign w:val="bottom"/>
            <w:hideMark/>
          </w:tcPr>
          <w:p w14:paraId="4876FB2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178D859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EA8C4E0" w14:textId="77777777" w:rsidTr="00790A34">
        <w:trPr>
          <w:trHeight w:val="300"/>
        </w:trPr>
        <w:tc>
          <w:tcPr>
            <w:tcW w:w="4996" w:type="dxa"/>
            <w:tcBorders>
              <w:top w:val="nil"/>
              <w:left w:val="nil"/>
              <w:bottom w:val="nil"/>
              <w:right w:val="nil"/>
            </w:tcBorders>
            <w:shd w:val="clear" w:color="auto" w:fill="auto"/>
            <w:noWrap/>
            <w:vAlign w:val="bottom"/>
            <w:hideMark/>
          </w:tcPr>
          <w:p w14:paraId="76460ED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8B3F94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IPDaysUsein1MoPrior</w:t>
            </w:r>
          </w:p>
        </w:tc>
        <w:tc>
          <w:tcPr>
            <w:tcW w:w="1551" w:type="dxa"/>
            <w:tcBorders>
              <w:top w:val="nil"/>
              <w:left w:val="nil"/>
              <w:bottom w:val="nil"/>
              <w:right w:val="nil"/>
            </w:tcBorders>
            <w:shd w:val="clear" w:color="auto" w:fill="auto"/>
            <w:noWrap/>
            <w:vAlign w:val="bottom"/>
            <w:hideMark/>
          </w:tcPr>
          <w:p w14:paraId="2B6E712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46F7E21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B2F97E1" w14:textId="77777777" w:rsidTr="00790A34">
        <w:trPr>
          <w:trHeight w:val="300"/>
        </w:trPr>
        <w:tc>
          <w:tcPr>
            <w:tcW w:w="4996" w:type="dxa"/>
            <w:tcBorders>
              <w:top w:val="nil"/>
              <w:left w:val="nil"/>
              <w:bottom w:val="nil"/>
              <w:right w:val="nil"/>
            </w:tcBorders>
            <w:shd w:val="clear" w:color="auto" w:fill="auto"/>
            <w:noWrap/>
            <w:vAlign w:val="bottom"/>
            <w:hideMark/>
          </w:tcPr>
          <w:p w14:paraId="1B95944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466258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IPDaysUsein20MoPrior</w:t>
            </w:r>
          </w:p>
        </w:tc>
        <w:tc>
          <w:tcPr>
            <w:tcW w:w="1551" w:type="dxa"/>
            <w:tcBorders>
              <w:top w:val="nil"/>
              <w:left w:val="nil"/>
              <w:bottom w:val="nil"/>
              <w:right w:val="nil"/>
            </w:tcBorders>
            <w:shd w:val="clear" w:color="auto" w:fill="auto"/>
            <w:noWrap/>
            <w:vAlign w:val="bottom"/>
            <w:hideMark/>
          </w:tcPr>
          <w:p w14:paraId="6DBAC60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314B921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9C4A303" w14:textId="77777777" w:rsidTr="00790A34">
        <w:trPr>
          <w:trHeight w:val="300"/>
        </w:trPr>
        <w:tc>
          <w:tcPr>
            <w:tcW w:w="4996" w:type="dxa"/>
            <w:tcBorders>
              <w:top w:val="nil"/>
              <w:left w:val="nil"/>
              <w:bottom w:val="nil"/>
              <w:right w:val="nil"/>
            </w:tcBorders>
            <w:shd w:val="clear" w:color="auto" w:fill="auto"/>
            <w:noWrap/>
            <w:vAlign w:val="bottom"/>
            <w:hideMark/>
          </w:tcPr>
          <w:p w14:paraId="2BE2565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51681D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IPDaysUsein21MoPrior</w:t>
            </w:r>
          </w:p>
        </w:tc>
        <w:tc>
          <w:tcPr>
            <w:tcW w:w="1551" w:type="dxa"/>
            <w:tcBorders>
              <w:top w:val="nil"/>
              <w:left w:val="nil"/>
              <w:bottom w:val="nil"/>
              <w:right w:val="nil"/>
            </w:tcBorders>
            <w:shd w:val="clear" w:color="auto" w:fill="auto"/>
            <w:noWrap/>
            <w:vAlign w:val="bottom"/>
            <w:hideMark/>
          </w:tcPr>
          <w:p w14:paraId="6B80378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30DFEE4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7E742A7" w14:textId="77777777" w:rsidTr="00790A34">
        <w:trPr>
          <w:trHeight w:val="300"/>
        </w:trPr>
        <w:tc>
          <w:tcPr>
            <w:tcW w:w="4996" w:type="dxa"/>
            <w:tcBorders>
              <w:top w:val="nil"/>
              <w:left w:val="nil"/>
              <w:bottom w:val="nil"/>
              <w:right w:val="nil"/>
            </w:tcBorders>
            <w:shd w:val="clear" w:color="auto" w:fill="auto"/>
            <w:noWrap/>
            <w:vAlign w:val="bottom"/>
            <w:hideMark/>
          </w:tcPr>
          <w:p w14:paraId="27AE6AA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93F5EB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IPDaysUsein22MoPrior</w:t>
            </w:r>
          </w:p>
        </w:tc>
        <w:tc>
          <w:tcPr>
            <w:tcW w:w="1551" w:type="dxa"/>
            <w:tcBorders>
              <w:top w:val="nil"/>
              <w:left w:val="nil"/>
              <w:bottom w:val="nil"/>
              <w:right w:val="nil"/>
            </w:tcBorders>
            <w:shd w:val="clear" w:color="auto" w:fill="auto"/>
            <w:noWrap/>
            <w:vAlign w:val="bottom"/>
            <w:hideMark/>
          </w:tcPr>
          <w:p w14:paraId="3F21739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015C2AE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CA7D2B3" w14:textId="77777777" w:rsidTr="00790A34">
        <w:trPr>
          <w:trHeight w:val="300"/>
        </w:trPr>
        <w:tc>
          <w:tcPr>
            <w:tcW w:w="4996" w:type="dxa"/>
            <w:tcBorders>
              <w:top w:val="nil"/>
              <w:left w:val="nil"/>
              <w:bottom w:val="nil"/>
              <w:right w:val="nil"/>
            </w:tcBorders>
            <w:shd w:val="clear" w:color="auto" w:fill="auto"/>
            <w:noWrap/>
            <w:vAlign w:val="bottom"/>
            <w:hideMark/>
          </w:tcPr>
          <w:p w14:paraId="0DF4CCE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036461E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IPDaysUsein23MoPrior</w:t>
            </w:r>
          </w:p>
        </w:tc>
        <w:tc>
          <w:tcPr>
            <w:tcW w:w="1551" w:type="dxa"/>
            <w:tcBorders>
              <w:top w:val="nil"/>
              <w:left w:val="nil"/>
              <w:bottom w:val="nil"/>
              <w:right w:val="nil"/>
            </w:tcBorders>
            <w:shd w:val="clear" w:color="auto" w:fill="auto"/>
            <w:noWrap/>
            <w:vAlign w:val="bottom"/>
            <w:hideMark/>
          </w:tcPr>
          <w:p w14:paraId="3D0C9B0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27A5548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8C22EB2" w14:textId="77777777" w:rsidTr="00790A34">
        <w:trPr>
          <w:trHeight w:val="300"/>
        </w:trPr>
        <w:tc>
          <w:tcPr>
            <w:tcW w:w="4996" w:type="dxa"/>
            <w:tcBorders>
              <w:top w:val="nil"/>
              <w:left w:val="nil"/>
              <w:bottom w:val="nil"/>
              <w:right w:val="nil"/>
            </w:tcBorders>
            <w:shd w:val="clear" w:color="auto" w:fill="auto"/>
            <w:noWrap/>
            <w:vAlign w:val="bottom"/>
            <w:hideMark/>
          </w:tcPr>
          <w:p w14:paraId="1D4ADDD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C2D5F8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IPDaysUsein24MoPrior</w:t>
            </w:r>
          </w:p>
        </w:tc>
        <w:tc>
          <w:tcPr>
            <w:tcW w:w="1551" w:type="dxa"/>
            <w:tcBorders>
              <w:top w:val="nil"/>
              <w:left w:val="nil"/>
              <w:bottom w:val="nil"/>
              <w:right w:val="nil"/>
            </w:tcBorders>
            <w:shd w:val="clear" w:color="auto" w:fill="auto"/>
            <w:noWrap/>
            <w:vAlign w:val="bottom"/>
            <w:hideMark/>
          </w:tcPr>
          <w:p w14:paraId="53B61FB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0CEADA3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591E85C" w14:textId="77777777" w:rsidTr="00790A34">
        <w:trPr>
          <w:trHeight w:val="300"/>
        </w:trPr>
        <w:tc>
          <w:tcPr>
            <w:tcW w:w="4996" w:type="dxa"/>
            <w:tcBorders>
              <w:top w:val="nil"/>
              <w:left w:val="nil"/>
              <w:bottom w:val="nil"/>
              <w:right w:val="nil"/>
            </w:tcBorders>
            <w:shd w:val="clear" w:color="auto" w:fill="auto"/>
            <w:noWrap/>
            <w:vAlign w:val="bottom"/>
            <w:hideMark/>
          </w:tcPr>
          <w:p w14:paraId="3C863DC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04FCD05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IPDaysUsein2MoPrior</w:t>
            </w:r>
          </w:p>
        </w:tc>
        <w:tc>
          <w:tcPr>
            <w:tcW w:w="1551" w:type="dxa"/>
            <w:tcBorders>
              <w:top w:val="nil"/>
              <w:left w:val="nil"/>
              <w:bottom w:val="nil"/>
              <w:right w:val="nil"/>
            </w:tcBorders>
            <w:shd w:val="clear" w:color="auto" w:fill="auto"/>
            <w:noWrap/>
            <w:vAlign w:val="bottom"/>
            <w:hideMark/>
          </w:tcPr>
          <w:p w14:paraId="71D1534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0675859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CE60E65" w14:textId="77777777" w:rsidTr="00790A34">
        <w:trPr>
          <w:trHeight w:val="300"/>
        </w:trPr>
        <w:tc>
          <w:tcPr>
            <w:tcW w:w="4996" w:type="dxa"/>
            <w:tcBorders>
              <w:top w:val="nil"/>
              <w:left w:val="nil"/>
              <w:bottom w:val="nil"/>
              <w:right w:val="nil"/>
            </w:tcBorders>
            <w:shd w:val="clear" w:color="auto" w:fill="auto"/>
            <w:noWrap/>
            <w:vAlign w:val="bottom"/>
            <w:hideMark/>
          </w:tcPr>
          <w:p w14:paraId="298C05B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BC3ED5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IPDaysUsein3MoPrior</w:t>
            </w:r>
          </w:p>
        </w:tc>
        <w:tc>
          <w:tcPr>
            <w:tcW w:w="1551" w:type="dxa"/>
            <w:tcBorders>
              <w:top w:val="nil"/>
              <w:left w:val="nil"/>
              <w:bottom w:val="nil"/>
              <w:right w:val="nil"/>
            </w:tcBorders>
            <w:shd w:val="clear" w:color="auto" w:fill="auto"/>
            <w:noWrap/>
            <w:vAlign w:val="bottom"/>
            <w:hideMark/>
          </w:tcPr>
          <w:p w14:paraId="2675BEE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0E28C3A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C7F7084" w14:textId="77777777" w:rsidTr="00790A34">
        <w:trPr>
          <w:trHeight w:val="300"/>
        </w:trPr>
        <w:tc>
          <w:tcPr>
            <w:tcW w:w="4996" w:type="dxa"/>
            <w:tcBorders>
              <w:top w:val="nil"/>
              <w:left w:val="nil"/>
              <w:bottom w:val="nil"/>
              <w:right w:val="nil"/>
            </w:tcBorders>
            <w:shd w:val="clear" w:color="auto" w:fill="auto"/>
            <w:noWrap/>
            <w:vAlign w:val="bottom"/>
            <w:hideMark/>
          </w:tcPr>
          <w:p w14:paraId="30C30BC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5A808B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IPDaysUsein4MoPrior</w:t>
            </w:r>
          </w:p>
        </w:tc>
        <w:tc>
          <w:tcPr>
            <w:tcW w:w="1551" w:type="dxa"/>
            <w:tcBorders>
              <w:top w:val="nil"/>
              <w:left w:val="nil"/>
              <w:bottom w:val="nil"/>
              <w:right w:val="nil"/>
            </w:tcBorders>
            <w:shd w:val="clear" w:color="auto" w:fill="auto"/>
            <w:noWrap/>
            <w:vAlign w:val="bottom"/>
            <w:hideMark/>
          </w:tcPr>
          <w:p w14:paraId="5A63477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2DBAA60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D37A830" w14:textId="77777777" w:rsidTr="00790A34">
        <w:trPr>
          <w:trHeight w:val="300"/>
        </w:trPr>
        <w:tc>
          <w:tcPr>
            <w:tcW w:w="4996" w:type="dxa"/>
            <w:tcBorders>
              <w:top w:val="nil"/>
              <w:left w:val="nil"/>
              <w:bottom w:val="nil"/>
              <w:right w:val="nil"/>
            </w:tcBorders>
            <w:shd w:val="clear" w:color="auto" w:fill="auto"/>
            <w:noWrap/>
            <w:vAlign w:val="bottom"/>
            <w:hideMark/>
          </w:tcPr>
          <w:p w14:paraId="700C775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94AC9A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IPDaysUsein5MoPrior</w:t>
            </w:r>
          </w:p>
        </w:tc>
        <w:tc>
          <w:tcPr>
            <w:tcW w:w="1551" w:type="dxa"/>
            <w:tcBorders>
              <w:top w:val="nil"/>
              <w:left w:val="nil"/>
              <w:bottom w:val="nil"/>
              <w:right w:val="nil"/>
            </w:tcBorders>
            <w:shd w:val="clear" w:color="auto" w:fill="auto"/>
            <w:noWrap/>
            <w:vAlign w:val="bottom"/>
            <w:hideMark/>
          </w:tcPr>
          <w:p w14:paraId="3525DF8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08FE420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A290DF1" w14:textId="77777777" w:rsidTr="00790A34">
        <w:trPr>
          <w:trHeight w:val="300"/>
        </w:trPr>
        <w:tc>
          <w:tcPr>
            <w:tcW w:w="4996" w:type="dxa"/>
            <w:tcBorders>
              <w:top w:val="nil"/>
              <w:left w:val="nil"/>
              <w:bottom w:val="nil"/>
              <w:right w:val="nil"/>
            </w:tcBorders>
            <w:shd w:val="clear" w:color="auto" w:fill="auto"/>
            <w:noWrap/>
            <w:vAlign w:val="bottom"/>
            <w:hideMark/>
          </w:tcPr>
          <w:p w14:paraId="7B3C024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82FD9D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IPDaysUsein6MoPrior</w:t>
            </w:r>
          </w:p>
        </w:tc>
        <w:tc>
          <w:tcPr>
            <w:tcW w:w="1551" w:type="dxa"/>
            <w:tcBorders>
              <w:top w:val="nil"/>
              <w:left w:val="nil"/>
              <w:bottom w:val="nil"/>
              <w:right w:val="nil"/>
            </w:tcBorders>
            <w:shd w:val="clear" w:color="auto" w:fill="auto"/>
            <w:noWrap/>
            <w:vAlign w:val="bottom"/>
            <w:hideMark/>
          </w:tcPr>
          <w:p w14:paraId="6EC4358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7845D5D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4C9A088" w14:textId="77777777" w:rsidTr="00790A34">
        <w:trPr>
          <w:trHeight w:val="300"/>
        </w:trPr>
        <w:tc>
          <w:tcPr>
            <w:tcW w:w="4996" w:type="dxa"/>
            <w:tcBorders>
              <w:top w:val="nil"/>
              <w:left w:val="nil"/>
              <w:bottom w:val="nil"/>
              <w:right w:val="nil"/>
            </w:tcBorders>
            <w:shd w:val="clear" w:color="auto" w:fill="auto"/>
            <w:noWrap/>
            <w:vAlign w:val="bottom"/>
            <w:hideMark/>
          </w:tcPr>
          <w:p w14:paraId="0408ADF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C07C22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IPDaysUsein7MoPrior</w:t>
            </w:r>
          </w:p>
        </w:tc>
        <w:tc>
          <w:tcPr>
            <w:tcW w:w="1551" w:type="dxa"/>
            <w:tcBorders>
              <w:top w:val="nil"/>
              <w:left w:val="nil"/>
              <w:bottom w:val="nil"/>
              <w:right w:val="nil"/>
            </w:tcBorders>
            <w:shd w:val="clear" w:color="auto" w:fill="auto"/>
            <w:noWrap/>
            <w:vAlign w:val="bottom"/>
            <w:hideMark/>
          </w:tcPr>
          <w:p w14:paraId="30AFA2E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5D08C71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6EA464A" w14:textId="77777777" w:rsidTr="00790A34">
        <w:trPr>
          <w:trHeight w:val="300"/>
        </w:trPr>
        <w:tc>
          <w:tcPr>
            <w:tcW w:w="4996" w:type="dxa"/>
            <w:tcBorders>
              <w:top w:val="nil"/>
              <w:left w:val="nil"/>
              <w:bottom w:val="nil"/>
              <w:right w:val="nil"/>
            </w:tcBorders>
            <w:shd w:val="clear" w:color="auto" w:fill="auto"/>
            <w:noWrap/>
            <w:vAlign w:val="bottom"/>
            <w:hideMark/>
          </w:tcPr>
          <w:p w14:paraId="3620549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1597D1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IPDaysUsein8MoPrior</w:t>
            </w:r>
          </w:p>
        </w:tc>
        <w:tc>
          <w:tcPr>
            <w:tcW w:w="1551" w:type="dxa"/>
            <w:tcBorders>
              <w:top w:val="nil"/>
              <w:left w:val="nil"/>
              <w:bottom w:val="nil"/>
              <w:right w:val="nil"/>
            </w:tcBorders>
            <w:shd w:val="clear" w:color="auto" w:fill="auto"/>
            <w:noWrap/>
            <w:vAlign w:val="bottom"/>
            <w:hideMark/>
          </w:tcPr>
          <w:p w14:paraId="311FE41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2F7D59C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FEF8454" w14:textId="77777777" w:rsidTr="00790A34">
        <w:trPr>
          <w:trHeight w:val="300"/>
        </w:trPr>
        <w:tc>
          <w:tcPr>
            <w:tcW w:w="4996" w:type="dxa"/>
            <w:tcBorders>
              <w:top w:val="nil"/>
              <w:left w:val="nil"/>
              <w:bottom w:val="nil"/>
              <w:right w:val="nil"/>
            </w:tcBorders>
            <w:shd w:val="clear" w:color="auto" w:fill="auto"/>
            <w:noWrap/>
            <w:vAlign w:val="bottom"/>
            <w:hideMark/>
          </w:tcPr>
          <w:p w14:paraId="14976FA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0A353B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IPDaysUsein9MoPrior</w:t>
            </w:r>
          </w:p>
        </w:tc>
        <w:tc>
          <w:tcPr>
            <w:tcW w:w="1551" w:type="dxa"/>
            <w:tcBorders>
              <w:top w:val="nil"/>
              <w:left w:val="nil"/>
              <w:bottom w:val="nil"/>
              <w:right w:val="nil"/>
            </w:tcBorders>
            <w:shd w:val="clear" w:color="auto" w:fill="auto"/>
            <w:noWrap/>
            <w:vAlign w:val="bottom"/>
            <w:hideMark/>
          </w:tcPr>
          <w:p w14:paraId="64CFDC4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1542D4E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A5FD666" w14:textId="77777777" w:rsidTr="00790A34">
        <w:trPr>
          <w:trHeight w:val="300"/>
        </w:trPr>
        <w:tc>
          <w:tcPr>
            <w:tcW w:w="4996" w:type="dxa"/>
            <w:tcBorders>
              <w:top w:val="nil"/>
              <w:left w:val="nil"/>
              <w:bottom w:val="nil"/>
              <w:right w:val="nil"/>
            </w:tcBorders>
            <w:shd w:val="clear" w:color="auto" w:fill="auto"/>
            <w:noWrap/>
            <w:vAlign w:val="bottom"/>
            <w:hideMark/>
          </w:tcPr>
          <w:p w14:paraId="62B46A7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E667E2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IPMHDaysUsein10MoPrior</w:t>
            </w:r>
          </w:p>
        </w:tc>
        <w:tc>
          <w:tcPr>
            <w:tcW w:w="1551" w:type="dxa"/>
            <w:tcBorders>
              <w:top w:val="nil"/>
              <w:left w:val="nil"/>
              <w:bottom w:val="nil"/>
              <w:right w:val="nil"/>
            </w:tcBorders>
            <w:shd w:val="clear" w:color="auto" w:fill="auto"/>
            <w:noWrap/>
            <w:vAlign w:val="bottom"/>
            <w:hideMark/>
          </w:tcPr>
          <w:p w14:paraId="7D01725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3B8CFA0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02661FB" w14:textId="77777777" w:rsidTr="00790A34">
        <w:trPr>
          <w:trHeight w:val="300"/>
        </w:trPr>
        <w:tc>
          <w:tcPr>
            <w:tcW w:w="4996" w:type="dxa"/>
            <w:tcBorders>
              <w:top w:val="nil"/>
              <w:left w:val="nil"/>
              <w:bottom w:val="nil"/>
              <w:right w:val="nil"/>
            </w:tcBorders>
            <w:shd w:val="clear" w:color="auto" w:fill="auto"/>
            <w:noWrap/>
            <w:vAlign w:val="bottom"/>
            <w:hideMark/>
          </w:tcPr>
          <w:p w14:paraId="39B0DF5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174259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IPMHDaysUsein11MoPrior</w:t>
            </w:r>
          </w:p>
        </w:tc>
        <w:tc>
          <w:tcPr>
            <w:tcW w:w="1551" w:type="dxa"/>
            <w:tcBorders>
              <w:top w:val="nil"/>
              <w:left w:val="nil"/>
              <w:bottom w:val="nil"/>
              <w:right w:val="nil"/>
            </w:tcBorders>
            <w:shd w:val="clear" w:color="auto" w:fill="auto"/>
            <w:noWrap/>
            <w:vAlign w:val="bottom"/>
            <w:hideMark/>
          </w:tcPr>
          <w:p w14:paraId="6FD281F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79D0F3D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F9A70CA" w14:textId="77777777" w:rsidTr="00790A34">
        <w:trPr>
          <w:trHeight w:val="300"/>
        </w:trPr>
        <w:tc>
          <w:tcPr>
            <w:tcW w:w="4996" w:type="dxa"/>
            <w:tcBorders>
              <w:top w:val="nil"/>
              <w:left w:val="nil"/>
              <w:bottom w:val="nil"/>
              <w:right w:val="nil"/>
            </w:tcBorders>
            <w:shd w:val="clear" w:color="auto" w:fill="auto"/>
            <w:noWrap/>
            <w:vAlign w:val="bottom"/>
            <w:hideMark/>
          </w:tcPr>
          <w:p w14:paraId="3B89B7E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D61952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IPMHDaysUsein12MoPrior</w:t>
            </w:r>
          </w:p>
        </w:tc>
        <w:tc>
          <w:tcPr>
            <w:tcW w:w="1551" w:type="dxa"/>
            <w:tcBorders>
              <w:top w:val="nil"/>
              <w:left w:val="nil"/>
              <w:bottom w:val="nil"/>
              <w:right w:val="nil"/>
            </w:tcBorders>
            <w:shd w:val="clear" w:color="auto" w:fill="auto"/>
            <w:noWrap/>
            <w:vAlign w:val="bottom"/>
            <w:hideMark/>
          </w:tcPr>
          <w:p w14:paraId="13A2D5E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68F4BA4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2A65466" w14:textId="77777777" w:rsidTr="00790A34">
        <w:trPr>
          <w:trHeight w:val="300"/>
        </w:trPr>
        <w:tc>
          <w:tcPr>
            <w:tcW w:w="4996" w:type="dxa"/>
            <w:tcBorders>
              <w:top w:val="nil"/>
              <w:left w:val="nil"/>
              <w:bottom w:val="nil"/>
              <w:right w:val="nil"/>
            </w:tcBorders>
            <w:shd w:val="clear" w:color="auto" w:fill="auto"/>
            <w:noWrap/>
            <w:vAlign w:val="bottom"/>
            <w:hideMark/>
          </w:tcPr>
          <w:p w14:paraId="32E59DB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DDF84D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IPMHDaysUsein13MoPrior</w:t>
            </w:r>
          </w:p>
        </w:tc>
        <w:tc>
          <w:tcPr>
            <w:tcW w:w="1551" w:type="dxa"/>
            <w:tcBorders>
              <w:top w:val="nil"/>
              <w:left w:val="nil"/>
              <w:bottom w:val="nil"/>
              <w:right w:val="nil"/>
            </w:tcBorders>
            <w:shd w:val="clear" w:color="auto" w:fill="auto"/>
            <w:noWrap/>
            <w:vAlign w:val="bottom"/>
            <w:hideMark/>
          </w:tcPr>
          <w:p w14:paraId="72F8EBE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527EB9A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070A82B" w14:textId="77777777" w:rsidTr="00790A34">
        <w:trPr>
          <w:trHeight w:val="300"/>
        </w:trPr>
        <w:tc>
          <w:tcPr>
            <w:tcW w:w="4996" w:type="dxa"/>
            <w:tcBorders>
              <w:top w:val="nil"/>
              <w:left w:val="nil"/>
              <w:bottom w:val="nil"/>
              <w:right w:val="nil"/>
            </w:tcBorders>
            <w:shd w:val="clear" w:color="auto" w:fill="auto"/>
            <w:noWrap/>
            <w:vAlign w:val="bottom"/>
            <w:hideMark/>
          </w:tcPr>
          <w:p w14:paraId="2200C77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2F1D89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IPMHDaysUsein14MoPrior</w:t>
            </w:r>
          </w:p>
        </w:tc>
        <w:tc>
          <w:tcPr>
            <w:tcW w:w="1551" w:type="dxa"/>
            <w:tcBorders>
              <w:top w:val="nil"/>
              <w:left w:val="nil"/>
              <w:bottom w:val="nil"/>
              <w:right w:val="nil"/>
            </w:tcBorders>
            <w:shd w:val="clear" w:color="auto" w:fill="auto"/>
            <w:noWrap/>
            <w:vAlign w:val="bottom"/>
            <w:hideMark/>
          </w:tcPr>
          <w:p w14:paraId="630F961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67FEAE4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E9B3D4C" w14:textId="77777777" w:rsidTr="00790A34">
        <w:trPr>
          <w:trHeight w:val="300"/>
        </w:trPr>
        <w:tc>
          <w:tcPr>
            <w:tcW w:w="4996" w:type="dxa"/>
            <w:tcBorders>
              <w:top w:val="nil"/>
              <w:left w:val="nil"/>
              <w:bottom w:val="nil"/>
              <w:right w:val="nil"/>
            </w:tcBorders>
            <w:shd w:val="clear" w:color="auto" w:fill="auto"/>
            <w:noWrap/>
            <w:vAlign w:val="bottom"/>
            <w:hideMark/>
          </w:tcPr>
          <w:p w14:paraId="6CF0534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AB8E7C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IPMHDaysUsein15MoPrior</w:t>
            </w:r>
          </w:p>
        </w:tc>
        <w:tc>
          <w:tcPr>
            <w:tcW w:w="1551" w:type="dxa"/>
            <w:tcBorders>
              <w:top w:val="nil"/>
              <w:left w:val="nil"/>
              <w:bottom w:val="nil"/>
              <w:right w:val="nil"/>
            </w:tcBorders>
            <w:shd w:val="clear" w:color="auto" w:fill="auto"/>
            <w:noWrap/>
            <w:vAlign w:val="bottom"/>
            <w:hideMark/>
          </w:tcPr>
          <w:p w14:paraId="02A15EB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03BC6C8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1FD69D4" w14:textId="77777777" w:rsidTr="00790A34">
        <w:trPr>
          <w:trHeight w:val="300"/>
        </w:trPr>
        <w:tc>
          <w:tcPr>
            <w:tcW w:w="4996" w:type="dxa"/>
            <w:tcBorders>
              <w:top w:val="nil"/>
              <w:left w:val="nil"/>
              <w:bottom w:val="nil"/>
              <w:right w:val="nil"/>
            </w:tcBorders>
            <w:shd w:val="clear" w:color="auto" w:fill="auto"/>
            <w:noWrap/>
            <w:vAlign w:val="bottom"/>
            <w:hideMark/>
          </w:tcPr>
          <w:p w14:paraId="548B726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lastRenderedPageBreak/>
              <w:t>dbo.PatientRiskFactors</w:t>
            </w:r>
          </w:p>
        </w:tc>
        <w:tc>
          <w:tcPr>
            <w:tcW w:w="3564" w:type="dxa"/>
            <w:tcBorders>
              <w:top w:val="nil"/>
              <w:left w:val="nil"/>
              <w:bottom w:val="nil"/>
              <w:right w:val="nil"/>
            </w:tcBorders>
            <w:shd w:val="clear" w:color="auto" w:fill="auto"/>
            <w:noWrap/>
            <w:vAlign w:val="bottom"/>
            <w:hideMark/>
          </w:tcPr>
          <w:p w14:paraId="04B1AAD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IPMHDaysUsein16MoPrior</w:t>
            </w:r>
          </w:p>
        </w:tc>
        <w:tc>
          <w:tcPr>
            <w:tcW w:w="1551" w:type="dxa"/>
            <w:tcBorders>
              <w:top w:val="nil"/>
              <w:left w:val="nil"/>
              <w:bottom w:val="nil"/>
              <w:right w:val="nil"/>
            </w:tcBorders>
            <w:shd w:val="clear" w:color="auto" w:fill="auto"/>
            <w:noWrap/>
            <w:vAlign w:val="bottom"/>
            <w:hideMark/>
          </w:tcPr>
          <w:p w14:paraId="2EF3115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3DEDAC7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755E4E8" w14:textId="77777777" w:rsidTr="00790A34">
        <w:trPr>
          <w:trHeight w:val="300"/>
        </w:trPr>
        <w:tc>
          <w:tcPr>
            <w:tcW w:w="4996" w:type="dxa"/>
            <w:tcBorders>
              <w:top w:val="nil"/>
              <w:left w:val="nil"/>
              <w:bottom w:val="nil"/>
              <w:right w:val="nil"/>
            </w:tcBorders>
            <w:shd w:val="clear" w:color="auto" w:fill="auto"/>
            <w:noWrap/>
            <w:vAlign w:val="bottom"/>
            <w:hideMark/>
          </w:tcPr>
          <w:p w14:paraId="51D1D0B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941E3F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IPMHDaysUsein17MoPrior</w:t>
            </w:r>
          </w:p>
        </w:tc>
        <w:tc>
          <w:tcPr>
            <w:tcW w:w="1551" w:type="dxa"/>
            <w:tcBorders>
              <w:top w:val="nil"/>
              <w:left w:val="nil"/>
              <w:bottom w:val="nil"/>
              <w:right w:val="nil"/>
            </w:tcBorders>
            <w:shd w:val="clear" w:color="auto" w:fill="auto"/>
            <w:noWrap/>
            <w:vAlign w:val="bottom"/>
            <w:hideMark/>
          </w:tcPr>
          <w:p w14:paraId="6FD4280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391009D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8ECD8CD" w14:textId="77777777" w:rsidTr="00790A34">
        <w:trPr>
          <w:trHeight w:val="300"/>
        </w:trPr>
        <w:tc>
          <w:tcPr>
            <w:tcW w:w="4996" w:type="dxa"/>
            <w:tcBorders>
              <w:top w:val="nil"/>
              <w:left w:val="nil"/>
              <w:bottom w:val="nil"/>
              <w:right w:val="nil"/>
            </w:tcBorders>
            <w:shd w:val="clear" w:color="auto" w:fill="auto"/>
            <w:noWrap/>
            <w:vAlign w:val="bottom"/>
            <w:hideMark/>
          </w:tcPr>
          <w:p w14:paraId="753B586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00BBED4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IPMHDaysUsein18MoPrior</w:t>
            </w:r>
          </w:p>
        </w:tc>
        <w:tc>
          <w:tcPr>
            <w:tcW w:w="1551" w:type="dxa"/>
            <w:tcBorders>
              <w:top w:val="nil"/>
              <w:left w:val="nil"/>
              <w:bottom w:val="nil"/>
              <w:right w:val="nil"/>
            </w:tcBorders>
            <w:shd w:val="clear" w:color="auto" w:fill="auto"/>
            <w:noWrap/>
            <w:vAlign w:val="bottom"/>
            <w:hideMark/>
          </w:tcPr>
          <w:p w14:paraId="448B29C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29CF188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3E8B450" w14:textId="77777777" w:rsidTr="00790A34">
        <w:trPr>
          <w:trHeight w:val="300"/>
        </w:trPr>
        <w:tc>
          <w:tcPr>
            <w:tcW w:w="4996" w:type="dxa"/>
            <w:tcBorders>
              <w:top w:val="nil"/>
              <w:left w:val="nil"/>
              <w:bottom w:val="nil"/>
              <w:right w:val="nil"/>
            </w:tcBorders>
            <w:shd w:val="clear" w:color="auto" w:fill="auto"/>
            <w:noWrap/>
            <w:vAlign w:val="bottom"/>
            <w:hideMark/>
          </w:tcPr>
          <w:p w14:paraId="0145D73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F5E08E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IPMHDaysUsein19MoPrior</w:t>
            </w:r>
          </w:p>
        </w:tc>
        <w:tc>
          <w:tcPr>
            <w:tcW w:w="1551" w:type="dxa"/>
            <w:tcBorders>
              <w:top w:val="nil"/>
              <w:left w:val="nil"/>
              <w:bottom w:val="nil"/>
              <w:right w:val="nil"/>
            </w:tcBorders>
            <w:shd w:val="clear" w:color="auto" w:fill="auto"/>
            <w:noWrap/>
            <w:vAlign w:val="bottom"/>
            <w:hideMark/>
          </w:tcPr>
          <w:p w14:paraId="05899C4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0B3C507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EE27973" w14:textId="77777777" w:rsidTr="00790A34">
        <w:trPr>
          <w:trHeight w:val="300"/>
        </w:trPr>
        <w:tc>
          <w:tcPr>
            <w:tcW w:w="4996" w:type="dxa"/>
            <w:tcBorders>
              <w:top w:val="nil"/>
              <w:left w:val="nil"/>
              <w:bottom w:val="nil"/>
              <w:right w:val="nil"/>
            </w:tcBorders>
            <w:shd w:val="clear" w:color="auto" w:fill="auto"/>
            <w:noWrap/>
            <w:vAlign w:val="bottom"/>
            <w:hideMark/>
          </w:tcPr>
          <w:p w14:paraId="315A1FE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987B02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IPMHDaysUsein1MoPrior</w:t>
            </w:r>
          </w:p>
        </w:tc>
        <w:tc>
          <w:tcPr>
            <w:tcW w:w="1551" w:type="dxa"/>
            <w:tcBorders>
              <w:top w:val="nil"/>
              <w:left w:val="nil"/>
              <w:bottom w:val="nil"/>
              <w:right w:val="nil"/>
            </w:tcBorders>
            <w:shd w:val="clear" w:color="auto" w:fill="auto"/>
            <w:noWrap/>
            <w:vAlign w:val="bottom"/>
            <w:hideMark/>
          </w:tcPr>
          <w:p w14:paraId="157D6E9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0809111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13BB453" w14:textId="77777777" w:rsidTr="00790A34">
        <w:trPr>
          <w:trHeight w:val="300"/>
        </w:trPr>
        <w:tc>
          <w:tcPr>
            <w:tcW w:w="4996" w:type="dxa"/>
            <w:tcBorders>
              <w:top w:val="nil"/>
              <w:left w:val="nil"/>
              <w:bottom w:val="nil"/>
              <w:right w:val="nil"/>
            </w:tcBorders>
            <w:shd w:val="clear" w:color="auto" w:fill="auto"/>
            <w:noWrap/>
            <w:vAlign w:val="bottom"/>
            <w:hideMark/>
          </w:tcPr>
          <w:p w14:paraId="315A0A8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653413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IPMHDaysUsein20MoPrior</w:t>
            </w:r>
          </w:p>
        </w:tc>
        <w:tc>
          <w:tcPr>
            <w:tcW w:w="1551" w:type="dxa"/>
            <w:tcBorders>
              <w:top w:val="nil"/>
              <w:left w:val="nil"/>
              <w:bottom w:val="nil"/>
              <w:right w:val="nil"/>
            </w:tcBorders>
            <w:shd w:val="clear" w:color="auto" w:fill="auto"/>
            <w:noWrap/>
            <w:vAlign w:val="bottom"/>
            <w:hideMark/>
          </w:tcPr>
          <w:p w14:paraId="22F91F0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4A28907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2D1875A" w14:textId="77777777" w:rsidTr="00790A34">
        <w:trPr>
          <w:trHeight w:val="300"/>
        </w:trPr>
        <w:tc>
          <w:tcPr>
            <w:tcW w:w="4996" w:type="dxa"/>
            <w:tcBorders>
              <w:top w:val="nil"/>
              <w:left w:val="nil"/>
              <w:bottom w:val="nil"/>
              <w:right w:val="nil"/>
            </w:tcBorders>
            <w:shd w:val="clear" w:color="auto" w:fill="auto"/>
            <w:noWrap/>
            <w:vAlign w:val="bottom"/>
            <w:hideMark/>
          </w:tcPr>
          <w:p w14:paraId="3A818E5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73FB18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IPMHDaysUsein21MoPrior</w:t>
            </w:r>
          </w:p>
        </w:tc>
        <w:tc>
          <w:tcPr>
            <w:tcW w:w="1551" w:type="dxa"/>
            <w:tcBorders>
              <w:top w:val="nil"/>
              <w:left w:val="nil"/>
              <w:bottom w:val="nil"/>
              <w:right w:val="nil"/>
            </w:tcBorders>
            <w:shd w:val="clear" w:color="auto" w:fill="auto"/>
            <w:noWrap/>
            <w:vAlign w:val="bottom"/>
            <w:hideMark/>
          </w:tcPr>
          <w:p w14:paraId="018A217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2B31DBF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2472C42" w14:textId="77777777" w:rsidTr="00790A34">
        <w:trPr>
          <w:trHeight w:val="300"/>
        </w:trPr>
        <w:tc>
          <w:tcPr>
            <w:tcW w:w="4996" w:type="dxa"/>
            <w:tcBorders>
              <w:top w:val="nil"/>
              <w:left w:val="nil"/>
              <w:bottom w:val="nil"/>
              <w:right w:val="nil"/>
            </w:tcBorders>
            <w:shd w:val="clear" w:color="auto" w:fill="auto"/>
            <w:noWrap/>
            <w:vAlign w:val="bottom"/>
            <w:hideMark/>
          </w:tcPr>
          <w:p w14:paraId="2B42522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A55E10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IPMHDaysUsein22MoPrior</w:t>
            </w:r>
          </w:p>
        </w:tc>
        <w:tc>
          <w:tcPr>
            <w:tcW w:w="1551" w:type="dxa"/>
            <w:tcBorders>
              <w:top w:val="nil"/>
              <w:left w:val="nil"/>
              <w:bottom w:val="nil"/>
              <w:right w:val="nil"/>
            </w:tcBorders>
            <w:shd w:val="clear" w:color="auto" w:fill="auto"/>
            <w:noWrap/>
            <w:vAlign w:val="bottom"/>
            <w:hideMark/>
          </w:tcPr>
          <w:p w14:paraId="3BA645E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74D4C99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8987911" w14:textId="77777777" w:rsidTr="00790A34">
        <w:trPr>
          <w:trHeight w:val="300"/>
        </w:trPr>
        <w:tc>
          <w:tcPr>
            <w:tcW w:w="4996" w:type="dxa"/>
            <w:tcBorders>
              <w:top w:val="nil"/>
              <w:left w:val="nil"/>
              <w:bottom w:val="nil"/>
              <w:right w:val="nil"/>
            </w:tcBorders>
            <w:shd w:val="clear" w:color="auto" w:fill="auto"/>
            <w:noWrap/>
            <w:vAlign w:val="bottom"/>
            <w:hideMark/>
          </w:tcPr>
          <w:p w14:paraId="1F7997A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6BB939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IPMHDaysUsein23MoPrior</w:t>
            </w:r>
          </w:p>
        </w:tc>
        <w:tc>
          <w:tcPr>
            <w:tcW w:w="1551" w:type="dxa"/>
            <w:tcBorders>
              <w:top w:val="nil"/>
              <w:left w:val="nil"/>
              <w:bottom w:val="nil"/>
              <w:right w:val="nil"/>
            </w:tcBorders>
            <w:shd w:val="clear" w:color="auto" w:fill="auto"/>
            <w:noWrap/>
            <w:vAlign w:val="bottom"/>
            <w:hideMark/>
          </w:tcPr>
          <w:p w14:paraId="351920D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200D483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518EEF0" w14:textId="77777777" w:rsidTr="00790A34">
        <w:trPr>
          <w:trHeight w:val="300"/>
        </w:trPr>
        <w:tc>
          <w:tcPr>
            <w:tcW w:w="4996" w:type="dxa"/>
            <w:tcBorders>
              <w:top w:val="nil"/>
              <w:left w:val="nil"/>
              <w:bottom w:val="nil"/>
              <w:right w:val="nil"/>
            </w:tcBorders>
            <w:shd w:val="clear" w:color="auto" w:fill="auto"/>
            <w:noWrap/>
            <w:vAlign w:val="bottom"/>
            <w:hideMark/>
          </w:tcPr>
          <w:p w14:paraId="4C694A2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E4EB73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IPMHDaysUsein24MoPrior</w:t>
            </w:r>
          </w:p>
        </w:tc>
        <w:tc>
          <w:tcPr>
            <w:tcW w:w="1551" w:type="dxa"/>
            <w:tcBorders>
              <w:top w:val="nil"/>
              <w:left w:val="nil"/>
              <w:bottom w:val="nil"/>
              <w:right w:val="nil"/>
            </w:tcBorders>
            <w:shd w:val="clear" w:color="auto" w:fill="auto"/>
            <w:noWrap/>
            <w:vAlign w:val="bottom"/>
            <w:hideMark/>
          </w:tcPr>
          <w:p w14:paraId="2CD7E59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7190A50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4D91D67" w14:textId="77777777" w:rsidTr="00790A34">
        <w:trPr>
          <w:trHeight w:val="300"/>
        </w:trPr>
        <w:tc>
          <w:tcPr>
            <w:tcW w:w="4996" w:type="dxa"/>
            <w:tcBorders>
              <w:top w:val="nil"/>
              <w:left w:val="nil"/>
              <w:bottom w:val="nil"/>
              <w:right w:val="nil"/>
            </w:tcBorders>
            <w:shd w:val="clear" w:color="auto" w:fill="auto"/>
            <w:noWrap/>
            <w:vAlign w:val="bottom"/>
            <w:hideMark/>
          </w:tcPr>
          <w:p w14:paraId="389359E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07ED08A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IPMHDaysUsein2MoPrior</w:t>
            </w:r>
          </w:p>
        </w:tc>
        <w:tc>
          <w:tcPr>
            <w:tcW w:w="1551" w:type="dxa"/>
            <w:tcBorders>
              <w:top w:val="nil"/>
              <w:left w:val="nil"/>
              <w:bottom w:val="nil"/>
              <w:right w:val="nil"/>
            </w:tcBorders>
            <w:shd w:val="clear" w:color="auto" w:fill="auto"/>
            <w:noWrap/>
            <w:vAlign w:val="bottom"/>
            <w:hideMark/>
          </w:tcPr>
          <w:p w14:paraId="2B70B8D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1E6F09D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E1E72F8" w14:textId="77777777" w:rsidTr="00790A34">
        <w:trPr>
          <w:trHeight w:val="300"/>
        </w:trPr>
        <w:tc>
          <w:tcPr>
            <w:tcW w:w="4996" w:type="dxa"/>
            <w:tcBorders>
              <w:top w:val="nil"/>
              <w:left w:val="nil"/>
              <w:bottom w:val="nil"/>
              <w:right w:val="nil"/>
            </w:tcBorders>
            <w:shd w:val="clear" w:color="auto" w:fill="auto"/>
            <w:noWrap/>
            <w:vAlign w:val="bottom"/>
            <w:hideMark/>
          </w:tcPr>
          <w:p w14:paraId="3849B6E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EFACED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IPMHDaysUsein3MoPrior</w:t>
            </w:r>
          </w:p>
        </w:tc>
        <w:tc>
          <w:tcPr>
            <w:tcW w:w="1551" w:type="dxa"/>
            <w:tcBorders>
              <w:top w:val="nil"/>
              <w:left w:val="nil"/>
              <w:bottom w:val="nil"/>
              <w:right w:val="nil"/>
            </w:tcBorders>
            <w:shd w:val="clear" w:color="auto" w:fill="auto"/>
            <w:noWrap/>
            <w:vAlign w:val="bottom"/>
            <w:hideMark/>
          </w:tcPr>
          <w:p w14:paraId="76DE629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4C798CE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9F94882" w14:textId="77777777" w:rsidTr="00790A34">
        <w:trPr>
          <w:trHeight w:val="300"/>
        </w:trPr>
        <w:tc>
          <w:tcPr>
            <w:tcW w:w="4996" w:type="dxa"/>
            <w:tcBorders>
              <w:top w:val="nil"/>
              <w:left w:val="nil"/>
              <w:bottom w:val="nil"/>
              <w:right w:val="nil"/>
            </w:tcBorders>
            <w:shd w:val="clear" w:color="auto" w:fill="auto"/>
            <w:noWrap/>
            <w:vAlign w:val="bottom"/>
            <w:hideMark/>
          </w:tcPr>
          <w:p w14:paraId="212D8F2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BD8A25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IPMHDaysUsein4MoPrior</w:t>
            </w:r>
          </w:p>
        </w:tc>
        <w:tc>
          <w:tcPr>
            <w:tcW w:w="1551" w:type="dxa"/>
            <w:tcBorders>
              <w:top w:val="nil"/>
              <w:left w:val="nil"/>
              <w:bottom w:val="nil"/>
              <w:right w:val="nil"/>
            </w:tcBorders>
            <w:shd w:val="clear" w:color="auto" w:fill="auto"/>
            <w:noWrap/>
            <w:vAlign w:val="bottom"/>
            <w:hideMark/>
          </w:tcPr>
          <w:p w14:paraId="70D94DD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5B8BB70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ABC4FCB" w14:textId="77777777" w:rsidTr="00790A34">
        <w:trPr>
          <w:trHeight w:val="300"/>
        </w:trPr>
        <w:tc>
          <w:tcPr>
            <w:tcW w:w="4996" w:type="dxa"/>
            <w:tcBorders>
              <w:top w:val="nil"/>
              <w:left w:val="nil"/>
              <w:bottom w:val="nil"/>
              <w:right w:val="nil"/>
            </w:tcBorders>
            <w:shd w:val="clear" w:color="auto" w:fill="auto"/>
            <w:noWrap/>
            <w:vAlign w:val="bottom"/>
            <w:hideMark/>
          </w:tcPr>
          <w:p w14:paraId="0B5F693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654091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IPMHDaysUsein5MoPrior</w:t>
            </w:r>
          </w:p>
        </w:tc>
        <w:tc>
          <w:tcPr>
            <w:tcW w:w="1551" w:type="dxa"/>
            <w:tcBorders>
              <w:top w:val="nil"/>
              <w:left w:val="nil"/>
              <w:bottom w:val="nil"/>
              <w:right w:val="nil"/>
            </w:tcBorders>
            <w:shd w:val="clear" w:color="auto" w:fill="auto"/>
            <w:noWrap/>
            <w:vAlign w:val="bottom"/>
            <w:hideMark/>
          </w:tcPr>
          <w:p w14:paraId="40EEAF3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1FC3EF3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4F7B3DD" w14:textId="77777777" w:rsidTr="00790A34">
        <w:trPr>
          <w:trHeight w:val="300"/>
        </w:trPr>
        <w:tc>
          <w:tcPr>
            <w:tcW w:w="4996" w:type="dxa"/>
            <w:tcBorders>
              <w:top w:val="nil"/>
              <w:left w:val="nil"/>
              <w:bottom w:val="nil"/>
              <w:right w:val="nil"/>
            </w:tcBorders>
            <w:shd w:val="clear" w:color="auto" w:fill="auto"/>
            <w:noWrap/>
            <w:vAlign w:val="bottom"/>
            <w:hideMark/>
          </w:tcPr>
          <w:p w14:paraId="654DF78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B1E25F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IPMHDaysUsein6MoPrior</w:t>
            </w:r>
          </w:p>
        </w:tc>
        <w:tc>
          <w:tcPr>
            <w:tcW w:w="1551" w:type="dxa"/>
            <w:tcBorders>
              <w:top w:val="nil"/>
              <w:left w:val="nil"/>
              <w:bottom w:val="nil"/>
              <w:right w:val="nil"/>
            </w:tcBorders>
            <w:shd w:val="clear" w:color="auto" w:fill="auto"/>
            <w:noWrap/>
            <w:vAlign w:val="bottom"/>
            <w:hideMark/>
          </w:tcPr>
          <w:p w14:paraId="4EA3AE2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785DE3C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499D9EF" w14:textId="77777777" w:rsidTr="00790A34">
        <w:trPr>
          <w:trHeight w:val="300"/>
        </w:trPr>
        <w:tc>
          <w:tcPr>
            <w:tcW w:w="4996" w:type="dxa"/>
            <w:tcBorders>
              <w:top w:val="nil"/>
              <w:left w:val="nil"/>
              <w:bottom w:val="nil"/>
              <w:right w:val="nil"/>
            </w:tcBorders>
            <w:shd w:val="clear" w:color="auto" w:fill="auto"/>
            <w:noWrap/>
            <w:vAlign w:val="bottom"/>
            <w:hideMark/>
          </w:tcPr>
          <w:p w14:paraId="6DBC013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087BCA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IPMHDaysUsein7MoPrior</w:t>
            </w:r>
          </w:p>
        </w:tc>
        <w:tc>
          <w:tcPr>
            <w:tcW w:w="1551" w:type="dxa"/>
            <w:tcBorders>
              <w:top w:val="nil"/>
              <w:left w:val="nil"/>
              <w:bottom w:val="nil"/>
              <w:right w:val="nil"/>
            </w:tcBorders>
            <w:shd w:val="clear" w:color="auto" w:fill="auto"/>
            <w:noWrap/>
            <w:vAlign w:val="bottom"/>
            <w:hideMark/>
          </w:tcPr>
          <w:p w14:paraId="525E121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7DE8BCA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98F75D4" w14:textId="77777777" w:rsidTr="00790A34">
        <w:trPr>
          <w:trHeight w:val="300"/>
        </w:trPr>
        <w:tc>
          <w:tcPr>
            <w:tcW w:w="4996" w:type="dxa"/>
            <w:tcBorders>
              <w:top w:val="nil"/>
              <w:left w:val="nil"/>
              <w:bottom w:val="nil"/>
              <w:right w:val="nil"/>
            </w:tcBorders>
            <w:shd w:val="clear" w:color="auto" w:fill="auto"/>
            <w:noWrap/>
            <w:vAlign w:val="bottom"/>
            <w:hideMark/>
          </w:tcPr>
          <w:p w14:paraId="7D4A977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1A2854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IPMHDaysUsein8MoPrior</w:t>
            </w:r>
          </w:p>
        </w:tc>
        <w:tc>
          <w:tcPr>
            <w:tcW w:w="1551" w:type="dxa"/>
            <w:tcBorders>
              <w:top w:val="nil"/>
              <w:left w:val="nil"/>
              <w:bottom w:val="nil"/>
              <w:right w:val="nil"/>
            </w:tcBorders>
            <w:shd w:val="clear" w:color="auto" w:fill="auto"/>
            <w:noWrap/>
            <w:vAlign w:val="bottom"/>
            <w:hideMark/>
          </w:tcPr>
          <w:p w14:paraId="42E0D49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46482A6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66803E8" w14:textId="77777777" w:rsidTr="00790A34">
        <w:trPr>
          <w:trHeight w:val="300"/>
        </w:trPr>
        <w:tc>
          <w:tcPr>
            <w:tcW w:w="4996" w:type="dxa"/>
            <w:tcBorders>
              <w:top w:val="nil"/>
              <w:left w:val="nil"/>
              <w:bottom w:val="nil"/>
              <w:right w:val="nil"/>
            </w:tcBorders>
            <w:shd w:val="clear" w:color="auto" w:fill="auto"/>
            <w:noWrap/>
            <w:vAlign w:val="bottom"/>
            <w:hideMark/>
          </w:tcPr>
          <w:p w14:paraId="6FA819A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EEC50F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IPMHDaysUsein9MoPrior</w:t>
            </w:r>
          </w:p>
        </w:tc>
        <w:tc>
          <w:tcPr>
            <w:tcW w:w="1551" w:type="dxa"/>
            <w:tcBorders>
              <w:top w:val="nil"/>
              <w:left w:val="nil"/>
              <w:bottom w:val="nil"/>
              <w:right w:val="nil"/>
            </w:tcBorders>
            <w:shd w:val="clear" w:color="auto" w:fill="auto"/>
            <w:noWrap/>
            <w:vAlign w:val="bottom"/>
            <w:hideMark/>
          </w:tcPr>
          <w:p w14:paraId="6AEAE9F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511ED1E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5A83BC7" w14:textId="77777777" w:rsidTr="00790A34">
        <w:trPr>
          <w:trHeight w:val="300"/>
        </w:trPr>
        <w:tc>
          <w:tcPr>
            <w:tcW w:w="4996" w:type="dxa"/>
            <w:tcBorders>
              <w:top w:val="nil"/>
              <w:left w:val="nil"/>
              <w:bottom w:val="nil"/>
              <w:right w:val="nil"/>
            </w:tcBorders>
            <w:shd w:val="clear" w:color="auto" w:fill="auto"/>
            <w:noWrap/>
            <w:vAlign w:val="bottom"/>
            <w:hideMark/>
          </w:tcPr>
          <w:p w14:paraId="7F6AA57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95A72F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lagca12</w:t>
            </w:r>
          </w:p>
        </w:tc>
        <w:tc>
          <w:tcPr>
            <w:tcW w:w="1551" w:type="dxa"/>
            <w:tcBorders>
              <w:top w:val="nil"/>
              <w:left w:val="nil"/>
              <w:bottom w:val="nil"/>
              <w:right w:val="nil"/>
            </w:tcBorders>
            <w:shd w:val="clear" w:color="auto" w:fill="auto"/>
            <w:noWrap/>
            <w:vAlign w:val="bottom"/>
            <w:hideMark/>
          </w:tcPr>
          <w:p w14:paraId="5DF9322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3C0562B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BF5EA60" w14:textId="77777777" w:rsidTr="00790A34">
        <w:trPr>
          <w:trHeight w:val="300"/>
        </w:trPr>
        <w:tc>
          <w:tcPr>
            <w:tcW w:w="4996" w:type="dxa"/>
            <w:tcBorders>
              <w:top w:val="nil"/>
              <w:left w:val="nil"/>
              <w:bottom w:val="nil"/>
              <w:right w:val="nil"/>
            </w:tcBorders>
            <w:shd w:val="clear" w:color="auto" w:fill="auto"/>
            <w:noWrap/>
            <w:vAlign w:val="bottom"/>
            <w:hideMark/>
          </w:tcPr>
          <w:p w14:paraId="120A177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832DF5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lagca24</w:t>
            </w:r>
          </w:p>
        </w:tc>
        <w:tc>
          <w:tcPr>
            <w:tcW w:w="1551" w:type="dxa"/>
            <w:tcBorders>
              <w:top w:val="nil"/>
              <w:left w:val="nil"/>
              <w:bottom w:val="nil"/>
              <w:right w:val="nil"/>
            </w:tcBorders>
            <w:shd w:val="clear" w:color="auto" w:fill="auto"/>
            <w:noWrap/>
            <w:vAlign w:val="bottom"/>
            <w:hideMark/>
          </w:tcPr>
          <w:p w14:paraId="42AFAFE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68FCF95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60DA0FC" w14:textId="77777777" w:rsidTr="00790A34">
        <w:trPr>
          <w:trHeight w:val="300"/>
        </w:trPr>
        <w:tc>
          <w:tcPr>
            <w:tcW w:w="4996" w:type="dxa"/>
            <w:tcBorders>
              <w:top w:val="nil"/>
              <w:left w:val="nil"/>
              <w:bottom w:val="nil"/>
              <w:right w:val="nil"/>
            </w:tcBorders>
            <w:shd w:val="clear" w:color="auto" w:fill="auto"/>
            <w:noWrap/>
            <w:vAlign w:val="bottom"/>
            <w:hideMark/>
          </w:tcPr>
          <w:p w14:paraId="342D3D1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68C86F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lorazepam12</w:t>
            </w:r>
          </w:p>
        </w:tc>
        <w:tc>
          <w:tcPr>
            <w:tcW w:w="1551" w:type="dxa"/>
            <w:tcBorders>
              <w:top w:val="nil"/>
              <w:left w:val="nil"/>
              <w:bottom w:val="nil"/>
              <w:right w:val="nil"/>
            </w:tcBorders>
            <w:shd w:val="clear" w:color="auto" w:fill="auto"/>
            <w:noWrap/>
            <w:vAlign w:val="bottom"/>
            <w:hideMark/>
          </w:tcPr>
          <w:p w14:paraId="1823CBF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305488B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AAC0992" w14:textId="77777777" w:rsidTr="00790A34">
        <w:trPr>
          <w:trHeight w:val="300"/>
        </w:trPr>
        <w:tc>
          <w:tcPr>
            <w:tcW w:w="4996" w:type="dxa"/>
            <w:tcBorders>
              <w:top w:val="nil"/>
              <w:left w:val="nil"/>
              <w:bottom w:val="nil"/>
              <w:right w:val="nil"/>
            </w:tcBorders>
            <w:shd w:val="clear" w:color="auto" w:fill="auto"/>
            <w:noWrap/>
            <w:vAlign w:val="bottom"/>
            <w:hideMark/>
          </w:tcPr>
          <w:p w14:paraId="43E5A87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C7D54B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lorazepam24</w:t>
            </w:r>
          </w:p>
        </w:tc>
        <w:tc>
          <w:tcPr>
            <w:tcW w:w="1551" w:type="dxa"/>
            <w:tcBorders>
              <w:top w:val="nil"/>
              <w:left w:val="nil"/>
              <w:bottom w:val="nil"/>
              <w:right w:val="nil"/>
            </w:tcBorders>
            <w:shd w:val="clear" w:color="auto" w:fill="auto"/>
            <w:noWrap/>
            <w:vAlign w:val="bottom"/>
            <w:hideMark/>
          </w:tcPr>
          <w:p w14:paraId="4F27EF1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4A0CDDF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1B3BD60" w14:textId="77777777" w:rsidTr="00790A34">
        <w:trPr>
          <w:trHeight w:val="300"/>
        </w:trPr>
        <w:tc>
          <w:tcPr>
            <w:tcW w:w="4996" w:type="dxa"/>
            <w:tcBorders>
              <w:top w:val="nil"/>
              <w:left w:val="nil"/>
              <w:bottom w:val="nil"/>
              <w:right w:val="nil"/>
            </w:tcBorders>
            <w:shd w:val="clear" w:color="auto" w:fill="auto"/>
            <w:noWrap/>
            <w:vAlign w:val="bottom"/>
            <w:hideMark/>
          </w:tcPr>
          <w:p w14:paraId="64F812C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BF48BD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mig12</w:t>
            </w:r>
          </w:p>
        </w:tc>
        <w:tc>
          <w:tcPr>
            <w:tcW w:w="1551" w:type="dxa"/>
            <w:tcBorders>
              <w:top w:val="nil"/>
              <w:left w:val="nil"/>
              <w:bottom w:val="nil"/>
              <w:right w:val="nil"/>
            </w:tcBorders>
            <w:shd w:val="clear" w:color="auto" w:fill="auto"/>
            <w:noWrap/>
            <w:vAlign w:val="bottom"/>
            <w:hideMark/>
          </w:tcPr>
          <w:p w14:paraId="0FA4CDF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407EF61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7EC2559" w14:textId="77777777" w:rsidTr="00790A34">
        <w:trPr>
          <w:trHeight w:val="300"/>
        </w:trPr>
        <w:tc>
          <w:tcPr>
            <w:tcW w:w="4996" w:type="dxa"/>
            <w:tcBorders>
              <w:top w:val="nil"/>
              <w:left w:val="nil"/>
              <w:bottom w:val="nil"/>
              <w:right w:val="nil"/>
            </w:tcBorders>
            <w:shd w:val="clear" w:color="auto" w:fill="auto"/>
            <w:noWrap/>
            <w:vAlign w:val="bottom"/>
            <w:hideMark/>
          </w:tcPr>
          <w:p w14:paraId="4774F0B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C43FC2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mig24</w:t>
            </w:r>
          </w:p>
        </w:tc>
        <w:tc>
          <w:tcPr>
            <w:tcW w:w="1551" w:type="dxa"/>
            <w:tcBorders>
              <w:top w:val="nil"/>
              <w:left w:val="nil"/>
              <w:bottom w:val="nil"/>
              <w:right w:val="nil"/>
            </w:tcBorders>
            <w:shd w:val="clear" w:color="auto" w:fill="auto"/>
            <w:noWrap/>
            <w:vAlign w:val="bottom"/>
            <w:hideMark/>
          </w:tcPr>
          <w:p w14:paraId="072CD27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5D93BDF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8ED70C9" w14:textId="77777777" w:rsidTr="00790A34">
        <w:trPr>
          <w:trHeight w:val="300"/>
        </w:trPr>
        <w:tc>
          <w:tcPr>
            <w:tcW w:w="4996" w:type="dxa"/>
            <w:tcBorders>
              <w:top w:val="nil"/>
              <w:left w:val="nil"/>
              <w:bottom w:val="nil"/>
              <w:right w:val="nil"/>
            </w:tcBorders>
            <w:shd w:val="clear" w:color="auto" w:fill="auto"/>
            <w:noWrap/>
            <w:vAlign w:val="bottom"/>
            <w:hideMark/>
          </w:tcPr>
          <w:p w14:paraId="09616EA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9DF7DD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mirtazepam12</w:t>
            </w:r>
          </w:p>
        </w:tc>
        <w:tc>
          <w:tcPr>
            <w:tcW w:w="1551" w:type="dxa"/>
            <w:tcBorders>
              <w:top w:val="nil"/>
              <w:left w:val="nil"/>
              <w:bottom w:val="nil"/>
              <w:right w:val="nil"/>
            </w:tcBorders>
            <w:shd w:val="clear" w:color="auto" w:fill="auto"/>
            <w:noWrap/>
            <w:vAlign w:val="bottom"/>
            <w:hideMark/>
          </w:tcPr>
          <w:p w14:paraId="0DEACA1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035898E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A10DF17" w14:textId="77777777" w:rsidTr="00790A34">
        <w:trPr>
          <w:trHeight w:val="300"/>
        </w:trPr>
        <w:tc>
          <w:tcPr>
            <w:tcW w:w="4996" w:type="dxa"/>
            <w:tcBorders>
              <w:top w:val="nil"/>
              <w:left w:val="nil"/>
              <w:bottom w:val="nil"/>
              <w:right w:val="nil"/>
            </w:tcBorders>
            <w:shd w:val="clear" w:color="auto" w:fill="auto"/>
            <w:noWrap/>
            <w:vAlign w:val="bottom"/>
            <w:hideMark/>
          </w:tcPr>
          <w:p w14:paraId="480CBDB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BD5EDB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mirtazepam24</w:t>
            </w:r>
          </w:p>
        </w:tc>
        <w:tc>
          <w:tcPr>
            <w:tcW w:w="1551" w:type="dxa"/>
            <w:tcBorders>
              <w:top w:val="nil"/>
              <w:left w:val="nil"/>
              <w:bottom w:val="nil"/>
              <w:right w:val="nil"/>
            </w:tcBorders>
            <w:shd w:val="clear" w:color="auto" w:fill="auto"/>
            <w:noWrap/>
            <w:vAlign w:val="bottom"/>
            <w:hideMark/>
          </w:tcPr>
          <w:p w14:paraId="490D6B1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22D1EA2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C1339EE" w14:textId="77777777" w:rsidTr="00790A34">
        <w:trPr>
          <w:trHeight w:val="300"/>
        </w:trPr>
        <w:tc>
          <w:tcPr>
            <w:tcW w:w="4996" w:type="dxa"/>
            <w:tcBorders>
              <w:top w:val="nil"/>
              <w:left w:val="nil"/>
              <w:bottom w:val="nil"/>
              <w:right w:val="nil"/>
            </w:tcBorders>
            <w:shd w:val="clear" w:color="auto" w:fill="auto"/>
            <w:noWrap/>
            <w:vAlign w:val="bottom"/>
            <w:hideMark/>
          </w:tcPr>
          <w:p w14:paraId="244B580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97D339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moodst12</w:t>
            </w:r>
          </w:p>
        </w:tc>
        <w:tc>
          <w:tcPr>
            <w:tcW w:w="1551" w:type="dxa"/>
            <w:tcBorders>
              <w:top w:val="nil"/>
              <w:left w:val="nil"/>
              <w:bottom w:val="nil"/>
              <w:right w:val="nil"/>
            </w:tcBorders>
            <w:shd w:val="clear" w:color="auto" w:fill="auto"/>
            <w:noWrap/>
            <w:vAlign w:val="bottom"/>
            <w:hideMark/>
          </w:tcPr>
          <w:p w14:paraId="5330743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04E7CF9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EF4B059" w14:textId="77777777" w:rsidTr="00790A34">
        <w:trPr>
          <w:trHeight w:val="300"/>
        </w:trPr>
        <w:tc>
          <w:tcPr>
            <w:tcW w:w="4996" w:type="dxa"/>
            <w:tcBorders>
              <w:top w:val="nil"/>
              <w:left w:val="nil"/>
              <w:bottom w:val="nil"/>
              <w:right w:val="nil"/>
            </w:tcBorders>
            <w:shd w:val="clear" w:color="auto" w:fill="auto"/>
            <w:noWrap/>
            <w:vAlign w:val="bottom"/>
            <w:hideMark/>
          </w:tcPr>
          <w:p w14:paraId="18A23F2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35D468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moodst24</w:t>
            </w:r>
          </w:p>
        </w:tc>
        <w:tc>
          <w:tcPr>
            <w:tcW w:w="1551" w:type="dxa"/>
            <w:tcBorders>
              <w:top w:val="nil"/>
              <w:left w:val="nil"/>
              <w:bottom w:val="nil"/>
              <w:right w:val="nil"/>
            </w:tcBorders>
            <w:shd w:val="clear" w:color="auto" w:fill="auto"/>
            <w:noWrap/>
            <w:vAlign w:val="bottom"/>
            <w:hideMark/>
          </w:tcPr>
          <w:p w14:paraId="4C68A6C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65D3F1E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961545C" w14:textId="77777777" w:rsidTr="00790A34">
        <w:trPr>
          <w:trHeight w:val="300"/>
        </w:trPr>
        <w:tc>
          <w:tcPr>
            <w:tcW w:w="4996" w:type="dxa"/>
            <w:tcBorders>
              <w:top w:val="nil"/>
              <w:left w:val="nil"/>
              <w:bottom w:val="nil"/>
              <w:right w:val="nil"/>
            </w:tcBorders>
            <w:shd w:val="clear" w:color="auto" w:fill="auto"/>
            <w:noWrap/>
            <w:vAlign w:val="bottom"/>
            <w:hideMark/>
          </w:tcPr>
          <w:p w14:paraId="5C1DEFF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038CBCD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ms12</w:t>
            </w:r>
          </w:p>
        </w:tc>
        <w:tc>
          <w:tcPr>
            <w:tcW w:w="1551" w:type="dxa"/>
            <w:tcBorders>
              <w:top w:val="nil"/>
              <w:left w:val="nil"/>
              <w:bottom w:val="nil"/>
              <w:right w:val="nil"/>
            </w:tcBorders>
            <w:shd w:val="clear" w:color="auto" w:fill="auto"/>
            <w:noWrap/>
            <w:vAlign w:val="bottom"/>
            <w:hideMark/>
          </w:tcPr>
          <w:p w14:paraId="493453B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777CCA1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64C6841" w14:textId="77777777" w:rsidTr="00790A34">
        <w:trPr>
          <w:trHeight w:val="300"/>
        </w:trPr>
        <w:tc>
          <w:tcPr>
            <w:tcW w:w="4996" w:type="dxa"/>
            <w:tcBorders>
              <w:top w:val="nil"/>
              <w:left w:val="nil"/>
              <w:bottom w:val="nil"/>
              <w:right w:val="nil"/>
            </w:tcBorders>
            <w:shd w:val="clear" w:color="auto" w:fill="auto"/>
            <w:noWrap/>
            <w:vAlign w:val="bottom"/>
            <w:hideMark/>
          </w:tcPr>
          <w:p w14:paraId="75EE00E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6A5493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ms24</w:t>
            </w:r>
          </w:p>
        </w:tc>
        <w:tc>
          <w:tcPr>
            <w:tcW w:w="1551" w:type="dxa"/>
            <w:tcBorders>
              <w:top w:val="nil"/>
              <w:left w:val="nil"/>
              <w:bottom w:val="nil"/>
              <w:right w:val="nil"/>
            </w:tcBorders>
            <w:shd w:val="clear" w:color="auto" w:fill="auto"/>
            <w:noWrap/>
            <w:vAlign w:val="bottom"/>
            <w:hideMark/>
          </w:tcPr>
          <w:p w14:paraId="4DF70F9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1A1EAFD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65EAED4" w14:textId="77777777" w:rsidTr="00790A34">
        <w:trPr>
          <w:trHeight w:val="300"/>
        </w:trPr>
        <w:tc>
          <w:tcPr>
            <w:tcW w:w="4996" w:type="dxa"/>
            <w:tcBorders>
              <w:top w:val="nil"/>
              <w:left w:val="nil"/>
              <w:bottom w:val="nil"/>
              <w:right w:val="nil"/>
            </w:tcBorders>
            <w:shd w:val="clear" w:color="auto" w:fill="auto"/>
            <w:noWrap/>
            <w:vAlign w:val="bottom"/>
            <w:hideMark/>
          </w:tcPr>
          <w:p w14:paraId="5C48525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D8BAD7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mst</w:t>
            </w:r>
          </w:p>
        </w:tc>
        <w:tc>
          <w:tcPr>
            <w:tcW w:w="1551" w:type="dxa"/>
            <w:tcBorders>
              <w:top w:val="nil"/>
              <w:left w:val="nil"/>
              <w:bottom w:val="nil"/>
              <w:right w:val="nil"/>
            </w:tcBorders>
            <w:shd w:val="clear" w:color="auto" w:fill="auto"/>
            <w:noWrap/>
            <w:vAlign w:val="bottom"/>
            <w:hideMark/>
          </w:tcPr>
          <w:p w14:paraId="5289C01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char(1)</w:t>
            </w:r>
          </w:p>
        </w:tc>
        <w:tc>
          <w:tcPr>
            <w:tcW w:w="897" w:type="dxa"/>
            <w:tcBorders>
              <w:top w:val="nil"/>
              <w:left w:val="nil"/>
              <w:bottom w:val="nil"/>
              <w:right w:val="nil"/>
            </w:tcBorders>
            <w:shd w:val="clear" w:color="auto" w:fill="auto"/>
            <w:noWrap/>
            <w:vAlign w:val="bottom"/>
            <w:hideMark/>
          </w:tcPr>
          <w:p w14:paraId="099AE56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7DD091F" w14:textId="77777777" w:rsidTr="00790A34">
        <w:trPr>
          <w:trHeight w:val="300"/>
        </w:trPr>
        <w:tc>
          <w:tcPr>
            <w:tcW w:w="4996" w:type="dxa"/>
            <w:tcBorders>
              <w:top w:val="nil"/>
              <w:left w:val="nil"/>
              <w:bottom w:val="nil"/>
              <w:right w:val="nil"/>
            </w:tcBorders>
            <w:shd w:val="clear" w:color="auto" w:fill="auto"/>
            <w:noWrap/>
            <w:vAlign w:val="bottom"/>
            <w:hideMark/>
          </w:tcPr>
          <w:p w14:paraId="4965C6C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0873F8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neuro12</w:t>
            </w:r>
          </w:p>
        </w:tc>
        <w:tc>
          <w:tcPr>
            <w:tcW w:w="1551" w:type="dxa"/>
            <w:tcBorders>
              <w:top w:val="nil"/>
              <w:left w:val="nil"/>
              <w:bottom w:val="nil"/>
              <w:right w:val="nil"/>
            </w:tcBorders>
            <w:shd w:val="clear" w:color="auto" w:fill="auto"/>
            <w:noWrap/>
            <w:vAlign w:val="bottom"/>
            <w:hideMark/>
          </w:tcPr>
          <w:p w14:paraId="3F9D986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1BEB95C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278223C" w14:textId="77777777" w:rsidTr="00790A34">
        <w:trPr>
          <w:trHeight w:val="300"/>
        </w:trPr>
        <w:tc>
          <w:tcPr>
            <w:tcW w:w="4996" w:type="dxa"/>
            <w:tcBorders>
              <w:top w:val="nil"/>
              <w:left w:val="nil"/>
              <w:bottom w:val="nil"/>
              <w:right w:val="nil"/>
            </w:tcBorders>
            <w:shd w:val="clear" w:color="auto" w:fill="auto"/>
            <w:noWrap/>
            <w:vAlign w:val="bottom"/>
            <w:hideMark/>
          </w:tcPr>
          <w:p w14:paraId="35B3B55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A40A49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neuro24</w:t>
            </w:r>
          </w:p>
        </w:tc>
        <w:tc>
          <w:tcPr>
            <w:tcW w:w="1551" w:type="dxa"/>
            <w:tcBorders>
              <w:top w:val="nil"/>
              <w:left w:val="nil"/>
              <w:bottom w:val="nil"/>
              <w:right w:val="nil"/>
            </w:tcBorders>
            <w:shd w:val="clear" w:color="auto" w:fill="auto"/>
            <w:noWrap/>
            <w:vAlign w:val="bottom"/>
            <w:hideMark/>
          </w:tcPr>
          <w:p w14:paraId="2CF73AD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2398A82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5CE2BB7" w14:textId="77777777" w:rsidTr="00790A34">
        <w:trPr>
          <w:trHeight w:val="300"/>
        </w:trPr>
        <w:tc>
          <w:tcPr>
            <w:tcW w:w="4996" w:type="dxa"/>
            <w:tcBorders>
              <w:top w:val="nil"/>
              <w:left w:val="nil"/>
              <w:bottom w:val="nil"/>
              <w:right w:val="nil"/>
            </w:tcBorders>
            <w:shd w:val="clear" w:color="auto" w:fill="auto"/>
            <w:noWrap/>
            <w:vAlign w:val="bottom"/>
            <w:hideMark/>
          </w:tcPr>
          <w:p w14:paraId="45C61C8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C40705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OPDaysUsein10MoPrior</w:t>
            </w:r>
          </w:p>
        </w:tc>
        <w:tc>
          <w:tcPr>
            <w:tcW w:w="1551" w:type="dxa"/>
            <w:tcBorders>
              <w:top w:val="nil"/>
              <w:left w:val="nil"/>
              <w:bottom w:val="nil"/>
              <w:right w:val="nil"/>
            </w:tcBorders>
            <w:shd w:val="clear" w:color="auto" w:fill="auto"/>
            <w:noWrap/>
            <w:vAlign w:val="bottom"/>
            <w:hideMark/>
          </w:tcPr>
          <w:p w14:paraId="2F2337B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751C329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B1FF292" w14:textId="77777777" w:rsidTr="00790A34">
        <w:trPr>
          <w:trHeight w:val="300"/>
        </w:trPr>
        <w:tc>
          <w:tcPr>
            <w:tcW w:w="4996" w:type="dxa"/>
            <w:tcBorders>
              <w:top w:val="nil"/>
              <w:left w:val="nil"/>
              <w:bottom w:val="nil"/>
              <w:right w:val="nil"/>
            </w:tcBorders>
            <w:shd w:val="clear" w:color="auto" w:fill="auto"/>
            <w:noWrap/>
            <w:vAlign w:val="bottom"/>
            <w:hideMark/>
          </w:tcPr>
          <w:p w14:paraId="616FE95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D58857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OPDaysUsein11MoPrior</w:t>
            </w:r>
          </w:p>
        </w:tc>
        <w:tc>
          <w:tcPr>
            <w:tcW w:w="1551" w:type="dxa"/>
            <w:tcBorders>
              <w:top w:val="nil"/>
              <w:left w:val="nil"/>
              <w:bottom w:val="nil"/>
              <w:right w:val="nil"/>
            </w:tcBorders>
            <w:shd w:val="clear" w:color="auto" w:fill="auto"/>
            <w:noWrap/>
            <w:vAlign w:val="bottom"/>
            <w:hideMark/>
          </w:tcPr>
          <w:p w14:paraId="68057A5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3533B12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C4D1F63" w14:textId="77777777" w:rsidTr="00790A34">
        <w:trPr>
          <w:trHeight w:val="300"/>
        </w:trPr>
        <w:tc>
          <w:tcPr>
            <w:tcW w:w="4996" w:type="dxa"/>
            <w:tcBorders>
              <w:top w:val="nil"/>
              <w:left w:val="nil"/>
              <w:bottom w:val="nil"/>
              <w:right w:val="nil"/>
            </w:tcBorders>
            <w:shd w:val="clear" w:color="auto" w:fill="auto"/>
            <w:noWrap/>
            <w:vAlign w:val="bottom"/>
            <w:hideMark/>
          </w:tcPr>
          <w:p w14:paraId="33A996D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0C0D959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OPDaysUsein12MoPrior</w:t>
            </w:r>
          </w:p>
        </w:tc>
        <w:tc>
          <w:tcPr>
            <w:tcW w:w="1551" w:type="dxa"/>
            <w:tcBorders>
              <w:top w:val="nil"/>
              <w:left w:val="nil"/>
              <w:bottom w:val="nil"/>
              <w:right w:val="nil"/>
            </w:tcBorders>
            <w:shd w:val="clear" w:color="auto" w:fill="auto"/>
            <w:noWrap/>
            <w:vAlign w:val="bottom"/>
            <w:hideMark/>
          </w:tcPr>
          <w:p w14:paraId="0030C4F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6A01A61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057987C" w14:textId="77777777" w:rsidTr="00790A34">
        <w:trPr>
          <w:trHeight w:val="300"/>
        </w:trPr>
        <w:tc>
          <w:tcPr>
            <w:tcW w:w="4996" w:type="dxa"/>
            <w:tcBorders>
              <w:top w:val="nil"/>
              <w:left w:val="nil"/>
              <w:bottom w:val="nil"/>
              <w:right w:val="nil"/>
            </w:tcBorders>
            <w:shd w:val="clear" w:color="auto" w:fill="auto"/>
            <w:noWrap/>
            <w:vAlign w:val="bottom"/>
            <w:hideMark/>
          </w:tcPr>
          <w:p w14:paraId="15BA043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C3F7C8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OPDaysUsein13MoPrior</w:t>
            </w:r>
          </w:p>
        </w:tc>
        <w:tc>
          <w:tcPr>
            <w:tcW w:w="1551" w:type="dxa"/>
            <w:tcBorders>
              <w:top w:val="nil"/>
              <w:left w:val="nil"/>
              <w:bottom w:val="nil"/>
              <w:right w:val="nil"/>
            </w:tcBorders>
            <w:shd w:val="clear" w:color="auto" w:fill="auto"/>
            <w:noWrap/>
            <w:vAlign w:val="bottom"/>
            <w:hideMark/>
          </w:tcPr>
          <w:p w14:paraId="4A983D4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4D7298A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6E5EB74" w14:textId="77777777" w:rsidTr="00790A34">
        <w:trPr>
          <w:trHeight w:val="300"/>
        </w:trPr>
        <w:tc>
          <w:tcPr>
            <w:tcW w:w="4996" w:type="dxa"/>
            <w:tcBorders>
              <w:top w:val="nil"/>
              <w:left w:val="nil"/>
              <w:bottom w:val="nil"/>
              <w:right w:val="nil"/>
            </w:tcBorders>
            <w:shd w:val="clear" w:color="auto" w:fill="auto"/>
            <w:noWrap/>
            <w:vAlign w:val="bottom"/>
            <w:hideMark/>
          </w:tcPr>
          <w:p w14:paraId="7B81A80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817423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OPDaysUsein14MoPrior</w:t>
            </w:r>
          </w:p>
        </w:tc>
        <w:tc>
          <w:tcPr>
            <w:tcW w:w="1551" w:type="dxa"/>
            <w:tcBorders>
              <w:top w:val="nil"/>
              <w:left w:val="nil"/>
              <w:bottom w:val="nil"/>
              <w:right w:val="nil"/>
            </w:tcBorders>
            <w:shd w:val="clear" w:color="auto" w:fill="auto"/>
            <w:noWrap/>
            <w:vAlign w:val="bottom"/>
            <w:hideMark/>
          </w:tcPr>
          <w:p w14:paraId="6F53608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6CAB68F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41618F0" w14:textId="77777777" w:rsidTr="00790A34">
        <w:trPr>
          <w:trHeight w:val="300"/>
        </w:trPr>
        <w:tc>
          <w:tcPr>
            <w:tcW w:w="4996" w:type="dxa"/>
            <w:tcBorders>
              <w:top w:val="nil"/>
              <w:left w:val="nil"/>
              <w:bottom w:val="nil"/>
              <w:right w:val="nil"/>
            </w:tcBorders>
            <w:shd w:val="clear" w:color="auto" w:fill="auto"/>
            <w:noWrap/>
            <w:vAlign w:val="bottom"/>
            <w:hideMark/>
          </w:tcPr>
          <w:p w14:paraId="3D86650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7DEBDF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OPDaysUsein15MoPrior</w:t>
            </w:r>
          </w:p>
        </w:tc>
        <w:tc>
          <w:tcPr>
            <w:tcW w:w="1551" w:type="dxa"/>
            <w:tcBorders>
              <w:top w:val="nil"/>
              <w:left w:val="nil"/>
              <w:bottom w:val="nil"/>
              <w:right w:val="nil"/>
            </w:tcBorders>
            <w:shd w:val="clear" w:color="auto" w:fill="auto"/>
            <w:noWrap/>
            <w:vAlign w:val="bottom"/>
            <w:hideMark/>
          </w:tcPr>
          <w:p w14:paraId="672AB9A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6D21C88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957CA50" w14:textId="77777777" w:rsidTr="00790A34">
        <w:trPr>
          <w:trHeight w:val="300"/>
        </w:trPr>
        <w:tc>
          <w:tcPr>
            <w:tcW w:w="4996" w:type="dxa"/>
            <w:tcBorders>
              <w:top w:val="nil"/>
              <w:left w:val="nil"/>
              <w:bottom w:val="nil"/>
              <w:right w:val="nil"/>
            </w:tcBorders>
            <w:shd w:val="clear" w:color="auto" w:fill="auto"/>
            <w:noWrap/>
            <w:vAlign w:val="bottom"/>
            <w:hideMark/>
          </w:tcPr>
          <w:p w14:paraId="1EC796D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9F18B6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OPDaysUsein16MoPrior</w:t>
            </w:r>
          </w:p>
        </w:tc>
        <w:tc>
          <w:tcPr>
            <w:tcW w:w="1551" w:type="dxa"/>
            <w:tcBorders>
              <w:top w:val="nil"/>
              <w:left w:val="nil"/>
              <w:bottom w:val="nil"/>
              <w:right w:val="nil"/>
            </w:tcBorders>
            <w:shd w:val="clear" w:color="auto" w:fill="auto"/>
            <w:noWrap/>
            <w:vAlign w:val="bottom"/>
            <w:hideMark/>
          </w:tcPr>
          <w:p w14:paraId="727E6A4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76BF060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31133F0" w14:textId="77777777" w:rsidTr="00790A34">
        <w:trPr>
          <w:trHeight w:val="300"/>
        </w:trPr>
        <w:tc>
          <w:tcPr>
            <w:tcW w:w="4996" w:type="dxa"/>
            <w:tcBorders>
              <w:top w:val="nil"/>
              <w:left w:val="nil"/>
              <w:bottom w:val="nil"/>
              <w:right w:val="nil"/>
            </w:tcBorders>
            <w:shd w:val="clear" w:color="auto" w:fill="auto"/>
            <w:noWrap/>
            <w:vAlign w:val="bottom"/>
            <w:hideMark/>
          </w:tcPr>
          <w:p w14:paraId="57F90B5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0835163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OPDaysUsein17MoPrior</w:t>
            </w:r>
          </w:p>
        </w:tc>
        <w:tc>
          <w:tcPr>
            <w:tcW w:w="1551" w:type="dxa"/>
            <w:tcBorders>
              <w:top w:val="nil"/>
              <w:left w:val="nil"/>
              <w:bottom w:val="nil"/>
              <w:right w:val="nil"/>
            </w:tcBorders>
            <w:shd w:val="clear" w:color="auto" w:fill="auto"/>
            <w:noWrap/>
            <w:vAlign w:val="bottom"/>
            <w:hideMark/>
          </w:tcPr>
          <w:p w14:paraId="77A247B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27A654D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0BFA46C" w14:textId="77777777" w:rsidTr="00790A34">
        <w:trPr>
          <w:trHeight w:val="300"/>
        </w:trPr>
        <w:tc>
          <w:tcPr>
            <w:tcW w:w="4996" w:type="dxa"/>
            <w:tcBorders>
              <w:top w:val="nil"/>
              <w:left w:val="nil"/>
              <w:bottom w:val="nil"/>
              <w:right w:val="nil"/>
            </w:tcBorders>
            <w:shd w:val="clear" w:color="auto" w:fill="auto"/>
            <w:noWrap/>
            <w:vAlign w:val="bottom"/>
            <w:hideMark/>
          </w:tcPr>
          <w:p w14:paraId="36025FB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41FE8E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OPDaysUsein18MoPrior</w:t>
            </w:r>
          </w:p>
        </w:tc>
        <w:tc>
          <w:tcPr>
            <w:tcW w:w="1551" w:type="dxa"/>
            <w:tcBorders>
              <w:top w:val="nil"/>
              <w:left w:val="nil"/>
              <w:bottom w:val="nil"/>
              <w:right w:val="nil"/>
            </w:tcBorders>
            <w:shd w:val="clear" w:color="auto" w:fill="auto"/>
            <w:noWrap/>
            <w:vAlign w:val="bottom"/>
            <w:hideMark/>
          </w:tcPr>
          <w:p w14:paraId="2736701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6E77B09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0DAB512" w14:textId="77777777" w:rsidTr="00790A34">
        <w:trPr>
          <w:trHeight w:val="300"/>
        </w:trPr>
        <w:tc>
          <w:tcPr>
            <w:tcW w:w="4996" w:type="dxa"/>
            <w:tcBorders>
              <w:top w:val="nil"/>
              <w:left w:val="nil"/>
              <w:bottom w:val="nil"/>
              <w:right w:val="nil"/>
            </w:tcBorders>
            <w:shd w:val="clear" w:color="auto" w:fill="auto"/>
            <w:noWrap/>
            <w:vAlign w:val="bottom"/>
            <w:hideMark/>
          </w:tcPr>
          <w:p w14:paraId="531382F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lastRenderedPageBreak/>
              <w:t>dbo.PatientRiskFactors</w:t>
            </w:r>
          </w:p>
        </w:tc>
        <w:tc>
          <w:tcPr>
            <w:tcW w:w="3564" w:type="dxa"/>
            <w:tcBorders>
              <w:top w:val="nil"/>
              <w:left w:val="nil"/>
              <w:bottom w:val="nil"/>
              <w:right w:val="nil"/>
            </w:tcBorders>
            <w:shd w:val="clear" w:color="auto" w:fill="auto"/>
            <w:noWrap/>
            <w:vAlign w:val="bottom"/>
            <w:hideMark/>
          </w:tcPr>
          <w:p w14:paraId="2E95609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OPDaysUsein19MoPrior</w:t>
            </w:r>
          </w:p>
        </w:tc>
        <w:tc>
          <w:tcPr>
            <w:tcW w:w="1551" w:type="dxa"/>
            <w:tcBorders>
              <w:top w:val="nil"/>
              <w:left w:val="nil"/>
              <w:bottom w:val="nil"/>
              <w:right w:val="nil"/>
            </w:tcBorders>
            <w:shd w:val="clear" w:color="auto" w:fill="auto"/>
            <w:noWrap/>
            <w:vAlign w:val="bottom"/>
            <w:hideMark/>
          </w:tcPr>
          <w:p w14:paraId="33A7014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28E9EAA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A9AB2BF" w14:textId="77777777" w:rsidTr="00790A34">
        <w:trPr>
          <w:trHeight w:val="300"/>
        </w:trPr>
        <w:tc>
          <w:tcPr>
            <w:tcW w:w="4996" w:type="dxa"/>
            <w:tcBorders>
              <w:top w:val="nil"/>
              <w:left w:val="nil"/>
              <w:bottom w:val="nil"/>
              <w:right w:val="nil"/>
            </w:tcBorders>
            <w:shd w:val="clear" w:color="auto" w:fill="auto"/>
            <w:noWrap/>
            <w:vAlign w:val="bottom"/>
            <w:hideMark/>
          </w:tcPr>
          <w:p w14:paraId="51614F2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D2750C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OPDaysUsein1MoPrior</w:t>
            </w:r>
          </w:p>
        </w:tc>
        <w:tc>
          <w:tcPr>
            <w:tcW w:w="1551" w:type="dxa"/>
            <w:tcBorders>
              <w:top w:val="nil"/>
              <w:left w:val="nil"/>
              <w:bottom w:val="nil"/>
              <w:right w:val="nil"/>
            </w:tcBorders>
            <w:shd w:val="clear" w:color="auto" w:fill="auto"/>
            <w:noWrap/>
            <w:vAlign w:val="bottom"/>
            <w:hideMark/>
          </w:tcPr>
          <w:p w14:paraId="0853D86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13A20B5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218E074" w14:textId="77777777" w:rsidTr="00790A34">
        <w:trPr>
          <w:trHeight w:val="300"/>
        </w:trPr>
        <w:tc>
          <w:tcPr>
            <w:tcW w:w="4996" w:type="dxa"/>
            <w:tcBorders>
              <w:top w:val="nil"/>
              <w:left w:val="nil"/>
              <w:bottom w:val="nil"/>
              <w:right w:val="nil"/>
            </w:tcBorders>
            <w:shd w:val="clear" w:color="auto" w:fill="auto"/>
            <w:noWrap/>
            <w:vAlign w:val="bottom"/>
            <w:hideMark/>
          </w:tcPr>
          <w:p w14:paraId="2BC8199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6896A6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OPDaysUsein20MoPrior</w:t>
            </w:r>
          </w:p>
        </w:tc>
        <w:tc>
          <w:tcPr>
            <w:tcW w:w="1551" w:type="dxa"/>
            <w:tcBorders>
              <w:top w:val="nil"/>
              <w:left w:val="nil"/>
              <w:bottom w:val="nil"/>
              <w:right w:val="nil"/>
            </w:tcBorders>
            <w:shd w:val="clear" w:color="auto" w:fill="auto"/>
            <w:noWrap/>
            <w:vAlign w:val="bottom"/>
            <w:hideMark/>
          </w:tcPr>
          <w:p w14:paraId="50C4AB8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23F4D19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96EEB19" w14:textId="77777777" w:rsidTr="00790A34">
        <w:trPr>
          <w:trHeight w:val="300"/>
        </w:trPr>
        <w:tc>
          <w:tcPr>
            <w:tcW w:w="4996" w:type="dxa"/>
            <w:tcBorders>
              <w:top w:val="nil"/>
              <w:left w:val="nil"/>
              <w:bottom w:val="nil"/>
              <w:right w:val="nil"/>
            </w:tcBorders>
            <w:shd w:val="clear" w:color="auto" w:fill="auto"/>
            <w:noWrap/>
            <w:vAlign w:val="bottom"/>
            <w:hideMark/>
          </w:tcPr>
          <w:p w14:paraId="0F6772C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0EAAC4F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OPDaysUsein21MoPrior</w:t>
            </w:r>
          </w:p>
        </w:tc>
        <w:tc>
          <w:tcPr>
            <w:tcW w:w="1551" w:type="dxa"/>
            <w:tcBorders>
              <w:top w:val="nil"/>
              <w:left w:val="nil"/>
              <w:bottom w:val="nil"/>
              <w:right w:val="nil"/>
            </w:tcBorders>
            <w:shd w:val="clear" w:color="auto" w:fill="auto"/>
            <w:noWrap/>
            <w:vAlign w:val="bottom"/>
            <w:hideMark/>
          </w:tcPr>
          <w:p w14:paraId="4853EB1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566E884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4F17806" w14:textId="77777777" w:rsidTr="00790A34">
        <w:trPr>
          <w:trHeight w:val="300"/>
        </w:trPr>
        <w:tc>
          <w:tcPr>
            <w:tcW w:w="4996" w:type="dxa"/>
            <w:tcBorders>
              <w:top w:val="nil"/>
              <w:left w:val="nil"/>
              <w:bottom w:val="nil"/>
              <w:right w:val="nil"/>
            </w:tcBorders>
            <w:shd w:val="clear" w:color="auto" w:fill="auto"/>
            <w:noWrap/>
            <w:vAlign w:val="bottom"/>
            <w:hideMark/>
          </w:tcPr>
          <w:p w14:paraId="5F3E201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D61A51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OPDaysUsein22MoPrior</w:t>
            </w:r>
          </w:p>
        </w:tc>
        <w:tc>
          <w:tcPr>
            <w:tcW w:w="1551" w:type="dxa"/>
            <w:tcBorders>
              <w:top w:val="nil"/>
              <w:left w:val="nil"/>
              <w:bottom w:val="nil"/>
              <w:right w:val="nil"/>
            </w:tcBorders>
            <w:shd w:val="clear" w:color="auto" w:fill="auto"/>
            <w:noWrap/>
            <w:vAlign w:val="bottom"/>
            <w:hideMark/>
          </w:tcPr>
          <w:p w14:paraId="5607269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6B5F5FF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A8E35AB" w14:textId="77777777" w:rsidTr="00790A34">
        <w:trPr>
          <w:trHeight w:val="300"/>
        </w:trPr>
        <w:tc>
          <w:tcPr>
            <w:tcW w:w="4996" w:type="dxa"/>
            <w:tcBorders>
              <w:top w:val="nil"/>
              <w:left w:val="nil"/>
              <w:bottom w:val="nil"/>
              <w:right w:val="nil"/>
            </w:tcBorders>
            <w:shd w:val="clear" w:color="auto" w:fill="auto"/>
            <w:noWrap/>
            <w:vAlign w:val="bottom"/>
            <w:hideMark/>
          </w:tcPr>
          <w:p w14:paraId="7E964A3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6AAA14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OPDaysUsein23MoPrior</w:t>
            </w:r>
          </w:p>
        </w:tc>
        <w:tc>
          <w:tcPr>
            <w:tcW w:w="1551" w:type="dxa"/>
            <w:tcBorders>
              <w:top w:val="nil"/>
              <w:left w:val="nil"/>
              <w:bottom w:val="nil"/>
              <w:right w:val="nil"/>
            </w:tcBorders>
            <w:shd w:val="clear" w:color="auto" w:fill="auto"/>
            <w:noWrap/>
            <w:vAlign w:val="bottom"/>
            <w:hideMark/>
          </w:tcPr>
          <w:p w14:paraId="3AFA3E1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2D2BF62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AEB693A" w14:textId="77777777" w:rsidTr="00790A34">
        <w:trPr>
          <w:trHeight w:val="300"/>
        </w:trPr>
        <w:tc>
          <w:tcPr>
            <w:tcW w:w="4996" w:type="dxa"/>
            <w:tcBorders>
              <w:top w:val="nil"/>
              <w:left w:val="nil"/>
              <w:bottom w:val="nil"/>
              <w:right w:val="nil"/>
            </w:tcBorders>
            <w:shd w:val="clear" w:color="auto" w:fill="auto"/>
            <w:noWrap/>
            <w:vAlign w:val="bottom"/>
            <w:hideMark/>
          </w:tcPr>
          <w:p w14:paraId="0CADA74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CF6430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OPDaysUsein24MoPrior</w:t>
            </w:r>
          </w:p>
        </w:tc>
        <w:tc>
          <w:tcPr>
            <w:tcW w:w="1551" w:type="dxa"/>
            <w:tcBorders>
              <w:top w:val="nil"/>
              <w:left w:val="nil"/>
              <w:bottom w:val="nil"/>
              <w:right w:val="nil"/>
            </w:tcBorders>
            <w:shd w:val="clear" w:color="auto" w:fill="auto"/>
            <w:noWrap/>
            <w:vAlign w:val="bottom"/>
            <w:hideMark/>
          </w:tcPr>
          <w:p w14:paraId="0E772CC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0CFDAD3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FAD6E46" w14:textId="77777777" w:rsidTr="00790A34">
        <w:trPr>
          <w:trHeight w:val="300"/>
        </w:trPr>
        <w:tc>
          <w:tcPr>
            <w:tcW w:w="4996" w:type="dxa"/>
            <w:tcBorders>
              <w:top w:val="nil"/>
              <w:left w:val="nil"/>
              <w:bottom w:val="nil"/>
              <w:right w:val="nil"/>
            </w:tcBorders>
            <w:shd w:val="clear" w:color="auto" w:fill="auto"/>
            <w:noWrap/>
            <w:vAlign w:val="bottom"/>
            <w:hideMark/>
          </w:tcPr>
          <w:p w14:paraId="3430CA2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EC7622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OPDaysUsein2MoPrior</w:t>
            </w:r>
          </w:p>
        </w:tc>
        <w:tc>
          <w:tcPr>
            <w:tcW w:w="1551" w:type="dxa"/>
            <w:tcBorders>
              <w:top w:val="nil"/>
              <w:left w:val="nil"/>
              <w:bottom w:val="nil"/>
              <w:right w:val="nil"/>
            </w:tcBorders>
            <w:shd w:val="clear" w:color="auto" w:fill="auto"/>
            <w:noWrap/>
            <w:vAlign w:val="bottom"/>
            <w:hideMark/>
          </w:tcPr>
          <w:p w14:paraId="520C556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3E35C40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FFAE583" w14:textId="77777777" w:rsidTr="00790A34">
        <w:trPr>
          <w:trHeight w:val="300"/>
        </w:trPr>
        <w:tc>
          <w:tcPr>
            <w:tcW w:w="4996" w:type="dxa"/>
            <w:tcBorders>
              <w:top w:val="nil"/>
              <w:left w:val="nil"/>
              <w:bottom w:val="nil"/>
              <w:right w:val="nil"/>
            </w:tcBorders>
            <w:shd w:val="clear" w:color="auto" w:fill="auto"/>
            <w:noWrap/>
            <w:vAlign w:val="bottom"/>
            <w:hideMark/>
          </w:tcPr>
          <w:p w14:paraId="2B6C3C5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2537EF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OPDaysUsein3MoPrior</w:t>
            </w:r>
          </w:p>
        </w:tc>
        <w:tc>
          <w:tcPr>
            <w:tcW w:w="1551" w:type="dxa"/>
            <w:tcBorders>
              <w:top w:val="nil"/>
              <w:left w:val="nil"/>
              <w:bottom w:val="nil"/>
              <w:right w:val="nil"/>
            </w:tcBorders>
            <w:shd w:val="clear" w:color="auto" w:fill="auto"/>
            <w:noWrap/>
            <w:vAlign w:val="bottom"/>
            <w:hideMark/>
          </w:tcPr>
          <w:p w14:paraId="083AADC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4E28D83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5A24415" w14:textId="77777777" w:rsidTr="00790A34">
        <w:trPr>
          <w:trHeight w:val="300"/>
        </w:trPr>
        <w:tc>
          <w:tcPr>
            <w:tcW w:w="4996" w:type="dxa"/>
            <w:tcBorders>
              <w:top w:val="nil"/>
              <w:left w:val="nil"/>
              <w:bottom w:val="nil"/>
              <w:right w:val="nil"/>
            </w:tcBorders>
            <w:shd w:val="clear" w:color="auto" w:fill="auto"/>
            <w:noWrap/>
            <w:vAlign w:val="bottom"/>
            <w:hideMark/>
          </w:tcPr>
          <w:p w14:paraId="274382E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402514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OPDaysUsein4MoPrior</w:t>
            </w:r>
          </w:p>
        </w:tc>
        <w:tc>
          <w:tcPr>
            <w:tcW w:w="1551" w:type="dxa"/>
            <w:tcBorders>
              <w:top w:val="nil"/>
              <w:left w:val="nil"/>
              <w:bottom w:val="nil"/>
              <w:right w:val="nil"/>
            </w:tcBorders>
            <w:shd w:val="clear" w:color="auto" w:fill="auto"/>
            <w:noWrap/>
            <w:vAlign w:val="bottom"/>
            <w:hideMark/>
          </w:tcPr>
          <w:p w14:paraId="47F4FDD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1CB9F96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81C5703" w14:textId="77777777" w:rsidTr="00790A34">
        <w:trPr>
          <w:trHeight w:val="300"/>
        </w:trPr>
        <w:tc>
          <w:tcPr>
            <w:tcW w:w="4996" w:type="dxa"/>
            <w:tcBorders>
              <w:top w:val="nil"/>
              <w:left w:val="nil"/>
              <w:bottom w:val="nil"/>
              <w:right w:val="nil"/>
            </w:tcBorders>
            <w:shd w:val="clear" w:color="auto" w:fill="auto"/>
            <w:noWrap/>
            <w:vAlign w:val="bottom"/>
            <w:hideMark/>
          </w:tcPr>
          <w:p w14:paraId="5D1A94A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FC6696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OPDaysUsein5MoPrior</w:t>
            </w:r>
          </w:p>
        </w:tc>
        <w:tc>
          <w:tcPr>
            <w:tcW w:w="1551" w:type="dxa"/>
            <w:tcBorders>
              <w:top w:val="nil"/>
              <w:left w:val="nil"/>
              <w:bottom w:val="nil"/>
              <w:right w:val="nil"/>
            </w:tcBorders>
            <w:shd w:val="clear" w:color="auto" w:fill="auto"/>
            <w:noWrap/>
            <w:vAlign w:val="bottom"/>
            <w:hideMark/>
          </w:tcPr>
          <w:p w14:paraId="59C70D0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444BB99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4FDEEDF" w14:textId="77777777" w:rsidTr="00790A34">
        <w:trPr>
          <w:trHeight w:val="300"/>
        </w:trPr>
        <w:tc>
          <w:tcPr>
            <w:tcW w:w="4996" w:type="dxa"/>
            <w:tcBorders>
              <w:top w:val="nil"/>
              <w:left w:val="nil"/>
              <w:bottom w:val="nil"/>
              <w:right w:val="nil"/>
            </w:tcBorders>
            <w:shd w:val="clear" w:color="auto" w:fill="auto"/>
            <w:noWrap/>
            <w:vAlign w:val="bottom"/>
            <w:hideMark/>
          </w:tcPr>
          <w:p w14:paraId="6242D08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8478F7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OPDaysUsein6MoPrior</w:t>
            </w:r>
          </w:p>
        </w:tc>
        <w:tc>
          <w:tcPr>
            <w:tcW w:w="1551" w:type="dxa"/>
            <w:tcBorders>
              <w:top w:val="nil"/>
              <w:left w:val="nil"/>
              <w:bottom w:val="nil"/>
              <w:right w:val="nil"/>
            </w:tcBorders>
            <w:shd w:val="clear" w:color="auto" w:fill="auto"/>
            <w:noWrap/>
            <w:vAlign w:val="bottom"/>
            <w:hideMark/>
          </w:tcPr>
          <w:p w14:paraId="2C584ED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52D5F3F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CF04FF7" w14:textId="77777777" w:rsidTr="00790A34">
        <w:trPr>
          <w:trHeight w:val="300"/>
        </w:trPr>
        <w:tc>
          <w:tcPr>
            <w:tcW w:w="4996" w:type="dxa"/>
            <w:tcBorders>
              <w:top w:val="nil"/>
              <w:left w:val="nil"/>
              <w:bottom w:val="nil"/>
              <w:right w:val="nil"/>
            </w:tcBorders>
            <w:shd w:val="clear" w:color="auto" w:fill="auto"/>
            <w:noWrap/>
            <w:vAlign w:val="bottom"/>
            <w:hideMark/>
          </w:tcPr>
          <w:p w14:paraId="4CC1E98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628DE7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OPDaysUsein7MoPrior</w:t>
            </w:r>
          </w:p>
        </w:tc>
        <w:tc>
          <w:tcPr>
            <w:tcW w:w="1551" w:type="dxa"/>
            <w:tcBorders>
              <w:top w:val="nil"/>
              <w:left w:val="nil"/>
              <w:bottom w:val="nil"/>
              <w:right w:val="nil"/>
            </w:tcBorders>
            <w:shd w:val="clear" w:color="auto" w:fill="auto"/>
            <w:noWrap/>
            <w:vAlign w:val="bottom"/>
            <w:hideMark/>
          </w:tcPr>
          <w:p w14:paraId="28EAA5A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4CE233F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92948C4" w14:textId="77777777" w:rsidTr="00790A34">
        <w:trPr>
          <w:trHeight w:val="300"/>
        </w:trPr>
        <w:tc>
          <w:tcPr>
            <w:tcW w:w="4996" w:type="dxa"/>
            <w:tcBorders>
              <w:top w:val="nil"/>
              <w:left w:val="nil"/>
              <w:bottom w:val="nil"/>
              <w:right w:val="nil"/>
            </w:tcBorders>
            <w:shd w:val="clear" w:color="auto" w:fill="auto"/>
            <w:noWrap/>
            <w:vAlign w:val="bottom"/>
            <w:hideMark/>
          </w:tcPr>
          <w:p w14:paraId="4A388A4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61D8D9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OPDaysUsein8MoPrior</w:t>
            </w:r>
          </w:p>
        </w:tc>
        <w:tc>
          <w:tcPr>
            <w:tcW w:w="1551" w:type="dxa"/>
            <w:tcBorders>
              <w:top w:val="nil"/>
              <w:left w:val="nil"/>
              <w:bottom w:val="nil"/>
              <w:right w:val="nil"/>
            </w:tcBorders>
            <w:shd w:val="clear" w:color="auto" w:fill="auto"/>
            <w:noWrap/>
            <w:vAlign w:val="bottom"/>
            <w:hideMark/>
          </w:tcPr>
          <w:p w14:paraId="66CD1AB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6585CD7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E522421" w14:textId="77777777" w:rsidTr="00790A34">
        <w:trPr>
          <w:trHeight w:val="300"/>
        </w:trPr>
        <w:tc>
          <w:tcPr>
            <w:tcW w:w="4996" w:type="dxa"/>
            <w:tcBorders>
              <w:top w:val="nil"/>
              <w:left w:val="nil"/>
              <w:bottom w:val="nil"/>
              <w:right w:val="nil"/>
            </w:tcBorders>
            <w:shd w:val="clear" w:color="auto" w:fill="auto"/>
            <w:noWrap/>
            <w:vAlign w:val="bottom"/>
            <w:hideMark/>
          </w:tcPr>
          <w:p w14:paraId="1FD979E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52709B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OPDaysUsein9MoPrior</w:t>
            </w:r>
          </w:p>
        </w:tc>
        <w:tc>
          <w:tcPr>
            <w:tcW w:w="1551" w:type="dxa"/>
            <w:tcBorders>
              <w:top w:val="nil"/>
              <w:left w:val="nil"/>
              <w:bottom w:val="nil"/>
              <w:right w:val="nil"/>
            </w:tcBorders>
            <w:shd w:val="clear" w:color="auto" w:fill="auto"/>
            <w:noWrap/>
            <w:vAlign w:val="bottom"/>
            <w:hideMark/>
          </w:tcPr>
          <w:p w14:paraId="75AD313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1045BC3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8226FF1" w14:textId="77777777" w:rsidTr="00790A34">
        <w:trPr>
          <w:trHeight w:val="300"/>
        </w:trPr>
        <w:tc>
          <w:tcPr>
            <w:tcW w:w="4996" w:type="dxa"/>
            <w:tcBorders>
              <w:top w:val="nil"/>
              <w:left w:val="nil"/>
              <w:bottom w:val="nil"/>
              <w:right w:val="nil"/>
            </w:tcBorders>
            <w:shd w:val="clear" w:color="auto" w:fill="auto"/>
            <w:noWrap/>
            <w:vAlign w:val="bottom"/>
            <w:hideMark/>
          </w:tcPr>
          <w:p w14:paraId="1040EEE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6195FB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opioid12</w:t>
            </w:r>
          </w:p>
        </w:tc>
        <w:tc>
          <w:tcPr>
            <w:tcW w:w="1551" w:type="dxa"/>
            <w:tcBorders>
              <w:top w:val="nil"/>
              <w:left w:val="nil"/>
              <w:bottom w:val="nil"/>
              <w:right w:val="nil"/>
            </w:tcBorders>
            <w:shd w:val="clear" w:color="auto" w:fill="auto"/>
            <w:noWrap/>
            <w:vAlign w:val="bottom"/>
            <w:hideMark/>
          </w:tcPr>
          <w:p w14:paraId="3678F25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58F6337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EAD5AF3" w14:textId="77777777" w:rsidTr="00790A34">
        <w:trPr>
          <w:trHeight w:val="300"/>
        </w:trPr>
        <w:tc>
          <w:tcPr>
            <w:tcW w:w="4996" w:type="dxa"/>
            <w:tcBorders>
              <w:top w:val="nil"/>
              <w:left w:val="nil"/>
              <w:bottom w:val="nil"/>
              <w:right w:val="nil"/>
            </w:tcBorders>
            <w:shd w:val="clear" w:color="auto" w:fill="auto"/>
            <w:noWrap/>
            <w:vAlign w:val="bottom"/>
            <w:hideMark/>
          </w:tcPr>
          <w:p w14:paraId="5C2D647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474031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opioid24</w:t>
            </w:r>
          </w:p>
        </w:tc>
        <w:tc>
          <w:tcPr>
            <w:tcW w:w="1551" w:type="dxa"/>
            <w:tcBorders>
              <w:top w:val="nil"/>
              <w:left w:val="nil"/>
              <w:bottom w:val="nil"/>
              <w:right w:val="nil"/>
            </w:tcBorders>
            <w:shd w:val="clear" w:color="auto" w:fill="auto"/>
            <w:noWrap/>
            <w:vAlign w:val="bottom"/>
            <w:hideMark/>
          </w:tcPr>
          <w:p w14:paraId="01A69B3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6F9D400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CE7C1D9" w14:textId="77777777" w:rsidTr="00790A34">
        <w:trPr>
          <w:trHeight w:val="300"/>
        </w:trPr>
        <w:tc>
          <w:tcPr>
            <w:tcW w:w="4996" w:type="dxa"/>
            <w:tcBorders>
              <w:top w:val="nil"/>
              <w:left w:val="nil"/>
              <w:bottom w:val="nil"/>
              <w:right w:val="nil"/>
            </w:tcBorders>
            <w:shd w:val="clear" w:color="auto" w:fill="auto"/>
            <w:noWrap/>
            <w:vAlign w:val="bottom"/>
            <w:hideMark/>
          </w:tcPr>
          <w:p w14:paraId="5B8719E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8FAB0D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OPMHDaysUsein10MoPrior</w:t>
            </w:r>
          </w:p>
        </w:tc>
        <w:tc>
          <w:tcPr>
            <w:tcW w:w="1551" w:type="dxa"/>
            <w:tcBorders>
              <w:top w:val="nil"/>
              <w:left w:val="nil"/>
              <w:bottom w:val="nil"/>
              <w:right w:val="nil"/>
            </w:tcBorders>
            <w:shd w:val="clear" w:color="auto" w:fill="auto"/>
            <w:noWrap/>
            <w:vAlign w:val="bottom"/>
            <w:hideMark/>
          </w:tcPr>
          <w:p w14:paraId="745E880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6995A4F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E1B4547" w14:textId="77777777" w:rsidTr="00790A34">
        <w:trPr>
          <w:trHeight w:val="300"/>
        </w:trPr>
        <w:tc>
          <w:tcPr>
            <w:tcW w:w="4996" w:type="dxa"/>
            <w:tcBorders>
              <w:top w:val="nil"/>
              <w:left w:val="nil"/>
              <w:bottom w:val="nil"/>
              <w:right w:val="nil"/>
            </w:tcBorders>
            <w:shd w:val="clear" w:color="auto" w:fill="auto"/>
            <w:noWrap/>
            <w:vAlign w:val="bottom"/>
            <w:hideMark/>
          </w:tcPr>
          <w:p w14:paraId="52047B4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0FAE7C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OPMHDaysUsein11MoPrior</w:t>
            </w:r>
          </w:p>
        </w:tc>
        <w:tc>
          <w:tcPr>
            <w:tcW w:w="1551" w:type="dxa"/>
            <w:tcBorders>
              <w:top w:val="nil"/>
              <w:left w:val="nil"/>
              <w:bottom w:val="nil"/>
              <w:right w:val="nil"/>
            </w:tcBorders>
            <w:shd w:val="clear" w:color="auto" w:fill="auto"/>
            <w:noWrap/>
            <w:vAlign w:val="bottom"/>
            <w:hideMark/>
          </w:tcPr>
          <w:p w14:paraId="049B917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5F2874F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DD5D949" w14:textId="77777777" w:rsidTr="00790A34">
        <w:trPr>
          <w:trHeight w:val="300"/>
        </w:trPr>
        <w:tc>
          <w:tcPr>
            <w:tcW w:w="4996" w:type="dxa"/>
            <w:tcBorders>
              <w:top w:val="nil"/>
              <w:left w:val="nil"/>
              <w:bottom w:val="nil"/>
              <w:right w:val="nil"/>
            </w:tcBorders>
            <w:shd w:val="clear" w:color="auto" w:fill="auto"/>
            <w:noWrap/>
            <w:vAlign w:val="bottom"/>
            <w:hideMark/>
          </w:tcPr>
          <w:p w14:paraId="673D74B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BB31B4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OPMHDaysUsein12MoPrior</w:t>
            </w:r>
          </w:p>
        </w:tc>
        <w:tc>
          <w:tcPr>
            <w:tcW w:w="1551" w:type="dxa"/>
            <w:tcBorders>
              <w:top w:val="nil"/>
              <w:left w:val="nil"/>
              <w:bottom w:val="nil"/>
              <w:right w:val="nil"/>
            </w:tcBorders>
            <w:shd w:val="clear" w:color="auto" w:fill="auto"/>
            <w:noWrap/>
            <w:vAlign w:val="bottom"/>
            <w:hideMark/>
          </w:tcPr>
          <w:p w14:paraId="612A05E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24312E9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940CD49" w14:textId="77777777" w:rsidTr="00790A34">
        <w:trPr>
          <w:trHeight w:val="300"/>
        </w:trPr>
        <w:tc>
          <w:tcPr>
            <w:tcW w:w="4996" w:type="dxa"/>
            <w:tcBorders>
              <w:top w:val="nil"/>
              <w:left w:val="nil"/>
              <w:bottom w:val="nil"/>
              <w:right w:val="nil"/>
            </w:tcBorders>
            <w:shd w:val="clear" w:color="auto" w:fill="auto"/>
            <w:noWrap/>
            <w:vAlign w:val="bottom"/>
            <w:hideMark/>
          </w:tcPr>
          <w:p w14:paraId="5FFD8B5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CD7E0A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OPMHDaysUsein13MoPrior</w:t>
            </w:r>
          </w:p>
        </w:tc>
        <w:tc>
          <w:tcPr>
            <w:tcW w:w="1551" w:type="dxa"/>
            <w:tcBorders>
              <w:top w:val="nil"/>
              <w:left w:val="nil"/>
              <w:bottom w:val="nil"/>
              <w:right w:val="nil"/>
            </w:tcBorders>
            <w:shd w:val="clear" w:color="auto" w:fill="auto"/>
            <w:noWrap/>
            <w:vAlign w:val="bottom"/>
            <w:hideMark/>
          </w:tcPr>
          <w:p w14:paraId="20D1274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12DD924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74981AA" w14:textId="77777777" w:rsidTr="00790A34">
        <w:trPr>
          <w:trHeight w:val="300"/>
        </w:trPr>
        <w:tc>
          <w:tcPr>
            <w:tcW w:w="4996" w:type="dxa"/>
            <w:tcBorders>
              <w:top w:val="nil"/>
              <w:left w:val="nil"/>
              <w:bottom w:val="nil"/>
              <w:right w:val="nil"/>
            </w:tcBorders>
            <w:shd w:val="clear" w:color="auto" w:fill="auto"/>
            <w:noWrap/>
            <w:vAlign w:val="bottom"/>
            <w:hideMark/>
          </w:tcPr>
          <w:p w14:paraId="2610452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939EEF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OPMHDaysUsein14MoPrior</w:t>
            </w:r>
          </w:p>
        </w:tc>
        <w:tc>
          <w:tcPr>
            <w:tcW w:w="1551" w:type="dxa"/>
            <w:tcBorders>
              <w:top w:val="nil"/>
              <w:left w:val="nil"/>
              <w:bottom w:val="nil"/>
              <w:right w:val="nil"/>
            </w:tcBorders>
            <w:shd w:val="clear" w:color="auto" w:fill="auto"/>
            <w:noWrap/>
            <w:vAlign w:val="bottom"/>
            <w:hideMark/>
          </w:tcPr>
          <w:p w14:paraId="1E92497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6D19F14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1CD8F08" w14:textId="77777777" w:rsidTr="00790A34">
        <w:trPr>
          <w:trHeight w:val="300"/>
        </w:trPr>
        <w:tc>
          <w:tcPr>
            <w:tcW w:w="4996" w:type="dxa"/>
            <w:tcBorders>
              <w:top w:val="nil"/>
              <w:left w:val="nil"/>
              <w:bottom w:val="nil"/>
              <w:right w:val="nil"/>
            </w:tcBorders>
            <w:shd w:val="clear" w:color="auto" w:fill="auto"/>
            <w:noWrap/>
            <w:vAlign w:val="bottom"/>
            <w:hideMark/>
          </w:tcPr>
          <w:p w14:paraId="7A00270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2E53FC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OPMHDaysUsein15MoPrior</w:t>
            </w:r>
          </w:p>
        </w:tc>
        <w:tc>
          <w:tcPr>
            <w:tcW w:w="1551" w:type="dxa"/>
            <w:tcBorders>
              <w:top w:val="nil"/>
              <w:left w:val="nil"/>
              <w:bottom w:val="nil"/>
              <w:right w:val="nil"/>
            </w:tcBorders>
            <w:shd w:val="clear" w:color="auto" w:fill="auto"/>
            <w:noWrap/>
            <w:vAlign w:val="bottom"/>
            <w:hideMark/>
          </w:tcPr>
          <w:p w14:paraId="5FCDB82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721E5C7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7F65324" w14:textId="77777777" w:rsidTr="00790A34">
        <w:trPr>
          <w:trHeight w:val="300"/>
        </w:trPr>
        <w:tc>
          <w:tcPr>
            <w:tcW w:w="4996" w:type="dxa"/>
            <w:tcBorders>
              <w:top w:val="nil"/>
              <w:left w:val="nil"/>
              <w:bottom w:val="nil"/>
              <w:right w:val="nil"/>
            </w:tcBorders>
            <w:shd w:val="clear" w:color="auto" w:fill="auto"/>
            <w:noWrap/>
            <w:vAlign w:val="bottom"/>
            <w:hideMark/>
          </w:tcPr>
          <w:p w14:paraId="15F4E51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F04C21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OPMHDaysUsein16MoPrior</w:t>
            </w:r>
          </w:p>
        </w:tc>
        <w:tc>
          <w:tcPr>
            <w:tcW w:w="1551" w:type="dxa"/>
            <w:tcBorders>
              <w:top w:val="nil"/>
              <w:left w:val="nil"/>
              <w:bottom w:val="nil"/>
              <w:right w:val="nil"/>
            </w:tcBorders>
            <w:shd w:val="clear" w:color="auto" w:fill="auto"/>
            <w:noWrap/>
            <w:vAlign w:val="bottom"/>
            <w:hideMark/>
          </w:tcPr>
          <w:p w14:paraId="24971BC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5410EA3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F7A03D8" w14:textId="77777777" w:rsidTr="00790A34">
        <w:trPr>
          <w:trHeight w:val="300"/>
        </w:trPr>
        <w:tc>
          <w:tcPr>
            <w:tcW w:w="4996" w:type="dxa"/>
            <w:tcBorders>
              <w:top w:val="nil"/>
              <w:left w:val="nil"/>
              <w:bottom w:val="nil"/>
              <w:right w:val="nil"/>
            </w:tcBorders>
            <w:shd w:val="clear" w:color="auto" w:fill="auto"/>
            <w:noWrap/>
            <w:vAlign w:val="bottom"/>
            <w:hideMark/>
          </w:tcPr>
          <w:p w14:paraId="2FE05C0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D374B1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OPMHDaysUsein17MoPrior</w:t>
            </w:r>
          </w:p>
        </w:tc>
        <w:tc>
          <w:tcPr>
            <w:tcW w:w="1551" w:type="dxa"/>
            <w:tcBorders>
              <w:top w:val="nil"/>
              <w:left w:val="nil"/>
              <w:bottom w:val="nil"/>
              <w:right w:val="nil"/>
            </w:tcBorders>
            <w:shd w:val="clear" w:color="auto" w:fill="auto"/>
            <w:noWrap/>
            <w:vAlign w:val="bottom"/>
            <w:hideMark/>
          </w:tcPr>
          <w:p w14:paraId="5D4977D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6686766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23731BD" w14:textId="77777777" w:rsidTr="00790A34">
        <w:trPr>
          <w:trHeight w:val="300"/>
        </w:trPr>
        <w:tc>
          <w:tcPr>
            <w:tcW w:w="4996" w:type="dxa"/>
            <w:tcBorders>
              <w:top w:val="nil"/>
              <w:left w:val="nil"/>
              <w:bottom w:val="nil"/>
              <w:right w:val="nil"/>
            </w:tcBorders>
            <w:shd w:val="clear" w:color="auto" w:fill="auto"/>
            <w:noWrap/>
            <w:vAlign w:val="bottom"/>
            <w:hideMark/>
          </w:tcPr>
          <w:p w14:paraId="16F263E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BEFD7C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OPMHDaysUsein18MoPrior</w:t>
            </w:r>
          </w:p>
        </w:tc>
        <w:tc>
          <w:tcPr>
            <w:tcW w:w="1551" w:type="dxa"/>
            <w:tcBorders>
              <w:top w:val="nil"/>
              <w:left w:val="nil"/>
              <w:bottom w:val="nil"/>
              <w:right w:val="nil"/>
            </w:tcBorders>
            <w:shd w:val="clear" w:color="auto" w:fill="auto"/>
            <w:noWrap/>
            <w:vAlign w:val="bottom"/>
            <w:hideMark/>
          </w:tcPr>
          <w:p w14:paraId="6B36E4D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33F5A7E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0468061" w14:textId="77777777" w:rsidTr="00790A34">
        <w:trPr>
          <w:trHeight w:val="300"/>
        </w:trPr>
        <w:tc>
          <w:tcPr>
            <w:tcW w:w="4996" w:type="dxa"/>
            <w:tcBorders>
              <w:top w:val="nil"/>
              <w:left w:val="nil"/>
              <w:bottom w:val="nil"/>
              <w:right w:val="nil"/>
            </w:tcBorders>
            <w:shd w:val="clear" w:color="auto" w:fill="auto"/>
            <w:noWrap/>
            <w:vAlign w:val="bottom"/>
            <w:hideMark/>
          </w:tcPr>
          <w:p w14:paraId="4A7C244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788CB7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OPMHDaysUsein19MoPrior</w:t>
            </w:r>
          </w:p>
        </w:tc>
        <w:tc>
          <w:tcPr>
            <w:tcW w:w="1551" w:type="dxa"/>
            <w:tcBorders>
              <w:top w:val="nil"/>
              <w:left w:val="nil"/>
              <w:bottom w:val="nil"/>
              <w:right w:val="nil"/>
            </w:tcBorders>
            <w:shd w:val="clear" w:color="auto" w:fill="auto"/>
            <w:noWrap/>
            <w:vAlign w:val="bottom"/>
            <w:hideMark/>
          </w:tcPr>
          <w:p w14:paraId="75F2E1A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01C8D2A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6BD4C2B" w14:textId="77777777" w:rsidTr="00790A34">
        <w:trPr>
          <w:trHeight w:val="300"/>
        </w:trPr>
        <w:tc>
          <w:tcPr>
            <w:tcW w:w="4996" w:type="dxa"/>
            <w:tcBorders>
              <w:top w:val="nil"/>
              <w:left w:val="nil"/>
              <w:bottom w:val="nil"/>
              <w:right w:val="nil"/>
            </w:tcBorders>
            <w:shd w:val="clear" w:color="auto" w:fill="auto"/>
            <w:noWrap/>
            <w:vAlign w:val="bottom"/>
            <w:hideMark/>
          </w:tcPr>
          <w:p w14:paraId="7BB7BAB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28204A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OPMHDaysUsein1MoPrior</w:t>
            </w:r>
          </w:p>
        </w:tc>
        <w:tc>
          <w:tcPr>
            <w:tcW w:w="1551" w:type="dxa"/>
            <w:tcBorders>
              <w:top w:val="nil"/>
              <w:left w:val="nil"/>
              <w:bottom w:val="nil"/>
              <w:right w:val="nil"/>
            </w:tcBorders>
            <w:shd w:val="clear" w:color="auto" w:fill="auto"/>
            <w:noWrap/>
            <w:vAlign w:val="bottom"/>
            <w:hideMark/>
          </w:tcPr>
          <w:p w14:paraId="60F920F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507229E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8577EFA" w14:textId="77777777" w:rsidTr="00790A34">
        <w:trPr>
          <w:trHeight w:val="300"/>
        </w:trPr>
        <w:tc>
          <w:tcPr>
            <w:tcW w:w="4996" w:type="dxa"/>
            <w:tcBorders>
              <w:top w:val="nil"/>
              <w:left w:val="nil"/>
              <w:bottom w:val="nil"/>
              <w:right w:val="nil"/>
            </w:tcBorders>
            <w:shd w:val="clear" w:color="auto" w:fill="auto"/>
            <w:noWrap/>
            <w:vAlign w:val="bottom"/>
            <w:hideMark/>
          </w:tcPr>
          <w:p w14:paraId="671FE6A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DDFCCF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OPMHDaysUsein20MoPrior</w:t>
            </w:r>
          </w:p>
        </w:tc>
        <w:tc>
          <w:tcPr>
            <w:tcW w:w="1551" w:type="dxa"/>
            <w:tcBorders>
              <w:top w:val="nil"/>
              <w:left w:val="nil"/>
              <w:bottom w:val="nil"/>
              <w:right w:val="nil"/>
            </w:tcBorders>
            <w:shd w:val="clear" w:color="auto" w:fill="auto"/>
            <w:noWrap/>
            <w:vAlign w:val="bottom"/>
            <w:hideMark/>
          </w:tcPr>
          <w:p w14:paraId="1DC6D9B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709B7EA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CCD73D9" w14:textId="77777777" w:rsidTr="00790A34">
        <w:trPr>
          <w:trHeight w:val="300"/>
        </w:trPr>
        <w:tc>
          <w:tcPr>
            <w:tcW w:w="4996" w:type="dxa"/>
            <w:tcBorders>
              <w:top w:val="nil"/>
              <w:left w:val="nil"/>
              <w:bottom w:val="nil"/>
              <w:right w:val="nil"/>
            </w:tcBorders>
            <w:shd w:val="clear" w:color="auto" w:fill="auto"/>
            <w:noWrap/>
            <w:vAlign w:val="bottom"/>
            <w:hideMark/>
          </w:tcPr>
          <w:p w14:paraId="6FAF054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86A411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OPMHDaysUsein21MoPrior</w:t>
            </w:r>
          </w:p>
        </w:tc>
        <w:tc>
          <w:tcPr>
            <w:tcW w:w="1551" w:type="dxa"/>
            <w:tcBorders>
              <w:top w:val="nil"/>
              <w:left w:val="nil"/>
              <w:bottom w:val="nil"/>
              <w:right w:val="nil"/>
            </w:tcBorders>
            <w:shd w:val="clear" w:color="auto" w:fill="auto"/>
            <w:noWrap/>
            <w:vAlign w:val="bottom"/>
            <w:hideMark/>
          </w:tcPr>
          <w:p w14:paraId="0F4F261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6A74C59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C01C8D2" w14:textId="77777777" w:rsidTr="00790A34">
        <w:trPr>
          <w:trHeight w:val="300"/>
        </w:trPr>
        <w:tc>
          <w:tcPr>
            <w:tcW w:w="4996" w:type="dxa"/>
            <w:tcBorders>
              <w:top w:val="nil"/>
              <w:left w:val="nil"/>
              <w:bottom w:val="nil"/>
              <w:right w:val="nil"/>
            </w:tcBorders>
            <w:shd w:val="clear" w:color="auto" w:fill="auto"/>
            <w:noWrap/>
            <w:vAlign w:val="bottom"/>
            <w:hideMark/>
          </w:tcPr>
          <w:p w14:paraId="10E2099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A9619A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OPMHDaysUsein22MoPrior</w:t>
            </w:r>
          </w:p>
        </w:tc>
        <w:tc>
          <w:tcPr>
            <w:tcW w:w="1551" w:type="dxa"/>
            <w:tcBorders>
              <w:top w:val="nil"/>
              <w:left w:val="nil"/>
              <w:bottom w:val="nil"/>
              <w:right w:val="nil"/>
            </w:tcBorders>
            <w:shd w:val="clear" w:color="auto" w:fill="auto"/>
            <w:noWrap/>
            <w:vAlign w:val="bottom"/>
            <w:hideMark/>
          </w:tcPr>
          <w:p w14:paraId="7B62FFE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2000DBE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FBA965D" w14:textId="77777777" w:rsidTr="00790A34">
        <w:trPr>
          <w:trHeight w:val="300"/>
        </w:trPr>
        <w:tc>
          <w:tcPr>
            <w:tcW w:w="4996" w:type="dxa"/>
            <w:tcBorders>
              <w:top w:val="nil"/>
              <w:left w:val="nil"/>
              <w:bottom w:val="nil"/>
              <w:right w:val="nil"/>
            </w:tcBorders>
            <w:shd w:val="clear" w:color="auto" w:fill="auto"/>
            <w:noWrap/>
            <w:vAlign w:val="bottom"/>
            <w:hideMark/>
          </w:tcPr>
          <w:p w14:paraId="4B82033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5C1660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OPMHDaysUsein23MoPrior</w:t>
            </w:r>
          </w:p>
        </w:tc>
        <w:tc>
          <w:tcPr>
            <w:tcW w:w="1551" w:type="dxa"/>
            <w:tcBorders>
              <w:top w:val="nil"/>
              <w:left w:val="nil"/>
              <w:bottom w:val="nil"/>
              <w:right w:val="nil"/>
            </w:tcBorders>
            <w:shd w:val="clear" w:color="auto" w:fill="auto"/>
            <w:noWrap/>
            <w:vAlign w:val="bottom"/>
            <w:hideMark/>
          </w:tcPr>
          <w:p w14:paraId="77735A8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1F65CEC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58E02D6" w14:textId="77777777" w:rsidTr="00790A34">
        <w:trPr>
          <w:trHeight w:val="300"/>
        </w:trPr>
        <w:tc>
          <w:tcPr>
            <w:tcW w:w="4996" w:type="dxa"/>
            <w:tcBorders>
              <w:top w:val="nil"/>
              <w:left w:val="nil"/>
              <w:bottom w:val="nil"/>
              <w:right w:val="nil"/>
            </w:tcBorders>
            <w:shd w:val="clear" w:color="auto" w:fill="auto"/>
            <w:noWrap/>
            <w:vAlign w:val="bottom"/>
            <w:hideMark/>
          </w:tcPr>
          <w:p w14:paraId="5427411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00F9820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OPMHDaysUsein24MoPrior</w:t>
            </w:r>
          </w:p>
        </w:tc>
        <w:tc>
          <w:tcPr>
            <w:tcW w:w="1551" w:type="dxa"/>
            <w:tcBorders>
              <w:top w:val="nil"/>
              <w:left w:val="nil"/>
              <w:bottom w:val="nil"/>
              <w:right w:val="nil"/>
            </w:tcBorders>
            <w:shd w:val="clear" w:color="auto" w:fill="auto"/>
            <w:noWrap/>
            <w:vAlign w:val="bottom"/>
            <w:hideMark/>
          </w:tcPr>
          <w:p w14:paraId="7EFEED0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14D7601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9EB52F1" w14:textId="77777777" w:rsidTr="00790A34">
        <w:trPr>
          <w:trHeight w:val="300"/>
        </w:trPr>
        <w:tc>
          <w:tcPr>
            <w:tcW w:w="4996" w:type="dxa"/>
            <w:tcBorders>
              <w:top w:val="nil"/>
              <w:left w:val="nil"/>
              <w:bottom w:val="nil"/>
              <w:right w:val="nil"/>
            </w:tcBorders>
            <w:shd w:val="clear" w:color="auto" w:fill="auto"/>
            <w:noWrap/>
            <w:vAlign w:val="bottom"/>
            <w:hideMark/>
          </w:tcPr>
          <w:p w14:paraId="540F933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48FD67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OPMHDaysUsein2MoPrior</w:t>
            </w:r>
          </w:p>
        </w:tc>
        <w:tc>
          <w:tcPr>
            <w:tcW w:w="1551" w:type="dxa"/>
            <w:tcBorders>
              <w:top w:val="nil"/>
              <w:left w:val="nil"/>
              <w:bottom w:val="nil"/>
              <w:right w:val="nil"/>
            </w:tcBorders>
            <w:shd w:val="clear" w:color="auto" w:fill="auto"/>
            <w:noWrap/>
            <w:vAlign w:val="bottom"/>
            <w:hideMark/>
          </w:tcPr>
          <w:p w14:paraId="4D2438A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019E1DD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FFDD823" w14:textId="77777777" w:rsidTr="00790A34">
        <w:trPr>
          <w:trHeight w:val="300"/>
        </w:trPr>
        <w:tc>
          <w:tcPr>
            <w:tcW w:w="4996" w:type="dxa"/>
            <w:tcBorders>
              <w:top w:val="nil"/>
              <w:left w:val="nil"/>
              <w:bottom w:val="nil"/>
              <w:right w:val="nil"/>
            </w:tcBorders>
            <w:shd w:val="clear" w:color="auto" w:fill="auto"/>
            <w:noWrap/>
            <w:vAlign w:val="bottom"/>
            <w:hideMark/>
          </w:tcPr>
          <w:p w14:paraId="43D9A3D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0F70697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OPMHDaysUsein3MoPrior</w:t>
            </w:r>
          </w:p>
        </w:tc>
        <w:tc>
          <w:tcPr>
            <w:tcW w:w="1551" w:type="dxa"/>
            <w:tcBorders>
              <w:top w:val="nil"/>
              <w:left w:val="nil"/>
              <w:bottom w:val="nil"/>
              <w:right w:val="nil"/>
            </w:tcBorders>
            <w:shd w:val="clear" w:color="auto" w:fill="auto"/>
            <w:noWrap/>
            <w:vAlign w:val="bottom"/>
            <w:hideMark/>
          </w:tcPr>
          <w:p w14:paraId="668A7B9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69B3C0F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E7462B3" w14:textId="77777777" w:rsidTr="00790A34">
        <w:trPr>
          <w:trHeight w:val="300"/>
        </w:trPr>
        <w:tc>
          <w:tcPr>
            <w:tcW w:w="4996" w:type="dxa"/>
            <w:tcBorders>
              <w:top w:val="nil"/>
              <w:left w:val="nil"/>
              <w:bottom w:val="nil"/>
              <w:right w:val="nil"/>
            </w:tcBorders>
            <w:shd w:val="clear" w:color="auto" w:fill="auto"/>
            <w:noWrap/>
            <w:vAlign w:val="bottom"/>
            <w:hideMark/>
          </w:tcPr>
          <w:p w14:paraId="3859707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A3D209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OPMHDaysUsein4MoPrior</w:t>
            </w:r>
          </w:p>
        </w:tc>
        <w:tc>
          <w:tcPr>
            <w:tcW w:w="1551" w:type="dxa"/>
            <w:tcBorders>
              <w:top w:val="nil"/>
              <w:left w:val="nil"/>
              <w:bottom w:val="nil"/>
              <w:right w:val="nil"/>
            </w:tcBorders>
            <w:shd w:val="clear" w:color="auto" w:fill="auto"/>
            <w:noWrap/>
            <w:vAlign w:val="bottom"/>
            <w:hideMark/>
          </w:tcPr>
          <w:p w14:paraId="7618D92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324FE79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ACE5E8A" w14:textId="77777777" w:rsidTr="00790A34">
        <w:trPr>
          <w:trHeight w:val="300"/>
        </w:trPr>
        <w:tc>
          <w:tcPr>
            <w:tcW w:w="4996" w:type="dxa"/>
            <w:tcBorders>
              <w:top w:val="nil"/>
              <w:left w:val="nil"/>
              <w:bottom w:val="nil"/>
              <w:right w:val="nil"/>
            </w:tcBorders>
            <w:shd w:val="clear" w:color="auto" w:fill="auto"/>
            <w:noWrap/>
            <w:vAlign w:val="bottom"/>
            <w:hideMark/>
          </w:tcPr>
          <w:p w14:paraId="11FB348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D1A440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OPMHDaysUsein5MoPrior</w:t>
            </w:r>
          </w:p>
        </w:tc>
        <w:tc>
          <w:tcPr>
            <w:tcW w:w="1551" w:type="dxa"/>
            <w:tcBorders>
              <w:top w:val="nil"/>
              <w:left w:val="nil"/>
              <w:bottom w:val="nil"/>
              <w:right w:val="nil"/>
            </w:tcBorders>
            <w:shd w:val="clear" w:color="auto" w:fill="auto"/>
            <w:noWrap/>
            <w:vAlign w:val="bottom"/>
            <w:hideMark/>
          </w:tcPr>
          <w:p w14:paraId="23AFBFF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28644C4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6930E98" w14:textId="77777777" w:rsidTr="00790A34">
        <w:trPr>
          <w:trHeight w:val="300"/>
        </w:trPr>
        <w:tc>
          <w:tcPr>
            <w:tcW w:w="4996" w:type="dxa"/>
            <w:tcBorders>
              <w:top w:val="nil"/>
              <w:left w:val="nil"/>
              <w:bottom w:val="nil"/>
              <w:right w:val="nil"/>
            </w:tcBorders>
            <w:shd w:val="clear" w:color="auto" w:fill="auto"/>
            <w:noWrap/>
            <w:vAlign w:val="bottom"/>
            <w:hideMark/>
          </w:tcPr>
          <w:p w14:paraId="4A0D907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056B6E1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OPMHDaysUsein6MoPrior</w:t>
            </w:r>
          </w:p>
        </w:tc>
        <w:tc>
          <w:tcPr>
            <w:tcW w:w="1551" w:type="dxa"/>
            <w:tcBorders>
              <w:top w:val="nil"/>
              <w:left w:val="nil"/>
              <w:bottom w:val="nil"/>
              <w:right w:val="nil"/>
            </w:tcBorders>
            <w:shd w:val="clear" w:color="auto" w:fill="auto"/>
            <w:noWrap/>
            <w:vAlign w:val="bottom"/>
            <w:hideMark/>
          </w:tcPr>
          <w:p w14:paraId="056B017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7523B99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8A20BF7" w14:textId="77777777" w:rsidTr="00790A34">
        <w:trPr>
          <w:trHeight w:val="300"/>
        </w:trPr>
        <w:tc>
          <w:tcPr>
            <w:tcW w:w="4996" w:type="dxa"/>
            <w:tcBorders>
              <w:top w:val="nil"/>
              <w:left w:val="nil"/>
              <w:bottom w:val="nil"/>
              <w:right w:val="nil"/>
            </w:tcBorders>
            <w:shd w:val="clear" w:color="auto" w:fill="auto"/>
            <w:noWrap/>
            <w:vAlign w:val="bottom"/>
            <w:hideMark/>
          </w:tcPr>
          <w:p w14:paraId="02A3E77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4F378A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OPMHDaysUsein7MoPrior</w:t>
            </w:r>
          </w:p>
        </w:tc>
        <w:tc>
          <w:tcPr>
            <w:tcW w:w="1551" w:type="dxa"/>
            <w:tcBorders>
              <w:top w:val="nil"/>
              <w:left w:val="nil"/>
              <w:bottom w:val="nil"/>
              <w:right w:val="nil"/>
            </w:tcBorders>
            <w:shd w:val="clear" w:color="auto" w:fill="auto"/>
            <w:noWrap/>
            <w:vAlign w:val="bottom"/>
            <w:hideMark/>
          </w:tcPr>
          <w:p w14:paraId="6B686FE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20996AC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C567524" w14:textId="77777777" w:rsidTr="00790A34">
        <w:trPr>
          <w:trHeight w:val="300"/>
        </w:trPr>
        <w:tc>
          <w:tcPr>
            <w:tcW w:w="4996" w:type="dxa"/>
            <w:tcBorders>
              <w:top w:val="nil"/>
              <w:left w:val="nil"/>
              <w:bottom w:val="nil"/>
              <w:right w:val="nil"/>
            </w:tcBorders>
            <w:shd w:val="clear" w:color="auto" w:fill="auto"/>
            <w:noWrap/>
            <w:vAlign w:val="bottom"/>
            <w:hideMark/>
          </w:tcPr>
          <w:p w14:paraId="3BB1DAF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12B416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OPMHDaysUsein8MoPrior</w:t>
            </w:r>
          </w:p>
        </w:tc>
        <w:tc>
          <w:tcPr>
            <w:tcW w:w="1551" w:type="dxa"/>
            <w:tcBorders>
              <w:top w:val="nil"/>
              <w:left w:val="nil"/>
              <w:bottom w:val="nil"/>
              <w:right w:val="nil"/>
            </w:tcBorders>
            <w:shd w:val="clear" w:color="auto" w:fill="auto"/>
            <w:noWrap/>
            <w:vAlign w:val="bottom"/>
            <w:hideMark/>
          </w:tcPr>
          <w:p w14:paraId="6379D5C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540C063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AF8422F" w14:textId="77777777" w:rsidTr="00790A34">
        <w:trPr>
          <w:trHeight w:val="300"/>
        </w:trPr>
        <w:tc>
          <w:tcPr>
            <w:tcW w:w="4996" w:type="dxa"/>
            <w:tcBorders>
              <w:top w:val="nil"/>
              <w:left w:val="nil"/>
              <w:bottom w:val="nil"/>
              <w:right w:val="nil"/>
            </w:tcBorders>
            <w:shd w:val="clear" w:color="auto" w:fill="auto"/>
            <w:noWrap/>
            <w:vAlign w:val="bottom"/>
            <w:hideMark/>
          </w:tcPr>
          <w:p w14:paraId="4BD8E32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A8E6F5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OPMHDaysUsein9MoPrior</w:t>
            </w:r>
          </w:p>
        </w:tc>
        <w:tc>
          <w:tcPr>
            <w:tcW w:w="1551" w:type="dxa"/>
            <w:tcBorders>
              <w:top w:val="nil"/>
              <w:left w:val="nil"/>
              <w:bottom w:val="nil"/>
              <w:right w:val="nil"/>
            </w:tcBorders>
            <w:shd w:val="clear" w:color="auto" w:fill="auto"/>
            <w:noWrap/>
            <w:vAlign w:val="bottom"/>
            <w:hideMark/>
          </w:tcPr>
          <w:p w14:paraId="255203D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566B3C6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C732FDD" w14:textId="77777777" w:rsidTr="00790A34">
        <w:trPr>
          <w:trHeight w:val="300"/>
        </w:trPr>
        <w:tc>
          <w:tcPr>
            <w:tcW w:w="4996" w:type="dxa"/>
            <w:tcBorders>
              <w:top w:val="nil"/>
              <w:left w:val="nil"/>
              <w:bottom w:val="nil"/>
              <w:right w:val="nil"/>
            </w:tcBorders>
            <w:shd w:val="clear" w:color="auto" w:fill="auto"/>
            <w:noWrap/>
            <w:vAlign w:val="bottom"/>
            <w:hideMark/>
          </w:tcPr>
          <w:p w14:paraId="510FE2F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982C1C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orh</w:t>
            </w:r>
          </w:p>
        </w:tc>
        <w:tc>
          <w:tcPr>
            <w:tcW w:w="1551" w:type="dxa"/>
            <w:tcBorders>
              <w:top w:val="nil"/>
              <w:left w:val="nil"/>
              <w:bottom w:val="nil"/>
              <w:right w:val="nil"/>
            </w:tcBorders>
            <w:shd w:val="clear" w:color="auto" w:fill="auto"/>
            <w:noWrap/>
            <w:vAlign w:val="bottom"/>
            <w:hideMark/>
          </w:tcPr>
          <w:p w14:paraId="58508A9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char(1)</w:t>
            </w:r>
          </w:p>
        </w:tc>
        <w:tc>
          <w:tcPr>
            <w:tcW w:w="897" w:type="dxa"/>
            <w:tcBorders>
              <w:top w:val="nil"/>
              <w:left w:val="nil"/>
              <w:bottom w:val="nil"/>
              <w:right w:val="nil"/>
            </w:tcBorders>
            <w:shd w:val="clear" w:color="auto" w:fill="auto"/>
            <w:noWrap/>
            <w:vAlign w:val="bottom"/>
            <w:hideMark/>
          </w:tcPr>
          <w:p w14:paraId="24E0BB0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5813B68" w14:textId="77777777" w:rsidTr="00790A34">
        <w:trPr>
          <w:trHeight w:val="300"/>
        </w:trPr>
        <w:tc>
          <w:tcPr>
            <w:tcW w:w="4996" w:type="dxa"/>
            <w:tcBorders>
              <w:top w:val="nil"/>
              <w:left w:val="nil"/>
              <w:bottom w:val="nil"/>
              <w:right w:val="nil"/>
            </w:tcBorders>
            <w:shd w:val="clear" w:color="auto" w:fill="auto"/>
            <w:noWrap/>
            <w:vAlign w:val="bottom"/>
            <w:hideMark/>
          </w:tcPr>
          <w:p w14:paraId="4A001FF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lastRenderedPageBreak/>
              <w:t>dbo.PatientRiskFactors</w:t>
            </w:r>
          </w:p>
        </w:tc>
        <w:tc>
          <w:tcPr>
            <w:tcW w:w="3564" w:type="dxa"/>
            <w:tcBorders>
              <w:top w:val="nil"/>
              <w:left w:val="nil"/>
              <w:bottom w:val="nil"/>
              <w:right w:val="nil"/>
            </w:tcBorders>
            <w:shd w:val="clear" w:color="auto" w:fill="auto"/>
            <w:noWrap/>
            <w:vAlign w:val="bottom"/>
            <w:hideMark/>
          </w:tcPr>
          <w:p w14:paraId="01D6B85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OthAnxDis12</w:t>
            </w:r>
          </w:p>
        </w:tc>
        <w:tc>
          <w:tcPr>
            <w:tcW w:w="1551" w:type="dxa"/>
            <w:tcBorders>
              <w:top w:val="nil"/>
              <w:left w:val="nil"/>
              <w:bottom w:val="nil"/>
              <w:right w:val="nil"/>
            </w:tcBorders>
            <w:shd w:val="clear" w:color="auto" w:fill="auto"/>
            <w:noWrap/>
            <w:vAlign w:val="bottom"/>
            <w:hideMark/>
          </w:tcPr>
          <w:p w14:paraId="256AE69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111D8B9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C710BBF" w14:textId="77777777" w:rsidTr="00790A34">
        <w:trPr>
          <w:trHeight w:val="300"/>
        </w:trPr>
        <w:tc>
          <w:tcPr>
            <w:tcW w:w="4996" w:type="dxa"/>
            <w:tcBorders>
              <w:top w:val="nil"/>
              <w:left w:val="nil"/>
              <w:bottom w:val="nil"/>
              <w:right w:val="nil"/>
            </w:tcBorders>
            <w:shd w:val="clear" w:color="auto" w:fill="auto"/>
            <w:noWrap/>
            <w:vAlign w:val="bottom"/>
            <w:hideMark/>
          </w:tcPr>
          <w:p w14:paraId="39D0E1E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D77C5B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othanxdis24</w:t>
            </w:r>
          </w:p>
        </w:tc>
        <w:tc>
          <w:tcPr>
            <w:tcW w:w="1551" w:type="dxa"/>
            <w:tcBorders>
              <w:top w:val="nil"/>
              <w:left w:val="nil"/>
              <w:bottom w:val="nil"/>
              <w:right w:val="nil"/>
            </w:tcBorders>
            <w:shd w:val="clear" w:color="auto" w:fill="auto"/>
            <w:noWrap/>
            <w:vAlign w:val="bottom"/>
            <w:hideMark/>
          </w:tcPr>
          <w:p w14:paraId="16E9EDE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275895A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625953C" w14:textId="77777777" w:rsidTr="00790A34">
        <w:trPr>
          <w:trHeight w:val="300"/>
        </w:trPr>
        <w:tc>
          <w:tcPr>
            <w:tcW w:w="4996" w:type="dxa"/>
            <w:tcBorders>
              <w:top w:val="nil"/>
              <w:left w:val="nil"/>
              <w:bottom w:val="nil"/>
              <w:right w:val="nil"/>
            </w:tcBorders>
            <w:shd w:val="clear" w:color="auto" w:fill="auto"/>
            <w:noWrap/>
            <w:vAlign w:val="bottom"/>
            <w:hideMark/>
          </w:tcPr>
          <w:p w14:paraId="67DC521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0A45FC9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OthPsych12</w:t>
            </w:r>
          </w:p>
        </w:tc>
        <w:tc>
          <w:tcPr>
            <w:tcW w:w="1551" w:type="dxa"/>
            <w:tcBorders>
              <w:top w:val="nil"/>
              <w:left w:val="nil"/>
              <w:bottom w:val="nil"/>
              <w:right w:val="nil"/>
            </w:tcBorders>
            <w:shd w:val="clear" w:color="auto" w:fill="auto"/>
            <w:noWrap/>
            <w:vAlign w:val="bottom"/>
            <w:hideMark/>
          </w:tcPr>
          <w:p w14:paraId="39F73A1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5C7B6D8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01FEB03" w14:textId="77777777" w:rsidTr="00790A34">
        <w:trPr>
          <w:trHeight w:val="300"/>
        </w:trPr>
        <w:tc>
          <w:tcPr>
            <w:tcW w:w="4996" w:type="dxa"/>
            <w:tcBorders>
              <w:top w:val="nil"/>
              <w:left w:val="nil"/>
              <w:bottom w:val="nil"/>
              <w:right w:val="nil"/>
            </w:tcBorders>
            <w:shd w:val="clear" w:color="auto" w:fill="auto"/>
            <w:noWrap/>
            <w:vAlign w:val="bottom"/>
            <w:hideMark/>
          </w:tcPr>
          <w:p w14:paraId="6ADAD35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7E9D74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othpsych24</w:t>
            </w:r>
          </w:p>
        </w:tc>
        <w:tc>
          <w:tcPr>
            <w:tcW w:w="1551" w:type="dxa"/>
            <w:tcBorders>
              <w:top w:val="nil"/>
              <w:left w:val="nil"/>
              <w:bottom w:val="nil"/>
              <w:right w:val="nil"/>
            </w:tcBorders>
            <w:shd w:val="clear" w:color="auto" w:fill="auto"/>
            <w:noWrap/>
            <w:vAlign w:val="bottom"/>
            <w:hideMark/>
          </w:tcPr>
          <w:p w14:paraId="10F51E4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269869C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157BF84" w14:textId="77777777" w:rsidTr="00790A34">
        <w:trPr>
          <w:trHeight w:val="300"/>
        </w:trPr>
        <w:tc>
          <w:tcPr>
            <w:tcW w:w="4996" w:type="dxa"/>
            <w:tcBorders>
              <w:top w:val="nil"/>
              <w:left w:val="nil"/>
              <w:bottom w:val="nil"/>
              <w:right w:val="nil"/>
            </w:tcBorders>
            <w:shd w:val="clear" w:color="auto" w:fill="auto"/>
            <w:noWrap/>
            <w:vAlign w:val="bottom"/>
            <w:hideMark/>
          </w:tcPr>
          <w:p w14:paraId="2387B08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78AF33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par12</w:t>
            </w:r>
          </w:p>
        </w:tc>
        <w:tc>
          <w:tcPr>
            <w:tcW w:w="1551" w:type="dxa"/>
            <w:tcBorders>
              <w:top w:val="nil"/>
              <w:left w:val="nil"/>
              <w:bottom w:val="nil"/>
              <w:right w:val="nil"/>
            </w:tcBorders>
            <w:shd w:val="clear" w:color="auto" w:fill="auto"/>
            <w:noWrap/>
            <w:vAlign w:val="bottom"/>
            <w:hideMark/>
          </w:tcPr>
          <w:p w14:paraId="18A27C1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2C7EA39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11924AB" w14:textId="77777777" w:rsidTr="00790A34">
        <w:trPr>
          <w:trHeight w:val="300"/>
        </w:trPr>
        <w:tc>
          <w:tcPr>
            <w:tcW w:w="4996" w:type="dxa"/>
            <w:tcBorders>
              <w:top w:val="nil"/>
              <w:left w:val="nil"/>
              <w:bottom w:val="nil"/>
              <w:right w:val="nil"/>
            </w:tcBorders>
            <w:shd w:val="clear" w:color="auto" w:fill="auto"/>
            <w:noWrap/>
            <w:vAlign w:val="bottom"/>
            <w:hideMark/>
          </w:tcPr>
          <w:p w14:paraId="6E5AD9A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E5BFBE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par24</w:t>
            </w:r>
          </w:p>
        </w:tc>
        <w:tc>
          <w:tcPr>
            <w:tcW w:w="1551" w:type="dxa"/>
            <w:tcBorders>
              <w:top w:val="nil"/>
              <w:left w:val="nil"/>
              <w:bottom w:val="nil"/>
              <w:right w:val="nil"/>
            </w:tcBorders>
            <w:shd w:val="clear" w:color="auto" w:fill="auto"/>
            <w:noWrap/>
            <w:vAlign w:val="bottom"/>
            <w:hideMark/>
          </w:tcPr>
          <w:p w14:paraId="19DBEE6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2555368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2F47BD0" w14:textId="77777777" w:rsidTr="00790A34">
        <w:trPr>
          <w:trHeight w:val="300"/>
        </w:trPr>
        <w:tc>
          <w:tcPr>
            <w:tcW w:w="4996" w:type="dxa"/>
            <w:tcBorders>
              <w:top w:val="nil"/>
              <w:left w:val="nil"/>
              <w:bottom w:val="nil"/>
              <w:right w:val="nil"/>
            </w:tcBorders>
            <w:shd w:val="clear" w:color="auto" w:fill="auto"/>
            <w:noWrap/>
            <w:vAlign w:val="bottom"/>
            <w:hideMark/>
          </w:tcPr>
          <w:p w14:paraId="4CA08F3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6A3C5D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Persond12</w:t>
            </w:r>
          </w:p>
        </w:tc>
        <w:tc>
          <w:tcPr>
            <w:tcW w:w="1551" w:type="dxa"/>
            <w:tcBorders>
              <w:top w:val="nil"/>
              <w:left w:val="nil"/>
              <w:bottom w:val="nil"/>
              <w:right w:val="nil"/>
            </w:tcBorders>
            <w:shd w:val="clear" w:color="auto" w:fill="auto"/>
            <w:noWrap/>
            <w:vAlign w:val="bottom"/>
            <w:hideMark/>
          </w:tcPr>
          <w:p w14:paraId="13E9A92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060B84D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32FB033" w14:textId="77777777" w:rsidTr="00790A34">
        <w:trPr>
          <w:trHeight w:val="300"/>
        </w:trPr>
        <w:tc>
          <w:tcPr>
            <w:tcW w:w="4996" w:type="dxa"/>
            <w:tcBorders>
              <w:top w:val="nil"/>
              <w:left w:val="nil"/>
              <w:bottom w:val="nil"/>
              <w:right w:val="nil"/>
            </w:tcBorders>
            <w:shd w:val="clear" w:color="auto" w:fill="auto"/>
            <w:noWrap/>
            <w:vAlign w:val="bottom"/>
            <w:hideMark/>
          </w:tcPr>
          <w:p w14:paraId="783E7B2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00787E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persond24</w:t>
            </w:r>
          </w:p>
        </w:tc>
        <w:tc>
          <w:tcPr>
            <w:tcW w:w="1551" w:type="dxa"/>
            <w:tcBorders>
              <w:top w:val="nil"/>
              <w:left w:val="nil"/>
              <w:bottom w:val="nil"/>
              <w:right w:val="nil"/>
            </w:tcBorders>
            <w:shd w:val="clear" w:color="auto" w:fill="auto"/>
            <w:noWrap/>
            <w:vAlign w:val="bottom"/>
            <w:hideMark/>
          </w:tcPr>
          <w:p w14:paraId="0BF54F5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5CF236D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76C6412" w14:textId="77777777" w:rsidTr="00790A34">
        <w:trPr>
          <w:trHeight w:val="300"/>
        </w:trPr>
        <w:tc>
          <w:tcPr>
            <w:tcW w:w="4996" w:type="dxa"/>
            <w:tcBorders>
              <w:top w:val="nil"/>
              <w:left w:val="nil"/>
              <w:bottom w:val="nil"/>
              <w:right w:val="nil"/>
            </w:tcBorders>
            <w:shd w:val="clear" w:color="auto" w:fill="auto"/>
            <w:noWrap/>
            <w:vAlign w:val="bottom"/>
            <w:hideMark/>
          </w:tcPr>
          <w:p w14:paraId="67876E4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19EFDF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psy12</w:t>
            </w:r>
          </w:p>
        </w:tc>
        <w:tc>
          <w:tcPr>
            <w:tcW w:w="1551" w:type="dxa"/>
            <w:tcBorders>
              <w:top w:val="nil"/>
              <w:left w:val="nil"/>
              <w:bottom w:val="nil"/>
              <w:right w:val="nil"/>
            </w:tcBorders>
            <w:shd w:val="clear" w:color="auto" w:fill="auto"/>
            <w:noWrap/>
            <w:vAlign w:val="bottom"/>
            <w:hideMark/>
          </w:tcPr>
          <w:p w14:paraId="5B8130C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0639833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3753C19" w14:textId="77777777" w:rsidTr="00790A34">
        <w:trPr>
          <w:trHeight w:val="300"/>
        </w:trPr>
        <w:tc>
          <w:tcPr>
            <w:tcW w:w="4996" w:type="dxa"/>
            <w:tcBorders>
              <w:top w:val="nil"/>
              <w:left w:val="nil"/>
              <w:bottom w:val="nil"/>
              <w:right w:val="nil"/>
            </w:tcBorders>
            <w:shd w:val="clear" w:color="auto" w:fill="auto"/>
            <w:noWrap/>
            <w:vAlign w:val="bottom"/>
            <w:hideMark/>
          </w:tcPr>
          <w:p w14:paraId="4447E71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57A6F4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psy24</w:t>
            </w:r>
          </w:p>
        </w:tc>
        <w:tc>
          <w:tcPr>
            <w:tcW w:w="1551" w:type="dxa"/>
            <w:tcBorders>
              <w:top w:val="nil"/>
              <w:left w:val="nil"/>
              <w:bottom w:val="nil"/>
              <w:right w:val="nil"/>
            </w:tcBorders>
            <w:shd w:val="clear" w:color="auto" w:fill="auto"/>
            <w:noWrap/>
            <w:vAlign w:val="bottom"/>
            <w:hideMark/>
          </w:tcPr>
          <w:p w14:paraId="150B903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77A797B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BD4F04A" w14:textId="77777777" w:rsidTr="00790A34">
        <w:trPr>
          <w:trHeight w:val="300"/>
        </w:trPr>
        <w:tc>
          <w:tcPr>
            <w:tcW w:w="4996" w:type="dxa"/>
            <w:tcBorders>
              <w:top w:val="nil"/>
              <w:left w:val="nil"/>
              <w:bottom w:val="nil"/>
              <w:right w:val="nil"/>
            </w:tcBorders>
            <w:shd w:val="clear" w:color="auto" w:fill="auto"/>
            <w:noWrap/>
            <w:vAlign w:val="bottom"/>
            <w:hideMark/>
          </w:tcPr>
          <w:p w14:paraId="738F707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0DA2F9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ptsd12</w:t>
            </w:r>
          </w:p>
        </w:tc>
        <w:tc>
          <w:tcPr>
            <w:tcW w:w="1551" w:type="dxa"/>
            <w:tcBorders>
              <w:top w:val="nil"/>
              <w:left w:val="nil"/>
              <w:bottom w:val="nil"/>
              <w:right w:val="nil"/>
            </w:tcBorders>
            <w:shd w:val="clear" w:color="auto" w:fill="auto"/>
            <w:noWrap/>
            <w:vAlign w:val="bottom"/>
            <w:hideMark/>
          </w:tcPr>
          <w:p w14:paraId="2D5F994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47881D3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7D84FD8" w14:textId="77777777" w:rsidTr="00790A34">
        <w:trPr>
          <w:trHeight w:val="300"/>
        </w:trPr>
        <w:tc>
          <w:tcPr>
            <w:tcW w:w="4996" w:type="dxa"/>
            <w:tcBorders>
              <w:top w:val="nil"/>
              <w:left w:val="nil"/>
              <w:bottom w:val="nil"/>
              <w:right w:val="nil"/>
            </w:tcBorders>
            <w:shd w:val="clear" w:color="auto" w:fill="auto"/>
            <w:noWrap/>
            <w:vAlign w:val="bottom"/>
            <w:hideMark/>
          </w:tcPr>
          <w:p w14:paraId="43131AA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EF2555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ptsd24</w:t>
            </w:r>
          </w:p>
        </w:tc>
        <w:tc>
          <w:tcPr>
            <w:tcW w:w="1551" w:type="dxa"/>
            <w:tcBorders>
              <w:top w:val="nil"/>
              <w:left w:val="nil"/>
              <w:bottom w:val="nil"/>
              <w:right w:val="nil"/>
            </w:tcBorders>
            <w:shd w:val="clear" w:color="auto" w:fill="auto"/>
            <w:noWrap/>
            <w:vAlign w:val="bottom"/>
            <w:hideMark/>
          </w:tcPr>
          <w:p w14:paraId="41C151F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307306C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50A74A7" w14:textId="77777777" w:rsidTr="00790A34">
        <w:trPr>
          <w:trHeight w:val="300"/>
        </w:trPr>
        <w:tc>
          <w:tcPr>
            <w:tcW w:w="4996" w:type="dxa"/>
            <w:tcBorders>
              <w:top w:val="nil"/>
              <w:left w:val="nil"/>
              <w:bottom w:val="nil"/>
              <w:right w:val="nil"/>
            </w:tcBorders>
            <w:shd w:val="clear" w:color="auto" w:fill="auto"/>
            <w:noWrap/>
            <w:vAlign w:val="bottom"/>
            <w:hideMark/>
          </w:tcPr>
          <w:p w14:paraId="507BF0D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DD3BDC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rd12</w:t>
            </w:r>
          </w:p>
        </w:tc>
        <w:tc>
          <w:tcPr>
            <w:tcW w:w="1551" w:type="dxa"/>
            <w:tcBorders>
              <w:top w:val="nil"/>
              <w:left w:val="nil"/>
              <w:bottom w:val="nil"/>
              <w:right w:val="nil"/>
            </w:tcBorders>
            <w:shd w:val="clear" w:color="auto" w:fill="auto"/>
            <w:noWrap/>
            <w:vAlign w:val="bottom"/>
            <w:hideMark/>
          </w:tcPr>
          <w:p w14:paraId="7F253CC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529ABB2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B51C33F" w14:textId="77777777" w:rsidTr="00790A34">
        <w:trPr>
          <w:trHeight w:val="300"/>
        </w:trPr>
        <w:tc>
          <w:tcPr>
            <w:tcW w:w="4996" w:type="dxa"/>
            <w:tcBorders>
              <w:top w:val="nil"/>
              <w:left w:val="nil"/>
              <w:bottom w:val="nil"/>
              <w:right w:val="nil"/>
            </w:tcBorders>
            <w:shd w:val="clear" w:color="auto" w:fill="auto"/>
            <w:noWrap/>
            <w:vAlign w:val="bottom"/>
            <w:hideMark/>
          </w:tcPr>
          <w:p w14:paraId="4D29E7F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BB4922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rd24</w:t>
            </w:r>
          </w:p>
        </w:tc>
        <w:tc>
          <w:tcPr>
            <w:tcW w:w="1551" w:type="dxa"/>
            <w:tcBorders>
              <w:top w:val="nil"/>
              <w:left w:val="nil"/>
              <w:bottom w:val="nil"/>
              <w:right w:val="nil"/>
            </w:tcBorders>
            <w:shd w:val="clear" w:color="auto" w:fill="auto"/>
            <w:noWrap/>
            <w:vAlign w:val="bottom"/>
            <w:hideMark/>
          </w:tcPr>
          <w:p w14:paraId="3958789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121784E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5466705" w14:textId="77777777" w:rsidTr="00790A34">
        <w:trPr>
          <w:trHeight w:val="300"/>
        </w:trPr>
        <w:tc>
          <w:tcPr>
            <w:tcW w:w="4996" w:type="dxa"/>
            <w:tcBorders>
              <w:top w:val="nil"/>
              <w:left w:val="nil"/>
              <w:bottom w:val="nil"/>
              <w:right w:val="nil"/>
            </w:tcBorders>
            <w:shd w:val="clear" w:color="auto" w:fill="auto"/>
            <w:noWrap/>
            <w:vAlign w:val="bottom"/>
            <w:hideMark/>
          </w:tcPr>
          <w:p w14:paraId="7ABC060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A3F1E1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region</w:t>
            </w:r>
          </w:p>
        </w:tc>
        <w:tc>
          <w:tcPr>
            <w:tcW w:w="1551" w:type="dxa"/>
            <w:tcBorders>
              <w:top w:val="nil"/>
              <w:left w:val="nil"/>
              <w:bottom w:val="nil"/>
              <w:right w:val="nil"/>
            </w:tcBorders>
            <w:shd w:val="clear" w:color="auto" w:fill="auto"/>
            <w:noWrap/>
            <w:vAlign w:val="bottom"/>
            <w:hideMark/>
          </w:tcPr>
          <w:p w14:paraId="02724E5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7635493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B004B15" w14:textId="77777777" w:rsidTr="00790A34">
        <w:trPr>
          <w:trHeight w:val="300"/>
        </w:trPr>
        <w:tc>
          <w:tcPr>
            <w:tcW w:w="4996" w:type="dxa"/>
            <w:tcBorders>
              <w:top w:val="nil"/>
              <w:left w:val="nil"/>
              <w:bottom w:val="nil"/>
              <w:right w:val="nil"/>
            </w:tcBorders>
            <w:shd w:val="clear" w:color="auto" w:fill="auto"/>
            <w:noWrap/>
            <w:vAlign w:val="bottom"/>
            <w:hideMark/>
          </w:tcPr>
          <w:p w14:paraId="28EB29D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0B032A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relax12</w:t>
            </w:r>
          </w:p>
        </w:tc>
        <w:tc>
          <w:tcPr>
            <w:tcW w:w="1551" w:type="dxa"/>
            <w:tcBorders>
              <w:top w:val="nil"/>
              <w:left w:val="nil"/>
              <w:bottom w:val="nil"/>
              <w:right w:val="nil"/>
            </w:tcBorders>
            <w:shd w:val="clear" w:color="auto" w:fill="auto"/>
            <w:noWrap/>
            <w:vAlign w:val="bottom"/>
            <w:hideMark/>
          </w:tcPr>
          <w:p w14:paraId="6293466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4701615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BA14017" w14:textId="77777777" w:rsidTr="00790A34">
        <w:trPr>
          <w:trHeight w:val="300"/>
        </w:trPr>
        <w:tc>
          <w:tcPr>
            <w:tcW w:w="4996" w:type="dxa"/>
            <w:tcBorders>
              <w:top w:val="nil"/>
              <w:left w:val="nil"/>
              <w:bottom w:val="nil"/>
              <w:right w:val="nil"/>
            </w:tcBorders>
            <w:shd w:val="clear" w:color="auto" w:fill="auto"/>
            <w:noWrap/>
            <w:vAlign w:val="bottom"/>
            <w:hideMark/>
          </w:tcPr>
          <w:p w14:paraId="754D1D7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A718C2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relax24</w:t>
            </w:r>
          </w:p>
        </w:tc>
        <w:tc>
          <w:tcPr>
            <w:tcW w:w="1551" w:type="dxa"/>
            <w:tcBorders>
              <w:top w:val="nil"/>
              <w:left w:val="nil"/>
              <w:bottom w:val="nil"/>
              <w:right w:val="nil"/>
            </w:tcBorders>
            <w:shd w:val="clear" w:color="auto" w:fill="auto"/>
            <w:noWrap/>
            <w:vAlign w:val="bottom"/>
            <w:hideMark/>
          </w:tcPr>
          <w:p w14:paraId="611B315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6B411A7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E10B52E" w14:textId="77777777" w:rsidTr="00790A34">
        <w:trPr>
          <w:trHeight w:val="300"/>
        </w:trPr>
        <w:tc>
          <w:tcPr>
            <w:tcW w:w="4996" w:type="dxa"/>
            <w:tcBorders>
              <w:top w:val="nil"/>
              <w:left w:val="nil"/>
              <w:bottom w:val="nil"/>
              <w:right w:val="nil"/>
            </w:tcBorders>
            <w:shd w:val="clear" w:color="auto" w:fill="auto"/>
            <w:noWrap/>
            <w:vAlign w:val="bottom"/>
            <w:hideMark/>
          </w:tcPr>
          <w:p w14:paraId="34248BB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911EC9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schizo12</w:t>
            </w:r>
          </w:p>
        </w:tc>
        <w:tc>
          <w:tcPr>
            <w:tcW w:w="1551" w:type="dxa"/>
            <w:tcBorders>
              <w:top w:val="nil"/>
              <w:left w:val="nil"/>
              <w:bottom w:val="nil"/>
              <w:right w:val="nil"/>
            </w:tcBorders>
            <w:shd w:val="clear" w:color="auto" w:fill="auto"/>
            <w:noWrap/>
            <w:vAlign w:val="bottom"/>
            <w:hideMark/>
          </w:tcPr>
          <w:p w14:paraId="3FAF0EC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39D7277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8C86E64" w14:textId="77777777" w:rsidTr="00790A34">
        <w:trPr>
          <w:trHeight w:val="300"/>
        </w:trPr>
        <w:tc>
          <w:tcPr>
            <w:tcW w:w="4996" w:type="dxa"/>
            <w:tcBorders>
              <w:top w:val="nil"/>
              <w:left w:val="nil"/>
              <w:bottom w:val="nil"/>
              <w:right w:val="nil"/>
            </w:tcBorders>
            <w:shd w:val="clear" w:color="auto" w:fill="auto"/>
            <w:noWrap/>
            <w:vAlign w:val="bottom"/>
            <w:hideMark/>
          </w:tcPr>
          <w:p w14:paraId="32034FB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417286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schizo24</w:t>
            </w:r>
          </w:p>
        </w:tc>
        <w:tc>
          <w:tcPr>
            <w:tcW w:w="1551" w:type="dxa"/>
            <w:tcBorders>
              <w:top w:val="nil"/>
              <w:left w:val="nil"/>
              <w:bottom w:val="nil"/>
              <w:right w:val="nil"/>
            </w:tcBorders>
            <w:shd w:val="clear" w:color="auto" w:fill="auto"/>
            <w:noWrap/>
            <w:vAlign w:val="bottom"/>
            <w:hideMark/>
          </w:tcPr>
          <w:p w14:paraId="4775E55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10EBFFF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996BD36" w14:textId="77777777" w:rsidTr="00790A34">
        <w:trPr>
          <w:trHeight w:val="300"/>
        </w:trPr>
        <w:tc>
          <w:tcPr>
            <w:tcW w:w="4996" w:type="dxa"/>
            <w:tcBorders>
              <w:top w:val="nil"/>
              <w:left w:val="nil"/>
              <w:bottom w:val="nil"/>
              <w:right w:val="nil"/>
            </w:tcBorders>
            <w:shd w:val="clear" w:color="auto" w:fill="auto"/>
            <w:noWrap/>
            <w:vAlign w:val="bottom"/>
            <w:hideMark/>
          </w:tcPr>
          <w:p w14:paraId="4C3FD83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8572A7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sci12</w:t>
            </w:r>
          </w:p>
        </w:tc>
        <w:tc>
          <w:tcPr>
            <w:tcW w:w="1551" w:type="dxa"/>
            <w:tcBorders>
              <w:top w:val="nil"/>
              <w:left w:val="nil"/>
              <w:bottom w:val="nil"/>
              <w:right w:val="nil"/>
            </w:tcBorders>
            <w:shd w:val="clear" w:color="auto" w:fill="auto"/>
            <w:noWrap/>
            <w:vAlign w:val="bottom"/>
            <w:hideMark/>
          </w:tcPr>
          <w:p w14:paraId="5305320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095D411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0D32636" w14:textId="77777777" w:rsidTr="00790A34">
        <w:trPr>
          <w:trHeight w:val="300"/>
        </w:trPr>
        <w:tc>
          <w:tcPr>
            <w:tcW w:w="4996" w:type="dxa"/>
            <w:tcBorders>
              <w:top w:val="nil"/>
              <w:left w:val="nil"/>
              <w:bottom w:val="nil"/>
              <w:right w:val="nil"/>
            </w:tcBorders>
            <w:shd w:val="clear" w:color="auto" w:fill="auto"/>
            <w:noWrap/>
            <w:vAlign w:val="bottom"/>
            <w:hideMark/>
          </w:tcPr>
          <w:p w14:paraId="06E5A0C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254C15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sci24</w:t>
            </w:r>
          </w:p>
        </w:tc>
        <w:tc>
          <w:tcPr>
            <w:tcW w:w="1551" w:type="dxa"/>
            <w:tcBorders>
              <w:top w:val="nil"/>
              <w:left w:val="nil"/>
              <w:bottom w:val="nil"/>
              <w:right w:val="nil"/>
            </w:tcBorders>
            <w:shd w:val="clear" w:color="auto" w:fill="auto"/>
            <w:noWrap/>
            <w:vAlign w:val="bottom"/>
            <w:hideMark/>
          </w:tcPr>
          <w:p w14:paraId="7888F28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38CDF8E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BD64FBE" w14:textId="77777777" w:rsidTr="00790A34">
        <w:trPr>
          <w:trHeight w:val="300"/>
        </w:trPr>
        <w:tc>
          <w:tcPr>
            <w:tcW w:w="4996" w:type="dxa"/>
            <w:tcBorders>
              <w:top w:val="nil"/>
              <w:left w:val="nil"/>
              <w:bottom w:val="nil"/>
              <w:right w:val="nil"/>
            </w:tcBorders>
            <w:shd w:val="clear" w:color="auto" w:fill="auto"/>
            <w:noWrap/>
            <w:vAlign w:val="bottom"/>
            <w:hideMark/>
          </w:tcPr>
          <w:p w14:paraId="4F6DD37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3563AA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sedative_anxiolytic12</w:t>
            </w:r>
          </w:p>
        </w:tc>
        <w:tc>
          <w:tcPr>
            <w:tcW w:w="1551" w:type="dxa"/>
            <w:tcBorders>
              <w:top w:val="nil"/>
              <w:left w:val="nil"/>
              <w:bottom w:val="nil"/>
              <w:right w:val="nil"/>
            </w:tcBorders>
            <w:shd w:val="clear" w:color="auto" w:fill="auto"/>
            <w:noWrap/>
            <w:vAlign w:val="bottom"/>
            <w:hideMark/>
          </w:tcPr>
          <w:p w14:paraId="5E14B18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5AEC070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5678BE3" w14:textId="77777777" w:rsidTr="00790A34">
        <w:trPr>
          <w:trHeight w:val="300"/>
        </w:trPr>
        <w:tc>
          <w:tcPr>
            <w:tcW w:w="4996" w:type="dxa"/>
            <w:tcBorders>
              <w:top w:val="nil"/>
              <w:left w:val="nil"/>
              <w:bottom w:val="nil"/>
              <w:right w:val="nil"/>
            </w:tcBorders>
            <w:shd w:val="clear" w:color="auto" w:fill="auto"/>
            <w:noWrap/>
            <w:vAlign w:val="bottom"/>
            <w:hideMark/>
          </w:tcPr>
          <w:p w14:paraId="57BDE85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B8733E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sedative_anxiolytic24</w:t>
            </w:r>
          </w:p>
        </w:tc>
        <w:tc>
          <w:tcPr>
            <w:tcW w:w="1551" w:type="dxa"/>
            <w:tcBorders>
              <w:top w:val="nil"/>
              <w:left w:val="nil"/>
              <w:bottom w:val="nil"/>
              <w:right w:val="nil"/>
            </w:tcBorders>
            <w:shd w:val="clear" w:color="auto" w:fill="auto"/>
            <w:noWrap/>
            <w:vAlign w:val="bottom"/>
            <w:hideMark/>
          </w:tcPr>
          <w:p w14:paraId="7CDF577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1F2B910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5253C17" w14:textId="77777777" w:rsidTr="00790A34">
        <w:trPr>
          <w:trHeight w:val="300"/>
        </w:trPr>
        <w:tc>
          <w:tcPr>
            <w:tcW w:w="4996" w:type="dxa"/>
            <w:tcBorders>
              <w:top w:val="nil"/>
              <w:left w:val="nil"/>
              <w:bottom w:val="nil"/>
              <w:right w:val="nil"/>
            </w:tcBorders>
            <w:shd w:val="clear" w:color="auto" w:fill="auto"/>
            <w:noWrap/>
            <w:vAlign w:val="bottom"/>
            <w:hideMark/>
          </w:tcPr>
          <w:p w14:paraId="506E753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89341C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serviceconnectedgroup</w:t>
            </w:r>
          </w:p>
        </w:tc>
        <w:tc>
          <w:tcPr>
            <w:tcW w:w="1551" w:type="dxa"/>
            <w:tcBorders>
              <w:top w:val="nil"/>
              <w:left w:val="nil"/>
              <w:bottom w:val="nil"/>
              <w:right w:val="nil"/>
            </w:tcBorders>
            <w:shd w:val="clear" w:color="auto" w:fill="auto"/>
            <w:noWrap/>
            <w:vAlign w:val="bottom"/>
            <w:hideMark/>
          </w:tcPr>
          <w:p w14:paraId="044E583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int</w:t>
            </w:r>
          </w:p>
        </w:tc>
        <w:tc>
          <w:tcPr>
            <w:tcW w:w="897" w:type="dxa"/>
            <w:tcBorders>
              <w:top w:val="nil"/>
              <w:left w:val="nil"/>
              <w:bottom w:val="nil"/>
              <w:right w:val="nil"/>
            </w:tcBorders>
            <w:shd w:val="clear" w:color="auto" w:fill="auto"/>
            <w:noWrap/>
            <w:vAlign w:val="bottom"/>
            <w:hideMark/>
          </w:tcPr>
          <w:p w14:paraId="4C9BEEC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525FF6C" w14:textId="77777777" w:rsidTr="00790A34">
        <w:trPr>
          <w:trHeight w:val="300"/>
        </w:trPr>
        <w:tc>
          <w:tcPr>
            <w:tcW w:w="4996" w:type="dxa"/>
            <w:tcBorders>
              <w:top w:val="nil"/>
              <w:left w:val="nil"/>
              <w:bottom w:val="nil"/>
              <w:right w:val="nil"/>
            </w:tcBorders>
            <w:shd w:val="clear" w:color="auto" w:fill="auto"/>
            <w:noWrap/>
            <w:vAlign w:val="bottom"/>
            <w:hideMark/>
          </w:tcPr>
          <w:p w14:paraId="507EFD5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2CAF62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sildenafil12</w:t>
            </w:r>
          </w:p>
        </w:tc>
        <w:tc>
          <w:tcPr>
            <w:tcW w:w="1551" w:type="dxa"/>
            <w:tcBorders>
              <w:top w:val="nil"/>
              <w:left w:val="nil"/>
              <w:bottom w:val="nil"/>
              <w:right w:val="nil"/>
            </w:tcBorders>
            <w:shd w:val="clear" w:color="auto" w:fill="auto"/>
            <w:noWrap/>
            <w:vAlign w:val="bottom"/>
            <w:hideMark/>
          </w:tcPr>
          <w:p w14:paraId="2F51614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600D9BF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ED0E2E5" w14:textId="77777777" w:rsidTr="00790A34">
        <w:trPr>
          <w:trHeight w:val="300"/>
        </w:trPr>
        <w:tc>
          <w:tcPr>
            <w:tcW w:w="4996" w:type="dxa"/>
            <w:tcBorders>
              <w:top w:val="nil"/>
              <w:left w:val="nil"/>
              <w:bottom w:val="nil"/>
              <w:right w:val="nil"/>
            </w:tcBorders>
            <w:shd w:val="clear" w:color="auto" w:fill="auto"/>
            <w:noWrap/>
            <w:vAlign w:val="bottom"/>
            <w:hideMark/>
          </w:tcPr>
          <w:p w14:paraId="1DC482C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6DA4DD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sildenafil24</w:t>
            </w:r>
          </w:p>
        </w:tc>
        <w:tc>
          <w:tcPr>
            <w:tcW w:w="1551" w:type="dxa"/>
            <w:tcBorders>
              <w:top w:val="nil"/>
              <w:left w:val="nil"/>
              <w:bottom w:val="nil"/>
              <w:right w:val="nil"/>
            </w:tcBorders>
            <w:shd w:val="clear" w:color="auto" w:fill="auto"/>
            <w:noWrap/>
            <w:vAlign w:val="bottom"/>
            <w:hideMark/>
          </w:tcPr>
          <w:p w14:paraId="4FE8C50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2FDBD04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D4D95A7" w14:textId="77777777" w:rsidTr="00790A34">
        <w:trPr>
          <w:trHeight w:val="300"/>
        </w:trPr>
        <w:tc>
          <w:tcPr>
            <w:tcW w:w="4996" w:type="dxa"/>
            <w:tcBorders>
              <w:top w:val="nil"/>
              <w:left w:val="nil"/>
              <w:bottom w:val="nil"/>
              <w:right w:val="nil"/>
            </w:tcBorders>
            <w:shd w:val="clear" w:color="auto" w:fill="auto"/>
            <w:noWrap/>
            <w:vAlign w:val="bottom"/>
            <w:hideMark/>
          </w:tcPr>
          <w:p w14:paraId="4E9D352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000CB10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sle12</w:t>
            </w:r>
          </w:p>
        </w:tc>
        <w:tc>
          <w:tcPr>
            <w:tcW w:w="1551" w:type="dxa"/>
            <w:tcBorders>
              <w:top w:val="nil"/>
              <w:left w:val="nil"/>
              <w:bottom w:val="nil"/>
              <w:right w:val="nil"/>
            </w:tcBorders>
            <w:shd w:val="clear" w:color="auto" w:fill="auto"/>
            <w:noWrap/>
            <w:vAlign w:val="bottom"/>
            <w:hideMark/>
          </w:tcPr>
          <w:p w14:paraId="01EEF75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479369C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1AF7098" w14:textId="77777777" w:rsidTr="00790A34">
        <w:trPr>
          <w:trHeight w:val="300"/>
        </w:trPr>
        <w:tc>
          <w:tcPr>
            <w:tcW w:w="4996" w:type="dxa"/>
            <w:tcBorders>
              <w:top w:val="nil"/>
              <w:left w:val="nil"/>
              <w:bottom w:val="nil"/>
              <w:right w:val="nil"/>
            </w:tcBorders>
            <w:shd w:val="clear" w:color="auto" w:fill="auto"/>
            <w:noWrap/>
            <w:vAlign w:val="bottom"/>
            <w:hideMark/>
          </w:tcPr>
          <w:p w14:paraId="247335A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2DE4FF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sle24</w:t>
            </w:r>
          </w:p>
        </w:tc>
        <w:tc>
          <w:tcPr>
            <w:tcW w:w="1551" w:type="dxa"/>
            <w:tcBorders>
              <w:top w:val="nil"/>
              <w:left w:val="nil"/>
              <w:bottom w:val="nil"/>
              <w:right w:val="nil"/>
            </w:tcBorders>
            <w:shd w:val="clear" w:color="auto" w:fill="auto"/>
            <w:noWrap/>
            <w:vAlign w:val="bottom"/>
            <w:hideMark/>
          </w:tcPr>
          <w:p w14:paraId="55AE79B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21804A4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35E7204" w14:textId="77777777" w:rsidTr="00790A34">
        <w:trPr>
          <w:trHeight w:val="300"/>
        </w:trPr>
        <w:tc>
          <w:tcPr>
            <w:tcW w:w="4996" w:type="dxa"/>
            <w:tcBorders>
              <w:top w:val="nil"/>
              <w:left w:val="nil"/>
              <w:bottom w:val="nil"/>
              <w:right w:val="nil"/>
            </w:tcBorders>
            <w:shd w:val="clear" w:color="auto" w:fill="auto"/>
            <w:noWrap/>
            <w:vAlign w:val="bottom"/>
            <w:hideMark/>
          </w:tcPr>
          <w:p w14:paraId="527F646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C3B1CC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sleep12</w:t>
            </w:r>
          </w:p>
        </w:tc>
        <w:tc>
          <w:tcPr>
            <w:tcW w:w="1551" w:type="dxa"/>
            <w:tcBorders>
              <w:top w:val="nil"/>
              <w:left w:val="nil"/>
              <w:bottom w:val="nil"/>
              <w:right w:val="nil"/>
            </w:tcBorders>
            <w:shd w:val="clear" w:color="auto" w:fill="auto"/>
            <w:noWrap/>
            <w:vAlign w:val="bottom"/>
            <w:hideMark/>
          </w:tcPr>
          <w:p w14:paraId="02CAFC7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40435D4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DC9EA18" w14:textId="77777777" w:rsidTr="00790A34">
        <w:trPr>
          <w:trHeight w:val="300"/>
        </w:trPr>
        <w:tc>
          <w:tcPr>
            <w:tcW w:w="4996" w:type="dxa"/>
            <w:tcBorders>
              <w:top w:val="nil"/>
              <w:left w:val="nil"/>
              <w:bottom w:val="nil"/>
              <w:right w:val="nil"/>
            </w:tcBorders>
            <w:shd w:val="clear" w:color="auto" w:fill="auto"/>
            <w:noWrap/>
            <w:vAlign w:val="bottom"/>
            <w:hideMark/>
          </w:tcPr>
          <w:p w14:paraId="0948F2A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E91930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sleep24</w:t>
            </w:r>
          </w:p>
        </w:tc>
        <w:tc>
          <w:tcPr>
            <w:tcW w:w="1551" w:type="dxa"/>
            <w:tcBorders>
              <w:top w:val="nil"/>
              <w:left w:val="nil"/>
              <w:bottom w:val="nil"/>
              <w:right w:val="nil"/>
            </w:tcBorders>
            <w:shd w:val="clear" w:color="auto" w:fill="auto"/>
            <w:noWrap/>
            <w:vAlign w:val="bottom"/>
            <w:hideMark/>
          </w:tcPr>
          <w:p w14:paraId="41C38E9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06426FD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3428DCB" w14:textId="77777777" w:rsidTr="00790A34">
        <w:trPr>
          <w:trHeight w:val="300"/>
        </w:trPr>
        <w:tc>
          <w:tcPr>
            <w:tcW w:w="4996" w:type="dxa"/>
            <w:tcBorders>
              <w:top w:val="nil"/>
              <w:left w:val="nil"/>
              <w:bottom w:val="nil"/>
              <w:right w:val="nil"/>
            </w:tcBorders>
            <w:shd w:val="clear" w:color="auto" w:fill="auto"/>
            <w:noWrap/>
            <w:vAlign w:val="bottom"/>
            <w:hideMark/>
          </w:tcPr>
          <w:p w14:paraId="062663C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09CE809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statin12</w:t>
            </w:r>
          </w:p>
        </w:tc>
        <w:tc>
          <w:tcPr>
            <w:tcW w:w="1551" w:type="dxa"/>
            <w:tcBorders>
              <w:top w:val="nil"/>
              <w:left w:val="nil"/>
              <w:bottom w:val="nil"/>
              <w:right w:val="nil"/>
            </w:tcBorders>
            <w:shd w:val="clear" w:color="auto" w:fill="auto"/>
            <w:noWrap/>
            <w:vAlign w:val="bottom"/>
            <w:hideMark/>
          </w:tcPr>
          <w:p w14:paraId="5227FCA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63140CF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672A5E6" w14:textId="77777777" w:rsidTr="00790A34">
        <w:trPr>
          <w:trHeight w:val="300"/>
        </w:trPr>
        <w:tc>
          <w:tcPr>
            <w:tcW w:w="4996" w:type="dxa"/>
            <w:tcBorders>
              <w:top w:val="nil"/>
              <w:left w:val="nil"/>
              <w:bottom w:val="nil"/>
              <w:right w:val="nil"/>
            </w:tcBorders>
            <w:shd w:val="clear" w:color="auto" w:fill="auto"/>
            <w:noWrap/>
            <w:vAlign w:val="bottom"/>
            <w:hideMark/>
          </w:tcPr>
          <w:p w14:paraId="7B46565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46B779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statin24</w:t>
            </w:r>
          </w:p>
        </w:tc>
        <w:tc>
          <w:tcPr>
            <w:tcW w:w="1551" w:type="dxa"/>
            <w:tcBorders>
              <w:top w:val="nil"/>
              <w:left w:val="nil"/>
              <w:bottom w:val="nil"/>
              <w:right w:val="nil"/>
            </w:tcBorders>
            <w:shd w:val="clear" w:color="auto" w:fill="auto"/>
            <w:noWrap/>
            <w:vAlign w:val="bottom"/>
            <w:hideMark/>
          </w:tcPr>
          <w:p w14:paraId="39D88F7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4403878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4A4F58C" w14:textId="77777777" w:rsidTr="00790A34">
        <w:trPr>
          <w:trHeight w:val="300"/>
        </w:trPr>
        <w:tc>
          <w:tcPr>
            <w:tcW w:w="4996" w:type="dxa"/>
            <w:tcBorders>
              <w:top w:val="nil"/>
              <w:left w:val="nil"/>
              <w:bottom w:val="nil"/>
              <w:right w:val="nil"/>
            </w:tcBorders>
            <w:shd w:val="clear" w:color="auto" w:fill="auto"/>
            <w:noWrap/>
            <w:vAlign w:val="bottom"/>
            <w:hideMark/>
          </w:tcPr>
          <w:p w14:paraId="0753455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097095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sud12</w:t>
            </w:r>
          </w:p>
        </w:tc>
        <w:tc>
          <w:tcPr>
            <w:tcW w:w="1551" w:type="dxa"/>
            <w:tcBorders>
              <w:top w:val="nil"/>
              <w:left w:val="nil"/>
              <w:bottom w:val="nil"/>
              <w:right w:val="nil"/>
            </w:tcBorders>
            <w:shd w:val="clear" w:color="auto" w:fill="auto"/>
            <w:noWrap/>
            <w:vAlign w:val="bottom"/>
            <w:hideMark/>
          </w:tcPr>
          <w:p w14:paraId="5D4D60E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7C8BA77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8068D45" w14:textId="77777777" w:rsidTr="00790A34">
        <w:trPr>
          <w:trHeight w:val="300"/>
        </w:trPr>
        <w:tc>
          <w:tcPr>
            <w:tcW w:w="4996" w:type="dxa"/>
            <w:tcBorders>
              <w:top w:val="nil"/>
              <w:left w:val="nil"/>
              <w:bottom w:val="nil"/>
              <w:right w:val="nil"/>
            </w:tcBorders>
            <w:shd w:val="clear" w:color="auto" w:fill="auto"/>
            <w:noWrap/>
            <w:vAlign w:val="bottom"/>
            <w:hideMark/>
          </w:tcPr>
          <w:p w14:paraId="176CCA0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38E99E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sud24</w:t>
            </w:r>
          </w:p>
        </w:tc>
        <w:tc>
          <w:tcPr>
            <w:tcW w:w="1551" w:type="dxa"/>
            <w:tcBorders>
              <w:top w:val="nil"/>
              <w:left w:val="nil"/>
              <w:bottom w:val="nil"/>
              <w:right w:val="nil"/>
            </w:tcBorders>
            <w:shd w:val="clear" w:color="auto" w:fill="auto"/>
            <w:noWrap/>
            <w:vAlign w:val="bottom"/>
            <w:hideMark/>
          </w:tcPr>
          <w:p w14:paraId="50B1F67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5649607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3255AEA" w14:textId="77777777" w:rsidTr="00790A34">
        <w:trPr>
          <w:trHeight w:val="300"/>
        </w:trPr>
        <w:tc>
          <w:tcPr>
            <w:tcW w:w="4996" w:type="dxa"/>
            <w:tcBorders>
              <w:top w:val="nil"/>
              <w:left w:val="nil"/>
              <w:bottom w:val="nil"/>
              <w:right w:val="nil"/>
            </w:tcBorders>
            <w:shd w:val="clear" w:color="auto" w:fill="auto"/>
            <w:noWrap/>
            <w:vAlign w:val="bottom"/>
            <w:hideMark/>
          </w:tcPr>
          <w:p w14:paraId="0E667A5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0C6F3EA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symptom24</w:t>
            </w:r>
          </w:p>
        </w:tc>
        <w:tc>
          <w:tcPr>
            <w:tcW w:w="1551" w:type="dxa"/>
            <w:tcBorders>
              <w:top w:val="nil"/>
              <w:left w:val="nil"/>
              <w:bottom w:val="nil"/>
              <w:right w:val="nil"/>
            </w:tcBorders>
            <w:shd w:val="clear" w:color="auto" w:fill="auto"/>
            <w:noWrap/>
            <w:vAlign w:val="bottom"/>
            <w:hideMark/>
          </w:tcPr>
          <w:p w14:paraId="22C2921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1D6B298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5049704" w14:textId="77777777" w:rsidTr="00790A34">
        <w:trPr>
          <w:trHeight w:val="300"/>
        </w:trPr>
        <w:tc>
          <w:tcPr>
            <w:tcW w:w="4996" w:type="dxa"/>
            <w:tcBorders>
              <w:top w:val="nil"/>
              <w:left w:val="nil"/>
              <w:bottom w:val="nil"/>
              <w:right w:val="nil"/>
            </w:tcBorders>
            <w:shd w:val="clear" w:color="auto" w:fill="auto"/>
            <w:noWrap/>
            <w:vAlign w:val="bottom"/>
            <w:hideMark/>
          </w:tcPr>
          <w:p w14:paraId="3B1D9D4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A2841B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tbi12</w:t>
            </w:r>
          </w:p>
        </w:tc>
        <w:tc>
          <w:tcPr>
            <w:tcW w:w="1551" w:type="dxa"/>
            <w:tcBorders>
              <w:top w:val="nil"/>
              <w:left w:val="nil"/>
              <w:bottom w:val="nil"/>
              <w:right w:val="nil"/>
            </w:tcBorders>
            <w:shd w:val="clear" w:color="auto" w:fill="auto"/>
            <w:noWrap/>
            <w:vAlign w:val="bottom"/>
            <w:hideMark/>
          </w:tcPr>
          <w:p w14:paraId="756E639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26EFB52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C69908B" w14:textId="77777777" w:rsidTr="00790A34">
        <w:trPr>
          <w:trHeight w:val="300"/>
        </w:trPr>
        <w:tc>
          <w:tcPr>
            <w:tcW w:w="4996" w:type="dxa"/>
            <w:tcBorders>
              <w:top w:val="nil"/>
              <w:left w:val="nil"/>
              <w:bottom w:val="nil"/>
              <w:right w:val="nil"/>
            </w:tcBorders>
            <w:shd w:val="clear" w:color="auto" w:fill="auto"/>
            <w:noWrap/>
            <w:vAlign w:val="bottom"/>
            <w:hideMark/>
          </w:tcPr>
          <w:p w14:paraId="2C22611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DF3E47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tbi24</w:t>
            </w:r>
          </w:p>
        </w:tc>
        <w:tc>
          <w:tcPr>
            <w:tcW w:w="1551" w:type="dxa"/>
            <w:tcBorders>
              <w:top w:val="nil"/>
              <w:left w:val="nil"/>
              <w:bottom w:val="nil"/>
              <w:right w:val="nil"/>
            </w:tcBorders>
            <w:shd w:val="clear" w:color="auto" w:fill="auto"/>
            <w:noWrap/>
            <w:vAlign w:val="bottom"/>
            <w:hideMark/>
          </w:tcPr>
          <w:p w14:paraId="5090375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47A6FDF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DA1E2D5" w14:textId="77777777" w:rsidTr="00790A34">
        <w:trPr>
          <w:trHeight w:val="300"/>
        </w:trPr>
        <w:tc>
          <w:tcPr>
            <w:tcW w:w="4996" w:type="dxa"/>
            <w:tcBorders>
              <w:top w:val="nil"/>
              <w:left w:val="nil"/>
              <w:bottom w:val="nil"/>
              <w:right w:val="nil"/>
            </w:tcBorders>
            <w:shd w:val="clear" w:color="auto" w:fill="auto"/>
            <w:noWrap/>
            <w:vAlign w:val="bottom"/>
            <w:hideMark/>
          </w:tcPr>
          <w:p w14:paraId="28DB1DF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919046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tca12</w:t>
            </w:r>
          </w:p>
        </w:tc>
        <w:tc>
          <w:tcPr>
            <w:tcW w:w="1551" w:type="dxa"/>
            <w:tcBorders>
              <w:top w:val="nil"/>
              <w:left w:val="nil"/>
              <w:bottom w:val="nil"/>
              <w:right w:val="nil"/>
            </w:tcBorders>
            <w:shd w:val="clear" w:color="auto" w:fill="auto"/>
            <w:noWrap/>
            <w:vAlign w:val="bottom"/>
            <w:hideMark/>
          </w:tcPr>
          <w:p w14:paraId="4FCB2A2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401C02B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0F46B09" w14:textId="77777777" w:rsidTr="00790A34">
        <w:trPr>
          <w:trHeight w:val="300"/>
        </w:trPr>
        <w:tc>
          <w:tcPr>
            <w:tcW w:w="4996" w:type="dxa"/>
            <w:tcBorders>
              <w:top w:val="nil"/>
              <w:left w:val="nil"/>
              <w:bottom w:val="nil"/>
              <w:right w:val="nil"/>
            </w:tcBorders>
            <w:shd w:val="clear" w:color="auto" w:fill="auto"/>
            <w:noWrap/>
            <w:vAlign w:val="bottom"/>
            <w:hideMark/>
          </w:tcPr>
          <w:p w14:paraId="1687B48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F24C2B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tca24</w:t>
            </w:r>
          </w:p>
        </w:tc>
        <w:tc>
          <w:tcPr>
            <w:tcW w:w="1551" w:type="dxa"/>
            <w:tcBorders>
              <w:top w:val="nil"/>
              <w:left w:val="nil"/>
              <w:bottom w:val="nil"/>
              <w:right w:val="nil"/>
            </w:tcBorders>
            <w:shd w:val="clear" w:color="auto" w:fill="auto"/>
            <w:noWrap/>
            <w:vAlign w:val="bottom"/>
            <w:hideMark/>
          </w:tcPr>
          <w:p w14:paraId="704F622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3075C43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07D4F19" w14:textId="77777777" w:rsidTr="00790A34">
        <w:trPr>
          <w:trHeight w:val="300"/>
        </w:trPr>
        <w:tc>
          <w:tcPr>
            <w:tcW w:w="4996" w:type="dxa"/>
            <w:tcBorders>
              <w:top w:val="nil"/>
              <w:left w:val="nil"/>
              <w:bottom w:val="nil"/>
              <w:right w:val="nil"/>
            </w:tcBorders>
            <w:shd w:val="clear" w:color="auto" w:fill="auto"/>
            <w:noWrap/>
            <w:vAlign w:val="bottom"/>
            <w:hideMark/>
          </w:tcPr>
          <w:p w14:paraId="2BBB0CF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1EC36C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thy12</w:t>
            </w:r>
          </w:p>
        </w:tc>
        <w:tc>
          <w:tcPr>
            <w:tcW w:w="1551" w:type="dxa"/>
            <w:tcBorders>
              <w:top w:val="nil"/>
              <w:left w:val="nil"/>
              <w:bottom w:val="nil"/>
              <w:right w:val="nil"/>
            </w:tcBorders>
            <w:shd w:val="clear" w:color="auto" w:fill="auto"/>
            <w:noWrap/>
            <w:vAlign w:val="bottom"/>
            <w:hideMark/>
          </w:tcPr>
          <w:p w14:paraId="1DFDE66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307CD82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92F8F7E" w14:textId="77777777" w:rsidTr="00790A34">
        <w:trPr>
          <w:trHeight w:val="300"/>
        </w:trPr>
        <w:tc>
          <w:tcPr>
            <w:tcW w:w="4996" w:type="dxa"/>
            <w:tcBorders>
              <w:top w:val="nil"/>
              <w:left w:val="nil"/>
              <w:bottom w:val="nil"/>
              <w:right w:val="nil"/>
            </w:tcBorders>
            <w:shd w:val="clear" w:color="auto" w:fill="auto"/>
            <w:noWrap/>
            <w:vAlign w:val="bottom"/>
            <w:hideMark/>
          </w:tcPr>
          <w:p w14:paraId="2250406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BC2C25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thy24</w:t>
            </w:r>
          </w:p>
        </w:tc>
        <w:tc>
          <w:tcPr>
            <w:tcW w:w="1551" w:type="dxa"/>
            <w:tcBorders>
              <w:top w:val="nil"/>
              <w:left w:val="nil"/>
              <w:bottom w:val="nil"/>
              <w:right w:val="nil"/>
            </w:tcBorders>
            <w:shd w:val="clear" w:color="auto" w:fill="auto"/>
            <w:noWrap/>
            <w:vAlign w:val="bottom"/>
            <w:hideMark/>
          </w:tcPr>
          <w:p w14:paraId="79A5B20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64AAD80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F86C4E9" w14:textId="77777777" w:rsidTr="00790A34">
        <w:trPr>
          <w:trHeight w:val="300"/>
        </w:trPr>
        <w:tc>
          <w:tcPr>
            <w:tcW w:w="4996" w:type="dxa"/>
            <w:tcBorders>
              <w:top w:val="nil"/>
              <w:left w:val="nil"/>
              <w:bottom w:val="nil"/>
              <w:right w:val="nil"/>
            </w:tcBorders>
            <w:shd w:val="clear" w:color="auto" w:fill="auto"/>
            <w:noWrap/>
            <w:vAlign w:val="bottom"/>
            <w:hideMark/>
          </w:tcPr>
          <w:p w14:paraId="00A098A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C0D549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tobacco12</w:t>
            </w:r>
          </w:p>
        </w:tc>
        <w:tc>
          <w:tcPr>
            <w:tcW w:w="1551" w:type="dxa"/>
            <w:tcBorders>
              <w:top w:val="nil"/>
              <w:left w:val="nil"/>
              <w:bottom w:val="nil"/>
              <w:right w:val="nil"/>
            </w:tcBorders>
            <w:shd w:val="clear" w:color="auto" w:fill="auto"/>
            <w:noWrap/>
            <w:vAlign w:val="bottom"/>
            <w:hideMark/>
          </w:tcPr>
          <w:p w14:paraId="16735D2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62CA8CC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ECF9412" w14:textId="77777777" w:rsidTr="00790A34">
        <w:trPr>
          <w:trHeight w:val="300"/>
        </w:trPr>
        <w:tc>
          <w:tcPr>
            <w:tcW w:w="4996" w:type="dxa"/>
            <w:tcBorders>
              <w:top w:val="nil"/>
              <w:left w:val="nil"/>
              <w:bottom w:val="nil"/>
              <w:right w:val="nil"/>
            </w:tcBorders>
            <w:shd w:val="clear" w:color="auto" w:fill="auto"/>
            <w:noWrap/>
            <w:vAlign w:val="bottom"/>
            <w:hideMark/>
          </w:tcPr>
          <w:p w14:paraId="403CD2F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lastRenderedPageBreak/>
              <w:t>dbo.PatientRiskFactors</w:t>
            </w:r>
          </w:p>
        </w:tc>
        <w:tc>
          <w:tcPr>
            <w:tcW w:w="3564" w:type="dxa"/>
            <w:tcBorders>
              <w:top w:val="nil"/>
              <w:left w:val="nil"/>
              <w:bottom w:val="nil"/>
              <w:right w:val="nil"/>
            </w:tcBorders>
            <w:shd w:val="clear" w:color="auto" w:fill="auto"/>
            <w:noWrap/>
            <w:vAlign w:val="bottom"/>
            <w:hideMark/>
          </w:tcPr>
          <w:p w14:paraId="78755F8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tobacco24</w:t>
            </w:r>
          </w:p>
        </w:tc>
        <w:tc>
          <w:tcPr>
            <w:tcW w:w="1551" w:type="dxa"/>
            <w:tcBorders>
              <w:top w:val="nil"/>
              <w:left w:val="nil"/>
              <w:bottom w:val="nil"/>
              <w:right w:val="nil"/>
            </w:tcBorders>
            <w:shd w:val="clear" w:color="auto" w:fill="auto"/>
            <w:noWrap/>
            <w:vAlign w:val="bottom"/>
            <w:hideMark/>
          </w:tcPr>
          <w:p w14:paraId="49DDF70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635A006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89A1F0B" w14:textId="77777777" w:rsidTr="00790A34">
        <w:trPr>
          <w:trHeight w:val="300"/>
        </w:trPr>
        <w:tc>
          <w:tcPr>
            <w:tcW w:w="4996" w:type="dxa"/>
            <w:tcBorders>
              <w:top w:val="nil"/>
              <w:left w:val="nil"/>
              <w:bottom w:val="nil"/>
              <w:right w:val="nil"/>
            </w:tcBorders>
            <w:shd w:val="clear" w:color="auto" w:fill="auto"/>
            <w:noWrap/>
            <w:vAlign w:val="bottom"/>
            <w:hideMark/>
          </w:tcPr>
          <w:p w14:paraId="4C701FA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047BFEF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topical12</w:t>
            </w:r>
          </w:p>
        </w:tc>
        <w:tc>
          <w:tcPr>
            <w:tcW w:w="1551" w:type="dxa"/>
            <w:tcBorders>
              <w:top w:val="nil"/>
              <w:left w:val="nil"/>
              <w:bottom w:val="nil"/>
              <w:right w:val="nil"/>
            </w:tcBorders>
            <w:shd w:val="clear" w:color="auto" w:fill="auto"/>
            <w:noWrap/>
            <w:vAlign w:val="bottom"/>
            <w:hideMark/>
          </w:tcPr>
          <w:p w14:paraId="23F1691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7F59F1B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128B644" w14:textId="77777777" w:rsidTr="00790A34">
        <w:trPr>
          <w:trHeight w:val="300"/>
        </w:trPr>
        <w:tc>
          <w:tcPr>
            <w:tcW w:w="4996" w:type="dxa"/>
            <w:tcBorders>
              <w:top w:val="nil"/>
              <w:left w:val="nil"/>
              <w:bottom w:val="nil"/>
              <w:right w:val="nil"/>
            </w:tcBorders>
            <w:shd w:val="clear" w:color="auto" w:fill="auto"/>
            <w:noWrap/>
            <w:vAlign w:val="bottom"/>
            <w:hideMark/>
          </w:tcPr>
          <w:p w14:paraId="0BA5B9B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FD1AD3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topical24</w:t>
            </w:r>
          </w:p>
        </w:tc>
        <w:tc>
          <w:tcPr>
            <w:tcW w:w="1551" w:type="dxa"/>
            <w:tcBorders>
              <w:top w:val="nil"/>
              <w:left w:val="nil"/>
              <w:bottom w:val="nil"/>
              <w:right w:val="nil"/>
            </w:tcBorders>
            <w:shd w:val="clear" w:color="auto" w:fill="auto"/>
            <w:noWrap/>
            <w:vAlign w:val="bottom"/>
            <w:hideMark/>
          </w:tcPr>
          <w:p w14:paraId="59EE0E3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1CA5011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2FD5380" w14:textId="77777777" w:rsidTr="00790A34">
        <w:trPr>
          <w:trHeight w:val="300"/>
        </w:trPr>
        <w:tc>
          <w:tcPr>
            <w:tcW w:w="4996" w:type="dxa"/>
            <w:tcBorders>
              <w:top w:val="nil"/>
              <w:left w:val="nil"/>
              <w:bottom w:val="nil"/>
              <w:right w:val="nil"/>
            </w:tcBorders>
            <w:shd w:val="clear" w:color="auto" w:fill="auto"/>
            <w:noWrap/>
            <w:vAlign w:val="bottom"/>
            <w:hideMark/>
          </w:tcPr>
          <w:p w14:paraId="11E5046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9E7AC8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trazodone12</w:t>
            </w:r>
          </w:p>
        </w:tc>
        <w:tc>
          <w:tcPr>
            <w:tcW w:w="1551" w:type="dxa"/>
            <w:tcBorders>
              <w:top w:val="nil"/>
              <w:left w:val="nil"/>
              <w:bottom w:val="nil"/>
              <w:right w:val="nil"/>
            </w:tcBorders>
            <w:shd w:val="clear" w:color="auto" w:fill="auto"/>
            <w:noWrap/>
            <w:vAlign w:val="bottom"/>
            <w:hideMark/>
          </w:tcPr>
          <w:p w14:paraId="67D1AD3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71EED8B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D020259" w14:textId="77777777" w:rsidTr="00790A34">
        <w:trPr>
          <w:trHeight w:val="300"/>
        </w:trPr>
        <w:tc>
          <w:tcPr>
            <w:tcW w:w="4996" w:type="dxa"/>
            <w:tcBorders>
              <w:top w:val="nil"/>
              <w:left w:val="nil"/>
              <w:bottom w:val="nil"/>
              <w:right w:val="nil"/>
            </w:tcBorders>
            <w:shd w:val="clear" w:color="auto" w:fill="auto"/>
            <w:noWrap/>
            <w:vAlign w:val="bottom"/>
            <w:hideMark/>
          </w:tcPr>
          <w:p w14:paraId="7B79401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59DD16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trazodone24</w:t>
            </w:r>
          </w:p>
        </w:tc>
        <w:tc>
          <w:tcPr>
            <w:tcW w:w="1551" w:type="dxa"/>
            <w:tcBorders>
              <w:top w:val="nil"/>
              <w:left w:val="nil"/>
              <w:bottom w:val="nil"/>
              <w:right w:val="nil"/>
            </w:tcBorders>
            <w:shd w:val="clear" w:color="auto" w:fill="auto"/>
            <w:noWrap/>
            <w:vAlign w:val="bottom"/>
            <w:hideMark/>
          </w:tcPr>
          <w:p w14:paraId="42767AA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564B978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43757AD" w14:textId="77777777" w:rsidTr="00790A34">
        <w:trPr>
          <w:trHeight w:val="300"/>
        </w:trPr>
        <w:tc>
          <w:tcPr>
            <w:tcW w:w="4996" w:type="dxa"/>
            <w:tcBorders>
              <w:top w:val="nil"/>
              <w:left w:val="nil"/>
              <w:bottom w:val="nil"/>
              <w:right w:val="nil"/>
            </w:tcBorders>
            <w:shd w:val="clear" w:color="auto" w:fill="auto"/>
            <w:noWrap/>
            <w:vAlign w:val="bottom"/>
            <w:hideMark/>
          </w:tcPr>
          <w:p w14:paraId="4120C90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1CDE4D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UCvisits_prior1</w:t>
            </w:r>
          </w:p>
        </w:tc>
        <w:tc>
          <w:tcPr>
            <w:tcW w:w="1551" w:type="dxa"/>
            <w:tcBorders>
              <w:top w:val="nil"/>
              <w:left w:val="nil"/>
              <w:bottom w:val="nil"/>
              <w:right w:val="nil"/>
            </w:tcBorders>
            <w:shd w:val="clear" w:color="auto" w:fill="auto"/>
            <w:noWrap/>
            <w:vAlign w:val="bottom"/>
            <w:hideMark/>
          </w:tcPr>
          <w:p w14:paraId="72D011B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3345B4D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A6C47D8" w14:textId="77777777" w:rsidTr="00790A34">
        <w:trPr>
          <w:trHeight w:val="300"/>
        </w:trPr>
        <w:tc>
          <w:tcPr>
            <w:tcW w:w="4996" w:type="dxa"/>
            <w:tcBorders>
              <w:top w:val="nil"/>
              <w:left w:val="nil"/>
              <w:bottom w:val="nil"/>
              <w:right w:val="nil"/>
            </w:tcBorders>
            <w:shd w:val="clear" w:color="auto" w:fill="auto"/>
            <w:noWrap/>
            <w:vAlign w:val="bottom"/>
            <w:hideMark/>
          </w:tcPr>
          <w:p w14:paraId="2A2B4AD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9E2B60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UCvisits_prior12</w:t>
            </w:r>
          </w:p>
        </w:tc>
        <w:tc>
          <w:tcPr>
            <w:tcW w:w="1551" w:type="dxa"/>
            <w:tcBorders>
              <w:top w:val="nil"/>
              <w:left w:val="nil"/>
              <w:bottom w:val="nil"/>
              <w:right w:val="nil"/>
            </w:tcBorders>
            <w:shd w:val="clear" w:color="auto" w:fill="auto"/>
            <w:noWrap/>
            <w:vAlign w:val="bottom"/>
            <w:hideMark/>
          </w:tcPr>
          <w:p w14:paraId="696F076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637C163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4FEEA9C" w14:textId="77777777" w:rsidTr="00790A34">
        <w:trPr>
          <w:trHeight w:val="300"/>
        </w:trPr>
        <w:tc>
          <w:tcPr>
            <w:tcW w:w="4996" w:type="dxa"/>
            <w:tcBorders>
              <w:top w:val="nil"/>
              <w:left w:val="nil"/>
              <w:bottom w:val="nil"/>
              <w:right w:val="nil"/>
            </w:tcBorders>
            <w:shd w:val="clear" w:color="auto" w:fill="auto"/>
            <w:noWrap/>
            <w:vAlign w:val="bottom"/>
            <w:hideMark/>
          </w:tcPr>
          <w:p w14:paraId="170CEE7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6625A35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UCvisits_prior18</w:t>
            </w:r>
          </w:p>
        </w:tc>
        <w:tc>
          <w:tcPr>
            <w:tcW w:w="1551" w:type="dxa"/>
            <w:tcBorders>
              <w:top w:val="nil"/>
              <w:left w:val="nil"/>
              <w:bottom w:val="nil"/>
              <w:right w:val="nil"/>
            </w:tcBorders>
            <w:shd w:val="clear" w:color="auto" w:fill="auto"/>
            <w:noWrap/>
            <w:vAlign w:val="bottom"/>
            <w:hideMark/>
          </w:tcPr>
          <w:p w14:paraId="4CF77B4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4D41EBC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DAB4EFA" w14:textId="77777777" w:rsidTr="00790A34">
        <w:trPr>
          <w:trHeight w:val="300"/>
        </w:trPr>
        <w:tc>
          <w:tcPr>
            <w:tcW w:w="4996" w:type="dxa"/>
            <w:tcBorders>
              <w:top w:val="nil"/>
              <w:left w:val="nil"/>
              <w:bottom w:val="nil"/>
              <w:right w:val="nil"/>
            </w:tcBorders>
            <w:shd w:val="clear" w:color="auto" w:fill="auto"/>
            <w:noWrap/>
            <w:vAlign w:val="bottom"/>
            <w:hideMark/>
          </w:tcPr>
          <w:p w14:paraId="727B612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024AE00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UCvisits_prior2</w:t>
            </w:r>
          </w:p>
        </w:tc>
        <w:tc>
          <w:tcPr>
            <w:tcW w:w="1551" w:type="dxa"/>
            <w:tcBorders>
              <w:top w:val="nil"/>
              <w:left w:val="nil"/>
              <w:bottom w:val="nil"/>
              <w:right w:val="nil"/>
            </w:tcBorders>
            <w:shd w:val="clear" w:color="auto" w:fill="auto"/>
            <w:noWrap/>
            <w:vAlign w:val="bottom"/>
            <w:hideMark/>
          </w:tcPr>
          <w:p w14:paraId="0D810B5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2A9CD53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3A52652" w14:textId="77777777" w:rsidTr="00790A34">
        <w:trPr>
          <w:trHeight w:val="300"/>
        </w:trPr>
        <w:tc>
          <w:tcPr>
            <w:tcW w:w="4996" w:type="dxa"/>
            <w:tcBorders>
              <w:top w:val="nil"/>
              <w:left w:val="nil"/>
              <w:bottom w:val="nil"/>
              <w:right w:val="nil"/>
            </w:tcBorders>
            <w:shd w:val="clear" w:color="auto" w:fill="auto"/>
            <w:noWrap/>
            <w:vAlign w:val="bottom"/>
            <w:hideMark/>
          </w:tcPr>
          <w:p w14:paraId="1001C40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2ECA405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UCvisits_prior24</w:t>
            </w:r>
          </w:p>
        </w:tc>
        <w:tc>
          <w:tcPr>
            <w:tcW w:w="1551" w:type="dxa"/>
            <w:tcBorders>
              <w:top w:val="nil"/>
              <w:left w:val="nil"/>
              <w:bottom w:val="nil"/>
              <w:right w:val="nil"/>
            </w:tcBorders>
            <w:shd w:val="clear" w:color="auto" w:fill="auto"/>
            <w:noWrap/>
            <w:vAlign w:val="bottom"/>
            <w:hideMark/>
          </w:tcPr>
          <w:p w14:paraId="201451B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468F546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9BB9174" w14:textId="77777777" w:rsidTr="00790A34">
        <w:trPr>
          <w:trHeight w:val="300"/>
        </w:trPr>
        <w:tc>
          <w:tcPr>
            <w:tcW w:w="4996" w:type="dxa"/>
            <w:tcBorders>
              <w:top w:val="nil"/>
              <w:left w:val="nil"/>
              <w:bottom w:val="nil"/>
              <w:right w:val="nil"/>
            </w:tcBorders>
            <w:shd w:val="clear" w:color="auto" w:fill="auto"/>
            <w:noWrap/>
            <w:vAlign w:val="bottom"/>
            <w:hideMark/>
          </w:tcPr>
          <w:p w14:paraId="71BBCEC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CF8DB4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UCvisits_prior3</w:t>
            </w:r>
          </w:p>
        </w:tc>
        <w:tc>
          <w:tcPr>
            <w:tcW w:w="1551" w:type="dxa"/>
            <w:tcBorders>
              <w:top w:val="nil"/>
              <w:left w:val="nil"/>
              <w:bottom w:val="nil"/>
              <w:right w:val="nil"/>
            </w:tcBorders>
            <w:shd w:val="clear" w:color="auto" w:fill="auto"/>
            <w:noWrap/>
            <w:vAlign w:val="bottom"/>
            <w:hideMark/>
          </w:tcPr>
          <w:p w14:paraId="0201CA3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19B6ED5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DB97294" w14:textId="77777777" w:rsidTr="00790A34">
        <w:trPr>
          <w:trHeight w:val="300"/>
        </w:trPr>
        <w:tc>
          <w:tcPr>
            <w:tcW w:w="4996" w:type="dxa"/>
            <w:tcBorders>
              <w:top w:val="nil"/>
              <w:left w:val="nil"/>
              <w:bottom w:val="nil"/>
              <w:right w:val="nil"/>
            </w:tcBorders>
            <w:shd w:val="clear" w:color="auto" w:fill="auto"/>
            <w:noWrap/>
            <w:vAlign w:val="bottom"/>
            <w:hideMark/>
          </w:tcPr>
          <w:p w14:paraId="4BC7C2C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987B8D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UCvisits_prior6</w:t>
            </w:r>
          </w:p>
        </w:tc>
        <w:tc>
          <w:tcPr>
            <w:tcW w:w="1551" w:type="dxa"/>
            <w:tcBorders>
              <w:top w:val="nil"/>
              <w:left w:val="nil"/>
              <w:bottom w:val="nil"/>
              <w:right w:val="nil"/>
            </w:tcBorders>
            <w:shd w:val="clear" w:color="auto" w:fill="auto"/>
            <w:noWrap/>
            <w:vAlign w:val="bottom"/>
            <w:hideMark/>
          </w:tcPr>
          <w:p w14:paraId="76C9D4B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37F2191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4044AAA" w14:textId="77777777" w:rsidTr="00790A34">
        <w:trPr>
          <w:trHeight w:val="300"/>
        </w:trPr>
        <w:tc>
          <w:tcPr>
            <w:tcW w:w="4996" w:type="dxa"/>
            <w:tcBorders>
              <w:top w:val="nil"/>
              <w:left w:val="nil"/>
              <w:bottom w:val="nil"/>
              <w:right w:val="nil"/>
            </w:tcBorders>
            <w:shd w:val="clear" w:color="auto" w:fill="auto"/>
            <w:noWrap/>
            <w:vAlign w:val="bottom"/>
            <w:hideMark/>
          </w:tcPr>
          <w:p w14:paraId="2E6D6ED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741BDC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vet12</w:t>
            </w:r>
          </w:p>
        </w:tc>
        <w:tc>
          <w:tcPr>
            <w:tcW w:w="1551" w:type="dxa"/>
            <w:tcBorders>
              <w:top w:val="nil"/>
              <w:left w:val="nil"/>
              <w:bottom w:val="nil"/>
              <w:right w:val="nil"/>
            </w:tcBorders>
            <w:shd w:val="clear" w:color="auto" w:fill="auto"/>
            <w:noWrap/>
            <w:vAlign w:val="bottom"/>
            <w:hideMark/>
          </w:tcPr>
          <w:p w14:paraId="7019E09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2BCAF42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78D8AAE" w14:textId="77777777" w:rsidTr="00790A34">
        <w:trPr>
          <w:trHeight w:val="300"/>
        </w:trPr>
        <w:tc>
          <w:tcPr>
            <w:tcW w:w="4996" w:type="dxa"/>
            <w:tcBorders>
              <w:top w:val="nil"/>
              <w:left w:val="nil"/>
              <w:bottom w:val="nil"/>
              <w:right w:val="nil"/>
            </w:tcBorders>
            <w:shd w:val="clear" w:color="auto" w:fill="auto"/>
            <w:noWrap/>
            <w:vAlign w:val="bottom"/>
            <w:hideMark/>
          </w:tcPr>
          <w:p w14:paraId="53B129D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E9EB48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vet24</w:t>
            </w:r>
          </w:p>
        </w:tc>
        <w:tc>
          <w:tcPr>
            <w:tcW w:w="1551" w:type="dxa"/>
            <w:tcBorders>
              <w:top w:val="nil"/>
              <w:left w:val="nil"/>
              <w:bottom w:val="nil"/>
              <w:right w:val="nil"/>
            </w:tcBorders>
            <w:shd w:val="clear" w:color="auto" w:fill="auto"/>
            <w:noWrap/>
            <w:vAlign w:val="bottom"/>
            <w:hideMark/>
          </w:tcPr>
          <w:p w14:paraId="3981A62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3DD09FC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6FEF1BE" w14:textId="77777777" w:rsidTr="00790A34">
        <w:trPr>
          <w:trHeight w:val="300"/>
        </w:trPr>
        <w:tc>
          <w:tcPr>
            <w:tcW w:w="4996" w:type="dxa"/>
            <w:tcBorders>
              <w:top w:val="nil"/>
              <w:left w:val="nil"/>
              <w:bottom w:val="nil"/>
              <w:right w:val="nil"/>
            </w:tcBorders>
            <w:shd w:val="clear" w:color="auto" w:fill="auto"/>
            <w:noWrap/>
            <w:vAlign w:val="bottom"/>
            <w:hideMark/>
          </w:tcPr>
          <w:p w14:paraId="5C0DE75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1C70BBF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vision12</w:t>
            </w:r>
          </w:p>
        </w:tc>
        <w:tc>
          <w:tcPr>
            <w:tcW w:w="1551" w:type="dxa"/>
            <w:tcBorders>
              <w:top w:val="nil"/>
              <w:left w:val="nil"/>
              <w:bottom w:val="nil"/>
              <w:right w:val="nil"/>
            </w:tcBorders>
            <w:shd w:val="clear" w:color="auto" w:fill="auto"/>
            <w:noWrap/>
            <w:vAlign w:val="bottom"/>
            <w:hideMark/>
          </w:tcPr>
          <w:p w14:paraId="2BE6BD0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4DEEA36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132D1E0" w14:textId="77777777" w:rsidTr="00790A34">
        <w:trPr>
          <w:trHeight w:val="300"/>
        </w:trPr>
        <w:tc>
          <w:tcPr>
            <w:tcW w:w="4996" w:type="dxa"/>
            <w:tcBorders>
              <w:top w:val="nil"/>
              <w:left w:val="nil"/>
              <w:bottom w:val="nil"/>
              <w:right w:val="nil"/>
            </w:tcBorders>
            <w:shd w:val="clear" w:color="auto" w:fill="auto"/>
            <w:noWrap/>
            <w:vAlign w:val="bottom"/>
            <w:hideMark/>
          </w:tcPr>
          <w:p w14:paraId="0D8CEBA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72383EA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vision24</w:t>
            </w:r>
          </w:p>
        </w:tc>
        <w:tc>
          <w:tcPr>
            <w:tcW w:w="1551" w:type="dxa"/>
            <w:tcBorders>
              <w:top w:val="nil"/>
              <w:left w:val="nil"/>
              <w:bottom w:val="nil"/>
              <w:right w:val="nil"/>
            </w:tcBorders>
            <w:shd w:val="clear" w:color="auto" w:fill="auto"/>
            <w:noWrap/>
            <w:vAlign w:val="bottom"/>
            <w:hideMark/>
          </w:tcPr>
          <w:p w14:paraId="72C86B3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0DC672E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66E0570" w14:textId="77777777" w:rsidTr="00790A34">
        <w:trPr>
          <w:trHeight w:val="300"/>
        </w:trPr>
        <w:tc>
          <w:tcPr>
            <w:tcW w:w="4996" w:type="dxa"/>
            <w:tcBorders>
              <w:top w:val="nil"/>
              <w:left w:val="nil"/>
              <w:bottom w:val="nil"/>
              <w:right w:val="nil"/>
            </w:tcBorders>
            <w:shd w:val="clear" w:color="auto" w:fill="auto"/>
            <w:noWrap/>
            <w:vAlign w:val="bottom"/>
            <w:hideMark/>
          </w:tcPr>
          <w:p w14:paraId="65AA3C9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EE2575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zolpidem12</w:t>
            </w:r>
          </w:p>
        </w:tc>
        <w:tc>
          <w:tcPr>
            <w:tcW w:w="1551" w:type="dxa"/>
            <w:tcBorders>
              <w:top w:val="nil"/>
              <w:left w:val="nil"/>
              <w:bottom w:val="nil"/>
              <w:right w:val="nil"/>
            </w:tcBorders>
            <w:shd w:val="clear" w:color="auto" w:fill="auto"/>
            <w:noWrap/>
            <w:vAlign w:val="bottom"/>
            <w:hideMark/>
          </w:tcPr>
          <w:p w14:paraId="5C3EC96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6FC151D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6B902D9" w14:textId="77777777" w:rsidTr="00790A34">
        <w:trPr>
          <w:trHeight w:val="300"/>
        </w:trPr>
        <w:tc>
          <w:tcPr>
            <w:tcW w:w="4996" w:type="dxa"/>
            <w:tcBorders>
              <w:top w:val="nil"/>
              <w:left w:val="nil"/>
              <w:bottom w:val="nil"/>
              <w:right w:val="nil"/>
            </w:tcBorders>
            <w:shd w:val="clear" w:color="auto" w:fill="auto"/>
            <w:noWrap/>
            <w:vAlign w:val="bottom"/>
            <w:hideMark/>
          </w:tcPr>
          <w:p w14:paraId="25D3939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40D21C5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zolpidem24</w:t>
            </w:r>
          </w:p>
        </w:tc>
        <w:tc>
          <w:tcPr>
            <w:tcW w:w="1551" w:type="dxa"/>
            <w:tcBorders>
              <w:top w:val="nil"/>
              <w:left w:val="nil"/>
              <w:bottom w:val="nil"/>
              <w:right w:val="nil"/>
            </w:tcBorders>
            <w:shd w:val="clear" w:color="auto" w:fill="auto"/>
            <w:noWrap/>
            <w:vAlign w:val="bottom"/>
            <w:hideMark/>
          </w:tcPr>
          <w:p w14:paraId="5796F61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556B0C0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4EEDD64" w14:textId="77777777" w:rsidTr="00790A34">
        <w:trPr>
          <w:trHeight w:val="300"/>
        </w:trPr>
        <w:tc>
          <w:tcPr>
            <w:tcW w:w="4996" w:type="dxa"/>
            <w:tcBorders>
              <w:top w:val="nil"/>
              <w:left w:val="nil"/>
              <w:bottom w:val="nil"/>
              <w:right w:val="nil"/>
            </w:tcBorders>
            <w:shd w:val="clear" w:color="auto" w:fill="auto"/>
            <w:noWrap/>
            <w:vAlign w:val="bottom"/>
            <w:hideMark/>
          </w:tcPr>
          <w:p w14:paraId="02AEE8F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0B2B428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dm12</w:t>
            </w:r>
          </w:p>
        </w:tc>
        <w:tc>
          <w:tcPr>
            <w:tcW w:w="1551" w:type="dxa"/>
            <w:tcBorders>
              <w:top w:val="nil"/>
              <w:left w:val="nil"/>
              <w:bottom w:val="nil"/>
              <w:right w:val="nil"/>
            </w:tcBorders>
            <w:shd w:val="clear" w:color="auto" w:fill="auto"/>
            <w:noWrap/>
            <w:vAlign w:val="bottom"/>
            <w:hideMark/>
          </w:tcPr>
          <w:p w14:paraId="15A46B9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5FBF9CC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6F7E9E8" w14:textId="77777777" w:rsidTr="00790A34">
        <w:trPr>
          <w:trHeight w:val="300"/>
        </w:trPr>
        <w:tc>
          <w:tcPr>
            <w:tcW w:w="4996" w:type="dxa"/>
            <w:tcBorders>
              <w:top w:val="nil"/>
              <w:left w:val="nil"/>
              <w:bottom w:val="nil"/>
              <w:right w:val="nil"/>
            </w:tcBorders>
            <w:shd w:val="clear" w:color="auto" w:fill="auto"/>
            <w:noWrap/>
            <w:vAlign w:val="bottom"/>
            <w:hideMark/>
          </w:tcPr>
          <w:p w14:paraId="6AB02BF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0394102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dm24</w:t>
            </w:r>
          </w:p>
        </w:tc>
        <w:tc>
          <w:tcPr>
            <w:tcW w:w="1551" w:type="dxa"/>
            <w:tcBorders>
              <w:top w:val="nil"/>
              <w:left w:val="nil"/>
              <w:bottom w:val="nil"/>
              <w:right w:val="nil"/>
            </w:tcBorders>
            <w:shd w:val="clear" w:color="auto" w:fill="auto"/>
            <w:noWrap/>
            <w:vAlign w:val="bottom"/>
            <w:hideMark/>
          </w:tcPr>
          <w:p w14:paraId="623D7FF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6C62021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0582CA4" w14:textId="77777777" w:rsidTr="00790A34">
        <w:trPr>
          <w:trHeight w:val="300"/>
        </w:trPr>
        <w:tc>
          <w:tcPr>
            <w:tcW w:w="4996" w:type="dxa"/>
            <w:tcBorders>
              <w:top w:val="nil"/>
              <w:left w:val="nil"/>
              <w:bottom w:val="nil"/>
              <w:right w:val="nil"/>
            </w:tcBorders>
            <w:shd w:val="clear" w:color="auto" w:fill="auto"/>
            <w:noWrap/>
            <w:vAlign w:val="bottom"/>
            <w:hideMark/>
          </w:tcPr>
          <w:p w14:paraId="6FD514F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5C921D9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ra12</w:t>
            </w:r>
          </w:p>
        </w:tc>
        <w:tc>
          <w:tcPr>
            <w:tcW w:w="1551" w:type="dxa"/>
            <w:tcBorders>
              <w:top w:val="nil"/>
              <w:left w:val="nil"/>
              <w:bottom w:val="nil"/>
              <w:right w:val="nil"/>
            </w:tcBorders>
            <w:shd w:val="clear" w:color="auto" w:fill="auto"/>
            <w:noWrap/>
            <w:vAlign w:val="bottom"/>
            <w:hideMark/>
          </w:tcPr>
          <w:p w14:paraId="6C8656B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78B9860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3279FFF" w14:textId="77777777" w:rsidTr="00790A34">
        <w:trPr>
          <w:trHeight w:val="300"/>
        </w:trPr>
        <w:tc>
          <w:tcPr>
            <w:tcW w:w="4996" w:type="dxa"/>
            <w:tcBorders>
              <w:top w:val="nil"/>
              <w:left w:val="nil"/>
              <w:bottom w:val="nil"/>
              <w:right w:val="nil"/>
            </w:tcBorders>
            <w:shd w:val="clear" w:color="auto" w:fill="auto"/>
            <w:noWrap/>
            <w:vAlign w:val="bottom"/>
            <w:hideMark/>
          </w:tcPr>
          <w:p w14:paraId="51B53E8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dbo.PatientRiskFactors</w:t>
            </w:r>
          </w:p>
        </w:tc>
        <w:tc>
          <w:tcPr>
            <w:tcW w:w="3564" w:type="dxa"/>
            <w:tcBorders>
              <w:top w:val="nil"/>
              <w:left w:val="nil"/>
              <w:bottom w:val="nil"/>
              <w:right w:val="nil"/>
            </w:tcBorders>
            <w:shd w:val="clear" w:color="auto" w:fill="auto"/>
            <w:noWrap/>
            <w:vAlign w:val="bottom"/>
            <w:hideMark/>
          </w:tcPr>
          <w:p w14:paraId="312DC98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ra24</w:t>
            </w:r>
          </w:p>
        </w:tc>
        <w:tc>
          <w:tcPr>
            <w:tcW w:w="1551" w:type="dxa"/>
            <w:tcBorders>
              <w:top w:val="nil"/>
              <w:left w:val="nil"/>
              <w:bottom w:val="nil"/>
              <w:right w:val="nil"/>
            </w:tcBorders>
            <w:shd w:val="clear" w:color="auto" w:fill="auto"/>
            <w:noWrap/>
            <w:vAlign w:val="bottom"/>
            <w:hideMark/>
          </w:tcPr>
          <w:p w14:paraId="4498C5D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33E995E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1C8274C" w14:textId="77777777" w:rsidTr="00790A34">
        <w:trPr>
          <w:trHeight w:val="300"/>
        </w:trPr>
        <w:tc>
          <w:tcPr>
            <w:tcW w:w="4996" w:type="dxa"/>
            <w:tcBorders>
              <w:top w:val="nil"/>
              <w:left w:val="nil"/>
              <w:bottom w:val="nil"/>
              <w:right w:val="nil"/>
            </w:tcBorders>
            <w:shd w:val="clear" w:color="auto" w:fill="auto"/>
            <w:noWrap/>
            <w:vAlign w:val="bottom"/>
            <w:hideMark/>
          </w:tcPr>
          <w:p w14:paraId="4231C98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dbo.PatientStation</w:t>
            </w:r>
          </w:p>
        </w:tc>
        <w:tc>
          <w:tcPr>
            <w:tcW w:w="3564" w:type="dxa"/>
            <w:tcBorders>
              <w:top w:val="nil"/>
              <w:left w:val="nil"/>
              <w:bottom w:val="nil"/>
              <w:right w:val="nil"/>
            </w:tcBorders>
            <w:shd w:val="clear" w:color="auto" w:fill="auto"/>
            <w:noWrap/>
            <w:vAlign w:val="bottom"/>
            <w:hideMark/>
          </w:tcPr>
          <w:p w14:paraId="0B0C723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ReachID</w:t>
            </w:r>
          </w:p>
        </w:tc>
        <w:tc>
          <w:tcPr>
            <w:tcW w:w="1551" w:type="dxa"/>
            <w:tcBorders>
              <w:top w:val="nil"/>
              <w:left w:val="nil"/>
              <w:bottom w:val="nil"/>
              <w:right w:val="nil"/>
            </w:tcBorders>
            <w:shd w:val="clear" w:color="auto" w:fill="auto"/>
            <w:noWrap/>
            <w:vAlign w:val="bottom"/>
            <w:hideMark/>
          </w:tcPr>
          <w:p w14:paraId="7785A63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int</w:t>
            </w:r>
          </w:p>
        </w:tc>
        <w:tc>
          <w:tcPr>
            <w:tcW w:w="897" w:type="dxa"/>
            <w:tcBorders>
              <w:top w:val="nil"/>
              <w:left w:val="nil"/>
              <w:bottom w:val="nil"/>
              <w:right w:val="nil"/>
            </w:tcBorders>
            <w:shd w:val="clear" w:color="auto" w:fill="auto"/>
            <w:noWrap/>
            <w:vAlign w:val="bottom"/>
            <w:hideMark/>
          </w:tcPr>
          <w:p w14:paraId="5D46020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18F60F00" w14:textId="77777777" w:rsidTr="00790A34">
        <w:trPr>
          <w:trHeight w:val="300"/>
        </w:trPr>
        <w:tc>
          <w:tcPr>
            <w:tcW w:w="4996" w:type="dxa"/>
            <w:tcBorders>
              <w:top w:val="nil"/>
              <w:left w:val="nil"/>
              <w:bottom w:val="nil"/>
              <w:right w:val="nil"/>
            </w:tcBorders>
            <w:shd w:val="clear" w:color="auto" w:fill="auto"/>
            <w:noWrap/>
            <w:vAlign w:val="bottom"/>
            <w:hideMark/>
          </w:tcPr>
          <w:p w14:paraId="5698724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dbo.PatientStation</w:t>
            </w:r>
          </w:p>
        </w:tc>
        <w:tc>
          <w:tcPr>
            <w:tcW w:w="3564" w:type="dxa"/>
            <w:tcBorders>
              <w:top w:val="nil"/>
              <w:left w:val="nil"/>
              <w:bottom w:val="nil"/>
              <w:right w:val="nil"/>
            </w:tcBorders>
            <w:shd w:val="clear" w:color="auto" w:fill="auto"/>
            <w:noWrap/>
            <w:vAlign w:val="bottom"/>
            <w:hideMark/>
          </w:tcPr>
          <w:p w14:paraId="3164648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PatientSID</w:t>
            </w:r>
          </w:p>
        </w:tc>
        <w:tc>
          <w:tcPr>
            <w:tcW w:w="1551" w:type="dxa"/>
            <w:tcBorders>
              <w:top w:val="nil"/>
              <w:left w:val="nil"/>
              <w:bottom w:val="nil"/>
              <w:right w:val="nil"/>
            </w:tcBorders>
            <w:shd w:val="clear" w:color="auto" w:fill="auto"/>
            <w:noWrap/>
            <w:vAlign w:val="bottom"/>
            <w:hideMark/>
          </w:tcPr>
          <w:p w14:paraId="7370A5D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int</w:t>
            </w:r>
          </w:p>
        </w:tc>
        <w:tc>
          <w:tcPr>
            <w:tcW w:w="897" w:type="dxa"/>
            <w:tcBorders>
              <w:top w:val="nil"/>
              <w:left w:val="nil"/>
              <w:bottom w:val="nil"/>
              <w:right w:val="nil"/>
            </w:tcBorders>
            <w:shd w:val="clear" w:color="auto" w:fill="auto"/>
            <w:noWrap/>
            <w:vAlign w:val="bottom"/>
            <w:hideMark/>
          </w:tcPr>
          <w:p w14:paraId="4397286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49E8204" w14:textId="77777777" w:rsidTr="00790A34">
        <w:trPr>
          <w:trHeight w:val="300"/>
        </w:trPr>
        <w:tc>
          <w:tcPr>
            <w:tcW w:w="4996" w:type="dxa"/>
            <w:tcBorders>
              <w:top w:val="nil"/>
              <w:left w:val="nil"/>
              <w:bottom w:val="nil"/>
              <w:right w:val="nil"/>
            </w:tcBorders>
            <w:shd w:val="clear" w:color="auto" w:fill="auto"/>
            <w:noWrap/>
            <w:vAlign w:val="bottom"/>
            <w:hideMark/>
          </w:tcPr>
          <w:p w14:paraId="32AA381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dbo.PatientStation</w:t>
            </w:r>
          </w:p>
        </w:tc>
        <w:tc>
          <w:tcPr>
            <w:tcW w:w="3564" w:type="dxa"/>
            <w:tcBorders>
              <w:top w:val="nil"/>
              <w:left w:val="nil"/>
              <w:bottom w:val="nil"/>
              <w:right w:val="nil"/>
            </w:tcBorders>
            <w:shd w:val="clear" w:color="auto" w:fill="auto"/>
            <w:noWrap/>
            <w:vAlign w:val="bottom"/>
            <w:hideMark/>
          </w:tcPr>
          <w:p w14:paraId="4736699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sta3N</w:t>
            </w:r>
          </w:p>
        </w:tc>
        <w:tc>
          <w:tcPr>
            <w:tcW w:w="1551" w:type="dxa"/>
            <w:tcBorders>
              <w:top w:val="nil"/>
              <w:left w:val="nil"/>
              <w:bottom w:val="nil"/>
              <w:right w:val="nil"/>
            </w:tcBorders>
            <w:shd w:val="clear" w:color="auto" w:fill="auto"/>
            <w:noWrap/>
            <w:vAlign w:val="bottom"/>
            <w:hideMark/>
          </w:tcPr>
          <w:p w14:paraId="0D7E08F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372AEBA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098E41F9" w14:textId="77777777" w:rsidTr="00790A34">
        <w:trPr>
          <w:trHeight w:val="300"/>
        </w:trPr>
        <w:tc>
          <w:tcPr>
            <w:tcW w:w="4996" w:type="dxa"/>
            <w:tcBorders>
              <w:top w:val="nil"/>
              <w:left w:val="nil"/>
              <w:bottom w:val="nil"/>
              <w:right w:val="nil"/>
            </w:tcBorders>
            <w:shd w:val="clear" w:color="auto" w:fill="auto"/>
            <w:noWrap/>
            <w:vAlign w:val="bottom"/>
            <w:hideMark/>
          </w:tcPr>
          <w:p w14:paraId="4FEE96F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dbo.PatientStation</w:t>
            </w:r>
          </w:p>
        </w:tc>
        <w:tc>
          <w:tcPr>
            <w:tcW w:w="3564" w:type="dxa"/>
            <w:tcBorders>
              <w:top w:val="nil"/>
              <w:left w:val="nil"/>
              <w:bottom w:val="nil"/>
              <w:right w:val="nil"/>
            </w:tcBorders>
            <w:shd w:val="clear" w:color="auto" w:fill="auto"/>
            <w:noWrap/>
            <w:vAlign w:val="bottom"/>
            <w:hideMark/>
          </w:tcPr>
          <w:p w14:paraId="0F224E7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PatientIEN</w:t>
            </w:r>
          </w:p>
        </w:tc>
        <w:tc>
          <w:tcPr>
            <w:tcW w:w="1551" w:type="dxa"/>
            <w:tcBorders>
              <w:top w:val="nil"/>
              <w:left w:val="nil"/>
              <w:bottom w:val="nil"/>
              <w:right w:val="nil"/>
            </w:tcBorders>
            <w:shd w:val="clear" w:color="auto" w:fill="auto"/>
            <w:noWrap/>
            <w:vAlign w:val="bottom"/>
            <w:hideMark/>
          </w:tcPr>
          <w:p w14:paraId="3228B85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5F34D9A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C30345E" w14:textId="77777777" w:rsidTr="00790A34">
        <w:trPr>
          <w:trHeight w:val="300"/>
        </w:trPr>
        <w:tc>
          <w:tcPr>
            <w:tcW w:w="4996" w:type="dxa"/>
            <w:tcBorders>
              <w:top w:val="nil"/>
              <w:left w:val="nil"/>
              <w:bottom w:val="nil"/>
              <w:right w:val="nil"/>
            </w:tcBorders>
            <w:shd w:val="clear" w:color="auto" w:fill="auto"/>
            <w:noWrap/>
            <w:vAlign w:val="bottom"/>
            <w:hideMark/>
          </w:tcPr>
          <w:p w14:paraId="3185955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dbo.PatientStation</w:t>
            </w:r>
          </w:p>
        </w:tc>
        <w:tc>
          <w:tcPr>
            <w:tcW w:w="3564" w:type="dxa"/>
            <w:tcBorders>
              <w:top w:val="nil"/>
              <w:left w:val="nil"/>
              <w:bottom w:val="nil"/>
              <w:right w:val="nil"/>
            </w:tcBorders>
            <w:shd w:val="clear" w:color="auto" w:fill="auto"/>
            <w:noWrap/>
            <w:vAlign w:val="bottom"/>
            <w:hideMark/>
          </w:tcPr>
          <w:p w14:paraId="6CBE368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Active</w:t>
            </w:r>
          </w:p>
        </w:tc>
        <w:tc>
          <w:tcPr>
            <w:tcW w:w="1551" w:type="dxa"/>
            <w:tcBorders>
              <w:top w:val="nil"/>
              <w:left w:val="nil"/>
              <w:bottom w:val="nil"/>
              <w:right w:val="nil"/>
            </w:tcBorders>
            <w:shd w:val="clear" w:color="auto" w:fill="auto"/>
            <w:noWrap/>
            <w:vAlign w:val="bottom"/>
            <w:hideMark/>
          </w:tcPr>
          <w:p w14:paraId="583F3E7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bit</w:t>
            </w:r>
          </w:p>
        </w:tc>
        <w:tc>
          <w:tcPr>
            <w:tcW w:w="897" w:type="dxa"/>
            <w:tcBorders>
              <w:top w:val="nil"/>
              <w:left w:val="nil"/>
              <w:bottom w:val="nil"/>
              <w:right w:val="nil"/>
            </w:tcBorders>
            <w:shd w:val="clear" w:color="auto" w:fill="auto"/>
            <w:noWrap/>
            <w:vAlign w:val="bottom"/>
            <w:hideMark/>
          </w:tcPr>
          <w:p w14:paraId="0D4C88F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8858425" w14:textId="77777777" w:rsidTr="00790A34">
        <w:trPr>
          <w:trHeight w:val="300"/>
        </w:trPr>
        <w:tc>
          <w:tcPr>
            <w:tcW w:w="4996" w:type="dxa"/>
            <w:tcBorders>
              <w:top w:val="nil"/>
              <w:left w:val="nil"/>
              <w:bottom w:val="nil"/>
              <w:right w:val="nil"/>
            </w:tcBorders>
            <w:shd w:val="clear" w:color="auto" w:fill="auto"/>
            <w:noWrap/>
            <w:vAlign w:val="bottom"/>
            <w:hideMark/>
          </w:tcPr>
          <w:p w14:paraId="7055C78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dbo.Ref_MaritalStatus</w:t>
            </w:r>
          </w:p>
        </w:tc>
        <w:tc>
          <w:tcPr>
            <w:tcW w:w="3564" w:type="dxa"/>
            <w:tcBorders>
              <w:top w:val="nil"/>
              <w:left w:val="nil"/>
              <w:bottom w:val="nil"/>
              <w:right w:val="nil"/>
            </w:tcBorders>
            <w:shd w:val="clear" w:color="auto" w:fill="auto"/>
            <w:noWrap/>
            <w:vAlign w:val="bottom"/>
            <w:hideMark/>
          </w:tcPr>
          <w:p w14:paraId="25D5380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MaritalStatusID</w:t>
            </w:r>
          </w:p>
        </w:tc>
        <w:tc>
          <w:tcPr>
            <w:tcW w:w="1551" w:type="dxa"/>
            <w:tcBorders>
              <w:top w:val="nil"/>
              <w:left w:val="nil"/>
              <w:bottom w:val="nil"/>
              <w:right w:val="nil"/>
            </w:tcBorders>
            <w:shd w:val="clear" w:color="auto" w:fill="auto"/>
            <w:noWrap/>
            <w:vAlign w:val="bottom"/>
            <w:hideMark/>
          </w:tcPr>
          <w:p w14:paraId="7FD41DA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078305E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3CC9FE2E" w14:textId="77777777" w:rsidTr="00790A34">
        <w:trPr>
          <w:trHeight w:val="300"/>
        </w:trPr>
        <w:tc>
          <w:tcPr>
            <w:tcW w:w="4996" w:type="dxa"/>
            <w:tcBorders>
              <w:top w:val="nil"/>
              <w:left w:val="nil"/>
              <w:bottom w:val="nil"/>
              <w:right w:val="nil"/>
            </w:tcBorders>
            <w:shd w:val="clear" w:color="auto" w:fill="auto"/>
            <w:noWrap/>
            <w:vAlign w:val="bottom"/>
            <w:hideMark/>
          </w:tcPr>
          <w:p w14:paraId="452B5F8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dbo.Ref_MaritalStatus</w:t>
            </w:r>
          </w:p>
        </w:tc>
        <w:tc>
          <w:tcPr>
            <w:tcW w:w="3564" w:type="dxa"/>
            <w:tcBorders>
              <w:top w:val="nil"/>
              <w:left w:val="nil"/>
              <w:bottom w:val="nil"/>
              <w:right w:val="nil"/>
            </w:tcBorders>
            <w:shd w:val="clear" w:color="auto" w:fill="auto"/>
            <w:noWrap/>
            <w:vAlign w:val="bottom"/>
            <w:hideMark/>
          </w:tcPr>
          <w:p w14:paraId="2BFB861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MaritalStatusDesc</w:t>
            </w:r>
          </w:p>
        </w:tc>
        <w:tc>
          <w:tcPr>
            <w:tcW w:w="1551" w:type="dxa"/>
            <w:tcBorders>
              <w:top w:val="nil"/>
              <w:left w:val="nil"/>
              <w:bottom w:val="nil"/>
              <w:right w:val="nil"/>
            </w:tcBorders>
            <w:shd w:val="clear" w:color="auto" w:fill="auto"/>
            <w:noWrap/>
            <w:vAlign w:val="bottom"/>
            <w:hideMark/>
          </w:tcPr>
          <w:p w14:paraId="6B54235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varchar(20)</w:t>
            </w:r>
          </w:p>
        </w:tc>
        <w:tc>
          <w:tcPr>
            <w:tcW w:w="897" w:type="dxa"/>
            <w:tcBorders>
              <w:top w:val="nil"/>
              <w:left w:val="nil"/>
              <w:bottom w:val="nil"/>
              <w:right w:val="nil"/>
            </w:tcBorders>
            <w:shd w:val="clear" w:color="auto" w:fill="auto"/>
            <w:noWrap/>
            <w:vAlign w:val="bottom"/>
            <w:hideMark/>
          </w:tcPr>
          <w:p w14:paraId="15DC3AD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E0D3B45" w14:textId="77777777" w:rsidTr="00790A34">
        <w:trPr>
          <w:trHeight w:val="300"/>
        </w:trPr>
        <w:tc>
          <w:tcPr>
            <w:tcW w:w="4996" w:type="dxa"/>
            <w:tcBorders>
              <w:top w:val="nil"/>
              <w:left w:val="nil"/>
              <w:bottom w:val="nil"/>
              <w:right w:val="nil"/>
            </w:tcBorders>
            <w:shd w:val="clear" w:color="auto" w:fill="auto"/>
            <w:noWrap/>
            <w:vAlign w:val="bottom"/>
            <w:hideMark/>
          </w:tcPr>
          <w:p w14:paraId="2C290DC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dbo.Ref_MilitaryBranch</w:t>
            </w:r>
          </w:p>
        </w:tc>
        <w:tc>
          <w:tcPr>
            <w:tcW w:w="3564" w:type="dxa"/>
            <w:tcBorders>
              <w:top w:val="nil"/>
              <w:left w:val="nil"/>
              <w:bottom w:val="nil"/>
              <w:right w:val="nil"/>
            </w:tcBorders>
            <w:shd w:val="clear" w:color="auto" w:fill="auto"/>
            <w:noWrap/>
            <w:vAlign w:val="bottom"/>
            <w:hideMark/>
          </w:tcPr>
          <w:p w14:paraId="3E01F6F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BranchID</w:t>
            </w:r>
          </w:p>
        </w:tc>
        <w:tc>
          <w:tcPr>
            <w:tcW w:w="1551" w:type="dxa"/>
            <w:tcBorders>
              <w:top w:val="nil"/>
              <w:left w:val="nil"/>
              <w:bottom w:val="nil"/>
              <w:right w:val="nil"/>
            </w:tcBorders>
            <w:shd w:val="clear" w:color="auto" w:fill="auto"/>
            <w:noWrap/>
            <w:vAlign w:val="bottom"/>
            <w:hideMark/>
          </w:tcPr>
          <w:p w14:paraId="6C6D192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306A034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23426750" w14:textId="77777777" w:rsidTr="00790A34">
        <w:trPr>
          <w:trHeight w:val="300"/>
        </w:trPr>
        <w:tc>
          <w:tcPr>
            <w:tcW w:w="4996" w:type="dxa"/>
            <w:tcBorders>
              <w:top w:val="nil"/>
              <w:left w:val="nil"/>
              <w:bottom w:val="nil"/>
              <w:right w:val="nil"/>
            </w:tcBorders>
            <w:shd w:val="clear" w:color="auto" w:fill="auto"/>
            <w:noWrap/>
            <w:vAlign w:val="bottom"/>
            <w:hideMark/>
          </w:tcPr>
          <w:p w14:paraId="0CA7BCE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dbo.Ref_MilitaryBranch</w:t>
            </w:r>
          </w:p>
        </w:tc>
        <w:tc>
          <w:tcPr>
            <w:tcW w:w="3564" w:type="dxa"/>
            <w:tcBorders>
              <w:top w:val="nil"/>
              <w:left w:val="nil"/>
              <w:bottom w:val="nil"/>
              <w:right w:val="nil"/>
            </w:tcBorders>
            <w:shd w:val="clear" w:color="auto" w:fill="auto"/>
            <w:noWrap/>
            <w:vAlign w:val="bottom"/>
            <w:hideMark/>
          </w:tcPr>
          <w:p w14:paraId="1A06C70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BranchDesc</w:t>
            </w:r>
          </w:p>
        </w:tc>
        <w:tc>
          <w:tcPr>
            <w:tcW w:w="1551" w:type="dxa"/>
            <w:tcBorders>
              <w:top w:val="nil"/>
              <w:left w:val="nil"/>
              <w:bottom w:val="nil"/>
              <w:right w:val="nil"/>
            </w:tcBorders>
            <w:shd w:val="clear" w:color="auto" w:fill="auto"/>
            <w:noWrap/>
            <w:vAlign w:val="bottom"/>
            <w:hideMark/>
          </w:tcPr>
          <w:p w14:paraId="110F357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0F82AD6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DE11089" w14:textId="77777777" w:rsidTr="00790A34">
        <w:trPr>
          <w:trHeight w:val="300"/>
        </w:trPr>
        <w:tc>
          <w:tcPr>
            <w:tcW w:w="4996" w:type="dxa"/>
            <w:tcBorders>
              <w:top w:val="nil"/>
              <w:left w:val="nil"/>
              <w:bottom w:val="nil"/>
              <w:right w:val="nil"/>
            </w:tcBorders>
            <w:shd w:val="clear" w:color="auto" w:fill="auto"/>
            <w:noWrap/>
            <w:vAlign w:val="bottom"/>
            <w:hideMark/>
          </w:tcPr>
          <w:p w14:paraId="4582325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dbo.Ref_MilitaryEra</w:t>
            </w:r>
          </w:p>
        </w:tc>
        <w:tc>
          <w:tcPr>
            <w:tcW w:w="3564" w:type="dxa"/>
            <w:tcBorders>
              <w:top w:val="nil"/>
              <w:left w:val="nil"/>
              <w:bottom w:val="nil"/>
              <w:right w:val="nil"/>
            </w:tcBorders>
            <w:shd w:val="clear" w:color="auto" w:fill="auto"/>
            <w:noWrap/>
            <w:vAlign w:val="bottom"/>
            <w:hideMark/>
          </w:tcPr>
          <w:p w14:paraId="2ED1277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EraID</w:t>
            </w:r>
          </w:p>
        </w:tc>
        <w:tc>
          <w:tcPr>
            <w:tcW w:w="1551" w:type="dxa"/>
            <w:tcBorders>
              <w:top w:val="nil"/>
              <w:left w:val="nil"/>
              <w:bottom w:val="nil"/>
              <w:right w:val="nil"/>
            </w:tcBorders>
            <w:shd w:val="clear" w:color="auto" w:fill="auto"/>
            <w:noWrap/>
            <w:vAlign w:val="bottom"/>
            <w:hideMark/>
          </w:tcPr>
          <w:p w14:paraId="28E4CCF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6C98D2E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679E32BB" w14:textId="77777777" w:rsidTr="00790A34">
        <w:trPr>
          <w:trHeight w:val="300"/>
        </w:trPr>
        <w:tc>
          <w:tcPr>
            <w:tcW w:w="4996" w:type="dxa"/>
            <w:tcBorders>
              <w:top w:val="nil"/>
              <w:left w:val="nil"/>
              <w:bottom w:val="nil"/>
              <w:right w:val="nil"/>
            </w:tcBorders>
            <w:shd w:val="clear" w:color="auto" w:fill="auto"/>
            <w:noWrap/>
            <w:vAlign w:val="bottom"/>
            <w:hideMark/>
          </w:tcPr>
          <w:p w14:paraId="7E443F6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dbo.Ref_MilitaryEra</w:t>
            </w:r>
          </w:p>
        </w:tc>
        <w:tc>
          <w:tcPr>
            <w:tcW w:w="3564" w:type="dxa"/>
            <w:tcBorders>
              <w:top w:val="nil"/>
              <w:left w:val="nil"/>
              <w:bottom w:val="nil"/>
              <w:right w:val="nil"/>
            </w:tcBorders>
            <w:shd w:val="clear" w:color="auto" w:fill="auto"/>
            <w:noWrap/>
            <w:vAlign w:val="bottom"/>
            <w:hideMark/>
          </w:tcPr>
          <w:p w14:paraId="1B40E78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EraDesc</w:t>
            </w:r>
          </w:p>
        </w:tc>
        <w:tc>
          <w:tcPr>
            <w:tcW w:w="1551" w:type="dxa"/>
            <w:tcBorders>
              <w:top w:val="nil"/>
              <w:left w:val="nil"/>
              <w:bottom w:val="nil"/>
              <w:right w:val="nil"/>
            </w:tcBorders>
            <w:shd w:val="clear" w:color="auto" w:fill="auto"/>
            <w:noWrap/>
            <w:vAlign w:val="bottom"/>
            <w:hideMark/>
          </w:tcPr>
          <w:p w14:paraId="23FFC86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26B778B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41AD962C" w14:textId="77777777" w:rsidTr="00790A34">
        <w:trPr>
          <w:trHeight w:val="300"/>
        </w:trPr>
        <w:tc>
          <w:tcPr>
            <w:tcW w:w="4996" w:type="dxa"/>
            <w:tcBorders>
              <w:top w:val="nil"/>
              <w:left w:val="nil"/>
              <w:bottom w:val="nil"/>
              <w:right w:val="nil"/>
            </w:tcBorders>
            <w:shd w:val="clear" w:color="auto" w:fill="auto"/>
            <w:noWrap/>
            <w:vAlign w:val="bottom"/>
            <w:hideMark/>
          </w:tcPr>
          <w:p w14:paraId="3B0D299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dbo.Ref_OutreachStatus</w:t>
            </w:r>
          </w:p>
        </w:tc>
        <w:tc>
          <w:tcPr>
            <w:tcW w:w="3564" w:type="dxa"/>
            <w:tcBorders>
              <w:top w:val="nil"/>
              <w:left w:val="nil"/>
              <w:bottom w:val="nil"/>
              <w:right w:val="nil"/>
            </w:tcBorders>
            <w:shd w:val="clear" w:color="auto" w:fill="auto"/>
            <w:noWrap/>
            <w:vAlign w:val="bottom"/>
            <w:hideMark/>
          </w:tcPr>
          <w:p w14:paraId="03026BA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OutReachStatusID</w:t>
            </w:r>
          </w:p>
        </w:tc>
        <w:tc>
          <w:tcPr>
            <w:tcW w:w="1551" w:type="dxa"/>
            <w:tcBorders>
              <w:top w:val="nil"/>
              <w:left w:val="nil"/>
              <w:bottom w:val="nil"/>
              <w:right w:val="nil"/>
            </w:tcBorders>
            <w:shd w:val="clear" w:color="auto" w:fill="auto"/>
            <w:noWrap/>
            <w:vAlign w:val="bottom"/>
            <w:hideMark/>
          </w:tcPr>
          <w:p w14:paraId="0EE832D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7CF442A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787813EB" w14:textId="77777777" w:rsidTr="00790A34">
        <w:trPr>
          <w:trHeight w:val="300"/>
        </w:trPr>
        <w:tc>
          <w:tcPr>
            <w:tcW w:w="4996" w:type="dxa"/>
            <w:tcBorders>
              <w:top w:val="nil"/>
              <w:left w:val="nil"/>
              <w:bottom w:val="nil"/>
              <w:right w:val="nil"/>
            </w:tcBorders>
            <w:shd w:val="clear" w:color="auto" w:fill="auto"/>
            <w:noWrap/>
            <w:vAlign w:val="bottom"/>
            <w:hideMark/>
          </w:tcPr>
          <w:p w14:paraId="3B66F4E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dbo.Ref_OutreachStatus</w:t>
            </w:r>
          </w:p>
        </w:tc>
        <w:tc>
          <w:tcPr>
            <w:tcW w:w="3564" w:type="dxa"/>
            <w:tcBorders>
              <w:top w:val="nil"/>
              <w:left w:val="nil"/>
              <w:bottom w:val="nil"/>
              <w:right w:val="nil"/>
            </w:tcBorders>
            <w:shd w:val="clear" w:color="auto" w:fill="auto"/>
            <w:noWrap/>
            <w:vAlign w:val="bottom"/>
            <w:hideMark/>
          </w:tcPr>
          <w:p w14:paraId="77CEBA8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StatusDesc</w:t>
            </w:r>
          </w:p>
        </w:tc>
        <w:tc>
          <w:tcPr>
            <w:tcW w:w="1551" w:type="dxa"/>
            <w:tcBorders>
              <w:top w:val="nil"/>
              <w:left w:val="nil"/>
              <w:bottom w:val="nil"/>
              <w:right w:val="nil"/>
            </w:tcBorders>
            <w:shd w:val="clear" w:color="auto" w:fill="auto"/>
            <w:noWrap/>
            <w:vAlign w:val="bottom"/>
            <w:hideMark/>
          </w:tcPr>
          <w:p w14:paraId="50D6C11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59BB109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9DB1763" w14:textId="77777777" w:rsidTr="00790A34">
        <w:trPr>
          <w:trHeight w:val="300"/>
        </w:trPr>
        <w:tc>
          <w:tcPr>
            <w:tcW w:w="4996" w:type="dxa"/>
            <w:tcBorders>
              <w:top w:val="nil"/>
              <w:left w:val="nil"/>
              <w:bottom w:val="nil"/>
              <w:right w:val="nil"/>
            </w:tcBorders>
            <w:shd w:val="clear" w:color="auto" w:fill="auto"/>
            <w:noWrap/>
            <w:vAlign w:val="bottom"/>
            <w:hideMark/>
          </w:tcPr>
          <w:p w14:paraId="31A11EE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dbo.Ref_Race</w:t>
            </w:r>
          </w:p>
        </w:tc>
        <w:tc>
          <w:tcPr>
            <w:tcW w:w="3564" w:type="dxa"/>
            <w:tcBorders>
              <w:top w:val="nil"/>
              <w:left w:val="nil"/>
              <w:bottom w:val="nil"/>
              <w:right w:val="nil"/>
            </w:tcBorders>
            <w:shd w:val="clear" w:color="auto" w:fill="auto"/>
            <w:noWrap/>
            <w:vAlign w:val="bottom"/>
            <w:hideMark/>
          </w:tcPr>
          <w:p w14:paraId="0D2A3EA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RaceID</w:t>
            </w:r>
          </w:p>
        </w:tc>
        <w:tc>
          <w:tcPr>
            <w:tcW w:w="1551" w:type="dxa"/>
            <w:tcBorders>
              <w:top w:val="nil"/>
              <w:left w:val="nil"/>
              <w:bottom w:val="nil"/>
              <w:right w:val="nil"/>
            </w:tcBorders>
            <w:shd w:val="clear" w:color="auto" w:fill="auto"/>
            <w:noWrap/>
            <w:vAlign w:val="bottom"/>
            <w:hideMark/>
          </w:tcPr>
          <w:p w14:paraId="28B19CB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40D6572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389AF25B" w14:textId="77777777" w:rsidTr="00790A34">
        <w:trPr>
          <w:trHeight w:val="300"/>
        </w:trPr>
        <w:tc>
          <w:tcPr>
            <w:tcW w:w="4996" w:type="dxa"/>
            <w:tcBorders>
              <w:top w:val="nil"/>
              <w:left w:val="nil"/>
              <w:bottom w:val="nil"/>
              <w:right w:val="nil"/>
            </w:tcBorders>
            <w:shd w:val="clear" w:color="auto" w:fill="auto"/>
            <w:noWrap/>
            <w:vAlign w:val="bottom"/>
            <w:hideMark/>
          </w:tcPr>
          <w:p w14:paraId="651D1A1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dbo.Ref_Race</w:t>
            </w:r>
          </w:p>
        </w:tc>
        <w:tc>
          <w:tcPr>
            <w:tcW w:w="3564" w:type="dxa"/>
            <w:tcBorders>
              <w:top w:val="nil"/>
              <w:left w:val="nil"/>
              <w:bottom w:val="nil"/>
              <w:right w:val="nil"/>
            </w:tcBorders>
            <w:shd w:val="clear" w:color="auto" w:fill="auto"/>
            <w:noWrap/>
            <w:vAlign w:val="bottom"/>
            <w:hideMark/>
          </w:tcPr>
          <w:p w14:paraId="287EB83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RaceDesc</w:t>
            </w:r>
          </w:p>
        </w:tc>
        <w:tc>
          <w:tcPr>
            <w:tcW w:w="1551" w:type="dxa"/>
            <w:tcBorders>
              <w:top w:val="nil"/>
              <w:left w:val="nil"/>
              <w:bottom w:val="nil"/>
              <w:right w:val="nil"/>
            </w:tcBorders>
            <w:shd w:val="clear" w:color="auto" w:fill="auto"/>
            <w:noWrap/>
            <w:vAlign w:val="bottom"/>
            <w:hideMark/>
          </w:tcPr>
          <w:p w14:paraId="206D602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1F0FB4E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694C20B" w14:textId="77777777" w:rsidTr="00790A34">
        <w:trPr>
          <w:trHeight w:val="300"/>
        </w:trPr>
        <w:tc>
          <w:tcPr>
            <w:tcW w:w="4996" w:type="dxa"/>
            <w:tcBorders>
              <w:top w:val="nil"/>
              <w:left w:val="nil"/>
              <w:bottom w:val="nil"/>
              <w:right w:val="nil"/>
            </w:tcBorders>
            <w:shd w:val="clear" w:color="auto" w:fill="auto"/>
            <w:noWrap/>
            <w:vAlign w:val="bottom"/>
            <w:hideMark/>
          </w:tcPr>
          <w:p w14:paraId="2B50660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dbo.Ref_Region</w:t>
            </w:r>
          </w:p>
        </w:tc>
        <w:tc>
          <w:tcPr>
            <w:tcW w:w="3564" w:type="dxa"/>
            <w:tcBorders>
              <w:top w:val="nil"/>
              <w:left w:val="nil"/>
              <w:bottom w:val="nil"/>
              <w:right w:val="nil"/>
            </w:tcBorders>
            <w:shd w:val="clear" w:color="auto" w:fill="auto"/>
            <w:noWrap/>
            <w:vAlign w:val="bottom"/>
            <w:hideMark/>
          </w:tcPr>
          <w:p w14:paraId="4665D8C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RegionID</w:t>
            </w:r>
          </w:p>
        </w:tc>
        <w:tc>
          <w:tcPr>
            <w:tcW w:w="1551" w:type="dxa"/>
            <w:tcBorders>
              <w:top w:val="nil"/>
              <w:left w:val="nil"/>
              <w:bottom w:val="nil"/>
              <w:right w:val="nil"/>
            </w:tcBorders>
            <w:shd w:val="clear" w:color="auto" w:fill="auto"/>
            <w:noWrap/>
            <w:vAlign w:val="bottom"/>
            <w:hideMark/>
          </w:tcPr>
          <w:p w14:paraId="4C3A2EC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int</w:t>
            </w:r>
          </w:p>
        </w:tc>
        <w:tc>
          <w:tcPr>
            <w:tcW w:w="897" w:type="dxa"/>
            <w:tcBorders>
              <w:top w:val="nil"/>
              <w:left w:val="nil"/>
              <w:bottom w:val="nil"/>
              <w:right w:val="nil"/>
            </w:tcBorders>
            <w:shd w:val="clear" w:color="auto" w:fill="auto"/>
            <w:noWrap/>
            <w:vAlign w:val="bottom"/>
            <w:hideMark/>
          </w:tcPr>
          <w:p w14:paraId="6F212BA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14BB386E" w14:textId="77777777" w:rsidTr="00790A34">
        <w:trPr>
          <w:trHeight w:val="300"/>
        </w:trPr>
        <w:tc>
          <w:tcPr>
            <w:tcW w:w="4996" w:type="dxa"/>
            <w:tcBorders>
              <w:top w:val="nil"/>
              <w:left w:val="nil"/>
              <w:bottom w:val="nil"/>
              <w:right w:val="nil"/>
            </w:tcBorders>
            <w:shd w:val="clear" w:color="auto" w:fill="auto"/>
            <w:noWrap/>
            <w:vAlign w:val="bottom"/>
            <w:hideMark/>
          </w:tcPr>
          <w:p w14:paraId="73E4FD2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dbo.Ref_Region</w:t>
            </w:r>
          </w:p>
        </w:tc>
        <w:tc>
          <w:tcPr>
            <w:tcW w:w="3564" w:type="dxa"/>
            <w:tcBorders>
              <w:top w:val="nil"/>
              <w:left w:val="nil"/>
              <w:bottom w:val="nil"/>
              <w:right w:val="nil"/>
            </w:tcBorders>
            <w:shd w:val="clear" w:color="auto" w:fill="auto"/>
            <w:noWrap/>
            <w:vAlign w:val="bottom"/>
            <w:hideMark/>
          </w:tcPr>
          <w:p w14:paraId="32CFD2B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RegionName</w:t>
            </w:r>
          </w:p>
        </w:tc>
        <w:tc>
          <w:tcPr>
            <w:tcW w:w="1551" w:type="dxa"/>
            <w:tcBorders>
              <w:top w:val="nil"/>
              <w:left w:val="nil"/>
              <w:bottom w:val="nil"/>
              <w:right w:val="nil"/>
            </w:tcBorders>
            <w:shd w:val="clear" w:color="auto" w:fill="auto"/>
            <w:noWrap/>
            <w:vAlign w:val="bottom"/>
            <w:hideMark/>
          </w:tcPr>
          <w:p w14:paraId="69D3E73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015AD57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B8796E5" w14:textId="77777777" w:rsidTr="00790A34">
        <w:trPr>
          <w:trHeight w:val="300"/>
        </w:trPr>
        <w:tc>
          <w:tcPr>
            <w:tcW w:w="4996" w:type="dxa"/>
            <w:tcBorders>
              <w:top w:val="nil"/>
              <w:left w:val="nil"/>
              <w:bottom w:val="nil"/>
              <w:right w:val="nil"/>
            </w:tcBorders>
            <w:shd w:val="clear" w:color="auto" w:fill="auto"/>
            <w:noWrap/>
            <w:vAlign w:val="bottom"/>
            <w:hideMark/>
          </w:tcPr>
          <w:p w14:paraId="6D70886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dbo.Ref_RiskLevel</w:t>
            </w:r>
          </w:p>
        </w:tc>
        <w:tc>
          <w:tcPr>
            <w:tcW w:w="3564" w:type="dxa"/>
            <w:tcBorders>
              <w:top w:val="nil"/>
              <w:left w:val="nil"/>
              <w:bottom w:val="nil"/>
              <w:right w:val="nil"/>
            </w:tcBorders>
            <w:shd w:val="clear" w:color="auto" w:fill="auto"/>
            <w:noWrap/>
            <w:vAlign w:val="bottom"/>
            <w:hideMark/>
          </w:tcPr>
          <w:p w14:paraId="112E0F2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RiskLevelID</w:t>
            </w:r>
          </w:p>
        </w:tc>
        <w:tc>
          <w:tcPr>
            <w:tcW w:w="1551" w:type="dxa"/>
            <w:tcBorders>
              <w:top w:val="nil"/>
              <w:left w:val="nil"/>
              <w:bottom w:val="nil"/>
              <w:right w:val="nil"/>
            </w:tcBorders>
            <w:shd w:val="clear" w:color="auto" w:fill="auto"/>
            <w:noWrap/>
            <w:vAlign w:val="bottom"/>
            <w:hideMark/>
          </w:tcPr>
          <w:p w14:paraId="2F0930A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0E9C417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62BFA5E5" w14:textId="77777777" w:rsidTr="00790A34">
        <w:trPr>
          <w:trHeight w:val="300"/>
        </w:trPr>
        <w:tc>
          <w:tcPr>
            <w:tcW w:w="4996" w:type="dxa"/>
            <w:tcBorders>
              <w:top w:val="nil"/>
              <w:left w:val="nil"/>
              <w:bottom w:val="nil"/>
              <w:right w:val="nil"/>
            </w:tcBorders>
            <w:shd w:val="clear" w:color="auto" w:fill="auto"/>
            <w:noWrap/>
            <w:vAlign w:val="bottom"/>
            <w:hideMark/>
          </w:tcPr>
          <w:p w14:paraId="3BB498E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dbo.Ref_RiskLevel</w:t>
            </w:r>
          </w:p>
        </w:tc>
        <w:tc>
          <w:tcPr>
            <w:tcW w:w="3564" w:type="dxa"/>
            <w:tcBorders>
              <w:top w:val="nil"/>
              <w:left w:val="nil"/>
              <w:bottom w:val="nil"/>
              <w:right w:val="nil"/>
            </w:tcBorders>
            <w:shd w:val="clear" w:color="auto" w:fill="auto"/>
            <w:noWrap/>
            <w:vAlign w:val="bottom"/>
            <w:hideMark/>
          </w:tcPr>
          <w:p w14:paraId="1A5B656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RiskLevelDesc</w:t>
            </w:r>
          </w:p>
        </w:tc>
        <w:tc>
          <w:tcPr>
            <w:tcW w:w="1551" w:type="dxa"/>
            <w:tcBorders>
              <w:top w:val="nil"/>
              <w:left w:val="nil"/>
              <w:bottom w:val="nil"/>
              <w:right w:val="nil"/>
            </w:tcBorders>
            <w:shd w:val="clear" w:color="auto" w:fill="auto"/>
            <w:noWrap/>
            <w:vAlign w:val="bottom"/>
            <w:hideMark/>
          </w:tcPr>
          <w:p w14:paraId="3F4D3DA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varchar(20)</w:t>
            </w:r>
          </w:p>
        </w:tc>
        <w:tc>
          <w:tcPr>
            <w:tcW w:w="897" w:type="dxa"/>
            <w:tcBorders>
              <w:top w:val="nil"/>
              <w:left w:val="nil"/>
              <w:bottom w:val="nil"/>
              <w:right w:val="nil"/>
            </w:tcBorders>
            <w:shd w:val="clear" w:color="auto" w:fill="auto"/>
            <w:noWrap/>
            <w:vAlign w:val="bottom"/>
            <w:hideMark/>
          </w:tcPr>
          <w:p w14:paraId="11436D2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9FDB727" w14:textId="77777777" w:rsidTr="00790A34">
        <w:trPr>
          <w:trHeight w:val="300"/>
        </w:trPr>
        <w:tc>
          <w:tcPr>
            <w:tcW w:w="4996" w:type="dxa"/>
            <w:tcBorders>
              <w:top w:val="nil"/>
              <w:left w:val="nil"/>
              <w:bottom w:val="nil"/>
              <w:right w:val="nil"/>
            </w:tcBorders>
            <w:shd w:val="clear" w:color="auto" w:fill="auto"/>
            <w:noWrap/>
            <w:vAlign w:val="bottom"/>
            <w:hideMark/>
          </w:tcPr>
          <w:p w14:paraId="6D4C208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dbo.Ref_RiskLevel</w:t>
            </w:r>
          </w:p>
        </w:tc>
        <w:tc>
          <w:tcPr>
            <w:tcW w:w="3564" w:type="dxa"/>
            <w:tcBorders>
              <w:top w:val="nil"/>
              <w:left w:val="nil"/>
              <w:bottom w:val="nil"/>
              <w:right w:val="nil"/>
            </w:tcBorders>
            <w:shd w:val="clear" w:color="auto" w:fill="auto"/>
            <w:noWrap/>
            <w:vAlign w:val="bottom"/>
            <w:hideMark/>
          </w:tcPr>
          <w:p w14:paraId="1C88A8D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RiskLevelFullDesc</w:t>
            </w:r>
          </w:p>
        </w:tc>
        <w:tc>
          <w:tcPr>
            <w:tcW w:w="1551" w:type="dxa"/>
            <w:tcBorders>
              <w:top w:val="nil"/>
              <w:left w:val="nil"/>
              <w:bottom w:val="nil"/>
              <w:right w:val="nil"/>
            </w:tcBorders>
            <w:shd w:val="clear" w:color="auto" w:fill="auto"/>
            <w:noWrap/>
            <w:vAlign w:val="bottom"/>
            <w:hideMark/>
          </w:tcPr>
          <w:p w14:paraId="41C148B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varchar(255)</w:t>
            </w:r>
          </w:p>
        </w:tc>
        <w:tc>
          <w:tcPr>
            <w:tcW w:w="897" w:type="dxa"/>
            <w:tcBorders>
              <w:top w:val="nil"/>
              <w:left w:val="nil"/>
              <w:bottom w:val="nil"/>
              <w:right w:val="nil"/>
            </w:tcBorders>
            <w:shd w:val="clear" w:color="auto" w:fill="auto"/>
            <w:noWrap/>
            <w:vAlign w:val="bottom"/>
            <w:hideMark/>
          </w:tcPr>
          <w:p w14:paraId="2F1093A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CE80AF4" w14:textId="77777777" w:rsidTr="00790A34">
        <w:trPr>
          <w:trHeight w:val="300"/>
        </w:trPr>
        <w:tc>
          <w:tcPr>
            <w:tcW w:w="4996" w:type="dxa"/>
            <w:tcBorders>
              <w:top w:val="nil"/>
              <w:left w:val="nil"/>
              <w:bottom w:val="nil"/>
              <w:right w:val="nil"/>
            </w:tcBorders>
            <w:shd w:val="clear" w:color="auto" w:fill="auto"/>
            <w:noWrap/>
            <w:vAlign w:val="bottom"/>
            <w:hideMark/>
          </w:tcPr>
          <w:p w14:paraId="0568173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lastRenderedPageBreak/>
              <w:t>dbo.Ref_RiskLevel</w:t>
            </w:r>
          </w:p>
        </w:tc>
        <w:tc>
          <w:tcPr>
            <w:tcW w:w="3564" w:type="dxa"/>
            <w:tcBorders>
              <w:top w:val="nil"/>
              <w:left w:val="nil"/>
              <w:bottom w:val="nil"/>
              <w:right w:val="nil"/>
            </w:tcBorders>
            <w:shd w:val="clear" w:color="auto" w:fill="auto"/>
            <w:noWrap/>
            <w:vAlign w:val="bottom"/>
            <w:hideMark/>
          </w:tcPr>
          <w:p w14:paraId="054EFD0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Threshold</w:t>
            </w:r>
          </w:p>
        </w:tc>
        <w:tc>
          <w:tcPr>
            <w:tcW w:w="1551" w:type="dxa"/>
            <w:tcBorders>
              <w:top w:val="nil"/>
              <w:left w:val="nil"/>
              <w:bottom w:val="nil"/>
              <w:right w:val="nil"/>
            </w:tcBorders>
            <w:shd w:val="clear" w:color="auto" w:fill="auto"/>
            <w:noWrap/>
            <w:vAlign w:val="bottom"/>
            <w:hideMark/>
          </w:tcPr>
          <w:p w14:paraId="424DFF4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decimal(11,10)</w:t>
            </w:r>
          </w:p>
        </w:tc>
        <w:tc>
          <w:tcPr>
            <w:tcW w:w="897" w:type="dxa"/>
            <w:tcBorders>
              <w:top w:val="nil"/>
              <w:left w:val="nil"/>
              <w:bottom w:val="nil"/>
              <w:right w:val="nil"/>
            </w:tcBorders>
            <w:shd w:val="clear" w:color="auto" w:fill="auto"/>
            <w:noWrap/>
            <w:vAlign w:val="bottom"/>
            <w:hideMark/>
          </w:tcPr>
          <w:p w14:paraId="454681A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C721050" w14:textId="77777777" w:rsidTr="00790A34">
        <w:trPr>
          <w:trHeight w:val="300"/>
        </w:trPr>
        <w:tc>
          <w:tcPr>
            <w:tcW w:w="4996" w:type="dxa"/>
            <w:tcBorders>
              <w:top w:val="nil"/>
              <w:left w:val="nil"/>
              <w:bottom w:val="nil"/>
              <w:right w:val="nil"/>
            </w:tcBorders>
            <w:shd w:val="clear" w:color="auto" w:fill="auto"/>
            <w:noWrap/>
            <w:vAlign w:val="bottom"/>
            <w:hideMark/>
          </w:tcPr>
          <w:p w14:paraId="2CF90A1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dbo.Ref_State</w:t>
            </w:r>
          </w:p>
        </w:tc>
        <w:tc>
          <w:tcPr>
            <w:tcW w:w="3564" w:type="dxa"/>
            <w:tcBorders>
              <w:top w:val="nil"/>
              <w:left w:val="nil"/>
              <w:bottom w:val="nil"/>
              <w:right w:val="nil"/>
            </w:tcBorders>
            <w:shd w:val="clear" w:color="auto" w:fill="auto"/>
            <w:noWrap/>
            <w:vAlign w:val="bottom"/>
            <w:hideMark/>
          </w:tcPr>
          <w:p w14:paraId="6904A07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StateAbbr</w:t>
            </w:r>
          </w:p>
        </w:tc>
        <w:tc>
          <w:tcPr>
            <w:tcW w:w="1551" w:type="dxa"/>
            <w:tcBorders>
              <w:top w:val="nil"/>
              <w:left w:val="nil"/>
              <w:bottom w:val="nil"/>
              <w:right w:val="nil"/>
            </w:tcBorders>
            <w:shd w:val="clear" w:color="auto" w:fill="auto"/>
            <w:noWrap/>
            <w:vAlign w:val="bottom"/>
            <w:hideMark/>
          </w:tcPr>
          <w:p w14:paraId="718DEBF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char(2)</w:t>
            </w:r>
          </w:p>
        </w:tc>
        <w:tc>
          <w:tcPr>
            <w:tcW w:w="897" w:type="dxa"/>
            <w:tcBorders>
              <w:top w:val="nil"/>
              <w:left w:val="nil"/>
              <w:bottom w:val="nil"/>
              <w:right w:val="nil"/>
            </w:tcBorders>
            <w:shd w:val="clear" w:color="auto" w:fill="auto"/>
            <w:noWrap/>
            <w:vAlign w:val="bottom"/>
            <w:hideMark/>
          </w:tcPr>
          <w:p w14:paraId="6CA18B8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56D2BCE4" w14:textId="77777777" w:rsidTr="00790A34">
        <w:trPr>
          <w:trHeight w:val="300"/>
        </w:trPr>
        <w:tc>
          <w:tcPr>
            <w:tcW w:w="4996" w:type="dxa"/>
            <w:tcBorders>
              <w:top w:val="nil"/>
              <w:left w:val="nil"/>
              <w:bottom w:val="nil"/>
              <w:right w:val="nil"/>
            </w:tcBorders>
            <w:shd w:val="clear" w:color="auto" w:fill="auto"/>
            <w:noWrap/>
            <w:vAlign w:val="bottom"/>
            <w:hideMark/>
          </w:tcPr>
          <w:p w14:paraId="0EE879F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dbo.Ref_State</w:t>
            </w:r>
          </w:p>
        </w:tc>
        <w:tc>
          <w:tcPr>
            <w:tcW w:w="3564" w:type="dxa"/>
            <w:tcBorders>
              <w:top w:val="nil"/>
              <w:left w:val="nil"/>
              <w:bottom w:val="nil"/>
              <w:right w:val="nil"/>
            </w:tcBorders>
            <w:shd w:val="clear" w:color="auto" w:fill="auto"/>
            <w:noWrap/>
            <w:vAlign w:val="bottom"/>
            <w:hideMark/>
          </w:tcPr>
          <w:p w14:paraId="079B0B3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StateName</w:t>
            </w:r>
          </w:p>
        </w:tc>
        <w:tc>
          <w:tcPr>
            <w:tcW w:w="1551" w:type="dxa"/>
            <w:tcBorders>
              <w:top w:val="nil"/>
              <w:left w:val="nil"/>
              <w:bottom w:val="nil"/>
              <w:right w:val="nil"/>
            </w:tcBorders>
            <w:shd w:val="clear" w:color="auto" w:fill="auto"/>
            <w:noWrap/>
            <w:vAlign w:val="bottom"/>
            <w:hideMark/>
          </w:tcPr>
          <w:p w14:paraId="6208F4D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w:t>
            </w:r>
          </w:p>
        </w:tc>
        <w:tc>
          <w:tcPr>
            <w:tcW w:w="897" w:type="dxa"/>
            <w:tcBorders>
              <w:top w:val="nil"/>
              <w:left w:val="nil"/>
              <w:bottom w:val="nil"/>
              <w:right w:val="nil"/>
            </w:tcBorders>
            <w:shd w:val="clear" w:color="auto" w:fill="auto"/>
            <w:noWrap/>
            <w:vAlign w:val="bottom"/>
            <w:hideMark/>
          </w:tcPr>
          <w:p w14:paraId="0CA5FC7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42007FC" w14:textId="77777777" w:rsidTr="00790A34">
        <w:trPr>
          <w:trHeight w:val="300"/>
        </w:trPr>
        <w:tc>
          <w:tcPr>
            <w:tcW w:w="4996" w:type="dxa"/>
            <w:tcBorders>
              <w:top w:val="nil"/>
              <w:left w:val="nil"/>
              <w:bottom w:val="nil"/>
              <w:right w:val="nil"/>
            </w:tcBorders>
            <w:shd w:val="clear" w:color="auto" w:fill="auto"/>
            <w:noWrap/>
            <w:vAlign w:val="bottom"/>
            <w:hideMark/>
          </w:tcPr>
          <w:p w14:paraId="6DA54CF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dbo.Ref_State</w:t>
            </w:r>
          </w:p>
        </w:tc>
        <w:tc>
          <w:tcPr>
            <w:tcW w:w="3564" w:type="dxa"/>
            <w:tcBorders>
              <w:top w:val="nil"/>
              <w:left w:val="nil"/>
              <w:bottom w:val="nil"/>
              <w:right w:val="nil"/>
            </w:tcBorders>
            <w:shd w:val="clear" w:color="auto" w:fill="auto"/>
            <w:noWrap/>
            <w:vAlign w:val="bottom"/>
            <w:hideMark/>
          </w:tcPr>
          <w:p w14:paraId="7987A82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RegionID</w:t>
            </w:r>
          </w:p>
        </w:tc>
        <w:tc>
          <w:tcPr>
            <w:tcW w:w="1551" w:type="dxa"/>
            <w:tcBorders>
              <w:top w:val="nil"/>
              <w:left w:val="nil"/>
              <w:bottom w:val="nil"/>
              <w:right w:val="nil"/>
            </w:tcBorders>
            <w:shd w:val="clear" w:color="auto" w:fill="auto"/>
            <w:noWrap/>
            <w:vAlign w:val="bottom"/>
            <w:hideMark/>
          </w:tcPr>
          <w:p w14:paraId="6449DD9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int</w:t>
            </w:r>
          </w:p>
        </w:tc>
        <w:tc>
          <w:tcPr>
            <w:tcW w:w="897" w:type="dxa"/>
            <w:tcBorders>
              <w:top w:val="nil"/>
              <w:left w:val="nil"/>
              <w:bottom w:val="nil"/>
              <w:right w:val="nil"/>
            </w:tcBorders>
            <w:shd w:val="clear" w:color="auto" w:fill="auto"/>
            <w:noWrap/>
            <w:vAlign w:val="bottom"/>
            <w:hideMark/>
          </w:tcPr>
          <w:p w14:paraId="00C5ECF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C0378FA" w14:textId="77777777" w:rsidTr="00790A34">
        <w:trPr>
          <w:trHeight w:val="300"/>
        </w:trPr>
        <w:tc>
          <w:tcPr>
            <w:tcW w:w="4996" w:type="dxa"/>
            <w:tcBorders>
              <w:top w:val="nil"/>
              <w:left w:val="nil"/>
              <w:bottom w:val="nil"/>
              <w:right w:val="nil"/>
            </w:tcBorders>
            <w:shd w:val="clear" w:color="auto" w:fill="auto"/>
            <w:noWrap/>
            <w:vAlign w:val="bottom"/>
            <w:hideMark/>
          </w:tcPr>
          <w:p w14:paraId="1BDF22F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dbo.Ref_VAMC</w:t>
            </w:r>
          </w:p>
        </w:tc>
        <w:tc>
          <w:tcPr>
            <w:tcW w:w="3564" w:type="dxa"/>
            <w:tcBorders>
              <w:top w:val="nil"/>
              <w:left w:val="nil"/>
              <w:bottom w:val="nil"/>
              <w:right w:val="nil"/>
            </w:tcBorders>
            <w:shd w:val="clear" w:color="auto" w:fill="auto"/>
            <w:noWrap/>
            <w:vAlign w:val="bottom"/>
            <w:hideMark/>
          </w:tcPr>
          <w:p w14:paraId="5A4E446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STA3N</w:t>
            </w:r>
          </w:p>
        </w:tc>
        <w:tc>
          <w:tcPr>
            <w:tcW w:w="1551" w:type="dxa"/>
            <w:tcBorders>
              <w:top w:val="nil"/>
              <w:left w:val="nil"/>
              <w:bottom w:val="nil"/>
              <w:right w:val="nil"/>
            </w:tcBorders>
            <w:shd w:val="clear" w:color="auto" w:fill="auto"/>
            <w:noWrap/>
            <w:vAlign w:val="bottom"/>
            <w:hideMark/>
          </w:tcPr>
          <w:p w14:paraId="07A35DB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214E183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5544A9DB" w14:textId="77777777" w:rsidTr="00790A34">
        <w:trPr>
          <w:trHeight w:val="300"/>
        </w:trPr>
        <w:tc>
          <w:tcPr>
            <w:tcW w:w="4996" w:type="dxa"/>
            <w:tcBorders>
              <w:top w:val="nil"/>
              <w:left w:val="nil"/>
              <w:bottom w:val="nil"/>
              <w:right w:val="nil"/>
            </w:tcBorders>
            <w:shd w:val="clear" w:color="auto" w:fill="auto"/>
            <w:noWrap/>
            <w:vAlign w:val="bottom"/>
            <w:hideMark/>
          </w:tcPr>
          <w:p w14:paraId="3C44F2D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dbo.Ref_VAMC</w:t>
            </w:r>
          </w:p>
        </w:tc>
        <w:tc>
          <w:tcPr>
            <w:tcW w:w="3564" w:type="dxa"/>
            <w:tcBorders>
              <w:top w:val="nil"/>
              <w:left w:val="nil"/>
              <w:bottom w:val="nil"/>
              <w:right w:val="nil"/>
            </w:tcBorders>
            <w:shd w:val="clear" w:color="auto" w:fill="auto"/>
            <w:noWrap/>
            <w:vAlign w:val="bottom"/>
            <w:hideMark/>
          </w:tcPr>
          <w:p w14:paraId="3C255B7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VISN</w:t>
            </w:r>
          </w:p>
        </w:tc>
        <w:tc>
          <w:tcPr>
            <w:tcW w:w="1551" w:type="dxa"/>
            <w:tcBorders>
              <w:top w:val="nil"/>
              <w:left w:val="nil"/>
              <w:bottom w:val="nil"/>
              <w:right w:val="nil"/>
            </w:tcBorders>
            <w:shd w:val="clear" w:color="auto" w:fill="auto"/>
            <w:noWrap/>
            <w:vAlign w:val="bottom"/>
            <w:hideMark/>
          </w:tcPr>
          <w:p w14:paraId="00333FB3"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491F6A7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2A516EB3" w14:textId="77777777" w:rsidTr="00790A34">
        <w:trPr>
          <w:trHeight w:val="300"/>
        </w:trPr>
        <w:tc>
          <w:tcPr>
            <w:tcW w:w="4996" w:type="dxa"/>
            <w:tcBorders>
              <w:top w:val="nil"/>
              <w:left w:val="nil"/>
              <w:bottom w:val="nil"/>
              <w:right w:val="nil"/>
            </w:tcBorders>
            <w:shd w:val="clear" w:color="auto" w:fill="auto"/>
            <w:noWrap/>
            <w:vAlign w:val="bottom"/>
            <w:hideMark/>
          </w:tcPr>
          <w:p w14:paraId="46350F2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dbo.Ref_VAMC</w:t>
            </w:r>
          </w:p>
        </w:tc>
        <w:tc>
          <w:tcPr>
            <w:tcW w:w="3564" w:type="dxa"/>
            <w:tcBorders>
              <w:top w:val="nil"/>
              <w:left w:val="nil"/>
              <w:bottom w:val="nil"/>
              <w:right w:val="nil"/>
            </w:tcBorders>
            <w:shd w:val="clear" w:color="auto" w:fill="auto"/>
            <w:noWrap/>
            <w:vAlign w:val="bottom"/>
            <w:hideMark/>
          </w:tcPr>
          <w:p w14:paraId="7C920CE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VAMC_Name</w:t>
            </w:r>
          </w:p>
        </w:tc>
        <w:tc>
          <w:tcPr>
            <w:tcW w:w="1551" w:type="dxa"/>
            <w:tcBorders>
              <w:top w:val="nil"/>
              <w:left w:val="nil"/>
              <w:bottom w:val="nil"/>
              <w:right w:val="nil"/>
            </w:tcBorders>
            <w:shd w:val="clear" w:color="auto" w:fill="auto"/>
            <w:noWrap/>
            <w:vAlign w:val="bottom"/>
            <w:hideMark/>
          </w:tcPr>
          <w:p w14:paraId="0A06B2D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varchar(100)</w:t>
            </w:r>
          </w:p>
        </w:tc>
        <w:tc>
          <w:tcPr>
            <w:tcW w:w="897" w:type="dxa"/>
            <w:tcBorders>
              <w:top w:val="nil"/>
              <w:left w:val="nil"/>
              <w:bottom w:val="nil"/>
              <w:right w:val="nil"/>
            </w:tcBorders>
            <w:shd w:val="clear" w:color="auto" w:fill="auto"/>
            <w:noWrap/>
            <w:vAlign w:val="bottom"/>
            <w:hideMark/>
          </w:tcPr>
          <w:p w14:paraId="3E06EA2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D0D5266" w14:textId="77777777" w:rsidTr="00790A34">
        <w:trPr>
          <w:trHeight w:val="300"/>
        </w:trPr>
        <w:tc>
          <w:tcPr>
            <w:tcW w:w="4996" w:type="dxa"/>
            <w:tcBorders>
              <w:top w:val="nil"/>
              <w:left w:val="nil"/>
              <w:bottom w:val="nil"/>
              <w:right w:val="nil"/>
            </w:tcBorders>
            <w:shd w:val="clear" w:color="auto" w:fill="auto"/>
            <w:noWrap/>
            <w:vAlign w:val="bottom"/>
            <w:hideMark/>
          </w:tcPr>
          <w:p w14:paraId="11109A0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dbo.Ref_VAMC</w:t>
            </w:r>
          </w:p>
        </w:tc>
        <w:tc>
          <w:tcPr>
            <w:tcW w:w="3564" w:type="dxa"/>
            <w:tcBorders>
              <w:top w:val="nil"/>
              <w:left w:val="nil"/>
              <w:bottom w:val="nil"/>
              <w:right w:val="nil"/>
            </w:tcBorders>
            <w:shd w:val="clear" w:color="auto" w:fill="auto"/>
            <w:noWrap/>
            <w:vAlign w:val="bottom"/>
            <w:hideMark/>
          </w:tcPr>
          <w:p w14:paraId="44F1BF9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StateAbbr</w:t>
            </w:r>
          </w:p>
        </w:tc>
        <w:tc>
          <w:tcPr>
            <w:tcW w:w="1551" w:type="dxa"/>
            <w:tcBorders>
              <w:top w:val="nil"/>
              <w:left w:val="nil"/>
              <w:bottom w:val="nil"/>
              <w:right w:val="nil"/>
            </w:tcBorders>
            <w:shd w:val="clear" w:color="auto" w:fill="auto"/>
            <w:noWrap/>
            <w:vAlign w:val="bottom"/>
            <w:hideMark/>
          </w:tcPr>
          <w:p w14:paraId="094F841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char(2)</w:t>
            </w:r>
          </w:p>
        </w:tc>
        <w:tc>
          <w:tcPr>
            <w:tcW w:w="897" w:type="dxa"/>
            <w:tcBorders>
              <w:top w:val="nil"/>
              <w:left w:val="nil"/>
              <w:bottom w:val="nil"/>
              <w:right w:val="nil"/>
            </w:tcBorders>
            <w:shd w:val="clear" w:color="auto" w:fill="auto"/>
            <w:noWrap/>
            <w:vAlign w:val="bottom"/>
            <w:hideMark/>
          </w:tcPr>
          <w:p w14:paraId="4A8AE20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0AB6AF9" w14:textId="77777777" w:rsidTr="00790A34">
        <w:trPr>
          <w:trHeight w:val="300"/>
        </w:trPr>
        <w:tc>
          <w:tcPr>
            <w:tcW w:w="4996" w:type="dxa"/>
            <w:tcBorders>
              <w:top w:val="nil"/>
              <w:left w:val="nil"/>
              <w:bottom w:val="nil"/>
              <w:right w:val="nil"/>
            </w:tcBorders>
            <w:shd w:val="clear" w:color="auto" w:fill="auto"/>
            <w:noWrap/>
            <w:vAlign w:val="bottom"/>
            <w:hideMark/>
          </w:tcPr>
          <w:p w14:paraId="131EED9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dbo.Ref_VISN</w:t>
            </w:r>
          </w:p>
        </w:tc>
        <w:tc>
          <w:tcPr>
            <w:tcW w:w="3564" w:type="dxa"/>
            <w:tcBorders>
              <w:top w:val="nil"/>
              <w:left w:val="nil"/>
              <w:bottom w:val="nil"/>
              <w:right w:val="nil"/>
            </w:tcBorders>
            <w:shd w:val="clear" w:color="auto" w:fill="auto"/>
            <w:noWrap/>
            <w:vAlign w:val="bottom"/>
            <w:hideMark/>
          </w:tcPr>
          <w:p w14:paraId="248CBDB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VISN</w:t>
            </w:r>
          </w:p>
        </w:tc>
        <w:tc>
          <w:tcPr>
            <w:tcW w:w="1551" w:type="dxa"/>
            <w:tcBorders>
              <w:top w:val="nil"/>
              <w:left w:val="nil"/>
              <w:bottom w:val="nil"/>
              <w:right w:val="nil"/>
            </w:tcBorders>
            <w:shd w:val="clear" w:color="auto" w:fill="auto"/>
            <w:noWrap/>
            <w:vAlign w:val="bottom"/>
            <w:hideMark/>
          </w:tcPr>
          <w:p w14:paraId="465656B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int</w:t>
            </w:r>
          </w:p>
        </w:tc>
        <w:tc>
          <w:tcPr>
            <w:tcW w:w="897" w:type="dxa"/>
            <w:tcBorders>
              <w:top w:val="nil"/>
              <w:left w:val="nil"/>
              <w:bottom w:val="nil"/>
              <w:right w:val="nil"/>
            </w:tcBorders>
            <w:shd w:val="clear" w:color="auto" w:fill="auto"/>
            <w:noWrap/>
            <w:vAlign w:val="bottom"/>
            <w:hideMark/>
          </w:tcPr>
          <w:p w14:paraId="794895E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6BC3E2DD" w14:textId="77777777" w:rsidTr="00790A34">
        <w:trPr>
          <w:trHeight w:val="300"/>
        </w:trPr>
        <w:tc>
          <w:tcPr>
            <w:tcW w:w="4996" w:type="dxa"/>
            <w:tcBorders>
              <w:top w:val="nil"/>
              <w:left w:val="nil"/>
              <w:bottom w:val="nil"/>
              <w:right w:val="nil"/>
            </w:tcBorders>
            <w:shd w:val="clear" w:color="auto" w:fill="auto"/>
            <w:noWrap/>
            <w:vAlign w:val="bottom"/>
            <w:hideMark/>
          </w:tcPr>
          <w:p w14:paraId="7B33CB2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dbo.Ref_VISN</w:t>
            </w:r>
          </w:p>
        </w:tc>
        <w:tc>
          <w:tcPr>
            <w:tcW w:w="3564" w:type="dxa"/>
            <w:tcBorders>
              <w:top w:val="nil"/>
              <w:left w:val="nil"/>
              <w:bottom w:val="nil"/>
              <w:right w:val="nil"/>
            </w:tcBorders>
            <w:shd w:val="clear" w:color="auto" w:fill="auto"/>
            <w:noWrap/>
            <w:vAlign w:val="bottom"/>
            <w:hideMark/>
          </w:tcPr>
          <w:p w14:paraId="0D05FC1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NetworkName</w:t>
            </w:r>
          </w:p>
        </w:tc>
        <w:tc>
          <w:tcPr>
            <w:tcW w:w="1551" w:type="dxa"/>
            <w:tcBorders>
              <w:top w:val="nil"/>
              <w:left w:val="nil"/>
              <w:bottom w:val="nil"/>
              <w:right w:val="nil"/>
            </w:tcBorders>
            <w:shd w:val="clear" w:color="auto" w:fill="auto"/>
            <w:noWrap/>
            <w:vAlign w:val="bottom"/>
            <w:hideMark/>
          </w:tcPr>
          <w:p w14:paraId="39A43B7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varchar(100)</w:t>
            </w:r>
          </w:p>
        </w:tc>
        <w:tc>
          <w:tcPr>
            <w:tcW w:w="897" w:type="dxa"/>
            <w:tcBorders>
              <w:top w:val="nil"/>
              <w:left w:val="nil"/>
              <w:bottom w:val="nil"/>
              <w:right w:val="nil"/>
            </w:tcBorders>
            <w:shd w:val="clear" w:color="auto" w:fill="auto"/>
            <w:noWrap/>
            <w:vAlign w:val="bottom"/>
            <w:hideMark/>
          </w:tcPr>
          <w:p w14:paraId="6C89566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340163F3" w14:textId="77777777" w:rsidTr="00790A34">
        <w:trPr>
          <w:trHeight w:val="300"/>
        </w:trPr>
        <w:tc>
          <w:tcPr>
            <w:tcW w:w="4996" w:type="dxa"/>
            <w:tcBorders>
              <w:top w:val="nil"/>
              <w:left w:val="nil"/>
              <w:bottom w:val="nil"/>
              <w:right w:val="nil"/>
            </w:tcBorders>
            <w:shd w:val="clear" w:color="auto" w:fill="auto"/>
            <w:noWrap/>
            <w:vAlign w:val="bottom"/>
            <w:hideMark/>
          </w:tcPr>
          <w:p w14:paraId="54E31C7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dbo.Ref_VISN</w:t>
            </w:r>
          </w:p>
        </w:tc>
        <w:tc>
          <w:tcPr>
            <w:tcW w:w="3564" w:type="dxa"/>
            <w:tcBorders>
              <w:top w:val="nil"/>
              <w:left w:val="nil"/>
              <w:bottom w:val="nil"/>
              <w:right w:val="nil"/>
            </w:tcBorders>
            <w:shd w:val="clear" w:color="auto" w:fill="auto"/>
            <w:noWrap/>
            <w:vAlign w:val="bottom"/>
            <w:hideMark/>
          </w:tcPr>
          <w:p w14:paraId="27C7D58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RegionServed</w:t>
            </w:r>
          </w:p>
        </w:tc>
        <w:tc>
          <w:tcPr>
            <w:tcW w:w="1551" w:type="dxa"/>
            <w:tcBorders>
              <w:top w:val="nil"/>
              <w:left w:val="nil"/>
              <w:bottom w:val="nil"/>
              <w:right w:val="nil"/>
            </w:tcBorders>
            <w:shd w:val="clear" w:color="auto" w:fill="auto"/>
            <w:noWrap/>
            <w:vAlign w:val="bottom"/>
            <w:hideMark/>
          </w:tcPr>
          <w:p w14:paraId="38575CC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varchar(500)</w:t>
            </w:r>
          </w:p>
        </w:tc>
        <w:tc>
          <w:tcPr>
            <w:tcW w:w="897" w:type="dxa"/>
            <w:tcBorders>
              <w:top w:val="nil"/>
              <w:left w:val="nil"/>
              <w:bottom w:val="nil"/>
              <w:right w:val="nil"/>
            </w:tcBorders>
            <w:shd w:val="clear" w:color="auto" w:fill="auto"/>
            <w:noWrap/>
            <w:vAlign w:val="bottom"/>
            <w:hideMark/>
          </w:tcPr>
          <w:p w14:paraId="0A8F3C1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FFA5933" w14:textId="77777777" w:rsidTr="00790A34">
        <w:trPr>
          <w:trHeight w:val="300"/>
        </w:trPr>
        <w:tc>
          <w:tcPr>
            <w:tcW w:w="4996" w:type="dxa"/>
            <w:tcBorders>
              <w:top w:val="nil"/>
              <w:left w:val="nil"/>
              <w:bottom w:val="nil"/>
              <w:right w:val="nil"/>
            </w:tcBorders>
            <w:shd w:val="clear" w:color="auto" w:fill="auto"/>
            <w:noWrap/>
            <w:vAlign w:val="bottom"/>
            <w:hideMark/>
          </w:tcPr>
          <w:p w14:paraId="3464251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dbo.Ref_VISN</w:t>
            </w:r>
          </w:p>
        </w:tc>
        <w:tc>
          <w:tcPr>
            <w:tcW w:w="3564" w:type="dxa"/>
            <w:tcBorders>
              <w:top w:val="nil"/>
              <w:left w:val="nil"/>
              <w:bottom w:val="nil"/>
              <w:right w:val="nil"/>
            </w:tcBorders>
            <w:shd w:val="clear" w:color="auto" w:fill="auto"/>
            <w:noWrap/>
            <w:vAlign w:val="bottom"/>
            <w:hideMark/>
          </w:tcPr>
          <w:p w14:paraId="00EFA59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RegionID</w:t>
            </w:r>
          </w:p>
        </w:tc>
        <w:tc>
          <w:tcPr>
            <w:tcW w:w="1551" w:type="dxa"/>
            <w:tcBorders>
              <w:top w:val="nil"/>
              <w:left w:val="nil"/>
              <w:bottom w:val="nil"/>
              <w:right w:val="nil"/>
            </w:tcBorders>
            <w:shd w:val="clear" w:color="auto" w:fill="auto"/>
            <w:noWrap/>
            <w:vAlign w:val="bottom"/>
            <w:hideMark/>
          </w:tcPr>
          <w:p w14:paraId="04B0819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int</w:t>
            </w:r>
          </w:p>
        </w:tc>
        <w:tc>
          <w:tcPr>
            <w:tcW w:w="897" w:type="dxa"/>
            <w:tcBorders>
              <w:top w:val="nil"/>
              <w:left w:val="nil"/>
              <w:bottom w:val="nil"/>
              <w:right w:val="nil"/>
            </w:tcBorders>
            <w:shd w:val="clear" w:color="auto" w:fill="auto"/>
            <w:noWrap/>
            <w:vAlign w:val="bottom"/>
            <w:hideMark/>
          </w:tcPr>
          <w:p w14:paraId="0267B79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809DBC6" w14:textId="77777777" w:rsidTr="00790A34">
        <w:trPr>
          <w:trHeight w:val="300"/>
        </w:trPr>
        <w:tc>
          <w:tcPr>
            <w:tcW w:w="4996" w:type="dxa"/>
            <w:tcBorders>
              <w:top w:val="nil"/>
              <w:left w:val="nil"/>
              <w:bottom w:val="nil"/>
              <w:right w:val="nil"/>
            </w:tcBorders>
            <w:shd w:val="clear" w:color="auto" w:fill="auto"/>
            <w:noWrap/>
            <w:vAlign w:val="bottom"/>
            <w:hideMark/>
          </w:tcPr>
          <w:p w14:paraId="223CEF7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dbo.Ref_VistACancelNoShowCode</w:t>
            </w:r>
          </w:p>
        </w:tc>
        <w:tc>
          <w:tcPr>
            <w:tcW w:w="3564" w:type="dxa"/>
            <w:tcBorders>
              <w:top w:val="nil"/>
              <w:left w:val="nil"/>
              <w:bottom w:val="nil"/>
              <w:right w:val="nil"/>
            </w:tcBorders>
            <w:shd w:val="clear" w:color="auto" w:fill="auto"/>
            <w:noWrap/>
            <w:vAlign w:val="bottom"/>
            <w:hideMark/>
          </w:tcPr>
          <w:p w14:paraId="16BAAF6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CancelNoShowCodeID</w:t>
            </w:r>
          </w:p>
        </w:tc>
        <w:tc>
          <w:tcPr>
            <w:tcW w:w="1551" w:type="dxa"/>
            <w:tcBorders>
              <w:top w:val="nil"/>
              <w:left w:val="nil"/>
              <w:bottom w:val="nil"/>
              <w:right w:val="nil"/>
            </w:tcBorders>
            <w:shd w:val="clear" w:color="auto" w:fill="auto"/>
            <w:noWrap/>
            <w:vAlign w:val="bottom"/>
            <w:hideMark/>
          </w:tcPr>
          <w:p w14:paraId="12E6A9E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varchar(5)</w:t>
            </w:r>
          </w:p>
        </w:tc>
        <w:tc>
          <w:tcPr>
            <w:tcW w:w="897" w:type="dxa"/>
            <w:tcBorders>
              <w:top w:val="nil"/>
              <w:left w:val="nil"/>
              <w:bottom w:val="nil"/>
              <w:right w:val="nil"/>
            </w:tcBorders>
            <w:shd w:val="clear" w:color="auto" w:fill="auto"/>
            <w:noWrap/>
            <w:vAlign w:val="bottom"/>
            <w:hideMark/>
          </w:tcPr>
          <w:p w14:paraId="360FD27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398C9240" w14:textId="77777777" w:rsidTr="00790A34">
        <w:trPr>
          <w:trHeight w:val="300"/>
        </w:trPr>
        <w:tc>
          <w:tcPr>
            <w:tcW w:w="4996" w:type="dxa"/>
            <w:tcBorders>
              <w:top w:val="nil"/>
              <w:left w:val="nil"/>
              <w:bottom w:val="nil"/>
              <w:right w:val="nil"/>
            </w:tcBorders>
            <w:shd w:val="clear" w:color="auto" w:fill="auto"/>
            <w:noWrap/>
            <w:vAlign w:val="bottom"/>
            <w:hideMark/>
          </w:tcPr>
          <w:p w14:paraId="4D410BC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dbo.Ref_VistACancelNoShowCode</w:t>
            </w:r>
          </w:p>
        </w:tc>
        <w:tc>
          <w:tcPr>
            <w:tcW w:w="3564" w:type="dxa"/>
            <w:tcBorders>
              <w:top w:val="nil"/>
              <w:left w:val="nil"/>
              <w:bottom w:val="nil"/>
              <w:right w:val="nil"/>
            </w:tcBorders>
            <w:shd w:val="clear" w:color="auto" w:fill="auto"/>
            <w:noWrap/>
            <w:vAlign w:val="bottom"/>
            <w:hideMark/>
          </w:tcPr>
          <w:p w14:paraId="536DAAC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CancelNoShowCodeDesc</w:t>
            </w:r>
          </w:p>
        </w:tc>
        <w:tc>
          <w:tcPr>
            <w:tcW w:w="1551" w:type="dxa"/>
            <w:tcBorders>
              <w:top w:val="nil"/>
              <w:left w:val="nil"/>
              <w:bottom w:val="nil"/>
              <w:right w:val="nil"/>
            </w:tcBorders>
            <w:shd w:val="clear" w:color="auto" w:fill="auto"/>
            <w:noWrap/>
            <w:vAlign w:val="bottom"/>
            <w:hideMark/>
          </w:tcPr>
          <w:p w14:paraId="313CA9AC"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varchar(100)</w:t>
            </w:r>
          </w:p>
        </w:tc>
        <w:tc>
          <w:tcPr>
            <w:tcW w:w="897" w:type="dxa"/>
            <w:tcBorders>
              <w:top w:val="nil"/>
              <w:left w:val="nil"/>
              <w:bottom w:val="nil"/>
              <w:right w:val="nil"/>
            </w:tcBorders>
            <w:shd w:val="clear" w:color="auto" w:fill="auto"/>
            <w:noWrap/>
            <w:vAlign w:val="bottom"/>
            <w:hideMark/>
          </w:tcPr>
          <w:p w14:paraId="7F45F31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80A6F31" w14:textId="77777777" w:rsidTr="00790A34">
        <w:trPr>
          <w:trHeight w:val="300"/>
        </w:trPr>
        <w:tc>
          <w:tcPr>
            <w:tcW w:w="4996" w:type="dxa"/>
            <w:tcBorders>
              <w:top w:val="nil"/>
              <w:left w:val="nil"/>
              <w:bottom w:val="nil"/>
              <w:right w:val="nil"/>
            </w:tcBorders>
            <w:shd w:val="clear" w:color="auto" w:fill="auto"/>
            <w:noWrap/>
            <w:vAlign w:val="bottom"/>
            <w:hideMark/>
          </w:tcPr>
          <w:p w14:paraId="60D37EA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dbo.RiskFactorCoefficient</w:t>
            </w:r>
          </w:p>
        </w:tc>
        <w:tc>
          <w:tcPr>
            <w:tcW w:w="3564" w:type="dxa"/>
            <w:tcBorders>
              <w:top w:val="nil"/>
              <w:left w:val="nil"/>
              <w:bottom w:val="nil"/>
              <w:right w:val="nil"/>
            </w:tcBorders>
            <w:shd w:val="clear" w:color="auto" w:fill="auto"/>
            <w:noWrap/>
            <w:vAlign w:val="bottom"/>
            <w:hideMark/>
          </w:tcPr>
          <w:p w14:paraId="2CAFECD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RiskFactor</w:t>
            </w:r>
          </w:p>
        </w:tc>
        <w:tc>
          <w:tcPr>
            <w:tcW w:w="1551" w:type="dxa"/>
            <w:tcBorders>
              <w:top w:val="nil"/>
              <w:left w:val="nil"/>
              <w:bottom w:val="nil"/>
              <w:right w:val="nil"/>
            </w:tcBorders>
            <w:shd w:val="clear" w:color="auto" w:fill="auto"/>
            <w:noWrap/>
            <w:vAlign w:val="bottom"/>
            <w:hideMark/>
          </w:tcPr>
          <w:p w14:paraId="741D07A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varchar(100)</w:t>
            </w:r>
          </w:p>
        </w:tc>
        <w:tc>
          <w:tcPr>
            <w:tcW w:w="897" w:type="dxa"/>
            <w:tcBorders>
              <w:top w:val="nil"/>
              <w:left w:val="nil"/>
              <w:bottom w:val="nil"/>
              <w:right w:val="nil"/>
            </w:tcBorders>
            <w:shd w:val="clear" w:color="auto" w:fill="auto"/>
            <w:noWrap/>
            <w:vAlign w:val="bottom"/>
            <w:hideMark/>
          </w:tcPr>
          <w:p w14:paraId="18BCA4C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79EA6DB9" w14:textId="77777777" w:rsidTr="00790A34">
        <w:trPr>
          <w:trHeight w:val="300"/>
        </w:trPr>
        <w:tc>
          <w:tcPr>
            <w:tcW w:w="4996" w:type="dxa"/>
            <w:tcBorders>
              <w:top w:val="nil"/>
              <w:left w:val="nil"/>
              <w:bottom w:val="nil"/>
              <w:right w:val="nil"/>
            </w:tcBorders>
            <w:shd w:val="clear" w:color="auto" w:fill="auto"/>
            <w:noWrap/>
            <w:vAlign w:val="bottom"/>
            <w:hideMark/>
          </w:tcPr>
          <w:p w14:paraId="635858C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dbo.RiskFactorCoefficient</w:t>
            </w:r>
          </w:p>
        </w:tc>
        <w:tc>
          <w:tcPr>
            <w:tcW w:w="3564" w:type="dxa"/>
            <w:tcBorders>
              <w:top w:val="nil"/>
              <w:left w:val="nil"/>
              <w:bottom w:val="nil"/>
              <w:right w:val="nil"/>
            </w:tcBorders>
            <w:shd w:val="clear" w:color="auto" w:fill="auto"/>
            <w:noWrap/>
            <w:vAlign w:val="bottom"/>
            <w:hideMark/>
          </w:tcPr>
          <w:p w14:paraId="4F53C4E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Coefficient</w:t>
            </w:r>
          </w:p>
        </w:tc>
        <w:tc>
          <w:tcPr>
            <w:tcW w:w="1551" w:type="dxa"/>
            <w:tcBorders>
              <w:top w:val="nil"/>
              <w:left w:val="nil"/>
              <w:bottom w:val="nil"/>
              <w:right w:val="nil"/>
            </w:tcBorders>
            <w:shd w:val="clear" w:color="auto" w:fill="auto"/>
            <w:noWrap/>
            <w:vAlign w:val="bottom"/>
            <w:hideMark/>
          </w:tcPr>
          <w:p w14:paraId="5BB5CB9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decimal(20,19)</w:t>
            </w:r>
          </w:p>
        </w:tc>
        <w:tc>
          <w:tcPr>
            <w:tcW w:w="897" w:type="dxa"/>
            <w:tcBorders>
              <w:top w:val="nil"/>
              <w:left w:val="nil"/>
              <w:bottom w:val="nil"/>
              <w:right w:val="nil"/>
            </w:tcBorders>
            <w:shd w:val="clear" w:color="auto" w:fill="auto"/>
            <w:noWrap/>
            <w:vAlign w:val="bottom"/>
            <w:hideMark/>
          </w:tcPr>
          <w:p w14:paraId="6850AC2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032A86D8" w14:textId="77777777" w:rsidTr="00790A34">
        <w:trPr>
          <w:trHeight w:val="300"/>
        </w:trPr>
        <w:tc>
          <w:tcPr>
            <w:tcW w:w="4996" w:type="dxa"/>
            <w:tcBorders>
              <w:top w:val="nil"/>
              <w:left w:val="nil"/>
              <w:bottom w:val="nil"/>
              <w:right w:val="nil"/>
            </w:tcBorders>
            <w:shd w:val="clear" w:color="auto" w:fill="auto"/>
            <w:noWrap/>
            <w:vAlign w:val="bottom"/>
            <w:hideMark/>
          </w:tcPr>
          <w:p w14:paraId="31804C9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dbo.RiskScoreHistory</w:t>
            </w:r>
          </w:p>
        </w:tc>
        <w:tc>
          <w:tcPr>
            <w:tcW w:w="3564" w:type="dxa"/>
            <w:tcBorders>
              <w:top w:val="nil"/>
              <w:left w:val="nil"/>
              <w:bottom w:val="nil"/>
              <w:right w:val="nil"/>
            </w:tcBorders>
            <w:shd w:val="clear" w:color="auto" w:fill="auto"/>
            <w:noWrap/>
            <w:vAlign w:val="bottom"/>
            <w:hideMark/>
          </w:tcPr>
          <w:p w14:paraId="220621F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ReachID</w:t>
            </w:r>
          </w:p>
        </w:tc>
        <w:tc>
          <w:tcPr>
            <w:tcW w:w="1551" w:type="dxa"/>
            <w:tcBorders>
              <w:top w:val="nil"/>
              <w:left w:val="nil"/>
              <w:bottom w:val="nil"/>
              <w:right w:val="nil"/>
            </w:tcBorders>
            <w:shd w:val="clear" w:color="auto" w:fill="auto"/>
            <w:noWrap/>
            <w:vAlign w:val="bottom"/>
            <w:hideMark/>
          </w:tcPr>
          <w:p w14:paraId="605262B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int</w:t>
            </w:r>
          </w:p>
        </w:tc>
        <w:tc>
          <w:tcPr>
            <w:tcW w:w="897" w:type="dxa"/>
            <w:tcBorders>
              <w:top w:val="nil"/>
              <w:left w:val="nil"/>
              <w:bottom w:val="nil"/>
              <w:right w:val="nil"/>
            </w:tcBorders>
            <w:shd w:val="clear" w:color="auto" w:fill="auto"/>
            <w:noWrap/>
            <w:vAlign w:val="bottom"/>
            <w:hideMark/>
          </w:tcPr>
          <w:p w14:paraId="53A1D9B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2ECD7F19" w14:textId="77777777" w:rsidTr="00790A34">
        <w:trPr>
          <w:trHeight w:val="300"/>
        </w:trPr>
        <w:tc>
          <w:tcPr>
            <w:tcW w:w="4996" w:type="dxa"/>
            <w:tcBorders>
              <w:top w:val="nil"/>
              <w:left w:val="nil"/>
              <w:bottom w:val="nil"/>
              <w:right w:val="nil"/>
            </w:tcBorders>
            <w:shd w:val="clear" w:color="auto" w:fill="auto"/>
            <w:noWrap/>
            <w:vAlign w:val="bottom"/>
            <w:hideMark/>
          </w:tcPr>
          <w:p w14:paraId="1183D0E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dbo.RiskScoreHistory</w:t>
            </w:r>
          </w:p>
        </w:tc>
        <w:tc>
          <w:tcPr>
            <w:tcW w:w="3564" w:type="dxa"/>
            <w:tcBorders>
              <w:top w:val="nil"/>
              <w:left w:val="nil"/>
              <w:bottom w:val="nil"/>
              <w:right w:val="nil"/>
            </w:tcBorders>
            <w:shd w:val="clear" w:color="auto" w:fill="auto"/>
            <w:noWrap/>
            <w:vAlign w:val="bottom"/>
            <w:hideMark/>
          </w:tcPr>
          <w:p w14:paraId="08F11B5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ScoreDate</w:t>
            </w:r>
          </w:p>
        </w:tc>
        <w:tc>
          <w:tcPr>
            <w:tcW w:w="1551" w:type="dxa"/>
            <w:tcBorders>
              <w:top w:val="nil"/>
              <w:left w:val="nil"/>
              <w:bottom w:val="nil"/>
              <w:right w:val="nil"/>
            </w:tcBorders>
            <w:shd w:val="clear" w:color="auto" w:fill="auto"/>
            <w:noWrap/>
            <w:vAlign w:val="bottom"/>
            <w:hideMark/>
          </w:tcPr>
          <w:p w14:paraId="24B37E2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date</w:t>
            </w:r>
          </w:p>
        </w:tc>
        <w:tc>
          <w:tcPr>
            <w:tcW w:w="897" w:type="dxa"/>
            <w:tcBorders>
              <w:top w:val="nil"/>
              <w:left w:val="nil"/>
              <w:bottom w:val="nil"/>
              <w:right w:val="nil"/>
            </w:tcBorders>
            <w:shd w:val="clear" w:color="auto" w:fill="auto"/>
            <w:noWrap/>
            <w:vAlign w:val="bottom"/>
            <w:hideMark/>
          </w:tcPr>
          <w:p w14:paraId="14FC517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N</w:t>
            </w:r>
          </w:p>
        </w:tc>
      </w:tr>
      <w:tr w:rsidR="00193613" w14:paraId="3827A0AD" w14:textId="77777777" w:rsidTr="00790A34">
        <w:trPr>
          <w:trHeight w:val="300"/>
        </w:trPr>
        <w:tc>
          <w:tcPr>
            <w:tcW w:w="4996" w:type="dxa"/>
            <w:tcBorders>
              <w:top w:val="nil"/>
              <w:left w:val="nil"/>
              <w:bottom w:val="nil"/>
              <w:right w:val="nil"/>
            </w:tcBorders>
            <w:shd w:val="clear" w:color="auto" w:fill="auto"/>
            <w:noWrap/>
            <w:vAlign w:val="bottom"/>
            <w:hideMark/>
          </w:tcPr>
          <w:p w14:paraId="1C919F2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dbo.RiskScoreHistory</w:t>
            </w:r>
          </w:p>
        </w:tc>
        <w:tc>
          <w:tcPr>
            <w:tcW w:w="3564" w:type="dxa"/>
            <w:tcBorders>
              <w:top w:val="nil"/>
              <w:left w:val="nil"/>
              <w:bottom w:val="nil"/>
              <w:right w:val="nil"/>
            </w:tcBorders>
            <w:shd w:val="clear" w:color="auto" w:fill="auto"/>
            <w:noWrap/>
            <w:vAlign w:val="bottom"/>
            <w:hideMark/>
          </w:tcPr>
          <w:p w14:paraId="1993501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RiskScore</w:t>
            </w:r>
          </w:p>
        </w:tc>
        <w:tc>
          <w:tcPr>
            <w:tcW w:w="1551" w:type="dxa"/>
            <w:tcBorders>
              <w:top w:val="nil"/>
              <w:left w:val="nil"/>
              <w:bottom w:val="nil"/>
              <w:right w:val="nil"/>
            </w:tcBorders>
            <w:shd w:val="clear" w:color="auto" w:fill="auto"/>
            <w:noWrap/>
            <w:vAlign w:val="bottom"/>
            <w:hideMark/>
          </w:tcPr>
          <w:p w14:paraId="43737F2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decimal(11,10)</w:t>
            </w:r>
          </w:p>
        </w:tc>
        <w:tc>
          <w:tcPr>
            <w:tcW w:w="897" w:type="dxa"/>
            <w:tcBorders>
              <w:top w:val="nil"/>
              <w:left w:val="nil"/>
              <w:bottom w:val="nil"/>
              <w:right w:val="nil"/>
            </w:tcBorders>
            <w:shd w:val="clear" w:color="auto" w:fill="auto"/>
            <w:noWrap/>
            <w:vAlign w:val="bottom"/>
            <w:hideMark/>
          </w:tcPr>
          <w:p w14:paraId="40E1F95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F4C805A" w14:textId="77777777" w:rsidTr="00790A34">
        <w:trPr>
          <w:trHeight w:val="300"/>
        </w:trPr>
        <w:tc>
          <w:tcPr>
            <w:tcW w:w="4996" w:type="dxa"/>
            <w:tcBorders>
              <w:top w:val="nil"/>
              <w:left w:val="nil"/>
              <w:bottom w:val="nil"/>
              <w:right w:val="nil"/>
            </w:tcBorders>
            <w:shd w:val="clear" w:color="auto" w:fill="auto"/>
            <w:noWrap/>
            <w:vAlign w:val="bottom"/>
            <w:hideMark/>
          </w:tcPr>
          <w:p w14:paraId="634BE26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staging.FacilityResults</w:t>
            </w:r>
          </w:p>
        </w:tc>
        <w:tc>
          <w:tcPr>
            <w:tcW w:w="3564" w:type="dxa"/>
            <w:tcBorders>
              <w:top w:val="nil"/>
              <w:left w:val="nil"/>
              <w:bottom w:val="nil"/>
              <w:right w:val="nil"/>
            </w:tcBorders>
            <w:shd w:val="clear" w:color="auto" w:fill="auto"/>
            <w:noWrap/>
            <w:vAlign w:val="bottom"/>
            <w:hideMark/>
          </w:tcPr>
          <w:p w14:paraId="7139E6F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Month_no</w:t>
            </w:r>
          </w:p>
        </w:tc>
        <w:tc>
          <w:tcPr>
            <w:tcW w:w="1551" w:type="dxa"/>
            <w:tcBorders>
              <w:top w:val="nil"/>
              <w:left w:val="nil"/>
              <w:bottom w:val="nil"/>
              <w:right w:val="nil"/>
            </w:tcBorders>
            <w:shd w:val="clear" w:color="auto" w:fill="auto"/>
            <w:noWrap/>
            <w:vAlign w:val="bottom"/>
            <w:hideMark/>
          </w:tcPr>
          <w:p w14:paraId="555F094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39F4617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601241B7" w14:textId="77777777" w:rsidTr="00790A34">
        <w:trPr>
          <w:trHeight w:val="300"/>
        </w:trPr>
        <w:tc>
          <w:tcPr>
            <w:tcW w:w="4996" w:type="dxa"/>
            <w:tcBorders>
              <w:top w:val="nil"/>
              <w:left w:val="nil"/>
              <w:bottom w:val="nil"/>
              <w:right w:val="nil"/>
            </w:tcBorders>
            <w:shd w:val="clear" w:color="auto" w:fill="auto"/>
            <w:noWrap/>
            <w:vAlign w:val="bottom"/>
            <w:hideMark/>
          </w:tcPr>
          <w:p w14:paraId="64E4E04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staging.FacilityResults</w:t>
            </w:r>
          </w:p>
        </w:tc>
        <w:tc>
          <w:tcPr>
            <w:tcW w:w="3564" w:type="dxa"/>
            <w:tcBorders>
              <w:top w:val="nil"/>
              <w:left w:val="nil"/>
              <w:bottom w:val="nil"/>
              <w:right w:val="nil"/>
            </w:tcBorders>
            <w:shd w:val="clear" w:color="auto" w:fill="auto"/>
            <w:noWrap/>
            <w:vAlign w:val="bottom"/>
            <w:hideMark/>
          </w:tcPr>
          <w:p w14:paraId="3B7CC6B4"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LogMonth</w:t>
            </w:r>
          </w:p>
        </w:tc>
        <w:tc>
          <w:tcPr>
            <w:tcW w:w="1551" w:type="dxa"/>
            <w:tcBorders>
              <w:top w:val="nil"/>
              <w:left w:val="nil"/>
              <w:bottom w:val="nil"/>
              <w:right w:val="nil"/>
            </w:tcBorders>
            <w:shd w:val="clear" w:color="auto" w:fill="auto"/>
            <w:noWrap/>
            <w:vAlign w:val="bottom"/>
            <w:hideMark/>
          </w:tcPr>
          <w:p w14:paraId="3CDFC91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decimal(20,18)</w:t>
            </w:r>
          </w:p>
        </w:tc>
        <w:tc>
          <w:tcPr>
            <w:tcW w:w="897" w:type="dxa"/>
            <w:tcBorders>
              <w:top w:val="nil"/>
              <w:left w:val="nil"/>
              <w:bottom w:val="nil"/>
              <w:right w:val="nil"/>
            </w:tcBorders>
            <w:shd w:val="clear" w:color="auto" w:fill="auto"/>
            <w:noWrap/>
            <w:vAlign w:val="bottom"/>
            <w:hideMark/>
          </w:tcPr>
          <w:p w14:paraId="7032988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C1BD7E9" w14:textId="77777777" w:rsidTr="00790A34">
        <w:trPr>
          <w:trHeight w:val="300"/>
        </w:trPr>
        <w:tc>
          <w:tcPr>
            <w:tcW w:w="4996" w:type="dxa"/>
            <w:tcBorders>
              <w:top w:val="nil"/>
              <w:left w:val="nil"/>
              <w:bottom w:val="nil"/>
              <w:right w:val="nil"/>
            </w:tcBorders>
            <w:shd w:val="clear" w:color="auto" w:fill="auto"/>
            <w:noWrap/>
            <w:vAlign w:val="bottom"/>
            <w:hideMark/>
          </w:tcPr>
          <w:p w14:paraId="376FFF3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staging.FacilityResults</w:t>
            </w:r>
          </w:p>
        </w:tc>
        <w:tc>
          <w:tcPr>
            <w:tcW w:w="3564" w:type="dxa"/>
            <w:tcBorders>
              <w:top w:val="nil"/>
              <w:left w:val="nil"/>
              <w:bottom w:val="nil"/>
              <w:right w:val="nil"/>
            </w:tcBorders>
            <w:shd w:val="clear" w:color="auto" w:fill="auto"/>
            <w:noWrap/>
            <w:vAlign w:val="bottom"/>
            <w:hideMark/>
          </w:tcPr>
          <w:p w14:paraId="5E9DE25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Pred</w:t>
            </w:r>
          </w:p>
        </w:tc>
        <w:tc>
          <w:tcPr>
            <w:tcW w:w="1551" w:type="dxa"/>
            <w:tcBorders>
              <w:top w:val="nil"/>
              <w:left w:val="nil"/>
              <w:bottom w:val="nil"/>
              <w:right w:val="nil"/>
            </w:tcBorders>
            <w:shd w:val="clear" w:color="auto" w:fill="auto"/>
            <w:noWrap/>
            <w:vAlign w:val="bottom"/>
            <w:hideMark/>
          </w:tcPr>
          <w:p w14:paraId="6A01719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decimal(20,18)</w:t>
            </w:r>
          </w:p>
        </w:tc>
        <w:tc>
          <w:tcPr>
            <w:tcW w:w="897" w:type="dxa"/>
            <w:tcBorders>
              <w:top w:val="nil"/>
              <w:left w:val="nil"/>
              <w:bottom w:val="nil"/>
              <w:right w:val="nil"/>
            </w:tcBorders>
            <w:shd w:val="clear" w:color="auto" w:fill="auto"/>
            <w:noWrap/>
            <w:vAlign w:val="bottom"/>
            <w:hideMark/>
          </w:tcPr>
          <w:p w14:paraId="546F47A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4E242491" w14:textId="77777777" w:rsidTr="00790A34">
        <w:trPr>
          <w:trHeight w:val="300"/>
        </w:trPr>
        <w:tc>
          <w:tcPr>
            <w:tcW w:w="4996" w:type="dxa"/>
            <w:tcBorders>
              <w:top w:val="nil"/>
              <w:left w:val="nil"/>
              <w:bottom w:val="nil"/>
              <w:right w:val="nil"/>
            </w:tcBorders>
            <w:shd w:val="clear" w:color="auto" w:fill="auto"/>
            <w:noWrap/>
            <w:vAlign w:val="bottom"/>
            <w:hideMark/>
          </w:tcPr>
          <w:p w14:paraId="6336D91D"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staging.FacilityResults</w:t>
            </w:r>
          </w:p>
        </w:tc>
        <w:tc>
          <w:tcPr>
            <w:tcW w:w="3564" w:type="dxa"/>
            <w:tcBorders>
              <w:top w:val="nil"/>
              <w:left w:val="nil"/>
              <w:bottom w:val="nil"/>
              <w:right w:val="nil"/>
            </w:tcBorders>
            <w:shd w:val="clear" w:color="auto" w:fill="auto"/>
            <w:noWrap/>
            <w:vAlign w:val="bottom"/>
            <w:hideMark/>
          </w:tcPr>
          <w:p w14:paraId="4A3414B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Lower</w:t>
            </w:r>
          </w:p>
        </w:tc>
        <w:tc>
          <w:tcPr>
            <w:tcW w:w="1551" w:type="dxa"/>
            <w:tcBorders>
              <w:top w:val="nil"/>
              <w:left w:val="nil"/>
              <w:bottom w:val="nil"/>
              <w:right w:val="nil"/>
            </w:tcBorders>
            <w:shd w:val="clear" w:color="auto" w:fill="auto"/>
            <w:noWrap/>
            <w:vAlign w:val="bottom"/>
            <w:hideMark/>
          </w:tcPr>
          <w:p w14:paraId="4B0B688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decimal(20,18)</w:t>
            </w:r>
          </w:p>
        </w:tc>
        <w:tc>
          <w:tcPr>
            <w:tcW w:w="897" w:type="dxa"/>
            <w:tcBorders>
              <w:top w:val="nil"/>
              <w:left w:val="nil"/>
              <w:bottom w:val="nil"/>
              <w:right w:val="nil"/>
            </w:tcBorders>
            <w:shd w:val="clear" w:color="auto" w:fill="auto"/>
            <w:noWrap/>
            <w:vAlign w:val="bottom"/>
            <w:hideMark/>
          </w:tcPr>
          <w:p w14:paraId="0FB5D7C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FF70FB0" w14:textId="77777777" w:rsidTr="00790A34">
        <w:trPr>
          <w:trHeight w:val="300"/>
        </w:trPr>
        <w:tc>
          <w:tcPr>
            <w:tcW w:w="4996" w:type="dxa"/>
            <w:tcBorders>
              <w:top w:val="nil"/>
              <w:left w:val="nil"/>
              <w:bottom w:val="nil"/>
              <w:right w:val="nil"/>
            </w:tcBorders>
            <w:shd w:val="clear" w:color="auto" w:fill="auto"/>
            <w:noWrap/>
            <w:vAlign w:val="bottom"/>
            <w:hideMark/>
          </w:tcPr>
          <w:p w14:paraId="5B9BB3C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staging.FacilityResults</w:t>
            </w:r>
          </w:p>
        </w:tc>
        <w:tc>
          <w:tcPr>
            <w:tcW w:w="3564" w:type="dxa"/>
            <w:tcBorders>
              <w:top w:val="nil"/>
              <w:left w:val="nil"/>
              <w:bottom w:val="nil"/>
              <w:right w:val="nil"/>
            </w:tcBorders>
            <w:shd w:val="clear" w:color="auto" w:fill="auto"/>
            <w:noWrap/>
            <w:vAlign w:val="bottom"/>
            <w:hideMark/>
          </w:tcPr>
          <w:p w14:paraId="7F4BCE39"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Upper</w:t>
            </w:r>
          </w:p>
        </w:tc>
        <w:tc>
          <w:tcPr>
            <w:tcW w:w="1551" w:type="dxa"/>
            <w:tcBorders>
              <w:top w:val="nil"/>
              <w:left w:val="nil"/>
              <w:bottom w:val="nil"/>
              <w:right w:val="nil"/>
            </w:tcBorders>
            <w:shd w:val="clear" w:color="auto" w:fill="auto"/>
            <w:noWrap/>
            <w:vAlign w:val="bottom"/>
            <w:hideMark/>
          </w:tcPr>
          <w:p w14:paraId="1A335C1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decimal(20,18)</w:t>
            </w:r>
          </w:p>
        </w:tc>
        <w:tc>
          <w:tcPr>
            <w:tcW w:w="897" w:type="dxa"/>
            <w:tcBorders>
              <w:top w:val="nil"/>
              <w:left w:val="nil"/>
              <w:bottom w:val="nil"/>
              <w:right w:val="nil"/>
            </w:tcBorders>
            <w:shd w:val="clear" w:color="auto" w:fill="auto"/>
            <w:noWrap/>
            <w:vAlign w:val="bottom"/>
            <w:hideMark/>
          </w:tcPr>
          <w:p w14:paraId="3F61A4AB"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57BB6C77" w14:textId="77777777" w:rsidTr="00790A34">
        <w:trPr>
          <w:trHeight w:val="300"/>
        </w:trPr>
        <w:tc>
          <w:tcPr>
            <w:tcW w:w="4996" w:type="dxa"/>
            <w:tcBorders>
              <w:top w:val="nil"/>
              <w:left w:val="nil"/>
              <w:bottom w:val="nil"/>
              <w:right w:val="nil"/>
            </w:tcBorders>
            <w:shd w:val="clear" w:color="auto" w:fill="auto"/>
            <w:noWrap/>
            <w:vAlign w:val="bottom"/>
            <w:hideMark/>
          </w:tcPr>
          <w:p w14:paraId="64218510"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staging.FacilityResults</w:t>
            </w:r>
          </w:p>
        </w:tc>
        <w:tc>
          <w:tcPr>
            <w:tcW w:w="3564" w:type="dxa"/>
            <w:tcBorders>
              <w:top w:val="nil"/>
              <w:left w:val="nil"/>
              <w:bottom w:val="nil"/>
              <w:right w:val="nil"/>
            </w:tcBorders>
            <w:shd w:val="clear" w:color="auto" w:fill="auto"/>
            <w:noWrap/>
            <w:vAlign w:val="bottom"/>
            <w:hideMark/>
          </w:tcPr>
          <w:p w14:paraId="74FAA48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IPWResponse</w:t>
            </w:r>
          </w:p>
        </w:tc>
        <w:tc>
          <w:tcPr>
            <w:tcW w:w="1551" w:type="dxa"/>
            <w:tcBorders>
              <w:top w:val="nil"/>
              <w:left w:val="nil"/>
              <w:bottom w:val="nil"/>
              <w:right w:val="nil"/>
            </w:tcBorders>
            <w:shd w:val="clear" w:color="auto" w:fill="auto"/>
            <w:noWrap/>
            <w:vAlign w:val="bottom"/>
            <w:hideMark/>
          </w:tcPr>
          <w:p w14:paraId="4E85E611"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01D8081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147E7448" w14:textId="77777777" w:rsidTr="00790A34">
        <w:trPr>
          <w:trHeight w:val="300"/>
        </w:trPr>
        <w:tc>
          <w:tcPr>
            <w:tcW w:w="4996" w:type="dxa"/>
            <w:tcBorders>
              <w:top w:val="nil"/>
              <w:left w:val="nil"/>
              <w:bottom w:val="nil"/>
              <w:right w:val="nil"/>
            </w:tcBorders>
            <w:shd w:val="clear" w:color="auto" w:fill="auto"/>
            <w:noWrap/>
            <w:vAlign w:val="bottom"/>
            <w:hideMark/>
          </w:tcPr>
          <w:p w14:paraId="4C3CF2B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staging.FacilityResults</w:t>
            </w:r>
          </w:p>
        </w:tc>
        <w:tc>
          <w:tcPr>
            <w:tcW w:w="3564" w:type="dxa"/>
            <w:tcBorders>
              <w:top w:val="nil"/>
              <w:left w:val="nil"/>
              <w:bottom w:val="nil"/>
              <w:right w:val="nil"/>
            </w:tcBorders>
            <w:shd w:val="clear" w:color="auto" w:fill="auto"/>
            <w:noWrap/>
            <w:vAlign w:val="bottom"/>
            <w:hideMark/>
          </w:tcPr>
          <w:p w14:paraId="59382D0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SA_new</w:t>
            </w:r>
          </w:p>
        </w:tc>
        <w:tc>
          <w:tcPr>
            <w:tcW w:w="1551" w:type="dxa"/>
            <w:tcBorders>
              <w:top w:val="nil"/>
              <w:left w:val="nil"/>
              <w:bottom w:val="nil"/>
              <w:right w:val="nil"/>
            </w:tcBorders>
            <w:shd w:val="clear" w:color="auto" w:fill="auto"/>
            <w:noWrap/>
            <w:vAlign w:val="bottom"/>
            <w:hideMark/>
          </w:tcPr>
          <w:p w14:paraId="5B241126"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11B2D412"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DB3B8C2" w14:textId="77777777" w:rsidTr="00790A34">
        <w:trPr>
          <w:trHeight w:val="300"/>
        </w:trPr>
        <w:tc>
          <w:tcPr>
            <w:tcW w:w="4996" w:type="dxa"/>
            <w:tcBorders>
              <w:top w:val="nil"/>
              <w:left w:val="nil"/>
              <w:bottom w:val="nil"/>
              <w:right w:val="nil"/>
            </w:tcBorders>
            <w:shd w:val="clear" w:color="auto" w:fill="auto"/>
            <w:noWrap/>
            <w:vAlign w:val="bottom"/>
            <w:hideMark/>
          </w:tcPr>
          <w:p w14:paraId="523FBB6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staging.FacilityResults</w:t>
            </w:r>
          </w:p>
        </w:tc>
        <w:tc>
          <w:tcPr>
            <w:tcW w:w="3564" w:type="dxa"/>
            <w:tcBorders>
              <w:top w:val="nil"/>
              <w:left w:val="nil"/>
              <w:bottom w:val="nil"/>
              <w:right w:val="nil"/>
            </w:tcBorders>
            <w:shd w:val="clear" w:color="auto" w:fill="auto"/>
            <w:noWrap/>
            <w:vAlign w:val="bottom"/>
            <w:hideMark/>
          </w:tcPr>
          <w:p w14:paraId="72056908"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VAMC</w:t>
            </w:r>
          </w:p>
        </w:tc>
        <w:tc>
          <w:tcPr>
            <w:tcW w:w="1551" w:type="dxa"/>
            <w:tcBorders>
              <w:top w:val="nil"/>
              <w:left w:val="nil"/>
              <w:bottom w:val="nil"/>
              <w:right w:val="nil"/>
            </w:tcBorders>
            <w:shd w:val="clear" w:color="auto" w:fill="auto"/>
            <w:noWrap/>
            <w:vAlign w:val="bottom"/>
            <w:hideMark/>
          </w:tcPr>
          <w:p w14:paraId="549B5975"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66C3B997"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r w:rsidR="00193613" w14:paraId="78A0AE90" w14:textId="77777777" w:rsidTr="00790A34">
        <w:trPr>
          <w:trHeight w:val="300"/>
        </w:trPr>
        <w:tc>
          <w:tcPr>
            <w:tcW w:w="4996" w:type="dxa"/>
            <w:tcBorders>
              <w:top w:val="nil"/>
              <w:left w:val="nil"/>
              <w:bottom w:val="nil"/>
              <w:right w:val="nil"/>
            </w:tcBorders>
            <w:shd w:val="clear" w:color="auto" w:fill="auto"/>
            <w:noWrap/>
            <w:vAlign w:val="bottom"/>
            <w:hideMark/>
          </w:tcPr>
          <w:p w14:paraId="72C3E1AF"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staging.FacilityResults</w:t>
            </w:r>
          </w:p>
        </w:tc>
        <w:tc>
          <w:tcPr>
            <w:tcW w:w="3564" w:type="dxa"/>
            <w:tcBorders>
              <w:top w:val="nil"/>
              <w:left w:val="nil"/>
              <w:bottom w:val="nil"/>
              <w:right w:val="nil"/>
            </w:tcBorders>
            <w:shd w:val="clear" w:color="auto" w:fill="auto"/>
            <w:noWrap/>
            <w:vAlign w:val="bottom"/>
            <w:hideMark/>
          </w:tcPr>
          <w:p w14:paraId="5FB5F67A"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VISN</w:t>
            </w:r>
          </w:p>
        </w:tc>
        <w:tc>
          <w:tcPr>
            <w:tcW w:w="1551" w:type="dxa"/>
            <w:tcBorders>
              <w:top w:val="nil"/>
              <w:left w:val="nil"/>
              <w:bottom w:val="nil"/>
              <w:right w:val="nil"/>
            </w:tcBorders>
            <w:shd w:val="clear" w:color="auto" w:fill="auto"/>
            <w:noWrap/>
            <w:vAlign w:val="bottom"/>
            <w:hideMark/>
          </w:tcPr>
          <w:p w14:paraId="62BD828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smallint</w:t>
            </w:r>
          </w:p>
        </w:tc>
        <w:tc>
          <w:tcPr>
            <w:tcW w:w="897" w:type="dxa"/>
            <w:tcBorders>
              <w:top w:val="nil"/>
              <w:left w:val="nil"/>
              <w:bottom w:val="nil"/>
              <w:right w:val="nil"/>
            </w:tcBorders>
            <w:shd w:val="clear" w:color="auto" w:fill="auto"/>
            <w:noWrap/>
            <w:vAlign w:val="bottom"/>
            <w:hideMark/>
          </w:tcPr>
          <w:p w14:paraId="1B46726E" w14:textId="77777777" w:rsidR="00193613" w:rsidRPr="00193613" w:rsidRDefault="00193613">
            <w:pPr>
              <w:autoSpaceDE w:val="0"/>
              <w:autoSpaceDN w:val="0"/>
              <w:adjustRightInd w:val="0"/>
              <w:rPr>
                <w:rFonts w:ascii="Calibri" w:hAnsi="Calibri"/>
                <w:color w:val="000000"/>
                <w:szCs w:val="22"/>
              </w:rPr>
            </w:pPr>
            <w:r w:rsidRPr="00193613">
              <w:rPr>
                <w:rFonts w:ascii="Calibri" w:hAnsi="Calibri"/>
                <w:color w:val="000000"/>
                <w:szCs w:val="22"/>
              </w:rPr>
              <w:t>Y</w:t>
            </w:r>
          </w:p>
        </w:tc>
      </w:tr>
    </w:tbl>
    <w:p w14:paraId="3EABDD91" w14:textId="77777777" w:rsidR="00193613" w:rsidRPr="008916FC" w:rsidRDefault="00193613" w:rsidP="002A0E27">
      <w:pPr>
        <w:rPr>
          <w:rFonts w:asciiTheme="minorHAnsi" w:hAnsiTheme="minorHAnsi"/>
          <w:szCs w:val="22"/>
        </w:rPr>
      </w:pPr>
    </w:p>
    <w:p w14:paraId="6B88A6EE" w14:textId="77777777" w:rsidR="008E2F5E" w:rsidRDefault="008E2F5E" w:rsidP="00251629">
      <w:pPr>
        <w:pStyle w:val="Heading4"/>
      </w:pPr>
      <w:r>
        <w:t>PatientRiskFactor Table Column Description</w:t>
      </w:r>
    </w:p>
    <w:tbl>
      <w:tblPr>
        <w:tblW w:w="11640" w:type="dxa"/>
        <w:tblLook w:val="04A0" w:firstRow="1" w:lastRow="0" w:firstColumn="1" w:lastColumn="0" w:noHBand="0" w:noVBand="1"/>
      </w:tblPr>
      <w:tblGrid>
        <w:gridCol w:w="2691"/>
        <w:gridCol w:w="8980"/>
      </w:tblGrid>
      <w:tr w:rsidR="00C63513" w:rsidRPr="00C63513" w14:paraId="09A83754" w14:textId="77777777" w:rsidTr="00C63513">
        <w:trPr>
          <w:trHeight w:val="300"/>
        </w:trPr>
        <w:tc>
          <w:tcPr>
            <w:tcW w:w="2660" w:type="dxa"/>
            <w:tcBorders>
              <w:top w:val="nil"/>
              <w:left w:val="nil"/>
              <w:bottom w:val="nil"/>
              <w:right w:val="nil"/>
            </w:tcBorders>
            <w:shd w:val="clear" w:color="auto" w:fill="auto"/>
            <w:noWrap/>
            <w:vAlign w:val="bottom"/>
            <w:hideMark/>
          </w:tcPr>
          <w:p w14:paraId="7478D9B7" w14:textId="77777777" w:rsidR="00C63513" w:rsidRPr="00C63513" w:rsidRDefault="00C63513" w:rsidP="00C63513">
            <w:pPr>
              <w:rPr>
                <w:rFonts w:ascii="Calibri" w:hAnsi="Calibri"/>
                <w:b/>
                <w:bCs/>
                <w:color w:val="000000"/>
                <w:szCs w:val="22"/>
                <w:u w:val="single"/>
              </w:rPr>
            </w:pPr>
            <w:r w:rsidRPr="00C63513">
              <w:rPr>
                <w:rFonts w:ascii="Calibri" w:hAnsi="Calibri"/>
                <w:b/>
                <w:bCs/>
                <w:color w:val="000000"/>
                <w:szCs w:val="22"/>
                <w:u w:val="single"/>
              </w:rPr>
              <w:t>Column</w:t>
            </w:r>
          </w:p>
        </w:tc>
        <w:tc>
          <w:tcPr>
            <w:tcW w:w="8980" w:type="dxa"/>
            <w:tcBorders>
              <w:top w:val="nil"/>
              <w:left w:val="nil"/>
              <w:bottom w:val="nil"/>
              <w:right w:val="nil"/>
            </w:tcBorders>
            <w:shd w:val="clear" w:color="auto" w:fill="auto"/>
            <w:noWrap/>
            <w:vAlign w:val="bottom"/>
            <w:hideMark/>
          </w:tcPr>
          <w:p w14:paraId="5B4538FD" w14:textId="77777777" w:rsidR="00C63513" w:rsidRPr="00C63513" w:rsidRDefault="00C63513" w:rsidP="00C63513">
            <w:pPr>
              <w:rPr>
                <w:rFonts w:ascii="Calibri" w:hAnsi="Calibri"/>
                <w:b/>
                <w:bCs/>
                <w:color w:val="000000"/>
                <w:szCs w:val="22"/>
                <w:u w:val="single"/>
              </w:rPr>
            </w:pPr>
            <w:r w:rsidRPr="00C63513">
              <w:rPr>
                <w:rFonts w:ascii="Calibri" w:hAnsi="Calibri"/>
                <w:b/>
                <w:bCs/>
                <w:color w:val="000000"/>
                <w:szCs w:val="22"/>
                <w:u w:val="single"/>
              </w:rPr>
              <w:t>Description</w:t>
            </w:r>
          </w:p>
        </w:tc>
      </w:tr>
      <w:tr w:rsidR="00C63513" w:rsidRPr="00C63513" w14:paraId="791710F7" w14:textId="77777777" w:rsidTr="00C63513">
        <w:trPr>
          <w:trHeight w:val="300"/>
        </w:trPr>
        <w:tc>
          <w:tcPr>
            <w:tcW w:w="2660" w:type="dxa"/>
            <w:tcBorders>
              <w:top w:val="nil"/>
              <w:left w:val="nil"/>
              <w:bottom w:val="nil"/>
              <w:right w:val="nil"/>
            </w:tcBorders>
            <w:shd w:val="clear" w:color="auto" w:fill="auto"/>
            <w:noWrap/>
            <w:vAlign w:val="bottom"/>
            <w:hideMark/>
          </w:tcPr>
          <w:p w14:paraId="155F36D5" w14:textId="77777777" w:rsidR="00C63513" w:rsidRPr="00C63513" w:rsidRDefault="00C63513" w:rsidP="00C63513">
            <w:pPr>
              <w:rPr>
                <w:rFonts w:ascii="Calibri" w:hAnsi="Calibri"/>
                <w:color w:val="000000"/>
                <w:szCs w:val="22"/>
              </w:rPr>
            </w:pPr>
            <w:r w:rsidRPr="00C63513">
              <w:rPr>
                <w:rFonts w:ascii="Calibri" w:hAnsi="Calibri"/>
                <w:color w:val="000000"/>
                <w:szCs w:val="22"/>
              </w:rPr>
              <w:t>agegroup</w:t>
            </w:r>
          </w:p>
        </w:tc>
        <w:tc>
          <w:tcPr>
            <w:tcW w:w="8980" w:type="dxa"/>
            <w:tcBorders>
              <w:top w:val="nil"/>
              <w:left w:val="nil"/>
              <w:bottom w:val="nil"/>
              <w:right w:val="nil"/>
            </w:tcBorders>
            <w:shd w:val="clear" w:color="auto" w:fill="auto"/>
            <w:noWrap/>
            <w:vAlign w:val="bottom"/>
            <w:hideMark/>
          </w:tcPr>
          <w:p w14:paraId="00C74E64" w14:textId="77777777" w:rsidR="00C63513" w:rsidRPr="00C63513" w:rsidRDefault="00C63513" w:rsidP="00C63513">
            <w:pPr>
              <w:rPr>
                <w:rFonts w:ascii="Calibri" w:hAnsi="Calibri"/>
                <w:color w:val="000000"/>
                <w:szCs w:val="22"/>
              </w:rPr>
            </w:pPr>
            <w:r w:rsidRPr="00C63513">
              <w:rPr>
                <w:rFonts w:ascii="Calibri" w:hAnsi="Calibri"/>
                <w:color w:val="000000"/>
                <w:szCs w:val="22"/>
              </w:rPr>
              <w:t>Age Group</w:t>
            </w:r>
          </w:p>
        </w:tc>
      </w:tr>
      <w:tr w:rsidR="00C63513" w:rsidRPr="00C63513" w14:paraId="0E1B82CB" w14:textId="77777777" w:rsidTr="00C63513">
        <w:trPr>
          <w:trHeight w:val="300"/>
        </w:trPr>
        <w:tc>
          <w:tcPr>
            <w:tcW w:w="2660" w:type="dxa"/>
            <w:tcBorders>
              <w:top w:val="nil"/>
              <w:left w:val="nil"/>
              <w:bottom w:val="nil"/>
              <w:right w:val="nil"/>
            </w:tcBorders>
            <w:shd w:val="clear" w:color="auto" w:fill="auto"/>
            <w:noWrap/>
            <w:vAlign w:val="bottom"/>
            <w:hideMark/>
          </w:tcPr>
          <w:p w14:paraId="04F2CE3E"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alprazolam12 </w:t>
            </w:r>
          </w:p>
        </w:tc>
        <w:tc>
          <w:tcPr>
            <w:tcW w:w="8980" w:type="dxa"/>
            <w:tcBorders>
              <w:top w:val="nil"/>
              <w:left w:val="nil"/>
              <w:bottom w:val="nil"/>
              <w:right w:val="nil"/>
            </w:tcBorders>
            <w:shd w:val="clear" w:color="auto" w:fill="auto"/>
            <w:noWrap/>
            <w:vAlign w:val="bottom"/>
            <w:hideMark/>
          </w:tcPr>
          <w:p w14:paraId="71DEDEF0" w14:textId="77777777" w:rsidR="00C63513" w:rsidRPr="00C63513" w:rsidRDefault="00C63513" w:rsidP="00C63513">
            <w:pPr>
              <w:rPr>
                <w:rFonts w:ascii="Calibri" w:hAnsi="Calibri"/>
                <w:color w:val="000000"/>
                <w:szCs w:val="22"/>
              </w:rPr>
            </w:pPr>
            <w:r w:rsidRPr="00C63513">
              <w:rPr>
                <w:rFonts w:ascii="Calibri" w:hAnsi="Calibri"/>
                <w:color w:val="000000"/>
                <w:szCs w:val="22"/>
              </w:rPr>
              <w:t>Alprazolam tx in prior 12 months</w:t>
            </w:r>
          </w:p>
        </w:tc>
      </w:tr>
      <w:tr w:rsidR="00C63513" w:rsidRPr="00C63513" w14:paraId="06463693" w14:textId="77777777" w:rsidTr="00C63513">
        <w:trPr>
          <w:trHeight w:val="300"/>
        </w:trPr>
        <w:tc>
          <w:tcPr>
            <w:tcW w:w="2660" w:type="dxa"/>
            <w:tcBorders>
              <w:top w:val="nil"/>
              <w:left w:val="nil"/>
              <w:bottom w:val="nil"/>
              <w:right w:val="nil"/>
            </w:tcBorders>
            <w:shd w:val="clear" w:color="auto" w:fill="auto"/>
            <w:noWrap/>
            <w:vAlign w:val="bottom"/>
            <w:hideMark/>
          </w:tcPr>
          <w:p w14:paraId="507564E9"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alprazolam24 </w:t>
            </w:r>
          </w:p>
        </w:tc>
        <w:tc>
          <w:tcPr>
            <w:tcW w:w="8980" w:type="dxa"/>
            <w:tcBorders>
              <w:top w:val="nil"/>
              <w:left w:val="nil"/>
              <w:bottom w:val="nil"/>
              <w:right w:val="nil"/>
            </w:tcBorders>
            <w:shd w:val="clear" w:color="auto" w:fill="auto"/>
            <w:noWrap/>
            <w:vAlign w:val="bottom"/>
            <w:hideMark/>
          </w:tcPr>
          <w:p w14:paraId="42AD1D34" w14:textId="77777777" w:rsidR="00C63513" w:rsidRPr="00C63513" w:rsidRDefault="00C63513" w:rsidP="00C63513">
            <w:pPr>
              <w:rPr>
                <w:rFonts w:ascii="Calibri" w:hAnsi="Calibri"/>
                <w:color w:val="000000"/>
                <w:szCs w:val="22"/>
              </w:rPr>
            </w:pPr>
            <w:r w:rsidRPr="00C63513">
              <w:rPr>
                <w:rFonts w:ascii="Calibri" w:hAnsi="Calibri"/>
                <w:color w:val="000000"/>
                <w:szCs w:val="22"/>
              </w:rPr>
              <w:t>Alprazolam tx in prior 24 months</w:t>
            </w:r>
          </w:p>
        </w:tc>
      </w:tr>
      <w:tr w:rsidR="00C63513" w:rsidRPr="00C63513" w14:paraId="4394302E" w14:textId="77777777" w:rsidTr="00C63513">
        <w:trPr>
          <w:trHeight w:val="300"/>
        </w:trPr>
        <w:tc>
          <w:tcPr>
            <w:tcW w:w="2660" w:type="dxa"/>
            <w:tcBorders>
              <w:top w:val="nil"/>
              <w:left w:val="nil"/>
              <w:bottom w:val="nil"/>
              <w:right w:val="nil"/>
            </w:tcBorders>
            <w:shd w:val="clear" w:color="auto" w:fill="auto"/>
            <w:noWrap/>
            <w:vAlign w:val="bottom"/>
            <w:hideMark/>
          </w:tcPr>
          <w:p w14:paraId="4EA86158" w14:textId="77777777" w:rsidR="00C63513" w:rsidRPr="00C63513" w:rsidRDefault="00C63513" w:rsidP="00C63513">
            <w:pPr>
              <w:rPr>
                <w:rFonts w:ascii="Calibri" w:hAnsi="Calibri"/>
                <w:color w:val="000000"/>
                <w:szCs w:val="22"/>
              </w:rPr>
            </w:pPr>
            <w:r w:rsidRPr="00C63513">
              <w:rPr>
                <w:rFonts w:ascii="Calibri" w:hAnsi="Calibri"/>
                <w:color w:val="000000"/>
                <w:szCs w:val="22"/>
              </w:rPr>
              <w:t>ami12</w:t>
            </w:r>
          </w:p>
        </w:tc>
        <w:tc>
          <w:tcPr>
            <w:tcW w:w="8980" w:type="dxa"/>
            <w:tcBorders>
              <w:top w:val="nil"/>
              <w:left w:val="nil"/>
              <w:bottom w:val="nil"/>
              <w:right w:val="nil"/>
            </w:tcBorders>
            <w:shd w:val="clear" w:color="auto" w:fill="auto"/>
            <w:noWrap/>
            <w:vAlign w:val="bottom"/>
            <w:hideMark/>
          </w:tcPr>
          <w:p w14:paraId="2CAB52CC" w14:textId="77777777" w:rsidR="00C63513" w:rsidRPr="00C63513" w:rsidRDefault="00C63513" w:rsidP="00C63513">
            <w:pPr>
              <w:rPr>
                <w:rFonts w:ascii="Calibri" w:hAnsi="Calibri"/>
                <w:color w:val="000000"/>
                <w:szCs w:val="22"/>
              </w:rPr>
            </w:pPr>
            <w:r w:rsidRPr="00C63513">
              <w:rPr>
                <w:rFonts w:ascii="Calibri" w:hAnsi="Calibri"/>
                <w:color w:val="000000"/>
                <w:szCs w:val="22"/>
              </w:rPr>
              <w:t>Acute myocardial infarction in prior 12 months</w:t>
            </w:r>
          </w:p>
        </w:tc>
      </w:tr>
      <w:tr w:rsidR="00C63513" w:rsidRPr="00C63513" w14:paraId="4F8D01BC" w14:textId="77777777" w:rsidTr="00C63513">
        <w:trPr>
          <w:trHeight w:val="300"/>
        </w:trPr>
        <w:tc>
          <w:tcPr>
            <w:tcW w:w="2660" w:type="dxa"/>
            <w:tcBorders>
              <w:top w:val="nil"/>
              <w:left w:val="nil"/>
              <w:bottom w:val="nil"/>
              <w:right w:val="nil"/>
            </w:tcBorders>
            <w:shd w:val="clear" w:color="auto" w:fill="auto"/>
            <w:noWrap/>
            <w:vAlign w:val="bottom"/>
            <w:hideMark/>
          </w:tcPr>
          <w:p w14:paraId="270926E9" w14:textId="77777777" w:rsidR="00C63513" w:rsidRPr="00C63513" w:rsidRDefault="00C63513" w:rsidP="00C63513">
            <w:pPr>
              <w:rPr>
                <w:rFonts w:ascii="Calibri" w:hAnsi="Calibri"/>
                <w:color w:val="000000"/>
                <w:szCs w:val="22"/>
              </w:rPr>
            </w:pPr>
            <w:r w:rsidRPr="00C63513">
              <w:rPr>
                <w:rFonts w:ascii="Calibri" w:hAnsi="Calibri"/>
                <w:color w:val="000000"/>
                <w:szCs w:val="22"/>
              </w:rPr>
              <w:t>ami24</w:t>
            </w:r>
          </w:p>
        </w:tc>
        <w:tc>
          <w:tcPr>
            <w:tcW w:w="8980" w:type="dxa"/>
            <w:tcBorders>
              <w:top w:val="nil"/>
              <w:left w:val="nil"/>
              <w:bottom w:val="nil"/>
              <w:right w:val="nil"/>
            </w:tcBorders>
            <w:shd w:val="clear" w:color="auto" w:fill="auto"/>
            <w:noWrap/>
            <w:vAlign w:val="bottom"/>
            <w:hideMark/>
          </w:tcPr>
          <w:p w14:paraId="25267616" w14:textId="77777777" w:rsidR="00C63513" w:rsidRPr="00C63513" w:rsidRDefault="00C63513" w:rsidP="00C63513">
            <w:pPr>
              <w:rPr>
                <w:rFonts w:ascii="Calibri" w:hAnsi="Calibri"/>
                <w:color w:val="000000"/>
                <w:szCs w:val="22"/>
              </w:rPr>
            </w:pPr>
            <w:r w:rsidRPr="00C63513">
              <w:rPr>
                <w:rFonts w:ascii="Calibri" w:hAnsi="Calibri"/>
                <w:color w:val="000000"/>
                <w:szCs w:val="22"/>
              </w:rPr>
              <w:t>Acute myocardial infarction in prior 24 months</w:t>
            </w:r>
          </w:p>
        </w:tc>
      </w:tr>
      <w:tr w:rsidR="00C63513" w:rsidRPr="00C63513" w14:paraId="5722F128" w14:textId="77777777" w:rsidTr="00C63513">
        <w:trPr>
          <w:trHeight w:val="300"/>
        </w:trPr>
        <w:tc>
          <w:tcPr>
            <w:tcW w:w="2660" w:type="dxa"/>
            <w:tcBorders>
              <w:top w:val="nil"/>
              <w:left w:val="nil"/>
              <w:bottom w:val="nil"/>
              <w:right w:val="nil"/>
            </w:tcBorders>
            <w:shd w:val="clear" w:color="auto" w:fill="auto"/>
            <w:noWrap/>
            <w:vAlign w:val="bottom"/>
            <w:hideMark/>
          </w:tcPr>
          <w:p w14:paraId="6F8857AB" w14:textId="77777777" w:rsidR="00C63513" w:rsidRPr="00C63513" w:rsidRDefault="00C63513" w:rsidP="00C63513">
            <w:pPr>
              <w:rPr>
                <w:rFonts w:ascii="Calibri" w:hAnsi="Calibri"/>
                <w:color w:val="000000"/>
                <w:szCs w:val="22"/>
              </w:rPr>
            </w:pPr>
            <w:r w:rsidRPr="00C63513">
              <w:rPr>
                <w:rFonts w:ascii="Calibri" w:hAnsi="Calibri"/>
                <w:color w:val="000000"/>
                <w:szCs w:val="22"/>
              </w:rPr>
              <w:t>amp12</w:t>
            </w:r>
          </w:p>
        </w:tc>
        <w:tc>
          <w:tcPr>
            <w:tcW w:w="8980" w:type="dxa"/>
            <w:tcBorders>
              <w:top w:val="nil"/>
              <w:left w:val="nil"/>
              <w:bottom w:val="nil"/>
              <w:right w:val="nil"/>
            </w:tcBorders>
            <w:shd w:val="clear" w:color="auto" w:fill="auto"/>
            <w:noWrap/>
            <w:vAlign w:val="bottom"/>
            <w:hideMark/>
          </w:tcPr>
          <w:p w14:paraId="5C983B2C" w14:textId="77777777" w:rsidR="00C63513" w:rsidRPr="00C63513" w:rsidRDefault="00C63513" w:rsidP="00C63513">
            <w:pPr>
              <w:rPr>
                <w:rFonts w:ascii="Calibri" w:hAnsi="Calibri"/>
                <w:color w:val="000000"/>
                <w:szCs w:val="22"/>
              </w:rPr>
            </w:pPr>
            <w:r w:rsidRPr="00C63513">
              <w:rPr>
                <w:rFonts w:ascii="Calibri" w:hAnsi="Calibri"/>
                <w:color w:val="000000"/>
                <w:szCs w:val="22"/>
              </w:rPr>
              <w:t>Amputation in prior 12 months</w:t>
            </w:r>
          </w:p>
        </w:tc>
      </w:tr>
      <w:tr w:rsidR="00C63513" w:rsidRPr="00C63513" w14:paraId="4A65C400" w14:textId="77777777" w:rsidTr="00C63513">
        <w:trPr>
          <w:trHeight w:val="300"/>
        </w:trPr>
        <w:tc>
          <w:tcPr>
            <w:tcW w:w="2660" w:type="dxa"/>
            <w:tcBorders>
              <w:top w:val="nil"/>
              <w:left w:val="nil"/>
              <w:bottom w:val="nil"/>
              <w:right w:val="nil"/>
            </w:tcBorders>
            <w:shd w:val="clear" w:color="auto" w:fill="auto"/>
            <w:noWrap/>
            <w:vAlign w:val="bottom"/>
            <w:hideMark/>
          </w:tcPr>
          <w:p w14:paraId="728A7421"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amp24 </w:t>
            </w:r>
          </w:p>
        </w:tc>
        <w:tc>
          <w:tcPr>
            <w:tcW w:w="8980" w:type="dxa"/>
            <w:tcBorders>
              <w:top w:val="nil"/>
              <w:left w:val="nil"/>
              <w:bottom w:val="nil"/>
              <w:right w:val="nil"/>
            </w:tcBorders>
            <w:shd w:val="clear" w:color="auto" w:fill="auto"/>
            <w:noWrap/>
            <w:vAlign w:val="bottom"/>
            <w:hideMark/>
          </w:tcPr>
          <w:p w14:paraId="449605B5" w14:textId="77777777" w:rsidR="00C63513" w:rsidRPr="00C63513" w:rsidRDefault="00C63513" w:rsidP="00C63513">
            <w:pPr>
              <w:rPr>
                <w:rFonts w:ascii="Calibri" w:hAnsi="Calibri"/>
                <w:color w:val="000000"/>
                <w:szCs w:val="22"/>
              </w:rPr>
            </w:pPr>
            <w:r w:rsidRPr="00C63513">
              <w:rPr>
                <w:rFonts w:ascii="Calibri" w:hAnsi="Calibri"/>
                <w:color w:val="000000"/>
                <w:szCs w:val="22"/>
              </w:rPr>
              <w:t>Amputation in prior 24 months</w:t>
            </w:r>
          </w:p>
        </w:tc>
      </w:tr>
      <w:tr w:rsidR="00C63513" w:rsidRPr="00C63513" w14:paraId="497D5EBA" w14:textId="77777777" w:rsidTr="00C63513">
        <w:trPr>
          <w:trHeight w:val="300"/>
        </w:trPr>
        <w:tc>
          <w:tcPr>
            <w:tcW w:w="2660" w:type="dxa"/>
            <w:tcBorders>
              <w:top w:val="nil"/>
              <w:left w:val="nil"/>
              <w:bottom w:val="nil"/>
              <w:right w:val="nil"/>
            </w:tcBorders>
            <w:shd w:val="clear" w:color="auto" w:fill="auto"/>
            <w:noWrap/>
            <w:vAlign w:val="bottom"/>
            <w:hideMark/>
          </w:tcPr>
          <w:p w14:paraId="3D1D0646" w14:textId="77777777" w:rsidR="00C63513" w:rsidRPr="00C63513" w:rsidRDefault="00C63513" w:rsidP="00C63513">
            <w:pPr>
              <w:rPr>
                <w:rFonts w:ascii="Calibri" w:hAnsi="Calibri"/>
                <w:color w:val="000000"/>
                <w:szCs w:val="22"/>
              </w:rPr>
            </w:pPr>
            <w:r w:rsidRPr="00C63513">
              <w:rPr>
                <w:rFonts w:ascii="Calibri" w:hAnsi="Calibri"/>
                <w:color w:val="000000"/>
                <w:szCs w:val="22"/>
              </w:rPr>
              <w:t>analgesic12</w:t>
            </w:r>
          </w:p>
        </w:tc>
        <w:tc>
          <w:tcPr>
            <w:tcW w:w="8980" w:type="dxa"/>
            <w:tcBorders>
              <w:top w:val="nil"/>
              <w:left w:val="nil"/>
              <w:bottom w:val="nil"/>
              <w:right w:val="nil"/>
            </w:tcBorders>
            <w:shd w:val="clear" w:color="auto" w:fill="auto"/>
            <w:noWrap/>
            <w:vAlign w:val="bottom"/>
            <w:hideMark/>
          </w:tcPr>
          <w:p w14:paraId="1D866FD7" w14:textId="77777777" w:rsidR="00C63513" w:rsidRPr="00C63513" w:rsidRDefault="00C63513" w:rsidP="00C63513">
            <w:pPr>
              <w:rPr>
                <w:rFonts w:ascii="Calibri" w:hAnsi="Calibri"/>
                <w:color w:val="000000"/>
                <w:szCs w:val="22"/>
              </w:rPr>
            </w:pPr>
            <w:r w:rsidRPr="00C63513">
              <w:rPr>
                <w:rFonts w:ascii="Calibri" w:hAnsi="Calibri"/>
                <w:color w:val="000000"/>
                <w:szCs w:val="22"/>
              </w:rPr>
              <w:t>Analgesic tx in prior 12 months</w:t>
            </w:r>
          </w:p>
        </w:tc>
      </w:tr>
      <w:tr w:rsidR="00C63513" w:rsidRPr="00C63513" w14:paraId="3635437F" w14:textId="77777777" w:rsidTr="00C63513">
        <w:trPr>
          <w:trHeight w:val="300"/>
        </w:trPr>
        <w:tc>
          <w:tcPr>
            <w:tcW w:w="2660" w:type="dxa"/>
            <w:tcBorders>
              <w:top w:val="nil"/>
              <w:left w:val="nil"/>
              <w:bottom w:val="nil"/>
              <w:right w:val="nil"/>
            </w:tcBorders>
            <w:shd w:val="clear" w:color="auto" w:fill="auto"/>
            <w:noWrap/>
            <w:vAlign w:val="bottom"/>
            <w:hideMark/>
          </w:tcPr>
          <w:p w14:paraId="69A7D451" w14:textId="77777777" w:rsidR="00C63513" w:rsidRPr="00C63513" w:rsidRDefault="00C63513" w:rsidP="00C63513">
            <w:pPr>
              <w:rPr>
                <w:rFonts w:ascii="Calibri" w:hAnsi="Calibri"/>
                <w:color w:val="000000"/>
                <w:szCs w:val="22"/>
              </w:rPr>
            </w:pPr>
            <w:r w:rsidRPr="00C63513">
              <w:rPr>
                <w:rFonts w:ascii="Calibri" w:hAnsi="Calibri"/>
                <w:color w:val="000000"/>
                <w:szCs w:val="22"/>
              </w:rPr>
              <w:t>analgesic24</w:t>
            </w:r>
          </w:p>
        </w:tc>
        <w:tc>
          <w:tcPr>
            <w:tcW w:w="8980" w:type="dxa"/>
            <w:tcBorders>
              <w:top w:val="nil"/>
              <w:left w:val="nil"/>
              <w:bottom w:val="nil"/>
              <w:right w:val="nil"/>
            </w:tcBorders>
            <w:shd w:val="clear" w:color="auto" w:fill="auto"/>
            <w:noWrap/>
            <w:vAlign w:val="bottom"/>
            <w:hideMark/>
          </w:tcPr>
          <w:p w14:paraId="668923F4" w14:textId="77777777" w:rsidR="00C63513" w:rsidRPr="00C63513" w:rsidRDefault="00C63513" w:rsidP="00C63513">
            <w:pPr>
              <w:rPr>
                <w:rFonts w:ascii="Calibri" w:hAnsi="Calibri"/>
                <w:color w:val="000000"/>
                <w:szCs w:val="22"/>
              </w:rPr>
            </w:pPr>
            <w:r w:rsidRPr="00C63513">
              <w:rPr>
                <w:rFonts w:ascii="Calibri" w:hAnsi="Calibri"/>
                <w:color w:val="000000"/>
                <w:szCs w:val="22"/>
              </w:rPr>
              <w:t>Analgesic tx in prior 24 months</w:t>
            </w:r>
          </w:p>
        </w:tc>
      </w:tr>
      <w:tr w:rsidR="00C63513" w:rsidRPr="00C63513" w14:paraId="1D163710" w14:textId="77777777" w:rsidTr="00C63513">
        <w:trPr>
          <w:trHeight w:val="300"/>
        </w:trPr>
        <w:tc>
          <w:tcPr>
            <w:tcW w:w="2660" w:type="dxa"/>
            <w:tcBorders>
              <w:top w:val="nil"/>
              <w:left w:val="nil"/>
              <w:bottom w:val="nil"/>
              <w:right w:val="nil"/>
            </w:tcBorders>
            <w:shd w:val="clear" w:color="auto" w:fill="auto"/>
            <w:noWrap/>
            <w:vAlign w:val="bottom"/>
            <w:hideMark/>
          </w:tcPr>
          <w:p w14:paraId="346B42A4"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anticonvulsant12 </w:t>
            </w:r>
          </w:p>
        </w:tc>
        <w:tc>
          <w:tcPr>
            <w:tcW w:w="8980" w:type="dxa"/>
            <w:tcBorders>
              <w:top w:val="nil"/>
              <w:left w:val="nil"/>
              <w:bottom w:val="nil"/>
              <w:right w:val="nil"/>
            </w:tcBorders>
            <w:shd w:val="clear" w:color="auto" w:fill="auto"/>
            <w:noWrap/>
            <w:vAlign w:val="bottom"/>
            <w:hideMark/>
          </w:tcPr>
          <w:p w14:paraId="11E86FD0" w14:textId="77777777" w:rsidR="00C63513" w:rsidRPr="00C63513" w:rsidRDefault="00C63513" w:rsidP="00C63513">
            <w:pPr>
              <w:rPr>
                <w:rFonts w:ascii="Calibri" w:hAnsi="Calibri"/>
                <w:color w:val="000000"/>
                <w:szCs w:val="22"/>
              </w:rPr>
            </w:pPr>
            <w:r w:rsidRPr="00C63513">
              <w:rPr>
                <w:rFonts w:ascii="Calibri" w:hAnsi="Calibri"/>
                <w:color w:val="000000"/>
                <w:szCs w:val="22"/>
              </w:rPr>
              <w:t>Anticonvulsant tx in prior 12 months</w:t>
            </w:r>
          </w:p>
        </w:tc>
      </w:tr>
      <w:tr w:rsidR="00C63513" w:rsidRPr="00C63513" w14:paraId="51EB0361" w14:textId="77777777" w:rsidTr="00C63513">
        <w:trPr>
          <w:trHeight w:val="300"/>
        </w:trPr>
        <w:tc>
          <w:tcPr>
            <w:tcW w:w="2660" w:type="dxa"/>
            <w:tcBorders>
              <w:top w:val="nil"/>
              <w:left w:val="nil"/>
              <w:bottom w:val="nil"/>
              <w:right w:val="nil"/>
            </w:tcBorders>
            <w:shd w:val="clear" w:color="auto" w:fill="auto"/>
            <w:noWrap/>
            <w:vAlign w:val="bottom"/>
            <w:hideMark/>
          </w:tcPr>
          <w:p w14:paraId="784B12A3" w14:textId="77777777" w:rsidR="00C63513" w:rsidRPr="00C63513" w:rsidRDefault="00C63513" w:rsidP="00C63513">
            <w:pPr>
              <w:rPr>
                <w:rFonts w:ascii="Calibri" w:hAnsi="Calibri"/>
                <w:color w:val="000000"/>
                <w:szCs w:val="22"/>
              </w:rPr>
            </w:pPr>
            <w:r w:rsidRPr="00C63513">
              <w:rPr>
                <w:rFonts w:ascii="Calibri" w:hAnsi="Calibri"/>
                <w:color w:val="000000"/>
                <w:szCs w:val="22"/>
              </w:rPr>
              <w:t>anticonvulsant24</w:t>
            </w:r>
          </w:p>
        </w:tc>
        <w:tc>
          <w:tcPr>
            <w:tcW w:w="8980" w:type="dxa"/>
            <w:tcBorders>
              <w:top w:val="nil"/>
              <w:left w:val="nil"/>
              <w:bottom w:val="nil"/>
              <w:right w:val="nil"/>
            </w:tcBorders>
            <w:shd w:val="clear" w:color="auto" w:fill="auto"/>
            <w:noWrap/>
            <w:vAlign w:val="bottom"/>
            <w:hideMark/>
          </w:tcPr>
          <w:p w14:paraId="7316EF66" w14:textId="77777777" w:rsidR="00C63513" w:rsidRPr="00C63513" w:rsidRDefault="00C63513" w:rsidP="00C63513">
            <w:pPr>
              <w:rPr>
                <w:rFonts w:ascii="Calibri" w:hAnsi="Calibri"/>
                <w:color w:val="000000"/>
                <w:szCs w:val="22"/>
              </w:rPr>
            </w:pPr>
            <w:r w:rsidRPr="00C63513">
              <w:rPr>
                <w:rFonts w:ascii="Calibri" w:hAnsi="Calibri"/>
                <w:color w:val="000000"/>
                <w:szCs w:val="22"/>
              </w:rPr>
              <w:t>Anticonvulsant tx in prior 24 months</w:t>
            </w:r>
          </w:p>
        </w:tc>
      </w:tr>
      <w:tr w:rsidR="00C63513" w:rsidRPr="00C63513" w14:paraId="278CBF77" w14:textId="77777777" w:rsidTr="00C63513">
        <w:trPr>
          <w:trHeight w:val="300"/>
        </w:trPr>
        <w:tc>
          <w:tcPr>
            <w:tcW w:w="2660" w:type="dxa"/>
            <w:tcBorders>
              <w:top w:val="nil"/>
              <w:left w:val="nil"/>
              <w:bottom w:val="nil"/>
              <w:right w:val="nil"/>
            </w:tcBorders>
            <w:shd w:val="clear" w:color="auto" w:fill="auto"/>
            <w:noWrap/>
            <w:vAlign w:val="bottom"/>
            <w:hideMark/>
          </w:tcPr>
          <w:p w14:paraId="3FED8CA9" w14:textId="77777777" w:rsidR="00C63513" w:rsidRPr="00C63513" w:rsidRDefault="00C63513" w:rsidP="00C63513">
            <w:pPr>
              <w:rPr>
                <w:rFonts w:ascii="Calibri" w:hAnsi="Calibri"/>
                <w:color w:val="000000"/>
                <w:szCs w:val="22"/>
              </w:rPr>
            </w:pPr>
            <w:r w:rsidRPr="00C63513">
              <w:rPr>
                <w:rFonts w:ascii="Calibri" w:hAnsi="Calibri"/>
                <w:color w:val="000000"/>
                <w:szCs w:val="22"/>
              </w:rPr>
              <w:lastRenderedPageBreak/>
              <w:t xml:space="preserve">antidep12 </w:t>
            </w:r>
          </w:p>
        </w:tc>
        <w:tc>
          <w:tcPr>
            <w:tcW w:w="8980" w:type="dxa"/>
            <w:tcBorders>
              <w:top w:val="nil"/>
              <w:left w:val="nil"/>
              <w:bottom w:val="nil"/>
              <w:right w:val="nil"/>
            </w:tcBorders>
            <w:shd w:val="clear" w:color="auto" w:fill="auto"/>
            <w:noWrap/>
            <w:vAlign w:val="bottom"/>
            <w:hideMark/>
          </w:tcPr>
          <w:p w14:paraId="173A02DE" w14:textId="77777777" w:rsidR="00C63513" w:rsidRPr="00C63513" w:rsidRDefault="00C63513" w:rsidP="00C63513">
            <w:pPr>
              <w:rPr>
                <w:rFonts w:ascii="Calibri" w:hAnsi="Calibri"/>
                <w:color w:val="000000"/>
                <w:szCs w:val="22"/>
              </w:rPr>
            </w:pPr>
            <w:r w:rsidRPr="00C63513">
              <w:rPr>
                <w:rFonts w:ascii="Calibri" w:hAnsi="Calibri"/>
                <w:color w:val="000000"/>
                <w:szCs w:val="22"/>
              </w:rPr>
              <w:t>antidep tx in prior 12 months</w:t>
            </w:r>
          </w:p>
        </w:tc>
      </w:tr>
      <w:tr w:rsidR="00C63513" w:rsidRPr="00C63513" w14:paraId="22857A52" w14:textId="77777777" w:rsidTr="00C63513">
        <w:trPr>
          <w:trHeight w:val="300"/>
        </w:trPr>
        <w:tc>
          <w:tcPr>
            <w:tcW w:w="2660" w:type="dxa"/>
            <w:tcBorders>
              <w:top w:val="nil"/>
              <w:left w:val="nil"/>
              <w:bottom w:val="nil"/>
              <w:right w:val="nil"/>
            </w:tcBorders>
            <w:shd w:val="clear" w:color="auto" w:fill="auto"/>
            <w:noWrap/>
            <w:vAlign w:val="bottom"/>
            <w:hideMark/>
          </w:tcPr>
          <w:p w14:paraId="5D99F046"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antidep24 </w:t>
            </w:r>
          </w:p>
        </w:tc>
        <w:tc>
          <w:tcPr>
            <w:tcW w:w="8980" w:type="dxa"/>
            <w:tcBorders>
              <w:top w:val="nil"/>
              <w:left w:val="nil"/>
              <w:bottom w:val="nil"/>
              <w:right w:val="nil"/>
            </w:tcBorders>
            <w:shd w:val="clear" w:color="auto" w:fill="auto"/>
            <w:noWrap/>
            <w:vAlign w:val="bottom"/>
            <w:hideMark/>
          </w:tcPr>
          <w:p w14:paraId="75A3A889" w14:textId="77777777" w:rsidR="00C63513" w:rsidRPr="00C63513" w:rsidRDefault="00C63513" w:rsidP="00C63513">
            <w:pPr>
              <w:rPr>
                <w:rFonts w:ascii="Calibri" w:hAnsi="Calibri"/>
                <w:color w:val="000000"/>
                <w:szCs w:val="22"/>
              </w:rPr>
            </w:pPr>
            <w:r w:rsidRPr="00C63513">
              <w:rPr>
                <w:rFonts w:ascii="Calibri" w:hAnsi="Calibri"/>
                <w:color w:val="000000"/>
                <w:szCs w:val="22"/>
              </w:rPr>
              <w:t>antidep tx in prior 24 months</w:t>
            </w:r>
          </w:p>
        </w:tc>
      </w:tr>
      <w:tr w:rsidR="00C63513" w:rsidRPr="00C63513" w14:paraId="54E4DCCB" w14:textId="77777777" w:rsidTr="00C63513">
        <w:trPr>
          <w:trHeight w:val="300"/>
        </w:trPr>
        <w:tc>
          <w:tcPr>
            <w:tcW w:w="2660" w:type="dxa"/>
            <w:tcBorders>
              <w:top w:val="nil"/>
              <w:left w:val="nil"/>
              <w:bottom w:val="nil"/>
              <w:right w:val="nil"/>
            </w:tcBorders>
            <w:shd w:val="clear" w:color="auto" w:fill="auto"/>
            <w:noWrap/>
            <w:vAlign w:val="bottom"/>
            <w:hideMark/>
          </w:tcPr>
          <w:p w14:paraId="75B25AA7"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antipsy12 </w:t>
            </w:r>
          </w:p>
        </w:tc>
        <w:tc>
          <w:tcPr>
            <w:tcW w:w="8980" w:type="dxa"/>
            <w:tcBorders>
              <w:top w:val="nil"/>
              <w:left w:val="nil"/>
              <w:bottom w:val="nil"/>
              <w:right w:val="nil"/>
            </w:tcBorders>
            <w:shd w:val="clear" w:color="auto" w:fill="auto"/>
            <w:noWrap/>
            <w:vAlign w:val="bottom"/>
            <w:hideMark/>
          </w:tcPr>
          <w:p w14:paraId="564CA1B7" w14:textId="77777777" w:rsidR="00C63513" w:rsidRPr="00C63513" w:rsidRDefault="00C63513" w:rsidP="00C63513">
            <w:pPr>
              <w:rPr>
                <w:rFonts w:ascii="Calibri" w:hAnsi="Calibri"/>
                <w:color w:val="000000"/>
                <w:szCs w:val="22"/>
              </w:rPr>
            </w:pPr>
            <w:r w:rsidRPr="00C63513">
              <w:rPr>
                <w:rFonts w:ascii="Calibri" w:hAnsi="Calibri"/>
                <w:color w:val="000000"/>
                <w:szCs w:val="22"/>
              </w:rPr>
              <w:t>antipsy tx in prior 12 months</w:t>
            </w:r>
          </w:p>
        </w:tc>
      </w:tr>
      <w:tr w:rsidR="00C63513" w:rsidRPr="00C63513" w14:paraId="6D2DA137" w14:textId="77777777" w:rsidTr="00C63513">
        <w:trPr>
          <w:trHeight w:val="300"/>
        </w:trPr>
        <w:tc>
          <w:tcPr>
            <w:tcW w:w="2660" w:type="dxa"/>
            <w:tcBorders>
              <w:top w:val="nil"/>
              <w:left w:val="nil"/>
              <w:bottom w:val="nil"/>
              <w:right w:val="nil"/>
            </w:tcBorders>
            <w:shd w:val="clear" w:color="auto" w:fill="auto"/>
            <w:noWrap/>
            <w:vAlign w:val="bottom"/>
            <w:hideMark/>
          </w:tcPr>
          <w:p w14:paraId="6AF7467D"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antipsy24 </w:t>
            </w:r>
          </w:p>
        </w:tc>
        <w:tc>
          <w:tcPr>
            <w:tcW w:w="8980" w:type="dxa"/>
            <w:tcBorders>
              <w:top w:val="nil"/>
              <w:left w:val="nil"/>
              <w:bottom w:val="nil"/>
              <w:right w:val="nil"/>
            </w:tcBorders>
            <w:shd w:val="clear" w:color="auto" w:fill="auto"/>
            <w:noWrap/>
            <w:vAlign w:val="bottom"/>
            <w:hideMark/>
          </w:tcPr>
          <w:p w14:paraId="2B581515" w14:textId="77777777" w:rsidR="00C63513" w:rsidRPr="00C63513" w:rsidRDefault="00C63513" w:rsidP="00C63513">
            <w:pPr>
              <w:rPr>
                <w:rFonts w:ascii="Calibri" w:hAnsi="Calibri"/>
                <w:color w:val="000000"/>
                <w:szCs w:val="22"/>
              </w:rPr>
            </w:pPr>
            <w:r w:rsidRPr="00C63513">
              <w:rPr>
                <w:rFonts w:ascii="Calibri" w:hAnsi="Calibri"/>
                <w:color w:val="000000"/>
                <w:szCs w:val="22"/>
              </w:rPr>
              <w:t>antipsy tx in prior 24 months</w:t>
            </w:r>
          </w:p>
        </w:tc>
      </w:tr>
      <w:tr w:rsidR="00C63513" w:rsidRPr="00C63513" w14:paraId="21523FF9" w14:textId="77777777" w:rsidTr="00C63513">
        <w:trPr>
          <w:trHeight w:val="300"/>
        </w:trPr>
        <w:tc>
          <w:tcPr>
            <w:tcW w:w="2660" w:type="dxa"/>
            <w:tcBorders>
              <w:top w:val="nil"/>
              <w:left w:val="nil"/>
              <w:bottom w:val="nil"/>
              <w:right w:val="nil"/>
            </w:tcBorders>
            <w:shd w:val="clear" w:color="auto" w:fill="auto"/>
            <w:noWrap/>
            <w:vAlign w:val="bottom"/>
            <w:hideMark/>
          </w:tcPr>
          <w:p w14:paraId="0A8EABFA" w14:textId="77777777" w:rsidR="00C63513" w:rsidRPr="00C63513" w:rsidRDefault="00C63513" w:rsidP="00C63513">
            <w:pPr>
              <w:rPr>
                <w:rFonts w:ascii="Calibri" w:hAnsi="Calibri"/>
                <w:color w:val="000000"/>
                <w:szCs w:val="22"/>
              </w:rPr>
            </w:pPr>
            <w:r w:rsidRPr="00C63513">
              <w:rPr>
                <w:rFonts w:ascii="Calibri" w:hAnsi="Calibri"/>
                <w:color w:val="000000"/>
                <w:szCs w:val="22"/>
              </w:rPr>
              <w:t>anyattempt1</w:t>
            </w:r>
          </w:p>
        </w:tc>
        <w:tc>
          <w:tcPr>
            <w:tcW w:w="8980" w:type="dxa"/>
            <w:tcBorders>
              <w:top w:val="nil"/>
              <w:left w:val="nil"/>
              <w:bottom w:val="nil"/>
              <w:right w:val="nil"/>
            </w:tcBorders>
            <w:shd w:val="clear" w:color="auto" w:fill="auto"/>
            <w:noWrap/>
            <w:vAlign w:val="bottom"/>
            <w:hideMark/>
          </w:tcPr>
          <w:p w14:paraId="1E684600" w14:textId="77777777" w:rsidR="00C63513" w:rsidRPr="00C63513" w:rsidRDefault="00C63513" w:rsidP="00C63513">
            <w:pPr>
              <w:rPr>
                <w:rFonts w:ascii="Calibri" w:hAnsi="Calibri"/>
                <w:color w:val="000000"/>
                <w:szCs w:val="22"/>
              </w:rPr>
            </w:pPr>
            <w:r w:rsidRPr="00C63513">
              <w:rPr>
                <w:rFonts w:ascii="Calibri" w:hAnsi="Calibri"/>
                <w:color w:val="000000"/>
                <w:szCs w:val="22"/>
              </w:rPr>
              <w:t>Any suicide attempt in prior 1 months</w:t>
            </w:r>
          </w:p>
        </w:tc>
      </w:tr>
      <w:tr w:rsidR="00C63513" w:rsidRPr="00C63513" w14:paraId="34D0B583" w14:textId="77777777" w:rsidTr="00C63513">
        <w:trPr>
          <w:trHeight w:val="300"/>
        </w:trPr>
        <w:tc>
          <w:tcPr>
            <w:tcW w:w="2660" w:type="dxa"/>
            <w:tcBorders>
              <w:top w:val="nil"/>
              <w:left w:val="nil"/>
              <w:bottom w:val="nil"/>
              <w:right w:val="nil"/>
            </w:tcBorders>
            <w:shd w:val="clear" w:color="auto" w:fill="auto"/>
            <w:noWrap/>
            <w:vAlign w:val="bottom"/>
            <w:hideMark/>
          </w:tcPr>
          <w:p w14:paraId="6B6D025B" w14:textId="77777777" w:rsidR="00C63513" w:rsidRPr="00C63513" w:rsidRDefault="00C63513" w:rsidP="00C63513">
            <w:pPr>
              <w:rPr>
                <w:rFonts w:ascii="Calibri" w:hAnsi="Calibri"/>
                <w:color w:val="000000"/>
                <w:szCs w:val="22"/>
              </w:rPr>
            </w:pPr>
            <w:r w:rsidRPr="00C63513">
              <w:rPr>
                <w:rFonts w:ascii="Calibri" w:hAnsi="Calibri"/>
                <w:color w:val="000000"/>
                <w:szCs w:val="22"/>
              </w:rPr>
              <w:t>anyattempt12</w:t>
            </w:r>
          </w:p>
        </w:tc>
        <w:tc>
          <w:tcPr>
            <w:tcW w:w="8980" w:type="dxa"/>
            <w:tcBorders>
              <w:top w:val="nil"/>
              <w:left w:val="nil"/>
              <w:bottom w:val="nil"/>
              <w:right w:val="nil"/>
            </w:tcBorders>
            <w:shd w:val="clear" w:color="auto" w:fill="auto"/>
            <w:noWrap/>
            <w:vAlign w:val="bottom"/>
            <w:hideMark/>
          </w:tcPr>
          <w:p w14:paraId="5000412A" w14:textId="77777777" w:rsidR="00C63513" w:rsidRPr="00C63513" w:rsidRDefault="00C63513" w:rsidP="00C63513">
            <w:pPr>
              <w:rPr>
                <w:rFonts w:ascii="Calibri" w:hAnsi="Calibri"/>
                <w:color w:val="000000"/>
                <w:szCs w:val="22"/>
              </w:rPr>
            </w:pPr>
            <w:r w:rsidRPr="00C63513">
              <w:rPr>
                <w:rFonts w:ascii="Calibri" w:hAnsi="Calibri"/>
                <w:color w:val="000000"/>
                <w:szCs w:val="22"/>
              </w:rPr>
              <w:t>Any suicide attempt in prior 12 months</w:t>
            </w:r>
          </w:p>
        </w:tc>
      </w:tr>
      <w:tr w:rsidR="00C63513" w:rsidRPr="00C63513" w14:paraId="726AEC05" w14:textId="77777777" w:rsidTr="00C63513">
        <w:trPr>
          <w:trHeight w:val="300"/>
        </w:trPr>
        <w:tc>
          <w:tcPr>
            <w:tcW w:w="2660" w:type="dxa"/>
            <w:tcBorders>
              <w:top w:val="nil"/>
              <w:left w:val="nil"/>
              <w:bottom w:val="nil"/>
              <w:right w:val="nil"/>
            </w:tcBorders>
            <w:shd w:val="clear" w:color="auto" w:fill="auto"/>
            <w:noWrap/>
            <w:vAlign w:val="bottom"/>
            <w:hideMark/>
          </w:tcPr>
          <w:p w14:paraId="45D0207B" w14:textId="77777777" w:rsidR="00C63513" w:rsidRPr="00C63513" w:rsidRDefault="00C63513" w:rsidP="00C63513">
            <w:pPr>
              <w:rPr>
                <w:rFonts w:ascii="Calibri" w:hAnsi="Calibri"/>
                <w:color w:val="000000"/>
                <w:szCs w:val="22"/>
              </w:rPr>
            </w:pPr>
            <w:r w:rsidRPr="00C63513">
              <w:rPr>
                <w:rFonts w:ascii="Calibri" w:hAnsi="Calibri"/>
                <w:color w:val="000000"/>
                <w:szCs w:val="22"/>
              </w:rPr>
              <w:t>anyattempt18</w:t>
            </w:r>
          </w:p>
        </w:tc>
        <w:tc>
          <w:tcPr>
            <w:tcW w:w="8980" w:type="dxa"/>
            <w:tcBorders>
              <w:top w:val="nil"/>
              <w:left w:val="nil"/>
              <w:bottom w:val="nil"/>
              <w:right w:val="nil"/>
            </w:tcBorders>
            <w:shd w:val="clear" w:color="auto" w:fill="auto"/>
            <w:noWrap/>
            <w:vAlign w:val="bottom"/>
            <w:hideMark/>
          </w:tcPr>
          <w:p w14:paraId="5C7AE9DF" w14:textId="77777777" w:rsidR="00C63513" w:rsidRPr="00C63513" w:rsidRDefault="00C63513" w:rsidP="00C63513">
            <w:pPr>
              <w:rPr>
                <w:rFonts w:ascii="Calibri" w:hAnsi="Calibri"/>
                <w:color w:val="000000"/>
                <w:szCs w:val="22"/>
              </w:rPr>
            </w:pPr>
            <w:r w:rsidRPr="00C63513">
              <w:rPr>
                <w:rFonts w:ascii="Calibri" w:hAnsi="Calibri"/>
                <w:color w:val="000000"/>
                <w:szCs w:val="22"/>
              </w:rPr>
              <w:t>Any suicide attempt in prior 18 months</w:t>
            </w:r>
          </w:p>
        </w:tc>
      </w:tr>
      <w:tr w:rsidR="00C63513" w:rsidRPr="00C63513" w14:paraId="6F4C129B" w14:textId="77777777" w:rsidTr="00C63513">
        <w:trPr>
          <w:trHeight w:val="300"/>
        </w:trPr>
        <w:tc>
          <w:tcPr>
            <w:tcW w:w="2660" w:type="dxa"/>
            <w:tcBorders>
              <w:top w:val="nil"/>
              <w:left w:val="nil"/>
              <w:bottom w:val="nil"/>
              <w:right w:val="nil"/>
            </w:tcBorders>
            <w:shd w:val="clear" w:color="auto" w:fill="auto"/>
            <w:noWrap/>
            <w:vAlign w:val="bottom"/>
            <w:hideMark/>
          </w:tcPr>
          <w:p w14:paraId="0AED7E1F" w14:textId="77777777" w:rsidR="00C63513" w:rsidRPr="00C63513" w:rsidRDefault="00C63513" w:rsidP="00C63513">
            <w:pPr>
              <w:rPr>
                <w:rFonts w:ascii="Calibri" w:hAnsi="Calibri"/>
                <w:color w:val="000000"/>
                <w:szCs w:val="22"/>
              </w:rPr>
            </w:pPr>
            <w:r w:rsidRPr="00C63513">
              <w:rPr>
                <w:rFonts w:ascii="Calibri" w:hAnsi="Calibri"/>
                <w:color w:val="000000"/>
                <w:szCs w:val="22"/>
              </w:rPr>
              <w:t>anyattempt2</w:t>
            </w:r>
          </w:p>
        </w:tc>
        <w:tc>
          <w:tcPr>
            <w:tcW w:w="8980" w:type="dxa"/>
            <w:tcBorders>
              <w:top w:val="nil"/>
              <w:left w:val="nil"/>
              <w:bottom w:val="nil"/>
              <w:right w:val="nil"/>
            </w:tcBorders>
            <w:shd w:val="clear" w:color="auto" w:fill="auto"/>
            <w:noWrap/>
            <w:vAlign w:val="bottom"/>
            <w:hideMark/>
          </w:tcPr>
          <w:p w14:paraId="540C19F1" w14:textId="77777777" w:rsidR="00C63513" w:rsidRPr="00C63513" w:rsidRDefault="00C63513" w:rsidP="00C63513">
            <w:pPr>
              <w:rPr>
                <w:rFonts w:ascii="Calibri" w:hAnsi="Calibri"/>
                <w:color w:val="000000"/>
                <w:szCs w:val="22"/>
              </w:rPr>
            </w:pPr>
            <w:r w:rsidRPr="00C63513">
              <w:rPr>
                <w:rFonts w:ascii="Calibri" w:hAnsi="Calibri"/>
                <w:color w:val="000000"/>
                <w:szCs w:val="22"/>
              </w:rPr>
              <w:t>Any suicide attempt in prior 2 months</w:t>
            </w:r>
          </w:p>
        </w:tc>
      </w:tr>
      <w:tr w:rsidR="00C63513" w:rsidRPr="00C63513" w14:paraId="64847A40" w14:textId="77777777" w:rsidTr="00C63513">
        <w:trPr>
          <w:trHeight w:val="300"/>
        </w:trPr>
        <w:tc>
          <w:tcPr>
            <w:tcW w:w="2660" w:type="dxa"/>
            <w:tcBorders>
              <w:top w:val="nil"/>
              <w:left w:val="nil"/>
              <w:bottom w:val="nil"/>
              <w:right w:val="nil"/>
            </w:tcBorders>
            <w:shd w:val="clear" w:color="auto" w:fill="auto"/>
            <w:noWrap/>
            <w:vAlign w:val="bottom"/>
            <w:hideMark/>
          </w:tcPr>
          <w:p w14:paraId="5472BF44"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anyattempt24 </w:t>
            </w:r>
          </w:p>
        </w:tc>
        <w:tc>
          <w:tcPr>
            <w:tcW w:w="8980" w:type="dxa"/>
            <w:tcBorders>
              <w:top w:val="nil"/>
              <w:left w:val="nil"/>
              <w:bottom w:val="nil"/>
              <w:right w:val="nil"/>
            </w:tcBorders>
            <w:shd w:val="clear" w:color="auto" w:fill="auto"/>
            <w:noWrap/>
            <w:vAlign w:val="bottom"/>
            <w:hideMark/>
          </w:tcPr>
          <w:p w14:paraId="51207064" w14:textId="77777777" w:rsidR="00C63513" w:rsidRPr="00C63513" w:rsidRDefault="00C63513" w:rsidP="00C63513">
            <w:pPr>
              <w:rPr>
                <w:rFonts w:ascii="Calibri" w:hAnsi="Calibri"/>
                <w:color w:val="000000"/>
                <w:szCs w:val="22"/>
              </w:rPr>
            </w:pPr>
            <w:r w:rsidRPr="00C63513">
              <w:rPr>
                <w:rFonts w:ascii="Calibri" w:hAnsi="Calibri"/>
                <w:color w:val="000000"/>
                <w:szCs w:val="22"/>
              </w:rPr>
              <w:t>Any suicide attempt in prior 24 months</w:t>
            </w:r>
          </w:p>
        </w:tc>
      </w:tr>
      <w:tr w:rsidR="00C63513" w:rsidRPr="00C63513" w14:paraId="62A0A233" w14:textId="77777777" w:rsidTr="00C63513">
        <w:trPr>
          <w:trHeight w:val="300"/>
        </w:trPr>
        <w:tc>
          <w:tcPr>
            <w:tcW w:w="2660" w:type="dxa"/>
            <w:tcBorders>
              <w:top w:val="nil"/>
              <w:left w:val="nil"/>
              <w:bottom w:val="nil"/>
              <w:right w:val="nil"/>
            </w:tcBorders>
            <w:shd w:val="clear" w:color="auto" w:fill="auto"/>
            <w:noWrap/>
            <w:vAlign w:val="bottom"/>
            <w:hideMark/>
          </w:tcPr>
          <w:p w14:paraId="4952E5DB" w14:textId="77777777" w:rsidR="00C63513" w:rsidRPr="00C63513" w:rsidRDefault="00C63513" w:rsidP="00C63513">
            <w:pPr>
              <w:rPr>
                <w:rFonts w:ascii="Calibri" w:hAnsi="Calibri"/>
                <w:color w:val="000000"/>
                <w:szCs w:val="22"/>
              </w:rPr>
            </w:pPr>
            <w:r w:rsidRPr="00C63513">
              <w:rPr>
                <w:rFonts w:ascii="Calibri" w:hAnsi="Calibri"/>
                <w:color w:val="000000"/>
                <w:szCs w:val="22"/>
              </w:rPr>
              <w:t>anyattempt3</w:t>
            </w:r>
          </w:p>
        </w:tc>
        <w:tc>
          <w:tcPr>
            <w:tcW w:w="8980" w:type="dxa"/>
            <w:tcBorders>
              <w:top w:val="nil"/>
              <w:left w:val="nil"/>
              <w:bottom w:val="nil"/>
              <w:right w:val="nil"/>
            </w:tcBorders>
            <w:shd w:val="clear" w:color="auto" w:fill="auto"/>
            <w:noWrap/>
            <w:vAlign w:val="bottom"/>
            <w:hideMark/>
          </w:tcPr>
          <w:p w14:paraId="0C48DF06" w14:textId="77777777" w:rsidR="00C63513" w:rsidRPr="00C63513" w:rsidRDefault="00C63513" w:rsidP="00C63513">
            <w:pPr>
              <w:rPr>
                <w:rFonts w:ascii="Calibri" w:hAnsi="Calibri"/>
                <w:color w:val="000000"/>
                <w:szCs w:val="22"/>
              </w:rPr>
            </w:pPr>
            <w:r w:rsidRPr="00C63513">
              <w:rPr>
                <w:rFonts w:ascii="Calibri" w:hAnsi="Calibri"/>
                <w:color w:val="000000"/>
                <w:szCs w:val="22"/>
              </w:rPr>
              <w:t>Any suicide attempt in prior 3 months</w:t>
            </w:r>
          </w:p>
        </w:tc>
      </w:tr>
      <w:tr w:rsidR="00C63513" w:rsidRPr="00C63513" w14:paraId="303AB9E3" w14:textId="77777777" w:rsidTr="00C63513">
        <w:trPr>
          <w:trHeight w:val="300"/>
        </w:trPr>
        <w:tc>
          <w:tcPr>
            <w:tcW w:w="2660" w:type="dxa"/>
            <w:tcBorders>
              <w:top w:val="nil"/>
              <w:left w:val="nil"/>
              <w:bottom w:val="nil"/>
              <w:right w:val="nil"/>
            </w:tcBorders>
            <w:shd w:val="clear" w:color="auto" w:fill="auto"/>
            <w:noWrap/>
            <w:vAlign w:val="bottom"/>
            <w:hideMark/>
          </w:tcPr>
          <w:p w14:paraId="477B6122" w14:textId="77777777" w:rsidR="00C63513" w:rsidRPr="00C63513" w:rsidRDefault="00C63513" w:rsidP="00C63513">
            <w:pPr>
              <w:rPr>
                <w:rFonts w:ascii="Calibri" w:hAnsi="Calibri"/>
                <w:color w:val="000000"/>
                <w:szCs w:val="22"/>
              </w:rPr>
            </w:pPr>
            <w:r w:rsidRPr="00C63513">
              <w:rPr>
                <w:rFonts w:ascii="Calibri" w:hAnsi="Calibri"/>
                <w:color w:val="000000"/>
                <w:szCs w:val="22"/>
              </w:rPr>
              <w:t>anyattempt6</w:t>
            </w:r>
          </w:p>
        </w:tc>
        <w:tc>
          <w:tcPr>
            <w:tcW w:w="8980" w:type="dxa"/>
            <w:tcBorders>
              <w:top w:val="nil"/>
              <w:left w:val="nil"/>
              <w:bottom w:val="nil"/>
              <w:right w:val="nil"/>
            </w:tcBorders>
            <w:shd w:val="clear" w:color="auto" w:fill="auto"/>
            <w:noWrap/>
            <w:vAlign w:val="bottom"/>
            <w:hideMark/>
          </w:tcPr>
          <w:p w14:paraId="634A30B0" w14:textId="77777777" w:rsidR="00C63513" w:rsidRPr="00C63513" w:rsidRDefault="00C63513" w:rsidP="00C63513">
            <w:pPr>
              <w:rPr>
                <w:rFonts w:ascii="Calibri" w:hAnsi="Calibri"/>
                <w:color w:val="000000"/>
                <w:szCs w:val="22"/>
              </w:rPr>
            </w:pPr>
            <w:r w:rsidRPr="00C63513">
              <w:rPr>
                <w:rFonts w:ascii="Calibri" w:hAnsi="Calibri"/>
                <w:color w:val="000000"/>
                <w:szCs w:val="22"/>
              </w:rPr>
              <w:t>Any suicide attempt in prior 6 months</w:t>
            </w:r>
          </w:p>
        </w:tc>
      </w:tr>
      <w:tr w:rsidR="00C63513" w:rsidRPr="00C63513" w14:paraId="24126015" w14:textId="77777777" w:rsidTr="00C63513">
        <w:trPr>
          <w:trHeight w:val="300"/>
        </w:trPr>
        <w:tc>
          <w:tcPr>
            <w:tcW w:w="2660" w:type="dxa"/>
            <w:tcBorders>
              <w:top w:val="nil"/>
              <w:left w:val="nil"/>
              <w:bottom w:val="nil"/>
              <w:right w:val="nil"/>
            </w:tcBorders>
            <w:shd w:val="clear" w:color="auto" w:fill="auto"/>
            <w:noWrap/>
            <w:vAlign w:val="bottom"/>
            <w:hideMark/>
          </w:tcPr>
          <w:p w14:paraId="57FA0D29" w14:textId="77777777" w:rsidR="00C63513" w:rsidRPr="00C63513" w:rsidRDefault="00C63513" w:rsidP="00C63513">
            <w:pPr>
              <w:rPr>
                <w:rFonts w:ascii="Calibri" w:hAnsi="Calibri"/>
                <w:color w:val="000000"/>
                <w:szCs w:val="22"/>
              </w:rPr>
            </w:pPr>
            <w:r w:rsidRPr="00C63513">
              <w:rPr>
                <w:rFonts w:ascii="Calibri" w:hAnsi="Calibri"/>
                <w:color w:val="000000"/>
                <w:szCs w:val="22"/>
              </w:rPr>
              <w:t>AnyEDvisits_prior1</w:t>
            </w:r>
          </w:p>
        </w:tc>
        <w:tc>
          <w:tcPr>
            <w:tcW w:w="8980" w:type="dxa"/>
            <w:tcBorders>
              <w:top w:val="nil"/>
              <w:left w:val="nil"/>
              <w:bottom w:val="nil"/>
              <w:right w:val="nil"/>
            </w:tcBorders>
            <w:shd w:val="clear" w:color="auto" w:fill="auto"/>
            <w:noWrap/>
            <w:vAlign w:val="bottom"/>
            <w:hideMark/>
          </w:tcPr>
          <w:p w14:paraId="2ED7B39D" w14:textId="77777777" w:rsidR="00C63513" w:rsidRPr="00C63513" w:rsidRDefault="00C63513" w:rsidP="00C63513">
            <w:pPr>
              <w:rPr>
                <w:rFonts w:ascii="Calibri" w:hAnsi="Calibri"/>
                <w:color w:val="000000"/>
                <w:szCs w:val="22"/>
              </w:rPr>
            </w:pPr>
            <w:r w:rsidRPr="00C63513">
              <w:rPr>
                <w:rFonts w:ascii="Calibri" w:hAnsi="Calibri"/>
                <w:color w:val="000000"/>
                <w:szCs w:val="22"/>
              </w:rPr>
              <w:t>Any Emergency Dept visit in past 1 month</w:t>
            </w:r>
          </w:p>
        </w:tc>
      </w:tr>
      <w:tr w:rsidR="00C63513" w:rsidRPr="00C63513" w14:paraId="324FADF7" w14:textId="77777777" w:rsidTr="00C63513">
        <w:trPr>
          <w:trHeight w:val="300"/>
        </w:trPr>
        <w:tc>
          <w:tcPr>
            <w:tcW w:w="2660" w:type="dxa"/>
            <w:tcBorders>
              <w:top w:val="nil"/>
              <w:left w:val="nil"/>
              <w:bottom w:val="nil"/>
              <w:right w:val="nil"/>
            </w:tcBorders>
            <w:shd w:val="clear" w:color="auto" w:fill="auto"/>
            <w:noWrap/>
            <w:vAlign w:val="bottom"/>
            <w:hideMark/>
          </w:tcPr>
          <w:p w14:paraId="6FFCDB7E"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AnyEDvisits_prior12 </w:t>
            </w:r>
          </w:p>
        </w:tc>
        <w:tc>
          <w:tcPr>
            <w:tcW w:w="8980" w:type="dxa"/>
            <w:tcBorders>
              <w:top w:val="nil"/>
              <w:left w:val="nil"/>
              <w:bottom w:val="nil"/>
              <w:right w:val="nil"/>
            </w:tcBorders>
            <w:shd w:val="clear" w:color="auto" w:fill="auto"/>
            <w:noWrap/>
            <w:vAlign w:val="bottom"/>
            <w:hideMark/>
          </w:tcPr>
          <w:p w14:paraId="527D771E" w14:textId="77777777" w:rsidR="00C63513" w:rsidRPr="00C63513" w:rsidRDefault="00C63513" w:rsidP="00C63513">
            <w:pPr>
              <w:rPr>
                <w:rFonts w:ascii="Calibri" w:hAnsi="Calibri"/>
                <w:color w:val="000000"/>
                <w:szCs w:val="22"/>
              </w:rPr>
            </w:pPr>
            <w:r w:rsidRPr="00C63513">
              <w:rPr>
                <w:rFonts w:ascii="Calibri" w:hAnsi="Calibri"/>
                <w:color w:val="000000"/>
                <w:szCs w:val="22"/>
              </w:rPr>
              <w:t>Any Emergency Dept visit in past 12 months</w:t>
            </w:r>
          </w:p>
        </w:tc>
      </w:tr>
      <w:tr w:rsidR="00C63513" w:rsidRPr="00C63513" w14:paraId="20436D43" w14:textId="77777777" w:rsidTr="00C63513">
        <w:trPr>
          <w:trHeight w:val="300"/>
        </w:trPr>
        <w:tc>
          <w:tcPr>
            <w:tcW w:w="2660" w:type="dxa"/>
            <w:tcBorders>
              <w:top w:val="nil"/>
              <w:left w:val="nil"/>
              <w:bottom w:val="nil"/>
              <w:right w:val="nil"/>
            </w:tcBorders>
            <w:shd w:val="clear" w:color="auto" w:fill="auto"/>
            <w:noWrap/>
            <w:vAlign w:val="bottom"/>
            <w:hideMark/>
          </w:tcPr>
          <w:p w14:paraId="35D19E12"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AnyEDvisits_prior18 </w:t>
            </w:r>
          </w:p>
        </w:tc>
        <w:tc>
          <w:tcPr>
            <w:tcW w:w="8980" w:type="dxa"/>
            <w:tcBorders>
              <w:top w:val="nil"/>
              <w:left w:val="nil"/>
              <w:bottom w:val="nil"/>
              <w:right w:val="nil"/>
            </w:tcBorders>
            <w:shd w:val="clear" w:color="auto" w:fill="auto"/>
            <w:noWrap/>
            <w:vAlign w:val="bottom"/>
            <w:hideMark/>
          </w:tcPr>
          <w:p w14:paraId="45A9DB00" w14:textId="77777777" w:rsidR="00C63513" w:rsidRPr="00C63513" w:rsidRDefault="00C63513" w:rsidP="00C63513">
            <w:pPr>
              <w:rPr>
                <w:rFonts w:ascii="Calibri" w:hAnsi="Calibri"/>
                <w:color w:val="000000"/>
                <w:szCs w:val="22"/>
              </w:rPr>
            </w:pPr>
            <w:r w:rsidRPr="00C63513">
              <w:rPr>
                <w:rFonts w:ascii="Calibri" w:hAnsi="Calibri"/>
                <w:color w:val="000000"/>
                <w:szCs w:val="22"/>
              </w:rPr>
              <w:t>Any Emergency Dept visit in past 18 months</w:t>
            </w:r>
          </w:p>
        </w:tc>
      </w:tr>
      <w:tr w:rsidR="00C63513" w:rsidRPr="00C63513" w14:paraId="6131BBC3" w14:textId="77777777" w:rsidTr="00C63513">
        <w:trPr>
          <w:trHeight w:val="300"/>
        </w:trPr>
        <w:tc>
          <w:tcPr>
            <w:tcW w:w="2660" w:type="dxa"/>
            <w:tcBorders>
              <w:top w:val="nil"/>
              <w:left w:val="nil"/>
              <w:bottom w:val="nil"/>
              <w:right w:val="nil"/>
            </w:tcBorders>
            <w:shd w:val="clear" w:color="auto" w:fill="auto"/>
            <w:noWrap/>
            <w:vAlign w:val="bottom"/>
            <w:hideMark/>
          </w:tcPr>
          <w:p w14:paraId="55C36A25" w14:textId="77777777" w:rsidR="00C63513" w:rsidRPr="00C63513" w:rsidRDefault="00C63513" w:rsidP="00C63513">
            <w:pPr>
              <w:rPr>
                <w:rFonts w:ascii="Calibri" w:hAnsi="Calibri"/>
                <w:color w:val="000000"/>
                <w:szCs w:val="22"/>
              </w:rPr>
            </w:pPr>
            <w:r w:rsidRPr="00C63513">
              <w:rPr>
                <w:rFonts w:ascii="Calibri" w:hAnsi="Calibri"/>
                <w:color w:val="000000"/>
                <w:szCs w:val="22"/>
              </w:rPr>
              <w:t>AnyEDvisits_prior2</w:t>
            </w:r>
          </w:p>
        </w:tc>
        <w:tc>
          <w:tcPr>
            <w:tcW w:w="8980" w:type="dxa"/>
            <w:tcBorders>
              <w:top w:val="nil"/>
              <w:left w:val="nil"/>
              <w:bottom w:val="nil"/>
              <w:right w:val="nil"/>
            </w:tcBorders>
            <w:shd w:val="clear" w:color="auto" w:fill="auto"/>
            <w:noWrap/>
            <w:vAlign w:val="bottom"/>
            <w:hideMark/>
          </w:tcPr>
          <w:p w14:paraId="44CC003B" w14:textId="77777777" w:rsidR="00C63513" w:rsidRPr="00C63513" w:rsidRDefault="00C63513" w:rsidP="00C63513">
            <w:pPr>
              <w:rPr>
                <w:rFonts w:ascii="Calibri" w:hAnsi="Calibri"/>
                <w:color w:val="000000"/>
                <w:szCs w:val="22"/>
              </w:rPr>
            </w:pPr>
            <w:r w:rsidRPr="00C63513">
              <w:rPr>
                <w:rFonts w:ascii="Calibri" w:hAnsi="Calibri"/>
                <w:color w:val="000000"/>
                <w:szCs w:val="22"/>
              </w:rPr>
              <w:t>Any Emergency Dept visit in past 2 months</w:t>
            </w:r>
          </w:p>
        </w:tc>
      </w:tr>
      <w:tr w:rsidR="00C63513" w:rsidRPr="00C63513" w14:paraId="41123E5B" w14:textId="77777777" w:rsidTr="00C63513">
        <w:trPr>
          <w:trHeight w:val="300"/>
        </w:trPr>
        <w:tc>
          <w:tcPr>
            <w:tcW w:w="2660" w:type="dxa"/>
            <w:tcBorders>
              <w:top w:val="nil"/>
              <w:left w:val="nil"/>
              <w:bottom w:val="nil"/>
              <w:right w:val="nil"/>
            </w:tcBorders>
            <w:shd w:val="clear" w:color="auto" w:fill="auto"/>
            <w:noWrap/>
            <w:vAlign w:val="bottom"/>
            <w:hideMark/>
          </w:tcPr>
          <w:p w14:paraId="4BFD09FF" w14:textId="77777777" w:rsidR="00C63513" w:rsidRPr="00C63513" w:rsidRDefault="00C63513" w:rsidP="00C63513">
            <w:pPr>
              <w:rPr>
                <w:rFonts w:ascii="Calibri" w:hAnsi="Calibri"/>
                <w:color w:val="000000"/>
                <w:szCs w:val="22"/>
              </w:rPr>
            </w:pPr>
            <w:r w:rsidRPr="00C63513">
              <w:rPr>
                <w:rFonts w:ascii="Calibri" w:hAnsi="Calibri"/>
                <w:color w:val="000000"/>
                <w:szCs w:val="22"/>
              </w:rPr>
              <w:t>AnyEDvisits_prior24</w:t>
            </w:r>
          </w:p>
        </w:tc>
        <w:tc>
          <w:tcPr>
            <w:tcW w:w="8980" w:type="dxa"/>
            <w:tcBorders>
              <w:top w:val="nil"/>
              <w:left w:val="nil"/>
              <w:bottom w:val="nil"/>
              <w:right w:val="nil"/>
            </w:tcBorders>
            <w:shd w:val="clear" w:color="auto" w:fill="auto"/>
            <w:noWrap/>
            <w:vAlign w:val="bottom"/>
            <w:hideMark/>
          </w:tcPr>
          <w:p w14:paraId="45755387" w14:textId="77777777" w:rsidR="00C63513" w:rsidRPr="00C63513" w:rsidRDefault="00C63513" w:rsidP="00C63513">
            <w:pPr>
              <w:rPr>
                <w:rFonts w:ascii="Calibri" w:hAnsi="Calibri"/>
                <w:color w:val="000000"/>
                <w:szCs w:val="22"/>
              </w:rPr>
            </w:pPr>
            <w:r w:rsidRPr="00C63513">
              <w:rPr>
                <w:rFonts w:ascii="Calibri" w:hAnsi="Calibri"/>
                <w:color w:val="000000"/>
                <w:szCs w:val="22"/>
              </w:rPr>
              <w:t>Any Emergency Dept visit in past 24 months</w:t>
            </w:r>
          </w:p>
        </w:tc>
      </w:tr>
      <w:tr w:rsidR="00C63513" w:rsidRPr="00C63513" w14:paraId="3A6D4DDB" w14:textId="77777777" w:rsidTr="00C63513">
        <w:trPr>
          <w:trHeight w:val="300"/>
        </w:trPr>
        <w:tc>
          <w:tcPr>
            <w:tcW w:w="2660" w:type="dxa"/>
            <w:tcBorders>
              <w:top w:val="nil"/>
              <w:left w:val="nil"/>
              <w:bottom w:val="nil"/>
              <w:right w:val="nil"/>
            </w:tcBorders>
            <w:shd w:val="clear" w:color="auto" w:fill="auto"/>
            <w:noWrap/>
            <w:vAlign w:val="bottom"/>
            <w:hideMark/>
          </w:tcPr>
          <w:p w14:paraId="73EEFA81" w14:textId="77777777" w:rsidR="00C63513" w:rsidRPr="00C63513" w:rsidRDefault="00C63513" w:rsidP="00C63513">
            <w:pPr>
              <w:rPr>
                <w:rFonts w:ascii="Calibri" w:hAnsi="Calibri"/>
                <w:color w:val="000000"/>
                <w:szCs w:val="22"/>
              </w:rPr>
            </w:pPr>
            <w:r w:rsidRPr="00C63513">
              <w:rPr>
                <w:rFonts w:ascii="Calibri" w:hAnsi="Calibri"/>
                <w:color w:val="000000"/>
                <w:szCs w:val="22"/>
              </w:rPr>
              <w:t>AnyEDvisits_prior3</w:t>
            </w:r>
          </w:p>
        </w:tc>
        <w:tc>
          <w:tcPr>
            <w:tcW w:w="8980" w:type="dxa"/>
            <w:tcBorders>
              <w:top w:val="nil"/>
              <w:left w:val="nil"/>
              <w:bottom w:val="nil"/>
              <w:right w:val="nil"/>
            </w:tcBorders>
            <w:shd w:val="clear" w:color="auto" w:fill="auto"/>
            <w:noWrap/>
            <w:vAlign w:val="bottom"/>
            <w:hideMark/>
          </w:tcPr>
          <w:p w14:paraId="320D11B6" w14:textId="77777777" w:rsidR="00C63513" w:rsidRPr="00C63513" w:rsidRDefault="00C63513" w:rsidP="00C63513">
            <w:pPr>
              <w:rPr>
                <w:rFonts w:ascii="Calibri" w:hAnsi="Calibri"/>
                <w:color w:val="000000"/>
                <w:szCs w:val="22"/>
              </w:rPr>
            </w:pPr>
            <w:r w:rsidRPr="00C63513">
              <w:rPr>
                <w:rFonts w:ascii="Calibri" w:hAnsi="Calibri"/>
                <w:color w:val="000000"/>
                <w:szCs w:val="22"/>
              </w:rPr>
              <w:t>Any Emergency Dept visit in past 3 months</w:t>
            </w:r>
          </w:p>
        </w:tc>
      </w:tr>
      <w:tr w:rsidR="00C63513" w:rsidRPr="00C63513" w14:paraId="6FF1E6D1" w14:textId="77777777" w:rsidTr="00C63513">
        <w:trPr>
          <w:trHeight w:val="300"/>
        </w:trPr>
        <w:tc>
          <w:tcPr>
            <w:tcW w:w="2660" w:type="dxa"/>
            <w:tcBorders>
              <w:top w:val="nil"/>
              <w:left w:val="nil"/>
              <w:bottom w:val="nil"/>
              <w:right w:val="nil"/>
            </w:tcBorders>
            <w:shd w:val="clear" w:color="auto" w:fill="auto"/>
            <w:noWrap/>
            <w:vAlign w:val="bottom"/>
            <w:hideMark/>
          </w:tcPr>
          <w:p w14:paraId="0E50A321"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AnyEDvisits_prior6 </w:t>
            </w:r>
          </w:p>
        </w:tc>
        <w:tc>
          <w:tcPr>
            <w:tcW w:w="8980" w:type="dxa"/>
            <w:tcBorders>
              <w:top w:val="nil"/>
              <w:left w:val="nil"/>
              <w:bottom w:val="nil"/>
              <w:right w:val="nil"/>
            </w:tcBorders>
            <w:shd w:val="clear" w:color="auto" w:fill="auto"/>
            <w:noWrap/>
            <w:vAlign w:val="bottom"/>
            <w:hideMark/>
          </w:tcPr>
          <w:p w14:paraId="468ED0ED" w14:textId="77777777" w:rsidR="00C63513" w:rsidRPr="00C63513" w:rsidRDefault="00C63513" w:rsidP="00C63513">
            <w:pPr>
              <w:rPr>
                <w:rFonts w:ascii="Calibri" w:hAnsi="Calibri"/>
                <w:color w:val="000000"/>
                <w:szCs w:val="22"/>
              </w:rPr>
            </w:pPr>
            <w:r w:rsidRPr="00C63513">
              <w:rPr>
                <w:rFonts w:ascii="Calibri" w:hAnsi="Calibri"/>
                <w:color w:val="000000"/>
                <w:szCs w:val="22"/>
              </w:rPr>
              <w:t>Any Emergency Dept visit in past 6 months</w:t>
            </w:r>
          </w:p>
        </w:tc>
      </w:tr>
      <w:tr w:rsidR="00C63513" w:rsidRPr="00C63513" w14:paraId="2B4B7DE6" w14:textId="77777777" w:rsidTr="00C63513">
        <w:trPr>
          <w:trHeight w:val="300"/>
        </w:trPr>
        <w:tc>
          <w:tcPr>
            <w:tcW w:w="2660" w:type="dxa"/>
            <w:tcBorders>
              <w:top w:val="nil"/>
              <w:left w:val="nil"/>
              <w:bottom w:val="nil"/>
              <w:right w:val="nil"/>
            </w:tcBorders>
            <w:shd w:val="clear" w:color="auto" w:fill="auto"/>
            <w:noWrap/>
            <w:vAlign w:val="bottom"/>
            <w:hideMark/>
          </w:tcPr>
          <w:p w14:paraId="2E30CE26"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anyipsub_prior12 </w:t>
            </w:r>
          </w:p>
        </w:tc>
        <w:tc>
          <w:tcPr>
            <w:tcW w:w="8980" w:type="dxa"/>
            <w:tcBorders>
              <w:top w:val="nil"/>
              <w:left w:val="nil"/>
              <w:bottom w:val="nil"/>
              <w:right w:val="nil"/>
            </w:tcBorders>
            <w:shd w:val="clear" w:color="auto" w:fill="auto"/>
            <w:noWrap/>
            <w:vAlign w:val="bottom"/>
            <w:hideMark/>
          </w:tcPr>
          <w:p w14:paraId="216142C7" w14:textId="77777777" w:rsidR="00C63513" w:rsidRPr="00C63513" w:rsidRDefault="00C63513" w:rsidP="00C63513">
            <w:pPr>
              <w:rPr>
                <w:rFonts w:ascii="Calibri" w:hAnsi="Calibri"/>
                <w:color w:val="000000"/>
                <w:szCs w:val="22"/>
              </w:rPr>
            </w:pPr>
            <w:r w:rsidRPr="00C63513">
              <w:rPr>
                <w:rFonts w:ascii="Calibri" w:hAnsi="Calibri"/>
                <w:color w:val="000000"/>
                <w:szCs w:val="22"/>
              </w:rPr>
              <w:t>Any IP Substance Abuse Stays in the Prior 12 Months</w:t>
            </w:r>
          </w:p>
        </w:tc>
      </w:tr>
      <w:tr w:rsidR="00C63513" w:rsidRPr="00C63513" w14:paraId="6363CD60" w14:textId="77777777" w:rsidTr="00C63513">
        <w:trPr>
          <w:trHeight w:val="300"/>
        </w:trPr>
        <w:tc>
          <w:tcPr>
            <w:tcW w:w="2660" w:type="dxa"/>
            <w:tcBorders>
              <w:top w:val="nil"/>
              <w:left w:val="nil"/>
              <w:bottom w:val="nil"/>
              <w:right w:val="nil"/>
            </w:tcBorders>
            <w:shd w:val="clear" w:color="auto" w:fill="auto"/>
            <w:noWrap/>
            <w:vAlign w:val="bottom"/>
            <w:hideMark/>
          </w:tcPr>
          <w:p w14:paraId="0A299D7A"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anyipsub_prior24 </w:t>
            </w:r>
          </w:p>
        </w:tc>
        <w:tc>
          <w:tcPr>
            <w:tcW w:w="8980" w:type="dxa"/>
            <w:tcBorders>
              <w:top w:val="nil"/>
              <w:left w:val="nil"/>
              <w:bottom w:val="nil"/>
              <w:right w:val="nil"/>
            </w:tcBorders>
            <w:shd w:val="clear" w:color="auto" w:fill="auto"/>
            <w:noWrap/>
            <w:vAlign w:val="bottom"/>
            <w:hideMark/>
          </w:tcPr>
          <w:p w14:paraId="798AF848" w14:textId="77777777" w:rsidR="00C63513" w:rsidRPr="00C63513" w:rsidRDefault="00C63513" w:rsidP="00C63513">
            <w:pPr>
              <w:rPr>
                <w:rFonts w:ascii="Calibri" w:hAnsi="Calibri"/>
                <w:color w:val="000000"/>
                <w:szCs w:val="22"/>
              </w:rPr>
            </w:pPr>
            <w:r w:rsidRPr="00C63513">
              <w:rPr>
                <w:rFonts w:ascii="Calibri" w:hAnsi="Calibri"/>
                <w:color w:val="000000"/>
                <w:szCs w:val="22"/>
              </w:rPr>
              <w:t>Any IP Substance Abuse Stays in the Prior 24 Months</w:t>
            </w:r>
          </w:p>
        </w:tc>
      </w:tr>
      <w:tr w:rsidR="00C63513" w:rsidRPr="00C63513" w14:paraId="049B3884" w14:textId="77777777" w:rsidTr="00C63513">
        <w:trPr>
          <w:trHeight w:val="300"/>
        </w:trPr>
        <w:tc>
          <w:tcPr>
            <w:tcW w:w="2660" w:type="dxa"/>
            <w:tcBorders>
              <w:top w:val="nil"/>
              <w:left w:val="nil"/>
              <w:bottom w:val="nil"/>
              <w:right w:val="nil"/>
            </w:tcBorders>
            <w:shd w:val="clear" w:color="auto" w:fill="auto"/>
            <w:noWrap/>
            <w:vAlign w:val="bottom"/>
            <w:hideMark/>
          </w:tcPr>
          <w:p w14:paraId="06CAD962"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anymhdisprior12mos </w:t>
            </w:r>
          </w:p>
        </w:tc>
        <w:tc>
          <w:tcPr>
            <w:tcW w:w="8980" w:type="dxa"/>
            <w:tcBorders>
              <w:top w:val="nil"/>
              <w:left w:val="nil"/>
              <w:bottom w:val="nil"/>
              <w:right w:val="nil"/>
            </w:tcBorders>
            <w:shd w:val="clear" w:color="auto" w:fill="auto"/>
            <w:noWrap/>
            <w:vAlign w:val="bottom"/>
            <w:hideMark/>
          </w:tcPr>
          <w:p w14:paraId="2F024198" w14:textId="77777777" w:rsidR="00C63513" w:rsidRPr="00C63513" w:rsidRDefault="00C63513" w:rsidP="00C63513">
            <w:pPr>
              <w:rPr>
                <w:rFonts w:ascii="Calibri" w:hAnsi="Calibri"/>
                <w:color w:val="000000"/>
                <w:szCs w:val="22"/>
              </w:rPr>
            </w:pPr>
            <w:r w:rsidRPr="00C63513">
              <w:rPr>
                <w:rFonts w:ascii="Calibri" w:hAnsi="Calibri"/>
                <w:color w:val="000000"/>
                <w:szCs w:val="22"/>
              </w:rPr>
              <w:t>Any IP Psychiatric Discharge in Prior 12 Months</w:t>
            </w:r>
          </w:p>
        </w:tc>
      </w:tr>
      <w:tr w:rsidR="00C63513" w:rsidRPr="00C63513" w14:paraId="1BFEFAE4" w14:textId="77777777" w:rsidTr="00C63513">
        <w:trPr>
          <w:trHeight w:val="300"/>
        </w:trPr>
        <w:tc>
          <w:tcPr>
            <w:tcW w:w="2660" w:type="dxa"/>
            <w:tcBorders>
              <w:top w:val="nil"/>
              <w:left w:val="nil"/>
              <w:bottom w:val="nil"/>
              <w:right w:val="nil"/>
            </w:tcBorders>
            <w:shd w:val="clear" w:color="auto" w:fill="auto"/>
            <w:noWrap/>
            <w:vAlign w:val="bottom"/>
            <w:hideMark/>
          </w:tcPr>
          <w:p w14:paraId="51D3E0B1"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anymhdisprior1mos </w:t>
            </w:r>
          </w:p>
        </w:tc>
        <w:tc>
          <w:tcPr>
            <w:tcW w:w="8980" w:type="dxa"/>
            <w:tcBorders>
              <w:top w:val="nil"/>
              <w:left w:val="nil"/>
              <w:bottom w:val="nil"/>
              <w:right w:val="nil"/>
            </w:tcBorders>
            <w:shd w:val="clear" w:color="auto" w:fill="auto"/>
            <w:noWrap/>
            <w:vAlign w:val="bottom"/>
            <w:hideMark/>
          </w:tcPr>
          <w:p w14:paraId="485FBDBE" w14:textId="77777777" w:rsidR="00C63513" w:rsidRPr="00C63513" w:rsidRDefault="00C63513" w:rsidP="00C63513">
            <w:pPr>
              <w:rPr>
                <w:rFonts w:ascii="Calibri" w:hAnsi="Calibri"/>
                <w:color w:val="000000"/>
                <w:szCs w:val="22"/>
              </w:rPr>
            </w:pPr>
            <w:r w:rsidRPr="00C63513">
              <w:rPr>
                <w:rFonts w:ascii="Calibri" w:hAnsi="Calibri"/>
                <w:color w:val="000000"/>
                <w:szCs w:val="22"/>
              </w:rPr>
              <w:t>Any IP Psychiatric Discharge in Prior 1 Month</w:t>
            </w:r>
          </w:p>
        </w:tc>
      </w:tr>
      <w:tr w:rsidR="00C63513" w:rsidRPr="00C63513" w14:paraId="5F33BC47" w14:textId="77777777" w:rsidTr="00C63513">
        <w:trPr>
          <w:trHeight w:val="300"/>
        </w:trPr>
        <w:tc>
          <w:tcPr>
            <w:tcW w:w="2660" w:type="dxa"/>
            <w:tcBorders>
              <w:top w:val="nil"/>
              <w:left w:val="nil"/>
              <w:bottom w:val="nil"/>
              <w:right w:val="nil"/>
            </w:tcBorders>
            <w:shd w:val="clear" w:color="auto" w:fill="auto"/>
            <w:noWrap/>
            <w:vAlign w:val="bottom"/>
            <w:hideMark/>
          </w:tcPr>
          <w:p w14:paraId="1FEBC0A4"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anymhdisprior24mos </w:t>
            </w:r>
          </w:p>
        </w:tc>
        <w:tc>
          <w:tcPr>
            <w:tcW w:w="8980" w:type="dxa"/>
            <w:tcBorders>
              <w:top w:val="nil"/>
              <w:left w:val="nil"/>
              <w:bottom w:val="nil"/>
              <w:right w:val="nil"/>
            </w:tcBorders>
            <w:shd w:val="clear" w:color="auto" w:fill="auto"/>
            <w:noWrap/>
            <w:vAlign w:val="bottom"/>
            <w:hideMark/>
          </w:tcPr>
          <w:p w14:paraId="324A15D1" w14:textId="77777777" w:rsidR="00C63513" w:rsidRPr="00C63513" w:rsidRDefault="00C63513" w:rsidP="00C63513">
            <w:pPr>
              <w:rPr>
                <w:rFonts w:ascii="Calibri" w:hAnsi="Calibri"/>
                <w:color w:val="000000"/>
                <w:szCs w:val="22"/>
              </w:rPr>
            </w:pPr>
            <w:r w:rsidRPr="00C63513">
              <w:rPr>
                <w:rFonts w:ascii="Calibri" w:hAnsi="Calibri"/>
                <w:color w:val="000000"/>
                <w:szCs w:val="22"/>
              </w:rPr>
              <w:t>Any IP Psychiatric Discharge in Prior 24 Months</w:t>
            </w:r>
          </w:p>
        </w:tc>
      </w:tr>
      <w:tr w:rsidR="00C63513" w:rsidRPr="00C63513" w14:paraId="4A206ED2" w14:textId="77777777" w:rsidTr="00C63513">
        <w:trPr>
          <w:trHeight w:val="300"/>
        </w:trPr>
        <w:tc>
          <w:tcPr>
            <w:tcW w:w="2660" w:type="dxa"/>
            <w:tcBorders>
              <w:top w:val="nil"/>
              <w:left w:val="nil"/>
              <w:bottom w:val="nil"/>
              <w:right w:val="nil"/>
            </w:tcBorders>
            <w:shd w:val="clear" w:color="auto" w:fill="auto"/>
            <w:noWrap/>
            <w:vAlign w:val="bottom"/>
            <w:hideMark/>
          </w:tcPr>
          <w:p w14:paraId="5ECAE953"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anymhdisprior3mos </w:t>
            </w:r>
          </w:p>
        </w:tc>
        <w:tc>
          <w:tcPr>
            <w:tcW w:w="8980" w:type="dxa"/>
            <w:tcBorders>
              <w:top w:val="nil"/>
              <w:left w:val="nil"/>
              <w:bottom w:val="nil"/>
              <w:right w:val="nil"/>
            </w:tcBorders>
            <w:shd w:val="clear" w:color="auto" w:fill="auto"/>
            <w:noWrap/>
            <w:vAlign w:val="bottom"/>
            <w:hideMark/>
          </w:tcPr>
          <w:p w14:paraId="296606D2" w14:textId="77777777" w:rsidR="00C63513" w:rsidRPr="00C63513" w:rsidRDefault="00C63513" w:rsidP="00C63513">
            <w:pPr>
              <w:rPr>
                <w:rFonts w:ascii="Calibri" w:hAnsi="Calibri"/>
                <w:color w:val="000000"/>
                <w:szCs w:val="22"/>
              </w:rPr>
            </w:pPr>
            <w:r w:rsidRPr="00C63513">
              <w:rPr>
                <w:rFonts w:ascii="Calibri" w:hAnsi="Calibri"/>
                <w:color w:val="000000"/>
                <w:szCs w:val="22"/>
              </w:rPr>
              <w:t>Any IP Psychiatric Discharge in Prior 3 Months</w:t>
            </w:r>
          </w:p>
        </w:tc>
      </w:tr>
      <w:tr w:rsidR="00C63513" w:rsidRPr="00C63513" w14:paraId="5A402568" w14:textId="77777777" w:rsidTr="00C63513">
        <w:trPr>
          <w:trHeight w:val="300"/>
        </w:trPr>
        <w:tc>
          <w:tcPr>
            <w:tcW w:w="2660" w:type="dxa"/>
            <w:tcBorders>
              <w:top w:val="nil"/>
              <w:left w:val="nil"/>
              <w:bottom w:val="nil"/>
              <w:right w:val="nil"/>
            </w:tcBorders>
            <w:shd w:val="clear" w:color="auto" w:fill="auto"/>
            <w:noWrap/>
            <w:vAlign w:val="bottom"/>
            <w:hideMark/>
          </w:tcPr>
          <w:p w14:paraId="59484188"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anymhdisprior6mos </w:t>
            </w:r>
          </w:p>
        </w:tc>
        <w:tc>
          <w:tcPr>
            <w:tcW w:w="8980" w:type="dxa"/>
            <w:tcBorders>
              <w:top w:val="nil"/>
              <w:left w:val="nil"/>
              <w:bottom w:val="nil"/>
              <w:right w:val="nil"/>
            </w:tcBorders>
            <w:shd w:val="clear" w:color="auto" w:fill="auto"/>
            <w:noWrap/>
            <w:vAlign w:val="bottom"/>
            <w:hideMark/>
          </w:tcPr>
          <w:p w14:paraId="4406F70A" w14:textId="77777777" w:rsidR="00C63513" w:rsidRPr="00C63513" w:rsidRDefault="00C63513" w:rsidP="00C63513">
            <w:pPr>
              <w:rPr>
                <w:rFonts w:ascii="Calibri" w:hAnsi="Calibri"/>
                <w:color w:val="000000"/>
                <w:szCs w:val="22"/>
              </w:rPr>
            </w:pPr>
            <w:r w:rsidRPr="00C63513">
              <w:rPr>
                <w:rFonts w:ascii="Calibri" w:hAnsi="Calibri"/>
                <w:color w:val="000000"/>
                <w:szCs w:val="22"/>
              </w:rPr>
              <w:t>Any IP Psychiatric Discharge in Prior 6 Months</w:t>
            </w:r>
          </w:p>
        </w:tc>
      </w:tr>
      <w:tr w:rsidR="00C63513" w:rsidRPr="00C63513" w14:paraId="1E85F7CA" w14:textId="77777777" w:rsidTr="00C63513">
        <w:trPr>
          <w:trHeight w:val="300"/>
        </w:trPr>
        <w:tc>
          <w:tcPr>
            <w:tcW w:w="2660" w:type="dxa"/>
            <w:tcBorders>
              <w:top w:val="nil"/>
              <w:left w:val="nil"/>
              <w:bottom w:val="nil"/>
              <w:right w:val="nil"/>
            </w:tcBorders>
            <w:shd w:val="clear" w:color="auto" w:fill="auto"/>
            <w:noWrap/>
            <w:vAlign w:val="bottom"/>
            <w:hideMark/>
          </w:tcPr>
          <w:p w14:paraId="69E7DA66"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anymhdx12 </w:t>
            </w:r>
          </w:p>
        </w:tc>
        <w:tc>
          <w:tcPr>
            <w:tcW w:w="8980" w:type="dxa"/>
            <w:tcBorders>
              <w:top w:val="nil"/>
              <w:left w:val="nil"/>
              <w:bottom w:val="nil"/>
              <w:right w:val="nil"/>
            </w:tcBorders>
            <w:shd w:val="clear" w:color="auto" w:fill="auto"/>
            <w:noWrap/>
            <w:vAlign w:val="bottom"/>
            <w:hideMark/>
          </w:tcPr>
          <w:p w14:paraId="7EB2702A" w14:textId="77777777" w:rsidR="00C63513" w:rsidRPr="00C63513" w:rsidRDefault="00C63513" w:rsidP="00C63513">
            <w:pPr>
              <w:rPr>
                <w:rFonts w:ascii="Calibri" w:hAnsi="Calibri"/>
                <w:color w:val="000000"/>
                <w:szCs w:val="22"/>
              </w:rPr>
            </w:pPr>
            <w:r w:rsidRPr="00C63513">
              <w:rPr>
                <w:rFonts w:ascii="Calibri" w:hAnsi="Calibri"/>
                <w:color w:val="000000"/>
                <w:szCs w:val="22"/>
              </w:rPr>
              <w:t>Any mental health dx in prior 12 months</w:t>
            </w:r>
          </w:p>
        </w:tc>
      </w:tr>
      <w:tr w:rsidR="00C63513" w:rsidRPr="00C63513" w14:paraId="2072CEC1" w14:textId="77777777" w:rsidTr="00C63513">
        <w:trPr>
          <w:trHeight w:val="300"/>
        </w:trPr>
        <w:tc>
          <w:tcPr>
            <w:tcW w:w="2660" w:type="dxa"/>
            <w:tcBorders>
              <w:top w:val="nil"/>
              <w:left w:val="nil"/>
              <w:bottom w:val="nil"/>
              <w:right w:val="nil"/>
            </w:tcBorders>
            <w:shd w:val="clear" w:color="auto" w:fill="auto"/>
            <w:noWrap/>
            <w:vAlign w:val="bottom"/>
            <w:hideMark/>
          </w:tcPr>
          <w:p w14:paraId="147FD607"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anymhdx24 </w:t>
            </w:r>
          </w:p>
        </w:tc>
        <w:tc>
          <w:tcPr>
            <w:tcW w:w="8980" w:type="dxa"/>
            <w:tcBorders>
              <w:top w:val="nil"/>
              <w:left w:val="nil"/>
              <w:bottom w:val="nil"/>
              <w:right w:val="nil"/>
            </w:tcBorders>
            <w:shd w:val="clear" w:color="auto" w:fill="auto"/>
            <w:noWrap/>
            <w:vAlign w:val="bottom"/>
            <w:hideMark/>
          </w:tcPr>
          <w:p w14:paraId="074295A0" w14:textId="77777777" w:rsidR="00C63513" w:rsidRPr="00C63513" w:rsidRDefault="00C63513" w:rsidP="00C63513">
            <w:pPr>
              <w:rPr>
                <w:rFonts w:ascii="Calibri" w:hAnsi="Calibri"/>
                <w:color w:val="000000"/>
                <w:szCs w:val="22"/>
              </w:rPr>
            </w:pPr>
            <w:r w:rsidRPr="00C63513">
              <w:rPr>
                <w:rFonts w:ascii="Calibri" w:hAnsi="Calibri"/>
                <w:color w:val="000000"/>
                <w:szCs w:val="22"/>
              </w:rPr>
              <w:t>Any mental health dx in prior 24 months</w:t>
            </w:r>
          </w:p>
        </w:tc>
      </w:tr>
      <w:tr w:rsidR="00C63513" w:rsidRPr="00C63513" w14:paraId="315A3517" w14:textId="77777777" w:rsidTr="00C63513">
        <w:trPr>
          <w:trHeight w:val="300"/>
        </w:trPr>
        <w:tc>
          <w:tcPr>
            <w:tcW w:w="2660" w:type="dxa"/>
            <w:tcBorders>
              <w:top w:val="nil"/>
              <w:left w:val="nil"/>
              <w:bottom w:val="nil"/>
              <w:right w:val="nil"/>
            </w:tcBorders>
            <w:shd w:val="clear" w:color="auto" w:fill="auto"/>
            <w:noWrap/>
            <w:vAlign w:val="bottom"/>
            <w:hideMark/>
          </w:tcPr>
          <w:p w14:paraId="6F727B5B"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anymhtx12 </w:t>
            </w:r>
          </w:p>
        </w:tc>
        <w:tc>
          <w:tcPr>
            <w:tcW w:w="8980" w:type="dxa"/>
            <w:tcBorders>
              <w:top w:val="nil"/>
              <w:left w:val="nil"/>
              <w:bottom w:val="nil"/>
              <w:right w:val="nil"/>
            </w:tcBorders>
            <w:shd w:val="clear" w:color="auto" w:fill="auto"/>
            <w:noWrap/>
            <w:vAlign w:val="bottom"/>
            <w:hideMark/>
          </w:tcPr>
          <w:p w14:paraId="15F34992" w14:textId="77777777" w:rsidR="00C63513" w:rsidRPr="00C63513" w:rsidRDefault="00C63513" w:rsidP="00C63513">
            <w:pPr>
              <w:rPr>
                <w:rFonts w:ascii="Calibri" w:hAnsi="Calibri"/>
                <w:color w:val="000000"/>
                <w:szCs w:val="22"/>
              </w:rPr>
            </w:pPr>
            <w:r w:rsidRPr="00C63513">
              <w:rPr>
                <w:rFonts w:ascii="Calibri" w:hAnsi="Calibri"/>
                <w:color w:val="000000"/>
                <w:szCs w:val="22"/>
              </w:rPr>
              <w:t>Any mental health treatment in prior 12 months</w:t>
            </w:r>
          </w:p>
        </w:tc>
      </w:tr>
      <w:tr w:rsidR="00C63513" w:rsidRPr="00C63513" w14:paraId="265E25E0" w14:textId="77777777" w:rsidTr="00C63513">
        <w:trPr>
          <w:trHeight w:val="300"/>
        </w:trPr>
        <w:tc>
          <w:tcPr>
            <w:tcW w:w="2660" w:type="dxa"/>
            <w:tcBorders>
              <w:top w:val="nil"/>
              <w:left w:val="nil"/>
              <w:bottom w:val="nil"/>
              <w:right w:val="nil"/>
            </w:tcBorders>
            <w:shd w:val="clear" w:color="auto" w:fill="auto"/>
            <w:noWrap/>
            <w:vAlign w:val="bottom"/>
            <w:hideMark/>
          </w:tcPr>
          <w:p w14:paraId="6CB37F08" w14:textId="77777777" w:rsidR="00C63513" w:rsidRPr="00C63513" w:rsidRDefault="00C63513" w:rsidP="00C63513">
            <w:pPr>
              <w:rPr>
                <w:rFonts w:ascii="Calibri" w:hAnsi="Calibri"/>
                <w:color w:val="000000"/>
                <w:szCs w:val="22"/>
              </w:rPr>
            </w:pPr>
            <w:r w:rsidRPr="00C63513">
              <w:rPr>
                <w:rFonts w:ascii="Calibri" w:hAnsi="Calibri"/>
                <w:color w:val="000000"/>
                <w:szCs w:val="22"/>
              </w:rPr>
              <w:t>anymhtx24</w:t>
            </w:r>
          </w:p>
        </w:tc>
        <w:tc>
          <w:tcPr>
            <w:tcW w:w="8980" w:type="dxa"/>
            <w:tcBorders>
              <w:top w:val="nil"/>
              <w:left w:val="nil"/>
              <w:bottom w:val="nil"/>
              <w:right w:val="nil"/>
            </w:tcBorders>
            <w:shd w:val="clear" w:color="auto" w:fill="auto"/>
            <w:noWrap/>
            <w:vAlign w:val="bottom"/>
            <w:hideMark/>
          </w:tcPr>
          <w:p w14:paraId="3D1D4147" w14:textId="77777777" w:rsidR="00C63513" w:rsidRPr="00C63513" w:rsidRDefault="00C63513" w:rsidP="00C63513">
            <w:pPr>
              <w:rPr>
                <w:rFonts w:ascii="Calibri" w:hAnsi="Calibri"/>
                <w:color w:val="000000"/>
                <w:szCs w:val="22"/>
              </w:rPr>
            </w:pPr>
            <w:r w:rsidRPr="00C63513">
              <w:rPr>
                <w:rFonts w:ascii="Calibri" w:hAnsi="Calibri"/>
                <w:color w:val="000000"/>
                <w:szCs w:val="22"/>
              </w:rPr>
              <w:t>Any mental health treatment in prior 24 months</w:t>
            </w:r>
          </w:p>
        </w:tc>
      </w:tr>
      <w:tr w:rsidR="00C63513" w:rsidRPr="00C63513" w14:paraId="150F4F2F" w14:textId="77777777" w:rsidTr="00C63513">
        <w:trPr>
          <w:trHeight w:val="300"/>
        </w:trPr>
        <w:tc>
          <w:tcPr>
            <w:tcW w:w="2660" w:type="dxa"/>
            <w:tcBorders>
              <w:top w:val="nil"/>
              <w:left w:val="nil"/>
              <w:bottom w:val="nil"/>
              <w:right w:val="nil"/>
            </w:tcBorders>
            <w:shd w:val="clear" w:color="auto" w:fill="auto"/>
            <w:noWrap/>
            <w:vAlign w:val="bottom"/>
            <w:hideMark/>
          </w:tcPr>
          <w:p w14:paraId="04DFB721"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anypain12 </w:t>
            </w:r>
          </w:p>
        </w:tc>
        <w:tc>
          <w:tcPr>
            <w:tcW w:w="8980" w:type="dxa"/>
            <w:tcBorders>
              <w:top w:val="nil"/>
              <w:left w:val="nil"/>
              <w:bottom w:val="nil"/>
              <w:right w:val="nil"/>
            </w:tcBorders>
            <w:shd w:val="clear" w:color="auto" w:fill="auto"/>
            <w:noWrap/>
            <w:vAlign w:val="bottom"/>
            <w:hideMark/>
          </w:tcPr>
          <w:p w14:paraId="15811BAC" w14:textId="77777777" w:rsidR="00C63513" w:rsidRPr="00C63513" w:rsidRDefault="00C63513" w:rsidP="00C63513">
            <w:pPr>
              <w:rPr>
                <w:rFonts w:ascii="Calibri" w:hAnsi="Calibri"/>
                <w:color w:val="000000"/>
                <w:szCs w:val="22"/>
              </w:rPr>
            </w:pPr>
            <w:r w:rsidRPr="00C63513">
              <w:rPr>
                <w:rFonts w:ascii="Calibri" w:hAnsi="Calibri"/>
                <w:color w:val="000000"/>
                <w:szCs w:val="22"/>
              </w:rPr>
              <w:t>Any pain in prior 12 months</w:t>
            </w:r>
          </w:p>
        </w:tc>
      </w:tr>
      <w:tr w:rsidR="00C63513" w:rsidRPr="00C63513" w14:paraId="6CF9D93B" w14:textId="77777777" w:rsidTr="00C63513">
        <w:trPr>
          <w:trHeight w:val="300"/>
        </w:trPr>
        <w:tc>
          <w:tcPr>
            <w:tcW w:w="2660" w:type="dxa"/>
            <w:tcBorders>
              <w:top w:val="nil"/>
              <w:left w:val="nil"/>
              <w:bottom w:val="nil"/>
              <w:right w:val="nil"/>
            </w:tcBorders>
            <w:shd w:val="clear" w:color="auto" w:fill="auto"/>
            <w:noWrap/>
            <w:vAlign w:val="bottom"/>
            <w:hideMark/>
          </w:tcPr>
          <w:p w14:paraId="075D6C4F"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anypain24 </w:t>
            </w:r>
          </w:p>
        </w:tc>
        <w:tc>
          <w:tcPr>
            <w:tcW w:w="8980" w:type="dxa"/>
            <w:tcBorders>
              <w:top w:val="nil"/>
              <w:left w:val="nil"/>
              <w:bottom w:val="nil"/>
              <w:right w:val="nil"/>
            </w:tcBorders>
            <w:shd w:val="clear" w:color="auto" w:fill="auto"/>
            <w:noWrap/>
            <w:vAlign w:val="bottom"/>
            <w:hideMark/>
          </w:tcPr>
          <w:p w14:paraId="2610C8F3" w14:textId="77777777" w:rsidR="00C63513" w:rsidRPr="00C63513" w:rsidRDefault="00C63513" w:rsidP="00C63513">
            <w:pPr>
              <w:rPr>
                <w:rFonts w:ascii="Calibri" w:hAnsi="Calibri"/>
                <w:color w:val="000000"/>
                <w:szCs w:val="22"/>
              </w:rPr>
            </w:pPr>
            <w:r w:rsidRPr="00C63513">
              <w:rPr>
                <w:rFonts w:ascii="Calibri" w:hAnsi="Calibri"/>
                <w:color w:val="000000"/>
                <w:szCs w:val="22"/>
              </w:rPr>
              <w:t>Any pain in prior 24 months</w:t>
            </w:r>
          </w:p>
        </w:tc>
      </w:tr>
      <w:tr w:rsidR="00C63513" w:rsidRPr="00C63513" w14:paraId="7D2714D4" w14:textId="77777777" w:rsidTr="00C63513">
        <w:trPr>
          <w:trHeight w:val="300"/>
        </w:trPr>
        <w:tc>
          <w:tcPr>
            <w:tcW w:w="2660" w:type="dxa"/>
            <w:tcBorders>
              <w:top w:val="nil"/>
              <w:left w:val="nil"/>
              <w:bottom w:val="nil"/>
              <w:right w:val="nil"/>
            </w:tcBorders>
            <w:shd w:val="clear" w:color="auto" w:fill="auto"/>
            <w:noWrap/>
            <w:vAlign w:val="bottom"/>
            <w:hideMark/>
          </w:tcPr>
          <w:p w14:paraId="480FAD29"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anyresbed_prior12 </w:t>
            </w:r>
          </w:p>
        </w:tc>
        <w:tc>
          <w:tcPr>
            <w:tcW w:w="8980" w:type="dxa"/>
            <w:tcBorders>
              <w:top w:val="nil"/>
              <w:left w:val="nil"/>
              <w:bottom w:val="nil"/>
              <w:right w:val="nil"/>
            </w:tcBorders>
            <w:shd w:val="clear" w:color="auto" w:fill="auto"/>
            <w:noWrap/>
            <w:vAlign w:val="bottom"/>
            <w:hideMark/>
          </w:tcPr>
          <w:p w14:paraId="1C72DA22" w14:textId="77777777" w:rsidR="00C63513" w:rsidRPr="00C63513" w:rsidRDefault="00C63513" w:rsidP="00C63513">
            <w:pPr>
              <w:rPr>
                <w:rFonts w:ascii="Calibri" w:hAnsi="Calibri"/>
                <w:color w:val="000000"/>
                <w:szCs w:val="22"/>
              </w:rPr>
            </w:pPr>
            <w:r w:rsidRPr="00C63513">
              <w:rPr>
                <w:rFonts w:ascii="Calibri" w:hAnsi="Calibri"/>
                <w:color w:val="000000"/>
                <w:szCs w:val="22"/>
              </w:rPr>
              <w:t>Any Residential Stays in Prior 12 Months</w:t>
            </w:r>
          </w:p>
        </w:tc>
      </w:tr>
      <w:tr w:rsidR="00C63513" w:rsidRPr="00C63513" w14:paraId="5880DEDC" w14:textId="77777777" w:rsidTr="00C63513">
        <w:trPr>
          <w:trHeight w:val="300"/>
        </w:trPr>
        <w:tc>
          <w:tcPr>
            <w:tcW w:w="2660" w:type="dxa"/>
            <w:tcBorders>
              <w:top w:val="nil"/>
              <w:left w:val="nil"/>
              <w:bottom w:val="nil"/>
              <w:right w:val="nil"/>
            </w:tcBorders>
            <w:shd w:val="clear" w:color="auto" w:fill="auto"/>
            <w:noWrap/>
            <w:vAlign w:val="bottom"/>
            <w:hideMark/>
          </w:tcPr>
          <w:p w14:paraId="5F56F7FC"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anyresbed_prior24 </w:t>
            </w:r>
          </w:p>
        </w:tc>
        <w:tc>
          <w:tcPr>
            <w:tcW w:w="8980" w:type="dxa"/>
            <w:tcBorders>
              <w:top w:val="nil"/>
              <w:left w:val="nil"/>
              <w:bottom w:val="nil"/>
              <w:right w:val="nil"/>
            </w:tcBorders>
            <w:shd w:val="clear" w:color="auto" w:fill="auto"/>
            <w:noWrap/>
            <w:vAlign w:val="bottom"/>
            <w:hideMark/>
          </w:tcPr>
          <w:p w14:paraId="267458D6" w14:textId="77777777" w:rsidR="00C63513" w:rsidRPr="00C63513" w:rsidRDefault="00C63513" w:rsidP="00C63513">
            <w:pPr>
              <w:rPr>
                <w:rFonts w:ascii="Calibri" w:hAnsi="Calibri"/>
                <w:color w:val="000000"/>
                <w:szCs w:val="22"/>
              </w:rPr>
            </w:pPr>
            <w:r w:rsidRPr="00C63513">
              <w:rPr>
                <w:rFonts w:ascii="Calibri" w:hAnsi="Calibri"/>
                <w:color w:val="000000"/>
                <w:szCs w:val="22"/>
              </w:rPr>
              <w:t>Any Residential Stays in Prior 24 Months</w:t>
            </w:r>
          </w:p>
        </w:tc>
      </w:tr>
      <w:tr w:rsidR="00C63513" w:rsidRPr="00C63513" w14:paraId="028558BD" w14:textId="77777777" w:rsidTr="00C63513">
        <w:trPr>
          <w:trHeight w:val="300"/>
        </w:trPr>
        <w:tc>
          <w:tcPr>
            <w:tcW w:w="2660" w:type="dxa"/>
            <w:tcBorders>
              <w:top w:val="nil"/>
              <w:left w:val="nil"/>
              <w:bottom w:val="nil"/>
              <w:right w:val="nil"/>
            </w:tcBorders>
            <w:shd w:val="clear" w:color="auto" w:fill="auto"/>
            <w:noWrap/>
            <w:vAlign w:val="bottom"/>
            <w:hideMark/>
          </w:tcPr>
          <w:p w14:paraId="62F284F2"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anyressub_prior12 </w:t>
            </w:r>
          </w:p>
        </w:tc>
        <w:tc>
          <w:tcPr>
            <w:tcW w:w="8980" w:type="dxa"/>
            <w:tcBorders>
              <w:top w:val="nil"/>
              <w:left w:val="nil"/>
              <w:bottom w:val="nil"/>
              <w:right w:val="nil"/>
            </w:tcBorders>
            <w:shd w:val="clear" w:color="auto" w:fill="auto"/>
            <w:noWrap/>
            <w:vAlign w:val="bottom"/>
            <w:hideMark/>
          </w:tcPr>
          <w:p w14:paraId="0CE32EC1" w14:textId="77777777" w:rsidR="00C63513" w:rsidRPr="00C63513" w:rsidRDefault="00C63513" w:rsidP="00C63513">
            <w:pPr>
              <w:rPr>
                <w:rFonts w:ascii="Calibri" w:hAnsi="Calibri"/>
                <w:color w:val="000000"/>
                <w:szCs w:val="22"/>
              </w:rPr>
            </w:pPr>
            <w:r w:rsidRPr="00C63513">
              <w:rPr>
                <w:rFonts w:ascii="Calibri" w:hAnsi="Calibri"/>
                <w:color w:val="000000"/>
                <w:szCs w:val="22"/>
              </w:rPr>
              <w:t>Any Residential Substance Abuse Stays in Prior 12 Months</w:t>
            </w:r>
          </w:p>
        </w:tc>
      </w:tr>
      <w:tr w:rsidR="00C63513" w:rsidRPr="00C63513" w14:paraId="37A01F12" w14:textId="77777777" w:rsidTr="00C63513">
        <w:trPr>
          <w:trHeight w:val="300"/>
        </w:trPr>
        <w:tc>
          <w:tcPr>
            <w:tcW w:w="2660" w:type="dxa"/>
            <w:tcBorders>
              <w:top w:val="nil"/>
              <w:left w:val="nil"/>
              <w:bottom w:val="nil"/>
              <w:right w:val="nil"/>
            </w:tcBorders>
            <w:shd w:val="clear" w:color="auto" w:fill="auto"/>
            <w:noWrap/>
            <w:vAlign w:val="bottom"/>
            <w:hideMark/>
          </w:tcPr>
          <w:p w14:paraId="50AA0E18"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anyressub_prior24 </w:t>
            </w:r>
          </w:p>
        </w:tc>
        <w:tc>
          <w:tcPr>
            <w:tcW w:w="8980" w:type="dxa"/>
            <w:tcBorders>
              <w:top w:val="nil"/>
              <w:left w:val="nil"/>
              <w:bottom w:val="nil"/>
              <w:right w:val="nil"/>
            </w:tcBorders>
            <w:shd w:val="clear" w:color="auto" w:fill="auto"/>
            <w:noWrap/>
            <w:vAlign w:val="bottom"/>
            <w:hideMark/>
          </w:tcPr>
          <w:p w14:paraId="26EB9AD8" w14:textId="77777777" w:rsidR="00C63513" w:rsidRPr="00C63513" w:rsidRDefault="00C63513" w:rsidP="00C63513">
            <w:pPr>
              <w:rPr>
                <w:rFonts w:ascii="Calibri" w:hAnsi="Calibri"/>
                <w:color w:val="000000"/>
                <w:szCs w:val="22"/>
              </w:rPr>
            </w:pPr>
            <w:r w:rsidRPr="00C63513">
              <w:rPr>
                <w:rFonts w:ascii="Calibri" w:hAnsi="Calibri"/>
                <w:color w:val="000000"/>
                <w:szCs w:val="22"/>
              </w:rPr>
              <w:t>Any Residential Substance Abuse Stays in Prior 24 Months</w:t>
            </w:r>
          </w:p>
        </w:tc>
      </w:tr>
      <w:tr w:rsidR="00C63513" w:rsidRPr="00C63513" w14:paraId="31C1C8BB" w14:textId="77777777" w:rsidTr="00C63513">
        <w:trPr>
          <w:trHeight w:val="300"/>
        </w:trPr>
        <w:tc>
          <w:tcPr>
            <w:tcW w:w="2660" w:type="dxa"/>
            <w:tcBorders>
              <w:top w:val="nil"/>
              <w:left w:val="nil"/>
              <w:bottom w:val="nil"/>
              <w:right w:val="nil"/>
            </w:tcBorders>
            <w:shd w:val="clear" w:color="auto" w:fill="auto"/>
            <w:noWrap/>
            <w:vAlign w:val="bottom"/>
            <w:hideMark/>
          </w:tcPr>
          <w:p w14:paraId="14D4BDC6" w14:textId="77777777" w:rsidR="00C63513" w:rsidRPr="00C63513" w:rsidRDefault="00C63513" w:rsidP="00C63513">
            <w:pPr>
              <w:rPr>
                <w:rFonts w:ascii="Calibri" w:hAnsi="Calibri"/>
                <w:color w:val="000000"/>
                <w:szCs w:val="22"/>
              </w:rPr>
            </w:pPr>
            <w:r w:rsidRPr="00C63513">
              <w:rPr>
                <w:rFonts w:ascii="Calibri" w:hAnsi="Calibri"/>
                <w:color w:val="000000"/>
                <w:szCs w:val="22"/>
              </w:rPr>
              <w:t>AnyUCvisits_prior1</w:t>
            </w:r>
          </w:p>
        </w:tc>
        <w:tc>
          <w:tcPr>
            <w:tcW w:w="8980" w:type="dxa"/>
            <w:tcBorders>
              <w:top w:val="nil"/>
              <w:left w:val="nil"/>
              <w:bottom w:val="nil"/>
              <w:right w:val="nil"/>
            </w:tcBorders>
            <w:shd w:val="clear" w:color="auto" w:fill="auto"/>
            <w:noWrap/>
            <w:vAlign w:val="bottom"/>
            <w:hideMark/>
          </w:tcPr>
          <w:p w14:paraId="40810C4D" w14:textId="77777777" w:rsidR="00C63513" w:rsidRPr="00C63513" w:rsidRDefault="00C63513" w:rsidP="00C63513">
            <w:pPr>
              <w:rPr>
                <w:rFonts w:ascii="Calibri" w:hAnsi="Calibri"/>
                <w:color w:val="000000"/>
                <w:szCs w:val="22"/>
              </w:rPr>
            </w:pPr>
            <w:r w:rsidRPr="00C63513">
              <w:rPr>
                <w:rFonts w:ascii="Calibri" w:hAnsi="Calibri"/>
                <w:color w:val="000000"/>
                <w:szCs w:val="22"/>
              </w:rPr>
              <w:t>Any Urgent Care visit in past 1 month</w:t>
            </w:r>
          </w:p>
        </w:tc>
      </w:tr>
      <w:tr w:rsidR="00C63513" w:rsidRPr="00C63513" w14:paraId="0DB9C2CC" w14:textId="77777777" w:rsidTr="00C63513">
        <w:trPr>
          <w:trHeight w:val="300"/>
        </w:trPr>
        <w:tc>
          <w:tcPr>
            <w:tcW w:w="2660" w:type="dxa"/>
            <w:tcBorders>
              <w:top w:val="nil"/>
              <w:left w:val="nil"/>
              <w:bottom w:val="nil"/>
              <w:right w:val="nil"/>
            </w:tcBorders>
            <w:shd w:val="clear" w:color="auto" w:fill="auto"/>
            <w:noWrap/>
            <w:vAlign w:val="bottom"/>
            <w:hideMark/>
          </w:tcPr>
          <w:p w14:paraId="723E70D8" w14:textId="77777777" w:rsidR="00C63513" w:rsidRPr="00C63513" w:rsidRDefault="00C63513" w:rsidP="00C63513">
            <w:pPr>
              <w:rPr>
                <w:rFonts w:ascii="Calibri" w:hAnsi="Calibri"/>
                <w:color w:val="000000"/>
                <w:szCs w:val="22"/>
              </w:rPr>
            </w:pPr>
            <w:r w:rsidRPr="00C63513">
              <w:rPr>
                <w:rFonts w:ascii="Calibri" w:hAnsi="Calibri"/>
                <w:color w:val="000000"/>
                <w:szCs w:val="22"/>
              </w:rPr>
              <w:t>AnyUCvisits_prior12</w:t>
            </w:r>
          </w:p>
        </w:tc>
        <w:tc>
          <w:tcPr>
            <w:tcW w:w="8980" w:type="dxa"/>
            <w:tcBorders>
              <w:top w:val="nil"/>
              <w:left w:val="nil"/>
              <w:bottom w:val="nil"/>
              <w:right w:val="nil"/>
            </w:tcBorders>
            <w:shd w:val="clear" w:color="auto" w:fill="auto"/>
            <w:noWrap/>
            <w:vAlign w:val="bottom"/>
            <w:hideMark/>
          </w:tcPr>
          <w:p w14:paraId="607BF02C" w14:textId="77777777" w:rsidR="00C63513" w:rsidRPr="00C63513" w:rsidRDefault="00C63513" w:rsidP="00C63513">
            <w:pPr>
              <w:rPr>
                <w:rFonts w:ascii="Calibri" w:hAnsi="Calibri"/>
                <w:color w:val="000000"/>
                <w:szCs w:val="22"/>
              </w:rPr>
            </w:pPr>
            <w:r w:rsidRPr="00C63513">
              <w:rPr>
                <w:rFonts w:ascii="Calibri" w:hAnsi="Calibri"/>
                <w:color w:val="000000"/>
                <w:szCs w:val="22"/>
              </w:rPr>
              <w:t>Any Urgent Care visit in past 12 months</w:t>
            </w:r>
          </w:p>
        </w:tc>
      </w:tr>
      <w:tr w:rsidR="00C63513" w:rsidRPr="00C63513" w14:paraId="114D15F1" w14:textId="77777777" w:rsidTr="00C63513">
        <w:trPr>
          <w:trHeight w:val="300"/>
        </w:trPr>
        <w:tc>
          <w:tcPr>
            <w:tcW w:w="2660" w:type="dxa"/>
            <w:tcBorders>
              <w:top w:val="nil"/>
              <w:left w:val="nil"/>
              <w:bottom w:val="nil"/>
              <w:right w:val="nil"/>
            </w:tcBorders>
            <w:shd w:val="clear" w:color="auto" w:fill="auto"/>
            <w:noWrap/>
            <w:vAlign w:val="bottom"/>
            <w:hideMark/>
          </w:tcPr>
          <w:p w14:paraId="2A72B46C" w14:textId="77777777" w:rsidR="00C63513" w:rsidRPr="00C63513" w:rsidRDefault="00C63513" w:rsidP="00C63513">
            <w:pPr>
              <w:rPr>
                <w:rFonts w:ascii="Calibri" w:hAnsi="Calibri"/>
                <w:color w:val="000000"/>
                <w:szCs w:val="22"/>
              </w:rPr>
            </w:pPr>
            <w:r w:rsidRPr="00C63513">
              <w:rPr>
                <w:rFonts w:ascii="Calibri" w:hAnsi="Calibri"/>
                <w:color w:val="000000"/>
                <w:szCs w:val="22"/>
              </w:rPr>
              <w:t>AnyUCvisits_prior18</w:t>
            </w:r>
          </w:p>
        </w:tc>
        <w:tc>
          <w:tcPr>
            <w:tcW w:w="8980" w:type="dxa"/>
            <w:tcBorders>
              <w:top w:val="nil"/>
              <w:left w:val="nil"/>
              <w:bottom w:val="nil"/>
              <w:right w:val="nil"/>
            </w:tcBorders>
            <w:shd w:val="clear" w:color="auto" w:fill="auto"/>
            <w:noWrap/>
            <w:vAlign w:val="bottom"/>
            <w:hideMark/>
          </w:tcPr>
          <w:p w14:paraId="0D806270" w14:textId="77777777" w:rsidR="00C63513" w:rsidRPr="00C63513" w:rsidRDefault="00C63513" w:rsidP="00C63513">
            <w:pPr>
              <w:rPr>
                <w:rFonts w:ascii="Calibri" w:hAnsi="Calibri"/>
                <w:color w:val="000000"/>
                <w:szCs w:val="22"/>
              </w:rPr>
            </w:pPr>
            <w:r w:rsidRPr="00C63513">
              <w:rPr>
                <w:rFonts w:ascii="Calibri" w:hAnsi="Calibri"/>
                <w:color w:val="000000"/>
                <w:szCs w:val="22"/>
              </w:rPr>
              <w:t>Any Urgent Care visit in past 18 months</w:t>
            </w:r>
          </w:p>
        </w:tc>
      </w:tr>
      <w:tr w:rsidR="00C63513" w:rsidRPr="00C63513" w14:paraId="18B889D1" w14:textId="77777777" w:rsidTr="00C63513">
        <w:trPr>
          <w:trHeight w:val="300"/>
        </w:trPr>
        <w:tc>
          <w:tcPr>
            <w:tcW w:w="2660" w:type="dxa"/>
            <w:tcBorders>
              <w:top w:val="nil"/>
              <w:left w:val="nil"/>
              <w:bottom w:val="nil"/>
              <w:right w:val="nil"/>
            </w:tcBorders>
            <w:shd w:val="clear" w:color="auto" w:fill="auto"/>
            <w:noWrap/>
            <w:vAlign w:val="bottom"/>
            <w:hideMark/>
          </w:tcPr>
          <w:p w14:paraId="554F7B51"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AnyUCvisits_prior2 </w:t>
            </w:r>
          </w:p>
        </w:tc>
        <w:tc>
          <w:tcPr>
            <w:tcW w:w="8980" w:type="dxa"/>
            <w:tcBorders>
              <w:top w:val="nil"/>
              <w:left w:val="nil"/>
              <w:bottom w:val="nil"/>
              <w:right w:val="nil"/>
            </w:tcBorders>
            <w:shd w:val="clear" w:color="auto" w:fill="auto"/>
            <w:noWrap/>
            <w:vAlign w:val="bottom"/>
            <w:hideMark/>
          </w:tcPr>
          <w:p w14:paraId="653AB82D" w14:textId="77777777" w:rsidR="00C63513" w:rsidRPr="00C63513" w:rsidRDefault="00C63513" w:rsidP="00C63513">
            <w:pPr>
              <w:rPr>
                <w:rFonts w:ascii="Calibri" w:hAnsi="Calibri"/>
                <w:color w:val="000000"/>
                <w:szCs w:val="22"/>
              </w:rPr>
            </w:pPr>
            <w:r w:rsidRPr="00C63513">
              <w:rPr>
                <w:rFonts w:ascii="Calibri" w:hAnsi="Calibri"/>
                <w:color w:val="000000"/>
                <w:szCs w:val="22"/>
              </w:rPr>
              <w:t>Any Urgent Care visit in past 2 months</w:t>
            </w:r>
          </w:p>
        </w:tc>
      </w:tr>
      <w:tr w:rsidR="00C63513" w:rsidRPr="00C63513" w14:paraId="08F011F6" w14:textId="77777777" w:rsidTr="00C63513">
        <w:trPr>
          <w:trHeight w:val="300"/>
        </w:trPr>
        <w:tc>
          <w:tcPr>
            <w:tcW w:w="2660" w:type="dxa"/>
            <w:tcBorders>
              <w:top w:val="nil"/>
              <w:left w:val="nil"/>
              <w:bottom w:val="nil"/>
              <w:right w:val="nil"/>
            </w:tcBorders>
            <w:shd w:val="clear" w:color="auto" w:fill="auto"/>
            <w:noWrap/>
            <w:vAlign w:val="bottom"/>
            <w:hideMark/>
          </w:tcPr>
          <w:p w14:paraId="7A8BC6E0"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AnyUCvisits_prior24 </w:t>
            </w:r>
          </w:p>
        </w:tc>
        <w:tc>
          <w:tcPr>
            <w:tcW w:w="8980" w:type="dxa"/>
            <w:tcBorders>
              <w:top w:val="nil"/>
              <w:left w:val="nil"/>
              <w:bottom w:val="nil"/>
              <w:right w:val="nil"/>
            </w:tcBorders>
            <w:shd w:val="clear" w:color="auto" w:fill="auto"/>
            <w:noWrap/>
            <w:vAlign w:val="bottom"/>
            <w:hideMark/>
          </w:tcPr>
          <w:p w14:paraId="5F59892B" w14:textId="77777777" w:rsidR="00C63513" w:rsidRPr="00C63513" w:rsidRDefault="00C63513" w:rsidP="00C63513">
            <w:pPr>
              <w:rPr>
                <w:rFonts w:ascii="Calibri" w:hAnsi="Calibri"/>
                <w:color w:val="000000"/>
                <w:szCs w:val="22"/>
              </w:rPr>
            </w:pPr>
            <w:r w:rsidRPr="00C63513">
              <w:rPr>
                <w:rFonts w:ascii="Calibri" w:hAnsi="Calibri"/>
                <w:color w:val="000000"/>
                <w:szCs w:val="22"/>
              </w:rPr>
              <w:t>Any Urgent Care visit in past 24 months</w:t>
            </w:r>
          </w:p>
        </w:tc>
      </w:tr>
      <w:tr w:rsidR="00C63513" w:rsidRPr="00C63513" w14:paraId="6AF20208" w14:textId="77777777" w:rsidTr="00C63513">
        <w:trPr>
          <w:trHeight w:val="300"/>
        </w:trPr>
        <w:tc>
          <w:tcPr>
            <w:tcW w:w="2660" w:type="dxa"/>
            <w:tcBorders>
              <w:top w:val="nil"/>
              <w:left w:val="nil"/>
              <w:bottom w:val="nil"/>
              <w:right w:val="nil"/>
            </w:tcBorders>
            <w:shd w:val="clear" w:color="auto" w:fill="auto"/>
            <w:noWrap/>
            <w:vAlign w:val="bottom"/>
            <w:hideMark/>
          </w:tcPr>
          <w:p w14:paraId="7CEDCDF3" w14:textId="77777777" w:rsidR="00C63513" w:rsidRPr="00C63513" w:rsidRDefault="00C63513" w:rsidP="00C63513">
            <w:pPr>
              <w:rPr>
                <w:rFonts w:ascii="Calibri" w:hAnsi="Calibri"/>
                <w:color w:val="000000"/>
                <w:szCs w:val="22"/>
              </w:rPr>
            </w:pPr>
            <w:r w:rsidRPr="00C63513">
              <w:rPr>
                <w:rFonts w:ascii="Calibri" w:hAnsi="Calibri"/>
                <w:color w:val="000000"/>
                <w:szCs w:val="22"/>
              </w:rPr>
              <w:t>AnyUCvisits_prior3</w:t>
            </w:r>
          </w:p>
        </w:tc>
        <w:tc>
          <w:tcPr>
            <w:tcW w:w="8980" w:type="dxa"/>
            <w:tcBorders>
              <w:top w:val="nil"/>
              <w:left w:val="nil"/>
              <w:bottom w:val="nil"/>
              <w:right w:val="nil"/>
            </w:tcBorders>
            <w:shd w:val="clear" w:color="auto" w:fill="auto"/>
            <w:noWrap/>
            <w:vAlign w:val="bottom"/>
            <w:hideMark/>
          </w:tcPr>
          <w:p w14:paraId="4A02DD56" w14:textId="77777777" w:rsidR="00C63513" w:rsidRPr="00C63513" w:rsidRDefault="00C63513" w:rsidP="00C63513">
            <w:pPr>
              <w:rPr>
                <w:rFonts w:ascii="Calibri" w:hAnsi="Calibri"/>
                <w:color w:val="000000"/>
                <w:szCs w:val="22"/>
              </w:rPr>
            </w:pPr>
            <w:r w:rsidRPr="00C63513">
              <w:rPr>
                <w:rFonts w:ascii="Calibri" w:hAnsi="Calibri"/>
                <w:color w:val="000000"/>
                <w:szCs w:val="22"/>
              </w:rPr>
              <w:t>Any Urgent Care visit in past 3 months</w:t>
            </w:r>
          </w:p>
        </w:tc>
      </w:tr>
      <w:tr w:rsidR="00C63513" w:rsidRPr="00C63513" w14:paraId="4EDDD70F" w14:textId="77777777" w:rsidTr="00C63513">
        <w:trPr>
          <w:trHeight w:val="300"/>
        </w:trPr>
        <w:tc>
          <w:tcPr>
            <w:tcW w:w="2660" w:type="dxa"/>
            <w:tcBorders>
              <w:top w:val="nil"/>
              <w:left w:val="nil"/>
              <w:bottom w:val="nil"/>
              <w:right w:val="nil"/>
            </w:tcBorders>
            <w:shd w:val="clear" w:color="auto" w:fill="auto"/>
            <w:noWrap/>
            <w:vAlign w:val="bottom"/>
            <w:hideMark/>
          </w:tcPr>
          <w:p w14:paraId="6144EC48"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AnyUCvisits_prior6 </w:t>
            </w:r>
          </w:p>
        </w:tc>
        <w:tc>
          <w:tcPr>
            <w:tcW w:w="8980" w:type="dxa"/>
            <w:tcBorders>
              <w:top w:val="nil"/>
              <w:left w:val="nil"/>
              <w:bottom w:val="nil"/>
              <w:right w:val="nil"/>
            </w:tcBorders>
            <w:shd w:val="clear" w:color="auto" w:fill="auto"/>
            <w:noWrap/>
            <w:vAlign w:val="bottom"/>
            <w:hideMark/>
          </w:tcPr>
          <w:p w14:paraId="2C297E45" w14:textId="77777777" w:rsidR="00C63513" w:rsidRPr="00C63513" w:rsidRDefault="00C63513" w:rsidP="00C63513">
            <w:pPr>
              <w:rPr>
                <w:rFonts w:ascii="Calibri" w:hAnsi="Calibri"/>
                <w:color w:val="000000"/>
                <w:szCs w:val="22"/>
              </w:rPr>
            </w:pPr>
            <w:r w:rsidRPr="00C63513">
              <w:rPr>
                <w:rFonts w:ascii="Calibri" w:hAnsi="Calibri"/>
                <w:color w:val="000000"/>
                <w:szCs w:val="22"/>
              </w:rPr>
              <w:t>Any Urgent Care visit in past 6 months</w:t>
            </w:r>
          </w:p>
        </w:tc>
      </w:tr>
      <w:tr w:rsidR="00C63513" w:rsidRPr="00C63513" w14:paraId="30EF27F5" w14:textId="77777777" w:rsidTr="00C63513">
        <w:trPr>
          <w:trHeight w:val="300"/>
        </w:trPr>
        <w:tc>
          <w:tcPr>
            <w:tcW w:w="2660" w:type="dxa"/>
            <w:tcBorders>
              <w:top w:val="nil"/>
              <w:left w:val="nil"/>
              <w:bottom w:val="nil"/>
              <w:right w:val="nil"/>
            </w:tcBorders>
            <w:shd w:val="clear" w:color="auto" w:fill="auto"/>
            <w:noWrap/>
            <w:vAlign w:val="bottom"/>
            <w:hideMark/>
          </w:tcPr>
          <w:p w14:paraId="2F904AEB" w14:textId="77777777" w:rsidR="00C63513" w:rsidRPr="00C63513" w:rsidRDefault="00C63513" w:rsidP="00C63513">
            <w:pPr>
              <w:rPr>
                <w:rFonts w:ascii="Calibri" w:hAnsi="Calibri"/>
                <w:color w:val="000000"/>
                <w:szCs w:val="22"/>
              </w:rPr>
            </w:pPr>
            <w:r w:rsidRPr="00C63513">
              <w:rPr>
                <w:rFonts w:ascii="Calibri" w:hAnsi="Calibri"/>
                <w:color w:val="000000"/>
                <w:szCs w:val="22"/>
              </w:rPr>
              <w:lastRenderedPageBreak/>
              <w:t xml:space="preserve">anyusein12moprior </w:t>
            </w:r>
          </w:p>
        </w:tc>
        <w:tc>
          <w:tcPr>
            <w:tcW w:w="8980" w:type="dxa"/>
            <w:tcBorders>
              <w:top w:val="nil"/>
              <w:left w:val="nil"/>
              <w:bottom w:val="nil"/>
              <w:right w:val="nil"/>
            </w:tcBorders>
            <w:shd w:val="clear" w:color="auto" w:fill="auto"/>
            <w:noWrap/>
            <w:vAlign w:val="bottom"/>
            <w:hideMark/>
          </w:tcPr>
          <w:p w14:paraId="4D96E57F" w14:textId="77777777" w:rsidR="00C63513" w:rsidRPr="00C63513" w:rsidRDefault="00C63513" w:rsidP="00C63513">
            <w:pPr>
              <w:rPr>
                <w:rFonts w:ascii="Calibri" w:hAnsi="Calibri"/>
                <w:color w:val="000000"/>
                <w:szCs w:val="22"/>
              </w:rPr>
            </w:pPr>
            <w:r w:rsidRPr="00C63513">
              <w:rPr>
                <w:rFonts w:ascii="Calibri" w:hAnsi="Calibri"/>
                <w:color w:val="000000"/>
                <w:szCs w:val="22"/>
              </w:rPr>
              <w:t>Any VHA use in Prior 12 Months</w:t>
            </w:r>
          </w:p>
        </w:tc>
      </w:tr>
      <w:tr w:rsidR="00C63513" w:rsidRPr="00C63513" w14:paraId="0931A343" w14:textId="77777777" w:rsidTr="00C63513">
        <w:trPr>
          <w:trHeight w:val="300"/>
        </w:trPr>
        <w:tc>
          <w:tcPr>
            <w:tcW w:w="2660" w:type="dxa"/>
            <w:tcBorders>
              <w:top w:val="nil"/>
              <w:left w:val="nil"/>
              <w:bottom w:val="nil"/>
              <w:right w:val="nil"/>
            </w:tcBorders>
            <w:shd w:val="clear" w:color="auto" w:fill="auto"/>
            <w:noWrap/>
            <w:vAlign w:val="bottom"/>
            <w:hideMark/>
          </w:tcPr>
          <w:p w14:paraId="61DCAE47"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anyusein18moprior </w:t>
            </w:r>
          </w:p>
        </w:tc>
        <w:tc>
          <w:tcPr>
            <w:tcW w:w="8980" w:type="dxa"/>
            <w:tcBorders>
              <w:top w:val="nil"/>
              <w:left w:val="nil"/>
              <w:bottom w:val="nil"/>
              <w:right w:val="nil"/>
            </w:tcBorders>
            <w:shd w:val="clear" w:color="auto" w:fill="auto"/>
            <w:noWrap/>
            <w:vAlign w:val="bottom"/>
            <w:hideMark/>
          </w:tcPr>
          <w:p w14:paraId="6A16D68C" w14:textId="77777777" w:rsidR="00C63513" w:rsidRPr="00C63513" w:rsidRDefault="00C63513" w:rsidP="00C63513">
            <w:pPr>
              <w:rPr>
                <w:rFonts w:ascii="Calibri" w:hAnsi="Calibri"/>
                <w:color w:val="000000"/>
                <w:szCs w:val="22"/>
              </w:rPr>
            </w:pPr>
            <w:r w:rsidRPr="00C63513">
              <w:rPr>
                <w:rFonts w:ascii="Calibri" w:hAnsi="Calibri"/>
                <w:color w:val="000000"/>
                <w:szCs w:val="22"/>
              </w:rPr>
              <w:t>Any VHA use in Prior 18 Months</w:t>
            </w:r>
          </w:p>
        </w:tc>
      </w:tr>
      <w:tr w:rsidR="00C63513" w:rsidRPr="00C63513" w14:paraId="652B2DE8" w14:textId="77777777" w:rsidTr="00C63513">
        <w:trPr>
          <w:trHeight w:val="300"/>
        </w:trPr>
        <w:tc>
          <w:tcPr>
            <w:tcW w:w="2660" w:type="dxa"/>
            <w:tcBorders>
              <w:top w:val="nil"/>
              <w:left w:val="nil"/>
              <w:bottom w:val="nil"/>
              <w:right w:val="nil"/>
            </w:tcBorders>
            <w:shd w:val="clear" w:color="auto" w:fill="auto"/>
            <w:noWrap/>
            <w:vAlign w:val="bottom"/>
            <w:hideMark/>
          </w:tcPr>
          <w:p w14:paraId="5050F21E"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anyusein2moprior </w:t>
            </w:r>
          </w:p>
        </w:tc>
        <w:tc>
          <w:tcPr>
            <w:tcW w:w="8980" w:type="dxa"/>
            <w:tcBorders>
              <w:top w:val="nil"/>
              <w:left w:val="nil"/>
              <w:bottom w:val="nil"/>
              <w:right w:val="nil"/>
            </w:tcBorders>
            <w:shd w:val="clear" w:color="auto" w:fill="auto"/>
            <w:noWrap/>
            <w:vAlign w:val="bottom"/>
            <w:hideMark/>
          </w:tcPr>
          <w:p w14:paraId="4C654C41" w14:textId="77777777" w:rsidR="00C63513" w:rsidRPr="00C63513" w:rsidRDefault="00C63513" w:rsidP="00C63513">
            <w:pPr>
              <w:rPr>
                <w:rFonts w:ascii="Calibri" w:hAnsi="Calibri"/>
                <w:color w:val="000000"/>
                <w:szCs w:val="22"/>
              </w:rPr>
            </w:pPr>
            <w:r w:rsidRPr="00C63513">
              <w:rPr>
                <w:rFonts w:ascii="Calibri" w:hAnsi="Calibri"/>
                <w:color w:val="000000"/>
                <w:szCs w:val="22"/>
              </w:rPr>
              <w:t>Any VHA use in Prior 2 Months</w:t>
            </w:r>
          </w:p>
        </w:tc>
      </w:tr>
      <w:tr w:rsidR="00C63513" w:rsidRPr="00C63513" w14:paraId="74C4ADDC" w14:textId="77777777" w:rsidTr="00C63513">
        <w:trPr>
          <w:trHeight w:val="300"/>
        </w:trPr>
        <w:tc>
          <w:tcPr>
            <w:tcW w:w="2660" w:type="dxa"/>
            <w:tcBorders>
              <w:top w:val="nil"/>
              <w:left w:val="nil"/>
              <w:bottom w:val="nil"/>
              <w:right w:val="nil"/>
            </w:tcBorders>
            <w:shd w:val="clear" w:color="auto" w:fill="auto"/>
            <w:noWrap/>
            <w:vAlign w:val="bottom"/>
            <w:hideMark/>
          </w:tcPr>
          <w:p w14:paraId="448D0462"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anyusein3moprior </w:t>
            </w:r>
          </w:p>
        </w:tc>
        <w:tc>
          <w:tcPr>
            <w:tcW w:w="8980" w:type="dxa"/>
            <w:tcBorders>
              <w:top w:val="nil"/>
              <w:left w:val="nil"/>
              <w:bottom w:val="nil"/>
              <w:right w:val="nil"/>
            </w:tcBorders>
            <w:shd w:val="clear" w:color="auto" w:fill="auto"/>
            <w:noWrap/>
            <w:vAlign w:val="bottom"/>
            <w:hideMark/>
          </w:tcPr>
          <w:p w14:paraId="70EDFB0A" w14:textId="77777777" w:rsidR="00C63513" w:rsidRPr="00C63513" w:rsidRDefault="00C63513" w:rsidP="00C63513">
            <w:pPr>
              <w:rPr>
                <w:rFonts w:ascii="Calibri" w:hAnsi="Calibri"/>
                <w:color w:val="000000"/>
                <w:szCs w:val="22"/>
              </w:rPr>
            </w:pPr>
            <w:r w:rsidRPr="00C63513">
              <w:rPr>
                <w:rFonts w:ascii="Calibri" w:hAnsi="Calibri"/>
                <w:color w:val="000000"/>
                <w:szCs w:val="22"/>
              </w:rPr>
              <w:t>Any VHA use in Prior 3 Months</w:t>
            </w:r>
          </w:p>
        </w:tc>
      </w:tr>
      <w:tr w:rsidR="00C63513" w:rsidRPr="00C63513" w14:paraId="1AAD76CC" w14:textId="77777777" w:rsidTr="00C63513">
        <w:trPr>
          <w:trHeight w:val="300"/>
        </w:trPr>
        <w:tc>
          <w:tcPr>
            <w:tcW w:w="2660" w:type="dxa"/>
            <w:tcBorders>
              <w:top w:val="nil"/>
              <w:left w:val="nil"/>
              <w:bottom w:val="nil"/>
              <w:right w:val="nil"/>
            </w:tcBorders>
            <w:shd w:val="clear" w:color="auto" w:fill="auto"/>
            <w:noWrap/>
            <w:vAlign w:val="bottom"/>
            <w:hideMark/>
          </w:tcPr>
          <w:p w14:paraId="384EBB3F"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anyusein6moprior </w:t>
            </w:r>
          </w:p>
        </w:tc>
        <w:tc>
          <w:tcPr>
            <w:tcW w:w="8980" w:type="dxa"/>
            <w:tcBorders>
              <w:top w:val="nil"/>
              <w:left w:val="nil"/>
              <w:bottom w:val="nil"/>
              <w:right w:val="nil"/>
            </w:tcBorders>
            <w:shd w:val="clear" w:color="auto" w:fill="auto"/>
            <w:noWrap/>
            <w:vAlign w:val="bottom"/>
            <w:hideMark/>
          </w:tcPr>
          <w:p w14:paraId="3F723023" w14:textId="77777777" w:rsidR="00C63513" w:rsidRPr="00C63513" w:rsidRDefault="00C63513" w:rsidP="00C63513">
            <w:pPr>
              <w:rPr>
                <w:rFonts w:ascii="Calibri" w:hAnsi="Calibri"/>
                <w:color w:val="000000"/>
                <w:szCs w:val="22"/>
              </w:rPr>
            </w:pPr>
            <w:r w:rsidRPr="00C63513">
              <w:rPr>
                <w:rFonts w:ascii="Calibri" w:hAnsi="Calibri"/>
                <w:color w:val="000000"/>
                <w:szCs w:val="22"/>
              </w:rPr>
              <w:t>Any VHA use in Prior 6 Months</w:t>
            </w:r>
          </w:p>
        </w:tc>
      </w:tr>
      <w:tr w:rsidR="00C63513" w:rsidRPr="00C63513" w14:paraId="15A39652" w14:textId="77777777" w:rsidTr="00C63513">
        <w:trPr>
          <w:trHeight w:val="300"/>
        </w:trPr>
        <w:tc>
          <w:tcPr>
            <w:tcW w:w="2660" w:type="dxa"/>
            <w:tcBorders>
              <w:top w:val="nil"/>
              <w:left w:val="nil"/>
              <w:bottom w:val="nil"/>
              <w:right w:val="nil"/>
            </w:tcBorders>
            <w:shd w:val="clear" w:color="auto" w:fill="auto"/>
            <w:noWrap/>
            <w:vAlign w:val="bottom"/>
            <w:hideMark/>
          </w:tcPr>
          <w:p w14:paraId="0BB33FE9"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apnea12 </w:t>
            </w:r>
          </w:p>
        </w:tc>
        <w:tc>
          <w:tcPr>
            <w:tcW w:w="8980" w:type="dxa"/>
            <w:tcBorders>
              <w:top w:val="nil"/>
              <w:left w:val="nil"/>
              <w:bottom w:val="nil"/>
              <w:right w:val="nil"/>
            </w:tcBorders>
            <w:shd w:val="clear" w:color="auto" w:fill="auto"/>
            <w:noWrap/>
            <w:vAlign w:val="bottom"/>
            <w:hideMark/>
          </w:tcPr>
          <w:p w14:paraId="76A79247" w14:textId="77777777" w:rsidR="00C63513" w:rsidRPr="00C63513" w:rsidRDefault="00C63513" w:rsidP="00C63513">
            <w:pPr>
              <w:rPr>
                <w:rFonts w:ascii="Calibri" w:hAnsi="Calibri"/>
                <w:color w:val="000000"/>
                <w:szCs w:val="22"/>
              </w:rPr>
            </w:pPr>
            <w:r w:rsidRPr="00C63513">
              <w:rPr>
                <w:rFonts w:ascii="Calibri" w:hAnsi="Calibri"/>
                <w:color w:val="000000"/>
                <w:szCs w:val="22"/>
              </w:rPr>
              <w:t>Apnea in prior 12 months</w:t>
            </w:r>
          </w:p>
        </w:tc>
      </w:tr>
      <w:tr w:rsidR="00C63513" w:rsidRPr="00C63513" w14:paraId="5B8F4365" w14:textId="77777777" w:rsidTr="00C63513">
        <w:trPr>
          <w:trHeight w:val="300"/>
        </w:trPr>
        <w:tc>
          <w:tcPr>
            <w:tcW w:w="2660" w:type="dxa"/>
            <w:tcBorders>
              <w:top w:val="nil"/>
              <w:left w:val="nil"/>
              <w:bottom w:val="nil"/>
              <w:right w:val="nil"/>
            </w:tcBorders>
            <w:shd w:val="clear" w:color="auto" w:fill="auto"/>
            <w:noWrap/>
            <w:vAlign w:val="bottom"/>
            <w:hideMark/>
          </w:tcPr>
          <w:p w14:paraId="3FCA8A40" w14:textId="77777777" w:rsidR="00C63513" w:rsidRPr="00C63513" w:rsidRDefault="00C63513" w:rsidP="00C63513">
            <w:pPr>
              <w:rPr>
                <w:rFonts w:ascii="Calibri" w:hAnsi="Calibri"/>
                <w:color w:val="000000"/>
                <w:szCs w:val="22"/>
              </w:rPr>
            </w:pPr>
            <w:r w:rsidRPr="00C63513">
              <w:rPr>
                <w:rFonts w:ascii="Calibri" w:hAnsi="Calibri"/>
                <w:color w:val="000000"/>
                <w:szCs w:val="22"/>
              </w:rPr>
              <w:t>apnea24</w:t>
            </w:r>
          </w:p>
        </w:tc>
        <w:tc>
          <w:tcPr>
            <w:tcW w:w="8980" w:type="dxa"/>
            <w:tcBorders>
              <w:top w:val="nil"/>
              <w:left w:val="nil"/>
              <w:bottom w:val="nil"/>
              <w:right w:val="nil"/>
            </w:tcBorders>
            <w:shd w:val="clear" w:color="auto" w:fill="auto"/>
            <w:noWrap/>
            <w:vAlign w:val="bottom"/>
            <w:hideMark/>
          </w:tcPr>
          <w:p w14:paraId="58269782" w14:textId="77777777" w:rsidR="00C63513" w:rsidRPr="00C63513" w:rsidRDefault="00C63513" w:rsidP="00C63513">
            <w:pPr>
              <w:rPr>
                <w:rFonts w:ascii="Calibri" w:hAnsi="Calibri"/>
                <w:color w:val="000000"/>
                <w:szCs w:val="22"/>
              </w:rPr>
            </w:pPr>
            <w:r w:rsidRPr="00C63513">
              <w:rPr>
                <w:rFonts w:ascii="Calibri" w:hAnsi="Calibri"/>
                <w:color w:val="000000"/>
                <w:szCs w:val="22"/>
              </w:rPr>
              <w:t>Apnea in prior 24 months</w:t>
            </w:r>
          </w:p>
        </w:tc>
      </w:tr>
      <w:tr w:rsidR="00C63513" w:rsidRPr="00C63513" w14:paraId="3A72483F" w14:textId="77777777" w:rsidTr="00C63513">
        <w:trPr>
          <w:trHeight w:val="300"/>
        </w:trPr>
        <w:tc>
          <w:tcPr>
            <w:tcW w:w="2660" w:type="dxa"/>
            <w:tcBorders>
              <w:top w:val="nil"/>
              <w:left w:val="nil"/>
              <w:bottom w:val="nil"/>
              <w:right w:val="nil"/>
            </w:tcBorders>
            <w:shd w:val="clear" w:color="auto" w:fill="auto"/>
            <w:noWrap/>
            <w:vAlign w:val="bottom"/>
            <w:hideMark/>
          </w:tcPr>
          <w:p w14:paraId="22196C7C" w14:textId="77777777" w:rsidR="00C63513" w:rsidRPr="00C63513" w:rsidRDefault="00C63513" w:rsidP="00C63513">
            <w:pPr>
              <w:rPr>
                <w:rFonts w:ascii="Calibri" w:hAnsi="Calibri"/>
                <w:color w:val="000000"/>
                <w:szCs w:val="22"/>
              </w:rPr>
            </w:pPr>
            <w:r w:rsidRPr="00C63513">
              <w:rPr>
                <w:rFonts w:ascii="Calibri" w:hAnsi="Calibri"/>
                <w:color w:val="000000"/>
                <w:szCs w:val="22"/>
              </w:rPr>
              <w:t>arb12</w:t>
            </w:r>
          </w:p>
        </w:tc>
        <w:tc>
          <w:tcPr>
            <w:tcW w:w="8980" w:type="dxa"/>
            <w:tcBorders>
              <w:top w:val="nil"/>
              <w:left w:val="nil"/>
              <w:bottom w:val="nil"/>
              <w:right w:val="nil"/>
            </w:tcBorders>
            <w:shd w:val="clear" w:color="auto" w:fill="auto"/>
            <w:noWrap/>
            <w:vAlign w:val="bottom"/>
            <w:hideMark/>
          </w:tcPr>
          <w:p w14:paraId="44638F03" w14:textId="77777777" w:rsidR="00C63513" w:rsidRPr="00C63513" w:rsidRDefault="00C63513" w:rsidP="00C63513">
            <w:pPr>
              <w:rPr>
                <w:rFonts w:ascii="Calibri" w:hAnsi="Calibri"/>
                <w:color w:val="000000"/>
                <w:szCs w:val="22"/>
              </w:rPr>
            </w:pPr>
            <w:r w:rsidRPr="00C63513">
              <w:rPr>
                <w:rFonts w:ascii="Calibri" w:hAnsi="Calibri"/>
                <w:color w:val="000000"/>
                <w:szCs w:val="22"/>
              </w:rPr>
              <w:t>ARB tx in prior 12 months</w:t>
            </w:r>
          </w:p>
        </w:tc>
      </w:tr>
      <w:tr w:rsidR="00C63513" w:rsidRPr="00C63513" w14:paraId="039B31C2" w14:textId="77777777" w:rsidTr="00C63513">
        <w:trPr>
          <w:trHeight w:val="300"/>
        </w:trPr>
        <w:tc>
          <w:tcPr>
            <w:tcW w:w="2660" w:type="dxa"/>
            <w:tcBorders>
              <w:top w:val="nil"/>
              <w:left w:val="nil"/>
              <w:bottom w:val="nil"/>
              <w:right w:val="nil"/>
            </w:tcBorders>
            <w:shd w:val="clear" w:color="auto" w:fill="auto"/>
            <w:noWrap/>
            <w:vAlign w:val="bottom"/>
            <w:hideMark/>
          </w:tcPr>
          <w:p w14:paraId="4D4A70C7" w14:textId="77777777" w:rsidR="00C63513" w:rsidRPr="00C63513" w:rsidRDefault="00C63513" w:rsidP="00C63513">
            <w:pPr>
              <w:rPr>
                <w:rFonts w:ascii="Calibri" w:hAnsi="Calibri"/>
                <w:color w:val="000000"/>
                <w:szCs w:val="22"/>
              </w:rPr>
            </w:pPr>
            <w:r w:rsidRPr="00C63513">
              <w:rPr>
                <w:rFonts w:ascii="Calibri" w:hAnsi="Calibri"/>
                <w:color w:val="000000"/>
                <w:szCs w:val="22"/>
              </w:rPr>
              <w:t>arb24</w:t>
            </w:r>
          </w:p>
        </w:tc>
        <w:tc>
          <w:tcPr>
            <w:tcW w:w="8980" w:type="dxa"/>
            <w:tcBorders>
              <w:top w:val="nil"/>
              <w:left w:val="nil"/>
              <w:bottom w:val="nil"/>
              <w:right w:val="nil"/>
            </w:tcBorders>
            <w:shd w:val="clear" w:color="auto" w:fill="auto"/>
            <w:noWrap/>
            <w:vAlign w:val="bottom"/>
            <w:hideMark/>
          </w:tcPr>
          <w:p w14:paraId="3BD55E9B" w14:textId="77777777" w:rsidR="00C63513" w:rsidRPr="00C63513" w:rsidRDefault="00C63513" w:rsidP="00C63513">
            <w:pPr>
              <w:rPr>
                <w:rFonts w:ascii="Calibri" w:hAnsi="Calibri"/>
                <w:color w:val="000000"/>
                <w:szCs w:val="22"/>
              </w:rPr>
            </w:pPr>
            <w:r w:rsidRPr="00C63513">
              <w:rPr>
                <w:rFonts w:ascii="Calibri" w:hAnsi="Calibri"/>
                <w:color w:val="000000"/>
                <w:szCs w:val="22"/>
              </w:rPr>
              <w:t>ARB tx in prior 24 months</w:t>
            </w:r>
          </w:p>
        </w:tc>
      </w:tr>
      <w:tr w:rsidR="00C63513" w:rsidRPr="00C63513" w14:paraId="7191F7B4" w14:textId="77777777" w:rsidTr="00C63513">
        <w:trPr>
          <w:trHeight w:val="300"/>
        </w:trPr>
        <w:tc>
          <w:tcPr>
            <w:tcW w:w="2660" w:type="dxa"/>
            <w:tcBorders>
              <w:top w:val="nil"/>
              <w:left w:val="nil"/>
              <w:bottom w:val="nil"/>
              <w:right w:val="nil"/>
            </w:tcBorders>
            <w:shd w:val="clear" w:color="auto" w:fill="auto"/>
            <w:noWrap/>
            <w:vAlign w:val="bottom"/>
            <w:hideMark/>
          </w:tcPr>
          <w:p w14:paraId="73D0A3F5" w14:textId="77777777" w:rsidR="00C63513" w:rsidRPr="00C63513" w:rsidRDefault="00C63513" w:rsidP="00C63513">
            <w:pPr>
              <w:rPr>
                <w:rFonts w:ascii="Calibri" w:hAnsi="Calibri"/>
                <w:color w:val="000000"/>
                <w:szCs w:val="22"/>
              </w:rPr>
            </w:pPr>
            <w:r w:rsidRPr="00C63513">
              <w:rPr>
                <w:rFonts w:ascii="Calibri" w:hAnsi="Calibri"/>
                <w:color w:val="000000"/>
                <w:szCs w:val="22"/>
              </w:rPr>
              <w:t>arth12</w:t>
            </w:r>
          </w:p>
        </w:tc>
        <w:tc>
          <w:tcPr>
            <w:tcW w:w="8980" w:type="dxa"/>
            <w:tcBorders>
              <w:top w:val="nil"/>
              <w:left w:val="nil"/>
              <w:bottom w:val="nil"/>
              <w:right w:val="nil"/>
            </w:tcBorders>
            <w:shd w:val="clear" w:color="auto" w:fill="auto"/>
            <w:noWrap/>
            <w:vAlign w:val="bottom"/>
            <w:hideMark/>
          </w:tcPr>
          <w:p w14:paraId="262EEEF5" w14:textId="77777777" w:rsidR="00C63513" w:rsidRPr="00C63513" w:rsidRDefault="00C63513" w:rsidP="00C63513">
            <w:pPr>
              <w:rPr>
                <w:rFonts w:ascii="Calibri" w:hAnsi="Calibri"/>
                <w:color w:val="000000"/>
                <w:szCs w:val="22"/>
              </w:rPr>
            </w:pPr>
            <w:r w:rsidRPr="00C63513">
              <w:rPr>
                <w:rFonts w:ascii="Calibri" w:hAnsi="Calibri"/>
                <w:color w:val="000000"/>
                <w:szCs w:val="22"/>
              </w:rPr>
              <w:t>Arthritis in prior 12 months</w:t>
            </w:r>
          </w:p>
        </w:tc>
      </w:tr>
      <w:tr w:rsidR="00C63513" w:rsidRPr="00C63513" w14:paraId="4D30D4DC" w14:textId="77777777" w:rsidTr="00C63513">
        <w:trPr>
          <w:trHeight w:val="300"/>
        </w:trPr>
        <w:tc>
          <w:tcPr>
            <w:tcW w:w="2660" w:type="dxa"/>
            <w:tcBorders>
              <w:top w:val="nil"/>
              <w:left w:val="nil"/>
              <w:bottom w:val="nil"/>
              <w:right w:val="nil"/>
            </w:tcBorders>
            <w:shd w:val="clear" w:color="auto" w:fill="auto"/>
            <w:noWrap/>
            <w:vAlign w:val="bottom"/>
            <w:hideMark/>
          </w:tcPr>
          <w:p w14:paraId="07D8B845" w14:textId="77777777" w:rsidR="00C63513" w:rsidRPr="00C63513" w:rsidRDefault="00C63513" w:rsidP="00C63513">
            <w:pPr>
              <w:rPr>
                <w:rFonts w:ascii="Calibri" w:hAnsi="Calibri"/>
                <w:color w:val="000000"/>
                <w:szCs w:val="22"/>
              </w:rPr>
            </w:pPr>
            <w:r w:rsidRPr="00C63513">
              <w:rPr>
                <w:rFonts w:ascii="Calibri" w:hAnsi="Calibri"/>
                <w:color w:val="000000"/>
                <w:szCs w:val="22"/>
              </w:rPr>
              <w:t>arth24</w:t>
            </w:r>
          </w:p>
        </w:tc>
        <w:tc>
          <w:tcPr>
            <w:tcW w:w="8980" w:type="dxa"/>
            <w:tcBorders>
              <w:top w:val="nil"/>
              <w:left w:val="nil"/>
              <w:bottom w:val="nil"/>
              <w:right w:val="nil"/>
            </w:tcBorders>
            <w:shd w:val="clear" w:color="auto" w:fill="auto"/>
            <w:noWrap/>
            <w:vAlign w:val="bottom"/>
            <w:hideMark/>
          </w:tcPr>
          <w:p w14:paraId="2021D68E" w14:textId="77777777" w:rsidR="00C63513" w:rsidRPr="00C63513" w:rsidRDefault="00C63513" w:rsidP="00C63513">
            <w:pPr>
              <w:rPr>
                <w:rFonts w:ascii="Calibri" w:hAnsi="Calibri"/>
                <w:color w:val="000000"/>
                <w:szCs w:val="22"/>
              </w:rPr>
            </w:pPr>
            <w:r w:rsidRPr="00C63513">
              <w:rPr>
                <w:rFonts w:ascii="Calibri" w:hAnsi="Calibri"/>
                <w:color w:val="000000"/>
                <w:szCs w:val="22"/>
              </w:rPr>
              <w:t>Arthritis in prior 24 months</w:t>
            </w:r>
          </w:p>
        </w:tc>
      </w:tr>
      <w:tr w:rsidR="00C63513" w:rsidRPr="00C63513" w14:paraId="787D9423" w14:textId="77777777" w:rsidTr="00C63513">
        <w:trPr>
          <w:trHeight w:val="300"/>
        </w:trPr>
        <w:tc>
          <w:tcPr>
            <w:tcW w:w="2660" w:type="dxa"/>
            <w:tcBorders>
              <w:top w:val="nil"/>
              <w:left w:val="nil"/>
              <w:bottom w:val="nil"/>
              <w:right w:val="nil"/>
            </w:tcBorders>
            <w:shd w:val="clear" w:color="auto" w:fill="auto"/>
            <w:noWrap/>
            <w:vAlign w:val="bottom"/>
            <w:hideMark/>
          </w:tcPr>
          <w:p w14:paraId="6562DC81" w14:textId="77777777" w:rsidR="00C63513" w:rsidRPr="00C63513" w:rsidRDefault="00C63513" w:rsidP="00C63513">
            <w:pPr>
              <w:rPr>
                <w:rFonts w:ascii="Calibri" w:hAnsi="Calibri"/>
                <w:color w:val="000000"/>
                <w:szCs w:val="22"/>
              </w:rPr>
            </w:pPr>
            <w:r w:rsidRPr="00C63513">
              <w:rPr>
                <w:rFonts w:ascii="Calibri" w:hAnsi="Calibri"/>
                <w:color w:val="000000"/>
                <w:szCs w:val="22"/>
              </w:rPr>
              <w:t>attempt1</w:t>
            </w:r>
          </w:p>
        </w:tc>
        <w:tc>
          <w:tcPr>
            <w:tcW w:w="8980" w:type="dxa"/>
            <w:tcBorders>
              <w:top w:val="nil"/>
              <w:left w:val="nil"/>
              <w:bottom w:val="nil"/>
              <w:right w:val="nil"/>
            </w:tcBorders>
            <w:shd w:val="clear" w:color="auto" w:fill="auto"/>
            <w:noWrap/>
            <w:vAlign w:val="bottom"/>
            <w:hideMark/>
          </w:tcPr>
          <w:p w14:paraId="1CB21FE0"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of suicide attempts in prior 1 months</w:t>
            </w:r>
          </w:p>
        </w:tc>
      </w:tr>
      <w:tr w:rsidR="00C63513" w:rsidRPr="00C63513" w14:paraId="105A53DB" w14:textId="77777777" w:rsidTr="00C63513">
        <w:trPr>
          <w:trHeight w:val="300"/>
        </w:trPr>
        <w:tc>
          <w:tcPr>
            <w:tcW w:w="2660" w:type="dxa"/>
            <w:tcBorders>
              <w:top w:val="nil"/>
              <w:left w:val="nil"/>
              <w:bottom w:val="nil"/>
              <w:right w:val="nil"/>
            </w:tcBorders>
            <w:shd w:val="clear" w:color="auto" w:fill="auto"/>
            <w:noWrap/>
            <w:vAlign w:val="bottom"/>
            <w:hideMark/>
          </w:tcPr>
          <w:p w14:paraId="04A8F2A9" w14:textId="77777777" w:rsidR="00C63513" w:rsidRPr="00C63513" w:rsidRDefault="00C63513" w:rsidP="00C63513">
            <w:pPr>
              <w:rPr>
                <w:rFonts w:ascii="Calibri" w:hAnsi="Calibri"/>
                <w:color w:val="000000"/>
                <w:szCs w:val="22"/>
              </w:rPr>
            </w:pPr>
            <w:r w:rsidRPr="00C63513">
              <w:rPr>
                <w:rFonts w:ascii="Calibri" w:hAnsi="Calibri"/>
                <w:color w:val="000000"/>
                <w:szCs w:val="22"/>
              </w:rPr>
              <w:t>attempt12</w:t>
            </w:r>
          </w:p>
        </w:tc>
        <w:tc>
          <w:tcPr>
            <w:tcW w:w="8980" w:type="dxa"/>
            <w:tcBorders>
              <w:top w:val="nil"/>
              <w:left w:val="nil"/>
              <w:bottom w:val="nil"/>
              <w:right w:val="nil"/>
            </w:tcBorders>
            <w:shd w:val="clear" w:color="auto" w:fill="auto"/>
            <w:noWrap/>
            <w:vAlign w:val="bottom"/>
            <w:hideMark/>
          </w:tcPr>
          <w:p w14:paraId="6071FF41"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of suicide attempts in prior 12 months</w:t>
            </w:r>
          </w:p>
        </w:tc>
      </w:tr>
      <w:tr w:rsidR="00C63513" w:rsidRPr="00C63513" w14:paraId="2145349B" w14:textId="77777777" w:rsidTr="00C63513">
        <w:trPr>
          <w:trHeight w:val="300"/>
        </w:trPr>
        <w:tc>
          <w:tcPr>
            <w:tcW w:w="2660" w:type="dxa"/>
            <w:tcBorders>
              <w:top w:val="nil"/>
              <w:left w:val="nil"/>
              <w:bottom w:val="nil"/>
              <w:right w:val="nil"/>
            </w:tcBorders>
            <w:shd w:val="clear" w:color="auto" w:fill="auto"/>
            <w:noWrap/>
            <w:vAlign w:val="bottom"/>
            <w:hideMark/>
          </w:tcPr>
          <w:p w14:paraId="744FB9F8" w14:textId="77777777" w:rsidR="00C63513" w:rsidRPr="00C63513" w:rsidRDefault="00C63513" w:rsidP="00C63513">
            <w:pPr>
              <w:rPr>
                <w:rFonts w:ascii="Calibri" w:hAnsi="Calibri"/>
                <w:color w:val="000000"/>
                <w:szCs w:val="22"/>
              </w:rPr>
            </w:pPr>
            <w:r w:rsidRPr="00C63513">
              <w:rPr>
                <w:rFonts w:ascii="Calibri" w:hAnsi="Calibri"/>
                <w:color w:val="000000"/>
                <w:szCs w:val="22"/>
              </w:rPr>
              <w:t>attempt18</w:t>
            </w:r>
          </w:p>
        </w:tc>
        <w:tc>
          <w:tcPr>
            <w:tcW w:w="8980" w:type="dxa"/>
            <w:tcBorders>
              <w:top w:val="nil"/>
              <w:left w:val="nil"/>
              <w:bottom w:val="nil"/>
              <w:right w:val="nil"/>
            </w:tcBorders>
            <w:shd w:val="clear" w:color="auto" w:fill="auto"/>
            <w:noWrap/>
            <w:vAlign w:val="bottom"/>
            <w:hideMark/>
          </w:tcPr>
          <w:p w14:paraId="319E4EE3"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of suicide attempts in prior 18 months</w:t>
            </w:r>
          </w:p>
        </w:tc>
      </w:tr>
      <w:tr w:rsidR="00C63513" w:rsidRPr="00C63513" w14:paraId="5EDF7202" w14:textId="77777777" w:rsidTr="00C63513">
        <w:trPr>
          <w:trHeight w:val="300"/>
        </w:trPr>
        <w:tc>
          <w:tcPr>
            <w:tcW w:w="2660" w:type="dxa"/>
            <w:tcBorders>
              <w:top w:val="nil"/>
              <w:left w:val="nil"/>
              <w:bottom w:val="nil"/>
              <w:right w:val="nil"/>
            </w:tcBorders>
            <w:shd w:val="clear" w:color="auto" w:fill="auto"/>
            <w:noWrap/>
            <w:vAlign w:val="bottom"/>
            <w:hideMark/>
          </w:tcPr>
          <w:p w14:paraId="76FFE57D" w14:textId="77777777" w:rsidR="00C63513" w:rsidRPr="00C63513" w:rsidRDefault="00C63513" w:rsidP="00C63513">
            <w:pPr>
              <w:rPr>
                <w:rFonts w:ascii="Calibri" w:hAnsi="Calibri"/>
                <w:color w:val="000000"/>
                <w:szCs w:val="22"/>
              </w:rPr>
            </w:pPr>
            <w:r w:rsidRPr="00C63513">
              <w:rPr>
                <w:rFonts w:ascii="Calibri" w:hAnsi="Calibri"/>
                <w:color w:val="000000"/>
                <w:szCs w:val="22"/>
              </w:rPr>
              <w:t>attempt2</w:t>
            </w:r>
          </w:p>
        </w:tc>
        <w:tc>
          <w:tcPr>
            <w:tcW w:w="8980" w:type="dxa"/>
            <w:tcBorders>
              <w:top w:val="nil"/>
              <w:left w:val="nil"/>
              <w:bottom w:val="nil"/>
              <w:right w:val="nil"/>
            </w:tcBorders>
            <w:shd w:val="clear" w:color="auto" w:fill="auto"/>
            <w:noWrap/>
            <w:vAlign w:val="bottom"/>
            <w:hideMark/>
          </w:tcPr>
          <w:p w14:paraId="5213DBAE"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of suicide attempts in prior 2 months</w:t>
            </w:r>
          </w:p>
        </w:tc>
      </w:tr>
      <w:tr w:rsidR="00C63513" w:rsidRPr="00C63513" w14:paraId="6A39D4AE" w14:textId="77777777" w:rsidTr="00C63513">
        <w:trPr>
          <w:trHeight w:val="300"/>
        </w:trPr>
        <w:tc>
          <w:tcPr>
            <w:tcW w:w="2660" w:type="dxa"/>
            <w:tcBorders>
              <w:top w:val="nil"/>
              <w:left w:val="nil"/>
              <w:bottom w:val="nil"/>
              <w:right w:val="nil"/>
            </w:tcBorders>
            <w:shd w:val="clear" w:color="auto" w:fill="auto"/>
            <w:noWrap/>
            <w:vAlign w:val="bottom"/>
            <w:hideMark/>
          </w:tcPr>
          <w:p w14:paraId="3D25A1BA" w14:textId="77777777" w:rsidR="00C63513" w:rsidRPr="00C63513" w:rsidRDefault="00C63513" w:rsidP="00C63513">
            <w:pPr>
              <w:rPr>
                <w:rFonts w:ascii="Calibri" w:hAnsi="Calibri"/>
                <w:color w:val="000000"/>
                <w:szCs w:val="22"/>
              </w:rPr>
            </w:pPr>
            <w:r w:rsidRPr="00C63513">
              <w:rPr>
                <w:rFonts w:ascii="Calibri" w:hAnsi="Calibri"/>
                <w:color w:val="000000"/>
                <w:szCs w:val="22"/>
              </w:rPr>
              <w:t>attempt24</w:t>
            </w:r>
          </w:p>
        </w:tc>
        <w:tc>
          <w:tcPr>
            <w:tcW w:w="8980" w:type="dxa"/>
            <w:tcBorders>
              <w:top w:val="nil"/>
              <w:left w:val="nil"/>
              <w:bottom w:val="nil"/>
              <w:right w:val="nil"/>
            </w:tcBorders>
            <w:shd w:val="clear" w:color="auto" w:fill="auto"/>
            <w:noWrap/>
            <w:vAlign w:val="bottom"/>
            <w:hideMark/>
          </w:tcPr>
          <w:p w14:paraId="67BA1EBB"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of suicide attempts in prior 24 months</w:t>
            </w:r>
          </w:p>
        </w:tc>
      </w:tr>
      <w:tr w:rsidR="00C63513" w:rsidRPr="00C63513" w14:paraId="665520D1" w14:textId="77777777" w:rsidTr="00C63513">
        <w:trPr>
          <w:trHeight w:val="300"/>
        </w:trPr>
        <w:tc>
          <w:tcPr>
            <w:tcW w:w="2660" w:type="dxa"/>
            <w:tcBorders>
              <w:top w:val="nil"/>
              <w:left w:val="nil"/>
              <w:bottom w:val="nil"/>
              <w:right w:val="nil"/>
            </w:tcBorders>
            <w:shd w:val="clear" w:color="auto" w:fill="auto"/>
            <w:noWrap/>
            <w:vAlign w:val="bottom"/>
            <w:hideMark/>
          </w:tcPr>
          <w:p w14:paraId="47A114DE" w14:textId="77777777" w:rsidR="00C63513" w:rsidRPr="00C63513" w:rsidRDefault="00C63513" w:rsidP="00C63513">
            <w:pPr>
              <w:rPr>
                <w:rFonts w:ascii="Calibri" w:hAnsi="Calibri"/>
                <w:color w:val="000000"/>
                <w:szCs w:val="22"/>
              </w:rPr>
            </w:pPr>
            <w:r w:rsidRPr="00C63513">
              <w:rPr>
                <w:rFonts w:ascii="Calibri" w:hAnsi="Calibri"/>
                <w:color w:val="000000"/>
                <w:szCs w:val="22"/>
              </w:rPr>
              <w:t>attempt3</w:t>
            </w:r>
          </w:p>
        </w:tc>
        <w:tc>
          <w:tcPr>
            <w:tcW w:w="8980" w:type="dxa"/>
            <w:tcBorders>
              <w:top w:val="nil"/>
              <w:left w:val="nil"/>
              <w:bottom w:val="nil"/>
              <w:right w:val="nil"/>
            </w:tcBorders>
            <w:shd w:val="clear" w:color="auto" w:fill="auto"/>
            <w:noWrap/>
            <w:vAlign w:val="bottom"/>
            <w:hideMark/>
          </w:tcPr>
          <w:p w14:paraId="09AA5395"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of suicide attempts in prior 3 months</w:t>
            </w:r>
          </w:p>
        </w:tc>
      </w:tr>
      <w:tr w:rsidR="00C63513" w:rsidRPr="00C63513" w14:paraId="31279765" w14:textId="77777777" w:rsidTr="00C63513">
        <w:trPr>
          <w:trHeight w:val="300"/>
        </w:trPr>
        <w:tc>
          <w:tcPr>
            <w:tcW w:w="2660" w:type="dxa"/>
            <w:tcBorders>
              <w:top w:val="nil"/>
              <w:left w:val="nil"/>
              <w:bottom w:val="nil"/>
              <w:right w:val="nil"/>
            </w:tcBorders>
            <w:shd w:val="clear" w:color="auto" w:fill="auto"/>
            <w:noWrap/>
            <w:vAlign w:val="bottom"/>
            <w:hideMark/>
          </w:tcPr>
          <w:p w14:paraId="6AD8D9C6" w14:textId="77777777" w:rsidR="00C63513" w:rsidRPr="00C63513" w:rsidRDefault="00C63513" w:rsidP="00C63513">
            <w:pPr>
              <w:rPr>
                <w:rFonts w:ascii="Calibri" w:hAnsi="Calibri"/>
                <w:color w:val="000000"/>
                <w:szCs w:val="22"/>
              </w:rPr>
            </w:pPr>
            <w:r w:rsidRPr="00C63513">
              <w:rPr>
                <w:rFonts w:ascii="Calibri" w:hAnsi="Calibri"/>
                <w:color w:val="000000"/>
                <w:szCs w:val="22"/>
              </w:rPr>
              <w:t>attempt6</w:t>
            </w:r>
          </w:p>
        </w:tc>
        <w:tc>
          <w:tcPr>
            <w:tcW w:w="8980" w:type="dxa"/>
            <w:tcBorders>
              <w:top w:val="nil"/>
              <w:left w:val="nil"/>
              <w:bottom w:val="nil"/>
              <w:right w:val="nil"/>
            </w:tcBorders>
            <w:shd w:val="clear" w:color="auto" w:fill="auto"/>
            <w:noWrap/>
            <w:vAlign w:val="bottom"/>
            <w:hideMark/>
          </w:tcPr>
          <w:p w14:paraId="1C2777B2"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of suicide attempts in prior 6 months</w:t>
            </w:r>
          </w:p>
        </w:tc>
      </w:tr>
      <w:tr w:rsidR="00C63513" w:rsidRPr="00C63513" w14:paraId="26EBB92B" w14:textId="77777777" w:rsidTr="00C63513">
        <w:trPr>
          <w:trHeight w:val="300"/>
        </w:trPr>
        <w:tc>
          <w:tcPr>
            <w:tcW w:w="2660" w:type="dxa"/>
            <w:tcBorders>
              <w:top w:val="nil"/>
              <w:left w:val="nil"/>
              <w:bottom w:val="nil"/>
              <w:right w:val="nil"/>
            </w:tcBorders>
            <w:shd w:val="clear" w:color="auto" w:fill="auto"/>
            <w:noWrap/>
            <w:vAlign w:val="bottom"/>
            <w:hideMark/>
          </w:tcPr>
          <w:p w14:paraId="56E7CC37" w14:textId="77777777" w:rsidR="00C63513" w:rsidRPr="00C63513" w:rsidRDefault="00C63513" w:rsidP="00C63513">
            <w:pPr>
              <w:rPr>
                <w:rFonts w:ascii="Calibri" w:hAnsi="Calibri"/>
                <w:color w:val="000000"/>
                <w:szCs w:val="22"/>
              </w:rPr>
            </w:pPr>
            <w:r w:rsidRPr="00C63513">
              <w:rPr>
                <w:rFonts w:ascii="Calibri" w:hAnsi="Calibri"/>
                <w:color w:val="000000"/>
                <w:szCs w:val="22"/>
              </w:rPr>
              <w:t>auto12</w:t>
            </w:r>
          </w:p>
        </w:tc>
        <w:tc>
          <w:tcPr>
            <w:tcW w:w="8980" w:type="dxa"/>
            <w:tcBorders>
              <w:top w:val="nil"/>
              <w:left w:val="nil"/>
              <w:bottom w:val="nil"/>
              <w:right w:val="nil"/>
            </w:tcBorders>
            <w:shd w:val="clear" w:color="auto" w:fill="auto"/>
            <w:noWrap/>
            <w:vAlign w:val="bottom"/>
            <w:hideMark/>
          </w:tcPr>
          <w:p w14:paraId="1592419C" w14:textId="77777777" w:rsidR="00C63513" w:rsidRPr="00C63513" w:rsidRDefault="00C63513" w:rsidP="00C63513">
            <w:pPr>
              <w:rPr>
                <w:rFonts w:ascii="Calibri" w:hAnsi="Calibri"/>
                <w:color w:val="000000"/>
                <w:szCs w:val="22"/>
              </w:rPr>
            </w:pPr>
            <w:r w:rsidRPr="00C63513">
              <w:rPr>
                <w:rFonts w:ascii="Calibri" w:hAnsi="Calibri"/>
                <w:color w:val="000000"/>
                <w:szCs w:val="22"/>
              </w:rPr>
              <w:t>Autoimmune dx in prior 24 months</w:t>
            </w:r>
          </w:p>
        </w:tc>
      </w:tr>
      <w:tr w:rsidR="00C63513" w:rsidRPr="00C63513" w14:paraId="6664E709" w14:textId="77777777" w:rsidTr="00C63513">
        <w:trPr>
          <w:trHeight w:val="300"/>
        </w:trPr>
        <w:tc>
          <w:tcPr>
            <w:tcW w:w="2660" w:type="dxa"/>
            <w:tcBorders>
              <w:top w:val="nil"/>
              <w:left w:val="nil"/>
              <w:bottom w:val="nil"/>
              <w:right w:val="nil"/>
            </w:tcBorders>
            <w:shd w:val="clear" w:color="auto" w:fill="auto"/>
            <w:noWrap/>
            <w:vAlign w:val="bottom"/>
            <w:hideMark/>
          </w:tcPr>
          <w:p w14:paraId="3C2B62A4"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auto24 </w:t>
            </w:r>
          </w:p>
        </w:tc>
        <w:tc>
          <w:tcPr>
            <w:tcW w:w="8980" w:type="dxa"/>
            <w:tcBorders>
              <w:top w:val="nil"/>
              <w:left w:val="nil"/>
              <w:bottom w:val="nil"/>
              <w:right w:val="nil"/>
            </w:tcBorders>
            <w:shd w:val="clear" w:color="auto" w:fill="auto"/>
            <w:noWrap/>
            <w:vAlign w:val="bottom"/>
            <w:hideMark/>
          </w:tcPr>
          <w:p w14:paraId="6773F402" w14:textId="77777777" w:rsidR="00C63513" w:rsidRPr="00C63513" w:rsidRDefault="00C63513" w:rsidP="00C63513">
            <w:pPr>
              <w:rPr>
                <w:rFonts w:ascii="Calibri" w:hAnsi="Calibri"/>
                <w:color w:val="000000"/>
                <w:szCs w:val="22"/>
              </w:rPr>
            </w:pPr>
            <w:r w:rsidRPr="00C63513">
              <w:rPr>
                <w:rFonts w:ascii="Calibri" w:hAnsi="Calibri"/>
                <w:color w:val="000000"/>
                <w:szCs w:val="22"/>
              </w:rPr>
              <w:t>Autoimmune dx in prior 24 months</w:t>
            </w:r>
          </w:p>
        </w:tc>
      </w:tr>
      <w:tr w:rsidR="00C63513" w:rsidRPr="00C63513" w14:paraId="3B30857C" w14:textId="77777777" w:rsidTr="00C63513">
        <w:trPr>
          <w:trHeight w:val="300"/>
        </w:trPr>
        <w:tc>
          <w:tcPr>
            <w:tcW w:w="2660" w:type="dxa"/>
            <w:tcBorders>
              <w:top w:val="nil"/>
              <w:left w:val="nil"/>
              <w:bottom w:val="nil"/>
              <w:right w:val="nil"/>
            </w:tcBorders>
            <w:shd w:val="clear" w:color="auto" w:fill="auto"/>
            <w:noWrap/>
            <w:vAlign w:val="bottom"/>
            <w:hideMark/>
          </w:tcPr>
          <w:p w14:paraId="48003D34" w14:textId="77777777" w:rsidR="00C63513" w:rsidRPr="00C63513" w:rsidRDefault="00C63513" w:rsidP="00C63513">
            <w:pPr>
              <w:rPr>
                <w:rFonts w:ascii="Calibri" w:hAnsi="Calibri"/>
                <w:color w:val="000000"/>
                <w:szCs w:val="22"/>
              </w:rPr>
            </w:pPr>
            <w:r w:rsidRPr="00C63513">
              <w:rPr>
                <w:rFonts w:ascii="Calibri" w:hAnsi="Calibri"/>
                <w:color w:val="000000"/>
                <w:szCs w:val="22"/>
              </w:rPr>
              <w:t>backpain12</w:t>
            </w:r>
          </w:p>
        </w:tc>
        <w:tc>
          <w:tcPr>
            <w:tcW w:w="8980" w:type="dxa"/>
            <w:tcBorders>
              <w:top w:val="nil"/>
              <w:left w:val="nil"/>
              <w:bottom w:val="nil"/>
              <w:right w:val="nil"/>
            </w:tcBorders>
            <w:shd w:val="clear" w:color="auto" w:fill="auto"/>
            <w:noWrap/>
            <w:vAlign w:val="bottom"/>
            <w:hideMark/>
          </w:tcPr>
          <w:p w14:paraId="4C38D42C" w14:textId="77777777" w:rsidR="00C63513" w:rsidRPr="00C63513" w:rsidRDefault="00C63513" w:rsidP="00C63513">
            <w:pPr>
              <w:rPr>
                <w:rFonts w:ascii="Calibri" w:hAnsi="Calibri"/>
                <w:color w:val="000000"/>
                <w:szCs w:val="22"/>
              </w:rPr>
            </w:pPr>
            <w:r w:rsidRPr="00C63513">
              <w:rPr>
                <w:rFonts w:ascii="Calibri" w:hAnsi="Calibri"/>
                <w:color w:val="000000"/>
                <w:szCs w:val="22"/>
              </w:rPr>
              <w:t>Back pain in prior 12 months</w:t>
            </w:r>
          </w:p>
        </w:tc>
      </w:tr>
      <w:tr w:rsidR="00C63513" w:rsidRPr="00C63513" w14:paraId="0C62DB1A" w14:textId="77777777" w:rsidTr="00C63513">
        <w:trPr>
          <w:trHeight w:val="300"/>
        </w:trPr>
        <w:tc>
          <w:tcPr>
            <w:tcW w:w="2660" w:type="dxa"/>
            <w:tcBorders>
              <w:top w:val="nil"/>
              <w:left w:val="nil"/>
              <w:bottom w:val="nil"/>
              <w:right w:val="nil"/>
            </w:tcBorders>
            <w:shd w:val="clear" w:color="auto" w:fill="auto"/>
            <w:noWrap/>
            <w:vAlign w:val="bottom"/>
            <w:hideMark/>
          </w:tcPr>
          <w:p w14:paraId="4F7DB64B"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backpain24 </w:t>
            </w:r>
          </w:p>
        </w:tc>
        <w:tc>
          <w:tcPr>
            <w:tcW w:w="8980" w:type="dxa"/>
            <w:tcBorders>
              <w:top w:val="nil"/>
              <w:left w:val="nil"/>
              <w:bottom w:val="nil"/>
              <w:right w:val="nil"/>
            </w:tcBorders>
            <w:shd w:val="clear" w:color="auto" w:fill="auto"/>
            <w:noWrap/>
            <w:vAlign w:val="bottom"/>
            <w:hideMark/>
          </w:tcPr>
          <w:p w14:paraId="24C749B1" w14:textId="77777777" w:rsidR="00C63513" w:rsidRPr="00C63513" w:rsidRDefault="00C63513" w:rsidP="00C63513">
            <w:pPr>
              <w:rPr>
                <w:rFonts w:ascii="Calibri" w:hAnsi="Calibri"/>
                <w:color w:val="000000"/>
                <w:szCs w:val="22"/>
              </w:rPr>
            </w:pPr>
            <w:r w:rsidRPr="00C63513">
              <w:rPr>
                <w:rFonts w:ascii="Calibri" w:hAnsi="Calibri"/>
                <w:color w:val="000000"/>
                <w:szCs w:val="22"/>
              </w:rPr>
              <w:t>Back pain in prior 24 months</w:t>
            </w:r>
          </w:p>
        </w:tc>
      </w:tr>
      <w:tr w:rsidR="00C63513" w:rsidRPr="00C63513" w14:paraId="29D9DA22" w14:textId="77777777" w:rsidTr="00C63513">
        <w:trPr>
          <w:trHeight w:val="300"/>
        </w:trPr>
        <w:tc>
          <w:tcPr>
            <w:tcW w:w="2660" w:type="dxa"/>
            <w:tcBorders>
              <w:top w:val="nil"/>
              <w:left w:val="nil"/>
              <w:bottom w:val="nil"/>
              <w:right w:val="nil"/>
            </w:tcBorders>
            <w:shd w:val="clear" w:color="auto" w:fill="auto"/>
            <w:noWrap/>
            <w:vAlign w:val="bottom"/>
            <w:hideMark/>
          </w:tcPr>
          <w:p w14:paraId="477C3914"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bipoli12 </w:t>
            </w:r>
          </w:p>
        </w:tc>
        <w:tc>
          <w:tcPr>
            <w:tcW w:w="8980" w:type="dxa"/>
            <w:tcBorders>
              <w:top w:val="nil"/>
              <w:left w:val="nil"/>
              <w:bottom w:val="nil"/>
              <w:right w:val="nil"/>
            </w:tcBorders>
            <w:shd w:val="clear" w:color="auto" w:fill="auto"/>
            <w:noWrap/>
            <w:vAlign w:val="bottom"/>
            <w:hideMark/>
          </w:tcPr>
          <w:p w14:paraId="03A69CCB" w14:textId="77777777" w:rsidR="00C63513" w:rsidRPr="00C63513" w:rsidRDefault="00C63513" w:rsidP="00C63513">
            <w:pPr>
              <w:rPr>
                <w:rFonts w:ascii="Calibri" w:hAnsi="Calibri"/>
                <w:color w:val="000000"/>
                <w:szCs w:val="22"/>
              </w:rPr>
            </w:pPr>
            <w:r w:rsidRPr="00C63513">
              <w:rPr>
                <w:rFonts w:ascii="Calibri" w:hAnsi="Calibri"/>
                <w:color w:val="000000"/>
                <w:szCs w:val="22"/>
              </w:rPr>
              <w:t>Bipolar disorder I dx in prior 12 months</w:t>
            </w:r>
          </w:p>
        </w:tc>
      </w:tr>
      <w:tr w:rsidR="00C63513" w:rsidRPr="00C63513" w14:paraId="0A801411" w14:textId="77777777" w:rsidTr="00C63513">
        <w:trPr>
          <w:trHeight w:val="300"/>
        </w:trPr>
        <w:tc>
          <w:tcPr>
            <w:tcW w:w="2660" w:type="dxa"/>
            <w:tcBorders>
              <w:top w:val="nil"/>
              <w:left w:val="nil"/>
              <w:bottom w:val="nil"/>
              <w:right w:val="nil"/>
            </w:tcBorders>
            <w:shd w:val="clear" w:color="auto" w:fill="auto"/>
            <w:noWrap/>
            <w:vAlign w:val="bottom"/>
            <w:hideMark/>
          </w:tcPr>
          <w:p w14:paraId="259221A5"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bipoli24 </w:t>
            </w:r>
          </w:p>
        </w:tc>
        <w:tc>
          <w:tcPr>
            <w:tcW w:w="8980" w:type="dxa"/>
            <w:tcBorders>
              <w:top w:val="nil"/>
              <w:left w:val="nil"/>
              <w:bottom w:val="nil"/>
              <w:right w:val="nil"/>
            </w:tcBorders>
            <w:shd w:val="clear" w:color="auto" w:fill="auto"/>
            <w:noWrap/>
            <w:vAlign w:val="bottom"/>
            <w:hideMark/>
          </w:tcPr>
          <w:p w14:paraId="722181DE" w14:textId="77777777" w:rsidR="00C63513" w:rsidRPr="00C63513" w:rsidRDefault="00C63513" w:rsidP="00C63513">
            <w:pPr>
              <w:rPr>
                <w:rFonts w:ascii="Calibri" w:hAnsi="Calibri"/>
                <w:color w:val="000000"/>
                <w:szCs w:val="22"/>
              </w:rPr>
            </w:pPr>
            <w:r w:rsidRPr="00C63513">
              <w:rPr>
                <w:rFonts w:ascii="Calibri" w:hAnsi="Calibri"/>
                <w:color w:val="000000"/>
                <w:szCs w:val="22"/>
              </w:rPr>
              <w:t>Bipolar disorder I dx in prior 24 months</w:t>
            </w:r>
          </w:p>
        </w:tc>
      </w:tr>
      <w:tr w:rsidR="00C63513" w:rsidRPr="00C63513" w14:paraId="533AF997" w14:textId="77777777" w:rsidTr="00C63513">
        <w:trPr>
          <w:trHeight w:val="300"/>
        </w:trPr>
        <w:tc>
          <w:tcPr>
            <w:tcW w:w="2660" w:type="dxa"/>
            <w:tcBorders>
              <w:top w:val="nil"/>
              <w:left w:val="nil"/>
              <w:bottom w:val="nil"/>
              <w:right w:val="nil"/>
            </w:tcBorders>
            <w:shd w:val="clear" w:color="auto" w:fill="auto"/>
            <w:noWrap/>
            <w:vAlign w:val="bottom"/>
            <w:hideMark/>
          </w:tcPr>
          <w:p w14:paraId="6E8E91BC"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bipolii12 </w:t>
            </w:r>
          </w:p>
        </w:tc>
        <w:tc>
          <w:tcPr>
            <w:tcW w:w="8980" w:type="dxa"/>
            <w:tcBorders>
              <w:top w:val="nil"/>
              <w:left w:val="nil"/>
              <w:bottom w:val="nil"/>
              <w:right w:val="nil"/>
            </w:tcBorders>
            <w:shd w:val="clear" w:color="auto" w:fill="auto"/>
            <w:noWrap/>
            <w:vAlign w:val="bottom"/>
            <w:hideMark/>
          </w:tcPr>
          <w:p w14:paraId="6E79D706" w14:textId="77777777" w:rsidR="00C63513" w:rsidRPr="00C63513" w:rsidRDefault="00C63513" w:rsidP="00C63513">
            <w:pPr>
              <w:rPr>
                <w:rFonts w:ascii="Calibri" w:hAnsi="Calibri"/>
                <w:color w:val="000000"/>
                <w:szCs w:val="22"/>
              </w:rPr>
            </w:pPr>
            <w:r w:rsidRPr="00C63513">
              <w:rPr>
                <w:rFonts w:ascii="Calibri" w:hAnsi="Calibri"/>
                <w:color w:val="000000"/>
                <w:szCs w:val="22"/>
              </w:rPr>
              <w:t>Bipolar disorder II dx in prior 12 months</w:t>
            </w:r>
          </w:p>
        </w:tc>
      </w:tr>
      <w:tr w:rsidR="00C63513" w:rsidRPr="00C63513" w14:paraId="6274A751" w14:textId="77777777" w:rsidTr="00C63513">
        <w:trPr>
          <w:trHeight w:val="300"/>
        </w:trPr>
        <w:tc>
          <w:tcPr>
            <w:tcW w:w="2660" w:type="dxa"/>
            <w:tcBorders>
              <w:top w:val="nil"/>
              <w:left w:val="nil"/>
              <w:bottom w:val="nil"/>
              <w:right w:val="nil"/>
            </w:tcBorders>
            <w:shd w:val="clear" w:color="auto" w:fill="auto"/>
            <w:noWrap/>
            <w:vAlign w:val="bottom"/>
            <w:hideMark/>
          </w:tcPr>
          <w:p w14:paraId="1885EBCD"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bipolii24 </w:t>
            </w:r>
          </w:p>
        </w:tc>
        <w:tc>
          <w:tcPr>
            <w:tcW w:w="8980" w:type="dxa"/>
            <w:tcBorders>
              <w:top w:val="nil"/>
              <w:left w:val="nil"/>
              <w:bottom w:val="nil"/>
              <w:right w:val="nil"/>
            </w:tcBorders>
            <w:shd w:val="clear" w:color="auto" w:fill="auto"/>
            <w:noWrap/>
            <w:vAlign w:val="bottom"/>
            <w:hideMark/>
          </w:tcPr>
          <w:p w14:paraId="64B3D80F" w14:textId="77777777" w:rsidR="00C63513" w:rsidRPr="00C63513" w:rsidRDefault="00C63513" w:rsidP="00C63513">
            <w:pPr>
              <w:rPr>
                <w:rFonts w:ascii="Calibri" w:hAnsi="Calibri"/>
                <w:color w:val="000000"/>
                <w:szCs w:val="22"/>
              </w:rPr>
            </w:pPr>
            <w:r w:rsidRPr="00C63513">
              <w:rPr>
                <w:rFonts w:ascii="Calibri" w:hAnsi="Calibri"/>
                <w:color w:val="000000"/>
                <w:szCs w:val="22"/>
              </w:rPr>
              <w:t>Bipolar disorder II dx in prior 24 months</w:t>
            </w:r>
          </w:p>
        </w:tc>
      </w:tr>
      <w:tr w:rsidR="00C63513" w:rsidRPr="00C63513" w14:paraId="5597FDA8" w14:textId="77777777" w:rsidTr="00C63513">
        <w:trPr>
          <w:trHeight w:val="300"/>
        </w:trPr>
        <w:tc>
          <w:tcPr>
            <w:tcW w:w="2660" w:type="dxa"/>
            <w:tcBorders>
              <w:top w:val="nil"/>
              <w:left w:val="nil"/>
              <w:bottom w:val="nil"/>
              <w:right w:val="nil"/>
            </w:tcBorders>
            <w:shd w:val="clear" w:color="auto" w:fill="auto"/>
            <w:noWrap/>
            <w:vAlign w:val="bottom"/>
            <w:hideMark/>
          </w:tcPr>
          <w:p w14:paraId="3043AF89" w14:textId="77777777" w:rsidR="00C63513" w:rsidRPr="00C63513" w:rsidRDefault="00C63513" w:rsidP="00C63513">
            <w:pPr>
              <w:rPr>
                <w:rFonts w:ascii="Calibri" w:hAnsi="Calibri"/>
                <w:color w:val="000000"/>
                <w:szCs w:val="22"/>
              </w:rPr>
            </w:pPr>
            <w:r w:rsidRPr="00C63513">
              <w:rPr>
                <w:rFonts w:ascii="Calibri" w:hAnsi="Calibri"/>
                <w:color w:val="000000"/>
                <w:szCs w:val="22"/>
              </w:rPr>
              <w:t>ca_head12</w:t>
            </w:r>
          </w:p>
        </w:tc>
        <w:tc>
          <w:tcPr>
            <w:tcW w:w="8980" w:type="dxa"/>
            <w:tcBorders>
              <w:top w:val="nil"/>
              <w:left w:val="nil"/>
              <w:bottom w:val="nil"/>
              <w:right w:val="nil"/>
            </w:tcBorders>
            <w:shd w:val="clear" w:color="auto" w:fill="auto"/>
            <w:noWrap/>
            <w:vAlign w:val="bottom"/>
            <w:hideMark/>
          </w:tcPr>
          <w:p w14:paraId="2FB1DDD5" w14:textId="77777777" w:rsidR="00C63513" w:rsidRPr="00C63513" w:rsidRDefault="00C63513" w:rsidP="00C63513">
            <w:pPr>
              <w:rPr>
                <w:rFonts w:ascii="Calibri" w:hAnsi="Calibri"/>
                <w:color w:val="000000"/>
                <w:szCs w:val="22"/>
              </w:rPr>
            </w:pPr>
            <w:r w:rsidRPr="00C63513">
              <w:rPr>
                <w:rFonts w:ascii="Calibri" w:hAnsi="Calibri"/>
                <w:color w:val="000000"/>
                <w:szCs w:val="22"/>
              </w:rPr>
              <w:t>Head and neck cancer dx in prior 12 months</w:t>
            </w:r>
          </w:p>
        </w:tc>
      </w:tr>
      <w:tr w:rsidR="00C63513" w:rsidRPr="00C63513" w14:paraId="4C8805E2" w14:textId="77777777" w:rsidTr="00C63513">
        <w:trPr>
          <w:trHeight w:val="300"/>
        </w:trPr>
        <w:tc>
          <w:tcPr>
            <w:tcW w:w="2660" w:type="dxa"/>
            <w:tcBorders>
              <w:top w:val="nil"/>
              <w:left w:val="nil"/>
              <w:bottom w:val="nil"/>
              <w:right w:val="nil"/>
            </w:tcBorders>
            <w:shd w:val="clear" w:color="auto" w:fill="auto"/>
            <w:noWrap/>
            <w:vAlign w:val="bottom"/>
            <w:hideMark/>
          </w:tcPr>
          <w:p w14:paraId="42EB0899"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ca_head24 </w:t>
            </w:r>
          </w:p>
        </w:tc>
        <w:tc>
          <w:tcPr>
            <w:tcW w:w="8980" w:type="dxa"/>
            <w:tcBorders>
              <w:top w:val="nil"/>
              <w:left w:val="nil"/>
              <w:bottom w:val="nil"/>
              <w:right w:val="nil"/>
            </w:tcBorders>
            <w:shd w:val="clear" w:color="auto" w:fill="auto"/>
            <w:noWrap/>
            <w:vAlign w:val="bottom"/>
            <w:hideMark/>
          </w:tcPr>
          <w:p w14:paraId="4DB5A501" w14:textId="77777777" w:rsidR="00C63513" w:rsidRPr="00C63513" w:rsidRDefault="00C63513" w:rsidP="00C63513">
            <w:pPr>
              <w:rPr>
                <w:rFonts w:ascii="Calibri" w:hAnsi="Calibri"/>
                <w:color w:val="000000"/>
                <w:szCs w:val="22"/>
              </w:rPr>
            </w:pPr>
            <w:r w:rsidRPr="00C63513">
              <w:rPr>
                <w:rFonts w:ascii="Calibri" w:hAnsi="Calibri"/>
                <w:color w:val="000000"/>
                <w:szCs w:val="22"/>
              </w:rPr>
              <w:t>Head and neck cancer dx in prior 24 months</w:t>
            </w:r>
          </w:p>
        </w:tc>
      </w:tr>
      <w:tr w:rsidR="00C63513" w:rsidRPr="00C63513" w14:paraId="55680994" w14:textId="77777777" w:rsidTr="00C63513">
        <w:trPr>
          <w:trHeight w:val="300"/>
        </w:trPr>
        <w:tc>
          <w:tcPr>
            <w:tcW w:w="2660" w:type="dxa"/>
            <w:tcBorders>
              <w:top w:val="nil"/>
              <w:left w:val="nil"/>
              <w:bottom w:val="nil"/>
              <w:right w:val="nil"/>
            </w:tcBorders>
            <w:shd w:val="clear" w:color="auto" w:fill="auto"/>
            <w:noWrap/>
            <w:vAlign w:val="bottom"/>
            <w:hideMark/>
          </w:tcPr>
          <w:p w14:paraId="195685DF" w14:textId="77777777" w:rsidR="00C63513" w:rsidRPr="00C63513" w:rsidRDefault="00C63513" w:rsidP="00C63513">
            <w:pPr>
              <w:rPr>
                <w:rFonts w:ascii="Calibri" w:hAnsi="Calibri"/>
                <w:color w:val="000000"/>
                <w:szCs w:val="22"/>
              </w:rPr>
            </w:pPr>
            <w:r w:rsidRPr="00C63513">
              <w:rPr>
                <w:rFonts w:ascii="Calibri" w:hAnsi="Calibri"/>
                <w:color w:val="000000"/>
                <w:szCs w:val="22"/>
              </w:rPr>
              <w:t>ca_prost12</w:t>
            </w:r>
          </w:p>
        </w:tc>
        <w:tc>
          <w:tcPr>
            <w:tcW w:w="8980" w:type="dxa"/>
            <w:tcBorders>
              <w:top w:val="nil"/>
              <w:left w:val="nil"/>
              <w:bottom w:val="nil"/>
              <w:right w:val="nil"/>
            </w:tcBorders>
            <w:shd w:val="clear" w:color="auto" w:fill="auto"/>
            <w:noWrap/>
            <w:vAlign w:val="bottom"/>
            <w:hideMark/>
          </w:tcPr>
          <w:p w14:paraId="275A7C87" w14:textId="77777777" w:rsidR="00C63513" w:rsidRPr="00C63513" w:rsidRDefault="00C63513" w:rsidP="00C63513">
            <w:pPr>
              <w:rPr>
                <w:rFonts w:ascii="Calibri" w:hAnsi="Calibri"/>
                <w:color w:val="000000"/>
                <w:szCs w:val="22"/>
              </w:rPr>
            </w:pPr>
            <w:r w:rsidRPr="00C63513">
              <w:rPr>
                <w:rFonts w:ascii="Calibri" w:hAnsi="Calibri"/>
                <w:color w:val="000000"/>
                <w:szCs w:val="22"/>
              </w:rPr>
              <w:t>Prostate cancer dx in prior 12 months</w:t>
            </w:r>
          </w:p>
        </w:tc>
      </w:tr>
      <w:tr w:rsidR="00C63513" w:rsidRPr="00C63513" w14:paraId="0B7700F5" w14:textId="77777777" w:rsidTr="00C63513">
        <w:trPr>
          <w:trHeight w:val="300"/>
        </w:trPr>
        <w:tc>
          <w:tcPr>
            <w:tcW w:w="2660" w:type="dxa"/>
            <w:tcBorders>
              <w:top w:val="nil"/>
              <w:left w:val="nil"/>
              <w:bottom w:val="nil"/>
              <w:right w:val="nil"/>
            </w:tcBorders>
            <w:shd w:val="clear" w:color="auto" w:fill="auto"/>
            <w:noWrap/>
            <w:vAlign w:val="bottom"/>
            <w:hideMark/>
          </w:tcPr>
          <w:p w14:paraId="134457FF" w14:textId="77777777" w:rsidR="00C63513" w:rsidRPr="00C63513" w:rsidRDefault="00C63513" w:rsidP="00C63513">
            <w:pPr>
              <w:rPr>
                <w:rFonts w:ascii="Calibri" w:hAnsi="Calibri"/>
                <w:color w:val="000000"/>
                <w:szCs w:val="22"/>
              </w:rPr>
            </w:pPr>
            <w:r w:rsidRPr="00C63513">
              <w:rPr>
                <w:rFonts w:ascii="Calibri" w:hAnsi="Calibri"/>
                <w:color w:val="000000"/>
                <w:szCs w:val="22"/>
              </w:rPr>
              <w:t>ca_prost24</w:t>
            </w:r>
          </w:p>
        </w:tc>
        <w:tc>
          <w:tcPr>
            <w:tcW w:w="8980" w:type="dxa"/>
            <w:tcBorders>
              <w:top w:val="nil"/>
              <w:left w:val="nil"/>
              <w:bottom w:val="nil"/>
              <w:right w:val="nil"/>
            </w:tcBorders>
            <w:shd w:val="clear" w:color="auto" w:fill="auto"/>
            <w:noWrap/>
            <w:vAlign w:val="bottom"/>
            <w:hideMark/>
          </w:tcPr>
          <w:p w14:paraId="3FF09453" w14:textId="77777777" w:rsidR="00C63513" w:rsidRPr="00C63513" w:rsidRDefault="00C63513" w:rsidP="00C63513">
            <w:pPr>
              <w:rPr>
                <w:rFonts w:ascii="Calibri" w:hAnsi="Calibri"/>
                <w:color w:val="000000"/>
                <w:szCs w:val="22"/>
              </w:rPr>
            </w:pPr>
            <w:r w:rsidRPr="00C63513">
              <w:rPr>
                <w:rFonts w:ascii="Calibri" w:hAnsi="Calibri"/>
                <w:color w:val="000000"/>
                <w:szCs w:val="22"/>
              </w:rPr>
              <w:t>Prostate cancer dx in prior 24 months</w:t>
            </w:r>
          </w:p>
        </w:tc>
      </w:tr>
      <w:tr w:rsidR="00C63513" w:rsidRPr="00C63513" w14:paraId="44EA6E5B" w14:textId="77777777" w:rsidTr="00C63513">
        <w:trPr>
          <w:trHeight w:val="300"/>
        </w:trPr>
        <w:tc>
          <w:tcPr>
            <w:tcW w:w="2660" w:type="dxa"/>
            <w:tcBorders>
              <w:top w:val="nil"/>
              <w:left w:val="nil"/>
              <w:bottom w:val="nil"/>
              <w:right w:val="nil"/>
            </w:tcBorders>
            <w:shd w:val="clear" w:color="auto" w:fill="auto"/>
            <w:noWrap/>
            <w:vAlign w:val="bottom"/>
            <w:hideMark/>
          </w:tcPr>
          <w:p w14:paraId="6F6C7172" w14:textId="77777777" w:rsidR="00C63513" w:rsidRPr="00C63513" w:rsidRDefault="00C63513" w:rsidP="00C63513">
            <w:pPr>
              <w:rPr>
                <w:rFonts w:ascii="Calibri" w:hAnsi="Calibri"/>
                <w:color w:val="000000"/>
                <w:szCs w:val="22"/>
              </w:rPr>
            </w:pPr>
            <w:r w:rsidRPr="00C63513">
              <w:rPr>
                <w:rFonts w:ascii="Calibri" w:hAnsi="Calibri"/>
                <w:color w:val="000000"/>
                <w:szCs w:val="22"/>
              </w:rPr>
              <w:t>ca12</w:t>
            </w:r>
          </w:p>
        </w:tc>
        <w:tc>
          <w:tcPr>
            <w:tcW w:w="8980" w:type="dxa"/>
            <w:tcBorders>
              <w:top w:val="nil"/>
              <w:left w:val="nil"/>
              <w:bottom w:val="nil"/>
              <w:right w:val="nil"/>
            </w:tcBorders>
            <w:shd w:val="clear" w:color="auto" w:fill="auto"/>
            <w:noWrap/>
            <w:vAlign w:val="bottom"/>
            <w:hideMark/>
          </w:tcPr>
          <w:p w14:paraId="2E491654" w14:textId="77777777" w:rsidR="00C63513" w:rsidRPr="00C63513" w:rsidRDefault="00C63513" w:rsidP="00C63513">
            <w:pPr>
              <w:rPr>
                <w:rFonts w:ascii="Calibri" w:hAnsi="Calibri"/>
                <w:color w:val="000000"/>
                <w:szCs w:val="22"/>
              </w:rPr>
            </w:pPr>
            <w:r w:rsidRPr="00C63513">
              <w:rPr>
                <w:rFonts w:ascii="Calibri" w:hAnsi="Calibri"/>
                <w:color w:val="000000"/>
                <w:szCs w:val="22"/>
              </w:rPr>
              <w:t>Cancer dx in prior 12 months</w:t>
            </w:r>
          </w:p>
        </w:tc>
      </w:tr>
      <w:tr w:rsidR="00C63513" w:rsidRPr="00C63513" w14:paraId="0DF97B75" w14:textId="77777777" w:rsidTr="00C63513">
        <w:trPr>
          <w:trHeight w:val="300"/>
        </w:trPr>
        <w:tc>
          <w:tcPr>
            <w:tcW w:w="2660" w:type="dxa"/>
            <w:tcBorders>
              <w:top w:val="nil"/>
              <w:left w:val="nil"/>
              <w:bottom w:val="nil"/>
              <w:right w:val="nil"/>
            </w:tcBorders>
            <w:shd w:val="clear" w:color="auto" w:fill="auto"/>
            <w:noWrap/>
            <w:vAlign w:val="bottom"/>
            <w:hideMark/>
          </w:tcPr>
          <w:p w14:paraId="70986ABA"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ca24 </w:t>
            </w:r>
          </w:p>
        </w:tc>
        <w:tc>
          <w:tcPr>
            <w:tcW w:w="8980" w:type="dxa"/>
            <w:tcBorders>
              <w:top w:val="nil"/>
              <w:left w:val="nil"/>
              <w:bottom w:val="nil"/>
              <w:right w:val="nil"/>
            </w:tcBorders>
            <w:shd w:val="clear" w:color="auto" w:fill="auto"/>
            <w:noWrap/>
            <w:vAlign w:val="bottom"/>
            <w:hideMark/>
          </w:tcPr>
          <w:p w14:paraId="22436153" w14:textId="77777777" w:rsidR="00C63513" w:rsidRPr="00C63513" w:rsidRDefault="00C63513" w:rsidP="00C63513">
            <w:pPr>
              <w:rPr>
                <w:rFonts w:ascii="Calibri" w:hAnsi="Calibri"/>
                <w:color w:val="000000"/>
                <w:szCs w:val="22"/>
              </w:rPr>
            </w:pPr>
            <w:r w:rsidRPr="00C63513">
              <w:rPr>
                <w:rFonts w:ascii="Calibri" w:hAnsi="Calibri"/>
                <w:color w:val="000000"/>
                <w:szCs w:val="22"/>
              </w:rPr>
              <w:t>Cancer dx in prior 24 months</w:t>
            </w:r>
          </w:p>
        </w:tc>
      </w:tr>
      <w:tr w:rsidR="00C63513" w:rsidRPr="00C63513" w14:paraId="3CF50F56" w14:textId="77777777" w:rsidTr="00C63513">
        <w:trPr>
          <w:trHeight w:val="300"/>
        </w:trPr>
        <w:tc>
          <w:tcPr>
            <w:tcW w:w="2660" w:type="dxa"/>
            <w:tcBorders>
              <w:top w:val="nil"/>
              <w:left w:val="nil"/>
              <w:bottom w:val="nil"/>
              <w:right w:val="nil"/>
            </w:tcBorders>
            <w:shd w:val="clear" w:color="auto" w:fill="auto"/>
            <w:noWrap/>
            <w:vAlign w:val="bottom"/>
            <w:hideMark/>
          </w:tcPr>
          <w:p w14:paraId="3701E3DD"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cad12 </w:t>
            </w:r>
          </w:p>
        </w:tc>
        <w:tc>
          <w:tcPr>
            <w:tcW w:w="8980" w:type="dxa"/>
            <w:tcBorders>
              <w:top w:val="nil"/>
              <w:left w:val="nil"/>
              <w:bottom w:val="nil"/>
              <w:right w:val="nil"/>
            </w:tcBorders>
            <w:shd w:val="clear" w:color="auto" w:fill="auto"/>
            <w:noWrap/>
            <w:vAlign w:val="bottom"/>
            <w:hideMark/>
          </w:tcPr>
          <w:p w14:paraId="5E8F5D24" w14:textId="77777777" w:rsidR="00C63513" w:rsidRPr="00C63513" w:rsidRDefault="00C63513" w:rsidP="00C63513">
            <w:pPr>
              <w:rPr>
                <w:rFonts w:ascii="Calibri" w:hAnsi="Calibri"/>
                <w:color w:val="000000"/>
                <w:szCs w:val="22"/>
              </w:rPr>
            </w:pPr>
            <w:r w:rsidRPr="00C63513">
              <w:rPr>
                <w:rFonts w:ascii="Calibri" w:hAnsi="Calibri"/>
                <w:color w:val="000000"/>
                <w:szCs w:val="22"/>
              </w:rPr>
              <w:t>Heart disease in prior 12 months</w:t>
            </w:r>
          </w:p>
        </w:tc>
      </w:tr>
      <w:tr w:rsidR="00C63513" w:rsidRPr="00C63513" w14:paraId="4659FF44" w14:textId="77777777" w:rsidTr="00C63513">
        <w:trPr>
          <w:trHeight w:val="300"/>
        </w:trPr>
        <w:tc>
          <w:tcPr>
            <w:tcW w:w="2660" w:type="dxa"/>
            <w:tcBorders>
              <w:top w:val="nil"/>
              <w:left w:val="nil"/>
              <w:bottom w:val="nil"/>
              <w:right w:val="nil"/>
            </w:tcBorders>
            <w:shd w:val="clear" w:color="auto" w:fill="auto"/>
            <w:noWrap/>
            <w:vAlign w:val="bottom"/>
            <w:hideMark/>
          </w:tcPr>
          <w:p w14:paraId="205A273E" w14:textId="77777777" w:rsidR="00C63513" w:rsidRPr="00C63513" w:rsidRDefault="00C63513" w:rsidP="00C63513">
            <w:pPr>
              <w:rPr>
                <w:rFonts w:ascii="Calibri" w:hAnsi="Calibri"/>
                <w:color w:val="000000"/>
                <w:szCs w:val="22"/>
              </w:rPr>
            </w:pPr>
            <w:r w:rsidRPr="00C63513">
              <w:rPr>
                <w:rFonts w:ascii="Calibri" w:hAnsi="Calibri"/>
                <w:color w:val="000000"/>
                <w:szCs w:val="22"/>
              </w:rPr>
              <w:t>cad24</w:t>
            </w:r>
          </w:p>
        </w:tc>
        <w:tc>
          <w:tcPr>
            <w:tcW w:w="8980" w:type="dxa"/>
            <w:tcBorders>
              <w:top w:val="nil"/>
              <w:left w:val="nil"/>
              <w:bottom w:val="nil"/>
              <w:right w:val="nil"/>
            </w:tcBorders>
            <w:shd w:val="clear" w:color="auto" w:fill="auto"/>
            <w:noWrap/>
            <w:vAlign w:val="bottom"/>
            <w:hideMark/>
          </w:tcPr>
          <w:p w14:paraId="3DA03690" w14:textId="77777777" w:rsidR="00C63513" w:rsidRPr="00C63513" w:rsidRDefault="00C63513" w:rsidP="00C63513">
            <w:pPr>
              <w:rPr>
                <w:rFonts w:ascii="Calibri" w:hAnsi="Calibri"/>
                <w:color w:val="000000"/>
                <w:szCs w:val="22"/>
              </w:rPr>
            </w:pPr>
            <w:r w:rsidRPr="00C63513">
              <w:rPr>
                <w:rFonts w:ascii="Calibri" w:hAnsi="Calibri"/>
                <w:color w:val="000000"/>
                <w:szCs w:val="22"/>
              </w:rPr>
              <w:t>Heart disease in prior 24 months</w:t>
            </w:r>
          </w:p>
        </w:tc>
      </w:tr>
      <w:tr w:rsidR="00C63513" w:rsidRPr="00C63513" w14:paraId="304D0D7D" w14:textId="77777777" w:rsidTr="00C63513">
        <w:trPr>
          <w:trHeight w:val="300"/>
        </w:trPr>
        <w:tc>
          <w:tcPr>
            <w:tcW w:w="2660" w:type="dxa"/>
            <w:tcBorders>
              <w:top w:val="nil"/>
              <w:left w:val="nil"/>
              <w:bottom w:val="nil"/>
              <w:right w:val="nil"/>
            </w:tcBorders>
            <w:shd w:val="clear" w:color="auto" w:fill="auto"/>
            <w:noWrap/>
            <w:vAlign w:val="bottom"/>
            <w:hideMark/>
          </w:tcPr>
          <w:p w14:paraId="05A29C16" w14:textId="77777777" w:rsidR="00C63513" w:rsidRPr="00C63513" w:rsidRDefault="00C63513" w:rsidP="00C63513">
            <w:pPr>
              <w:rPr>
                <w:rFonts w:ascii="Calibri" w:hAnsi="Calibri"/>
                <w:color w:val="000000"/>
                <w:szCs w:val="22"/>
              </w:rPr>
            </w:pPr>
            <w:r w:rsidRPr="00C63513">
              <w:rPr>
                <w:rFonts w:ascii="Calibri" w:hAnsi="Calibri"/>
                <w:color w:val="000000"/>
                <w:szCs w:val="22"/>
              </w:rPr>
              <w:t>cess12</w:t>
            </w:r>
          </w:p>
        </w:tc>
        <w:tc>
          <w:tcPr>
            <w:tcW w:w="8980" w:type="dxa"/>
            <w:tcBorders>
              <w:top w:val="nil"/>
              <w:left w:val="nil"/>
              <w:bottom w:val="nil"/>
              <w:right w:val="nil"/>
            </w:tcBorders>
            <w:shd w:val="clear" w:color="auto" w:fill="auto"/>
            <w:noWrap/>
            <w:vAlign w:val="bottom"/>
            <w:hideMark/>
          </w:tcPr>
          <w:p w14:paraId="4A4ABD4D" w14:textId="77777777" w:rsidR="00C63513" w:rsidRPr="00C63513" w:rsidRDefault="00C63513" w:rsidP="00C63513">
            <w:pPr>
              <w:rPr>
                <w:rFonts w:ascii="Calibri" w:hAnsi="Calibri"/>
                <w:color w:val="000000"/>
                <w:szCs w:val="22"/>
              </w:rPr>
            </w:pPr>
            <w:r w:rsidRPr="00C63513">
              <w:rPr>
                <w:rFonts w:ascii="Calibri" w:hAnsi="Calibri"/>
                <w:color w:val="000000"/>
                <w:szCs w:val="22"/>
              </w:rPr>
              <w:t>Tobacco cessation treatment in prior 12 months</w:t>
            </w:r>
          </w:p>
        </w:tc>
      </w:tr>
      <w:tr w:rsidR="00C63513" w:rsidRPr="00C63513" w14:paraId="66CFCD7C" w14:textId="77777777" w:rsidTr="00C63513">
        <w:trPr>
          <w:trHeight w:val="300"/>
        </w:trPr>
        <w:tc>
          <w:tcPr>
            <w:tcW w:w="2660" w:type="dxa"/>
            <w:tcBorders>
              <w:top w:val="nil"/>
              <w:left w:val="nil"/>
              <w:bottom w:val="nil"/>
              <w:right w:val="nil"/>
            </w:tcBorders>
            <w:shd w:val="clear" w:color="auto" w:fill="auto"/>
            <w:noWrap/>
            <w:vAlign w:val="bottom"/>
            <w:hideMark/>
          </w:tcPr>
          <w:p w14:paraId="170B3813"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cess24 </w:t>
            </w:r>
          </w:p>
        </w:tc>
        <w:tc>
          <w:tcPr>
            <w:tcW w:w="8980" w:type="dxa"/>
            <w:tcBorders>
              <w:top w:val="nil"/>
              <w:left w:val="nil"/>
              <w:bottom w:val="nil"/>
              <w:right w:val="nil"/>
            </w:tcBorders>
            <w:shd w:val="clear" w:color="auto" w:fill="auto"/>
            <w:noWrap/>
            <w:vAlign w:val="bottom"/>
            <w:hideMark/>
          </w:tcPr>
          <w:p w14:paraId="2472E534" w14:textId="77777777" w:rsidR="00C63513" w:rsidRPr="00C63513" w:rsidRDefault="00C63513" w:rsidP="00C63513">
            <w:pPr>
              <w:rPr>
                <w:rFonts w:ascii="Calibri" w:hAnsi="Calibri"/>
                <w:color w:val="000000"/>
                <w:szCs w:val="22"/>
              </w:rPr>
            </w:pPr>
            <w:r w:rsidRPr="00C63513">
              <w:rPr>
                <w:rFonts w:ascii="Calibri" w:hAnsi="Calibri"/>
                <w:color w:val="000000"/>
                <w:szCs w:val="22"/>
              </w:rPr>
              <w:t>Tobacco cessation treatment in prior 24 months</w:t>
            </w:r>
          </w:p>
        </w:tc>
      </w:tr>
      <w:tr w:rsidR="00C63513" w:rsidRPr="00C63513" w14:paraId="398D09F3" w14:textId="77777777" w:rsidTr="00C63513">
        <w:trPr>
          <w:trHeight w:val="300"/>
        </w:trPr>
        <w:tc>
          <w:tcPr>
            <w:tcW w:w="2660" w:type="dxa"/>
            <w:tcBorders>
              <w:top w:val="nil"/>
              <w:left w:val="nil"/>
              <w:bottom w:val="nil"/>
              <w:right w:val="nil"/>
            </w:tcBorders>
            <w:shd w:val="clear" w:color="auto" w:fill="auto"/>
            <w:noWrap/>
            <w:vAlign w:val="bottom"/>
            <w:hideMark/>
          </w:tcPr>
          <w:p w14:paraId="4D0B06D5" w14:textId="77777777" w:rsidR="00C63513" w:rsidRPr="00C63513" w:rsidRDefault="00C63513" w:rsidP="00C63513">
            <w:pPr>
              <w:rPr>
                <w:rFonts w:ascii="Calibri" w:hAnsi="Calibri"/>
                <w:color w:val="000000"/>
                <w:szCs w:val="22"/>
              </w:rPr>
            </w:pPr>
            <w:r w:rsidRPr="00C63513">
              <w:rPr>
                <w:rFonts w:ascii="Calibri" w:hAnsi="Calibri"/>
                <w:color w:val="000000"/>
                <w:szCs w:val="22"/>
              </w:rPr>
              <w:t>change_Sq</w:t>
            </w:r>
          </w:p>
        </w:tc>
        <w:tc>
          <w:tcPr>
            <w:tcW w:w="8980" w:type="dxa"/>
            <w:tcBorders>
              <w:top w:val="nil"/>
              <w:left w:val="nil"/>
              <w:bottom w:val="nil"/>
              <w:right w:val="nil"/>
            </w:tcBorders>
            <w:shd w:val="clear" w:color="auto" w:fill="auto"/>
            <w:noWrap/>
            <w:vAlign w:val="bottom"/>
            <w:hideMark/>
          </w:tcPr>
          <w:p w14:paraId="3B11EBBA" w14:textId="77777777" w:rsidR="00C63513" w:rsidRPr="00C63513" w:rsidRDefault="00C63513" w:rsidP="00C63513">
            <w:pPr>
              <w:rPr>
                <w:rFonts w:ascii="Calibri" w:hAnsi="Calibri"/>
                <w:color w:val="000000"/>
                <w:szCs w:val="22"/>
              </w:rPr>
            </w:pPr>
            <w:r w:rsidRPr="00C63513">
              <w:rPr>
                <w:rFonts w:ascii="Calibri" w:hAnsi="Calibri"/>
                <w:color w:val="000000"/>
                <w:szCs w:val="22"/>
              </w:rPr>
              <w:t>Change Score Squared</w:t>
            </w:r>
          </w:p>
        </w:tc>
      </w:tr>
      <w:tr w:rsidR="00C63513" w:rsidRPr="00C63513" w14:paraId="3F034684" w14:textId="77777777" w:rsidTr="00C63513">
        <w:trPr>
          <w:trHeight w:val="300"/>
        </w:trPr>
        <w:tc>
          <w:tcPr>
            <w:tcW w:w="2660" w:type="dxa"/>
            <w:tcBorders>
              <w:top w:val="nil"/>
              <w:left w:val="nil"/>
              <w:bottom w:val="nil"/>
              <w:right w:val="nil"/>
            </w:tcBorders>
            <w:shd w:val="clear" w:color="auto" w:fill="auto"/>
            <w:noWrap/>
            <w:vAlign w:val="bottom"/>
            <w:hideMark/>
          </w:tcPr>
          <w:p w14:paraId="72C37EC6" w14:textId="77777777" w:rsidR="00C63513" w:rsidRPr="00C63513" w:rsidRDefault="00C63513" w:rsidP="00C63513">
            <w:pPr>
              <w:rPr>
                <w:rFonts w:ascii="Calibri" w:hAnsi="Calibri"/>
                <w:color w:val="000000"/>
                <w:szCs w:val="22"/>
              </w:rPr>
            </w:pPr>
            <w:r w:rsidRPr="00C63513">
              <w:rPr>
                <w:rFonts w:ascii="Calibri" w:hAnsi="Calibri"/>
                <w:color w:val="000000"/>
                <w:szCs w:val="22"/>
              </w:rPr>
              <w:t>change_subtract</w:t>
            </w:r>
          </w:p>
        </w:tc>
        <w:tc>
          <w:tcPr>
            <w:tcW w:w="8980" w:type="dxa"/>
            <w:tcBorders>
              <w:top w:val="nil"/>
              <w:left w:val="nil"/>
              <w:bottom w:val="nil"/>
              <w:right w:val="nil"/>
            </w:tcBorders>
            <w:shd w:val="clear" w:color="auto" w:fill="auto"/>
            <w:noWrap/>
            <w:vAlign w:val="bottom"/>
            <w:hideMark/>
          </w:tcPr>
          <w:p w14:paraId="50E3676B" w14:textId="77777777" w:rsidR="00C63513" w:rsidRPr="00C63513" w:rsidRDefault="00C63513">
            <w:pPr>
              <w:rPr>
                <w:rFonts w:ascii="Calibri" w:hAnsi="Calibri"/>
                <w:color w:val="000000"/>
                <w:szCs w:val="22"/>
              </w:rPr>
            </w:pPr>
            <w:r w:rsidRPr="00C63513">
              <w:rPr>
                <w:rFonts w:ascii="Calibri" w:hAnsi="Calibri"/>
                <w:color w:val="000000"/>
                <w:szCs w:val="22"/>
              </w:rPr>
              <w:t>(</w:t>
            </w:r>
            <w:r>
              <w:rPr>
                <w:rFonts w:ascii="Calibri" w:hAnsi="Calibri"/>
                <w:color w:val="000000"/>
                <w:szCs w:val="22"/>
              </w:rPr>
              <w:t>#</w:t>
            </w:r>
            <w:r w:rsidRPr="00C63513">
              <w:rPr>
                <w:rFonts w:ascii="Calibri" w:hAnsi="Calibri"/>
                <w:color w:val="000000"/>
                <w:szCs w:val="22"/>
              </w:rPr>
              <w:t xml:space="preserve"> of days of VHA use 0-3 months prior)-(</w:t>
            </w:r>
            <w:r>
              <w:rPr>
                <w:rFonts w:ascii="Calibri" w:hAnsi="Calibri"/>
                <w:color w:val="000000"/>
                <w:szCs w:val="22"/>
              </w:rPr>
              <w:t>#</w:t>
            </w:r>
            <w:r w:rsidRPr="00C63513">
              <w:rPr>
                <w:rFonts w:ascii="Calibri" w:hAnsi="Calibri"/>
                <w:color w:val="000000"/>
                <w:szCs w:val="22"/>
              </w:rPr>
              <w:t xml:space="preserve"> of days of VHA use 4-6 months prior)</w:t>
            </w:r>
          </w:p>
        </w:tc>
      </w:tr>
      <w:tr w:rsidR="00C63513" w:rsidRPr="00C63513" w14:paraId="7E57DCC3" w14:textId="77777777" w:rsidTr="00C63513">
        <w:trPr>
          <w:trHeight w:val="300"/>
        </w:trPr>
        <w:tc>
          <w:tcPr>
            <w:tcW w:w="2660" w:type="dxa"/>
            <w:tcBorders>
              <w:top w:val="nil"/>
              <w:left w:val="nil"/>
              <w:bottom w:val="nil"/>
              <w:right w:val="nil"/>
            </w:tcBorders>
            <w:shd w:val="clear" w:color="auto" w:fill="auto"/>
            <w:noWrap/>
            <w:vAlign w:val="bottom"/>
            <w:hideMark/>
          </w:tcPr>
          <w:p w14:paraId="7BB51D33" w14:textId="77777777" w:rsidR="00C63513" w:rsidRPr="00C63513" w:rsidRDefault="00C63513" w:rsidP="00C63513">
            <w:pPr>
              <w:rPr>
                <w:rFonts w:ascii="Calibri" w:hAnsi="Calibri"/>
                <w:color w:val="000000"/>
                <w:szCs w:val="22"/>
              </w:rPr>
            </w:pPr>
            <w:r w:rsidRPr="00C63513">
              <w:rPr>
                <w:rFonts w:ascii="Calibri" w:hAnsi="Calibri"/>
                <w:color w:val="000000"/>
                <w:szCs w:val="22"/>
              </w:rPr>
              <w:t>chronic12</w:t>
            </w:r>
          </w:p>
        </w:tc>
        <w:tc>
          <w:tcPr>
            <w:tcW w:w="8980" w:type="dxa"/>
            <w:tcBorders>
              <w:top w:val="nil"/>
              <w:left w:val="nil"/>
              <w:bottom w:val="nil"/>
              <w:right w:val="nil"/>
            </w:tcBorders>
            <w:shd w:val="clear" w:color="auto" w:fill="auto"/>
            <w:noWrap/>
            <w:vAlign w:val="bottom"/>
            <w:hideMark/>
          </w:tcPr>
          <w:p w14:paraId="6E2E3944" w14:textId="77777777" w:rsidR="00C63513" w:rsidRPr="00C63513" w:rsidRDefault="00C63513" w:rsidP="00C63513">
            <w:pPr>
              <w:rPr>
                <w:rFonts w:ascii="Calibri" w:hAnsi="Calibri"/>
                <w:color w:val="000000"/>
                <w:szCs w:val="22"/>
              </w:rPr>
            </w:pPr>
            <w:r w:rsidRPr="00C63513">
              <w:rPr>
                <w:rFonts w:ascii="Calibri" w:hAnsi="Calibri"/>
                <w:color w:val="000000"/>
                <w:szCs w:val="22"/>
              </w:rPr>
              <w:t>Chronic non</w:t>
            </w:r>
            <w:r>
              <w:rPr>
                <w:rFonts w:ascii="Calibri" w:hAnsi="Calibri"/>
                <w:color w:val="000000"/>
                <w:szCs w:val="22"/>
              </w:rPr>
              <w:t>-</w:t>
            </w:r>
            <w:r w:rsidRPr="00C63513">
              <w:rPr>
                <w:rFonts w:ascii="Calibri" w:hAnsi="Calibri"/>
                <w:color w:val="000000"/>
                <w:szCs w:val="22"/>
              </w:rPr>
              <w:t>cancer pain in prior 12 months</w:t>
            </w:r>
          </w:p>
        </w:tc>
      </w:tr>
      <w:tr w:rsidR="00C63513" w:rsidRPr="00C63513" w14:paraId="33A50A28" w14:textId="77777777" w:rsidTr="00C63513">
        <w:trPr>
          <w:trHeight w:val="300"/>
        </w:trPr>
        <w:tc>
          <w:tcPr>
            <w:tcW w:w="2660" w:type="dxa"/>
            <w:tcBorders>
              <w:top w:val="nil"/>
              <w:left w:val="nil"/>
              <w:bottom w:val="nil"/>
              <w:right w:val="nil"/>
            </w:tcBorders>
            <w:shd w:val="clear" w:color="auto" w:fill="auto"/>
            <w:noWrap/>
            <w:vAlign w:val="bottom"/>
            <w:hideMark/>
          </w:tcPr>
          <w:p w14:paraId="0BBD16CF"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chronic24 </w:t>
            </w:r>
          </w:p>
        </w:tc>
        <w:tc>
          <w:tcPr>
            <w:tcW w:w="8980" w:type="dxa"/>
            <w:tcBorders>
              <w:top w:val="nil"/>
              <w:left w:val="nil"/>
              <w:bottom w:val="nil"/>
              <w:right w:val="nil"/>
            </w:tcBorders>
            <w:shd w:val="clear" w:color="auto" w:fill="auto"/>
            <w:noWrap/>
            <w:vAlign w:val="bottom"/>
            <w:hideMark/>
          </w:tcPr>
          <w:p w14:paraId="7020C150" w14:textId="77777777" w:rsidR="00C63513" w:rsidRPr="00C63513" w:rsidRDefault="00C63513" w:rsidP="00C63513">
            <w:pPr>
              <w:rPr>
                <w:rFonts w:ascii="Calibri" w:hAnsi="Calibri"/>
                <w:color w:val="000000"/>
                <w:szCs w:val="22"/>
              </w:rPr>
            </w:pPr>
            <w:r w:rsidRPr="00C63513">
              <w:rPr>
                <w:rFonts w:ascii="Calibri" w:hAnsi="Calibri"/>
                <w:color w:val="000000"/>
                <w:szCs w:val="22"/>
              </w:rPr>
              <w:t>Chronic non-cancer pain in prior 24 months</w:t>
            </w:r>
          </w:p>
        </w:tc>
      </w:tr>
      <w:tr w:rsidR="00C63513" w:rsidRPr="00C63513" w14:paraId="65E08355" w14:textId="77777777" w:rsidTr="00C63513">
        <w:trPr>
          <w:trHeight w:val="300"/>
        </w:trPr>
        <w:tc>
          <w:tcPr>
            <w:tcW w:w="2660" w:type="dxa"/>
            <w:tcBorders>
              <w:top w:val="nil"/>
              <w:left w:val="nil"/>
              <w:bottom w:val="nil"/>
              <w:right w:val="nil"/>
            </w:tcBorders>
            <w:shd w:val="clear" w:color="auto" w:fill="auto"/>
            <w:noWrap/>
            <w:vAlign w:val="bottom"/>
            <w:hideMark/>
          </w:tcPr>
          <w:p w14:paraId="5D83702E"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clonazepam12 </w:t>
            </w:r>
          </w:p>
        </w:tc>
        <w:tc>
          <w:tcPr>
            <w:tcW w:w="8980" w:type="dxa"/>
            <w:tcBorders>
              <w:top w:val="nil"/>
              <w:left w:val="nil"/>
              <w:bottom w:val="nil"/>
              <w:right w:val="nil"/>
            </w:tcBorders>
            <w:shd w:val="clear" w:color="auto" w:fill="auto"/>
            <w:noWrap/>
            <w:vAlign w:val="bottom"/>
            <w:hideMark/>
          </w:tcPr>
          <w:p w14:paraId="167371C6" w14:textId="77777777" w:rsidR="00C63513" w:rsidRPr="00C63513" w:rsidRDefault="00C63513" w:rsidP="00C63513">
            <w:pPr>
              <w:rPr>
                <w:rFonts w:ascii="Calibri" w:hAnsi="Calibri"/>
                <w:color w:val="000000"/>
                <w:szCs w:val="22"/>
              </w:rPr>
            </w:pPr>
            <w:r w:rsidRPr="00C63513">
              <w:rPr>
                <w:rFonts w:ascii="Calibri" w:hAnsi="Calibri"/>
                <w:color w:val="000000"/>
                <w:szCs w:val="22"/>
              </w:rPr>
              <w:t>Clonazepam tx in prior 12 months</w:t>
            </w:r>
          </w:p>
        </w:tc>
      </w:tr>
      <w:tr w:rsidR="00C63513" w:rsidRPr="00C63513" w14:paraId="533077C1" w14:textId="77777777" w:rsidTr="00C63513">
        <w:trPr>
          <w:trHeight w:val="300"/>
        </w:trPr>
        <w:tc>
          <w:tcPr>
            <w:tcW w:w="2660" w:type="dxa"/>
            <w:tcBorders>
              <w:top w:val="nil"/>
              <w:left w:val="nil"/>
              <w:bottom w:val="nil"/>
              <w:right w:val="nil"/>
            </w:tcBorders>
            <w:shd w:val="clear" w:color="auto" w:fill="auto"/>
            <w:noWrap/>
            <w:vAlign w:val="bottom"/>
            <w:hideMark/>
          </w:tcPr>
          <w:p w14:paraId="711B3BE0"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clonazepam24 </w:t>
            </w:r>
          </w:p>
        </w:tc>
        <w:tc>
          <w:tcPr>
            <w:tcW w:w="8980" w:type="dxa"/>
            <w:tcBorders>
              <w:top w:val="nil"/>
              <w:left w:val="nil"/>
              <w:bottom w:val="nil"/>
              <w:right w:val="nil"/>
            </w:tcBorders>
            <w:shd w:val="clear" w:color="auto" w:fill="auto"/>
            <w:noWrap/>
            <w:vAlign w:val="bottom"/>
            <w:hideMark/>
          </w:tcPr>
          <w:p w14:paraId="3CD50513" w14:textId="77777777" w:rsidR="00C63513" w:rsidRPr="00C63513" w:rsidRDefault="00C63513" w:rsidP="00C63513">
            <w:pPr>
              <w:rPr>
                <w:rFonts w:ascii="Calibri" w:hAnsi="Calibri"/>
                <w:color w:val="000000"/>
                <w:szCs w:val="22"/>
              </w:rPr>
            </w:pPr>
            <w:r w:rsidRPr="00C63513">
              <w:rPr>
                <w:rFonts w:ascii="Calibri" w:hAnsi="Calibri"/>
                <w:color w:val="000000"/>
                <w:szCs w:val="22"/>
              </w:rPr>
              <w:t>Clonazepam tx in prior 24 months</w:t>
            </w:r>
          </w:p>
        </w:tc>
      </w:tr>
      <w:tr w:rsidR="00C63513" w:rsidRPr="00C63513" w14:paraId="4AF41DDE" w14:textId="77777777" w:rsidTr="00C63513">
        <w:trPr>
          <w:trHeight w:val="300"/>
        </w:trPr>
        <w:tc>
          <w:tcPr>
            <w:tcW w:w="2660" w:type="dxa"/>
            <w:tcBorders>
              <w:top w:val="nil"/>
              <w:left w:val="nil"/>
              <w:bottom w:val="nil"/>
              <w:right w:val="nil"/>
            </w:tcBorders>
            <w:shd w:val="clear" w:color="auto" w:fill="auto"/>
            <w:noWrap/>
            <w:vAlign w:val="bottom"/>
            <w:hideMark/>
          </w:tcPr>
          <w:p w14:paraId="056EF664" w14:textId="77777777" w:rsidR="00C63513" w:rsidRPr="00C63513" w:rsidRDefault="00C63513" w:rsidP="00C63513">
            <w:pPr>
              <w:rPr>
                <w:rFonts w:ascii="Calibri" w:hAnsi="Calibri"/>
                <w:color w:val="000000"/>
                <w:szCs w:val="22"/>
              </w:rPr>
            </w:pPr>
            <w:r w:rsidRPr="00C63513">
              <w:rPr>
                <w:rFonts w:ascii="Calibri" w:hAnsi="Calibri"/>
                <w:color w:val="000000"/>
                <w:szCs w:val="22"/>
              </w:rPr>
              <w:lastRenderedPageBreak/>
              <w:t>conc12</w:t>
            </w:r>
          </w:p>
        </w:tc>
        <w:tc>
          <w:tcPr>
            <w:tcW w:w="8980" w:type="dxa"/>
            <w:tcBorders>
              <w:top w:val="nil"/>
              <w:left w:val="nil"/>
              <w:bottom w:val="nil"/>
              <w:right w:val="nil"/>
            </w:tcBorders>
            <w:shd w:val="clear" w:color="auto" w:fill="auto"/>
            <w:noWrap/>
            <w:vAlign w:val="bottom"/>
            <w:hideMark/>
          </w:tcPr>
          <w:p w14:paraId="0CEF148D" w14:textId="77777777" w:rsidR="00C63513" w:rsidRPr="00C63513" w:rsidRDefault="00C63513" w:rsidP="00C63513">
            <w:pPr>
              <w:rPr>
                <w:rFonts w:ascii="Calibri" w:hAnsi="Calibri"/>
                <w:color w:val="000000"/>
                <w:szCs w:val="22"/>
              </w:rPr>
            </w:pPr>
            <w:r w:rsidRPr="00C63513">
              <w:rPr>
                <w:rFonts w:ascii="Calibri" w:hAnsi="Calibri"/>
                <w:color w:val="000000"/>
                <w:szCs w:val="22"/>
              </w:rPr>
              <w:t>Concussion in prior 12 months</w:t>
            </w:r>
          </w:p>
        </w:tc>
      </w:tr>
      <w:tr w:rsidR="00C63513" w:rsidRPr="00C63513" w14:paraId="23582D17" w14:textId="77777777" w:rsidTr="00C63513">
        <w:trPr>
          <w:trHeight w:val="300"/>
        </w:trPr>
        <w:tc>
          <w:tcPr>
            <w:tcW w:w="2660" w:type="dxa"/>
            <w:tcBorders>
              <w:top w:val="nil"/>
              <w:left w:val="nil"/>
              <w:bottom w:val="nil"/>
              <w:right w:val="nil"/>
            </w:tcBorders>
            <w:shd w:val="clear" w:color="auto" w:fill="auto"/>
            <w:noWrap/>
            <w:vAlign w:val="bottom"/>
            <w:hideMark/>
          </w:tcPr>
          <w:p w14:paraId="122AB3C7"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conc24 </w:t>
            </w:r>
          </w:p>
        </w:tc>
        <w:tc>
          <w:tcPr>
            <w:tcW w:w="8980" w:type="dxa"/>
            <w:tcBorders>
              <w:top w:val="nil"/>
              <w:left w:val="nil"/>
              <w:bottom w:val="nil"/>
              <w:right w:val="nil"/>
            </w:tcBorders>
            <w:shd w:val="clear" w:color="auto" w:fill="auto"/>
            <w:noWrap/>
            <w:vAlign w:val="bottom"/>
            <w:hideMark/>
          </w:tcPr>
          <w:p w14:paraId="0B3FA2E0" w14:textId="77777777" w:rsidR="00C63513" w:rsidRPr="00C63513" w:rsidRDefault="00C63513" w:rsidP="00C63513">
            <w:pPr>
              <w:rPr>
                <w:rFonts w:ascii="Calibri" w:hAnsi="Calibri"/>
                <w:color w:val="000000"/>
                <w:szCs w:val="22"/>
              </w:rPr>
            </w:pPr>
            <w:r w:rsidRPr="00C63513">
              <w:rPr>
                <w:rFonts w:ascii="Calibri" w:hAnsi="Calibri"/>
                <w:color w:val="000000"/>
                <w:szCs w:val="22"/>
              </w:rPr>
              <w:t>Concussion in prior 24 months</w:t>
            </w:r>
          </w:p>
        </w:tc>
      </w:tr>
      <w:tr w:rsidR="00C63513" w:rsidRPr="00C63513" w14:paraId="7751AC61" w14:textId="77777777" w:rsidTr="00C63513">
        <w:trPr>
          <w:trHeight w:val="300"/>
        </w:trPr>
        <w:tc>
          <w:tcPr>
            <w:tcW w:w="2660" w:type="dxa"/>
            <w:tcBorders>
              <w:top w:val="nil"/>
              <w:left w:val="nil"/>
              <w:bottom w:val="nil"/>
              <w:right w:val="nil"/>
            </w:tcBorders>
            <w:shd w:val="clear" w:color="auto" w:fill="auto"/>
            <w:noWrap/>
            <w:vAlign w:val="bottom"/>
            <w:hideMark/>
          </w:tcPr>
          <w:p w14:paraId="08C68A4D" w14:textId="77777777" w:rsidR="00C63513" w:rsidRPr="00C63513" w:rsidRDefault="00C63513" w:rsidP="00C63513">
            <w:pPr>
              <w:rPr>
                <w:rFonts w:ascii="Calibri" w:hAnsi="Calibri"/>
                <w:color w:val="000000"/>
                <w:szCs w:val="22"/>
              </w:rPr>
            </w:pPr>
            <w:r w:rsidRPr="00C63513">
              <w:rPr>
                <w:rFonts w:ascii="Calibri" w:hAnsi="Calibri"/>
                <w:color w:val="000000"/>
                <w:szCs w:val="22"/>
              </w:rPr>
              <w:t>copd12</w:t>
            </w:r>
          </w:p>
        </w:tc>
        <w:tc>
          <w:tcPr>
            <w:tcW w:w="8980" w:type="dxa"/>
            <w:tcBorders>
              <w:top w:val="nil"/>
              <w:left w:val="nil"/>
              <w:bottom w:val="nil"/>
              <w:right w:val="nil"/>
            </w:tcBorders>
            <w:shd w:val="clear" w:color="auto" w:fill="auto"/>
            <w:noWrap/>
            <w:vAlign w:val="bottom"/>
            <w:hideMark/>
          </w:tcPr>
          <w:p w14:paraId="43B44F44" w14:textId="77777777" w:rsidR="00C63513" w:rsidRPr="00C63513" w:rsidRDefault="00C63513" w:rsidP="00C63513">
            <w:pPr>
              <w:rPr>
                <w:rFonts w:ascii="Calibri" w:hAnsi="Calibri"/>
                <w:color w:val="000000"/>
                <w:szCs w:val="22"/>
              </w:rPr>
            </w:pPr>
            <w:r w:rsidRPr="00C63513">
              <w:rPr>
                <w:rFonts w:ascii="Calibri" w:hAnsi="Calibri"/>
                <w:color w:val="000000"/>
                <w:szCs w:val="22"/>
              </w:rPr>
              <w:t>COPD in prior 12 months</w:t>
            </w:r>
          </w:p>
        </w:tc>
      </w:tr>
      <w:tr w:rsidR="00C63513" w:rsidRPr="00C63513" w14:paraId="512AA8C0" w14:textId="77777777" w:rsidTr="00C63513">
        <w:trPr>
          <w:trHeight w:val="300"/>
        </w:trPr>
        <w:tc>
          <w:tcPr>
            <w:tcW w:w="2660" w:type="dxa"/>
            <w:tcBorders>
              <w:top w:val="nil"/>
              <w:left w:val="nil"/>
              <w:bottom w:val="nil"/>
              <w:right w:val="nil"/>
            </w:tcBorders>
            <w:shd w:val="clear" w:color="auto" w:fill="auto"/>
            <w:noWrap/>
            <w:vAlign w:val="bottom"/>
            <w:hideMark/>
          </w:tcPr>
          <w:p w14:paraId="134F0CC9" w14:textId="77777777" w:rsidR="00C63513" w:rsidRPr="00C63513" w:rsidRDefault="00C63513" w:rsidP="00C63513">
            <w:pPr>
              <w:rPr>
                <w:rFonts w:ascii="Calibri" w:hAnsi="Calibri"/>
                <w:color w:val="000000"/>
                <w:szCs w:val="22"/>
              </w:rPr>
            </w:pPr>
            <w:r w:rsidRPr="00C63513">
              <w:rPr>
                <w:rFonts w:ascii="Calibri" w:hAnsi="Calibri"/>
                <w:color w:val="000000"/>
                <w:szCs w:val="22"/>
              </w:rPr>
              <w:t>copd24</w:t>
            </w:r>
          </w:p>
        </w:tc>
        <w:tc>
          <w:tcPr>
            <w:tcW w:w="8980" w:type="dxa"/>
            <w:tcBorders>
              <w:top w:val="nil"/>
              <w:left w:val="nil"/>
              <w:bottom w:val="nil"/>
              <w:right w:val="nil"/>
            </w:tcBorders>
            <w:shd w:val="clear" w:color="auto" w:fill="auto"/>
            <w:noWrap/>
            <w:vAlign w:val="bottom"/>
            <w:hideMark/>
          </w:tcPr>
          <w:p w14:paraId="5AAA451F" w14:textId="77777777" w:rsidR="00C63513" w:rsidRPr="00C63513" w:rsidRDefault="00C63513" w:rsidP="00C63513">
            <w:pPr>
              <w:rPr>
                <w:rFonts w:ascii="Calibri" w:hAnsi="Calibri"/>
                <w:color w:val="000000"/>
                <w:szCs w:val="22"/>
              </w:rPr>
            </w:pPr>
            <w:r w:rsidRPr="00C63513">
              <w:rPr>
                <w:rFonts w:ascii="Calibri" w:hAnsi="Calibri"/>
                <w:color w:val="000000"/>
                <w:szCs w:val="22"/>
              </w:rPr>
              <w:t>COPD in prior 24 months</w:t>
            </w:r>
          </w:p>
        </w:tc>
      </w:tr>
      <w:tr w:rsidR="00C63513" w:rsidRPr="00C63513" w14:paraId="67176EF7" w14:textId="77777777" w:rsidTr="00C63513">
        <w:trPr>
          <w:trHeight w:val="300"/>
        </w:trPr>
        <w:tc>
          <w:tcPr>
            <w:tcW w:w="2660" w:type="dxa"/>
            <w:tcBorders>
              <w:top w:val="nil"/>
              <w:left w:val="nil"/>
              <w:bottom w:val="nil"/>
              <w:right w:val="nil"/>
            </w:tcBorders>
            <w:shd w:val="clear" w:color="auto" w:fill="auto"/>
            <w:noWrap/>
            <w:vAlign w:val="bottom"/>
            <w:hideMark/>
          </w:tcPr>
          <w:p w14:paraId="6C98BC91" w14:textId="77777777" w:rsidR="00C63513" w:rsidRPr="00C63513" w:rsidRDefault="00C63513" w:rsidP="00C63513">
            <w:pPr>
              <w:rPr>
                <w:rFonts w:ascii="Calibri" w:hAnsi="Calibri"/>
                <w:color w:val="000000"/>
                <w:szCs w:val="22"/>
              </w:rPr>
            </w:pPr>
            <w:r w:rsidRPr="00C63513">
              <w:rPr>
                <w:rFonts w:ascii="Calibri" w:hAnsi="Calibri"/>
                <w:color w:val="000000"/>
                <w:szCs w:val="22"/>
              </w:rPr>
              <w:t>CumDaysUsein12MoPrior</w:t>
            </w:r>
          </w:p>
        </w:tc>
        <w:tc>
          <w:tcPr>
            <w:tcW w:w="8980" w:type="dxa"/>
            <w:tcBorders>
              <w:top w:val="nil"/>
              <w:left w:val="nil"/>
              <w:bottom w:val="nil"/>
              <w:right w:val="nil"/>
            </w:tcBorders>
            <w:shd w:val="clear" w:color="auto" w:fill="auto"/>
            <w:noWrap/>
            <w:vAlign w:val="bottom"/>
            <w:hideMark/>
          </w:tcPr>
          <w:p w14:paraId="3A86F951" w14:textId="77777777" w:rsidR="00C63513" w:rsidRPr="00C63513" w:rsidRDefault="00C63513" w:rsidP="00C63513">
            <w:pPr>
              <w:rPr>
                <w:rFonts w:ascii="Calibri" w:hAnsi="Calibri"/>
                <w:color w:val="000000"/>
                <w:szCs w:val="22"/>
              </w:rPr>
            </w:pPr>
            <w:r w:rsidRPr="00C63513">
              <w:rPr>
                <w:rFonts w:ascii="Calibri" w:hAnsi="Calibri"/>
                <w:color w:val="000000"/>
                <w:szCs w:val="22"/>
              </w:rPr>
              <w:t>Cumulative Days of VHA Use in Prior 12 Months</w:t>
            </w:r>
          </w:p>
        </w:tc>
      </w:tr>
      <w:tr w:rsidR="00C63513" w:rsidRPr="00C63513" w14:paraId="77D5CE01" w14:textId="77777777" w:rsidTr="00C63513">
        <w:trPr>
          <w:trHeight w:val="300"/>
        </w:trPr>
        <w:tc>
          <w:tcPr>
            <w:tcW w:w="2660" w:type="dxa"/>
            <w:tcBorders>
              <w:top w:val="nil"/>
              <w:left w:val="nil"/>
              <w:bottom w:val="nil"/>
              <w:right w:val="nil"/>
            </w:tcBorders>
            <w:shd w:val="clear" w:color="auto" w:fill="auto"/>
            <w:noWrap/>
            <w:vAlign w:val="bottom"/>
            <w:hideMark/>
          </w:tcPr>
          <w:p w14:paraId="0908F212" w14:textId="77777777" w:rsidR="00C63513" w:rsidRPr="00C63513" w:rsidRDefault="00C63513" w:rsidP="00C63513">
            <w:pPr>
              <w:rPr>
                <w:rFonts w:ascii="Calibri" w:hAnsi="Calibri"/>
                <w:color w:val="000000"/>
                <w:szCs w:val="22"/>
              </w:rPr>
            </w:pPr>
            <w:r w:rsidRPr="00C63513">
              <w:rPr>
                <w:rFonts w:ascii="Calibri" w:hAnsi="Calibri"/>
                <w:color w:val="000000"/>
                <w:szCs w:val="22"/>
              </w:rPr>
              <w:t>CumDaysUsein18MoPrior</w:t>
            </w:r>
          </w:p>
        </w:tc>
        <w:tc>
          <w:tcPr>
            <w:tcW w:w="8980" w:type="dxa"/>
            <w:tcBorders>
              <w:top w:val="nil"/>
              <w:left w:val="nil"/>
              <w:bottom w:val="nil"/>
              <w:right w:val="nil"/>
            </w:tcBorders>
            <w:shd w:val="clear" w:color="auto" w:fill="auto"/>
            <w:noWrap/>
            <w:vAlign w:val="bottom"/>
            <w:hideMark/>
          </w:tcPr>
          <w:p w14:paraId="373B4513" w14:textId="77777777" w:rsidR="00C63513" w:rsidRPr="00C63513" w:rsidRDefault="00C63513" w:rsidP="00C63513">
            <w:pPr>
              <w:rPr>
                <w:rFonts w:ascii="Calibri" w:hAnsi="Calibri"/>
                <w:color w:val="000000"/>
                <w:szCs w:val="22"/>
              </w:rPr>
            </w:pPr>
            <w:r w:rsidRPr="00C63513">
              <w:rPr>
                <w:rFonts w:ascii="Calibri" w:hAnsi="Calibri"/>
                <w:color w:val="000000"/>
                <w:szCs w:val="22"/>
              </w:rPr>
              <w:t>Cumulative Days of VHA Use in Prior 18 Months</w:t>
            </w:r>
          </w:p>
        </w:tc>
      </w:tr>
      <w:tr w:rsidR="00C63513" w:rsidRPr="00C63513" w14:paraId="2FBA49F6" w14:textId="77777777" w:rsidTr="00C63513">
        <w:trPr>
          <w:trHeight w:val="300"/>
        </w:trPr>
        <w:tc>
          <w:tcPr>
            <w:tcW w:w="2660" w:type="dxa"/>
            <w:tcBorders>
              <w:top w:val="nil"/>
              <w:left w:val="nil"/>
              <w:bottom w:val="nil"/>
              <w:right w:val="nil"/>
            </w:tcBorders>
            <w:shd w:val="clear" w:color="auto" w:fill="auto"/>
            <w:noWrap/>
            <w:vAlign w:val="bottom"/>
            <w:hideMark/>
          </w:tcPr>
          <w:p w14:paraId="604CEFFA" w14:textId="77777777" w:rsidR="00C63513" w:rsidRPr="00C63513" w:rsidRDefault="00C63513" w:rsidP="00C63513">
            <w:pPr>
              <w:rPr>
                <w:rFonts w:ascii="Calibri" w:hAnsi="Calibri"/>
                <w:color w:val="000000"/>
                <w:szCs w:val="22"/>
              </w:rPr>
            </w:pPr>
            <w:r w:rsidRPr="00C63513">
              <w:rPr>
                <w:rFonts w:ascii="Calibri" w:hAnsi="Calibri"/>
                <w:color w:val="000000"/>
                <w:szCs w:val="22"/>
              </w:rPr>
              <w:t>CumDaysUsein1MoPrior</w:t>
            </w:r>
          </w:p>
        </w:tc>
        <w:tc>
          <w:tcPr>
            <w:tcW w:w="8980" w:type="dxa"/>
            <w:tcBorders>
              <w:top w:val="nil"/>
              <w:left w:val="nil"/>
              <w:bottom w:val="nil"/>
              <w:right w:val="nil"/>
            </w:tcBorders>
            <w:shd w:val="clear" w:color="auto" w:fill="auto"/>
            <w:noWrap/>
            <w:vAlign w:val="bottom"/>
            <w:hideMark/>
          </w:tcPr>
          <w:p w14:paraId="029F2E27" w14:textId="77777777" w:rsidR="00C63513" w:rsidRPr="00C63513" w:rsidRDefault="00C63513" w:rsidP="00C63513">
            <w:pPr>
              <w:rPr>
                <w:rFonts w:ascii="Calibri" w:hAnsi="Calibri"/>
                <w:color w:val="000000"/>
                <w:szCs w:val="22"/>
              </w:rPr>
            </w:pPr>
            <w:r w:rsidRPr="00C63513">
              <w:rPr>
                <w:rFonts w:ascii="Calibri" w:hAnsi="Calibri"/>
                <w:color w:val="000000"/>
                <w:szCs w:val="22"/>
              </w:rPr>
              <w:t>Cumulative Days of VHA Use in Prior 1 Months</w:t>
            </w:r>
          </w:p>
        </w:tc>
      </w:tr>
      <w:tr w:rsidR="00C63513" w:rsidRPr="00C63513" w14:paraId="10A1AAA1" w14:textId="77777777" w:rsidTr="00C63513">
        <w:trPr>
          <w:trHeight w:val="300"/>
        </w:trPr>
        <w:tc>
          <w:tcPr>
            <w:tcW w:w="2660" w:type="dxa"/>
            <w:tcBorders>
              <w:top w:val="nil"/>
              <w:left w:val="nil"/>
              <w:bottom w:val="nil"/>
              <w:right w:val="nil"/>
            </w:tcBorders>
            <w:shd w:val="clear" w:color="auto" w:fill="auto"/>
            <w:noWrap/>
            <w:vAlign w:val="bottom"/>
            <w:hideMark/>
          </w:tcPr>
          <w:p w14:paraId="18B43A43" w14:textId="77777777" w:rsidR="00C63513" w:rsidRPr="00C63513" w:rsidRDefault="00C63513" w:rsidP="00C63513">
            <w:pPr>
              <w:rPr>
                <w:rFonts w:ascii="Calibri" w:hAnsi="Calibri"/>
                <w:color w:val="000000"/>
                <w:szCs w:val="22"/>
              </w:rPr>
            </w:pPr>
            <w:r w:rsidRPr="00C63513">
              <w:rPr>
                <w:rFonts w:ascii="Calibri" w:hAnsi="Calibri"/>
                <w:color w:val="000000"/>
                <w:szCs w:val="22"/>
              </w:rPr>
              <w:t>CumDaysUsein24MoPrior</w:t>
            </w:r>
          </w:p>
        </w:tc>
        <w:tc>
          <w:tcPr>
            <w:tcW w:w="8980" w:type="dxa"/>
            <w:tcBorders>
              <w:top w:val="nil"/>
              <w:left w:val="nil"/>
              <w:bottom w:val="nil"/>
              <w:right w:val="nil"/>
            </w:tcBorders>
            <w:shd w:val="clear" w:color="auto" w:fill="auto"/>
            <w:noWrap/>
            <w:vAlign w:val="bottom"/>
            <w:hideMark/>
          </w:tcPr>
          <w:p w14:paraId="552BE94A" w14:textId="77777777" w:rsidR="00C63513" w:rsidRPr="00C63513" w:rsidRDefault="00C63513" w:rsidP="00C63513">
            <w:pPr>
              <w:rPr>
                <w:rFonts w:ascii="Calibri" w:hAnsi="Calibri"/>
                <w:color w:val="000000"/>
                <w:szCs w:val="22"/>
              </w:rPr>
            </w:pPr>
            <w:r w:rsidRPr="00C63513">
              <w:rPr>
                <w:rFonts w:ascii="Calibri" w:hAnsi="Calibri"/>
                <w:color w:val="000000"/>
                <w:szCs w:val="22"/>
              </w:rPr>
              <w:t>Cumulative Days of VHA Use in Prior 24 Months</w:t>
            </w:r>
          </w:p>
        </w:tc>
      </w:tr>
      <w:tr w:rsidR="00C63513" w:rsidRPr="00C63513" w14:paraId="11F418CA" w14:textId="77777777" w:rsidTr="00C63513">
        <w:trPr>
          <w:trHeight w:val="300"/>
        </w:trPr>
        <w:tc>
          <w:tcPr>
            <w:tcW w:w="2660" w:type="dxa"/>
            <w:tcBorders>
              <w:top w:val="nil"/>
              <w:left w:val="nil"/>
              <w:bottom w:val="nil"/>
              <w:right w:val="nil"/>
            </w:tcBorders>
            <w:shd w:val="clear" w:color="auto" w:fill="auto"/>
            <w:noWrap/>
            <w:vAlign w:val="bottom"/>
            <w:hideMark/>
          </w:tcPr>
          <w:p w14:paraId="251BA7CD" w14:textId="77777777" w:rsidR="00C63513" w:rsidRPr="00C63513" w:rsidRDefault="00C63513" w:rsidP="00C63513">
            <w:pPr>
              <w:rPr>
                <w:rFonts w:ascii="Calibri" w:hAnsi="Calibri"/>
                <w:color w:val="000000"/>
                <w:szCs w:val="22"/>
              </w:rPr>
            </w:pPr>
            <w:r w:rsidRPr="00C63513">
              <w:rPr>
                <w:rFonts w:ascii="Calibri" w:hAnsi="Calibri"/>
                <w:color w:val="000000"/>
                <w:szCs w:val="22"/>
              </w:rPr>
              <w:t>CumDaysUsein2MoPrior</w:t>
            </w:r>
          </w:p>
        </w:tc>
        <w:tc>
          <w:tcPr>
            <w:tcW w:w="8980" w:type="dxa"/>
            <w:tcBorders>
              <w:top w:val="nil"/>
              <w:left w:val="nil"/>
              <w:bottom w:val="nil"/>
              <w:right w:val="nil"/>
            </w:tcBorders>
            <w:shd w:val="clear" w:color="auto" w:fill="auto"/>
            <w:noWrap/>
            <w:vAlign w:val="bottom"/>
            <w:hideMark/>
          </w:tcPr>
          <w:p w14:paraId="310117A0" w14:textId="77777777" w:rsidR="00C63513" w:rsidRPr="00C63513" w:rsidRDefault="00C63513" w:rsidP="00C63513">
            <w:pPr>
              <w:rPr>
                <w:rFonts w:ascii="Calibri" w:hAnsi="Calibri"/>
                <w:color w:val="000000"/>
                <w:szCs w:val="22"/>
              </w:rPr>
            </w:pPr>
            <w:r w:rsidRPr="00C63513">
              <w:rPr>
                <w:rFonts w:ascii="Calibri" w:hAnsi="Calibri"/>
                <w:color w:val="000000"/>
                <w:szCs w:val="22"/>
              </w:rPr>
              <w:t>Cumulative Days of VHA Use in Prior 2 Months</w:t>
            </w:r>
          </w:p>
        </w:tc>
      </w:tr>
      <w:tr w:rsidR="00C63513" w:rsidRPr="00C63513" w14:paraId="6DFB6267" w14:textId="77777777" w:rsidTr="00C63513">
        <w:trPr>
          <w:trHeight w:val="300"/>
        </w:trPr>
        <w:tc>
          <w:tcPr>
            <w:tcW w:w="2660" w:type="dxa"/>
            <w:tcBorders>
              <w:top w:val="nil"/>
              <w:left w:val="nil"/>
              <w:bottom w:val="nil"/>
              <w:right w:val="nil"/>
            </w:tcBorders>
            <w:shd w:val="clear" w:color="auto" w:fill="auto"/>
            <w:noWrap/>
            <w:vAlign w:val="bottom"/>
            <w:hideMark/>
          </w:tcPr>
          <w:p w14:paraId="5C67B1AE" w14:textId="77777777" w:rsidR="00C63513" w:rsidRPr="00C63513" w:rsidRDefault="00C63513" w:rsidP="00C63513">
            <w:pPr>
              <w:rPr>
                <w:rFonts w:ascii="Calibri" w:hAnsi="Calibri"/>
                <w:color w:val="000000"/>
                <w:szCs w:val="22"/>
              </w:rPr>
            </w:pPr>
            <w:r w:rsidRPr="00C63513">
              <w:rPr>
                <w:rFonts w:ascii="Calibri" w:hAnsi="Calibri"/>
                <w:color w:val="000000"/>
                <w:szCs w:val="22"/>
              </w:rPr>
              <w:t>CumDaysUsein3MoPrior</w:t>
            </w:r>
          </w:p>
        </w:tc>
        <w:tc>
          <w:tcPr>
            <w:tcW w:w="8980" w:type="dxa"/>
            <w:tcBorders>
              <w:top w:val="nil"/>
              <w:left w:val="nil"/>
              <w:bottom w:val="nil"/>
              <w:right w:val="nil"/>
            </w:tcBorders>
            <w:shd w:val="clear" w:color="auto" w:fill="auto"/>
            <w:noWrap/>
            <w:vAlign w:val="bottom"/>
            <w:hideMark/>
          </w:tcPr>
          <w:p w14:paraId="1118582D" w14:textId="77777777" w:rsidR="00C63513" w:rsidRPr="00C63513" w:rsidRDefault="00C63513" w:rsidP="00C63513">
            <w:pPr>
              <w:rPr>
                <w:rFonts w:ascii="Calibri" w:hAnsi="Calibri"/>
                <w:color w:val="000000"/>
                <w:szCs w:val="22"/>
              </w:rPr>
            </w:pPr>
            <w:r w:rsidRPr="00C63513">
              <w:rPr>
                <w:rFonts w:ascii="Calibri" w:hAnsi="Calibri"/>
                <w:color w:val="000000"/>
                <w:szCs w:val="22"/>
              </w:rPr>
              <w:t>Cumulative Days of VHA Use in Prior 3 Months</w:t>
            </w:r>
          </w:p>
        </w:tc>
      </w:tr>
      <w:tr w:rsidR="00C63513" w:rsidRPr="00C63513" w14:paraId="3D2C0085" w14:textId="77777777" w:rsidTr="00C63513">
        <w:trPr>
          <w:trHeight w:val="300"/>
        </w:trPr>
        <w:tc>
          <w:tcPr>
            <w:tcW w:w="2660" w:type="dxa"/>
            <w:tcBorders>
              <w:top w:val="nil"/>
              <w:left w:val="nil"/>
              <w:bottom w:val="nil"/>
              <w:right w:val="nil"/>
            </w:tcBorders>
            <w:shd w:val="clear" w:color="auto" w:fill="auto"/>
            <w:noWrap/>
            <w:vAlign w:val="bottom"/>
            <w:hideMark/>
          </w:tcPr>
          <w:p w14:paraId="5FFB0220" w14:textId="77777777" w:rsidR="00C63513" w:rsidRPr="00C63513" w:rsidRDefault="00C63513" w:rsidP="00C63513">
            <w:pPr>
              <w:rPr>
                <w:rFonts w:ascii="Calibri" w:hAnsi="Calibri"/>
                <w:color w:val="000000"/>
                <w:szCs w:val="22"/>
              </w:rPr>
            </w:pPr>
            <w:r w:rsidRPr="00C63513">
              <w:rPr>
                <w:rFonts w:ascii="Calibri" w:hAnsi="Calibri"/>
                <w:color w:val="000000"/>
                <w:szCs w:val="22"/>
              </w:rPr>
              <w:t>CumDaysUsein6MoPrior</w:t>
            </w:r>
          </w:p>
        </w:tc>
        <w:tc>
          <w:tcPr>
            <w:tcW w:w="8980" w:type="dxa"/>
            <w:tcBorders>
              <w:top w:val="nil"/>
              <w:left w:val="nil"/>
              <w:bottom w:val="nil"/>
              <w:right w:val="nil"/>
            </w:tcBorders>
            <w:shd w:val="clear" w:color="auto" w:fill="auto"/>
            <w:noWrap/>
            <w:vAlign w:val="bottom"/>
            <w:hideMark/>
          </w:tcPr>
          <w:p w14:paraId="3B8D7771" w14:textId="77777777" w:rsidR="00C63513" w:rsidRPr="00C63513" w:rsidRDefault="00C63513" w:rsidP="00C63513">
            <w:pPr>
              <w:rPr>
                <w:rFonts w:ascii="Calibri" w:hAnsi="Calibri"/>
                <w:color w:val="000000"/>
                <w:szCs w:val="22"/>
              </w:rPr>
            </w:pPr>
            <w:r w:rsidRPr="00C63513">
              <w:rPr>
                <w:rFonts w:ascii="Calibri" w:hAnsi="Calibri"/>
                <w:color w:val="000000"/>
                <w:szCs w:val="22"/>
              </w:rPr>
              <w:t>Cumulative Days of VHA Use in Prior 6 Months</w:t>
            </w:r>
          </w:p>
        </w:tc>
      </w:tr>
      <w:tr w:rsidR="00C63513" w:rsidRPr="00C63513" w14:paraId="3B9555EE" w14:textId="77777777" w:rsidTr="00C63513">
        <w:trPr>
          <w:trHeight w:val="300"/>
        </w:trPr>
        <w:tc>
          <w:tcPr>
            <w:tcW w:w="2660" w:type="dxa"/>
            <w:tcBorders>
              <w:top w:val="nil"/>
              <w:left w:val="nil"/>
              <w:bottom w:val="nil"/>
              <w:right w:val="nil"/>
            </w:tcBorders>
            <w:shd w:val="clear" w:color="auto" w:fill="auto"/>
            <w:noWrap/>
            <w:vAlign w:val="bottom"/>
            <w:hideMark/>
          </w:tcPr>
          <w:p w14:paraId="5C1CB951" w14:textId="77777777" w:rsidR="00C63513" w:rsidRPr="00C63513" w:rsidRDefault="00C63513" w:rsidP="00C63513">
            <w:pPr>
              <w:rPr>
                <w:rFonts w:ascii="Calibri" w:hAnsi="Calibri"/>
                <w:color w:val="000000"/>
                <w:szCs w:val="22"/>
              </w:rPr>
            </w:pPr>
            <w:r w:rsidRPr="00C63513">
              <w:rPr>
                <w:rFonts w:ascii="Calibri" w:hAnsi="Calibri"/>
                <w:color w:val="000000"/>
                <w:szCs w:val="22"/>
              </w:rPr>
              <w:t>cva12</w:t>
            </w:r>
          </w:p>
        </w:tc>
        <w:tc>
          <w:tcPr>
            <w:tcW w:w="8980" w:type="dxa"/>
            <w:tcBorders>
              <w:top w:val="nil"/>
              <w:left w:val="nil"/>
              <w:bottom w:val="nil"/>
              <w:right w:val="nil"/>
            </w:tcBorders>
            <w:shd w:val="clear" w:color="auto" w:fill="auto"/>
            <w:noWrap/>
            <w:vAlign w:val="bottom"/>
            <w:hideMark/>
          </w:tcPr>
          <w:p w14:paraId="54FE51CF" w14:textId="77777777" w:rsidR="00C63513" w:rsidRPr="00C63513" w:rsidRDefault="00C63513" w:rsidP="00C63513">
            <w:pPr>
              <w:rPr>
                <w:rFonts w:ascii="Calibri" w:hAnsi="Calibri"/>
                <w:color w:val="000000"/>
                <w:szCs w:val="22"/>
              </w:rPr>
            </w:pPr>
            <w:r w:rsidRPr="00C63513">
              <w:rPr>
                <w:rFonts w:ascii="Calibri" w:hAnsi="Calibri"/>
                <w:color w:val="000000"/>
                <w:szCs w:val="22"/>
              </w:rPr>
              <w:t>Cerebrovascular disease in prior 12 months</w:t>
            </w:r>
          </w:p>
        </w:tc>
      </w:tr>
      <w:tr w:rsidR="00C63513" w:rsidRPr="00C63513" w14:paraId="7B16E2A2" w14:textId="77777777" w:rsidTr="00C63513">
        <w:trPr>
          <w:trHeight w:val="300"/>
        </w:trPr>
        <w:tc>
          <w:tcPr>
            <w:tcW w:w="2660" w:type="dxa"/>
            <w:tcBorders>
              <w:top w:val="nil"/>
              <w:left w:val="nil"/>
              <w:bottom w:val="nil"/>
              <w:right w:val="nil"/>
            </w:tcBorders>
            <w:shd w:val="clear" w:color="auto" w:fill="auto"/>
            <w:noWrap/>
            <w:vAlign w:val="bottom"/>
            <w:hideMark/>
          </w:tcPr>
          <w:p w14:paraId="6B0E5C3B"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cva24 </w:t>
            </w:r>
          </w:p>
        </w:tc>
        <w:tc>
          <w:tcPr>
            <w:tcW w:w="8980" w:type="dxa"/>
            <w:tcBorders>
              <w:top w:val="nil"/>
              <w:left w:val="nil"/>
              <w:bottom w:val="nil"/>
              <w:right w:val="nil"/>
            </w:tcBorders>
            <w:shd w:val="clear" w:color="auto" w:fill="auto"/>
            <w:noWrap/>
            <w:vAlign w:val="bottom"/>
            <w:hideMark/>
          </w:tcPr>
          <w:p w14:paraId="20F53C4C" w14:textId="77777777" w:rsidR="00C63513" w:rsidRPr="00C63513" w:rsidRDefault="00C63513" w:rsidP="00C63513">
            <w:pPr>
              <w:rPr>
                <w:rFonts w:ascii="Calibri" w:hAnsi="Calibri"/>
                <w:color w:val="000000"/>
                <w:szCs w:val="22"/>
              </w:rPr>
            </w:pPr>
            <w:r w:rsidRPr="00C63513">
              <w:rPr>
                <w:rFonts w:ascii="Calibri" w:hAnsi="Calibri"/>
                <w:color w:val="000000"/>
                <w:szCs w:val="22"/>
              </w:rPr>
              <w:t>Cerebrovascular disease in prior 24 months</w:t>
            </w:r>
          </w:p>
        </w:tc>
      </w:tr>
      <w:tr w:rsidR="00C63513" w:rsidRPr="00C63513" w14:paraId="3E60F9D0" w14:textId="77777777" w:rsidTr="00C63513">
        <w:trPr>
          <w:trHeight w:val="300"/>
        </w:trPr>
        <w:tc>
          <w:tcPr>
            <w:tcW w:w="2660" w:type="dxa"/>
            <w:tcBorders>
              <w:top w:val="nil"/>
              <w:left w:val="nil"/>
              <w:bottom w:val="nil"/>
              <w:right w:val="nil"/>
            </w:tcBorders>
            <w:shd w:val="clear" w:color="auto" w:fill="auto"/>
            <w:noWrap/>
            <w:vAlign w:val="bottom"/>
            <w:hideMark/>
          </w:tcPr>
          <w:p w14:paraId="38015571" w14:textId="77777777" w:rsidR="00C63513" w:rsidRPr="00C63513" w:rsidRDefault="00C63513" w:rsidP="00C63513">
            <w:pPr>
              <w:rPr>
                <w:rFonts w:ascii="Calibri" w:hAnsi="Calibri"/>
                <w:color w:val="000000"/>
                <w:szCs w:val="22"/>
              </w:rPr>
            </w:pPr>
            <w:r w:rsidRPr="00C63513">
              <w:rPr>
                <w:rFonts w:ascii="Calibri" w:hAnsi="Calibri"/>
                <w:color w:val="000000"/>
                <w:szCs w:val="22"/>
              </w:rPr>
              <w:t>cvd12</w:t>
            </w:r>
          </w:p>
        </w:tc>
        <w:tc>
          <w:tcPr>
            <w:tcW w:w="8980" w:type="dxa"/>
            <w:tcBorders>
              <w:top w:val="nil"/>
              <w:left w:val="nil"/>
              <w:bottom w:val="nil"/>
              <w:right w:val="nil"/>
            </w:tcBorders>
            <w:shd w:val="clear" w:color="auto" w:fill="auto"/>
            <w:noWrap/>
            <w:vAlign w:val="bottom"/>
            <w:hideMark/>
          </w:tcPr>
          <w:p w14:paraId="26379BCE" w14:textId="77777777" w:rsidR="00C63513" w:rsidRPr="00C63513" w:rsidRDefault="00C63513" w:rsidP="00C63513">
            <w:pPr>
              <w:rPr>
                <w:rFonts w:ascii="Calibri" w:hAnsi="Calibri"/>
                <w:color w:val="000000"/>
                <w:szCs w:val="22"/>
              </w:rPr>
            </w:pPr>
            <w:r w:rsidRPr="00C63513">
              <w:rPr>
                <w:rFonts w:ascii="Calibri" w:hAnsi="Calibri"/>
                <w:color w:val="000000"/>
                <w:szCs w:val="22"/>
              </w:rPr>
              <w:t>Cardiovascular disease in prior 12 months</w:t>
            </w:r>
          </w:p>
        </w:tc>
      </w:tr>
      <w:tr w:rsidR="00C63513" w:rsidRPr="00C63513" w14:paraId="69829477" w14:textId="77777777" w:rsidTr="00C63513">
        <w:trPr>
          <w:trHeight w:val="300"/>
        </w:trPr>
        <w:tc>
          <w:tcPr>
            <w:tcW w:w="2660" w:type="dxa"/>
            <w:tcBorders>
              <w:top w:val="nil"/>
              <w:left w:val="nil"/>
              <w:bottom w:val="nil"/>
              <w:right w:val="nil"/>
            </w:tcBorders>
            <w:shd w:val="clear" w:color="auto" w:fill="auto"/>
            <w:noWrap/>
            <w:vAlign w:val="bottom"/>
            <w:hideMark/>
          </w:tcPr>
          <w:p w14:paraId="295C8172" w14:textId="77777777" w:rsidR="00C63513" w:rsidRPr="00C63513" w:rsidRDefault="00C63513" w:rsidP="00C63513">
            <w:pPr>
              <w:rPr>
                <w:rFonts w:ascii="Calibri" w:hAnsi="Calibri"/>
                <w:color w:val="000000"/>
                <w:szCs w:val="22"/>
              </w:rPr>
            </w:pPr>
            <w:r w:rsidRPr="00C63513">
              <w:rPr>
                <w:rFonts w:ascii="Calibri" w:hAnsi="Calibri"/>
                <w:color w:val="000000"/>
                <w:szCs w:val="22"/>
              </w:rPr>
              <w:t>cvd24</w:t>
            </w:r>
          </w:p>
        </w:tc>
        <w:tc>
          <w:tcPr>
            <w:tcW w:w="8980" w:type="dxa"/>
            <w:tcBorders>
              <w:top w:val="nil"/>
              <w:left w:val="nil"/>
              <w:bottom w:val="nil"/>
              <w:right w:val="nil"/>
            </w:tcBorders>
            <w:shd w:val="clear" w:color="auto" w:fill="auto"/>
            <w:noWrap/>
            <w:vAlign w:val="bottom"/>
            <w:hideMark/>
          </w:tcPr>
          <w:p w14:paraId="5CDEC6EF" w14:textId="77777777" w:rsidR="00C63513" w:rsidRPr="00C63513" w:rsidRDefault="00C63513" w:rsidP="00C63513">
            <w:pPr>
              <w:rPr>
                <w:rFonts w:ascii="Calibri" w:hAnsi="Calibri"/>
                <w:color w:val="000000"/>
                <w:szCs w:val="22"/>
              </w:rPr>
            </w:pPr>
            <w:r w:rsidRPr="00C63513">
              <w:rPr>
                <w:rFonts w:ascii="Calibri" w:hAnsi="Calibri"/>
                <w:color w:val="000000"/>
                <w:szCs w:val="22"/>
              </w:rPr>
              <w:t>Cardiovascular disease in prior 24 months</w:t>
            </w:r>
          </w:p>
        </w:tc>
      </w:tr>
      <w:tr w:rsidR="00C63513" w:rsidRPr="00C63513" w14:paraId="006B7B92" w14:textId="77777777" w:rsidTr="00C63513">
        <w:trPr>
          <w:trHeight w:val="300"/>
        </w:trPr>
        <w:tc>
          <w:tcPr>
            <w:tcW w:w="2660" w:type="dxa"/>
            <w:tcBorders>
              <w:top w:val="nil"/>
              <w:left w:val="nil"/>
              <w:bottom w:val="nil"/>
              <w:right w:val="nil"/>
            </w:tcBorders>
            <w:shd w:val="clear" w:color="auto" w:fill="auto"/>
            <w:noWrap/>
            <w:vAlign w:val="bottom"/>
            <w:hideMark/>
          </w:tcPr>
          <w:p w14:paraId="51868AAC"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DaysUsein10MoPrior</w:t>
            </w:r>
          </w:p>
        </w:tc>
        <w:tc>
          <w:tcPr>
            <w:tcW w:w="8980" w:type="dxa"/>
            <w:tcBorders>
              <w:top w:val="nil"/>
              <w:left w:val="nil"/>
              <w:bottom w:val="nil"/>
              <w:right w:val="nil"/>
            </w:tcBorders>
            <w:shd w:val="clear" w:color="auto" w:fill="auto"/>
            <w:noWrap/>
            <w:vAlign w:val="bottom"/>
            <w:hideMark/>
          </w:tcPr>
          <w:p w14:paraId="3182C279"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10 Month</w:t>
            </w:r>
          </w:p>
        </w:tc>
      </w:tr>
      <w:tr w:rsidR="00C63513" w:rsidRPr="00C63513" w14:paraId="716613A9" w14:textId="77777777" w:rsidTr="00C63513">
        <w:trPr>
          <w:trHeight w:val="300"/>
        </w:trPr>
        <w:tc>
          <w:tcPr>
            <w:tcW w:w="2660" w:type="dxa"/>
            <w:tcBorders>
              <w:top w:val="nil"/>
              <w:left w:val="nil"/>
              <w:bottom w:val="nil"/>
              <w:right w:val="nil"/>
            </w:tcBorders>
            <w:shd w:val="clear" w:color="auto" w:fill="auto"/>
            <w:noWrap/>
            <w:vAlign w:val="bottom"/>
            <w:hideMark/>
          </w:tcPr>
          <w:p w14:paraId="36703AD3"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DaysUsein11MoPrior</w:t>
            </w:r>
          </w:p>
        </w:tc>
        <w:tc>
          <w:tcPr>
            <w:tcW w:w="8980" w:type="dxa"/>
            <w:tcBorders>
              <w:top w:val="nil"/>
              <w:left w:val="nil"/>
              <w:bottom w:val="nil"/>
              <w:right w:val="nil"/>
            </w:tcBorders>
            <w:shd w:val="clear" w:color="auto" w:fill="auto"/>
            <w:noWrap/>
            <w:vAlign w:val="bottom"/>
            <w:hideMark/>
          </w:tcPr>
          <w:p w14:paraId="0A8D7FA2"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11 Month</w:t>
            </w:r>
          </w:p>
        </w:tc>
      </w:tr>
      <w:tr w:rsidR="00C63513" w:rsidRPr="00C63513" w14:paraId="46DFE408" w14:textId="77777777" w:rsidTr="00C63513">
        <w:trPr>
          <w:trHeight w:val="300"/>
        </w:trPr>
        <w:tc>
          <w:tcPr>
            <w:tcW w:w="2660" w:type="dxa"/>
            <w:tcBorders>
              <w:top w:val="nil"/>
              <w:left w:val="nil"/>
              <w:bottom w:val="nil"/>
              <w:right w:val="nil"/>
            </w:tcBorders>
            <w:shd w:val="clear" w:color="auto" w:fill="auto"/>
            <w:noWrap/>
            <w:vAlign w:val="bottom"/>
            <w:hideMark/>
          </w:tcPr>
          <w:p w14:paraId="740D21DE"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DaysUsein12MoPrior</w:t>
            </w:r>
          </w:p>
        </w:tc>
        <w:tc>
          <w:tcPr>
            <w:tcW w:w="8980" w:type="dxa"/>
            <w:tcBorders>
              <w:top w:val="nil"/>
              <w:left w:val="nil"/>
              <w:bottom w:val="nil"/>
              <w:right w:val="nil"/>
            </w:tcBorders>
            <w:shd w:val="clear" w:color="auto" w:fill="auto"/>
            <w:noWrap/>
            <w:vAlign w:val="bottom"/>
            <w:hideMark/>
          </w:tcPr>
          <w:p w14:paraId="36D93C02"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12 Month</w:t>
            </w:r>
          </w:p>
        </w:tc>
      </w:tr>
      <w:tr w:rsidR="00C63513" w:rsidRPr="00C63513" w14:paraId="67BC7918" w14:textId="77777777" w:rsidTr="00C63513">
        <w:trPr>
          <w:trHeight w:val="300"/>
        </w:trPr>
        <w:tc>
          <w:tcPr>
            <w:tcW w:w="2660" w:type="dxa"/>
            <w:tcBorders>
              <w:top w:val="nil"/>
              <w:left w:val="nil"/>
              <w:bottom w:val="nil"/>
              <w:right w:val="nil"/>
            </w:tcBorders>
            <w:shd w:val="clear" w:color="auto" w:fill="auto"/>
            <w:noWrap/>
            <w:vAlign w:val="bottom"/>
            <w:hideMark/>
          </w:tcPr>
          <w:p w14:paraId="163BCF71"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DaysUsein13MoPrior</w:t>
            </w:r>
          </w:p>
        </w:tc>
        <w:tc>
          <w:tcPr>
            <w:tcW w:w="8980" w:type="dxa"/>
            <w:tcBorders>
              <w:top w:val="nil"/>
              <w:left w:val="nil"/>
              <w:bottom w:val="nil"/>
              <w:right w:val="nil"/>
            </w:tcBorders>
            <w:shd w:val="clear" w:color="auto" w:fill="auto"/>
            <w:noWrap/>
            <w:vAlign w:val="bottom"/>
            <w:hideMark/>
          </w:tcPr>
          <w:p w14:paraId="0F91CEF0"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13 Month</w:t>
            </w:r>
          </w:p>
        </w:tc>
      </w:tr>
      <w:tr w:rsidR="00C63513" w:rsidRPr="00C63513" w14:paraId="5862EA71" w14:textId="77777777" w:rsidTr="00C63513">
        <w:trPr>
          <w:trHeight w:val="300"/>
        </w:trPr>
        <w:tc>
          <w:tcPr>
            <w:tcW w:w="2660" w:type="dxa"/>
            <w:tcBorders>
              <w:top w:val="nil"/>
              <w:left w:val="nil"/>
              <w:bottom w:val="nil"/>
              <w:right w:val="nil"/>
            </w:tcBorders>
            <w:shd w:val="clear" w:color="auto" w:fill="auto"/>
            <w:noWrap/>
            <w:vAlign w:val="bottom"/>
            <w:hideMark/>
          </w:tcPr>
          <w:p w14:paraId="447E787E"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DaysUsein14MoPrior</w:t>
            </w:r>
          </w:p>
        </w:tc>
        <w:tc>
          <w:tcPr>
            <w:tcW w:w="8980" w:type="dxa"/>
            <w:tcBorders>
              <w:top w:val="nil"/>
              <w:left w:val="nil"/>
              <w:bottom w:val="nil"/>
              <w:right w:val="nil"/>
            </w:tcBorders>
            <w:shd w:val="clear" w:color="auto" w:fill="auto"/>
            <w:noWrap/>
            <w:vAlign w:val="bottom"/>
            <w:hideMark/>
          </w:tcPr>
          <w:p w14:paraId="42E14D65"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14 Month</w:t>
            </w:r>
          </w:p>
        </w:tc>
      </w:tr>
      <w:tr w:rsidR="00C63513" w:rsidRPr="00C63513" w14:paraId="36E7E93F" w14:textId="77777777" w:rsidTr="00C63513">
        <w:trPr>
          <w:trHeight w:val="300"/>
        </w:trPr>
        <w:tc>
          <w:tcPr>
            <w:tcW w:w="2660" w:type="dxa"/>
            <w:tcBorders>
              <w:top w:val="nil"/>
              <w:left w:val="nil"/>
              <w:bottom w:val="nil"/>
              <w:right w:val="nil"/>
            </w:tcBorders>
            <w:shd w:val="clear" w:color="auto" w:fill="auto"/>
            <w:noWrap/>
            <w:vAlign w:val="bottom"/>
            <w:hideMark/>
          </w:tcPr>
          <w:p w14:paraId="65C8C737"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DaysUsein15MoPrior</w:t>
            </w:r>
          </w:p>
        </w:tc>
        <w:tc>
          <w:tcPr>
            <w:tcW w:w="8980" w:type="dxa"/>
            <w:tcBorders>
              <w:top w:val="nil"/>
              <w:left w:val="nil"/>
              <w:bottom w:val="nil"/>
              <w:right w:val="nil"/>
            </w:tcBorders>
            <w:shd w:val="clear" w:color="auto" w:fill="auto"/>
            <w:noWrap/>
            <w:vAlign w:val="bottom"/>
            <w:hideMark/>
          </w:tcPr>
          <w:p w14:paraId="628F84D6"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15 Month</w:t>
            </w:r>
          </w:p>
        </w:tc>
      </w:tr>
      <w:tr w:rsidR="00C63513" w:rsidRPr="00C63513" w14:paraId="7CA46BD0" w14:textId="77777777" w:rsidTr="00C63513">
        <w:trPr>
          <w:trHeight w:val="300"/>
        </w:trPr>
        <w:tc>
          <w:tcPr>
            <w:tcW w:w="2660" w:type="dxa"/>
            <w:tcBorders>
              <w:top w:val="nil"/>
              <w:left w:val="nil"/>
              <w:bottom w:val="nil"/>
              <w:right w:val="nil"/>
            </w:tcBorders>
            <w:shd w:val="clear" w:color="auto" w:fill="auto"/>
            <w:noWrap/>
            <w:vAlign w:val="bottom"/>
            <w:hideMark/>
          </w:tcPr>
          <w:p w14:paraId="79EBF81D"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DaysUsein16MoPrior</w:t>
            </w:r>
          </w:p>
        </w:tc>
        <w:tc>
          <w:tcPr>
            <w:tcW w:w="8980" w:type="dxa"/>
            <w:tcBorders>
              <w:top w:val="nil"/>
              <w:left w:val="nil"/>
              <w:bottom w:val="nil"/>
              <w:right w:val="nil"/>
            </w:tcBorders>
            <w:shd w:val="clear" w:color="auto" w:fill="auto"/>
            <w:noWrap/>
            <w:vAlign w:val="bottom"/>
            <w:hideMark/>
          </w:tcPr>
          <w:p w14:paraId="6C9A75C1"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16 Month</w:t>
            </w:r>
          </w:p>
        </w:tc>
      </w:tr>
      <w:tr w:rsidR="00C63513" w:rsidRPr="00C63513" w14:paraId="4CE0ABE3" w14:textId="77777777" w:rsidTr="00C63513">
        <w:trPr>
          <w:trHeight w:val="300"/>
        </w:trPr>
        <w:tc>
          <w:tcPr>
            <w:tcW w:w="2660" w:type="dxa"/>
            <w:tcBorders>
              <w:top w:val="nil"/>
              <w:left w:val="nil"/>
              <w:bottom w:val="nil"/>
              <w:right w:val="nil"/>
            </w:tcBorders>
            <w:shd w:val="clear" w:color="auto" w:fill="auto"/>
            <w:noWrap/>
            <w:vAlign w:val="bottom"/>
            <w:hideMark/>
          </w:tcPr>
          <w:p w14:paraId="4AC910C2"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DaysUsein17MoPrior</w:t>
            </w:r>
          </w:p>
        </w:tc>
        <w:tc>
          <w:tcPr>
            <w:tcW w:w="8980" w:type="dxa"/>
            <w:tcBorders>
              <w:top w:val="nil"/>
              <w:left w:val="nil"/>
              <w:bottom w:val="nil"/>
              <w:right w:val="nil"/>
            </w:tcBorders>
            <w:shd w:val="clear" w:color="auto" w:fill="auto"/>
            <w:noWrap/>
            <w:vAlign w:val="bottom"/>
            <w:hideMark/>
          </w:tcPr>
          <w:p w14:paraId="1E94C89B"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17 Month</w:t>
            </w:r>
          </w:p>
        </w:tc>
      </w:tr>
      <w:tr w:rsidR="00C63513" w:rsidRPr="00C63513" w14:paraId="79309C57" w14:textId="77777777" w:rsidTr="00C63513">
        <w:trPr>
          <w:trHeight w:val="300"/>
        </w:trPr>
        <w:tc>
          <w:tcPr>
            <w:tcW w:w="2660" w:type="dxa"/>
            <w:tcBorders>
              <w:top w:val="nil"/>
              <w:left w:val="nil"/>
              <w:bottom w:val="nil"/>
              <w:right w:val="nil"/>
            </w:tcBorders>
            <w:shd w:val="clear" w:color="auto" w:fill="auto"/>
            <w:noWrap/>
            <w:vAlign w:val="bottom"/>
            <w:hideMark/>
          </w:tcPr>
          <w:p w14:paraId="622F0B8A"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DaysUsein18MoPrior</w:t>
            </w:r>
          </w:p>
        </w:tc>
        <w:tc>
          <w:tcPr>
            <w:tcW w:w="8980" w:type="dxa"/>
            <w:tcBorders>
              <w:top w:val="nil"/>
              <w:left w:val="nil"/>
              <w:bottom w:val="nil"/>
              <w:right w:val="nil"/>
            </w:tcBorders>
            <w:shd w:val="clear" w:color="auto" w:fill="auto"/>
            <w:noWrap/>
            <w:vAlign w:val="bottom"/>
            <w:hideMark/>
          </w:tcPr>
          <w:p w14:paraId="41DA9270"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18 Month</w:t>
            </w:r>
          </w:p>
        </w:tc>
      </w:tr>
      <w:tr w:rsidR="00C63513" w:rsidRPr="00C63513" w14:paraId="79D1262D" w14:textId="77777777" w:rsidTr="00C63513">
        <w:trPr>
          <w:trHeight w:val="300"/>
        </w:trPr>
        <w:tc>
          <w:tcPr>
            <w:tcW w:w="2660" w:type="dxa"/>
            <w:tcBorders>
              <w:top w:val="nil"/>
              <w:left w:val="nil"/>
              <w:bottom w:val="nil"/>
              <w:right w:val="nil"/>
            </w:tcBorders>
            <w:shd w:val="clear" w:color="auto" w:fill="auto"/>
            <w:noWrap/>
            <w:vAlign w:val="bottom"/>
            <w:hideMark/>
          </w:tcPr>
          <w:p w14:paraId="58EAA4A6"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DaysUsein19MoPrior</w:t>
            </w:r>
          </w:p>
        </w:tc>
        <w:tc>
          <w:tcPr>
            <w:tcW w:w="8980" w:type="dxa"/>
            <w:tcBorders>
              <w:top w:val="nil"/>
              <w:left w:val="nil"/>
              <w:bottom w:val="nil"/>
              <w:right w:val="nil"/>
            </w:tcBorders>
            <w:shd w:val="clear" w:color="auto" w:fill="auto"/>
            <w:noWrap/>
            <w:vAlign w:val="bottom"/>
            <w:hideMark/>
          </w:tcPr>
          <w:p w14:paraId="3CBB55A3"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19 Month</w:t>
            </w:r>
          </w:p>
        </w:tc>
      </w:tr>
      <w:tr w:rsidR="00C63513" w:rsidRPr="00C63513" w14:paraId="77A6FEAC" w14:textId="77777777" w:rsidTr="00C63513">
        <w:trPr>
          <w:trHeight w:val="300"/>
        </w:trPr>
        <w:tc>
          <w:tcPr>
            <w:tcW w:w="2660" w:type="dxa"/>
            <w:tcBorders>
              <w:top w:val="nil"/>
              <w:left w:val="nil"/>
              <w:bottom w:val="nil"/>
              <w:right w:val="nil"/>
            </w:tcBorders>
            <w:shd w:val="clear" w:color="auto" w:fill="auto"/>
            <w:noWrap/>
            <w:vAlign w:val="bottom"/>
            <w:hideMark/>
          </w:tcPr>
          <w:p w14:paraId="67B295FD"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DaysUsein1MoPrior</w:t>
            </w:r>
          </w:p>
        </w:tc>
        <w:tc>
          <w:tcPr>
            <w:tcW w:w="8980" w:type="dxa"/>
            <w:tcBorders>
              <w:top w:val="nil"/>
              <w:left w:val="nil"/>
              <w:bottom w:val="nil"/>
              <w:right w:val="nil"/>
            </w:tcBorders>
            <w:shd w:val="clear" w:color="auto" w:fill="auto"/>
            <w:noWrap/>
            <w:vAlign w:val="bottom"/>
            <w:hideMark/>
          </w:tcPr>
          <w:p w14:paraId="4930FEAD"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1 Month</w:t>
            </w:r>
          </w:p>
        </w:tc>
      </w:tr>
      <w:tr w:rsidR="00C63513" w:rsidRPr="00C63513" w14:paraId="7AAE44FD" w14:textId="77777777" w:rsidTr="00C63513">
        <w:trPr>
          <w:trHeight w:val="300"/>
        </w:trPr>
        <w:tc>
          <w:tcPr>
            <w:tcW w:w="2660" w:type="dxa"/>
            <w:tcBorders>
              <w:top w:val="nil"/>
              <w:left w:val="nil"/>
              <w:bottom w:val="nil"/>
              <w:right w:val="nil"/>
            </w:tcBorders>
            <w:shd w:val="clear" w:color="auto" w:fill="auto"/>
            <w:noWrap/>
            <w:vAlign w:val="bottom"/>
            <w:hideMark/>
          </w:tcPr>
          <w:p w14:paraId="5C8505CB"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DaysUsein20MoPrior</w:t>
            </w:r>
          </w:p>
        </w:tc>
        <w:tc>
          <w:tcPr>
            <w:tcW w:w="8980" w:type="dxa"/>
            <w:tcBorders>
              <w:top w:val="nil"/>
              <w:left w:val="nil"/>
              <w:bottom w:val="nil"/>
              <w:right w:val="nil"/>
            </w:tcBorders>
            <w:shd w:val="clear" w:color="auto" w:fill="auto"/>
            <w:noWrap/>
            <w:vAlign w:val="bottom"/>
            <w:hideMark/>
          </w:tcPr>
          <w:p w14:paraId="763C1994"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20 Month</w:t>
            </w:r>
          </w:p>
        </w:tc>
      </w:tr>
      <w:tr w:rsidR="00C63513" w:rsidRPr="00C63513" w14:paraId="67EA7392" w14:textId="77777777" w:rsidTr="00C63513">
        <w:trPr>
          <w:trHeight w:val="300"/>
        </w:trPr>
        <w:tc>
          <w:tcPr>
            <w:tcW w:w="2660" w:type="dxa"/>
            <w:tcBorders>
              <w:top w:val="nil"/>
              <w:left w:val="nil"/>
              <w:bottom w:val="nil"/>
              <w:right w:val="nil"/>
            </w:tcBorders>
            <w:shd w:val="clear" w:color="auto" w:fill="auto"/>
            <w:noWrap/>
            <w:vAlign w:val="bottom"/>
            <w:hideMark/>
          </w:tcPr>
          <w:p w14:paraId="0A99926D"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DaysUsein21MoPrior</w:t>
            </w:r>
          </w:p>
        </w:tc>
        <w:tc>
          <w:tcPr>
            <w:tcW w:w="8980" w:type="dxa"/>
            <w:tcBorders>
              <w:top w:val="nil"/>
              <w:left w:val="nil"/>
              <w:bottom w:val="nil"/>
              <w:right w:val="nil"/>
            </w:tcBorders>
            <w:shd w:val="clear" w:color="auto" w:fill="auto"/>
            <w:noWrap/>
            <w:vAlign w:val="bottom"/>
            <w:hideMark/>
          </w:tcPr>
          <w:p w14:paraId="40932475"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21 Month</w:t>
            </w:r>
          </w:p>
        </w:tc>
      </w:tr>
      <w:tr w:rsidR="00C63513" w:rsidRPr="00C63513" w14:paraId="3AB6B3D1" w14:textId="77777777" w:rsidTr="00C63513">
        <w:trPr>
          <w:trHeight w:val="300"/>
        </w:trPr>
        <w:tc>
          <w:tcPr>
            <w:tcW w:w="2660" w:type="dxa"/>
            <w:tcBorders>
              <w:top w:val="nil"/>
              <w:left w:val="nil"/>
              <w:bottom w:val="nil"/>
              <w:right w:val="nil"/>
            </w:tcBorders>
            <w:shd w:val="clear" w:color="auto" w:fill="auto"/>
            <w:noWrap/>
            <w:vAlign w:val="bottom"/>
            <w:hideMark/>
          </w:tcPr>
          <w:p w14:paraId="2860846D"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DaysUsein22MoPrior</w:t>
            </w:r>
          </w:p>
        </w:tc>
        <w:tc>
          <w:tcPr>
            <w:tcW w:w="8980" w:type="dxa"/>
            <w:tcBorders>
              <w:top w:val="nil"/>
              <w:left w:val="nil"/>
              <w:bottom w:val="nil"/>
              <w:right w:val="nil"/>
            </w:tcBorders>
            <w:shd w:val="clear" w:color="auto" w:fill="auto"/>
            <w:noWrap/>
            <w:vAlign w:val="bottom"/>
            <w:hideMark/>
          </w:tcPr>
          <w:p w14:paraId="19C52204"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22 Month</w:t>
            </w:r>
          </w:p>
        </w:tc>
      </w:tr>
      <w:tr w:rsidR="00C63513" w:rsidRPr="00C63513" w14:paraId="23985120" w14:textId="77777777" w:rsidTr="00C63513">
        <w:trPr>
          <w:trHeight w:val="300"/>
        </w:trPr>
        <w:tc>
          <w:tcPr>
            <w:tcW w:w="2660" w:type="dxa"/>
            <w:tcBorders>
              <w:top w:val="nil"/>
              <w:left w:val="nil"/>
              <w:bottom w:val="nil"/>
              <w:right w:val="nil"/>
            </w:tcBorders>
            <w:shd w:val="clear" w:color="auto" w:fill="auto"/>
            <w:noWrap/>
            <w:vAlign w:val="bottom"/>
            <w:hideMark/>
          </w:tcPr>
          <w:p w14:paraId="0E1D33E4"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DaysUsein23MoPrior</w:t>
            </w:r>
          </w:p>
        </w:tc>
        <w:tc>
          <w:tcPr>
            <w:tcW w:w="8980" w:type="dxa"/>
            <w:tcBorders>
              <w:top w:val="nil"/>
              <w:left w:val="nil"/>
              <w:bottom w:val="nil"/>
              <w:right w:val="nil"/>
            </w:tcBorders>
            <w:shd w:val="clear" w:color="auto" w:fill="auto"/>
            <w:noWrap/>
            <w:vAlign w:val="bottom"/>
            <w:hideMark/>
          </w:tcPr>
          <w:p w14:paraId="115C78F0"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23 Month</w:t>
            </w:r>
          </w:p>
        </w:tc>
      </w:tr>
      <w:tr w:rsidR="00C63513" w:rsidRPr="00C63513" w14:paraId="62E1D00D" w14:textId="77777777" w:rsidTr="00C63513">
        <w:trPr>
          <w:trHeight w:val="300"/>
        </w:trPr>
        <w:tc>
          <w:tcPr>
            <w:tcW w:w="2660" w:type="dxa"/>
            <w:tcBorders>
              <w:top w:val="nil"/>
              <w:left w:val="nil"/>
              <w:bottom w:val="nil"/>
              <w:right w:val="nil"/>
            </w:tcBorders>
            <w:shd w:val="clear" w:color="auto" w:fill="auto"/>
            <w:noWrap/>
            <w:vAlign w:val="bottom"/>
            <w:hideMark/>
          </w:tcPr>
          <w:p w14:paraId="256D0C79"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DaysUsein24MoPrior</w:t>
            </w:r>
          </w:p>
        </w:tc>
        <w:tc>
          <w:tcPr>
            <w:tcW w:w="8980" w:type="dxa"/>
            <w:tcBorders>
              <w:top w:val="nil"/>
              <w:left w:val="nil"/>
              <w:bottom w:val="nil"/>
              <w:right w:val="nil"/>
            </w:tcBorders>
            <w:shd w:val="clear" w:color="auto" w:fill="auto"/>
            <w:noWrap/>
            <w:vAlign w:val="bottom"/>
            <w:hideMark/>
          </w:tcPr>
          <w:p w14:paraId="63843B3F"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24 Month</w:t>
            </w:r>
          </w:p>
        </w:tc>
      </w:tr>
      <w:tr w:rsidR="00C63513" w:rsidRPr="00C63513" w14:paraId="40D288A8" w14:textId="77777777" w:rsidTr="00C63513">
        <w:trPr>
          <w:trHeight w:val="300"/>
        </w:trPr>
        <w:tc>
          <w:tcPr>
            <w:tcW w:w="2660" w:type="dxa"/>
            <w:tcBorders>
              <w:top w:val="nil"/>
              <w:left w:val="nil"/>
              <w:bottom w:val="nil"/>
              <w:right w:val="nil"/>
            </w:tcBorders>
            <w:shd w:val="clear" w:color="auto" w:fill="auto"/>
            <w:noWrap/>
            <w:vAlign w:val="bottom"/>
            <w:hideMark/>
          </w:tcPr>
          <w:p w14:paraId="0BF77FB5"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DaysUsein2MoPrior</w:t>
            </w:r>
          </w:p>
        </w:tc>
        <w:tc>
          <w:tcPr>
            <w:tcW w:w="8980" w:type="dxa"/>
            <w:tcBorders>
              <w:top w:val="nil"/>
              <w:left w:val="nil"/>
              <w:bottom w:val="nil"/>
              <w:right w:val="nil"/>
            </w:tcBorders>
            <w:shd w:val="clear" w:color="auto" w:fill="auto"/>
            <w:noWrap/>
            <w:vAlign w:val="bottom"/>
            <w:hideMark/>
          </w:tcPr>
          <w:p w14:paraId="30EAF555"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2 Month</w:t>
            </w:r>
          </w:p>
        </w:tc>
      </w:tr>
      <w:tr w:rsidR="00C63513" w:rsidRPr="00C63513" w14:paraId="368EF970" w14:textId="77777777" w:rsidTr="00C63513">
        <w:trPr>
          <w:trHeight w:val="300"/>
        </w:trPr>
        <w:tc>
          <w:tcPr>
            <w:tcW w:w="2660" w:type="dxa"/>
            <w:tcBorders>
              <w:top w:val="nil"/>
              <w:left w:val="nil"/>
              <w:bottom w:val="nil"/>
              <w:right w:val="nil"/>
            </w:tcBorders>
            <w:shd w:val="clear" w:color="auto" w:fill="auto"/>
            <w:noWrap/>
            <w:vAlign w:val="bottom"/>
            <w:hideMark/>
          </w:tcPr>
          <w:p w14:paraId="67D17982"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DaysUsein3MoPrior</w:t>
            </w:r>
          </w:p>
        </w:tc>
        <w:tc>
          <w:tcPr>
            <w:tcW w:w="8980" w:type="dxa"/>
            <w:tcBorders>
              <w:top w:val="nil"/>
              <w:left w:val="nil"/>
              <w:bottom w:val="nil"/>
              <w:right w:val="nil"/>
            </w:tcBorders>
            <w:shd w:val="clear" w:color="auto" w:fill="auto"/>
            <w:noWrap/>
            <w:vAlign w:val="bottom"/>
            <w:hideMark/>
          </w:tcPr>
          <w:p w14:paraId="6A2F6051"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3 Month</w:t>
            </w:r>
          </w:p>
        </w:tc>
      </w:tr>
      <w:tr w:rsidR="00C63513" w:rsidRPr="00C63513" w14:paraId="6AF67A2B" w14:textId="77777777" w:rsidTr="00C63513">
        <w:trPr>
          <w:trHeight w:val="300"/>
        </w:trPr>
        <w:tc>
          <w:tcPr>
            <w:tcW w:w="2660" w:type="dxa"/>
            <w:tcBorders>
              <w:top w:val="nil"/>
              <w:left w:val="nil"/>
              <w:bottom w:val="nil"/>
              <w:right w:val="nil"/>
            </w:tcBorders>
            <w:shd w:val="clear" w:color="auto" w:fill="auto"/>
            <w:noWrap/>
            <w:vAlign w:val="bottom"/>
            <w:hideMark/>
          </w:tcPr>
          <w:p w14:paraId="26041AC0"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DaysUsein4MoPrior</w:t>
            </w:r>
          </w:p>
        </w:tc>
        <w:tc>
          <w:tcPr>
            <w:tcW w:w="8980" w:type="dxa"/>
            <w:tcBorders>
              <w:top w:val="nil"/>
              <w:left w:val="nil"/>
              <w:bottom w:val="nil"/>
              <w:right w:val="nil"/>
            </w:tcBorders>
            <w:shd w:val="clear" w:color="auto" w:fill="auto"/>
            <w:noWrap/>
            <w:vAlign w:val="bottom"/>
            <w:hideMark/>
          </w:tcPr>
          <w:p w14:paraId="06830228"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4 Month</w:t>
            </w:r>
          </w:p>
        </w:tc>
      </w:tr>
      <w:tr w:rsidR="00C63513" w:rsidRPr="00C63513" w14:paraId="7E5EFDD4" w14:textId="77777777" w:rsidTr="00C63513">
        <w:trPr>
          <w:trHeight w:val="300"/>
        </w:trPr>
        <w:tc>
          <w:tcPr>
            <w:tcW w:w="2660" w:type="dxa"/>
            <w:tcBorders>
              <w:top w:val="nil"/>
              <w:left w:val="nil"/>
              <w:bottom w:val="nil"/>
              <w:right w:val="nil"/>
            </w:tcBorders>
            <w:shd w:val="clear" w:color="auto" w:fill="auto"/>
            <w:noWrap/>
            <w:vAlign w:val="bottom"/>
            <w:hideMark/>
          </w:tcPr>
          <w:p w14:paraId="0CB9A1F6"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DaysUsein5MoPrior</w:t>
            </w:r>
          </w:p>
        </w:tc>
        <w:tc>
          <w:tcPr>
            <w:tcW w:w="8980" w:type="dxa"/>
            <w:tcBorders>
              <w:top w:val="nil"/>
              <w:left w:val="nil"/>
              <w:bottom w:val="nil"/>
              <w:right w:val="nil"/>
            </w:tcBorders>
            <w:shd w:val="clear" w:color="auto" w:fill="auto"/>
            <w:noWrap/>
            <w:vAlign w:val="bottom"/>
            <w:hideMark/>
          </w:tcPr>
          <w:p w14:paraId="488701DB"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5 Month</w:t>
            </w:r>
          </w:p>
        </w:tc>
      </w:tr>
      <w:tr w:rsidR="00C63513" w:rsidRPr="00C63513" w14:paraId="6FA4C8DF" w14:textId="77777777" w:rsidTr="00C63513">
        <w:trPr>
          <w:trHeight w:val="300"/>
        </w:trPr>
        <w:tc>
          <w:tcPr>
            <w:tcW w:w="2660" w:type="dxa"/>
            <w:tcBorders>
              <w:top w:val="nil"/>
              <w:left w:val="nil"/>
              <w:bottom w:val="nil"/>
              <w:right w:val="nil"/>
            </w:tcBorders>
            <w:shd w:val="clear" w:color="auto" w:fill="auto"/>
            <w:noWrap/>
            <w:vAlign w:val="bottom"/>
            <w:hideMark/>
          </w:tcPr>
          <w:p w14:paraId="1D3CB4F7"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DaysUsein6MoPrior</w:t>
            </w:r>
          </w:p>
        </w:tc>
        <w:tc>
          <w:tcPr>
            <w:tcW w:w="8980" w:type="dxa"/>
            <w:tcBorders>
              <w:top w:val="nil"/>
              <w:left w:val="nil"/>
              <w:bottom w:val="nil"/>
              <w:right w:val="nil"/>
            </w:tcBorders>
            <w:shd w:val="clear" w:color="auto" w:fill="auto"/>
            <w:noWrap/>
            <w:vAlign w:val="bottom"/>
            <w:hideMark/>
          </w:tcPr>
          <w:p w14:paraId="3CF72074"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6 Month</w:t>
            </w:r>
          </w:p>
        </w:tc>
      </w:tr>
      <w:tr w:rsidR="00C63513" w:rsidRPr="00C63513" w14:paraId="1B219BAC" w14:textId="77777777" w:rsidTr="00C63513">
        <w:trPr>
          <w:trHeight w:val="300"/>
        </w:trPr>
        <w:tc>
          <w:tcPr>
            <w:tcW w:w="2660" w:type="dxa"/>
            <w:tcBorders>
              <w:top w:val="nil"/>
              <w:left w:val="nil"/>
              <w:bottom w:val="nil"/>
              <w:right w:val="nil"/>
            </w:tcBorders>
            <w:shd w:val="clear" w:color="auto" w:fill="auto"/>
            <w:noWrap/>
            <w:vAlign w:val="bottom"/>
            <w:hideMark/>
          </w:tcPr>
          <w:p w14:paraId="1FBAFED6"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DaysUsein7MoPrior</w:t>
            </w:r>
          </w:p>
        </w:tc>
        <w:tc>
          <w:tcPr>
            <w:tcW w:w="8980" w:type="dxa"/>
            <w:tcBorders>
              <w:top w:val="nil"/>
              <w:left w:val="nil"/>
              <w:bottom w:val="nil"/>
              <w:right w:val="nil"/>
            </w:tcBorders>
            <w:shd w:val="clear" w:color="auto" w:fill="auto"/>
            <w:noWrap/>
            <w:vAlign w:val="bottom"/>
            <w:hideMark/>
          </w:tcPr>
          <w:p w14:paraId="63CF19E7"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7 Month</w:t>
            </w:r>
          </w:p>
        </w:tc>
      </w:tr>
      <w:tr w:rsidR="00C63513" w:rsidRPr="00C63513" w14:paraId="4004E3BD" w14:textId="77777777" w:rsidTr="00C63513">
        <w:trPr>
          <w:trHeight w:val="300"/>
        </w:trPr>
        <w:tc>
          <w:tcPr>
            <w:tcW w:w="2660" w:type="dxa"/>
            <w:tcBorders>
              <w:top w:val="nil"/>
              <w:left w:val="nil"/>
              <w:bottom w:val="nil"/>
              <w:right w:val="nil"/>
            </w:tcBorders>
            <w:shd w:val="clear" w:color="auto" w:fill="auto"/>
            <w:noWrap/>
            <w:vAlign w:val="bottom"/>
            <w:hideMark/>
          </w:tcPr>
          <w:p w14:paraId="735DC669"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DaysUsein8MoPrior</w:t>
            </w:r>
          </w:p>
        </w:tc>
        <w:tc>
          <w:tcPr>
            <w:tcW w:w="8980" w:type="dxa"/>
            <w:tcBorders>
              <w:top w:val="nil"/>
              <w:left w:val="nil"/>
              <w:bottom w:val="nil"/>
              <w:right w:val="nil"/>
            </w:tcBorders>
            <w:shd w:val="clear" w:color="auto" w:fill="auto"/>
            <w:noWrap/>
            <w:vAlign w:val="bottom"/>
            <w:hideMark/>
          </w:tcPr>
          <w:p w14:paraId="6F919B6F"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8 Month</w:t>
            </w:r>
          </w:p>
        </w:tc>
      </w:tr>
      <w:tr w:rsidR="00C63513" w:rsidRPr="00C63513" w14:paraId="68A92FD1" w14:textId="77777777" w:rsidTr="00C63513">
        <w:trPr>
          <w:trHeight w:val="300"/>
        </w:trPr>
        <w:tc>
          <w:tcPr>
            <w:tcW w:w="2660" w:type="dxa"/>
            <w:tcBorders>
              <w:top w:val="nil"/>
              <w:left w:val="nil"/>
              <w:bottom w:val="nil"/>
              <w:right w:val="nil"/>
            </w:tcBorders>
            <w:shd w:val="clear" w:color="auto" w:fill="auto"/>
            <w:noWrap/>
            <w:vAlign w:val="bottom"/>
            <w:hideMark/>
          </w:tcPr>
          <w:p w14:paraId="16A1B197" w14:textId="77777777" w:rsidR="00C63513" w:rsidRPr="00C63513" w:rsidRDefault="00C63513" w:rsidP="00C63513">
            <w:pPr>
              <w:rPr>
                <w:rFonts w:ascii="Calibri" w:hAnsi="Calibri"/>
                <w:color w:val="000000"/>
                <w:szCs w:val="22"/>
              </w:rPr>
            </w:pPr>
            <w:r w:rsidRPr="00C63513">
              <w:rPr>
                <w:rFonts w:ascii="Calibri" w:hAnsi="Calibri"/>
                <w:color w:val="000000"/>
                <w:szCs w:val="22"/>
              </w:rPr>
              <w:t>DaysUsein9MoPrior</w:t>
            </w:r>
          </w:p>
        </w:tc>
        <w:tc>
          <w:tcPr>
            <w:tcW w:w="8980" w:type="dxa"/>
            <w:tcBorders>
              <w:top w:val="nil"/>
              <w:left w:val="nil"/>
              <w:bottom w:val="nil"/>
              <w:right w:val="nil"/>
            </w:tcBorders>
            <w:shd w:val="clear" w:color="auto" w:fill="auto"/>
            <w:noWrap/>
            <w:vAlign w:val="bottom"/>
            <w:hideMark/>
          </w:tcPr>
          <w:p w14:paraId="54269EDC"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VHA use in Prior 9 Month</w:t>
            </w:r>
          </w:p>
        </w:tc>
      </w:tr>
      <w:tr w:rsidR="00C63513" w:rsidRPr="00C63513" w14:paraId="512B74EA" w14:textId="77777777" w:rsidTr="00C63513">
        <w:trPr>
          <w:trHeight w:val="300"/>
        </w:trPr>
        <w:tc>
          <w:tcPr>
            <w:tcW w:w="2660" w:type="dxa"/>
            <w:tcBorders>
              <w:top w:val="nil"/>
              <w:left w:val="nil"/>
              <w:bottom w:val="nil"/>
              <w:right w:val="nil"/>
            </w:tcBorders>
            <w:shd w:val="clear" w:color="auto" w:fill="auto"/>
            <w:noWrap/>
            <w:vAlign w:val="bottom"/>
            <w:hideMark/>
          </w:tcPr>
          <w:p w14:paraId="3D9C5338" w14:textId="77777777" w:rsidR="00C63513" w:rsidRPr="00C63513" w:rsidRDefault="00C63513" w:rsidP="00C63513">
            <w:pPr>
              <w:rPr>
                <w:rFonts w:ascii="Calibri" w:hAnsi="Calibri"/>
                <w:color w:val="000000"/>
                <w:szCs w:val="22"/>
              </w:rPr>
            </w:pPr>
            <w:r w:rsidRPr="00C63513">
              <w:rPr>
                <w:rFonts w:ascii="Calibri" w:hAnsi="Calibri"/>
                <w:color w:val="000000"/>
                <w:szCs w:val="22"/>
              </w:rPr>
              <w:t>dementia12</w:t>
            </w:r>
          </w:p>
        </w:tc>
        <w:tc>
          <w:tcPr>
            <w:tcW w:w="8980" w:type="dxa"/>
            <w:tcBorders>
              <w:top w:val="nil"/>
              <w:left w:val="nil"/>
              <w:bottom w:val="nil"/>
              <w:right w:val="nil"/>
            </w:tcBorders>
            <w:shd w:val="clear" w:color="auto" w:fill="auto"/>
            <w:noWrap/>
            <w:vAlign w:val="bottom"/>
            <w:hideMark/>
          </w:tcPr>
          <w:p w14:paraId="31317392" w14:textId="77777777" w:rsidR="00C63513" w:rsidRPr="00C63513" w:rsidRDefault="00C63513" w:rsidP="00C63513">
            <w:pPr>
              <w:rPr>
                <w:rFonts w:ascii="Calibri" w:hAnsi="Calibri"/>
                <w:color w:val="000000"/>
                <w:szCs w:val="22"/>
              </w:rPr>
            </w:pPr>
            <w:r w:rsidRPr="00C63513">
              <w:rPr>
                <w:rFonts w:ascii="Calibri" w:hAnsi="Calibri"/>
                <w:color w:val="000000"/>
                <w:szCs w:val="22"/>
              </w:rPr>
              <w:t>Dementia dx in prior 12 months</w:t>
            </w:r>
          </w:p>
        </w:tc>
      </w:tr>
      <w:tr w:rsidR="00C63513" w:rsidRPr="00C63513" w14:paraId="475F59EA" w14:textId="77777777" w:rsidTr="00C63513">
        <w:trPr>
          <w:trHeight w:val="300"/>
        </w:trPr>
        <w:tc>
          <w:tcPr>
            <w:tcW w:w="2660" w:type="dxa"/>
            <w:tcBorders>
              <w:top w:val="nil"/>
              <w:left w:val="nil"/>
              <w:bottom w:val="nil"/>
              <w:right w:val="nil"/>
            </w:tcBorders>
            <w:shd w:val="clear" w:color="auto" w:fill="auto"/>
            <w:noWrap/>
            <w:vAlign w:val="bottom"/>
            <w:hideMark/>
          </w:tcPr>
          <w:p w14:paraId="0B311CC9"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dementia24 </w:t>
            </w:r>
          </w:p>
        </w:tc>
        <w:tc>
          <w:tcPr>
            <w:tcW w:w="8980" w:type="dxa"/>
            <w:tcBorders>
              <w:top w:val="nil"/>
              <w:left w:val="nil"/>
              <w:bottom w:val="nil"/>
              <w:right w:val="nil"/>
            </w:tcBorders>
            <w:shd w:val="clear" w:color="auto" w:fill="auto"/>
            <w:noWrap/>
            <w:vAlign w:val="bottom"/>
            <w:hideMark/>
          </w:tcPr>
          <w:p w14:paraId="762A1472" w14:textId="77777777" w:rsidR="00C63513" w:rsidRPr="00C63513" w:rsidRDefault="00C63513" w:rsidP="00C63513">
            <w:pPr>
              <w:rPr>
                <w:rFonts w:ascii="Calibri" w:hAnsi="Calibri"/>
                <w:color w:val="000000"/>
                <w:szCs w:val="22"/>
              </w:rPr>
            </w:pPr>
            <w:r w:rsidRPr="00C63513">
              <w:rPr>
                <w:rFonts w:ascii="Calibri" w:hAnsi="Calibri"/>
                <w:color w:val="000000"/>
                <w:szCs w:val="22"/>
              </w:rPr>
              <w:t>Dementia dx in prior 24 months</w:t>
            </w:r>
          </w:p>
        </w:tc>
      </w:tr>
      <w:tr w:rsidR="00C63513" w:rsidRPr="00C63513" w14:paraId="79BF1662" w14:textId="77777777" w:rsidTr="00C63513">
        <w:trPr>
          <w:trHeight w:val="300"/>
        </w:trPr>
        <w:tc>
          <w:tcPr>
            <w:tcW w:w="2660" w:type="dxa"/>
            <w:tcBorders>
              <w:top w:val="nil"/>
              <w:left w:val="nil"/>
              <w:bottom w:val="nil"/>
              <w:right w:val="nil"/>
            </w:tcBorders>
            <w:shd w:val="clear" w:color="auto" w:fill="auto"/>
            <w:noWrap/>
            <w:vAlign w:val="bottom"/>
            <w:hideMark/>
          </w:tcPr>
          <w:p w14:paraId="300953A1"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depr12 </w:t>
            </w:r>
          </w:p>
        </w:tc>
        <w:tc>
          <w:tcPr>
            <w:tcW w:w="8980" w:type="dxa"/>
            <w:tcBorders>
              <w:top w:val="nil"/>
              <w:left w:val="nil"/>
              <w:bottom w:val="nil"/>
              <w:right w:val="nil"/>
            </w:tcBorders>
            <w:shd w:val="clear" w:color="auto" w:fill="auto"/>
            <w:noWrap/>
            <w:vAlign w:val="bottom"/>
            <w:hideMark/>
          </w:tcPr>
          <w:p w14:paraId="70DA175C" w14:textId="77777777" w:rsidR="00C63513" w:rsidRPr="00C63513" w:rsidRDefault="00C63513" w:rsidP="00C63513">
            <w:pPr>
              <w:rPr>
                <w:rFonts w:ascii="Calibri" w:hAnsi="Calibri"/>
                <w:color w:val="000000"/>
                <w:szCs w:val="22"/>
              </w:rPr>
            </w:pPr>
            <w:r w:rsidRPr="00C63513">
              <w:rPr>
                <w:rFonts w:ascii="Calibri" w:hAnsi="Calibri"/>
                <w:color w:val="000000"/>
                <w:szCs w:val="22"/>
              </w:rPr>
              <w:t>Depression dx in prior 12 months</w:t>
            </w:r>
          </w:p>
        </w:tc>
      </w:tr>
      <w:tr w:rsidR="00C63513" w:rsidRPr="00C63513" w14:paraId="370BB5F6" w14:textId="77777777" w:rsidTr="00C63513">
        <w:trPr>
          <w:trHeight w:val="300"/>
        </w:trPr>
        <w:tc>
          <w:tcPr>
            <w:tcW w:w="2660" w:type="dxa"/>
            <w:tcBorders>
              <w:top w:val="nil"/>
              <w:left w:val="nil"/>
              <w:bottom w:val="nil"/>
              <w:right w:val="nil"/>
            </w:tcBorders>
            <w:shd w:val="clear" w:color="auto" w:fill="auto"/>
            <w:noWrap/>
            <w:vAlign w:val="bottom"/>
            <w:hideMark/>
          </w:tcPr>
          <w:p w14:paraId="32CAB872" w14:textId="77777777" w:rsidR="00C63513" w:rsidRPr="00C63513" w:rsidRDefault="00C63513" w:rsidP="00C63513">
            <w:pPr>
              <w:rPr>
                <w:rFonts w:ascii="Calibri" w:hAnsi="Calibri"/>
                <w:color w:val="000000"/>
                <w:szCs w:val="22"/>
              </w:rPr>
            </w:pPr>
            <w:r w:rsidRPr="00C63513">
              <w:rPr>
                <w:rFonts w:ascii="Calibri" w:hAnsi="Calibri"/>
                <w:color w:val="000000"/>
                <w:szCs w:val="22"/>
              </w:rPr>
              <w:lastRenderedPageBreak/>
              <w:t xml:space="preserve">depr24 </w:t>
            </w:r>
          </w:p>
        </w:tc>
        <w:tc>
          <w:tcPr>
            <w:tcW w:w="8980" w:type="dxa"/>
            <w:tcBorders>
              <w:top w:val="nil"/>
              <w:left w:val="nil"/>
              <w:bottom w:val="nil"/>
              <w:right w:val="nil"/>
            </w:tcBorders>
            <w:shd w:val="clear" w:color="auto" w:fill="auto"/>
            <w:noWrap/>
            <w:vAlign w:val="bottom"/>
            <w:hideMark/>
          </w:tcPr>
          <w:p w14:paraId="2612B738" w14:textId="77777777" w:rsidR="00C63513" w:rsidRPr="00C63513" w:rsidRDefault="00C63513" w:rsidP="00C63513">
            <w:pPr>
              <w:rPr>
                <w:rFonts w:ascii="Calibri" w:hAnsi="Calibri"/>
                <w:color w:val="000000"/>
                <w:szCs w:val="22"/>
              </w:rPr>
            </w:pPr>
            <w:r w:rsidRPr="00C63513">
              <w:rPr>
                <w:rFonts w:ascii="Calibri" w:hAnsi="Calibri"/>
                <w:color w:val="000000"/>
                <w:szCs w:val="22"/>
              </w:rPr>
              <w:t>Depression dx in prior 24 months</w:t>
            </w:r>
          </w:p>
        </w:tc>
      </w:tr>
      <w:tr w:rsidR="00C63513" w:rsidRPr="00C63513" w14:paraId="5A0018CC" w14:textId="77777777" w:rsidTr="00C63513">
        <w:trPr>
          <w:trHeight w:val="300"/>
        </w:trPr>
        <w:tc>
          <w:tcPr>
            <w:tcW w:w="2660" w:type="dxa"/>
            <w:tcBorders>
              <w:top w:val="nil"/>
              <w:left w:val="nil"/>
              <w:bottom w:val="nil"/>
              <w:right w:val="nil"/>
            </w:tcBorders>
            <w:shd w:val="clear" w:color="auto" w:fill="auto"/>
            <w:noWrap/>
            <w:vAlign w:val="bottom"/>
            <w:hideMark/>
          </w:tcPr>
          <w:p w14:paraId="5750774E" w14:textId="77777777" w:rsidR="00C63513" w:rsidRPr="00C63513" w:rsidRDefault="00C63513" w:rsidP="00C63513">
            <w:pPr>
              <w:rPr>
                <w:rFonts w:ascii="Calibri" w:hAnsi="Calibri"/>
                <w:color w:val="000000"/>
                <w:szCs w:val="22"/>
              </w:rPr>
            </w:pPr>
            <w:r w:rsidRPr="00C63513">
              <w:rPr>
                <w:rFonts w:ascii="Calibri" w:hAnsi="Calibri"/>
                <w:color w:val="000000"/>
                <w:szCs w:val="22"/>
              </w:rPr>
              <w:t>dm12</w:t>
            </w:r>
          </w:p>
        </w:tc>
        <w:tc>
          <w:tcPr>
            <w:tcW w:w="8980" w:type="dxa"/>
            <w:tcBorders>
              <w:top w:val="nil"/>
              <w:left w:val="nil"/>
              <w:bottom w:val="nil"/>
              <w:right w:val="nil"/>
            </w:tcBorders>
            <w:shd w:val="clear" w:color="auto" w:fill="auto"/>
            <w:noWrap/>
            <w:vAlign w:val="bottom"/>
            <w:hideMark/>
          </w:tcPr>
          <w:p w14:paraId="44FDDC7A" w14:textId="77777777" w:rsidR="00C63513" w:rsidRPr="00C63513" w:rsidRDefault="00C63513" w:rsidP="00C63513">
            <w:pPr>
              <w:rPr>
                <w:rFonts w:ascii="Calibri" w:hAnsi="Calibri"/>
                <w:color w:val="000000"/>
                <w:szCs w:val="22"/>
              </w:rPr>
            </w:pPr>
            <w:r w:rsidRPr="00C63513">
              <w:rPr>
                <w:rFonts w:ascii="Calibri" w:hAnsi="Calibri"/>
                <w:color w:val="000000"/>
                <w:szCs w:val="22"/>
              </w:rPr>
              <w:t>Diabetes mellitus dx in prior 12 months</w:t>
            </w:r>
          </w:p>
        </w:tc>
      </w:tr>
      <w:tr w:rsidR="00C63513" w:rsidRPr="00C63513" w14:paraId="0F5D0732" w14:textId="77777777" w:rsidTr="00C63513">
        <w:trPr>
          <w:trHeight w:val="300"/>
        </w:trPr>
        <w:tc>
          <w:tcPr>
            <w:tcW w:w="2660" w:type="dxa"/>
            <w:tcBorders>
              <w:top w:val="nil"/>
              <w:left w:val="nil"/>
              <w:bottom w:val="nil"/>
              <w:right w:val="nil"/>
            </w:tcBorders>
            <w:shd w:val="clear" w:color="auto" w:fill="auto"/>
            <w:noWrap/>
            <w:vAlign w:val="bottom"/>
            <w:hideMark/>
          </w:tcPr>
          <w:p w14:paraId="50C43A34"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dm24 </w:t>
            </w:r>
          </w:p>
        </w:tc>
        <w:tc>
          <w:tcPr>
            <w:tcW w:w="8980" w:type="dxa"/>
            <w:tcBorders>
              <w:top w:val="nil"/>
              <w:left w:val="nil"/>
              <w:bottom w:val="nil"/>
              <w:right w:val="nil"/>
            </w:tcBorders>
            <w:shd w:val="clear" w:color="auto" w:fill="auto"/>
            <w:noWrap/>
            <w:vAlign w:val="bottom"/>
            <w:hideMark/>
          </w:tcPr>
          <w:p w14:paraId="12F9AC8B" w14:textId="77777777" w:rsidR="00C63513" w:rsidRPr="00C63513" w:rsidRDefault="00C63513" w:rsidP="00C63513">
            <w:pPr>
              <w:rPr>
                <w:rFonts w:ascii="Calibri" w:hAnsi="Calibri"/>
                <w:color w:val="000000"/>
                <w:szCs w:val="22"/>
              </w:rPr>
            </w:pPr>
            <w:r w:rsidRPr="00C63513">
              <w:rPr>
                <w:rFonts w:ascii="Calibri" w:hAnsi="Calibri"/>
                <w:color w:val="000000"/>
                <w:szCs w:val="22"/>
              </w:rPr>
              <w:t>Diabetes mellitus dx in prior 24 months</w:t>
            </w:r>
          </w:p>
        </w:tc>
      </w:tr>
      <w:tr w:rsidR="00C63513" w:rsidRPr="00C63513" w14:paraId="4E25502F" w14:textId="77777777" w:rsidTr="00C63513">
        <w:trPr>
          <w:trHeight w:val="300"/>
        </w:trPr>
        <w:tc>
          <w:tcPr>
            <w:tcW w:w="2660" w:type="dxa"/>
            <w:tcBorders>
              <w:top w:val="nil"/>
              <w:left w:val="nil"/>
              <w:bottom w:val="nil"/>
              <w:right w:val="nil"/>
            </w:tcBorders>
            <w:shd w:val="clear" w:color="auto" w:fill="auto"/>
            <w:noWrap/>
            <w:vAlign w:val="bottom"/>
            <w:hideMark/>
          </w:tcPr>
          <w:p w14:paraId="7EE9D390"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dt12 </w:t>
            </w:r>
          </w:p>
        </w:tc>
        <w:tc>
          <w:tcPr>
            <w:tcW w:w="8980" w:type="dxa"/>
            <w:tcBorders>
              <w:top w:val="nil"/>
              <w:left w:val="nil"/>
              <w:bottom w:val="nil"/>
              <w:right w:val="nil"/>
            </w:tcBorders>
            <w:shd w:val="clear" w:color="auto" w:fill="auto"/>
            <w:noWrap/>
            <w:vAlign w:val="bottom"/>
            <w:hideMark/>
          </w:tcPr>
          <w:p w14:paraId="6B6649AD" w14:textId="77777777" w:rsidR="00C63513" w:rsidRPr="00C63513" w:rsidRDefault="00C63513" w:rsidP="00C63513">
            <w:pPr>
              <w:rPr>
                <w:rFonts w:ascii="Calibri" w:hAnsi="Calibri"/>
                <w:color w:val="000000"/>
                <w:szCs w:val="22"/>
              </w:rPr>
            </w:pPr>
            <w:r w:rsidRPr="00C63513">
              <w:rPr>
                <w:rFonts w:ascii="Calibri" w:hAnsi="Calibri"/>
                <w:color w:val="000000"/>
                <w:szCs w:val="22"/>
              </w:rPr>
              <w:t>Delerium tremens in prior 12 months</w:t>
            </w:r>
          </w:p>
        </w:tc>
      </w:tr>
      <w:tr w:rsidR="00C63513" w:rsidRPr="00C63513" w14:paraId="56426C18" w14:textId="77777777" w:rsidTr="00C63513">
        <w:trPr>
          <w:trHeight w:val="300"/>
        </w:trPr>
        <w:tc>
          <w:tcPr>
            <w:tcW w:w="2660" w:type="dxa"/>
            <w:tcBorders>
              <w:top w:val="nil"/>
              <w:left w:val="nil"/>
              <w:bottom w:val="nil"/>
              <w:right w:val="nil"/>
            </w:tcBorders>
            <w:shd w:val="clear" w:color="auto" w:fill="auto"/>
            <w:noWrap/>
            <w:vAlign w:val="bottom"/>
            <w:hideMark/>
          </w:tcPr>
          <w:p w14:paraId="0881E8EE"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dt24 </w:t>
            </w:r>
          </w:p>
        </w:tc>
        <w:tc>
          <w:tcPr>
            <w:tcW w:w="8980" w:type="dxa"/>
            <w:tcBorders>
              <w:top w:val="nil"/>
              <w:left w:val="nil"/>
              <w:bottom w:val="nil"/>
              <w:right w:val="nil"/>
            </w:tcBorders>
            <w:shd w:val="clear" w:color="auto" w:fill="auto"/>
            <w:noWrap/>
            <w:vAlign w:val="bottom"/>
            <w:hideMark/>
          </w:tcPr>
          <w:p w14:paraId="7AD19B5E" w14:textId="77777777" w:rsidR="00C63513" w:rsidRPr="00C63513" w:rsidRDefault="00C63513" w:rsidP="00C63513">
            <w:pPr>
              <w:rPr>
                <w:rFonts w:ascii="Calibri" w:hAnsi="Calibri"/>
                <w:color w:val="000000"/>
                <w:szCs w:val="22"/>
              </w:rPr>
            </w:pPr>
            <w:r w:rsidRPr="00C63513">
              <w:rPr>
                <w:rFonts w:ascii="Calibri" w:hAnsi="Calibri"/>
                <w:color w:val="000000"/>
                <w:szCs w:val="22"/>
              </w:rPr>
              <w:t>Delerium tremens in prior 24 months</w:t>
            </w:r>
          </w:p>
        </w:tc>
      </w:tr>
      <w:tr w:rsidR="00C63513" w:rsidRPr="00C63513" w14:paraId="3CF02280" w14:textId="77777777" w:rsidTr="00C63513">
        <w:trPr>
          <w:trHeight w:val="300"/>
        </w:trPr>
        <w:tc>
          <w:tcPr>
            <w:tcW w:w="2660" w:type="dxa"/>
            <w:tcBorders>
              <w:top w:val="nil"/>
              <w:left w:val="nil"/>
              <w:bottom w:val="nil"/>
              <w:right w:val="nil"/>
            </w:tcBorders>
            <w:shd w:val="clear" w:color="auto" w:fill="auto"/>
            <w:noWrap/>
            <w:vAlign w:val="bottom"/>
            <w:hideMark/>
          </w:tcPr>
          <w:p w14:paraId="4D39B3CD" w14:textId="77777777" w:rsidR="00C63513" w:rsidRPr="00C63513" w:rsidRDefault="00C63513" w:rsidP="00C63513">
            <w:pPr>
              <w:rPr>
                <w:rFonts w:ascii="Calibri" w:hAnsi="Calibri"/>
                <w:color w:val="000000"/>
                <w:szCs w:val="22"/>
              </w:rPr>
            </w:pPr>
            <w:r w:rsidRPr="00C63513">
              <w:rPr>
                <w:rFonts w:ascii="Calibri" w:hAnsi="Calibri"/>
                <w:color w:val="000000"/>
                <w:szCs w:val="22"/>
              </w:rPr>
              <w:t>dysthymia12</w:t>
            </w:r>
          </w:p>
        </w:tc>
        <w:tc>
          <w:tcPr>
            <w:tcW w:w="8980" w:type="dxa"/>
            <w:tcBorders>
              <w:top w:val="nil"/>
              <w:left w:val="nil"/>
              <w:bottom w:val="nil"/>
              <w:right w:val="nil"/>
            </w:tcBorders>
            <w:shd w:val="clear" w:color="auto" w:fill="auto"/>
            <w:noWrap/>
            <w:vAlign w:val="bottom"/>
            <w:hideMark/>
          </w:tcPr>
          <w:p w14:paraId="39B3AC92" w14:textId="77777777" w:rsidR="00C63513" w:rsidRPr="00C63513" w:rsidRDefault="00C63513" w:rsidP="00C63513">
            <w:pPr>
              <w:rPr>
                <w:rFonts w:ascii="Calibri" w:hAnsi="Calibri"/>
                <w:color w:val="000000"/>
                <w:szCs w:val="22"/>
              </w:rPr>
            </w:pPr>
            <w:r w:rsidRPr="00C63513">
              <w:rPr>
                <w:rFonts w:ascii="Calibri" w:hAnsi="Calibri"/>
                <w:color w:val="000000"/>
                <w:szCs w:val="22"/>
              </w:rPr>
              <w:t>Dysthymia in prior 12 months</w:t>
            </w:r>
          </w:p>
        </w:tc>
      </w:tr>
      <w:tr w:rsidR="00C63513" w:rsidRPr="00C63513" w14:paraId="781BDED7" w14:textId="77777777" w:rsidTr="00C63513">
        <w:trPr>
          <w:trHeight w:val="300"/>
        </w:trPr>
        <w:tc>
          <w:tcPr>
            <w:tcW w:w="2660" w:type="dxa"/>
            <w:tcBorders>
              <w:top w:val="nil"/>
              <w:left w:val="nil"/>
              <w:bottom w:val="nil"/>
              <w:right w:val="nil"/>
            </w:tcBorders>
            <w:shd w:val="clear" w:color="auto" w:fill="auto"/>
            <w:noWrap/>
            <w:vAlign w:val="bottom"/>
            <w:hideMark/>
          </w:tcPr>
          <w:p w14:paraId="63684A96"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dysthymia24 </w:t>
            </w:r>
          </w:p>
        </w:tc>
        <w:tc>
          <w:tcPr>
            <w:tcW w:w="8980" w:type="dxa"/>
            <w:tcBorders>
              <w:top w:val="nil"/>
              <w:left w:val="nil"/>
              <w:bottom w:val="nil"/>
              <w:right w:val="nil"/>
            </w:tcBorders>
            <w:shd w:val="clear" w:color="auto" w:fill="auto"/>
            <w:noWrap/>
            <w:vAlign w:val="bottom"/>
            <w:hideMark/>
          </w:tcPr>
          <w:p w14:paraId="33023E46" w14:textId="77777777" w:rsidR="00C63513" w:rsidRPr="00C63513" w:rsidRDefault="00C63513" w:rsidP="00C63513">
            <w:pPr>
              <w:rPr>
                <w:rFonts w:ascii="Calibri" w:hAnsi="Calibri"/>
                <w:color w:val="000000"/>
                <w:szCs w:val="22"/>
              </w:rPr>
            </w:pPr>
            <w:r w:rsidRPr="00C63513">
              <w:rPr>
                <w:rFonts w:ascii="Calibri" w:hAnsi="Calibri"/>
                <w:color w:val="000000"/>
                <w:szCs w:val="22"/>
              </w:rPr>
              <w:t>Dysthymia in prior 24 months</w:t>
            </w:r>
          </w:p>
        </w:tc>
      </w:tr>
      <w:tr w:rsidR="00C63513" w:rsidRPr="00C63513" w14:paraId="54BAEA13" w14:textId="77777777" w:rsidTr="00C63513">
        <w:trPr>
          <w:trHeight w:val="300"/>
        </w:trPr>
        <w:tc>
          <w:tcPr>
            <w:tcW w:w="2660" w:type="dxa"/>
            <w:tcBorders>
              <w:top w:val="nil"/>
              <w:left w:val="nil"/>
              <w:bottom w:val="nil"/>
              <w:right w:val="nil"/>
            </w:tcBorders>
            <w:shd w:val="clear" w:color="auto" w:fill="auto"/>
            <w:noWrap/>
            <w:vAlign w:val="bottom"/>
            <w:hideMark/>
          </w:tcPr>
          <w:p w14:paraId="6040CF05" w14:textId="77777777" w:rsidR="00C63513" w:rsidRPr="00C63513" w:rsidRDefault="00C63513" w:rsidP="00C63513">
            <w:pPr>
              <w:rPr>
                <w:rFonts w:ascii="Calibri" w:hAnsi="Calibri"/>
                <w:color w:val="000000"/>
                <w:szCs w:val="22"/>
              </w:rPr>
            </w:pPr>
            <w:r w:rsidRPr="00C63513">
              <w:rPr>
                <w:rFonts w:ascii="Calibri" w:hAnsi="Calibri"/>
                <w:color w:val="000000"/>
                <w:szCs w:val="22"/>
              </w:rPr>
              <w:t>EDvisits_prior1</w:t>
            </w:r>
          </w:p>
        </w:tc>
        <w:tc>
          <w:tcPr>
            <w:tcW w:w="8980" w:type="dxa"/>
            <w:tcBorders>
              <w:top w:val="nil"/>
              <w:left w:val="nil"/>
              <w:bottom w:val="nil"/>
              <w:right w:val="nil"/>
            </w:tcBorders>
            <w:shd w:val="clear" w:color="auto" w:fill="auto"/>
            <w:noWrap/>
            <w:vAlign w:val="bottom"/>
            <w:hideMark/>
          </w:tcPr>
          <w:p w14:paraId="3152E8D4"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Emergency Dept visits in past 1 months</w:t>
            </w:r>
          </w:p>
        </w:tc>
      </w:tr>
      <w:tr w:rsidR="00C63513" w:rsidRPr="00C63513" w14:paraId="1A814E99" w14:textId="77777777" w:rsidTr="00C63513">
        <w:trPr>
          <w:trHeight w:val="300"/>
        </w:trPr>
        <w:tc>
          <w:tcPr>
            <w:tcW w:w="2660" w:type="dxa"/>
            <w:tcBorders>
              <w:top w:val="nil"/>
              <w:left w:val="nil"/>
              <w:bottom w:val="nil"/>
              <w:right w:val="nil"/>
            </w:tcBorders>
            <w:shd w:val="clear" w:color="auto" w:fill="auto"/>
            <w:noWrap/>
            <w:vAlign w:val="bottom"/>
            <w:hideMark/>
          </w:tcPr>
          <w:p w14:paraId="21B2CBAC" w14:textId="77777777" w:rsidR="00C63513" w:rsidRPr="00C63513" w:rsidRDefault="00C63513" w:rsidP="00C63513">
            <w:pPr>
              <w:rPr>
                <w:rFonts w:ascii="Calibri" w:hAnsi="Calibri"/>
                <w:color w:val="000000"/>
                <w:szCs w:val="22"/>
              </w:rPr>
            </w:pPr>
            <w:r w:rsidRPr="00C63513">
              <w:rPr>
                <w:rFonts w:ascii="Calibri" w:hAnsi="Calibri"/>
                <w:color w:val="000000"/>
                <w:szCs w:val="22"/>
              </w:rPr>
              <w:t>EDvisits_prior12</w:t>
            </w:r>
          </w:p>
        </w:tc>
        <w:tc>
          <w:tcPr>
            <w:tcW w:w="8980" w:type="dxa"/>
            <w:tcBorders>
              <w:top w:val="nil"/>
              <w:left w:val="nil"/>
              <w:bottom w:val="nil"/>
              <w:right w:val="nil"/>
            </w:tcBorders>
            <w:shd w:val="clear" w:color="auto" w:fill="auto"/>
            <w:noWrap/>
            <w:vAlign w:val="bottom"/>
            <w:hideMark/>
          </w:tcPr>
          <w:p w14:paraId="633C471F"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Emergency Dept visits in past 12 months</w:t>
            </w:r>
          </w:p>
        </w:tc>
      </w:tr>
      <w:tr w:rsidR="00C63513" w:rsidRPr="00C63513" w14:paraId="6DE8CA59" w14:textId="77777777" w:rsidTr="00C63513">
        <w:trPr>
          <w:trHeight w:val="300"/>
        </w:trPr>
        <w:tc>
          <w:tcPr>
            <w:tcW w:w="2660" w:type="dxa"/>
            <w:tcBorders>
              <w:top w:val="nil"/>
              <w:left w:val="nil"/>
              <w:bottom w:val="nil"/>
              <w:right w:val="nil"/>
            </w:tcBorders>
            <w:shd w:val="clear" w:color="auto" w:fill="auto"/>
            <w:noWrap/>
            <w:vAlign w:val="bottom"/>
            <w:hideMark/>
          </w:tcPr>
          <w:p w14:paraId="6DB1115B" w14:textId="77777777" w:rsidR="00C63513" w:rsidRPr="00C63513" w:rsidRDefault="00C63513" w:rsidP="00C63513">
            <w:pPr>
              <w:rPr>
                <w:rFonts w:ascii="Calibri" w:hAnsi="Calibri"/>
                <w:color w:val="000000"/>
                <w:szCs w:val="22"/>
              </w:rPr>
            </w:pPr>
            <w:r w:rsidRPr="00C63513">
              <w:rPr>
                <w:rFonts w:ascii="Calibri" w:hAnsi="Calibri"/>
                <w:color w:val="000000"/>
                <w:szCs w:val="22"/>
              </w:rPr>
              <w:t>EDvisits_prior18</w:t>
            </w:r>
          </w:p>
        </w:tc>
        <w:tc>
          <w:tcPr>
            <w:tcW w:w="8980" w:type="dxa"/>
            <w:tcBorders>
              <w:top w:val="nil"/>
              <w:left w:val="nil"/>
              <w:bottom w:val="nil"/>
              <w:right w:val="nil"/>
            </w:tcBorders>
            <w:shd w:val="clear" w:color="auto" w:fill="auto"/>
            <w:noWrap/>
            <w:vAlign w:val="bottom"/>
            <w:hideMark/>
          </w:tcPr>
          <w:p w14:paraId="3CF3BEBA"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Emergency Dept visits in past 18 months</w:t>
            </w:r>
          </w:p>
        </w:tc>
      </w:tr>
      <w:tr w:rsidR="00C63513" w:rsidRPr="00C63513" w14:paraId="6253BE41" w14:textId="77777777" w:rsidTr="00C63513">
        <w:trPr>
          <w:trHeight w:val="300"/>
        </w:trPr>
        <w:tc>
          <w:tcPr>
            <w:tcW w:w="2660" w:type="dxa"/>
            <w:tcBorders>
              <w:top w:val="nil"/>
              <w:left w:val="nil"/>
              <w:bottom w:val="nil"/>
              <w:right w:val="nil"/>
            </w:tcBorders>
            <w:shd w:val="clear" w:color="auto" w:fill="auto"/>
            <w:noWrap/>
            <w:vAlign w:val="bottom"/>
            <w:hideMark/>
          </w:tcPr>
          <w:p w14:paraId="16A79DF0" w14:textId="77777777" w:rsidR="00C63513" w:rsidRPr="00C63513" w:rsidRDefault="00C63513" w:rsidP="00C63513">
            <w:pPr>
              <w:rPr>
                <w:rFonts w:ascii="Calibri" w:hAnsi="Calibri"/>
                <w:color w:val="000000"/>
                <w:szCs w:val="22"/>
              </w:rPr>
            </w:pPr>
            <w:r w:rsidRPr="00C63513">
              <w:rPr>
                <w:rFonts w:ascii="Calibri" w:hAnsi="Calibri"/>
                <w:color w:val="000000"/>
                <w:szCs w:val="22"/>
              </w:rPr>
              <w:t>EDvisits_prior2</w:t>
            </w:r>
          </w:p>
        </w:tc>
        <w:tc>
          <w:tcPr>
            <w:tcW w:w="8980" w:type="dxa"/>
            <w:tcBorders>
              <w:top w:val="nil"/>
              <w:left w:val="nil"/>
              <w:bottom w:val="nil"/>
              <w:right w:val="nil"/>
            </w:tcBorders>
            <w:shd w:val="clear" w:color="auto" w:fill="auto"/>
            <w:noWrap/>
            <w:vAlign w:val="bottom"/>
            <w:hideMark/>
          </w:tcPr>
          <w:p w14:paraId="3762BF5A"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Emergency Dept visits in past 2 months</w:t>
            </w:r>
          </w:p>
        </w:tc>
      </w:tr>
      <w:tr w:rsidR="00C63513" w:rsidRPr="00C63513" w14:paraId="5275A00D" w14:textId="77777777" w:rsidTr="00C63513">
        <w:trPr>
          <w:trHeight w:val="300"/>
        </w:trPr>
        <w:tc>
          <w:tcPr>
            <w:tcW w:w="2660" w:type="dxa"/>
            <w:tcBorders>
              <w:top w:val="nil"/>
              <w:left w:val="nil"/>
              <w:bottom w:val="nil"/>
              <w:right w:val="nil"/>
            </w:tcBorders>
            <w:shd w:val="clear" w:color="auto" w:fill="auto"/>
            <w:noWrap/>
            <w:vAlign w:val="bottom"/>
            <w:hideMark/>
          </w:tcPr>
          <w:p w14:paraId="41B6A64B" w14:textId="77777777" w:rsidR="00C63513" w:rsidRPr="00C63513" w:rsidRDefault="00C63513" w:rsidP="00C63513">
            <w:pPr>
              <w:rPr>
                <w:rFonts w:ascii="Calibri" w:hAnsi="Calibri"/>
                <w:color w:val="000000"/>
                <w:szCs w:val="22"/>
              </w:rPr>
            </w:pPr>
            <w:r w:rsidRPr="00C63513">
              <w:rPr>
                <w:rFonts w:ascii="Calibri" w:hAnsi="Calibri"/>
                <w:color w:val="000000"/>
                <w:szCs w:val="22"/>
              </w:rPr>
              <w:t>EDvisits_prior24</w:t>
            </w:r>
          </w:p>
        </w:tc>
        <w:tc>
          <w:tcPr>
            <w:tcW w:w="8980" w:type="dxa"/>
            <w:tcBorders>
              <w:top w:val="nil"/>
              <w:left w:val="nil"/>
              <w:bottom w:val="nil"/>
              <w:right w:val="nil"/>
            </w:tcBorders>
            <w:shd w:val="clear" w:color="auto" w:fill="auto"/>
            <w:noWrap/>
            <w:vAlign w:val="bottom"/>
            <w:hideMark/>
          </w:tcPr>
          <w:p w14:paraId="17166D8E"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Emergency Dept visits in past 24 months</w:t>
            </w:r>
          </w:p>
        </w:tc>
      </w:tr>
      <w:tr w:rsidR="00C63513" w:rsidRPr="00C63513" w14:paraId="2707C05B" w14:textId="77777777" w:rsidTr="00C63513">
        <w:trPr>
          <w:trHeight w:val="300"/>
        </w:trPr>
        <w:tc>
          <w:tcPr>
            <w:tcW w:w="2660" w:type="dxa"/>
            <w:tcBorders>
              <w:top w:val="nil"/>
              <w:left w:val="nil"/>
              <w:bottom w:val="nil"/>
              <w:right w:val="nil"/>
            </w:tcBorders>
            <w:shd w:val="clear" w:color="auto" w:fill="auto"/>
            <w:noWrap/>
            <w:vAlign w:val="bottom"/>
            <w:hideMark/>
          </w:tcPr>
          <w:p w14:paraId="0589E6CC" w14:textId="77777777" w:rsidR="00C63513" w:rsidRPr="00C63513" w:rsidRDefault="00C63513" w:rsidP="00C63513">
            <w:pPr>
              <w:rPr>
                <w:rFonts w:ascii="Calibri" w:hAnsi="Calibri"/>
                <w:color w:val="000000"/>
                <w:szCs w:val="22"/>
              </w:rPr>
            </w:pPr>
            <w:r w:rsidRPr="00C63513">
              <w:rPr>
                <w:rFonts w:ascii="Calibri" w:hAnsi="Calibri"/>
                <w:color w:val="000000"/>
                <w:szCs w:val="22"/>
              </w:rPr>
              <w:t>EDvisits_prior3</w:t>
            </w:r>
          </w:p>
        </w:tc>
        <w:tc>
          <w:tcPr>
            <w:tcW w:w="8980" w:type="dxa"/>
            <w:tcBorders>
              <w:top w:val="nil"/>
              <w:left w:val="nil"/>
              <w:bottom w:val="nil"/>
              <w:right w:val="nil"/>
            </w:tcBorders>
            <w:shd w:val="clear" w:color="auto" w:fill="auto"/>
            <w:noWrap/>
            <w:vAlign w:val="bottom"/>
            <w:hideMark/>
          </w:tcPr>
          <w:p w14:paraId="1667CBF2"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Emergency Dept visits in past 3 months</w:t>
            </w:r>
          </w:p>
        </w:tc>
      </w:tr>
      <w:tr w:rsidR="00C63513" w:rsidRPr="00C63513" w14:paraId="5AE396AB" w14:textId="77777777" w:rsidTr="00C63513">
        <w:trPr>
          <w:trHeight w:val="300"/>
        </w:trPr>
        <w:tc>
          <w:tcPr>
            <w:tcW w:w="2660" w:type="dxa"/>
            <w:tcBorders>
              <w:top w:val="nil"/>
              <w:left w:val="nil"/>
              <w:bottom w:val="nil"/>
              <w:right w:val="nil"/>
            </w:tcBorders>
            <w:shd w:val="clear" w:color="auto" w:fill="auto"/>
            <w:noWrap/>
            <w:vAlign w:val="bottom"/>
            <w:hideMark/>
          </w:tcPr>
          <w:p w14:paraId="6F6B3ACC" w14:textId="77777777" w:rsidR="00C63513" w:rsidRPr="00C63513" w:rsidRDefault="00C63513" w:rsidP="00C63513">
            <w:pPr>
              <w:rPr>
                <w:rFonts w:ascii="Calibri" w:hAnsi="Calibri"/>
                <w:color w:val="000000"/>
                <w:szCs w:val="22"/>
              </w:rPr>
            </w:pPr>
            <w:r w:rsidRPr="00C63513">
              <w:rPr>
                <w:rFonts w:ascii="Calibri" w:hAnsi="Calibri"/>
                <w:color w:val="000000"/>
                <w:szCs w:val="22"/>
              </w:rPr>
              <w:t>EDvisits_prior6</w:t>
            </w:r>
          </w:p>
        </w:tc>
        <w:tc>
          <w:tcPr>
            <w:tcW w:w="8980" w:type="dxa"/>
            <w:tcBorders>
              <w:top w:val="nil"/>
              <w:left w:val="nil"/>
              <w:bottom w:val="nil"/>
              <w:right w:val="nil"/>
            </w:tcBorders>
            <w:shd w:val="clear" w:color="auto" w:fill="auto"/>
            <w:noWrap/>
            <w:vAlign w:val="bottom"/>
            <w:hideMark/>
          </w:tcPr>
          <w:p w14:paraId="7FBB98D8"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Emergency Dept visits in past 6 months</w:t>
            </w:r>
          </w:p>
        </w:tc>
      </w:tr>
      <w:tr w:rsidR="00C63513" w:rsidRPr="00C63513" w14:paraId="185FF6DA" w14:textId="77777777" w:rsidTr="00C63513">
        <w:trPr>
          <w:trHeight w:val="300"/>
        </w:trPr>
        <w:tc>
          <w:tcPr>
            <w:tcW w:w="2660" w:type="dxa"/>
            <w:tcBorders>
              <w:top w:val="nil"/>
              <w:left w:val="nil"/>
              <w:bottom w:val="nil"/>
              <w:right w:val="nil"/>
            </w:tcBorders>
            <w:shd w:val="clear" w:color="auto" w:fill="auto"/>
            <w:noWrap/>
            <w:vAlign w:val="bottom"/>
            <w:hideMark/>
          </w:tcPr>
          <w:p w14:paraId="6818163B" w14:textId="77777777" w:rsidR="00C63513" w:rsidRPr="00C63513" w:rsidRDefault="00C63513" w:rsidP="00C63513">
            <w:pPr>
              <w:rPr>
                <w:rFonts w:ascii="Calibri" w:hAnsi="Calibri"/>
                <w:color w:val="000000"/>
                <w:szCs w:val="22"/>
              </w:rPr>
            </w:pPr>
            <w:r w:rsidRPr="00C63513">
              <w:rPr>
                <w:rFonts w:ascii="Calibri" w:hAnsi="Calibri"/>
                <w:color w:val="000000"/>
                <w:szCs w:val="22"/>
              </w:rPr>
              <w:t>ep12</w:t>
            </w:r>
          </w:p>
        </w:tc>
        <w:tc>
          <w:tcPr>
            <w:tcW w:w="8980" w:type="dxa"/>
            <w:tcBorders>
              <w:top w:val="nil"/>
              <w:left w:val="nil"/>
              <w:bottom w:val="nil"/>
              <w:right w:val="nil"/>
            </w:tcBorders>
            <w:shd w:val="clear" w:color="auto" w:fill="auto"/>
            <w:noWrap/>
            <w:vAlign w:val="bottom"/>
            <w:hideMark/>
          </w:tcPr>
          <w:p w14:paraId="7F19B5CA" w14:textId="77777777" w:rsidR="00C63513" w:rsidRPr="00C63513" w:rsidRDefault="00C63513" w:rsidP="00C63513">
            <w:pPr>
              <w:rPr>
                <w:rFonts w:ascii="Calibri" w:hAnsi="Calibri"/>
                <w:color w:val="000000"/>
                <w:szCs w:val="22"/>
              </w:rPr>
            </w:pPr>
            <w:r w:rsidRPr="00C63513">
              <w:rPr>
                <w:rFonts w:ascii="Calibri" w:hAnsi="Calibri"/>
                <w:color w:val="000000"/>
                <w:szCs w:val="22"/>
              </w:rPr>
              <w:t>Epilepsy in prior 12 months</w:t>
            </w:r>
          </w:p>
        </w:tc>
      </w:tr>
      <w:tr w:rsidR="00C63513" w:rsidRPr="00C63513" w14:paraId="04812BD8" w14:textId="77777777" w:rsidTr="00C63513">
        <w:trPr>
          <w:trHeight w:val="300"/>
        </w:trPr>
        <w:tc>
          <w:tcPr>
            <w:tcW w:w="2660" w:type="dxa"/>
            <w:tcBorders>
              <w:top w:val="nil"/>
              <w:left w:val="nil"/>
              <w:bottom w:val="nil"/>
              <w:right w:val="nil"/>
            </w:tcBorders>
            <w:shd w:val="clear" w:color="auto" w:fill="auto"/>
            <w:noWrap/>
            <w:vAlign w:val="bottom"/>
            <w:hideMark/>
          </w:tcPr>
          <w:p w14:paraId="348DD566"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ep24 </w:t>
            </w:r>
          </w:p>
        </w:tc>
        <w:tc>
          <w:tcPr>
            <w:tcW w:w="8980" w:type="dxa"/>
            <w:tcBorders>
              <w:top w:val="nil"/>
              <w:left w:val="nil"/>
              <w:bottom w:val="nil"/>
              <w:right w:val="nil"/>
            </w:tcBorders>
            <w:shd w:val="clear" w:color="auto" w:fill="auto"/>
            <w:noWrap/>
            <w:vAlign w:val="bottom"/>
            <w:hideMark/>
          </w:tcPr>
          <w:p w14:paraId="4040797B" w14:textId="77777777" w:rsidR="00C63513" w:rsidRPr="00C63513" w:rsidRDefault="00C63513" w:rsidP="00C63513">
            <w:pPr>
              <w:rPr>
                <w:rFonts w:ascii="Calibri" w:hAnsi="Calibri"/>
                <w:color w:val="000000"/>
                <w:szCs w:val="22"/>
              </w:rPr>
            </w:pPr>
            <w:r w:rsidRPr="00C63513">
              <w:rPr>
                <w:rFonts w:ascii="Calibri" w:hAnsi="Calibri"/>
                <w:color w:val="000000"/>
                <w:szCs w:val="22"/>
              </w:rPr>
              <w:t>Epilepsy in prior 24 months</w:t>
            </w:r>
          </w:p>
        </w:tc>
      </w:tr>
      <w:tr w:rsidR="00C63513" w:rsidRPr="00C63513" w14:paraId="57DC2F5D" w14:textId="77777777" w:rsidTr="00C63513">
        <w:trPr>
          <w:trHeight w:val="300"/>
        </w:trPr>
        <w:tc>
          <w:tcPr>
            <w:tcW w:w="2660" w:type="dxa"/>
            <w:tcBorders>
              <w:top w:val="nil"/>
              <w:left w:val="nil"/>
              <w:bottom w:val="nil"/>
              <w:right w:val="nil"/>
            </w:tcBorders>
            <w:shd w:val="clear" w:color="auto" w:fill="auto"/>
            <w:noWrap/>
            <w:vAlign w:val="bottom"/>
            <w:hideMark/>
          </w:tcPr>
          <w:p w14:paraId="6A7BADDF" w14:textId="77777777" w:rsidR="00C63513" w:rsidRPr="00C63513" w:rsidRDefault="00C63513" w:rsidP="00C63513">
            <w:pPr>
              <w:rPr>
                <w:rFonts w:ascii="Calibri" w:hAnsi="Calibri"/>
                <w:color w:val="000000"/>
                <w:szCs w:val="22"/>
              </w:rPr>
            </w:pPr>
            <w:r w:rsidRPr="00C63513">
              <w:rPr>
                <w:rFonts w:ascii="Calibri" w:hAnsi="Calibri"/>
                <w:color w:val="000000"/>
                <w:szCs w:val="22"/>
              </w:rPr>
              <w:t>fib12</w:t>
            </w:r>
          </w:p>
        </w:tc>
        <w:tc>
          <w:tcPr>
            <w:tcW w:w="8980" w:type="dxa"/>
            <w:tcBorders>
              <w:top w:val="nil"/>
              <w:left w:val="nil"/>
              <w:bottom w:val="nil"/>
              <w:right w:val="nil"/>
            </w:tcBorders>
            <w:shd w:val="clear" w:color="auto" w:fill="auto"/>
            <w:noWrap/>
            <w:vAlign w:val="bottom"/>
            <w:hideMark/>
          </w:tcPr>
          <w:p w14:paraId="25CA2AE4" w14:textId="77777777" w:rsidR="00C63513" w:rsidRPr="00C63513" w:rsidRDefault="00C63513" w:rsidP="00C63513">
            <w:pPr>
              <w:rPr>
                <w:rFonts w:ascii="Calibri" w:hAnsi="Calibri"/>
                <w:color w:val="000000"/>
                <w:szCs w:val="22"/>
              </w:rPr>
            </w:pPr>
            <w:r w:rsidRPr="00C63513">
              <w:rPr>
                <w:rFonts w:ascii="Calibri" w:hAnsi="Calibri"/>
                <w:color w:val="000000"/>
                <w:szCs w:val="22"/>
              </w:rPr>
              <w:t>Fibrosis in prior 12 months</w:t>
            </w:r>
          </w:p>
        </w:tc>
      </w:tr>
      <w:tr w:rsidR="00C63513" w:rsidRPr="00C63513" w14:paraId="65EBC5E1" w14:textId="77777777" w:rsidTr="00C63513">
        <w:trPr>
          <w:trHeight w:val="300"/>
        </w:trPr>
        <w:tc>
          <w:tcPr>
            <w:tcW w:w="2660" w:type="dxa"/>
            <w:tcBorders>
              <w:top w:val="nil"/>
              <w:left w:val="nil"/>
              <w:bottom w:val="nil"/>
              <w:right w:val="nil"/>
            </w:tcBorders>
            <w:shd w:val="clear" w:color="auto" w:fill="auto"/>
            <w:noWrap/>
            <w:vAlign w:val="bottom"/>
            <w:hideMark/>
          </w:tcPr>
          <w:p w14:paraId="3511E804"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fib24 </w:t>
            </w:r>
          </w:p>
        </w:tc>
        <w:tc>
          <w:tcPr>
            <w:tcW w:w="8980" w:type="dxa"/>
            <w:tcBorders>
              <w:top w:val="nil"/>
              <w:left w:val="nil"/>
              <w:bottom w:val="nil"/>
              <w:right w:val="nil"/>
            </w:tcBorders>
            <w:shd w:val="clear" w:color="auto" w:fill="auto"/>
            <w:noWrap/>
            <w:vAlign w:val="bottom"/>
            <w:hideMark/>
          </w:tcPr>
          <w:p w14:paraId="0AFEA425" w14:textId="77777777" w:rsidR="00C63513" w:rsidRPr="00C63513" w:rsidRDefault="00C63513" w:rsidP="00C63513">
            <w:pPr>
              <w:rPr>
                <w:rFonts w:ascii="Calibri" w:hAnsi="Calibri"/>
                <w:color w:val="000000"/>
                <w:szCs w:val="22"/>
              </w:rPr>
            </w:pPr>
            <w:r w:rsidRPr="00C63513">
              <w:rPr>
                <w:rFonts w:ascii="Calibri" w:hAnsi="Calibri"/>
                <w:color w:val="000000"/>
                <w:szCs w:val="22"/>
              </w:rPr>
              <w:t>Fibrosis in prior 24 months</w:t>
            </w:r>
          </w:p>
        </w:tc>
      </w:tr>
      <w:tr w:rsidR="00C63513" w:rsidRPr="00C63513" w14:paraId="2E626EE9" w14:textId="77777777" w:rsidTr="00C63513">
        <w:trPr>
          <w:trHeight w:val="300"/>
        </w:trPr>
        <w:tc>
          <w:tcPr>
            <w:tcW w:w="2660" w:type="dxa"/>
            <w:tcBorders>
              <w:top w:val="nil"/>
              <w:left w:val="nil"/>
              <w:bottom w:val="nil"/>
              <w:right w:val="nil"/>
            </w:tcBorders>
            <w:shd w:val="clear" w:color="auto" w:fill="auto"/>
            <w:noWrap/>
            <w:vAlign w:val="bottom"/>
            <w:hideMark/>
          </w:tcPr>
          <w:p w14:paraId="2113298C" w14:textId="77777777" w:rsidR="00C63513" w:rsidRPr="00C63513" w:rsidRDefault="00C63513" w:rsidP="00C63513">
            <w:pPr>
              <w:rPr>
                <w:rFonts w:ascii="Calibri" w:hAnsi="Calibri"/>
                <w:color w:val="000000"/>
                <w:szCs w:val="22"/>
              </w:rPr>
            </w:pPr>
            <w:r w:rsidRPr="00C63513">
              <w:rPr>
                <w:rFonts w:ascii="Calibri" w:hAnsi="Calibri"/>
                <w:color w:val="000000"/>
                <w:szCs w:val="22"/>
              </w:rPr>
              <w:t>FirstUse1Yr</w:t>
            </w:r>
          </w:p>
        </w:tc>
        <w:tc>
          <w:tcPr>
            <w:tcW w:w="8980" w:type="dxa"/>
            <w:tcBorders>
              <w:top w:val="nil"/>
              <w:left w:val="nil"/>
              <w:bottom w:val="nil"/>
              <w:right w:val="nil"/>
            </w:tcBorders>
            <w:shd w:val="clear" w:color="auto" w:fill="auto"/>
            <w:noWrap/>
            <w:vAlign w:val="bottom"/>
            <w:hideMark/>
          </w:tcPr>
          <w:p w14:paraId="772DAD68" w14:textId="77777777" w:rsidR="00C63513" w:rsidRPr="00C63513" w:rsidRDefault="00C63513" w:rsidP="00C63513">
            <w:pPr>
              <w:rPr>
                <w:rFonts w:ascii="Calibri" w:hAnsi="Calibri"/>
                <w:color w:val="000000"/>
                <w:szCs w:val="22"/>
              </w:rPr>
            </w:pPr>
            <w:r w:rsidRPr="00C63513">
              <w:rPr>
                <w:rFonts w:ascii="Calibri" w:hAnsi="Calibri"/>
                <w:color w:val="000000"/>
                <w:szCs w:val="22"/>
              </w:rPr>
              <w:t>First Use in Prior 5 Years Happened wi Prior 1 Years</w:t>
            </w:r>
          </w:p>
        </w:tc>
      </w:tr>
      <w:tr w:rsidR="00C63513" w:rsidRPr="00C63513" w14:paraId="47C2CA1A" w14:textId="77777777" w:rsidTr="00C63513">
        <w:trPr>
          <w:trHeight w:val="300"/>
        </w:trPr>
        <w:tc>
          <w:tcPr>
            <w:tcW w:w="2660" w:type="dxa"/>
            <w:tcBorders>
              <w:top w:val="nil"/>
              <w:left w:val="nil"/>
              <w:bottom w:val="nil"/>
              <w:right w:val="nil"/>
            </w:tcBorders>
            <w:shd w:val="clear" w:color="auto" w:fill="auto"/>
            <w:noWrap/>
            <w:vAlign w:val="bottom"/>
            <w:hideMark/>
          </w:tcPr>
          <w:p w14:paraId="1145AB80" w14:textId="77777777" w:rsidR="00C63513" w:rsidRPr="00C63513" w:rsidRDefault="00C63513" w:rsidP="00C63513">
            <w:pPr>
              <w:rPr>
                <w:rFonts w:ascii="Calibri" w:hAnsi="Calibri"/>
                <w:color w:val="000000"/>
                <w:szCs w:val="22"/>
              </w:rPr>
            </w:pPr>
            <w:r w:rsidRPr="00C63513">
              <w:rPr>
                <w:rFonts w:ascii="Calibri" w:hAnsi="Calibri"/>
                <w:color w:val="000000"/>
                <w:szCs w:val="22"/>
              </w:rPr>
              <w:t>FirstUse2Yr</w:t>
            </w:r>
          </w:p>
        </w:tc>
        <w:tc>
          <w:tcPr>
            <w:tcW w:w="8980" w:type="dxa"/>
            <w:tcBorders>
              <w:top w:val="nil"/>
              <w:left w:val="nil"/>
              <w:bottom w:val="nil"/>
              <w:right w:val="nil"/>
            </w:tcBorders>
            <w:shd w:val="clear" w:color="auto" w:fill="auto"/>
            <w:noWrap/>
            <w:vAlign w:val="bottom"/>
            <w:hideMark/>
          </w:tcPr>
          <w:p w14:paraId="38D11296" w14:textId="77777777" w:rsidR="00C63513" w:rsidRPr="00C63513" w:rsidRDefault="00C63513" w:rsidP="00C63513">
            <w:pPr>
              <w:rPr>
                <w:rFonts w:ascii="Calibri" w:hAnsi="Calibri"/>
                <w:color w:val="000000"/>
                <w:szCs w:val="22"/>
              </w:rPr>
            </w:pPr>
            <w:r w:rsidRPr="00C63513">
              <w:rPr>
                <w:rFonts w:ascii="Calibri" w:hAnsi="Calibri"/>
                <w:color w:val="000000"/>
                <w:szCs w:val="22"/>
              </w:rPr>
              <w:t>First Use in Prior 5 Years Happened wi Prior 2 Years</w:t>
            </w:r>
          </w:p>
        </w:tc>
      </w:tr>
      <w:tr w:rsidR="00C63513" w:rsidRPr="00C63513" w14:paraId="3C406484" w14:textId="77777777" w:rsidTr="00C63513">
        <w:trPr>
          <w:trHeight w:val="300"/>
        </w:trPr>
        <w:tc>
          <w:tcPr>
            <w:tcW w:w="2660" w:type="dxa"/>
            <w:tcBorders>
              <w:top w:val="nil"/>
              <w:left w:val="nil"/>
              <w:bottom w:val="nil"/>
              <w:right w:val="nil"/>
            </w:tcBorders>
            <w:shd w:val="clear" w:color="auto" w:fill="auto"/>
            <w:noWrap/>
            <w:vAlign w:val="bottom"/>
            <w:hideMark/>
          </w:tcPr>
          <w:p w14:paraId="16D01779" w14:textId="77777777" w:rsidR="00C63513" w:rsidRPr="00C63513" w:rsidRDefault="00C63513" w:rsidP="00C63513">
            <w:pPr>
              <w:rPr>
                <w:rFonts w:ascii="Calibri" w:hAnsi="Calibri"/>
                <w:color w:val="000000"/>
                <w:szCs w:val="22"/>
              </w:rPr>
            </w:pPr>
            <w:r w:rsidRPr="00C63513">
              <w:rPr>
                <w:rFonts w:ascii="Calibri" w:hAnsi="Calibri"/>
                <w:color w:val="000000"/>
                <w:szCs w:val="22"/>
              </w:rPr>
              <w:t>FirstUse3Yr</w:t>
            </w:r>
          </w:p>
        </w:tc>
        <w:tc>
          <w:tcPr>
            <w:tcW w:w="8980" w:type="dxa"/>
            <w:tcBorders>
              <w:top w:val="nil"/>
              <w:left w:val="nil"/>
              <w:bottom w:val="nil"/>
              <w:right w:val="nil"/>
            </w:tcBorders>
            <w:shd w:val="clear" w:color="auto" w:fill="auto"/>
            <w:noWrap/>
            <w:vAlign w:val="bottom"/>
            <w:hideMark/>
          </w:tcPr>
          <w:p w14:paraId="48213022" w14:textId="77777777" w:rsidR="00C63513" w:rsidRPr="00C63513" w:rsidRDefault="00C63513" w:rsidP="00C63513">
            <w:pPr>
              <w:rPr>
                <w:rFonts w:ascii="Calibri" w:hAnsi="Calibri"/>
                <w:color w:val="000000"/>
                <w:szCs w:val="22"/>
              </w:rPr>
            </w:pPr>
            <w:r w:rsidRPr="00C63513">
              <w:rPr>
                <w:rFonts w:ascii="Calibri" w:hAnsi="Calibri"/>
                <w:color w:val="000000"/>
                <w:szCs w:val="22"/>
              </w:rPr>
              <w:t>First Use in Prior 5 Years Happened wi Prior 3 Years</w:t>
            </w:r>
          </w:p>
        </w:tc>
      </w:tr>
      <w:tr w:rsidR="00C63513" w:rsidRPr="00C63513" w14:paraId="70C624D7" w14:textId="77777777" w:rsidTr="00C63513">
        <w:trPr>
          <w:trHeight w:val="300"/>
        </w:trPr>
        <w:tc>
          <w:tcPr>
            <w:tcW w:w="2660" w:type="dxa"/>
            <w:tcBorders>
              <w:top w:val="nil"/>
              <w:left w:val="nil"/>
              <w:bottom w:val="nil"/>
              <w:right w:val="nil"/>
            </w:tcBorders>
            <w:shd w:val="clear" w:color="auto" w:fill="auto"/>
            <w:noWrap/>
            <w:vAlign w:val="bottom"/>
            <w:hideMark/>
          </w:tcPr>
          <w:p w14:paraId="0D5CDF78" w14:textId="77777777" w:rsidR="00C63513" w:rsidRPr="00C63513" w:rsidRDefault="00C63513" w:rsidP="00C63513">
            <w:pPr>
              <w:rPr>
                <w:rFonts w:ascii="Calibri" w:hAnsi="Calibri"/>
                <w:color w:val="000000"/>
                <w:szCs w:val="22"/>
              </w:rPr>
            </w:pPr>
            <w:r w:rsidRPr="00C63513">
              <w:rPr>
                <w:rFonts w:ascii="Calibri" w:hAnsi="Calibri"/>
                <w:color w:val="000000"/>
                <w:szCs w:val="22"/>
              </w:rPr>
              <w:t>FirstUse4Yr</w:t>
            </w:r>
          </w:p>
        </w:tc>
        <w:tc>
          <w:tcPr>
            <w:tcW w:w="8980" w:type="dxa"/>
            <w:tcBorders>
              <w:top w:val="nil"/>
              <w:left w:val="nil"/>
              <w:bottom w:val="nil"/>
              <w:right w:val="nil"/>
            </w:tcBorders>
            <w:shd w:val="clear" w:color="auto" w:fill="auto"/>
            <w:noWrap/>
            <w:vAlign w:val="bottom"/>
            <w:hideMark/>
          </w:tcPr>
          <w:p w14:paraId="3EF5A4F5" w14:textId="77777777" w:rsidR="00C63513" w:rsidRPr="00C63513" w:rsidRDefault="00C63513" w:rsidP="00C63513">
            <w:pPr>
              <w:rPr>
                <w:rFonts w:ascii="Calibri" w:hAnsi="Calibri"/>
                <w:color w:val="000000"/>
                <w:szCs w:val="22"/>
              </w:rPr>
            </w:pPr>
            <w:r w:rsidRPr="00C63513">
              <w:rPr>
                <w:rFonts w:ascii="Calibri" w:hAnsi="Calibri"/>
                <w:color w:val="000000"/>
                <w:szCs w:val="22"/>
              </w:rPr>
              <w:t>First Use in Prior 5 Years Happened wi Prior 4 Years</w:t>
            </w:r>
          </w:p>
        </w:tc>
      </w:tr>
      <w:tr w:rsidR="00C63513" w:rsidRPr="00C63513" w14:paraId="54E273A2" w14:textId="77777777" w:rsidTr="00C63513">
        <w:trPr>
          <w:trHeight w:val="300"/>
        </w:trPr>
        <w:tc>
          <w:tcPr>
            <w:tcW w:w="2660" w:type="dxa"/>
            <w:tcBorders>
              <w:top w:val="nil"/>
              <w:left w:val="nil"/>
              <w:bottom w:val="nil"/>
              <w:right w:val="nil"/>
            </w:tcBorders>
            <w:shd w:val="clear" w:color="auto" w:fill="auto"/>
            <w:noWrap/>
            <w:vAlign w:val="bottom"/>
            <w:hideMark/>
          </w:tcPr>
          <w:p w14:paraId="7C804423" w14:textId="77777777" w:rsidR="00C63513" w:rsidRPr="00C63513" w:rsidRDefault="00C63513" w:rsidP="00C63513">
            <w:pPr>
              <w:rPr>
                <w:rFonts w:ascii="Calibri" w:hAnsi="Calibri"/>
                <w:color w:val="000000"/>
                <w:szCs w:val="22"/>
              </w:rPr>
            </w:pPr>
            <w:r w:rsidRPr="00C63513">
              <w:rPr>
                <w:rFonts w:ascii="Calibri" w:hAnsi="Calibri"/>
                <w:color w:val="000000"/>
                <w:szCs w:val="22"/>
              </w:rPr>
              <w:t>gu12</w:t>
            </w:r>
          </w:p>
        </w:tc>
        <w:tc>
          <w:tcPr>
            <w:tcW w:w="8980" w:type="dxa"/>
            <w:tcBorders>
              <w:top w:val="nil"/>
              <w:left w:val="nil"/>
              <w:bottom w:val="nil"/>
              <w:right w:val="nil"/>
            </w:tcBorders>
            <w:shd w:val="clear" w:color="auto" w:fill="auto"/>
            <w:noWrap/>
            <w:vAlign w:val="bottom"/>
            <w:hideMark/>
          </w:tcPr>
          <w:p w14:paraId="5FC2F29E" w14:textId="77777777" w:rsidR="00C63513" w:rsidRPr="00C63513" w:rsidRDefault="00C63513" w:rsidP="00C63513">
            <w:pPr>
              <w:rPr>
                <w:rFonts w:ascii="Calibri" w:hAnsi="Calibri"/>
                <w:color w:val="000000"/>
                <w:szCs w:val="22"/>
              </w:rPr>
            </w:pPr>
            <w:r w:rsidRPr="00C63513">
              <w:rPr>
                <w:rFonts w:ascii="Calibri" w:hAnsi="Calibri"/>
                <w:color w:val="000000"/>
                <w:szCs w:val="22"/>
              </w:rPr>
              <w:t>Gastric ulcer in prior 12 months</w:t>
            </w:r>
          </w:p>
        </w:tc>
      </w:tr>
      <w:tr w:rsidR="00C63513" w:rsidRPr="00C63513" w14:paraId="01E22049" w14:textId="77777777" w:rsidTr="00C63513">
        <w:trPr>
          <w:trHeight w:val="300"/>
        </w:trPr>
        <w:tc>
          <w:tcPr>
            <w:tcW w:w="2660" w:type="dxa"/>
            <w:tcBorders>
              <w:top w:val="nil"/>
              <w:left w:val="nil"/>
              <w:bottom w:val="nil"/>
              <w:right w:val="nil"/>
            </w:tcBorders>
            <w:shd w:val="clear" w:color="auto" w:fill="auto"/>
            <w:noWrap/>
            <w:vAlign w:val="bottom"/>
            <w:hideMark/>
          </w:tcPr>
          <w:p w14:paraId="0E7AFEB2" w14:textId="77777777" w:rsidR="00C63513" w:rsidRPr="00C63513" w:rsidRDefault="00C63513" w:rsidP="00C63513">
            <w:pPr>
              <w:rPr>
                <w:rFonts w:ascii="Calibri" w:hAnsi="Calibri"/>
                <w:color w:val="000000"/>
                <w:szCs w:val="22"/>
              </w:rPr>
            </w:pPr>
            <w:r w:rsidRPr="00C63513">
              <w:rPr>
                <w:rFonts w:ascii="Calibri" w:hAnsi="Calibri"/>
                <w:color w:val="000000"/>
                <w:szCs w:val="22"/>
              </w:rPr>
              <w:t>gu24</w:t>
            </w:r>
          </w:p>
        </w:tc>
        <w:tc>
          <w:tcPr>
            <w:tcW w:w="8980" w:type="dxa"/>
            <w:tcBorders>
              <w:top w:val="nil"/>
              <w:left w:val="nil"/>
              <w:bottom w:val="nil"/>
              <w:right w:val="nil"/>
            </w:tcBorders>
            <w:shd w:val="clear" w:color="auto" w:fill="auto"/>
            <w:noWrap/>
            <w:vAlign w:val="bottom"/>
            <w:hideMark/>
          </w:tcPr>
          <w:p w14:paraId="1F89BB46" w14:textId="77777777" w:rsidR="00C63513" w:rsidRPr="00C63513" w:rsidRDefault="00C63513" w:rsidP="00C63513">
            <w:pPr>
              <w:rPr>
                <w:rFonts w:ascii="Calibri" w:hAnsi="Calibri"/>
                <w:color w:val="000000"/>
                <w:szCs w:val="22"/>
              </w:rPr>
            </w:pPr>
            <w:r w:rsidRPr="00C63513">
              <w:rPr>
                <w:rFonts w:ascii="Calibri" w:hAnsi="Calibri"/>
                <w:color w:val="000000"/>
                <w:szCs w:val="22"/>
              </w:rPr>
              <w:t>Gastric ulcer in prior 24 months</w:t>
            </w:r>
          </w:p>
        </w:tc>
      </w:tr>
      <w:tr w:rsidR="00C63513" w:rsidRPr="00C63513" w14:paraId="453AC326" w14:textId="77777777" w:rsidTr="00C63513">
        <w:trPr>
          <w:trHeight w:val="300"/>
        </w:trPr>
        <w:tc>
          <w:tcPr>
            <w:tcW w:w="2660" w:type="dxa"/>
            <w:tcBorders>
              <w:top w:val="nil"/>
              <w:left w:val="nil"/>
              <w:bottom w:val="nil"/>
              <w:right w:val="nil"/>
            </w:tcBorders>
            <w:shd w:val="clear" w:color="auto" w:fill="auto"/>
            <w:noWrap/>
            <w:vAlign w:val="bottom"/>
            <w:hideMark/>
          </w:tcPr>
          <w:p w14:paraId="5AFD384E"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ha24 </w:t>
            </w:r>
          </w:p>
        </w:tc>
        <w:tc>
          <w:tcPr>
            <w:tcW w:w="8980" w:type="dxa"/>
            <w:tcBorders>
              <w:top w:val="nil"/>
              <w:left w:val="nil"/>
              <w:bottom w:val="nil"/>
              <w:right w:val="nil"/>
            </w:tcBorders>
            <w:shd w:val="clear" w:color="auto" w:fill="auto"/>
            <w:noWrap/>
            <w:vAlign w:val="bottom"/>
            <w:hideMark/>
          </w:tcPr>
          <w:p w14:paraId="3F65F37C" w14:textId="77777777" w:rsidR="00C63513" w:rsidRPr="00C63513" w:rsidRDefault="00C63513" w:rsidP="00C63513">
            <w:pPr>
              <w:rPr>
                <w:rFonts w:ascii="Calibri" w:hAnsi="Calibri"/>
                <w:color w:val="000000"/>
                <w:szCs w:val="22"/>
              </w:rPr>
            </w:pPr>
            <w:r w:rsidRPr="00C63513">
              <w:rPr>
                <w:rFonts w:ascii="Calibri" w:hAnsi="Calibri"/>
                <w:color w:val="000000"/>
                <w:szCs w:val="22"/>
              </w:rPr>
              <w:t>Headache in prior 24 months</w:t>
            </w:r>
          </w:p>
        </w:tc>
      </w:tr>
      <w:tr w:rsidR="00C63513" w:rsidRPr="00C63513" w14:paraId="64489512" w14:textId="77777777" w:rsidTr="00C63513">
        <w:trPr>
          <w:trHeight w:val="300"/>
        </w:trPr>
        <w:tc>
          <w:tcPr>
            <w:tcW w:w="2660" w:type="dxa"/>
            <w:tcBorders>
              <w:top w:val="nil"/>
              <w:left w:val="nil"/>
              <w:bottom w:val="nil"/>
              <w:right w:val="nil"/>
            </w:tcBorders>
            <w:shd w:val="clear" w:color="auto" w:fill="auto"/>
            <w:noWrap/>
            <w:vAlign w:val="bottom"/>
            <w:hideMark/>
          </w:tcPr>
          <w:p w14:paraId="7A5D603E" w14:textId="77777777" w:rsidR="00C63513" w:rsidRPr="00C63513" w:rsidRDefault="00C63513" w:rsidP="00C63513">
            <w:pPr>
              <w:rPr>
                <w:rFonts w:ascii="Calibri" w:hAnsi="Calibri"/>
                <w:color w:val="000000"/>
                <w:szCs w:val="22"/>
              </w:rPr>
            </w:pPr>
            <w:r w:rsidRPr="00C63513">
              <w:rPr>
                <w:rFonts w:ascii="Calibri" w:hAnsi="Calibri"/>
                <w:color w:val="000000"/>
                <w:szCs w:val="22"/>
              </w:rPr>
              <w:t>hear12</w:t>
            </w:r>
          </w:p>
        </w:tc>
        <w:tc>
          <w:tcPr>
            <w:tcW w:w="8980" w:type="dxa"/>
            <w:tcBorders>
              <w:top w:val="nil"/>
              <w:left w:val="nil"/>
              <w:bottom w:val="nil"/>
              <w:right w:val="nil"/>
            </w:tcBorders>
            <w:shd w:val="clear" w:color="auto" w:fill="auto"/>
            <w:noWrap/>
            <w:vAlign w:val="bottom"/>
            <w:hideMark/>
          </w:tcPr>
          <w:p w14:paraId="6B4229C0" w14:textId="77777777" w:rsidR="00C63513" w:rsidRPr="00C63513" w:rsidRDefault="00C63513" w:rsidP="00C63513">
            <w:pPr>
              <w:rPr>
                <w:rFonts w:ascii="Calibri" w:hAnsi="Calibri"/>
                <w:color w:val="000000"/>
                <w:szCs w:val="22"/>
              </w:rPr>
            </w:pPr>
            <w:r w:rsidRPr="00C63513">
              <w:rPr>
                <w:rFonts w:ascii="Calibri" w:hAnsi="Calibri"/>
                <w:color w:val="000000"/>
                <w:szCs w:val="22"/>
              </w:rPr>
              <w:t>Hearing impairment dx in prior 12 months</w:t>
            </w:r>
          </w:p>
        </w:tc>
      </w:tr>
      <w:tr w:rsidR="00C63513" w:rsidRPr="00C63513" w14:paraId="137E210D" w14:textId="77777777" w:rsidTr="00C63513">
        <w:trPr>
          <w:trHeight w:val="300"/>
        </w:trPr>
        <w:tc>
          <w:tcPr>
            <w:tcW w:w="2660" w:type="dxa"/>
            <w:tcBorders>
              <w:top w:val="nil"/>
              <w:left w:val="nil"/>
              <w:bottom w:val="nil"/>
              <w:right w:val="nil"/>
            </w:tcBorders>
            <w:shd w:val="clear" w:color="auto" w:fill="auto"/>
            <w:noWrap/>
            <w:vAlign w:val="bottom"/>
            <w:hideMark/>
          </w:tcPr>
          <w:p w14:paraId="4F8BCA26"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hear24 </w:t>
            </w:r>
          </w:p>
        </w:tc>
        <w:tc>
          <w:tcPr>
            <w:tcW w:w="8980" w:type="dxa"/>
            <w:tcBorders>
              <w:top w:val="nil"/>
              <w:left w:val="nil"/>
              <w:bottom w:val="nil"/>
              <w:right w:val="nil"/>
            </w:tcBorders>
            <w:shd w:val="clear" w:color="auto" w:fill="auto"/>
            <w:noWrap/>
            <w:vAlign w:val="bottom"/>
            <w:hideMark/>
          </w:tcPr>
          <w:p w14:paraId="40D70240" w14:textId="77777777" w:rsidR="00C63513" w:rsidRPr="00C63513" w:rsidRDefault="00C63513" w:rsidP="00C63513">
            <w:pPr>
              <w:rPr>
                <w:rFonts w:ascii="Calibri" w:hAnsi="Calibri"/>
                <w:color w:val="000000"/>
                <w:szCs w:val="22"/>
              </w:rPr>
            </w:pPr>
            <w:r w:rsidRPr="00C63513">
              <w:rPr>
                <w:rFonts w:ascii="Calibri" w:hAnsi="Calibri"/>
                <w:color w:val="000000"/>
                <w:szCs w:val="22"/>
              </w:rPr>
              <w:t>Hearing impairment dx in prior 24 months</w:t>
            </w:r>
          </w:p>
        </w:tc>
      </w:tr>
      <w:tr w:rsidR="00C63513" w:rsidRPr="00C63513" w14:paraId="27510FE1" w14:textId="77777777" w:rsidTr="00C63513">
        <w:trPr>
          <w:trHeight w:val="300"/>
        </w:trPr>
        <w:tc>
          <w:tcPr>
            <w:tcW w:w="2660" w:type="dxa"/>
            <w:tcBorders>
              <w:top w:val="nil"/>
              <w:left w:val="nil"/>
              <w:bottom w:val="nil"/>
              <w:right w:val="nil"/>
            </w:tcBorders>
            <w:shd w:val="clear" w:color="auto" w:fill="auto"/>
            <w:noWrap/>
            <w:vAlign w:val="bottom"/>
            <w:hideMark/>
          </w:tcPr>
          <w:p w14:paraId="68C6B45B" w14:textId="77777777" w:rsidR="00C63513" w:rsidRPr="00C63513" w:rsidRDefault="00C63513" w:rsidP="00C63513">
            <w:pPr>
              <w:rPr>
                <w:rFonts w:ascii="Calibri" w:hAnsi="Calibri"/>
                <w:color w:val="000000"/>
                <w:szCs w:val="22"/>
              </w:rPr>
            </w:pPr>
            <w:r w:rsidRPr="00C63513">
              <w:rPr>
                <w:rFonts w:ascii="Calibri" w:hAnsi="Calibri"/>
                <w:color w:val="000000"/>
                <w:szCs w:val="22"/>
              </w:rPr>
              <w:t>hemi12</w:t>
            </w:r>
          </w:p>
        </w:tc>
        <w:tc>
          <w:tcPr>
            <w:tcW w:w="8980" w:type="dxa"/>
            <w:tcBorders>
              <w:top w:val="nil"/>
              <w:left w:val="nil"/>
              <w:bottom w:val="nil"/>
              <w:right w:val="nil"/>
            </w:tcBorders>
            <w:shd w:val="clear" w:color="auto" w:fill="auto"/>
            <w:noWrap/>
            <w:vAlign w:val="bottom"/>
            <w:hideMark/>
          </w:tcPr>
          <w:p w14:paraId="2A01EF96" w14:textId="77777777" w:rsidR="00C63513" w:rsidRPr="00C63513" w:rsidRDefault="00C63513" w:rsidP="00C63513">
            <w:pPr>
              <w:rPr>
                <w:rFonts w:ascii="Calibri" w:hAnsi="Calibri"/>
                <w:color w:val="000000"/>
                <w:szCs w:val="22"/>
              </w:rPr>
            </w:pPr>
            <w:r w:rsidRPr="00C63513">
              <w:rPr>
                <w:rFonts w:ascii="Calibri" w:hAnsi="Calibri"/>
                <w:color w:val="000000"/>
                <w:szCs w:val="22"/>
              </w:rPr>
              <w:t>Hemiplagia dx in prior 12 months</w:t>
            </w:r>
          </w:p>
        </w:tc>
      </w:tr>
      <w:tr w:rsidR="00C63513" w:rsidRPr="00C63513" w14:paraId="603E58CB" w14:textId="77777777" w:rsidTr="00C63513">
        <w:trPr>
          <w:trHeight w:val="300"/>
        </w:trPr>
        <w:tc>
          <w:tcPr>
            <w:tcW w:w="2660" w:type="dxa"/>
            <w:tcBorders>
              <w:top w:val="nil"/>
              <w:left w:val="nil"/>
              <w:bottom w:val="nil"/>
              <w:right w:val="nil"/>
            </w:tcBorders>
            <w:shd w:val="clear" w:color="auto" w:fill="auto"/>
            <w:noWrap/>
            <w:vAlign w:val="bottom"/>
            <w:hideMark/>
          </w:tcPr>
          <w:p w14:paraId="6BDB0207" w14:textId="77777777" w:rsidR="00C63513" w:rsidRPr="00C63513" w:rsidRDefault="00C63513" w:rsidP="00C63513">
            <w:pPr>
              <w:rPr>
                <w:rFonts w:ascii="Calibri" w:hAnsi="Calibri"/>
                <w:color w:val="000000"/>
                <w:szCs w:val="22"/>
              </w:rPr>
            </w:pPr>
            <w:r w:rsidRPr="00C63513">
              <w:rPr>
                <w:rFonts w:ascii="Calibri" w:hAnsi="Calibri"/>
                <w:color w:val="000000"/>
                <w:szCs w:val="22"/>
              </w:rPr>
              <w:t>hemi24</w:t>
            </w:r>
          </w:p>
        </w:tc>
        <w:tc>
          <w:tcPr>
            <w:tcW w:w="8980" w:type="dxa"/>
            <w:tcBorders>
              <w:top w:val="nil"/>
              <w:left w:val="nil"/>
              <w:bottom w:val="nil"/>
              <w:right w:val="nil"/>
            </w:tcBorders>
            <w:shd w:val="clear" w:color="auto" w:fill="auto"/>
            <w:noWrap/>
            <w:vAlign w:val="bottom"/>
            <w:hideMark/>
          </w:tcPr>
          <w:p w14:paraId="4BE9B7D6" w14:textId="77777777" w:rsidR="00C63513" w:rsidRPr="00C63513" w:rsidRDefault="00C63513" w:rsidP="00C63513">
            <w:pPr>
              <w:rPr>
                <w:rFonts w:ascii="Calibri" w:hAnsi="Calibri"/>
                <w:color w:val="000000"/>
                <w:szCs w:val="22"/>
              </w:rPr>
            </w:pPr>
            <w:r w:rsidRPr="00C63513">
              <w:rPr>
                <w:rFonts w:ascii="Calibri" w:hAnsi="Calibri"/>
                <w:color w:val="000000"/>
                <w:szCs w:val="22"/>
              </w:rPr>
              <w:t>Hemiplagia dx in prior 24 months</w:t>
            </w:r>
          </w:p>
        </w:tc>
      </w:tr>
      <w:tr w:rsidR="00C63513" w:rsidRPr="00C63513" w14:paraId="217EFF34" w14:textId="77777777" w:rsidTr="00C63513">
        <w:trPr>
          <w:trHeight w:val="300"/>
        </w:trPr>
        <w:tc>
          <w:tcPr>
            <w:tcW w:w="2660" w:type="dxa"/>
            <w:tcBorders>
              <w:top w:val="nil"/>
              <w:left w:val="nil"/>
              <w:bottom w:val="nil"/>
              <w:right w:val="nil"/>
            </w:tcBorders>
            <w:shd w:val="clear" w:color="auto" w:fill="auto"/>
            <w:noWrap/>
            <w:vAlign w:val="bottom"/>
            <w:hideMark/>
          </w:tcPr>
          <w:p w14:paraId="52E14B99"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hiv24 </w:t>
            </w:r>
          </w:p>
        </w:tc>
        <w:tc>
          <w:tcPr>
            <w:tcW w:w="8980" w:type="dxa"/>
            <w:tcBorders>
              <w:top w:val="nil"/>
              <w:left w:val="nil"/>
              <w:bottom w:val="nil"/>
              <w:right w:val="nil"/>
            </w:tcBorders>
            <w:shd w:val="clear" w:color="auto" w:fill="auto"/>
            <w:noWrap/>
            <w:vAlign w:val="bottom"/>
            <w:hideMark/>
          </w:tcPr>
          <w:p w14:paraId="281DFCFB" w14:textId="77777777" w:rsidR="00C63513" w:rsidRPr="00C63513" w:rsidRDefault="00C63513" w:rsidP="00C63513">
            <w:pPr>
              <w:rPr>
                <w:rFonts w:ascii="Calibri" w:hAnsi="Calibri"/>
                <w:color w:val="000000"/>
                <w:szCs w:val="22"/>
              </w:rPr>
            </w:pPr>
            <w:r w:rsidRPr="00C63513">
              <w:rPr>
                <w:rFonts w:ascii="Calibri" w:hAnsi="Calibri"/>
                <w:color w:val="000000"/>
                <w:szCs w:val="22"/>
              </w:rPr>
              <w:t>HIV dx in prior 24 months</w:t>
            </w:r>
          </w:p>
        </w:tc>
      </w:tr>
      <w:tr w:rsidR="00C63513" w:rsidRPr="00C63513" w14:paraId="55C30060" w14:textId="77777777" w:rsidTr="00C63513">
        <w:trPr>
          <w:trHeight w:val="300"/>
        </w:trPr>
        <w:tc>
          <w:tcPr>
            <w:tcW w:w="2660" w:type="dxa"/>
            <w:tcBorders>
              <w:top w:val="nil"/>
              <w:left w:val="nil"/>
              <w:bottom w:val="nil"/>
              <w:right w:val="nil"/>
            </w:tcBorders>
            <w:shd w:val="clear" w:color="auto" w:fill="auto"/>
            <w:noWrap/>
            <w:vAlign w:val="bottom"/>
            <w:hideMark/>
          </w:tcPr>
          <w:p w14:paraId="20113573"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homeless12 </w:t>
            </w:r>
          </w:p>
        </w:tc>
        <w:tc>
          <w:tcPr>
            <w:tcW w:w="8980" w:type="dxa"/>
            <w:tcBorders>
              <w:top w:val="nil"/>
              <w:left w:val="nil"/>
              <w:bottom w:val="nil"/>
              <w:right w:val="nil"/>
            </w:tcBorders>
            <w:shd w:val="clear" w:color="auto" w:fill="auto"/>
            <w:noWrap/>
            <w:vAlign w:val="bottom"/>
            <w:hideMark/>
          </w:tcPr>
          <w:p w14:paraId="4F3C4229" w14:textId="77777777" w:rsidR="00C63513" w:rsidRPr="00C63513" w:rsidRDefault="00C63513" w:rsidP="00C63513">
            <w:pPr>
              <w:rPr>
                <w:rFonts w:ascii="Calibri" w:hAnsi="Calibri"/>
                <w:color w:val="000000"/>
                <w:szCs w:val="22"/>
              </w:rPr>
            </w:pPr>
            <w:r w:rsidRPr="00C63513">
              <w:rPr>
                <w:rFonts w:ascii="Calibri" w:hAnsi="Calibri"/>
                <w:color w:val="000000"/>
                <w:szCs w:val="22"/>
              </w:rPr>
              <w:t>Homelessness indicated in prior 12 months</w:t>
            </w:r>
          </w:p>
        </w:tc>
      </w:tr>
      <w:tr w:rsidR="00C63513" w:rsidRPr="00C63513" w14:paraId="78AAEBF3" w14:textId="77777777" w:rsidTr="00C63513">
        <w:trPr>
          <w:trHeight w:val="300"/>
        </w:trPr>
        <w:tc>
          <w:tcPr>
            <w:tcW w:w="2660" w:type="dxa"/>
            <w:tcBorders>
              <w:top w:val="nil"/>
              <w:left w:val="nil"/>
              <w:bottom w:val="nil"/>
              <w:right w:val="nil"/>
            </w:tcBorders>
            <w:shd w:val="clear" w:color="auto" w:fill="auto"/>
            <w:noWrap/>
            <w:vAlign w:val="bottom"/>
            <w:hideMark/>
          </w:tcPr>
          <w:p w14:paraId="34F248C7"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homeless24 </w:t>
            </w:r>
          </w:p>
        </w:tc>
        <w:tc>
          <w:tcPr>
            <w:tcW w:w="8980" w:type="dxa"/>
            <w:tcBorders>
              <w:top w:val="nil"/>
              <w:left w:val="nil"/>
              <w:bottom w:val="nil"/>
              <w:right w:val="nil"/>
            </w:tcBorders>
            <w:shd w:val="clear" w:color="auto" w:fill="auto"/>
            <w:noWrap/>
            <w:vAlign w:val="bottom"/>
            <w:hideMark/>
          </w:tcPr>
          <w:p w14:paraId="4DDED555" w14:textId="77777777" w:rsidR="00C63513" w:rsidRPr="00C63513" w:rsidRDefault="00C63513" w:rsidP="00C63513">
            <w:pPr>
              <w:rPr>
                <w:rFonts w:ascii="Calibri" w:hAnsi="Calibri"/>
                <w:color w:val="000000"/>
                <w:szCs w:val="22"/>
              </w:rPr>
            </w:pPr>
            <w:r w:rsidRPr="00C63513">
              <w:rPr>
                <w:rFonts w:ascii="Calibri" w:hAnsi="Calibri"/>
                <w:color w:val="000000"/>
                <w:szCs w:val="22"/>
              </w:rPr>
              <w:t>Homelessness indicated in prior 24 months</w:t>
            </w:r>
          </w:p>
        </w:tc>
      </w:tr>
      <w:tr w:rsidR="00C63513" w:rsidRPr="00C63513" w14:paraId="09E9823C" w14:textId="77777777" w:rsidTr="00C63513">
        <w:trPr>
          <w:trHeight w:val="300"/>
        </w:trPr>
        <w:tc>
          <w:tcPr>
            <w:tcW w:w="2660" w:type="dxa"/>
            <w:tcBorders>
              <w:top w:val="nil"/>
              <w:left w:val="nil"/>
              <w:bottom w:val="nil"/>
              <w:right w:val="nil"/>
            </w:tcBorders>
            <w:shd w:val="clear" w:color="auto" w:fill="auto"/>
            <w:noWrap/>
            <w:vAlign w:val="bottom"/>
            <w:hideMark/>
          </w:tcPr>
          <w:p w14:paraId="502AD3D2" w14:textId="77777777" w:rsidR="00C63513" w:rsidRPr="00C63513" w:rsidRDefault="00C63513" w:rsidP="00C63513">
            <w:pPr>
              <w:rPr>
                <w:rFonts w:ascii="Calibri" w:hAnsi="Calibri"/>
                <w:color w:val="000000"/>
                <w:szCs w:val="22"/>
              </w:rPr>
            </w:pPr>
            <w:r w:rsidRPr="00C63513">
              <w:rPr>
                <w:rFonts w:ascii="Calibri" w:hAnsi="Calibri"/>
                <w:color w:val="000000"/>
                <w:szCs w:val="22"/>
              </w:rPr>
              <w:t>hyp12</w:t>
            </w:r>
          </w:p>
        </w:tc>
        <w:tc>
          <w:tcPr>
            <w:tcW w:w="8980" w:type="dxa"/>
            <w:tcBorders>
              <w:top w:val="nil"/>
              <w:left w:val="nil"/>
              <w:bottom w:val="nil"/>
              <w:right w:val="nil"/>
            </w:tcBorders>
            <w:shd w:val="clear" w:color="auto" w:fill="auto"/>
            <w:noWrap/>
            <w:vAlign w:val="bottom"/>
            <w:hideMark/>
          </w:tcPr>
          <w:p w14:paraId="160CF396" w14:textId="77777777" w:rsidR="00C63513" w:rsidRPr="00C63513" w:rsidRDefault="00C63513" w:rsidP="00C63513">
            <w:pPr>
              <w:rPr>
                <w:rFonts w:ascii="Calibri" w:hAnsi="Calibri"/>
                <w:color w:val="000000"/>
                <w:szCs w:val="22"/>
              </w:rPr>
            </w:pPr>
            <w:r w:rsidRPr="00C63513">
              <w:rPr>
                <w:rFonts w:ascii="Calibri" w:hAnsi="Calibri"/>
                <w:color w:val="000000"/>
                <w:szCs w:val="22"/>
              </w:rPr>
              <w:t>Hypertension in prior 12 months</w:t>
            </w:r>
          </w:p>
        </w:tc>
      </w:tr>
      <w:tr w:rsidR="00C63513" w:rsidRPr="00C63513" w14:paraId="3B49B856" w14:textId="77777777" w:rsidTr="00C63513">
        <w:trPr>
          <w:trHeight w:val="300"/>
        </w:trPr>
        <w:tc>
          <w:tcPr>
            <w:tcW w:w="2660" w:type="dxa"/>
            <w:tcBorders>
              <w:top w:val="nil"/>
              <w:left w:val="nil"/>
              <w:bottom w:val="nil"/>
              <w:right w:val="nil"/>
            </w:tcBorders>
            <w:shd w:val="clear" w:color="auto" w:fill="auto"/>
            <w:noWrap/>
            <w:vAlign w:val="bottom"/>
            <w:hideMark/>
          </w:tcPr>
          <w:p w14:paraId="5E35E8E0" w14:textId="77777777" w:rsidR="00C63513" w:rsidRPr="00C63513" w:rsidRDefault="00C63513" w:rsidP="00C63513">
            <w:pPr>
              <w:rPr>
                <w:rFonts w:ascii="Calibri" w:hAnsi="Calibri"/>
                <w:color w:val="000000"/>
                <w:szCs w:val="22"/>
              </w:rPr>
            </w:pPr>
            <w:r w:rsidRPr="00C63513">
              <w:rPr>
                <w:rFonts w:ascii="Calibri" w:hAnsi="Calibri"/>
                <w:color w:val="000000"/>
                <w:szCs w:val="22"/>
              </w:rPr>
              <w:t>hyp24</w:t>
            </w:r>
          </w:p>
        </w:tc>
        <w:tc>
          <w:tcPr>
            <w:tcW w:w="8980" w:type="dxa"/>
            <w:tcBorders>
              <w:top w:val="nil"/>
              <w:left w:val="nil"/>
              <w:bottom w:val="nil"/>
              <w:right w:val="nil"/>
            </w:tcBorders>
            <w:shd w:val="clear" w:color="auto" w:fill="auto"/>
            <w:noWrap/>
            <w:vAlign w:val="bottom"/>
            <w:hideMark/>
          </w:tcPr>
          <w:p w14:paraId="5533B23D" w14:textId="77777777" w:rsidR="00C63513" w:rsidRPr="00C63513" w:rsidRDefault="00C63513" w:rsidP="00C63513">
            <w:pPr>
              <w:rPr>
                <w:rFonts w:ascii="Calibri" w:hAnsi="Calibri"/>
                <w:color w:val="000000"/>
                <w:szCs w:val="22"/>
              </w:rPr>
            </w:pPr>
            <w:r w:rsidRPr="00C63513">
              <w:rPr>
                <w:rFonts w:ascii="Calibri" w:hAnsi="Calibri"/>
                <w:color w:val="000000"/>
                <w:szCs w:val="22"/>
              </w:rPr>
              <w:t>Hypertension in prior 24 months</w:t>
            </w:r>
          </w:p>
        </w:tc>
      </w:tr>
      <w:tr w:rsidR="00C63513" w:rsidRPr="00C63513" w14:paraId="50D9CFCD" w14:textId="77777777" w:rsidTr="00C63513">
        <w:trPr>
          <w:trHeight w:val="300"/>
        </w:trPr>
        <w:tc>
          <w:tcPr>
            <w:tcW w:w="2660" w:type="dxa"/>
            <w:tcBorders>
              <w:top w:val="nil"/>
              <w:left w:val="nil"/>
              <w:bottom w:val="nil"/>
              <w:right w:val="nil"/>
            </w:tcBorders>
            <w:shd w:val="clear" w:color="auto" w:fill="auto"/>
            <w:noWrap/>
            <w:vAlign w:val="bottom"/>
            <w:hideMark/>
          </w:tcPr>
          <w:p w14:paraId="16317D7B"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IPDaysUsein10MoPrior</w:t>
            </w:r>
          </w:p>
        </w:tc>
        <w:tc>
          <w:tcPr>
            <w:tcW w:w="8980" w:type="dxa"/>
            <w:tcBorders>
              <w:top w:val="nil"/>
              <w:left w:val="nil"/>
              <w:bottom w:val="nil"/>
              <w:right w:val="nil"/>
            </w:tcBorders>
            <w:shd w:val="clear" w:color="auto" w:fill="auto"/>
            <w:noWrap/>
            <w:vAlign w:val="bottom"/>
            <w:hideMark/>
          </w:tcPr>
          <w:p w14:paraId="03A7A10B"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10 Month</w:t>
            </w:r>
          </w:p>
        </w:tc>
      </w:tr>
      <w:tr w:rsidR="00C63513" w:rsidRPr="00C63513" w14:paraId="663011EA" w14:textId="77777777" w:rsidTr="00C63513">
        <w:trPr>
          <w:trHeight w:val="300"/>
        </w:trPr>
        <w:tc>
          <w:tcPr>
            <w:tcW w:w="2660" w:type="dxa"/>
            <w:tcBorders>
              <w:top w:val="nil"/>
              <w:left w:val="nil"/>
              <w:bottom w:val="nil"/>
              <w:right w:val="nil"/>
            </w:tcBorders>
            <w:shd w:val="clear" w:color="auto" w:fill="auto"/>
            <w:noWrap/>
            <w:vAlign w:val="bottom"/>
            <w:hideMark/>
          </w:tcPr>
          <w:p w14:paraId="4F05DD23"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IPDaysUsein11MoPrior</w:t>
            </w:r>
          </w:p>
        </w:tc>
        <w:tc>
          <w:tcPr>
            <w:tcW w:w="8980" w:type="dxa"/>
            <w:tcBorders>
              <w:top w:val="nil"/>
              <w:left w:val="nil"/>
              <w:bottom w:val="nil"/>
              <w:right w:val="nil"/>
            </w:tcBorders>
            <w:shd w:val="clear" w:color="auto" w:fill="auto"/>
            <w:noWrap/>
            <w:vAlign w:val="bottom"/>
            <w:hideMark/>
          </w:tcPr>
          <w:p w14:paraId="2F01769C"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11 Month</w:t>
            </w:r>
          </w:p>
        </w:tc>
      </w:tr>
      <w:tr w:rsidR="00C63513" w:rsidRPr="00C63513" w14:paraId="1E017C51" w14:textId="77777777" w:rsidTr="00C63513">
        <w:trPr>
          <w:trHeight w:val="300"/>
        </w:trPr>
        <w:tc>
          <w:tcPr>
            <w:tcW w:w="2660" w:type="dxa"/>
            <w:tcBorders>
              <w:top w:val="nil"/>
              <w:left w:val="nil"/>
              <w:bottom w:val="nil"/>
              <w:right w:val="nil"/>
            </w:tcBorders>
            <w:shd w:val="clear" w:color="auto" w:fill="auto"/>
            <w:noWrap/>
            <w:vAlign w:val="bottom"/>
            <w:hideMark/>
          </w:tcPr>
          <w:p w14:paraId="5D2C36A4"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IPDaysUsein12MoPrior</w:t>
            </w:r>
          </w:p>
        </w:tc>
        <w:tc>
          <w:tcPr>
            <w:tcW w:w="8980" w:type="dxa"/>
            <w:tcBorders>
              <w:top w:val="nil"/>
              <w:left w:val="nil"/>
              <w:bottom w:val="nil"/>
              <w:right w:val="nil"/>
            </w:tcBorders>
            <w:shd w:val="clear" w:color="auto" w:fill="auto"/>
            <w:noWrap/>
            <w:vAlign w:val="bottom"/>
            <w:hideMark/>
          </w:tcPr>
          <w:p w14:paraId="04391C5B"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12 Month</w:t>
            </w:r>
          </w:p>
        </w:tc>
      </w:tr>
      <w:tr w:rsidR="00C63513" w:rsidRPr="00C63513" w14:paraId="0B5CCF73" w14:textId="77777777" w:rsidTr="00C63513">
        <w:trPr>
          <w:trHeight w:val="300"/>
        </w:trPr>
        <w:tc>
          <w:tcPr>
            <w:tcW w:w="2660" w:type="dxa"/>
            <w:tcBorders>
              <w:top w:val="nil"/>
              <w:left w:val="nil"/>
              <w:bottom w:val="nil"/>
              <w:right w:val="nil"/>
            </w:tcBorders>
            <w:shd w:val="clear" w:color="auto" w:fill="auto"/>
            <w:noWrap/>
            <w:vAlign w:val="bottom"/>
            <w:hideMark/>
          </w:tcPr>
          <w:p w14:paraId="3A0AFE2D"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IPDaysUsein13MoPrior</w:t>
            </w:r>
          </w:p>
        </w:tc>
        <w:tc>
          <w:tcPr>
            <w:tcW w:w="8980" w:type="dxa"/>
            <w:tcBorders>
              <w:top w:val="nil"/>
              <w:left w:val="nil"/>
              <w:bottom w:val="nil"/>
              <w:right w:val="nil"/>
            </w:tcBorders>
            <w:shd w:val="clear" w:color="auto" w:fill="auto"/>
            <w:noWrap/>
            <w:vAlign w:val="bottom"/>
            <w:hideMark/>
          </w:tcPr>
          <w:p w14:paraId="52C5DA84"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13 Month</w:t>
            </w:r>
          </w:p>
        </w:tc>
      </w:tr>
      <w:tr w:rsidR="00C63513" w:rsidRPr="00C63513" w14:paraId="697ACACE" w14:textId="77777777" w:rsidTr="00C63513">
        <w:trPr>
          <w:trHeight w:val="300"/>
        </w:trPr>
        <w:tc>
          <w:tcPr>
            <w:tcW w:w="2660" w:type="dxa"/>
            <w:tcBorders>
              <w:top w:val="nil"/>
              <w:left w:val="nil"/>
              <w:bottom w:val="nil"/>
              <w:right w:val="nil"/>
            </w:tcBorders>
            <w:shd w:val="clear" w:color="auto" w:fill="auto"/>
            <w:noWrap/>
            <w:vAlign w:val="bottom"/>
            <w:hideMark/>
          </w:tcPr>
          <w:p w14:paraId="028F2BEC"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IPDaysUsein14MoPrior</w:t>
            </w:r>
          </w:p>
        </w:tc>
        <w:tc>
          <w:tcPr>
            <w:tcW w:w="8980" w:type="dxa"/>
            <w:tcBorders>
              <w:top w:val="nil"/>
              <w:left w:val="nil"/>
              <w:bottom w:val="nil"/>
              <w:right w:val="nil"/>
            </w:tcBorders>
            <w:shd w:val="clear" w:color="auto" w:fill="auto"/>
            <w:noWrap/>
            <w:vAlign w:val="bottom"/>
            <w:hideMark/>
          </w:tcPr>
          <w:p w14:paraId="4994B89A"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14 Month</w:t>
            </w:r>
          </w:p>
        </w:tc>
      </w:tr>
      <w:tr w:rsidR="00C63513" w:rsidRPr="00C63513" w14:paraId="5C2D1A8B" w14:textId="77777777" w:rsidTr="00C63513">
        <w:trPr>
          <w:trHeight w:val="300"/>
        </w:trPr>
        <w:tc>
          <w:tcPr>
            <w:tcW w:w="2660" w:type="dxa"/>
            <w:tcBorders>
              <w:top w:val="nil"/>
              <w:left w:val="nil"/>
              <w:bottom w:val="nil"/>
              <w:right w:val="nil"/>
            </w:tcBorders>
            <w:shd w:val="clear" w:color="auto" w:fill="auto"/>
            <w:noWrap/>
            <w:vAlign w:val="bottom"/>
            <w:hideMark/>
          </w:tcPr>
          <w:p w14:paraId="26C33008"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IPDaysUsein15MoPrior</w:t>
            </w:r>
          </w:p>
        </w:tc>
        <w:tc>
          <w:tcPr>
            <w:tcW w:w="8980" w:type="dxa"/>
            <w:tcBorders>
              <w:top w:val="nil"/>
              <w:left w:val="nil"/>
              <w:bottom w:val="nil"/>
              <w:right w:val="nil"/>
            </w:tcBorders>
            <w:shd w:val="clear" w:color="auto" w:fill="auto"/>
            <w:noWrap/>
            <w:vAlign w:val="bottom"/>
            <w:hideMark/>
          </w:tcPr>
          <w:p w14:paraId="29166BAA"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15 Month</w:t>
            </w:r>
          </w:p>
        </w:tc>
      </w:tr>
      <w:tr w:rsidR="00C63513" w:rsidRPr="00C63513" w14:paraId="30012F80" w14:textId="77777777" w:rsidTr="00C63513">
        <w:trPr>
          <w:trHeight w:val="300"/>
        </w:trPr>
        <w:tc>
          <w:tcPr>
            <w:tcW w:w="2660" w:type="dxa"/>
            <w:tcBorders>
              <w:top w:val="nil"/>
              <w:left w:val="nil"/>
              <w:bottom w:val="nil"/>
              <w:right w:val="nil"/>
            </w:tcBorders>
            <w:shd w:val="clear" w:color="auto" w:fill="auto"/>
            <w:noWrap/>
            <w:vAlign w:val="bottom"/>
            <w:hideMark/>
          </w:tcPr>
          <w:p w14:paraId="496032C4"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IPDaysUsein16MoPrior</w:t>
            </w:r>
          </w:p>
        </w:tc>
        <w:tc>
          <w:tcPr>
            <w:tcW w:w="8980" w:type="dxa"/>
            <w:tcBorders>
              <w:top w:val="nil"/>
              <w:left w:val="nil"/>
              <w:bottom w:val="nil"/>
              <w:right w:val="nil"/>
            </w:tcBorders>
            <w:shd w:val="clear" w:color="auto" w:fill="auto"/>
            <w:noWrap/>
            <w:vAlign w:val="bottom"/>
            <w:hideMark/>
          </w:tcPr>
          <w:p w14:paraId="0A88751A"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16 Month</w:t>
            </w:r>
          </w:p>
        </w:tc>
      </w:tr>
      <w:tr w:rsidR="00C63513" w:rsidRPr="00C63513" w14:paraId="45D1579B" w14:textId="77777777" w:rsidTr="00C63513">
        <w:trPr>
          <w:trHeight w:val="300"/>
        </w:trPr>
        <w:tc>
          <w:tcPr>
            <w:tcW w:w="2660" w:type="dxa"/>
            <w:tcBorders>
              <w:top w:val="nil"/>
              <w:left w:val="nil"/>
              <w:bottom w:val="nil"/>
              <w:right w:val="nil"/>
            </w:tcBorders>
            <w:shd w:val="clear" w:color="auto" w:fill="auto"/>
            <w:noWrap/>
            <w:vAlign w:val="bottom"/>
            <w:hideMark/>
          </w:tcPr>
          <w:p w14:paraId="38881F29"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IPDaysUsein17MoPrior</w:t>
            </w:r>
          </w:p>
        </w:tc>
        <w:tc>
          <w:tcPr>
            <w:tcW w:w="8980" w:type="dxa"/>
            <w:tcBorders>
              <w:top w:val="nil"/>
              <w:left w:val="nil"/>
              <w:bottom w:val="nil"/>
              <w:right w:val="nil"/>
            </w:tcBorders>
            <w:shd w:val="clear" w:color="auto" w:fill="auto"/>
            <w:noWrap/>
            <w:vAlign w:val="bottom"/>
            <w:hideMark/>
          </w:tcPr>
          <w:p w14:paraId="592043AE"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17 Month</w:t>
            </w:r>
          </w:p>
        </w:tc>
      </w:tr>
      <w:tr w:rsidR="00C63513" w:rsidRPr="00C63513" w14:paraId="3FF27CC7" w14:textId="77777777" w:rsidTr="00C63513">
        <w:trPr>
          <w:trHeight w:val="300"/>
        </w:trPr>
        <w:tc>
          <w:tcPr>
            <w:tcW w:w="2660" w:type="dxa"/>
            <w:tcBorders>
              <w:top w:val="nil"/>
              <w:left w:val="nil"/>
              <w:bottom w:val="nil"/>
              <w:right w:val="nil"/>
            </w:tcBorders>
            <w:shd w:val="clear" w:color="auto" w:fill="auto"/>
            <w:noWrap/>
            <w:vAlign w:val="bottom"/>
            <w:hideMark/>
          </w:tcPr>
          <w:p w14:paraId="0B1AB6A5" w14:textId="77777777" w:rsidR="00C63513" w:rsidRPr="00C63513" w:rsidRDefault="00C63513" w:rsidP="00C63513">
            <w:pPr>
              <w:rPr>
                <w:rFonts w:ascii="Calibri" w:hAnsi="Calibri"/>
                <w:color w:val="000000"/>
                <w:szCs w:val="22"/>
              </w:rPr>
            </w:pPr>
            <w:r w:rsidRPr="00C63513">
              <w:rPr>
                <w:rFonts w:ascii="Calibri" w:hAnsi="Calibri"/>
                <w:color w:val="000000"/>
                <w:szCs w:val="22"/>
              </w:rPr>
              <w:lastRenderedPageBreak/>
              <w:t>IPDaysUsein18MoPrior</w:t>
            </w:r>
          </w:p>
        </w:tc>
        <w:tc>
          <w:tcPr>
            <w:tcW w:w="8980" w:type="dxa"/>
            <w:tcBorders>
              <w:top w:val="nil"/>
              <w:left w:val="nil"/>
              <w:bottom w:val="nil"/>
              <w:right w:val="nil"/>
            </w:tcBorders>
            <w:shd w:val="clear" w:color="auto" w:fill="auto"/>
            <w:noWrap/>
            <w:vAlign w:val="bottom"/>
            <w:hideMark/>
          </w:tcPr>
          <w:p w14:paraId="1ADD898C"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18 Month</w:t>
            </w:r>
          </w:p>
        </w:tc>
      </w:tr>
      <w:tr w:rsidR="00C63513" w:rsidRPr="00C63513" w14:paraId="377625D4" w14:textId="77777777" w:rsidTr="00C63513">
        <w:trPr>
          <w:trHeight w:val="300"/>
        </w:trPr>
        <w:tc>
          <w:tcPr>
            <w:tcW w:w="2660" w:type="dxa"/>
            <w:tcBorders>
              <w:top w:val="nil"/>
              <w:left w:val="nil"/>
              <w:bottom w:val="nil"/>
              <w:right w:val="nil"/>
            </w:tcBorders>
            <w:shd w:val="clear" w:color="auto" w:fill="auto"/>
            <w:noWrap/>
            <w:vAlign w:val="bottom"/>
            <w:hideMark/>
          </w:tcPr>
          <w:p w14:paraId="54A9AB9E"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IPDaysUsein19MoPrior</w:t>
            </w:r>
          </w:p>
        </w:tc>
        <w:tc>
          <w:tcPr>
            <w:tcW w:w="8980" w:type="dxa"/>
            <w:tcBorders>
              <w:top w:val="nil"/>
              <w:left w:val="nil"/>
              <w:bottom w:val="nil"/>
              <w:right w:val="nil"/>
            </w:tcBorders>
            <w:shd w:val="clear" w:color="auto" w:fill="auto"/>
            <w:noWrap/>
            <w:vAlign w:val="bottom"/>
            <w:hideMark/>
          </w:tcPr>
          <w:p w14:paraId="0C29B7A0"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19 Month</w:t>
            </w:r>
          </w:p>
        </w:tc>
      </w:tr>
      <w:tr w:rsidR="00C63513" w:rsidRPr="00C63513" w14:paraId="701ABF1A" w14:textId="77777777" w:rsidTr="00C63513">
        <w:trPr>
          <w:trHeight w:val="300"/>
        </w:trPr>
        <w:tc>
          <w:tcPr>
            <w:tcW w:w="2660" w:type="dxa"/>
            <w:tcBorders>
              <w:top w:val="nil"/>
              <w:left w:val="nil"/>
              <w:bottom w:val="nil"/>
              <w:right w:val="nil"/>
            </w:tcBorders>
            <w:shd w:val="clear" w:color="auto" w:fill="auto"/>
            <w:noWrap/>
            <w:vAlign w:val="bottom"/>
            <w:hideMark/>
          </w:tcPr>
          <w:p w14:paraId="4A961267"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IPDaysUsein1MoPrior</w:t>
            </w:r>
          </w:p>
        </w:tc>
        <w:tc>
          <w:tcPr>
            <w:tcW w:w="8980" w:type="dxa"/>
            <w:tcBorders>
              <w:top w:val="nil"/>
              <w:left w:val="nil"/>
              <w:bottom w:val="nil"/>
              <w:right w:val="nil"/>
            </w:tcBorders>
            <w:shd w:val="clear" w:color="auto" w:fill="auto"/>
            <w:noWrap/>
            <w:vAlign w:val="bottom"/>
            <w:hideMark/>
          </w:tcPr>
          <w:p w14:paraId="7A4CD1D5"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1 Month</w:t>
            </w:r>
          </w:p>
        </w:tc>
      </w:tr>
      <w:tr w:rsidR="00C63513" w:rsidRPr="00C63513" w14:paraId="0BA5A356" w14:textId="77777777" w:rsidTr="00C63513">
        <w:trPr>
          <w:trHeight w:val="300"/>
        </w:trPr>
        <w:tc>
          <w:tcPr>
            <w:tcW w:w="2660" w:type="dxa"/>
            <w:tcBorders>
              <w:top w:val="nil"/>
              <w:left w:val="nil"/>
              <w:bottom w:val="nil"/>
              <w:right w:val="nil"/>
            </w:tcBorders>
            <w:shd w:val="clear" w:color="auto" w:fill="auto"/>
            <w:noWrap/>
            <w:vAlign w:val="bottom"/>
            <w:hideMark/>
          </w:tcPr>
          <w:p w14:paraId="4D2249D9"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IPDaysUsein20MoPrior</w:t>
            </w:r>
          </w:p>
        </w:tc>
        <w:tc>
          <w:tcPr>
            <w:tcW w:w="8980" w:type="dxa"/>
            <w:tcBorders>
              <w:top w:val="nil"/>
              <w:left w:val="nil"/>
              <w:bottom w:val="nil"/>
              <w:right w:val="nil"/>
            </w:tcBorders>
            <w:shd w:val="clear" w:color="auto" w:fill="auto"/>
            <w:noWrap/>
            <w:vAlign w:val="bottom"/>
            <w:hideMark/>
          </w:tcPr>
          <w:p w14:paraId="3777D7FC"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20 Month</w:t>
            </w:r>
          </w:p>
        </w:tc>
      </w:tr>
      <w:tr w:rsidR="00C63513" w:rsidRPr="00C63513" w14:paraId="074C248F" w14:textId="77777777" w:rsidTr="00C63513">
        <w:trPr>
          <w:trHeight w:val="300"/>
        </w:trPr>
        <w:tc>
          <w:tcPr>
            <w:tcW w:w="2660" w:type="dxa"/>
            <w:tcBorders>
              <w:top w:val="nil"/>
              <w:left w:val="nil"/>
              <w:bottom w:val="nil"/>
              <w:right w:val="nil"/>
            </w:tcBorders>
            <w:shd w:val="clear" w:color="auto" w:fill="auto"/>
            <w:noWrap/>
            <w:vAlign w:val="bottom"/>
            <w:hideMark/>
          </w:tcPr>
          <w:p w14:paraId="6C77C3FA"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IPDaysUsein21MoPrior</w:t>
            </w:r>
          </w:p>
        </w:tc>
        <w:tc>
          <w:tcPr>
            <w:tcW w:w="8980" w:type="dxa"/>
            <w:tcBorders>
              <w:top w:val="nil"/>
              <w:left w:val="nil"/>
              <w:bottom w:val="nil"/>
              <w:right w:val="nil"/>
            </w:tcBorders>
            <w:shd w:val="clear" w:color="auto" w:fill="auto"/>
            <w:noWrap/>
            <w:vAlign w:val="bottom"/>
            <w:hideMark/>
          </w:tcPr>
          <w:p w14:paraId="49A62E54"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21 Month</w:t>
            </w:r>
          </w:p>
        </w:tc>
      </w:tr>
      <w:tr w:rsidR="00C63513" w:rsidRPr="00C63513" w14:paraId="0A7A8E84" w14:textId="77777777" w:rsidTr="00C63513">
        <w:trPr>
          <w:trHeight w:val="300"/>
        </w:trPr>
        <w:tc>
          <w:tcPr>
            <w:tcW w:w="2660" w:type="dxa"/>
            <w:tcBorders>
              <w:top w:val="nil"/>
              <w:left w:val="nil"/>
              <w:bottom w:val="nil"/>
              <w:right w:val="nil"/>
            </w:tcBorders>
            <w:shd w:val="clear" w:color="auto" w:fill="auto"/>
            <w:noWrap/>
            <w:vAlign w:val="bottom"/>
            <w:hideMark/>
          </w:tcPr>
          <w:p w14:paraId="0F2345D6"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IPDaysUsein22MoPrior</w:t>
            </w:r>
          </w:p>
        </w:tc>
        <w:tc>
          <w:tcPr>
            <w:tcW w:w="8980" w:type="dxa"/>
            <w:tcBorders>
              <w:top w:val="nil"/>
              <w:left w:val="nil"/>
              <w:bottom w:val="nil"/>
              <w:right w:val="nil"/>
            </w:tcBorders>
            <w:shd w:val="clear" w:color="auto" w:fill="auto"/>
            <w:noWrap/>
            <w:vAlign w:val="bottom"/>
            <w:hideMark/>
          </w:tcPr>
          <w:p w14:paraId="573AEBF2"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22 Month</w:t>
            </w:r>
          </w:p>
        </w:tc>
      </w:tr>
      <w:tr w:rsidR="00C63513" w:rsidRPr="00C63513" w14:paraId="28C1B36D" w14:textId="77777777" w:rsidTr="00C63513">
        <w:trPr>
          <w:trHeight w:val="300"/>
        </w:trPr>
        <w:tc>
          <w:tcPr>
            <w:tcW w:w="2660" w:type="dxa"/>
            <w:tcBorders>
              <w:top w:val="nil"/>
              <w:left w:val="nil"/>
              <w:bottom w:val="nil"/>
              <w:right w:val="nil"/>
            </w:tcBorders>
            <w:shd w:val="clear" w:color="auto" w:fill="auto"/>
            <w:noWrap/>
            <w:vAlign w:val="bottom"/>
            <w:hideMark/>
          </w:tcPr>
          <w:p w14:paraId="1ABA0B23"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IPDaysUsein23MoPrior</w:t>
            </w:r>
          </w:p>
        </w:tc>
        <w:tc>
          <w:tcPr>
            <w:tcW w:w="8980" w:type="dxa"/>
            <w:tcBorders>
              <w:top w:val="nil"/>
              <w:left w:val="nil"/>
              <w:bottom w:val="nil"/>
              <w:right w:val="nil"/>
            </w:tcBorders>
            <w:shd w:val="clear" w:color="auto" w:fill="auto"/>
            <w:noWrap/>
            <w:vAlign w:val="bottom"/>
            <w:hideMark/>
          </w:tcPr>
          <w:p w14:paraId="6E4A057E"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23 Month</w:t>
            </w:r>
          </w:p>
        </w:tc>
      </w:tr>
      <w:tr w:rsidR="00C63513" w:rsidRPr="00C63513" w14:paraId="33E75597" w14:textId="77777777" w:rsidTr="00C63513">
        <w:trPr>
          <w:trHeight w:val="300"/>
        </w:trPr>
        <w:tc>
          <w:tcPr>
            <w:tcW w:w="2660" w:type="dxa"/>
            <w:tcBorders>
              <w:top w:val="nil"/>
              <w:left w:val="nil"/>
              <w:bottom w:val="nil"/>
              <w:right w:val="nil"/>
            </w:tcBorders>
            <w:shd w:val="clear" w:color="auto" w:fill="auto"/>
            <w:noWrap/>
            <w:vAlign w:val="bottom"/>
            <w:hideMark/>
          </w:tcPr>
          <w:p w14:paraId="2A0D31CB"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IPDaysUsein24MoPrior</w:t>
            </w:r>
          </w:p>
        </w:tc>
        <w:tc>
          <w:tcPr>
            <w:tcW w:w="8980" w:type="dxa"/>
            <w:tcBorders>
              <w:top w:val="nil"/>
              <w:left w:val="nil"/>
              <w:bottom w:val="nil"/>
              <w:right w:val="nil"/>
            </w:tcBorders>
            <w:shd w:val="clear" w:color="auto" w:fill="auto"/>
            <w:noWrap/>
            <w:vAlign w:val="bottom"/>
            <w:hideMark/>
          </w:tcPr>
          <w:p w14:paraId="573C0060"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24 Month</w:t>
            </w:r>
          </w:p>
        </w:tc>
      </w:tr>
      <w:tr w:rsidR="00C63513" w:rsidRPr="00C63513" w14:paraId="66ED667E" w14:textId="77777777" w:rsidTr="00C63513">
        <w:trPr>
          <w:trHeight w:val="300"/>
        </w:trPr>
        <w:tc>
          <w:tcPr>
            <w:tcW w:w="2660" w:type="dxa"/>
            <w:tcBorders>
              <w:top w:val="nil"/>
              <w:left w:val="nil"/>
              <w:bottom w:val="nil"/>
              <w:right w:val="nil"/>
            </w:tcBorders>
            <w:shd w:val="clear" w:color="auto" w:fill="auto"/>
            <w:noWrap/>
            <w:vAlign w:val="bottom"/>
            <w:hideMark/>
          </w:tcPr>
          <w:p w14:paraId="4CCB5F37"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IPDaysUsein2MoPrior</w:t>
            </w:r>
          </w:p>
        </w:tc>
        <w:tc>
          <w:tcPr>
            <w:tcW w:w="8980" w:type="dxa"/>
            <w:tcBorders>
              <w:top w:val="nil"/>
              <w:left w:val="nil"/>
              <w:bottom w:val="nil"/>
              <w:right w:val="nil"/>
            </w:tcBorders>
            <w:shd w:val="clear" w:color="auto" w:fill="auto"/>
            <w:noWrap/>
            <w:vAlign w:val="bottom"/>
            <w:hideMark/>
          </w:tcPr>
          <w:p w14:paraId="3110A742"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2 Month</w:t>
            </w:r>
          </w:p>
        </w:tc>
      </w:tr>
      <w:tr w:rsidR="00C63513" w:rsidRPr="00C63513" w14:paraId="1CB8D966" w14:textId="77777777" w:rsidTr="00C63513">
        <w:trPr>
          <w:trHeight w:val="300"/>
        </w:trPr>
        <w:tc>
          <w:tcPr>
            <w:tcW w:w="2660" w:type="dxa"/>
            <w:tcBorders>
              <w:top w:val="nil"/>
              <w:left w:val="nil"/>
              <w:bottom w:val="nil"/>
              <w:right w:val="nil"/>
            </w:tcBorders>
            <w:shd w:val="clear" w:color="auto" w:fill="auto"/>
            <w:noWrap/>
            <w:vAlign w:val="bottom"/>
            <w:hideMark/>
          </w:tcPr>
          <w:p w14:paraId="3C81CF9B"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IPDaysUsein3MoPrior</w:t>
            </w:r>
          </w:p>
        </w:tc>
        <w:tc>
          <w:tcPr>
            <w:tcW w:w="8980" w:type="dxa"/>
            <w:tcBorders>
              <w:top w:val="nil"/>
              <w:left w:val="nil"/>
              <w:bottom w:val="nil"/>
              <w:right w:val="nil"/>
            </w:tcBorders>
            <w:shd w:val="clear" w:color="auto" w:fill="auto"/>
            <w:noWrap/>
            <w:vAlign w:val="bottom"/>
            <w:hideMark/>
          </w:tcPr>
          <w:p w14:paraId="5B06535C"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3 Month</w:t>
            </w:r>
          </w:p>
        </w:tc>
      </w:tr>
      <w:tr w:rsidR="00C63513" w:rsidRPr="00C63513" w14:paraId="373DCFF1" w14:textId="77777777" w:rsidTr="00C63513">
        <w:trPr>
          <w:trHeight w:val="300"/>
        </w:trPr>
        <w:tc>
          <w:tcPr>
            <w:tcW w:w="2660" w:type="dxa"/>
            <w:tcBorders>
              <w:top w:val="nil"/>
              <w:left w:val="nil"/>
              <w:bottom w:val="nil"/>
              <w:right w:val="nil"/>
            </w:tcBorders>
            <w:shd w:val="clear" w:color="auto" w:fill="auto"/>
            <w:noWrap/>
            <w:vAlign w:val="bottom"/>
            <w:hideMark/>
          </w:tcPr>
          <w:p w14:paraId="7A78E3E2"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IPDaysUsein4MoPrior</w:t>
            </w:r>
          </w:p>
        </w:tc>
        <w:tc>
          <w:tcPr>
            <w:tcW w:w="8980" w:type="dxa"/>
            <w:tcBorders>
              <w:top w:val="nil"/>
              <w:left w:val="nil"/>
              <w:bottom w:val="nil"/>
              <w:right w:val="nil"/>
            </w:tcBorders>
            <w:shd w:val="clear" w:color="auto" w:fill="auto"/>
            <w:noWrap/>
            <w:vAlign w:val="bottom"/>
            <w:hideMark/>
          </w:tcPr>
          <w:p w14:paraId="0ACB6066"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4 Month</w:t>
            </w:r>
          </w:p>
        </w:tc>
      </w:tr>
      <w:tr w:rsidR="00C63513" w:rsidRPr="00C63513" w14:paraId="38B02831" w14:textId="77777777" w:rsidTr="00C63513">
        <w:trPr>
          <w:trHeight w:val="300"/>
        </w:trPr>
        <w:tc>
          <w:tcPr>
            <w:tcW w:w="2660" w:type="dxa"/>
            <w:tcBorders>
              <w:top w:val="nil"/>
              <w:left w:val="nil"/>
              <w:bottom w:val="nil"/>
              <w:right w:val="nil"/>
            </w:tcBorders>
            <w:shd w:val="clear" w:color="auto" w:fill="auto"/>
            <w:noWrap/>
            <w:vAlign w:val="bottom"/>
            <w:hideMark/>
          </w:tcPr>
          <w:p w14:paraId="595F34CE"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IPDaysUsein5MoPrior</w:t>
            </w:r>
          </w:p>
        </w:tc>
        <w:tc>
          <w:tcPr>
            <w:tcW w:w="8980" w:type="dxa"/>
            <w:tcBorders>
              <w:top w:val="nil"/>
              <w:left w:val="nil"/>
              <w:bottom w:val="nil"/>
              <w:right w:val="nil"/>
            </w:tcBorders>
            <w:shd w:val="clear" w:color="auto" w:fill="auto"/>
            <w:noWrap/>
            <w:vAlign w:val="bottom"/>
            <w:hideMark/>
          </w:tcPr>
          <w:p w14:paraId="34799E06"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5 Month</w:t>
            </w:r>
          </w:p>
        </w:tc>
      </w:tr>
      <w:tr w:rsidR="00C63513" w:rsidRPr="00C63513" w14:paraId="0115F795" w14:textId="77777777" w:rsidTr="00C63513">
        <w:trPr>
          <w:trHeight w:val="300"/>
        </w:trPr>
        <w:tc>
          <w:tcPr>
            <w:tcW w:w="2660" w:type="dxa"/>
            <w:tcBorders>
              <w:top w:val="nil"/>
              <w:left w:val="nil"/>
              <w:bottom w:val="nil"/>
              <w:right w:val="nil"/>
            </w:tcBorders>
            <w:shd w:val="clear" w:color="auto" w:fill="auto"/>
            <w:noWrap/>
            <w:vAlign w:val="bottom"/>
            <w:hideMark/>
          </w:tcPr>
          <w:p w14:paraId="5902BBBD"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IPDaysUsein6MoPrior</w:t>
            </w:r>
          </w:p>
        </w:tc>
        <w:tc>
          <w:tcPr>
            <w:tcW w:w="8980" w:type="dxa"/>
            <w:tcBorders>
              <w:top w:val="nil"/>
              <w:left w:val="nil"/>
              <w:bottom w:val="nil"/>
              <w:right w:val="nil"/>
            </w:tcBorders>
            <w:shd w:val="clear" w:color="auto" w:fill="auto"/>
            <w:noWrap/>
            <w:vAlign w:val="bottom"/>
            <w:hideMark/>
          </w:tcPr>
          <w:p w14:paraId="58E916A1"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6 Month</w:t>
            </w:r>
          </w:p>
        </w:tc>
      </w:tr>
      <w:tr w:rsidR="00C63513" w:rsidRPr="00C63513" w14:paraId="01DD9EAE" w14:textId="77777777" w:rsidTr="00C63513">
        <w:trPr>
          <w:trHeight w:val="300"/>
        </w:trPr>
        <w:tc>
          <w:tcPr>
            <w:tcW w:w="2660" w:type="dxa"/>
            <w:tcBorders>
              <w:top w:val="nil"/>
              <w:left w:val="nil"/>
              <w:bottom w:val="nil"/>
              <w:right w:val="nil"/>
            </w:tcBorders>
            <w:shd w:val="clear" w:color="auto" w:fill="auto"/>
            <w:noWrap/>
            <w:vAlign w:val="bottom"/>
            <w:hideMark/>
          </w:tcPr>
          <w:p w14:paraId="42C7C17B"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IPDaysUsein7MoPrior</w:t>
            </w:r>
          </w:p>
        </w:tc>
        <w:tc>
          <w:tcPr>
            <w:tcW w:w="8980" w:type="dxa"/>
            <w:tcBorders>
              <w:top w:val="nil"/>
              <w:left w:val="nil"/>
              <w:bottom w:val="nil"/>
              <w:right w:val="nil"/>
            </w:tcBorders>
            <w:shd w:val="clear" w:color="auto" w:fill="auto"/>
            <w:noWrap/>
            <w:vAlign w:val="bottom"/>
            <w:hideMark/>
          </w:tcPr>
          <w:p w14:paraId="045667ED"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7 Month</w:t>
            </w:r>
          </w:p>
        </w:tc>
      </w:tr>
      <w:tr w:rsidR="00C63513" w:rsidRPr="00C63513" w14:paraId="3E2D0CEE" w14:textId="77777777" w:rsidTr="00C63513">
        <w:trPr>
          <w:trHeight w:val="300"/>
        </w:trPr>
        <w:tc>
          <w:tcPr>
            <w:tcW w:w="2660" w:type="dxa"/>
            <w:tcBorders>
              <w:top w:val="nil"/>
              <w:left w:val="nil"/>
              <w:bottom w:val="nil"/>
              <w:right w:val="nil"/>
            </w:tcBorders>
            <w:shd w:val="clear" w:color="auto" w:fill="auto"/>
            <w:noWrap/>
            <w:vAlign w:val="bottom"/>
            <w:hideMark/>
          </w:tcPr>
          <w:p w14:paraId="2E1D39CD"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IPDaysUsein8MoPrior</w:t>
            </w:r>
          </w:p>
        </w:tc>
        <w:tc>
          <w:tcPr>
            <w:tcW w:w="8980" w:type="dxa"/>
            <w:tcBorders>
              <w:top w:val="nil"/>
              <w:left w:val="nil"/>
              <w:bottom w:val="nil"/>
              <w:right w:val="nil"/>
            </w:tcBorders>
            <w:shd w:val="clear" w:color="auto" w:fill="auto"/>
            <w:noWrap/>
            <w:vAlign w:val="bottom"/>
            <w:hideMark/>
          </w:tcPr>
          <w:p w14:paraId="323F36FB"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8 Month</w:t>
            </w:r>
          </w:p>
        </w:tc>
      </w:tr>
      <w:tr w:rsidR="00C63513" w:rsidRPr="00C63513" w14:paraId="7D3B7ED1" w14:textId="77777777" w:rsidTr="00C63513">
        <w:trPr>
          <w:trHeight w:val="300"/>
        </w:trPr>
        <w:tc>
          <w:tcPr>
            <w:tcW w:w="2660" w:type="dxa"/>
            <w:tcBorders>
              <w:top w:val="nil"/>
              <w:left w:val="nil"/>
              <w:bottom w:val="nil"/>
              <w:right w:val="nil"/>
            </w:tcBorders>
            <w:shd w:val="clear" w:color="auto" w:fill="auto"/>
            <w:noWrap/>
            <w:vAlign w:val="bottom"/>
            <w:hideMark/>
          </w:tcPr>
          <w:p w14:paraId="6155E6D1" w14:textId="77777777" w:rsidR="00C63513" w:rsidRPr="00C63513" w:rsidRDefault="00C63513" w:rsidP="00C63513">
            <w:pPr>
              <w:rPr>
                <w:rFonts w:ascii="Calibri" w:hAnsi="Calibri"/>
                <w:color w:val="000000"/>
                <w:szCs w:val="22"/>
              </w:rPr>
            </w:pPr>
            <w:r w:rsidRPr="00C63513">
              <w:rPr>
                <w:rFonts w:ascii="Calibri" w:hAnsi="Calibri"/>
                <w:color w:val="000000"/>
                <w:szCs w:val="22"/>
              </w:rPr>
              <w:t>IPDaysUsein9MoPrior</w:t>
            </w:r>
          </w:p>
        </w:tc>
        <w:tc>
          <w:tcPr>
            <w:tcW w:w="8980" w:type="dxa"/>
            <w:tcBorders>
              <w:top w:val="nil"/>
              <w:left w:val="nil"/>
              <w:bottom w:val="nil"/>
              <w:right w:val="nil"/>
            </w:tcBorders>
            <w:shd w:val="clear" w:color="auto" w:fill="auto"/>
            <w:noWrap/>
            <w:vAlign w:val="bottom"/>
            <w:hideMark/>
          </w:tcPr>
          <w:p w14:paraId="3784D065"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VHA use in Prior 9 Month</w:t>
            </w:r>
          </w:p>
        </w:tc>
      </w:tr>
      <w:tr w:rsidR="00C63513" w:rsidRPr="00C63513" w14:paraId="26AEC519" w14:textId="77777777" w:rsidTr="00C63513">
        <w:trPr>
          <w:trHeight w:val="300"/>
        </w:trPr>
        <w:tc>
          <w:tcPr>
            <w:tcW w:w="2660" w:type="dxa"/>
            <w:tcBorders>
              <w:top w:val="nil"/>
              <w:left w:val="nil"/>
              <w:bottom w:val="nil"/>
              <w:right w:val="nil"/>
            </w:tcBorders>
            <w:shd w:val="clear" w:color="auto" w:fill="auto"/>
            <w:noWrap/>
            <w:vAlign w:val="bottom"/>
            <w:hideMark/>
          </w:tcPr>
          <w:p w14:paraId="6E7D06BE"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IPMHDaysUsein10MoPrior</w:t>
            </w:r>
          </w:p>
        </w:tc>
        <w:tc>
          <w:tcPr>
            <w:tcW w:w="8980" w:type="dxa"/>
            <w:tcBorders>
              <w:top w:val="nil"/>
              <w:left w:val="nil"/>
              <w:bottom w:val="nil"/>
              <w:right w:val="nil"/>
            </w:tcBorders>
            <w:shd w:val="clear" w:color="auto" w:fill="auto"/>
            <w:noWrap/>
            <w:vAlign w:val="bottom"/>
            <w:hideMark/>
          </w:tcPr>
          <w:p w14:paraId="4D7899BD"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10 Month</w:t>
            </w:r>
          </w:p>
        </w:tc>
      </w:tr>
      <w:tr w:rsidR="00C63513" w:rsidRPr="00C63513" w14:paraId="39920CD5" w14:textId="77777777" w:rsidTr="00C63513">
        <w:trPr>
          <w:trHeight w:val="300"/>
        </w:trPr>
        <w:tc>
          <w:tcPr>
            <w:tcW w:w="2660" w:type="dxa"/>
            <w:tcBorders>
              <w:top w:val="nil"/>
              <w:left w:val="nil"/>
              <w:bottom w:val="nil"/>
              <w:right w:val="nil"/>
            </w:tcBorders>
            <w:shd w:val="clear" w:color="auto" w:fill="auto"/>
            <w:noWrap/>
            <w:vAlign w:val="bottom"/>
            <w:hideMark/>
          </w:tcPr>
          <w:p w14:paraId="19CC16F8"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IPMHDaysUsein11MoPrior</w:t>
            </w:r>
          </w:p>
        </w:tc>
        <w:tc>
          <w:tcPr>
            <w:tcW w:w="8980" w:type="dxa"/>
            <w:tcBorders>
              <w:top w:val="nil"/>
              <w:left w:val="nil"/>
              <w:bottom w:val="nil"/>
              <w:right w:val="nil"/>
            </w:tcBorders>
            <w:shd w:val="clear" w:color="auto" w:fill="auto"/>
            <w:noWrap/>
            <w:vAlign w:val="bottom"/>
            <w:hideMark/>
          </w:tcPr>
          <w:p w14:paraId="4599D520"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11 Month</w:t>
            </w:r>
          </w:p>
        </w:tc>
      </w:tr>
      <w:tr w:rsidR="00C63513" w:rsidRPr="00C63513" w14:paraId="0B7FF52A" w14:textId="77777777" w:rsidTr="00C63513">
        <w:trPr>
          <w:trHeight w:val="300"/>
        </w:trPr>
        <w:tc>
          <w:tcPr>
            <w:tcW w:w="2660" w:type="dxa"/>
            <w:tcBorders>
              <w:top w:val="nil"/>
              <w:left w:val="nil"/>
              <w:bottom w:val="nil"/>
              <w:right w:val="nil"/>
            </w:tcBorders>
            <w:shd w:val="clear" w:color="auto" w:fill="auto"/>
            <w:noWrap/>
            <w:vAlign w:val="bottom"/>
            <w:hideMark/>
          </w:tcPr>
          <w:p w14:paraId="330329E9"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IPMHDaysUsein12MoPrior</w:t>
            </w:r>
          </w:p>
        </w:tc>
        <w:tc>
          <w:tcPr>
            <w:tcW w:w="8980" w:type="dxa"/>
            <w:tcBorders>
              <w:top w:val="nil"/>
              <w:left w:val="nil"/>
              <w:bottom w:val="nil"/>
              <w:right w:val="nil"/>
            </w:tcBorders>
            <w:shd w:val="clear" w:color="auto" w:fill="auto"/>
            <w:noWrap/>
            <w:vAlign w:val="bottom"/>
            <w:hideMark/>
          </w:tcPr>
          <w:p w14:paraId="1B6BA404"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12 Month</w:t>
            </w:r>
          </w:p>
        </w:tc>
      </w:tr>
      <w:tr w:rsidR="00C63513" w:rsidRPr="00C63513" w14:paraId="7E0D26FE" w14:textId="77777777" w:rsidTr="00C63513">
        <w:trPr>
          <w:trHeight w:val="300"/>
        </w:trPr>
        <w:tc>
          <w:tcPr>
            <w:tcW w:w="2660" w:type="dxa"/>
            <w:tcBorders>
              <w:top w:val="nil"/>
              <w:left w:val="nil"/>
              <w:bottom w:val="nil"/>
              <w:right w:val="nil"/>
            </w:tcBorders>
            <w:shd w:val="clear" w:color="auto" w:fill="auto"/>
            <w:noWrap/>
            <w:vAlign w:val="bottom"/>
            <w:hideMark/>
          </w:tcPr>
          <w:p w14:paraId="46ECF937"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IPMHDaysUsein13MoPrior</w:t>
            </w:r>
          </w:p>
        </w:tc>
        <w:tc>
          <w:tcPr>
            <w:tcW w:w="8980" w:type="dxa"/>
            <w:tcBorders>
              <w:top w:val="nil"/>
              <w:left w:val="nil"/>
              <w:bottom w:val="nil"/>
              <w:right w:val="nil"/>
            </w:tcBorders>
            <w:shd w:val="clear" w:color="auto" w:fill="auto"/>
            <w:noWrap/>
            <w:vAlign w:val="bottom"/>
            <w:hideMark/>
          </w:tcPr>
          <w:p w14:paraId="0C218C39"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13 Month</w:t>
            </w:r>
          </w:p>
        </w:tc>
      </w:tr>
      <w:tr w:rsidR="00C63513" w:rsidRPr="00C63513" w14:paraId="059CE911" w14:textId="77777777" w:rsidTr="00C63513">
        <w:trPr>
          <w:trHeight w:val="300"/>
        </w:trPr>
        <w:tc>
          <w:tcPr>
            <w:tcW w:w="2660" w:type="dxa"/>
            <w:tcBorders>
              <w:top w:val="nil"/>
              <w:left w:val="nil"/>
              <w:bottom w:val="nil"/>
              <w:right w:val="nil"/>
            </w:tcBorders>
            <w:shd w:val="clear" w:color="auto" w:fill="auto"/>
            <w:noWrap/>
            <w:vAlign w:val="bottom"/>
            <w:hideMark/>
          </w:tcPr>
          <w:p w14:paraId="599DD8A1"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IPMHDaysUsein14MoPrior</w:t>
            </w:r>
          </w:p>
        </w:tc>
        <w:tc>
          <w:tcPr>
            <w:tcW w:w="8980" w:type="dxa"/>
            <w:tcBorders>
              <w:top w:val="nil"/>
              <w:left w:val="nil"/>
              <w:bottom w:val="nil"/>
              <w:right w:val="nil"/>
            </w:tcBorders>
            <w:shd w:val="clear" w:color="auto" w:fill="auto"/>
            <w:noWrap/>
            <w:vAlign w:val="bottom"/>
            <w:hideMark/>
          </w:tcPr>
          <w:p w14:paraId="178C8A28"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14 Month</w:t>
            </w:r>
          </w:p>
        </w:tc>
      </w:tr>
      <w:tr w:rsidR="00C63513" w:rsidRPr="00C63513" w14:paraId="6C48F8C4" w14:textId="77777777" w:rsidTr="00C63513">
        <w:trPr>
          <w:trHeight w:val="300"/>
        </w:trPr>
        <w:tc>
          <w:tcPr>
            <w:tcW w:w="2660" w:type="dxa"/>
            <w:tcBorders>
              <w:top w:val="nil"/>
              <w:left w:val="nil"/>
              <w:bottom w:val="nil"/>
              <w:right w:val="nil"/>
            </w:tcBorders>
            <w:shd w:val="clear" w:color="auto" w:fill="auto"/>
            <w:noWrap/>
            <w:vAlign w:val="bottom"/>
            <w:hideMark/>
          </w:tcPr>
          <w:p w14:paraId="6FA5DE0E"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IPMHDaysUsein15MoPrior</w:t>
            </w:r>
          </w:p>
        </w:tc>
        <w:tc>
          <w:tcPr>
            <w:tcW w:w="8980" w:type="dxa"/>
            <w:tcBorders>
              <w:top w:val="nil"/>
              <w:left w:val="nil"/>
              <w:bottom w:val="nil"/>
              <w:right w:val="nil"/>
            </w:tcBorders>
            <w:shd w:val="clear" w:color="auto" w:fill="auto"/>
            <w:noWrap/>
            <w:vAlign w:val="bottom"/>
            <w:hideMark/>
          </w:tcPr>
          <w:p w14:paraId="4944B7B8"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15 Month</w:t>
            </w:r>
          </w:p>
        </w:tc>
      </w:tr>
      <w:tr w:rsidR="00C63513" w:rsidRPr="00C63513" w14:paraId="01D4A7FF" w14:textId="77777777" w:rsidTr="00C63513">
        <w:trPr>
          <w:trHeight w:val="300"/>
        </w:trPr>
        <w:tc>
          <w:tcPr>
            <w:tcW w:w="2660" w:type="dxa"/>
            <w:tcBorders>
              <w:top w:val="nil"/>
              <w:left w:val="nil"/>
              <w:bottom w:val="nil"/>
              <w:right w:val="nil"/>
            </w:tcBorders>
            <w:shd w:val="clear" w:color="auto" w:fill="auto"/>
            <w:noWrap/>
            <w:vAlign w:val="bottom"/>
            <w:hideMark/>
          </w:tcPr>
          <w:p w14:paraId="467C58C2"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IPMHDaysUsein16MoPrior</w:t>
            </w:r>
          </w:p>
        </w:tc>
        <w:tc>
          <w:tcPr>
            <w:tcW w:w="8980" w:type="dxa"/>
            <w:tcBorders>
              <w:top w:val="nil"/>
              <w:left w:val="nil"/>
              <w:bottom w:val="nil"/>
              <w:right w:val="nil"/>
            </w:tcBorders>
            <w:shd w:val="clear" w:color="auto" w:fill="auto"/>
            <w:noWrap/>
            <w:vAlign w:val="bottom"/>
            <w:hideMark/>
          </w:tcPr>
          <w:p w14:paraId="2B65F780"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16 Month</w:t>
            </w:r>
          </w:p>
        </w:tc>
      </w:tr>
      <w:tr w:rsidR="00C63513" w:rsidRPr="00C63513" w14:paraId="78D7C14A" w14:textId="77777777" w:rsidTr="00C63513">
        <w:trPr>
          <w:trHeight w:val="300"/>
        </w:trPr>
        <w:tc>
          <w:tcPr>
            <w:tcW w:w="2660" w:type="dxa"/>
            <w:tcBorders>
              <w:top w:val="nil"/>
              <w:left w:val="nil"/>
              <w:bottom w:val="nil"/>
              <w:right w:val="nil"/>
            </w:tcBorders>
            <w:shd w:val="clear" w:color="auto" w:fill="auto"/>
            <w:noWrap/>
            <w:vAlign w:val="bottom"/>
            <w:hideMark/>
          </w:tcPr>
          <w:p w14:paraId="563D817B"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IPMHDaysUsein17MoPrior</w:t>
            </w:r>
          </w:p>
        </w:tc>
        <w:tc>
          <w:tcPr>
            <w:tcW w:w="8980" w:type="dxa"/>
            <w:tcBorders>
              <w:top w:val="nil"/>
              <w:left w:val="nil"/>
              <w:bottom w:val="nil"/>
              <w:right w:val="nil"/>
            </w:tcBorders>
            <w:shd w:val="clear" w:color="auto" w:fill="auto"/>
            <w:noWrap/>
            <w:vAlign w:val="bottom"/>
            <w:hideMark/>
          </w:tcPr>
          <w:p w14:paraId="109D2D19"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17 Month</w:t>
            </w:r>
          </w:p>
        </w:tc>
      </w:tr>
      <w:tr w:rsidR="00C63513" w:rsidRPr="00C63513" w14:paraId="0074E17D" w14:textId="77777777" w:rsidTr="00C63513">
        <w:trPr>
          <w:trHeight w:val="300"/>
        </w:trPr>
        <w:tc>
          <w:tcPr>
            <w:tcW w:w="2660" w:type="dxa"/>
            <w:tcBorders>
              <w:top w:val="nil"/>
              <w:left w:val="nil"/>
              <w:bottom w:val="nil"/>
              <w:right w:val="nil"/>
            </w:tcBorders>
            <w:shd w:val="clear" w:color="auto" w:fill="auto"/>
            <w:noWrap/>
            <w:vAlign w:val="bottom"/>
            <w:hideMark/>
          </w:tcPr>
          <w:p w14:paraId="081F3058"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IPMHDaysUsein18MoPrior</w:t>
            </w:r>
          </w:p>
        </w:tc>
        <w:tc>
          <w:tcPr>
            <w:tcW w:w="8980" w:type="dxa"/>
            <w:tcBorders>
              <w:top w:val="nil"/>
              <w:left w:val="nil"/>
              <w:bottom w:val="nil"/>
              <w:right w:val="nil"/>
            </w:tcBorders>
            <w:shd w:val="clear" w:color="auto" w:fill="auto"/>
            <w:noWrap/>
            <w:vAlign w:val="bottom"/>
            <w:hideMark/>
          </w:tcPr>
          <w:p w14:paraId="2F8E4835"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18 Month</w:t>
            </w:r>
          </w:p>
        </w:tc>
      </w:tr>
      <w:tr w:rsidR="00C63513" w:rsidRPr="00C63513" w14:paraId="2C1B26EC" w14:textId="77777777" w:rsidTr="00C63513">
        <w:trPr>
          <w:trHeight w:val="300"/>
        </w:trPr>
        <w:tc>
          <w:tcPr>
            <w:tcW w:w="2660" w:type="dxa"/>
            <w:tcBorders>
              <w:top w:val="nil"/>
              <w:left w:val="nil"/>
              <w:bottom w:val="nil"/>
              <w:right w:val="nil"/>
            </w:tcBorders>
            <w:shd w:val="clear" w:color="auto" w:fill="auto"/>
            <w:noWrap/>
            <w:vAlign w:val="bottom"/>
            <w:hideMark/>
          </w:tcPr>
          <w:p w14:paraId="1EFB2FC9"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IPMHDaysUsein19MoPrior</w:t>
            </w:r>
          </w:p>
        </w:tc>
        <w:tc>
          <w:tcPr>
            <w:tcW w:w="8980" w:type="dxa"/>
            <w:tcBorders>
              <w:top w:val="nil"/>
              <w:left w:val="nil"/>
              <w:bottom w:val="nil"/>
              <w:right w:val="nil"/>
            </w:tcBorders>
            <w:shd w:val="clear" w:color="auto" w:fill="auto"/>
            <w:noWrap/>
            <w:vAlign w:val="bottom"/>
            <w:hideMark/>
          </w:tcPr>
          <w:p w14:paraId="2564EE6A"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19 Month</w:t>
            </w:r>
          </w:p>
        </w:tc>
      </w:tr>
      <w:tr w:rsidR="00C63513" w:rsidRPr="00C63513" w14:paraId="666FF86A" w14:textId="77777777" w:rsidTr="00C63513">
        <w:trPr>
          <w:trHeight w:val="300"/>
        </w:trPr>
        <w:tc>
          <w:tcPr>
            <w:tcW w:w="2660" w:type="dxa"/>
            <w:tcBorders>
              <w:top w:val="nil"/>
              <w:left w:val="nil"/>
              <w:bottom w:val="nil"/>
              <w:right w:val="nil"/>
            </w:tcBorders>
            <w:shd w:val="clear" w:color="auto" w:fill="auto"/>
            <w:noWrap/>
            <w:vAlign w:val="bottom"/>
            <w:hideMark/>
          </w:tcPr>
          <w:p w14:paraId="28B0F5BA"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IPMHDaysUsein1MoPrior</w:t>
            </w:r>
          </w:p>
        </w:tc>
        <w:tc>
          <w:tcPr>
            <w:tcW w:w="8980" w:type="dxa"/>
            <w:tcBorders>
              <w:top w:val="nil"/>
              <w:left w:val="nil"/>
              <w:bottom w:val="nil"/>
              <w:right w:val="nil"/>
            </w:tcBorders>
            <w:shd w:val="clear" w:color="auto" w:fill="auto"/>
            <w:noWrap/>
            <w:vAlign w:val="bottom"/>
            <w:hideMark/>
          </w:tcPr>
          <w:p w14:paraId="27CFB56E"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1 Month</w:t>
            </w:r>
          </w:p>
        </w:tc>
      </w:tr>
      <w:tr w:rsidR="00C63513" w:rsidRPr="00C63513" w14:paraId="55C53B51" w14:textId="77777777" w:rsidTr="00C63513">
        <w:trPr>
          <w:trHeight w:val="300"/>
        </w:trPr>
        <w:tc>
          <w:tcPr>
            <w:tcW w:w="2660" w:type="dxa"/>
            <w:tcBorders>
              <w:top w:val="nil"/>
              <w:left w:val="nil"/>
              <w:bottom w:val="nil"/>
              <w:right w:val="nil"/>
            </w:tcBorders>
            <w:shd w:val="clear" w:color="auto" w:fill="auto"/>
            <w:noWrap/>
            <w:vAlign w:val="bottom"/>
            <w:hideMark/>
          </w:tcPr>
          <w:p w14:paraId="7099EC95"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IPMHDaysUsein20MoPrior</w:t>
            </w:r>
          </w:p>
        </w:tc>
        <w:tc>
          <w:tcPr>
            <w:tcW w:w="8980" w:type="dxa"/>
            <w:tcBorders>
              <w:top w:val="nil"/>
              <w:left w:val="nil"/>
              <w:bottom w:val="nil"/>
              <w:right w:val="nil"/>
            </w:tcBorders>
            <w:shd w:val="clear" w:color="auto" w:fill="auto"/>
            <w:noWrap/>
            <w:vAlign w:val="bottom"/>
            <w:hideMark/>
          </w:tcPr>
          <w:p w14:paraId="5C161234"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20 Month</w:t>
            </w:r>
          </w:p>
        </w:tc>
      </w:tr>
      <w:tr w:rsidR="00C63513" w:rsidRPr="00C63513" w14:paraId="01BEDF52" w14:textId="77777777" w:rsidTr="00C63513">
        <w:trPr>
          <w:trHeight w:val="300"/>
        </w:trPr>
        <w:tc>
          <w:tcPr>
            <w:tcW w:w="2660" w:type="dxa"/>
            <w:tcBorders>
              <w:top w:val="nil"/>
              <w:left w:val="nil"/>
              <w:bottom w:val="nil"/>
              <w:right w:val="nil"/>
            </w:tcBorders>
            <w:shd w:val="clear" w:color="auto" w:fill="auto"/>
            <w:noWrap/>
            <w:vAlign w:val="bottom"/>
            <w:hideMark/>
          </w:tcPr>
          <w:p w14:paraId="0A8177E2"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IPMHDaysUsein21MoPrior</w:t>
            </w:r>
          </w:p>
        </w:tc>
        <w:tc>
          <w:tcPr>
            <w:tcW w:w="8980" w:type="dxa"/>
            <w:tcBorders>
              <w:top w:val="nil"/>
              <w:left w:val="nil"/>
              <w:bottom w:val="nil"/>
              <w:right w:val="nil"/>
            </w:tcBorders>
            <w:shd w:val="clear" w:color="auto" w:fill="auto"/>
            <w:noWrap/>
            <w:vAlign w:val="bottom"/>
            <w:hideMark/>
          </w:tcPr>
          <w:p w14:paraId="23E0CA55"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21 Month</w:t>
            </w:r>
          </w:p>
        </w:tc>
      </w:tr>
      <w:tr w:rsidR="00C63513" w:rsidRPr="00C63513" w14:paraId="52D1B975" w14:textId="77777777" w:rsidTr="00C63513">
        <w:trPr>
          <w:trHeight w:val="300"/>
        </w:trPr>
        <w:tc>
          <w:tcPr>
            <w:tcW w:w="2660" w:type="dxa"/>
            <w:tcBorders>
              <w:top w:val="nil"/>
              <w:left w:val="nil"/>
              <w:bottom w:val="nil"/>
              <w:right w:val="nil"/>
            </w:tcBorders>
            <w:shd w:val="clear" w:color="auto" w:fill="auto"/>
            <w:noWrap/>
            <w:vAlign w:val="bottom"/>
            <w:hideMark/>
          </w:tcPr>
          <w:p w14:paraId="128A085C"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IPMHDaysUsein22MoPrior</w:t>
            </w:r>
          </w:p>
        </w:tc>
        <w:tc>
          <w:tcPr>
            <w:tcW w:w="8980" w:type="dxa"/>
            <w:tcBorders>
              <w:top w:val="nil"/>
              <w:left w:val="nil"/>
              <w:bottom w:val="nil"/>
              <w:right w:val="nil"/>
            </w:tcBorders>
            <w:shd w:val="clear" w:color="auto" w:fill="auto"/>
            <w:noWrap/>
            <w:vAlign w:val="bottom"/>
            <w:hideMark/>
          </w:tcPr>
          <w:p w14:paraId="546F7469"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22 Month</w:t>
            </w:r>
          </w:p>
        </w:tc>
      </w:tr>
      <w:tr w:rsidR="00C63513" w:rsidRPr="00C63513" w14:paraId="51308C1A" w14:textId="77777777" w:rsidTr="00C63513">
        <w:trPr>
          <w:trHeight w:val="300"/>
        </w:trPr>
        <w:tc>
          <w:tcPr>
            <w:tcW w:w="2660" w:type="dxa"/>
            <w:tcBorders>
              <w:top w:val="nil"/>
              <w:left w:val="nil"/>
              <w:bottom w:val="nil"/>
              <w:right w:val="nil"/>
            </w:tcBorders>
            <w:shd w:val="clear" w:color="auto" w:fill="auto"/>
            <w:noWrap/>
            <w:vAlign w:val="bottom"/>
            <w:hideMark/>
          </w:tcPr>
          <w:p w14:paraId="52C4AB20"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IPMHDaysUsein23MoPrior</w:t>
            </w:r>
          </w:p>
        </w:tc>
        <w:tc>
          <w:tcPr>
            <w:tcW w:w="8980" w:type="dxa"/>
            <w:tcBorders>
              <w:top w:val="nil"/>
              <w:left w:val="nil"/>
              <w:bottom w:val="nil"/>
              <w:right w:val="nil"/>
            </w:tcBorders>
            <w:shd w:val="clear" w:color="auto" w:fill="auto"/>
            <w:noWrap/>
            <w:vAlign w:val="bottom"/>
            <w:hideMark/>
          </w:tcPr>
          <w:p w14:paraId="5DE5BA7F"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23 Month</w:t>
            </w:r>
          </w:p>
        </w:tc>
      </w:tr>
      <w:tr w:rsidR="00C63513" w:rsidRPr="00C63513" w14:paraId="3BC5B0C6" w14:textId="77777777" w:rsidTr="00C63513">
        <w:trPr>
          <w:trHeight w:val="300"/>
        </w:trPr>
        <w:tc>
          <w:tcPr>
            <w:tcW w:w="2660" w:type="dxa"/>
            <w:tcBorders>
              <w:top w:val="nil"/>
              <w:left w:val="nil"/>
              <w:bottom w:val="nil"/>
              <w:right w:val="nil"/>
            </w:tcBorders>
            <w:shd w:val="clear" w:color="auto" w:fill="auto"/>
            <w:noWrap/>
            <w:vAlign w:val="bottom"/>
            <w:hideMark/>
          </w:tcPr>
          <w:p w14:paraId="4E7BA5D9"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IPMHDaysUsein24MoPrior</w:t>
            </w:r>
          </w:p>
        </w:tc>
        <w:tc>
          <w:tcPr>
            <w:tcW w:w="8980" w:type="dxa"/>
            <w:tcBorders>
              <w:top w:val="nil"/>
              <w:left w:val="nil"/>
              <w:bottom w:val="nil"/>
              <w:right w:val="nil"/>
            </w:tcBorders>
            <w:shd w:val="clear" w:color="auto" w:fill="auto"/>
            <w:noWrap/>
            <w:vAlign w:val="bottom"/>
            <w:hideMark/>
          </w:tcPr>
          <w:p w14:paraId="78965EF4"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24 Month</w:t>
            </w:r>
          </w:p>
        </w:tc>
      </w:tr>
      <w:tr w:rsidR="00C63513" w:rsidRPr="00C63513" w14:paraId="1D52012E" w14:textId="77777777" w:rsidTr="00C63513">
        <w:trPr>
          <w:trHeight w:val="300"/>
        </w:trPr>
        <w:tc>
          <w:tcPr>
            <w:tcW w:w="2660" w:type="dxa"/>
            <w:tcBorders>
              <w:top w:val="nil"/>
              <w:left w:val="nil"/>
              <w:bottom w:val="nil"/>
              <w:right w:val="nil"/>
            </w:tcBorders>
            <w:shd w:val="clear" w:color="auto" w:fill="auto"/>
            <w:noWrap/>
            <w:vAlign w:val="bottom"/>
            <w:hideMark/>
          </w:tcPr>
          <w:p w14:paraId="2A1B78C4"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IPMHDaysUsein2MoPrior</w:t>
            </w:r>
          </w:p>
        </w:tc>
        <w:tc>
          <w:tcPr>
            <w:tcW w:w="8980" w:type="dxa"/>
            <w:tcBorders>
              <w:top w:val="nil"/>
              <w:left w:val="nil"/>
              <w:bottom w:val="nil"/>
              <w:right w:val="nil"/>
            </w:tcBorders>
            <w:shd w:val="clear" w:color="auto" w:fill="auto"/>
            <w:noWrap/>
            <w:vAlign w:val="bottom"/>
            <w:hideMark/>
          </w:tcPr>
          <w:p w14:paraId="7AF4D310"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2 Month</w:t>
            </w:r>
          </w:p>
        </w:tc>
      </w:tr>
      <w:tr w:rsidR="00C63513" w:rsidRPr="00C63513" w14:paraId="526B8688" w14:textId="77777777" w:rsidTr="00C63513">
        <w:trPr>
          <w:trHeight w:val="300"/>
        </w:trPr>
        <w:tc>
          <w:tcPr>
            <w:tcW w:w="2660" w:type="dxa"/>
            <w:tcBorders>
              <w:top w:val="nil"/>
              <w:left w:val="nil"/>
              <w:bottom w:val="nil"/>
              <w:right w:val="nil"/>
            </w:tcBorders>
            <w:shd w:val="clear" w:color="auto" w:fill="auto"/>
            <w:noWrap/>
            <w:vAlign w:val="bottom"/>
            <w:hideMark/>
          </w:tcPr>
          <w:p w14:paraId="6E03F8A2"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IPMHDaysUsein3MoPrior</w:t>
            </w:r>
          </w:p>
        </w:tc>
        <w:tc>
          <w:tcPr>
            <w:tcW w:w="8980" w:type="dxa"/>
            <w:tcBorders>
              <w:top w:val="nil"/>
              <w:left w:val="nil"/>
              <w:bottom w:val="nil"/>
              <w:right w:val="nil"/>
            </w:tcBorders>
            <w:shd w:val="clear" w:color="auto" w:fill="auto"/>
            <w:noWrap/>
            <w:vAlign w:val="bottom"/>
            <w:hideMark/>
          </w:tcPr>
          <w:p w14:paraId="29663E29"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3 Month</w:t>
            </w:r>
          </w:p>
        </w:tc>
      </w:tr>
      <w:tr w:rsidR="00C63513" w:rsidRPr="00C63513" w14:paraId="78153823" w14:textId="77777777" w:rsidTr="00C63513">
        <w:trPr>
          <w:trHeight w:val="300"/>
        </w:trPr>
        <w:tc>
          <w:tcPr>
            <w:tcW w:w="2660" w:type="dxa"/>
            <w:tcBorders>
              <w:top w:val="nil"/>
              <w:left w:val="nil"/>
              <w:bottom w:val="nil"/>
              <w:right w:val="nil"/>
            </w:tcBorders>
            <w:shd w:val="clear" w:color="auto" w:fill="auto"/>
            <w:noWrap/>
            <w:vAlign w:val="bottom"/>
            <w:hideMark/>
          </w:tcPr>
          <w:p w14:paraId="0214EEDE"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IPMHDaysUsein4MoPrior</w:t>
            </w:r>
          </w:p>
        </w:tc>
        <w:tc>
          <w:tcPr>
            <w:tcW w:w="8980" w:type="dxa"/>
            <w:tcBorders>
              <w:top w:val="nil"/>
              <w:left w:val="nil"/>
              <w:bottom w:val="nil"/>
              <w:right w:val="nil"/>
            </w:tcBorders>
            <w:shd w:val="clear" w:color="auto" w:fill="auto"/>
            <w:noWrap/>
            <w:vAlign w:val="bottom"/>
            <w:hideMark/>
          </w:tcPr>
          <w:p w14:paraId="781C7DDB"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4 Month</w:t>
            </w:r>
          </w:p>
        </w:tc>
      </w:tr>
      <w:tr w:rsidR="00C63513" w:rsidRPr="00C63513" w14:paraId="10840883" w14:textId="77777777" w:rsidTr="00C63513">
        <w:trPr>
          <w:trHeight w:val="300"/>
        </w:trPr>
        <w:tc>
          <w:tcPr>
            <w:tcW w:w="2660" w:type="dxa"/>
            <w:tcBorders>
              <w:top w:val="nil"/>
              <w:left w:val="nil"/>
              <w:bottom w:val="nil"/>
              <w:right w:val="nil"/>
            </w:tcBorders>
            <w:shd w:val="clear" w:color="auto" w:fill="auto"/>
            <w:noWrap/>
            <w:vAlign w:val="bottom"/>
            <w:hideMark/>
          </w:tcPr>
          <w:p w14:paraId="6117981D"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IPMHDaysUsein5MoPrior</w:t>
            </w:r>
          </w:p>
        </w:tc>
        <w:tc>
          <w:tcPr>
            <w:tcW w:w="8980" w:type="dxa"/>
            <w:tcBorders>
              <w:top w:val="nil"/>
              <w:left w:val="nil"/>
              <w:bottom w:val="nil"/>
              <w:right w:val="nil"/>
            </w:tcBorders>
            <w:shd w:val="clear" w:color="auto" w:fill="auto"/>
            <w:noWrap/>
            <w:vAlign w:val="bottom"/>
            <w:hideMark/>
          </w:tcPr>
          <w:p w14:paraId="6133850C"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5 Month</w:t>
            </w:r>
          </w:p>
        </w:tc>
      </w:tr>
      <w:tr w:rsidR="00C63513" w:rsidRPr="00C63513" w14:paraId="5EC6466F" w14:textId="77777777" w:rsidTr="00C63513">
        <w:trPr>
          <w:trHeight w:val="300"/>
        </w:trPr>
        <w:tc>
          <w:tcPr>
            <w:tcW w:w="2660" w:type="dxa"/>
            <w:tcBorders>
              <w:top w:val="nil"/>
              <w:left w:val="nil"/>
              <w:bottom w:val="nil"/>
              <w:right w:val="nil"/>
            </w:tcBorders>
            <w:shd w:val="clear" w:color="auto" w:fill="auto"/>
            <w:noWrap/>
            <w:vAlign w:val="bottom"/>
            <w:hideMark/>
          </w:tcPr>
          <w:p w14:paraId="34473353"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IPMHDaysUsein6MoPrior</w:t>
            </w:r>
          </w:p>
        </w:tc>
        <w:tc>
          <w:tcPr>
            <w:tcW w:w="8980" w:type="dxa"/>
            <w:tcBorders>
              <w:top w:val="nil"/>
              <w:left w:val="nil"/>
              <w:bottom w:val="nil"/>
              <w:right w:val="nil"/>
            </w:tcBorders>
            <w:shd w:val="clear" w:color="auto" w:fill="auto"/>
            <w:noWrap/>
            <w:vAlign w:val="bottom"/>
            <w:hideMark/>
          </w:tcPr>
          <w:p w14:paraId="2A88D7A9"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6 Month</w:t>
            </w:r>
          </w:p>
        </w:tc>
      </w:tr>
      <w:tr w:rsidR="00C63513" w:rsidRPr="00C63513" w14:paraId="22C7FFFC" w14:textId="77777777" w:rsidTr="00C63513">
        <w:trPr>
          <w:trHeight w:val="300"/>
        </w:trPr>
        <w:tc>
          <w:tcPr>
            <w:tcW w:w="2660" w:type="dxa"/>
            <w:tcBorders>
              <w:top w:val="nil"/>
              <w:left w:val="nil"/>
              <w:bottom w:val="nil"/>
              <w:right w:val="nil"/>
            </w:tcBorders>
            <w:shd w:val="clear" w:color="auto" w:fill="auto"/>
            <w:noWrap/>
            <w:vAlign w:val="bottom"/>
            <w:hideMark/>
          </w:tcPr>
          <w:p w14:paraId="7788FA92"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IPMHDaysUsein7MoPrior</w:t>
            </w:r>
          </w:p>
        </w:tc>
        <w:tc>
          <w:tcPr>
            <w:tcW w:w="8980" w:type="dxa"/>
            <w:tcBorders>
              <w:top w:val="nil"/>
              <w:left w:val="nil"/>
              <w:bottom w:val="nil"/>
              <w:right w:val="nil"/>
            </w:tcBorders>
            <w:shd w:val="clear" w:color="auto" w:fill="auto"/>
            <w:noWrap/>
            <w:vAlign w:val="bottom"/>
            <w:hideMark/>
          </w:tcPr>
          <w:p w14:paraId="5D01A29B"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7 Month</w:t>
            </w:r>
          </w:p>
        </w:tc>
      </w:tr>
      <w:tr w:rsidR="00C63513" w:rsidRPr="00C63513" w14:paraId="586722AD" w14:textId="77777777" w:rsidTr="00C63513">
        <w:trPr>
          <w:trHeight w:val="300"/>
        </w:trPr>
        <w:tc>
          <w:tcPr>
            <w:tcW w:w="2660" w:type="dxa"/>
            <w:tcBorders>
              <w:top w:val="nil"/>
              <w:left w:val="nil"/>
              <w:bottom w:val="nil"/>
              <w:right w:val="nil"/>
            </w:tcBorders>
            <w:shd w:val="clear" w:color="auto" w:fill="auto"/>
            <w:noWrap/>
            <w:vAlign w:val="bottom"/>
            <w:hideMark/>
          </w:tcPr>
          <w:p w14:paraId="6DB41AB2"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IPMHDaysUsein8MoPrior</w:t>
            </w:r>
          </w:p>
        </w:tc>
        <w:tc>
          <w:tcPr>
            <w:tcW w:w="8980" w:type="dxa"/>
            <w:tcBorders>
              <w:top w:val="nil"/>
              <w:left w:val="nil"/>
              <w:bottom w:val="nil"/>
              <w:right w:val="nil"/>
            </w:tcBorders>
            <w:shd w:val="clear" w:color="auto" w:fill="auto"/>
            <w:noWrap/>
            <w:vAlign w:val="bottom"/>
            <w:hideMark/>
          </w:tcPr>
          <w:p w14:paraId="317108B0"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8 Month</w:t>
            </w:r>
          </w:p>
        </w:tc>
      </w:tr>
      <w:tr w:rsidR="00C63513" w:rsidRPr="00C63513" w14:paraId="752D1EEB" w14:textId="77777777" w:rsidTr="00C63513">
        <w:trPr>
          <w:trHeight w:val="300"/>
        </w:trPr>
        <w:tc>
          <w:tcPr>
            <w:tcW w:w="2660" w:type="dxa"/>
            <w:tcBorders>
              <w:top w:val="nil"/>
              <w:left w:val="nil"/>
              <w:bottom w:val="nil"/>
              <w:right w:val="nil"/>
            </w:tcBorders>
            <w:shd w:val="clear" w:color="auto" w:fill="auto"/>
            <w:noWrap/>
            <w:vAlign w:val="bottom"/>
            <w:hideMark/>
          </w:tcPr>
          <w:p w14:paraId="07AA1F6B" w14:textId="77777777" w:rsidR="00C63513" w:rsidRPr="00C63513" w:rsidRDefault="00C63513" w:rsidP="00C63513">
            <w:pPr>
              <w:rPr>
                <w:rFonts w:ascii="Calibri" w:hAnsi="Calibri"/>
                <w:color w:val="000000"/>
                <w:szCs w:val="22"/>
              </w:rPr>
            </w:pPr>
            <w:r w:rsidRPr="00C63513">
              <w:rPr>
                <w:rFonts w:ascii="Calibri" w:hAnsi="Calibri"/>
                <w:color w:val="000000"/>
                <w:szCs w:val="22"/>
              </w:rPr>
              <w:t>IPMHDaysUsein9MoPrior</w:t>
            </w:r>
          </w:p>
        </w:tc>
        <w:tc>
          <w:tcPr>
            <w:tcW w:w="8980" w:type="dxa"/>
            <w:tcBorders>
              <w:top w:val="nil"/>
              <w:left w:val="nil"/>
              <w:bottom w:val="nil"/>
              <w:right w:val="nil"/>
            </w:tcBorders>
            <w:shd w:val="clear" w:color="auto" w:fill="auto"/>
            <w:noWrap/>
            <w:vAlign w:val="bottom"/>
            <w:hideMark/>
          </w:tcPr>
          <w:p w14:paraId="2483F3CF"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IP MH VHA use in Prior 9 Month</w:t>
            </w:r>
          </w:p>
        </w:tc>
      </w:tr>
      <w:tr w:rsidR="00C63513" w:rsidRPr="00C63513" w14:paraId="7EB5E666" w14:textId="77777777" w:rsidTr="00C63513">
        <w:trPr>
          <w:trHeight w:val="300"/>
        </w:trPr>
        <w:tc>
          <w:tcPr>
            <w:tcW w:w="2660" w:type="dxa"/>
            <w:tcBorders>
              <w:top w:val="nil"/>
              <w:left w:val="nil"/>
              <w:bottom w:val="nil"/>
              <w:right w:val="nil"/>
            </w:tcBorders>
            <w:shd w:val="clear" w:color="auto" w:fill="auto"/>
            <w:noWrap/>
            <w:vAlign w:val="bottom"/>
            <w:hideMark/>
          </w:tcPr>
          <w:p w14:paraId="5F080B97" w14:textId="77777777" w:rsidR="00C63513" w:rsidRPr="00C63513" w:rsidRDefault="00C63513" w:rsidP="00C63513">
            <w:pPr>
              <w:rPr>
                <w:rFonts w:ascii="Calibri" w:hAnsi="Calibri"/>
                <w:color w:val="000000"/>
                <w:szCs w:val="22"/>
              </w:rPr>
            </w:pPr>
            <w:r w:rsidRPr="00C63513">
              <w:rPr>
                <w:rFonts w:ascii="Calibri" w:hAnsi="Calibri"/>
                <w:color w:val="000000"/>
                <w:szCs w:val="22"/>
              </w:rPr>
              <w:t>lagca12</w:t>
            </w:r>
          </w:p>
        </w:tc>
        <w:tc>
          <w:tcPr>
            <w:tcW w:w="8980" w:type="dxa"/>
            <w:tcBorders>
              <w:top w:val="nil"/>
              <w:left w:val="nil"/>
              <w:bottom w:val="nil"/>
              <w:right w:val="nil"/>
            </w:tcBorders>
            <w:shd w:val="clear" w:color="auto" w:fill="auto"/>
            <w:noWrap/>
            <w:vAlign w:val="bottom"/>
            <w:hideMark/>
          </w:tcPr>
          <w:p w14:paraId="52B18130" w14:textId="77777777" w:rsidR="00C63513" w:rsidRPr="00C63513" w:rsidRDefault="00C63513" w:rsidP="00C63513">
            <w:pPr>
              <w:rPr>
                <w:rFonts w:ascii="Calibri" w:hAnsi="Calibri"/>
                <w:color w:val="000000"/>
                <w:szCs w:val="22"/>
              </w:rPr>
            </w:pPr>
            <w:r w:rsidRPr="00C63513">
              <w:rPr>
                <w:rFonts w:ascii="Calibri" w:hAnsi="Calibri"/>
                <w:color w:val="000000"/>
                <w:szCs w:val="22"/>
              </w:rPr>
              <w:t>First onset of cancer in 12 months prior</w:t>
            </w:r>
          </w:p>
        </w:tc>
      </w:tr>
      <w:tr w:rsidR="00C63513" w:rsidRPr="00C63513" w14:paraId="614647C9" w14:textId="77777777" w:rsidTr="00C63513">
        <w:trPr>
          <w:trHeight w:val="300"/>
        </w:trPr>
        <w:tc>
          <w:tcPr>
            <w:tcW w:w="2660" w:type="dxa"/>
            <w:tcBorders>
              <w:top w:val="nil"/>
              <w:left w:val="nil"/>
              <w:bottom w:val="nil"/>
              <w:right w:val="nil"/>
            </w:tcBorders>
            <w:shd w:val="clear" w:color="auto" w:fill="auto"/>
            <w:noWrap/>
            <w:vAlign w:val="bottom"/>
            <w:hideMark/>
          </w:tcPr>
          <w:p w14:paraId="2354E0B3" w14:textId="77777777" w:rsidR="00C63513" w:rsidRPr="00C63513" w:rsidRDefault="00C63513" w:rsidP="00C63513">
            <w:pPr>
              <w:rPr>
                <w:rFonts w:ascii="Calibri" w:hAnsi="Calibri"/>
                <w:color w:val="000000"/>
                <w:szCs w:val="22"/>
              </w:rPr>
            </w:pPr>
            <w:r w:rsidRPr="00C63513">
              <w:rPr>
                <w:rFonts w:ascii="Calibri" w:hAnsi="Calibri"/>
                <w:color w:val="000000"/>
                <w:szCs w:val="22"/>
              </w:rPr>
              <w:t>lagca24</w:t>
            </w:r>
          </w:p>
        </w:tc>
        <w:tc>
          <w:tcPr>
            <w:tcW w:w="8980" w:type="dxa"/>
            <w:tcBorders>
              <w:top w:val="nil"/>
              <w:left w:val="nil"/>
              <w:bottom w:val="nil"/>
              <w:right w:val="nil"/>
            </w:tcBorders>
            <w:shd w:val="clear" w:color="auto" w:fill="auto"/>
            <w:noWrap/>
            <w:vAlign w:val="bottom"/>
            <w:hideMark/>
          </w:tcPr>
          <w:p w14:paraId="0A3D006F" w14:textId="77777777" w:rsidR="00C63513" w:rsidRPr="00C63513" w:rsidRDefault="00C63513" w:rsidP="00C63513">
            <w:pPr>
              <w:rPr>
                <w:rFonts w:ascii="Calibri" w:hAnsi="Calibri"/>
                <w:color w:val="000000"/>
                <w:szCs w:val="22"/>
              </w:rPr>
            </w:pPr>
            <w:r w:rsidRPr="00C63513">
              <w:rPr>
                <w:rFonts w:ascii="Calibri" w:hAnsi="Calibri"/>
                <w:color w:val="000000"/>
                <w:szCs w:val="22"/>
              </w:rPr>
              <w:t>First onset of cancer in 24 months prior</w:t>
            </w:r>
          </w:p>
        </w:tc>
      </w:tr>
      <w:tr w:rsidR="00C63513" w:rsidRPr="00C63513" w14:paraId="1ACD7AB0" w14:textId="77777777" w:rsidTr="00C63513">
        <w:trPr>
          <w:trHeight w:val="300"/>
        </w:trPr>
        <w:tc>
          <w:tcPr>
            <w:tcW w:w="2660" w:type="dxa"/>
            <w:tcBorders>
              <w:top w:val="nil"/>
              <w:left w:val="nil"/>
              <w:bottom w:val="nil"/>
              <w:right w:val="nil"/>
            </w:tcBorders>
            <w:shd w:val="clear" w:color="auto" w:fill="auto"/>
            <w:noWrap/>
            <w:vAlign w:val="bottom"/>
            <w:hideMark/>
          </w:tcPr>
          <w:p w14:paraId="603CE354" w14:textId="77777777" w:rsidR="00C63513" w:rsidRPr="00C63513" w:rsidRDefault="00C63513" w:rsidP="00C63513">
            <w:pPr>
              <w:rPr>
                <w:rFonts w:ascii="Calibri" w:hAnsi="Calibri"/>
                <w:color w:val="000000"/>
                <w:szCs w:val="22"/>
              </w:rPr>
            </w:pPr>
            <w:r w:rsidRPr="00C63513">
              <w:rPr>
                <w:rFonts w:ascii="Calibri" w:hAnsi="Calibri"/>
                <w:color w:val="000000"/>
                <w:szCs w:val="22"/>
              </w:rPr>
              <w:lastRenderedPageBreak/>
              <w:t xml:space="preserve">lorazepam12 </w:t>
            </w:r>
          </w:p>
        </w:tc>
        <w:tc>
          <w:tcPr>
            <w:tcW w:w="8980" w:type="dxa"/>
            <w:tcBorders>
              <w:top w:val="nil"/>
              <w:left w:val="nil"/>
              <w:bottom w:val="nil"/>
              <w:right w:val="nil"/>
            </w:tcBorders>
            <w:shd w:val="clear" w:color="auto" w:fill="auto"/>
            <w:noWrap/>
            <w:vAlign w:val="bottom"/>
            <w:hideMark/>
          </w:tcPr>
          <w:p w14:paraId="1AE9EA48" w14:textId="77777777" w:rsidR="00C63513" w:rsidRPr="00C63513" w:rsidRDefault="00C63513" w:rsidP="00C63513">
            <w:pPr>
              <w:rPr>
                <w:rFonts w:ascii="Calibri" w:hAnsi="Calibri"/>
                <w:color w:val="000000"/>
                <w:szCs w:val="22"/>
              </w:rPr>
            </w:pPr>
            <w:r w:rsidRPr="00C63513">
              <w:rPr>
                <w:rFonts w:ascii="Calibri" w:hAnsi="Calibri"/>
                <w:color w:val="000000"/>
                <w:szCs w:val="22"/>
              </w:rPr>
              <w:t>Lorazepam tx in prior 12 months</w:t>
            </w:r>
          </w:p>
        </w:tc>
      </w:tr>
      <w:tr w:rsidR="00C63513" w:rsidRPr="00C63513" w14:paraId="58C09C61" w14:textId="77777777" w:rsidTr="00C63513">
        <w:trPr>
          <w:trHeight w:val="300"/>
        </w:trPr>
        <w:tc>
          <w:tcPr>
            <w:tcW w:w="2660" w:type="dxa"/>
            <w:tcBorders>
              <w:top w:val="nil"/>
              <w:left w:val="nil"/>
              <w:bottom w:val="nil"/>
              <w:right w:val="nil"/>
            </w:tcBorders>
            <w:shd w:val="clear" w:color="auto" w:fill="auto"/>
            <w:noWrap/>
            <w:vAlign w:val="bottom"/>
            <w:hideMark/>
          </w:tcPr>
          <w:p w14:paraId="57E8840F"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lorazepam24 </w:t>
            </w:r>
          </w:p>
        </w:tc>
        <w:tc>
          <w:tcPr>
            <w:tcW w:w="8980" w:type="dxa"/>
            <w:tcBorders>
              <w:top w:val="nil"/>
              <w:left w:val="nil"/>
              <w:bottom w:val="nil"/>
              <w:right w:val="nil"/>
            </w:tcBorders>
            <w:shd w:val="clear" w:color="auto" w:fill="auto"/>
            <w:noWrap/>
            <w:vAlign w:val="bottom"/>
            <w:hideMark/>
          </w:tcPr>
          <w:p w14:paraId="0E1F104A" w14:textId="77777777" w:rsidR="00C63513" w:rsidRPr="00C63513" w:rsidRDefault="00C63513" w:rsidP="00C63513">
            <w:pPr>
              <w:rPr>
                <w:rFonts w:ascii="Calibri" w:hAnsi="Calibri"/>
                <w:color w:val="000000"/>
                <w:szCs w:val="22"/>
              </w:rPr>
            </w:pPr>
            <w:r w:rsidRPr="00C63513">
              <w:rPr>
                <w:rFonts w:ascii="Calibri" w:hAnsi="Calibri"/>
                <w:color w:val="000000"/>
                <w:szCs w:val="22"/>
              </w:rPr>
              <w:t>Lorazepam tx in prior 24 months</w:t>
            </w:r>
          </w:p>
        </w:tc>
      </w:tr>
      <w:tr w:rsidR="00C63513" w:rsidRPr="00C63513" w14:paraId="6D6894DF" w14:textId="77777777" w:rsidTr="00C63513">
        <w:trPr>
          <w:trHeight w:val="300"/>
        </w:trPr>
        <w:tc>
          <w:tcPr>
            <w:tcW w:w="2660" w:type="dxa"/>
            <w:tcBorders>
              <w:top w:val="nil"/>
              <w:left w:val="nil"/>
              <w:bottom w:val="nil"/>
              <w:right w:val="nil"/>
            </w:tcBorders>
            <w:shd w:val="clear" w:color="auto" w:fill="auto"/>
            <w:noWrap/>
            <w:vAlign w:val="bottom"/>
            <w:hideMark/>
          </w:tcPr>
          <w:p w14:paraId="703C2999"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marital </w:t>
            </w:r>
          </w:p>
        </w:tc>
        <w:tc>
          <w:tcPr>
            <w:tcW w:w="8980" w:type="dxa"/>
            <w:tcBorders>
              <w:top w:val="nil"/>
              <w:left w:val="nil"/>
              <w:bottom w:val="nil"/>
              <w:right w:val="nil"/>
            </w:tcBorders>
            <w:shd w:val="clear" w:color="auto" w:fill="auto"/>
            <w:noWrap/>
            <w:vAlign w:val="bottom"/>
            <w:hideMark/>
          </w:tcPr>
          <w:p w14:paraId="4F14D628" w14:textId="77777777" w:rsidR="00C63513" w:rsidRPr="00C63513" w:rsidRDefault="00C63513" w:rsidP="00C63513">
            <w:pPr>
              <w:rPr>
                <w:rFonts w:ascii="Calibri" w:hAnsi="Calibri"/>
                <w:color w:val="000000"/>
                <w:szCs w:val="22"/>
              </w:rPr>
            </w:pPr>
            <w:r w:rsidRPr="00C63513">
              <w:rPr>
                <w:rFonts w:ascii="Calibri" w:hAnsi="Calibri"/>
                <w:color w:val="000000"/>
                <w:szCs w:val="22"/>
              </w:rPr>
              <w:t>Marital Status</w:t>
            </w:r>
          </w:p>
        </w:tc>
      </w:tr>
      <w:tr w:rsidR="00C63513" w:rsidRPr="00C63513" w14:paraId="510EDF24" w14:textId="77777777" w:rsidTr="00C63513">
        <w:trPr>
          <w:trHeight w:val="300"/>
        </w:trPr>
        <w:tc>
          <w:tcPr>
            <w:tcW w:w="2660" w:type="dxa"/>
            <w:tcBorders>
              <w:top w:val="nil"/>
              <w:left w:val="nil"/>
              <w:bottom w:val="nil"/>
              <w:right w:val="nil"/>
            </w:tcBorders>
            <w:shd w:val="clear" w:color="auto" w:fill="auto"/>
            <w:noWrap/>
            <w:vAlign w:val="bottom"/>
            <w:hideMark/>
          </w:tcPr>
          <w:p w14:paraId="60240EC5" w14:textId="77777777" w:rsidR="00C63513" w:rsidRPr="00C63513" w:rsidRDefault="00C63513" w:rsidP="00C63513">
            <w:pPr>
              <w:rPr>
                <w:rFonts w:ascii="Calibri" w:hAnsi="Calibri"/>
                <w:color w:val="000000"/>
                <w:szCs w:val="22"/>
              </w:rPr>
            </w:pPr>
            <w:r w:rsidRPr="00C63513">
              <w:rPr>
                <w:rFonts w:ascii="Calibri" w:hAnsi="Calibri"/>
                <w:color w:val="000000"/>
                <w:szCs w:val="22"/>
              </w:rPr>
              <w:t>mig12</w:t>
            </w:r>
          </w:p>
        </w:tc>
        <w:tc>
          <w:tcPr>
            <w:tcW w:w="8980" w:type="dxa"/>
            <w:tcBorders>
              <w:top w:val="nil"/>
              <w:left w:val="nil"/>
              <w:bottom w:val="nil"/>
              <w:right w:val="nil"/>
            </w:tcBorders>
            <w:shd w:val="clear" w:color="auto" w:fill="auto"/>
            <w:noWrap/>
            <w:vAlign w:val="bottom"/>
            <w:hideMark/>
          </w:tcPr>
          <w:p w14:paraId="62577ACC" w14:textId="77777777" w:rsidR="00C63513" w:rsidRPr="00C63513" w:rsidRDefault="00C63513" w:rsidP="00C63513">
            <w:pPr>
              <w:rPr>
                <w:rFonts w:ascii="Calibri" w:hAnsi="Calibri"/>
                <w:color w:val="000000"/>
                <w:szCs w:val="22"/>
              </w:rPr>
            </w:pPr>
            <w:r w:rsidRPr="00C63513">
              <w:rPr>
                <w:rFonts w:ascii="Calibri" w:hAnsi="Calibri"/>
                <w:color w:val="000000"/>
                <w:szCs w:val="22"/>
              </w:rPr>
              <w:t>Migraines dx in prior 12 months</w:t>
            </w:r>
          </w:p>
        </w:tc>
      </w:tr>
      <w:tr w:rsidR="00C63513" w:rsidRPr="00C63513" w14:paraId="1834932D" w14:textId="77777777" w:rsidTr="00C63513">
        <w:trPr>
          <w:trHeight w:val="300"/>
        </w:trPr>
        <w:tc>
          <w:tcPr>
            <w:tcW w:w="2660" w:type="dxa"/>
            <w:tcBorders>
              <w:top w:val="nil"/>
              <w:left w:val="nil"/>
              <w:bottom w:val="nil"/>
              <w:right w:val="nil"/>
            </w:tcBorders>
            <w:shd w:val="clear" w:color="auto" w:fill="auto"/>
            <w:noWrap/>
            <w:vAlign w:val="bottom"/>
            <w:hideMark/>
          </w:tcPr>
          <w:p w14:paraId="42934BA8"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mig24 </w:t>
            </w:r>
          </w:p>
        </w:tc>
        <w:tc>
          <w:tcPr>
            <w:tcW w:w="8980" w:type="dxa"/>
            <w:tcBorders>
              <w:top w:val="nil"/>
              <w:left w:val="nil"/>
              <w:bottom w:val="nil"/>
              <w:right w:val="nil"/>
            </w:tcBorders>
            <w:shd w:val="clear" w:color="auto" w:fill="auto"/>
            <w:noWrap/>
            <w:vAlign w:val="bottom"/>
            <w:hideMark/>
          </w:tcPr>
          <w:p w14:paraId="27CA553B" w14:textId="77777777" w:rsidR="00C63513" w:rsidRPr="00C63513" w:rsidRDefault="00C63513" w:rsidP="00C63513">
            <w:pPr>
              <w:rPr>
                <w:rFonts w:ascii="Calibri" w:hAnsi="Calibri"/>
                <w:color w:val="000000"/>
                <w:szCs w:val="22"/>
              </w:rPr>
            </w:pPr>
            <w:r w:rsidRPr="00C63513">
              <w:rPr>
                <w:rFonts w:ascii="Calibri" w:hAnsi="Calibri"/>
                <w:color w:val="000000"/>
                <w:szCs w:val="22"/>
              </w:rPr>
              <w:t>Migraines dx in prior 24 months</w:t>
            </w:r>
          </w:p>
        </w:tc>
      </w:tr>
      <w:tr w:rsidR="00C63513" w:rsidRPr="00C63513" w14:paraId="60C08966" w14:textId="77777777" w:rsidTr="00C63513">
        <w:trPr>
          <w:trHeight w:val="300"/>
        </w:trPr>
        <w:tc>
          <w:tcPr>
            <w:tcW w:w="2660" w:type="dxa"/>
            <w:tcBorders>
              <w:top w:val="nil"/>
              <w:left w:val="nil"/>
              <w:bottom w:val="nil"/>
              <w:right w:val="nil"/>
            </w:tcBorders>
            <w:shd w:val="clear" w:color="auto" w:fill="auto"/>
            <w:noWrap/>
            <w:vAlign w:val="bottom"/>
            <w:hideMark/>
          </w:tcPr>
          <w:p w14:paraId="33FED78D"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mirtazepam12 </w:t>
            </w:r>
          </w:p>
        </w:tc>
        <w:tc>
          <w:tcPr>
            <w:tcW w:w="8980" w:type="dxa"/>
            <w:tcBorders>
              <w:top w:val="nil"/>
              <w:left w:val="nil"/>
              <w:bottom w:val="nil"/>
              <w:right w:val="nil"/>
            </w:tcBorders>
            <w:shd w:val="clear" w:color="auto" w:fill="auto"/>
            <w:noWrap/>
            <w:vAlign w:val="bottom"/>
            <w:hideMark/>
          </w:tcPr>
          <w:p w14:paraId="52A00A86" w14:textId="77777777" w:rsidR="00C63513" w:rsidRPr="00C63513" w:rsidRDefault="00C63513" w:rsidP="00C63513">
            <w:pPr>
              <w:rPr>
                <w:rFonts w:ascii="Calibri" w:hAnsi="Calibri"/>
                <w:color w:val="000000"/>
                <w:szCs w:val="22"/>
              </w:rPr>
            </w:pPr>
            <w:r w:rsidRPr="00C63513">
              <w:rPr>
                <w:rFonts w:ascii="Calibri" w:hAnsi="Calibri"/>
                <w:color w:val="000000"/>
                <w:szCs w:val="22"/>
              </w:rPr>
              <w:t>Mirtazepam tx in prior 12 months</w:t>
            </w:r>
          </w:p>
        </w:tc>
      </w:tr>
      <w:tr w:rsidR="00C63513" w:rsidRPr="00C63513" w14:paraId="4B2532EF" w14:textId="77777777" w:rsidTr="00C63513">
        <w:trPr>
          <w:trHeight w:val="300"/>
        </w:trPr>
        <w:tc>
          <w:tcPr>
            <w:tcW w:w="2660" w:type="dxa"/>
            <w:tcBorders>
              <w:top w:val="nil"/>
              <w:left w:val="nil"/>
              <w:bottom w:val="nil"/>
              <w:right w:val="nil"/>
            </w:tcBorders>
            <w:shd w:val="clear" w:color="auto" w:fill="auto"/>
            <w:noWrap/>
            <w:vAlign w:val="bottom"/>
            <w:hideMark/>
          </w:tcPr>
          <w:p w14:paraId="5563FC46"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mirtazepam24 </w:t>
            </w:r>
          </w:p>
        </w:tc>
        <w:tc>
          <w:tcPr>
            <w:tcW w:w="8980" w:type="dxa"/>
            <w:tcBorders>
              <w:top w:val="nil"/>
              <w:left w:val="nil"/>
              <w:bottom w:val="nil"/>
              <w:right w:val="nil"/>
            </w:tcBorders>
            <w:shd w:val="clear" w:color="auto" w:fill="auto"/>
            <w:noWrap/>
            <w:vAlign w:val="bottom"/>
            <w:hideMark/>
          </w:tcPr>
          <w:p w14:paraId="77D1EAAF" w14:textId="77777777" w:rsidR="00C63513" w:rsidRPr="00C63513" w:rsidRDefault="00C63513" w:rsidP="00C63513">
            <w:pPr>
              <w:rPr>
                <w:rFonts w:ascii="Calibri" w:hAnsi="Calibri"/>
                <w:color w:val="000000"/>
                <w:szCs w:val="22"/>
              </w:rPr>
            </w:pPr>
            <w:r w:rsidRPr="00C63513">
              <w:rPr>
                <w:rFonts w:ascii="Calibri" w:hAnsi="Calibri"/>
                <w:color w:val="000000"/>
                <w:szCs w:val="22"/>
              </w:rPr>
              <w:t>Mirtazepam tx in prior 24 months</w:t>
            </w:r>
          </w:p>
        </w:tc>
      </w:tr>
      <w:tr w:rsidR="00C63513" w:rsidRPr="00C63513" w14:paraId="66B95073" w14:textId="77777777" w:rsidTr="00C63513">
        <w:trPr>
          <w:trHeight w:val="300"/>
        </w:trPr>
        <w:tc>
          <w:tcPr>
            <w:tcW w:w="2660" w:type="dxa"/>
            <w:tcBorders>
              <w:top w:val="nil"/>
              <w:left w:val="nil"/>
              <w:bottom w:val="nil"/>
              <w:right w:val="nil"/>
            </w:tcBorders>
            <w:shd w:val="clear" w:color="auto" w:fill="auto"/>
            <w:noWrap/>
            <w:vAlign w:val="bottom"/>
            <w:hideMark/>
          </w:tcPr>
          <w:p w14:paraId="6D1FE24C" w14:textId="77777777" w:rsidR="00C63513" w:rsidRPr="00C63513" w:rsidRDefault="00C63513" w:rsidP="00C63513">
            <w:pPr>
              <w:rPr>
                <w:rFonts w:ascii="Calibri" w:hAnsi="Calibri"/>
                <w:color w:val="000000"/>
                <w:szCs w:val="22"/>
              </w:rPr>
            </w:pPr>
            <w:r w:rsidRPr="00C63513">
              <w:rPr>
                <w:rFonts w:ascii="Calibri" w:hAnsi="Calibri"/>
                <w:color w:val="000000"/>
                <w:szCs w:val="22"/>
              </w:rPr>
              <w:t>moodst12</w:t>
            </w:r>
          </w:p>
        </w:tc>
        <w:tc>
          <w:tcPr>
            <w:tcW w:w="8980" w:type="dxa"/>
            <w:tcBorders>
              <w:top w:val="nil"/>
              <w:left w:val="nil"/>
              <w:bottom w:val="nil"/>
              <w:right w:val="nil"/>
            </w:tcBorders>
            <w:shd w:val="clear" w:color="auto" w:fill="auto"/>
            <w:noWrap/>
            <w:vAlign w:val="bottom"/>
            <w:hideMark/>
          </w:tcPr>
          <w:p w14:paraId="7B3977E4" w14:textId="77777777" w:rsidR="00C63513" w:rsidRPr="00C63513" w:rsidRDefault="00C63513" w:rsidP="00C63513">
            <w:pPr>
              <w:rPr>
                <w:rFonts w:ascii="Calibri" w:hAnsi="Calibri"/>
                <w:color w:val="000000"/>
                <w:szCs w:val="22"/>
              </w:rPr>
            </w:pPr>
            <w:r w:rsidRPr="00C63513">
              <w:rPr>
                <w:rFonts w:ascii="Calibri" w:hAnsi="Calibri"/>
                <w:color w:val="000000"/>
                <w:szCs w:val="22"/>
              </w:rPr>
              <w:t>moodst tx in prior 12 months</w:t>
            </w:r>
          </w:p>
        </w:tc>
      </w:tr>
      <w:tr w:rsidR="00C63513" w:rsidRPr="00C63513" w14:paraId="6086A966" w14:textId="77777777" w:rsidTr="00C63513">
        <w:trPr>
          <w:trHeight w:val="300"/>
        </w:trPr>
        <w:tc>
          <w:tcPr>
            <w:tcW w:w="2660" w:type="dxa"/>
            <w:tcBorders>
              <w:top w:val="nil"/>
              <w:left w:val="nil"/>
              <w:bottom w:val="nil"/>
              <w:right w:val="nil"/>
            </w:tcBorders>
            <w:shd w:val="clear" w:color="auto" w:fill="auto"/>
            <w:noWrap/>
            <w:vAlign w:val="bottom"/>
            <w:hideMark/>
          </w:tcPr>
          <w:p w14:paraId="6E5037E5"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moodst24 </w:t>
            </w:r>
          </w:p>
        </w:tc>
        <w:tc>
          <w:tcPr>
            <w:tcW w:w="8980" w:type="dxa"/>
            <w:tcBorders>
              <w:top w:val="nil"/>
              <w:left w:val="nil"/>
              <w:bottom w:val="nil"/>
              <w:right w:val="nil"/>
            </w:tcBorders>
            <w:shd w:val="clear" w:color="auto" w:fill="auto"/>
            <w:noWrap/>
            <w:vAlign w:val="bottom"/>
            <w:hideMark/>
          </w:tcPr>
          <w:p w14:paraId="167D5085" w14:textId="77777777" w:rsidR="00C63513" w:rsidRPr="00C63513" w:rsidRDefault="00C63513" w:rsidP="00C63513">
            <w:pPr>
              <w:rPr>
                <w:rFonts w:ascii="Calibri" w:hAnsi="Calibri"/>
                <w:color w:val="000000"/>
                <w:szCs w:val="22"/>
              </w:rPr>
            </w:pPr>
            <w:r w:rsidRPr="00C63513">
              <w:rPr>
                <w:rFonts w:ascii="Calibri" w:hAnsi="Calibri"/>
                <w:color w:val="000000"/>
                <w:szCs w:val="22"/>
              </w:rPr>
              <w:t>moodst tx in prior 24 months</w:t>
            </w:r>
          </w:p>
        </w:tc>
      </w:tr>
      <w:tr w:rsidR="00C63513" w:rsidRPr="00C63513" w14:paraId="10A335DC" w14:textId="77777777" w:rsidTr="00C63513">
        <w:trPr>
          <w:trHeight w:val="300"/>
        </w:trPr>
        <w:tc>
          <w:tcPr>
            <w:tcW w:w="2660" w:type="dxa"/>
            <w:tcBorders>
              <w:top w:val="nil"/>
              <w:left w:val="nil"/>
              <w:bottom w:val="nil"/>
              <w:right w:val="nil"/>
            </w:tcBorders>
            <w:shd w:val="clear" w:color="auto" w:fill="auto"/>
            <w:noWrap/>
            <w:vAlign w:val="bottom"/>
            <w:hideMark/>
          </w:tcPr>
          <w:p w14:paraId="291D98E7" w14:textId="77777777" w:rsidR="00C63513" w:rsidRPr="00C63513" w:rsidRDefault="00C63513" w:rsidP="00C63513">
            <w:pPr>
              <w:rPr>
                <w:rFonts w:ascii="Calibri" w:hAnsi="Calibri"/>
                <w:color w:val="000000"/>
                <w:szCs w:val="22"/>
              </w:rPr>
            </w:pPr>
            <w:r w:rsidRPr="00C63513">
              <w:rPr>
                <w:rFonts w:ascii="Calibri" w:hAnsi="Calibri"/>
                <w:color w:val="000000"/>
                <w:szCs w:val="22"/>
              </w:rPr>
              <w:t>ms12</w:t>
            </w:r>
          </w:p>
        </w:tc>
        <w:tc>
          <w:tcPr>
            <w:tcW w:w="8980" w:type="dxa"/>
            <w:tcBorders>
              <w:top w:val="nil"/>
              <w:left w:val="nil"/>
              <w:bottom w:val="nil"/>
              <w:right w:val="nil"/>
            </w:tcBorders>
            <w:shd w:val="clear" w:color="auto" w:fill="auto"/>
            <w:noWrap/>
            <w:vAlign w:val="bottom"/>
            <w:hideMark/>
          </w:tcPr>
          <w:p w14:paraId="6F7FB081" w14:textId="77777777" w:rsidR="00C63513" w:rsidRPr="00C63513" w:rsidRDefault="00C63513" w:rsidP="00C63513">
            <w:pPr>
              <w:rPr>
                <w:rFonts w:ascii="Calibri" w:hAnsi="Calibri"/>
                <w:color w:val="000000"/>
                <w:szCs w:val="22"/>
              </w:rPr>
            </w:pPr>
            <w:r w:rsidRPr="00C63513">
              <w:rPr>
                <w:rFonts w:ascii="Calibri" w:hAnsi="Calibri"/>
                <w:color w:val="000000"/>
                <w:szCs w:val="22"/>
              </w:rPr>
              <w:t>Multiple sclerosis dx in prior 12 months</w:t>
            </w:r>
          </w:p>
        </w:tc>
      </w:tr>
      <w:tr w:rsidR="00C63513" w:rsidRPr="00C63513" w14:paraId="52D243C5" w14:textId="77777777" w:rsidTr="00C63513">
        <w:trPr>
          <w:trHeight w:val="300"/>
        </w:trPr>
        <w:tc>
          <w:tcPr>
            <w:tcW w:w="2660" w:type="dxa"/>
            <w:tcBorders>
              <w:top w:val="nil"/>
              <w:left w:val="nil"/>
              <w:bottom w:val="nil"/>
              <w:right w:val="nil"/>
            </w:tcBorders>
            <w:shd w:val="clear" w:color="auto" w:fill="auto"/>
            <w:noWrap/>
            <w:vAlign w:val="bottom"/>
            <w:hideMark/>
          </w:tcPr>
          <w:p w14:paraId="6055E919"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ms24 </w:t>
            </w:r>
          </w:p>
        </w:tc>
        <w:tc>
          <w:tcPr>
            <w:tcW w:w="8980" w:type="dxa"/>
            <w:tcBorders>
              <w:top w:val="nil"/>
              <w:left w:val="nil"/>
              <w:bottom w:val="nil"/>
              <w:right w:val="nil"/>
            </w:tcBorders>
            <w:shd w:val="clear" w:color="auto" w:fill="auto"/>
            <w:noWrap/>
            <w:vAlign w:val="bottom"/>
            <w:hideMark/>
          </w:tcPr>
          <w:p w14:paraId="5ADC5C6A" w14:textId="77777777" w:rsidR="00C63513" w:rsidRPr="00C63513" w:rsidRDefault="00C63513" w:rsidP="00C63513">
            <w:pPr>
              <w:rPr>
                <w:rFonts w:ascii="Calibri" w:hAnsi="Calibri"/>
                <w:color w:val="000000"/>
                <w:szCs w:val="22"/>
              </w:rPr>
            </w:pPr>
            <w:r w:rsidRPr="00C63513">
              <w:rPr>
                <w:rFonts w:ascii="Calibri" w:hAnsi="Calibri"/>
                <w:color w:val="000000"/>
                <w:szCs w:val="22"/>
              </w:rPr>
              <w:t>Multiple sclerosis dx in prior 24 months</w:t>
            </w:r>
          </w:p>
        </w:tc>
      </w:tr>
      <w:tr w:rsidR="00C63513" w:rsidRPr="00C63513" w14:paraId="4843378D" w14:textId="77777777" w:rsidTr="00C63513">
        <w:trPr>
          <w:trHeight w:val="300"/>
        </w:trPr>
        <w:tc>
          <w:tcPr>
            <w:tcW w:w="2660" w:type="dxa"/>
            <w:tcBorders>
              <w:top w:val="nil"/>
              <w:left w:val="nil"/>
              <w:bottom w:val="nil"/>
              <w:right w:val="nil"/>
            </w:tcBorders>
            <w:shd w:val="clear" w:color="auto" w:fill="auto"/>
            <w:noWrap/>
            <w:vAlign w:val="bottom"/>
            <w:hideMark/>
          </w:tcPr>
          <w:p w14:paraId="677EC0AB"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mst  </w:t>
            </w:r>
          </w:p>
        </w:tc>
        <w:tc>
          <w:tcPr>
            <w:tcW w:w="8980" w:type="dxa"/>
            <w:tcBorders>
              <w:top w:val="nil"/>
              <w:left w:val="nil"/>
              <w:bottom w:val="nil"/>
              <w:right w:val="nil"/>
            </w:tcBorders>
            <w:shd w:val="clear" w:color="auto" w:fill="auto"/>
            <w:noWrap/>
            <w:vAlign w:val="bottom"/>
            <w:hideMark/>
          </w:tcPr>
          <w:p w14:paraId="04B253BD" w14:textId="77777777" w:rsidR="00C63513" w:rsidRPr="00C63513" w:rsidRDefault="00C63513" w:rsidP="00C63513">
            <w:pPr>
              <w:rPr>
                <w:rFonts w:ascii="Calibri" w:hAnsi="Calibri"/>
                <w:color w:val="000000"/>
                <w:szCs w:val="22"/>
              </w:rPr>
            </w:pPr>
            <w:r w:rsidRPr="00C63513">
              <w:rPr>
                <w:rFonts w:ascii="Calibri" w:hAnsi="Calibri"/>
                <w:color w:val="000000"/>
                <w:szCs w:val="22"/>
              </w:rPr>
              <w:t>MST status (yes, no, declined)</w:t>
            </w:r>
          </w:p>
        </w:tc>
      </w:tr>
      <w:tr w:rsidR="00C63513" w:rsidRPr="00C63513" w14:paraId="5D090178" w14:textId="77777777" w:rsidTr="00C63513">
        <w:trPr>
          <w:trHeight w:val="300"/>
        </w:trPr>
        <w:tc>
          <w:tcPr>
            <w:tcW w:w="2660" w:type="dxa"/>
            <w:tcBorders>
              <w:top w:val="nil"/>
              <w:left w:val="nil"/>
              <w:bottom w:val="nil"/>
              <w:right w:val="nil"/>
            </w:tcBorders>
            <w:shd w:val="clear" w:color="auto" w:fill="auto"/>
            <w:noWrap/>
            <w:vAlign w:val="bottom"/>
            <w:hideMark/>
          </w:tcPr>
          <w:p w14:paraId="55B6F769" w14:textId="77777777" w:rsidR="00C63513" w:rsidRPr="00C63513" w:rsidRDefault="00C63513" w:rsidP="00C63513">
            <w:pPr>
              <w:rPr>
                <w:rFonts w:ascii="Calibri" w:hAnsi="Calibri"/>
                <w:color w:val="000000"/>
                <w:szCs w:val="22"/>
              </w:rPr>
            </w:pPr>
            <w:r w:rsidRPr="00C63513">
              <w:rPr>
                <w:rFonts w:ascii="Calibri" w:hAnsi="Calibri"/>
                <w:color w:val="000000"/>
                <w:szCs w:val="22"/>
              </w:rPr>
              <w:t>neuro12</w:t>
            </w:r>
          </w:p>
        </w:tc>
        <w:tc>
          <w:tcPr>
            <w:tcW w:w="8980" w:type="dxa"/>
            <w:tcBorders>
              <w:top w:val="nil"/>
              <w:left w:val="nil"/>
              <w:bottom w:val="nil"/>
              <w:right w:val="nil"/>
            </w:tcBorders>
            <w:shd w:val="clear" w:color="auto" w:fill="auto"/>
            <w:noWrap/>
            <w:vAlign w:val="bottom"/>
            <w:hideMark/>
          </w:tcPr>
          <w:p w14:paraId="673E5328" w14:textId="77777777" w:rsidR="00C63513" w:rsidRPr="00C63513" w:rsidRDefault="00C63513" w:rsidP="00C63513">
            <w:pPr>
              <w:rPr>
                <w:rFonts w:ascii="Calibri" w:hAnsi="Calibri"/>
                <w:color w:val="000000"/>
                <w:szCs w:val="22"/>
              </w:rPr>
            </w:pPr>
            <w:r w:rsidRPr="00C63513">
              <w:rPr>
                <w:rFonts w:ascii="Calibri" w:hAnsi="Calibri"/>
                <w:color w:val="000000"/>
                <w:szCs w:val="22"/>
              </w:rPr>
              <w:t>Neuropathy pain in prior 12 months</w:t>
            </w:r>
          </w:p>
        </w:tc>
      </w:tr>
      <w:tr w:rsidR="00C63513" w:rsidRPr="00C63513" w14:paraId="7A823621" w14:textId="77777777" w:rsidTr="00C63513">
        <w:trPr>
          <w:trHeight w:val="300"/>
        </w:trPr>
        <w:tc>
          <w:tcPr>
            <w:tcW w:w="2660" w:type="dxa"/>
            <w:tcBorders>
              <w:top w:val="nil"/>
              <w:left w:val="nil"/>
              <w:bottom w:val="nil"/>
              <w:right w:val="nil"/>
            </w:tcBorders>
            <w:shd w:val="clear" w:color="auto" w:fill="auto"/>
            <w:noWrap/>
            <w:vAlign w:val="bottom"/>
            <w:hideMark/>
          </w:tcPr>
          <w:p w14:paraId="3D8A2D90"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neuro24 </w:t>
            </w:r>
          </w:p>
        </w:tc>
        <w:tc>
          <w:tcPr>
            <w:tcW w:w="8980" w:type="dxa"/>
            <w:tcBorders>
              <w:top w:val="nil"/>
              <w:left w:val="nil"/>
              <w:bottom w:val="nil"/>
              <w:right w:val="nil"/>
            </w:tcBorders>
            <w:shd w:val="clear" w:color="auto" w:fill="auto"/>
            <w:noWrap/>
            <w:vAlign w:val="bottom"/>
            <w:hideMark/>
          </w:tcPr>
          <w:p w14:paraId="7902C666" w14:textId="77777777" w:rsidR="00C63513" w:rsidRPr="00C63513" w:rsidRDefault="00C63513" w:rsidP="00C63513">
            <w:pPr>
              <w:rPr>
                <w:rFonts w:ascii="Calibri" w:hAnsi="Calibri"/>
                <w:color w:val="000000"/>
                <w:szCs w:val="22"/>
              </w:rPr>
            </w:pPr>
            <w:r w:rsidRPr="00C63513">
              <w:rPr>
                <w:rFonts w:ascii="Calibri" w:hAnsi="Calibri"/>
                <w:color w:val="000000"/>
                <w:szCs w:val="22"/>
              </w:rPr>
              <w:t>Neuropathy pain in prior 24 months</w:t>
            </w:r>
          </w:p>
        </w:tc>
      </w:tr>
      <w:tr w:rsidR="00C63513" w:rsidRPr="00C63513" w14:paraId="67D40CCB" w14:textId="77777777" w:rsidTr="00C63513">
        <w:trPr>
          <w:trHeight w:val="300"/>
        </w:trPr>
        <w:tc>
          <w:tcPr>
            <w:tcW w:w="2660" w:type="dxa"/>
            <w:tcBorders>
              <w:top w:val="nil"/>
              <w:left w:val="nil"/>
              <w:bottom w:val="nil"/>
              <w:right w:val="nil"/>
            </w:tcBorders>
            <w:shd w:val="clear" w:color="auto" w:fill="auto"/>
            <w:noWrap/>
            <w:vAlign w:val="bottom"/>
            <w:hideMark/>
          </w:tcPr>
          <w:p w14:paraId="70639296"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OPDaysUsein10MoPrior</w:t>
            </w:r>
          </w:p>
        </w:tc>
        <w:tc>
          <w:tcPr>
            <w:tcW w:w="8980" w:type="dxa"/>
            <w:tcBorders>
              <w:top w:val="nil"/>
              <w:left w:val="nil"/>
              <w:bottom w:val="nil"/>
              <w:right w:val="nil"/>
            </w:tcBorders>
            <w:shd w:val="clear" w:color="auto" w:fill="auto"/>
            <w:noWrap/>
            <w:vAlign w:val="bottom"/>
            <w:hideMark/>
          </w:tcPr>
          <w:p w14:paraId="36FB7569"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10 Month</w:t>
            </w:r>
          </w:p>
        </w:tc>
      </w:tr>
      <w:tr w:rsidR="00C63513" w:rsidRPr="00C63513" w14:paraId="106FF2F3" w14:textId="77777777" w:rsidTr="00C63513">
        <w:trPr>
          <w:trHeight w:val="300"/>
        </w:trPr>
        <w:tc>
          <w:tcPr>
            <w:tcW w:w="2660" w:type="dxa"/>
            <w:tcBorders>
              <w:top w:val="nil"/>
              <w:left w:val="nil"/>
              <w:bottom w:val="nil"/>
              <w:right w:val="nil"/>
            </w:tcBorders>
            <w:shd w:val="clear" w:color="auto" w:fill="auto"/>
            <w:noWrap/>
            <w:vAlign w:val="bottom"/>
            <w:hideMark/>
          </w:tcPr>
          <w:p w14:paraId="4CFBA4CE"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OPDaysUsein11MoPrior</w:t>
            </w:r>
          </w:p>
        </w:tc>
        <w:tc>
          <w:tcPr>
            <w:tcW w:w="8980" w:type="dxa"/>
            <w:tcBorders>
              <w:top w:val="nil"/>
              <w:left w:val="nil"/>
              <w:bottom w:val="nil"/>
              <w:right w:val="nil"/>
            </w:tcBorders>
            <w:shd w:val="clear" w:color="auto" w:fill="auto"/>
            <w:noWrap/>
            <w:vAlign w:val="bottom"/>
            <w:hideMark/>
          </w:tcPr>
          <w:p w14:paraId="6CEE639A"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11 Month</w:t>
            </w:r>
          </w:p>
        </w:tc>
      </w:tr>
      <w:tr w:rsidR="00C63513" w:rsidRPr="00C63513" w14:paraId="001BF1DA" w14:textId="77777777" w:rsidTr="00C63513">
        <w:trPr>
          <w:trHeight w:val="300"/>
        </w:trPr>
        <w:tc>
          <w:tcPr>
            <w:tcW w:w="2660" w:type="dxa"/>
            <w:tcBorders>
              <w:top w:val="nil"/>
              <w:left w:val="nil"/>
              <w:bottom w:val="nil"/>
              <w:right w:val="nil"/>
            </w:tcBorders>
            <w:shd w:val="clear" w:color="auto" w:fill="auto"/>
            <w:noWrap/>
            <w:vAlign w:val="bottom"/>
            <w:hideMark/>
          </w:tcPr>
          <w:p w14:paraId="31C80C40"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OPDaysUsein12MoPrior</w:t>
            </w:r>
          </w:p>
        </w:tc>
        <w:tc>
          <w:tcPr>
            <w:tcW w:w="8980" w:type="dxa"/>
            <w:tcBorders>
              <w:top w:val="nil"/>
              <w:left w:val="nil"/>
              <w:bottom w:val="nil"/>
              <w:right w:val="nil"/>
            </w:tcBorders>
            <w:shd w:val="clear" w:color="auto" w:fill="auto"/>
            <w:noWrap/>
            <w:vAlign w:val="bottom"/>
            <w:hideMark/>
          </w:tcPr>
          <w:p w14:paraId="628AC106"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12 Month</w:t>
            </w:r>
          </w:p>
        </w:tc>
      </w:tr>
      <w:tr w:rsidR="00C63513" w:rsidRPr="00C63513" w14:paraId="17629B75" w14:textId="77777777" w:rsidTr="00C63513">
        <w:trPr>
          <w:trHeight w:val="300"/>
        </w:trPr>
        <w:tc>
          <w:tcPr>
            <w:tcW w:w="2660" w:type="dxa"/>
            <w:tcBorders>
              <w:top w:val="nil"/>
              <w:left w:val="nil"/>
              <w:bottom w:val="nil"/>
              <w:right w:val="nil"/>
            </w:tcBorders>
            <w:shd w:val="clear" w:color="auto" w:fill="auto"/>
            <w:noWrap/>
            <w:vAlign w:val="bottom"/>
            <w:hideMark/>
          </w:tcPr>
          <w:p w14:paraId="4B19F689"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OPDaysUsein13MoPrior</w:t>
            </w:r>
          </w:p>
        </w:tc>
        <w:tc>
          <w:tcPr>
            <w:tcW w:w="8980" w:type="dxa"/>
            <w:tcBorders>
              <w:top w:val="nil"/>
              <w:left w:val="nil"/>
              <w:bottom w:val="nil"/>
              <w:right w:val="nil"/>
            </w:tcBorders>
            <w:shd w:val="clear" w:color="auto" w:fill="auto"/>
            <w:noWrap/>
            <w:vAlign w:val="bottom"/>
            <w:hideMark/>
          </w:tcPr>
          <w:p w14:paraId="3E13C468"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13 Month</w:t>
            </w:r>
          </w:p>
        </w:tc>
      </w:tr>
      <w:tr w:rsidR="00C63513" w:rsidRPr="00C63513" w14:paraId="437D7F9B" w14:textId="77777777" w:rsidTr="00C63513">
        <w:trPr>
          <w:trHeight w:val="300"/>
        </w:trPr>
        <w:tc>
          <w:tcPr>
            <w:tcW w:w="2660" w:type="dxa"/>
            <w:tcBorders>
              <w:top w:val="nil"/>
              <w:left w:val="nil"/>
              <w:bottom w:val="nil"/>
              <w:right w:val="nil"/>
            </w:tcBorders>
            <w:shd w:val="clear" w:color="auto" w:fill="auto"/>
            <w:noWrap/>
            <w:vAlign w:val="bottom"/>
            <w:hideMark/>
          </w:tcPr>
          <w:p w14:paraId="3CF28A88"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OPDaysUsein14MoPrior</w:t>
            </w:r>
          </w:p>
        </w:tc>
        <w:tc>
          <w:tcPr>
            <w:tcW w:w="8980" w:type="dxa"/>
            <w:tcBorders>
              <w:top w:val="nil"/>
              <w:left w:val="nil"/>
              <w:bottom w:val="nil"/>
              <w:right w:val="nil"/>
            </w:tcBorders>
            <w:shd w:val="clear" w:color="auto" w:fill="auto"/>
            <w:noWrap/>
            <w:vAlign w:val="bottom"/>
            <w:hideMark/>
          </w:tcPr>
          <w:p w14:paraId="3FB951A2"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14 Month</w:t>
            </w:r>
          </w:p>
        </w:tc>
      </w:tr>
      <w:tr w:rsidR="00C63513" w:rsidRPr="00C63513" w14:paraId="672B61EF" w14:textId="77777777" w:rsidTr="00C63513">
        <w:trPr>
          <w:trHeight w:val="300"/>
        </w:trPr>
        <w:tc>
          <w:tcPr>
            <w:tcW w:w="2660" w:type="dxa"/>
            <w:tcBorders>
              <w:top w:val="nil"/>
              <w:left w:val="nil"/>
              <w:bottom w:val="nil"/>
              <w:right w:val="nil"/>
            </w:tcBorders>
            <w:shd w:val="clear" w:color="auto" w:fill="auto"/>
            <w:noWrap/>
            <w:vAlign w:val="bottom"/>
            <w:hideMark/>
          </w:tcPr>
          <w:p w14:paraId="40952949"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OPDaysUsein15MoPrior</w:t>
            </w:r>
          </w:p>
        </w:tc>
        <w:tc>
          <w:tcPr>
            <w:tcW w:w="8980" w:type="dxa"/>
            <w:tcBorders>
              <w:top w:val="nil"/>
              <w:left w:val="nil"/>
              <w:bottom w:val="nil"/>
              <w:right w:val="nil"/>
            </w:tcBorders>
            <w:shd w:val="clear" w:color="auto" w:fill="auto"/>
            <w:noWrap/>
            <w:vAlign w:val="bottom"/>
            <w:hideMark/>
          </w:tcPr>
          <w:p w14:paraId="355DB667"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15 Month</w:t>
            </w:r>
          </w:p>
        </w:tc>
      </w:tr>
      <w:tr w:rsidR="00C63513" w:rsidRPr="00C63513" w14:paraId="0BED917F" w14:textId="77777777" w:rsidTr="00C63513">
        <w:trPr>
          <w:trHeight w:val="300"/>
        </w:trPr>
        <w:tc>
          <w:tcPr>
            <w:tcW w:w="2660" w:type="dxa"/>
            <w:tcBorders>
              <w:top w:val="nil"/>
              <w:left w:val="nil"/>
              <w:bottom w:val="nil"/>
              <w:right w:val="nil"/>
            </w:tcBorders>
            <w:shd w:val="clear" w:color="auto" w:fill="auto"/>
            <w:noWrap/>
            <w:vAlign w:val="bottom"/>
            <w:hideMark/>
          </w:tcPr>
          <w:p w14:paraId="065909D6"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OPDaysUsein16MoPrior</w:t>
            </w:r>
          </w:p>
        </w:tc>
        <w:tc>
          <w:tcPr>
            <w:tcW w:w="8980" w:type="dxa"/>
            <w:tcBorders>
              <w:top w:val="nil"/>
              <w:left w:val="nil"/>
              <w:bottom w:val="nil"/>
              <w:right w:val="nil"/>
            </w:tcBorders>
            <w:shd w:val="clear" w:color="auto" w:fill="auto"/>
            <w:noWrap/>
            <w:vAlign w:val="bottom"/>
            <w:hideMark/>
          </w:tcPr>
          <w:p w14:paraId="20DAFB76"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16 Month</w:t>
            </w:r>
          </w:p>
        </w:tc>
      </w:tr>
      <w:tr w:rsidR="00C63513" w:rsidRPr="00C63513" w14:paraId="1D7E72BA" w14:textId="77777777" w:rsidTr="00C63513">
        <w:trPr>
          <w:trHeight w:val="300"/>
        </w:trPr>
        <w:tc>
          <w:tcPr>
            <w:tcW w:w="2660" w:type="dxa"/>
            <w:tcBorders>
              <w:top w:val="nil"/>
              <w:left w:val="nil"/>
              <w:bottom w:val="nil"/>
              <w:right w:val="nil"/>
            </w:tcBorders>
            <w:shd w:val="clear" w:color="auto" w:fill="auto"/>
            <w:noWrap/>
            <w:vAlign w:val="bottom"/>
            <w:hideMark/>
          </w:tcPr>
          <w:p w14:paraId="33F36E62"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OPDaysUsein17MoPrior</w:t>
            </w:r>
          </w:p>
        </w:tc>
        <w:tc>
          <w:tcPr>
            <w:tcW w:w="8980" w:type="dxa"/>
            <w:tcBorders>
              <w:top w:val="nil"/>
              <w:left w:val="nil"/>
              <w:bottom w:val="nil"/>
              <w:right w:val="nil"/>
            </w:tcBorders>
            <w:shd w:val="clear" w:color="auto" w:fill="auto"/>
            <w:noWrap/>
            <w:vAlign w:val="bottom"/>
            <w:hideMark/>
          </w:tcPr>
          <w:p w14:paraId="1CDE76C0"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17 Month</w:t>
            </w:r>
          </w:p>
        </w:tc>
      </w:tr>
      <w:tr w:rsidR="00C63513" w:rsidRPr="00C63513" w14:paraId="74FF3A25" w14:textId="77777777" w:rsidTr="00C63513">
        <w:trPr>
          <w:trHeight w:val="300"/>
        </w:trPr>
        <w:tc>
          <w:tcPr>
            <w:tcW w:w="2660" w:type="dxa"/>
            <w:tcBorders>
              <w:top w:val="nil"/>
              <w:left w:val="nil"/>
              <w:bottom w:val="nil"/>
              <w:right w:val="nil"/>
            </w:tcBorders>
            <w:shd w:val="clear" w:color="auto" w:fill="auto"/>
            <w:noWrap/>
            <w:vAlign w:val="bottom"/>
            <w:hideMark/>
          </w:tcPr>
          <w:p w14:paraId="17040E48"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OPDaysUsein18MoPrior</w:t>
            </w:r>
          </w:p>
        </w:tc>
        <w:tc>
          <w:tcPr>
            <w:tcW w:w="8980" w:type="dxa"/>
            <w:tcBorders>
              <w:top w:val="nil"/>
              <w:left w:val="nil"/>
              <w:bottom w:val="nil"/>
              <w:right w:val="nil"/>
            </w:tcBorders>
            <w:shd w:val="clear" w:color="auto" w:fill="auto"/>
            <w:noWrap/>
            <w:vAlign w:val="bottom"/>
            <w:hideMark/>
          </w:tcPr>
          <w:p w14:paraId="11A4A94A"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18 Month</w:t>
            </w:r>
          </w:p>
        </w:tc>
      </w:tr>
      <w:tr w:rsidR="00C63513" w:rsidRPr="00C63513" w14:paraId="2FEFE56A" w14:textId="77777777" w:rsidTr="00C63513">
        <w:trPr>
          <w:trHeight w:val="300"/>
        </w:trPr>
        <w:tc>
          <w:tcPr>
            <w:tcW w:w="2660" w:type="dxa"/>
            <w:tcBorders>
              <w:top w:val="nil"/>
              <w:left w:val="nil"/>
              <w:bottom w:val="nil"/>
              <w:right w:val="nil"/>
            </w:tcBorders>
            <w:shd w:val="clear" w:color="auto" w:fill="auto"/>
            <w:noWrap/>
            <w:vAlign w:val="bottom"/>
            <w:hideMark/>
          </w:tcPr>
          <w:p w14:paraId="7E669B78"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OPDaysUsein19MoPrior</w:t>
            </w:r>
          </w:p>
        </w:tc>
        <w:tc>
          <w:tcPr>
            <w:tcW w:w="8980" w:type="dxa"/>
            <w:tcBorders>
              <w:top w:val="nil"/>
              <w:left w:val="nil"/>
              <w:bottom w:val="nil"/>
              <w:right w:val="nil"/>
            </w:tcBorders>
            <w:shd w:val="clear" w:color="auto" w:fill="auto"/>
            <w:noWrap/>
            <w:vAlign w:val="bottom"/>
            <w:hideMark/>
          </w:tcPr>
          <w:p w14:paraId="41673884"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19 Month</w:t>
            </w:r>
          </w:p>
        </w:tc>
      </w:tr>
      <w:tr w:rsidR="00C63513" w:rsidRPr="00C63513" w14:paraId="263F7D6A" w14:textId="77777777" w:rsidTr="00C63513">
        <w:trPr>
          <w:trHeight w:val="300"/>
        </w:trPr>
        <w:tc>
          <w:tcPr>
            <w:tcW w:w="2660" w:type="dxa"/>
            <w:tcBorders>
              <w:top w:val="nil"/>
              <w:left w:val="nil"/>
              <w:bottom w:val="nil"/>
              <w:right w:val="nil"/>
            </w:tcBorders>
            <w:shd w:val="clear" w:color="auto" w:fill="auto"/>
            <w:noWrap/>
            <w:vAlign w:val="bottom"/>
            <w:hideMark/>
          </w:tcPr>
          <w:p w14:paraId="2140D599"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OPDaysUsein1MoPrior</w:t>
            </w:r>
          </w:p>
        </w:tc>
        <w:tc>
          <w:tcPr>
            <w:tcW w:w="8980" w:type="dxa"/>
            <w:tcBorders>
              <w:top w:val="nil"/>
              <w:left w:val="nil"/>
              <w:bottom w:val="nil"/>
              <w:right w:val="nil"/>
            </w:tcBorders>
            <w:shd w:val="clear" w:color="auto" w:fill="auto"/>
            <w:noWrap/>
            <w:vAlign w:val="bottom"/>
            <w:hideMark/>
          </w:tcPr>
          <w:p w14:paraId="4F4F0A00"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1 Month</w:t>
            </w:r>
          </w:p>
        </w:tc>
      </w:tr>
      <w:tr w:rsidR="00C63513" w:rsidRPr="00C63513" w14:paraId="19A23336" w14:textId="77777777" w:rsidTr="00C63513">
        <w:trPr>
          <w:trHeight w:val="300"/>
        </w:trPr>
        <w:tc>
          <w:tcPr>
            <w:tcW w:w="2660" w:type="dxa"/>
            <w:tcBorders>
              <w:top w:val="nil"/>
              <w:left w:val="nil"/>
              <w:bottom w:val="nil"/>
              <w:right w:val="nil"/>
            </w:tcBorders>
            <w:shd w:val="clear" w:color="auto" w:fill="auto"/>
            <w:noWrap/>
            <w:vAlign w:val="bottom"/>
            <w:hideMark/>
          </w:tcPr>
          <w:p w14:paraId="6CBB160F"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OPDaysUsein20MoPrior</w:t>
            </w:r>
          </w:p>
        </w:tc>
        <w:tc>
          <w:tcPr>
            <w:tcW w:w="8980" w:type="dxa"/>
            <w:tcBorders>
              <w:top w:val="nil"/>
              <w:left w:val="nil"/>
              <w:bottom w:val="nil"/>
              <w:right w:val="nil"/>
            </w:tcBorders>
            <w:shd w:val="clear" w:color="auto" w:fill="auto"/>
            <w:noWrap/>
            <w:vAlign w:val="bottom"/>
            <w:hideMark/>
          </w:tcPr>
          <w:p w14:paraId="604A3362"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20 Month</w:t>
            </w:r>
          </w:p>
        </w:tc>
      </w:tr>
      <w:tr w:rsidR="00C63513" w:rsidRPr="00C63513" w14:paraId="46A433F7" w14:textId="77777777" w:rsidTr="00C63513">
        <w:trPr>
          <w:trHeight w:val="300"/>
        </w:trPr>
        <w:tc>
          <w:tcPr>
            <w:tcW w:w="2660" w:type="dxa"/>
            <w:tcBorders>
              <w:top w:val="nil"/>
              <w:left w:val="nil"/>
              <w:bottom w:val="nil"/>
              <w:right w:val="nil"/>
            </w:tcBorders>
            <w:shd w:val="clear" w:color="auto" w:fill="auto"/>
            <w:noWrap/>
            <w:vAlign w:val="bottom"/>
            <w:hideMark/>
          </w:tcPr>
          <w:p w14:paraId="7E9354B6"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OPDaysUsein21MoPrior</w:t>
            </w:r>
          </w:p>
        </w:tc>
        <w:tc>
          <w:tcPr>
            <w:tcW w:w="8980" w:type="dxa"/>
            <w:tcBorders>
              <w:top w:val="nil"/>
              <w:left w:val="nil"/>
              <w:bottom w:val="nil"/>
              <w:right w:val="nil"/>
            </w:tcBorders>
            <w:shd w:val="clear" w:color="auto" w:fill="auto"/>
            <w:noWrap/>
            <w:vAlign w:val="bottom"/>
            <w:hideMark/>
          </w:tcPr>
          <w:p w14:paraId="7525CFDC"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21 Month</w:t>
            </w:r>
          </w:p>
        </w:tc>
      </w:tr>
      <w:tr w:rsidR="00C63513" w:rsidRPr="00C63513" w14:paraId="77E6750A" w14:textId="77777777" w:rsidTr="00C63513">
        <w:trPr>
          <w:trHeight w:val="300"/>
        </w:trPr>
        <w:tc>
          <w:tcPr>
            <w:tcW w:w="2660" w:type="dxa"/>
            <w:tcBorders>
              <w:top w:val="nil"/>
              <w:left w:val="nil"/>
              <w:bottom w:val="nil"/>
              <w:right w:val="nil"/>
            </w:tcBorders>
            <w:shd w:val="clear" w:color="auto" w:fill="auto"/>
            <w:noWrap/>
            <w:vAlign w:val="bottom"/>
            <w:hideMark/>
          </w:tcPr>
          <w:p w14:paraId="246A6D1D"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OPDaysUsein22MoPrior</w:t>
            </w:r>
          </w:p>
        </w:tc>
        <w:tc>
          <w:tcPr>
            <w:tcW w:w="8980" w:type="dxa"/>
            <w:tcBorders>
              <w:top w:val="nil"/>
              <w:left w:val="nil"/>
              <w:bottom w:val="nil"/>
              <w:right w:val="nil"/>
            </w:tcBorders>
            <w:shd w:val="clear" w:color="auto" w:fill="auto"/>
            <w:noWrap/>
            <w:vAlign w:val="bottom"/>
            <w:hideMark/>
          </w:tcPr>
          <w:p w14:paraId="21E8B7F8"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22 Month</w:t>
            </w:r>
          </w:p>
        </w:tc>
      </w:tr>
      <w:tr w:rsidR="00C63513" w:rsidRPr="00C63513" w14:paraId="6081D33E" w14:textId="77777777" w:rsidTr="00C63513">
        <w:trPr>
          <w:trHeight w:val="300"/>
        </w:trPr>
        <w:tc>
          <w:tcPr>
            <w:tcW w:w="2660" w:type="dxa"/>
            <w:tcBorders>
              <w:top w:val="nil"/>
              <w:left w:val="nil"/>
              <w:bottom w:val="nil"/>
              <w:right w:val="nil"/>
            </w:tcBorders>
            <w:shd w:val="clear" w:color="auto" w:fill="auto"/>
            <w:noWrap/>
            <w:vAlign w:val="bottom"/>
            <w:hideMark/>
          </w:tcPr>
          <w:p w14:paraId="5F24F991"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OPDaysUsein23MoPrior</w:t>
            </w:r>
          </w:p>
        </w:tc>
        <w:tc>
          <w:tcPr>
            <w:tcW w:w="8980" w:type="dxa"/>
            <w:tcBorders>
              <w:top w:val="nil"/>
              <w:left w:val="nil"/>
              <w:bottom w:val="nil"/>
              <w:right w:val="nil"/>
            </w:tcBorders>
            <w:shd w:val="clear" w:color="auto" w:fill="auto"/>
            <w:noWrap/>
            <w:vAlign w:val="bottom"/>
            <w:hideMark/>
          </w:tcPr>
          <w:p w14:paraId="2887101C"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23 Month</w:t>
            </w:r>
          </w:p>
        </w:tc>
      </w:tr>
      <w:tr w:rsidR="00C63513" w:rsidRPr="00C63513" w14:paraId="253137F0" w14:textId="77777777" w:rsidTr="00C63513">
        <w:trPr>
          <w:trHeight w:val="300"/>
        </w:trPr>
        <w:tc>
          <w:tcPr>
            <w:tcW w:w="2660" w:type="dxa"/>
            <w:tcBorders>
              <w:top w:val="nil"/>
              <w:left w:val="nil"/>
              <w:bottom w:val="nil"/>
              <w:right w:val="nil"/>
            </w:tcBorders>
            <w:shd w:val="clear" w:color="auto" w:fill="auto"/>
            <w:noWrap/>
            <w:vAlign w:val="bottom"/>
            <w:hideMark/>
          </w:tcPr>
          <w:p w14:paraId="6F91DFE4"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OPDaysUsein24MoPrior</w:t>
            </w:r>
          </w:p>
        </w:tc>
        <w:tc>
          <w:tcPr>
            <w:tcW w:w="8980" w:type="dxa"/>
            <w:tcBorders>
              <w:top w:val="nil"/>
              <w:left w:val="nil"/>
              <w:bottom w:val="nil"/>
              <w:right w:val="nil"/>
            </w:tcBorders>
            <w:shd w:val="clear" w:color="auto" w:fill="auto"/>
            <w:noWrap/>
            <w:vAlign w:val="bottom"/>
            <w:hideMark/>
          </w:tcPr>
          <w:p w14:paraId="4A471D05"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24 Month</w:t>
            </w:r>
          </w:p>
        </w:tc>
      </w:tr>
      <w:tr w:rsidR="00C63513" w:rsidRPr="00C63513" w14:paraId="0C57228C" w14:textId="77777777" w:rsidTr="00C63513">
        <w:trPr>
          <w:trHeight w:val="300"/>
        </w:trPr>
        <w:tc>
          <w:tcPr>
            <w:tcW w:w="2660" w:type="dxa"/>
            <w:tcBorders>
              <w:top w:val="nil"/>
              <w:left w:val="nil"/>
              <w:bottom w:val="nil"/>
              <w:right w:val="nil"/>
            </w:tcBorders>
            <w:shd w:val="clear" w:color="auto" w:fill="auto"/>
            <w:noWrap/>
            <w:vAlign w:val="bottom"/>
            <w:hideMark/>
          </w:tcPr>
          <w:p w14:paraId="6C3BB3F9"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OPDaysUsein2MoPrior</w:t>
            </w:r>
          </w:p>
        </w:tc>
        <w:tc>
          <w:tcPr>
            <w:tcW w:w="8980" w:type="dxa"/>
            <w:tcBorders>
              <w:top w:val="nil"/>
              <w:left w:val="nil"/>
              <w:bottom w:val="nil"/>
              <w:right w:val="nil"/>
            </w:tcBorders>
            <w:shd w:val="clear" w:color="auto" w:fill="auto"/>
            <w:noWrap/>
            <w:vAlign w:val="bottom"/>
            <w:hideMark/>
          </w:tcPr>
          <w:p w14:paraId="497443BA"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2 Month</w:t>
            </w:r>
          </w:p>
        </w:tc>
      </w:tr>
      <w:tr w:rsidR="00C63513" w:rsidRPr="00C63513" w14:paraId="296166B9" w14:textId="77777777" w:rsidTr="00C63513">
        <w:trPr>
          <w:trHeight w:val="300"/>
        </w:trPr>
        <w:tc>
          <w:tcPr>
            <w:tcW w:w="2660" w:type="dxa"/>
            <w:tcBorders>
              <w:top w:val="nil"/>
              <w:left w:val="nil"/>
              <w:bottom w:val="nil"/>
              <w:right w:val="nil"/>
            </w:tcBorders>
            <w:shd w:val="clear" w:color="auto" w:fill="auto"/>
            <w:noWrap/>
            <w:vAlign w:val="bottom"/>
            <w:hideMark/>
          </w:tcPr>
          <w:p w14:paraId="05D4FE86"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OPDaysUsein3MoPrior</w:t>
            </w:r>
          </w:p>
        </w:tc>
        <w:tc>
          <w:tcPr>
            <w:tcW w:w="8980" w:type="dxa"/>
            <w:tcBorders>
              <w:top w:val="nil"/>
              <w:left w:val="nil"/>
              <w:bottom w:val="nil"/>
              <w:right w:val="nil"/>
            </w:tcBorders>
            <w:shd w:val="clear" w:color="auto" w:fill="auto"/>
            <w:noWrap/>
            <w:vAlign w:val="bottom"/>
            <w:hideMark/>
          </w:tcPr>
          <w:p w14:paraId="57350DDB"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3 Month</w:t>
            </w:r>
          </w:p>
        </w:tc>
      </w:tr>
      <w:tr w:rsidR="00C63513" w:rsidRPr="00C63513" w14:paraId="29D397E1" w14:textId="77777777" w:rsidTr="00C63513">
        <w:trPr>
          <w:trHeight w:val="300"/>
        </w:trPr>
        <w:tc>
          <w:tcPr>
            <w:tcW w:w="2660" w:type="dxa"/>
            <w:tcBorders>
              <w:top w:val="nil"/>
              <w:left w:val="nil"/>
              <w:bottom w:val="nil"/>
              <w:right w:val="nil"/>
            </w:tcBorders>
            <w:shd w:val="clear" w:color="auto" w:fill="auto"/>
            <w:noWrap/>
            <w:vAlign w:val="bottom"/>
            <w:hideMark/>
          </w:tcPr>
          <w:p w14:paraId="18AE8AB8"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OPDaysUsein4MoPrior</w:t>
            </w:r>
          </w:p>
        </w:tc>
        <w:tc>
          <w:tcPr>
            <w:tcW w:w="8980" w:type="dxa"/>
            <w:tcBorders>
              <w:top w:val="nil"/>
              <w:left w:val="nil"/>
              <w:bottom w:val="nil"/>
              <w:right w:val="nil"/>
            </w:tcBorders>
            <w:shd w:val="clear" w:color="auto" w:fill="auto"/>
            <w:noWrap/>
            <w:vAlign w:val="bottom"/>
            <w:hideMark/>
          </w:tcPr>
          <w:p w14:paraId="7B0C8191"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4 Month</w:t>
            </w:r>
          </w:p>
        </w:tc>
      </w:tr>
      <w:tr w:rsidR="00C63513" w:rsidRPr="00C63513" w14:paraId="1EB064E3" w14:textId="77777777" w:rsidTr="00C63513">
        <w:trPr>
          <w:trHeight w:val="300"/>
        </w:trPr>
        <w:tc>
          <w:tcPr>
            <w:tcW w:w="2660" w:type="dxa"/>
            <w:tcBorders>
              <w:top w:val="nil"/>
              <w:left w:val="nil"/>
              <w:bottom w:val="nil"/>
              <w:right w:val="nil"/>
            </w:tcBorders>
            <w:shd w:val="clear" w:color="auto" w:fill="auto"/>
            <w:noWrap/>
            <w:vAlign w:val="bottom"/>
            <w:hideMark/>
          </w:tcPr>
          <w:p w14:paraId="3576647C"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OPDaysUsein5MoPrior</w:t>
            </w:r>
          </w:p>
        </w:tc>
        <w:tc>
          <w:tcPr>
            <w:tcW w:w="8980" w:type="dxa"/>
            <w:tcBorders>
              <w:top w:val="nil"/>
              <w:left w:val="nil"/>
              <w:bottom w:val="nil"/>
              <w:right w:val="nil"/>
            </w:tcBorders>
            <w:shd w:val="clear" w:color="auto" w:fill="auto"/>
            <w:noWrap/>
            <w:vAlign w:val="bottom"/>
            <w:hideMark/>
          </w:tcPr>
          <w:p w14:paraId="19F9C968"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5 Month</w:t>
            </w:r>
          </w:p>
        </w:tc>
      </w:tr>
      <w:tr w:rsidR="00C63513" w:rsidRPr="00C63513" w14:paraId="292EF034" w14:textId="77777777" w:rsidTr="00C63513">
        <w:trPr>
          <w:trHeight w:val="300"/>
        </w:trPr>
        <w:tc>
          <w:tcPr>
            <w:tcW w:w="2660" w:type="dxa"/>
            <w:tcBorders>
              <w:top w:val="nil"/>
              <w:left w:val="nil"/>
              <w:bottom w:val="nil"/>
              <w:right w:val="nil"/>
            </w:tcBorders>
            <w:shd w:val="clear" w:color="auto" w:fill="auto"/>
            <w:noWrap/>
            <w:vAlign w:val="bottom"/>
            <w:hideMark/>
          </w:tcPr>
          <w:p w14:paraId="701B2497"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OPDaysUsein6MoPrior</w:t>
            </w:r>
          </w:p>
        </w:tc>
        <w:tc>
          <w:tcPr>
            <w:tcW w:w="8980" w:type="dxa"/>
            <w:tcBorders>
              <w:top w:val="nil"/>
              <w:left w:val="nil"/>
              <w:bottom w:val="nil"/>
              <w:right w:val="nil"/>
            </w:tcBorders>
            <w:shd w:val="clear" w:color="auto" w:fill="auto"/>
            <w:noWrap/>
            <w:vAlign w:val="bottom"/>
            <w:hideMark/>
          </w:tcPr>
          <w:p w14:paraId="5C57A3AC"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6 Month</w:t>
            </w:r>
          </w:p>
        </w:tc>
      </w:tr>
      <w:tr w:rsidR="00C63513" w:rsidRPr="00C63513" w14:paraId="60B14B8A" w14:textId="77777777" w:rsidTr="00C63513">
        <w:trPr>
          <w:trHeight w:val="300"/>
        </w:trPr>
        <w:tc>
          <w:tcPr>
            <w:tcW w:w="2660" w:type="dxa"/>
            <w:tcBorders>
              <w:top w:val="nil"/>
              <w:left w:val="nil"/>
              <w:bottom w:val="nil"/>
              <w:right w:val="nil"/>
            </w:tcBorders>
            <w:shd w:val="clear" w:color="auto" w:fill="auto"/>
            <w:noWrap/>
            <w:vAlign w:val="bottom"/>
            <w:hideMark/>
          </w:tcPr>
          <w:p w14:paraId="08C1B1E4"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OPDaysUsein7MoPrior</w:t>
            </w:r>
          </w:p>
        </w:tc>
        <w:tc>
          <w:tcPr>
            <w:tcW w:w="8980" w:type="dxa"/>
            <w:tcBorders>
              <w:top w:val="nil"/>
              <w:left w:val="nil"/>
              <w:bottom w:val="nil"/>
              <w:right w:val="nil"/>
            </w:tcBorders>
            <w:shd w:val="clear" w:color="auto" w:fill="auto"/>
            <w:noWrap/>
            <w:vAlign w:val="bottom"/>
            <w:hideMark/>
          </w:tcPr>
          <w:p w14:paraId="09D237BF"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7 Month</w:t>
            </w:r>
          </w:p>
        </w:tc>
      </w:tr>
      <w:tr w:rsidR="00C63513" w:rsidRPr="00C63513" w14:paraId="6161B2A1" w14:textId="77777777" w:rsidTr="00C63513">
        <w:trPr>
          <w:trHeight w:val="300"/>
        </w:trPr>
        <w:tc>
          <w:tcPr>
            <w:tcW w:w="2660" w:type="dxa"/>
            <w:tcBorders>
              <w:top w:val="nil"/>
              <w:left w:val="nil"/>
              <w:bottom w:val="nil"/>
              <w:right w:val="nil"/>
            </w:tcBorders>
            <w:shd w:val="clear" w:color="auto" w:fill="auto"/>
            <w:noWrap/>
            <w:vAlign w:val="bottom"/>
            <w:hideMark/>
          </w:tcPr>
          <w:p w14:paraId="0CABCCF8"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OPDaysUsein8MoPrior</w:t>
            </w:r>
          </w:p>
        </w:tc>
        <w:tc>
          <w:tcPr>
            <w:tcW w:w="8980" w:type="dxa"/>
            <w:tcBorders>
              <w:top w:val="nil"/>
              <w:left w:val="nil"/>
              <w:bottom w:val="nil"/>
              <w:right w:val="nil"/>
            </w:tcBorders>
            <w:shd w:val="clear" w:color="auto" w:fill="auto"/>
            <w:noWrap/>
            <w:vAlign w:val="bottom"/>
            <w:hideMark/>
          </w:tcPr>
          <w:p w14:paraId="35E305C9"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8 Month</w:t>
            </w:r>
          </w:p>
        </w:tc>
      </w:tr>
      <w:tr w:rsidR="00C63513" w:rsidRPr="00C63513" w14:paraId="54B4EE1D" w14:textId="77777777" w:rsidTr="00C63513">
        <w:trPr>
          <w:trHeight w:val="300"/>
        </w:trPr>
        <w:tc>
          <w:tcPr>
            <w:tcW w:w="2660" w:type="dxa"/>
            <w:tcBorders>
              <w:top w:val="nil"/>
              <w:left w:val="nil"/>
              <w:bottom w:val="nil"/>
              <w:right w:val="nil"/>
            </w:tcBorders>
            <w:shd w:val="clear" w:color="auto" w:fill="auto"/>
            <w:noWrap/>
            <w:vAlign w:val="bottom"/>
            <w:hideMark/>
          </w:tcPr>
          <w:p w14:paraId="7C0EB6AE" w14:textId="77777777" w:rsidR="00C63513" w:rsidRPr="00C63513" w:rsidRDefault="00C63513" w:rsidP="00C63513">
            <w:pPr>
              <w:rPr>
                <w:rFonts w:ascii="Calibri" w:hAnsi="Calibri"/>
                <w:color w:val="000000"/>
                <w:szCs w:val="22"/>
              </w:rPr>
            </w:pPr>
            <w:r w:rsidRPr="00C63513">
              <w:rPr>
                <w:rFonts w:ascii="Calibri" w:hAnsi="Calibri"/>
                <w:color w:val="000000"/>
                <w:szCs w:val="22"/>
              </w:rPr>
              <w:t>OPDaysUsein9MoPrior</w:t>
            </w:r>
          </w:p>
        </w:tc>
        <w:tc>
          <w:tcPr>
            <w:tcW w:w="8980" w:type="dxa"/>
            <w:tcBorders>
              <w:top w:val="nil"/>
              <w:left w:val="nil"/>
              <w:bottom w:val="nil"/>
              <w:right w:val="nil"/>
            </w:tcBorders>
            <w:shd w:val="clear" w:color="auto" w:fill="auto"/>
            <w:noWrap/>
            <w:vAlign w:val="bottom"/>
            <w:hideMark/>
          </w:tcPr>
          <w:p w14:paraId="5B833C80"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VHA use in Prior 9 Month</w:t>
            </w:r>
          </w:p>
        </w:tc>
      </w:tr>
      <w:tr w:rsidR="00C63513" w:rsidRPr="00C63513" w14:paraId="49DA1F0D" w14:textId="77777777" w:rsidTr="00C63513">
        <w:trPr>
          <w:trHeight w:val="300"/>
        </w:trPr>
        <w:tc>
          <w:tcPr>
            <w:tcW w:w="2660" w:type="dxa"/>
            <w:tcBorders>
              <w:top w:val="nil"/>
              <w:left w:val="nil"/>
              <w:bottom w:val="nil"/>
              <w:right w:val="nil"/>
            </w:tcBorders>
            <w:shd w:val="clear" w:color="auto" w:fill="auto"/>
            <w:noWrap/>
            <w:vAlign w:val="bottom"/>
            <w:hideMark/>
          </w:tcPr>
          <w:p w14:paraId="3C1FB2CA" w14:textId="77777777" w:rsidR="00C63513" w:rsidRPr="00C63513" w:rsidRDefault="00C63513" w:rsidP="00C63513">
            <w:pPr>
              <w:rPr>
                <w:rFonts w:ascii="Calibri" w:hAnsi="Calibri"/>
                <w:color w:val="000000"/>
                <w:szCs w:val="22"/>
              </w:rPr>
            </w:pPr>
            <w:r w:rsidRPr="00C63513">
              <w:rPr>
                <w:rFonts w:ascii="Calibri" w:hAnsi="Calibri"/>
                <w:color w:val="000000"/>
                <w:szCs w:val="22"/>
              </w:rPr>
              <w:t>opioid12</w:t>
            </w:r>
          </w:p>
        </w:tc>
        <w:tc>
          <w:tcPr>
            <w:tcW w:w="8980" w:type="dxa"/>
            <w:tcBorders>
              <w:top w:val="nil"/>
              <w:left w:val="nil"/>
              <w:bottom w:val="nil"/>
              <w:right w:val="nil"/>
            </w:tcBorders>
            <w:shd w:val="clear" w:color="auto" w:fill="auto"/>
            <w:noWrap/>
            <w:vAlign w:val="bottom"/>
            <w:hideMark/>
          </w:tcPr>
          <w:p w14:paraId="271ACA93" w14:textId="77777777" w:rsidR="00C63513" w:rsidRPr="00C63513" w:rsidRDefault="00C63513" w:rsidP="00C63513">
            <w:pPr>
              <w:rPr>
                <w:rFonts w:ascii="Calibri" w:hAnsi="Calibri"/>
                <w:color w:val="000000"/>
                <w:szCs w:val="22"/>
              </w:rPr>
            </w:pPr>
            <w:r w:rsidRPr="00C63513">
              <w:rPr>
                <w:rFonts w:ascii="Calibri" w:hAnsi="Calibri"/>
                <w:color w:val="000000"/>
                <w:szCs w:val="22"/>
              </w:rPr>
              <w:t>Opioid tx in prior 12 months</w:t>
            </w:r>
          </w:p>
        </w:tc>
      </w:tr>
      <w:tr w:rsidR="00C63513" w:rsidRPr="00C63513" w14:paraId="6717A9DF" w14:textId="77777777" w:rsidTr="00C63513">
        <w:trPr>
          <w:trHeight w:val="300"/>
        </w:trPr>
        <w:tc>
          <w:tcPr>
            <w:tcW w:w="2660" w:type="dxa"/>
            <w:tcBorders>
              <w:top w:val="nil"/>
              <w:left w:val="nil"/>
              <w:bottom w:val="nil"/>
              <w:right w:val="nil"/>
            </w:tcBorders>
            <w:shd w:val="clear" w:color="auto" w:fill="auto"/>
            <w:noWrap/>
            <w:vAlign w:val="bottom"/>
            <w:hideMark/>
          </w:tcPr>
          <w:p w14:paraId="4FE611A9"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opioid24 </w:t>
            </w:r>
          </w:p>
        </w:tc>
        <w:tc>
          <w:tcPr>
            <w:tcW w:w="8980" w:type="dxa"/>
            <w:tcBorders>
              <w:top w:val="nil"/>
              <w:left w:val="nil"/>
              <w:bottom w:val="nil"/>
              <w:right w:val="nil"/>
            </w:tcBorders>
            <w:shd w:val="clear" w:color="auto" w:fill="auto"/>
            <w:noWrap/>
            <w:vAlign w:val="bottom"/>
            <w:hideMark/>
          </w:tcPr>
          <w:p w14:paraId="4840555D" w14:textId="77777777" w:rsidR="00C63513" w:rsidRPr="00C63513" w:rsidRDefault="00C63513" w:rsidP="00C63513">
            <w:pPr>
              <w:rPr>
                <w:rFonts w:ascii="Calibri" w:hAnsi="Calibri"/>
                <w:color w:val="000000"/>
                <w:szCs w:val="22"/>
              </w:rPr>
            </w:pPr>
            <w:r w:rsidRPr="00C63513">
              <w:rPr>
                <w:rFonts w:ascii="Calibri" w:hAnsi="Calibri"/>
                <w:color w:val="000000"/>
                <w:szCs w:val="22"/>
              </w:rPr>
              <w:t>Opioid tx in prior 24 months</w:t>
            </w:r>
          </w:p>
        </w:tc>
      </w:tr>
      <w:tr w:rsidR="00C63513" w:rsidRPr="00C63513" w14:paraId="57D56EB2" w14:textId="77777777" w:rsidTr="00C63513">
        <w:trPr>
          <w:trHeight w:val="300"/>
        </w:trPr>
        <w:tc>
          <w:tcPr>
            <w:tcW w:w="2660" w:type="dxa"/>
            <w:tcBorders>
              <w:top w:val="nil"/>
              <w:left w:val="nil"/>
              <w:bottom w:val="nil"/>
              <w:right w:val="nil"/>
            </w:tcBorders>
            <w:shd w:val="clear" w:color="auto" w:fill="auto"/>
            <w:noWrap/>
            <w:vAlign w:val="bottom"/>
            <w:hideMark/>
          </w:tcPr>
          <w:p w14:paraId="11DCCF18"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OPMHDaysUsein10MoPrior</w:t>
            </w:r>
          </w:p>
        </w:tc>
        <w:tc>
          <w:tcPr>
            <w:tcW w:w="8980" w:type="dxa"/>
            <w:tcBorders>
              <w:top w:val="nil"/>
              <w:left w:val="nil"/>
              <w:bottom w:val="nil"/>
              <w:right w:val="nil"/>
            </w:tcBorders>
            <w:shd w:val="clear" w:color="auto" w:fill="auto"/>
            <w:noWrap/>
            <w:vAlign w:val="bottom"/>
            <w:hideMark/>
          </w:tcPr>
          <w:p w14:paraId="5F018197"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10 Month</w:t>
            </w:r>
          </w:p>
        </w:tc>
      </w:tr>
      <w:tr w:rsidR="00C63513" w:rsidRPr="00C63513" w14:paraId="4E153053" w14:textId="77777777" w:rsidTr="00C63513">
        <w:trPr>
          <w:trHeight w:val="300"/>
        </w:trPr>
        <w:tc>
          <w:tcPr>
            <w:tcW w:w="2660" w:type="dxa"/>
            <w:tcBorders>
              <w:top w:val="nil"/>
              <w:left w:val="nil"/>
              <w:bottom w:val="nil"/>
              <w:right w:val="nil"/>
            </w:tcBorders>
            <w:shd w:val="clear" w:color="auto" w:fill="auto"/>
            <w:noWrap/>
            <w:vAlign w:val="bottom"/>
            <w:hideMark/>
          </w:tcPr>
          <w:p w14:paraId="320491A2"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OPMHDaysUsein11MoPrior</w:t>
            </w:r>
          </w:p>
        </w:tc>
        <w:tc>
          <w:tcPr>
            <w:tcW w:w="8980" w:type="dxa"/>
            <w:tcBorders>
              <w:top w:val="nil"/>
              <w:left w:val="nil"/>
              <w:bottom w:val="nil"/>
              <w:right w:val="nil"/>
            </w:tcBorders>
            <w:shd w:val="clear" w:color="auto" w:fill="auto"/>
            <w:noWrap/>
            <w:vAlign w:val="bottom"/>
            <w:hideMark/>
          </w:tcPr>
          <w:p w14:paraId="7453CE10"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11 Month</w:t>
            </w:r>
          </w:p>
        </w:tc>
      </w:tr>
      <w:tr w:rsidR="00C63513" w:rsidRPr="00C63513" w14:paraId="068C11F1" w14:textId="77777777" w:rsidTr="00C63513">
        <w:trPr>
          <w:trHeight w:val="300"/>
        </w:trPr>
        <w:tc>
          <w:tcPr>
            <w:tcW w:w="2660" w:type="dxa"/>
            <w:tcBorders>
              <w:top w:val="nil"/>
              <w:left w:val="nil"/>
              <w:bottom w:val="nil"/>
              <w:right w:val="nil"/>
            </w:tcBorders>
            <w:shd w:val="clear" w:color="auto" w:fill="auto"/>
            <w:noWrap/>
            <w:vAlign w:val="bottom"/>
            <w:hideMark/>
          </w:tcPr>
          <w:p w14:paraId="1DEBCB61" w14:textId="77777777" w:rsidR="00C63513" w:rsidRPr="00C63513" w:rsidRDefault="00C63513" w:rsidP="00C63513">
            <w:pPr>
              <w:rPr>
                <w:rFonts w:ascii="Calibri" w:hAnsi="Calibri"/>
                <w:color w:val="000000"/>
                <w:szCs w:val="22"/>
              </w:rPr>
            </w:pPr>
            <w:r w:rsidRPr="00C63513">
              <w:rPr>
                <w:rFonts w:ascii="Calibri" w:hAnsi="Calibri"/>
                <w:color w:val="000000"/>
                <w:szCs w:val="22"/>
              </w:rPr>
              <w:lastRenderedPageBreak/>
              <w:t>OPMHDaysUsein12MoPrior</w:t>
            </w:r>
          </w:p>
        </w:tc>
        <w:tc>
          <w:tcPr>
            <w:tcW w:w="8980" w:type="dxa"/>
            <w:tcBorders>
              <w:top w:val="nil"/>
              <w:left w:val="nil"/>
              <w:bottom w:val="nil"/>
              <w:right w:val="nil"/>
            </w:tcBorders>
            <w:shd w:val="clear" w:color="auto" w:fill="auto"/>
            <w:noWrap/>
            <w:vAlign w:val="bottom"/>
            <w:hideMark/>
          </w:tcPr>
          <w:p w14:paraId="79E5F8F0"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12 Month</w:t>
            </w:r>
          </w:p>
        </w:tc>
      </w:tr>
      <w:tr w:rsidR="00C63513" w:rsidRPr="00C63513" w14:paraId="20C4B957" w14:textId="77777777" w:rsidTr="00C63513">
        <w:trPr>
          <w:trHeight w:val="300"/>
        </w:trPr>
        <w:tc>
          <w:tcPr>
            <w:tcW w:w="2660" w:type="dxa"/>
            <w:tcBorders>
              <w:top w:val="nil"/>
              <w:left w:val="nil"/>
              <w:bottom w:val="nil"/>
              <w:right w:val="nil"/>
            </w:tcBorders>
            <w:shd w:val="clear" w:color="auto" w:fill="auto"/>
            <w:noWrap/>
            <w:vAlign w:val="bottom"/>
            <w:hideMark/>
          </w:tcPr>
          <w:p w14:paraId="4698FCAE"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OPMHDaysUsein13MoPrior</w:t>
            </w:r>
          </w:p>
        </w:tc>
        <w:tc>
          <w:tcPr>
            <w:tcW w:w="8980" w:type="dxa"/>
            <w:tcBorders>
              <w:top w:val="nil"/>
              <w:left w:val="nil"/>
              <w:bottom w:val="nil"/>
              <w:right w:val="nil"/>
            </w:tcBorders>
            <w:shd w:val="clear" w:color="auto" w:fill="auto"/>
            <w:noWrap/>
            <w:vAlign w:val="bottom"/>
            <w:hideMark/>
          </w:tcPr>
          <w:p w14:paraId="7622668A"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13 Month</w:t>
            </w:r>
          </w:p>
        </w:tc>
      </w:tr>
      <w:tr w:rsidR="00C63513" w:rsidRPr="00C63513" w14:paraId="5A63FB0F" w14:textId="77777777" w:rsidTr="00C63513">
        <w:trPr>
          <w:trHeight w:val="300"/>
        </w:trPr>
        <w:tc>
          <w:tcPr>
            <w:tcW w:w="2660" w:type="dxa"/>
            <w:tcBorders>
              <w:top w:val="nil"/>
              <w:left w:val="nil"/>
              <w:bottom w:val="nil"/>
              <w:right w:val="nil"/>
            </w:tcBorders>
            <w:shd w:val="clear" w:color="auto" w:fill="auto"/>
            <w:noWrap/>
            <w:vAlign w:val="bottom"/>
            <w:hideMark/>
          </w:tcPr>
          <w:p w14:paraId="3607062A"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OPMHDaysUsein14MoPrior</w:t>
            </w:r>
          </w:p>
        </w:tc>
        <w:tc>
          <w:tcPr>
            <w:tcW w:w="8980" w:type="dxa"/>
            <w:tcBorders>
              <w:top w:val="nil"/>
              <w:left w:val="nil"/>
              <w:bottom w:val="nil"/>
              <w:right w:val="nil"/>
            </w:tcBorders>
            <w:shd w:val="clear" w:color="auto" w:fill="auto"/>
            <w:noWrap/>
            <w:vAlign w:val="bottom"/>
            <w:hideMark/>
          </w:tcPr>
          <w:p w14:paraId="46843EA4"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14 Month</w:t>
            </w:r>
          </w:p>
        </w:tc>
      </w:tr>
      <w:tr w:rsidR="00C63513" w:rsidRPr="00C63513" w14:paraId="25E58960" w14:textId="77777777" w:rsidTr="00C63513">
        <w:trPr>
          <w:trHeight w:val="300"/>
        </w:trPr>
        <w:tc>
          <w:tcPr>
            <w:tcW w:w="2660" w:type="dxa"/>
            <w:tcBorders>
              <w:top w:val="nil"/>
              <w:left w:val="nil"/>
              <w:bottom w:val="nil"/>
              <w:right w:val="nil"/>
            </w:tcBorders>
            <w:shd w:val="clear" w:color="auto" w:fill="auto"/>
            <w:noWrap/>
            <w:vAlign w:val="bottom"/>
            <w:hideMark/>
          </w:tcPr>
          <w:p w14:paraId="48A3545A"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OPMHDaysUsein15MoPrior</w:t>
            </w:r>
          </w:p>
        </w:tc>
        <w:tc>
          <w:tcPr>
            <w:tcW w:w="8980" w:type="dxa"/>
            <w:tcBorders>
              <w:top w:val="nil"/>
              <w:left w:val="nil"/>
              <w:bottom w:val="nil"/>
              <w:right w:val="nil"/>
            </w:tcBorders>
            <w:shd w:val="clear" w:color="auto" w:fill="auto"/>
            <w:noWrap/>
            <w:vAlign w:val="bottom"/>
            <w:hideMark/>
          </w:tcPr>
          <w:p w14:paraId="3CE7DBBC"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15 Month</w:t>
            </w:r>
          </w:p>
        </w:tc>
      </w:tr>
      <w:tr w:rsidR="00C63513" w:rsidRPr="00C63513" w14:paraId="7A384D72" w14:textId="77777777" w:rsidTr="00C63513">
        <w:trPr>
          <w:trHeight w:val="300"/>
        </w:trPr>
        <w:tc>
          <w:tcPr>
            <w:tcW w:w="2660" w:type="dxa"/>
            <w:tcBorders>
              <w:top w:val="nil"/>
              <w:left w:val="nil"/>
              <w:bottom w:val="nil"/>
              <w:right w:val="nil"/>
            </w:tcBorders>
            <w:shd w:val="clear" w:color="auto" w:fill="auto"/>
            <w:noWrap/>
            <w:vAlign w:val="bottom"/>
            <w:hideMark/>
          </w:tcPr>
          <w:p w14:paraId="71D3E5B0"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OPMHDaysUsein16MoPrior</w:t>
            </w:r>
          </w:p>
        </w:tc>
        <w:tc>
          <w:tcPr>
            <w:tcW w:w="8980" w:type="dxa"/>
            <w:tcBorders>
              <w:top w:val="nil"/>
              <w:left w:val="nil"/>
              <w:bottom w:val="nil"/>
              <w:right w:val="nil"/>
            </w:tcBorders>
            <w:shd w:val="clear" w:color="auto" w:fill="auto"/>
            <w:noWrap/>
            <w:vAlign w:val="bottom"/>
            <w:hideMark/>
          </w:tcPr>
          <w:p w14:paraId="691F8B85"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16 Month</w:t>
            </w:r>
          </w:p>
        </w:tc>
      </w:tr>
      <w:tr w:rsidR="00C63513" w:rsidRPr="00C63513" w14:paraId="4BE5F028" w14:textId="77777777" w:rsidTr="00C63513">
        <w:trPr>
          <w:trHeight w:val="300"/>
        </w:trPr>
        <w:tc>
          <w:tcPr>
            <w:tcW w:w="2660" w:type="dxa"/>
            <w:tcBorders>
              <w:top w:val="nil"/>
              <w:left w:val="nil"/>
              <w:bottom w:val="nil"/>
              <w:right w:val="nil"/>
            </w:tcBorders>
            <w:shd w:val="clear" w:color="auto" w:fill="auto"/>
            <w:noWrap/>
            <w:vAlign w:val="bottom"/>
            <w:hideMark/>
          </w:tcPr>
          <w:p w14:paraId="5D001057"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OPMHDaysUsein17MoPrior</w:t>
            </w:r>
          </w:p>
        </w:tc>
        <w:tc>
          <w:tcPr>
            <w:tcW w:w="8980" w:type="dxa"/>
            <w:tcBorders>
              <w:top w:val="nil"/>
              <w:left w:val="nil"/>
              <w:bottom w:val="nil"/>
              <w:right w:val="nil"/>
            </w:tcBorders>
            <w:shd w:val="clear" w:color="auto" w:fill="auto"/>
            <w:noWrap/>
            <w:vAlign w:val="bottom"/>
            <w:hideMark/>
          </w:tcPr>
          <w:p w14:paraId="667FB23E"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17 Month</w:t>
            </w:r>
          </w:p>
        </w:tc>
      </w:tr>
      <w:tr w:rsidR="00C63513" w:rsidRPr="00C63513" w14:paraId="1CFB36DE" w14:textId="77777777" w:rsidTr="00C63513">
        <w:trPr>
          <w:trHeight w:val="300"/>
        </w:trPr>
        <w:tc>
          <w:tcPr>
            <w:tcW w:w="2660" w:type="dxa"/>
            <w:tcBorders>
              <w:top w:val="nil"/>
              <w:left w:val="nil"/>
              <w:bottom w:val="nil"/>
              <w:right w:val="nil"/>
            </w:tcBorders>
            <w:shd w:val="clear" w:color="auto" w:fill="auto"/>
            <w:noWrap/>
            <w:vAlign w:val="bottom"/>
            <w:hideMark/>
          </w:tcPr>
          <w:p w14:paraId="4F3AFD21"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OPMHDaysUsein18MoPrior</w:t>
            </w:r>
          </w:p>
        </w:tc>
        <w:tc>
          <w:tcPr>
            <w:tcW w:w="8980" w:type="dxa"/>
            <w:tcBorders>
              <w:top w:val="nil"/>
              <w:left w:val="nil"/>
              <w:bottom w:val="nil"/>
              <w:right w:val="nil"/>
            </w:tcBorders>
            <w:shd w:val="clear" w:color="auto" w:fill="auto"/>
            <w:noWrap/>
            <w:vAlign w:val="bottom"/>
            <w:hideMark/>
          </w:tcPr>
          <w:p w14:paraId="250DC996"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18 Month</w:t>
            </w:r>
          </w:p>
        </w:tc>
      </w:tr>
      <w:tr w:rsidR="00C63513" w:rsidRPr="00C63513" w14:paraId="74CF450F" w14:textId="77777777" w:rsidTr="00C63513">
        <w:trPr>
          <w:trHeight w:val="300"/>
        </w:trPr>
        <w:tc>
          <w:tcPr>
            <w:tcW w:w="2660" w:type="dxa"/>
            <w:tcBorders>
              <w:top w:val="nil"/>
              <w:left w:val="nil"/>
              <w:bottom w:val="nil"/>
              <w:right w:val="nil"/>
            </w:tcBorders>
            <w:shd w:val="clear" w:color="auto" w:fill="auto"/>
            <w:noWrap/>
            <w:vAlign w:val="bottom"/>
            <w:hideMark/>
          </w:tcPr>
          <w:p w14:paraId="6C749F0A"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OPMHDaysUsein19MoPrior</w:t>
            </w:r>
          </w:p>
        </w:tc>
        <w:tc>
          <w:tcPr>
            <w:tcW w:w="8980" w:type="dxa"/>
            <w:tcBorders>
              <w:top w:val="nil"/>
              <w:left w:val="nil"/>
              <w:bottom w:val="nil"/>
              <w:right w:val="nil"/>
            </w:tcBorders>
            <w:shd w:val="clear" w:color="auto" w:fill="auto"/>
            <w:noWrap/>
            <w:vAlign w:val="bottom"/>
            <w:hideMark/>
          </w:tcPr>
          <w:p w14:paraId="51062BE8"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19 Month</w:t>
            </w:r>
          </w:p>
        </w:tc>
      </w:tr>
      <w:tr w:rsidR="00C63513" w:rsidRPr="00C63513" w14:paraId="381FDAB3" w14:textId="77777777" w:rsidTr="00C63513">
        <w:trPr>
          <w:trHeight w:val="300"/>
        </w:trPr>
        <w:tc>
          <w:tcPr>
            <w:tcW w:w="2660" w:type="dxa"/>
            <w:tcBorders>
              <w:top w:val="nil"/>
              <w:left w:val="nil"/>
              <w:bottom w:val="nil"/>
              <w:right w:val="nil"/>
            </w:tcBorders>
            <w:shd w:val="clear" w:color="auto" w:fill="auto"/>
            <w:noWrap/>
            <w:vAlign w:val="bottom"/>
            <w:hideMark/>
          </w:tcPr>
          <w:p w14:paraId="4E995239"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OPMHDaysUsein1MoPrior</w:t>
            </w:r>
          </w:p>
        </w:tc>
        <w:tc>
          <w:tcPr>
            <w:tcW w:w="8980" w:type="dxa"/>
            <w:tcBorders>
              <w:top w:val="nil"/>
              <w:left w:val="nil"/>
              <w:bottom w:val="nil"/>
              <w:right w:val="nil"/>
            </w:tcBorders>
            <w:shd w:val="clear" w:color="auto" w:fill="auto"/>
            <w:noWrap/>
            <w:vAlign w:val="bottom"/>
            <w:hideMark/>
          </w:tcPr>
          <w:p w14:paraId="6AF4459F"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1 Month</w:t>
            </w:r>
          </w:p>
        </w:tc>
      </w:tr>
      <w:tr w:rsidR="00C63513" w:rsidRPr="00C63513" w14:paraId="3DF8946D" w14:textId="77777777" w:rsidTr="00C63513">
        <w:trPr>
          <w:trHeight w:val="300"/>
        </w:trPr>
        <w:tc>
          <w:tcPr>
            <w:tcW w:w="2660" w:type="dxa"/>
            <w:tcBorders>
              <w:top w:val="nil"/>
              <w:left w:val="nil"/>
              <w:bottom w:val="nil"/>
              <w:right w:val="nil"/>
            </w:tcBorders>
            <w:shd w:val="clear" w:color="auto" w:fill="auto"/>
            <w:noWrap/>
            <w:vAlign w:val="bottom"/>
            <w:hideMark/>
          </w:tcPr>
          <w:p w14:paraId="3915DB45"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OPMHDaysUsein20MoPrior</w:t>
            </w:r>
          </w:p>
        </w:tc>
        <w:tc>
          <w:tcPr>
            <w:tcW w:w="8980" w:type="dxa"/>
            <w:tcBorders>
              <w:top w:val="nil"/>
              <w:left w:val="nil"/>
              <w:bottom w:val="nil"/>
              <w:right w:val="nil"/>
            </w:tcBorders>
            <w:shd w:val="clear" w:color="auto" w:fill="auto"/>
            <w:noWrap/>
            <w:vAlign w:val="bottom"/>
            <w:hideMark/>
          </w:tcPr>
          <w:p w14:paraId="1689C288"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20 Month</w:t>
            </w:r>
          </w:p>
        </w:tc>
      </w:tr>
      <w:tr w:rsidR="00C63513" w:rsidRPr="00C63513" w14:paraId="0BFDC506" w14:textId="77777777" w:rsidTr="00C63513">
        <w:trPr>
          <w:trHeight w:val="300"/>
        </w:trPr>
        <w:tc>
          <w:tcPr>
            <w:tcW w:w="2660" w:type="dxa"/>
            <w:tcBorders>
              <w:top w:val="nil"/>
              <w:left w:val="nil"/>
              <w:bottom w:val="nil"/>
              <w:right w:val="nil"/>
            </w:tcBorders>
            <w:shd w:val="clear" w:color="auto" w:fill="auto"/>
            <w:noWrap/>
            <w:vAlign w:val="bottom"/>
            <w:hideMark/>
          </w:tcPr>
          <w:p w14:paraId="0462FC35"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OPMHDaysUsein21MoPrior</w:t>
            </w:r>
          </w:p>
        </w:tc>
        <w:tc>
          <w:tcPr>
            <w:tcW w:w="8980" w:type="dxa"/>
            <w:tcBorders>
              <w:top w:val="nil"/>
              <w:left w:val="nil"/>
              <w:bottom w:val="nil"/>
              <w:right w:val="nil"/>
            </w:tcBorders>
            <w:shd w:val="clear" w:color="auto" w:fill="auto"/>
            <w:noWrap/>
            <w:vAlign w:val="bottom"/>
            <w:hideMark/>
          </w:tcPr>
          <w:p w14:paraId="6472323A"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21 Month</w:t>
            </w:r>
          </w:p>
        </w:tc>
      </w:tr>
      <w:tr w:rsidR="00C63513" w:rsidRPr="00C63513" w14:paraId="149A27C0" w14:textId="77777777" w:rsidTr="00C63513">
        <w:trPr>
          <w:trHeight w:val="300"/>
        </w:trPr>
        <w:tc>
          <w:tcPr>
            <w:tcW w:w="2660" w:type="dxa"/>
            <w:tcBorders>
              <w:top w:val="nil"/>
              <w:left w:val="nil"/>
              <w:bottom w:val="nil"/>
              <w:right w:val="nil"/>
            </w:tcBorders>
            <w:shd w:val="clear" w:color="auto" w:fill="auto"/>
            <w:noWrap/>
            <w:vAlign w:val="bottom"/>
            <w:hideMark/>
          </w:tcPr>
          <w:p w14:paraId="217C2483"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OPMHDaysUsein22MoPrior</w:t>
            </w:r>
          </w:p>
        </w:tc>
        <w:tc>
          <w:tcPr>
            <w:tcW w:w="8980" w:type="dxa"/>
            <w:tcBorders>
              <w:top w:val="nil"/>
              <w:left w:val="nil"/>
              <w:bottom w:val="nil"/>
              <w:right w:val="nil"/>
            </w:tcBorders>
            <w:shd w:val="clear" w:color="auto" w:fill="auto"/>
            <w:noWrap/>
            <w:vAlign w:val="bottom"/>
            <w:hideMark/>
          </w:tcPr>
          <w:p w14:paraId="32918B4F"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22 Month</w:t>
            </w:r>
          </w:p>
        </w:tc>
      </w:tr>
      <w:tr w:rsidR="00C63513" w:rsidRPr="00C63513" w14:paraId="02116449" w14:textId="77777777" w:rsidTr="00C63513">
        <w:trPr>
          <w:trHeight w:val="300"/>
        </w:trPr>
        <w:tc>
          <w:tcPr>
            <w:tcW w:w="2660" w:type="dxa"/>
            <w:tcBorders>
              <w:top w:val="nil"/>
              <w:left w:val="nil"/>
              <w:bottom w:val="nil"/>
              <w:right w:val="nil"/>
            </w:tcBorders>
            <w:shd w:val="clear" w:color="auto" w:fill="auto"/>
            <w:noWrap/>
            <w:vAlign w:val="bottom"/>
            <w:hideMark/>
          </w:tcPr>
          <w:p w14:paraId="78F3A040"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OPMHDaysUsein23MoPrior</w:t>
            </w:r>
          </w:p>
        </w:tc>
        <w:tc>
          <w:tcPr>
            <w:tcW w:w="8980" w:type="dxa"/>
            <w:tcBorders>
              <w:top w:val="nil"/>
              <w:left w:val="nil"/>
              <w:bottom w:val="nil"/>
              <w:right w:val="nil"/>
            </w:tcBorders>
            <w:shd w:val="clear" w:color="auto" w:fill="auto"/>
            <w:noWrap/>
            <w:vAlign w:val="bottom"/>
            <w:hideMark/>
          </w:tcPr>
          <w:p w14:paraId="3557BD99"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23 Month</w:t>
            </w:r>
          </w:p>
        </w:tc>
      </w:tr>
      <w:tr w:rsidR="00C63513" w:rsidRPr="00C63513" w14:paraId="231223DE" w14:textId="77777777" w:rsidTr="00C63513">
        <w:trPr>
          <w:trHeight w:val="300"/>
        </w:trPr>
        <w:tc>
          <w:tcPr>
            <w:tcW w:w="2660" w:type="dxa"/>
            <w:tcBorders>
              <w:top w:val="nil"/>
              <w:left w:val="nil"/>
              <w:bottom w:val="nil"/>
              <w:right w:val="nil"/>
            </w:tcBorders>
            <w:shd w:val="clear" w:color="auto" w:fill="auto"/>
            <w:noWrap/>
            <w:vAlign w:val="bottom"/>
            <w:hideMark/>
          </w:tcPr>
          <w:p w14:paraId="704105DB"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OPMHDaysUsein24MoPrior</w:t>
            </w:r>
          </w:p>
        </w:tc>
        <w:tc>
          <w:tcPr>
            <w:tcW w:w="8980" w:type="dxa"/>
            <w:tcBorders>
              <w:top w:val="nil"/>
              <w:left w:val="nil"/>
              <w:bottom w:val="nil"/>
              <w:right w:val="nil"/>
            </w:tcBorders>
            <w:shd w:val="clear" w:color="auto" w:fill="auto"/>
            <w:noWrap/>
            <w:vAlign w:val="bottom"/>
            <w:hideMark/>
          </w:tcPr>
          <w:p w14:paraId="098A8B64"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24 Month</w:t>
            </w:r>
          </w:p>
        </w:tc>
      </w:tr>
      <w:tr w:rsidR="00C63513" w:rsidRPr="00C63513" w14:paraId="145D5806" w14:textId="77777777" w:rsidTr="00C63513">
        <w:trPr>
          <w:trHeight w:val="300"/>
        </w:trPr>
        <w:tc>
          <w:tcPr>
            <w:tcW w:w="2660" w:type="dxa"/>
            <w:tcBorders>
              <w:top w:val="nil"/>
              <w:left w:val="nil"/>
              <w:bottom w:val="nil"/>
              <w:right w:val="nil"/>
            </w:tcBorders>
            <w:shd w:val="clear" w:color="auto" w:fill="auto"/>
            <w:noWrap/>
            <w:vAlign w:val="bottom"/>
            <w:hideMark/>
          </w:tcPr>
          <w:p w14:paraId="09F6B965"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OPMHDaysUsein2MoPrior</w:t>
            </w:r>
          </w:p>
        </w:tc>
        <w:tc>
          <w:tcPr>
            <w:tcW w:w="8980" w:type="dxa"/>
            <w:tcBorders>
              <w:top w:val="nil"/>
              <w:left w:val="nil"/>
              <w:bottom w:val="nil"/>
              <w:right w:val="nil"/>
            </w:tcBorders>
            <w:shd w:val="clear" w:color="auto" w:fill="auto"/>
            <w:noWrap/>
            <w:vAlign w:val="bottom"/>
            <w:hideMark/>
          </w:tcPr>
          <w:p w14:paraId="5932FE94"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2 Month</w:t>
            </w:r>
          </w:p>
        </w:tc>
      </w:tr>
      <w:tr w:rsidR="00C63513" w:rsidRPr="00C63513" w14:paraId="25D163D0" w14:textId="77777777" w:rsidTr="00C63513">
        <w:trPr>
          <w:trHeight w:val="300"/>
        </w:trPr>
        <w:tc>
          <w:tcPr>
            <w:tcW w:w="2660" w:type="dxa"/>
            <w:tcBorders>
              <w:top w:val="nil"/>
              <w:left w:val="nil"/>
              <w:bottom w:val="nil"/>
              <w:right w:val="nil"/>
            </w:tcBorders>
            <w:shd w:val="clear" w:color="auto" w:fill="auto"/>
            <w:noWrap/>
            <w:vAlign w:val="bottom"/>
            <w:hideMark/>
          </w:tcPr>
          <w:p w14:paraId="5C069301"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OPMHDaysUsein3MoPrior</w:t>
            </w:r>
          </w:p>
        </w:tc>
        <w:tc>
          <w:tcPr>
            <w:tcW w:w="8980" w:type="dxa"/>
            <w:tcBorders>
              <w:top w:val="nil"/>
              <w:left w:val="nil"/>
              <w:bottom w:val="nil"/>
              <w:right w:val="nil"/>
            </w:tcBorders>
            <w:shd w:val="clear" w:color="auto" w:fill="auto"/>
            <w:noWrap/>
            <w:vAlign w:val="bottom"/>
            <w:hideMark/>
          </w:tcPr>
          <w:p w14:paraId="03426961"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3 Month</w:t>
            </w:r>
          </w:p>
        </w:tc>
      </w:tr>
      <w:tr w:rsidR="00C63513" w:rsidRPr="00C63513" w14:paraId="253B5A27" w14:textId="77777777" w:rsidTr="00C63513">
        <w:trPr>
          <w:trHeight w:val="300"/>
        </w:trPr>
        <w:tc>
          <w:tcPr>
            <w:tcW w:w="2660" w:type="dxa"/>
            <w:tcBorders>
              <w:top w:val="nil"/>
              <w:left w:val="nil"/>
              <w:bottom w:val="nil"/>
              <w:right w:val="nil"/>
            </w:tcBorders>
            <w:shd w:val="clear" w:color="auto" w:fill="auto"/>
            <w:noWrap/>
            <w:vAlign w:val="bottom"/>
            <w:hideMark/>
          </w:tcPr>
          <w:p w14:paraId="6CEEF788"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OPMHDaysUsein4MoPrior</w:t>
            </w:r>
          </w:p>
        </w:tc>
        <w:tc>
          <w:tcPr>
            <w:tcW w:w="8980" w:type="dxa"/>
            <w:tcBorders>
              <w:top w:val="nil"/>
              <w:left w:val="nil"/>
              <w:bottom w:val="nil"/>
              <w:right w:val="nil"/>
            </w:tcBorders>
            <w:shd w:val="clear" w:color="auto" w:fill="auto"/>
            <w:noWrap/>
            <w:vAlign w:val="bottom"/>
            <w:hideMark/>
          </w:tcPr>
          <w:p w14:paraId="269B0C80"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4 Month</w:t>
            </w:r>
          </w:p>
        </w:tc>
      </w:tr>
      <w:tr w:rsidR="00C63513" w:rsidRPr="00C63513" w14:paraId="7DE48DCB" w14:textId="77777777" w:rsidTr="00C63513">
        <w:trPr>
          <w:trHeight w:val="300"/>
        </w:trPr>
        <w:tc>
          <w:tcPr>
            <w:tcW w:w="2660" w:type="dxa"/>
            <w:tcBorders>
              <w:top w:val="nil"/>
              <w:left w:val="nil"/>
              <w:bottom w:val="nil"/>
              <w:right w:val="nil"/>
            </w:tcBorders>
            <w:shd w:val="clear" w:color="auto" w:fill="auto"/>
            <w:noWrap/>
            <w:vAlign w:val="bottom"/>
            <w:hideMark/>
          </w:tcPr>
          <w:p w14:paraId="70FE40DD"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OPMHDaysUsein5MoPrior</w:t>
            </w:r>
          </w:p>
        </w:tc>
        <w:tc>
          <w:tcPr>
            <w:tcW w:w="8980" w:type="dxa"/>
            <w:tcBorders>
              <w:top w:val="nil"/>
              <w:left w:val="nil"/>
              <w:bottom w:val="nil"/>
              <w:right w:val="nil"/>
            </w:tcBorders>
            <w:shd w:val="clear" w:color="auto" w:fill="auto"/>
            <w:noWrap/>
            <w:vAlign w:val="bottom"/>
            <w:hideMark/>
          </w:tcPr>
          <w:p w14:paraId="650B4F0D"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5 Month</w:t>
            </w:r>
          </w:p>
        </w:tc>
      </w:tr>
      <w:tr w:rsidR="00C63513" w:rsidRPr="00C63513" w14:paraId="259FBFF1" w14:textId="77777777" w:rsidTr="00C63513">
        <w:trPr>
          <w:trHeight w:val="300"/>
        </w:trPr>
        <w:tc>
          <w:tcPr>
            <w:tcW w:w="2660" w:type="dxa"/>
            <w:tcBorders>
              <w:top w:val="nil"/>
              <w:left w:val="nil"/>
              <w:bottom w:val="nil"/>
              <w:right w:val="nil"/>
            </w:tcBorders>
            <w:shd w:val="clear" w:color="auto" w:fill="auto"/>
            <w:noWrap/>
            <w:vAlign w:val="bottom"/>
            <w:hideMark/>
          </w:tcPr>
          <w:p w14:paraId="4420B06A"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OPMHDaysUsein6MoPrior</w:t>
            </w:r>
          </w:p>
        </w:tc>
        <w:tc>
          <w:tcPr>
            <w:tcW w:w="8980" w:type="dxa"/>
            <w:tcBorders>
              <w:top w:val="nil"/>
              <w:left w:val="nil"/>
              <w:bottom w:val="nil"/>
              <w:right w:val="nil"/>
            </w:tcBorders>
            <w:shd w:val="clear" w:color="auto" w:fill="auto"/>
            <w:noWrap/>
            <w:vAlign w:val="bottom"/>
            <w:hideMark/>
          </w:tcPr>
          <w:p w14:paraId="351C9C2A"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6 Month</w:t>
            </w:r>
          </w:p>
        </w:tc>
      </w:tr>
      <w:tr w:rsidR="00C63513" w:rsidRPr="00C63513" w14:paraId="7DFF1AA7" w14:textId="77777777" w:rsidTr="00C63513">
        <w:trPr>
          <w:trHeight w:val="300"/>
        </w:trPr>
        <w:tc>
          <w:tcPr>
            <w:tcW w:w="2660" w:type="dxa"/>
            <w:tcBorders>
              <w:top w:val="nil"/>
              <w:left w:val="nil"/>
              <w:bottom w:val="nil"/>
              <w:right w:val="nil"/>
            </w:tcBorders>
            <w:shd w:val="clear" w:color="auto" w:fill="auto"/>
            <w:noWrap/>
            <w:vAlign w:val="bottom"/>
            <w:hideMark/>
          </w:tcPr>
          <w:p w14:paraId="7C933B5E"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OPMHDaysUsein7MoPrior</w:t>
            </w:r>
          </w:p>
        </w:tc>
        <w:tc>
          <w:tcPr>
            <w:tcW w:w="8980" w:type="dxa"/>
            <w:tcBorders>
              <w:top w:val="nil"/>
              <w:left w:val="nil"/>
              <w:bottom w:val="nil"/>
              <w:right w:val="nil"/>
            </w:tcBorders>
            <w:shd w:val="clear" w:color="auto" w:fill="auto"/>
            <w:noWrap/>
            <w:vAlign w:val="bottom"/>
            <w:hideMark/>
          </w:tcPr>
          <w:p w14:paraId="3759758B"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7 Month</w:t>
            </w:r>
          </w:p>
        </w:tc>
      </w:tr>
      <w:tr w:rsidR="00C63513" w:rsidRPr="00C63513" w14:paraId="26C5A00F" w14:textId="77777777" w:rsidTr="00C63513">
        <w:trPr>
          <w:trHeight w:val="300"/>
        </w:trPr>
        <w:tc>
          <w:tcPr>
            <w:tcW w:w="2660" w:type="dxa"/>
            <w:tcBorders>
              <w:top w:val="nil"/>
              <w:left w:val="nil"/>
              <w:bottom w:val="nil"/>
              <w:right w:val="nil"/>
            </w:tcBorders>
            <w:shd w:val="clear" w:color="auto" w:fill="auto"/>
            <w:noWrap/>
            <w:vAlign w:val="bottom"/>
            <w:hideMark/>
          </w:tcPr>
          <w:p w14:paraId="3EAE6B9C"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OPMHDaysUsein8MoPrior</w:t>
            </w:r>
          </w:p>
        </w:tc>
        <w:tc>
          <w:tcPr>
            <w:tcW w:w="8980" w:type="dxa"/>
            <w:tcBorders>
              <w:top w:val="nil"/>
              <w:left w:val="nil"/>
              <w:bottom w:val="nil"/>
              <w:right w:val="nil"/>
            </w:tcBorders>
            <w:shd w:val="clear" w:color="auto" w:fill="auto"/>
            <w:noWrap/>
            <w:vAlign w:val="bottom"/>
            <w:hideMark/>
          </w:tcPr>
          <w:p w14:paraId="44630BB9"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8 Month</w:t>
            </w:r>
          </w:p>
        </w:tc>
      </w:tr>
      <w:tr w:rsidR="00C63513" w:rsidRPr="00C63513" w14:paraId="4AC50BC0" w14:textId="77777777" w:rsidTr="00C63513">
        <w:trPr>
          <w:trHeight w:val="300"/>
        </w:trPr>
        <w:tc>
          <w:tcPr>
            <w:tcW w:w="2660" w:type="dxa"/>
            <w:tcBorders>
              <w:top w:val="nil"/>
              <w:left w:val="nil"/>
              <w:bottom w:val="nil"/>
              <w:right w:val="nil"/>
            </w:tcBorders>
            <w:shd w:val="clear" w:color="auto" w:fill="auto"/>
            <w:noWrap/>
            <w:vAlign w:val="bottom"/>
            <w:hideMark/>
          </w:tcPr>
          <w:p w14:paraId="069A2FDA" w14:textId="77777777" w:rsidR="00C63513" w:rsidRPr="00C63513" w:rsidRDefault="00C63513" w:rsidP="00C63513">
            <w:pPr>
              <w:rPr>
                <w:rFonts w:ascii="Calibri" w:hAnsi="Calibri"/>
                <w:color w:val="000000"/>
                <w:szCs w:val="22"/>
              </w:rPr>
            </w:pPr>
            <w:r w:rsidRPr="00C63513">
              <w:rPr>
                <w:rFonts w:ascii="Calibri" w:hAnsi="Calibri"/>
                <w:color w:val="000000"/>
                <w:szCs w:val="22"/>
              </w:rPr>
              <w:t>OPMHDaysUsein9MoPrior</w:t>
            </w:r>
          </w:p>
        </w:tc>
        <w:tc>
          <w:tcPr>
            <w:tcW w:w="8980" w:type="dxa"/>
            <w:tcBorders>
              <w:top w:val="nil"/>
              <w:left w:val="nil"/>
              <w:bottom w:val="nil"/>
              <w:right w:val="nil"/>
            </w:tcBorders>
            <w:shd w:val="clear" w:color="auto" w:fill="auto"/>
            <w:noWrap/>
            <w:vAlign w:val="bottom"/>
            <w:hideMark/>
          </w:tcPr>
          <w:p w14:paraId="642A6DD9" w14:textId="77777777" w:rsidR="00C63513" w:rsidRPr="00C63513" w:rsidRDefault="00C63513" w:rsidP="00C63513">
            <w:pPr>
              <w:rPr>
                <w:rFonts w:ascii="Calibri" w:hAnsi="Calibri"/>
                <w:color w:val="000000"/>
                <w:szCs w:val="22"/>
              </w:rPr>
            </w:pPr>
            <w:r w:rsidRPr="00C63513">
              <w:rPr>
                <w:rFonts w:ascii="Calibri" w:hAnsi="Calibri"/>
                <w:color w:val="000000"/>
                <w:szCs w:val="22"/>
              </w:rPr>
              <w:t>Days with OP MH VHA use in Prior 9 Month</w:t>
            </w:r>
          </w:p>
        </w:tc>
      </w:tr>
      <w:tr w:rsidR="00C63513" w:rsidRPr="00C63513" w14:paraId="542C684D" w14:textId="77777777" w:rsidTr="00C63513">
        <w:trPr>
          <w:trHeight w:val="300"/>
        </w:trPr>
        <w:tc>
          <w:tcPr>
            <w:tcW w:w="2660" w:type="dxa"/>
            <w:tcBorders>
              <w:top w:val="nil"/>
              <w:left w:val="nil"/>
              <w:bottom w:val="nil"/>
              <w:right w:val="nil"/>
            </w:tcBorders>
            <w:shd w:val="clear" w:color="auto" w:fill="auto"/>
            <w:noWrap/>
            <w:vAlign w:val="bottom"/>
            <w:hideMark/>
          </w:tcPr>
          <w:p w14:paraId="0460B080" w14:textId="77777777" w:rsidR="00C63513" w:rsidRPr="00C63513" w:rsidRDefault="00C63513" w:rsidP="00C63513">
            <w:pPr>
              <w:rPr>
                <w:rFonts w:ascii="Calibri" w:hAnsi="Calibri"/>
                <w:color w:val="000000"/>
                <w:szCs w:val="22"/>
              </w:rPr>
            </w:pPr>
            <w:r w:rsidRPr="00C63513">
              <w:rPr>
                <w:rFonts w:ascii="Calibri" w:hAnsi="Calibri"/>
                <w:color w:val="000000"/>
                <w:szCs w:val="22"/>
              </w:rPr>
              <w:t>orh</w:t>
            </w:r>
          </w:p>
        </w:tc>
        <w:tc>
          <w:tcPr>
            <w:tcW w:w="8980" w:type="dxa"/>
            <w:tcBorders>
              <w:top w:val="nil"/>
              <w:left w:val="nil"/>
              <w:bottom w:val="nil"/>
              <w:right w:val="nil"/>
            </w:tcBorders>
            <w:shd w:val="clear" w:color="auto" w:fill="auto"/>
            <w:noWrap/>
            <w:vAlign w:val="bottom"/>
            <w:hideMark/>
          </w:tcPr>
          <w:p w14:paraId="0C5FD99F" w14:textId="77777777" w:rsidR="00C63513" w:rsidRPr="00C63513" w:rsidRDefault="00C63513" w:rsidP="00C63513">
            <w:pPr>
              <w:rPr>
                <w:rFonts w:ascii="Calibri" w:hAnsi="Calibri"/>
                <w:color w:val="000000"/>
                <w:szCs w:val="22"/>
              </w:rPr>
            </w:pPr>
            <w:r w:rsidRPr="00C63513">
              <w:rPr>
                <w:rFonts w:ascii="Calibri" w:hAnsi="Calibri"/>
                <w:color w:val="000000"/>
                <w:szCs w:val="22"/>
              </w:rPr>
              <w:t>Urban/Rural</w:t>
            </w:r>
          </w:p>
        </w:tc>
      </w:tr>
      <w:tr w:rsidR="00C63513" w:rsidRPr="00C63513" w14:paraId="18602171" w14:textId="77777777" w:rsidTr="00C63513">
        <w:trPr>
          <w:trHeight w:val="300"/>
        </w:trPr>
        <w:tc>
          <w:tcPr>
            <w:tcW w:w="2660" w:type="dxa"/>
            <w:tcBorders>
              <w:top w:val="nil"/>
              <w:left w:val="nil"/>
              <w:bottom w:val="nil"/>
              <w:right w:val="nil"/>
            </w:tcBorders>
            <w:shd w:val="clear" w:color="auto" w:fill="auto"/>
            <w:noWrap/>
            <w:vAlign w:val="bottom"/>
            <w:hideMark/>
          </w:tcPr>
          <w:p w14:paraId="46AA2D03" w14:textId="77777777" w:rsidR="00C63513" w:rsidRPr="00C63513" w:rsidRDefault="00C63513" w:rsidP="00C63513">
            <w:pPr>
              <w:rPr>
                <w:rFonts w:ascii="Calibri" w:hAnsi="Calibri"/>
                <w:color w:val="000000"/>
                <w:szCs w:val="22"/>
              </w:rPr>
            </w:pPr>
            <w:r w:rsidRPr="00C63513">
              <w:rPr>
                <w:rFonts w:ascii="Calibri" w:hAnsi="Calibri"/>
                <w:color w:val="000000"/>
                <w:szCs w:val="22"/>
              </w:rPr>
              <w:t>OthAnxDis12</w:t>
            </w:r>
          </w:p>
        </w:tc>
        <w:tc>
          <w:tcPr>
            <w:tcW w:w="8980" w:type="dxa"/>
            <w:tcBorders>
              <w:top w:val="nil"/>
              <w:left w:val="nil"/>
              <w:bottom w:val="nil"/>
              <w:right w:val="nil"/>
            </w:tcBorders>
            <w:shd w:val="clear" w:color="auto" w:fill="auto"/>
            <w:noWrap/>
            <w:vAlign w:val="bottom"/>
            <w:hideMark/>
          </w:tcPr>
          <w:p w14:paraId="098D9A2B" w14:textId="77777777" w:rsidR="00C63513" w:rsidRPr="00C63513" w:rsidRDefault="00C63513" w:rsidP="00C63513">
            <w:pPr>
              <w:rPr>
                <w:rFonts w:ascii="Calibri" w:hAnsi="Calibri"/>
                <w:color w:val="000000"/>
                <w:szCs w:val="22"/>
              </w:rPr>
            </w:pPr>
            <w:r w:rsidRPr="00C63513">
              <w:rPr>
                <w:rFonts w:ascii="Calibri" w:hAnsi="Calibri"/>
                <w:color w:val="000000"/>
                <w:szCs w:val="22"/>
              </w:rPr>
              <w:t>Other anxiety disorder in prior 12 months</w:t>
            </w:r>
          </w:p>
        </w:tc>
      </w:tr>
      <w:tr w:rsidR="00C63513" w:rsidRPr="00C63513" w14:paraId="5ED77312" w14:textId="77777777" w:rsidTr="00C63513">
        <w:trPr>
          <w:trHeight w:val="300"/>
        </w:trPr>
        <w:tc>
          <w:tcPr>
            <w:tcW w:w="2660" w:type="dxa"/>
            <w:tcBorders>
              <w:top w:val="nil"/>
              <w:left w:val="nil"/>
              <w:bottom w:val="nil"/>
              <w:right w:val="nil"/>
            </w:tcBorders>
            <w:shd w:val="clear" w:color="auto" w:fill="auto"/>
            <w:noWrap/>
            <w:vAlign w:val="bottom"/>
            <w:hideMark/>
          </w:tcPr>
          <w:p w14:paraId="3AEF99E8"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othanxdis24 </w:t>
            </w:r>
          </w:p>
        </w:tc>
        <w:tc>
          <w:tcPr>
            <w:tcW w:w="8980" w:type="dxa"/>
            <w:tcBorders>
              <w:top w:val="nil"/>
              <w:left w:val="nil"/>
              <w:bottom w:val="nil"/>
              <w:right w:val="nil"/>
            </w:tcBorders>
            <w:shd w:val="clear" w:color="auto" w:fill="auto"/>
            <w:noWrap/>
            <w:vAlign w:val="bottom"/>
            <w:hideMark/>
          </w:tcPr>
          <w:p w14:paraId="14F0396B" w14:textId="77777777" w:rsidR="00C63513" w:rsidRPr="00C63513" w:rsidRDefault="00C63513" w:rsidP="00C63513">
            <w:pPr>
              <w:rPr>
                <w:rFonts w:ascii="Calibri" w:hAnsi="Calibri"/>
                <w:color w:val="000000"/>
                <w:szCs w:val="22"/>
              </w:rPr>
            </w:pPr>
            <w:r w:rsidRPr="00C63513">
              <w:rPr>
                <w:rFonts w:ascii="Calibri" w:hAnsi="Calibri"/>
                <w:color w:val="000000"/>
                <w:szCs w:val="22"/>
              </w:rPr>
              <w:t>Other anxiety disorder in prior 24 months</w:t>
            </w:r>
          </w:p>
        </w:tc>
      </w:tr>
      <w:tr w:rsidR="00C63513" w:rsidRPr="00C63513" w14:paraId="65262F00" w14:textId="77777777" w:rsidTr="00C63513">
        <w:trPr>
          <w:trHeight w:val="300"/>
        </w:trPr>
        <w:tc>
          <w:tcPr>
            <w:tcW w:w="2660" w:type="dxa"/>
            <w:tcBorders>
              <w:top w:val="nil"/>
              <w:left w:val="nil"/>
              <w:bottom w:val="nil"/>
              <w:right w:val="nil"/>
            </w:tcBorders>
            <w:shd w:val="clear" w:color="auto" w:fill="auto"/>
            <w:noWrap/>
            <w:vAlign w:val="bottom"/>
            <w:hideMark/>
          </w:tcPr>
          <w:p w14:paraId="0A665208" w14:textId="77777777" w:rsidR="00C63513" w:rsidRPr="00C63513" w:rsidRDefault="00C63513" w:rsidP="00C63513">
            <w:pPr>
              <w:rPr>
                <w:rFonts w:ascii="Calibri" w:hAnsi="Calibri"/>
                <w:color w:val="000000"/>
                <w:szCs w:val="22"/>
              </w:rPr>
            </w:pPr>
            <w:r w:rsidRPr="00C63513">
              <w:rPr>
                <w:rFonts w:ascii="Calibri" w:hAnsi="Calibri"/>
                <w:color w:val="000000"/>
                <w:szCs w:val="22"/>
              </w:rPr>
              <w:t>OthPsych12</w:t>
            </w:r>
          </w:p>
        </w:tc>
        <w:tc>
          <w:tcPr>
            <w:tcW w:w="8980" w:type="dxa"/>
            <w:tcBorders>
              <w:top w:val="nil"/>
              <w:left w:val="nil"/>
              <w:bottom w:val="nil"/>
              <w:right w:val="nil"/>
            </w:tcBorders>
            <w:shd w:val="clear" w:color="auto" w:fill="auto"/>
            <w:noWrap/>
            <w:vAlign w:val="bottom"/>
            <w:hideMark/>
          </w:tcPr>
          <w:p w14:paraId="1265C43E" w14:textId="77777777" w:rsidR="00C63513" w:rsidRPr="00C63513" w:rsidRDefault="00C63513" w:rsidP="00C63513">
            <w:pPr>
              <w:rPr>
                <w:rFonts w:ascii="Calibri" w:hAnsi="Calibri"/>
                <w:color w:val="000000"/>
                <w:szCs w:val="22"/>
              </w:rPr>
            </w:pPr>
            <w:r w:rsidRPr="00C63513">
              <w:rPr>
                <w:rFonts w:ascii="Calibri" w:hAnsi="Calibri"/>
                <w:color w:val="000000"/>
                <w:szCs w:val="22"/>
              </w:rPr>
              <w:t>Other psych disorder in prior 12 months</w:t>
            </w:r>
          </w:p>
        </w:tc>
      </w:tr>
      <w:tr w:rsidR="00C63513" w:rsidRPr="00C63513" w14:paraId="590FAD7D" w14:textId="77777777" w:rsidTr="00C63513">
        <w:trPr>
          <w:trHeight w:val="300"/>
        </w:trPr>
        <w:tc>
          <w:tcPr>
            <w:tcW w:w="2660" w:type="dxa"/>
            <w:tcBorders>
              <w:top w:val="nil"/>
              <w:left w:val="nil"/>
              <w:bottom w:val="nil"/>
              <w:right w:val="nil"/>
            </w:tcBorders>
            <w:shd w:val="clear" w:color="auto" w:fill="auto"/>
            <w:noWrap/>
            <w:vAlign w:val="bottom"/>
            <w:hideMark/>
          </w:tcPr>
          <w:p w14:paraId="04E600D9"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othpsych24 </w:t>
            </w:r>
          </w:p>
        </w:tc>
        <w:tc>
          <w:tcPr>
            <w:tcW w:w="8980" w:type="dxa"/>
            <w:tcBorders>
              <w:top w:val="nil"/>
              <w:left w:val="nil"/>
              <w:bottom w:val="nil"/>
              <w:right w:val="nil"/>
            </w:tcBorders>
            <w:shd w:val="clear" w:color="auto" w:fill="auto"/>
            <w:noWrap/>
            <w:vAlign w:val="bottom"/>
            <w:hideMark/>
          </w:tcPr>
          <w:p w14:paraId="06BB4340" w14:textId="77777777" w:rsidR="00C63513" w:rsidRPr="00C63513" w:rsidRDefault="00C63513" w:rsidP="00C63513">
            <w:pPr>
              <w:rPr>
                <w:rFonts w:ascii="Calibri" w:hAnsi="Calibri"/>
                <w:color w:val="000000"/>
                <w:szCs w:val="22"/>
              </w:rPr>
            </w:pPr>
            <w:r w:rsidRPr="00C63513">
              <w:rPr>
                <w:rFonts w:ascii="Calibri" w:hAnsi="Calibri"/>
                <w:color w:val="000000"/>
                <w:szCs w:val="22"/>
              </w:rPr>
              <w:t>Other psych disorder in prior 24 months</w:t>
            </w:r>
          </w:p>
        </w:tc>
      </w:tr>
      <w:tr w:rsidR="00C63513" w:rsidRPr="00C63513" w14:paraId="53EFE411" w14:textId="77777777" w:rsidTr="00C63513">
        <w:trPr>
          <w:trHeight w:val="300"/>
        </w:trPr>
        <w:tc>
          <w:tcPr>
            <w:tcW w:w="2660" w:type="dxa"/>
            <w:tcBorders>
              <w:top w:val="nil"/>
              <w:left w:val="nil"/>
              <w:bottom w:val="nil"/>
              <w:right w:val="nil"/>
            </w:tcBorders>
            <w:shd w:val="clear" w:color="auto" w:fill="auto"/>
            <w:noWrap/>
            <w:vAlign w:val="bottom"/>
            <w:hideMark/>
          </w:tcPr>
          <w:p w14:paraId="497F79F0" w14:textId="77777777" w:rsidR="00C63513" w:rsidRPr="00C63513" w:rsidRDefault="00C63513" w:rsidP="00C63513">
            <w:pPr>
              <w:rPr>
                <w:rFonts w:ascii="Calibri" w:hAnsi="Calibri"/>
                <w:color w:val="000000"/>
                <w:szCs w:val="22"/>
              </w:rPr>
            </w:pPr>
            <w:r w:rsidRPr="00C63513">
              <w:rPr>
                <w:rFonts w:ascii="Calibri" w:hAnsi="Calibri"/>
                <w:color w:val="000000"/>
                <w:szCs w:val="22"/>
              </w:rPr>
              <w:t>par12</w:t>
            </w:r>
          </w:p>
        </w:tc>
        <w:tc>
          <w:tcPr>
            <w:tcW w:w="8980" w:type="dxa"/>
            <w:tcBorders>
              <w:top w:val="nil"/>
              <w:left w:val="nil"/>
              <w:bottom w:val="nil"/>
              <w:right w:val="nil"/>
            </w:tcBorders>
            <w:shd w:val="clear" w:color="auto" w:fill="auto"/>
            <w:noWrap/>
            <w:vAlign w:val="bottom"/>
            <w:hideMark/>
          </w:tcPr>
          <w:p w14:paraId="3A75CABF" w14:textId="77777777" w:rsidR="00C63513" w:rsidRPr="00C63513" w:rsidRDefault="00C63513" w:rsidP="00C63513">
            <w:pPr>
              <w:rPr>
                <w:rFonts w:ascii="Calibri" w:hAnsi="Calibri"/>
                <w:color w:val="000000"/>
                <w:szCs w:val="22"/>
              </w:rPr>
            </w:pPr>
            <w:r w:rsidRPr="00C63513">
              <w:rPr>
                <w:rFonts w:ascii="Calibri" w:hAnsi="Calibri"/>
                <w:color w:val="000000"/>
                <w:szCs w:val="22"/>
              </w:rPr>
              <w:t>Parkinsons disease in prior 12 months</w:t>
            </w:r>
          </w:p>
        </w:tc>
      </w:tr>
      <w:tr w:rsidR="00C63513" w:rsidRPr="00C63513" w14:paraId="4B1CCBA9" w14:textId="77777777" w:rsidTr="00C63513">
        <w:trPr>
          <w:trHeight w:val="300"/>
        </w:trPr>
        <w:tc>
          <w:tcPr>
            <w:tcW w:w="2660" w:type="dxa"/>
            <w:tcBorders>
              <w:top w:val="nil"/>
              <w:left w:val="nil"/>
              <w:bottom w:val="nil"/>
              <w:right w:val="nil"/>
            </w:tcBorders>
            <w:shd w:val="clear" w:color="auto" w:fill="auto"/>
            <w:noWrap/>
            <w:vAlign w:val="bottom"/>
            <w:hideMark/>
          </w:tcPr>
          <w:p w14:paraId="350D427C"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par24 </w:t>
            </w:r>
          </w:p>
        </w:tc>
        <w:tc>
          <w:tcPr>
            <w:tcW w:w="8980" w:type="dxa"/>
            <w:tcBorders>
              <w:top w:val="nil"/>
              <w:left w:val="nil"/>
              <w:bottom w:val="nil"/>
              <w:right w:val="nil"/>
            </w:tcBorders>
            <w:shd w:val="clear" w:color="auto" w:fill="auto"/>
            <w:noWrap/>
            <w:vAlign w:val="bottom"/>
            <w:hideMark/>
          </w:tcPr>
          <w:p w14:paraId="58BC4E83" w14:textId="77777777" w:rsidR="00C63513" w:rsidRPr="00C63513" w:rsidRDefault="00C63513" w:rsidP="00C63513">
            <w:pPr>
              <w:rPr>
                <w:rFonts w:ascii="Calibri" w:hAnsi="Calibri"/>
                <w:color w:val="000000"/>
                <w:szCs w:val="22"/>
              </w:rPr>
            </w:pPr>
            <w:r w:rsidRPr="00C63513">
              <w:rPr>
                <w:rFonts w:ascii="Calibri" w:hAnsi="Calibri"/>
                <w:color w:val="000000"/>
                <w:szCs w:val="22"/>
              </w:rPr>
              <w:t>Parkinson's disease in prior 24 months</w:t>
            </w:r>
          </w:p>
        </w:tc>
      </w:tr>
      <w:tr w:rsidR="00C63513" w:rsidRPr="00C63513" w14:paraId="19112323" w14:textId="77777777" w:rsidTr="00C63513">
        <w:trPr>
          <w:trHeight w:val="300"/>
        </w:trPr>
        <w:tc>
          <w:tcPr>
            <w:tcW w:w="2660" w:type="dxa"/>
            <w:tcBorders>
              <w:top w:val="nil"/>
              <w:left w:val="nil"/>
              <w:bottom w:val="nil"/>
              <w:right w:val="nil"/>
            </w:tcBorders>
            <w:shd w:val="clear" w:color="auto" w:fill="auto"/>
            <w:noWrap/>
            <w:vAlign w:val="bottom"/>
            <w:hideMark/>
          </w:tcPr>
          <w:p w14:paraId="2ABDE498" w14:textId="77777777" w:rsidR="00C63513" w:rsidRPr="00C63513" w:rsidRDefault="00C63513" w:rsidP="00C63513">
            <w:pPr>
              <w:rPr>
                <w:rFonts w:ascii="Calibri" w:hAnsi="Calibri"/>
                <w:color w:val="000000"/>
                <w:szCs w:val="22"/>
              </w:rPr>
            </w:pPr>
            <w:r w:rsidRPr="00C63513">
              <w:rPr>
                <w:rFonts w:ascii="Calibri" w:hAnsi="Calibri"/>
                <w:color w:val="000000"/>
                <w:szCs w:val="22"/>
              </w:rPr>
              <w:t>Persond12</w:t>
            </w:r>
          </w:p>
        </w:tc>
        <w:tc>
          <w:tcPr>
            <w:tcW w:w="8980" w:type="dxa"/>
            <w:tcBorders>
              <w:top w:val="nil"/>
              <w:left w:val="nil"/>
              <w:bottom w:val="nil"/>
              <w:right w:val="nil"/>
            </w:tcBorders>
            <w:shd w:val="clear" w:color="auto" w:fill="auto"/>
            <w:noWrap/>
            <w:vAlign w:val="bottom"/>
            <w:hideMark/>
          </w:tcPr>
          <w:p w14:paraId="51F758A9" w14:textId="77777777" w:rsidR="00C63513" w:rsidRPr="00C63513" w:rsidRDefault="00C63513" w:rsidP="00C63513">
            <w:pPr>
              <w:rPr>
                <w:rFonts w:ascii="Calibri" w:hAnsi="Calibri"/>
                <w:color w:val="000000"/>
                <w:szCs w:val="22"/>
              </w:rPr>
            </w:pPr>
            <w:r w:rsidRPr="00C63513">
              <w:rPr>
                <w:rFonts w:ascii="Calibri" w:hAnsi="Calibri"/>
                <w:color w:val="000000"/>
                <w:szCs w:val="22"/>
              </w:rPr>
              <w:t>Personality disorder in prior 12 months</w:t>
            </w:r>
          </w:p>
        </w:tc>
      </w:tr>
      <w:tr w:rsidR="00C63513" w:rsidRPr="00C63513" w14:paraId="5CB51018" w14:textId="77777777" w:rsidTr="00C63513">
        <w:trPr>
          <w:trHeight w:val="300"/>
        </w:trPr>
        <w:tc>
          <w:tcPr>
            <w:tcW w:w="2660" w:type="dxa"/>
            <w:tcBorders>
              <w:top w:val="nil"/>
              <w:left w:val="nil"/>
              <w:bottom w:val="nil"/>
              <w:right w:val="nil"/>
            </w:tcBorders>
            <w:shd w:val="clear" w:color="auto" w:fill="auto"/>
            <w:noWrap/>
            <w:vAlign w:val="bottom"/>
            <w:hideMark/>
          </w:tcPr>
          <w:p w14:paraId="417DC417"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persond24 </w:t>
            </w:r>
          </w:p>
        </w:tc>
        <w:tc>
          <w:tcPr>
            <w:tcW w:w="8980" w:type="dxa"/>
            <w:tcBorders>
              <w:top w:val="nil"/>
              <w:left w:val="nil"/>
              <w:bottom w:val="nil"/>
              <w:right w:val="nil"/>
            </w:tcBorders>
            <w:shd w:val="clear" w:color="auto" w:fill="auto"/>
            <w:noWrap/>
            <w:vAlign w:val="bottom"/>
            <w:hideMark/>
          </w:tcPr>
          <w:p w14:paraId="10D8800C" w14:textId="77777777" w:rsidR="00C63513" w:rsidRPr="00C63513" w:rsidRDefault="00C63513" w:rsidP="00C63513">
            <w:pPr>
              <w:rPr>
                <w:rFonts w:ascii="Calibri" w:hAnsi="Calibri"/>
                <w:color w:val="000000"/>
                <w:szCs w:val="22"/>
              </w:rPr>
            </w:pPr>
            <w:r w:rsidRPr="00C63513">
              <w:rPr>
                <w:rFonts w:ascii="Calibri" w:hAnsi="Calibri"/>
                <w:color w:val="000000"/>
                <w:szCs w:val="22"/>
              </w:rPr>
              <w:t>Personality disorder in prior 24 months</w:t>
            </w:r>
          </w:p>
        </w:tc>
      </w:tr>
      <w:tr w:rsidR="00C63513" w:rsidRPr="00C63513" w14:paraId="3EA766C8" w14:textId="77777777" w:rsidTr="00C63513">
        <w:trPr>
          <w:trHeight w:val="300"/>
        </w:trPr>
        <w:tc>
          <w:tcPr>
            <w:tcW w:w="2660" w:type="dxa"/>
            <w:tcBorders>
              <w:top w:val="nil"/>
              <w:left w:val="nil"/>
              <w:bottom w:val="nil"/>
              <w:right w:val="nil"/>
            </w:tcBorders>
            <w:shd w:val="clear" w:color="auto" w:fill="auto"/>
            <w:noWrap/>
            <w:vAlign w:val="bottom"/>
            <w:hideMark/>
          </w:tcPr>
          <w:p w14:paraId="29374A5A" w14:textId="77777777" w:rsidR="00C63513" w:rsidRPr="00C63513" w:rsidRDefault="00C63513" w:rsidP="00C63513">
            <w:pPr>
              <w:rPr>
                <w:rFonts w:ascii="Calibri" w:hAnsi="Calibri"/>
                <w:color w:val="000000"/>
                <w:szCs w:val="22"/>
              </w:rPr>
            </w:pPr>
            <w:r w:rsidRPr="00C63513">
              <w:rPr>
                <w:rFonts w:ascii="Calibri" w:hAnsi="Calibri"/>
                <w:color w:val="000000"/>
                <w:szCs w:val="22"/>
              </w:rPr>
              <w:t>psy12</w:t>
            </w:r>
          </w:p>
        </w:tc>
        <w:tc>
          <w:tcPr>
            <w:tcW w:w="8980" w:type="dxa"/>
            <w:tcBorders>
              <w:top w:val="nil"/>
              <w:left w:val="nil"/>
              <w:bottom w:val="nil"/>
              <w:right w:val="nil"/>
            </w:tcBorders>
            <w:shd w:val="clear" w:color="auto" w:fill="auto"/>
            <w:noWrap/>
            <w:vAlign w:val="bottom"/>
            <w:hideMark/>
          </w:tcPr>
          <w:p w14:paraId="492C2C2C" w14:textId="77777777" w:rsidR="00C63513" w:rsidRPr="00C63513" w:rsidRDefault="00C63513" w:rsidP="00C63513">
            <w:pPr>
              <w:rPr>
                <w:rFonts w:ascii="Calibri" w:hAnsi="Calibri"/>
                <w:color w:val="000000"/>
                <w:szCs w:val="22"/>
              </w:rPr>
            </w:pPr>
            <w:r w:rsidRPr="00C63513">
              <w:rPr>
                <w:rFonts w:ascii="Calibri" w:hAnsi="Calibri"/>
                <w:color w:val="000000"/>
                <w:szCs w:val="22"/>
              </w:rPr>
              <w:t>Psychogenic pain in prior 12 months</w:t>
            </w:r>
          </w:p>
        </w:tc>
      </w:tr>
      <w:tr w:rsidR="00C63513" w:rsidRPr="00C63513" w14:paraId="1022C5AA" w14:textId="77777777" w:rsidTr="00C63513">
        <w:trPr>
          <w:trHeight w:val="300"/>
        </w:trPr>
        <w:tc>
          <w:tcPr>
            <w:tcW w:w="2660" w:type="dxa"/>
            <w:tcBorders>
              <w:top w:val="nil"/>
              <w:left w:val="nil"/>
              <w:bottom w:val="nil"/>
              <w:right w:val="nil"/>
            </w:tcBorders>
            <w:shd w:val="clear" w:color="auto" w:fill="auto"/>
            <w:noWrap/>
            <w:vAlign w:val="bottom"/>
            <w:hideMark/>
          </w:tcPr>
          <w:p w14:paraId="371ED57B"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psy24 </w:t>
            </w:r>
          </w:p>
        </w:tc>
        <w:tc>
          <w:tcPr>
            <w:tcW w:w="8980" w:type="dxa"/>
            <w:tcBorders>
              <w:top w:val="nil"/>
              <w:left w:val="nil"/>
              <w:bottom w:val="nil"/>
              <w:right w:val="nil"/>
            </w:tcBorders>
            <w:shd w:val="clear" w:color="auto" w:fill="auto"/>
            <w:noWrap/>
            <w:vAlign w:val="bottom"/>
            <w:hideMark/>
          </w:tcPr>
          <w:p w14:paraId="34F0ACD2" w14:textId="77777777" w:rsidR="00C63513" w:rsidRPr="00C63513" w:rsidRDefault="00C63513" w:rsidP="00C63513">
            <w:pPr>
              <w:rPr>
                <w:rFonts w:ascii="Calibri" w:hAnsi="Calibri"/>
                <w:color w:val="000000"/>
                <w:szCs w:val="22"/>
              </w:rPr>
            </w:pPr>
            <w:r w:rsidRPr="00C63513">
              <w:rPr>
                <w:rFonts w:ascii="Calibri" w:hAnsi="Calibri"/>
                <w:color w:val="000000"/>
                <w:szCs w:val="22"/>
              </w:rPr>
              <w:t>Psychogenic pain in prior 24 months</w:t>
            </w:r>
          </w:p>
        </w:tc>
      </w:tr>
      <w:tr w:rsidR="00C63513" w:rsidRPr="00C63513" w14:paraId="5468A355" w14:textId="77777777" w:rsidTr="00C63513">
        <w:trPr>
          <w:trHeight w:val="300"/>
        </w:trPr>
        <w:tc>
          <w:tcPr>
            <w:tcW w:w="2660" w:type="dxa"/>
            <w:tcBorders>
              <w:top w:val="nil"/>
              <w:left w:val="nil"/>
              <w:bottom w:val="nil"/>
              <w:right w:val="nil"/>
            </w:tcBorders>
            <w:shd w:val="clear" w:color="auto" w:fill="auto"/>
            <w:noWrap/>
            <w:vAlign w:val="bottom"/>
            <w:hideMark/>
          </w:tcPr>
          <w:p w14:paraId="2105C847" w14:textId="77777777" w:rsidR="00C63513" w:rsidRPr="00C63513" w:rsidRDefault="00C63513" w:rsidP="00C63513">
            <w:pPr>
              <w:rPr>
                <w:rFonts w:ascii="Calibri" w:hAnsi="Calibri"/>
                <w:color w:val="000000"/>
                <w:szCs w:val="22"/>
              </w:rPr>
            </w:pPr>
            <w:r w:rsidRPr="00C63513">
              <w:rPr>
                <w:rFonts w:ascii="Calibri" w:hAnsi="Calibri"/>
                <w:color w:val="000000"/>
                <w:szCs w:val="22"/>
              </w:rPr>
              <w:t>ptsd12</w:t>
            </w:r>
          </w:p>
        </w:tc>
        <w:tc>
          <w:tcPr>
            <w:tcW w:w="8980" w:type="dxa"/>
            <w:tcBorders>
              <w:top w:val="nil"/>
              <w:left w:val="nil"/>
              <w:bottom w:val="nil"/>
              <w:right w:val="nil"/>
            </w:tcBorders>
            <w:shd w:val="clear" w:color="auto" w:fill="auto"/>
            <w:noWrap/>
            <w:vAlign w:val="bottom"/>
            <w:hideMark/>
          </w:tcPr>
          <w:p w14:paraId="75E10423" w14:textId="77777777" w:rsidR="00C63513" w:rsidRPr="00C63513" w:rsidRDefault="00C63513" w:rsidP="00C63513">
            <w:pPr>
              <w:rPr>
                <w:rFonts w:ascii="Calibri" w:hAnsi="Calibri"/>
                <w:color w:val="000000"/>
                <w:szCs w:val="22"/>
              </w:rPr>
            </w:pPr>
            <w:r w:rsidRPr="00C63513">
              <w:rPr>
                <w:rFonts w:ascii="Calibri" w:hAnsi="Calibri"/>
                <w:color w:val="000000"/>
                <w:szCs w:val="22"/>
              </w:rPr>
              <w:t>PTSD in prior 12 months</w:t>
            </w:r>
          </w:p>
        </w:tc>
      </w:tr>
      <w:tr w:rsidR="00C63513" w:rsidRPr="00C63513" w14:paraId="03F691E9" w14:textId="77777777" w:rsidTr="00C63513">
        <w:trPr>
          <w:trHeight w:val="300"/>
        </w:trPr>
        <w:tc>
          <w:tcPr>
            <w:tcW w:w="2660" w:type="dxa"/>
            <w:tcBorders>
              <w:top w:val="nil"/>
              <w:left w:val="nil"/>
              <w:bottom w:val="nil"/>
              <w:right w:val="nil"/>
            </w:tcBorders>
            <w:shd w:val="clear" w:color="auto" w:fill="auto"/>
            <w:noWrap/>
            <w:vAlign w:val="bottom"/>
            <w:hideMark/>
          </w:tcPr>
          <w:p w14:paraId="4D4ECE04"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ptsd24 </w:t>
            </w:r>
          </w:p>
        </w:tc>
        <w:tc>
          <w:tcPr>
            <w:tcW w:w="8980" w:type="dxa"/>
            <w:tcBorders>
              <w:top w:val="nil"/>
              <w:left w:val="nil"/>
              <w:bottom w:val="nil"/>
              <w:right w:val="nil"/>
            </w:tcBorders>
            <w:shd w:val="clear" w:color="auto" w:fill="auto"/>
            <w:noWrap/>
            <w:vAlign w:val="bottom"/>
            <w:hideMark/>
          </w:tcPr>
          <w:p w14:paraId="63425CFF" w14:textId="77777777" w:rsidR="00C63513" w:rsidRPr="00C63513" w:rsidRDefault="00C63513" w:rsidP="00C63513">
            <w:pPr>
              <w:rPr>
                <w:rFonts w:ascii="Calibri" w:hAnsi="Calibri"/>
                <w:color w:val="000000"/>
                <w:szCs w:val="22"/>
              </w:rPr>
            </w:pPr>
            <w:r w:rsidRPr="00C63513">
              <w:rPr>
                <w:rFonts w:ascii="Calibri" w:hAnsi="Calibri"/>
                <w:color w:val="000000"/>
                <w:szCs w:val="22"/>
              </w:rPr>
              <w:t>PTSD in prior 24 months</w:t>
            </w:r>
          </w:p>
        </w:tc>
      </w:tr>
      <w:tr w:rsidR="00C63513" w:rsidRPr="00C63513" w14:paraId="7B0C93F9" w14:textId="77777777" w:rsidTr="00C63513">
        <w:trPr>
          <w:trHeight w:val="300"/>
        </w:trPr>
        <w:tc>
          <w:tcPr>
            <w:tcW w:w="2660" w:type="dxa"/>
            <w:tcBorders>
              <w:top w:val="nil"/>
              <w:left w:val="nil"/>
              <w:bottom w:val="nil"/>
              <w:right w:val="nil"/>
            </w:tcBorders>
            <w:shd w:val="clear" w:color="auto" w:fill="auto"/>
            <w:noWrap/>
            <w:vAlign w:val="bottom"/>
            <w:hideMark/>
          </w:tcPr>
          <w:p w14:paraId="25484102" w14:textId="77777777" w:rsidR="00C63513" w:rsidRPr="00C63513" w:rsidRDefault="00C63513" w:rsidP="00C63513">
            <w:pPr>
              <w:rPr>
                <w:rFonts w:ascii="Calibri" w:hAnsi="Calibri"/>
                <w:color w:val="000000"/>
                <w:szCs w:val="22"/>
              </w:rPr>
            </w:pPr>
            <w:r w:rsidRPr="00C63513">
              <w:rPr>
                <w:rFonts w:ascii="Calibri" w:hAnsi="Calibri"/>
                <w:color w:val="000000"/>
                <w:szCs w:val="22"/>
              </w:rPr>
              <w:t>ra12</w:t>
            </w:r>
          </w:p>
        </w:tc>
        <w:tc>
          <w:tcPr>
            <w:tcW w:w="8980" w:type="dxa"/>
            <w:tcBorders>
              <w:top w:val="nil"/>
              <w:left w:val="nil"/>
              <w:bottom w:val="nil"/>
              <w:right w:val="nil"/>
            </w:tcBorders>
            <w:shd w:val="clear" w:color="auto" w:fill="auto"/>
            <w:noWrap/>
            <w:vAlign w:val="bottom"/>
            <w:hideMark/>
          </w:tcPr>
          <w:p w14:paraId="5FF2A764" w14:textId="77777777" w:rsidR="00C63513" w:rsidRPr="00C63513" w:rsidRDefault="00C63513" w:rsidP="00C63513">
            <w:pPr>
              <w:rPr>
                <w:rFonts w:ascii="Calibri" w:hAnsi="Calibri"/>
                <w:color w:val="000000"/>
                <w:szCs w:val="22"/>
              </w:rPr>
            </w:pPr>
            <w:r w:rsidRPr="00C63513">
              <w:rPr>
                <w:rFonts w:ascii="Calibri" w:hAnsi="Calibri"/>
                <w:color w:val="000000"/>
                <w:szCs w:val="22"/>
              </w:rPr>
              <w:t>Rheumetoid arthritis in prior 12 months</w:t>
            </w:r>
          </w:p>
        </w:tc>
      </w:tr>
      <w:tr w:rsidR="00C63513" w:rsidRPr="00C63513" w14:paraId="389BDC35" w14:textId="77777777" w:rsidTr="00C63513">
        <w:trPr>
          <w:trHeight w:val="300"/>
        </w:trPr>
        <w:tc>
          <w:tcPr>
            <w:tcW w:w="2660" w:type="dxa"/>
            <w:tcBorders>
              <w:top w:val="nil"/>
              <w:left w:val="nil"/>
              <w:bottom w:val="nil"/>
              <w:right w:val="nil"/>
            </w:tcBorders>
            <w:shd w:val="clear" w:color="auto" w:fill="auto"/>
            <w:noWrap/>
            <w:vAlign w:val="bottom"/>
            <w:hideMark/>
          </w:tcPr>
          <w:p w14:paraId="2C959FD5" w14:textId="77777777" w:rsidR="00C63513" w:rsidRPr="00C63513" w:rsidRDefault="00C63513" w:rsidP="00C63513">
            <w:pPr>
              <w:rPr>
                <w:rFonts w:ascii="Calibri" w:hAnsi="Calibri"/>
                <w:color w:val="000000"/>
                <w:szCs w:val="22"/>
              </w:rPr>
            </w:pPr>
            <w:r w:rsidRPr="00C63513">
              <w:rPr>
                <w:rFonts w:ascii="Calibri" w:hAnsi="Calibri"/>
                <w:color w:val="000000"/>
                <w:szCs w:val="22"/>
              </w:rPr>
              <w:t>ra24</w:t>
            </w:r>
          </w:p>
        </w:tc>
        <w:tc>
          <w:tcPr>
            <w:tcW w:w="8980" w:type="dxa"/>
            <w:tcBorders>
              <w:top w:val="nil"/>
              <w:left w:val="nil"/>
              <w:bottom w:val="nil"/>
              <w:right w:val="nil"/>
            </w:tcBorders>
            <w:shd w:val="clear" w:color="auto" w:fill="auto"/>
            <w:noWrap/>
            <w:vAlign w:val="bottom"/>
            <w:hideMark/>
          </w:tcPr>
          <w:p w14:paraId="03218945" w14:textId="77777777" w:rsidR="00C63513" w:rsidRPr="00C63513" w:rsidRDefault="00C63513" w:rsidP="00C63513">
            <w:pPr>
              <w:rPr>
                <w:rFonts w:ascii="Calibri" w:hAnsi="Calibri"/>
                <w:color w:val="000000"/>
                <w:szCs w:val="22"/>
              </w:rPr>
            </w:pPr>
            <w:r w:rsidRPr="00C63513">
              <w:rPr>
                <w:rFonts w:ascii="Calibri" w:hAnsi="Calibri"/>
                <w:color w:val="000000"/>
                <w:szCs w:val="22"/>
              </w:rPr>
              <w:t>Rheumetoid arthritis in prior 24 months</w:t>
            </w:r>
          </w:p>
        </w:tc>
      </w:tr>
      <w:tr w:rsidR="00C63513" w:rsidRPr="00C63513" w14:paraId="6FC14BE0" w14:textId="77777777" w:rsidTr="00C63513">
        <w:trPr>
          <w:trHeight w:val="300"/>
        </w:trPr>
        <w:tc>
          <w:tcPr>
            <w:tcW w:w="2660" w:type="dxa"/>
            <w:tcBorders>
              <w:top w:val="nil"/>
              <w:left w:val="nil"/>
              <w:bottom w:val="nil"/>
              <w:right w:val="nil"/>
            </w:tcBorders>
            <w:shd w:val="clear" w:color="auto" w:fill="auto"/>
            <w:noWrap/>
            <w:vAlign w:val="bottom"/>
            <w:hideMark/>
          </w:tcPr>
          <w:p w14:paraId="4E5BA350" w14:textId="77777777" w:rsidR="00C63513" w:rsidRPr="00C63513" w:rsidRDefault="00C63513" w:rsidP="00C63513">
            <w:pPr>
              <w:rPr>
                <w:rFonts w:ascii="Calibri" w:hAnsi="Calibri"/>
                <w:color w:val="000000"/>
                <w:szCs w:val="22"/>
              </w:rPr>
            </w:pPr>
            <w:r w:rsidRPr="00C63513">
              <w:rPr>
                <w:rFonts w:ascii="Calibri" w:hAnsi="Calibri"/>
                <w:color w:val="000000"/>
                <w:szCs w:val="22"/>
              </w:rPr>
              <w:t>rd12</w:t>
            </w:r>
          </w:p>
        </w:tc>
        <w:tc>
          <w:tcPr>
            <w:tcW w:w="8980" w:type="dxa"/>
            <w:tcBorders>
              <w:top w:val="nil"/>
              <w:left w:val="nil"/>
              <w:bottom w:val="nil"/>
              <w:right w:val="nil"/>
            </w:tcBorders>
            <w:shd w:val="clear" w:color="auto" w:fill="auto"/>
            <w:noWrap/>
            <w:vAlign w:val="bottom"/>
            <w:hideMark/>
          </w:tcPr>
          <w:p w14:paraId="2C951E8A" w14:textId="77777777" w:rsidR="00C63513" w:rsidRPr="00C63513" w:rsidRDefault="00C63513" w:rsidP="00C63513">
            <w:pPr>
              <w:rPr>
                <w:rFonts w:ascii="Calibri" w:hAnsi="Calibri"/>
                <w:color w:val="000000"/>
                <w:szCs w:val="22"/>
              </w:rPr>
            </w:pPr>
            <w:r w:rsidRPr="00C63513">
              <w:rPr>
                <w:rFonts w:ascii="Calibri" w:hAnsi="Calibri"/>
                <w:color w:val="000000"/>
                <w:szCs w:val="22"/>
              </w:rPr>
              <w:t>Renal disease in prior 12 months</w:t>
            </w:r>
          </w:p>
        </w:tc>
      </w:tr>
      <w:tr w:rsidR="00C63513" w:rsidRPr="00C63513" w14:paraId="167A3D14" w14:textId="77777777" w:rsidTr="00C63513">
        <w:trPr>
          <w:trHeight w:val="300"/>
        </w:trPr>
        <w:tc>
          <w:tcPr>
            <w:tcW w:w="2660" w:type="dxa"/>
            <w:tcBorders>
              <w:top w:val="nil"/>
              <w:left w:val="nil"/>
              <w:bottom w:val="nil"/>
              <w:right w:val="nil"/>
            </w:tcBorders>
            <w:shd w:val="clear" w:color="auto" w:fill="auto"/>
            <w:noWrap/>
            <w:vAlign w:val="bottom"/>
            <w:hideMark/>
          </w:tcPr>
          <w:p w14:paraId="6588D5F8" w14:textId="77777777" w:rsidR="00C63513" w:rsidRPr="00C63513" w:rsidRDefault="00C63513" w:rsidP="00C63513">
            <w:pPr>
              <w:rPr>
                <w:rFonts w:ascii="Calibri" w:hAnsi="Calibri"/>
                <w:color w:val="000000"/>
                <w:szCs w:val="22"/>
              </w:rPr>
            </w:pPr>
            <w:r w:rsidRPr="00C63513">
              <w:rPr>
                <w:rFonts w:ascii="Calibri" w:hAnsi="Calibri"/>
                <w:color w:val="000000"/>
                <w:szCs w:val="22"/>
              </w:rPr>
              <w:t>rd24</w:t>
            </w:r>
          </w:p>
        </w:tc>
        <w:tc>
          <w:tcPr>
            <w:tcW w:w="8980" w:type="dxa"/>
            <w:tcBorders>
              <w:top w:val="nil"/>
              <w:left w:val="nil"/>
              <w:bottom w:val="nil"/>
              <w:right w:val="nil"/>
            </w:tcBorders>
            <w:shd w:val="clear" w:color="auto" w:fill="auto"/>
            <w:noWrap/>
            <w:vAlign w:val="bottom"/>
            <w:hideMark/>
          </w:tcPr>
          <w:p w14:paraId="4D858633" w14:textId="77777777" w:rsidR="00C63513" w:rsidRPr="00C63513" w:rsidRDefault="00C63513" w:rsidP="00C63513">
            <w:pPr>
              <w:rPr>
                <w:rFonts w:ascii="Calibri" w:hAnsi="Calibri"/>
                <w:color w:val="000000"/>
                <w:szCs w:val="22"/>
              </w:rPr>
            </w:pPr>
            <w:r w:rsidRPr="00C63513">
              <w:rPr>
                <w:rFonts w:ascii="Calibri" w:hAnsi="Calibri"/>
                <w:color w:val="000000"/>
                <w:szCs w:val="22"/>
              </w:rPr>
              <w:t>Renal disease in prior 24 months</w:t>
            </w:r>
          </w:p>
        </w:tc>
      </w:tr>
      <w:tr w:rsidR="00C63513" w:rsidRPr="00C63513" w14:paraId="122D66A8" w14:textId="77777777" w:rsidTr="00C63513">
        <w:trPr>
          <w:trHeight w:val="300"/>
        </w:trPr>
        <w:tc>
          <w:tcPr>
            <w:tcW w:w="2660" w:type="dxa"/>
            <w:tcBorders>
              <w:top w:val="nil"/>
              <w:left w:val="nil"/>
              <w:bottom w:val="nil"/>
              <w:right w:val="nil"/>
            </w:tcBorders>
            <w:shd w:val="clear" w:color="auto" w:fill="auto"/>
            <w:noWrap/>
            <w:vAlign w:val="bottom"/>
            <w:hideMark/>
          </w:tcPr>
          <w:p w14:paraId="6A85E6FA" w14:textId="77777777" w:rsidR="00C63513" w:rsidRPr="00C63513" w:rsidRDefault="00C63513" w:rsidP="00C63513">
            <w:pPr>
              <w:rPr>
                <w:rFonts w:ascii="Calibri" w:hAnsi="Calibri"/>
                <w:color w:val="000000"/>
                <w:szCs w:val="22"/>
              </w:rPr>
            </w:pPr>
            <w:r w:rsidRPr="00C63513">
              <w:rPr>
                <w:rFonts w:ascii="Calibri" w:hAnsi="Calibri"/>
                <w:color w:val="000000"/>
                <w:szCs w:val="22"/>
              </w:rPr>
              <w:t>region</w:t>
            </w:r>
          </w:p>
        </w:tc>
        <w:tc>
          <w:tcPr>
            <w:tcW w:w="8980" w:type="dxa"/>
            <w:tcBorders>
              <w:top w:val="nil"/>
              <w:left w:val="nil"/>
              <w:bottom w:val="nil"/>
              <w:right w:val="nil"/>
            </w:tcBorders>
            <w:shd w:val="clear" w:color="auto" w:fill="auto"/>
            <w:noWrap/>
            <w:vAlign w:val="bottom"/>
            <w:hideMark/>
          </w:tcPr>
          <w:p w14:paraId="2DFB064C" w14:textId="77777777" w:rsidR="00C63513" w:rsidRPr="00C63513" w:rsidRDefault="00C63513" w:rsidP="00C63513">
            <w:pPr>
              <w:rPr>
                <w:rFonts w:ascii="Calibri" w:hAnsi="Calibri"/>
                <w:color w:val="000000"/>
                <w:szCs w:val="22"/>
              </w:rPr>
            </w:pPr>
            <w:r w:rsidRPr="00C63513">
              <w:rPr>
                <w:rFonts w:ascii="Calibri" w:hAnsi="Calibri"/>
                <w:color w:val="000000"/>
                <w:szCs w:val="22"/>
              </w:rPr>
              <w:t>Region of country of residence</w:t>
            </w:r>
          </w:p>
        </w:tc>
      </w:tr>
      <w:tr w:rsidR="00C63513" w:rsidRPr="00C63513" w14:paraId="4DB71FF2" w14:textId="77777777" w:rsidTr="00C63513">
        <w:trPr>
          <w:trHeight w:val="300"/>
        </w:trPr>
        <w:tc>
          <w:tcPr>
            <w:tcW w:w="2660" w:type="dxa"/>
            <w:tcBorders>
              <w:top w:val="nil"/>
              <w:left w:val="nil"/>
              <w:bottom w:val="nil"/>
              <w:right w:val="nil"/>
            </w:tcBorders>
            <w:shd w:val="clear" w:color="auto" w:fill="auto"/>
            <w:noWrap/>
            <w:vAlign w:val="bottom"/>
            <w:hideMark/>
          </w:tcPr>
          <w:p w14:paraId="72C7F4B9"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relax12 </w:t>
            </w:r>
          </w:p>
        </w:tc>
        <w:tc>
          <w:tcPr>
            <w:tcW w:w="8980" w:type="dxa"/>
            <w:tcBorders>
              <w:top w:val="nil"/>
              <w:left w:val="nil"/>
              <w:bottom w:val="nil"/>
              <w:right w:val="nil"/>
            </w:tcBorders>
            <w:shd w:val="clear" w:color="auto" w:fill="auto"/>
            <w:noWrap/>
            <w:vAlign w:val="bottom"/>
            <w:hideMark/>
          </w:tcPr>
          <w:p w14:paraId="7C045829" w14:textId="77777777" w:rsidR="00C63513" w:rsidRPr="00C63513" w:rsidRDefault="00C63513" w:rsidP="00C63513">
            <w:pPr>
              <w:rPr>
                <w:rFonts w:ascii="Calibri" w:hAnsi="Calibri"/>
                <w:color w:val="000000"/>
                <w:szCs w:val="22"/>
              </w:rPr>
            </w:pPr>
            <w:r w:rsidRPr="00C63513">
              <w:rPr>
                <w:rFonts w:ascii="Calibri" w:hAnsi="Calibri"/>
                <w:color w:val="000000"/>
                <w:szCs w:val="22"/>
              </w:rPr>
              <w:t>Relaxant tx in prior 12 months</w:t>
            </w:r>
          </w:p>
        </w:tc>
      </w:tr>
      <w:tr w:rsidR="00C63513" w:rsidRPr="00C63513" w14:paraId="7CB1A6AE" w14:textId="77777777" w:rsidTr="00C63513">
        <w:trPr>
          <w:trHeight w:val="300"/>
        </w:trPr>
        <w:tc>
          <w:tcPr>
            <w:tcW w:w="2660" w:type="dxa"/>
            <w:tcBorders>
              <w:top w:val="nil"/>
              <w:left w:val="nil"/>
              <w:bottom w:val="nil"/>
              <w:right w:val="nil"/>
            </w:tcBorders>
            <w:shd w:val="clear" w:color="auto" w:fill="auto"/>
            <w:noWrap/>
            <w:vAlign w:val="bottom"/>
            <w:hideMark/>
          </w:tcPr>
          <w:p w14:paraId="055154EB"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relax24 </w:t>
            </w:r>
          </w:p>
        </w:tc>
        <w:tc>
          <w:tcPr>
            <w:tcW w:w="8980" w:type="dxa"/>
            <w:tcBorders>
              <w:top w:val="nil"/>
              <w:left w:val="nil"/>
              <w:bottom w:val="nil"/>
              <w:right w:val="nil"/>
            </w:tcBorders>
            <w:shd w:val="clear" w:color="auto" w:fill="auto"/>
            <w:noWrap/>
            <w:vAlign w:val="bottom"/>
            <w:hideMark/>
          </w:tcPr>
          <w:p w14:paraId="1C337239" w14:textId="77777777" w:rsidR="00C63513" w:rsidRPr="00C63513" w:rsidRDefault="00C63513" w:rsidP="00C63513">
            <w:pPr>
              <w:rPr>
                <w:rFonts w:ascii="Calibri" w:hAnsi="Calibri"/>
                <w:color w:val="000000"/>
                <w:szCs w:val="22"/>
              </w:rPr>
            </w:pPr>
            <w:r w:rsidRPr="00C63513">
              <w:rPr>
                <w:rFonts w:ascii="Calibri" w:hAnsi="Calibri"/>
                <w:color w:val="000000"/>
                <w:szCs w:val="22"/>
              </w:rPr>
              <w:t>Relaxant tx in prior 24 months</w:t>
            </w:r>
          </w:p>
        </w:tc>
      </w:tr>
      <w:tr w:rsidR="00C63513" w:rsidRPr="00C63513" w14:paraId="21D6B835" w14:textId="77777777" w:rsidTr="00C63513">
        <w:trPr>
          <w:trHeight w:val="300"/>
        </w:trPr>
        <w:tc>
          <w:tcPr>
            <w:tcW w:w="2660" w:type="dxa"/>
            <w:tcBorders>
              <w:top w:val="nil"/>
              <w:left w:val="nil"/>
              <w:bottom w:val="nil"/>
              <w:right w:val="nil"/>
            </w:tcBorders>
            <w:shd w:val="clear" w:color="auto" w:fill="auto"/>
            <w:noWrap/>
            <w:vAlign w:val="bottom"/>
            <w:hideMark/>
          </w:tcPr>
          <w:p w14:paraId="46546755" w14:textId="77777777" w:rsidR="00C63513" w:rsidRPr="00C63513" w:rsidRDefault="00C63513" w:rsidP="00C63513">
            <w:pPr>
              <w:rPr>
                <w:rFonts w:ascii="Calibri" w:hAnsi="Calibri"/>
                <w:color w:val="000000"/>
                <w:szCs w:val="22"/>
              </w:rPr>
            </w:pPr>
            <w:r w:rsidRPr="00C63513">
              <w:rPr>
                <w:rFonts w:ascii="Calibri" w:hAnsi="Calibri"/>
                <w:color w:val="000000"/>
                <w:szCs w:val="22"/>
              </w:rPr>
              <w:lastRenderedPageBreak/>
              <w:t>schizo12</w:t>
            </w:r>
          </w:p>
        </w:tc>
        <w:tc>
          <w:tcPr>
            <w:tcW w:w="8980" w:type="dxa"/>
            <w:tcBorders>
              <w:top w:val="nil"/>
              <w:left w:val="nil"/>
              <w:bottom w:val="nil"/>
              <w:right w:val="nil"/>
            </w:tcBorders>
            <w:shd w:val="clear" w:color="auto" w:fill="auto"/>
            <w:noWrap/>
            <w:vAlign w:val="bottom"/>
            <w:hideMark/>
          </w:tcPr>
          <w:p w14:paraId="2F0D071D" w14:textId="77777777" w:rsidR="00C63513" w:rsidRPr="00C63513" w:rsidRDefault="00C63513" w:rsidP="00C63513">
            <w:pPr>
              <w:rPr>
                <w:rFonts w:ascii="Calibri" w:hAnsi="Calibri"/>
                <w:color w:val="000000"/>
                <w:szCs w:val="22"/>
              </w:rPr>
            </w:pPr>
            <w:r w:rsidRPr="00C63513">
              <w:rPr>
                <w:rFonts w:ascii="Calibri" w:hAnsi="Calibri"/>
                <w:color w:val="000000"/>
                <w:szCs w:val="22"/>
              </w:rPr>
              <w:t>Schizophrenia dx in prior 12 months</w:t>
            </w:r>
          </w:p>
        </w:tc>
      </w:tr>
      <w:tr w:rsidR="00C63513" w:rsidRPr="00C63513" w14:paraId="75E0507B" w14:textId="77777777" w:rsidTr="00C63513">
        <w:trPr>
          <w:trHeight w:val="300"/>
        </w:trPr>
        <w:tc>
          <w:tcPr>
            <w:tcW w:w="2660" w:type="dxa"/>
            <w:tcBorders>
              <w:top w:val="nil"/>
              <w:left w:val="nil"/>
              <w:bottom w:val="nil"/>
              <w:right w:val="nil"/>
            </w:tcBorders>
            <w:shd w:val="clear" w:color="auto" w:fill="auto"/>
            <w:noWrap/>
            <w:vAlign w:val="bottom"/>
            <w:hideMark/>
          </w:tcPr>
          <w:p w14:paraId="45658678"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schizo24 </w:t>
            </w:r>
          </w:p>
        </w:tc>
        <w:tc>
          <w:tcPr>
            <w:tcW w:w="8980" w:type="dxa"/>
            <w:tcBorders>
              <w:top w:val="nil"/>
              <w:left w:val="nil"/>
              <w:bottom w:val="nil"/>
              <w:right w:val="nil"/>
            </w:tcBorders>
            <w:shd w:val="clear" w:color="auto" w:fill="auto"/>
            <w:noWrap/>
            <w:vAlign w:val="bottom"/>
            <w:hideMark/>
          </w:tcPr>
          <w:p w14:paraId="62E492CB" w14:textId="77777777" w:rsidR="00C63513" w:rsidRPr="00C63513" w:rsidRDefault="00C63513" w:rsidP="00C63513">
            <w:pPr>
              <w:rPr>
                <w:rFonts w:ascii="Calibri" w:hAnsi="Calibri"/>
                <w:color w:val="000000"/>
                <w:szCs w:val="22"/>
              </w:rPr>
            </w:pPr>
            <w:r w:rsidRPr="00C63513">
              <w:rPr>
                <w:rFonts w:ascii="Calibri" w:hAnsi="Calibri"/>
                <w:color w:val="000000"/>
                <w:szCs w:val="22"/>
              </w:rPr>
              <w:t>Schizophrenia dx in prior 24 months</w:t>
            </w:r>
          </w:p>
        </w:tc>
      </w:tr>
      <w:tr w:rsidR="00C63513" w:rsidRPr="00C63513" w14:paraId="29F77BB5" w14:textId="77777777" w:rsidTr="00C63513">
        <w:trPr>
          <w:trHeight w:val="300"/>
        </w:trPr>
        <w:tc>
          <w:tcPr>
            <w:tcW w:w="2660" w:type="dxa"/>
            <w:tcBorders>
              <w:top w:val="nil"/>
              <w:left w:val="nil"/>
              <w:bottom w:val="nil"/>
              <w:right w:val="nil"/>
            </w:tcBorders>
            <w:shd w:val="clear" w:color="auto" w:fill="auto"/>
            <w:noWrap/>
            <w:vAlign w:val="bottom"/>
            <w:hideMark/>
          </w:tcPr>
          <w:p w14:paraId="397C7D9D" w14:textId="77777777" w:rsidR="00C63513" w:rsidRPr="00C63513" w:rsidRDefault="00C63513" w:rsidP="00C63513">
            <w:pPr>
              <w:rPr>
                <w:rFonts w:ascii="Calibri" w:hAnsi="Calibri"/>
                <w:color w:val="000000"/>
                <w:szCs w:val="22"/>
              </w:rPr>
            </w:pPr>
            <w:r w:rsidRPr="00C63513">
              <w:rPr>
                <w:rFonts w:ascii="Calibri" w:hAnsi="Calibri"/>
                <w:color w:val="000000"/>
                <w:szCs w:val="22"/>
              </w:rPr>
              <w:t>sci12</w:t>
            </w:r>
          </w:p>
        </w:tc>
        <w:tc>
          <w:tcPr>
            <w:tcW w:w="8980" w:type="dxa"/>
            <w:tcBorders>
              <w:top w:val="nil"/>
              <w:left w:val="nil"/>
              <w:bottom w:val="nil"/>
              <w:right w:val="nil"/>
            </w:tcBorders>
            <w:shd w:val="clear" w:color="auto" w:fill="auto"/>
            <w:noWrap/>
            <w:vAlign w:val="bottom"/>
            <w:hideMark/>
          </w:tcPr>
          <w:p w14:paraId="77EBBE7B" w14:textId="77777777" w:rsidR="00C63513" w:rsidRPr="00C63513" w:rsidRDefault="00C63513" w:rsidP="00C63513">
            <w:pPr>
              <w:rPr>
                <w:rFonts w:ascii="Calibri" w:hAnsi="Calibri"/>
                <w:color w:val="000000"/>
                <w:szCs w:val="22"/>
              </w:rPr>
            </w:pPr>
            <w:r w:rsidRPr="00C63513">
              <w:rPr>
                <w:rFonts w:ascii="Calibri" w:hAnsi="Calibri"/>
                <w:color w:val="000000"/>
                <w:szCs w:val="22"/>
              </w:rPr>
              <w:t>Spinal cord injury in prior 12 months</w:t>
            </w:r>
          </w:p>
        </w:tc>
      </w:tr>
      <w:tr w:rsidR="00C63513" w:rsidRPr="00C63513" w14:paraId="7F1A3243" w14:textId="77777777" w:rsidTr="00C63513">
        <w:trPr>
          <w:trHeight w:val="300"/>
        </w:trPr>
        <w:tc>
          <w:tcPr>
            <w:tcW w:w="2660" w:type="dxa"/>
            <w:tcBorders>
              <w:top w:val="nil"/>
              <w:left w:val="nil"/>
              <w:bottom w:val="nil"/>
              <w:right w:val="nil"/>
            </w:tcBorders>
            <w:shd w:val="clear" w:color="auto" w:fill="auto"/>
            <w:noWrap/>
            <w:vAlign w:val="bottom"/>
            <w:hideMark/>
          </w:tcPr>
          <w:p w14:paraId="16518E85"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sci24 </w:t>
            </w:r>
          </w:p>
        </w:tc>
        <w:tc>
          <w:tcPr>
            <w:tcW w:w="8980" w:type="dxa"/>
            <w:tcBorders>
              <w:top w:val="nil"/>
              <w:left w:val="nil"/>
              <w:bottom w:val="nil"/>
              <w:right w:val="nil"/>
            </w:tcBorders>
            <w:shd w:val="clear" w:color="auto" w:fill="auto"/>
            <w:noWrap/>
            <w:vAlign w:val="bottom"/>
            <w:hideMark/>
          </w:tcPr>
          <w:p w14:paraId="51D54DE5" w14:textId="77777777" w:rsidR="00C63513" w:rsidRPr="00C63513" w:rsidRDefault="00C63513" w:rsidP="00C63513">
            <w:pPr>
              <w:rPr>
                <w:rFonts w:ascii="Calibri" w:hAnsi="Calibri"/>
                <w:color w:val="000000"/>
                <w:szCs w:val="22"/>
              </w:rPr>
            </w:pPr>
            <w:r w:rsidRPr="00C63513">
              <w:rPr>
                <w:rFonts w:ascii="Calibri" w:hAnsi="Calibri"/>
                <w:color w:val="000000"/>
                <w:szCs w:val="22"/>
              </w:rPr>
              <w:t>Spinal cord injury in prior 24 months</w:t>
            </w:r>
          </w:p>
        </w:tc>
      </w:tr>
      <w:tr w:rsidR="00C63513" w:rsidRPr="00C63513" w14:paraId="4311B648" w14:textId="77777777" w:rsidTr="00C63513">
        <w:trPr>
          <w:trHeight w:val="300"/>
        </w:trPr>
        <w:tc>
          <w:tcPr>
            <w:tcW w:w="2660" w:type="dxa"/>
            <w:tcBorders>
              <w:top w:val="nil"/>
              <w:left w:val="nil"/>
              <w:bottom w:val="nil"/>
              <w:right w:val="nil"/>
            </w:tcBorders>
            <w:shd w:val="clear" w:color="auto" w:fill="auto"/>
            <w:noWrap/>
            <w:vAlign w:val="bottom"/>
            <w:hideMark/>
          </w:tcPr>
          <w:p w14:paraId="2B074002" w14:textId="77777777" w:rsidR="00C63513" w:rsidRPr="00C63513" w:rsidRDefault="00C63513" w:rsidP="00C63513">
            <w:pPr>
              <w:rPr>
                <w:rFonts w:ascii="Calibri" w:hAnsi="Calibri"/>
                <w:color w:val="000000"/>
                <w:szCs w:val="22"/>
              </w:rPr>
            </w:pPr>
            <w:r w:rsidRPr="00C63513">
              <w:rPr>
                <w:rFonts w:ascii="Calibri" w:hAnsi="Calibri"/>
                <w:color w:val="000000"/>
                <w:szCs w:val="22"/>
              </w:rPr>
              <w:t>sedative_anxiolytic12</w:t>
            </w:r>
          </w:p>
        </w:tc>
        <w:tc>
          <w:tcPr>
            <w:tcW w:w="8980" w:type="dxa"/>
            <w:tcBorders>
              <w:top w:val="nil"/>
              <w:left w:val="nil"/>
              <w:bottom w:val="nil"/>
              <w:right w:val="nil"/>
            </w:tcBorders>
            <w:shd w:val="clear" w:color="auto" w:fill="auto"/>
            <w:noWrap/>
            <w:vAlign w:val="bottom"/>
            <w:hideMark/>
          </w:tcPr>
          <w:p w14:paraId="502F5661" w14:textId="77777777" w:rsidR="00C63513" w:rsidRPr="00C63513" w:rsidRDefault="00C63513" w:rsidP="00C63513">
            <w:pPr>
              <w:rPr>
                <w:rFonts w:ascii="Calibri" w:hAnsi="Calibri"/>
                <w:color w:val="000000"/>
                <w:szCs w:val="22"/>
              </w:rPr>
            </w:pPr>
            <w:r w:rsidRPr="00C63513">
              <w:rPr>
                <w:rFonts w:ascii="Calibri" w:hAnsi="Calibri"/>
                <w:color w:val="000000"/>
                <w:szCs w:val="22"/>
              </w:rPr>
              <w:t>sedative_anxiolytic tx in prior 12 months</w:t>
            </w:r>
          </w:p>
        </w:tc>
      </w:tr>
      <w:tr w:rsidR="00C63513" w:rsidRPr="00C63513" w14:paraId="4435AA60" w14:textId="77777777" w:rsidTr="00C63513">
        <w:trPr>
          <w:trHeight w:val="300"/>
        </w:trPr>
        <w:tc>
          <w:tcPr>
            <w:tcW w:w="2660" w:type="dxa"/>
            <w:tcBorders>
              <w:top w:val="nil"/>
              <w:left w:val="nil"/>
              <w:bottom w:val="nil"/>
              <w:right w:val="nil"/>
            </w:tcBorders>
            <w:shd w:val="clear" w:color="auto" w:fill="auto"/>
            <w:noWrap/>
            <w:vAlign w:val="bottom"/>
            <w:hideMark/>
          </w:tcPr>
          <w:p w14:paraId="198AC957"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sedative_anxiolytic24 </w:t>
            </w:r>
          </w:p>
        </w:tc>
        <w:tc>
          <w:tcPr>
            <w:tcW w:w="8980" w:type="dxa"/>
            <w:tcBorders>
              <w:top w:val="nil"/>
              <w:left w:val="nil"/>
              <w:bottom w:val="nil"/>
              <w:right w:val="nil"/>
            </w:tcBorders>
            <w:shd w:val="clear" w:color="auto" w:fill="auto"/>
            <w:noWrap/>
            <w:vAlign w:val="bottom"/>
            <w:hideMark/>
          </w:tcPr>
          <w:p w14:paraId="7C5AD8A2" w14:textId="77777777" w:rsidR="00C63513" w:rsidRPr="00C63513" w:rsidRDefault="00C63513" w:rsidP="00C63513">
            <w:pPr>
              <w:rPr>
                <w:rFonts w:ascii="Calibri" w:hAnsi="Calibri"/>
                <w:color w:val="000000"/>
                <w:szCs w:val="22"/>
              </w:rPr>
            </w:pPr>
            <w:r w:rsidRPr="00C63513">
              <w:rPr>
                <w:rFonts w:ascii="Calibri" w:hAnsi="Calibri"/>
                <w:color w:val="000000"/>
                <w:szCs w:val="22"/>
              </w:rPr>
              <w:t>sedative_anxiolytic tx in prior 24 months</w:t>
            </w:r>
          </w:p>
        </w:tc>
      </w:tr>
      <w:tr w:rsidR="00C63513" w:rsidRPr="00C63513" w14:paraId="2906D8CD" w14:textId="77777777" w:rsidTr="00C63513">
        <w:trPr>
          <w:trHeight w:val="300"/>
        </w:trPr>
        <w:tc>
          <w:tcPr>
            <w:tcW w:w="2660" w:type="dxa"/>
            <w:tcBorders>
              <w:top w:val="nil"/>
              <w:left w:val="nil"/>
              <w:bottom w:val="nil"/>
              <w:right w:val="nil"/>
            </w:tcBorders>
            <w:shd w:val="clear" w:color="auto" w:fill="auto"/>
            <w:noWrap/>
            <w:vAlign w:val="bottom"/>
            <w:hideMark/>
          </w:tcPr>
          <w:p w14:paraId="59D5F187"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serviceconnectedgroup </w:t>
            </w:r>
          </w:p>
        </w:tc>
        <w:tc>
          <w:tcPr>
            <w:tcW w:w="8980" w:type="dxa"/>
            <w:tcBorders>
              <w:top w:val="nil"/>
              <w:left w:val="nil"/>
              <w:bottom w:val="nil"/>
              <w:right w:val="nil"/>
            </w:tcBorders>
            <w:shd w:val="clear" w:color="auto" w:fill="auto"/>
            <w:noWrap/>
            <w:vAlign w:val="bottom"/>
            <w:hideMark/>
          </w:tcPr>
          <w:p w14:paraId="7F9F9AE9" w14:textId="77777777" w:rsidR="00C63513" w:rsidRPr="00C63513" w:rsidRDefault="00C63513" w:rsidP="00C63513">
            <w:pPr>
              <w:rPr>
                <w:rFonts w:ascii="Calibri" w:hAnsi="Calibri"/>
                <w:color w:val="000000"/>
                <w:szCs w:val="22"/>
              </w:rPr>
            </w:pPr>
            <w:r w:rsidRPr="00C63513">
              <w:rPr>
                <w:rFonts w:ascii="Calibri" w:hAnsi="Calibri"/>
                <w:color w:val="000000"/>
                <w:szCs w:val="22"/>
              </w:rPr>
              <w:t>Percent Service Connected, Grouped</w:t>
            </w:r>
          </w:p>
        </w:tc>
      </w:tr>
      <w:tr w:rsidR="00C63513" w:rsidRPr="00C63513" w14:paraId="6EE192C7" w14:textId="77777777" w:rsidTr="00C63513">
        <w:trPr>
          <w:trHeight w:val="300"/>
        </w:trPr>
        <w:tc>
          <w:tcPr>
            <w:tcW w:w="2660" w:type="dxa"/>
            <w:tcBorders>
              <w:top w:val="nil"/>
              <w:left w:val="nil"/>
              <w:bottom w:val="nil"/>
              <w:right w:val="nil"/>
            </w:tcBorders>
            <w:shd w:val="clear" w:color="auto" w:fill="auto"/>
            <w:noWrap/>
            <w:vAlign w:val="bottom"/>
            <w:hideMark/>
          </w:tcPr>
          <w:p w14:paraId="06B80991"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sex </w:t>
            </w:r>
          </w:p>
        </w:tc>
        <w:tc>
          <w:tcPr>
            <w:tcW w:w="8980" w:type="dxa"/>
            <w:tcBorders>
              <w:top w:val="nil"/>
              <w:left w:val="nil"/>
              <w:bottom w:val="nil"/>
              <w:right w:val="nil"/>
            </w:tcBorders>
            <w:shd w:val="clear" w:color="auto" w:fill="auto"/>
            <w:noWrap/>
            <w:vAlign w:val="bottom"/>
            <w:hideMark/>
          </w:tcPr>
          <w:p w14:paraId="5D53B207" w14:textId="77777777" w:rsidR="00C63513" w:rsidRPr="00C63513" w:rsidRDefault="00C63513" w:rsidP="00C63513">
            <w:pPr>
              <w:rPr>
                <w:rFonts w:ascii="Calibri" w:hAnsi="Calibri"/>
                <w:color w:val="000000"/>
                <w:szCs w:val="22"/>
              </w:rPr>
            </w:pPr>
            <w:r w:rsidRPr="00C63513">
              <w:rPr>
                <w:rFonts w:ascii="Calibri" w:hAnsi="Calibri"/>
                <w:color w:val="000000"/>
                <w:szCs w:val="22"/>
              </w:rPr>
              <w:t>Sex</w:t>
            </w:r>
          </w:p>
        </w:tc>
      </w:tr>
      <w:tr w:rsidR="00C63513" w:rsidRPr="00C63513" w14:paraId="3BB763BF" w14:textId="77777777" w:rsidTr="00C63513">
        <w:trPr>
          <w:trHeight w:val="300"/>
        </w:trPr>
        <w:tc>
          <w:tcPr>
            <w:tcW w:w="2660" w:type="dxa"/>
            <w:tcBorders>
              <w:top w:val="nil"/>
              <w:left w:val="nil"/>
              <w:bottom w:val="nil"/>
              <w:right w:val="nil"/>
            </w:tcBorders>
            <w:shd w:val="clear" w:color="auto" w:fill="auto"/>
            <w:noWrap/>
            <w:vAlign w:val="bottom"/>
            <w:hideMark/>
          </w:tcPr>
          <w:p w14:paraId="5EC8CD22"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sildenafil12 </w:t>
            </w:r>
          </w:p>
        </w:tc>
        <w:tc>
          <w:tcPr>
            <w:tcW w:w="8980" w:type="dxa"/>
            <w:tcBorders>
              <w:top w:val="nil"/>
              <w:left w:val="nil"/>
              <w:bottom w:val="nil"/>
              <w:right w:val="nil"/>
            </w:tcBorders>
            <w:shd w:val="clear" w:color="auto" w:fill="auto"/>
            <w:noWrap/>
            <w:vAlign w:val="bottom"/>
            <w:hideMark/>
          </w:tcPr>
          <w:p w14:paraId="58728078" w14:textId="77777777" w:rsidR="00C63513" w:rsidRPr="00C63513" w:rsidRDefault="00C63513" w:rsidP="00C63513">
            <w:pPr>
              <w:rPr>
                <w:rFonts w:ascii="Calibri" w:hAnsi="Calibri"/>
                <w:color w:val="000000"/>
                <w:szCs w:val="22"/>
              </w:rPr>
            </w:pPr>
            <w:r w:rsidRPr="00C63513">
              <w:rPr>
                <w:rFonts w:ascii="Calibri" w:hAnsi="Calibri"/>
                <w:color w:val="000000"/>
                <w:szCs w:val="22"/>
              </w:rPr>
              <w:t>Sildenafil tx in prior 12 months</w:t>
            </w:r>
          </w:p>
        </w:tc>
      </w:tr>
      <w:tr w:rsidR="00C63513" w:rsidRPr="00C63513" w14:paraId="4FED757F" w14:textId="77777777" w:rsidTr="00C63513">
        <w:trPr>
          <w:trHeight w:val="300"/>
        </w:trPr>
        <w:tc>
          <w:tcPr>
            <w:tcW w:w="2660" w:type="dxa"/>
            <w:tcBorders>
              <w:top w:val="nil"/>
              <w:left w:val="nil"/>
              <w:bottom w:val="nil"/>
              <w:right w:val="nil"/>
            </w:tcBorders>
            <w:shd w:val="clear" w:color="auto" w:fill="auto"/>
            <w:noWrap/>
            <w:vAlign w:val="bottom"/>
            <w:hideMark/>
          </w:tcPr>
          <w:p w14:paraId="057A5C4C"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sildenafil24 </w:t>
            </w:r>
          </w:p>
        </w:tc>
        <w:tc>
          <w:tcPr>
            <w:tcW w:w="8980" w:type="dxa"/>
            <w:tcBorders>
              <w:top w:val="nil"/>
              <w:left w:val="nil"/>
              <w:bottom w:val="nil"/>
              <w:right w:val="nil"/>
            </w:tcBorders>
            <w:shd w:val="clear" w:color="auto" w:fill="auto"/>
            <w:noWrap/>
            <w:vAlign w:val="bottom"/>
            <w:hideMark/>
          </w:tcPr>
          <w:p w14:paraId="42339525" w14:textId="77777777" w:rsidR="00C63513" w:rsidRPr="00C63513" w:rsidRDefault="00C63513" w:rsidP="00C63513">
            <w:pPr>
              <w:rPr>
                <w:rFonts w:ascii="Calibri" w:hAnsi="Calibri"/>
                <w:color w:val="000000"/>
                <w:szCs w:val="22"/>
              </w:rPr>
            </w:pPr>
            <w:r w:rsidRPr="00C63513">
              <w:rPr>
                <w:rFonts w:ascii="Calibri" w:hAnsi="Calibri"/>
                <w:color w:val="000000"/>
                <w:szCs w:val="22"/>
              </w:rPr>
              <w:t>Sildenafil tx in prior 24 months</w:t>
            </w:r>
          </w:p>
        </w:tc>
      </w:tr>
      <w:tr w:rsidR="00C63513" w:rsidRPr="00C63513" w14:paraId="214AED97" w14:textId="77777777" w:rsidTr="00C63513">
        <w:trPr>
          <w:trHeight w:val="300"/>
        </w:trPr>
        <w:tc>
          <w:tcPr>
            <w:tcW w:w="2660" w:type="dxa"/>
            <w:tcBorders>
              <w:top w:val="nil"/>
              <w:left w:val="nil"/>
              <w:bottom w:val="nil"/>
              <w:right w:val="nil"/>
            </w:tcBorders>
            <w:shd w:val="clear" w:color="auto" w:fill="auto"/>
            <w:noWrap/>
            <w:vAlign w:val="bottom"/>
            <w:hideMark/>
          </w:tcPr>
          <w:p w14:paraId="63C166CC" w14:textId="77777777" w:rsidR="00C63513" w:rsidRPr="00C63513" w:rsidRDefault="00C63513" w:rsidP="00C63513">
            <w:pPr>
              <w:rPr>
                <w:rFonts w:ascii="Calibri" w:hAnsi="Calibri"/>
                <w:color w:val="000000"/>
                <w:szCs w:val="22"/>
              </w:rPr>
            </w:pPr>
            <w:r w:rsidRPr="00C63513">
              <w:rPr>
                <w:rFonts w:ascii="Calibri" w:hAnsi="Calibri"/>
                <w:color w:val="000000"/>
                <w:szCs w:val="22"/>
              </w:rPr>
              <w:t>sle12</w:t>
            </w:r>
          </w:p>
        </w:tc>
        <w:tc>
          <w:tcPr>
            <w:tcW w:w="8980" w:type="dxa"/>
            <w:tcBorders>
              <w:top w:val="nil"/>
              <w:left w:val="nil"/>
              <w:bottom w:val="nil"/>
              <w:right w:val="nil"/>
            </w:tcBorders>
            <w:shd w:val="clear" w:color="auto" w:fill="auto"/>
            <w:noWrap/>
            <w:vAlign w:val="bottom"/>
            <w:hideMark/>
          </w:tcPr>
          <w:p w14:paraId="0D917BE6" w14:textId="77777777" w:rsidR="00C63513" w:rsidRPr="00C63513" w:rsidRDefault="00C63513" w:rsidP="00C63513">
            <w:pPr>
              <w:rPr>
                <w:rFonts w:ascii="Calibri" w:hAnsi="Calibri"/>
                <w:color w:val="000000"/>
                <w:szCs w:val="22"/>
              </w:rPr>
            </w:pPr>
            <w:r w:rsidRPr="00C63513">
              <w:rPr>
                <w:rFonts w:ascii="Calibri" w:hAnsi="Calibri"/>
                <w:color w:val="000000"/>
                <w:szCs w:val="22"/>
              </w:rPr>
              <w:t>Systemic lupus in prior 12 months</w:t>
            </w:r>
          </w:p>
        </w:tc>
      </w:tr>
      <w:tr w:rsidR="00C63513" w:rsidRPr="00C63513" w14:paraId="685F82AD" w14:textId="77777777" w:rsidTr="00C63513">
        <w:trPr>
          <w:trHeight w:val="300"/>
        </w:trPr>
        <w:tc>
          <w:tcPr>
            <w:tcW w:w="2660" w:type="dxa"/>
            <w:tcBorders>
              <w:top w:val="nil"/>
              <w:left w:val="nil"/>
              <w:bottom w:val="nil"/>
              <w:right w:val="nil"/>
            </w:tcBorders>
            <w:shd w:val="clear" w:color="auto" w:fill="auto"/>
            <w:noWrap/>
            <w:vAlign w:val="bottom"/>
            <w:hideMark/>
          </w:tcPr>
          <w:p w14:paraId="528974D3"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sle24 </w:t>
            </w:r>
          </w:p>
        </w:tc>
        <w:tc>
          <w:tcPr>
            <w:tcW w:w="8980" w:type="dxa"/>
            <w:tcBorders>
              <w:top w:val="nil"/>
              <w:left w:val="nil"/>
              <w:bottom w:val="nil"/>
              <w:right w:val="nil"/>
            </w:tcBorders>
            <w:shd w:val="clear" w:color="auto" w:fill="auto"/>
            <w:noWrap/>
            <w:vAlign w:val="bottom"/>
            <w:hideMark/>
          </w:tcPr>
          <w:p w14:paraId="7E539A9D" w14:textId="77777777" w:rsidR="00C63513" w:rsidRPr="00C63513" w:rsidRDefault="00C63513" w:rsidP="00C63513">
            <w:pPr>
              <w:rPr>
                <w:rFonts w:ascii="Calibri" w:hAnsi="Calibri"/>
                <w:color w:val="000000"/>
                <w:szCs w:val="22"/>
              </w:rPr>
            </w:pPr>
            <w:r w:rsidRPr="00C63513">
              <w:rPr>
                <w:rFonts w:ascii="Calibri" w:hAnsi="Calibri"/>
                <w:color w:val="000000"/>
                <w:szCs w:val="22"/>
              </w:rPr>
              <w:t>Systemic lupus in prior 24 months</w:t>
            </w:r>
          </w:p>
        </w:tc>
      </w:tr>
      <w:tr w:rsidR="00C63513" w:rsidRPr="00C63513" w14:paraId="4DDF253B" w14:textId="77777777" w:rsidTr="00C63513">
        <w:trPr>
          <w:trHeight w:val="300"/>
        </w:trPr>
        <w:tc>
          <w:tcPr>
            <w:tcW w:w="2660" w:type="dxa"/>
            <w:tcBorders>
              <w:top w:val="nil"/>
              <w:left w:val="nil"/>
              <w:bottom w:val="nil"/>
              <w:right w:val="nil"/>
            </w:tcBorders>
            <w:shd w:val="clear" w:color="auto" w:fill="auto"/>
            <w:noWrap/>
            <w:vAlign w:val="bottom"/>
            <w:hideMark/>
          </w:tcPr>
          <w:p w14:paraId="33251A9D" w14:textId="77777777" w:rsidR="00C63513" w:rsidRPr="00C63513" w:rsidRDefault="00C63513" w:rsidP="00C63513">
            <w:pPr>
              <w:rPr>
                <w:rFonts w:ascii="Calibri" w:hAnsi="Calibri"/>
                <w:color w:val="000000"/>
                <w:szCs w:val="22"/>
              </w:rPr>
            </w:pPr>
            <w:r w:rsidRPr="00C63513">
              <w:rPr>
                <w:rFonts w:ascii="Calibri" w:hAnsi="Calibri"/>
                <w:color w:val="000000"/>
                <w:szCs w:val="22"/>
              </w:rPr>
              <w:t>sleep12</w:t>
            </w:r>
          </w:p>
        </w:tc>
        <w:tc>
          <w:tcPr>
            <w:tcW w:w="8980" w:type="dxa"/>
            <w:tcBorders>
              <w:top w:val="nil"/>
              <w:left w:val="nil"/>
              <w:bottom w:val="nil"/>
              <w:right w:val="nil"/>
            </w:tcBorders>
            <w:shd w:val="clear" w:color="auto" w:fill="auto"/>
            <w:noWrap/>
            <w:vAlign w:val="bottom"/>
            <w:hideMark/>
          </w:tcPr>
          <w:p w14:paraId="317AC4DD" w14:textId="77777777" w:rsidR="00C63513" w:rsidRPr="00C63513" w:rsidRDefault="00C63513" w:rsidP="00C63513">
            <w:pPr>
              <w:rPr>
                <w:rFonts w:ascii="Calibri" w:hAnsi="Calibri"/>
                <w:color w:val="000000"/>
                <w:szCs w:val="22"/>
              </w:rPr>
            </w:pPr>
            <w:r w:rsidRPr="00C63513">
              <w:rPr>
                <w:rFonts w:ascii="Calibri" w:hAnsi="Calibri"/>
                <w:color w:val="000000"/>
                <w:szCs w:val="22"/>
              </w:rPr>
              <w:t>Sleep disorder in prior 12 months</w:t>
            </w:r>
          </w:p>
        </w:tc>
      </w:tr>
      <w:tr w:rsidR="00C63513" w:rsidRPr="00C63513" w14:paraId="64F54592" w14:textId="77777777" w:rsidTr="00C63513">
        <w:trPr>
          <w:trHeight w:val="300"/>
        </w:trPr>
        <w:tc>
          <w:tcPr>
            <w:tcW w:w="2660" w:type="dxa"/>
            <w:tcBorders>
              <w:top w:val="nil"/>
              <w:left w:val="nil"/>
              <w:bottom w:val="nil"/>
              <w:right w:val="nil"/>
            </w:tcBorders>
            <w:shd w:val="clear" w:color="auto" w:fill="auto"/>
            <w:noWrap/>
            <w:vAlign w:val="bottom"/>
            <w:hideMark/>
          </w:tcPr>
          <w:p w14:paraId="04A42533"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sleep24 </w:t>
            </w:r>
          </w:p>
        </w:tc>
        <w:tc>
          <w:tcPr>
            <w:tcW w:w="8980" w:type="dxa"/>
            <w:tcBorders>
              <w:top w:val="nil"/>
              <w:left w:val="nil"/>
              <w:bottom w:val="nil"/>
              <w:right w:val="nil"/>
            </w:tcBorders>
            <w:shd w:val="clear" w:color="auto" w:fill="auto"/>
            <w:noWrap/>
            <w:vAlign w:val="bottom"/>
            <w:hideMark/>
          </w:tcPr>
          <w:p w14:paraId="2833C40F" w14:textId="77777777" w:rsidR="00C63513" w:rsidRPr="00C63513" w:rsidRDefault="00C63513" w:rsidP="00C63513">
            <w:pPr>
              <w:rPr>
                <w:rFonts w:ascii="Calibri" w:hAnsi="Calibri"/>
                <w:color w:val="000000"/>
                <w:szCs w:val="22"/>
              </w:rPr>
            </w:pPr>
            <w:r w:rsidRPr="00C63513">
              <w:rPr>
                <w:rFonts w:ascii="Calibri" w:hAnsi="Calibri"/>
                <w:color w:val="000000"/>
                <w:szCs w:val="22"/>
              </w:rPr>
              <w:t>Sleep disorder in prior 24 months</w:t>
            </w:r>
          </w:p>
        </w:tc>
      </w:tr>
      <w:tr w:rsidR="00C63513" w:rsidRPr="00C63513" w14:paraId="4BA34929" w14:textId="77777777" w:rsidTr="00C63513">
        <w:trPr>
          <w:trHeight w:val="300"/>
        </w:trPr>
        <w:tc>
          <w:tcPr>
            <w:tcW w:w="2660" w:type="dxa"/>
            <w:tcBorders>
              <w:top w:val="nil"/>
              <w:left w:val="nil"/>
              <w:bottom w:val="nil"/>
              <w:right w:val="nil"/>
            </w:tcBorders>
            <w:shd w:val="clear" w:color="auto" w:fill="auto"/>
            <w:noWrap/>
            <w:vAlign w:val="bottom"/>
            <w:hideMark/>
          </w:tcPr>
          <w:p w14:paraId="307ACEE0" w14:textId="77777777" w:rsidR="00C63513" w:rsidRPr="00C63513" w:rsidRDefault="00C63513" w:rsidP="00C63513">
            <w:pPr>
              <w:rPr>
                <w:rFonts w:ascii="Calibri" w:hAnsi="Calibri"/>
                <w:color w:val="000000"/>
                <w:szCs w:val="22"/>
              </w:rPr>
            </w:pPr>
            <w:r w:rsidRPr="00C63513">
              <w:rPr>
                <w:rFonts w:ascii="Calibri" w:hAnsi="Calibri"/>
                <w:color w:val="000000"/>
                <w:szCs w:val="22"/>
              </w:rPr>
              <w:t>statin12</w:t>
            </w:r>
          </w:p>
        </w:tc>
        <w:tc>
          <w:tcPr>
            <w:tcW w:w="8980" w:type="dxa"/>
            <w:tcBorders>
              <w:top w:val="nil"/>
              <w:left w:val="nil"/>
              <w:bottom w:val="nil"/>
              <w:right w:val="nil"/>
            </w:tcBorders>
            <w:shd w:val="clear" w:color="auto" w:fill="auto"/>
            <w:noWrap/>
            <w:vAlign w:val="bottom"/>
            <w:hideMark/>
          </w:tcPr>
          <w:p w14:paraId="725F433C" w14:textId="77777777" w:rsidR="00C63513" w:rsidRPr="00C63513" w:rsidRDefault="00C63513" w:rsidP="00C63513">
            <w:pPr>
              <w:rPr>
                <w:rFonts w:ascii="Calibri" w:hAnsi="Calibri"/>
                <w:color w:val="000000"/>
                <w:szCs w:val="22"/>
              </w:rPr>
            </w:pPr>
            <w:r w:rsidRPr="00C63513">
              <w:rPr>
                <w:rFonts w:ascii="Calibri" w:hAnsi="Calibri"/>
                <w:color w:val="000000"/>
                <w:szCs w:val="22"/>
              </w:rPr>
              <w:t>Statin tx in prior 12 months</w:t>
            </w:r>
          </w:p>
        </w:tc>
      </w:tr>
      <w:tr w:rsidR="00C63513" w:rsidRPr="00C63513" w14:paraId="5EF2CE74" w14:textId="77777777" w:rsidTr="00C63513">
        <w:trPr>
          <w:trHeight w:val="300"/>
        </w:trPr>
        <w:tc>
          <w:tcPr>
            <w:tcW w:w="2660" w:type="dxa"/>
            <w:tcBorders>
              <w:top w:val="nil"/>
              <w:left w:val="nil"/>
              <w:bottom w:val="nil"/>
              <w:right w:val="nil"/>
            </w:tcBorders>
            <w:shd w:val="clear" w:color="auto" w:fill="auto"/>
            <w:noWrap/>
            <w:vAlign w:val="bottom"/>
            <w:hideMark/>
          </w:tcPr>
          <w:p w14:paraId="523A872E" w14:textId="77777777" w:rsidR="00C63513" w:rsidRPr="00C63513" w:rsidRDefault="00C63513" w:rsidP="00C63513">
            <w:pPr>
              <w:rPr>
                <w:rFonts w:ascii="Calibri" w:hAnsi="Calibri"/>
                <w:color w:val="000000"/>
                <w:szCs w:val="22"/>
              </w:rPr>
            </w:pPr>
            <w:r w:rsidRPr="00C63513">
              <w:rPr>
                <w:rFonts w:ascii="Calibri" w:hAnsi="Calibri"/>
                <w:color w:val="000000"/>
                <w:szCs w:val="22"/>
              </w:rPr>
              <w:t>statin24</w:t>
            </w:r>
          </w:p>
        </w:tc>
        <w:tc>
          <w:tcPr>
            <w:tcW w:w="8980" w:type="dxa"/>
            <w:tcBorders>
              <w:top w:val="nil"/>
              <w:left w:val="nil"/>
              <w:bottom w:val="nil"/>
              <w:right w:val="nil"/>
            </w:tcBorders>
            <w:shd w:val="clear" w:color="auto" w:fill="auto"/>
            <w:noWrap/>
            <w:vAlign w:val="bottom"/>
            <w:hideMark/>
          </w:tcPr>
          <w:p w14:paraId="2A60CF05" w14:textId="77777777" w:rsidR="00C63513" w:rsidRPr="00C63513" w:rsidRDefault="00C63513" w:rsidP="00C63513">
            <w:pPr>
              <w:rPr>
                <w:rFonts w:ascii="Calibri" w:hAnsi="Calibri"/>
                <w:color w:val="000000"/>
                <w:szCs w:val="22"/>
              </w:rPr>
            </w:pPr>
            <w:r w:rsidRPr="00C63513">
              <w:rPr>
                <w:rFonts w:ascii="Calibri" w:hAnsi="Calibri"/>
                <w:color w:val="000000"/>
                <w:szCs w:val="22"/>
              </w:rPr>
              <w:t>Statin tx in prior 24 months</w:t>
            </w:r>
          </w:p>
        </w:tc>
      </w:tr>
      <w:tr w:rsidR="00C63513" w:rsidRPr="00C63513" w14:paraId="3E6DFFC0" w14:textId="77777777" w:rsidTr="00C63513">
        <w:trPr>
          <w:trHeight w:val="300"/>
        </w:trPr>
        <w:tc>
          <w:tcPr>
            <w:tcW w:w="2660" w:type="dxa"/>
            <w:tcBorders>
              <w:top w:val="nil"/>
              <w:left w:val="nil"/>
              <w:bottom w:val="nil"/>
              <w:right w:val="nil"/>
            </w:tcBorders>
            <w:shd w:val="clear" w:color="auto" w:fill="auto"/>
            <w:noWrap/>
            <w:vAlign w:val="bottom"/>
            <w:hideMark/>
          </w:tcPr>
          <w:p w14:paraId="23E7179A" w14:textId="77777777" w:rsidR="00C63513" w:rsidRPr="00C63513" w:rsidRDefault="00C63513" w:rsidP="00C63513">
            <w:pPr>
              <w:rPr>
                <w:rFonts w:ascii="Calibri" w:hAnsi="Calibri"/>
                <w:color w:val="000000"/>
                <w:szCs w:val="22"/>
              </w:rPr>
            </w:pPr>
            <w:r w:rsidRPr="00C63513">
              <w:rPr>
                <w:rFonts w:ascii="Calibri" w:hAnsi="Calibri"/>
                <w:color w:val="000000"/>
                <w:szCs w:val="22"/>
              </w:rPr>
              <w:t>sud12</w:t>
            </w:r>
          </w:p>
        </w:tc>
        <w:tc>
          <w:tcPr>
            <w:tcW w:w="8980" w:type="dxa"/>
            <w:tcBorders>
              <w:top w:val="nil"/>
              <w:left w:val="nil"/>
              <w:bottom w:val="nil"/>
              <w:right w:val="nil"/>
            </w:tcBorders>
            <w:shd w:val="clear" w:color="auto" w:fill="auto"/>
            <w:noWrap/>
            <w:vAlign w:val="bottom"/>
            <w:hideMark/>
          </w:tcPr>
          <w:p w14:paraId="73813227" w14:textId="77777777" w:rsidR="00C63513" w:rsidRPr="00C63513" w:rsidRDefault="00C63513" w:rsidP="00C63513">
            <w:pPr>
              <w:rPr>
                <w:rFonts w:ascii="Calibri" w:hAnsi="Calibri"/>
                <w:color w:val="000000"/>
                <w:szCs w:val="22"/>
              </w:rPr>
            </w:pPr>
            <w:r w:rsidRPr="00C63513">
              <w:rPr>
                <w:rFonts w:ascii="Calibri" w:hAnsi="Calibri"/>
                <w:color w:val="000000"/>
                <w:szCs w:val="22"/>
              </w:rPr>
              <w:t>Substance use disorder dx in prior 12 months</w:t>
            </w:r>
          </w:p>
        </w:tc>
      </w:tr>
      <w:tr w:rsidR="00C63513" w:rsidRPr="00C63513" w14:paraId="750B885B" w14:textId="77777777" w:rsidTr="00C63513">
        <w:trPr>
          <w:trHeight w:val="300"/>
        </w:trPr>
        <w:tc>
          <w:tcPr>
            <w:tcW w:w="2660" w:type="dxa"/>
            <w:tcBorders>
              <w:top w:val="nil"/>
              <w:left w:val="nil"/>
              <w:bottom w:val="nil"/>
              <w:right w:val="nil"/>
            </w:tcBorders>
            <w:shd w:val="clear" w:color="auto" w:fill="auto"/>
            <w:noWrap/>
            <w:vAlign w:val="bottom"/>
            <w:hideMark/>
          </w:tcPr>
          <w:p w14:paraId="1CF92CB6"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sud24 </w:t>
            </w:r>
          </w:p>
        </w:tc>
        <w:tc>
          <w:tcPr>
            <w:tcW w:w="8980" w:type="dxa"/>
            <w:tcBorders>
              <w:top w:val="nil"/>
              <w:left w:val="nil"/>
              <w:bottom w:val="nil"/>
              <w:right w:val="nil"/>
            </w:tcBorders>
            <w:shd w:val="clear" w:color="auto" w:fill="auto"/>
            <w:noWrap/>
            <w:vAlign w:val="bottom"/>
            <w:hideMark/>
          </w:tcPr>
          <w:p w14:paraId="1E35124B" w14:textId="77777777" w:rsidR="00C63513" w:rsidRPr="00C63513" w:rsidRDefault="00C63513" w:rsidP="00C63513">
            <w:pPr>
              <w:rPr>
                <w:rFonts w:ascii="Calibri" w:hAnsi="Calibri"/>
                <w:color w:val="000000"/>
                <w:szCs w:val="22"/>
              </w:rPr>
            </w:pPr>
            <w:r w:rsidRPr="00C63513">
              <w:rPr>
                <w:rFonts w:ascii="Calibri" w:hAnsi="Calibri"/>
                <w:color w:val="000000"/>
                <w:szCs w:val="22"/>
              </w:rPr>
              <w:t>Substance use disorder dx in prior 24 months</w:t>
            </w:r>
          </w:p>
        </w:tc>
      </w:tr>
      <w:tr w:rsidR="00C63513" w:rsidRPr="00C63513" w14:paraId="42032E1E" w14:textId="77777777" w:rsidTr="00C63513">
        <w:trPr>
          <w:trHeight w:val="300"/>
        </w:trPr>
        <w:tc>
          <w:tcPr>
            <w:tcW w:w="2660" w:type="dxa"/>
            <w:tcBorders>
              <w:top w:val="nil"/>
              <w:left w:val="nil"/>
              <w:bottom w:val="nil"/>
              <w:right w:val="nil"/>
            </w:tcBorders>
            <w:shd w:val="clear" w:color="auto" w:fill="auto"/>
            <w:noWrap/>
            <w:vAlign w:val="bottom"/>
            <w:hideMark/>
          </w:tcPr>
          <w:p w14:paraId="567B0557"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symptom24 </w:t>
            </w:r>
          </w:p>
        </w:tc>
        <w:tc>
          <w:tcPr>
            <w:tcW w:w="8980" w:type="dxa"/>
            <w:tcBorders>
              <w:top w:val="nil"/>
              <w:left w:val="nil"/>
              <w:bottom w:val="nil"/>
              <w:right w:val="nil"/>
            </w:tcBorders>
            <w:shd w:val="clear" w:color="auto" w:fill="auto"/>
            <w:noWrap/>
            <w:vAlign w:val="bottom"/>
            <w:hideMark/>
          </w:tcPr>
          <w:p w14:paraId="4888C53A" w14:textId="77777777" w:rsidR="00C63513" w:rsidRPr="00C63513" w:rsidRDefault="00C63513" w:rsidP="00C63513">
            <w:pPr>
              <w:rPr>
                <w:rFonts w:ascii="Calibri" w:hAnsi="Calibri"/>
                <w:color w:val="000000"/>
                <w:szCs w:val="22"/>
              </w:rPr>
            </w:pPr>
            <w:r w:rsidRPr="00C63513">
              <w:rPr>
                <w:rFonts w:ascii="Calibri" w:hAnsi="Calibri"/>
                <w:color w:val="000000"/>
                <w:szCs w:val="22"/>
              </w:rPr>
              <w:t>Headache symptom pain in prior 24 months</w:t>
            </w:r>
          </w:p>
        </w:tc>
      </w:tr>
      <w:tr w:rsidR="00C63513" w:rsidRPr="00C63513" w14:paraId="1C85F06D" w14:textId="77777777" w:rsidTr="00C63513">
        <w:trPr>
          <w:trHeight w:val="300"/>
        </w:trPr>
        <w:tc>
          <w:tcPr>
            <w:tcW w:w="2660" w:type="dxa"/>
            <w:tcBorders>
              <w:top w:val="nil"/>
              <w:left w:val="nil"/>
              <w:bottom w:val="nil"/>
              <w:right w:val="nil"/>
            </w:tcBorders>
            <w:shd w:val="clear" w:color="auto" w:fill="auto"/>
            <w:noWrap/>
            <w:vAlign w:val="bottom"/>
            <w:hideMark/>
          </w:tcPr>
          <w:p w14:paraId="0F0D0BE5" w14:textId="77777777" w:rsidR="00C63513" w:rsidRPr="00C63513" w:rsidRDefault="00C63513" w:rsidP="00C63513">
            <w:pPr>
              <w:rPr>
                <w:rFonts w:ascii="Calibri" w:hAnsi="Calibri"/>
                <w:color w:val="000000"/>
                <w:szCs w:val="22"/>
              </w:rPr>
            </w:pPr>
            <w:r w:rsidRPr="00C63513">
              <w:rPr>
                <w:rFonts w:ascii="Calibri" w:hAnsi="Calibri"/>
                <w:color w:val="000000"/>
                <w:szCs w:val="22"/>
              </w:rPr>
              <w:t>tbi12</w:t>
            </w:r>
          </w:p>
        </w:tc>
        <w:tc>
          <w:tcPr>
            <w:tcW w:w="8980" w:type="dxa"/>
            <w:tcBorders>
              <w:top w:val="nil"/>
              <w:left w:val="nil"/>
              <w:bottom w:val="nil"/>
              <w:right w:val="nil"/>
            </w:tcBorders>
            <w:shd w:val="clear" w:color="auto" w:fill="auto"/>
            <w:noWrap/>
            <w:vAlign w:val="bottom"/>
            <w:hideMark/>
          </w:tcPr>
          <w:p w14:paraId="028DFF40" w14:textId="77777777" w:rsidR="00C63513" w:rsidRPr="00C63513" w:rsidRDefault="00C63513" w:rsidP="00C63513">
            <w:pPr>
              <w:rPr>
                <w:rFonts w:ascii="Calibri" w:hAnsi="Calibri"/>
                <w:color w:val="000000"/>
                <w:szCs w:val="22"/>
              </w:rPr>
            </w:pPr>
            <w:r w:rsidRPr="00C63513">
              <w:rPr>
                <w:rFonts w:ascii="Calibri" w:hAnsi="Calibri"/>
                <w:color w:val="000000"/>
                <w:szCs w:val="22"/>
              </w:rPr>
              <w:t>Traumatic brain injury in prior 12 months</w:t>
            </w:r>
          </w:p>
        </w:tc>
      </w:tr>
      <w:tr w:rsidR="00C63513" w:rsidRPr="00C63513" w14:paraId="28FFEFD5" w14:textId="77777777" w:rsidTr="00C63513">
        <w:trPr>
          <w:trHeight w:val="300"/>
        </w:trPr>
        <w:tc>
          <w:tcPr>
            <w:tcW w:w="2660" w:type="dxa"/>
            <w:tcBorders>
              <w:top w:val="nil"/>
              <w:left w:val="nil"/>
              <w:bottom w:val="nil"/>
              <w:right w:val="nil"/>
            </w:tcBorders>
            <w:shd w:val="clear" w:color="auto" w:fill="auto"/>
            <w:noWrap/>
            <w:vAlign w:val="bottom"/>
            <w:hideMark/>
          </w:tcPr>
          <w:p w14:paraId="59654596"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tbi24 </w:t>
            </w:r>
          </w:p>
        </w:tc>
        <w:tc>
          <w:tcPr>
            <w:tcW w:w="8980" w:type="dxa"/>
            <w:tcBorders>
              <w:top w:val="nil"/>
              <w:left w:val="nil"/>
              <w:bottom w:val="nil"/>
              <w:right w:val="nil"/>
            </w:tcBorders>
            <w:shd w:val="clear" w:color="auto" w:fill="auto"/>
            <w:noWrap/>
            <w:vAlign w:val="bottom"/>
            <w:hideMark/>
          </w:tcPr>
          <w:p w14:paraId="1D2B80FB" w14:textId="77777777" w:rsidR="00C63513" w:rsidRPr="00C63513" w:rsidRDefault="00C63513" w:rsidP="00C63513">
            <w:pPr>
              <w:rPr>
                <w:rFonts w:ascii="Calibri" w:hAnsi="Calibri"/>
                <w:color w:val="000000"/>
                <w:szCs w:val="22"/>
              </w:rPr>
            </w:pPr>
            <w:r w:rsidRPr="00C63513">
              <w:rPr>
                <w:rFonts w:ascii="Calibri" w:hAnsi="Calibri"/>
                <w:color w:val="000000"/>
                <w:szCs w:val="22"/>
              </w:rPr>
              <w:t>Traumatic brain injury in prior 24 months</w:t>
            </w:r>
          </w:p>
        </w:tc>
      </w:tr>
      <w:tr w:rsidR="00C63513" w:rsidRPr="00C63513" w14:paraId="417DAB54" w14:textId="77777777" w:rsidTr="00C63513">
        <w:trPr>
          <w:trHeight w:val="300"/>
        </w:trPr>
        <w:tc>
          <w:tcPr>
            <w:tcW w:w="2660" w:type="dxa"/>
            <w:tcBorders>
              <w:top w:val="nil"/>
              <w:left w:val="nil"/>
              <w:bottom w:val="nil"/>
              <w:right w:val="nil"/>
            </w:tcBorders>
            <w:shd w:val="clear" w:color="auto" w:fill="auto"/>
            <w:noWrap/>
            <w:vAlign w:val="bottom"/>
            <w:hideMark/>
          </w:tcPr>
          <w:p w14:paraId="7DA07F43"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tca12 </w:t>
            </w:r>
          </w:p>
        </w:tc>
        <w:tc>
          <w:tcPr>
            <w:tcW w:w="8980" w:type="dxa"/>
            <w:tcBorders>
              <w:top w:val="nil"/>
              <w:left w:val="nil"/>
              <w:bottom w:val="nil"/>
              <w:right w:val="nil"/>
            </w:tcBorders>
            <w:shd w:val="clear" w:color="auto" w:fill="auto"/>
            <w:noWrap/>
            <w:vAlign w:val="bottom"/>
            <w:hideMark/>
          </w:tcPr>
          <w:p w14:paraId="113F3916" w14:textId="77777777" w:rsidR="00C63513" w:rsidRPr="00C63513" w:rsidRDefault="00C63513" w:rsidP="00C63513">
            <w:pPr>
              <w:rPr>
                <w:rFonts w:ascii="Calibri" w:hAnsi="Calibri"/>
                <w:color w:val="000000"/>
                <w:szCs w:val="22"/>
              </w:rPr>
            </w:pPr>
            <w:r w:rsidRPr="00C63513">
              <w:rPr>
                <w:rFonts w:ascii="Calibri" w:hAnsi="Calibri"/>
                <w:color w:val="000000"/>
                <w:szCs w:val="22"/>
              </w:rPr>
              <w:t>Tricyclic antidepressant (TCA) pain tx in prior 12 months</w:t>
            </w:r>
          </w:p>
        </w:tc>
      </w:tr>
      <w:tr w:rsidR="00C63513" w:rsidRPr="00C63513" w14:paraId="1F294935" w14:textId="77777777" w:rsidTr="00C63513">
        <w:trPr>
          <w:trHeight w:val="300"/>
        </w:trPr>
        <w:tc>
          <w:tcPr>
            <w:tcW w:w="2660" w:type="dxa"/>
            <w:tcBorders>
              <w:top w:val="nil"/>
              <w:left w:val="nil"/>
              <w:bottom w:val="nil"/>
              <w:right w:val="nil"/>
            </w:tcBorders>
            <w:shd w:val="clear" w:color="auto" w:fill="auto"/>
            <w:noWrap/>
            <w:vAlign w:val="bottom"/>
            <w:hideMark/>
          </w:tcPr>
          <w:p w14:paraId="0D22810C"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tca24 </w:t>
            </w:r>
          </w:p>
        </w:tc>
        <w:tc>
          <w:tcPr>
            <w:tcW w:w="8980" w:type="dxa"/>
            <w:tcBorders>
              <w:top w:val="nil"/>
              <w:left w:val="nil"/>
              <w:bottom w:val="nil"/>
              <w:right w:val="nil"/>
            </w:tcBorders>
            <w:shd w:val="clear" w:color="auto" w:fill="auto"/>
            <w:noWrap/>
            <w:vAlign w:val="bottom"/>
            <w:hideMark/>
          </w:tcPr>
          <w:p w14:paraId="7FBD606E" w14:textId="77777777" w:rsidR="00C63513" w:rsidRPr="00C63513" w:rsidRDefault="00C63513" w:rsidP="00C63513">
            <w:pPr>
              <w:rPr>
                <w:rFonts w:ascii="Calibri" w:hAnsi="Calibri"/>
                <w:color w:val="000000"/>
                <w:szCs w:val="22"/>
              </w:rPr>
            </w:pPr>
            <w:r w:rsidRPr="00C63513">
              <w:rPr>
                <w:rFonts w:ascii="Calibri" w:hAnsi="Calibri"/>
                <w:color w:val="000000"/>
                <w:szCs w:val="22"/>
              </w:rPr>
              <w:t>Tricyclic antidepressant (TCA) pain tx in prior 24 months</w:t>
            </w:r>
          </w:p>
        </w:tc>
      </w:tr>
      <w:tr w:rsidR="00C63513" w:rsidRPr="00C63513" w14:paraId="4ABC68E7" w14:textId="77777777" w:rsidTr="00C63513">
        <w:trPr>
          <w:trHeight w:val="300"/>
        </w:trPr>
        <w:tc>
          <w:tcPr>
            <w:tcW w:w="2660" w:type="dxa"/>
            <w:tcBorders>
              <w:top w:val="nil"/>
              <w:left w:val="nil"/>
              <w:bottom w:val="nil"/>
              <w:right w:val="nil"/>
            </w:tcBorders>
            <w:shd w:val="clear" w:color="auto" w:fill="auto"/>
            <w:noWrap/>
            <w:vAlign w:val="bottom"/>
            <w:hideMark/>
          </w:tcPr>
          <w:p w14:paraId="0DEA49CD" w14:textId="77777777" w:rsidR="00C63513" w:rsidRPr="00C63513" w:rsidRDefault="00C63513" w:rsidP="00C63513">
            <w:pPr>
              <w:rPr>
                <w:rFonts w:ascii="Calibri" w:hAnsi="Calibri"/>
                <w:color w:val="000000"/>
                <w:szCs w:val="22"/>
              </w:rPr>
            </w:pPr>
            <w:r w:rsidRPr="00C63513">
              <w:rPr>
                <w:rFonts w:ascii="Calibri" w:hAnsi="Calibri"/>
                <w:color w:val="000000"/>
                <w:szCs w:val="22"/>
              </w:rPr>
              <w:t>thy12</w:t>
            </w:r>
          </w:p>
        </w:tc>
        <w:tc>
          <w:tcPr>
            <w:tcW w:w="8980" w:type="dxa"/>
            <w:tcBorders>
              <w:top w:val="nil"/>
              <w:left w:val="nil"/>
              <w:bottom w:val="nil"/>
              <w:right w:val="nil"/>
            </w:tcBorders>
            <w:shd w:val="clear" w:color="auto" w:fill="auto"/>
            <w:noWrap/>
            <w:vAlign w:val="bottom"/>
            <w:hideMark/>
          </w:tcPr>
          <w:p w14:paraId="701E0540" w14:textId="77777777" w:rsidR="00C63513" w:rsidRPr="00C63513" w:rsidRDefault="00C63513" w:rsidP="00C63513">
            <w:pPr>
              <w:rPr>
                <w:rFonts w:ascii="Calibri" w:hAnsi="Calibri"/>
                <w:color w:val="000000"/>
                <w:szCs w:val="22"/>
              </w:rPr>
            </w:pPr>
            <w:r w:rsidRPr="00C63513">
              <w:rPr>
                <w:rFonts w:ascii="Calibri" w:hAnsi="Calibri"/>
                <w:color w:val="000000"/>
                <w:szCs w:val="22"/>
              </w:rPr>
              <w:t>Thyroid disorder dx in prior 12 months</w:t>
            </w:r>
          </w:p>
        </w:tc>
      </w:tr>
      <w:tr w:rsidR="00C63513" w:rsidRPr="00C63513" w14:paraId="072230FA" w14:textId="77777777" w:rsidTr="00C63513">
        <w:trPr>
          <w:trHeight w:val="300"/>
        </w:trPr>
        <w:tc>
          <w:tcPr>
            <w:tcW w:w="2660" w:type="dxa"/>
            <w:tcBorders>
              <w:top w:val="nil"/>
              <w:left w:val="nil"/>
              <w:bottom w:val="nil"/>
              <w:right w:val="nil"/>
            </w:tcBorders>
            <w:shd w:val="clear" w:color="auto" w:fill="auto"/>
            <w:noWrap/>
            <w:vAlign w:val="bottom"/>
            <w:hideMark/>
          </w:tcPr>
          <w:p w14:paraId="39113B1D"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thy24 </w:t>
            </w:r>
          </w:p>
        </w:tc>
        <w:tc>
          <w:tcPr>
            <w:tcW w:w="8980" w:type="dxa"/>
            <w:tcBorders>
              <w:top w:val="nil"/>
              <w:left w:val="nil"/>
              <w:bottom w:val="nil"/>
              <w:right w:val="nil"/>
            </w:tcBorders>
            <w:shd w:val="clear" w:color="auto" w:fill="auto"/>
            <w:noWrap/>
            <w:vAlign w:val="bottom"/>
            <w:hideMark/>
          </w:tcPr>
          <w:p w14:paraId="65158F2A" w14:textId="77777777" w:rsidR="00C63513" w:rsidRPr="00C63513" w:rsidRDefault="00C63513" w:rsidP="00C63513">
            <w:pPr>
              <w:rPr>
                <w:rFonts w:ascii="Calibri" w:hAnsi="Calibri"/>
                <w:color w:val="000000"/>
                <w:szCs w:val="22"/>
              </w:rPr>
            </w:pPr>
            <w:r w:rsidRPr="00C63513">
              <w:rPr>
                <w:rFonts w:ascii="Calibri" w:hAnsi="Calibri"/>
                <w:color w:val="000000"/>
                <w:szCs w:val="22"/>
              </w:rPr>
              <w:t>Thyroid disorder dx in prior 24 months</w:t>
            </w:r>
          </w:p>
        </w:tc>
      </w:tr>
      <w:tr w:rsidR="00C63513" w:rsidRPr="00C63513" w14:paraId="6C3E3F68" w14:textId="77777777" w:rsidTr="00C63513">
        <w:trPr>
          <w:trHeight w:val="300"/>
        </w:trPr>
        <w:tc>
          <w:tcPr>
            <w:tcW w:w="2660" w:type="dxa"/>
            <w:tcBorders>
              <w:top w:val="nil"/>
              <w:left w:val="nil"/>
              <w:bottom w:val="nil"/>
              <w:right w:val="nil"/>
            </w:tcBorders>
            <w:shd w:val="clear" w:color="auto" w:fill="auto"/>
            <w:noWrap/>
            <w:vAlign w:val="bottom"/>
            <w:hideMark/>
          </w:tcPr>
          <w:p w14:paraId="45BD9DD1" w14:textId="77777777" w:rsidR="00C63513" w:rsidRPr="00C63513" w:rsidRDefault="00C63513" w:rsidP="00C63513">
            <w:pPr>
              <w:rPr>
                <w:rFonts w:ascii="Calibri" w:hAnsi="Calibri"/>
                <w:color w:val="000000"/>
                <w:szCs w:val="22"/>
              </w:rPr>
            </w:pPr>
            <w:r w:rsidRPr="00C63513">
              <w:rPr>
                <w:rFonts w:ascii="Calibri" w:hAnsi="Calibri"/>
                <w:color w:val="000000"/>
                <w:szCs w:val="22"/>
              </w:rPr>
              <w:t>tobacco12</w:t>
            </w:r>
          </w:p>
        </w:tc>
        <w:tc>
          <w:tcPr>
            <w:tcW w:w="8980" w:type="dxa"/>
            <w:tcBorders>
              <w:top w:val="nil"/>
              <w:left w:val="nil"/>
              <w:bottom w:val="nil"/>
              <w:right w:val="nil"/>
            </w:tcBorders>
            <w:shd w:val="clear" w:color="auto" w:fill="auto"/>
            <w:noWrap/>
            <w:vAlign w:val="bottom"/>
            <w:hideMark/>
          </w:tcPr>
          <w:p w14:paraId="165C4135" w14:textId="77777777" w:rsidR="00C63513" w:rsidRPr="00C63513" w:rsidRDefault="00C63513" w:rsidP="00C63513">
            <w:pPr>
              <w:rPr>
                <w:rFonts w:ascii="Calibri" w:hAnsi="Calibri"/>
                <w:color w:val="000000"/>
                <w:szCs w:val="22"/>
              </w:rPr>
            </w:pPr>
            <w:r w:rsidRPr="00C63513">
              <w:rPr>
                <w:rFonts w:ascii="Calibri" w:hAnsi="Calibri"/>
                <w:color w:val="000000"/>
                <w:szCs w:val="22"/>
              </w:rPr>
              <w:t>Tobacco use in prior 12 months</w:t>
            </w:r>
          </w:p>
        </w:tc>
      </w:tr>
      <w:tr w:rsidR="00C63513" w:rsidRPr="00C63513" w14:paraId="21A4C5D7" w14:textId="77777777" w:rsidTr="00C63513">
        <w:trPr>
          <w:trHeight w:val="300"/>
        </w:trPr>
        <w:tc>
          <w:tcPr>
            <w:tcW w:w="2660" w:type="dxa"/>
            <w:tcBorders>
              <w:top w:val="nil"/>
              <w:left w:val="nil"/>
              <w:bottom w:val="nil"/>
              <w:right w:val="nil"/>
            </w:tcBorders>
            <w:shd w:val="clear" w:color="auto" w:fill="auto"/>
            <w:noWrap/>
            <w:vAlign w:val="bottom"/>
            <w:hideMark/>
          </w:tcPr>
          <w:p w14:paraId="2B13589E"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tobacco24 </w:t>
            </w:r>
          </w:p>
        </w:tc>
        <w:tc>
          <w:tcPr>
            <w:tcW w:w="8980" w:type="dxa"/>
            <w:tcBorders>
              <w:top w:val="nil"/>
              <w:left w:val="nil"/>
              <w:bottom w:val="nil"/>
              <w:right w:val="nil"/>
            </w:tcBorders>
            <w:shd w:val="clear" w:color="auto" w:fill="auto"/>
            <w:noWrap/>
            <w:vAlign w:val="bottom"/>
            <w:hideMark/>
          </w:tcPr>
          <w:p w14:paraId="203B652A" w14:textId="77777777" w:rsidR="00C63513" w:rsidRPr="00C63513" w:rsidRDefault="00C63513" w:rsidP="00C63513">
            <w:pPr>
              <w:rPr>
                <w:rFonts w:ascii="Calibri" w:hAnsi="Calibri"/>
                <w:color w:val="000000"/>
                <w:szCs w:val="22"/>
              </w:rPr>
            </w:pPr>
            <w:r w:rsidRPr="00C63513">
              <w:rPr>
                <w:rFonts w:ascii="Calibri" w:hAnsi="Calibri"/>
                <w:color w:val="000000"/>
                <w:szCs w:val="22"/>
              </w:rPr>
              <w:t>Tobacco use in prior 24 months</w:t>
            </w:r>
          </w:p>
        </w:tc>
      </w:tr>
      <w:tr w:rsidR="00C63513" w:rsidRPr="00C63513" w14:paraId="1C93F617" w14:textId="77777777" w:rsidTr="00C63513">
        <w:trPr>
          <w:trHeight w:val="300"/>
        </w:trPr>
        <w:tc>
          <w:tcPr>
            <w:tcW w:w="2660" w:type="dxa"/>
            <w:tcBorders>
              <w:top w:val="nil"/>
              <w:left w:val="nil"/>
              <w:bottom w:val="nil"/>
              <w:right w:val="nil"/>
            </w:tcBorders>
            <w:shd w:val="clear" w:color="auto" w:fill="auto"/>
            <w:noWrap/>
            <w:vAlign w:val="bottom"/>
            <w:hideMark/>
          </w:tcPr>
          <w:p w14:paraId="49468AD1"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topical12 </w:t>
            </w:r>
          </w:p>
        </w:tc>
        <w:tc>
          <w:tcPr>
            <w:tcW w:w="8980" w:type="dxa"/>
            <w:tcBorders>
              <w:top w:val="nil"/>
              <w:left w:val="nil"/>
              <w:bottom w:val="nil"/>
              <w:right w:val="nil"/>
            </w:tcBorders>
            <w:shd w:val="clear" w:color="auto" w:fill="auto"/>
            <w:noWrap/>
            <w:vAlign w:val="bottom"/>
            <w:hideMark/>
          </w:tcPr>
          <w:p w14:paraId="3248593B" w14:textId="77777777" w:rsidR="00C63513" w:rsidRPr="00C63513" w:rsidRDefault="00C63513" w:rsidP="00C63513">
            <w:pPr>
              <w:rPr>
                <w:rFonts w:ascii="Calibri" w:hAnsi="Calibri"/>
                <w:color w:val="000000"/>
                <w:szCs w:val="22"/>
              </w:rPr>
            </w:pPr>
            <w:r w:rsidRPr="00C63513">
              <w:rPr>
                <w:rFonts w:ascii="Calibri" w:hAnsi="Calibri"/>
                <w:color w:val="000000"/>
                <w:szCs w:val="22"/>
              </w:rPr>
              <w:t>Topical pain tx in prior 12 months</w:t>
            </w:r>
          </w:p>
        </w:tc>
      </w:tr>
      <w:tr w:rsidR="00C63513" w:rsidRPr="00C63513" w14:paraId="35465F3F" w14:textId="77777777" w:rsidTr="00C63513">
        <w:trPr>
          <w:trHeight w:val="300"/>
        </w:trPr>
        <w:tc>
          <w:tcPr>
            <w:tcW w:w="2660" w:type="dxa"/>
            <w:tcBorders>
              <w:top w:val="nil"/>
              <w:left w:val="nil"/>
              <w:bottom w:val="nil"/>
              <w:right w:val="nil"/>
            </w:tcBorders>
            <w:shd w:val="clear" w:color="auto" w:fill="auto"/>
            <w:noWrap/>
            <w:vAlign w:val="bottom"/>
            <w:hideMark/>
          </w:tcPr>
          <w:p w14:paraId="73549908"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topical24 </w:t>
            </w:r>
          </w:p>
        </w:tc>
        <w:tc>
          <w:tcPr>
            <w:tcW w:w="8980" w:type="dxa"/>
            <w:tcBorders>
              <w:top w:val="nil"/>
              <w:left w:val="nil"/>
              <w:bottom w:val="nil"/>
              <w:right w:val="nil"/>
            </w:tcBorders>
            <w:shd w:val="clear" w:color="auto" w:fill="auto"/>
            <w:noWrap/>
            <w:vAlign w:val="bottom"/>
            <w:hideMark/>
          </w:tcPr>
          <w:p w14:paraId="0F7FCF74" w14:textId="77777777" w:rsidR="00C63513" w:rsidRPr="00C63513" w:rsidRDefault="00C63513" w:rsidP="00C63513">
            <w:pPr>
              <w:rPr>
                <w:rFonts w:ascii="Calibri" w:hAnsi="Calibri"/>
                <w:color w:val="000000"/>
                <w:szCs w:val="22"/>
              </w:rPr>
            </w:pPr>
            <w:r w:rsidRPr="00C63513">
              <w:rPr>
                <w:rFonts w:ascii="Calibri" w:hAnsi="Calibri"/>
                <w:color w:val="000000"/>
                <w:szCs w:val="22"/>
              </w:rPr>
              <w:t>Topical pain tx in prior 24 months</w:t>
            </w:r>
          </w:p>
        </w:tc>
      </w:tr>
      <w:tr w:rsidR="00C63513" w:rsidRPr="00C63513" w14:paraId="6F88B3EB" w14:textId="77777777" w:rsidTr="00C63513">
        <w:trPr>
          <w:trHeight w:val="300"/>
        </w:trPr>
        <w:tc>
          <w:tcPr>
            <w:tcW w:w="2660" w:type="dxa"/>
            <w:tcBorders>
              <w:top w:val="nil"/>
              <w:left w:val="nil"/>
              <w:bottom w:val="nil"/>
              <w:right w:val="nil"/>
            </w:tcBorders>
            <w:shd w:val="clear" w:color="auto" w:fill="auto"/>
            <w:noWrap/>
            <w:vAlign w:val="bottom"/>
            <w:hideMark/>
          </w:tcPr>
          <w:p w14:paraId="67C0C003" w14:textId="77777777" w:rsidR="00C63513" w:rsidRPr="00C63513" w:rsidRDefault="00C63513" w:rsidP="00C63513">
            <w:pPr>
              <w:rPr>
                <w:rFonts w:ascii="Calibri" w:hAnsi="Calibri"/>
                <w:color w:val="000000"/>
                <w:szCs w:val="22"/>
              </w:rPr>
            </w:pPr>
            <w:r w:rsidRPr="00C63513">
              <w:rPr>
                <w:rFonts w:ascii="Calibri" w:hAnsi="Calibri"/>
                <w:color w:val="000000"/>
                <w:szCs w:val="22"/>
              </w:rPr>
              <w:t>trazodone12</w:t>
            </w:r>
          </w:p>
        </w:tc>
        <w:tc>
          <w:tcPr>
            <w:tcW w:w="8980" w:type="dxa"/>
            <w:tcBorders>
              <w:top w:val="nil"/>
              <w:left w:val="nil"/>
              <w:bottom w:val="nil"/>
              <w:right w:val="nil"/>
            </w:tcBorders>
            <w:shd w:val="clear" w:color="auto" w:fill="auto"/>
            <w:noWrap/>
            <w:vAlign w:val="bottom"/>
            <w:hideMark/>
          </w:tcPr>
          <w:p w14:paraId="689321E8" w14:textId="77777777" w:rsidR="00C63513" w:rsidRPr="00C63513" w:rsidRDefault="00C63513" w:rsidP="00C63513">
            <w:pPr>
              <w:rPr>
                <w:rFonts w:ascii="Calibri" w:hAnsi="Calibri"/>
                <w:color w:val="000000"/>
                <w:szCs w:val="22"/>
              </w:rPr>
            </w:pPr>
            <w:r w:rsidRPr="00C63513">
              <w:rPr>
                <w:rFonts w:ascii="Calibri" w:hAnsi="Calibri"/>
                <w:color w:val="000000"/>
                <w:szCs w:val="22"/>
              </w:rPr>
              <w:t>Trazodone tx in prior 12 months</w:t>
            </w:r>
          </w:p>
        </w:tc>
      </w:tr>
      <w:tr w:rsidR="00C63513" w:rsidRPr="00C63513" w14:paraId="4F440E31" w14:textId="77777777" w:rsidTr="00C63513">
        <w:trPr>
          <w:trHeight w:val="300"/>
        </w:trPr>
        <w:tc>
          <w:tcPr>
            <w:tcW w:w="2660" w:type="dxa"/>
            <w:tcBorders>
              <w:top w:val="nil"/>
              <w:left w:val="nil"/>
              <w:bottom w:val="nil"/>
              <w:right w:val="nil"/>
            </w:tcBorders>
            <w:shd w:val="clear" w:color="auto" w:fill="auto"/>
            <w:noWrap/>
            <w:vAlign w:val="bottom"/>
            <w:hideMark/>
          </w:tcPr>
          <w:p w14:paraId="6A6B3B20"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trazodone24 </w:t>
            </w:r>
          </w:p>
        </w:tc>
        <w:tc>
          <w:tcPr>
            <w:tcW w:w="8980" w:type="dxa"/>
            <w:tcBorders>
              <w:top w:val="nil"/>
              <w:left w:val="nil"/>
              <w:bottom w:val="nil"/>
              <w:right w:val="nil"/>
            </w:tcBorders>
            <w:shd w:val="clear" w:color="auto" w:fill="auto"/>
            <w:noWrap/>
            <w:vAlign w:val="bottom"/>
            <w:hideMark/>
          </w:tcPr>
          <w:p w14:paraId="2EC82519" w14:textId="77777777" w:rsidR="00C63513" w:rsidRPr="00C63513" w:rsidRDefault="00C63513" w:rsidP="00C63513">
            <w:pPr>
              <w:rPr>
                <w:rFonts w:ascii="Calibri" w:hAnsi="Calibri"/>
                <w:color w:val="000000"/>
                <w:szCs w:val="22"/>
              </w:rPr>
            </w:pPr>
            <w:r w:rsidRPr="00C63513">
              <w:rPr>
                <w:rFonts w:ascii="Calibri" w:hAnsi="Calibri"/>
                <w:color w:val="000000"/>
                <w:szCs w:val="22"/>
              </w:rPr>
              <w:t>Trazodone tx in prior 24 months</w:t>
            </w:r>
          </w:p>
        </w:tc>
      </w:tr>
      <w:tr w:rsidR="00C63513" w:rsidRPr="00C63513" w14:paraId="03C3A8C6" w14:textId="77777777" w:rsidTr="00C63513">
        <w:trPr>
          <w:trHeight w:val="300"/>
        </w:trPr>
        <w:tc>
          <w:tcPr>
            <w:tcW w:w="2660" w:type="dxa"/>
            <w:tcBorders>
              <w:top w:val="nil"/>
              <w:left w:val="nil"/>
              <w:bottom w:val="nil"/>
              <w:right w:val="nil"/>
            </w:tcBorders>
            <w:shd w:val="clear" w:color="auto" w:fill="auto"/>
            <w:noWrap/>
            <w:vAlign w:val="bottom"/>
            <w:hideMark/>
          </w:tcPr>
          <w:p w14:paraId="00E14D0A" w14:textId="77777777" w:rsidR="00C63513" w:rsidRPr="00C63513" w:rsidRDefault="00C63513" w:rsidP="00C63513">
            <w:pPr>
              <w:rPr>
                <w:rFonts w:ascii="Calibri" w:hAnsi="Calibri"/>
                <w:color w:val="000000"/>
                <w:szCs w:val="22"/>
              </w:rPr>
            </w:pPr>
            <w:r w:rsidRPr="00C63513">
              <w:rPr>
                <w:rFonts w:ascii="Calibri" w:hAnsi="Calibri"/>
                <w:color w:val="000000"/>
                <w:szCs w:val="22"/>
              </w:rPr>
              <w:t>UCvisits_prior1</w:t>
            </w:r>
          </w:p>
        </w:tc>
        <w:tc>
          <w:tcPr>
            <w:tcW w:w="8980" w:type="dxa"/>
            <w:tcBorders>
              <w:top w:val="nil"/>
              <w:left w:val="nil"/>
              <w:bottom w:val="nil"/>
              <w:right w:val="nil"/>
            </w:tcBorders>
            <w:shd w:val="clear" w:color="auto" w:fill="auto"/>
            <w:noWrap/>
            <w:vAlign w:val="bottom"/>
            <w:hideMark/>
          </w:tcPr>
          <w:p w14:paraId="5E5526F0"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Urgent Care visits in past 1 months</w:t>
            </w:r>
          </w:p>
        </w:tc>
      </w:tr>
      <w:tr w:rsidR="00C63513" w:rsidRPr="00C63513" w14:paraId="38D7D25E" w14:textId="77777777" w:rsidTr="00C63513">
        <w:trPr>
          <w:trHeight w:val="300"/>
        </w:trPr>
        <w:tc>
          <w:tcPr>
            <w:tcW w:w="2660" w:type="dxa"/>
            <w:tcBorders>
              <w:top w:val="nil"/>
              <w:left w:val="nil"/>
              <w:bottom w:val="nil"/>
              <w:right w:val="nil"/>
            </w:tcBorders>
            <w:shd w:val="clear" w:color="auto" w:fill="auto"/>
            <w:noWrap/>
            <w:vAlign w:val="bottom"/>
            <w:hideMark/>
          </w:tcPr>
          <w:p w14:paraId="042E5BDF" w14:textId="77777777" w:rsidR="00C63513" w:rsidRPr="00C63513" w:rsidRDefault="00C63513" w:rsidP="00C63513">
            <w:pPr>
              <w:rPr>
                <w:rFonts w:ascii="Calibri" w:hAnsi="Calibri"/>
                <w:color w:val="000000"/>
                <w:szCs w:val="22"/>
              </w:rPr>
            </w:pPr>
            <w:r w:rsidRPr="00C63513">
              <w:rPr>
                <w:rFonts w:ascii="Calibri" w:hAnsi="Calibri"/>
                <w:color w:val="000000"/>
                <w:szCs w:val="22"/>
              </w:rPr>
              <w:t>UCvisits_prior12</w:t>
            </w:r>
          </w:p>
        </w:tc>
        <w:tc>
          <w:tcPr>
            <w:tcW w:w="8980" w:type="dxa"/>
            <w:tcBorders>
              <w:top w:val="nil"/>
              <w:left w:val="nil"/>
              <w:bottom w:val="nil"/>
              <w:right w:val="nil"/>
            </w:tcBorders>
            <w:shd w:val="clear" w:color="auto" w:fill="auto"/>
            <w:noWrap/>
            <w:vAlign w:val="bottom"/>
            <w:hideMark/>
          </w:tcPr>
          <w:p w14:paraId="01872660"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EUrgent Care visits in past 12 months</w:t>
            </w:r>
          </w:p>
        </w:tc>
      </w:tr>
      <w:tr w:rsidR="00C63513" w:rsidRPr="00C63513" w14:paraId="75259CE7" w14:textId="77777777" w:rsidTr="00C63513">
        <w:trPr>
          <w:trHeight w:val="300"/>
        </w:trPr>
        <w:tc>
          <w:tcPr>
            <w:tcW w:w="2660" w:type="dxa"/>
            <w:tcBorders>
              <w:top w:val="nil"/>
              <w:left w:val="nil"/>
              <w:bottom w:val="nil"/>
              <w:right w:val="nil"/>
            </w:tcBorders>
            <w:shd w:val="clear" w:color="auto" w:fill="auto"/>
            <w:noWrap/>
            <w:vAlign w:val="bottom"/>
            <w:hideMark/>
          </w:tcPr>
          <w:p w14:paraId="4AAE4168" w14:textId="77777777" w:rsidR="00C63513" w:rsidRPr="00C63513" w:rsidRDefault="00C63513" w:rsidP="00C63513">
            <w:pPr>
              <w:rPr>
                <w:rFonts w:ascii="Calibri" w:hAnsi="Calibri"/>
                <w:color w:val="000000"/>
                <w:szCs w:val="22"/>
              </w:rPr>
            </w:pPr>
            <w:r w:rsidRPr="00C63513">
              <w:rPr>
                <w:rFonts w:ascii="Calibri" w:hAnsi="Calibri"/>
                <w:color w:val="000000"/>
                <w:szCs w:val="22"/>
              </w:rPr>
              <w:t>UCvisits_prior18</w:t>
            </w:r>
          </w:p>
        </w:tc>
        <w:tc>
          <w:tcPr>
            <w:tcW w:w="8980" w:type="dxa"/>
            <w:tcBorders>
              <w:top w:val="nil"/>
              <w:left w:val="nil"/>
              <w:bottom w:val="nil"/>
              <w:right w:val="nil"/>
            </w:tcBorders>
            <w:shd w:val="clear" w:color="auto" w:fill="auto"/>
            <w:noWrap/>
            <w:vAlign w:val="bottom"/>
            <w:hideMark/>
          </w:tcPr>
          <w:p w14:paraId="1A100F3F"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Urgent Care visits in past 18 months</w:t>
            </w:r>
          </w:p>
        </w:tc>
      </w:tr>
      <w:tr w:rsidR="00C63513" w:rsidRPr="00C63513" w14:paraId="0FE0076D" w14:textId="77777777" w:rsidTr="00C63513">
        <w:trPr>
          <w:trHeight w:val="300"/>
        </w:trPr>
        <w:tc>
          <w:tcPr>
            <w:tcW w:w="2660" w:type="dxa"/>
            <w:tcBorders>
              <w:top w:val="nil"/>
              <w:left w:val="nil"/>
              <w:bottom w:val="nil"/>
              <w:right w:val="nil"/>
            </w:tcBorders>
            <w:shd w:val="clear" w:color="auto" w:fill="auto"/>
            <w:noWrap/>
            <w:vAlign w:val="bottom"/>
            <w:hideMark/>
          </w:tcPr>
          <w:p w14:paraId="3F0152E3" w14:textId="77777777" w:rsidR="00C63513" w:rsidRPr="00C63513" w:rsidRDefault="00C63513" w:rsidP="00C63513">
            <w:pPr>
              <w:rPr>
                <w:rFonts w:ascii="Calibri" w:hAnsi="Calibri"/>
                <w:color w:val="000000"/>
                <w:szCs w:val="22"/>
              </w:rPr>
            </w:pPr>
            <w:r w:rsidRPr="00C63513">
              <w:rPr>
                <w:rFonts w:ascii="Calibri" w:hAnsi="Calibri"/>
                <w:color w:val="000000"/>
                <w:szCs w:val="22"/>
              </w:rPr>
              <w:t>UCvisits_prior2</w:t>
            </w:r>
          </w:p>
        </w:tc>
        <w:tc>
          <w:tcPr>
            <w:tcW w:w="8980" w:type="dxa"/>
            <w:tcBorders>
              <w:top w:val="nil"/>
              <w:left w:val="nil"/>
              <w:bottom w:val="nil"/>
              <w:right w:val="nil"/>
            </w:tcBorders>
            <w:shd w:val="clear" w:color="auto" w:fill="auto"/>
            <w:noWrap/>
            <w:vAlign w:val="bottom"/>
            <w:hideMark/>
          </w:tcPr>
          <w:p w14:paraId="30D5A9CE"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Urgent Care visits in past 2 months</w:t>
            </w:r>
          </w:p>
        </w:tc>
      </w:tr>
      <w:tr w:rsidR="00C63513" w:rsidRPr="00C63513" w14:paraId="7ACAEBC1" w14:textId="77777777" w:rsidTr="00C63513">
        <w:trPr>
          <w:trHeight w:val="300"/>
        </w:trPr>
        <w:tc>
          <w:tcPr>
            <w:tcW w:w="2660" w:type="dxa"/>
            <w:tcBorders>
              <w:top w:val="nil"/>
              <w:left w:val="nil"/>
              <w:bottom w:val="nil"/>
              <w:right w:val="nil"/>
            </w:tcBorders>
            <w:shd w:val="clear" w:color="auto" w:fill="auto"/>
            <w:noWrap/>
            <w:vAlign w:val="bottom"/>
            <w:hideMark/>
          </w:tcPr>
          <w:p w14:paraId="20898DEE" w14:textId="77777777" w:rsidR="00C63513" w:rsidRPr="00C63513" w:rsidRDefault="00C63513" w:rsidP="00C63513">
            <w:pPr>
              <w:rPr>
                <w:rFonts w:ascii="Calibri" w:hAnsi="Calibri"/>
                <w:color w:val="000000"/>
                <w:szCs w:val="22"/>
              </w:rPr>
            </w:pPr>
            <w:r w:rsidRPr="00C63513">
              <w:rPr>
                <w:rFonts w:ascii="Calibri" w:hAnsi="Calibri"/>
                <w:color w:val="000000"/>
                <w:szCs w:val="22"/>
              </w:rPr>
              <w:t>UCvisits_prior24</w:t>
            </w:r>
          </w:p>
        </w:tc>
        <w:tc>
          <w:tcPr>
            <w:tcW w:w="8980" w:type="dxa"/>
            <w:tcBorders>
              <w:top w:val="nil"/>
              <w:left w:val="nil"/>
              <w:bottom w:val="nil"/>
              <w:right w:val="nil"/>
            </w:tcBorders>
            <w:shd w:val="clear" w:color="auto" w:fill="auto"/>
            <w:noWrap/>
            <w:vAlign w:val="bottom"/>
            <w:hideMark/>
          </w:tcPr>
          <w:p w14:paraId="5816B92E"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Urgent Care visits in past 24 months</w:t>
            </w:r>
          </w:p>
        </w:tc>
      </w:tr>
      <w:tr w:rsidR="00C63513" w:rsidRPr="00C63513" w14:paraId="4CA65002" w14:textId="77777777" w:rsidTr="00C63513">
        <w:trPr>
          <w:trHeight w:val="300"/>
        </w:trPr>
        <w:tc>
          <w:tcPr>
            <w:tcW w:w="2660" w:type="dxa"/>
            <w:tcBorders>
              <w:top w:val="nil"/>
              <w:left w:val="nil"/>
              <w:bottom w:val="nil"/>
              <w:right w:val="nil"/>
            </w:tcBorders>
            <w:shd w:val="clear" w:color="auto" w:fill="auto"/>
            <w:noWrap/>
            <w:vAlign w:val="bottom"/>
            <w:hideMark/>
          </w:tcPr>
          <w:p w14:paraId="55C34758" w14:textId="77777777" w:rsidR="00C63513" w:rsidRPr="00C63513" w:rsidRDefault="00C63513" w:rsidP="00C63513">
            <w:pPr>
              <w:rPr>
                <w:rFonts w:ascii="Calibri" w:hAnsi="Calibri"/>
                <w:color w:val="000000"/>
                <w:szCs w:val="22"/>
              </w:rPr>
            </w:pPr>
            <w:r w:rsidRPr="00C63513">
              <w:rPr>
                <w:rFonts w:ascii="Calibri" w:hAnsi="Calibri"/>
                <w:color w:val="000000"/>
                <w:szCs w:val="22"/>
              </w:rPr>
              <w:t>UCvisits_prior3</w:t>
            </w:r>
          </w:p>
        </w:tc>
        <w:tc>
          <w:tcPr>
            <w:tcW w:w="8980" w:type="dxa"/>
            <w:tcBorders>
              <w:top w:val="nil"/>
              <w:left w:val="nil"/>
              <w:bottom w:val="nil"/>
              <w:right w:val="nil"/>
            </w:tcBorders>
            <w:shd w:val="clear" w:color="auto" w:fill="auto"/>
            <w:noWrap/>
            <w:vAlign w:val="bottom"/>
            <w:hideMark/>
          </w:tcPr>
          <w:p w14:paraId="3F94DB1A"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Urgent Care visits in past 3 months</w:t>
            </w:r>
          </w:p>
        </w:tc>
      </w:tr>
      <w:tr w:rsidR="00C63513" w:rsidRPr="00C63513" w14:paraId="009BFFB2" w14:textId="77777777" w:rsidTr="00C63513">
        <w:trPr>
          <w:trHeight w:val="300"/>
        </w:trPr>
        <w:tc>
          <w:tcPr>
            <w:tcW w:w="2660" w:type="dxa"/>
            <w:tcBorders>
              <w:top w:val="nil"/>
              <w:left w:val="nil"/>
              <w:bottom w:val="nil"/>
              <w:right w:val="nil"/>
            </w:tcBorders>
            <w:shd w:val="clear" w:color="auto" w:fill="auto"/>
            <w:noWrap/>
            <w:vAlign w:val="bottom"/>
            <w:hideMark/>
          </w:tcPr>
          <w:p w14:paraId="23583538" w14:textId="77777777" w:rsidR="00C63513" w:rsidRPr="00C63513" w:rsidRDefault="00C63513" w:rsidP="00C63513">
            <w:pPr>
              <w:rPr>
                <w:rFonts w:ascii="Calibri" w:hAnsi="Calibri"/>
                <w:color w:val="000000"/>
                <w:szCs w:val="22"/>
              </w:rPr>
            </w:pPr>
            <w:r w:rsidRPr="00C63513">
              <w:rPr>
                <w:rFonts w:ascii="Calibri" w:hAnsi="Calibri"/>
                <w:color w:val="000000"/>
                <w:szCs w:val="22"/>
              </w:rPr>
              <w:t>UCvisits_prior6</w:t>
            </w:r>
          </w:p>
        </w:tc>
        <w:tc>
          <w:tcPr>
            <w:tcW w:w="8980" w:type="dxa"/>
            <w:tcBorders>
              <w:top w:val="nil"/>
              <w:left w:val="nil"/>
              <w:bottom w:val="nil"/>
              <w:right w:val="nil"/>
            </w:tcBorders>
            <w:shd w:val="clear" w:color="auto" w:fill="auto"/>
            <w:noWrap/>
            <w:vAlign w:val="bottom"/>
            <w:hideMark/>
          </w:tcPr>
          <w:p w14:paraId="09FE6CAE" w14:textId="77777777" w:rsidR="00C63513" w:rsidRPr="00C63513" w:rsidRDefault="00C63513" w:rsidP="00C63513">
            <w:pPr>
              <w:rPr>
                <w:rFonts w:ascii="Calibri" w:hAnsi="Calibri"/>
                <w:color w:val="000000"/>
                <w:szCs w:val="22"/>
              </w:rPr>
            </w:pPr>
            <w:r w:rsidRPr="00C63513">
              <w:rPr>
                <w:rFonts w:ascii="Calibri" w:hAnsi="Calibri"/>
                <w:color w:val="000000"/>
                <w:szCs w:val="22"/>
              </w:rPr>
              <w:t>Number Urgent Care visits in past 6 months</w:t>
            </w:r>
          </w:p>
        </w:tc>
      </w:tr>
      <w:tr w:rsidR="00C63513" w:rsidRPr="00C63513" w14:paraId="2E764C8B" w14:textId="77777777" w:rsidTr="00C63513">
        <w:trPr>
          <w:trHeight w:val="300"/>
        </w:trPr>
        <w:tc>
          <w:tcPr>
            <w:tcW w:w="2660" w:type="dxa"/>
            <w:tcBorders>
              <w:top w:val="nil"/>
              <w:left w:val="nil"/>
              <w:bottom w:val="nil"/>
              <w:right w:val="nil"/>
            </w:tcBorders>
            <w:shd w:val="clear" w:color="auto" w:fill="auto"/>
            <w:noWrap/>
            <w:vAlign w:val="bottom"/>
            <w:hideMark/>
          </w:tcPr>
          <w:p w14:paraId="7BACF0C7" w14:textId="77777777" w:rsidR="00C63513" w:rsidRPr="00C63513" w:rsidRDefault="00C63513" w:rsidP="00C63513">
            <w:pPr>
              <w:rPr>
                <w:rFonts w:ascii="Calibri" w:hAnsi="Calibri"/>
                <w:color w:val="000000"/>
                <w:szCs w:val="22"/>
              </w:rPr>
            </w:pPr>
            <w:r w:rsidRPr="00C63513">
              <w:rPr>
                <w:rFonts w:ascii="Calibri" w:hAnsi="Calibri"/>
                <w:color w:val="000000"/>
                <w:szCs w:val="22"/>
              </w:rPr>
              <w:t>vet12</w:t>
            </w:r>
          </w:p>
        </w:tc>
        <w:tc>
          <w:tcPr>
            <w:tcW w:w="8980" w:type="dxa"/>
            <w:tcBorders>
              <w:top w:val="nil"/>
              <w:left w:val="nil"/>
              <w:bottom w:val="nil"/>
              <w:right w:val="nil"/>
            </w:tcBorders>
            <w:shd w:val="clear" w:color="auto" w:fill="auto"/>
            <w:noWrap/>
            <w:vAlign w:val="bottom"/>
            <w:hideMark/>
          </w:tcPr>
          <w:p w14:paraId="349E0D70" w14:textId="77777777" w:rsidR="00C63513" w:rsidRPr="00C63513" w:rsidRDefault="00C63513" w:rsidP="00C63513">
            <w:pPr>
              <w:rPr>
                <w:rFonts w:ascii="Calibri" w:hAnsi="Calibri"/>
                <w:color w:val="000000"/>
                <w:szCs w:val="22"/>
              </w:rPr>
            </w:pPr>
            <w:r w:rsidRPr="00C63513">
              <w:rPr>
                <w:rFonts w:ascii="Calibri" w:hAnsi="Calibri"/>
                <w:color w:val="000000"/>
                <w:szCs w:val="22"/>
              </w:rPr>
              <w:t>Veteran Status in prior 12 months</w:t>
            </w:r>
          </w:p>
        </w:tc>
      </w:tr>
      <w:tr w:rsidR="00C63513" w:rsidRPr="00C63513" w14:paraId="66A4D4AE" w14:textId="77777777" w:rsidTr="00C63513">
        <w:trPr>
          <w:trHeight w:val="300"/>
        </w:trPr>
        <w:tc>
          <w:tcPr>
            <w:tcW w:w="2660" w:type="dxa"/>
            <w:tcBorders>
              <w:top w:val="nil"/>
              <w:left w:val="nil"/>
              <w:bottom w:val="nil"/>
              <w:right w:val="nil"/>
            </w:tcBorders>
            <w:shd w:val="clear" w:color="auto" w:fill="auto"/>
            <w:noWrap/>
            <w:vAlign w:val="bottom"/>
            <w:hideMark/>
          </w:tcPr>
          <w:p w14:paraId="0B633595" w14:textId="77777777" w:rsidR="00C63513" w:rsidRPr="00C63513" w:rsidRDefault="00C63513" w:rsidP="00C63513">
            <w:pPr>
              <w:rPr>
                <w:rFonts w:ascii="Calibri" w:hAnsi="Calibri"/>
                <w:color w:val="000000"/>
                <w:szCs w:val="22"/>
              </w:rPr>
            </w:pPr>
            <w:r w:rsidRPr="00C63513">
              <w:rPr>
                <w:rFonts w:ascii="Calibri" w:hAnsi="Calibri"/>
                <w:color w:val="000000"/>
                <w:szCs w:val="22"/>
              </w:rPr>
              <w:t>vet24</w:t>
            </w:r>
          </w:p>
        </w:tc>
        <w:tc>
          <w:tcPr>
            <w:tcW w:w="8980" w:type="dxa"/>
            <w:tcBorders>
              <w:top w:val="nil"/>
              <w:left w:val="nil"/>
              <w:bottom w:val="nil"/>
              <w:right w:val="nil"/>
            </w:tcBorders>
            <w:shd w:val="clear" w:color="auto" w:fill="auto"/>
            <w:noWrap/>
            <w:vAlign w:val="bottom"/>
            <w:hideMark/>
          </w:tcPr>
          <w:p w14:paraId="780B5ABC" w14:textId="77777777" w:rsidR="00C63513" w:rsidRPr="00C63513" w:rsidRDefault="00C63513" w:rsidP="00C63513">
            <w:pPr>
              <w:rPr>
                <w:rFonts w:ascii="Calibri" w:hAnsi="Calibri"/>
                <w:color w:val="000000"/>
                <w:szCs w:val="22"/>
              </w:rPr>
            </w:pPr>
            <w:r w:rsidRPr="00C63513">
              <w:rPr>
                <w:rFonts w:ascii="Calibri" w:hAnsi="Calibri"/>
                <w:color w:val="000000"/>
                <w:szCs w:val="22"/>
              </w:rPr>
              <w:t>Veteran Status in prior 24 months</w:t>
            </w:r>
          </w:p>
        </w:tc>
      </w:tr>
      <w:tr w:rsidR="00C63513" w:rsidRPr="00C63513" w14:paraId="58AC8989" w14:textId="77777777" w:rsidTr="00C63513">
        <w:trPr>
          <w:trHeight w:val="300"/>
        </w:trPr>
        <w:tc>
          <w:tcPr>
            <w:tcW w:w="2660" w:type="dxa"/>
            <w:tcBorders>
              <w:top w:val="nil"/>
              <w:left w:val="nil"/>
              <w:bottom w:val="nil"/>
              <w:right w:val="nil"/>
            </w:tcBorders>
            <w:shd w:val="clear" w:color="auto" w:fill="auto"/>
            <w:noWrap/>
            <w:vAlign w:val="bottom"/>
            <w:hideMark/>
          </w:tcPr>
          <w:p w14:paraId="5C80171D" w14:textId="77777777" w:rsidR="00C63513" w:rsidRPr="00C63513" w:rsidRDefault="00C63513" w:rsidP="00C63513">
            <w:pPr>
              <w:rPr>
                <w:rFonts w:ascii="Calibri" w:hAnsi="Calibri"/>
                <w:color w:val="000000"/>
                <w:szCs w:val="22"/>
              </w:rPr>
            </w:pPr>
            <w:r w:rsidRPr="00C63513">
              <w:rPr>
                <w:rFonts w:ascii="Calibri" w:hAnsi="Calibri"/>
                <w:color w:val="000000"/>
                <w:szCs w:val="22"/>
              </w:rPr>
              <w:t>vision12</w:t>
            </w:r>
          </w:p>
        </w:tc>
        <w:tc>
          <w:tcPr>
            <w:tcW w:w="8980" w:type="dxa"/>
            <w:tcBorders>
              <w:top w:val="nil"/>
              <w:left w:val="nil"/>
              <w:bottom w:val="nil"/>
              <w:right w:val="nil"/>
            </w:tcBorders>
            <w:shd w:val="clear" w:color="auto" w:fill="auto"/>
            <w:noWrap/>
            <w:vAlign w:val="bottom"/>
            <w:hideMark/>
          </w:tcPr>
          <w:p w14:paraId="39038FB3" w14:textId="77777777" w:rsidR="00C63513" w:rsidRPr="00C63513" w:rsidRDefault="00C63513" w:rsidP="00C63513">
            <w:pPr>
              <w:rPr>
                <w:rFonts w:ascii="Calibri" w:hAnsi="Calibri"/>
                <w:color w:val="000000"/>
                <w:szCs w:val="22"/>
              </w:rPr>
            </w:pPr>
            <w:r w:rsidRPr="00C63513">
              <w:rPr>
                <w:rFonts w:ascii="Calibri" w:hAnsi="Calibri"/>
                <w:color w:val="000000"/>
                <w:szCs w:val="22"/>
              </w:rPr>
              <w:t>vision impairment in prior 12 months</w:t>
            </w:r>
          </w:p>
        </w:tc>
      </w:tr>
      <w:tr w:rsidR="00C63513" w:rsidRPr="00C63513" w14:paraId="43966E96" w14:textId="77777777" w:rsidTr="00C63513">
        <w:trPr>
          <w:trHeight w:val="300"/>
        </w:trPr>
        <w:tc>
          <w:tcPr>
            <w:tcW w:w="2660" w:type="dxa"/>
            <w:tcBorders>
              <w:top w:val="nil"/>
              <w:left w:val="nil"/>
              <w:bottom w:val="nil"/>
              <w:right w:val="nil"/>
            </w:tcBorders>
            <w:shd w:val="clear" w:color="auto" w:fill="auto"/>
            <w:noWrap/>
            <w:vAlign w:val="bottom"/>
            <w:hideMark/>
          </w:tcPr>
          <w:p w14:paraId="6E253FDB" w14:textId="77777777" w:rsidR="00C63513" w:rsidRPr="00C63513" w:rsidRDefault="00C63513" w:rsidP="00C63513">
            <w:pPr>
              <w:rPr>
                <w:rFonts w:ascii="Calibri" w:hAnsi="Calibri"/>
                <w:color w:val="000000"/>
                <w:szCs w:val="22"/>
              </w:rPr>
            </w:pPr>
            <w:r w:rsidRPr="00C63513">
              <w:rPr>
                <w:rFonts w:ascii="Calibri" w:hAnsi="Calibri"/>
                <w:color w:val="000000"/>
                <w:szCs w:val="22"/>
              </w:rPr>
              <w:t>vision24</w:t>
            </w:r>
          </w:p>
        </w:tc>
        <w:tc>
          <w:tcPr>
            <w:tcW w:w="8980" w:type="dxa"/>
            <w:tcBorders>
              <w:top w:val="nil"/>
              <w:left w:val="nil"/>
              <w:bottom w:val="nil"/>
              <w:right w:val="nil"/>
            </w:tcBorders>
            <w:shd w:val="clear" w:color="auto" w:fill="auto"/>
            <w:noWrap/>
            <w:vAlign w:val="bottom"/>
            <w:hideMark/>
          </w:tcPr>
          <w:p w14:paraId="260FB4C3" w14:textId="77777777" w:rsidR="00C63513" w:rsidRPr="00C63513" w:rsidRDefault="00C63513" w:rsidP="00C63513">
            <w:pPr>
              <w:rPr>
                <w:rFonts w:ascii="Calibri" w:hAnsi="Calibri"/>
                <w:color w:val="000000"/>
                <w:szCs w:val="22"/>
              </w:rPr>
            </w:pPr>
            <w:r w:rsidRPr="00C63513">
              <w:rPr>
                <w:rFonts w:ascii="Calibri" w:hAnsi="Calibri"/>
                <w:color w:val="000000"/>
                <w:szCs w:val="22"/>
              </w:rPr>
              <w:t>vision impairment in prior 24 months</w:t>
            </w:r>
          </w:p>
        </w:tc>
      </w:tr>
      <w:tr w:rsidR="00C63513" w:rsidRPr="00C63513" w14:paraId="4A0DA72D" w14:textId="77777777" w:rsidTr="00C63513">
        <w:trPr>
          <w:trHeight w:val="300"/>
        </w:trPr>
        <w:tc>
          <w:tcPr>
            <w:tcW w:w="2660" w:type="dxa"/>
            <w:tcBorders>
              <w:top w:val="nil"/>
              <w:left w:val="nil"/>
              <w:bottom w:val="nil"/>
              <w:right w:val="nil"/>
            </w:tcBorders>
            <w:shd w:val="clear" w:color="auto" w:fill="auto"/>
            <w:noWrap/>
            <w:vAlign w:val="bottom"/>
            <w:hideMark/>
          </w:tcPr>
          <w:p w14:paraId="7D1D50D9" w14:textId="77777777" w:rsidR="00C63513" w:rsidRPr="00C63513" w:rsidRDefault="00C63513" w:rsidP="00C63513">
            <w:pPr>
              <w:rPr>
                <w:rFonts w:ascii="Calibri" w:hAnsi="Calibri"/>
                <w:color w:val="000000"/>
                <w:szCs w:val="22"/>
              </w:rPr>
            </w:pPr>
            <w:r w:rsidRPr="00C63513">
              <w:rPr>
                <w:rFonts w:ascii="Calibri" w:hAnsi="Calibri"/>
                <w:color w:val="000000"/>
                <w:szCs w:val="22"/>
              </w:rPr>
              <w:lastRenderedPageBreak/>
              <w:t>white</w:t>
            </w:r>
          </w:p>
        </w:tc>
        <w:tc>
          <w:tcPr>
            <w:tcW w:w="8980" w:type="dxa"/>
            <w:tcBorders>
              <w:top w:val="nil"/>
              <w:left w:val="nil"/>
              <w:bottom w:val="nil"/>
              <w:right w:val="nil"/>
            </w:tcBorders>
            <w:shd w:val="clear" w:color="auto" w:fill="auto"/>
            <w:noWrap/>
            <w:vAlign w:val="bottom"/>
            <w:hideMark/>
          </w:tcPr>
          <w:p w14:paraId="68B3854C" w14:textId="77777777" w:rsidR="00C63513" w:rsidRPr="00C63513" w:rsidRDefault="00C63513" w:rsidP="00C63513">
            <w:pPr>
              <w:rPr>
                <w:rFonts w:ascii="Calibri" w:hAnsi="Calibri"/>
                <w:color w:val="000000"/>
                <w:szCs w:val="22"/>
              </w:rPr>
            </w:pPr>
            <w:r w:rsidRPr="00C63513">
              <w:rPr>
                <w:rFonts w:ascii="Calibri" w:hAnsi="Calibri"/>
                <w:color w:val="000000"/>
                <w:szCs w:val="22"/>
              </w:rPr>
              <w:t>Race: White, non-white or unknown</w:t>
            </w:r>
          </w:p>
        </w:tc>
      </w:tr>
      <w:tr w:rsidR="00C63513" w:rsidRPr="00C63513" w14:paraId="6CE33EC2" w14:textId="77777777" w:rsidTr="00C63513">
        <w:trPr>
          <w:trHeight w:val="300"/>
        </w:trPr>
        <w:tc>
          <w:tcPr>
            <w:tcW w:w="2660" w:type="dxa"/>
            <w:tcBorders>
              <w:top w:val="nil"/>
              <w:left w:val="nil"/>
              <w:bottom w:val="nil"/>
              <w:right w:val="nil"/>
            </w:tcBorders>
            <w:shd w:val="clear" w:color="auto" w:fill="auto"/>
            <w:noWrap/>
            <w:vAlign w:val="bottom"/>
            <w:hideMark/>
          </w:tcPr>
          <w:p w14:paraId="08D338C6" w14:textId="77777777" w:rsidR="00C63513" w:rsidRPr="00C63513" w:rsidRDefault="00C63513" w:rsidP="00C63513">
            <w:pPr>
              <w:rPr>
                <w:rFonts w:ascii="Calibri" w:hAnsi="Calibri"/>
                <w:color w:val="000000"/>
                <w:szCs w:val="22"/>
              </w:rPr>
            </w:pPr>
            <w:r w:rsidRPr="00C63513">
              <w:rPr>
                <w:rFonts w:ascii="Calibri" w:hAnsi="Calibri"/>
                <w:color w:val="000000"/>
                <w:szCs w:val="22"/>
              </w:rPr>
              <w:t xml:space="preserve">zolpidem12 </w:t>
            </w:r>
          </w:p>
        </w:tc>
        <w:tc>
          <w:tcPr>
            <w:tcW w:w="8980" w:type="dxa"/>
            <w:tcBorders>
              <w:top w:val="nil"/>
              <w:left w:val="nil"/>
              <w:bottom w:val="nil"/>
              <w:right w:val="nil"/>
            </w:tcBorders>
            <w:shd w:val="clear" w:color="auto" w:fill="auto"/>
            <w:noWrap/>
            <w:vAlign w:val="bottom"/>
            <w:hideMark/>
          </w:tcPr>
          <w:p w14:paraId="2A35CC16" w14:textId="77777777" w:rsidR="00C63513" w:rsidRPr="00C63513" w:rsidRDefault="00C63513" w:rsidP="00C63513">
            <w:pPr>
              <w:rPr>
                <w:rFonts w:ascii="Calibri" w:hAnsi="Calibri"/>
                <w:color w:val="000000"/>
                <w:szCs w:val="22"/>
              </w:rPr>
            </w:pPr>
            <w:r w:rsidRPr="00C63513">
              <w:rPr>
                <w:rFonts w:ascii="Calibri" w:hAnsi="Calibri"/>
                <w:color w:val="000000"/>
                <w:szCs w:val="22"/>
              </w:rPr>
              <w:t>Zolpidem tx in prior 12 months</w:t>
            </w:r>
          </w:p>
        </w:tc>
      </w:tr>
      <w:tr w:rsidR="00C63513" w:rsidRPr="00C63513" w14:paraId="3964F451" w14:textId="77777777" w:rsidTr="00C63513">
        <w:trPr>
          <w:trHeight w:val="300"/>
        </w:trPr>
        <w:tc>
          <w:tcPr>
            <w:tcW w:w="2660" w:type="dxa"/>
            <w:tcBorders>
              <w:top w:val="nil"/>
              <w:left w:val="nil"/>
              <w:bottom w:val="nil"/>
              <w:right w:val="nil"/>
            </w:tcBorders>
            <w:shd w:val="clear" w:color="auto" w:fill="auto"/>
            <w:noWrap/>
            <w:vAlign w:val="bottom"/>
            <w:hideMark/>
          </w:tcPr>
          <w:p w14:paraId="64EB7F5A" w14:textId="77777777" w:rsidR="00C63513" w:rsidRPr="00C63513" w:rsidRDefault="00C63513" w:rsidP="00C63513">
            <w:pPr>
              <w:rPr>
                <w:rFonts w:ascii="Calibri" w:hAnsi="Calibri"/>
                <w:color w:val="000000"/>
                <w:szCs w:val="22"/>
              </w:rPr>
            </w:pPr>
            <w:r w:rsidRPr="00C63513">
              <w:rPr>
                <w:rFonts w:ascii="Calibri" w:hAnsi="Calibri"/>
                <w:color w:val="000000"/>
                <w:szCs w:val="22"/>
              </w:rPr>
              <w:t>zolpidem24</w:t>
            </w:r>
          </w:p>
        </w:tc>
        <w:tc>
          <w:tcPr>
            <w:tcW w:w="8980" w:type="dxa"/>
            <w:tcBorders>
              <w:top w:val="nil"/>
              <w:left w:val="nil"/>
              <w:bottom w:val="nil"/>
              <w:right w:val="nil"/>
            </w:tcBorders>
            <w:shd w:val="clear" w:color="auto" w:fill="auto"/>
            <w:noWrap/>
            <w:vAlign w:val="bottom"/>
            <w:hideMark/>
          </w:tcPr>
          <w:p w14:paraId="398188AC" w14:textId="77777777" w:rsidR="00C63513" w:rsidRPr="00C63513" w:rsidRDefault="00C63513" w:rsidP="00C63513">
            <w:pPr>
              <w:rPr>
                <w:rFonts w:ascii="Calibri" w:hAnsi="Calibri"/>
                <w:color w:val="000000"/>
                <w:szCs w:val="22"/>
              </w:rPr>
            </w:pPr>
            <w:r w:rsidRPr="00C63513">
              <w:rPr>
                <w:rFonts w:ascii="Calibri" w:hAnsi="Calibri"/>
                <w:color w:val="000000"/>
                <w:szCs w:val="22"/>
              </w:rPr>
              <w:t>Zolpidem tx in prior 24 months</w:t>
            </w:r>
          </w:p>
        </w:tc>
      </w:tr>
    </w:tbl>
    <w:p w14:paraId="70FDAC5A" w14:textId="77777777" w:rsidR="008E2F5E" w:rsidRPr="008E2F5E" w:rsidRDefault="008E2F5E"/>
    <w:p w14:paraId="4EC9EC3C" w14:textId="77777777" w:rsidR="00D35869" w:rsidRPr="00D31B9F" w:rsidRDefault="00D35869" w:rsidP="00D31B9F">
      <w:pPr>
        <w:tabs>
          <w:tab w:val="left" w:pos="1935"/>
        </w:tabs>
        <w:rPr>
          <w:szCs w:val="22"/>
          <w:u w:val="single"/>
        </w:rPr>
      </w:pPr>
    </w:p>
    <w:p w14:paraId="3378973C" w14:textId="77777777" w:rsidR="00470D9F" w:rsidRDefault="0064711D" w:rsidP="00B75FFA">
      <w:pPr>
        <w:pStyle w:val="Heading3"/>
      </w:pPr>
      <w:bookmarkStart w:id="57" w:name="_Toc424125342"/>
      <w:bookmarkStart w:id="58" w:name="_Toc444071518"/>
      <w:r>
        <w:t>Veteran</w:t>
      </w:r>
      <w:r w:rsidR="00470D9F">
        <w:t xml:space="preserve"> De-</w:t>
      </w:r>
      <w:r w:rsidR="00470D9F" w:rsidRPr="00B75FFA">
        <w:t>Duping</w:t>
      </w:r>
      <w:r w:rsidR="00470D9F">
        <w:t xml:space="preserve"> Process</w:t>
      </w:r>
      <w:bookmarkEnd w:id="57"/>
      <w:bookmarkEnd w:id="58"/>
      <w:r w:rsidR="00470D9F">
        <w:t xml:space="preserve"> </w:t>
      </w:r>
    </w:p>
    <w:p w14:paraId="344E9FAE" w14:textId="3A5AD5F1" w:rsidR="003E2236" w:rsidRDefault="003E2236" w:rsidP="003E2236">
      <w:pPr>
        <w:rPr>
          <w:sz w:val="24"/>
        </w:rPr>
      </w:pPr>
      <w:r w:rsidRPr="00035E30">
        <w:rPr>
          <w:sz w:val="24"/>
        </w:rPr>
        <w:t xml:space="preserve">The Reach data model will contain one master list of all </w:t>
      </w:r>
      <w:r w:rsidR="0064711D">
        <w:rPr>
          <w:sz w:val="24"/>
        </w:rPr>
        <w:t>Veteran</w:t>
      </w:r>
      <w:r w:rsidRPr="00035E30">
        <w:rPr>
          <w:sz w:val="24"/>
        </w:rPr>
        <w:t xml:space="preserve">s imported into the IRDS system. As each </w:t>
      </w:r>
      <w:r w:rsidR="0064711D">
        <w:rPr>
          <w:sz w:val="24"/>
        </w:rPr>
        <w:t>Veteran</w:t>
      </w:r>
      <w:r w:rsidRPr="00035E30">
        <w:rPr>
          <w:sz w:val="24"/>
        </w:rPr>
        <w:t xml:space="preserve"> is imported into the database through one of the data sources, a record will be created for that </w:t>
      </w:r>
      <w:r w:rsidR="0064711D">
        <w:rPr>
          <w:sz w:val="24"/>
        </w:rPr>
        <w:t>Veteran</w:t>
      </w:r>
      <w:r w:rsidRPr="00035E30">
        <w:rPr>
          <w:sz w:val="24"/>
        </w:rPr>
        <w:t xml:space="preserve"> in the </w:t>
      </w:r>
      <w:r w:rsidR="0064711D">
        <w:rPr>
          <w:sz w:val="24"/>
        </w:rPr>
        <w:t>Veteran</w:t>
      </w:r>
      <w:r w:rsidRPr="00035E30">
        <w:rPr>
          <w:sz w:val="24"/>
        </w:rPr>
        <w:t xml:space="preserve"> table and a unique ID will be assigned. It is possible that an Individual might be imported into </w:t>
      </w:r>
      <w:r w:rsidR="003B33AF">
        <w:rPr>
          <w:sz w:val="24"/>
        </w:rPr>
        <w:t xml:space="preserve">the system </w:t>
      </w:r>
      <w:r w:rsidRPr="00035E30">
        <w:rPr>
          <w:sz w:val="24"/>
        </w:rPr>
        <w:t xml:space="preserve">through </w:t>
      </w:r>
      <w:r w:rsidR="003B33AF">
        <w:rPr>
          <w:sz w:val="24"/>
        </w:rPr>
        <w:t>m</w:t>
      </w:r>
      <w:r w:rsidR="000313B5">
        <w:rPr>
          <w:sz w:val="24"/>
        </w:rPr>
        <w:t>ultiple</w:t>
      </w:r>
      <w:r w:rsidRPr="00035E30">
        <w:rPr>
          <w:sz w:val="24"/>
        </w:rPr>
        <w:t xml:space="preserve"> sources. When this occurs, the multiple </w:t>
      </w:r>
      <w:r w:rsidR="0064711D">
        <w:rPr>
          <w:sz w:val="24"/>
        </w:rPr>
        <w:t>Veteran</w:t>
      </w:r>
      <w:r w:rsidRPr="00035E30">
        <w:rPr>
          <w:sz w:val="24"/>
        </w:rPr>
        <w:t xml:space="preserve"> records created for the in</w:t>
      </w:r>
      <w:r w:rsidR="00035C93">
        <w:rPr>
          <w:sz w:val="24"/>
        </w:rPr>
        <w:t>di</w:t>
      </w:r>
      <w:r w:rsidRPr="00035E30">
        <w:rPr>
          <w:sz w:val="24"/>
        </w:rPr>
        <w:t xml:space="preserve">vidual will be merged and all case level data will be linked to that one merged </w:t>
      </w:r>
      <w:r w:rsidR="0064711D">
        <w:rPr>
          <w:sz w:val="24"/>
        </w:rPr>
        <w:t>Veteran</w:t>
      </w:r>
      <w:r w:rsidRPr="00035E30">
        <w:rPr>
          <w:sz w:val="24"/>
        </w:rPr>
        <w:t xml:space="preserve"> record. To achieve this, a de-duping process will be run after each data import is run.</w:t>
      </w:r>
      <w:r w:rsidR="008E6829">
        <w:rPr>
          <w:rStyle w:val="FootnoteReference"/>
          <w:sz w:val="24"/>
        </w:rPr>
        <w:footnoteReference w:id="1"/>
      </w:r>
    </w:p>
    <w:p w14:paraId="5C6EFD97" w14:textId="77777777" w:rsidR="008E6829" w:rsidRDefault="008E6829" w:rsidP="003E2236">
      <w:pPr>
        <w:rPr>
          <w:sz w:val="24"/>
        </w:rPr>
      </w:pPr>
    </w:p>
    <w:p w14:paraId="5623CA86" w14:textId="77777777" w:rsidR="003E2236" w:rsidRPr="00035E30" w:rsidRDefault="003E2236" w:rsidP="003E2236">
      <w:pPr>
        <w:rPr>
          <w:sz w:val="24"/>
        </w:rPr>
      </w:pPr>
      <w:r w:rsidRPr="00035E30">
        <w:rPr>
          <w:sz w:val="24"/>
        </w:rPr>
        <w:t xml:space="preserve">This de-duping process will be contained in an SSIS </w:t>
      </w:r>
      <w:r w:rsidR="00035C93" w:rsidRPr="00035E30">
        <w:rPr>
          <w:sz w:val="24"/>
        </w:rPr>
        <w:t>package, which</w:t>
      </w:r>
      <w:r w:rsidRPr="00035E30">
        <w:rPr>
          <w:sz w:val="24"/>
        </w:rPr>
        <w:t xml:space="preserve"> does the following</w:t>
      </w:r>
      <w:r w:rsidR="00035E30">
        <w:rPr>
          <w:sz w:val="24"/>
        </w:rPr>
        <w:t>:</w:t>
      </w:r>
    </w:p>
    <w:p w14:paraId="361D4CD9" w14:textId="77777777" w:rsidR="003E2236" w:rsidRPr="00035E30" w:rsidRDefault="003E2236" w:rsidP="00035E30">
      <w:pPr>
        <w:pStyle w:val="ListParagraph"/>
        <w:numPr>
          <w:ilvl w:val="0"/>
          <w:numId w:val="32"/>
        </w:numPr>
        <w:rPr>
          <w:sz w:val="24"/>
        </w:rPr>
      </w:pPr>
      <w:r w:rsidRPr="00035E30">
        <w:rPr>
          <w:sz w:val="24"/>
        </w:rPr>
        <w:t xml:space="preserve">Reviews the </w:t>
      </w:r>
      <w:r w:rsidR="0064711D">
        <w:rPr>
          <w:sz w:val="24"/>
        </w:rPr>
        <w:t>Veteran</w:t>
      </w:r>
      <w:r w:rsidRPr="00035E30">
        <w:rPr>
          <w:sz w:val="24"/>
        </w:rPr>
        <w:t xml:space="preserve"> table for possible duplicates</w:t>
      </w:r>
    </w:p>
    <w:p w14:paraId="1D19F654" w14:textId="77777777" w:rsidR="003E2236" w:rsidRPr="00035E30" w:rsidRDefault="003E2236" w:rsidP="00035E30">
      <w:pPr>
        <w:pStyle w:val="ListParagraph"/>
        <w:numPr>
          <w:ilvl w:val="0"/>
          <w:numId w:val="32"/>
        </w:numPr>
        <w:rPr>
          <w:sz w:val="24"/>
        </w:rPr>
      </w:pPr>
      <w:r w:rsidRPr="00035E30">
        <w:rPr>
          <w:sz w:val="24"/>
        </w:rPr>
        <w:t>Duplicate groups are determined (2 or more records that could be duplicates)</w:t>
      </w:r>
    </w:p>
    <w:p w14:paraId="080BB1A9" w14:textId="77777777" w:rsidR="003E2236" w:rsidRPr="00035E30" w:rsidRDefault="003E2236" w:rsidP="00035E30">
      <w:pPr>
        <w:pStyle w:val="ListParagraph"/>
        <w:numPr>
          <w:ilvl w:val="0"/>
          <w:numId w:val="32"/>
        </w:numPr>
        <w:rPr>
          <w:sz w:val="24"/>
        </w:rPr>
      </w:pPr>
      <w:r w:rsidRPr="00035E30">
        <w:rPr>
          <w:sz w:val="24"/>
        </w:rPr>
        <w:t>For each duplicate group a text file is create</w:t>
      </w:r>
      <w:r w:rsidR="005B793A">
        <w:rPr>
          <w:sz w:val="24"/>
        </w:rPr>
        <w:t>d</w:t>
      </w:r>
      <w:r w:rsidRPr="00035E30">
        <w:rPr>
          <w:sz w:val="24"/>
        </w:rPr>
        <w:t xml:space="preserve"> containing the pertinent demographic information</w:t>
      </w:r>
      <w:r w:rsidR="00B75FFA">
        <w:rPr>
          <w:sz w:val="24"/>
        </w:rPr>
        <w:t xml:space="preserve"> </w:t>
      </w:r>
      <w:r w:rsidRPr="00035E30">
        <w:rPr>
          <w:sz w:val="24"/>
        </w:rPr>
        <w:t>(Name, SSN, DOB, Gender) for all records in that group</w:t>
      </w:r>
    </w:p>
    <w:p w14:paraId="43AB5C43" w14:textId="77777777" w:rsidR="003E2236" w:rsidRPr="00035E30" w:rsidRDefault="003E2236" w:rsidP="00035E30">
      <w:pPr>
        <w:pStyle w:val="ListParagraph"/>
        <w:numPr>
          <w:ilvl w:val="0"/>
          <w:numId w:val="32"/>
        </w:numPr>
        <w:rPr>
          <w:sz w:val="24"/>
        </w:rPr>
      </w:pPr>
      <w:r w:rsidRPr="00035E30">
        <w:rPr>
          <w:sz w:val="24"/>
        </w:rPr>
        <w:t xml:space="preserve">A python program processes these files and evaluates all the records in a group via a record </w:t>
      </w:r>
      <w:r w:rsidR="00035C93" w:rsidRPr="00035E30">
        <w:rPr>
          <w:sz w:val="24"/>
        </w:rPr>
        <w:t>de</w:t>
      </w:r>
      <w:r w:rsidR="00035C93">
        <w:rPr>
          <w:sz w:val="24"/>
        </w:rPr>
        <w:t>-</w:t>
      </w:r>
      <w:r w:rsidR="00035C93" w:rsidRPr="00035E30">
        <w:rPr>
          <w:sz w:val="24"/>
        </w:rPr>
        <w:t>duping</w:t>
      </w:r>
      <w:r w:rsidRPr="00035E30">
        <w:rPr>
          <w:sz w:val="24"/>
        </w:rPr>
        <w:t xml:space="preserve"> algorithm</w:t>
      </w:r>
    </w:p>
    <w:p w14:paraId="1FFF5534" w14:textId="77777777" w:rsidR="003E2236" w:rsidRPr="00035E30" w:rsidRDefault="003E2236" w:rsidP="00035E30">
      <w:pPr>
        <w:pStyle w:val="ListParagraph"/>
        <w:numPr>
          <w:ilvl w:val="0"/>
          <w:numId w:val="32"/>
        </w:numPr>
        <w:rPr>
          <w:sz w:val="24"/>
        </w:rPr>
      </w:pPr>
      <w:r w:rsidRPr="00035E30">
        <w:rPr>
          <w:sz w:val="24"/>
        </w:rPr>
        <w:t>The python program returns the results to the SSIS process via another set of text files</w:t>
      </w:r>
    </w:p>
    <w:p w14:paraId="21745DB8" w14:textId="77777777" w:rsidR="00470D9F" w:rsidRDefault="003E2236" w:rsidP="00035E30">
      <w:pPr>
        <w:pStyle w:val="ListParagraph"/>
        <w:numPr>
          <w:ilvl w:val="0"/>
          <w:numId w:val="32"/>
        </w:numPr>
        <w:rPr>
          <w:sz w:val="24"/>
        </w:rPr>
      </w:pPr>
      <w:r w:rsidRPr="00035E30">
        <w:rPr>
          <w:sz w:val="24"/>
        </w:rPr>
        <w:t xml:space="preserve">The results from these files are placed in a temporary SQL table and the </w:t>
      </w:r>
      <w:r w:rsidR="0064711D">
        <w:rPr>
          <w:sz w:val="24"/>
        </w:rPr>
        <w:t>Veteran</w:t>
      </w:r>
      <w:r w:rsidRPr="00035E30">
        <w:rPr>
          <w:sz w:val="24"/>
        </w:rPr>
        <w:t xml:space="preserve"> table is reconciled accordingly, by </w:t>
      </w:r>
      <w:r w:rsidR="005B793A">
        <w:rPr>
          <w:sz w:val="24"/>
        </w:rPr>
        <w:t>m</w:t>
      </w:r>
      <w:r w:rsidRPr="00035E30">
        <w:rPr>
          <w:sz w:val="24"/>
        </w:rPr>
        <w:t>erging any records that were determined to be duplicates</w:t>
      </w:r>
    </w:p>
    <w:p w14:paraId="083C2DAB" w14:textId="77777777" w:rsidR="00E260F3" w:rsidRDefault="00E260F3" w:rsidP="00E260F3">
      <w:pPr>
        <w:pStyle w:val="ListParagraph"/>
        <w:ind w:left="360"/>
        <w:rPr>
          <w:sz w:val="24"/>
        </w:rPr>
      </w:pPr>
    </w:p>
    <w:p w14:paraId="07B0BA16" w14:textId="77777777" w:rsidR="00E765BE" w:rsidRDefault="00E765BE" w:rsidP="00E260F3">
      <w:pPr>
        <w:pStyle w:val="Caption"/>
        <w:jc w:val="center"/>
      </w:pPr>
      <w:r>
        <w:object w:dxaOrig="9354" w:dyaOrig="7315" w14:anchorId="6A5E56E7">
          <v:shape id="_x0000_i1029" type="#_x0000_t75" style="width:375.6pt;height:296.15pt" o:ole="">
            <v:imagedata r:id="rId24" o:title=""/>
          </v:shape>
          <o:OLEObject Type="Embed" ProgID="Visio.Drawing.11" ShapeID="_x0000_i1029" DrawAspect="Content" ObjectID="_1517923724" r:id="rId25"/>
        </w:object>
      </w:r>
    </w:p>
    <w:p w14:paraId="21DFA3FA" w14:textId="77777777" w:rsidR="00E260F3" w:rsidRDefault="00E260F3" w:rsidP="00E260F3">
      <w:pPr>
        <w:pStyle w:val="Caption"/>
        <w:jc w:val="center"/>
        <w:rPr>
          <w:b/>
          <w:sz w:val="22"/>
          <w:szCs w:val="22"/>
        </w:rPr>
      </w:pPr>
      <w:r w:rsidRPr="00B75FFA">
        <w:rPr>
          <w:b/>
          <w:sz w:val="22"/>
          <w:szCs w:val="22"/>
        </w:rPr>
        <w:t xml:space="preserve">Figure </w:t>
      </w:r>
      <w:r w:rsidRPr="00B75FFA">
        <w:rPr>
          <w:b/>
          <w:sz w:val="22"/>
          <w:szCs w:val="22"/>
        </w:rPr>
        <w:fldChar w:fldCharType="begin"/>
      </w:r>
      <w:r w:rsidRPr="00B75FFA">
        <w:rPr>
          <w:b/>
          <w:sz w:val="22"/>
          <w:szCs w:val="22"/>
        </w:rPr>
        <w:instrText xml:space="preserve"> SEQ Figure \* ARABIC </w:instrText>
      </w:r>
      <w:r w:rsidRPr="00B75FFA">
        <w:rPr>
          <w:b/>
          <w:sz w:val="22"/>
          <w:szCs w:val="22"/>
        </w:rPr>
        <w:fldChar w:fldCharType="separate"/>
      </w:r>
      <w:r w:rsidR="004673DC">
        <w:rPr>
          <w:b/>
          <w:noProof/>
          <w:sz w:val="22"/>
          <w:szCs w:val="22"/>
        </w:rPr>
        <w:t>4</w:t>
      </w:r>
      <w:r w:rsidRPr="00B75FFA">
        <w:rPr>
          <w:b/>
          <w:sz w:val="22"/>
          <w:szCs w:val="22"/>
        </w:rPr>
        <w:fldChar w:fldCharType="end"/>
      </w:r>
      <w:r w:rsidR="00B75FFA">
        <w:rPr>
          <w:b/>
          <w:sz w:val="22"/>
          <w:szCs w:val="22"/>
        </w:rPr>
        <w:t xml:space="preserve">: </w:t>
      </w:r>
      <w:r w:rsidR="0064711D">
        <w:rPr>
          <w:b/>
          <w:sz w:val="22"/>
          <w:szCs w:val="22"/>
        </w:rPr>
        <w:t>Veteran</w:t>
      </w:r>
      <w:r w:rsidRPr="00B75FFA">
        <w:rPr>
          <w:b/>
          <w:sz w:val="22"/>
          <w:szCs w:val="22"/>
        </w:rPr>
        <w:t xml:space="preserve"> De-duping Overview</w:t>
      </w:r>
    </w:p>
    <w:p w14:paraId="1BA27A53" w14:textId="77777777" w:rsidR="00A207B7" w:rsidRDefault="00A207B7" w:rsidP="00D31B9F"/>
    <w:p w14:paraId="433B8716" w14:textId="77777777" w:rsidR="00A207B7" w:rsidRDefault="00A207B7" w:rsidP="00D31B9F">
      <w:pPr>
        <w:pStyle w:val="Heading3"/>
      </w:pPr>
      <w:bookmarkStart w:id="59" w:name="_Toc424125343"/>
      <w:bookmarkStart w:id="60" w:name="_Toc444071519"/>
      <w:r>
        <w:t>Stored Procedures</w:t>
      </w:r>
      <w:bookmarkEnd w:id="59"/>
      <w:bookmarkEnd w:id="60"/>
    </w:p>
    <w:p w14:paraId="5DBA3507" w14:textId="77777777" w:rsidR="00A207B7" w:rsidRPr="007C6AB3" w:rsidRDefault="00A93DA6" w:rsidP="00D31B9F">
      <w:pPr>
        <w:rPr>
          <w:sz w:val="24"/>
        </w:rPr>
      </w:pPr>
      <w:r w:rsidRPr="007C6AB3">
        <w:rPr>
          <w:sz w:val="24"/>
        </w:rPr>
        <w:t>d</w:t>
      </w:r>
      <w:r w:rsidR="00E411FA" w:rsidRPr="007C6AB3">
        <w:rPr>
          <w:sz w:val="24"/>
        </w:rPr>
        <w:t xml:space="preserve">bo.sp_AssessPatients (no </w:t>
      </w:r>
      <w:r w:rsidRPr="007C6AB3">
        <w:rPr>
          <w:sz w:val="24"/>
        </w:rPr>
        <w:t>inputs</w:t>
      </w:r>
      <w:r w:rsidR="00E411FA" w:rsidRPr="007C6AB3">
        <w:rPr>
          <w:sz w:val="24"/>
        </w:rPr>
        <w:t xml:space="preserve">): The procedure checks which patients Assessments scores are not up to date based on the ScoringStatus fields, are re-scores any Patient that is not current by </w:t>
      </w:r>
      <w:r w:rsidRPr="007C6AB3">
        <w:rPr>
          <w:sz w:val="24"/>
        </w:rPr>
        <w:t>applying coefficients from the RiskFactorCoefficients table against the associated indicator values from the PatientRiskFactor table.</w:t>
      </w:r>
    </w:p>
    <w:p w14:paraId="4B9125CF" w14:textId="77777777" w:rsidR="00A93DA6" w:rsidRPr="007C6AB3" w:rsidRDefault="00A93DA6" w:rsidP="00D31B9F">
      <w:pPr>
        <w:rPr>
          <w:sz w:val="24"/>
        </w:rPr>
      </w:pPr>
    </w:p>
    <w:p w14:paraId="1A644EFE" w14:textId="77777777" w:rsidR="00A93DA6" w:rsidRPr="007C6AB3" w:rsidRDefault="00A93DA6" w:rsidP="00D31B9F">
      <w:pPr>
        <w:rPr>
          <w:sz w:val="24"/>
        </w:rPr>
      </w:pPr>
      <w:r w:rsidRPr="007C6AB3">
        <w:rPr>
          <w:sz w:val="24"/>
        </w:rPr>
        <w:t>Dbo.sp_SaveOutReachStatus(inputs:  ReachID, Status, User): Stored procedure to be calle</w:t>
      </w:r>
      <w:r w:rsidR="00DD1B99" w:rsidRPr="007C6AB3">
        <w:rPr>
          <w:sz w:val="24"/>
        </w:rPr>
        <w:t>d by the dashboard. When a user</w:t>
      </w:r>
      <w:r w:rsidRPr="007C6AB3">
        <w:rPr>
          <w:sz w:val="24"/>
        </w:rPr>
        <w:t xml:space="preserve"> selects a value from the Outreach Status dropdown</w:t>
      </w:r>
      <w:r w:rsidR="004B68CF" w:rsidRPr="007C6AB3">
        <w:rPr>
          <w:sz w:val="24"/>
        </w:rPr>
        <w:t xml:space="preserve"> in the dashboard, the </w:t>
      </w:r>
      <w:r w:rsidR="00DD1B99" w:rsidRPr="007C6AB3">
        <w:rPr>
          <w:sz w:val="24"/>
        </w:rPr>
        <w:t>JavaScript</w:t>
      </w:r>
      <w:r w:rsidR="004B68CF" w:rsidRPr="007C6AB3">
        <w:rPr>
          <w:sz w:val="24"/>
        </w:rPr>
        <w:t xml:space="preserve"> code will pass the procedure the User ID, the Reach ID of the Patient being reviewed and the value </w:t>
      </w:r>
      <w:r w:rsidR="00DD1B99" w:rsidRPr="007C6AB3">
        <w:rPr>
          <w:sz w:val="24"/>
        </w:rPr>
        <w:t>selected</w:t>
      </w:r>
      <w:r w:rsidR="004B68CF" w:rsidRPr="007C6AB3">
        <w:rPr>
          <w:sz w:val="24"/>
        </w:rPr>
        <w:t xml:space="preserve"> by the user. The procedure will update the OutreachStatus field for that Patient in the Patient table and add an entry into the OutreachStatusHistory table. The whole process is managed within a SQL transaction.</w:t>
      </w:r>
    </w:p>
    <w:p w14:paraId="1537231E" w14:textId="77777777" w:rsidR="00E7125E" w:rsidRDefault="00E7125E" w:rsidP="007C6AB3">
      <w:pPr>
        <w:pStyle w:val="Heading3"/>
      </w:pPr>
      <w:bookmarkStart w:id="61" w:name="_Toc424125344"/>
      <w:bookmarkStart w:id="62" w:name="_Toc444071520"/>
      <w:r>
        <w:t>Performance Views</w:t>
      </w:r>
      <w:bookmarkEnd w:id="61"/>
      <w:bookmarkEnd w:id="62"/>
    </w:p>
    <w:p w14:paraId="7F4AFC41" w14:textId="72987D78" w:rsidR="00E7125E" w:rsidRPr="007C6AB3" w:rsidRDefault="00E7125E">
      <w:pPr>
        <w:rPr>
          <w:sz w:val="24"/>
        </w:rPr>
      </w:pPr>
      <w:r w:rsidRPr="007C6AB3">
        <w:rPr>
          <w:sz w:val="24"/>
        </w:rPr>
        <w:t xml:space="preserve">To improve dashboard performance, SQL views will be created. The Dashboard </w:t>
      </w:r>
      <w:r w:rsidR="002B2181">
        <w:rPr>
          <w:sz w:val="24"/>
        </w:rPr>
        <w:t>Application Programming Interfaces (</w:t>
      </w:r>
      <w:r w:rsidRPr="007C6AB3">
        <w:rPr>
          <w:sz w:val="24"/>
        </w:rPr>
        <w:t>API</w:t>
      </w:r>
      <w:r w:rsidR="002B2181">
        <w:rPr>
          <w:sz w:val="24"/>
        </w:rPr>
        <w:t>)</w:t>
      </w:r>
      <w:r w:rsidRPr="007C6AB3">
        <w:rPr>
          <w:sz w:val="24"/>
        </w:rPr>
        <w:t xml:space="preserve"> will call these views directly from the Node JS code. The views will contain the select statement that would otherwise be hardcoded/parameterized in the Node JS Code. The Current inventory of performance view</w:t>
      </w:r>
      <w:r w:rsidR="00995CD0">
        <w:rPr>
          <w:sz w:val="24"/>
        </w:rPr>
        <w:t>s</w:t>
      </w:r>
      <w:r w:rsidRPr="007C6AB3">
        <w:rPr>
          <w:sz w:val="24"/>
        </w:rPr>
        <w:t xml:space="preserve"> is:</w:t>
      </w:r>
    </w:p>
    <w:p w14:paraId="7ABC38F4" w14:textId="77777777" w:rsidR="00E7125E" w:rsidRPr="007C6AB3" w:rsidRDefault="00E7125E">
      <w:pPr>
        <w:rPr>
          <w:sz w:val="24"/>
        </w:rPr>
      </w:pPr>
    </w:p>
    <w:p w14:paraId="21E1E5D9" w14:textId="77777777" w:rsidR="00E7125E" w:rsidRDefault="00E7125E" w:rsidP="00E7125E">
      <w:pPr>
        <w:autoSpaceDE w:val="0"/>
        <w:autoSpaceDN w:val="0"/>
        <w:adjustRightInd w:val="0"/>
        <w:rPr>
          <w:sz w:val="24"/>
          <w:szCs w:val="22"/>
        </w:rPr>
      </w:pPr>
      <w:r w:rsidRPr="007C6AB3">
        <w:rPr>
          <w:sz w:val="24"/>
          <w:szCs w:val="22"/>
          <w:u w:val="single"/>
        </w:rPr>
        <w:lastRenderedPageBreak/>
        <w:t>vw_PatientRoster</w:t>
      </w:r>
      <w:r w:rsidRPr="007C6AB3">
        <w:rPr>
          <w:sz w:val="24"/>
          <w:szCs w:val="22"/>
        </w:rPr>
        <w:t xml:space="preserve"> – Queries the patient demographic data. The dashboard can filter this view by VAMC</w:t>
      </w:r>
      <w:r w:rsidR="00CE7CBF">
        <w:rPr>
          <w:sz w:val="24"/>
          <w:szCs w:val="22"/>
        </w:rPr>
        <w:t>.</w:t>
      </w:r>
    </w:p>
    <w:p w14:paraId="723B7D63" w14:textId="77777777" w:rsidR="005F0D76" w:rsidRDefault="005F0D76" w:rsidP="00E7125E">
      <w:pPr>
        <w:autoSpaceDE w:val="0"/>
        <w:autoSpaceDN w:val="0"/>
        <w:adjustRightInd w:val="0"/>
        <w:rPr>
          <w:sz w:val="24"/>
          <w:szCs w:val="22"/>
        </w:rPr>
      </w:pPr>
    </w:p>
    <w:p w14:paraId="4C8F3C66" w14:textId="2E0CE275" w:rsidR="00611935" w:rsidRDefault="00611935" w:rsidP="008916FC">
      <w:pPr>
        <w:pStyle w:val="Heading3"/>
      </w:pPr>
      <w:bookmarkStart w:id="63" w:name="_Toc444071521"/>
      <w:r>
        <w:t>Data Entry Widget Back End Support</w:t>
      </w:r>
      <w:bookmarkEnd w:id="63"/>
    </w:p>
    <w:p w14:paraId="632F92E6" w14:textId="1CB8AFB7" w:rsidR="00790A34" w:rsidRPr="008916FC" w:rsidRDefault="00FE15B2" w:rsidP="00790A34">
      <w:pPr>
        <w:rPr>
          <w:sz w:val="24"/>
        </w:rPr>
      </w:pPr>
      <w:r>
        <w:rPr>
          <w:sz w:val="24"/>
        </w:rPr>
        <w:t>The Data Entry</w:t>
      </w:r>
      <w:r w:rsidR="00292771">
        <w:rPr>
          <w:sz w:val="24"/>
        </w:rPr>
        <w:t xml:space="preserve"> widget on t</w:t>
      </w:r>
      <w:r w:rsidR="00790A34" w:rsidRPr="008916FC">
        <w:rPr>
          <w:sz w:val="24"/>
        </w:rPr>
        <w:t>he IRDS dashboard</w:t>
      </w:r>
      <w:r>
        <w:rPr>
          <w:sz w:val="24"/>
        </w:rPr>
        <w:t xml:space="preserve"> </w:t>
      </w:r>
      <w:r w:rsidRPr="003559BE">
        <w:rPr>
          <w:sz w:val="24"/>
        </w:rPr>
        <w:t>introduces an informal reporting component to the IRDS Dashboard allowing users to enter and save patient-related information in the IRDS Database</w:t>
      </w:r>
      <w:r>
        <w:rPr>
          <w:sz w:val="24"/>
        </w:rPr>
        <w:t xml:space="preserve">. This widget </w:t>
      </w:r>
      <w:r w:rsidR="00292771">
        <w:rPr>
          <w:sz w:val="24"/>
        </w:rPr>
        <w:t xml:space="preserve">displays </w:t>
      </w:r>
      <w:r w:rsidR="00790A34" w:rsidRPr="008916FC">
        <w:rPr>
          <w:sz w:val="24"/>
        </w:rPr>
        <w:t xml:space="preserve">data imported from SPAN </w:t>
      </w:r>
      <w:r w:rsidR="00292771">
        <w:rPr>
          <w:sz w:val="24"/>
        </w:rPr>
        <w:t>and provides</w:t>
      </w:r>
      <w:r w:rsidR="00790A34" w:rsidRPr="00AB5958">
        <w:rPr>
          <w:sz w:val="24"/>
        </w:rPr>
        <w:t xml:space="preserve"> details on w</w:t>
      </w:r>
      <w:r w:rsidR="007C7D79" w:rsidRPr="00AB5958">
        <w:rPr>
          <w:sz w:val="24"/>
        </w:rPr>
        <w:t>h</w:t>
      </w:r>
      <w:r w:rsidR="00790A34" w:rsidRPr="00AB5958">
        <w:rPr>
          <w:sz w:val="24"/>
        </w:rPr>
        <w:t xml:space="preserve">ether or not </w:t>
      </w:r>
      <w:r w:rsidR="00292771">
        <w:rPr>
          <w:sz w:val="24"/>
        </w:rPr>
        <w:t xml:space="preserve">a </w:t>
      </w:r>
      <w:r w:rsidR="00790A34" w:rsidRPr="00AB5958">
        <w:rPr>
          <w:sz w:val="24"/>
        </w:rPr>
        <w:t>VHA patient is considered</w:t>
      </w:r>
      <w:r w:rsidR="00AB5958">
        <w:rPr>
          <w:sz w:val="24"/>
        </w:rPr>
        <w:t xml:space="preserve"> to be at a </w:t>
      </w:r>
      <w:r w:rsidR="00790A34" w:rsidRPr="00AB5958">
        <w:rPr>
          <w:sz w:val="24"/>
        </w:rPr>
        <w:t>High Risk for suici</w:t>
      </w:r>
      <w:r w:rsidR="00AB5958">
        <w:rPr>
          <w:sz w:val="24"/>
        </w:rPr>
        <w:t>de</w:t>
      </w:r>
      <w:r>
        <w:rPr>
          <w:sz w:val="24"/>
        </w:rPr>
        <w:t xml:space="preserve"> and</w:t>
      </w:r>
      <w:r w:rsidR="00AB5958">
        <w:rPr>
          <w:sz w:val="24"/>
        </w:rPr>
        <w:t xml:space="preserve"> </w:t>
      </w:r>
      <w:r w:rsidR="00292771">
        <w:rPr>
          <w:sz w:val="24"/>
        </w:rPr>
        <w:t xml:space="preserve">the </w:t>
      </w:r>
      <w:r w:rsidR="00790A34" w:rsidRPr="008916FC">
        <w:rPr>
          <w:sz w:val="24"/>
        </w:rPr>
        <w:t>current status of the</w:t>
      </w:r>
      <w:r w:rsidR="00AB5958">
        <w:rPr>
          <w:sz w:val="24"/>
        </w:rPr>
        <w:t xml:space="preserve"> patient’s</w:t>
      </w:r>
      <w:r w:rsidR="00790A34" w:rsidRPr="00AB5958">
        <w:rPr>
          <w:sz w:val="24"/>
        </w:rPr>
        <w:t xml:space="preserve"> safety plan. </w:t>
      </w:r>
      <w:r w:rsidR="00AB5958">
        <w:rPr>
          <w:sz w:val="24"/>
        </w:rPr>
        <w:t xml:space="preserve">A </w:t>
      </w:r>
      <w:r w:rsidR="00790A34" w:rsidRPr="00AB5958">
        <w:rPr>
          <w:sz w:val="24"/>
        </w:rPr>
        <w:t xml:space="preserve">Dashboard </w:t>
      </w:r>
      <w:r w:rsidR="00AB5958">
        <w:rPr>
          <w:sz w:val="24"/>
        </w:rPr>
        <w:t xml:space="preserve">user </w:t>
      </w:r>
      <w:r w:rsidR="00790A34" w:rsidRPr="00AB5958">
        <w:rPr>
          <w:sz w:val="24"/>
        </w:rPr>
        <w:t>can enter notes into</w:t>
      </w:r>
      <w:r w:rsidR="00AB5958">
        <w:rPr>
          <w:sz w:val="24"/>
        </w:rPr>
        <w:t xml:space="preserve"> the widget</w:t>
      </w:r>
      <w:r w:rsidR="00790A34" w:rsidRPr="00AB5958">
        <w:rPr>
          <w:sz w:val="24"/>
        </w:rPr>
        <w:t xml:space="preserve"> related </w:t>
      </w:r>
      <w:r w:rsidR="00AB5958">
        <w:rPr>
          <w:sz w:val="24"/>
        </w:rPr>
        <w:t>to High Risk Flags, Safety Plans, or Principal Mental Health Provider</w:t>
      </w:r>
      <w:r>
        <w:rPr>
          <w:sz w:val="24"/>
        </w:rPr>
        <w:t>s</w:t>
      </w:r>
      <w:r w:rsidR="00790A34" w:rsidRPr="008916FC">
        <w:rPr>
          <w:sz w:val="24"/>
        </w:rPr>
        <w:t xml:space="preserve">. The </w:t>
      </w:r>
      <w:r w:rsidR="00AB5958">
        <w:rPr>
          <w:sz w:val="24"/>
        </w:rPr>
        <w:t xml:space="preserve">system of record </w:t>
      </w:r>
      <w:r w:rsidR="00790A34" w:rsidRPr="008916FC">
        <w:rPr>
          <w:sz w:val="24"/>
        </w:rPr>
        <w:t xml:space="preserve">data is updated </w:t>
      </w:r>
      <w:r w:rsidR="00AB5958">
        <w:rPr>
          <w:sz w:val="24"/>
        </w:rPr>
        <w:t>in the widget on a regular basis. I</w:t>
      </w:r>
      <w:r w:rsidR="00790A34" w:rsidRPr="008916FC">
        <w:rPr>
          <w:sz w:val="24"/>
        </w:rPr>
        <w:t>f a patient</w:t>
      </w:r>
      <w:r w:rsidR="00AB5958">
        <w:rPr>
          <w:sz w:val="24"/>
        </w:rPr>
        <w:t>’</w:t>
      </w:r>
      <w:r w:rsidR="00790A34" w:rsidRPr="008916FC">
        <w:rPr>
          <w:sz w:val="24"/>
        </w:rPr>
        <w:t xml:space="preserve">s suicide risk status or </w:t>
      </w:r>
      <w:r w:rsidR="00AB5958">
        <w:rPr>
          <w:sz w:val="24"/>
        </w:rPr>
        <w:t>S</w:t>
      </w:r>
      <w:r w:rsidR="00790A34" w:rsidRPr="008916FC">
        <w:rPr>
          <w:sz w:val="24"/>
        </w:rPr>
        <w:t xml:space="preserve">afety </w:t>
      </w:r>
      <w:r w:rsidR="00AB5958">
        <w:rPr>
          <w:sz w:val="24"/>
        </w:rPr>
        <w:t>P</w:t>
      </w:r>
      <w:r w:rsidR="00790A34" w:rsidRPr="008916FC">
        <w:rPr>
          <w:sz w:val="24"/>
        </w:rPr>
        <w:t>lan status change</w:t>
      </w:r>
      <w:r w:rsidR="00AB5958">
        <w:rPr>
          <w:sz w:val="24"/>
        </w:rPr>
        <w:t>s</w:t>
      </w:r>
      <w:r w:rsidR="00790A34" w:rsidRPr="008916FC">
        <w:rPr>
          <w:sz w:val="24"/>
        </w:rPr>
        <w:t xml:space="preserve"> in </w:t>
      </w:r>
      <w:r w:rsidR="00AB5958">
        <w:rPr>
          <w:sz w:val="24"/>
        </w:rPr>
        <w:t>the system of record</w:t>
      </w:r>
      <w:r>
        <w:rPr>
          <w:sz w:val="24"/>
        </w:rPr>
        <w:t>,</w:t>
      </w:r>
      <w:r w:rsidR="00790A34" w:rsidRPr="00AB5958">
        <w:rPr>
          <w:sz w:val="24"/>
        </w:rPr>
        <w:t xml:space="preserve"> those </w:t>
      </w:r>
      <w:r w:rsidR="00AB5958">
        <w:rPr>
          <w:sz w:val="24"/>
        </w:rPr>
        <w:t>changes</w:t>
      </w:r>
      <w:r w:rsidR="00790A34" w:rsidRPr="008916FC">
        <w:rPr>
          <w:sz w:val="24"/>
        </w:rPr>
        <w:t xml:space="preserve"> will be reflected in </w:t>
      </w:r>
      <w:r w:rsidR="00AB5958">
        <w:rPr>
          <w:sz w:val="24"/>
        </w:rPr>
        <w:t xml:space="preserve">this widget on the </w:t>
      </w:r>
      <w:r w:rsidR="00790A34" w:rsidRPr="008916FC">
        <w:rPr>
          <w:sz w:val="24"/>
        </w:rPr>
        <w:t>IRDS</w:t>
      </w:r>
      <w:r w:rsidR="00AB5958">
        <w:rPr>
          <w:sz w:val="24"/>
        </w:rPr>
        <w:t xml:space="preserve"> Dashboard</w:t>
      </w:r>
      <w:r w:rsidR="00790A34" w:rsidRPr="008916FC">
        <w:rPr>
          <w:sz w:val="24"/>
        </w:rPr>
        <w:t xml:space="preserve">. </w:t>
      </w:r>
      <w:r w:rsidR="00AB5958">
        <w:rPr>
          <w:sz w:val="24"/>
        </w:rPr>
        <w:t xml:space="preserve">Historical entries from both the system of record and </w:t>
      </w:r>
      <w:r w:rsidR="00790A34" w:rsidRPr="008916FC">
        <w:rPr>
          <w:sz w:val="24"/>
        </w:rPr>
        <w:t>user notes</w:t>
      </w:r>
      <w:r w:rsidR="00AB5958">
        <w:rPr>
          <w:sz w:val="24"/>
        </w:rPr>
        <w:t xml:space="preserve"> fields</w:t>
      </w:r>
      <w:r>
        <w:rPr>
          <w:sz w:val="24"/>
        </w:rPr>
        <w:t xml:space="preserve"> are</w:t>
      </w:r>
      <w:r w:rsidR="00AB5958">
        <w:rPr>
          <w:sz w:val="24"/>
        </w:rPr>
        <w:t xml:space="preserve"> recorded and maintained in the IRDS database. Users ha</w:t>
      </w:r>
      <w:r>
        <w:rPr>
          <w:sz w:val="24"/>
        </w:rPr>
        <w:t>ve the opportunity to view</w:t>
      </w:r>
      <w:r w:rsidR="00AB5958">
        <w:rPr>
          <w:sz w:val="24"/>
        </w:rPr>
        <w:t xml:space="preserve"> historical entries by selecting the left or right arrows adjacent to the information they wish to view.</w:t>
      </w:r>
      <w:r w:rsidR="00790A34" w:rsidRPr="008916FC">
        <w:rPr>
          <w:sz w:val="24"/>
        </w:rPr>
        <w:t xml:space="preserve"> To support this functionality, the Reach has:</w:t>
      </w:r>
    </w:p>
    <w:p w14:paraId="33236297" w14:textId="77777777" w:rsidR="00790A34" w:rsidRPr="008916FC" w:rsidRDefault="00790A34" w:rsidP="00790A34">
      <w:pPr>
        <w:rPr>
          <w:sz w:val="24"/>
        </w:rPr>
      </w:pPr>
    </w:p>
    <w:p w14:paraId="1AD395AE" w14:textId="37F5EDB7" w:rsidR="00790A34" w:rsidRPr="008916FC" w:rsidRDefault="00790A34">
      <w:pPr>
        <w:rPr>
          <w:sz w:val="24"/>
        </w:rPr>
      </w:pPr>
      <w:r w:rsidRPr="008916FC">
        <w:rPr>
          <w:sz w:val="24"/>
        </w:rPr>
        <w:t>6 Tables to store SPAN data and user notes</w:t>
      </w:r>
    </w:p>
    <w:p w14:paraId="4222001D" w14:textId="77777777" w:rsidR="00790A34" w:rsidRPr="008916FC" w:rsidRDefault="00790A34" w:rsidP="008916FC">
      <w:pPr>
        <w:pStyle w:val="ListParagraph"/>
        <w:numPr>
          <w:ilvl w:val="0"/>
          <w:numId w:val="47"/>
        </w:numPr>
        <w:rPr>
          <w:sz w:val="24"/>
        </w:rPr>
      </w:pPr>
      <w:r w:rsidRPr="008916FC">
        <w:rPr>
          <w:sz w:val="24"/>
        </w:rPr>
        <w:t>ClinOutreach_GeneralComments</w:t>
      </w:r>
    </w:p>
    <w:p w14:paraId="2D6B3273" w14:textId="77777777" w:rsidR="00790A34" w:rsidRPr="008916FC" w:rsidRDefault="00790A34" w:rsidP="008916FC">
      <w:pPr>
        <w:pStyle w:val="ListParagraph"/>
        <w:numPr>
          <w:ilvl w:val="0"/>
          <w:numId w:val="47"/>
        </w:numPr>
        <w:rPr>
          <w:sz w:val="24"/>
        </w:rPr>
      </w:pPr>
      <w:r w:rsidRPr="008916FC">
        <w:rPr>
          <w:sz w:val="24"/>
        </w:rPr>
        <w:t>ClinOutreach_HighRisk_SPANImport</w:t>
      </w:r>
    </w:p>
    <w:p w14:paraId="047B3E6C" w14:textId="77777777" w:rsidR="00790A34" w:rsidRPr="008916FC" w:rsidRDefault="00790A34" w:rsidP="008916FC">
      <w:pPr>
        <w:pStyle w:val="ListParagraph"/>
        <w:numPr>
          <w:ilvl w:val="0"/>
          <w:numId w:val="47"/>
        </w:numPr>
        <w:rPr>
          <w:sz w:val="24"/>
        </w:rPr>
      </w:pPr>
      <w:r w:rsidRPr="008916FC">
        <w:rPr>
          <w:sz w:val="24"/>
        </w:rPr>
        <w:t>ClinOutreach_HighRisk_UserNotes</w:t>
      </w:r>
    </w:p>
    <w:p w14:paraId="07166425" w14:textId="77777777" w:rsidR="00790A34" w:rsidRPr="008916FC" w:rsidRDefault="00790A34" w:rsidP="008916FC">
      <w:pPr>
        <w:pStyle w:val="ListParagraph"/>
        <w:numPr>
          <w:ilvl w:val="0"/>
          <w:numId w:val="47"/>
        </w:numPr>
        <w:rPr>
          <w:sz w:val="24"/>
        </w:rPr>
      </w:pPr>
      <w:r w:rsidRPr="008916FC">
        <w:rPr>
          <w:sz w:val="24"/>
        </w:rPr>
        <w:t>ClinOutreach_PrimaryHealthProvider_UserNotes</w:t>
      </w:r>
    </w:p>
    <w:p w14:paraId="010C87AF" w14:textId="77777777" w:rsidR="00790A34" w:rsidRPr="008916FC" w:rsidRDefault="00790A34" w:rsidP="008916FC">
      <w:pPr>
        <w:pStyle w:val="ListParagraph"/>
        <w:numPr>
          <w:ilvl w:val="0"/>
          <w:numId w:val="47"/>
        </w:numPr>
        <w:rPr>
          <w:sz w:val="24"/>
        </w:rPr>
      </w:pPr>
      <w:r w:rsidRPr="008916FC">
        <w:rPr>
          <w:sz w:val="24"/>
        </w:rPr>
        <w:t>ClinOutreach_SafetyPlan_SPANImport</w:t>
      </w:r>
    </w:p>
    <w:p w14:paraId="58BDE671" w14:textId="77777777" w:rsidR="00790A34" w:rsidRPr="008916FC" w:rsidRDefault="00790A34" w:rsidP="008916FC">
      <w:pPr>
        <w:pStyle w:val="ListParagraph"/>
        <w:numPr>
          <w:ilvl w:val="0"/>
          <w:numId w:val="47"/>
        </w:numPr>
        <w:rPr>
          <w:sz w:val="24"/>
        </w:rPr>
      </w:pPr>
      <w:r w:rsidRPr="008916FC">
        <w:rPr>
          <w:sz w:val="24"/>
        </w:rPr>
        <w:t>ClinOutreach_SafetyPlan_UserNotes</w:t>
      </w:r>
    </w:p>
    <w:p w14:paraId="050E686C" w14:textId="77777777" w:rsidR="00790A34" w:rsidRPr="008916FC" w:rsidRDefault="00790A34" w:rsidP="00790A34">
      <w:pPr>
        <w:rPr>
          <w:sz w:val="24"/>
        </w:rPr>
      </w:pPr>
    </w:p>
    <w:p w14:paraId="6FF6A90C" w14:textId="0703CDAC" w:rsidR="00790A34" w:rsidRPr="008916FC" w:rsidRDefault="00790A34" w:rsidP="00790A34">
      <w:pPr>
        <w:rPr>
          <w:sz w:val="24"/>
        </w:rPr>
      </w:pPr>
      <w:r w:rsidRPr="008916FC">
        <w:rPr>
          <w:sz w:val="24"/>
        </w:rPr>
        <w:t>4 triggers that assign an auto incremented revision number to each note per patient as the</w:t>
      </w:r>
      <w:r w:rsidR="007C7D79">
        <w:rPr>
          <w:sz w:val="24"/>
        </w:rPr>
        <w:t>se notes are edited by the user</w:t>
      </w:r>
    </w:p>
    <w:p w14:paraId="64C024AC" w14:textId="77777777" w:rsidR="00790A34" w:rsidRPr="008916FC" w:rsidRDefault="00790A34" w:rsidP="008916FC">
      <w:pPr>
        <w:pStyle w:val="ListParagraph"/>
        <w:numPr>
          <w:ilvl w:val="0"/>
          <w:numId w:val="48"/>
        </w:numPr>
        <w:rPr>
          <w:sz w:val="24"/>
        </w:rPr>
      </w:pPr>
      <w:r w:rsidRPr="008916FC">
        <w:rPr>
          <w:sz w:val="24"/>
        </w:rPr>
        <w:t>PopRevision_CO_GeneralComments</w:t>
      </w:r>
    </w:p>
    <w:p w14:paraId="3A4BC94E" w14:textId="77777777" w:rsidR="00790A34" w:rsidRPr="008916FC" w:rsidRDefault="00790A34" w:rsidP="008916FC">
      <w:pPr>
        <w:pStyle w:val="ListParagraph"/>
        <w:numPr>
          <w:ilvl w:val="0"/>
          <w:numId w:val="48"/>
        </w:numPr>
        <w:rPr>
          <w:sz w:val="24"/>
        </w:rPr>
      </w:pPr>
      <w:r w:rsidRPr="008916FC">
        <w:rPr>
          <w:sz w:val="24"/>
        </w:rPr>
        <w:t>PopRevision_CO_HighRiskUserNotes</w:t>
      </w:r>
    </w:p>
    <w:p w14:paraId="0876819E" w14:textId="77777777" w:rsidR="00790A34" w:rsidRPr="008916FC" w:rsidRDefault="00790A34" w:rsidP="008916FC">
      <w:pPr>
        <w:pStyle w:val="ListParagraph"/>
        <w:numPr>
          <w:ilvl w:val="0"/>
          <w:numId w:val="48"/>
        </w:numPr>
        <w:rPr>
          <w:sz w:val="24"/>
        </w:rPr>
      </w:pPr>
      <w:r w:rsidRPr="008916FC">
        <w:rPr>
          <w:sz w:val="24"/>
        </w:rPr>
        <w:t>PopRevision_CO_PrimaryHealthProviderUserNotes</w:t>
      </w:r>
    </w:p>
    <w:p w14:paraId="52EC6FEA" w14:textId="45573A6D" w:rsidR="00790A34" w:rsidRDefault="00790A34" w:rsidP="008916FC">
      <w:pPr>
        <w:pStyle w:val="ListParagraph"/>
        <w:numPr>
          <w:ilvl w:val="0"/>
          <w:numId w:val="48"/>
        </w:numPr>
        <w:rPr>
          <w:sz w:val="24"/>
        </w:rPr>
      </w:pPr>
      <w:r w:rsidRPr="008916FC">
        <w:rPr>
          <w:sz w:val="24"/>
        </w:rPr>
        <w:t>PopRevision_CO_SafetyPlanUserNotes</w:t>
      </w:r>
    </w:p>
    <w:p w14:paraId="607457CC" w14:textId="77777777" w:rsidR="007C7D79" w:rsidRPr="008916FC" w:rsidRDefault="007C7D79" w:rsidP="008916FC">
      <w:pPr>
        <w:rPr>
          <w:sz w:val="24"/>
        </w:rPr>
      </w:pPr>
    </w:p>
    <w:p w14:paraId="6F462AB6" w14:textId="77777777" w:rsidR="005F0D76" w:rsidRPr="007C6AB3" w:rsidRDefault="005F0D76" w:rsidP="0050244E">
      <w:pPr>
        <w:pStyle w:val="Heading3"/>
      </w:pPr>
      <w:bookmarkStart w:id="64" w:name="_Toc444071522"/>
      <w:r>
        <w:t>CDW Project Database Objects</w:t>
      </w:r>
      <w:bookmarkEnd w:id="64"/>
    </w:p>
    <w:p w14:paraId="71E169BF" w14:textId="77777777" w:rsidR="00E7125E" w:rsidRDefault="00995CD0" w:rsidP="0057618B">
      <w:pPr>
        <w:rPr>
          <w:sz w:val="24"/>
          <w:szCs w:val="22"/>
        </w:rPr>
      </w:pPr>
      <w:r>
        <w:rPr>
          <w:sz w:val="24"/>
          <w:szCs w:val="22"/>
        </w:rPr>
        <w:t>The IRDS project has been given a database (VACI_IRDS) on the server to be used as part of the automated processes for pushing data from the CDW database to Reach database on the IRDS system. All objects are maintained in the ETL schema.</w:t>
      </w:r>
    </w:p>
    <w:p w14:paraId="6FA2B84C" w14:textId="77777777" w:rsidR="00995CD0" w:rsidRDefault="00995CD0">
      <w:pPr>
        <w:rPr>
          <w:sz w:val="24"/>
          <w:szCs w:val="22"/>
        </w:rPr>
      </w:pPr>
      <w:r>
        <w:rPr>
          <w:sz w:val="24"/>
          <w:szCs w:val="22"/>
        </w:rPr>
        <w:t>Below is an inventory of database objects on the VACI_IRDS database.</w:t>
      </w:r>
    </w:p>
    <w:p w14:paraId="50853BD0" w14:textId="77777777" w:rsidR="00995CD0" w:rsidRDefault="00995CD0">
      <w:pPr>
        <w:rPr>
          <w:sz w:val="24"/>
          <w:szCs w:val="22"/>
        </w:rPr>
      </w:pPr>
    </w:p>
    <w:p w14:paraId="22546C50" w14:textId="77777777" w:rsidR="00995CD0" w:rsidRDefault="00995CD0">
      <w:pPr>
        <w:rPr>
          <w:sz w:val="24"/>
          <w:szCs w:val="22"/>
          <w:u w:val="single"/>
        </w:rPr>
      </w:pPr>
      <w:r w:rsidRPr="0050244E">
        <w:rPr>
          <w:sz w:val="24"/>
          <w:szCs w:val="22"/>
          <w:u w:val="single"/>
        </w:rPr>
        <w:t>Tables</w:t>
      </w:r>
    </w:p>
    <w:p w14:paraId="1BCBF30F" w14:textId="77777777" w:rsidR="00995CD0" w:rsidRDefault="00995CD0">
      <w:pPr>
        <w:rPr>
          <w:sz w:val="24"/>
          <w:szCs w:val="22"/>
        </w:rPr>
      </w:pPr>
      <w:r>
        <w:rPr>
          <w:sz w:val="24"/>
          <w:szCs w:val="22"/>
        </w:rPr>
        <w:t>Work tables for the CDW Import SSIS package:</w:t>
      </w:r>
    </w:p>
    <w:p w14:paraId="7A38508D" w14:textId="77777777" w:rsidR="00995CD0" w:rsidRPr="0050244E" w:rsidRDefault="00995CD0" w:rsidP="0050244E">
      <w:pPr>
        <w:pStyle w:val="ListParagraph"/>
        <w:numPr>
          <w:ilvl w:val="0"/>
          <w:numId w:val="40"/>
        </w:numPr>
        <w:rPr>
          <w:sz w:val="24"/>
          <w:szCs w:val="22"/>
        </w:rPr>
      </w:pPr>
      <w:r w:rsidRPr="0050244E">
        <w:rPr>
          <w:sz w:val="24"/>
          <w:szCs w:val="22"/>
        </w:rPr>
        <w:t>Patient</w:t>
      </w:r>
    </w:p>
    <w:p w14:paraId="5D7723B6" w14:textId="77777777" w:rsidR="00995CD0" w:rsidRPr="0050244E" w:rsidRDefault="00995CD0" w:rsidP="0050244E">
      <w:pPr>
        <w:pStyle w:val="ListParagraph"/>
        <w:numPr>
          <w:ilvl w:val="0"/>
          <w:numId w:val="40"/>
        </w:numPr>
        <w:rPr>
          <w:sz w:val="24"/>
          <w:szCs w:val="22"/>
        </w:rPr>
      </w:pPr>
      <w:r w:rsidRPr="0050244E">
        <w:rPr>
          <w:sz w:val="24"/>
          <w:szCs w:val="22"/>
        </w:rPr>
        <w:t>PatientQueue</w:t>
      </w:r>
    </w:p>
    <w:p w14:paraId="3EA1EBF0" w14:textId="77777777" w:rsidR="00995CD0" w:rsidRPr="0050244E" w:rsidRDefault="00995CD0" w:rsidP="0050244E">
      <w:pPr>
        <w:pStyle w:val="ListParagraph"/>
        <w:numPr>
          <w:ilvl w:val="0"/>
          <w:numId w:val="40"/>
        </w:numPr>
        <w:rPr>
          <w:sz w:val="24"/>
          <w:szCs w:val="22"/>
        </w:rPr>
      </w:pPr>
      <w:r w:rsidRPr="0050244E">
        <w:rPr>
          <w:sz w:val="24"/>
          <w:szCs w:val="22"/>
        </w:rPr>
        <w:lastRenderedPageBreak/>
        <w:t>PatientStation</w:t>
      </w:r>
    </w:p>
    <w:p w14:paraId="64E52276" w14:textId="77777777" w:rsidR="00995CD0" w:rsidRPr="0050244E" w:rsidRDefault="00995CD0" w:rsidP="0050244E">
      <w:pPr>
        <w:pStyle w:val="ListParagraph"/>
        <w:numPr>
          <w:ilvl w:val="0"/>
          <w:numId w:val="40"/>
        </w:numPr>
        <w:rPr>
          <w:sz w:val="24"/>
          <w:szCs w:val="22"/>
        </w:rPr>
      </w:pPr>
      <w:r w:rsidRPr="0050244E">
        <w:rPr>
          <w:sz w:val="24"/>
          <w:szCs w:val="22"/>
        </w:rPr>
        <w:t>PatientSubset</w:t>
      </w:r>
    </w:p>
    <w:p w14:paraId="4568059F" w14:textId="77777777" w:rsidR="00995CD0" w:rsidRPr="0050244E" w:rsidRDefault="00995CD0" w:rsidP="0050244E">
      <w:pPr>
        <w:pStyle w:val="ListParagraph"/>
        <w:numPr>
          <w:ilvl w:val="0"/>
          <w:numId w:val="40"/>
        </w:numPr>
        <w:rPr>
          <w:sz w:val="24"/>
          <w:szCs w:val="22"/>
        </w:rPr>
      </w:pPr>
      <w:r w:rsidRPr="0050244E">
        <w:rPr>
          <w:sz w:val="24"/>
          <w:szCs w:val="22"/>
        </w:rPr>
        <w:t>ReachIDs</w:t>
      </w:r>
    </w:p>
    <w:p w14:paraId="42AC8F29" w14:textId="77777777" w:rsidR="00995CD0" w:rsidRPr="0050244E" w:rsidRDefault="00995CD0" w:rsidP="0050244E">
      <w:pPr>
        <w:pStyle w:val="ListParagraph"/>
        <w:numPr>
          <w:ilvl w:val="0"/>
          <w:numId w:val="40"/>
        </w:numPr>
        <w:rPr>
          <w:sz w:val="24"/>
          <w:szCs w:val="22"/>
        </w:rPr>
      </w:pPr>
      <w:r w:rsidRPr="0050244E">
        <w:rPr>
          <w:sz w:val="24"/>
          <w:szCs w:val="22"/>
        </w:rPr>
        <w:t>RiskFactors</w:t>
      </w:r>
    </w:p>
    <w:p w14:paraId="70FCEF09" w14:textId="77777777" w:rsidR="00995CD0" w:rsidRPr="0050244E" w:rsidRDefault="00995CD0" w:rsidP="0050244E">
      <w:pPr>
        <w:pStyle w:val="ListParagraph"/>
        <w:numPr>
          <w:ilvl w:val="0"/>
          <w:numId w:val="40"/>
        </w:numPr>
        <w:rPr>
          <w:sz w:val="24"/>
          <w:szCs w:val="22"/>
        </w:rPr>
      </w:pPr>
      <w:r w:rsidRPr="0050244E">
        <w:rPr>
          <w:sz w:val="24"/>
          <w:szCs w:val="22"/>
        </w:rPr>
        <w:t>VHAPatientsRanked</w:t>
      </w:r>
    </w:p>
    <w:p w14:paraId="326B0FA0" w14:textId="77777777" w:rsidR="00995CD0" w:rsidRDefault="00995CD0" w:rsidP="0050244E">
      <w:pPr>
        <w:pStyle w:val="ListParagraph"/>
        <w:numPr>
          <w:ilvl w:val="0"/>
          <w:numId w:val="40"/>
        </w:numPr>
        <w:rPr>
          <w:sz w:val="24"/>
          <w:szCs w:val="22"/>
        </w:rPr>
      </w:pPr>
      <w:r w:rsidRPr="0050244E">
        <w:rPr>
          <w:sz w:val="24"/>
          <w:szCs w:val="22"/>
        </w:rPr>
        <w:t>VHA_1DaysUse</w:t>
      </w:r>
    </w:p>
    <w:p w14:paraId="50434192" w14:textId="77777777" w:rsidR="00995CD0" w:rsidRPr="0050244E" w:rsidRDefault="00995CD0">
      <w:pPr>
        <w:rPr>
          <w:sz w:val="24"/>
          <w:szCs w:val="22"/>
        </w:rPr>
      </w:pPr>
      <w:r>
        <w:rPr>
          <w:sz w:val="24"/>
          <w:szCs w:val="22"/>
        </w:rPr>
        <w:t>Work tables for the Patient assessment SSIS package:</w:t>
      </w:r>
    </w:p>
    <w:p w14:paraId="3F374CB7" w14:textId="77777777" w:rsidR="00995CD0" w:rsidRPr="0050244E" w:rsidRDefault="00995CD0" w:rsidP="0050244E">
      <w:pPr>
        <w:pStyle w:val="ListParagraph"/>
        <w:numPr>
          <w:ilvl w:val="0"/>
          <w:numId w:val="41"/>
        </w:numPr>
        <w:rPr>
          <w:sz w:val="24"/>
          <w:szCs w:val="22"/>
          <w:u w:val="single"/>
        </w:rPr>
      </w:pPr>
      <w:r w:rsidRPr="0050244E">
        <w:rPr>
          <w:sz w:val="24"/>
          <w:szCs w:val="22"/>
          <w:u w:val="single"/>
        </w:rPr>
        <w:t>AlreadyAtRisk</w:t>
      </w:r>
    </w:p>
    <w:p w14:paraId="4786D7AE" w14:textId="77777777" w:rsidR="00995CD0" w:rsidRDefault="00995CD0" w:rsidP="0050244E">
      <w:pPr>
        <w:pStyle w:val="ListParagraph"/>
        <w:numPr>
          <w:ilvl w:val="0"/>
          <w:numId w:val="41"/>
        </w:numPr>
        <w:rPr>
          <w:sz w:val="24"/>
          <w:szCs w:val="22"/>
          <w:u w:val="single"/>
        </w:rPr>
      </w:pPr>
      <w:r w:rsidRPr="0050244E">
        <w:rPr>
          <w:sz w:val="24"/>
          <w:szCs w:val="22"/>
          <w:u w:val="single"/>
        </w:rPr>
        <w:t>NewAtRisk</w:t>
      </w:r>
    </w:p>
    <w:p w14:paraId="1B0D07D4" w14:textId="77777777" w:rsidR="00995CD0" w:rsidRDefault="00995CD0">
      <w:pPr>
        <w:rPr>
          <w:sz w:val="24"/>
          <w:szCs w:val="22"/>
          <w:u w:val="single"/>
        </w:rPr>
      </w:pPr>
    </w:p>
    <w:p w14:paraId="5DF20CC8" w14:textId="77777777" w:rsidR="00995CD0" w:rsidRDefault="00995CD0">
      <w:pPr>
        <w:rPr>
          <w:sz w:val="24"/>
          <w:szCs w:val="22"/>
          <w:u w:val="single"/>
        </w:rPr>
      </w:pPr>
      <w:r>
        <w:rPr>
          <w:sz w:val="24"/>
          <w:szCs w:val="22"/>
          <w:u w:val="single"/>
        </w:rPr>
        <w:t>Views</w:t>
      </w:r>
    </w:p>
    <w:p w14:paraId="29E13A69" w14:textId="77777777" w:rsidR="00995CD0" w:rsidRDefault="00995CD0">
      <w:pPr>
        <w:rPr>
          <w:sz w:val="24"/>
          <w:szCs w:val="22"/>
        </w:rPr>
      </w:pPr>
      <w:r>
        <w:rPr>
          <w:sz w:val="24"/>
          <w:szCs w:val="22"/>
        </w:rPr>
        <w:t>Views to improve performance:</w:t>
      </w:r>
    </w:p>
    <w:p w14:paraId="408A9B3F" w14:textId="77777777" w:rsidR="00995CD0" w:rsidRPr="0050244E" w:rsidRDefault="00995CD0" w:rsidP="0050244E">
      <w:pPr>
        <w:pStyle w:val="ListParagraph"/>
        <w:numPr>
          <w:ilvl w:val="0"/>
          <w:numId w:val="42"/>
        </w:numPr>
        <w:rPr>
          <w:sz w:val="24"/>
          <w:szCs w:val="22"/>
        </w:rPr>
      </w:pPr>
      <w:r w:rsidRPr="0050244E">
        <w:rPr>
          <w:sz w:val="24"/>
          <w:szCs w:val="22"/>
        </w:rPr>
        <w:t>vwCPT_vProcedure</w:t>
      </w:r>
    </w:p>
    <w:p w14:paraId="20729635" w14:textId="77777777" w:rsidR="00995CD0" w:rsidRPr="0050244E" w:rsidRDefault="00995CD0" w:rsidP="0050244E">
      <w:pPr>
        <w:pStyle w:val="ListParagraph"/>
        <w:numPr>
          <w:ilvl w:val="0"/>
          <w:numId w:val="42"/>
        </w:numPr>
        <w:rPr>
          <w:sz w:val="24"/>
          <w:szCs w:val="22"/>
        </w:rPr>
      </w:pPr>
      <w:r w:rsidRPr="0050244E">
        <w:rPr>
          <w:sz w:val="24"/>
          <w:szCs w:val="22"/>
        </w:rPr>
        <w:t>vwCPT_Visit</w:t>
      </w:r>
    </w:p>
    <w:p w14:paraId="66F92C52" w14:textId="77777777" w:rsidR="00995CD0" w:rsidRPr="0050244E" w:rsidRDefault="00995CD0" w:rsidP="0050244E">
      <w:pPr>
        <w:pStyle w:val="ListParagraph"/>
        <w:numPr>
          <w:ilvl w:val="0"/>
          <w:numId w:val="42"/>
        </w:numPr>
        <w:rPr>
          <w:sz w:val="24"/>
          <w:szCs w:val="22"/>
        </w:rPr>
      </w:pPr>
      <w:r w:rsidRPr="0050244E">
        <w:rPr>
          <w:sz w:val="24"/>
          <w:szCs w:val="22"/>
        </w:rPr>
        <w:t>vwCSC_Visit</w:t>
      </w:r>
    </w:p>
    <w:p w14:paraId="0026210E" w14:textId="77777777" w:rsidR="00995CD0" w:rsidRPr="0050244E" w:rsidRDefault="00995CD0" w:rsidP="0050244E">
      <w:pPr>
        <w:pStyle w:val="ListParagraph"/>
        <w:numPr>
          <w:ilvl w:val="0"/>
          <w:numId w:val="42"/>
        </w:numPr>
        <w:rPr>
          <w:sz w:val="24"/>
          <w:szCs w:val="22"/>
        </w:rPr>
      </w:pPr>
      <w:r w:rsidRPr="0050244E">
        <w:rPr>
          <w:sz w:val="24"/>
          <w:szCs w:val="22"/>
        </w:rPr>
        <w:t>vwPrescription_MedLog</w:t>
      </w:r>
    </w:p>
    <w:p w14:paraId="51CED2B4" w14:textId="77777777" w:rsidR="00995CD0" w:rsidRPr="0050244E" w:rsidRDefault="00995CD0" w:rsidP="0050244E">
      <w:pPr>
        <w:pStyle w:val="ListParagraph"/>
        <w:numPr>
          <w:ilvl w:val="0"/>
          <w:numId w:val="42"/>
        </w:numPr>
        <w:rPr>
          <w:sz w:val="24"/>
          <w:szCs w:val="22"/>
        </w:rPr>
      </w:pPr>
      <w:r w:rsidRPr="0050244E">
        <w:rPr>
          <w:sz w:val="24"/>
          <w:szCs w:val="22"/>
        </w:rPr>
        <w:t>vwPrescription_RxOupatFill</w:t>
      </w:r>
    </w:p>
    <w:p w14:paraId="06761B36" w14:textId="77777777" w:rsidR="00995CD0" w:rsidRPr="0050244E" w:rsidRDefault="00995CD0" w:rsidP="0050244E">
      <w:pPr>
        <w:pStyle w:val="ListParagraph"/>
        <w:numPr>
          <w:ilvl w:val="0"/>
          <w:numId w:val="42"/>
        </w:numPr>
        <w:rPr>
          <w:sz w:val="24"/>
          <w:szCs w:val="22"/>
        </w:rPr>
      </w:pPr>
      <w:r w:rsidRPr="0050244E">
        <w:rPr>
          <w:sz w:val="24"/>
          <w:szCs w:val="22"/>
        </w:rPr>
        <w:t>vwDaysUse_Visit</w:t>
      </w:r>
    </w:p>
    <w:p w14:paraId="7BFEA3FB" w14:textId="77777777" w:rsidR="00995CD0" w:rsidRPr="0050244E" w:rsidRDefault="00995CD0" w:rsidP="0050244E">
      <w:pPr>
        <w:pStyle w:val="ListParagraph"/>
        <w:numPr>
          <w:ilvl w:val="0"/>
          <w:numId w:val="42"/>
        </w:numPr>
        <w:rPr>
          <w:sz w:val="24"/>
          <w:szCs w:val="22"/>
        </w:rPr>
      </w:pPr>
      <w:r w:rsidRPr="0050244E">
        <w:rPr>
          <w:sz w:val="24"/>
          <w:szCs w:val="22"/>
        </w:rPr>
        <w:t>vwFirstUse</w:t>
      </w:r>
    </w:p>
    <w:p w14:paraId="72E5CB51" w14:textId="77777777" w:rsidR="00995CD0" w:rsidRPr="0050244E" w:rsidRDefault="00995CD0" w:rsidP="0050244E">
      <w:pPr>
        <w:pStyle w:val="ListParagraph"/>
        <w:numPr>
          <w:ilvl w:val="0"/>
          <w:numId w:val="42"/>
        </w:numPr>
        <w:rPr>
          <w:sz w:val="24"/>
          <w:szCs w:val="22"/>
        </w:rPr>
      </w:pPr>
      <w:r w:rsidRPr="0050244E">
        <w:rPr>
          <w:sz w:val="24"/>
          <w:szCs w:val="22"/>
        </w:rPr>
        <w:t>vwICD9_Visit</w:t>
      </w:r>
    </w:p>
    <w:p w14:paraId="74B5DB6F" w14:textId="77777777" w:rsidR="00995CD0" w:rsidRPr="0050244E" w:rsidRDefault="00995CD0" w:rsidP="0050244E">
      <w:pPr>
        <w:pStyle w:val="ListParagraph"/>
        <w:numPr>
          <w:ilvl w:val="0"/>
          <w:numId w:val="42"/>
        </w:numPr>
        <w:rPr>
          <w:sz w:val="24"/>
          <w:szCs w:val="22"/>
        </w:rPr>
      </w:pPr>
      <w:r w:rsidRPr="0050244E">
        <w:rPr>
          <w:sz w:val="24"/>
          <w:szCs w:val="22"/>
        </w:rPr>
        <w:t>vwLagca_Vdiagnosis</w:t>
      </w:r>
    </w:p>
    <w:p w14:paraId="7FB018A6" w14:textId="77777777" w:rsidR="00995CD0" w:rsidRPr="0050244E" w:rsidRDefault="00995CD0" w:rsidP="0050244E">
      <w:pPr>
        <w:pStyle w:val="ListParagraph"/>
        <w:numPr>
          <w:ilvl w:val="0"/>
          <w:numId w:val="42"/>
        </w:numPr>
        <w:rPr>
          <w:sz w:val="24"/>
          <w:szCs w:val="22"/>
        </w:rPr>
      </w:pPr>
      <w:r w:rsidRPr="0050244E">
        <w:rPr>
          <w:sz w:val="24"/>
          <w:szCs w:val="22"/>
        </w:rPr>
        <w:t>Attempts_Vdiagnosis</w:t>
      </w:r>
    </w:p>
    <w:p w14:paraId="21AE84BA" w14:textId="77777777" w:rsidR="00995CD0" w:rsidRPr="0050244E" w:rsidRDefault="00995CD0" w:rsidP="0050244E">
      <w:pPr>
        <w:pStyle w:val="ListParagraph"/>
        <w:numPr>
          <w:ilvl w:val="0"/>
          <w:numId w:val="42"/>
        </w:numPr>
        <w:rPr>
          <w:sz w:val="24"/>
          <w:szCs w:val="22"/>
        </w:rPr>
      </w:pPr>
      <w:r w:rsidRPr="0050244E">
        <w:rPr>
          <w:sz w:val="24"/>
          <w:szCs w:val="22"/>
        </w:rPr>
        <w:t>Attempts_InpatientDiagnosis</w:t>
      </w:r>
    </w:p>
    <w:p w14:paraId="3F26A71E" w14:textId="77777777" w:rsidR="00995CD0" w:rsidRPr="0050244E" w:rsidRDefault="00995CD0" w:rsidP="0050244E">
      <w:pPr>
        <w:pStyle w:val="ListParagraph"/>
        <w:numPr>
          <w:ilvl w:val="0"/>
          <w:numId w:val="42"/>
        </w:numPr>
        <w:rPr>
          <w:sz w:val="24"/>
          <w:szCs w:val="22"/>
        </w:rPr>
      </w:pPr>
      <w:r w:rsidRPr="0050244E">
        <w:rPr>
          <w:sz w:val="24"/>
          <w:szCs w:val="22"/>
        </w:rPr>
        <w:t>VetInd_Visit</w:t>
      </w:r>
    </w:p>
    <w:p w14:paraId="48E5F1AE" w14:textId="77777777" w:rsidR="00353707" w:rsidRDefault="00353707">
      <w:pPr>
        <w:rPr>
          <w:sz w:val="24"/>
          <w:szCs w:val="22"/>
        </w:rPr>
      </w:pPr>
    </w:p>
    <w:p w14:paraId="38757A80" w14:textId="77777777" w:rsidR="00353707" w:rsidRDefault="00353707" w:rsidP="00353707">
      <w:pPr>
        <w:rPr>
          <w:sz w:val="24"/>
          <w:szCs w:val="22"/>
        </w:rPr>
      </w:pPr>
      <w:r>
        <w:rPr>
          <w:sz w:val="24"/>
          <w:szCs w:val="22"/>
        </w:rPr>
        <w:t>Work tables for the CDW Import SSIS package:</w:t>
      </w:r>
    </w:p>
    <w:p w14:paraId="0DE9559F" w14:textId="77777777" w:rsidR="00353707" w:rsidRPr="0050244E" w:rsidRDefault="00353707" w:rsidP="0050244E">
      <w:pPr>
        <w:pStyle w:val="ListParagraph"/>
        <w:numPr>
          <w:ilvl w:val="0"/>
          <w:numId w:val="43"/>
        </w:numPr>
        <w:rPr>
          <w:sz w:val="24"/>
          <w:szCs w:val="22"/>
        </w:rPr>
      </w:pPr>
      <w:r w:rsidRPr="0050244E">
        <w:rPr>
          <w:sz w:val="24"/>
          <w:szCs w:val="22"/>
        </w:rPr>
        <w:t>vw_RaceCodes</w:t>
      </w:r>
    </w:p>
    <w:p w14:paraId="4B86756D" w14:textId="77777777" w:rsidR="00353707" w:rsidRPr="0050244E" w:rsidRDefault="00353707" w:rsidP="0050244E">
      <w:pPr>
        <w:pStyle w:val="ListParagraph"/>
        <w:numPr>
          <w:ilvl w:val="0"/>
          <w:numId w:val="43"/>
        </w:numPr>
        <w:rPr>
          <w:sz w:val="24"/>
          <w:szCs w:val="22"/>
        </w:rPr>
      </w:pPr>
      <w:r w:rsidRPr="0050244E">
        <w:rPr>
          <w:sz w:val="24"/>
          <w:szCs w:val="22"/>
        </w:rPr>
        <w:t>vw_MaritalCodes</w:t>
      </w:r>
    </w:p>
    <w:p w14:paraId="0053A713" w14:textId="77777777" w:rsidR="00353707" w:rsidRPr="0050244E" w:rsidRDefault="00353707" w:rsidP="0050244E">
      <w:pPr>
        <w:pStyle w:val="ListParagraph"/>
        <w:numPr>
          <w:ilvl w:val="0"/>
          <w:numId w:val="43"/>
        </w:numPr>
        <w:rPr>
          <w:sz w:val="24"/>
          <w:szCs w:val="22"/>
        </w:rPr>
      </w:pPr>
      <w:r w:rsidRPr="0050244E">
        <w:rPr>
          <w:sz w:val="24"/>
          <w:szCs w:val="22"/>
        </w:rPr>
        <w:t>vw_MilitaryBranchCodes</w:t>
      </w:r>
    </w:p>
    <w:p w14:paraId="243D3A87" w14:textId="77777777" w:rsidR="00353707" w:rsidRPr="0050244E" w:rsidRDefault="00353707" w:rsidP="0050244E">
      <w:pPr>
        <w:pStyle w:val="ListParagraph"/>
        <w:numPr>
          <w:ilvl w:val="0"/>
          <w:numId w:val="43"/>
        </w:numPr>
        <w:rPr>
          <w:sz w:val="24"/>
          <w:szCs w:val="22"/>
        </w:rPr>
      </w:pPr>
      <w:r w:rsidRPr="0050244E">
        <w:rPr>
          <w:sz w:val="24"/>
          <w:szCs w:val="22"/>
        </w:rPr>
        <w:t>vw_MilitaryBranch</w:t>
      </w:r>
    </w:p>
    <w:p w14:paraId="5BFB107B" w14:textId="77777777" w:rsidR="00353707" w:rsidRPr="0050244E" w:rsidRDefault="00353707" w:rsidP="0050244E">
      <w:pPr>
        <w:pStyle w:val="ListParagraph"/>
        <w:numPr>
          <w:ilvl w:val="0"/>
          <w:numId w:val="43"/>
        </w:numPr>
        <w:rPr>
          <w:sz w:val="24"/>
          <w:szCs w:val="22"/>
        </w:rPr>
      </w:pPr>
      <w:r w:rsidRPr="0050244E">
        <w:rPr>
          <w:sz w:val="24"/>
          <w:szCs w:val="22"/>
        </w:rPr>
        <w:t>vw_MedicationsNewAtRisk</w:t>
      </w:r>
    </w:p>
    <w:p w14:paraId="49B412D4" w14:textId="77777777" w:rsidR="00353707" w:rsidRPr="0050244E" w:rsidRDefault="00353707" w:rsidP="0050244E">
      <w:pPr>
        <w:pStyle w:val="ListParagraph"/>
        <w:numPr>
          <w:ilvl w:val="0"/>
          <w:numId w:val="43"/>
        </w:numPr>
        <w:rPr>
          <w:sz w:val="24"/>
          <w:szCs w:val="22"/>
        </w:rPr>
      </w:pPr>
      <w:r w:rsidRPr="0050244E">
        <w:rPr>
          <w:sz w:val="24"/>
          <w:szCs w:val="22"/>
        </w:rPr>
        <w:t>vw_MedicationsAlreadyAtRisk</w:t>
      </w:r>
    </w:p>
    <w:p w14:paraId="1C43282F" w14:textId="77777777" w:rsidR="00353707" w:rsidRPr="0050244E" w:rsidRDefault="00353707" w:rsidP="0050244E">
      <w:pPr>
        <w:pStyle w:val="ListParagraph"/>
        <w:numPr>
          <w:ilvl w:val="0"/>
          <w:numId w:val="43"/>
        </w:numPr>
        <w:rPr>
          <w:sz w:val="24"/>
          <w:szCs w:val="22"/>
        </w:rPr>
      </w:pPr>
      <w:r w:rsidRPr="0050244E">
        <w:rPr>
          <w:sz w:val="24"/>
          <w:szCs w:val="22"/>
        </w:rPr>
        <w:t>vw_DiagnosisNewAtRisk</w:t>
      </w:r>
    </w:p>
    <w:p w14:paraId="57694C65" w14:textId="77777777" w:rsidR="00353707" w:rsidRDefault="00353707" w:rsidP="0050244E">
      <w:pPr>
        <w:pStyle w:val="ListParagraph"/>
        <w:numPr>
          <w:ilvl w:val="0"/>
          <w:numId w:val="43"/>
        </w:numPr>
        <w:rPr>
          <w:sz w:val="24"/>
          <w:szCs w:val="22"/>
        </w:rPr>
      </w:pPr>
      <w:r w:rsidRPr="0050244E">
        <w:rPr>
          <w:sz w:val="24"/>
          <w:szCs w:val="22"/>
        </w:rPr>
        <w:t>vw_DiagnosisAlreadyAtRisk</w:t>
      </w:r>
    </w:p>
    <w:p w14:paraId="7DA496CE" w14:textId="77777777" w:rsidR="00353707" w:rsidRDefault="00353707">
      <w:pPr>
        <w:rPr>
          <w:sz w:val="24"/>
          <w:szCs w:val="22"/>
        </w:rPr>
      </w:pPr>
    </w:p>
    <w:p w14:paraId="2E3A4E0E" w14:textId="77777777" w:rsidR="00353707" w:rsidRDefault="00353707">
      <w:pPr>
        <w:rPr>
          <w:sz w:val="24"/>
          <w:szCs w:val="22"/>
          <w:u w:val="single"/>
        </w:rPr>
      </w:pPr>
      <w:r w:rsidRPr="0050244E">
        <w:rPr>
          <w:sz w:val="24"/>
          <w:szCs w:val="22"/>
          <w:u w:val="single"/>
        </w:rPr>
        <w:t>Stored Procedures</w:t>
      </w:r>
    </w:p>
    <w:p w14:paraId="0DD13440" w14:textId="77777777" w:rsidR="00353707" w:rsidRPr="0050244E" w:rsidRDefault="00353707">
      <w:pPr>
        <w:rPr>
          <w:sz w:val="24"/>
          <w:szCs w:val="22"/>
        </w:rPr>
      </w:pPr>
      <w:r>
        <w:rPr>
          <w:sz w:val="24"/>
          <w:szCs w:val="22"/>
        </w:rPr>
        <w:t>Stored procedures run during CDW Import:</w:t>
      </w:r>
    </w:p>
    <w:p w14:paraId="2DCE2177" w14:textId="77777777" w:rsidR="00353707" w:rsidRPr="0050244E" w:rsidRDefault="00353707" w:rsidP="0050244E">
      <w:pPr>
        <w:pStyle w:val="ListParagraph"/>
        <w:numPr>
          <w:ilvl w:val="0"/>
          <w:numId w:val="44"/>
        </w:numPr>
        <w:rPr>
          <w:sz w:val="24"/>
          <w:szCs w:val="22"/>
        </w:rPr>
      </w:pPr>
      <w:r>
        <w:rPr>
          <w:sz w:val="24"/>
          <w:szCs w:val="22"/>
        </w:rPr>
        <w:t>GetDaysU</w:t>
      </w:r>
      <w:r w:rsidRPr="0050244E">
        <w:rPr>
          <w:sz w:val="24"/>
          <w:szCs w:val="22"/>
        </w:rPr>
        <w:t>se</w:t>
      </w:r>
    </w:p>
    <w:p w14:paraId="57E69E22" w14:textId="77777777" w:rsidR="00353707" w:rsidRPr="00353707" w:rsidRDefault="00353707" w:rsidP="0050244E">
      <w:pPr>
        <w:pStyle w:val="ListParagraph"/>
        <w:numPr>
          <w:ilvl w:val="0"/>
          <w:numId w:val="44"/>
        </w:numPr>
        <w:rPr>
          <w:sz w:val="24"/>
          <w:szCs w:val="22"/>
        </w:rPr>
      </w:pPr>
      <w:r>
        <w:rPr>
          <w:sz w:val="24"/>
          <w:szCs w:val="22"/>
        </w:rPr>
        <w:t>Run_ICD9f</w:t>
      </w:r>
      <w:r w:rsidRPr="0050244E">
        <w:rPr>
          <w:sz w:val="24"/>
          <w:szCs w:val="22"/>
        </w:rPr>
        <w:t>acto</w:t>
      </w:r>
      <w:r>
        <w:rPr>
          <w:sz w:val="24"/>
          <w:szCs w:val="22"/>
        </w:rPr>
        <w:t>r</w:t>
      </w:r>
      <w:r w:rsidRPr="0050244E">
        <w:rPr>
          <w:sz w:val="24"/>
          <w:szCs w:val="22"/>
        </w:rPr>
        <w:t>s</w:t>
      </w:r>
    </w:p>
    <w:p w14:paraId="454D5844" w14:textId="77777777" w:rsidR="000F666C" w:rsidRDefault="007020E5" w:rsidP="00B75FFA">
      <w:pPr>
        <w:pStyle w:val="Heading2"/>
      </w:pPr>
      <w:bookmarkStart w:id="65" w:name="_Toc424125345"/>
      <w:bookmarkStart w:id="66" w:name="_Toc444071523"/>
      <w:r w:rsidRPr="00B75FFA">
        <w:t>De</w:t>
      </w:r>
      <w:r w:rsidR="003E2236" w:rsidRPr="00B75FFA">
        <w:t>norm</w:t>
      </w:r>
      <w:r w:rsidRPr="00B75FFA">
        <w:t>alization</w:t>
      </w:r>
      <w:bookmarkEnd w:id="65"/>
      <w:bookmarkEnd w:id="66"/>
    </w:p>
    <w:p w14:paraId="43400158" w14:textId="5F125F53" w:rsidR="005A04DE" w:rsidRPr="005A04DE" w:rsidRDefault="003B2A51" w:rsidP="005A04DE">
      <w:pPr>
        <w:rPr>
          <w:sz w:val="24"/>
        </w:rPr>
      </w:pPr>
      <w:r>
        <w:rPr>
          <w:sz w:val="24"/>
        </w:rPr>
        <w:t xml:space="preserve">No denormalization requirements have been identified. </w:t>
      </w:r>
    </w:p>
    <w:p w14:paraId="0980623E" w14:textId="77777777" w:rsidR="000F666C" w:rsidRPr="004220A9" w:rsidRDefault="000F666C" w:rsidP="00B75FFA">
      <w:pPr>
        <w:pStyle w:val="Heading2"/>
      </w:pPr>
      <w:bookmarkStart w:id="67" w:name="_Toc424125346"/>
      <w:bookmarkStart w:id="68" w:name="_Toc444071524"/>
      <w:r w:rsidRPr="004220A9">
        <w:lastRenderedPageBreak/>
        <w:t xml:space="preserve">Performance </w:t>
      </w:r>
      <w:r w:rsidRPr="00B75FFA">
        <w:t>Improvement</w:t>
      </w:r>
      <w:bookmarkEnd w:id="67"/>
      <w:bookmarkEnd w:id="68"/>
    </w:p>
    <w:p w14:paraId="1D458CC3" w14:textId="5EDFE15F" w:rsidR="005A04DE" w:rsidRPr="005A04DE" w:rsidRDefault="003B2A51" w:rsidP="005A04DE">
      <w:pPr>
        <w:rPr>
          <w:sz w:val="24"/>
        </w:rPr>
      </w:pPr>
      <w:r>
        <w:rPr>
          <w:sz w:val="24"/>
        </w:rPr>
        <w:t xml:space="preserve">As an IT pilot project, performance improvement requirements will be identified on an ongoing basis as the application is deployed to end users in the field. </w:t>
      </w:r>
    </w:p>
    <w:p w14:paraId="1035DD13" w14:textId="77777777" w:rsidR="00233FE0" w:rsidRPr="004220A9" w:rsidRDefault="00233FE0" w:rsidP="00B75FFA">
      <w:pPr>
        <w:pStyle w:val="Heading2"/>
      </w:pPr>
      <w:bookmarkStart w:id="69" w:name="_Toc216080752"/>
      <w:bookmarkStart w:id="70" w:name="_Toc230421375"/>
      <w:bookmarkStart w:id="71" w:name="_Toc424125347"/>
      <w:bookmarkStart w:id="72" w:name="_Toc444071525"/>
      <w:r w:rsidRPr="00B75FFA">
        <w:t>Storage</w:t>
      </w:r>
      <w:bookmarkEnd w:id="69"/>
      <w:bookmarkEnd w:id="70"/>
      <w:bookmarkEnd w:id="71"/>
      <w:bookmarkEnd w:id="72"/>
    </w:p>
    <w:p w14:paraId="7D6ED945" w14:textId="4DD5DAC5" w:rsidR="005A04DE" w:rsidRPr="005A04DE" w:rsidRDefault="003B2A51" w:rsidP="005A04DE">
      <w:pPr>
        <w:rPr>
          <w:sz w:val="24"/>
        </w:rPr>
      </w:pPr>
      <w:bookmarkStart w:id="73" w:name="_Toc216080753"/>
      <w:bookmarkStart w:id="74" w:name="_Toc230421376"/>
      <w:r>
        <w:rPr>
          <w:sz w:val="24"/>
        </w:rPr>
        <w:t xml:space="preserve">Storage requirements are recorded in detail in the application’s System Design Document (SDD). </w:t>
      </w:r>
    </w:p>
    <w:p w14:paraId="20923530" w14:textId="77777777" w:rsidR="00233FE0" w:rsidRPr="004220A9" w:rsidRDefault="00233FE0" w:rsidP="00B75FFA">
      <w:pPr>
        <w:pStyle w:val="Heading2"/>
      </w:pPr>
      <w:bookmarkStart w:id="75" w:name="_Toc424125348"/>
      <w:bookmarkStart w:id="76" w:name="_Toc444071526"/>
      <w:r w:rsidRPr="00B75FFA">
        <w:t>Recovery</w:t>
      </w:r>
      <w:bookmarkEnd w:id="73"/>
      <w:bookmarkEnd w:id="74"/>
      <w:bookmarkEnd w:id="75"/>
      <w:bookmarkEnd w:id="76"/>
    </w:p>
    <w:p w14:paraId="240F3580" w14:textId="74DC0FA9" w:rsidR="005A04DE" w:rsidRPr="005A04DE" w:rsidRDefault="003B2A51" w:rsidP="005A04DE">
      <w:pPr>
        <w:rPr>
          <w:sz w:val="24"/>
        </w:rPr>
      </w:pPr>
      <w:r>
        <w:rPr>
          <w:sz w:val="24"/>
        </w:rPr>
        <w:t>Recover specifications are recorded in detail in the application’s System Design Document (SDD).</w:t>
      </w:r>
    </w:p>
    <w:p w14:paraId="768438C7" w14:textId="77777777" w:rsidR="00E8174F" w:rsidRPr="004220A9" w:rsidRDefault="00E8174F" w:rsidP="00E8174F">
      <w:pPr>
        <w:pStyle w:val="BodyText"/>
        <w:rPr>
          <w:lang w:eastAsia="en-US"/>
        </w:rPr>
      </w:pPr>
    </w:p>
    <w:p w14:paraId="49831CDC" w14:textId="77777777" w:rsidR="00187426" w:rsidRPr="004220A9" w:rsidRDefault="00187426" w:rsidP="00B75FFA">
      <w:pPr>
        <w:pStyle w:val="Heading1"/>
      </w:pPr>
      <w:bookmarkStart w:id="77" w:name="_Toc408716801"/>
      <w:bookmarkStart w:id="78" w:name="_Toc408717005"/>
      <w:bookmarkStart w:id="79" w:name="_Toc431265760"/>
      <w:bookmarkStart w:id="80" w:name="_Toc216080850"/>
      <w:bookmarkStart w:id="81" w:name="_Toc230421377"/>
      <w:bookmarkStart w:id="82" w:name="_Toc424125349"/>
      <w:bookmarkStart w:id="83" w:name="_Toc444071527"/>
      <w:r w:rsidRPr="004220A9">
        <w:t xml:space="preserve">Database </w:t>
      </w:r>
      <w:r w:rsidRPr="00B75FFA">
        <w:t>Interfaces</w:t>
      </w:r>
      <w:bookmarkEnd w:id="77"/>
      <w:bookmarkEnd w:id="78"/>
      <w:bookmarkEnd w:id="79"/>
      <w:bookmarkEnd w:id="80"/>
      <w:bookmarkEnd w:id="81"/>
      <w:bookmarkEnd w:id="82"/>
      <w:bookmarkEnd w:id="83"/>
    </w:p>
    <w:p w14:paraId="4FA2AD11" w14:textId="3CAEE2C3" w:rsidR="0057618B" w:rsidRDefault="00BE143B" w:rsidP="00EC517A">
      <w:pPr>
        <w:pStyle w:val="Heading2"/>
      </w:pPr>
      <w:bookmarkStart w:id="84" w:name="_Toc424125350"/>
      <w:bookmarkStart w:id="85" w:name="_Toc444071528"/>
      <w:r>
        <w:t xml:space="preserve">Suicide Data </w:t>
      </w:r>
      <w:r w:rsidRPr="00B75FFA">
        <w:t>Repository</w:t>
      </w:r>
      <w:r>
        <w:t xml:space="preserve"> (SDR)</w:t>
      </w:r>
      <w:bookmarkEnd w:id="84"/>
      <w:bookmarkEnd w:id="85"/>
    </w:p>
    <w:p w14:paraId="2ED64C6E" w14:textId="77777777" w:rsidR="0057618B" w:rsidRDefault="0057618B" w:rsidP="00B75FFA">
      <w:pPr>
        <w:pStyle w:val="Caption"/>
        <w:jc w:val="center"/>
        <w:rPr>
          <w:b/>
          <w:sz w:val="22"/>
          <w:szCs w:val="22"/>
        </w:rPr>
      </w:pPr>
    </w:p>
    <w:p w14:paraId="6E3ED6F9" w14:textId="77777777" w:rsidR="00210A7B" w:rsidRPr="0015201B" w:rsidRDefault="00B75FFA" w:rsidP="00B75FFA">
      <w:pPr>
        <w:pStyle w:val="Caption"/>
        <w:jc w:val="center"/>
        <w:rPr>
          <w:b/>
          <w:sz w:val="22"/>
          <w:szCs w:val="22"/>
        </w:rPr>
      </w:pPr>
      <w:r w:rsidRPr="0015201B">
        <w:rPr>
          <w:b/>
          <w:sz w:val="22"/>
          <w:szCs w:val="22"/>
        </w:rPr>
        <w:t xml:space="preserve">Table </w:t>
      </w:r>
      <w:r w:rsidRPr="0015201B">
        <w:rPr>
          <w:b/>
          <w:sz w:val="22"/>
          <w:szCs w:val="22"/>
        </w:rPr>
        <w:fldChar w:fldCharType="begin"/>
      </w:r>
      <w:r w:rsidRPr="0015201B">
        <w:rPr>
          <w:b/>
          <w:sz w:val="22"/>
          <w:szCs w:val="22"/>
        </w:rPr>
        <w:instrText xml:space="preserve"> SEQ Table \* ARABIC </w:instrText>
      </w:r>
      <w:r w:rsidRPr="0015201B">
        <w:rPr>
          <w:b/>
          <w:sz w:val="22"/>
          <w:szCs w:val="22"/>
        </w:rPr>
        <w:fldChar w:fldCharType="separate"/>
      </w:r>
      <w:r w:rsidR="004673DC">
        <w:rPr>
          <w:b/>
          <w:noProof/>
          <w:sz w:val="22"/>
          <w:szCs w:val="22"/>
        </w:rPr>
        <w:t>6</w:t>
      </w:r>
      <w:r w:rsidRPr="0015201B">
        <w:rPr>
          <w:b/>
          <w:sz w:val="22"/>
          <w:szCs w:val="22"/>
        </w:rPr>
        <w:fldChar w:fldCharType="end"/>
      </w:r>
      <w:r w:rsidRPr="0015201B">
        <w:rPr>
          <w:b/>
          <w:sz w:val="22"/>
          <w:szCs w:val="22"/>
        </w:rPr>
        <w:t>: SDR Interface Details</w:t>
      </w:r>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4"/>
        <w:gridCol w:w="6824"/>
      </w:tblGrid>
      <w:tr w:rsidR="00187426" w:rsidRPr="00B75FFA" w14:paraId="758EF416" w14:textId="77777777" w:rsidTr="00B402F3">
        <w:tc>
          <w:tcPr>
            <w:tcW w:w="2520" w:type="dxa"/>
            <w:tcBorders>
              <w:top w:val="single" w:sz="6" w:space="0" w:color="auto"/>
              <w:left w:val="single" w:sz="6" w:space="0" w:color="auto"/>
              <w:bottom w:val="single" w:sz="6" w:space="0" w:color="auto"/>
              <w:right w:val="single" w:sz="6" w:space="0" w:color="auto"/>
            </w:tcBorders>
            <w:shd w:val="clear" w:color="auto" w:fill="E0E0E0"/>
          </w:tcPr>
          <w:p w14:paraId="7BCA0571" w14:textId="77777777" w:rsidR="00187426" w:rsidRPr="00B75FFA" w:rsidRDefault="00187426" w:rsidP="00125C0A">
            <w:pPr>
              <w:pStyle w:val="TableHeading"/>
              <w:rPr>
                <w:rFonts w:ascii="Times New Roman" w:hAnsi="Times New Roman" w:cs="Times New Roman"/>
              </w:rPr>
            </w:pPr>
            <w:r w:rsidRPr="00B75FFA">
              <w:rPr>
                <w:rFonts w:ascii="Times New Roman" w:hAnsi="Times New Roman" w:cs="Times New Roman"/>
              </w:rPr>
              <w:t>Interface</w:t>
            </w:r>
          </w:p>
        </w:tc>
        <w:tc>
          <w:tcPr>
            <w:tcW w:w="7020" w:type="dxa"/>
            <w:tcBorders>
              <w:top w:val="single" w:sz="6" w:space="0" w:color="auto"/>
              <w:left w:val="single" w:sz="6" w:space="0" w:color="auto"/>
              <w:bottom w:val="single" w:sz="6" w:space="0" w:color="auto"/>
              <w:right w:val="single" w:sz="6" w:space="0" w:color="auto"/>
            </w:tcBorders>
            <w:shd w:val="clear" w:color="auto" w:fill="E0E0E0"/>
          </w:tcPr>
          <w:p w14:paraId="103FAAFA" w14:textId="77777777" w:rsidR="00187426" w:rsidRPr="00B75FFA" w:rsidRDefault="00187426" w:rsidP="00125C0A">
            <w:pPr>
              <w:pStyle w:val="TableHeading"/>
              <w:rPr>
                <w:rFonts w:ascii="Times New Roman" w:hAnsi="Times New Roman" w:cs="Times New Roman"/>
              </w:rPr>
            </w:pPr>
            <w:r w:rsidRPr="00B75FFA">
              <w:rPr>
                <w:rFonts w:ascii="Times New Roman" w:hAnsi="Times New Roman" w:cs="Times New Roman"/>
              </w:rPr>
              <w:t>Details</w:t>
            </w:r>
          </w:p>
        </w:tc>
      </w:tr>
      <w:tr w:rsidR="00187426" w:rsidRPr="00B75FFA" w14:paraId="743D8DE9" w14:textId="77777777" w:rsidTr="00B402F3">
        <w:tc>
          <w:tcPr>
            <w:tcW w:w="2520" w:type="dxa"/>
            <w:tcBorders>
              <w:top w:val="single" w:sz="6" w:space="0" w:color="auto"/>
              <w:left w:val="dotted" w:sz="4" w:space="0" w:color="auto"/>
              <w:bottom w:val="dotted" w:sz="4" w:space="0" w:color="auto"/>
              <w:right w:val="dotted" w:sz="4" w:space="0" w:color="auto"/>
            </w:tcBorders>
            <w:shd w:val="clear" w:color="auto" w:fill="auto"/>
            <w:vAlign w:val="center"/>
          </w:tcPr>
          <w:p w14:paraId="0836E3D6" w14:textId="77777777"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Purpose</w:t>
            </w:r>
          </w:p>
        </w:tc>
        <w:tc>
          <w:tcPr>
            <w:tcW w:w="7020" w:type="dxa"/>
            <w:tcBorders>
              <w:top w:val="single" w:sz="6" w:space="0" w:color="auto"/>
              <w:left w:val="dotted" w:sz="4" w:space="0" w:color="auto"/>
              <w:bottom w:val="dotted" w:sz="4" w:space="0" w:color="auto"/>
              <w:right w:val="dotted" w:sz="4" w:space="0" w:color="auto"/>
            </w:tcBorders>
            <w:shd w:val="clear" w:color="auto" w:fill="auto"/>
            <w:vAlign w:val="center"/>
          </w:tcPr>
          <w:p w14:paraId="3CCF3553" w14:textId="77777777" w:rsidR="00187426" w:rsidRPr="00B75FFA" w:rsidRDefault="00DC7788" w:rsidP="00125C0A">
            <w:pPr>
              <w:pStyle w:val="TableText"/>
              <w:rPr>
                <w:rFonts w:ascii="Times New Roman" w:hAnsi="Times New Roman" w:cs="Times New Roman"/>
                <w:szCs w:val="22"/>
              </w:rPr>
            </w:pPr>
            <w:r w:rsidRPr="00B75FFA">
              <w:rPr>
                <w:rFonts w:ascii="Times New Roman" w:hAnsi="Times New Roman" w:cs="Times New Roman"/>
                <w:szCs w:val="22"/>
              </w:rPr>
              <w:t xml:space="preserve">Data Repository for VA Suicide and Mortality data which </w:t>
            </w:r>
            <w:r w:rsidR="00F81988" w:rsidRPr="00B75FFA">
              <w:rPr>
                <w:rFonts w:ascii="Times New Roman" w:hAnsi="Times New Roman" w:cs="Times New Roman"/>
                <w:szCs w:val="22"/>
              </w:rPr>
              <w:t>will</w:t>
            </w:r>
            <w:r w:rsidRPr="00B75FFA">
              <w:rPr>
                <w:rFonts w:ascii="Times New Roman" w:hAnsi="Times New Roman" w:cs="Times New Roman"/>
                <w:szCs w:val="22"/>
              </w:rPr>
              <w:t xml:space="preserve"> be imported into the Reach database</w:t>
            </w:r>
          </w:p>
        </w:tc>
      </w:tr>
      <w:tr w:rsidR="00187426" w:rsidRPr="00B75FFA" w14:paraId="27F47A6B" w14:textId="77777777" w:rsidTr="00B402F3">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14:paraId="787A1EE6" w14:textId="77777777"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Characteristics</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14:paraId="0000561E" w14:textId="77777777" w:rsidR="00187426" w:rsidRPr="00B75FFA" w:rsidRDefault="00DC7788" w:rsidP="00125C0A">
            <w:pPr>
              <w:pStyle w:val="TableText"/>
              <w:rPr>
                <w:rFonts w:ascii="Times New Roman" w:hAnsi="Times New Roman" w:cs="Times New Roman"/>
                <w:szCs w:val="22"/>
              </w:rPr>
            </w:pPr>
            <w:r w:rsidRPr="00B75FFA">
              <w:rPr>
                <w:rFonts w:ascii="Times New Roman" w:hAnsi="Times New Roman" w:cs="Times New Roman"/>
                <w:szCs w:val="22"/>
              </w:rPr>
              <w:t>The SDR system runs on a Windows 2008 R2 machine with a SQL Server data store</w:t>
            </w:r>
          </w:p>
        </w:tc>
      </w:tr>
      <w:tr w:rsidR="00187426" w:rsidRPr="00B75FFA" w14:paraId="70E150D9" w14:textId="77777777" w:rsidTr="00B402F3">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14:paraId="69091337" w14:textId="77777777"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Interface Architecture</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14:paraId="1C332363" w14:textId="77777777" w:rsidR="00187426" w:rsidRPr="00B75FFA" w:rsidRDefault="0012752E" w:rsidP="00125C0A">
            <w:pPr>
              <w:pStyle w:val="TableText"/>
              <w:rPr>
                <w:rFonts w:ascii="Times New Roman" w:hAnsi="Times New Roman" w:cs="Times New Roman"/>
                <w:szCs w:val="22"/>
              </w:rPr>
            </w:pPr>
            <w:r w:rsidRPr="00B75FFA">
              <w:rPr>
                <w:rFonts w:ascii="Times New Roman" w:hAnsi="Times New Roman" w:cs="Times New Roman"/>
                <w:szCs w:val="22"/>
              </w:rPr>
              <w:t>Import solution will developed using SSIS</w:t>
            </w:r>
          </w:p>
        </w:tc>
      </w:tr>
      <w:tr w:rsidR="00187426" w:rsidRPr="00B75FFA" w14:paraId="405A4216" w14:textId="77777777" w:rsidTr="00B402F3">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14:paraId="0EE78467" w14:textId="77777777"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API and Error Conditions</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14:paraId="62CF28BA" w14:textId="77777777" w:rsidR="00187426" w:rsidRPr="00B75FFA" w:rsidRDefault="0012752E" w:rsidP="00125C0A">
            <w:pPr>
              <w:pStyle w:val="TableText"/>
              <w:rPr>
                <w:rFonts w:ascii="Times New Roman" w:hAnsi="Times New Roman" w:cs="Times New Roman"/>
                <w:szCs w:val="22"/>
              </w:rPr>
            </w:pPr>
            <w:r w:rsidRPr="00B75FFA">
              <w:rPr>
                <w:rFonts w:ascii="Times New Roman" w:hAnsi="Times New Roman" w:cs="Times New Roman"/>
                <w:szCs w:val="22"/>
              </w:rPr>
              <w:t>Data will be imported using T-SQL to pull data directly from the SDR tables to the tables in the IRDS staging area</w:t>
            </w:r>
          </w:p>
        </w:tc>
      </w:tr>
      <w:tr w:rsidR="00187426" w:rsidRPr="00B75FFA" w14:paraId="0E445C7B" w14:textId="77777777" w:rsidTr="00B402F3">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14:paraId="61A609A7" w14:textId="77777777"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Security</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14:paraId="39CD2655" w14:textId="77777777" w:rsidR="00187426" w:rsidRPr="00B75FFA" w:rsidRDefault="0012752E" w:rsidP="00125C0A">
            <w:pPr>
              <w:pStyle w:val="TableText"/>
              <w:rPr>
                <w:rFonts w:ascii="Times New Roman" w:hAnsi="Times New Roman" w:cs="Times New Roman"/>
                <w:szCs w:val="22"/>
              </w:rPr>
            </w:pPr>
            <w:r w:rsidRPr="00B75FFA">
              <w:rPr>
                <w:rFonts w:ascii="Times New Roman" w:hAnsi="Times New Roman" w:cs="Times New Roman"/>
                <w:szCs w:val="22"/>
              </w:rPr>
              <w:t>A SQL connection will be made to the SDR server using Windows Authentication</w:t>
            </w:r>
            <w:r w:rsidR="00187426" w:rsidRPr="00B75FFA">
              <w:rPr>
                <w:rFonts w:ascii="Times New Roman" w:hAnsi="Times New Roman" w:cs="Times New Roman"/>
                <w:szCs w:val="22"/>
              </w:rPr>
              <w:t xml:space="preserve"> </w:t>
            </w:r>
          </w:p>
        </w:tc>
      </w:tr>
    </w:tbl>
    <w:p w14:paraId="6F9C86BD" w14:textId="77777777" w:rsidR="00B35984" w:rsidRDefault="00B35984" w:rsidP="00B35984">
      <w:pPr>
        <w:pStyle w:val="Caption"/>
        <w:rPr>
          <w:rFonts w:ascii="Times New Roman" w:hAnsi="Times New Roman" w:cs="Times New Roman"/>
        </w:rPr>
      </w:pPr>
      <w:bookmarkStart w:id="86" w:name="_Toc216080853"/>
      <w:bookmarkStart w:id="87" w:name="_Toc230421380"/>
    </w:p>
    <w:p w14:paraId="62E9F95E" w14:textId="77777777" w:rsidR="0012752E" w:rsidRDefault="0012752E" w:rsidP="0015201B">
      <w:pPr>
        <w:pStyle w:val="Heading2"/>
      </w:pPr>
      <w:bookmarkStart w:id="88" w:name="_Toc424125351"/>
      <w:bookmarkStart w:id="89" w:name="_Toc444071529"/>
      <w:r w:rsidRPr="0015201B">
        <w:t>Perceptive</w:t>
      </w:r>
      <w:r w:rsidRPr="0012752E">
        <w:t xml:space="preserve"> Reach Dashboard</w:t>
      </w:r>
      <w:bookmarkEnd w:id="88"/>
      <w:bookmarkEnd w:id="89"/>
    </w:p>
    <w:p w14:paraId="45107CF7" w14:textId="77777777" w:rsidR="0012752E" w:rsidRPr="0015201B" w:rsidRDefault="0015201B" w:rsidP="0015201B">
      <w:pPr>
        <w:pStyle w:val="Caption"/>
        <w:jc w:val="center"/>
        <w:rPr>
          <w:b/>
          <w:sz w:val="22"/>
          <w:szCs w:val="22"/>
        </w:rPr>
      </w:pPr>
      <w:r w:rsidRPr="0015201B">
        <w:rPr>
          <w:b/>
          <w:sz w:val="22"/>
          <w:szCs w:val="22"/>
        </w:rPr>
        <w:t xml:space="preserve">Table </w:t>
      </w:r>
      <w:r w:rsidRPr="0015201B">
        <w:rPr>
          <w:b/>
          <w:sz w:val="22"/>
          <w:szCs w:val="22"/>
        </w:rPr>
        <w:fldChar w:fldCharType="begin"/>
      </w:r>
      <w:r w:rsidRPr="0015201B">
        <w:rPr>
          <w:b/>
          <w:sz w:val="22"/>
          <w:szCs w:val="22"/>
        </w:rPr>
        <w:instrText xml:space="preserve"> SEQ Table \* ARABIC </w:instrText>
      </w:r>
      <w:r w:rsidRPr="0015201B">
        <w:rPr>
          <w:b/>
          <w:sz w:val="22"/>
          <w:szCs w:val="22"/>
        </w:rPr>
        <w:fldChar w:fldCharType="separate"/>
      </w:r>
      <w:r w:rsidR="004673DC">
        <w:rPr>
          <w:b/>
          <w:noProof/>
          <w:sz w:val="22"/>
          <w:szCs w:val="22"/>
        </w:rPr>
        <w:t>7</w:t>
      </w:r>
      <w:r w:rsidRPr="0015201B">
        <w:rPr>
          <w:b/>
          <w:sz w:val="22"/>
          <w:szCs w:val="22"/>
        </w:rPr>
        <w:fldChar w:fldCharType="end"/>
      </w:r>
      <w:r w:rsidRPr="0015201B">
        <w:rPr>
          <w:b/>
          <w:sz w:val="22"/>
          <w:szCs w:val="22"/>
        </w:rPr>
        <w:t>: Perceptive Reach Interface Details</w:t>
      </w:r>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6"/>
        <w:gridCol w:w="6822"/>
      </w:tblGrid>
      <w:tr w:rsidR="0012752E" w:rsidRPr="0015201B" w14:paraId="36501D6D" w14:textId="77777777" w:rsidTr="00DE7EB2">
        <w:tc>
          <w:tcPr>
            <w:tcW w:w="2520" w:type="dxa"/>
            <w:tcBorders>
              <w:top w:val="single" w:sz="6" w:space="0" w:color="auto"/>
              <w:left w:val="single" w:sz="6" w:space="0" w:color="auto"/>
              <w:bottom w:val="single" w:sz="6" w:space="0" w:color="auto"/>
              <w:right w:val="single" w:sz="6" w:space="0" w:color="auto"/>
            </w:tcBorders>
            <w:shd w:val="clear" w:color="auto" w:fill="E0E0E0"/>
          </w:tcPr>
          <w:p w14:paraId="2496E633" w14:textId="77777777" w:rsidR="0012752E" w:rsidRPr="0015201B" w:rsidRDefault="0012752E" w:rsidP="00DE7EB2">
            <w:pPr>
              <w:pStyle w:val="TableHeading"/>
              <w:rPr>
                <w:rFonts w:ascii="Times New Roman" w:hAnsi="Times New Roman" w:cs="Times New Roman"/>
              </w:rPr>
            </w:pPr>
            <w:r w:rsidRPr="0015201B">
              <w:rPr>
                <w:rFonts w:ascii="Times New Roman" w:hAnsi="Times New Roman" w:cs="Times New Roman"/>
              </w:rPr>
              <w:t>Interface</w:t>
            </w:r>
          </w:p>
        </w:tc>
        <w:tc>
          <w:tcPr>
            <w:tcW w:w="7020" w:type="dxa"/>
            <w:tcBorders>
              <w:top w:val="single" w:sz="6" w:space="0" w:color="auto"/>
              <w:left w:val="single" w:sz="6" w:space="0" w:color="auto"/>
              <w:bottom w:val="single" w:sz="6" w:space="0" w:color="auto"/>
              <w:right w:val="single" w:sz="6" w:space="0" w:color="auto"/>
            </w:tcBorders>
            <w:shd w:val="clear" w:color="auto" w:fill="E0E0E0"/>
          </w:tcPr>
          <w:p w14:paraId="4C09FD88" w14:textId="77777777" w:rsidR="0012752E" w:rsidRPr="0015201B" w:rsidRDefault="0012752E" w:rsidP="00DE7EB2">
            <w:pPr>
              <w:pStyle w:val="TableHeading"/>
              <w:rPr>
                <w:rFonts w:ascii="Times New Roman" w:hAnsi="Times New Roman" w:cs="Times New Roman"/>
              </w:rPr>
            </w:pPr>
            <w:r w:rsidRPr="0015201B">
              <w:rPr>
                <w:rFonts w:ascii="Times New Roman" w:hAnsi="Times New Roman" w:cs="Times New Roman"/>
              </w:rPr>
              <w:t>Details</w:t>
            </w:r>
          </w:p>
        </w:tc>
      </w:tr>
      <w:tr w:rsidR="0012752E" w:rsidRPr="0015201B" w14:paraId="29DBA661" w14:textId="77777777" w:rsidTr="00DE7EB2">
        <w:tc>
          <w:tcPr>
            <w:tcW w:w="2520" w:type="dxa"/>
            <w:tcBorders>
              <w:top w:val="single" w:sz="6" w:space="0" w:color="auto"/>
              <w:left w:val="dotted" w:sz="4" w:space="0" w:color="auto"/>
              <w:bottom w:val="dotted" w:sz="4" w:space="0" w:color="auto"/>
              <w:right w:val="dotted" w:sz="4" w:space="0" w:color="auto"/>
            </w:tcBorders>
            <w:shd w:val="clear" w:color="auto" w:fill="auto"/>
            <w:vAlign w:val="center"/>
          </w:tcPr>
          <w:p w14:paraId="3A85C254" w14:textId="77777777"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Purpose</w:t>
            </w:r>
          </w:p>
        </w:tc>
        <w:tc>
          <w:tcPr>
            <w:tcW w:w="7020" w:type="dxa"/>
            <w:tcBorders>
              <w:top w:val="single" w:sz="6" w:space="0" w:color="auto"/>
              <w:left w:val="dotted" w:sz="4" w:space="0" w:color="auto"/>
              <w:bottom w:val="dotted" w:sz="4" w:space="0" w:color="auto"/>
              <w:right w:val="dotted" w:sz="4" w:space="0" w:color="auto"/>
            </w:tcBorders>
            <w:shd w:val="clear" w:color="auto" w:fill="auto"/>
            <w:vAlign w:val="center"/>
          </w:tcPr>
          <w:p w14:paraId="387CE14A" w14:textId="77777777"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IRDS users will access dat</w:t>
            </w:r>
            <w:r w:rsidR="0015201B">
              <w:rPr>
                <w:rFonts w:ascii="Times New Roman" w:hAnsi="Times New Roman" w:cs="Times New Roman"/>
                <w:szCs w:val="22"/>
              </w:rPr>
              <w:t>a via the dashboard which manages</w:t>
            </w:r>
            <w:r w:rsidRPr="0015201B">
              <w:rPr>
                <w:rFonts w:ascii="Times New Roman" w:hAnsi="Times New Roman" w:cs="Times New Roman"/>
                <w:szCs w:val="22"/>
              </w:rPr>
              <w:t xml:space="preserve"> their access and presentation of that data</w:t>
            </w:r>
          </w:p>
        </w:tc>
      </w:tr>
      <w:tr w:rsidR="0012752E" w:rsidRPr="0015201B" w14:paraId="5F747457" w14:textId="77777777" w:rsidTr="00DE7EB2">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14:paraId="6A8AB08D" w14:textId="77777777"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lastRenderedPageBreak/>
              <w:t>Characteristics</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14:paraId="65A3FED7" w14:textId="77777777" w:rsidR="0012752E" w:rsidRPr="0015201B" w:rsidRDefault="0012752E" w:rsidP="0012752E">
            <w:pPr>
              <w:pStyle w:val="TableText"/>
              <w:rPr>
                <w:rFonts w:ascii="Times New Roman" w:hAnsi="Times New Roman" w:cs="Times New Roman"/>
                <w:szCs w:val="22"/>
              </w:rPr>
            </w:pPr>
            <w:r w:rsidRPr="0015201B">
              <w:rPr>
                <w:rFonts w:ascii="Times New Roman" w:hAnsi="Times New Roman" w:cs="Times New Roman"/>
                <w:szCs w:val="22"/>
              </w:rPr>
              <w:t>The Dashboard can be run</w:t>
            </w:r>
            <w:r w:rsidR="002F615B">
              <w:rPr>
                <w:rFonts w:ascii="Times New Roman" w:hAnsi="Times New Roman" w:cs="Times New Roman"/>
                <w:szCs w:val="22"/>
              </w:rPr>
              <w:t xml:space="preserve"> on </w:t>
            </w:r>
            <w:r w:rsidRPr="0015201B">
              <w:rPr>
                <w:rFonts w:ascii="Times New Roman" w:hAnsi="Times New Roman" w:cs="Times New Roman"/>
                <w:szCs w:val="22"/>
              </w:rPr>
              <w:t xml:space="preserve"> a compl</w:t>
            </w:r>
            <w:r w:rsidR="002F615B">
              <w:rPr>
                <w:rFonts w:ascii="Times New Roman" w:hAnsi="Times New Roman" w:cs="Times New Roman"/>
                <w:szCs w:val="22"/>
              </w:rPr>
              <w:t>ia</w:t>
            </w:r>
            <w:r w:rsidRPr="0015201B">
              <w:rPr>
                <w:rFonts w:ascii="Times New Roman" w:hAnsi="Times New Roman" w:cs="Times New Roman"/>
                <w:szCs w:val="22"/>
              </w:rPr>
              <w:t>nt web browser</w:t>
            </w:r>
          </w:p>
        </w:tc>
      </w:tr>
      <w:tr w:rsidR="0012752E" w:rsidRPr="0015201B" w14:paraId="4E98C02D" w14:textId="77777777" w:rsidTr="00DE7EB2">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14:paraId="11A01F93" w14:textId="77777777"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Interface Architecture</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14:paraId="46E80871" w14:textId="77777777"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 xml:space="preserve">Client Side is developed in </w:t>
            </w:r>
            <w:r w:rsidR="00F81988" w:rsidRPr="0015201B">
              <w:rPr>
                <w:rFonts w:ascii="Times New Roman" w:hAnsi="Times New Roman" w:cs="Times New Roman"/>
                <w:szCs w:val="22"/>
              </w:rPr>
              <w:t>Angular</w:t>
            </w:r>
            <w:r w:rsidRPr="0015201B">
              <w:rPr>
                <w:rFonts w:ascii="Times New Roman" w:hAnsi="Times New Roman" w:cs="Times New Roman"/>
                <w:szCs w:val="22"/>
              </w:rPr>
              <w:t xml:space="preserve"> JS, the Server side is developed with Node JS which leverages Express JS</w:t>
            </w:r>
          </w:p>
        </w:tc>
      </w:tr>
      <w:tr w:rsidR="0012752E" w:rsidRPr="0015201B" w14:paraId="4616B96B" w14:textId="77777777" w:rsidTr="00DE7EB2">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14:paraId="5511521E" w14:textId="77777777"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API and Error Conditions</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14:paraId="14882596" w14:textId="036523F1"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 xml:space="preserve">The Browser will send requests to Server, which will query the database and return the query results to the browser in </w:t>
            </w:r>
            <w:r w:rsidR="00602DC0">
              <w:rPr>
                <w:rFonts w:ascii="Times New Roman" w:hAnsi="Times New Roman" w:cs="Times New Roman"/>
                <w:szCs w:val="22"/>
              </w:rPr>
              <w:t>Java Script Object Notation (</w:t>
            </w:r>
            <w:r w:rsidRPr="0015201B">
              <w:rPr>
                <w:rFonts w:ascii="Times New Roman" w:hAnsi="Times New Roman" w:cs="Times New Roman"/>
                <w:szCs w:val="22"/>
              </w:rPr>
              <w:t>JSON</w:t>
            </w:r>
            <w:r w:rsidR="00602DC0">
              <w:rPr>
                <w:rFonts w:ascii="Times New Roman" w:hAnsi="Times New Roman" w:cs="Times New Roman"/>
                <w:szCs w:val="22"/>
              </w:rPr>
              <w:t>)</w:t>
            </w:r>
            <w:r w:rsidRPr="0015201B">
              <w:rPr>
                <w:rFonts w:ascii="Times New Roman" w:hAnsi="Times New Roman" w:cs="Times New Roman"/>
                <w:szCs w:val="22"/>
              </w:rPr>
              <w:t xml:space="preserve"> format</w:t>
            </w:r>
          </w:p>
        </w:tc>
      </w:tr>
      <w:tr w:rsidR="0012752E" w:rsidRPr="0015201B" w14:paraId="1372AE2C" w14:textId="77777777" w:rsidTr="00DE7EB2">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14:paraId="70D4141C" w14:textId="77777777"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Security</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14:paraId="13147900" w14:textId="77777777"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 xml:space="preserve">Users login to the dashboard. The dashboard queries settings for that user stored in the Reach database to manage data access </w:t>
            </w:r>
          </w:p>
        </w:tc>
      </w:tr>
    </w:tbl>
    <w:p w14:paraId="3190982A" w14:textId="77777777" w:rsidR="0012752E" w:rsidRDefault="0012752E" w:rsidP="0012752E"/>
    <w:p w14:paraId="132A565B" w14:textId="77777777" w:rsidR="0012752E" w:rsidRPr="0015201B" w:rsidRDefault="0012752E" w:rsidP="0012752E">
      <w:pPr>
        <w:rPr>
          <w:sz w:val="24"/>
        </w:rPr>
      </w:pPr>
      <w:r w:rsidRPr="0015201B">
        <w:rPr>
          <w:sz w:val="24"/>
        </w:rPr>
        <w:t xml:space="preserve">NOTE: Details for </w:t>
      </w:r>
      <w:r w:rsidR="00A0336D" w:rsidRPr="0015201B">
        <w:rPr>
          <w:sz w:val="24"/>
        </w:rPr>
        <w:t>CDW,</w:t>
      </w:r>
      <w:r w:rsidR="00C80245" w:rsidRPr="0015201B">
        <w:rPr>
          <w:sz w:val="24"/>
        </w:rPr>
        <w:t xml:space="preserve"> EDW, VistA and the Analytics sandbox are still being gathered.</w:t>
      </w:r>
    </w:p>
    <w:p w14:paraId="5A3FA564" w14:textId="77777777" w:rsidR="0012752E" w:rsidRPr="0012752E" w:rsidRDefault="0012752E" w:rsidP="0012752E"/>
    <w:p w14:paraId="56B8E058" w14:textId="77777777" w:rsidR="00DC4523" w:rsidRDefault="00DC4523" w:rsidP="0015201B">
      <w:pPr>
        <w:pStyle w:val="Heading1"/>
      </w:pPr>
      <w:bookmarkStart w:id="90" w:name="_Toc216080857"/>
      <w:bookmarkStart w:id="91" w:name="_Toc230421384"/>
      <w:bookmarkStart w:id="92" w:name="_Toc424125352"/>
      <w:bookmarkStart w:id="93" w:name="_Toc444071530"/>
      <w:bookmarkEnd w:id="86"/>
      <w:bookmarkEnd w:id="87"/>
      <w:r w:rsidRPr="0015201B">
        <w:t>Data</w:t>
      </w:r>
      <w:r w:rsidRPr="004220A9">
        <w:t xml:space="preserve"> Access</w:t>
      </w:r>
      <w:bookmarkEnd w:id="90"/>
      <w:bookmarkEnd w:id="91"/>
      <w:bookmarkEnd w:id="92"/>
      <w:bookmarkEnd w:id="93"/>
      <w:r w:rsidRPr="004220A9">
        <w:t xml:space="preserve"> </w:t>
      </w:r>
    </w:p>
    <w:p w14:paraId="0D8362D8" w14:textId="182B606E" w:rsidR="000313B5" w:rsidRDefault="000313B5" w:rsidP="000313B5">
      <w:pPr>
        <w:pStyle w:val="ListParagraph"/>
        <w:numPr>
          <w:ilvl w:val="0"/>
          <w:numId w:val="35"/>
        </w:numPr>
        <w:rPr>
          <w:sz w:val="24"/>
        </w:rPr>
      </w:pPr>
      <w:r w:rsidRPr="000313B5">
        <w:rPr>
          <w:sz w:val="24"/>
        </w:rPr>
        <w:t xml:space="preserve">System </w:t>
      </w:r>
      <w:r w:rsidR="00BC4320">
        <w:rPr>
          <w:sz w:val="24"/>
        </w:rPr>
        <w:t>u</w:t>
      </w:r>
      <w:r w:rsidRPr="000313B5">
        <w:rPr>
          <w:sz w:val="24"/>
        </w:rPr>
        <w:t>sers</w:t>
      </w:r>
      <w:r>
        <w:rPr>
          <w:sz w:val="24"/>
        </w:rPr>
        <w:t xml:space="preserve">: </w:t>
      </w:r>
      <w:r w:rsidRPr="000313B5">
        <w:rPr>
          <w:sz w:val="24"/>
        </w:rPr>
        <w:t xml:space="preserve">System users will be given a Login (Server level) or User (Database level) </w:t>
      </w:r>
      <w:r w:rsidR="00B0777F">
        <w:rPr>
          <w:sz w:val="24"/>
        </w:rPr>
        <w:t xml:space="preserve">account </w:t>
      </w:r>
      <w:r>
        <w:rPr>
          <w:sz w:val="24"/>
        </w:rPr>
        <w:t xml:space="preserve">in SQL Server </w:t>
      </w:r>
      <w:r w:rsidRPr="000313B5">
        <w:rPr>
          <w:sz w:val="24"/>
        </w:rPr>
        <w:t>and g</w:t>
      </w:r>
      <w:r>
        <w:rPr>
          <w:sz w:val="24"/>
        </w:rPr>
        <w:t xml:space="preserve">ranted the appropriate set </w:t>
      </w:r>
      <w:r w:rsidR="00A0336D">
        <w:rPr>
          <w:sz w:val="24"/>
        </w:rPr>
        <w:t>o</w:t>
      </w:r>
      <w:r w:rsidR="00A0336D" w:rsidRPr="000313B5">
        <w:rPr>
          <w:sz w:val="24"/>
        </w:rPr>
        <w:t>f</w:t>
      </w:r>
      <w:r w:rsidR="00A0336D">
        <w:rPr>
          <w:sz w:val="24"/>
        </w:rPr>
        <w:t xml:space="preserve"> rights</w:t>
      </w:r>
      <w:r>
        <w:rPr>
          <w:sz w:val="24"/>
        </w:rPr>
        <w:t xml:space="preserve">. System </w:t>
      </w:r>
      <w:r w:rsidR="00BC4320">
        <w:rPr>
          <w:sz w:val="24"/>
        </w:rPr>
        <w:t>u</w:t>
      </w:r>
      <w:r>
        <w:rPr>
          <w:sz w:val="24"/>
        </w:rPr>
        <w:t>sers</w:t>
      </w:r>
      <w:r w:rsidRPr="000313B5">
        <w:rPr>
          <w:sz w:val="24"/>
        </w:rPr>
        <w:t xml:space="preserve"> will connect to the IRDS databases via a SQL Server connection </w:t>
      </w:r>
      <w:r>
        <w:rPr>
          <w:sz w:val="24"/>
        </w:rPr>
        <w:t>with</w:t>
      </w:r>
      <w:r w:rsidRPr="000313B5">
        <w:rPr>
          <w:sz w:val="24"/>
        </w:rPr>
        <w:t xml:space="preserve"> Windows Authentication, using a tool such as SQL Server Management Studio (SSMS), R or </w:t>
      </w:r>
      <w:r w:rsidR="00C95987">
        <w:rPr>
          <w:sz w:val="24"/>
        </w:rPr>
        <w:t>BIRT</w:t>
      </w:r>
      <w:r w:rsidRPr="000313B5">
        <w:rPr>
          <w:sz w:val="24"/>
        </w:rPr>
        <w:t>.</w:t>
      </w:r>
    </w:p>
    <w:p w14:paraId="0473A7E7" w14:textId="77777777" w:rsidR="000313B5" w:rsidRDefault="000313B5" w:rsidP="000313B5">
      <w:pPr>
        <w:pStyle w:val="ListParagraph"/>
        <w:numPr>
          <w:ilvl w:val="0"/>
          <w:numId w:val="35"/>
        </w:numPr>
        <w:rPr>
          <w:sz w:val="24"/>
        </w:rPr>
      </w:pPr>
      <w:r>
        <w:rPr>
          <w:sz w:val="24"/>
        </w:rPr>
        <w:t xml:space="preserve">Dashboard </w:t>
      </w:r>
      <w:r w:rsidR="00BC4320">
        <w:rPr>
          <w:sz w:val="24"/>
        </w:rPr>
        <w:t>u</w:t>
      </w:r>
      <w:r>
        <w:rPr>
          <w:sz w:val="24"/>
        </w:rPr>
        <w:t xml:space="preserve">sers: </w:t>
      </w:r>
      <w:r w:rsidRPr="000313B5">
        <w:rPr>
          <w:sz w:val="24"/>
        </w:rPr>
        <w:t xml:space="preserve">Dashboard users will connect to the Reach database indirectly by logging in via the Perceptive Reach dashboard. The </w:t>
      </w:r>
      <w:r w:rsidR="00035C93" w:rsidRPr="000313B5">
        <w:rPr>
          <w:sz w:val="24"/>
        </w:rPr>
        <w:t>dashboard</w:t>
      </w:r>
      <w:r w:rsidRPr="000313B5">
        <w:rPr>
          <w:sz w:val="24"/>
        </w:rPr>
        <w:t xml:space="preserve"> will manage their data access via a set of SQL tables in the </w:t>
      </w:r>
      <w:r w:rsidR="00B0777F">
        <w:rPr>
          <w:sz w:val="24"/>
        </w:rPr>
        <w:t>‘</w:t>
      </w:r>
      <w:r w:rsidRPr="000313B5">
        <w:rPr>
          <w:sz w:val="24"/>
        </w:rPr>
        <w:t>System</w:t>
      </w:r>
      <w:r w:rsidR="00B0777F">
        <w:rPr>
          <w:sz w:val="24"/>
        </w:rPr>
        <w:t>’</w:t>
      </w:r>
      <w:r w:rsidR="00BC4320">
        <w:rPr>
          <w:sz w:val="24"/>
        </w:rPr>
        <w:t xml:space="preserve"> schema.</w:t>
      </w:r>
    </w:p>
    <w:p w14:paraId="63FCFB91" w14:textId="77777777" w:rsidR="00BC4320" w:rsidRPr="00BC4320" w:rsidRDefault="00BC4320" w:rsidP="00BC4320">
      <w:pPr>
        <w:pStyle w:val="ListParagraph"/>
        <w:numPr>
          <w:ilvl w:val="0"/>
          <w:numId w:val="36"/>
        </w:numPr>
        <w:rPr>
          <w:sz w:val="24"/>
        </w:rPr>
      </w:pPr>
      <w:r>
        <w:rPr>
          <w:sz w:val="24"/>
        </w:rPr>
        <w:t>U</w:t>
      </w:r>
      <w:r w:rsidR="0015201B">
        <w:rPr>
          <w:sz w:val="24"/>
        </w:rPr>
        <w:t xml:space="preserve">ser </w:t>
      </w:r>
      <w:r>
        <w:rPr>
          <w:sz w:val="24"/>
        </w:rPr>
        <w:t>Roles</w:t>
      </w:r>
      <w:r w:rsidR="0015201B">
        <w:rPr>
          <w:sz w:val="24"/>
        </w:rPr>
        <w:t xml:space="preserve"> – L</w:t>
      </w:r>
      <w:r w:rsidRPr="00BC4320">
        <w:rPr>
          <w:sz w:val="24"/>
        </w:rPr>
        <w:t>ist of roles in the system</w:t>
      </w:r>
    </w:p>
    <w:p w14:paraId="7B4BE1C8" w14:textId="77777777" w:rsidR="00BC4320" w:rsidRPr="00BC4320" w:rsidRDefault="00BC4320" w:rsidP="00BC4320">
      <w:pPr>
        <w:pStyle w:val="ListParagraph"/>
        <w:numPr>
          <w:ilvl w:val="0"/>
          <w:numId w:val="36"/>
        </w:numPr>
        <w:rPr>
          <w:sz w:val="24"/>
        </w:rPr>
      </w:pPr>
      <w:r>
        <w:rPr>
          <w:sz w:val="24"/>
        </w:rPr>
        <w:t>Preferences</w:t>
      </w:r>
      <w:r w:rsidRPr="00BC4320">
        <w:rPr>
          <w:sz w:val="24"/>
        </w:rPr>
        <w:t xml:space="preserve"> </w:t>
      </w:r>
      <w:r w:rsidR="0015201B">
        <w:rPr>
          <w:sz w:val="24"/>
        </w:rPr>
        <w:t xml:space="preserve"> – </w:t>
      </w:r>
      <w:r w:rsidRPr="00BC4320">
        <w:rPr>
          <w:sz w:val="24"/>
        </w:rPr>
        <w:t>List of dashboard</w:t>
      </w:r>
      <w:r>
        <w:rPr>
          <w:sz w:val="24"/>
        </w:rPr>
        <w:t xml:space="preserve"> </w:t>
      </w:r>
      <w:r w:rsidRPr="00BC4320">
        <w:rPr>
          <w:sz w:val="24"/>
        </w:rPr>
        <w:t xml:space="preserve"> prefer</w:t>
      </w:r>
      <w:r>
        <w:rPr>
          <w:sz w:val="24"/>
        </w:rPr>
        <w:t>e</w:t>
      </w:r>
      <w:r w:rsidRPr="00BC4320">
        <w:rPr>
          <w:sz w:val="24"/>
        </w:rPr>
        <w:t>nces</w:t>
      </w:r>
    </w:p>
    <w:p w14:paraId="2921BC61" w14:textId="77777777" w:rsidR="00BC4320" w:rsidRPr="00BC4320" w:rsidRDefault="00BC4320" w:rsidP="00BC4320">
      <w:pPr>
        <w:pStyle w:val="ListParagraph"/>
        <w:numPr>
          <w:ilvl w:val="0"/>
          <w:numId w:val="36"/>
        </w:numPr>
        <w:rPr>
          <w:sz w:val="24"/>
        </w:rPr>
      </w:pPr>
      <w:r w:rsidRPr="00BC4320">
        <w:rPr>
          <w:sz w:val="24"/>
        </w:rPr>
        <w:t xml:space="preserve">User </w:t>
      </w:r>
      <w:r w:rsidR="0015201B">
        <w:rPr>
          <w:sz w:val="24"/>
        </w:rPr>
        <w:t xml:space="preserve"> – </w:t>
      </w:r>
      <w:r>
        <w:rPr>
          <w:sz w:val="24"/>
        </w:rPr>
        <w:t>C</w:t>
      </w:r>
      <w:r w:rsidRPr="00BC4320">
        <w:rPr>
          <w:sz w:val="24"/>
        </w:rPr>
        <w:t>ontain</w:t>
      </w:r>
      <w:r>
        <w:rPr>
          <w:sz w:val="24"/>
        </w:rPr>
        <w:t xml:space="preserve">s general information about </w:t>
      </w:r>
      <w:r w:rsidRPr="00BC4320">
        <w:rPr>
          <w:sz w:val="24"/>
        </w:rPr>
        <w:t xml:space="preserve"> </w:t>
      </w:r>
      <w:r>
        <w:rPr>
          <w:sz w:val="24"/>
        </w:rPr>
        <w:t>dashboard users,</w:t>
      </w:r>
      <w:r w:rsidR="0015201B">
        <w:rPr>
          <w:sz w:val="24"/>
        </w:rPr>
        <w:t xml:space="preserve"> </w:t>
      </w:r>
      <w:r>
        <w:rPr>
          <w:sz w:val="24"/>
        </w:rPr>
        <w:t xml:space="preserve">as well as </w:t>
      </w:r>
      <w:r w:rsidRPr="00BC4320">
        <w:rPr>
          <w:sz w:val="24"/>
        </w:rPr>
        <w:t>their user role and location</w:t>
      </w:r>
    </w:p>
    <w:p w14:paraId="0E449F7F" w14:textId="77777777" w:rsidR="00BC4320" w:rsidRDefault="00BC4320" w:rsidP="00BC4320">
      <w:pPr>
        <w:pStyle w:val="ListParagraph"/>
        <w:numPr>
          <w:ilvl w:val="0"/>
          <w:numId w:val="36"/>
        </w:numPr>
        <w:rPr>
          <w:sz w:val="24"/>
        </w:rPr>
      </w:pPr>
      <w:r>
        <w:rPr>
          <w:sz w:val="24"/>
        </w:rPr>
        <w:t>U</w:t>
      </w:r>
      <w:r w:rsidRPr="00BC4320">
        <w:rPr>
          <w:sz w:val="24"/>
        </w:rPr>
        <w:t>ser</w:t>
      </w:r>
      <w:r w:rsidR="0015201B">
        <w:rPr>
          <w:sz w:val="24"/>
        </w:rPr>
        <w:t xml:space="preserve"> </w:t>
      </w:r>
      <w:r w:rsidR="00035C93">
        <w:rPr>
          <w:sz w:val="24"/>
        </w:rPr>
        <w:t>P</w:t>
      </w:r>
      <w:r w:rsidRPr="00BC4320">
        <w:rPr>
          <w:sz w:val="24"/>
        </w:rPr>
        <w:t xml:space="preserve">references </w:t>
      </w:r>
      <w:r w:rsidR="0015201B">
        <w:rPr>
          <w:sz w:val="24"/>
        </w:rPr>
        <w:t xml:space="preserve"> – </w:t>
      </w:r>
      <w:r>
        <w:rPr>
          <w:sz w:val="24"/>
        </w:rPr>
        <w:t>C</w:t>
      </w:r>
      <w:r w:rsidRPr="00BC4320">
        <w:rPr>
          <w:sz w:val="24"/>
        </w:rPr>
        <w:t>ontain</w:t>
      </w:r>
      <w:r>
        <w:rPr>
          <w:sz w:val="24"/>
        </w:rPr>
        <w:t>s</w:t>
      </w:r>
      <w:r w:rsidRPr="00BC4320">
        <w:rPr>
          <w:sz w:val="24"/>
        </w:rPr>
        <w:t xml:space="preserve"> preferences for each user</w:t>
      </w:r>
    </w:p>
    <w:p w14:paraId="79A77ED6" w14:textId="77777777" w:rsidR="0015201B" w:rsidRDefault="0015201B" w:rsidP="0015201B">
      <w:pPr>
        <w:rPr>
          <w:sz w:val="24"/>
        </w:rPr>
      </w:pPr>
    </w:p>
    <w:p w14:paraId="29B9BE52" w14:textId="77777777" w:rsidR="00BC4320" w:rsidRPr="00BC4320" w:rsidRDefault="00BC4320" w:rsidP="0015201B">
      <w:pPr>
        <w:rPr>
          <w:sz w:val="24"/>
        </w:rPr>
      </w:pPr>
      <w:r>
        <w:rPr>
          <w:sz w:val="24"/>
        </w:rPr>
        <w:t>When a user logs into the dashboard their presentation of</w:t>
      </w:r>
      <w:r w:rsidR="00B0777F">
        <w:rPr>
          <w:sz w:val="24"/>
        </w:rPr>
        <w:t xml:space="preserve">/ </w:t>
      </w:r>
      <w:r>
        <w:rPr>
          <w:sz w:val="24"/>
        </w:rPr>
        <w:t>and access to data is dictated by the user role and preferences.</w:t>
      </w:r>
    </w:p>
    <w:p w14:paraId="55C71CE4" w14:textId="77777777" w:rsidR="00DC4523" w:rsidRDefault="00DC4523" w:rsidP="0015201B">
      <w:pPr>
        <w:pStyle w:val="Heading2"/>
      </w:pPr>
      <w:bookmarkStart w:id="94" w:name="_Toc431265762"/>
      <w:bookmarkStart w:id="95" w:name="_Toc216080858"/>
      <w:bookmarkStart w:id="96" w:name="_Toc230421385"/>
      <w:bookmarkStart w:id="97" w:name="_Toc424125353"/>
      <w:bookmarkStart w:id="98" w:name="_Toc444071531"/>
      <w:r w:rsidRPr="00BB4159">
        <w:t>Role Definitions</w:t>
      </w:r>
      <w:bookmarkEnd w:id="94"/>
      <w:bookmarkEnd w:id="95"/>
      <w:bookmarkEnd w:id="96"/>
      <w:r w:rsidR="00BC4320">
        <w:t xml:space="preserve"> (System)</w:t>
      </w:r>
      <w:bookmarkEnd w:id="97"/>
      <w:bookmarkEnd w:id="98"/>
    </w:p>
    <w:p w14:paraId="52AC2D25" w14:textId="77777777" w:rsidR="0015201B" w:rsidRPr="0015201B" w:rsidRDefault="0015201B" w:rsidP="0015201B"/>
    <w:p w14:paraId="324CC7DF" w14:textId="77777777" w:rsidR="00E54A54" w:rsidRPr="0015201B" w:rsidRDefault="00E54A54" w:rsidP="00F9771B">
      <w:pPr>
        <w:jc w:val="center"/>
        <w:rPr>
          <w:rFonts w:ascii="Arial" w:hAnsi="Arial" w:cs="Arial"/>
          <w:b/>
        </w:rPr>
      </w:pPr>
      <w:r w:rsidRPr="0015201B">
        <w:rPr>
          <w:rFonts w:ascii="Arial" w:hAnsi="Arial" w:cs="Arial"/>
          <w:b/>
        </w:rPr>
        <w:t xml:space="preserve">Table </w:t>
      </w:r>
      <w:r w:rsidRPr="0015201B">
        <w:rPr>
          <w:rFonts w:ascii="Arial" w:hAnsi="Arial" w:cs="Arial"/>
          <w:b/>
        </w:rPr>
        <w:fldChar w:fldCharType="begin"/>
      </w:r>
      <w:r w:rsidRPr="0015201B">
        <w:rPr>
          <w:rFonts w:ascii="Arial" w:hAnsi="Arial" w:cs="Arial"/>
          <w:b/>
        </w:rPr>
        <w:instrText xml:space="preserve"> SEQ Table \* ARABIC </w:instrText>
      </w:r>
      <w:r w:rsidRPr="0015201B">
        <w:rPr>
          <w:rFonts w:ascii="Arial" w:hAnsi="Arial" w:cs="Arial"/>
          <w:b/>
        </w:rPr>
        <w:fldChar w:fldCharType="separate"/>
      </w:r>
      <w:r w:rsidR="004673DC">
        <w:rPr>
          <w:rFonts w:ascii="Arial" w:hAnsi="Arial" w:cs="Arial"/>
          <w:b/>
          <w:noProof/>
        </w:rPr>
        <w:t>8</w:t>
      </w:r>
      <w:r w:rsidRPr="0015201B">
        <w:rPr>
          <w:rFonts w:ascii="Arial" w:hAnsi="Arial" w:cs="Arial"/>
          <w:b/>
          <w:noProof/>
        </w:rPr>
        <w:fldChar w:fldCharType="end"/>
      </w:r>
      <w:r w:rsidRPr="0015201B">
        <w:rPr>
          <w:rFonts w:ascii="Arial" w:hAnsi="Arial" w:cs="Arial"/>
          <w:b/>
        </w:rPr>
        <w:t xml:space="preserve">: </w:t>
      </w:r>
      <w:r w:rsidR="00F9771B" w:rsidRPr="0015201B">
        <w:rPr>
          <w:rFonts w:ascii="Arial" w:hAnsi="Arial" w:cs="Arial"/>
          <w:b/>
        </w:rPr>
        <w:t>System</w:t>
      </w:r>
      <w:r w:rsidRPr="0015201B">
        <w:rPr>
          <w:rFonts w:ascii="Arial" w:hAnsi="Arial" w:cs="Arial"/>
          <w:b/>
        </w:rPr>
        <w:t xml:space="preserve"> Role Definitions</w:t>
      </w:r>
    </w:p>
    <w:p w14:paraId="469C9146" w14:textId="77777777" w:rsidR="0015201B" w:rsidRPr="00F9771B" w:rsidRDefault="0015201B" w:rsidP="00F9771B">
      <w:pPr>
        <w:jc w:val="center"/>
        <w:rPr>
          <w:b/>
        </w:rPr>
      </w:pPr>
    </w:p>
    <w:tbl>
      <w:tblPr>
        <w:tblW w:w="4981"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3427"/>
        <w:gridCol w:w="2814"/>
        <w:gridCol w:w="3077"/>
      </w:tblGrid>
      <w:tr w:rsidR="00821719" w:rsidRPr="0015201B" w14:paraId="1A3671B0" w14:textId="77777777" w:rsidTr="00821719">
        <w:tc>
          <w:tcPr>
            <w:tcW w:w="3510" w:type="dxa"/>
            <w:tcBorders>
              <w:top w:val="single" w:sz="2" w:space="0" w:color="auto"/>
              <w:left w:val="single" w:sz="2" w:space="0" w:color="auto"/>
              <w:bottom w:val="single" w:sz="2" w:space="0" w:color="auto"/>
              <w:right w:val="single" w:sz="2" w:space="0" w:color="auto"/>
            </w:tcBorders>
            <w:shd w:val="clear" w:color="auto" w:fill="E0E0E0"/>
          </w:tcPr>
          <w:p w14:paraId="7F7E0D68" w14:textId="77777777" w:rsidR="00821719" w:rsidRPr="0015201B" w:rsidRDefault="00821719" w:rsidP="00DC4523">
            <w:pPr>
              <w:pStyle w:val="TableHeading"/>
              <w:rPr>
                <w:rFonts w:ascii="Times New Roman" w:hAnsi="Times New Roman" w:cs="Times New Roman"/>
              </w:rPr>
            </w:pPr>
            <w:r w:rsidRPr="0015201B">
              <w:rPr>
                <w:rFonts w:ascii="Times New Roman" w:hAnsi="Times New Roman" w:cs="Times New Roman"/>
              </w:rPr>
              <w:t>Role-name</w:t>
            </w:r>
          </w:p>
        </w:tc>
        <w:tc>
          <w:tcPr>
            <w:tcW w:w="2880" w:type="dxa"/>
            <w:tcBorders>
              <w:top w:val="single" w:sz="2" w:space="0" w:color="auto"/>
              <w:left w:val="single" w:sz="2" w:space="0" w:color="auto"/>
              <w:bottom w:val="single" w:sz="2" w:space="0" w:color="auto"/>
              <w:right w:val="single" w:sz="2" w:space="0" w:color="auto"/>
            </w:tcBorders>
            <w:shd w:val="clear" w:color="auto" w:fill="E0E0E0"/>
          </w:tcPr>
          <w:p w14:paraId="21D54CF6" w14:textId="77777777" w:rsidR="00821719" w:rsidRPr="0015201B" w:rsidRDefault="00821719" w:rsidP="00DC4523">
            <w:pPr>
              <w:pStyle w:val="TableHeading"/>
              <w:rPr>
                <w:rFonts w:ascii="Times New Roman" w:hAnsi="Times New Roman" w:cs="Times New Roman"/>
              </w:rPr>
            </w:pPr>
            <w:r w:rsidRPr="0015201B">
              <w:rPr>
                <w:rFonts w:ascii="Times New Roman" w:hAnsi="Times New Roman" w:cs="Times New Roman"/>
              </w:rPr>
              <w:t>Account Type</w:t>
            </w:r>
          </w:p>
        </w:tc>
        <w:tc>
          <w:tcPr>
            <w:tcW w:w="3150" w:type="dxa"/>
            <w:tcBorders>
              <w:top w:val="single" w:sz="2" w:space="0" w:color="auto"/>
              <w:left w:val="single" w:sz="2" w:space="0" w:color="auto"/>
              <w:bottom w:val="single" w:sz="2" w:space="0" w:color="auto"/>
              <w:right w:val="single" w:sz="2" w:space="0" w:color="auto"/>
            </w:tcBorders>
            <w:shd w:val="clear" w:color="auto" w:fill="E0E0E0"/>
          </w:tcPr>
          <w:p w14:paraId="0EF64EB7" w14:textId="77777777" w:rsidR="00821719" w:rsidRPr="0015201B" w:rsidRDefault="00821719" w:rsidP="00DC4523">
            <w:pPr>
              <w:pStyle w:val="TableHeading"/>
              <w:rPr>
                <w:rFonts w:ascii="Times New Roman" w:hAnsi="Times New Roman" w:cs="Times New Roman"/>
              </w:rPr>
            </w:pPr>
            <w:r w:rsidRPr="0015201B">
              <w:rPr>
                <w:rFonts w:ascii="Times New Roman" w:hAnsi="Times New Roman" w:cs="Times New Roman"/>
              </w:rPr>
              <w:t>Rights</w:t>
            </w:r>
          </w:p>
        </w:tc>
      </w:tr>
      <w:tr w:rsidR="00821719" w:rsidRPr="0015201B" w14:paraId="27903AB0" w14:textId="77777777" w:rsidTr="00821719">
        <w:tc>
          <w:tcPr>
            <w:tcW w:w="3510" w:type="dxa"/>
            <w:tcBorders>
              <w:top w:val="single" w:sz="2" w:space="0" w:color="auto"/>
              <w:bottom w:val="single" w:sz="2" w:space="0" w:color="auto"/>
            </w:tcBorders>
          </w:tcPr>
          <w:p w14:paraId="35B4310C" w14:textId="77777777"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Database Administrator</w:t>
            </w:r>
          </w:p>
        </w:tc>
        <w:tc>
          <w:tcPr>
            <w:tcW w:w="2880" w:type="dxa"/>
            <w:tcBorders>
              <w:top w:val="single" w:sz="2" w:space="0" w:color="auto"/>
              <w:bottom w:val="single" w:sz="2" w:space="0" w:color="auto"/>
            </w:tcBorders>
          </w:tcPr>
          <w:p w14:paraId="5CCA7778" w14:textId="77777777"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Login</w:t>
            </w:r>
          </w:p>
        </w:tc>
        <w:tc>
          <w:tcPr>
            <w:tcW w:w="3150" w:type="dxa"/>
            <w:tcBorders>
              <w:top w:val="single" w:sz="2" w:space="0" w:color="auto"/>
              <w:bottom w:val="single" w:sz="2" w:space="0" w:color="auto"/>
            </w:tcBorders>
          </w:tcPr>
          <w:p w14:paraId="5E5615D3" w14:textId="77777777"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sys_admin</w:t>
            </w:r>
          </w:p>
        </w:tc>
      </w:tr>
      <w:tr w:rsidR="00821719" w:rsidRPr="0015201B" w14:paraId="1E4F8108" w14:textId="77777777" w:rsidTr="00821719">
        <w:tc>
          <w:tcPr>
            <w:tcW w:w="3510" w:type="dxa"/>
            <w:tcBorders>
              <w:top w:val="single" w:sz="2" w:space="0" w:color="auto"/>
            </w:tcBorders>
          </w:tcPr>
          <w:p w14:paraId="63282F27" w14:textId="77777777" w:rsidR="00821719" w:rsidRPr="0015201B" w:rsidRDefault="00821719" w:rsidP="003A3E3A">
            <w:pPr>
              <w:pStyle w:val="TableText"/>
              <w:rPr>
                <w:rFonts w:ascii="Times New Roman" w:hAnsi="Times New Roman" w:cs="Times New Roman"/>
                <w:szCs w:val="22"/>
              </w:rPr>
            </w:pPr>
            <w:r w:rsidRPr="0015201B">
              <w:rPr>
                <w:rFonts w:ascii="Times New Roman" w:hAnsi="Times New Roman" w:cs="Times New Roman"/>
                <w:szCs w:val="22"/>
              </w:rPr>
              <w:t>Tester</w:t>
            </w:r>
          </w:p>
        </w:tc>
        <w:tc>
          <w:tcPr>
            <w:tcW w:w="2880" w:type="dxa"/>
            <w:tcBorders>
              <w:top w:val="single" w:sz="2" w:space="0" w:color="auto"/>
            </w:tcBorders>
          </w:tcPr>
          <w:p w14:paraId="17A5D45F" w14:textId="77777777" w:rsidR="00821719" w:rsidRPr="0015201B" w:rsidRDefault="00821719" w:rsidP="003A3E3A">
            <w:pPr>
              <w:pStyle w:val="TableText"/>
              <w:rPr>
                <w:rFonts w:ascii="Times New Roman" w:hAnsi="Times New Roman" w:cs="Times New Roman"/>
                <w:szCs w:val="22"/>
              </w:rPr>
            </w:pPr>
            <w:r w:rsidRPr="0015201B">
              <w:rPr>
                <w:rFonts w:ascii="Times New Roman" w:hAnsi="Times New Roman" w:cs="Times New Roman"/>
                <w:szCs w:val="22"/>
              </w:rPr>
              <w:t>Login</w:t>
            </w:r>
          </w:p>
        </w:tc>
        <w:tc>
          <w:tcPr>
            <w:tcW w:w="3150" w:type="dxa"/>
            <w:tcBorders>
              <w:top w:val="single" w:sz="2" w:space="0" w:color="auto"/>
            </w:tcBorders>
          </w:tcPr>
          <w:p w14:paraId="4FD0F4E3" w14:textId="77777777" w:rsidR="00821719" w:rsidRPr="0015201B" w:rsidRDefault="00821719" w:rsidP="003A3E3A">
            <w:pPr>
              <w:pStyle w:val="TableText"/>
              <w:rPr>
                <w:rFonts w:ascii="Times New Roman" w:hAnsi="Times New Roman" w:cs="Times New Roman"/>
                <w:szCs w:val="22"/>
              </w:rPr>
            </w:pPr>
            <w:r w:rsidRPr="0015201B">
              <w:rPr>
                <w:rFonts w:ascii="Times New Roman" w:hAnsi="Times New Roman" w:cs="Times New Roman"/>
                <w:szCs w:val="22"/>
              </w:rPr>
              <w:t>db_creator</w:t>
            </w:r>
          </w:p>
        </w:tc>
      </w:tr>
      <w:tr w:rsidR="00821719" w:rsidRPr="0015201B" w14:paraId="2CBCC51B" w14:textId="77777777" w:rsidTr="00821719">
        <w:tc>
          <w:tcPr>
            <w:tcW w:w="3510" w:type="dxa"/>
            <w:tcBorders>
              <w:top w:val="single" w:sz="2" w:space="0" w:color="auto"/>
              <w:bottom w:val="single" w:sz="2" w:space="0" w:color="auto"/>
            </w:tcBorders>
          </w:tcPr>
          <w:p w14:paraId="6B15DE34" w14:textId="77777777" w:rsidR="00821719" w:rsidRPr="0015201B" w:rsidRDefault="00821719" w:rsidP="00821719">
            <w:pPr>
              <w:pStyle w:val="TableText"/>
              <w:rPr>
                <w:rFonts w:ascii="Times New Roman" w:hAnsi="Times New Roman" w:cs="Times New Roman"/>
                <w:szCs w:val="22"/>
              </w:rPr>
            </w:pPr>
            <w:r w:rsidRPr="0015201B">
              <w:rPr>
                <w:rFonts w:ascii="Times New Roman" w:hAnsi="Times New Roman" w:cs="Times New Roman"/>
                <w:szCs w:val="22"/>
              </w:rPr>
              <w:t>Analytics</w:t>
            </w:r>
          </w:p>
        </w:tc>
        <w:tc>
          <w:tcPr>
            <w:tcW w:w="2880" w:type="dxa"/>
            <w:tcBorders>
              <w:top w:val="single" w:sz="2" w:space="0" w:color="auto"/>
              <w:bottom w:val="single" w:sz="2" w:space="0" w:color="auto"/>
            </w:tcBorders>
          </w:tcPr>
          <w:p w14:paraId="40FA69FA" w14:textId="77777777"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User</w:t>
            </w:r>
          </w:p>
        </w:tc>
        <w:tc>
          <w:tcPr>
            <w:tcW w:w="3150" w:type="dxa"/>
            <w:tcBorders>
              <w:top w:val="single" w:sz="2" w:space="0" w:color="auto"/>
              <w:bottom w:val="single" w:sz="2" w:space="0" w:color="auto"/>
            </w:tcBorders>
          </w:tcPr>
          <w:p w14:paraId="61C063AD" w14:textId="77777777"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db_datareader, db_datawriter</w:t>
            </w:r>
          </w:p>
        </w:tc>
      </w:tr>
      <w:tr w:rsidR="00821719" w:rsidRPr="0015201B" w14:paraId="34F044EB" w14:textId="77777777" w:rsidTr="00821719">
        <w:tc>
          <w:tcPr>
            <w:tcW w:w="3510" w:type="dxa"/>
            <w:tcBorders>
              <w:top w:val="single" w:sz="2" w:space="0" w:color="auto"/>
            </w:tcBorders>
          </w:tcPr>
          <w:p w14:paraId="60E26DCE" w14:textId="77777777" w:rsidR="00821719" w:rsidRPr="0015201B" w:rsidRDefault="00821719" w:rsidP="00821719">
            <w:pPr>
              <w:pStyle w:val="TableText"/>
              <w:rPr>
                <w:rFonts w:ascii="Times New Roman" w:hAnsi="Times New Roman" w:cs="Times New Roman"/>
                <w:szCs w:val="22"/>
              </w:rPr>
            </w:pPr>
            <w:r w:rsidRPr="0015201B">
              <w:rPr>
                <w:rFonts w:ascii="Times New Roman" w:hAnsi="Times New Roman" w:cs="Times New Roman"/>
                <w:szCs w:val="22"/>
              </w:rPr>
              <w:t>Ad-Hoc Reporting</w:t>
            </w:r>
          </w:p>
        </w:tc>
        <w:tc>
          <w:tcPr>
            <w:tcW w:w="2880" w:type="dxa"/>
            <w:tcBorders>
              <w:top w:val="single" w:sz="2" w:space="0" w:color="auto"/>
            </w:tcBorders>
          </w:tcPr>
          <w:p w14:paraId="699B5F3C" w14:textId="77777777"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User</w:t>
            </w:r>
          </w:p>
        </w:tc>
        <w:tc>
          <w:tcPr>
            <w:tcW w:w="3150" w:type="dxa"/>
            <w:tcBorders>
              <w:top w:val="single" w:sz="2" w:space="0" w:color="auto"/>
            </w:tcBorders>
          </w:tcPr>
          <w:p w14:paraId="08A1741D" w14:textId="77777777"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db_datareader</w:t>
            </w:r>
          </w:p>
        </w:tc>
      </w:tr>
    </w:tbl>
    <w:p w14:paraId="0090B0AF" w14:textId="77777777" w:rsidR="00DC4523" w:rsidRDefault="00BC4320" w:rsidP="0015201B">
      <w:pPr>
        <w:pStyle w:val="Heading2"/>
      </w:pPr>
      <w:bookmarkStart w:id="99" w:name="_Toc216080859"/>
      <w:bookmarkStart w:id="100" w:name="_Toc230421386"/>
      <w:bookmarkStart w:id="101" w:name="_Toc424125354"/>
      <w:bookmarkStart w:id="102" w:name="_Toc444071532"/>
      <w:bookmarkStart w:id="103" w:name="_Toc431265763"/>
      <w:r w:rsidRPr="0015201B">
        <w:lastRenderedPageBreak/>
        <w:t xml:space="preserve">Role Definitions </w:t>
      </w:r>
      <w:bookmarkEnd w:id="99"/>
      <w:bookmarkEnd w:id="100"/>
      <w:r w:rsidRPr="0015201B">
        <w:t>(Dashboard)</w:t>
      </w:r>
      <w:bookmarkEnd w:id="101"/>
      <w:bookmarkEnd w:id="102"/>
    </w:p>
    <w:p w14:paraId="49D6DDB9" w14:textId="77777777" w:rsidR="0015201B" w:rsidRPr="0015201B" w:rsidRDefault="0015201B" w:rsidP="0015201B"/>
    <w:p w14:paraId="5304EC3B" w14:textId="77777777" w:rsidR="00F9771B" w:rsidRPr="0015201B" w:rsidRDefault="0015201B" w:rsidP="0015201B">
      <w:pPr>
        <w:pStyle w:val="Caption"/>
        <w:jc w:val="center"/>
        <w:rPr>
          <w:b/>
          <w:sz w:val="22"/>
          <w:szCs w:val="22"/>
        </w:rPr>
      </w:pPr>
      <w:r w:rsidRPr="0015201B">
        <w:rPr>
          <w:b/>
          <w:sz w:val="22"/>
          <w:szCs w:val="22"/>
        </w:rPr>
        <w:t xml:space="preserve">Table </w:t>
      </w:r>
      <w:r w:rsidRPr="0015201B">
        <w:rPr>
          <w:b/>
          <w:sz w:val="22"/>
          <w:szCs w:val="22"/>
        </w:rPr>
        <w:fldChar w:fldCharType="begin"/>
      </w:r>
      <w:r w:rsidRPr="0015201B">
        <w:rPr>
          <w:b/>
          <w:sz w:val="22"/>
          <w:szCs w:val="22"/>
        </w:rPr>
        <w:instrText xml:space="preserve"> SEQ Table \* ARABIC </w:instrText>
      </w:r>
      <w:r w:rsidRPr="0015201B">
        <w:rPr>
          <w:b/>
          <w:sz w:val="22"/>
          <w:szCs w:val="22"/>
        </w:rPr>
        <w:fldChar w:fldCharType="separate"/>
      </w:r>
      <w:r w:rsidR="004673DC">
        <w:rPr>
          <w:b/>
          <w:noProof/>
          <w:sz w:val="22"/>
          <w:szCs w:val="22"/>
        </w:rPr>
        <w:t>9</w:t>
      </w:r>
      <w:r w:rsidRPr="0015201B">
        <w:rPr>
          <w:b/>
          <w:sz w:val="22"/>
          <w:szCs w:val="22"/>
        </w:rPr>
        <w:fldChar w:fldCharType="end"/>
      </w:r>
      <w:r w:rsidRPr="0015201B">
        <w:rPr>
          <w:b/>
          <w:sz w:val="22"/>
          <w:szCs w:val="22"/>
        </w:rPr>
        <w:t>: Dashboard Role Definitions</w:t>
      </w:r>
    </w:p>
    <w:tbl>
      <w:tblPr>
        <w:tblW w:w="5000"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4809"/>
        <w:gridCol w:w="4545"/>
      </w:tblGrid>
      <w:tr w:rsidR="00DC4523" w:rsidRPr="004220A9" w14:paraId="5F8BDD0D" w14:textId="77777777" w:rsidTr="005420EF">
        <w:tc>
          <w:tcPr>
            <w:tcW w:w="4923" w:type="dxa"/>
            <w:tcBorders>
              <w:top w:val="single" w:sz="2" w:space="0" w:color="auto"/>
              <w:left w:val="single" w:sz="2" w:space="0" w:color="auto"/>
              <w:bottom w:val="single" w:sz="2" w:space="0" w:color="auto"/>
              <w:right w:val="single" w:sz="2" w:space="0" w:color="auto"/>
            </w:tcBorders>
            <w:shd w:val="clear" w:color="auto" w:fill="E0E0E0"/>
          </w:tcPr>
          <w:p w14:paraId="7EE7798F" w14:textId="77777777" w:rsidR="00DC4523" w:rsidRPr="004220A9" w:rsidRDefault="00DC4523" w:rsidP="00DC4523">
            <w:pPr>
              <w:pStyle w:val="TableHeading"/>
              <w:rPr>
                <w:rFonts w:ascii="Times New Roman" w:hAnsi="Times New Roman" w:cs="Times New Roman"/>
              </w:rPr>
            </w:pPr>
            <w:r w:rsidRPr="004220A9">
              <w:rPr>
                <w:rFonts w:ascii="Times New Roman" w:hAnsi="Times New Roman" w:cs="Times New Roman"/>
              </w:rPr>
              <w:t>User name</w:t>
            </w:r>
          </w:p>
        </w:tc>
        <w:tc>
          <w:tcPr>
            <w:tcW w:w="4653" w:type="dxa"/>
            <w:tcBorders>
              <w:top w:val="single" w:sz="2" w:space="0" w:color="auto"/>
              <w:left w:val="single" w:sz="2" w:space="0" w:color="auto"/>
              <w:bottom w:val="single" w:sz="2" w:space="0" w:color="auto"/>
              <w:right w:val="single" w:sz="2" w:space="0" w:color="auto"/>
            </w:tcBorders>
            <w:shd w:val="clear" w:color="auto" w:fill="E0E0E0"/>
          </w:tcPr>
          <w:p w14:paraId="112F52E5" w14:textId="77777777" w:rsidR="00DC4523" w:rsidRPr="004220A9" w:rsidRDefault="00035C93" w:rsidP="00DC4523">
            <w:pPr>
              <w:pStyle w:val="TableHeading"/>
              <w:rPr>
                <w:rFonts w:ascii="Times New Roman" w:hAnsi="Times New Roman" w:cs="Times New Roman"/>
              </w:rPr>
            </w:pPr>
            <w:r>
              <w:rPr>
                <w:rFonts w:ascii="Times New Roman" w:hAnsi="Times New Roman" w:cs="Times New Roman"/>
              </w:rPr>
              <w:t>Description</w:t>
            </w:r>
          </w:p>
        </w:tc>
      </w:tr>
      <w:tr w:rsidR="00DC4523" w:rsidRPr="004220A9" w14:paraId="418B03DF" w14:textId="77777777" w:rsidTr="00821719">
        <w:tc>
          <w:tcPr>
            <w:tcW w:w="4923" w:type="dxa"/>
            <w:tcBorders>
              <w:top w:val="single" w:sz="2" w:space="0" w:color="auto"/>
              <w:bottom w:val="single" w:sz="2" w:space="0" w:color="auto"/>
            </w:tcBorders>
          </w:tcPr>
          <w:p w14:paraId="13AC2EF7" w14:textId="77777777" w:rsidR="00DC4523" w:rsidRPr="004220A9" w:rsidRDefault="00821719" w:rsidP="00DC4523">
            <w:pPr>
              <w:pStyle w:val="TableText"/>
              <w:rPr>
                <w:rFonts w:ascii="Times New Roman" w:hAnsi="Times New Roman" w:cs="Times New Roman"/>
              </w:rPr>
            </w:pPr>
            <w:r>
              <w:rPr>
                <w:rFonts w:ascii="Times New Roman" w:hAnsi="Times New Roman" w:cs="Times New Roman"/>
              </w:rPr>
              <w:t>VAMC level</w:t>
            </w:r>
          </w:p>
        </w:tc>
        <w:tc>
          <w:tcPr>
            <w:tcW w:w="4653" w:type="dxa"/>
            <w:tcBorders>
              <w:top w:val="single" w:sz="2" w:space="0" w:color="auto"/>
              <w:bottom w:val="single" w:sz="2" w:space="0" w:color="auto"/>
            </w:tcBorders>
          </w:tcPr>
          <w:p w14:paraId="4F927B24" w14:textId="0458E103" w:rsidR="00DC4523" w:rsidRPr="004220A9" w:rsidRDefault="00996812" w:rsidP="00DC4523">
            <w:pPr>
              <w:pStyle w:val="TableText"/>
              <w:rPr>
                <w:rFonts w:ascii="Times New Roman" w:hAnsi="Times New Roman" w:cs="Times New Roman"/>
              </w:rPr>
            </w:pPr>
            <w:r>
              <w:rPr>
                <w:rFonts w:ascii="Times New Roman" w:hAnsi="Times New Roman" w:cs="Times New Roman"/>
              </w:rPr>
              <w:t>To Be Determined (</w:t>
            </w:r>
            <w:r w:rsidR="00821719">
              <w:rPr>
                <w:rFonts w:ascii="Times New Roman" w:hAnsi="Times New Roman" w:cs="Times New Roman"/>
              </w:rPr>
              <w:t>TBD</w:t>
            </w:r>
            <w:r>
              <w:rPr>
                <w:rFonts w:ascii="Times New Roman" w:hAnsi="Times New Roman" w:cs="Times New Roman"/>
              </w:rPr>
              <w:t>)</w:t>
            </w:r>
          </w:p>
        </w:tc>
      </w:tr>
      <w:tr w:rsidR="00821719" w:rsidRPr="004220A9" w14:paraId="0ACC449B" w14:textId="77777777" w:rsidTr="00821719">
        <w:tc>
          <w:tcPr>
            <w:tcW w:w="4923" w:type="dxa"/>
            <w:tcBorders>
              <w:top w:val="single" w:sz="2" w:space="0" w:color="auto"/>
              <w:bottom w:val="single" w:sz="2" w:space="0" w:color="auto"/>
            </w:tcBorders>
          </w:tcPr>
          <w:p w14:paraId="0D205C27" w14:textId="77777777" w:rsidR="00821719" w:rsidRDefault="00821719" w:rsidP="00DC4523">
            <w:pPr>
              <w:pStyle w:val="TableText"/>
              <w:rPr>
                <w:rFonts w:ascii="Times New Roman" w:hAnsi="Times New Roman" w:cs="Times New Roman"/>
              </w:rPr>
            </w:pPr>
            <w:r>
              <w:rPr>
                <w:rFonts w:ascii="Times New Roman" w:hAnsi="Times New Roman" w:cs="Times New Roman"/>
              </w:rPr>
              <w:t>VISN Level</w:t>
            </w:r>
          </w:p>
        </w:tc>
        <w:tc>
          <w:tcPr>
            <w:tcW w:w="4653" w:type="dxa"/>
            <w:tcBorders>
              <w:top w:val="single" w:sz="2" w:space="0" w:color="auto"/>
              <w:bottom w:val="single" w:sz="2" w:space="0" w:color="auto"/>
            </w:tcBorders>
          </w:tcPr>
          <w:p w14:paraId="2D7C0B5A" w14:textId="77777777" w:rsidR="00821719" w:rsidRPr="004220A9" w:rsidRDefault="00821719" w:rsidP="00DC4523">
            <w:pPr>
              <w:pStyle w:val="TableText"/>
              <w:rPr>
                <w:rFonts w:ascii="Times New Roman" w:hAnsi="Times New Roman" w:cs="Times New Roman"/>
              </w:rPr>
            </w:pPr>
            <w:r>
              <w:rPr>
                <w:rFonts w:ascii="Times New Roman" w:hAnsi="Times New Roman" w:cs="Times New Roman"/>
              </w:rPr>
              <w:t>TBD</w:t>
            </w:r>
          </w:p>
        </w:tc>
      </w:tr>
      <w:tr w:rsidR="00821719" w:rsidRPr="004220A9" w14:paraId="318A2174" w14:textId="77777777" w:rsidTr="00821719">
        <w:tc>
          <w:tcPr>
            <w:tcW w:w="4923" w:type="dxa"/>
            <w:tcBorders>
              <w:top w:val="single" w:sz="2" w:space="0" w:color="auto"/>
              <w:bottom w:val="single" w:sz="2" w:space="0" w:color="auto"/>
            </w:tcBorders>
          </w:tcPr>
          <w:p w14:paraId="597097AB" w14:textId="77777777" w:rsidR="00821719" w:rsidRDefault="00821719" w:rsidP="00DC4523">
            <w:pPr>
              <w:pStyle w:val="TableText"/>
              <w:rPr>
                <w:rFonts w:ascii="Times New Roman" w:hAnsi="Times New Roman" w:cs="Times New Roman"/>
              </w:rPr>
            </w:pPr>
            <w:r>
              <w:rPr>
                <w:rFonts w:ascii="Times New Roman" w:hAnsi="Times New Roman" w:cs="Times New Roman"/>
              </w:rPr>
              <w:t>Region Level</w:t>
            </w:r>
          </w:p>
        </w:tc>
        <w:tc>
          <w:tcPr>
            <w:tcW w:w="4653" w:type="dxa"/>
            <w:tcBorders>
              <w:top w:val="single" w:sz="2" w:space="0" w:color="auto"/>
              <w:bottom w:val="single" w:sz="2" w:space="0" w:color="auto"/>
            </w:tcBorders>
          </w:tcPr>
          <w:p w14:paraId="4F775F26" w14:textId="77777777" w:rsidR="00821719" w:rsidRPr="004220A9" w:rsidRDefault="00821719" w:rsidP="00DC4523">
            <w:pPr>
              <w:pStyle w:val="TableText"/>
              <w:rPr>
                <w:rFonts w:ascii="Times New Roman" w:hAnsi="Times New Roman" w:cs="Times New Roman"/>
              </w:rPr>
            </w:pPr>
            <w:r>
              <w:rPr>
                <w:rFonts w:ascii="Times New Roman" w:hAnsi="Times New Roman" w:cs="Times New Roman"/>
              </w:rPr>
              <w:t>TBD</w:t>
            </w:r>
          </w:p>
        </w:tc>
      </w:tr>
      <w:tr w:rsidR="00821719" w:rsidRPr="004220A9" w14:paraId="33220FB8" w14:textId="77777777" w:rsidTr="003A3E3A">
        <w:tc>
          <w:tcPr>
            <w:tcW w:w="4923" w:type="dxa"/>
            <w:tcBorders>
              <w:top w:val="single" w:sz="2" w:space="0" w:color="auto"/>
            </w:tcBorders>
          </w:tcPr>
          <w:p w14:paraId="1B322128" w14:textId="77777777" w:rsidR="00821719" w:rsidRDefault="00821719" w:rsidP="003A3E3A">
            <w:pPr>
              <w:pStyle w:val="TableText"/>
              <w:rPr>
                <w:rFonts w:ascii="Times New Roman" w:hAnsi="Times New Roman" w:cs="Times New Roman"/>
              </w:rPr>
            </w:pPr>
            <w:r>
              <w:rPr>
                <w:rFonts w:ascii="Times New Roman" w:hAnsi="Times New Roman" w:cs="Times New Roman"/>
              </w:rPr>
              <w:t>National Level</w:t>
            </w:r>
          </w:p>
        </w:tc>
        <w:tc>
          <w:tcPr>
            <w:tcW w:w="4653" w:type="dxa"/>
            <w:tcBorders>
              <w:top w:val="single" w:sz="2" w:space="0" w:color="auto"/>
            </w:tcBorders>
          </w:tcPr>
          <w:p w14:paraId="6D2EAFFB" w14:textId="77777777" w:rsidR="00011C3D" w:rsidRPr="004220A9" w:rsidRDefault="00821719" w:rsidP="003A3E3A">
            <w:pPr>
              <w:pStyle w:val="TableText"/>
              <w:rPr>
                <w:rFonts w:ascii="Times New Roman" w:hAnsi="Times New Roman" w:cs="Times New Roman"/>
              </w:rPr>
            </w:pPr>
            <w:r>
              <w:rPr>
                <w:rFonts w:ascii="Times New Roman" w:hAnsi="Times New Roman" w:cs="Times New Roman"/>
              </w:rPr>
              <w:t>TBD</w:t>
            </w:r>
          </w:p>
        </w:tc>
      </w:tr>
    </w:tbl>
    <w:p w14:paraId="3CC1D019" w14:textId="77777777" w:rsidR="0015201B" w:rsidRDefault="004913D9" w:rsidP="00CE6103">
      <w:pPr>
        <w:pStyle w:val="Heading2"/>
      </w:pPr>
      <w:bookmarkStart w:id="104" w:name="_Toc424125355"/>
      <w:bookmarkStart w:id="105" w:name="_Toc444071533"/>
      <w:bookmarkStart w:id="106" w:name="_Toc408716803"/>
      <w:bookmarkStart w:id="107" w:name="_Toc408717007"/>
      <w:bookmarkStart w:id="108" w:name="_Toc431265764"/>
      <w:bookmarkStart w:id="109" w:name="_Toc216080861"/>
      <w:bookmarkStart w:id="110" w:name="_Toc230421388"/>
      <w:bookmarkEnd w:id="103"/>
      <w:r w:rsidRPr="004913D9">
        <w:t>Node JS Data APIs</w:t>
      </w:r>
      <w:bookmarkEnd w:id="104"/>
      <w:bookmarkEnd w:id="105"/>
    </w:p>
    <w:p w14:paraId="72592925" w14:textId="77777777" w:rsidR="004913D9" w:rsidRDefault="004913D9" w:rsidP="00CE6103">
      <w:r w:rsidRPr="004913D9">
        <w:t xml:space="preserve">Data access for dashboard users will be managed by the IRDS system. When the user has a request for data, the </w:t>
      </w:r>
      <w:r w:rsidR="007E4C59" w:rsidRPr="004913D9">
        <w:t>browser</w:t>
      </w:r>
      <w:r w:rsidRPr="004913D9">
        <w:t xml:space="preserve"> will make a request to the IRDS server </w:t>
      </w:r>
      <w:r>
        <w:t xml:space="preserve">for that data </w:t>
      </w:r>
      <w:r w:rsidRPr="004913D9">
        <w:t>b</w:t>
      </w:r>
      <w:r>
        <w:t>y</w:t>
      </w:r>
      <w:r w:rsidRPr="004913D9">
        <w:t xml:space="preserve"> calling a specific Node JS data API. </w:t>
      </w:r>
    </w:p>
    <w:p w14:paraId="618C5704" w14:textId="77777777" w:rsidR="004913D9" w:rsidRDefault="004913D9" w:rsidP="00CE6103"/>
    <w:p w14:paraId="5FF327EA" w14:textId="77777777" w:rsidR="004913D9" w:rsidRDefault="004913D9" w:rsidP="00CE6103">
      <w:r w:rsidRPr="004913D9">
        <w:t>Upon startup, the server will have a Node JS program run</w:t>
      </w:r>
      <w:r>
        <w:t>ning</w:t>
      </w:r>
      <w:r w:rsidRPr="004913D9">
        <w:t xml:space="preserve"> that constan</w:t>
      </w:r>
      <w:r>
        <w:t>t</w:t>
      </w:r>
      <w:r w:rsidRPr="004913D9">
        <w:t xml:space="preserve">ly listens for these browser requests. Upon receiving a request, the program will run the API, which queries data from the Reach database and returns the query output to the browser to </w:t>
      </w:r>
      <w:r w:rsidR="009B2B53">
        <w:t xml:space="preserve">be </w:t>
      </w:r>
      <w:r w:rsidRPr="004913D9">
        <w:t>displayed appropriately in a browser page.</w:t>
      </w:r>
    </w:p>
    <w:p w14:paraId="0E4F38B1" w14:textId="77777777" w:rsidR="00893F47" w:rsidRDefault="00893F47" w:rsidP="00CE6103"/>
    <w:p w14:paraId="103E9B5F" w14:textId="77777777" w:rsidR="00893F47" w:rsidRDefault="00DE2A69" w:rsidP="00CE6103">
      <w:r>
        <w:object w:dxaOrig="9705" w:dyaOrig="8895" w14:anchorId="4038DDD8">
          <v:shape id="_x0000_i1030" type="#_x0000_t75" style="width:468pt;height:429.3pt" o:ole="">
            <v:imagedata r:id="rId26" o:title=""/>
          </v:shape>
          <o:OLEObject Type="Embed" ProgID="Visio.Drawing.15" ShapeID="_x0000_i1030" DrawAspect="Content" ObjectID="_1517923725" r:id="rId27"/>
        </w:object>
      </w:r>
    </w:p>
    <w:p w14:paraId="4CDB4069" w14:textId="77777777" w:rsidR="00D87AC4" w:rsidRDefault="00F0570F" w:rsidP="0050244E">
      <w:pPr>
        <w:pStyle w:val="Caption"/>
        <w:jc w:val="center"/>
      </w:pPr>
      <w:r w:rsidRPr="00D87AC4">
        <w:rPr>
          <w:b/>
        </w:rPr>
        <w:t xml:space="preserve">Figure </w:t>
      </w:r>
      <w:r w:rsidRPr="00D87AC4">
        <w:rPr>
          <w:b/>
          <w:bCs w:val="0"/>
        </w:rPr>
        <w:fldChar w:fldCharType="begin"/>
      </w:r>
      <w:r w:rsidRPr="00D87AC4">
        <w:rPr>
          <w:b/>
        </w:rPr>
        <w:instrText xml:space="preserve"> SEQ Figure \* ARABIC </w:instrText>
      </w:r>
      <w:r w:rsidRPr="00D87AC4">
        <w:rPr>
          <w:b/>
          <w:bCs w:val="0"/>
        </w:rPr>
        <w:fldChar w:fldCharType="separate"/>
      </w:r>
      <w:r w:rsidR="004673DC">
        <w:rPr>
          <w:b/>
          <w:noProof/>
        </w:rPr>
        <w:t>5</w:t>
      </w:r>
      <w:r w:rsidRPr="00D87AC4">
        <w:rPr>
          <w:b/>
          <w:bCs w:val="0"/>
        </w:rPr>
        <w:fldChar w:fldCharType="end"/>
      </w:r>
      <w:r w:rsidR="00C666AC" w:rsidRPr="00D87AC4">
        <w:rPr>
          <w:b/>
          <w:szCs w:val="22"/>
        </w:rPr>
        <w:t>:</w:t>
      </w:r>
      <w:r w:rsidR="00C666AC">
        <w:t xml:space="preserve"> </w:t>
      </w:r>
      <w:r w:rsidR="00893F47">
        <w:rPr>
          <w:b/>
          <w:szCs w:val="22"/>
        </w:rPr>
        <w:t>Dashboard Data Request Process</w:t>
      </w:r>
    </w:p>
    <w:p w14:paraId="1242DF21" w14:textId="77777777" w:rsidR="00D87AC4" w:rsidRPr="00D87AC4" w:rsidRDefault="00D87AC4" w:rsidP="00D87AC4"/>
    <w:p w14:paraId="2450F8B8" w14:textId="77777777" w:rsidR="0015201B" w:rsidRPr="0015201B" w:rsidRDefault="00DC4523" w:rsidP="0015201B">
      <w:pPr>
        <w:pStyle w:val="Heading1"/>
      </w:pPr>
      <w:bookmarkStart w:id="111" w:name="_Toc429485928"/>
      <w:bookmarkStart w:id="112" w:name="_Toc429485929"/>
      <w:bookmarkStart w:id="113" w:name="_Toc429485930"/>
      <w:bookmarkStart w:id="114" w:name="_Toc429485981"/>
      <w:bookmarkStart w:id="115" w:name="_Toc424125357"/>
      <w:bookmarkStart w:id="116" w:name="_Toc444071534"/>
      <w:bookmarkEnd w:id="111"/>
      <w:bookmarkEnd w:id="112"/>
      <w:bookmarkEnd w:id="113"/>
      <w:bookmarkEnd w:id="114"/>
      <w:r w:rsidRPr="004220A9">
        <w:t>Implementation Considerations</w:t>
      </w:r>
      <w:bookmarkEnd w:id="106"/>
      <w:bookmarkEnd w:id="107"/>
      <w:bookmarkEnd w:id="108"/>
      <w:bookmarkEnd w:id="109"/>
      <w:bookmarkEnd w:id="110"/>
      <w:bookmarkEnd w:id="115"/>
      <w:bookmarkEnd w:id="116"/>
    </w:p>
    <w:p w14:paraId="516267AF" w14:textId="77777777" w:rsidR="00DC4523" w:rsidRDefault="00DC4523" w:rsidP="0015201B">
      <w:pPr>
        <w:pStyle w:val="Heading2"/>
      </w:pPr>
      <w:bookmarkStart w:id="117" w:name="_Toc408716804"/>
      <w:bookmarkStart w:id="118" w:name="_Toc408717008"/>
      <w:bookmarkStart w:id="119" w:name="_Toc431265765"/>
      <w:bookmarkStart w:id="120" w:name="_Toc216080862"/>
      <w:bookmarkStart w:id="121" w:name="_Toc230421389"/>
      <w:bookmarkStart w:id="122" w:name="_Toc424125358"/>
      <w:bookmarkStart w:id="123" w:name="_Toc444071535"/>
      <w:r w:rsidRPr="004220A9">
        <w:t xml:space="preserve">Large </w:t>
      </w:r>
      <w:r w:rsidRPr="0015201B">
        <w:t>Objects</w:t>
      </w:r>
      <w:bookmarkEnd w:id="117"/>
      <w:bookmarkEnd w:id="118"/>
      <w:bookmarkEnd w:id="119"/>
      <w:bookmarkEnd w:id="120"/>
      <w:bookmarkEnd w:id="121"/>
      <w:bookmarkEnd w:id="122"/>
      <w:bookmarkEnd w:id="123"/>
    </w:p>
    <w:p w14:paraId="4730914C" w14:textId="77777777" w:rsidR="007017D6" w:rsidRPr="007017D6" w:rsidRDefault="007017D6" w:rsidP="007017D6">
      <w:pPr>
        <w:rPr>
          <w:sz w:val="24"/>
        </w:rPr>
      </w:pPr>
      <w:r>
        <w:rPr>
          <w:sz w:val="24"/>
        </w:rPr>
        <w:t xml:space="preserve">Free form text data will be stored in fields with a data type of varchar(max). </w:t>
      </w:r>
      <w:r w:rsidR="00B0777F">
        <w:rPr>
          <w:sz w:val="24"/>
        </w:rPr>
        <w:t>In SQL Server 2012, a field of type varchar(</w:t>
      </w:r>
      <w:r>
        <w:rPr>
          <w:sz w:val="24"/>
        </w:rPr>
        <w:t>max</w:t>
      </w:r>
      <w:r w:rsidR="00B0777F">
        <w:rPr>
          <w:sz w:val="24"/>
        </w:rPr>
        <w:t>)</w:t>
      </w:r>
      <w:r>
        <w:rPr>
          <w:sz w:val="24"/>
        </w:rPr>
        <w:t xml:space="preserve"> </w:t>
      </w:r>
      <w:r w:rsidR="00B0777F">
        <w:rPr>
          <w:sz w:val="24"/>
        </w:rPr>
        <w:t>will allow up to</w:t>
      </w:r>
      <w:r>
        <w:rPr>
          <w:sz w:val="24"/>
        </w:rPr>
        <w:t xml:space="preserve"> 8000 </w:t>
      </w:r>
      <w:r w:rsidR="00035C93">
        <w:rPr>
          <w:sz w:val="24"/>
        </w:rPr>
        <w:t>characters</w:t>
      </w:r>
      <w:r>
        <w:rPr>
          <w:sz w:val="24"/>
        </w:rPr>
        <w:t>. Any data elements that require larger capacity will be stored in fields of type Text.</w:t>
      </w:r>
    </w:p>
    <w:p w14:paraId="2D42D997" w14:textId="77777777" w:rsidR="00DC4523" w:rsidRPr="004220A9" w:rsidRDefault="00DC4523" w:rsidP="0015201B">
      <w:pPr>
        <w:pStyle w:val="Heading2"/>
      </w:pPr>
      <w:bookmarkStart w:id="124" w:name="_Toc408716806"/>
      <w:bookmarkStart w:id="125" w:name="_Toc408717010"/>
      <w:bookmarkStart w:id="126" w:name="_Toc431265767"/>
      <w:bookmarkStart w:id="127" w:name="_Toc216080869"/>
      <w:bookmarkStart w:id="128" w:name="_Toc230421391"/>
      <w:bookmarkStart w:id="129" w:name="_Toc424125359"/>
      <w:bookmarkStart w:id="130" w:name="_Toc444071536"/>
      <w:r w:rsidRPr="0015201B">
        <w:lastRenderedPageBreak/>
        <w:t>Partitioning</w:t>
      </w:r>
      <w:bookmarkEnd w:id="124"/>
      <w:bookmarkEnd w:id="125"/>
      <w:bookmarkEnd w:id="126"/>
      <w:bookmarkEnd w:id="127"/>
      <w:bookmarkEnd w:id="128"/>
      <w:bookmarkEnd w:id="129"/>
      <w:bookmarkEnd w:id="130"/>
    </w:p>
    <w:p w14:paraId="78A24C8B" w14:textId="77777777" w:rsidR="005E0778" w:rsidRPr="007017D6" w:rsidRDefault="007017D6" w:rsidP="005E0778">
      <w:pPr>
        <w:pStyle w:val="BodyText"/>
        <w:rPr>
          <w:sz w:val="24"/>
          <w:szCs w:val="24"/>
          <w:lang w:eastAsia="en-US"/>
        </w:rPr>
      </w:pPr>
      <w:r w:rsidRPr="007017D6">
        <w:rPr>
          <w:sz w:val="24"/>
          <w:szCs w:val="24"/>
          <w:lang w:eastAsia="en-US"/>
        </w:rPr>
        <w:t xml:space="preserve">At this time there is no </w:t>
      </w:r>
      <w:r w:rsidR="00035C93" w:rsidRPr="007017D6">
        <w:rPr>
          <w:sz w:val="24"/>
          <w:szCs w:val="24"/>
          <w:lang w:eastAsia="en-US"/>
        </w:rPr>
        <w:t>partitioning</w:t>
      </w:r>
      <w:r w:rsidRPr="007017D6">
        <w:rPr>
          <w:sz w:val="24"/>
          <w:szCs w:val="24"/>
          <w:lang w:eastAsia="en-US"/>
        </w:rPr>
        <w:t xml:space="preserve"> planned.</w:t>
      </w:r>
    </w:p>
    <w:p w14:paraId="055F76C6" w14:textId="77777777" w:rsidR="00DC4523" w:rsidRDefault="00DC4523" w:rsidP="0015201B">
      <w:pPr>
        <w:pStyle w:val="Heading2"/>
      </w:pPr>
      <w:bookmarkStart w:id="131" w:name="_Toc216080877"/>
      <w:bookmarkStart w:id="132" w:name="_Toc230421397"/>
      <w:bookmarkStart w:id="133" w:name="_Toc424125360"/>
      <w:bookmarkStart w:id="134" w:name="_Toc444071537"/>
      <w:bookmarkStart w:id="135" w:name="_Toc431265769"/>
      <w:r w:rsidRPr="004220A9">
        <w:t xml:space="preserve">Error </w:t>
      </w:r>
      <w:r w:rsidRPr="0015201B">
        <w:t>Processing</w:t>
      </w:r>
      <w:bookmarkEnd w:id="131"/>
      <w:bookmarkEnd w:id="132"/>
      <w:bookmarkEnd w:id="133"/>
      <w:bookmarkEnd w:id="134"/>
    </w:p>
    <w:p w14:paraId="3A5C2A39" w14:textId="77777777" w:rsidR="007017D6" w:rsidRPr="001A301F" w:rsidRDefault="007017D6" w:rsidP="007017D6">
      <w:pPr>
        <w:rPr>
          <w:sz w:val="24"/>
        </w:rPr>
      </w:pPr>
      <w:r w:rsidRPr="001A301F">
        <w:rPr>
          <w:sz w:val="24"/>
        </w:rPr>
        <w:t>After each data import is run, a completion report will be created, any errors incurred</w:t>
      </w:r>
      <w:r w:rsidR="001A301F" w:rsidRPr="001A301F">
        <w:rPr>
          <w:sz w:val="24"/>
        </w:rPr>
        <w:t xml:space="preserve"> will be listed in the report. A database administrator</w:t>
      </w:r>
      <w:r w:rsidR="00B0777F">
        <w:rPr>
          <w:sz w:val="24"/>
        </w:rPr>
        <w:t xml:space="preserve"> will review the report </w:t>
      </w:r>
      <w:r w:rsidR="001A301F" w:rsidRPr="001A301F">
        <w:rPr>
          <w:sz w:val="24"/>
        </w:rPr>
        <w:t>and take the appropriate action which could include troubleshooting and</w:t>
      </w:r>
      <w:r w:rsidR="00B0777F">
        <w:rPr>
          <w:sz w:val="24"/>
        </w:rPr>
        <w:t>/or</w:t>
      </w:r>
      <w:r w:rsidR="001A301F" w:rsidRPr="001A301F">
        <w:rPr>
          <w:sz w:val="24"/>
        </w:rPr>
        <w:t xml:space="preserve"> data restoration.</w:t>
      </w:r>
    </w:p>
    <w:bookmarkEnd w:id="135"/>
    <w:p w14:paraId="7CCCB18F" w14:textId="2C70DC8B" w:rsidR="00D5296A" w:rsidRPr="004220A9" w:rsidRDefault="00D5296A" w:rsidP="00520D69">
      <w:pPr>
        <w:pStyle w:val="InstructionalText1"/>
      </w:pPr>
    </w:p>
    <w:sectPr w:rsidR="00D5296A" w:rsidRPr="004220A9" w:rsidSect="00A16B1B">
      <w:headerReference w:type="even" r:id="rId28"/>
      <w:footerReference w:type="even" r:id="rId29"/>
      <w:footerReference w:type="default" r:id="rId30"/>
      <w:footerReference w:type="first" r:id="rId3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BBEE3F" w14:textId="77777777" w:rsidR="00684D55" w:rsidRDefault="00684D55">
      <w:r>
        <w:separator/>
      </w:r>
    </w:p>
    <w:p w14:paraId="3FAFC1A0" w14:textId="77777777" w:rsidR="00684D55" w:rsidRDefault="00684D55"/>
  </w:endnote>
  <w:endnote w:type="continuationSeparator" w:id="0">
    <w:p w14:paraId="302F279A" w14:textId="77777777" w:rsidR="00684D55" w:rsidRDefault="00684D55">
      <w:r>
        <w:continuationSeparator/>
      </w:r>
    </w:p>
    <w:p w14:paraId="1C0F11AB" w14:textId="77777777" w:rsidR="00684D55" w:rsidRDefault="00684D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24121" w14:textId="77777777" w:rsidR="00684D55" w:rsidRDefault="00684D55" w:rsidP="00D3642C">
    <w:pPr>
      <w:pStyle w:val="Footer"/>
      <w:rPr>
        <w:rStyle w:val="PageNumber"/>
      </w:rPr>
    </w:pPr>
    <w:r>
      <w:t>IRDS</w:t>
    </w:r>
    <w:r>
      <w:tab/>
    </w:r>
    <w:r>
      <w:rPr>
        <w:rStyle w:val="PageNumber"/>
      </w:rPr>
      <w:t>i</w:t>
    </w:r>
    <w:r>
      <w:rPr>
        <w:rStyle w:val="PageNumber"/>
      </w:rPr>
      <w:tab/>
      <w:t>December 2014</w:t>
    </w:r>
  </w:p>
  <w:p w14:paraId="06B94E62" w14:textId="77777777" w:rsidR="00684D55" w:rsidRPr="009629BC" w:rsidRDefault="00684D55" w:rsidP="00D3642C">
    <w:pPr>
      <w:pStyle w:val="Footer"/>
    </w:pPr>
    <w:r>
      <w:rPr>
        <w:rStyle w:val="PageNumber"/>
      </w:rPr>
      <w:t>Database Design Specification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E05BEC" w14:textId="77777777" w:rsidR="00684D55" w:rsidRDefault="00684D55" w:rsidP="006B3864">
    <w:pPr>
      <w:pStyle w:val="Footer"/>
    </w:pPr>
  </w:p>
  <w:p w14:paraId="1C33502B" w14:textId="77777777" w:rsidR="00684D55" w:rsidRDefault="00684D5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4A0E2" w14:textId="77777777" w:rsidR="00684D55" w:rsidRDefault="00684D55" w:rsidP="00B6706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0CFCFCE2" w14:textId="77777777" w:rsidR="00684D55" w:rsidRDefault="00684D55" w:rsidP="007B65D7">
    <w:pPr>
      <w:pStyle w:val="Footer"/>
      <w:rPr>
        <w:rStyle w:val="PageNumber"/>
      </w:rPr>
    </w:pPr>
    <w:r>
      <w:t>IRDS</w:t>
    </w:r>
    <w:r>
      <w:tab/>
    </w:r>
    <w:r>
      <w:rPr>
        <w:rStyle w:val="PageNumber"/>
      </w:rPr>
      <w:tab/>
      <w:t>November 2014</w:t>
    </w:r>
  </w:p>
  <w:p w14:paraId="607E2A77" w14:textId="77777777" w:rsidR="00684D55" w:rsidRPr="007B65D7" w:rsidRDefault="00684D55" w:rsidP="007B65D7">
    <w:pPr>
      <w:pStyle w:val="Footer"/>
    </w:pPr>
    <w:r>
      <w:rPr>
        <w:rStyle w:val="PageNumber"/>
      </w:rPr>
      <w:t>Database Design Document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6B2F45" w14:textId="77777777" w:rsidR="00684D55" w:rsidRPr="004B4FE7" w:rsidRDefault="00684D55" w:rsidP="004B4FE7">
    <w:pPr>
      <w:pStyle w:val="Footer"/>
      <w:rPr>
        <w:szCs w:val="20"/>
      </w:rPr>
    </w:pPr>
    <w:r w:rsidRPr="004B4FE7">
      <w:rPr>
        <w:szCs w:val="20"/>
      </w:rPr>
      <w:tab/>
    </w:r>
    <w:r w:rsidRPr="004B4FE7">
      <w:rPr>
        <w:szCs w:val="20"/>
      </w:rPr>
      <w:fldChar w:fldCharType="begin"/>
    </w:r>
    <w:r w:rsidRPr="004B4FE7">
      <w:rPr>
        <w:szCs w:val="20"/>
      </w:rPr>
      <w:instrText xml:space="preserve"> PAGE   \* MERGEFORMAT </w:instrText>
    </w:r>
    <w:r w:rsidRPr="004B4FE7">
      <w:rPr>
        <w:szCs w:val="20"/>
      </w:rPr>
      <w:fldChar w:fldCharType="separate"/>
    </w:r>
    <w:r w:rsidR="008916FC">
      <w:rPr>
        <w:noProof/>
        <w:szCs w:val="20"/>
      </w:rPr>
      <w:t>47</w:t>
    </w:r>
    <w:r w:rsidRPr="004B4FE7">
      <w:rPr>
        <w:noProof/>
        <w:szCs w:val="20"/>
      </w:rPr>
      <w:fldChar w:fldCharType="end"/>
    </w:r>
    <w:r w:rsidRPr="004B4FE7">
      <w:rPr>
        <w:rStyle w:val="PageNumber"/>
        <w:szCs w:val="20"/>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1B3FE" w14:textId="77777777" w:rsidR="00684D55" w:rsidRDefault="00684D55" w:rsidP="00852CB0">
    <w:pPr>
      <w:pStyle w:val="Footer"/>
    </w:pPr>
  </w:p>
  <w:p w14:paraId="2322FAEE" w14:textId="77777777" w:rsidR="00684D55" w:rsidRDefault="00684D55" w:rsidP="00852CB0">
    <w:pPr>
      <w:pStyle w:val="Footer"/>
    </w:pPr>
    <w:r>
      <w:t>Perceptive Reach</w:t>
    </w:r>
  </w:p>
  <w:p w14:paraId="1001466B" w14:textId="77777777" w:rsidR="00684D55" w:rsidRPr="00852CB0" w:rsidRDefault="00684D55" w:rsidP="00852CB0">
    <w:pPr>
      <w:pStyle w:val="Footer"/>
    </w:pPr>
    <w:r>
      <w:rPr>
        <w:rStyle w:val="PageNumber"/>
      </w:rPr>
      <w:t>Database Design Specification</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ab/>
      <w:t>December 2014</w:t>
    </w:r>
    <w:r>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681542" w14:textId="77777777" w:rsidR="00684D55" w:rsidRDefault="00684D55">
      <w:r>
        <w:separator/>
      </w:r>
    </w:p>
    <w:p w14:paraId="72046661" w14:textId="77777777" w:rsidR="00684D55" w:rsidRDefault="00684D55"/>
  </w:footnote>
  <w:footnote w:type="continuationSeparator" w:id="0">
    <w:p w14:paraId="69FA1300" w14:textId="77777777" w:rsidR="00684D55" w:rsidRDefault="00684D55">
      <w:r>
        <w:continuationSeparator/>
      </w:r>
    </w:p>
    <w:p w14:paraId="39B7E208" w14:textId="77777777" w:rsidR="00684D55" w:rsidRDefault="00684D55"/>
  </w:footnote>
  <w:footnote w:id="1">
    <w:p w14:paraId="49CE4E0D" w14:textId="6C141FFD" w:rsidR="00684D55" w:rsidRPr="00251629" w:rsidRDefault="00684D55" w:rsidP="00251629">
      <w:pPr>
        <w:rPr>
          <w:sz w:val="24"/>
        </w:rPr>
      </w:pPr>
      <w:r>
        <w:rPr>
          <w:rStyle w:val="FootnoteReference"/>
        </w:rPr>
        <w:footnoteRef/>
      </w:r>
      <w:r>
        <w:t xml:space="preserve"> </w:t>
      </w:r>
      <w:r>
        <w:rPr>
          <w:sz w:val="24"/>
        </w:rPr>
        <w:t>Note at</w:t>
      </w:r>
      <w:r w:rsidRPr="00DD2858">
        <w:rPr>
          <w:sz w:val="24"/>
        </w:rPr>
        <w:t xml:space="preserve"> this time, only one data source is being pulled into IRDS - data from the CDW database</w:t>
      </w:r>
      <w:r>
        <w:rPr>
          <w:sz w:val="24"/>
        </w:rPr>
        <w:t xml:space="preserve"> -</w:t>
      </w:r>
      <w:r w:rsidRPr="00DD2858">
        <w:rPr>
          <w:sz w:val="24"/>
        </w:rPr>
        <w:t xml:space="preserve"> so there is no need to add a De-duping mechanism to the system. Some data elements for patients are pulled into IRDS from SPAN data, via the Suicide </w:t>
      </w:r>
      <w:r>
        <w:rPr>
          <w:sz w:val="24"/>
        </w:rPr>
        <w:t>D</w:t>
      </w:r>
      <w:r w:rsidRPr="00DD2858">
        <w:rPr>
          <w:sz w:val="24"/>
        </w:rPr>
        <w:t>ata Repository. That data is being linked via the Patients SSN. If additional import sources are added to IRDS in the future the de-duping functionality can be re-visited.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360" w:type="dxa"/>
      <w:jc w:val="center"/>
      <w:tblBorders>
        <w:top w:val="single" w:sz="12" w:space="0" w:color="C00000"/>
        <w:left w:val="none" w:sz="0" w:space="0" w:color="auto"/>
        <w:bottom w:val="single" w:sz="12" w:space="0" w:color="C00000"/>
        <w:right w:val="none" w:sz="0" w:space="0" w:color="auto"/>
        <w:insideH w:val="none" w:sz="0" w:space="0" w:color="auto"/>
        <w:insideV w:val="none" w:sz="0" w:space="0" w:color="auto"/>
      </w:tblBorders>
      <w:shd w:val="clear" w:color="auto" w:fill="17365D" w:themeFill="text2" w:themeFillShade="BF"/>
      <w:tblLook w:val="04A0" w:firstRow="1" w:lastRow="0" w:firstColumn="1" w:lastColumn="0" w:noHBand="0" w:noVBand="1"/>
    </w:tblPr>
    <w:tblGrid>
      <w:gridCol w:w="3629"/>
      <w:gridCol w:w="2102"/>
      <w:gridCol w:w="3629"/>
    </w:tblGrid>
    <w:tr w:rsidR="00684D55" w:rsidRPr="009F023A" w14:paraId="6F1136BE" w14:textId="77777777" w:rsidTr="00251629">
      <w:trPr>
        <w:trHeight w:val="710"/>
        <w:jc w:val="center"/>
      </w:trPr>
      <w:tc>
        <w:tcPr>
          <w:tcW w:w="3629" w:type="dxa"/>
          <w:shd w:val="clear" w:color="auto" w:fill="FFFFFF" w:themeFill="background1"/>
          <w:vAlign w:val="bottom"/>
        </w:tcPr>
        <w:p w14:paraId="7A12256D" w14:textId="77777777" w:rsidR="00684D55" w:rsidRPr="009F023A" w:rsidRDefault="00684D55" w:rsidP="00DD7D6B">
          <w:pPr>
            <w:pStyle w:val="Header"/>
          </w:pPr>
          <w:r>
            <w:t>Database Design Document</w:t>
          </w:r>
          <w:r w:rsidRPr="009F023A">
            <w:br/>
          </w:r>
        </w:p>
      </w:tc>
      <w:tc>
        <w:tcPr>
          <w:tcW w:w="2102" w:type="dxa"/>
          <w:shd w:val="clear" w:color="auto" w:fill="FFFFFF" w:themeFill="background1"/>
          <w:vAlign w:val="center"/>
        </w:tcPr>
        <w:p w14:paraId="2532C96D" w14:textId="77777777" w:rsidR="00684D55" w:rsidRPr="009F023A" w:rsidRDefault="00684D55" w:rsidP="005B2FA4">
          <w:pPr>
            <w:pStyle w:val="Header"/>
          </w:pPr>
        </w:p>
      </w:tc>
      <w:tc>
        <w:tcPr>
          <w:tcW w:w="3629" w:type="dxa"/>
          <w:shd w:val="clear" w:color="auto" w:fill="FFFFFF" w:themeFill="background1"/>
          <w:vAlign w:val="center"/>
        </w:tcPr>
        <w:p w14:paraId="286613C5" w14:textId="660BC1BB" w:rsidR="00684D55" w:rsidRPr="009F023A" w:rsidRDefault="00684D55" w:rsidP="00297DDB">
          <w:pPr>
            <w:pStyle w:val="Header"/>
            <w:jc w:val="right"/>
          </w:pPr>
          <w:r>
            <w:rPr>
              <w:rStyle w:val="PageNumber"/>
            </w:rPr>
            <w:t>Perceptive Reach</w:t>
          </w:r>
          <w:r w:rsidRPr="009F023A">
            <w:br/>
          </w:r>
          <w:r>
            <w:t>February 2016</w:t>
          </w:r>
        </w:p>
      </w:tc>
    </w:tr>
  </w:tbl>
  <w:p w14:paraId="026E107C" w14:textId="77777777" w:rsidR="00684D55" w:rsidRDefault="00684D5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36F4B" w14:textId="77777777" w:rsidR="00684D55" w:rsidRDefault="00684D5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7.9pt;height:40.75pt" o:bullet="t">
        <v:imagedata r:id="rId1" o:title="pointing-finger-white-small"/>
      </v:shape>
    </w:pict>
  </w:numPicBullet>
  <w:abstractNum w:abstractNumId="0" w15:restartNumberingAfterBreak="0">
    <w:nsid w:val="FFFFFF1D"/>
    <w:multiLevelType w:val="multilevel"/>
    <w:tmpl w:val="7CF650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D4A9A46"/>
    <w:lvl w:ilvl="0">
      <w:start w:val="1"/>
      <w:numFmt w:val="decimal"/>
      <w:pStyle w:val="list-bullet"/>
      <w:lvlText w:val="%1."/>
      <w:lvlJc w:val="left"/>
      <w:pPr>
        <w:tabs>
          <w:tab w:val="num" w:pos="1800"/>
        </w:tabs>
        <w:ind w:left="1800" w:hanging="360"/>
      </w:pPr>
    </w:lvl>
  </w:abstractNum>
  <w:abstractNum w:abstractNumId="2" w15:restartNumberingAfterBreak="0">
    <w:nsid w:val="FFFFFF7D"/>
    <w:multiLevelType w:val="singleLevel"/>
    <w:tmpl w:val="20C455B2"/>
    <w:lvl w:ilvl="0">
      <w:start w:val="1"/>
      <w:numFmt w:val="decimal"/>
      <w:pStyle w:val="list-bullet-level-2"/>
      <w:lvlText w:val="%1."/>
      <w:lvlJc w:val="left"/>
      <w:pPr>
        <w:tabs>
          <w:tab w:val="num" w:pos="1440"/>
        </w:tabs>
        <w:ind w:left="1440" w:hanging="360"/>
      </w:pPr>
    </w:lvl>
  </w:abstractNum>
  <w:abstractNum w:abstractNumId="3" w15:restartNumberingAfterBreak="0">
    <w:nsid w:val="00642149"/>
    <w:multiLevelType w:val="hybridMultilevel"/>
    <w:tmpl w:val="D598D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F71027"/>
    <w:multiLevelType w:val="hybridMultilevel"/>
    <w:tmpl w:val="5E741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0B600E59"/>
    <w:multiLevelType w:val="hybridMultilevel"/>
    <w:tmpl w:val="3BDEF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8E1C34"/>
    <w:multiLevelType w:val="hybridMultilevel"/>
    <w:tmpl w:val="58F6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43407C"/>
    <w:multiLevelType w:val="hybridMultilevel"/>
    <w:tmpl w:val="8C401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62625C"/>
    <w:multiLevelType w:val="multilevel"/>
    <w:tmpl w:val="EFE6D70A"/>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02"/>
        </w:tabs>
        <w:ind w:left="702" w:hanging="432"/>
      </w:pPr>
      <w:rPr>
        <w:rFonts w:ascii="Arial" w:hAnsi="Arial" w:cs="Arial" w:hint="default"/>
        <w:sz w:val="28"/>
        <w:szCs w:val="28"/>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196917D8"/>
    <w:multiLevelType w:val="hybridMultilevel"/>
    <w:tmpl w:val="B3A0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F364E0"/>
    <w:multiLevelType w:val="hybridMultilevel"/>
    <w:tmpl w:val="93F6F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88381C"/>
    <w:multiLevelType w:val="hybridMultilevel"/>
    <w:tmpl w:val="BA7EF7CE"/>
    <w:lvl w:ilvl="0" w:tplc="C980D0B0">
      <w:start w:val="1"/>
      <w:numFmt w:val="bullet"/>
      <w:pStyle w:val="InstructionalBullet1"/>
      <w:lvlText w:val=""/>
      <w:lvlJc w:val="left"/>
      <w:pPr>
        <w:tabs>
          <w:tab w:val="num" w:pos="720"/>
        </w:tabs>
        <w:ind w:left="720" w:hanging="360"/>
      </w:pPr>
      <w:rPr>
        <w:rFonts w:ascii="Symbol" w:hAnsi="Symbol" w:hint="default"/>
      </w:rPr>
    </w:lvl>
    <w:lvl w:ilvl="1" w:tplc="AF8AB1A6" w:tentative="1">
      <w:start w:val="1"/>
      <w:numFmt w:val="bullet"/>
      <w:lvlText w:val="o"/>
      <w:lvlJc w:val="left"/>
      <w:pPr>
        <w:tabs>
          <w:tab w:val="num" w:pos="1440"/>
        </w:tabs>
        <w:ind w:left="1440" w:hanging="360"/>
      </w:pPr>
      <w:rPr>
        <w:rFonts w:ascii="Courier New" w:hAnsi="Courier New" w:cs="Courier New" w:hint="default"/>
      </w:rPr>
    </w:lvl>
    <w:lvl w:ilvl="2" w:tplc="BC1AA8CC" w:tentative="1">
      <w:start w:val="1"/>
      <w:numFmt w:val="bullet"/>
      <w:lvlText w:val=""/>
      <w:lvlJc w:val="left"/>
      <w:pPr>
        <w:tabs>
          <w:tab w:val="num" w:pos="2160"/>
        </w:tabs>
        <w:ind w:left="2160" w:hanging="360"/>
      </w:pPr>
      <w:rPr>
        <w:rFonts w:ascii="Wingdings" w:hAnsi="Wingdings" w:hint="default"/>
      </w:rPr>
    </w:lvl>
    <w:lvl w:ilvl="3" w:tplc="2064FC54" w:tentative="1">
      <w:start w:val="1"/>
      <w:numFmt w:val="bullet"/>
      <w:lvlText w:val=""/>
      <w:lvlJc w:val="left"/>
      <w:pPr>
        <w:tabs>
          <w:tab w:val="num" w:pos="2880"/>
        </w:tabs>
        <w:ind w:left="2880" w:hanging="360"/>
      </w:pPr>
      <w:rPr>
        <w:rFonts w:ascii="Symbol" w:hAnsi="Symbol" w:hint="default"/>
      </w:rPr>
    </w:lvl>
    <w:lvl w:ilvl="4" w:tplc="D79AC46C" w:tentative="1">
      <w:start w:val="1"/>
      <w:numFmt w:val="bullet"/>
      <w:lvlText w:val="o"/>
      <w:lvlJc w:val="left"/>
      <w:pPr>
        <w:tabs>
          <w:tab w:val="num" w:pos="3600"/>
        </w:tabs>
        <w:ind w:left="3600" w:hanging="360"/>
      </w:pPr>
      <w:rPr>
        <w:rFonts w:ascii="Courier New" w:hAnsi="Courier New" w:cs="Courier New" w:hint="default"/>
      </w:rPr>
    </w:lvl>
    <w:lvl w:ilvl="5" w:tplc="20B29EF2" w:tentative="1">
      <w:start w:val="1"/>
      <w:numFmt w:val="bullet"/>
      <w:lvlText w:val=""/>
      <w:lvlJc w:val="left"/>
      <w:pPr>
        <w:tabs>
          <w:tab w:val="num" w:pos="4320"/>
        </w:tabs>
        <w:ind w:left="4320" w:hanging="360"/>
      </w:pPr>
      <w:rPr>
        <w:rFonts w:ascii="Wingdings" w:hAnsi="Wingdings" w:hint="default"/>
      </w:rPr>
    </w:lvl>
    <w:lvl w:ilvl="6" w:tplc="10A86B04" w:tentative="1">
      <w:start w:val="1"/>
      <w:numFmt w:val="bullet"/>
      <w:lvlText w:val=""/>
      <w:lvlJc w:val="left"/>
      <w:pPr>
        <w:tabs>
          <w:tab w:val="num" w:pos="5040"/>
        </w:tabs>
        <w:ind w:left="5040" w:hanging="360"/>
      </w:pPr>
      <w:rPr>
        <w:rFonts w:ascii="Symbol" w:hAnsi="Symbol" w:hint="default"/>
      </w:rPr>
    </w:lvl>
    <w:lvl w:ilvl="7" w:tplc="12F6E52A" w:tentative="1">
      <w:start w:val="1"/>
      <w:numFmt w:val="bullet"/>
      <w:lvlText w:val="o"/>
      <w:lvlJc w:val="left"/>
      <w:pPr>
        <w:tabs>
          <w:tab w:val="num" w:pos="5760"/>
        </w:tabs>
        <w:ind w:left="5760" w:hanging="360"/>
      </w:pPr>
      <w:rPr>
        <w:rFonts w:ascii="Courier New" w:hAnsi="Courier New" w:cs="Courier New" w:hint="default"/>
      </w:rPr>
    </w:lvl>
    <w:lvl w:ilvl="8" w:tplc="12E2B9A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06C0D9D"/>
    <w:multiLevelType w:val="hybridMultilevel"/>
    <w:tmpl w:val="BEE04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801878"/>
    <w:multiLevelType w:val="hybridMultilevel"/>
    <w:tmpl w:val="27183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F13622"/>
    <w:multiLevelType w:val="hybridMultilevel"/>
    <w:tmpl w:val="79B46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0E763A"/>
    <w:multiLevelType w:val="hybridMultilevel"/>
    <w:tmpl w:val="9D484C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E815826"/>
    <w:multiLevelType w:val="hybridMultilevel"/>
    <w:tmpl w:val="04663B9E"/>
    <w:lvl w:ilvl="0" w:tplc="973C666A">
      <w:start w:val="1"/>
      <w:numFmt w:val="none"/>
      <w:pStyle w:val="InstructionalNote"/>
      <w:lvlText w:val="NOTE:"/>
      <w:lvlJc w:val="left"/>
      <w:pPr>
        <w:tabs>
          <w:tab w:val="num" w:pos="1512"/>
        </w:tabs>
        <w:ind w:left="1512" w:hanging="1152"/>
      </w:pPr>
      <w:rPr>
        <w:rFonts w:ascii="Arial" w:hAnsi="Arial" w:hint="default"/>
        <w:b/>
        <w:i/>
        <w:sz w:val="22"/>
        <w:szCs w:val="22"/>
      </w:rPr>
    </w:lvl>
    <w:lvl w:ilvl="1" w:tplc="6F0A4C8C" w:tentative="1">
      <w:start w:val="1"/>
      <w:numFmt w:val="lowerLetter"/>
      <w:lvlText w:val="%2."/>
      <w:lvlJc w:val="left"/>
      <w:pPr>
        <w:tabs>
          <w:tab w:val="num" w:pos="1440"/>
        </w:tabs>
        <w:ind w:left="1440" w:hanging="360"/>
      </w:pPr>
    </w:lvl>
    <w:lvl w:ilvl="2" w:tplc="F410A700" w:tentative="1">
      <w:start w:val="1"/>
      <w:numFmt w:val="lowerRoman"/>
      <w:lvlText w:val="%3."/>
      <w:lvlJc w:val="right"/>
      <w:pPr>
        <w:tabs>
          <w:tab w:val="num" w:pos="2160"/>
        </w:tabs>
        <w:ind w:left="2160" w:hanging="180"/>
      </w:pPr>
    </w:lvl>
    <w:lvl w:ilvl="3" w:tplc="58F4DE1A" w:tentative="1">
      <w:start w:val="1"/>
      <w:numFmt w:val="decimal"/>
      <w:lvlText w:val="%4."/>
      <w:lvlJc w:val="left"/>
      <w:pPr>
        <w:tabs>
          <w:tab w:val="num" w:pos="2880"/>
        </w:tabs>
        <w:ind w:left="2880" w:hanging="360"/>
      </w:pPr>
    </w:lvl>
    <w:lvl w:ilvl="4" w:tplc="079A230A" w:tentative="1">
      <w:start w:val="1"/>
      <w:numFmt w:val="lowerLetter"/>
      <w:lvlText w:val="%5."/>
      <w:lvlJc w:val="left"/>
      <w:pPr>
        <w:tabs>
          <w:tab w:val="num" w:pos="3600"/>
        </w:tabs>
        <w:ind w:left="3600" w:hanging="360"/>
      </w:pPr>
    </w:lvl>
    <w:lvl w:ilvl="5" w:tplc="C1C88C12" w:tentative="1">
      <w:start w:val="1"/>
      <w:numFmt w:val="lowerRoman"/>
      <w:lvlText w:val="%6."/>
      <w:lvlJc w:val="right"/>
      <w:pPr>
        <w:tabs>
          <w:tab w:val="num" w:pos="4320"/>
        </w:tabs>
        <w:ind w:left="4320" w:hanging="180"/>
      </w:pPr>
    </w:lvl>
    <w:lvl w:ilvl="6" w:tplc="2CAC15AC" w:tentative="1">
      <w:start w:val="1"/>
      <w:numFmt w:val="decimal"/>
      <w:lvlText w:val="%7."/>
      <w:lvlJc w:val="left"/>
      <w:pPr>
        <w:tabs>
          <w:tab w:val="num" w:pos="5040"/>
        </w:tabs>
        <w:ind w:left="5040" w:hanging="360"/>
      </w:pPr>
    </w:lvl>
    <w:lvl w:ilvl="7" w:tplc="D592FC4E" w:tentative="1">
      <w:start w:val="1"/>
      <w:numFmt w:val="lowerLetter"/>
      <w:lvlText w:val="%8."/>
      <w:lvlJc w:val="left"/>
      <w:pPr>
        <w:tabs>
          <w:tab w:val="num" w:pos="5760"/>
        </w:tabs>
        <w:ind w:left="5760" w:hanging="360"/>
      </w:pPr>
    </w:lvl>
    <w:lvl w:ilvl="8" w:tplc="C1A0A6E6" w:tentative="1">
      <w:start w:val="1"/>
      <w:numFmt w:val="lowerRoman"/>
      <w:lvlText w:val="%9."/>
      <w:lvlJc w:val="right"/>
      <w:pPr>
        <w:tabs>
          <w:tab w:val="num" w:pos="6480"/>
        </w:tabs>
        <w:ind w:left="6480" w:hanging="180"/>
      </w:pPr>
    </w:lvl>
  </w:abstractNum>
  <w:abstractNum w:abstractNumId="18"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311062CA"/>
    <w:multiLevelType w:val="hybridMultilevel"/>
    <w:tmpl w:val="31A4E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369C4039"/>
    <w:multiLevelType w:val="hybridMultilevel"/>
    <w:tmpl w:val="D0A25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7972EC"/>
    <w:multiLevelType w:val="hybridMultilevel"/>
    <w:tmpl w:val="4A4A51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D536495"/>
    <w:multiLevelType w:val="hybridMultilevel"/>
    <w:tmpl w:val="1BBEB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63327B"/>
    <w:multiLevelType w:val="hybridMultilevel"/>
    <w:tmpl w:val="AFD40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E00488"/>
    <w:multiLevelType w:val="hybridMultilevel"/>
    <w:tmpl w:val="4CB0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904036"/>
    <w:multiLevelType w:val="hybridMultilevel"/>
    <w:tmpl w:val="28047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F7021C"/>
    <w:multiLevelType w:val="hybridMultilevel"/>
    <w:tmpl w:val="E3360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143A38"/>
    <w:multiLevelType w:val="hybridMultilevel"/>
    <w:tmpl w:val="0792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010B0D"/>
    <w:multiLevelType w:val="hybridMultilevel"/>
    <w:tmpl w:val="2940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3110ED"/>
    <w:multiLevelType w:val="hybridMultilevel"/>
    <w:tmpl w:val="4C8040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32"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4" w15:restartNumberingAfterBreak="0">
    <w:nsid w:val="65677C8A"/>
    <w:multiLevelType w:val="hybridMultilevel"/>
    <w:tmpl w:val="A9FCA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F35DA2"/>
    <w:multiLevelType w:val="hybridMultilevel"/>
    <w:tmpl w:val="5E3CA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285D87"/>
    <w:multiLevelType w:val="hybridMultilevel"/>
    <w:tmpl w:val="13865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D5961"/>
    <w:multiLevelType w:val="hybridMultilevel"/>
    <w:tmpl w:val="2F983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6072C2"/>
    <w:multiLevelType w:val="hybridMultilevel"/>
    <w:tmpl w:val="2BE08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C7B7205"/>
    <w:multiLevelType w:val="hybridMultilevel"/>
    <w:tmpl w:val="F5CC4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5C2438"/>
    <w:multiLevelType w:val="hybridMultilevel"/>
    <w:tmpl w:val="9CEEF7A4"/>
    <w:lvl w:ilvl="0" w:tplc="E764941A">
      <w:start w:val="1"/>
      <w:numFmt w:val="decimal"/>
      <w:pStyle w:val="BodyTextNumbered2"/>
      <w:lvlText w:val="%1."/>
      <w:lvlJc w:val="left"/>
      <w:pPr>
        <w:tabs>
          <w:tab w:val="num" w:pos="1440"/>
        </w:tabs>
        <w:ind w:left="1440" w:hanging="360"/>
      </w:pPr>
      <w:rPr>
        <w:rFonts w:hint="default"/>
      </w:rPr>
    </w:lvl>
    <w:lvl w:ilvl="1" w:tplc="0E9491B8">
      <w:start w:val="1"/>
      <w:numFmt w:val="lowerLetter"/>
      <w:lvlText w:val="%2."/>
      <w:lvlJc w:val="left"/>
      <w:pPr>
        <w:tabs>
          <w:tab w:val="num" w:pos="2160"/>
        </w:tabs>
        <w:ind w:left="2160" w:hanging="360"/>
      </w:pPr>
    </w:lvl>
    <w:lvl w:ilvl="2" w:tplc="DC507CDA" w:tentative="1">
      <w:start w:val="1"/>
      <w:numFmt w:val="lowerRoman"/>
      <w:lvlText w:val="%3."/>
      <w:lvlJc w:val="right"/>
      <w:pPr>
        <w:tabs>
          <w:tab w:val="num" w:pos="2880"/>
        </w:tabs>
        <w:ind w:left="2880" w:hanging="180"/>
      </w:pPr>
    </w:lvl>
    <w:lvl w:ilvl="3" w:tplc="502861A4" w:tentative="1">
      <w:start w:val="1"/>
      <w:numFmt w:val="decimal"/>
      <w:lvlText w:val="%4."/>
      <w:lvlJc w:val="left"/>
      <w:pPr>
        <w:tabs>
          <w:tab w:val="num" w:pos="3600"/>
        </w:tabs>
        <w:ind w:left="3600" w:hanging="360"/>
      </w:pPr>
    </w:lvl>
    <w:lvl w:ilvl="4" w:tplc="2A64C60A" w:tentative="1">
      <w:start w:val="1"/>
      <w:numFmt w:val="lowerLetter"/>
      <w:lvlText w:val="%5."/>
      <w:lvlJc w:val="left"/>
      <w:pPr>
        <w:tabs>
          <w:tab w:val="num" w:pos="4320"/>
        </w:tabs>
        <w:ind w:left="4320" w:hanging="360"/>
      </w:pPr>
    </w:lvl>
    <w:lvl w:ilvl="5" w:tplc="03D091EE" w:tentative="1">
      <w:start w:val="1"/>
      <w:numFmt w:val="lowerRoman"/>
      <w:lvlText w:val="%6."/>
      <w:lvlJc w:val="right"/>
      <w:pPr>
        <w:tabs>
          <w:tab w:val="num" w:pos="5040"/>
        </w:tabs>
        <w:ind w:left="5040" w:hanging="180"/>
      </w:pPr>
    </w:lvl>
    <w:lvl w:ilvl="6" w:tplc="00F2A22A" w:tentative="1">
      <w:start w:val="1"/>
      <w:numFmt w:val="decimal"/>
      <w:lvlText w:val="%7."/>
      <w:lvlJc w:val="left"/>
      <w:pPr>
        <w:tabs>
          <w:tab w:val="num" w:pos="5760"/>
        </w:tabs>
        <w:ind w:left="5760" w:hanging="360"/>
      </w:pPr>
    </w:lvl>
    <w:lvl w:ilvl="7" w:tplc="ADCC1D5E" w:tentative="1">
      <w:start w:val="1"/>
      <w:numFmt w:val="lowerLetter"/>
      <w:lvlText w:val="%8."/>
      <w:lvlJc w:val="left"/>
      <w:pPr>
        <w:tabs>
          <w:tab w:val="num" w:pos="6480"/>
        </w:tabs>
        <w:ind w:left="6480" w:hanging="360"/>
      </w:pPr>
    </w:lvl>
    <w:lvl w:ilvl="8" w:tplc="FE7207EE" w:tentative="1">
      <w:start w:val="1"/>
      <w:numFmt w:val="lowerRoman"/>
      <w:lvlText w:val="%9."/>
      <w:lvlJc w:val="right"/>
      <w:pPr>
        <w:tabs>
          <w:tab w:val="num" w:pos="7200"/>
        </w:tabs>
        <w:ind w:left="7200" w:hanging="180"/>
      </w:pPr>
    </w:lvl>
  </w:abstractNum>
  <w:abstractNum w:abstractNumId="41"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2" w15:restartNumberingAfterBreak="0">
    <w:nsid w:val="714656B5"/>
    <w:multiLevelType w:val="hybridMultilevel"/>
    <w:tmpl w:val="67522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B1173E"/>
    <w:multiLevelType w:val="hybridMultilevel"/>
    <w:tmpl w:val="2640D13E"/>
    <w:lvl w:ilvl="0" w:tplc="792881D8">
      <w:start w:val="1"/>
      <w:numFmt w:val="lowerLetter"/>
      <w:pStyle w:val="BodyTextLettered2"/>
      <w:lvlText w:val="%1."/>
      <w:lvlJc w:val="left"/>
      <w:pPr>
        <w:tabs>
          <w:tab w:val="num" w:pos="1440"/>
        </w:tabs>
        <w:ind w:left="1440" w:hanging="360"/>
      </w:pPr>
      <w:rPr>
        <w:rFonts w:hint="default"/>
      </w:rPr>
    </w:lvl>
    <w:lvl w:ilvl="1" w:tplc="B5F8766E">
      <w:start w:val="1"/>
      <w:numFmt w:val="bullet"/>
      <w:lvlText w:val=""/>
      <w:lvlJc w:val="left"/>
      <w:pPr>
        <w:tabs>
          <w:tab w:val="num" w:pos="2160"/>
        </w:tabs>
        <w:ind w:left="2160" w:hanging="360"/>
      </w:pPr>
      <w:rPr>
        <w:rFonts w:ascii="Symbol" w:hAnsi="Symbol" w:hint="default"/>
        <w:color w:val="auto"/>
      </w:rPr>
    </w:lvl>
    <w:lvl w:ilvl="2" w:tplc="B4FE0460" w:tentative="1">
      <w:start w:val="1"/>
      <w:numFmt w:val="lowerRoman"/>
      <w:lvlText w:val="%3."/>
      <w:lvlJc w:val="right"/>
      <w:pPr>
        <w:tabs>
          <w:tab w:val="num" w:pos="2880"/>
        </w:tabs>
        <w:ind w:left="2880" w:hanging="180"/>
      </w:pPr>
    </w:lvl>
    <w:lvl w:ilvl="3" w:tplc="2E38A896" w:tentative="1">
      <w:start w:val="1"/>
      <w:numFmt w:val="decimal"/>
      <w:lvlText w:val="%4."/>
      <w:lvlJc w:val="left"/>
      <w:pPr>
        <w:tabs>
          <w:tab w:val="num" w:pos="3600"/>
        </w:tabs>
        <w:ind w:left="3600" w:hanging="360"/>
      </w:pPr>
    </w:lvl>
    <w:lvl w:ilvl="4" w:tplc="FD3E0176" w:tentative="1">
      <w:start w:val="1"/>
      <w:numFmt w:val="lowerLetter"/>
      <w:lvlText w:val="%5."/>
      <w:lvlJc w:val="left"/>
      <w:pPr>
        <w:tabs>
          <w:tab w:val="num" w:pos="4320"/>
        </w:tabs>
        <w:ind w:left="4320" w:hanging="360"/>
      </w:pPr>
    </w:lvl>
    <w:lvl w:ilvl="5" w:tplc="720494B0" w:tentative="1">
      <w:start w:val="1"/>
      <w:numFmt w:val="lowerRoman"/>
      <w:lvlText w:val="%6."/>
      <w:lvlJc w:val="right"/>
      <w:pPr>
        <w:tabs>
          <w:tab w:val="num" w:pos="5040"/>
        </w:tabs>
        <w:ind w:left="5040" w:hanging="180"/>
      </w:pPr>
    </w:lvl>
    <w:lvl w:ilvl="6" w:tplc="B572588A" w:tentative="1">
      <w:start w:val="1"/>
      <w:numFmt w:val="decimal"/>
      <w:lvlText w:val="%7."/>
      <w:lvlJc w:val="left"/>
      <w:pPr>
        <w:tabs>
          <w:tab w:val="num" w:pos="5760"/>
        </w:tabs>
        <w:ind w:left="5760" w:hanging="360"/>
      </w:pPr>
    </w:lvl>
    <w:lvl w:ilvl="7" w:tplc="1FEE57B2" w:tentative="1">
      <w:start w:val="1"/>
      <w:numFmt w:val="lowerLetter"/>
      <w:lvlText w:val="%8."/>
      <w:lvlJc w:val="left"/>
      <w:pPr>
        <w:tabs>
          <w:tab w:val="num" w:pos="6480"/>
        </w:tabs>
        <w:ind w:left="6480" w:hanging="360"/>
      </w:pPr>
    </w:lvl>
    <w:lvl w:ilvl="8" w:tplc="A928EBB6" w:tentative="1">
      <w:start w:val="1"/>
      <w:numFmt w:val="lowerRoman"/>
      <w:lvlText w:val="%9."/>
      <w:lvlJc w:val="right"/>
      <w:pPr>
        <w:tabs>
          <w:tab w:val="num" w:pos="7200"/>
        </w:tabs>
        <w:ind w:left="7200" w:hanging="180"/>
      </w:pPr>
    </w:lvl>
  </w:abstractNum>
  <w:abstractNum w:abstractNumId="44" w15:restartNumberingAfterBreak="0">
    <w:nsid w:val="74EC5168"/>
    <w:multiLevelType w:val="hybridMultilevel"/>
    <w:tmpl w:val="745A218C"/>
    <w:lvl w:ilvl="0" w:tplc="7BFCD1A4">
      <w:start w:val="1"/>
      <w:numFmt w:val="none"/>
      <w:pStyle w:val="Note"/>
      <w:lvlText w:val="NOTE: "/>
      <w:lvlJc w:val="left"/>
      <w:pPr>
        <w:tabs>
          <w:tab w:val="num" w:pos="720"/>
        </w:tabs>
        <w:ind w:left="792" w:hanging="792"/>
      </w:pPr>
      <w:rPr>
        <w:rFonts w:ascii="Arial" w:hAnsi="Arial" w:hint="default"/>
        <w:b/>
        <w:i w:val="0"/>
      </w:rPr>
    </w:lvl>
    <w:lvl w:ilvl="1" w:tplc="04090019">
      <w:start w:val="1"/>
      <w:numFmt w:val="bullet"/>
      <w:lvlText w:val=""/>
      <w:lvlJc w:val="left"/>
      <w:pPr>
        <w:tabs>
          <w:tab w:val="num" w:pos="1440"/>
        </w:tabs>
        <w:ind w:left="1440" w:hanging="360"/>
      </w:pPr>
      <w:rPr>
        <w:rFonts w:ascii="Symbol" w:hAnsi="Symbol" w:hint="default"/>
        <w:b/>
        <w:i w:val="0"/>
      </w:rPr>
    </w:lvl>
    <w:lvl w:ilvl="2" w:tplc="C270B51E">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77A6530"/>
    <w:multiLevelType w:val="hybridMultilevel"/>
    <w:tmpl w:val="C1BE0D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0F725A"/>
    <w:multiLevelType w:val="hybridMultilevel"/>
    <w:tmpl w:val="3B80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9D06EE"/>
    <w:multiLevelType w:val="hybridMultilevel"/>
    <w:tmpl w:val="29E0F7D2"/>
    <w:lvl w:ilvl="0" w:tplc="3A9A9918">
      <w:start w:val="1"/>
      <w:numFmt w:val="bullet"/>
      <w:pStyle w:val="BodyTextBullet1"/>
      <w:lvlText w:val=""/>
      <w:lvlJc w:val="left"/>
      <w:pPr>
        <w:tabs>
          <w:tab w:val="num" w:pos="720"/>
        </w:tabs>
        <w:ind w:left="720" w:hanging="360"/>
      </w:pPr>
      <w:rPr>
        <w:rFonts w:ascii="Symbol" w:hAnsi="Symbol" w:hint="default"/>
      </w:rPr>
    </w:lvl>
    <w:lvl w:ilvl="1" w:tplc="C81EADDE" w:tentative="1">
      <w:start w:val="1"/>
      <w:numFmt w:val="bullet"/>
      <w:lvlText w:val="o"/>
      <w:lvlJc w:val="left"/>
      <w:pPr>
        <w:tabs>
          <w:tab w:val="num" w:pos="1440"/>
        </w:tabs>
        <w:ind w:left="1440" w:hanging="360"/>
      </w:pPr>
      <w:rPr>
        <w:rFonts w:ascii="Courier New" w:hAnsi="Courier New" w:cs="Courier New" w:hint="default"/>
      </w:rPr>
    </w:lvl>
    <w:lvl w:ilvl="2" w:tplc="B10471E0" w:tentative="1">
      <w:start w:val="1"/>
      <w:numFmt w:val="bullet"/>
      <w:lvlText w:val=""/>
      <w:lvlJc w:val="left"/>
      <w:pPr>
        <w:tabs>
          <w:tab w:val="num" w:pos="2160"/>
        </w:tabs>
        <w:ind w:left="2160" w:hanging="360"/>
      </w:pPr>
      <w:rPr>
        <w:rFonts w:ascii="Wingdings" w:hAnsi="Wingdings" w:hint="default"/>
      </w:rPr>
    </w:lvl>
    <w:lvl w:ilvl="3" w:tplc="353E0BBE" w:tentative="1">
      <w:start w:val="1"/>
      <w:numFmt w:val="bullet"/>
      <w:lvlText w:val=""/>
      <w:lvlJc w:val="left"/>
      <w:pPr>
        <w:tabs>
          <w:tab w:val="num" w:pos="2880"/>
        </w:tabs>
        <w:ind w:left="2880" w:hanging="360"/>
      </w:pPr>
      <w:rPr>
        <w:rFonts w:ascii="Symbol" w:hAnsi="Symbol" w:hint="default"/>
      </w:rPr>
    </w:lvl>
    <w:lvl w:ilvl="4" w:tplc="FC2E03FA" w:tentative="1">
      <w:start w:val="1"/>
      <w:numFmt w:val="bullet"/>
      <w:lvlText w:val="o"/>
      <w:lvlJc w:val="left"/>
      <w:pPr>
        <w:tabs>
          <w:tab w:val="num" w:pos="3600"/>
        </w:tabs>
        <w:ind w:left="3600" w:hanging="360"/>
      </w:pPr>
      <w:rPr>
        <w:rFonts w:ascii="Courier New" w:hAnsi="Courier New" w:cs="Courier New" w:hint="default"/>
      </w:rPr>
    </w:lvl>
    <w:lvl w:ilvl="5" w:tplc="CB6C9D28" w:tentative="1">
      <w:start w:val="1"/>
      <w:numFmt w:val="bullet"/>
      <w:lvlText w:val=""/>
      <w:lvlJc w:val="left"/>
      <w:pPr>
        <w:tabs>
          <w:tab w:val="num" w:pos="4320"/>
        </w:tabs>
        <w:ind w:left="4320" w:hanging="360"/>
      </w:pPr>
      <w:rPr>
        <w:rFonts w:ascii="Wingdings" w:hAnsi="Wingdings" w:hint="default"/>
      </w:rPr>
    </w:lvl>
    <w:lvl w:ilvl="6" w:tplc="7284D130" w:tentative="1">
      <w:start w:val="1"/>
      <w:numFmt w:val="bullet"/>
      <w:lvlText w:val=""/>
      <w:lvlJc w:val="left"/>
      <w:pPr>
        <w:tabs>
          <w:tab w:val="num" w:pos="5040"/>
        </w:tabs>
        <w:ind w:left="5040" w:hanging="360"/>
      </w:pPr>
      <w:rPr>
        <w:rFonts w:ascii="Symbol" w:hAnsi="Symbol" w:hint="default"/>
      </w:rPr>
    </w:lvl>
    <w:lvl w:ilvl="7" w:tplc="A9BAD8D6" w:tentative="1">
      <w:start w:val="1"/>
      <w:numFmt w:val="bullet"/>
      <w:lvlText w:val="o"/>
      <w:lvlJc w:val="left"/>
      <w:pPr>
        <w:tabs>
          <w:tab w:val="num" w:pos="5760"/>
        </w:tabs>
        <w:ind w:left="5760" w:hanging="360"/>
      </w:pPr>
      <w:rPr>
        <w:rFonts w:ascii="Courier New" w:hAnsi="Courier New" w:cs="Courier New" w:hint="default"/>
      </w:rPr>
    </w:lvl>
    <w:lvl w:ilvl="8" w:tplc="15826698" w:tentative="1">
      <w:start w:val="1"/>
      <w:numFmt w:val="bullet"/>
      <w:lvlText w:val=""/>
      <w:lvlJc w:val="left"/>
      <w:pPr>
        <w:tabs>
          <w:tab w:val="num" w:pos="6480"/>
        </w:tabs>
        <w:ind w:left="6480" w:hanging="360"/>
      </w:pPr>
      <w:rPr>
        <w:rFonts w:ascii="Wingdings" w:hAnsi="Wingdings" w:hint="default"/>
      </w:rPr>
    </w:lvl>
  </w:abstractNum>
  <w:num w:numId="1">
    <w:abstractNumId w:val="41"/>
  </w:num>
  <w:num w:numId="2">
    <w:abstractNumId w:val="40"/>
  </w:num>
  <w:num w:numId="3">
    <w:abstractNumId w:val="5"/>
  </w:num>
  <w:num w:numId="4">
    <w:abstractNumId w:val="43"/>
  </w:num>
  <w:num w:numId="5">
    <w:abstractNumId w:val="47"/>
  </w:num>
  <w:num w:numId="6">
    <w:abstractNumId w:val="32"/>
  </w:num>
  <w:num w:numId="7">
    <w:abstractNumId w:val="17"/>
  </w:num>
  <w:num w:numId="8">
    <w:abstractNumId w:val="12"/>
  </w:num>
  <w:num w:numId="9">
    <w:abstractNumId w:val="20"/>
  </w:num>
  <w:num w:numId="10">
    <w:abstractNumId w:val="31"/>
  </w:num>
  <w:num w:numId="11">
    <w:abstractNumId w:val="9"/>
  </w:num>
  <w:num w:numId="12">
    <w:abstractNumId w:val="18"/>
  </w:num>
  <w:num w:numId="13">
    <w:abstractNumId w:val="33"/>
  </w:num>
  <w:num w:numId="14">
    <w:abstractNumId w:val="44"/>
  </w:num>
  <w:num w:numId="15">
    <w:abstractNumId w:val="0"/>
  </w:num>
  <w:num w:numId="16">
    <w:abstractNumId w:val="2"/>
  </w:num>
  <w:num w:numId="17">
    <w:abstractNumId w:val="1"/>
  </w:num>
  <w:num w:numId="18">
    <w:abstractNumId w:val="36"/>
  </w:num>
  <w:num w:numId="19">
    <w:abstractNumId w:val="45"/>
  </w:num>
  <w:num w:numId="20">
    <w:abstractNumId w:val="10"/>
  </w:num>
  <w:num w:numId="21">
    <w:abstractNumId w:val="29"/>
  </w:num>
  <w:num w:numId="22">
    <w:abstractNumId w:val="30"/>
  </w:num>
  <w:num w:numId="23">
    <w:abstractNumId w:val="6"/>
  </w:num>
  <w:num w:numId="24">
    <w:abstractNumId w:val="15"/>
  </w:num>
  <w:num w:numId="25">
    <w:abstractNumId w:val="3"/>
  </w:num>
  <w:num w:numId="26">
    <w:abstractNumId w:val="38"/>
  </w:num>
  <w:num w:numId="27">
    <w:abstractNumId w:val="34"/>
  </w:num>
  <w:num w:numId="28">
    <w:abstractNumId w:val="37"/>
  </w:num>
  <w:num w:numId="29">
    <w:abstractNumId w:val="11"/>
  </w:num>
  <w:num w:numId="30">
    <w:abstractNumId w:val="28"/>
  </w:num>
  <w:num w:numId="31">
    <w:abstractNumId w:val="7"/>
  </w:num>
  <w:num w:numId="32">
    <w:abstractNumId w:val="25"/>
  </w:num>
  <w:num w:numId="33">
    <w:abstractNumId w:val="19"/>
  </w:num>
  <w:num w:numId="34">
    <w:abstractNumId w:val="22"/>
  </w:num>
  <w:num w:numId="35">
    <w:abstractNumId w:val="26"/>
  </w:num>
  <w:num w:numId="36">
    <w:abstractNumId w:val="16"/>
  </w:num>
  <w:num w:numId="37">
    <w:abstractNumId w:val="8"/>
  </w:num>
  <w:num w:numId="38">
    <w:abstractNumId w:val="4"/>
  </w:num>
  <w:num w:numId="39">
    <w:abstractNumId w:val="39"/>
  </w:num>
  <w:num w:numId="40">
    <w:abstractNumId w:val="27"/>
  </w:num>
  <w:num w:numId="41">
    <w:abstractNumId w:val="14"/>
  </w:num>
  <w:num w:numId="42">
    <w:abstractNumId w:val="35"/>
  </w:num>
  <w:num w:numId="43">
    <w:abstractNumId w:val="24"/>
  </w:num>
  <w:num w:numId="44">
    <w:abstractNumId w:val="46"/>
  </w:num>
  <w:num w:numId="45">
    <w:abstractNumId w:val="23"/>
  </w:num>
  <w:num w:numId="46">
    <w:abstractNumId w:val="42"/>
  </w:num>
  <w:num w:numId="47">
    <w:abstractNumId w:val="21"/>
  </w:num>
  <w:num w:numId="48">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GrammaticalErrors/>
  <w:activeWritingStyle w:appName="MSWord" w:lang="en-US" w:vendorID="64" w:dllVersion="131078" w:nlCheck="1"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EA1"/>
    <w:rsid w:val="00003E69"/>
    <w:rsid w:val="000063A7"/>
    <w:rsid w:val="0000675B"/>
    <w:rsid w:val="00006DB8"/>
    <w:rsid w:val="00010140"/>
    <w:rsid w:val="00010BC3"/>
    <w:rsid w:val="000114B6"/>
    <w:rsid w:val="00011C3D"/>
    <w:rsid w:val="00011EE6"/>
    <w:rsid w:val="0001226E"/>
    <w:rsid w:val="000171DA"/>
    <w:rsid w:val="00022D88"/>
    <w:rsid w:val="0002418A"/>
    <w:rsid w:val="000263BB"/>
    <w:rsid w:val="000313B5"/>
    <w:rsid w:val="00035C93"/>
    <w:rsid w:val="00035E30"/>
    <w:rsid w:val="0004524A"/>
    <w:rsid w:val="0004636C"/>
    <w:rsid w:val="00052EAC"/>
    <w:rsid w:val="0005737C"/>
    <w:rsid w:val="00061818"/>
    <w:rsid w:val="000658A8"/>
    <w:rsid w:val="00071609"/>
    <w:rsid w:val="00084515"/>
    <w:rsid w:val="00087406"/>
    <w:rsid w:val="000924E8"/>
    <w:rsid w:val="000A3E07"/>
    <w:rsid w:val="000B0752"/>
    <w:rsid w:val="000B0EBA"/>
    <w:rsid w:val="000B23F8"/>
    <w:rsid w:val="000B39B5"/>
    <w:rsid w:val="000D26F2"/>
    <w:rsid w:val="000E3710"/>
    <w:rsid w:val="000E6DB5"/>
    <w:rsid w:val="000F3438"/>
    <w:rsid w:val="000F666C"/>
    <w:rsid w:val="00100AFA"/>
    <w:rsid w:val="00101EF3"/>
    <w:rsid w:val="00104399"/>
    <w:rsid w:val="0010664C"/>
    <w:rsid w:val="00107971"/>
    <w:rsid w:val="00110F20"/>
    <w:rsid w:val="00112EEC"/>
    <w:rsid w:val="00115FB5"/>
    <w:rsid w:val="00116058"/>
    <w:rsid w:val="0012060D"/>
    <w:rsid w:val="0012408E"/>
    <w:rsid w:val="00125B79"/>
    <w:rsid w:val="00125C0A"/>
    <w:rsid w:val="0012752E"/>
    <w:rsid w:val="00147CE2"/>
    <w:rsid w:val="00151087"/>
    <w:rsid w:val="00151581"/>
    <w:rsid w:val="0015201B"/>
    <w:rsid w:val="001574A4"/>
    <w:rsid w:val="00160824"/>
    <w:rsid w:val="001613E4"/>
    <w:rsid w:val="001624C3"/>
    <w:rsid w:val="00165AB8"/>
    <w:rsid w:val="00172D7F"/>
    <w:rsid w:val="00175246"/>
    <w:rsid w:val="00180235"/>
    <w:rsid w:val="00184305"/>
    <w:rsid w:val="00186009"/>
    <w:rsid w:val="00187262"/>
    <w:rsid w:val="00187426"/>
    <w:rsid w:val="00187CF0"/>
    <w:rsid w:val="00193613"/>
    <w:rsid w:val="0019470F"/>
    <w:rsid w:val="00194A58"/>
    <w:rsid w:val="001A0F46"/>
    <w:rsid w:val="001A301F"/>
    <w:rsid w:val="001A3C5C"/>
    <w:rsid w:val="001A7394"/>
    <w:rsid w:val="001B3AA8"/>
    <w:rsid w:val="001C3C17"/>
    <w:rsid w:val="001C6D26"/>
    <w:rsid w:val="001D0A59"/>
    <w:rsid w:val="001D1F7C"/>
    <w:rsid w:val="001D3222"/>
    <w:rsid w:val="001D447A"/>
    <w:rsid w:val="001D6650"/>
    <w:rsid w:val="001D7222"/>
    <w:rsid w:val="001E4B39"/>
    <w:rsid w:val="001F28CF"/>
    <w:rsid w:val="001F7C72"/>
    <w:rsid w:val="00206A12"/>
    <w:rsid w:val="00210A7B"/>
    <w:rsid w:val="002111FD"/>
    <w:rsid w:val="00217034"/>
    <w:rsid w:val="002273CA"/>
    <w:rsid w:val="0023141A"/>
    <w:rsid w:val="00232D9B"/>
    <w:rsid w:val="00233FE0"/>
    <w:rsid w:val="00234111"/>
    <w:rsid w:val="0023442D"/>
    <w:rsid w:val="002422A1"/>
    <w:rsid w:val="00243547"/>
    <w:rsid w:val="0024627E"/>
    <w:rsid w:val="00251629"/>
    <w:rsid w:val="00252BD5"/>
    <w:rsid w:val="00253AC3"/>
    <w:rsid w:val="00256419"/>
    <w:rsid w:val="00256F04"/>
    <w:rsid w:val="00266D60"/>
    <w:rsid w:val="00282EDE"/>
    <w:rsid w:val="00292771"/>
    <w:rsid w:val="00296499"/>
    <w:rsid w:val="00297DDB"/>
    <w:rsid w:val="002A0244"/>
    <w:rsid w:val="002A0C8C"/>
    <w:rsid w:val="002A0E27"/>
    <w:rsid w:val="002A0EED"/>
    <w:rsid w:val="002A2EE5"/>
    <w:rsid w:val="002A6018"/>
    <w:rsid w:val="002B0A63"/>
    <w:rsid w:val="002B2181"/>
    <w:rsid w:val="002B64BE"/>
    <w:rsid w:val="002C2E7C"/>
    <w:rsid w:val="002C6335"/>
    <w:rsid w:val="002C7687"/>
    <w:rsid w:val="002D0C49"/>
    <w:rsid w:val="002D5204"/>
    <w:rsid w:val="002D72CA"/>
    <w:rsid w:val="002E1D8C"/>
    <w:rsid w:val="002E1E45"/>
    <w:rsid w:val="002E4DEA"/>
    <w:rsid w:val="002E6F5A"/>
    <w:rsid w:val="002E751D"/>
    <w:rsid w:val="002F0076"/>
    <w:rsid w:val="002F187E"/>
    <w:rsid w:val="002F5410"/>
    <w:rsid w:val="002F615B"/>
    <w:rsid w:val="002F7133"/>
    <w:rsid w:val="00301474"/>
    <w:rsid w:val="003019CD"/>
    <w:rsid w:val="0030384E"/>
    <w:rsid w:val="00303898"/>
    <w:rsid w:val="003061D8"/>
    <w:rsid w:val="003110DB"/>
    <w:rsid w:val="00314B90"/>
    <w:rsid w:val="003206E8"/>
    <w:rsid w:val="00321D5D"/>
    <w:rsid w:val="0032241E"/>
    <w:rsid w:val="00326966"/>
    <w:rsid w:val="00331A0B"/>
    <w:rsid w:val="00342E0C"/>
    <w:rsid w:val="00346959"/>
    <w:rsid w:val="0035211C"/>
    <w:rsid w:val="00353152"/>
    <w:rsid w:val="00353707"/>
    <w:rsid w:val="003573A5"/>
    <w:rsid w:val="00362753"/>
    <w:rsid w:val="00364DF2"/>
    <w:rsid w:val="0036577E"/>
    <w:rsid w:val="00374626"/>
    <w:rsid w:val="00376DD4"/>
    <w:rsid w:val="0038380D"/>
    <w:rsid w:val="00383E6A"/>
    <w:rsid w:val="00392B05"/>
    <w:rsid w:val="003A002D"/>
    <w:rsid w:val="003A3E3A"/>
    <w:rsid w:val="003A64D5"/>
    <w:rsid w:val="003B2A51"/>
    <w:rsid w:val="003B33AF"/>
    <w:rsid w:val="003B6CAD"/>
    <w:rsid w:val="003C2662"/>
    <w:rsid w:val="003C26B0"/>
    <w:rsid w:val="003D59EF"/>
    <w:rsid w:val="003D7EA1"/>
    <w:rsid w:val="003E2236"/>
    <w:rsid w:val="003E2CBF"/>
    <w:rsid w:val="003E52AA"/>
    <w:rsid w:val="003F4789"/>
    <w:rsid w:val="003F71BA"/>
    <w:rsid w:val="004047C7"/>
    <w:rsid w:val="004145D9"/>
    <w:rsid w:val="00420427"/>
    <w:rsid w:val="00421A75"/>
    <w:rsid w:val="004220A9"/>
    <w:rsid w:val="00423003"/>
    <w:rsid w:val="00423A58"/>
    <w:rsid w:val="004331C1"/>
    <w:rsid w:val="00433816"/>
    <w:rsid w:val="00440A78"/>
    <w:rsid w:val="00441149"/>
    <w:rsid w:val="004425BB"/>
    <w:rsid w:val="00445776"/>
    <w:rsid w:val="00446FE2"/>
    <w:rsid w:val="00451181"/>
    <w:rsid w:val="00452DB6"/>
    <w:rsid w:val="004601DC"/>
    <w:rsid w:val="00463ACB"/>
    <w:rsid w:val="004659D5"/>
    <w:rsid w:val="004673DC"/>
    <w:rsid w:val="00470D9F"/>
    <w:rsid w:val="004734DC"/>
    <w:rsid w:val="00474BBC"/>
    <w:rsid w:val="0048016C"/>
    <w:rsid w:val="0048455F"/>
    <w:rsid w:val="00484E28"/>
    <w:rsid w:val="00490652"/>
    <w:rsid w:val="004913D9"/>
    <w:rsid w:val="00494CCE"/>
    <w:rsid w:val="004A28E1"/>
    <w:rsid w:val="004A4D4C"/>
    <w:rsid w:val="004B1453"/>
    <w:rsid w:val="004B2C0B"/>
    <w:rsid w:val="004B48AA"/>
    <w:rsid w:val="004B4FE7"/>
    <w:rsid w:val="004B64EC"/>
    <w:rsid w:val="004B68CF"/>
    <w:rsid w:val="004C1F3F"/>
    <w:rsid w:val="004C5B46"/>
    <w:rsid w:val="004D2660"/>
    <w:rsid w:val="004D3CB7"/>
    <w:rsid w:val="004D3FB6"/>
    <w:rsid w:val="004D5CD2"/>
    <w:rsid w:val="004D6D17"/>
    <w:rsid w:val="004E33D8"/>
    <w:rsid w:val="004F0FB3"/>
    <w:rsid w:val="004F11D0"/>
    <w:rsid w:val="004F3A80"/>
    <w:rsid w:val="004F46A7"/>
    <w:rsid w:val="004F7B96"/>
    <w:rsid w:val="0050244E"/>
    <w:rsid w:val="00504BC1"/>
    <w:rsid w:val="00510777"/>
    <w:rsid w:val="00515F2A"/>
    <w:rsid w:val="00520D69"/>
    <w:rsid w:val="00527B5C"/>
    <w:rsid w:val="00530D34"/>
    <w:rsid w:val="00531CD9"/>
    <w:rsid w:val="005327F9"/>
    <w:rsid w:val="00532B92"/>
    <w:rsid w:val="005420EF"/>
    <w:rsid w:val="00543E06"/>
    <w:rsid w:val="00551E4B"/>
    <w:rsid w:val="00554B8F"/>
    <w:rsid w:val="005647C7"/>
    <w:rsid w:val="00564916"/>
    <w:rsid w:val="00566D6A"/>
    <w:rsid w:val="00567BFF"/>
    <w:rsid w:val="0057288A"/>
    <w:rsid w:val="00575CFA"/>
    <w:rsid w:val="0057618B"/>
    <w:rsid w:val="00585881"/>
    <w:rsid w:val="005941F4"/>
    <w:rsid w:val="005945D3"/>
    <w:rsid w:val="00594955"/>
    <w:rsid w:val="005A0090"/>
    <w:rsid w:val="005A04DE"/>
    <w:rsid w:val="005A1201"/>
    <w:rsid w:val="005A722B"/>
    <w:rsid w:val="005B1F92"/>
    <w:rsid w:val="005B251C"/>
    <w:rsid w:val="005B2FA4"/>
    <w:rsid w:val="005B793A"/>
    <w:rsid w:val="005D18C5"/>
    <w:rsid w:val="005D3B22"/>
    <w:rsid w:val="005E0778"/>
    <w:rsid w:val="005E2AF9"/>
    <w:rsid w:val="005F0D76"/>
    <w:rsid w:val="005F1B44"/>
    <w:rsid w:val="005F2CA0"/>
    <w:rsid w:val="00602DC0"/>
    <w:rsid w:val="00603251"/>
    <w:rsid w:val="00607420"/>
    <w:rsid w:val="00611935"/>
    <w:rsid w:val="006124FC"/>
    <w:rsid w:val="006152CD"/>
    <w:rsid w:val="00617DF9"/>
    <w:rsid w:val="00620514"/>
    <w:rsid w:val="00623E97"/>
    <w:rsid w:val="00625F87"/>
    <w:rsid w:val="00631526"/>
    <w:rsid w:val="00632C7E"/>
    <w:rsid w:val="00637BA6"/>
    <w:rsid w:val="00642849"/>
    <w:rsid w:val="0064711D"/>
    <w:rsid w:val="00647EDE"/>
    <w:rsid w:val="0065443F"/>
    <w:rsid w:val="00654573"/>
    <w:rsid w:val="00656727"/>
    <w:rsid w:val="0066028D"/>
    <w:rsid w:val="00663B92"/>
    <w:rsid w:val="006659E1"/>
    <w:rsid w:val="00665BF6"/>
    <w:rsid w:val="006670D2"/>
    <w:rsid w:val="00667E47"/>
    <w:rsid w:val="00671219"/>
    <w:rsid w:val="00677216"/>
    <w:rsid w:val="00677451"/>
    <w:rsid w:val="00680463"/>
    <w:rsid w:val="00680563"/>
    <w:rsid w:val="00684013"/>
    <w:rsid w:val="00684B2C"/>
    <w:rsid w:val="00684D55"/>
    <w:rsid w:val="0068600F"/>
    <w:rsid w:val="00691431"/>
    <w:rsid w:val="00697600"/>
    <w:rsid w:val="006A20A1"/>
    <w:rsid w:val="006A483A"/>
    <w:rsid w:val="006A7603"/>
    <w:rsid w:val="006B0D12"/>
    <w:rsid w:val="006B1BB0"/>
    <w:rsid w:val="006B3864"/>
    <w:rsid w:val="006C42A7"/>
    <w:rsid w:val="006C44AB"/>
    <w:rsid w:val="006D4142"/>
    <w:rsid w:val="006D68DA"/>
    <w:rsid w:val="006E32E0"/>
    <w:rsid w:val="006E4928"/>
    <w:rsid w:val="006F211A"/>
    <w:rsid w:val="006F6D65"/>
    <w:rsid w:val="006F70CC"/>
    <w:rsid w:val="007017D6"/>
    <w:rsid w:val="007020D7"/>
    <w:rsid w:val="007020E5"/>
    <w:rsid w:val="00714730"/>
    <w:rsid w:val="00715F75"/>
    <w:rsid w:val="00717FB6"/>
    <w:rsid w:val="00720861"/>
    <w:rsid w:val="007238FF"/>
    <w:rsid w:val="0072569B"/>
    <w:rsid w:val="0073078F"/>
    <w:rsid w:val="007316E5"/>
    <w:rsid w:val="00736B0D"/>
    <w:rsid w:val="00742913"/>
    <w:rsid w:val="00744F0F"/>
    <w:rsid w:val="00745350"/>
    <w:rsid w:val="007537E2"/>
    <w:rsid w:val="00757972"/>
    <w:rsid w:val="00762B56"/>
    <w:rsid w:val="00763DBB"/>
    <w:rsid w:val="00765E89"/>
    <w:rsid w:val="00770E56"/>
    <w:rsid w:val="00772968"/>
    <w:rsid w:val="007809A2"/>
    <w:rsid w:val="00781144"/>
    <w:rsid w:val="00783F40"/>
    <w:rsid w:val="007864FA"/>
    <w:rsid w:val="00786854"/>
    <w:rsid w:val="0078769E"/>
    <w:rsid w:val="00790A34"/>
    <w:rsid w:val="007926DE"/>
    <w:rsid w:val="00793E35"/>
    <w:rsid w:val="007A084F"/>
    <w:rsid w:val="007A39CC"/>
    <w:rsid w:val="007B47CE"/>
    <w:rsid w:val="007B562D"/>
    <w:rsid w:val="007B65D7"/>
    <w:rsid w:val="007C0F0B"/>
    <w:rsid w:val="007C1114"/>
    <w:rsid w:val="007C2637"/>
    <w:rsid w:val="007C6AB3"/>
    <w:rsid w:val="007C7D79"/>
    <w:rsid w:val="007D68A3"/>
    <w:rsid w:val="007D7653"/>
    <w:rsid w:val="007E05D4"/>
    <w:rsid w:val="007E07BA"/>
    <w:rsid w:val="007E4370"/>
    <w:rsid w:val="007E4C59"/>
    <w:rsid w:val="007F767C"/>
    <w:rsid w:val="00801B32"/>
    <w:rsid w:val="00801F74"/>
    <w:rsid w:val="008021F5"/>
    <w:rsid w:val="00803220"/>
    <w:rsid w:val="008100E1"/>
    <w:rsid w:val="008215BD"/>
    <w:rsid w:val="00821719"/>
    <w:rsid w:val="00821FD9"/>
    <w:rsid w:val="00822092"/>
    <w:rsid w:val="008267F6"/>
    <w:rsid w:val="008308C2"/>
    <w:rsid w:val="00835486"/>
    <w:rsid w:val="00840372"/>
    <w:rsid w:val="00842A34"/>
    <w:rsid w:val="00842A66"/>
    <w:rsid w:val="00845BB9"/>
    <w:rsid w:val="00851812"/>
    <w:rsid w:val="00851F59"/>
    <w:rsid w:val="00852CB0"/>
    <w:rsid w:val="00856A08"/>
    <w:rsid w:val="00856CAC"/>
    <w:rsid w:val="00863B21"/>
    <w:rsid w:val="00865CCD"/>
    <w:rsid w:val="008677AD"/>
    <w:rsid w:val="00871E3C"/>
    <w:rsid w:val="008727BE"/>
    <w:rsid w:val="00875110"/>
    <w:rsid w:val="0087763E"/>
    <w:rsid w:val="00880C3D"/>
    <w:rsid w:val="00885FD5"/>
    <w:rsid w:val="00886C54"/>
    <w:rsid w:val="00887D77"/>
    <w:rsid w:val="008916FC"/>
    <w:rsid w:val="00891DB1"/>
    <w:rsid w:val="00893F47"/>
    <w:rsid w:val="008950B4"/>
    <w:rsid w:val="008A0DD3"/>
    <w:rsid w:val="008A1731"/>
    <w:rsid w:val="008A363B"/>
    <w:rsid w:val="008A4AE4"/>
    <w:rsid w:val="008A5CD1"/>
    <w:rsid w:val="008A783A"/>
    <w:rsid w:val="008A783B"/>
    <w:rsid w:val="008B3E05"/>
    <w:rsid w:val="008B4D37"/>
    <w:rsid w:val="008C1C69"/>
    <w:rsid w:val="008C4576"/>
    <w:rsid w:val="008C5641"/>
    <w:rsid w:val="008D191D"/>
    <w:rsid w:val="008D32D6"/>
    <w:rsid w:val="008D5B57"/>
    <w:rsid w:val="008D5DBE"/>
    <w:rsid w:val="008D63D5"/>
    <w:rsid w:val="008E2F5E"/>
    <w:rsid w:val="008E37B2"/>
    <w:rsid w:val="008E3EF4"/>
    <w:rsid w:val="008E4E12"/>
    <w:rsid w:val="008E661A"/>
    <w:rsid w:val="008E6829"/>
    <w:rsid w:val="008F298E"/>
    <w:rsid w:val="008F3FD8"/>
    <w:rsid w:val="008F43AA"/>
    <w:rsid w:val="008F6952"/>
    <w:rsid w:val="009011D4"/>
    <w:rsid w:val="00901D12"/>
    <w:rsid w:val="00902055"/>
    <w:rsid w:val="0090394A"/>
    <w:rsid w:val="00906711"/>
    <w:rsid w:val="00917B88"/>
    <w:rsid w:val="009203FD"/>
    <w:rsid w:val="0093357B"/>
    <w:rsid w:val="0093508C"/>
    <w:rsid w:val="00940DDF"/>
    <w:rsid w:val="00941521"/>
    <w:rsid w:val="0094358D"/>
    <w:rsid w:val="009453C1"/>
    <w:rsid w:val="0095133D"/>
    <w:rsid w:val="0095468F"/>
    <w:rsid w:val="00956D06"/>
    <w:rsid w:val="00957C08"/>
    <w:rsid w:val="00961085"/>
    <w:rsid w:val="00961A4A"/>
    <w:rsid w:val="0096296B"/>
    <w:rsid w:val="00965FDF"/>
    <w:rsid w:val="00967C1C"/>
    <w:rsid w:val="009763BD"/>
    <w:rsid w:val="009832E2"/>
    <w:rsid w:val="00984DA0"/>
    <w:rsid w:val="00991613"/>
    <w:rsid w:val="009921F2"/>
    <w:rsid w:val="00992FAB"/>
    <w:rsid w:val="00994305"/>
    <w:rsid w:val="00995397"/>
    <w:rsid w:val="00995CD0"/>
    <w:rsid w:val="00996812"/>
    <w:rsid w:val="00996E0A"/>
    <w:rsid w:val="009A09A6"/>
    <w:rsid w:val="009B1957"/>
    <w:rsid w:val="009B2B53"/>
    <w:rsid w:val="009B3CD1"/>
    <w:rsid w:val="009B57EA"/>
    <w:rsid w:val="009C3C73"/>
    <w:rsid w:val="009C4C5F"/>
    <w:rsid w:val="009C53F3"/>
    <w:rsid w:val="009D368C"/>
    <w:rsid w:val="009D4125"/>
    <w:rsid w:val="009E03ED"/>
    <w:rsid w:val="009F77D2"/>
    <w:rsid w:val="00A0336D"/>
    <w:rsid w:val="00A04018"/>
    <w:rsid w:val="00A04033"/>
    <w:rsid w:val="00A05CA6"/>
    <w:rsid w:val="00A06F4F"/>
    <w:rsid w:val="00A134A8"/>
    <w:rsid w:val="00A149C0"/>
    <w:rsid w:val="00A16B1B"/>
    <w:rsid w:val="00A207B7"/>
    <w:rsid w:val="00A21ACE"/>
    <w:rsid w:val="00A22B4A"/>
    <w:rsid w:val="00A24CF9"/>
    <w:rsid w:val="00A34807"/>
    <w:rsid w:val="00A41EA1"/>
    <w:rsid w:val="00A425AA"/>
    <w:rsid w:val="00A4377B"/>
    <w:rsid w:val="00A43AA1"/>
    <w:rsid w:val="00A46AAC"/>
    <w:rsid w:val="00A47907"/>
    <w:rsid w:val="00A524C5"/>
    <w:rsid w:val="00A53314"/>
    <w:rsid w:val="00A537DE"/>
    <w:rsid w:val="00A753C8"/>
    <w:rsid w:val="00A8205C"/>
    <w:rsid w:val="00A82836"/>
    <w:rsid w:val="00A82F3D"/>
    <w:rsid w:val="00A83D56"/>
    <w:rsid w:val="00A83EB5"/>
    <w:rsid w:val="00A8667B"/>
    <w:rsid w:val="00A93DA6"/>
    <w:rsid w:val="00AA05A0"/>
    <w:rsid w:val="00AA0F64"/>
    <w:rsid w:val="00AA337E"/>
    <w:rsid w:val="00AA33E3"/>
    <w:rsid w:val="00AA6982"/>
    <w:rsid w:val="00AB480D"/>
    <w:rsid w:val="00AB5958"/>
    <w:rsid w:val="00AC43E0"/>
    <w:rsid w:val="00AC4DD3"/>
    <w:rsid w:val="00AD074D"/>
    <w:rsid w:val="00AD0D53"/>
    <w:rsid w:val="00AD1C21"/>
    <w:rsid w:val="00AD2556"/>
    <w:rsid w:val="00AD4DB3"/>
    <w:rsid w:val="00AD50AE"/>
    <w:rsid w:val="00AD6393"/>
    <w:rsid w:val="00AD7501"/>
    <w:rsid w:val="00AE0541"/>
    <w:rsid w:val="00AE5EA7"/>
    <w:rsid w:val="00AE6940"/>
    <w:rsid w:val="00AF0A9E"/>
    <w:rsid w:val="00AF0B83"/>
    <w:rsid w:val="00B04771"/>
    <w:rsid w:val="00B0777F"/>
    <w:rsid w:val="00B126DE"/>
    <w:rsid w:val="00B13DD5"/>
    <w:rsid w:val="00B13E00"/>
    <w:rsid w:val="00B20405"/>
    <w:rsid w:val="00B24BB5"/>
    <w:rsid w:val="00B254C3"/>
    <w:rsid w:val="00B3021E"/>
    <w:rsid w:val="00B35984"/>
    <w:rsid w:val="00B402F3"/>
    <w:rsid w:val="00B40D45"/>
    <w:rsid w:val="00B5197C"/>
    <w:rsid w:val="00B57842"/>
    <w:rsid w:val="00B6343B"/>
    <w:rsid w:val="00B639F3"/>
    <w:rsid w:val="00B6706C"/>
    <w:rsid w:val="00B75FFA"/>
    <w:rsid w:val="00B76665"/>
    <w:rsid w:val="00B801C3"/>
    <w:rsid w:val="00B811B1"/>
    <w:rsid w:val="00B82A57"/>
    <w:rsid w:val="00B83F72"/>
    <w:rsid w:val="00B83F9C"/>
    <w:rsid w:val="00B841E3"/>
    <w:rsid w:val="00B8745A"/>
    <w:rsid w:val="00B87485"/>
    <w:rsid w:val="00B91665"/>
    <w:rsid w:val="00B92868"/>
    <w:rsid w:val="00B9287B"/>
    <w:rsid w:val="00B959D1"/>
    <w:rsid w:val="00BB2BB2"/>
    <w:rsid w:val="00BB3F05"/>
    <w:rsid w:val="00BB4159"/>
    <w:rsid w:val="00BC2D41"/>
    <w:rsid w:val="00BC4320"/>
    <w:rsid w:val="00BD01CC"/>
    <w:rsid w:val="00BD02B4"/>
    <w:rsid w:val="00BD2F53"/>
    <w:rsid w:val="00BD620D"/>
    <w:rsid w:val="00BE143B"/>
    <w:rsid w:val="00BE3338"/>
    <w:rsid w:val="00BE4909"/>
    <w:rsid w:val="00BE7AD9"/>
    <w:rsid w:val="00BF1EB7"/>
    <w:rsid w:val="00C03950"/>
    <w:rsid w:val="00C12216"/>
    <w:rsid w:val="00C13654"/>
    <w:rsid w:val="00C206A5"/>
    <w:rsid w:val="00C22991"/>
    <w:rsid w:val="00C34132"/>
    <w:rsid w:val="00C347B4"/>
    <w:rsid w:val="00C34DDF"/>
    <w:rsid w:val="00C36612"/>
    <w:rsid w:val="00C36ED5"/>
    <w:rsid w:val="00C40C1E"/>
    <w:rsid w:val="00C44C32"/>
    <w:rsid w:val="00C522DC"/>
    <w:rsid w:val="00C54796"/>
    <w:rsid w:val="00C63513"/>
    <w:rsid w:val="00C666AC"/>
    <w:rsid w:val="00C7094E"/>
    <w:rsid w:val="00C80245"/>
    <w:rsid w:val="00C93BF9"/>
    <w:rsid w:val="00C946FE"/>
    <w:rsid w:val="00C95987"/>
    <w:rsid w:val="00C96FD1"/>
    <w:rsid w:val="00CA1747"/>
    <w:rsid w:val="00CA61A9"/>
    <w:rsid w:val="00CB2997"/>
    <w:rsid w:val="00CB2A72"/>
    <w:rsid w:val="00CB7080"/>
    <w:rsid w:val="00CC439B"/>
    <w:rsid w:val="00CC5674"/>
    <w:rsid w:val="00CD4F2E"/>
    <w:rsid w:val="00CE6103"/>
    <w:rsid w:val="00CE61F4"/>
    <w:rsid w:val="00CE7CBF"/>
    <w:rsid w:val="00CF4AC5"/>
    <w:rsid w:val="00CF52A9"/>
    <w:rsid w:val="00D008F5"/>
    <w:rsid w:val="00D10AFE"/>
    <w:rsid w:val="00D204FD"/>
    <w:rsid w:val="00D2310B"/>
    <w:rsid w:val="00D23141"/>
    <w:rsid w:val="00D26910"/>
    <w:rsid w:val="00D31B9F"/>
    <w:rsid w:val="00D3465E"/>
    <w:rsid w:val="00D35869"/>
    <w:rsid w:val="00D3642C"/>
    <w:rsid w:val="00D41E05"/>
    <w:rsid w:val="00D42DE5"/>
    <w:rsid w:val="00D4529D"/>
    <w:rsid w:val="00D5296A"/>
    <w:rsid w:val="00D54D77"/>
    <w:rsid w:val="00D55212"/>
    <w:rsid w:val="00D60619"/>
    <w:rsid w:val="00D60AAC"/>
    <w:rsid w:val="00D60C86"/>
    <w:rsid w:val="00D6245B"/>
    <w:rsid w:val="00D63121"/>
    <w:rsid w:val="00D65D09"/>
    <w:rsid w:val="00D6644A"/>
    <w:rsid w:val="00D672E7"/>
    <w:rsid w:val="00D67FE0"/>
    <w:rsid w:val="00D713C8"/>
    <w:rsid w:val="00D71567"/>
    <w:rsid w:val="00D73954"/>
    <w:rsid w:val="00D8290E"/>
    <w:rsid w:val="00D83562"/>
    <w:rsid w:val="00D86B2C"/>
    <w:rsid w:val="00D87AC4"/>
    <w:rsid w:val="00D87E85"/>
    <w:rsid w:val="00D916BE"/>
    <w:rsid w:val="00D93664"/>
    <w:rsid w:val="00D959E0"/>
    <w:rsid w:val="00DA684C"/>
    <w:rsid w:val="00DA7E40"/>
    <w:rsid w:val="00DB4A3F"/>
    <w:rsid w:val="00DC3FD5"/>
    <w:rsid w:val="00DC4523"/>
    <w:rsid w:val="00DC49E2"/>
    <w:rsid w:val="00DC5D02"/>
    <w:rsid w:val="00DC7788"/>
    <w:rsid w:val="00DD154E"/>
    <w:rsid w:val="00DD1B99"/>
    <w:rsid w:val="00DD1D4E"/>
    <w:rsid w:val="00DD565E"/>
    <w:rsid w:val="00DD6972"/>
    <w:rsid w:val="00DD7D6B"/>
    <w:rsid w:val="00DE2A69"/>
    <w:rsid w:val="00DE7EB2"/>
    <w:rsid w:val="00DF0C41"/>
    <w:rsid w:val="00E02B61"/>
    <w:rsid w:val="00E03070"/>
    <w:rsid w:val="00E16BC7"/>
    <w:rsid w:val="00E2245D"/>
    <w:rsid w:val="00E2381D"/>
    <w:rsid w:val="00E24621"/>
    <w:rsid w:val="00E2463A"/>
    <w:rsid w:val="00E260F3"/>
    <w:rsid w:val="00E27E0F"/>
    <w:rsid w:val="00E3386A"/>
    <w:rsid w:val="00E342DA"/>
    <w:rsid w:val="00E36B5C"/>
    <w:rsid w:val="00E37F6A"/>
    <w:rsid w:val="00E40B08"/>
    <w:rsid w:val="00E411FA"/>
    <w:rsid w:val="00E4425D"/>
    <w:rsid w:val="00E444B8"/>
    <w:rsid w:val="00E47D1B"/>
    <w:rsid w:val="00E54A54"/>
    <w:rsid w:val="00E54E10"/>
    <w:rsid w:val="00E57CF1"/>
    <w:rsid w:val="00E62587"/>
    <w:rsid w:val="00E648C4"/>
    <w:rsid w:val="00E7125E"/>
    <w:rsid w:val="00E730C8"/>
    <w:rsid w:val="00E74BEE"/>
    <w:rsid w:val="00E75602"/>
    <w:rsid w:val="00E76047"/>
    <w:rsid w:val="00E765BE"/>
    <w:rsid w:val="00E773E8"/>
    <w:rsid w:val="00E808C9"/>
    <w:rsid w:val="00E8174F"/>
    <w:rsid w:val="00E8224B"/>
    <w:rsid w:val="00E9007C"/>
    <w:rsid w:val="00E94CC8"/>
    <w:rsid w:val="00E9699B"/>
    <w:rsid w:val="00E96B4B"/>
    <w:rsid w:val="00E97BDC"/>
    <w:rsid w:val="00EA059C"/>
    <w:rsid w:val="00EA1C70"/>
    <w:rsid w:val="00EA1F4C"/>
    <w:rsid w:val="00EA4B53"/>
    <w:rsid w:val="00EA6E32"/>
    <w:rsid w:val="00EB1AE9"/>
    <w:rsid w:val="00EB45EC"/>
    <w:rsid w:val="00EB771E"/>
    <w:rsid w:val="00EB7F5F"/>
    <w:rsid w:val="00EC0593"/>
    <w:rsid w:val="00EC1DEB"/>
    <w:rsid w:val="00EC4702"/>
    <w:rsid w:val="00EC517A"/>
    <w:rsid w:val="00EC51AF"/>
    <w:rsid w:val="00EC540A"/>
    <w:rsid w:val="00ED2D91"/>
    <w:rsid w:val="00ED4712"/>
    <w:rsid w:val="00ED699D"/>
    <w:rsid w:val="00EE1112"/>
    <w:rsid w:val="00EE4FD8"/>
    <w:rsid w:val="00EF47B4"/>
    <w:rsid w:val="00F0547F"/>
    <w:rsid w:val="00F0570F"/>
    <w:rsid w:val="00F12336"/>
    <w:rsid w:val="00F1588D"/>
    <w:rsid w:val="00F204FE"/>
    <w:rsid w:val="00F214A8"/>
    <w:rsid w:val="00F21C0E"/>
    <w:rsid w:val="00F24A62"/>
    <w:rsid w:val="00F252A4"/>
    <w:rsid w:val="00F33DEC"/>
    <w:rsid w:val="00F361F8"/>
    <w:rsid w:val="00F4062E"/>
    <w:rsid w:val="00F4182E"/>
    <w:rsid w:val="00F45306"/>
    <w:rsid w:val="00F5014A"/>
    <w:rsid w:val="00F527C1"/>
    <w:rsid w:val="00F537DC"/>
    <w:rsid w:val="00F54831"/>
    <w:rsid w:val="00F54F4C"/>
    <w:rsid w:val="00F57F42"/>
    <w:rsid w:val="00F601FD"/>
    <w:rsid w:val="00F6530D"/>
    <w:rsid w:val="00F66210"/>
    <w:rsid w:val="00F6698D"/>
    <w:rsid w:val="00F81988"/>
    <w:rsid w:val="00F86F67"/>
    <w:rsid w:val="00F879AC"/>
    <w:rsid w:val="00F87ED2"/>
    <w:rsid w:val="00F909A8"/>
    <w:rsid w:val="00F94C8A"/>
    <w:rsid w:val="00F9771B"/>
    <w:rsid w:val="00FA25B6"/>
    <w:rsid w:val="00FA5B5C"/>
    <w:rsid w:val="00FA5EDC"/>
    <w:rsid w:val="00FB6F2B"/>
    <w:rsid w:val="00FD2EB7"/>
    <w:rsid w:val="00FE0067"/>
    <w:rsid w:val="00FE15B2"/>
    <w:rsid w:val="00FE1601"/>
    <w:rsid w:val="00FE3863"/>
    <w:rsid w:val="00FF26FB"/>
    <w:rsid w:val="00FF32DE"/>
    <w:rsid w:val="00FF7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A42A58"/>
  <w15:docId w15:val="{DA6AD842-5E32-4449-9860-E95FAA284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EB5"/>
    <w:rPr>
      <w:sz w:val="22"/>
      <w:szCs w:val="24"/>
    </w:rPr>
  </w:style>
  <w:style w:type="paragraph" w:styleId="Heading1">
    <w:name w:val="heading 1"/>
    <w:next w:val="Normal"/>
    <w:qFormat/>
    <w:rsid w:val="001F7C72"/>
    <w:pPr>
      <w:keepNext/>
      <w:keepLines/>
      <w:numPr>
        <w:numId w:val="11"/>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Normal"/>
    <w:qFormat/>
    <w:rsid w:val="001F7C72"/>
    <w:pPr>
      <w:keepNext/>
      <w:keepLines/>
      <w:numPr>
        <w:ilvl w:val="1"/>
        <w:numId w:val="11"/>
      </w:numPr>
      <w:tabs>
        <w:tab w:val="clear" w:pos="702"/>
        <w:tab w:val="left" w:pos="900"/>
      </w:tabs>
      <w:spacing w:before="360" w:after="120"/>
      <w:ind w:left="907" w:hanging="907"/>
      <w:outlineLvl w:val="1"/>
    </w:pPr>
    <w:rPr>
      <w:rFonts w:ascii="Arial" w:hAnsi="Arial" w:cs="Arial"/>
      <w:b/>
      <w:iCs/>
      <w:kern w:val="32"/>
      <w:sz w:val="32"/>
      <w:szCs w:val="28"/>
    </w:rPr>
  </w:style>
  <w:style w:type="paragraph" w:styleId="Heading3">
    <w:name w:val="heading 3"/>
    <w:next w:val="Normal"/>
    <w:qFormat/>
    <w:rsid w:val="00A537DE"/>
    <w:pPr>
      <w:numPr>
        <w:ilvl w:val="2"/>
        <w:numId w:val="11"/>
      </w:numPr>
      <w:tabs>
        <w:tab w:val="clear" w:pos="1440"/>
        <w:tab w:val="num" w:pos="1080"/>
      </w:tabs>
      <w:spacing w:before="180" w:after="120"/>
      <w:ind w:left="1080" w:hanging="1080"/>
      <w:outlineLvl w:val="2"/>
    </w:pPr>
    <w:rPr>
      <w:rFonts w:ascii="Arial" w:hAnsi="Arial" w:cs="Arial"/>
      <w:b/>
      <w:bCs/>
      <w:iCs/>
      <w:kern w:val="32"/>
      <w:sz w:val="28"/>
      <w:szCs w:val="26"/>
    </w:rPr>
  </w:style>
  <w:style w:type="paragraph" w:styleId="Heading4">
    <w:name w:val="heading 4"/>
    <w:next w:val="Normal"/>
    <w:qFormat/>
    <w:rsid w:val="00D713C8"/>
    <w:pPr>
      <w:spacing w:after="120"/>
      <w:outlineLvl w:val="3"/>
    </w:pPr>
    <w:rPr>
      <w:rFonts w:ascii="Arial" w:hAnsi="Arial" w:cs="Arial"/>
      <w:b/>
      <w:kern w:val="32"/>
      <w:sz w:val="24"/>
      <w:szCs w:val="28"/>
    </w:rPr>
  </w:style>
  <w:style w:type="paragraph" w:styleId="Heading5">
    <w:name w:val="heading 5"/>
    <w:basedOn w:val="Normal"/>
    <w:next w:val="Normal"/>
    <w:qFormat/>
    <w:rsid w:val="00F601FD"/>
    <w:pPr>
      <w:spacing w:before="240" w:after="60"/>
      <w:outlineLvl w:val="4"/>
    </w:pPr>
    <w:rPr>
      <w:b/>
      <w:bCs/>
      <w:i/>
      <w:iCs/>
      <w:sz w:val="26"/>
      <w:szCs w:val="26"/>
    </w:rPr>
  </w:style>
  <w:style w:type="paragraph" w:styleId="Heading6">
    <w:name w:val="heading 6"/>
    <w:basedOn w:val="Normal"/>
    <w:next w:val="Normal"/>
    <w:qFormat/>
    <w:rsid w:val="00F601FD"/>
    <w:pPr>
      <w:spacing w:before="240" w:after="60"/>
      <w:outlineLvl w:val="5"/>
    </w:pPr>
    <w:rPr>
      <w:b/>
      <w:bCs/>
      <w:szCs w:val="22"/>
    </w:rPr>
  </w:style>
  <w:style w:type="paragraph" w:styleId="Heading7">
    <w:name w:val="heading 7"/>
    <w:basedOn w:val="Normal"/>
    <w:next w:val="Normal"/>
    <w:qFormat/>
    <w:rsid w:val="00F601FD"/>
    <w:pPr>
      <w:spacing w:before="240" w:after="60"/>
      <w:outlineLvl w:val="6"/>
    </w:pPr>
    <w:rPr>
      <w:sz w:val="24"/>
    </w:rPr>
  </w:style>
  <w:style w:type="paragraph" w:styleId="Heading8">
    <w:name w:val="heading 8"/>
    <w:basedOn w:val="Normal"/>
    <w:next w:val="Normal"/>
    <w:qFormat/>
    <w:rsid w:val="00F601FD"/>
    <w:pPr>
      <w:spacing w:before="240" w:after="60"/>
      <w:outlineLvl w:val="7"/>
    </w:pPr>
    <w:rPr>
      <w:i/>
      <w:iCs/>
      <w:sz w:val="24"/>
    </w:rPr>
  </w:style>
  <w:style w:type="paragraph" w:styleId="Heading9">
    <w:name w:val="heading 9"/>
    <w:basedOn w:val="Normal"/>
    <w:next w:val="Normal"/>
    <w:qFormat/>
    <w:rsid w:val="00F601F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uiPriority w:val="99"/>
    <w:semiHidden/>
    <w:rsid w:val="00F601FD"/>
    <w:rPr>
      <w:color w:val="606420"/>
      <w:u w:val="single"/>
    </w:rPr>
  </w:style>
  <w:style w:type="paragraph" w:styleId="Header">
    <w:name w:val="header"/>
    <w:link w:val="HeaderChar"/>
    <w:uiPriority w:val="99"/>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semiHidden/>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5D18C5"/>
    <w:pPr>
      <w:keepLines/>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link w:val="InstructionalText1"/>
    <w:rsid w:val="00906711"/>
    <w:rPr>
      <w:i/>
      <w:iCs/>
      <w:color w:val="0000FF"/>
      <w:sz w:val="22"/>
      <w:lang w:val="en-US" w:eastAsia="en-US" w:bidi="ar-SA"/>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0F3438"/>
    <w:pPr>
      <w:numPr>
        <w:numId w:val="8"/>
      </w:numPr>
      <w:tabs>
        <w:tab w:val="clear" w:pos="720"/>
        <w:tab w:val="num" w:pos="900"/>
      </w:tabs>
      <w:ind w:left="900"/>
    </w:pPr>
    <w:rPr>
      <w:i/>
      <w:color w:val="0000FF"/>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val="en-US" w:eastAsia="en-US"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Normal"/>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2"/>
      <w:lang w:val="en-US" w:eastAsia="en-US" w:bidi="ar-SA"/>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basedOn w:val="Normal"/>
    <w:rsid w:val="00C946FE"/>
    <w:pPr>
      <w:numPr>
        <w:numId w:val="10"/>
      </w:numPr>
      <w:ind w:hanging="720"/>
    </w:pPr>
    <w:rPr>
      <w:rFonts w:ascii="Arial" w:hAnsi="Arial"/>
      <w:b/>
      <w:sz w:val="32"/>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B35984"/>
    <w:pPr>
      <w:keepLines/>
      <w:spacing w:before="120" w:after="180"/>
    </w:pPr>
    <w:rPr>
      <w:rFonts w:ascii="Arial" w:hAnsi="Arial" w:cs="Arial"/>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Normal"/>
    <w:rsid w:val="00165AB8"/>
    <w:pPr>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paragraph" w:customStyle="1" w:styleId="Note">
    <w:name w:val="Note"/>
    <w:basedOn w:val="Normal"/>
    <w:rsid w:val="00E94CC8"/>
    <w:pPr>
      <w:numPr>
        <w:numId w:val="14"/>
      </w:numPr>
      <w:pBdr>
        <w:top w:val="single" w:sz="18" w:space="1" w:color="auto"/>
        <w:bottom w:val="single" w:sz="18" w:space="1" w:color="auto"/>
      </w:pBdr>
      <w:shd w:val="clear" w:color="auto" w:fill="E0E0E0"/>
      <w:spacing w:before="240" w:after="240"/>
    </w:pPr>
    <w:rPr>
      <w:rFonts w:ascii="Arial" w:hAnsi="Arial"/>
    </w:rPr>
  </w:style>
  <w:style w:type="paragraph" w:styleId="BodyText">
    <w:name w:val="Body Text"/>
    <w:basedOn w:val="Normal"/>
    <w:link w:val="BodyTextChar"/>
    <w:rsid w:val="00594955"/>
    <w:pPr>
      <w:tabs>
        <w:tab w:val="left" w:pos="1134"/>
      </w:tabs>
      <w:spacing w:before="120" w:after="120"/>
    </w:pPr>
    <w:rPr>
      <w:rFonts w:eastAsia="MS Mincho"/>
      <w:szCs w:val="22"/>
      <w:lang w:eastAsia="en-GB"/>
    </w:rPr>
  </w:style>
  <w:style w:type="paragraph" w:styleId="BalloonText">
    <w:name w:val="Balloon Text"/>
    <w:basedOn w:val="Normal"/>
    <w:link w:val="BalloonTextChar"/>
    <w:rsid w:val="00520D69"/>
    <w:rPr>
      <w:rFonts w:ascii="Tahoma" w:hAnsi="Tahoma" w:cs="Tahoma"/>
      <w:sz w:val="16"/>
      <w:szCs w:val="16"/>
    </w:rPr>
  </w:style>
  <w:style w:type="character" w:customStyle="1" w:styleId="BalloonTextChar">
    <w:name w:val="Balloon Text Char"/>
    <w:basedOn w:val="DefaultParagraphFont"/>
    <w:link w:val="BalloonText"/>
    <w:rsid w:val="00520D69"/>
    <w:rPr>
      <w:rFonts w:ascii="Tahoma" w:hAnsi="Tahoma" w:cs="Tahoma"/>
      <w:sz w:val="16"/>
      <w:szCs w:val="16"/>
    </w:rPr>
  </w:style>
  <w:style w:type="paragraph" w:customStyle="1" w:styleId="list-bullet-level-2">
    <w:name w:val="list-bullet-level-2"/>
    <w:rsid w:val="00520D69"/>
    <w:pPr>
      <w:numPr>
        <w:numId w:val="16"/>
      </w:numPr>
      <w:tabs>
        <w:tab w:val="left" w:pos="3024"/>
      </w:tabs>
      <w:suppressAutoHyphens/>
      <w:spacing w:before="60" w:after="60"/>
      <w:ind w:left="3024" w:hanging="288"/>
    </w:pPr>
    <w:rPr>
      <w:rFonts w:ascii="Arial Narrow" w:hAnsi="Arial Narrow"/>
    </w:rPr>
  </w:style>
  <w:style w:type="paragraph" w:customStyle="1" w:styleId="list-bullet">
    <w:name w:val="list-bullet"/>
    <w:rsid w:val="00520D69"/>
    <w:pPr>
      <w:numPr>
        <w:numId w:val="17"/>
      </w:numPr>
      <w:suppressAutoHyphens/>
      <w:spacing w:before="60" w:after="60" w:line="260" w:lineRule="exact"/>
      <w:ind w:left="2160" w:hanging="432"/>
    </w:pPr>
    <w:rPr>
      <w:rFonts w:ascii="Arial" w:hAnsi="Arial"/>
      <w:sz w:val="21"/>
    </w:rPr>
  </w:style>
  <w:style w:type="paragraph" w:customStyle="1" w:styleId="PSPBodytext">
    <w:name w:val="PSP_Bodytext"/>
    <w:basedOn w:val="Normal"/>
    <w:rsid w:val="00520D69"/>
    <w:pPr>
      <w:spacing w:after="120"/>
    </w:pPr>
    <w:rPr>
      <w:sz w:val="24"/>
    </w:rPr>
  </w:style>
  <w:style w:type="paragraph" w:styleId="ListParagraph">
    <w:name w:val="List Paragraph"/>
    <w:basedOn w:val="Normal"/>
    <w:link w:val="ListParagraphChar"/>
    <w:uiPriority w:val="34"/>
    <w:qFormat/>
    <w:rsid w:val="00995397"/>
    <w:pPr>
      <w:ind w:left="720"/>
      <w:contextualSpacing/>
    </w:pPr>
  </w:style>
  <w:style w:type="character" w:customStyle="1" w:styleId="TableTextChar">
    <w:name w:val="Table Text Char"/>
    <w:link w:val="TableText"/>
    <w:rsid w:val="006152CD"/>
    <w:rPr>
      <w:rFonts w:ascii="Arial" w:hAnsi="Arial" w:cs="Arial"/>
      <w:sz w:val="22"/>
    </w:rPr>
  </w:style>
  <w:style w:type="character" w:customStyle="1" w:styleId="TableHeadingChar">
    <w:name w:val="Table Heading Char"/>
    <w:link w:val="TableHeading"/>
    <w:rsid w:val="006152CD"/>
    <w:rPr>
      <w:rFonts w:ascii="Arial" w:hAnsi="Arial" w:cs="Arial"/>
      <w:b/>
      <w:sz w:val="22"/>
      <w:szCs w:val="22"/>
    </w:rPr>
  </w:style>
  <w:style w:type="character" w:customStyle="1" w:styleId="BodyTextChar">
    <w:name w:val="Body Text Char"/>
    <w:link w:val="BodyText"/>
    <w:rsid w:val="00B82A57"/>
    <w:rPr>
      <w:rFonts w:eastAsia="MS Mincho"/>
      <w:sz w:val="22"/>
      <w:szCs w:val="22"/>
      <w:lang w:eastAsia="en-GB"/>
    </w:rPr>
  </w:style>
  <w:style w:type="character" w:customStyle="1" w:styleId="FooterChar">
    <w:name w:val="Footer Char"/>
    <w:basedOn w:val="DefaultParagraphFont"/>
    <w:link w:val="Footer"/>
    <w:uiPriority w:val="99"/>
    <w:rsid w:val="00D42DE5"/>
    <w:rPr>
      <w:rFonts w:cs="Tahoma"/>
      <w:szCs w:val="16"/>
    </w:rPr>
  </w:style>
  <w:style w:type="character" w:customStyle="1" w:styleId="ListParagraphChar">
    <w:name w:val="List Paragraph Char"/>
    <w:basedOn w:val="DefaultParagraphFont"/>
    <w:link w:val="ListParagraph"/>
    <w:uiPriority w:val="34"/>
    <w:locked/>
    <w:rsid w:val="00EC4702"/>
    <w:rPr>
      <w:sz w:val="22"/>
      <w:szCs w:val="24"/>
    </w:rPr>
  </w:style>
  <w:style w:type="character" w:styleId="CommentReference">
    <w:name w:val="annotation reference"/>
    <w:basedOn w:val="DefaultParagraphFont"/>
    <w:rsid w:val="007B562D"/>
    <w:rPr>
      <w:sz w:val="16"/>
      <w:szCs w:val="16"/>
    </w:rPr>
  </w:style>
  <w:style w:type="paragraph" w:styleId="CommentText">
    <w:name w:val="annotation text"/>
    <w:basedOn w:val="Normal"/>
    <w:link w:val="CommentTextChar"/>
    <w:rsid w:val="007B562D"/>
    <w:rPr>
      <w:sz w:val="20"/>
      <w:szCs w:val="20"/>
    </w:rPr>
  </w:style>
  <w:style w:type="character" w:customStyle="1" w:styleId="CommentTextChar">
    <w:name w:val="Comment Text Char"/>
    <w:basedOn w:val="DefaultParagraphFont"/>
    <w:link w:val="CommentText"/>
    <w:rsid w:val="007B562D"/>
  </w:style>
  <w:style w:type="paragraph" w:styleId="CommentSubject">
    <w:name w:val="annotation subject"/>
    <w:basedOn w:val="CommentText"/>
    <w:next w:val="CommentText"/>
    <w:link w:val="CommentSubjectChar"/>
    <w:rsid w:val="007B562D"/>
    <w:rPr>
      <w:b/>
      <w:bCs/>
    </w:rPr>
  </w:style>
  <w:style w:type="character" w:customStyle="1" w:styleId="CommentSubjectChar">
    <w:name w:val="Comment Subject Char"/>
    <w:basedOn w:val="CommentTextChar"/>
    <w:link w:val="CommentSubject"/>
    <w:rsid w:val="007B562D"/>
    <w:rPr>
      <w:b/>
      <w:bCs/>
    </w:rPr>
  </w:style>
  <w:style w:type="character" w:customStyle="1" w:styleId="HeaderChar">
    <w:name w:val="Header Char"/>
    <w:basedOn w:val="DefaultParagraphFont"/>
    <w:link w:val="Header"/>
    <w:uiPriority w:val="99"/>
    <w:rsid w:val="00003E69"/>
  </w:style>
  <w:style w:type="paragraph" w:customStyle="1" w:styleId="xl65">
    <w:name w:val="xl65"/>
    <w:basedOn w:val="Normal"/>
    <w:rsid w:val="00A8667B"/>
    <w:pPr>
      <w:spacing w:before="100" w:beforeAutospacing="1" w:after="100" w:afterAutospacing="1"/>
    </w:pPr>
    <w:rPr>
      <w:b/>
      <w:bCs/>
      <w:sz w:val="24"/>
    </w:rPr>
  </w:style>
  <w:style w:type="paragraph" w:customStyle="1" w:styleId="xl66">
    <w:name w:val="xl66"/>
    <w:basedOn w:val="Normal"/>
    <w:rsid w:val="00A8667B"/>
    <w:pPr>
      <w:spacing w:before="100" w:beforeAutospacing="1" w:after="100" w:afterAutospacing="1"/>
    </w:pPr>
    <w:rPr>
      <w:b/>
      <w:bCs/>
      <w:sz w:val="24"/>
    </w:rPr>
  </w:style>
  <w:style w:type="paragraph" w:customStyle="1" w:styleId="xl67">
    <w:name w:val="xl67"/>
    <w:basedOn w:val="Normal"/>
    <w:rsid w:val="00A8667B"/>
    <w:pPr>
      <w:spacing w:before="100" w:beforeAutospacing="1" w:after="100" w:afterAutospacing="1"/>
    </w:pPr>
    <w:rPr>
      <w:sz w:val="24"/>
    </w:rPr>
  </w:style>
  <w:style w:type="paragraph" w:customStyle="1" w:styleId="xl63">
    <w:name w:val="xl63"/>
    <w:basedOn w:val="Normal"/>
    <w:rsid w:val="004047C7"/>
    <w:pPr>
      <w:spacing w:before="100" w:beforeAutospacing="1" w:after="100" w:afterAutospacing="1"/>
    </w:pPr>
    <w:rPr>
      <w:sz w:val="24"/>
    </w:rPr>
  </w:style>
  <w:style w:type="paragraph" w:customStyle="1" w:styleId="xl64">
    <w:name w:val="xl64"/>
    <w:basedOn w:val="Normal"/>
    <w:rsid w:val="004047C7"/>
    <w:pPr>
      <w:spacing w:before="100" w:beforeAutospacing="1" w:after="100" w:afterAutospacing="1"/>
    </w:pPr>
    <w:rPr>
      <w:sz w:val="24"/>
    </w:rPr>
  </w:style>
  <w:style w:type="paragraph" w:styleId="TOCHeading">
    <w:name w:val="TOC Heading"/>
    <w:basedOn w:val="Heading1"/>
    <w:next w:val="Normal"/>
    <w:uiPriority w:val="39"/>
    <w:unhideWhenUsed/>
    <w:qFormat/>
    <w:rsid w:val="00E27E0F"/>
    <w:pPr>
      <w:numPr>
        <w:numId w:val="0"/>
      </w:numPr>
      <w:autoSpaceDE/>
      <w:autoSpaceDN/>
      <w:adjustRightInd/>
      <w:spacing w:before="240" w:after="0" w:line="259" w:lineRule="auto"/>
      <w:outlineLvl w:val="9"/>
    </w:pPr>
    <w:rPr>
      <w:rFonts w:asciiTheme="majorHAnsi" w:eastAsiaTheme="majorEastAsia" w:hAnsiTheme="majorHAnsi" w:cstheme="majorBidi"/>
      <w:b w:val="0"/>
      <w:bCs w:val="0"/>
      <w:color w:val="365F91" w:themeColor="accent1" w:themeShade="BF"/>
      <w:kern w:val="0"/>
      <w:sz w:val="32"/>
    </w:rPr>
  </w:style>
  <w:style w:type="paragraph" w:styleId="Revision">
    <w:name w:val="Revision"/>
    <w:hidden/>
    <w:uiPriority w:val="99"/>
    <w:semiHidden/>
    <w:rsid w:val="002A6018"/>
    <w:rPr>
      <w:sz w:val="22"/>
      <w:szCs w:val="24"/>
    </w:rPr>
  </w:style>
  <w:style w:type="paragraph" w:styleId="FootnoteText">
    <w:name w:val="footnote text"/>
    <w:basedOn w:val="Normal"/>
    <w:link w:val="FootnoteTextChar"/>
    <w:semiHidden/>
    <w:unhideWhenUsed/>
    <w:rsid w:val="008E6829"/>
    <w:rPr>
      <w:sz w:val="20"/>
      <w:szCs w:val="20"/>
    </w:rPr>
  </w:style>
  <w:style w:type="character" w:customStyle="1" w:styleId="FootnoteTextChar">
    <w:name w:val="Footnote Text Char"/>
    <w:basedOn w:val="DefaultParagraphFont"/>
    <w:link w:val="FootnoteText"/>
    <w:semiHidden/>
    <w:rsid w:val="008E6829"/>
  </w:style>
  <w:style w:type="character" w:styleId="FootnoteReference">
    <w:name w:val="footnote reference"/>
    <w:basedOn w:val="DefaultParagraphFont"/>
    <w:semiHidden/>
    <w:unhideWhenUsed/>
    <w:rsid w:val="008E68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685283">
      <w:bodyDiv w:val="1"/>
      <w:marLeft w:val="0"/>
      <w:marRight w:val="0"/>
      <w:marTop w:val="0"/>
      <w:marBottom w:val="0"/>
      <w:divBdr>
        <w:top w:val="none" w:sz="0" w:space="0" w:color="auto"/>
        <w:left w:val="none" w:sz="0" w:space="0" w:color="auto"/>
        <w:bottom w:val="none" w:sz="0" w:space="0" w:color="auto"/>
        <w:right w:val="none" w:sz="0" w:space="0" w:color="auto"/>
      </w:divBdr>
    </w:div>
    <w:div w:id="292827727">
      <w:bodyDiv w:val="1"/>
      <w:marLeft w:val="0"/>
      <w:marRight w:val="0"/>
      <w:marTop w:val="0"/>
      <w:marBottom w:val="0"/>
      <w:divBdr>
        <w:top w:val="none" w:sz="0" w:space="0" w:color="auto"/>
        <w:left w:val="none" w:sz="0" w:space="0" w:color="auto"/>
        <w:bottom w:val="none" w:sz="0" w:space="0" w:color="auto"/>
        <w:right w:val="none" w:sz="0" w:space="0" w:color="auto"/>
      </w:divBdr>
    </w:div>
    <w:div w:id="306133249">
      <w:bodyDiv w:val="1"/>
      <w:marLeft w:val="0"/>
      <w:marRight w:val="0"/>
      <w:marTop w:val="0"/>
      <w:marBottom w:val="0"/>
      <w:divBdr>
        <w:top w:val="none" w:sz="0" w:space="0" w:color="auto"/>
        <w:left w:val="none" w:sz="0" w:space="0" w:color="auto"/>
        <w:bottom w:val="none" w:sz="0" w:space="0" w:color="auto"/>
        <w:right w:val="none" w:sz="0" w:space="0" w:color="auto"/>
      </w:divBdr>
    </w:div>
    <w:div w:id="346175270">
      <w:bodyDiv w:val="1"/>
      <w:marLeft w:val="0"/>
      <w:marRight w:val="0"/>
      <w:marTop w:val="0"/>
      <w:marBottom w:val="0"/>
      <w:divBdr>
        <w:top w:val="none" w:sz="0" w:space="0" w:color="auto"/>
        <w:left w:val="none" w:sz="0" w:space="0" w:color="auto"/>
        <w:bottom w:val="none" w:sz="0" w:space="0" w:color="auto"/>
        <w:right w:val="none" w:sz="0" w:space="0" w:color="auto"/>
      </w:divBdr>
    </w:div>
    <w:div w:id="507252845">
      <w:bodyDiv w:val="1"/>
      <w:marLeft w:val="0"/>
      <w:marRight w:val="0"/>
      <w:marTop w:val="0"/>
      <w:marBottom w:val="0"/>
      <w:divBdr>
        <w:top w:val="none" w:sz="0" w:space="0" w:color="auto"/>
        <w:left w:val="none" w:sz="0" w:space="0" w:color="auto"/>
        <w:bottom w:val="none" w:sz="0" w:space="0" w:color="auto"/>
        <w:right w:val="none" w:sz="0" w:space="0" w:color="auto"/>
      </w:divBdr>
    </w:div>
    <w:div w:id="631054908">
      <w:bodyDiv w:val="1"/>
      <w:marLeft w:val="0"/>
      <w:marRight w:val="0"/>
      <w:marTop w:val="0"/>
      <w:marBottom w:val="0"/>
      <w:divBdr>
        <w:top w:val="none" w:sz="0" w:space="0" w:color="auto"/>
        <w:left w:val="none" w:sz="0" w:space="0" w:color="auto"/>
        <w:bottom w:val="none" w:sz="0" w:space="0" w:color="auto"/>
        <w:right w:val="none" w:sz="0" w:space="0" w:color="auto"/>
      </w:divBdr>
    </w:div>
    <w:div w:id="673535159">
      <w:bodyDiv w:val="1"/>
      <w:marLeft w:val="0"/>
      <w:marRight w:val="0"/>
      <w:marTop w:val="0"/>
      <w:marBottom w:val="0"/>
      <w:divBdr>
        <w:top w:val="none" w:sz="0" w:space="0" w:color="auto"/>
        <w:left w:val="none" w:sz="0" w:space="0" w:color="auto"/>
        <w:bottom w:val="none" w:sz="0" w:space="0" w:color="auto"/>
        <w:right w:val="none" w:sz="0" w:space="0" w:color="auto"/>
      </w:divBdr>
    </w:div>
    <w:div w:id="683016270">
      <w:bodyDiv w:val="1"/>
      <w:marLeft w:val="0"/>
      <w:marRight w:val="0"/>
      <w:marTop w:val="0"/>
      <w:marBottom w:val="0"/>
      <w:divBdr>
        <w:top w:val="none" w:sz="0" w:space="0" w:color="auto"/>
        <w:left w:val="none" w:sz="0" w:space="0" w:color="auto"/>
        <w:bottom w:val="none" w:sz="0" w:space="0" w:color="auto"/>
        <w:right w:val="none" w:sz="0" w:space="0" w:color="auto"/>
      </w:divBdr>
    </w:div>
    <w:div w:id="748891883">
      <w:bodyDiv w:val="1"/>
      <w:marLeft w:val="0"/>
      <w:marRight w:val="0"/>
      <w:marTop w:val="0"/>
      <w:marBottom w:val="0"/>
      <w:divBdr>
        <w:top w:val="none" w:sz="0" w:space="0" w:color="auto"/>
        <w:left w:val="none" w:sz="0" w:space="0" w:color="auto"/>
        <w:bottom w:val="none" w:sz="0" w:space="0" w:color="auto"/>
        <w:right w:val="none" w:sz="0" w:space="0" w:color="auto"/>
      </w:divBdr>
    </w:div>
    <w:div w:id="1004165651">
      <w:bodyDiv w:val="1"/>
      <w:marLeft w:val="0"/>
      <w:marRight w:val="0"/>
      <w:marTop w:val="0"/>
      <w:marBottom w:val="0"/>
      <w:divBdr>
        <w:top w:val="none" w:sz="0" w:space="0" w:color="auto"/>
        <w:left w:val="none" w:sz="0" w:space="0" w:color="auto"/>
        <w:bottom w:val="none" w:sz="0" w:space="0" w:color="auto"/>
        <w:right w:val="none" w:sz="0" w:space="0" w:color="auto"/>
      </w:divBdr>
    </w:div>
    <w:div w:id="1041445554">
      <w:bodyDiv w:val="1"/>
      <w:marLeft w:val="0"/>
      <w:marRight w:val="0"/>
      <w:marTop w:val="0"/>
      <w:marBottom w:val="0"/>
      <w:divBdr>
        <w:top w:val="none" w:sz="0" w:space="0" w:color="auto"/>
        <w:left w:val="none" w:sz="0" w:space="0" w:color="auto"/>
        <w:bottom w:val="none" w:sz="0" w:space="0" w:color="auto"/>
        <w:right w:val="none" w:sz="0" w:space="0" w:color="auto"/>
      </w:divBdr>
    </w:div>
    <w:div w:id="1074932198">
      <w:bodyDiv w:val="1"/>
      <w:marLeft w:val="0"/>
      <w:marRight w:val="0"/>
      <w:marTop w:val="0"/>
      <w:marBottom w:val="0"/>
      <w:divBdr>
        <w:top w:val="none" w:sz="0" w:space="0" w:color="auto"/>
        <w:left w:val="none" w:sz="0" w:space="0" w:color="auto"/>
        <w:bottom w:val="none" w:sz="0" w:space="0" w:color="auto"/>
        <w:right w:val="none" w:sz="0" w:space="0" w:color="auto"/>
      </w:divBdr>
    </w:div>
    <w:div w:id="116824721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98252645">
      <w:bodyDiv w:val="1"/>
      <w:marLeft w:val="0"/>
      <w:marRight w:val="0"/>
      <w:marTop w:val="0"/>
      <w:marBottom w:val="0"/>
      <w:divBdr>
        <w:top w:val="none" w:sz="0" w:space="0" w:color="auto"/>
        <w:left w:val="none" w:sz="0" w:space="0" w:color="auto"/>
        <w:bottom w:val="none" w:sz="0" w:space="0" w:color="auto"/>
        <w:right w:val="none" w:sz="0" w:space="0" w:color="auto"/>
      </w:divBdr>
    </w:div>
    <w:div w:id="1671367394">
      <w:bodyDiv w:val="1"/>
      <w:marLeft w:val="0"/>
      <w:marRight w:val="0"/>
      <w:marTop w:val="0"/>
      <w:marBottom w:val="0"/>
      <w:divBdr>
        <w:top w:val="none" w:sz="0" w:space="0" w:color="auto"/>
        <w:left w:val="none" w:sz="0" w:space="0" w:color="auto"/>
        <w:bottom w:val="none" w:sz="0" w:space="0" w:color="auto"/>
        <w:right w:val="none" w:sz="0" w:space="0" w:color="auto"/>
      </w:divBdr>
    </w:div>
    <w:div w:id="1676035425">
      <w:bodyDiv w:val="1"/>
      <w:marLeft w:val="0"/>
      <w:marRight w:val="0"/>
      <w:marTop w:val="0"/>
      <w:marBottom w:val="0"/>
      <w:divBdr>
        <w:top w:val="none" w:sz="0" w:space="0" w:color="auto"/>
        <w:left w:val="none" w:sz="0" w:space="0" w:color="auto"/>
        <w:bottom w:val="none" w:sz="0" w:space="0" w:color="auto"/>
        <w:right w:val="none" w:sz="0" w:space="0" w:color="auto"/>
      </w:divBdr>
    </w:div>
    <w:div w:id="1780830595">
      <w:bodyDiv w:val="1"/>
      <w:marLeft w:val="0"/>
      <w:marRight w:val="0"/>
      <w:marTop w:val="0"/>
      <w:marBottom w:val="0"/>
      <w:divBdr>
        <w:top w:val="none" w:sz="0" w:space="0" w:color="auto"/>
        <w:left w:val="none" w:sz="0" w:space="0" w:color="auto"/>
        <w:bottom w:val="none" w:sz="0" w:space="0" w:color="auto"/>
        <w:right w:val="none" w:sz="0" w:space="0" w:color="auto"/>
      </w:divBdr>
    </w:div>
    <w:div w:id="1891115153">
      <w:bodyDiv w:val="1"/>
      <w:marLeft w:val="0"/>
      <w:marRight w:val="0"/>
      <w:marTop w:val="0"/>
      <w:marBottom w:val="0"/>
      <w:divBdr>
        <w:top w:val="none" w:sz="0" w:space="0" w:color="auto"/>
        <w:left w:val="none" w:sz="0" w:space="0" w:color="auto"/>
        <w:bottom w:val="none" w:sz="0" w:space="0" w:color="auto"/>
        <w:right w:val="none" w:sz="0" w:space="0" w:color="auto"/>
      </w:divBdr>
    </w:div>
    <w:div w:id="214631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2.png"/><Relationship Id="rId18" Type="http://schemas.openxmlformats.org/officeDocument/2006/relationships/oleObject" Target="embeddings/Microsoft_Visio_2003-2010_Drawing1.vsd"/><Relationship Id="rId26"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emf"/><Relationship Id="rId25" Type="http://schemas.openxmlformats.org/officeDocument/2006/relationships/oleObject" Target="embeddings/Microsoft_Visio_2003-2010_Drawing3.vsd"/><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oleObject" Target="embeddings/Microsoft_Visio_2003-2010_Drawing2.vsd"/><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7.emf"/><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6.emf"/><Relationship Id="rId28"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image" Target="media/image4.emf"/><Relationship Id="rId31"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package" Target="embeddings/Microsoft_Visio_Drawing1.vsdx"/><Relationship Id="rId27" Type="http://schemas.openxmlformats.org/officeDocument/2006/relationships/package" Target="embeddings/Microsoft_Visio_Drawing2.vsdx"/><Relationship Id="rId30" Type="http://schemas.openxmlformats.org/officeDocument/2006/relationships/footer" Target="footer4.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Role_x0020_Responsible xmlns="1af04e8f-0d04-4add-9aed-1cf2ba3abba4" xsi:nil="true"/>
    <ProPath_x0020_Process xmlns="1af04e8f-0d04-4add-9aed-1cf2ba3abba4" xsi:nil="true"/>
    <del_x0020_name xmlns="1af04e8f-0d04-4add-9aed-1cf2ba3abba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4EC223E3D4CE44DBA6F735932EE9F52" ma:contentTypeVersion="3" ma:contentTypeDescription="Create a new document." ma:contentTypeScope="" ma:versionID="b8c48e798c1c2a370eadeeaa2405a9fb">
  <xsd:schema xmlns:xsd="http://www.w3.org/2001/XMLSchema" xmlns:xs="http://www.w3.org/2001/XMLSchema" xmlns:p="http://schemas.microsoft.com/office/2006/metadata/properties" xmlns:ns2="ddcf2b64-e3b0-42a2-bf4a-7482a0c65fd3" xmlns:ns3="1af04e8f-0d04-4add-9aed-1cf2ba3abba4" targetNamespace="http://schemas.microsoft.com/office/2006/metadata/properties" ma:root="true" ma:fieldsID="86ed35f6de4fdc4106d21e6ef24a35a9" ns2:_="" ns3:_="">
    <xsd:import namespace="ddcf2b64-e3b0-42a2-bf4a-7482a0c65fd3"/>
    <xsd:import namespace="1af04e8f-0d04-4add-9aed-1cf2ba3abba4"/>
    <xsd:element name="properties">
      <xsd:complexType>
        <xsd:sequence>
          <xsd:element name="documentManagement">
            <xsd:complexType>
              <xsd:all>
                <xsd:element ref="ns2:_dlc_DocId" minOccurs="0"/>
                <xsd:element ref="ns2:_dlc_DocIdUrl" minOccurs="0"/>
                <xsd:element ref="ns2:_dlc_DocIdPersistId" minOccurs="0"/>
                <xsd:element ref="ns3:Role_x0020_Responsible" minOccurs="0"/>
                <xsd:element ref="ns3:ProPath_x0020_Process" minOccurs="0"/>
                <xsd:element ref="ns3:del_x0020_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af04e8f-0d04-4add-9aed-1cf2ba3abba4" elementFormDefault="qualified">
    <xsd:import namespace="http://schemas.microsoft.com/office/2006/documentManagement/types"/>
    <xsd:import namespace="http://schemas.microsoft.com/office/infopath/2007/PartnerControls"/>
    <xsd:element name="Role_x0020_Responsible" ma:index="11" nillable="true" ma:displayName="Role Responsible" ma:internalName="Role_x0020_Responsible">
      <xsd:simpleType>
        <xsd:restriction base="dms:Text">
          <xsd:maxLength value="255"/>
        </xsd:restriction>
      </xsd:simpleType>
    </xsd:element>
    <xsd:element name="ProPath_x0020_Process" ma:index="12" nillable="true" ma:displayName="ProPath Process" ma:internalName="ProPath_x0020_Process">
      <xsd:simpleType>
        <xsd:restriction base="dms:Text">
          <xsd:maxLength value="255"/>
        </xsd:restriction>
      </xsd:simpleType>
    </xsd:element>
    <xsd:element name="del_x0020_name" ma:index="13" nillable="true" ma:displayName="del name" ma:list="{1AF04E8F-0D04-4ADD-9AED-1CF2BA3ABBA4}" ma:internalName="del_x0020_nam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3AD6D-90C9-463C-8FC7-7F4D33925E5D}">
  <ds:schemaRefs>
    <ds:schemaRef ds:uri="http://schemas.microsoft.com/office/2006/metadata/longProperties"/>
  </ds:schemaRefs>
</ds:datastoreItem>
</file>

<file path=customXml/itemProps2.xml><?xml version="1.0" encoding="utf-8"?>
<ds:datastoreItem xmlns:ds="http://schemas.openxmlformats.org/officeDocument/2006/customXml" ds:itemID="{D8EDD923-4868-4C82-AD62-E7AD0D7E2A58}">
  <ds:schemaRefs>
    <ds:schemaRef ds:uri="ddcf2b64-e3b0-42a2-bf4a-7482a0c65fd3"/>
    <ds:schemaRef ds:uri="http://schemas.microsoft.com/office/2006/metadata/properties"/>
    <ds:schemaRef ds:uri="http://www.w3.org/XML/1998/namespace"/>
    <ds:schemaRef ds:uri="http://purl.org/dc/dcmitype/"/>
    <ds:schemaRef ds:uri="http://schemas.openxmlformats.org/package/2006/metadata/core-properties"/>
    <ds:schemaRef ds:uri="http://purl.org/dc/elements/1.1/"/>
    <ds:schemaRef ds:uri="http://schemas.microsoft.com/office/2006/documentManagement/types"/>
    <ds:schemaRef ds:uri="http://schemas.microsoft.com/office/infopath/2007/PartnerControls"/>
    <ds:schemaRef ds:uri="1af04e8f-0d04-4add-9aed-1cf2ba3abba4"/>
    <ds:schemaRef ds:uri="http://purl.org/dc/terms/"/>
  </ds:schemaRefs>
</ds:datastoreItem>
</file>

<file path=customXml/itemProps3.xml><?xml version="1.0" encoding="utf-8"?>
<ds:datastoreItem xmlns:ds="http://schemas.openxmlformats.org/officeDocument/2006/customXml" ds:itemID="{DD811F39-A158-43A2-B8F6-1F7CA44C5C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1af04e8f-0d04-4add-9aed-1cf2ba3abb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4F8B10-B649-432A-84CB-A610850CA565}">
  <ds:schemaRefs>
    <ds:schemaRef ds:uri="http://schemas.microsoft.com/sharepoint/events"/>
  </ds:schemaRefs>
</ds:datastoreItem>
</file>

<file path=customXml/itemProps5.xml><?xml version="1.0" encoding="utf-8"?>
<ds:datastoreItem xmlns:ds="http://schemas.openxmlformats.org/officeDocument/2006/customXml" ds:itemID="{55300A7A-B7FB-481D-9ABA-800BA659B6E2}">
  <ds:schemaRefs>
    <ds:schemaRef ds:uri="http://schemas.microsoft.com/sharepoint/v3/contenttype/forms"/>
  </ds:schemaRefs>
</ds:datastoreItem>
</file>

<file path=customXml/itemProps6.xml><?xml version="1.0" encoding="utf-8"?>
<ds:datastoreItem xmlns:ds="http://schemas.openxmlformats.org/officeDocument/2006/customXml" ds:itemID="{FA6738EE-EABC-4950-99D9-9A43E3A45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49</Pages>
  <Words>10146</Words>
  <Characters>69434</Characters>
  <Application>Microsoft Office Word</Application>
  <DocSecurity>0</DocSecurity>
  <Lines>578</Lines>
  <Paragraphs>158</Paragraphs>
  <ScaleCrop>false</ScaleCrop>
  <HeadingPairs>
    <vt:vector size="2" baseType="variant">
      <vt:variant>
        <vt:lpstr>Title</vt:lpstr>
      </vt:variant>
      <vt:variant>
        <vt:i4>1</vt:i4>
      </vt:variant>
    </vt:vector>
  </HeadingPairs>
  <TitlesOfParts>
    <vt:vector size="1" baseType="lpstr">
      <vt:lpstr>Database Design Document Template</vt:lpstr>
    </vt:vector>
  </TitlesOfParts>
  <Company>PricewaterhouseCoopers</Company>
  <LinksUpToDate>false</LinksUpToDate>
  <CharactersWithSpaces>79422</CharactersWithSpaces>
  <SharedDoc>false</SharedDoc>
  <HLinks>
    <vt:vector size="12" baseType="variant">
      <vt:variant>
        <vt:i4>6946857</vt:i4>
      </vt:variant>
      <vt:variant>
        <vt:i4>2134</vt:i4>
      </vt:variant>
      <vt:variant>
        <vt:i4>1025</vt:i4>
      </vt:variant>
      <vt:variant>
        <vt:i4>1</vt:i4>
      </vt:variant>
      <vt:variant>
        <vt:lpwstr>va_logo</vt:lpwstr>
      </vt:variant>
      <vt:variant>
        <vt:lpwstr/>
      </vt:variant>
      <vt:variant>
        <vt:i4>8323159</vt:i4>
      </vt:variant>
      <vt:variant>
        <vt:i4>28613</vt:i4>
      </vt:variant>
      <vt:variant>
        <vt:i4>1026</vt:i4>
      </vt:variant>
      <vt:variant>
        <vt:i4>1</vt:i4>
      </vt:variant>
      <vt:variant>
        <vt:lpwstr>pointing-finger-white-small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 Template</dc:title>
  <dc:creator>Windows User</dc:creator>
  <cp:lastModifiedBy>Matthew D Robinson</cp:lastModifiedBy>
  <cp:revision>7</cp:revision>
  <cp:lastPrinted>2015-08-14T21:53:00Z</cp:lastPrinted>
  <dcterms:created xsi:type="dcterms:W3CDTF">2016-02-24T14:55:00Z</dcterms:created>
  <dcterms:modified xsi:type="dcterms:W3CDTF">2016-02-25T21:42:00Z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1</vt:lpwstr>
  </property>
  <property fmtid="{D5CDD505-2E9C-101B-9397-08002B2CF9AE}" pid="5" name="Order">
    <vt:lpwstr>2000.00000000000</vt:lpwstr>
  </property>
  <property fmtid="{D5CDD505-2E9C-101B-9397-08002B2CF9AE}" pid="6" name="_AdHocReviewCycleID">
    <vt:i4>400700529</vt:i4>
  </property>
  <property fmtid="{D5CDD505-2E9C-101B-9397-08002B2CF9AE}" pid="7" name="_EmailSubject">
    <vt:lpwstr>A&amp;D documents</vt:lpwstr>
  </property>
  <property fmtid="{D5CDD505-2E9C-101B-9397-08002B2CF9AE}" pid="8" name="_AuthorEmail">
    <vt:lpwstr>Michael.Walker2@va.gov</vt:lpwstr>
  </property>
  <property fmtid="{D5CDD505-2E9C-101B-9397-08002B2CF9AE}" pid="9" name="_AuthorEmailDisplayName">
    <vt:lpwstr>Walker, Michael (EDS)</vt:lpwstr>
  </property>
  <property fmtid="{D5CDD505-2E9C-101B-9397-08002B2CF9AE}" pid="10" name="_PreviousAdHocReviewCycleID">
    <vt:i4>-333055796</vt:i4>
  </property>
  <property fmtid="{D5CDD505-2E9C-101B-9397-08002B2CF9AE}" pid="11" name="Required by PMAS">
    <vt:lpwstr>0</vt:lpwstr>
  </property>
  <property fmtid="{D5CDD505-2E9C-101B-9397-08002B2CF9AE}" pid="12" name="Required by National Release">
    <vt:lpwstr>0</vt:lpwstr>
  </property>
  <property fmtid="{D5CDD505-2E9C-101B-9397-08002B2CF9AE}" pid="13" name="_ReviewingToolsShownOnce">
    <vt:lpwstr/>
  </property>
</Properties>
</file>