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B769A0" w14:textId="77777777" w:rsidR="009E791F" w:rsidRDefault="009E791F" w:rsidP="009E791F">
      <w:pPr>
        <w:pStyle w:val="Title2"/>
        <w:rPr>
          <w:sz w:val="40"/>
          <w:szCs w:val="40"/>
        </w:rPr>
      </w:pPr>
      <w:r>
        <w:rPr>
          <w:sz w:val="40"/>
          <w:szCs w:val="40"/>
        </w:rPr>
        <w:t>Perce</w:t>
      </w:r>
      <w:bookmarkStart w:id="0" w:name="_GoBack"/>
      <w:bookmarkEnd w:id="0"/>
      <w:r>
        <w:rPr>
          <w:sz w:val="40"/>
          <w:szCs w:val="40"/>
        </w:rPr>
        <w:t>ptive Reach</w:t>
      </w:r>
    </w:p>
    <w:p w14:paraId="2B5BD54D" w14:textId="77777777" w:rsidR="009E791F" w:rsidRDefault="009E791F" w:rsidP="009E791F">
      <w:pPr>
        <w:pStyle w:val="Title2"/>
        <w:rPr>
          <w:sz w:val="40"/>
          <w:szCs w:val="40"/>
        </w:rPr>
      </w:pPr>
      <w:r w:rsidRPr="00E616FE">
        <w:rPr>
          <w:sz w:val="40"/>
          <w:szCs w:val="40"/>
        </w:rPr>
        <w:t xml:space="preserve">Integrated Reach Database System </w:t>
      </w:r>
    </w:p>
    <w:p w14:paraId="7D12AAF5" w14:textId="77777777" w:rsidR="009E791F" w:rsidRDefault="009E791F" w:rsidP="009E791F">
      <w:pPr>
        <w:pStyle w:val="Title2"/>
        <w:rPr>
          <w:sz w:val="40"/>
          <w:szCs w:val="40"/>
        </w:rPr>
      </w:pPr>
      <w:r>
        <w:rPr>
          <w:sz w:val="40"/>
          <w:szCs w:val="40"/>
        </w:rPr>
        <w:t>(IRDS)</w:t>
      </w:r>
    </w:p>
    <w:p w14:paraId="50357DDA" w14:textId="77777777" w:rsidR="009E791F" w:rsidRPr="00EF388E" w:rsidRDefault="009E791F" w:rsidP="009E791F">
      <w:pPr>
        <w:pStyle w:val="Title2"/>
        <w:rPr>
          <w:sz w:val="40"/>
          <w:szCs w:val="40"/>
        </w:rPr>
      </w:pPr>
    </w:p>
    <w:p w14:paraId="2F29EFFC" w14:textId="77777777" w:rsidR="009E791F" w:rsidRDefault="009E791F" w:rsidP="009E791F">
      <w:pPr>
        <w:pStyle w:val="Title"/>
        <w:rPr>
          <w:sz w:val="32"/>
        </w:rPr>
      </w:pPr>
      <w:r w:rsidRPr="00F81C28">
        <w:rPr>
          <w:sz w:val="32"/>
        </w:rPr>
        <w:t>System Design Document</w:t>
      </w:r>
    </w:p>
    <w:p w14:paraId="76E85D93" w14:textId="77777777" w:rsidR="00993AB4" w:rsidRPr="00F81C28" w:rsidRDefault="00993AB4" w:rsidP="009E791F">
      <w:pPr>
        <w:pStyle w:val="Title"/>
        <w:rPr>
          <w:sz w:val="32"/>
        </w:rPr>
      </w:pPr>
    </w:p>
    <w:p w14:paraId="4B5AD819" w14:textId="77777777" w:rsidR="009E791F" w:rsidRDefault="009E791F" w:rsidP="009E791F">
      <w:pPr>
        <w:pStyle w:val="CoverTitleInstructions"/>
      </w:pPr>
      <w:r>
        <w:rPr>
          <w:noProof/>
        </w:rPr>
        <w:drawing>
          <wp:inline distT="0" distB="0" distL="0" distR="0" wp14:anchorId="11B7F4AF" wp14:editId="5932A8E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7210F1F" w14:textId="77777777" w:rsidR="009E791F" w:rsidRDefault="009E791F" w:rsidP="009E791F">
      <w:pPr>
        <w:pStyle w:val="Title"/>
      </w:pPr>
    </w:p>
    <w:p w14:paraId="4A4E0282" w14:textId="77777777" w:rsidR="009E791F" w:rsidRDefault="009E791F" w:rsidP="009E791F">
      <w:pPr>
        <w:pStyle w:val="Title"/>
      </w:pPr>
      <w:r>
        <w:t>Department of Veterans Affairs</w:t>
      </w:r>
    </w:p>
    <w:p w14:paraId="2DC324F2" w14:textId="205D25F9" w:rsidR="009E791F" w:rsidRPr="00F7216E" w:rsidRDefault="00947D2C" w:rsidP="009E791F">
      <w:pPr>
        <w:pStyle w:val="Title2"/>
      </w:pPr>
      <w:r>
        <w:t xml:space="preserve">August </w:t>
      </w:r>
      <w:r w:rsidR="003C3A8E">
        <w:t>2015</w:t>
      </w:r>
    </w:p>
    <w:p w14:paraId="326D2B16" w14:textId="334ECED5" w:rsidR="009E791F" w:rsidRDefault="009E791F" w:rsidP="009E791F">
      <w:pPr>
        <w:pStyle w:val="Title2"/>
      </w:pPr>
      <w:r>
        <w:t xml:space="preserve">Version </w:t>
      </w:r>
      <w:r w:rsidR="00947D2C">
        <w:t>3.2</w:t>
      </w:r>
    </w:p>
    <w:p w14:paraId="211AB64C" w14:textId="77777777" w:rsidR="009E791F" w:rsidRDefault="009E791F" w:rsidP="009E791F">
      <w:pPr>
        <w:pStyle w:val="Title2"/>
      </w:pPr>
    </w:p>
    <w:p w14:paraId="18D04A25" w14:textId="77777777" w:rsidR="009E791F" w:rsidRDefault="009E791F" w:rsidP="009E791F">
      <w:pPr>
        <w:pStyle w:val="Title2"/>
      </w:pPr>
    </w:p>
    <w:p w14:paraId="09B91A54" w14:textId="77777777" w:rsidR="009E791F" w:rsidRDefault="009E791F" w:rsidP="009E791F">
      <w:pPr>
        <w:pStyle w:val="BodyText"/>
        <w:sectPr w:rsidR="009E791F" w:rsidSect="00666F97">
          <w:headerReference w:type="default" r:id="rId9"/>
          <w:pgSz w:w="12240" w:h="15840" w:code="1"/>
          <w:pgMar w:top="1440" w:right="1440" w:bottom="1440" w:left="1440" w:header="720" w:footer="720" w:gutter="0"/>
          <w:pgNumType w:fmt="lowerRoman" w:start="1"/>
          <w:cols w:space="720"/>
          <w:vAlign w:val="center"/>
          <w:titlePg/>
          <w:docGrid w:linePitch="360"/>
        </w:sectPr>
      </w:pPr>
    </w:p>
    <w:p w14:paraId="1D33B46D" w14:textId="77777777"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060"/>
        <w:gridCol w:w="4310"/>
        <w:gridCol w:w="2283"/>
      </w:tblGrid>
      <w:tr w:rsidR="009E791F" w:rsidRPr="00D35D5C" w14:paraId="189B219B" w14:textId="77777777" w:rsidTr="00666F97">
        <w:trPr>
          <w:cantSplit/>
          <w:tblHeader/>
        </w:trPr>
        <w:tc>
          <w:tcPr>
            <w:tcW w:w="907" w:type="pct"/>
            <w:shd w:val="clear" w:color="auto" w:fill="F2F2F2"/>
          </w:tcPr>
          <w:p w14:paraId="639D7E01" w14:textId="77777777" w:rsidR="009E791F" w:rsidRPr="00D35D5C" w:rsidRDefault="009E791F" w:rsidP="00666F97">
            <w:pPr>
              <w:pStyle w:val="TableHeading"/>
              <w:rPr>
                <w:rFonts w:ascii="Times New Roman" w:hAnsi="Times New Roman" w:cs="Times New Roman"/>
              </w:rPr>
            </w:pPr>
            <w:bookmarkStart w:id="1" w:name="ColumnTitle_01"/>
            <w:bookmarkEnd w:id="1"/>
            <w:r w:rsidRPr="00D35D5C">
              <w:rPr>
                <w:rFonts w:ascii="Times New Roman" w:hAnsi="Times New Roman" w:cs="Times New Roman"/>
              </w:rPr>
              <w:t>Date</w:t>
            </w:r>
          </w:p>
        </w:tc>
        <w:tc>
          <w:tcPr>
            <w:tcW w:w="567" w:type="pct"/>
            <w:shd w:val="clear" w:color="auto" w:fill="F2F2F2"/>
          </w:tcPr>
          <w:p w14:paraId="2BF7E659"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14:paraId="604CB314"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14:paraId="797F02CB"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947D2C" w:rsidRPr="00D35D5C" w14:paraId="0E917048" w14:textId="77777777" w:rsidTr="00666F97">
        <w:trPr>
          <w:cantSplit/>
        </w:trPr>
        <w:tc>
          <w:tcPr>
            <w:tcW w:w="907" w:type="pct"/>
          </w:tcPr>
          <w:p w14:paraId="1C5F6B01" w14:textId="7B5779DF" w:rsidR="00947D2C" w:rsidRDefault="008F74A4" w:rsidP="00666F97">
            <w:pPr>
              <w:pStyle w:val="TableText"/>
              <w:rPr>
                <w:rFonts w:ascii="Times New Roman" w:hAnsi="Times New Roman" w:cs="Times New Roman"/>
                <w:szCs w:val="22"/>
              </w:rPr>
            </w:pPr>
            <w:r>
              <w:rPr>
                <w:rFonts w:ascii="Times New Roman" w:hAnsi="Times New Roman" w:cs="Times New Roman"/>
                <w:szCs w:val="22"/>
              </w:rPr>
              <w:t>8/14/2015</w:t>
            </w:r>
          </w:p>
        </w:tc>
        <w:tc>
          <w:tcPr>
            <w:tcW w:w="567" w:type="pct"/>
          </w:tcPr>
          <w:p w14:paraId="1398D0AB" w14:textId="300932B9" w:rsidR="00947D2C" w:rsidRDefault="00947D2C" w:rsidP="00666F97">
            <w:pPr>
              <w:pStyle w:val="TableText"/>
              <w:rPr>
                <w:rFonts w:ascii="Times New Roman" w:hAnsi="Times New Roman" w:cs="Times New Roman"/>
                <w:szCs w:val="22"/>
              </w:rPr>
            </w:pPr>
            <w:r>
              <w:rPr>
                <w:rFonts w:ascii="Times New Roman" w:hAnsi="Times New Roman" w:cs="Times New Roman"/>
                <w:szCs w:val="22"/>
              </w:rPr>
              <w:t>3.2</w:t>
            </w:r>
          </w:p>
        </w:tc>
        <w:tc>
          <w:tcPr>
            <w:tcW w:w="2305" w:type="pct"/>
          </w:tcPr>
          <w:p w14:paraId="6889F8A6" w14:textId="6BEBB45A" w:rsidR="00947D2C" w:rsidRDefault="00947D2C"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1014F1EB" w14:textId="4C72D608" w:rsidR="00947D2C" w:rsidRDefault="00947D2C"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947D2C" w:rsidRPr="00D35D5C" w14:paraId="2D571630" w14:textId="77777777" w:rsidTr="00666F97">
        <w:trPr>
          <w:cantSplit/>
        </w:trPr>
        <w:tc>
          <w:tcPr>
            <w:tcW w:w="907" w:type="pct"/>
          </w:tcPr>
          <w:p w14:paraId="39B17C9C" w14:textId="2AE6EAE2" w:rsidR="00947D2C" w:rsidRDefault="00732EAF" w:rsidP="00666F97">
            <w:pPr>
              <w:pStyle w:val="TableText"/>
              <w:rPr>
                <w:rFonts w:ascii="Times New Roman" w:hAnsi="Times New Roman" w:cs="Times New Roman"/>
                <w:szCs w:val="22"/>
              </w:rPr>
            </w:pPr>
            <w:r>
              <w:rPr>
                <w:rFonts w:ascii="Times New Roman" w:hAnsi="Times New Roman" w:cs="Times New Roman"/>
                <w:szCs w:val="22"/>
              </w:rPr>
              <w:t>8/11/2015</w:t>
            </w:r>
          </w:p>
        </w:tc>
        <w:tc>
          <w:tcPr>
            <w:tcW w:w="567" w:type="pct"/>
          </w:tcPr>
          <w:p w14:paraId="69064742" w14:textId="2C30DF80" w:rsidR="00947D2C" w:rsidRDefault="00947D2C" w:rsidP="00666F97">
            <w:pPr>
              <w:pStyle w:val="TableText"/>
              <w:rPr>
                <w:rFonts w:ascii="Times New Roman" w:hAnsi="Times New Roman" w:cs="Times New Roman"/>
                <w:szCs w:val="22"/>
              </w:rPr>
            </w:pPr>
            <w:r>
              <w:rPr>
                <w:rFonts w:ascii="Times New Roman" w:hAnsi="Times New Roman" w:cs="Times New Roman"/>
                <w:szCs w:val="22"/>
              </w:rPr>
              <w:t>3.1</w:t>
            </w:r>
          </w:p>
        </w:tc>
        <w:tc>
          <w:tcPr>
            <w:tcW w:w="2305" w:type="pct"/>
          </w:tcPr>
          <w:p w14:paraId="30E89FF8" w14:textId="69FAFC93" w:rsidR="00947D2C" w:rsidRDefault="00947D2C"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674DC3A2" w14:textId="5CB893C1" w:rsidR="00947D2C" w:rsidRDefault="00947D2C" w:rsidP="00666F97">
            <w:pPr>
              <w:pStyle w:val="TableText"/>
              <w:rPr>
                <w:rFonts w:ascii="Times New Roman" w:hAnsi="Times New Roman" w:cs="Times New Roman"/>
                <w:szCs w:val="22"/>
              </w:rPr>
            </w:pPr>
            <w:r>
              <w:rPr>
                <w:rFonts w:ascii="Times New Roman" w:hAnsi="Times New Roman" w:cs="Times New Roman"/>
                <w:szCs w:val="22"/>
              </w:rPr>
              <w:t>Matthew Robinson</w:t>
            </w:r>
          </w:p>
        </w:tc>
      </w:tr>
      <w:tr w:rsidR="00947D2C" w:rsidRPr="00D35D5C" w14:paraId="2FB53A9F" w14:textId="77777777" w:rsidTr="00666F97">
        <w:trPr>
          <w:cantSplit/>
        </w:trPr>
        <w:tc>
          <w:tcPr>
            <w:tcW w:w="907" w:type="pct"/>
          </w:tcPr>
          <w:p w14:paraId="45415DA4" w14:textId="7C8D3E90" w:rsidR="00947D2C" w:rsidRDefault="00947D2C" w:rsidP="00666F97">
            <w:pPr>
              <w:pStyle w:val="TableText"/>
              <w:rPr>
                <w:rFonts w:ascii="Times New Roman" w:hAnsi="Times New Roman" w:cs="Times New Roman"/>
                <w:szCs w:val="22"/>
              </w:rPr>
            </w:pPr>
            <w:r>
              <w:rPr>
                <w:rFonts w:ascii="Times New Roman" w:hAnsi="Times New Roman" w:cs="Times New Roman"/>
                <w:szCs w:val="22"/>
              </w:rPr>
              <w:t>8/4/2015</w:t>
            </w:r>
          </w:p>
        </w:tc>
        <w:tc>
          <w:tcPr>
            <w:tcW w:w="567" w:type="pct"/>
          </w:tcPr>
          <w:p w14:paraId="77B22D33" w14:textId="51A6144C" w:rsidR="00947D2C" w:rsidRDefault="00947D2C" w:rsidP="00666F97">
            <w:pPr>
              <w:pStyle w:val="TableText"/>
              <w:rPr>
                <w:rFonts w:ascii="Times New Roman" w:hAnsi="Times New Roman" w:cs="Times New Roman"/>
                <w:szCs w:val="22"/>
              </w:rPr>
            </w:pPr>
            <w:r>
              <w:rPr>
                <w:rFonts w:ascii="Times New Roman" w:hAnsi="Times New Roman" w:cs="Times New Roman"/>
                <w:szCs w:val="22"/>
              </w:rPr>
              <w:t>3.0</w:t>
            </w:r>
          </w:p>
        </w:tc>
        <w:tc>
          <w:tcPr>
            <w:tcW w:w="2305" w:type="pct"/>
          </w:tcPr>
          <w:p w14:paraId="097CE874" w14:textId="6B65765B" w:rsidR="00947D2C" w:rsidRDefault="00947D2C" w:rsidP="00666F97">
            <w:pPr>
              <w:pStyle w:val="TableText"/>
              <w:rPr>
                <w:rFonts w:ascii="Times New Roman" w:hAnsi="Times New Roman" w:cs="Times New Roman"/>
                <w:szCs w:val="22"/>
              </w:rPr>
            </w:pPr>
            <w:r>
              <w:rPr>
                <w:rFonts w:ascii="Times New Roman" w:hAnsi="Times New Roman" w:cs="Times New Roman"/>
                <w:szCs w:val="22"/>
              </w:rPr>
              <w:t>August Review</w:t>
            </w:r>
          </w:p>
        </w:tc>
        <w:tc>
          <w:tcPr>
            <w:tcW w:w="1221" w:type="pct"/>
          </w:tcPr>
          <w:p w14:paraId="17EE6569" w14:textId="1EFB0BE4" w:rsidR="00947D2C" w:rsidRDefault="00FB095F"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121D44" w:rsidRPr="00D35D5C" w14:paraId="19DDC1C0" w14:textId="77777777" w:rsidTr="00666F97">
        <w:trPr>
          <w:cantSplit/>
        </w:trPr>
        <w:tc>
          <w:tcPr>
            <w:tcW w:w="907" w:type="pct"/>
          </w:tcPr>
          <w:p w14:paraId="22B8AB12" w14:textId="6B5EA955"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2187A769" w14:textId="2992FFC4" w:rsidR="00121D44" w:rsidRDefault="00121D44" w:rsidP="00666F97">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14:paraId="6C2E20C3" w14:textId="076ACC9C" w:rsidR="00121D44" w:rsidRDefault="00121D4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40ABCCD4" w14:textId="27383E50" w:rsidR="00121D44" w:rsidRDefault="00121D44"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21D44" w:rsidRPr="00D35D5C" w14:paraId="5F445526" w14:textId="77777777" w:rsidTr="00666F97">
        <w:trPr>
          <w:cantSplit/>
        </w:trPr>
        <w:tc>
          <w:tcPr>
            <w:tcW w:w="907" w:type="pct"/>
          </w:tcPr>
          <w:p w14:paraId="656B0B9B" w14:textId="5B837509"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56A92E6C" w14:textId="5D2DB921" w:rsidR="00121D44" w:rsidRDefault="00121D44" w:rsidP="00666F97">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14:paraId="3366BB67" w14:textId="3E23FF2E" w:rsidR="00121D44" w:rsidRDefault="00121D44" w:rsidP="00666F97">
            <w:pPr>
              <w:pStyle w:val="TableText"/>
              <w:rPr>
                <w:rFonts w:ascii="Times New Roman" w:hAnsi="Times New Roman" w:cs="Times New Roman"/>
                <w:szCs w:val="22"/>
              </w:rPr>
            </w:pPr>
            <w:r>
              <w:rPr>
                <w:rFonts w:ascii="Times New Roman" w:hAnsi="Times New Roman" w:cs="Times New Roman"/>
                <w:szCs w:val="22"/>
              </w:rPr>
              <w:t xml:space="preserve">Peer Review </w:t>
            </w:r>
          </w:p>
        </w:tc>
        <w:tc>
          <w:tcPr>
            <w:tcW w:w="1221" w:type="pct"/>
          </w:tcPr>
          <w:p w14:paraId="073033EA" w14:textId="06015989" w:rsidR="00121D44" w:rsidRDefault="00121D44"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121D44" w:rsidRPr="00D35D5C" w14:paraId="60BAA565" w14:textId="77777777" w:rsidTr="00666F97">
        <w:trPr>
          <w:cantSplit/>
        </w:trPr>
        <w:tc>
          <w:tcPr>
            <w:tcW w:w="907" w:type="pct"/>
          </w:tcPr>
          <w:p w14:paraId="3A833FBD" w14:textId="7367EF1A" w:rsidR="00121D44" w:rsidRDefault="00121D44" w:rsidP="00666F97">
            <w:pPr>
              <w:pStyle w:val="TableText"/>
              <w:rPr>
                <w:rFonts w:ascii="Times New Roman" w:hAnsi="Times New Roman" w:cs="Times New Roman"/>
                <w:szCs w:val="22"/>
              </w:rPr>
            </w:pPr>
            <w:r>
              <w:rPr>
                <w:rFonts w:ascii="Times New Roman" w:hAnsi="Times New Roman" w:cs="Times New Roman"/>
                <w:szCs w:val="22"/>
              </w:rPr>
              <w:t>7/15/2015</w:t>
            </w:r>
          </w:p>
        </w:tc>
        <w:tc>
          <w:tcPr>
            <w:tcW w:w="567" w:type="pct"/>
          </w:tcPr>
          <w:p w14:paraId="5830FC64" w14:textId="754CA95C" w:rsidR="00121D44" w:rsidRDefault="00121D44" w:rsidP="00666F97">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14:paraId="6A4F7426" w14:textId="496AC6D1" w:rsidR="00121D44" w:rsidRDefault="00121D44" w:rsidP="00666F97">
            <w:pPr>
              <w:pStyle w:val="TableText"/>
              <w:rPr>
                <w:rFonts w:ascii="Times New Roman" w:hAnsi="Times New Roman" w:cs="Times New Roman"/>
                <w:szCs w:val="22"/>
              </w:rPr>
            </w:pPr>
            <w:r>
              <w:rPr>
                <w:rFonts w:ascii="Times New Roman" w:hAnsi="Times New Roman" w:cs="Times New Roman"/>
                <w:szCs w:val="22"/>
              </w:rPr>
              <w:t>July Review</w:t>
            </w:r>
          </w:p>
        </w:tc>
        <w:tc>
          <w:tcPr>
            <w:tcW w:w="1221" w:type="pct"/>
          </w:tcPr>
          <w:p w14:paraId="0527BE42" w14:textId="23D9E7FD" w:rsidR="00121D44" w:rsidRDefault="00121D44" w:rsidP="00121D44">
            <w:pPr>
              <w:pStyle w:val="TableText"/>
              <w:rPr>
                <w:rFonts w:ascii="Times New Roman" w:hAnsi="Times New Roman" w:cs="Times New Roman"/>
                <w:szCs w:val="22"/>
              </w:rPr>
            </w:pPr>
            <w:r>
              <w:rPr>
                <w:rFonts w:ascii="Times New Roman" w:hAnsi="Times New Roman" w:cs="Times New Roman"/>
                <w:szCs w:val="22"/>
              </w:rPr>
              <w:t>Robert Snelling</w:t>
            </w:r>
          </w:p>
        </w:tc>
      </w:tr>
      <w:tr w:rsidR="00C936A3" w:rsidRPr="00D35D5C" w14:paraId="327C39C4" w14:textId="77777777" w:rsidTr="00666F97">
        <w:trPr>
          <w:cantSplit/>
        </w:trPr>
        <w:tc>
          <w:tcPr>
            <w:tcW w:w="907" w:type="pct"/>
          </w:tcPr>
          <w:p w14:paraId="1264F487"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4605A1E1"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14:paraId="61200F7A"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Fina</w:t>
            </w:r>
            <w:r w:rsidR="00055839">
              <w:rPr>
                <w:rFonts w:ascii="Times New Roman" w:hAnsi="Times New Roman" w:cs="Times New Roman"/>
                <w:szCs w:val="22"/>
              </w:rPr>
              <w:t>l</w:t>
            </w:r>
            <w:r>
              <w:rPr>
                <w:rFonts w:ascii="Times New Roman" w:hAnsi="Times New Roman" w:cs="Times New Roman"/>
                <w:szCs w:val="22"/>
              </w:rPr>
              <w:t xml:space="preserve"> Review</w:t>
            </w:r>
          </w:p>
        </w:tc>
        <w:tc>
          <w:tcPr>
            <w:tcW w:w="1221" w:type="pct"/>
          </w:tcPr>
          <w:p w14:paraId="25FE93E3"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Monica Mohler</w:t>
            </w:r>
          </w:p>
        </w:tc>
      </w:tr>
      <w:tr w:rsidR="00C936A3" w:rsidRPr="00D35D5C" w14:paraId="38CD26A0" w14:textId="77777777" w:rsidTr="00666F97">
        <w:trPr>
          <w:cantSplit/>
        </w:trPr>
        <w:tc>
          <w:tcPr>
            <w:tcW w:w="907" w:type="pct"/>
          </w:tcPr>
          <w:p w14:paraId="62C0E6E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14:paraId="1D67D9F5"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14:paraId="342146E6"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7BA9B68D"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Radina Ivanova/Matt Robinson</w:t>
            </w:r>
          </w:p>
        </w:tc>
      </w:tr>
      <w:tr w:rsidR="00C936A3" w:rsidRPr="00D35D5C" w14:paraId="5AD136E2" w14:textId="77777777" w:rsidTr="00666F97">
        <w:trPr>
          <w:cantSplit/>
        </w:trPr>
        <w:tc>
          <w:tcPr>
            <w:tcW w:w="907" w:type="pct"/>
          </w:tcPr>
          <w:p w14:paraId="314F9514"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14:paraId="5516E8A5"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14:paraId="6AE7ED9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June Update</w:t>
            </w:r>
          </w:p>
        </w:tc>
        <w:tc>
          <w:tcPr>
            <w:tcW w:w="1221" w:type="pct"/>
          </w:tcPr>
          <w:p w14:paraId="5E937A8C" w14:textId="77777777" w:rsidR="00C936A3" w:rsidRDefault="00C936A3"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642E79" w:rsidRPr="00D35D5C" w14:paraId="605AB082" w14:textId="77777777" w:rsidTr="00666F97">
        <w:trPr>
          <w:cantSplit/>
        </w:trPr>
        <w:tc>
          <w:tcPr>
            <w:tcW w:w="907" w:type="pct"/>
          </w:tcPr>
          <w:p w14:paraId="273356C4"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5/14/2015</w:t>
            </w:r>
          </w:p>
        </w:tc>
        <w:tc>
          <w:tcPr>
            <w:tcW w:w="567" w:type="pct"/>
          </w:tcPr>
          <w:p w14:paraId="77946ECC"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14:paraId="146B80E6"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7B3CA389"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42E79" w:rsidRPr="00D35D5C" w14:paraId="3404DB52" w14:textId="77777777" w:rsidTr="00666F97">
        <w:trPr>
          <w:cantSplit/>
        </w:trPr>
        <w:tc>
          <w:tcPr>
            <w:tcW w:w="907" w:type="pct"/>
          </w:tcPr>
          <w:p w14:paraId="1232613E"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5/13/2015</w:t>
            </w:r>
          </w:p>
        </w:tc>
        <w:tc>
          <w:tcPr>
            <w:tcW w:w="567" w:type="pct"/>
          </w:tcPr>
          <w:p w14:paraId="31C93E39"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14:paraId="1064DB1D"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836A92D"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642E79" w:rsidRPr="00D35D5C" w14:paraId="21FB78BC" w14:textId="77777777" w:rsidTr="00666F97">
        <w:trPr>
          <w:cantSplit/>
        </w:trPr>
        <w:tc>
          <w:tcPr>
            <w:tcW w:w="907" w:type="pct"/>
          </w:tcPr>
          <w:p w14:paraId="395EA691"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5/12/2015</w:t>
            </w:r>
          </w:p>
        </w:tc>
        <w:tc>
          <w:tcPr>
            <w:tcW w:w="567" w:type="pct"/>
          </w:tcPr>
          <w:p w14:paraId="7F28D0FA"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14:paraId="5BE611E3"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May Update</w:t>
            </w:r>
          </w:p>
        </w:tc>
        <w:tc>
          <w:tcPr>
            <w:tcW w:w="1221" w:type="pct"/>
          </w:tcPr>
          <w:p w14:paraId="2449101A" w14:textId="77777777" w:rsidR="00642E79" w:rsidRDefault="00642E79"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3C3A8E" w:rsidRPr="00D35D5C" w14:paraId="5CDA8CBF" w14:textId="77777777" w:rsidTr="00666F97">
        <w:trPr>
          <w:cantSplit/>
        </w:trPr>
        <w:tc>
          <w:tcPr>
            <w:tcW w:w="907" w:type="pct"/>
          </w:tcPr>
          <w:p w14:paraId="47537C1E"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w:t>
            </w:r>
            <w:r w:rsidR="00F03C36">
              <w:rPr>
                <w:rFonts w:ascii="Times New Roman" w:hAnsi="Times New Roman" w:cs="Times New Roman"/>
                <w:szCs w:val="22"/>
              </w:rPr>
              <w:t>13/2015</w:t>
            </w:r>
          </w:p>
        </w:tc>
        <w:tc>
          <w:tcPr>
            <w:tcW w:w="567" w:type="pct"/>
          </w:tcPr>
          <w:p w14:paraId="68CD7119"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14:paraId="2C78C2FF"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FDD6E3B"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3C3A8E" w:rsidRPr="00D35D5C" w14:paraId="40CBB3EE" w14:textId="77777777" w:rsidTr="00666F97">
        <w:trPr>
          <w:cantSplit/>
        </w:trPr>
        <w:tc>
          <w:tcPr>
            <w:tcW w:w="907" w:type="pct"/>
          </w:tcPr>
          <w:p w14:paraId="475667E2"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4/7/2015</w:t>
            </w:r>
          </w:p>
        </w:tc>
        <w:tc>
          <w:tcPr>
            <w:tcW w:w="567" w:type="pct"/>
          </w:tcPr>
          <w:p w14:paraId="58DC238A"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14:paraId="104C4831"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597A3838"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3C3A8E" w:rsidRPr="00D35D5C" w14:paraId="25AB243F" w14:textId="77777777" w:rsidTr="00666F97">
        <w:trPr>
          <w:cantSplit/>
        </w:trPr>
        <w:tc>
          <w:tcPr>
            <w:tcW w:w="907" w:type="pct"/>
          </w:tcPr>
          <w:p w14:paraId="61C28767"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4/6/2015</w:t>
            </w:r>
          </w:p>
        </w:tc>
        <w:tc>
          <w:tcPr>
            <w:tcW w:w="567" w:type="pct"/>
          </w:tcPr>
          <w:p w14:paraId="7ED1615E"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14:paraId="41914304"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April Update</w:t>
            </w:r>
          </w:p>
        </w:tc>
        <w:tc>
          <w:tcPr>
            <w:tcW w:w="1221" w:type="pct"/>
          </w:tcPr>
          <w:p w14:paraId="7CC4D1A2" w14:textId="77777777" w:rsidR="003C3A8E" w:rsidRDefault="003C3A8E"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A64FDA" w:rsidRPr="00D35D5C" w14:paraId="3A5048B5" w14:textId="77777777" w:rsidTr="00666F97">
        <w:trPr>
          <w:cantSplit/>
        </w:trPr>
        <w:tc>
          <w:tcPr>
            <w:tcW w:w="907" w:type="pct"/>
          </w:tcPr>
          <w:p w14:paraId="319A4A0C"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w:t>
            </w:r>
            <w:r w:rsidR="003C3A8E">
              <w:rPr>
                <w:rFonts w:ascii="Times New Roman" w:hAnsi="Times New Roman" w:cs="Times New Roman"/>
                <w:szCs w:val="22"/>
              </w:rPr>
              <w:t>5/2015</w:t>
            </w:r>
          </w:p>
        </w:tc>
        <w:tc>
          <w:tcPr>
            <w:tcW w:w="567" w:type="pct"/>
          </w:tcPr>
          <w:p w14:paraId="07177AF1"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14:paraId="2AD41517"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2539ED45"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A64FDA" w:rsidRPr="00D35D5C" w14:paraId="6D429248" w14:textId="77777777" w:rsidTr="00666F97">
        <w:trPr>
          <w:cantSplit/>
        </w:trPr>
        <w:tc>
          <w:tcPr>
            <w:tcW w:w="907" w:type="pct"/>
          </w:tcPr>
          <w:p w14:paraId="35021D06"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3/4/2015</w:t>
            </w:r>
          </w:p>
        </w:tc>
        <w:tc>
          <w:tcPr>
            <w:tcW w:w="567" w:type="pct"/>
          </w:tcPr>
          <w:p w14:paraId="2D203DC8"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14:paraId="48EEE9E3"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108F8734"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A64FDA" w:rsidRPr="00D35D5C" w14:paraId="478F9319" w14:textId="77777777" w:rsidTr="00666F97">
        <w:trPr>
          <w:cantSplit/>
        </w:trPr>
        <w:tc>
          <w:tcPr>
            <w:tcW w:w="907" w:type="pct"/>
          </w:tcPr>
          <w:p w14:paraId="2DF2BD6F"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3/2/2015</w:t>
            </w:r>
          </w:p>
        </w:tc>
        <w:tc>
          <w:tcPr>
            <w:tcW w:w="567" w:type="pct"/>
          </w:tcPr>
          <w:p w14:paraId="545A06BE"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14:paraId="1CC18270"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March Update</w:t>
            </w:r>
          </w:p>
        </w:tc>
        <w:tc>
          <w:tcPr>
            <w:tcW w:w="1221" w:type="pct"/>
          </w:tcPr>
          <w:p w14:paraId="46B5CD3E" w14:textId="77777777" w:rsidR="00A64FDA" w:rsidRDefault="00A64FDA"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0F4024" w:rsidRPr="00D35D5C" w14:paraId="685D21EB" w14:textId="77777777" w:rsidTr="00666F97">
        <w:trPr>
          <w:cantSplit/>
        </w:trPr>
        <w:tc>
          <w:tcPr>
            <w:tcW w:w="907" w:type="pct"/>
          </w:tcPr>
          <w:p w14:paraId="6A0AFC2C" w14:textId="77777777" w:rsidR="000F4024" w:rsidRDefault="001864D6" w:rsidP="00666F9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14:paraId="427918DF" w14:textId="77777777" w:rsidR="000F4024" w:rsidRDefault="001864D6" w:rsidP="00666F9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14:paraId="3ABC0AA3"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5AF0F112"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0F4024" w:rsidRPr="00D35D5C" w14:paraId="78AD3AE1" w14:textId="77777777" w:rsidTr="00666F97">
        <w:trPr>
          <w:cantSplit/>
        </w:trPr>
        <w:tc>
          <w:tcPr>
            <w:tcW w:w="907" w:type="pct"/>
          </w:tcPr>
          <w:p w14:paraId="57EB212A"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2/5/2015</w:t>
            </w:r>
          </w:p>
        </w:tc>
        <w:tc>
          <w:tcPr>
            <w:tcW w:w="567" w:type="pct"/>
          </w:tcPr>
          <w:p w14:paraId="72643E91"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14:paraId="0AC1399D"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31CBF61B" w14:textId="77777777" w:rsidR="000F4024" w:rsidRDefault="000F4024"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14:paraId="60D539D5" w14:textId="77777777" w:rsidTr="00666F97">
        <w:trPr>
          <w:cantSplit/>
        </w:trPr>
        <w:tc>
          <w:tcPr>
            <w:tcW w:w="907" w:type="pct"/>
          </w:tcPr>
          <w:p w14:paraId="28B8B81C"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2/4/2015</w:t>
            </w:r>
          </w:p>
        </w:tc>
        <w:tc>
          <w:tcPr>
            <w:tcW w:w="567" w:type="pct"/>
          </w:tcPr>
          <w:p w14:paraId="517BD314"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14:paraId="165D75FE"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Added additional content to reflect dashboard technical architecture</w:t>
            </w:r>
          </w:p>
        </w:tc>
        <w:tc>
          <w:tcPr>
            <w:tcW w:w="1221" w:type="pct"/>
          </w:tcPr>
          <w:p w14:paraId="1A844EF1"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Andal FeQuiere</w:t>
            </w:r>
          </w:p>
        </w:tc>
      </w:tr>
      <w:tr w:rsidR="002D2E9B" w:rsidRPr="00D35D5C" w14:paraId="555FD427" w14:textId="77777777" w:rsidTr="00666F97">
        <w:trPr>
          <w:cantSplit/>
        </w:trPr>
        <w:tc>
          <w:tcPr>
            <w:tcW w:w="907" w:type="pct"/>
          </w:tcPr>
          <w:p w14:paraId="6F1888C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14:paraId="1B432EEE"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14:paraId="7B6C19A1"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14:paraId="7D202607"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14:paraId="1C09936F" w14:textId="77777777" w:rsidTr="00666F97">
        <w:trPr>
          <w:cantSplit/>
        </w:trPr>
        <w:tc>
          <w:tcPr>
            <w:tcW w:w="907" w:type="pct"/>
          </w:tcPr>
          <w:p w14:paraId="585AAE83"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14:paraId="29E5C955"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14:paraId="6F69916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14:paraId="3FFB055D"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2D2E9B" w:rsidRPr="00D35D5C" w14:paraId="7234841C" w14:textId="77777777" w:rsidTr="00666F97">
        <w:trPr>
          <w:cantSplit/>
        </w:trPr>
        <w:tc>
          <w:tcPr>
            <w:tcW w:w="907" w:type="pct"/>
          </w:tcPr>
          <w:p w14:paraId="3669CA37"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14:paraId="137F5F00" w14:textId="77777777"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14:paraId="186C2D43"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14:paraId="091127E7"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14:paraId="79648612" w14:textId="77777777" w:rsidTr="00666F97">
        <w:trPr>
          <w:cantSplit/>
        </w:trPr>
        <w:tc>
          <w:tcPr>
            <w:tcW w:w="907" w:type="pct"/>
          </w:tcPr>
          <w:p w14:paraId="63BD130A"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lastRenderedPageBreak/>
              <w:t>11/26</w:t>
            </w:r>
            <w:r w:rsidRPr="00D35D5C">
              <w:rPr>
                <w:rFonts w:ascii="Times New Roman" w:hAnsi="Times New Roman" w:cs="Times New Roman"/>
                <w:szCs w:val="22"/>
              </w:rPr>
              <w:t>/2014</w:t>
            </w:r>
          </w:p>
        </w:tc>
        <w:tc>
          <w:tcPr>
            <w:tcW w:w="567" w:type="pct"/>
          </w:tcPr>
          <w:p w14:paraId="679063FC"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14:paraId="2958B65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14:paraId="4B57910D"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2D2E9B" w:rsidRPr="00D35D5C" w14:paraId="768834E4" w14:textId="77777777" w:rsidTr="00666F97">
        <w:trPr>
          <w:cantSplit/>
        </w:trPr>
        <w:tc>
          <w:tcPr>
            <w:tcW w:w="907" w:type="pct"/>
          </w:tcPr>
          <w:p w14:paraId="20786564"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14:paraId="45D662C1"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14:paraId="4C974D2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14:paraId="637765C5"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14:paraId="51E51CED" w14:textId="77777777" w:rsidTr="00666F97">
        <w:trPr>
          <w:cantSplit/>
        </w:trPr>
        <w:tc>
          <w:tcPr>
            <w:tcW w:w="907" w:type="pct"/>
          </w:tcPr>
          <w:p w14:paraId="62621878"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14:paraId="6851A75B"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14:paraId="1F8E4040"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14:paraId="2F43AA32"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14:paraId="62D2D527" w14:textId="77777777" w:rsidTr="00666F97">
        <w:trPr>
          <w:cantSplit/>
        </w:trPr>
        <w:tc>
          <w:tcPr>
            <w:tcW w:w="907" w:type="pct"/>
          </w:tcPr>
          <w:p w14:paraId="5D9384FD"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14:paraId="7F61D664" w14:textId="77777777"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14:paraId="676ABD87"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14:paraId="04F5BFFC" w14:textId="77777777"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14:paraId="4D481242" w14:textId="77777777" w:rsidR="00D10467" w:rsidRDefault="00D10467" w:rsidP="009E791F">
      <w:pPr>
        <w:pStyle w:val="Title2"/>
      </w:pPr>
    </w:p>
    <w:p w14:paraId="60F146B1" w14:textId="77777777" w:rsidR="009E791F" w:rsidRDefault="009E791F" w:rsidP="009E791F">
      <w:pPr>
        <w:pStyle w:val="Title2"/>
      </w:pPr>
      <w:r>
        <w:t>Artifact Rationale</w:t>
      </w:r>
    </w:p>
    <w:p w14:paraId="2331D08A" w14:textId="77777777"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14:paraId="491A089C" w14:textId="77777777" w:rsidR="009E791F" w:rsidRDefault="009E791F" w:rsidP="009E791F">
      <w:pPr>
        <w:rPr>
          <w:sz w:val="24"/>
          <w:szCs w:val="20"/>
        </w:rPr>
      </w:pPr>
      <w:r>
        <w:br w:type="page"/>
      </w:r>
    </w:p>
    <w:p w14:paraId="06C937A5" w14:textId="77777777" w:rsidR="009E791F" w:rsidRDefault="009E791F" w:rsidP="009E791F">
      <w:pPr>
        <w:rPr>
          <w:sz w:val="24"/>
          <w:szCs w:val="20"/>
        </w:rPr>
      </w:pPr>
    </w:p>
    <w:p w14:paraId="706868CA" w14:textId="77777777" w:rsidR="009E791F" w:rsidRDefault="009E791F" w:rsidP="009E791F">
      <w:pPr>
        <w:pStyle w:val="Title2"/>
      </w:pPr>
      <w:r>
        <w:t>Table of Contents</w:t>
      </w:r>
    </w:p>
    <w:p w14:paraId="33E22274" w14:textId="77777777" w:rsidR="008F74A4"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7339267" w:history="1">
        <w:r w:rsidR="008F74A4" w:rsidRPr="00C55AE0">
          <w:rPr>
            <w:rStyle w:val="Hyperlink"/>
            <w:noProof/>
          </w:rPr>
          <w:t>1.</w:t>
        </w:r>
        <w:r w:rsidR="008F74A4">
          <w:rPr>
            <w:rFonts w:asciiTheme="minorHAnsi" w:eastAsiaTheme="minorEastAsia" w:hAnsiTheme="minorHAnsi" w:cstheme="minorBidi"/>
            <w:b w:val="0"/>
            <w:noProof/>
            <w:sz w:val="22"/>
            <w:szCs w:val="22"/>
          </w:rPr>
          <w:tab/>
        </w:r>
        <w:r w:rsidR="008F74A4" w:rsidRPr="00C55AE0">
          <w:rPr>
            <w:rStyle w:val="Hyperlink"/>
            <w:noProof/>
          </w:rPr>
          <w:t>About this document</w:t>
        </w:r>
        <w:r w:rsidR="008F74A4">
          <w:rPr>
            <w:noProof/>
            <w:webHidden/>
          </w:rPr>
          <w:tab/>
        </w:r>
        <w:r w:rsidR="008F74A4">
          <w:rPr>
            <w:noProof/>
            <w:webHidden/>
          </w:rPr>
          <w:fldChar w:fldCharType="begin"/>
        </w:r>
        <w:r w:rsidR="008F74A4">
          <w:rPr>
            <w:noProof/>
            <w:webHidden/>
          </w:rPr>
          <w:instrText xml:space="preserve"> PAGEREF _Toc427339267 \h </w:instrText>
        </w:r>
        <w:r w:rsidR="008F74A4">
          <w:rPr>
            <w:noProof/>
            <w:webHidden/>
          </w:rPr>
        </w:r>
        <w:r w:rsidR="008F74A4">
          <w:rPr>
            <w:noProof/>
            <w:webHidden/>
          </w:rPr>
          <w:fldChar w:fldCharType="separate"/>
        </w:r>
        <w:r w:rsidR="00F0749E">
          <w:rPr>
            <w:noProof/>
            <w:webHidden/>
          </w:rPr>
          <w:t>6</w:t>
        </w:r>
        <w:r w:rsidR="008F74A4">
          <w:rPr>
            <w:noProof/>
            <w:webHidden/>
          </w:rPr>
          <w:fldChar w:fldCharType="end"/>
        </w:r>
      </w:hyperlink>
    </w:p>
    <w:p w14:paraId="05507B89" w14:textId="77777777" w:rsidR="008F74A4" w:rsidRDefault="008F74A4">
      <w:pPr>
        <w:pStyle w:val="TOC1"/>
        <w:rPr>
          <w:rFonts w:asciiTheme="minorHAnsi" w:eastAsiaTheme="minorEastAsia" w:hAnsiTheme="minorHAnsi" w:cstheme="minorBidi"/>
          <w:b w:val="0"/>
          <w:noProof/>
          <w:sz w:val="22"/>
          <w:szCs w:val="22"/>
        </w:rPr>
      </w:pPr>
      <w:hyperlink w:anchor="_Toc427339268" w:history="1">
        <w:r w:rsidRPr="00C55AE0">
          <w:rPr>
            <w:rStyle w:val="Hyperlink"/>
            <w:noProof/>
          </w:rPr>
          <w:t>2.</w:t>
        </w:r>
        <w:r>
          <w:rPr>
            <w:rFonts w:asciiTheme="minorHAnsi" w:eastAsiaTheme="minorEastAsia" w:hAnsiTheme="minorHAnsi" w:cstheme="minorBidi"/>
            <w:b w:val="0"/>
            <w:noProof/>
            <w:sz w:val="22"/>
            <w:szCs w:val="22"/>
          </w:rPr>
          <w:tab/>
        </w:r>
        <w:r w:rsidRPr="00C55AE0">
          <w:rPr>
            <w:rStyle w:val="Hyperlink"/>
            <w:noProof/>
          </w:rPr>
          <w:t>Introduction</w:t>
        </w:r>
        <w:r>
          <w:rPr>
            <w:noProof/>
            <w:webHidden/>
          </w:rPr>
          <w:tab/>
        </w:r>
        <w:r>
          <w:rPr>
            <w:noProof/>
            <w:webHidden/>
          </w:rPr>
          <w:fldChar w:fldCharType="begin"/>
        </w:r>
        <w:r>
          <w:rPr>
            <w:noProof/>
            <w:webHidden/>
          </w:rPr>
          <w:instrText xml:space="preserve"> PAGEREF _Toc427339268 \h </w:instrText>
        </w:r>
        <w:r>
          <w:rPr>
            <w:noProof/>
            <w:webHidden/>
          </w:rPr>
        </w:r>
        <w:r>
          <w:rPr>
            <w:noProof/>
            <w:webHidden/>
          </w:rPr>
          <w:fldChar w:fldCharType="separate"/>
        </w:r>
        <w:r w:rsidR="00F0749E">
          <w:rPr>
            <w:noProof/>
            <w:webHidden/>
          </w:rPr>
          <w:t>6</w:t>
        </w:r>
        <w:r>
          <w:rPr>
            <w:noProof/>
            <w:webHidden/>
          </w:rPr>
          <w:fldChar w:fldCharType="end"/>
        </w:r>
      </w:hyperlink>
    </w:p>
    <w:p w14:paraId="7B9FDD81" w14:textId="77777777" w:rsidR="008F74A4" w:rsidRDefault="008F74A4">
      <w:pPr>
        <w:pStyle w:val="TOC2"/>
        <w:rPr>
          <w:rFonts w:asciiTheme="minorHAnsi" w:eastAsiaTheme="minorEastAsia" w:hAnsiTheme="minorHAnsi" w:cstheme="minorBidi"/>
          <w:b w:val="0"/>
          <w:noProof/>
          <w:sz w:val="22"/>
          <w:szCs w:val="22"/>
        </w:rPr>
      </w:pPr>
      <w:hyperlink w:anchor="_Toc427339269" w:history="1">
        <w:r w:rsidRPr="00C55AE0">
          <w:rPr>
            <w:rStyle w:val="Hyperlink"/>
            <w:noProof/>
          </w:rPr>
          <w:t>2.1.</w:t>
        </w:r>
        <w:r>
          <w:rPr>
            <w:rFonts w:asciiTheme="minorHAnsi" w:eastAsiaTheme="minorEastAsia" w:hAnsiTheme="minorHAnsi" w:cstheme="minorBidi"/>
            <w:b w:val="0"/>
            <w:noProof/>
            <w:sz w:val="22"/>
            <w:szCs w:val="22"/>
          </w:rPr>
          <w:tab/>
        </w:r>
        <w:r w:rsidRPr="00C55AE0">
          <w:rPr>
            <w:rStyle w:val="Hyperlink"/>
            <w:noProof/>
          </w:rPr>
          <w:t>Purpose of the SDD</w:t>
        </w:r>
        <w:r>
          <w:rPr>
            <w:noProof/>
            <w:webHidden/>
          </w:rPr>
          <w:tab/>
        </w:r>
        <w:r>
          <w:rPr>
            <w:noProof/>
            <w:webHidden/>
          </w:rPr>
          <w:fldChar w:fldCharType="begin"/>
        </w:r>
        <w:r>
          <w:rPr>
            <w:noProof/>
            <w:webHidden/>
          </w:rPr>
          <w:instrText xml:space="preserve"> PAGEREF _Toc427339269 \h </w:instrText>
        </w:r>
        <w:r>
          <w:rPr>
            <w:noProof/>
            <w:webHidden/>
          </w:rPr>
        </w:r>
        <w:r>
          <w:rPr>
            <w:noProof/>
            <w:webHidden/>
          </w:rPr>
          <w:fldChar w:fldCharType="separate"/>
        </w:r>
        <w:r w:rsidR="00F0749E">
          <w:rPr>
            <w:noProof/>
            <w:webHidden/>
          </w:rPr>
          <w:t>6</w:t>
        </w:r>
        <w:r>
          <w:rPr>
            <w:noProof/>
            <w:webHidden/>
          </w:rPr>
          <w:fldChar w:fldCharType="end"/>
        </w:r>
      </w:hyperlink>
    </w:p>
    <w:p w14:paraId="3F019A8B" w14:textId="77777777" w:rsidR="008F74A4" w:rsidRDefault="008F74A4">
      <w:pPr>
        <w:pStyle w:val="TOC2"/>
        <w:rPr>
          <w:rFonts w:asciiTheme="minorHAnsi" w:eastAsiaTheme="minorEastAsia" w:hAnsiTheme="minorHAnsi" w:cstheme="minorBidi"/>
          <w:b w:val="0"/>
          <w:noProof/>
          <w:sz w:val="22"/>
          <w:szCs w:val="22"/>
        </w:rPr>
      </w:pPr>
      <w:hyperlink w:anchor="_Toc427339270" w:history="1">
        <w:r w:rsidRPr="00C55AE0">
          <w:rPr>
            <w:rStyle w:val="Hyperlink"/>
            <w:noProof/>
          </w:rPr>
          <w:t>2.2.</w:t>
        </w:r>
        <w:r>
          <w:rPr>
            <w:rFonts w:asciiTheme="minorHAnsi" w:eastAsiaTheme="minorEastAsia" w:hAnsiTheme="minorHAnsi" w:cstheme="minorBidi"/>
            <w:b w:val="0"/>
            <w:noProof/>
            <w:sz w:val="22"/>
            <w:szCs w:val="22"/>
          </w:rPr>
          <w:tab/>
        </w:r>
        <w:r w:rsidRPr="00C55AE0">
          <w:rPr>
            <w:rStyle w:val="Hyperlink"/>
            <w:noProof/>
          </w:rPr>
          <w:t>Identification</w:t>
        </w:r>
        <w:r>
          <w:rPr>
            <w:noProof/>
            <w:webHidden/>
          </w:rPr>
          <w:tab/>
        </w:r>
        <w:r>
          <w:rPr>
            <w:noProof/>
            <w:webHidden/>
          </w:rPr>
          <w:fldChar w:fldCharType="begin"/>
        </w:r>
        <w:r>
          <w:rPr>
            <w:noProof/>
            <w:webHidden/>
          </w:rPr>
          <w:instrText xml:space="preserve"> PAGEREF _Toc427339270 \h </w:instrText>
        </w:r>
        <w:r>
          <w:rPr>
            <w:noProof/>
            <w:webHidden/>
          </w:rPr>
        </w:r>
        <w:r>
          <w:rPr>
            <w:noProof/>
            <w:webHidden/>
          </w:rPr>
          <w:fldChar w:fldCharType="separate"/>
        </w:r>
        <w:r w:rsidR="00F0749E">
          <w:rPr>
            <w:noProof/>
            <w:webHidden/>
          </w:rPr>
          <w:t>6</w:t>
        </w:r>
        <w:r>
          <w:rPr>
            <w:noProof/>
            <w:webHidden/>
          </w:rPr>
          <w:fldChar w:fldCharType="end"/>
        </w:r>
      </w:hyperlink>
    </w:p>
    <w:p w14:paraId="3B92A9ED" w14:textId="77777777" w:rsidR="008F74A4" w:rsidRDefault="008F74A4">
      <w:pPr>
        <w:pStyle w:val="TOC2"/>
        <w:rPr>
          <w:rFonts w:asciiTheme="minorHAnsi" w:eastAsiaTheme="minorEastAsia" w:hAnsiTheme="minorHAnsi" w:cstheme="minorBidi"/>
          <w:b w:val="0"/>
          <w:noProof/>
          <w:sz w:val="22"/>
          <w:szCs w:val="22"/>
        </w:rPr>
      </w:pPr>
      <w:hyperlink w:anchor="_Toc427339271" w:history="1">
        <w:r w:rsidRPr="00C55AE0">
          <w:rPr>
            <w:rStyle w:val="Hyperlink"/>
            <w:noProof/>
          </w:rPr>
          <w:t>2.3.</w:t>
        </w:r>
        <w:r>
          <w:rPr>
            <w:rFonts w:asciiTheme="minorHAnsi" w:eastAsiaTheme="minorEastAsia" w:hAnsiTheme="minorHAnsi" w:cstheme="minorBidi"/>
            <w:b w:val="0"/>
            <w:noProof/>
            <w:sz w:val="22"/>
            <w:szCs w:val="22"/>
          </w:rPr>
          <w:tab/>
        </w:r>
        <w:r w:rsidRPr="00C55AE0">
          <w:rPr>
            <w:rStyle w:val="Hyperlink"/>
            <w:noProof/>
          </w:rPr>
          <w:t>Scope</w:t>
        </w:r>
        <w:r>
          <w:rPr>
            <w:noProof/>
            <w:webHidden/>
          </w:rPr>
          <w:tab/>
        </w:r>
        <w:r>
          <w:rPr>
            <w:noProof/>
            <w:webHidden/>
          </w:rPr>
          <w:fldChar w:fldCharType="begin"/>
        </w:r>
        <w:r>
          <w:rPr>
            <w:noProof/>
            <w:webHidden/>
          </w:rPr>
          <w:instrText xml:space="preserve"> PAGEREF _Toc427339271 \h </w:instrText>
        </w:r>
        <w:r>
          <w:rPr>
            <w:noProof/>
            <w:webHidden/>
          </w:rPr>
        </w:r>
        <w:r>
          <w:rPr>
            <w:noProof/>
            <w:webHidden/>
          </w:rPr>
          <w:fldChar w:fldCharType="separate"/>
        </w:r>
        <w:r w:rsidR="00F0749E">
          <w:rPr>
            <w:noProof/>
            <w:webHidden/>
          </w:rPr>
          <w:t>6</w:t>
        </w:r>
        <w:r>
          <w:rPr>
            <w:noProof/>
            <w:webHidden/>
          </w:rPr>
          <w:fldChar w:fldCharType="end"/>
        </w:r>
      </w:hyperlink>
    </w:p>
    <w:p w14:paraId="048DC45D" w14:textId="77777777" w:rsidR="008F74A4" w:rsidRDefault="008F74A4">
      <w:pPr>
        <w:pStyle w:val="TOC2"/>
        <w:rPr>
          <w:rFonts w:asciiTheme="minorHAnsi" w:eastAsiaTheme="minorEastAsia" w:hAnsiTheme="minorHAnsi" w:cstheme="minorBidi"/>
          <w:b w:val="0"/>
          <w:noProof/>
          <w:sz w:val="22"/>
          <w:szCs w:val="22"/>
        </w:rPr>
      </w:pPr>
      <w:hyperlink w:anchor="_Toc427339272" w:history="1">
        <w:r w:rsidRPr="00C55AE0">
          <w:rPr>
            <w:rStyle w:val="Hyperlink"/>
            <w:noProof/>
          </w:rPr>
          <w:t>2.4.</w:t>
        </w:r>
        <w:r>
          <w:rPr>
            <w:rFonts w:asciiTheme="minorHAnsi" w:eastAsiaTheme="minorEastAsia" w:hAnsiTheme="minorHAnsi" w:cstheme="minorBidi"/>
            <w:b w:val="0"/>
            <w:noProof/>
            <w:sz w:val="22"/>
            <w:szCs w:val="22"/>
          </w:rPr>
          <w:tab/>
        </w:r>
        <w:r w:rsidRPr="00C55AE0">
          <w:rPr>
            <w:rStyle w:val="Hyperlink"/>
            <w:noProof/>
          </w:rPr>
          <w:t>User Characteristics</w:t>
        </w:r>
        <w:r>
          <w:rPr>
            <w:noProof/>
            <w:webHidden/>
          </w:rPr>
          <w:tab/>
        </w:r>
        <w:r>
          <w:rPr>
            <w:noProof/>
            <w:webHidden/>
          </w:rPr>
          <w:fldChar w:fldCharType="begin"/>
        </w:r>
        <w:r>
          <w:rPr>
            <w:noProof/>
            <w:webHidden/>
          </w:rPr>
          <w:instrText xml:space="preserve"> PAGEREF _Toc427339272 \h </w:instrText>
        </w:r>
        <w:r>
          <w:rPr>
            <w:noProof/>
            <w:webHidden/>
          </w:rPr>
        </w:r>
        <w:r>
          <w:rPr>
            <w:noProof/>
            <w:webHidden/>
          </w:rPr>
          <w:fldChar w:fldCharType="separate"/>
        </w:r>
        <w:r w:rsidR="00F0749E">
          <w:rPr>
            <w:noProof/>
            <w:webHidden/>
          </w:rPr>
          <w:t>7</w:t>
        </w:r>
        <w:r>
          <w:rPr>
            <w:noProof/>
            <w:webHidden/>
          </w:rPr>
          <w:fldChar w:fldCharType="end"/>
        </w:r>
      </w:hyperlink>
    </w:p>
    <w:p w14:paraId="4DB2E067" w14:textId="77777777" w:rsidR="008F74A4" w:rsidRDefault="008F74A4">
      <w:pPr>
        <w:pStyle w:val="TOC2"/>
        <w:rPr>
          <w:rFonts w:asciiTheme="minorHAnsi" w:eastAsiaTheme="minorEastAsia" w:hAnsiTheme="minorHAnsi" w:cstheme="minorBidi"/>
          <w:b w:val="0"/>
          <w:noProof/>
          <w:sz w:val="22"/>
          <w:szCs w:val="22"/>
        </w:rPr>
      </w:pPr>
      <w:hyperlink w:anchor="_Toc427339273" w:history="1">
        <w:r w:rsidRPr="00C55AE0">
          <w:rPr>
            <w:rStyle w:val="Hyperlink"/>
            <w:noProof/>
          </w:rPr>
          <w:t>2.5.</w:t>
        </w:r>
        <w:r>
          <w:rPr>
            <w:rFonts w:asciiTheme="minorHAnsi" w:eastAsiaTheme="minorEastAsia" w:hAnsiTheme="minorHAnsi" w:cstheme="minorBidi"/>
            <w:b w:val="0"/>
            <w:noProof/>
            <w:sz w:val="22"/>
            <w:szCs w:val="22"/>
          </w:rPr>
          <w:tab/>
        </w:r>
        <w:r w:rsidRPr="00C55AE0">
          <w:rPr>
            <w:rStyle w:val="Hyperlink"/>
            <w:noProof/>
          </w:rPr>
          <w:t>Relationship to Other Documents and Plans</w:t>
        </w:r>
        <w:r>
          <w:rPr>
            <w:noProof/>
            <w:webHidden/>
          </w:rPr>
          <w:tab/>
        </w:r>
        <w:r>
          <w:rPr>
            <w:noProof/>
            <w:webHidden/>
          </w:rPr>
          <w:fldChar w:fldCharType="begin"/>
        </w:r>
        <w:r>
          <w:rPr>
            <w:noProof/>
            <w:webHidden/>
          </w:rPr>
          <w:instrText xml:space="preserve"> PAGEREF _Toc427339273 \h </w:instrText>
        </w:r>
        <w:r>
          <w:rPr>
            <w:noProof/>
            <w:webHidden/>
          </w:rPr>
        </w:r>
        <w:r>
          <w:rPr>
            <w:noProof/>
            <w:webHidden/>
          </w:rPr>
          <w:fldChar w:fldCharType="separate"/>
        </w:r>
        <w:r w:rsidR="00F0749E">
          <w:rPr>
            <w:noProof/>
            <w:webHidden/>
          </w:rPr>
          <w:t>7</w:t>
        </w:r>
        <w:r>
          <w:rPr>
            <w:noProof/>
            <w:webHidden/>
          </w:rPr>
          <w:fldChar w:fldCharType="end"/>
        </w:r>
      </w:hyperlink>
    </w:p>
    <w:p w14:paraId="6257A73B" w14:textId="77777777" w:rsidR="008F74A4" w:rsidRDefault="008F74A4">
      <w:pPr>
        <w:pStyle w:val="TOC2"/>
        <w:rPr>
          <w:rFonts w:asciiTheme="minorHAnsi" w:eastAsiaTheme="minorEastAsia" w:hAnsiTheme="minorHAnsi" w:cstheme="minorBidi"/>
          <w:b w:val="0"/>
          <w:noProof/>
          <w:sz w:val="22"/>
          <w:szCs w:val="22"/>
        </w:rPr>
      </w:pPr>
      <w:hyperlink w:anchor="_Toc427339274" w:history="1">
        <w:r w:rsidRPr="00C55AE0">
          <w:rPr>
            <w:rStyle w:val="Hyperlink"/>
            <w:noProof/>
          </w:rPr>
          <w:t>2.6.</w:t>
        </w:r>
        <w:r>
          <w:rPr>
            <w:rFonts w:asciiTheme="minorHAnsi" w:eastAsiaTheme="minorEastAsia" w:hAnsiTheme="minorHAnsi" w:cstheme="minorBidi"/>
            <w:b w:val="0"/>
            <w:noProof/>
            <w:sz w:val="22"/>
            <w:szCs w:val="22"/>
          </w:rPr>
          <w:tab/>
        </w:r>
        <w:r w:rsidRPr="00C55AE0">
          <w:rPr>
            <w:rStyle w:val="Hyperlink"/>
            <w:noProof/>
          </w:rPr>
          <w:t>Acronyms and Abbreviations</w:t>
        </w:r>
        <w:r>
          <w:rPr>
            <w:noProof/>
            <w:webHidden/>
          </w:rPr>
          <w:tab/>
        </w:r>
        <w:r>
          <w:rPr>
            <w:noProof/>
            <w:webHidden/>
          </w:rPr>
          <w:fldChar w:fldCharType="begin"/>
        </w:r>
        <w:r>
          <w:rPr>
            <w:noProof/>
            <w:webHidden/>
          </w:rPr>
          <w:instrText xml:space="preserve"> PAGEREF _Toc427339274 \h </w:instrText>
        </w:r>
        <w:r>
          <w:rPr>
            <w:noProof/>
            <w:webHidden/>
          </w:rPr>
        </w:r>
        <w:r>
          <w:rPr>
            <w:noProof/>
            <w:webHidden/>
          </w:rPr>
          <w:fldChar w:fldCharType="separate"/>
        </w:r>
        <w:r w:rsidR="00F0749E">
          <w:rPr>
            <w:noProof/>
            <w:webHidden/>
          </w:rPr>
          <w:t>8</w:t>
        </w:r>
        <w:r>
          <w:rPr>
            <w:noProof/>
            <w:webHidden/>
          </w:rPr>
          <w:fldChar w:fldCharType="end"/>
        </w:r>
      </w:hyperlink>
    </w:p>
    <w:p w14:paraId="57B77E24" w14:textId="77777777" w:rsidR="008F74A4" w:rsidRDefault="008F74A4">
      <w:pPr>
        <w:pStyle w:val="TOC1"/>
        <w:rPr>
          <w:rFonts w:asciiTheme="minorHAnsi" w:eastAsiaTheme="minorEastAsia" w:hAnsiTheme="minorHAnsi" w:cstheme="minorBidi"/>
          <w:b w:val="0"/>
          <w:noProof/>
          <w:sz w:val="22"/>
          <w:szCs w:val="22"/>
        </w:rPr>
      </w:pPr>
      <w:hyperlink w:anchor="_Toc427339275" w:history="1">
        <w:r w:rsidRPr="00C55AE0">
          <w:rPr>
            <w:rStyle w:val="Hyperlink"/>
            <w:noProof/>
          </w:rPr>
          <w:t>3.</w:t>
        </w:r>
        <w:r>
          <w:rPr>
            <w:rFonts w:asciiTheme="minorHAnsi" w:eastAsiaTheme="minorEastAsia" w:hAnsiTheme="minorHAnsi" w:cstheme="minorBidi"/>
            <w:b w:val="0"/>
            <w:noProof/>
            <w:sz w:val="22"/>
            <w:szCs w:val="22"/>
          </w:rPr>
          <w:tab/>
        </w:r>
        <w:r w:rsidRPr="00C55AE0">
          <w:rPr>
            <w:rStyle w:val="Hyperlink"/>
            <w:noProof/>
          </w:rPr>
          <w:t>Background</w:t>
        </w:r>
        <w:r>
          <w:rPr>
            <w:noProof/>
            <w:webHidden/>
          </w:rPr>
          <w:tab/>
        </w:r>
        <w:r>
          <w:rPr>
            <w:noProof/>
            <w:webHidden/>
          </w:rPr>
          <w:fldChar w:fldCharType="begin"/>
        </w:r>
        <w:r>
          <w:rPr>
            <w:noProof/>
            <w:webHidden/>
          </w:rPr>
          <w:instrText xml:space="preserve"> PAGEREF _Toc427339275 \h </w:instrText>
        </w:r>
        <w:r>
          <w:rPr>
            <w:noProof/>
            <w:webHidden/>
          </w:rPr>
        </w:r>
        <w:r>
          <w:rPr>
            <w:noProof/>
            <w:webHidden/>
          </w:rPr>
          <w:fldChar w:fldCharType="separate"/>
        </w:r>
        <w:r w:rsidR="00F0749E">
          <w:rPr>
            <w:noProof/>
            <w:webHidden/>
          </w:rPr>
          <w:t>10</w:t>
        </w:r>
        <w:r>
          <w:rPr>
            <w:noProof/>
            <w:webHidden/>
          </w:rPr>
          <w:fldChar w:fldCharType="end"/>
        </w:r>
      </w:hyperlink>
    </w:p>
    <w:p w14:paraId="356F00A6" w14:textId="77777777" w:rsidR="008F74A4" w:rsidRDefault="008F74A4">
      <w:pPr>
        <w:pStyle w:val="TOC2"/>
        <w:rPr>
          <w:rFonts w:asciiTheme="minorHAnsi" w:eastAsiaTheme="minorEastAsia" w:hAnsiTheme="minorHAnsi" w:cstheme="minorBidi"/>
          <w:b w:val="0"/>
          <w:noProof/>
          <w:sz w:val="22"/>
          <w:szCs w:val="22"/>
        </w:rPr>
      </w:pPr>
      <w:hyperlink w:anchor="_Toc427339276" w:history="1">
        <w:r w:rsidRPr="00C55AE0">
          <w:rPr>
            <w:rStyle w:val="Hyperlink"/>
            <w:noProof/>
          </w:rPr>
          <w:t>3.1.</w:t>
        </w:r>
        <w:r>
          <w:rPr>
            <w:rFonts w:asciiTheme="minorHAnsi" w:eastAsiaTheme="minorEastAsia" w:hAnsiTheme="minorHAnsi" w:cstheme="minorBidi"/>
            <w:b w:val="0"/>
            <w:noProof/>
            <w:sz w:val="22"/>
            <w:szCs w:val="22"/>
          </w:rPr>
          <w:tab/>
        </w:r>
        <w:r w:rsidRPr="00C55AE0">
          <w:rPr>
            <w:rStyle w:val="Hyperlink"/>
            <w:noProof/>
          </w:rPr>
          <w:t>Overview of the System</w:t>
        </w:r>
        <w:r>
          <w:rPr>
            <w:noProof/>
            <w:webHidden/>
          </w:rPr>
          <w:tab/>
        </w:r>
        <w:r>
          <w:rPr>
            <w:noProof/>
            <w:webHidden/>
          </w:rPr>
          <w:fldChar w:fldCharType="begin"/>
        </w:r>
        <w:r>
          <w:rPr>
            <w:noProof/>
            <w:webHidden/>
          </w:rPr>
          <w:instrText xml:space="preserve"> PAGEREF _Toc427339276 \h </w:instrText>
        </w:r>
        <w:r>
          <w:rPr>
            <w:noProof/>
            <w:webHidden/>
          </w:rPr>
        </w:r>
        <w:r>
          <w:rPr>
            <w:noProof/>
            <w:webHidden/>
          </w:rPr>
          <w:fldChar w:fldCharType="separate"/>
        </w:r>
        <w:r w:rsidR="00F0749E">
          <w:rPr>
            <w:noProof/>
            <w:webHidden/>
          </w:rPr>
          <w:t>10</w:t>
        </w:r>
        <w:r>
          <w:rPr>
            <w:noProof/>
            <w:webHidden/>
          </w:rPr>
          <w:fldChar w:fldCharType="end"/>
        </w:r>
      </w:hyperlink>
    </w:p>
    <w:p w14:paraId="7E78A469" w14:textId="77777777" w:rsidR="008F74A4" w:rsidRDefault="008F74A4">
      <w:pPr>
        <w:pStyle w:val="TOC3"/>
        <w:rPr>
          <w:rFonts w:asciiTheme="minorHAnsi" w:eastAsiaTheme="minorEastAsia" w:hAnsiTheme="minorHAnsi" w:cstheme="minorBidi"/>
          <w:b w:val="0"/>
          <w:noProof/>
          <w:sz w:val="22"/>
          <w:szCs w:val="22"/>
        </w:rPr>
      </w:pPr>
      <w:hyperlink w:anchor="_Toc427339277" w:history="1">
        <w:r w:rsidRPr="00C55AE0">
          <w:rPr>
            <w:rStyle w:val="Hyperlink"/>
            <w:noProof/>
          </w:rPr>
          <w:t>3.1.1.</w:t>
        </w:r>
        <w:r>
          <w:rPr>
            <w:rFonts w:asciiTheme="minorHAnsi" w:eastAsiaTheme="minorEastAsia" w:hAnsiTheme="minorHAnsi" w:cstheme="minorBidi"/>
            <w:b w:val="0"/>
            <w:noProof/>
            <w:sz w:val="22"/>
            <w:szCs w:val="22"/>
          </w:rPr>
          <w:tab/>
        </w:r>
        <w:r w:rsidRPr="00C55AE0">
          <w:rPr>
            <w:rStyle w:val="Hyperlink"/>
            <w:noProof/>
          </w:rPr>
          <w:t>SDR Database Background</w:t>
        </w:r>
        <w:r>
          <w:rPr>
            <w:noProof/>
            <w:webHidden/>
          </w:rPr>
          <w:tab/>
        </w:r>
        <w:r>
          <w:rPr>
            <w:noProof/>
            <w:webHidden/>
          </w:rPr>
          <w:fldChar w:fldCharType="begin"/>
        </w:r>
        <w:r>
          <w:rPr>
            <w:noProof/>
            <w:webHidden/>
          </w:rPr>
          <w:instrText xml:space="preserve"> PAGEREF _Toc427339277 \h </w:instrText>
        </w:r>
        <w:r>
          <w:rPr>
            <w:noProof/>
            <w:webHidden/>
          </w:rPr>
        </w:r>
        <w:r>
          <w:rPr>
            <w:noProof/>
            <w:webHidden/>
          </w:rPr>
          <w:fldChar w:fldCharType="separate"/>
        </w:r>
        <w:r w:rsidR="00F0749E">
          <w:rPr>
            <w:noProof/>
            <w:webHidden/>
          </w:rPr>
          <w:t>12</w:t>
        </w:r>
        <w:r>
          <w:rPr>
            <w:noProof/>
            <w:webHidden/>
          </w:rPr>
          <w:fldChar w:fldCharType="end"/>
        </w:r>
      </w:hyperlink>
    </w:p>
    <w:p w14:paraId="7548549D" w14:textId="77777777" w:rsidR="008F74A4" w:rsidRDefault="008F74A4">
      <w:pPr>
        <w:pStyle w:val="TOC2"/>
        <w:rPr>
          <w:rFonts w:asciiTheme="minorHAnsi" w:eastAsiaTheme="minorEastAsia" w:hAnsiTheme="minorHAnsi" w:cstheme="minorBidi"/>
          <w:b w:val="0"/>
          <w:noProof/>
          <w:sz w:val="22"/>
          <w:szCs w:val="22"/>
        </w:rPr>
      </w:pPr>
      <w:hyperlink w:anchor="_Toc427339278" w:history="1">
        <w:r w:rsidRPr="00C55AE0">
          <w:rPr>
            <w:rStyle w:val="Hyperlink"/>
            <w:noProof/>
          </w:rPr>
          <w:t>3.2.</w:t>
        </w:r>
        <w:r>
          <w:rPr>
            <w:rFonts w:asciiTheme="minorHAnsi" w:eastAsiaTheme="minorEastAsia" w:hAnsiTheme="minorHAnsi" w:cstheme="minorBidi"/>
            <w:b w:val="0"/>
            <w:noProof/>
            <w:sz w:val="22"/>
            <w:szCs w:val="22"/>
          </w:rPr>
          <w:tab/>
        </w:r>
        <w:r w:rsidRPr="00C55AE0">
          <w:rPr>
            <w:rStyle w:val="Hyperlink"/>
            <w:noProof/>
          </w:rPr>
          <w:t>Overview of the Business Process</w:t>
        </w:r>
        <w:r>
          <w:rPr>
            <w:noProof/>
            <w:webHidden/>
          </w:rPr>
          <w:tab/>
        </w:r>
        <w:r>
          <w:rPr>
            <w:noProof/>
            <w:webHidden/>
          </w:rPr>
          <w:fldChar w:fldCharType="begin"/>
        </w:r>
        <w:r>
          <w:rPr>
            <w:noProof/>
            <w:webHidden/>
          </w:rPr>
          <w:instrText xml:space="preserve"> PAGEREF _Toc427339278 \h </w:instrText>
        </w:r>
        <w:r>
          <w:rPr>
            <w:noProof/>
            <w:webHidden/>
          </w:rPr>
        </w:r>
        <w:r>
          <w:rPr>
            <w:noProof/>
            <w:webHidden/>
          </w:rPr>
          <w:fldChar w:fldCharType="separate"/>
        </w:r>
        <w:r w:rsidR="00F0749E">
          <w:rPr>
            <w:noProof/>
            <w:webHidden/>
          </w:rPr>
          <w:t>13</w:t>
        </w:r>
        <w:r>
          <w:rPr>
            <w:noProof/>
            <w:webHidden/>
          </w:rPr>
          <w:fldChar w:fldCharType="end"/>
        </w:r>
      </w:hyperlink>
    </w:p>
    <w:p w14:paraId="72E310A1" w14:textId="77777777" w:rsidR="008F74A4" w:rsidRDefault="008F74A4">
      <w:pPr>
        <w:pStyle w:val="TOC2"/>
        <w:rPr>
          <w:rFonts w:asciiTheme="minorHAnsi" w:eastAsiaTheme="minorEastAsia" w:hAnsiTheme="minorHAnsi" w:cstheme="minorBidi"/>
          <w:b w:val="0"/>
          <w:noProof/>
          <w:sz w:val="22"/>
          <w:szCs w:val="22"/>
        </w:rPr>
      </w:pPr>
      <w:hyperlink w:anchor="_Toc427339279" w:history="1">
        <w:r w:rsidRPr="00C55AE0">
          <w:rPr>
            <w:rStyle w:val="Hyperlink"/>
            <w:noProof/>
          </w:rPr>
          <w:t>3.3.</w:t>
        </w:r>
        <w:r>
          <w:rPr>
            <w:rFonts w:asciiTheme="minorHAnsi" w:eastAsiaTheme="minorEastAsia" w:hAnsiTheme="minorHAnsi" w:cstheme="minorBidi"/>
            <w:b w:val="0"/>
            <w:noProof/>
            <w:sz w:val="22"/>
            <w:szCs w:val="22"/>
          </w:rPr>
          <w:tab/>
        </w:r>
        <w:r w:rsidRPr="00C55AE0">
          <w:rPr>
            <w:rStyle w:val="Hyperlink"/>
            <w:noProof/>
          </w:rPr>
          <w:t>Business Benefits</w:t>
        </w:r>
        <w:r>
          <w:rPr>
            <w:noProof/>
            <w:webHidden/>
          </w:rPr>
          <w:tab/>
        </w:r>
        <w:r>
          <w:rPr>
            <w:noProof/>
            <w:webHidden/>
          </w:rPr>
          <w:fldChar w:fldCharType="begin"/>
        </w:r>
        <w:r>
          <w:rPr>
            <w:noProof/>
            <w:webHidden/>
          </w:rPr>
          <w:instrText xml:space="preserve"> PAGEREF _Toc427339279 \h </w:instrText>
        </w:r>
        <w:r>
          <w:rPr>
            <w:noProof/>
            <w:webHidden/>
          </w:rPr>
        </w:r>
        <w:r>
          <w:rPr>
            <w:noProof/>
            <w:webHidden/>
          </w:rPr>
          <w:fldChar w:fldCharType="separate"/>
        </w:r>
        <w:r w:rsidR="00F0749E">
          <w:rPr>
            <w:noProof/>
            <w:webHidden/>
          </w:rPr>
          <w:t>16</w:t>
        </w:r>
        <w:r>
          <w:rPr>
            <w:noProof/>
            <w:webHidden/>
          </w:rPr>
          <w:fldChar w:fldCharType="end"/>
        </w:r>
      </w:hyperlink>
    </w:p>
    <w:p w14:paraId="0C01EB99" w14:textId="77777777" w:rsidR="008F74A4" w:rsidRDefault="008F74A4">
      <w:pPr>
        <w:pStyle w:val="TOC2"/>
        <w:rPr>
          <w:rFonts w:asciiTheme="minorHAnsi" w:eastAsiaTheme="minorEastAsia" w:hAnsiTheme="minorHAnsi" w:cstheme="minorBidi"/>
          <w:b w:val="0"/>
          <w:noProof/>
          <w:sz w:val="22"/>
          <w:szCs w:val="22"/>
        </w:rPr>
      </w:pPr>
      <w:hyperlink w:anchor="_Toc427339280" w:history="1">
        <w:r w:rsidRPr="00C55AE0">
          <w:rPr>
            <w:rStyle w:val="Hyperlink"/>
            <w:noProof/>
          </w:rPr>
          <w:t>3.4.</w:t>
        </w:r>
        <w:r>
          <w:rPr>
            <w:rFonts w:asciiTheme="minorHAnsi" w:eastAsiaTheme="minorEastAsia" w:hAnsiTheme="minorHAnsi" w:cstheme="minorBidi"/>
            <w:b w:val="0"/>
            <w:noProof/>
            <w:sz w:val="22"/>
            <w:szCs w:val="22"/>
          </w:rPr>
          <w:tab/>
        </w:r>
        <w:r w:rsidRPr="00C55AE0">
          <w:rPr>
            <w:rStyle w:val="Hyperlink"/>
            <w:noProof/>
          </w:rPr>
          <w:t>Assumptions and Constraints</w:t>
        </w:r>
        <w:r>
          <w:rPr>
            <w:noProof/>
            <w:webHidden/>
          </w:rPr>
          <w:tab/>
        </w:r>
        <w:r>
          <w:rPr>
            <w:noProof/>
            <w:webHidden/>
          </w:rPr>
          <w:fldChar w:fldCharType="begin"/>
        </w:r>
        <w:r>
          <w:rPr>
            <w:noProof/>
            <w:webHidden/>
          </w:rPr>
          <w:instrText xml:space="preserve"> PAGEREF _Toc427339280 \h </w:instrText>
        </w:r>
        <w:r>
          <w:rPr>
            <w:noProof/>
            <w:webHidden/>
          </w:rPr>
        </w:r>
        <w:r>
          <w:rPr>
            <w:noProof/>
            <w:webHidden/>
          </w:rPr>
          <w:fldChar w:fldCharType="separate"/>
        </w:r>
        <w:r w:rsidR="00F0749E">
          <w:rPr>
            <w:noProof/>
            <w:webHidden/>
          </w:rPr>
          <w:t>18</w:t>
        </w:r>
        <w:r>
          <w:rPr>
            <w:noProof/>
            <w:webHidden/>
          </w:rPr>
          <w:fldChar w:fldCharType="end"/>
        </w:r>
      </w:hyperlink>
    </w:p>
    <w:p w14:paraId="40B810D8" w14:textId="77777777" w:rsidR="008F74A4" w:rsidRDefault="008F74A4">
      <w:pPr>
        <w:pStyle w:val="TOC3"/>
        <w:rPr>
          <w:rFonts w:asciiTheme="minorHAnsi" w:eastAsiaTheme="minorEastAsia" w:hAnsiTheme="minorHAnsi" w:cstheme="minorBidi"/>
          <w:b w:val="0"/>
          <w:noProof/>
          <w:sz w:val="22"/>
          <w:szCs w:val="22"/>
        </w:rPr>
      </w:pPr>
      <w:hyperlink w:anchor="_Toc427339281" w:history="1">
        <w:r w:rsidRPr="00C55AE0">
          <w:rPr>
            <w:rStyle w:val="Hyperlink"/>
            <w:noProof/>
          </w:rPr>
          <w:t>3.4.1.</w:t>
        </w:r>
        <w:r>
          <w:rPr>
            <w:rFonts w:asciiTheme="minorHAnsi" w:eastAsiaTheme="minorEastAsia" w:hAnsiTheme="minorHAnsi" w:cstheme="minorBidi"/>
            <w:b w:val="0"/>
            <w:noProof/>
            <w:sz w:val="22"/>
            <w:szCs w:val="22"/>
          </w:rPr>
          <w:tab/>
        </w:r>
        <w:r w:rsidRPr="00C55AE0">
          <w:rPr>
            <w:rStyle w:val="Hyperlink"/>
            <w:noProof/>
          </w:rPr>
          <w:t>Design Assumptions</w:t>
        </w:r>
        <w:r>
          <w:rPr>
            <w:noProof/>
            <w:webHidden/>
          </w:rPr>
          <w:tab/>
        </w:r>
        <w:r>
          <w:rPr>
            <w:noProof/>
            <w:webHidden/>
          </w:rPr>
          <w:fldChar w:fldCharType="begin"/>
        </w:r>
        <w:r>
          <w:rPr>
            <w:noProof/>
            <w:webHidden/>
          </w:rPr>
          <w:instrText xml:space="preserve"> PAGEREF _Toc427339281 \h </w:instrText>
        </w:r>
        <w:r>
          <w:rPr>
            <w:noProof/>
            <w:webHidden/>
          </w:rPr>
        </w:r>
        <w:r>
          <w:rPr>
            <w:noProof/>
            <w:webHidden/>
          </w:rPr>
          <w:fldChar w:fldCharType="separate"/>
        </w:r>
        <w:r w:rsidR="00F0749E">
          <w:rPr>
            <w:noProof/>
            <w:webHidden/>
          </w:rPr>
          <w:t>18</w:t>
        </w:r>
        <w:r>
          <w:rPr>
            <w:noProof/>
            <w:webHidden/>
          </w:rPr>
          <w:fldChar w:fldCharType="end"/>
        </w:r>
      </w:hyperlink>
    </w:p>
    <w:p w14:paraId="706AF426" w14:textId="77777777" w:rsidR="008F74A4" w:rsidRDefault="008F74A4">
      <w:pPr>
        <w:pStyle w:val="TOC3"/>
        <w:rPr>
          <w:rFonts w:asciiTheme="minorHAnsi" w:eastAsiaTheme="minorEastAsia" w:hAnsiTheme="minorHAnsi" w:cstheme="minorBidi"/>
          <w:b w:val="0"/>
          <w:noProof/>
          <w:sz w:val="22"/>
          <w:szCs w:val="22"/>
        </w:rPr>
      </w:pPr>
      <w:hyperlink w:anchor="_Toc427339282" w:history="1">
        <w:r w:rsidRPr="00C55AE0">
          <w:rPr>
            <w:rStyle w:val="Hyperlink"/>
            <w:noProof/>
          </w:rPr>
          <w:t>3.4.2.</w:t>
        </w:r>
        <w:r>
          <w:rPr>
            <w:rFonts w:asciiTheme="minorHAnsi" w:eastAsiaTheme="minorEastAsia" w:hAnsiTheme="minorHAnsi" w:cstheme="minorBidi"/>
            <w:b w:val="0"/>
            <w:noProof/>
            <w:sz w:val="22"/>
            <w:szCs w:val="22"/>
          </w:rPr>
          <w:tab/>
        </w:r>
        <w:r w:rsidRPr="00C55AE0">
          <w:rPr>
            <w:rStyle w:val="Hyperlink"/>
            <w:noProof/>
          </w:rPr>
          <w:t>Design Constraints</w:t>
        </w:r>
        <w:r>
          <w:rPr>
            <w:noProof/>
            <w:webHidden/>
          </w:rPr>
          <w:tab/>
        </w:r>
        <w:r>
          <w:rPr>
            <w:noProof/>
            <w:webHidden/>
          </w:rPr>
          <w:fldChar w:fldCharType="begin"/>
        </w:r>
        <w:r>
          <w:rPr>
            <w:noProof/>
            <w:webHidden/>
          </w:rPr>
          <w:instrText xml:space="preserve"> PAGEREF _Toc427339282 \h </w:instrText>
        </w:r>
        <w:r>
          <w:rPr>
            <w:noProof/>
            <w:webHidden/>
          </w:rPr>
        </w:r>
        <w:r>
          <w:rPr>
            <w:noProof/>
            <w:webHidden/>
          </w:rPr>
          <w:fldChar w:fldCharType="separate"/>
        </w:r>
        <w:r w:rsidR="00F0749E">
          <w:rPr>
            <w:noProof/>
            <w:webHidden/>
          </w:rPr>
          <w:t>18</w:t>
        </w:r>
        <w:r>
          <w:rPr>
            <w:noProof/>
            <w:webHidden/>
          </w:rPr>
          <w:fldChar w:fldCharType="end"/>
        </w:r>
      </w:hyperlink>
    </w:p>
    <w:p w14:paraId="52255329" w14:textId="77777777" w:rsidR="008F74A4" w:rsidRDefault="008F74A4">
      <w:pPr>
        <w:pStyle w:val="TOC3"/>
        <w:rPr>
          <w:rFonts w:asciiTheme="minorHAnsi" w:eastAsiaTheme="minorEastAsia" w:hAnsiTheme="minorHAnsi" w:cstheme="minorBidi"/>
          <w:b w:val="0"/>
          <w:noProof/>
          <w:sz w:val="22"/>
          <w:szCs w:val="22"/>
        </w:rPr>
      </w:pPr>
      <w:hyperlink w:anchor="_Toc427339283" w:history="1">
        <w:r w:rsidRPr="00C55AE0">
          <w:rPr>
            <w:rStyle w:val="Hyperlink"/>
            <w:noProof/>
          </w:rPr>
          <w:t>3.4.3.</w:t>
        </w:r>
        <w:r>
          <w:rPr>
            <w:rFonts w:asciiTheme="minorHAnsi" w:eastAsiaTheme="minorEastAsia" w:hAnsiTheme="minorHAnsi" w:cstheme="minorBidi"/>
            <w:b w:val="0"/>
            <w:noProof/>
            <w:sz w:val="22"/>
            <w:szCs w:val="22"/>
          </w:rPr>
          <w:tab/>
        </w:r>
        <w:r w:rsidRPr="00C55AE0">
          <w:rPr>
            <w:rStyle w:val="Hyperlink"/>
            <w:noProof/>
          </w:rPr>
          <w:t>Design Trade-offs</w:t>
        </w:r>
        <w:r>
          <w:rPr>
            <w:noProof/>
            <w:webHidden/>
          </w:rPr>
          <w:tab/>
        </w:r>
        <w:r>
          <w:rPr>
            <w:noProof/>
            <w:webHidden/>
          </w:rPr>
          <w:fldChar w:fldCharType="begin"/>
        </w:r>
        <w:r>
          <w:rPr>
            <w:noProof/>
            <w:webHidden/>
          </w:rPr>
          <w:instrText xml:space="preserve"> PAGEREF _Toc427339283 \h </w:instrText>
        </w:r>
        <w:r>
          <w:rPr>
            <w:noProof/>
            <w:webHidden/>
          </w:rPr>
        </w:r>
        <w:r>
          <w:rPr>
            <w:noProof/>
            <w:webHidden/>
          </w:rPr>
          <w:fldChar w:fldCharType="separate"/>
        </w:r>
        <w:r w:rsidR="00F0749E">
          <w:rPr>
            <w:noProof/>
            <w:webHidden/>
          </w:rPr>
          <w:t>18</w:t>
        </w:r>
        <w:r>
          <w:rPr>
            <w:noProof/>
            <w:webHidden/>
          </w:rPr>
          <w:fldChar w:fldCharType="end"/>
        </w:r>
      </w:hyperlink>
    </w:p>
    <w:p w14:paraId="7CF42162" w14:textId="77777777" w:rsidR="008F74A4" w:rsidRDefault="008F74A4">
      <w:pPr>
        <w:pStyle w:val="TOC2"/>
        <w:rPr>
          <w:rFonts w:asciiTheme="minorHAnsi" w:eastAsiaTheme="minorEastAsia" w:hAnsiTheme="minorHAnsi" w:cstheme="minorBidi"/>
          <w:b w:val="0"/>
          <w:noProof/>
          <w:sz w:val="22"/>
          <w:szCs w:val="22"/>
        </w:rPr>
      </w:pPr>
      <w:hyperlink w:anchor="_Toc427339284" w:history="1">
        <w:r w:rsidRPr="00C55AE0">
          <w:rPr>
            <w:rStyle w:val="Hyperlink"/>
            <w:noProof/>
          </w:rPr>
          <w:t>3.5.</w:t>
        </w:r>
        <w:r>
          <w:rPr>
            <w:rFonts w:asciiTheme="minorHAnsi" w:eastAsiaTheme="minorEastAsia" w:hAnsiTheme="minorHAnsi" w:cstheme="minorBidi"/>
            <w:b w:val="0"/>
            <w:noProof/>
            <w:sz w:val="22"/>
            <w:szCs w:val="22"/>
          </w:rPr>
          <w:tab/>
        </w:r>
        <w:r w:rsidRPr="00C55AE0">
          <w:rPr>
            <w:rStyle w:val="Hyperlink"/>
            <w:noProof/>
          </w:rPr>
          <w:t>Overview of the Significant Requirements</w:t>
        </w:r>
        <w:r>
          <w:rPr>
            <w:noProof/>
            <w:webHidden/>
          </w:rPr>
          <w:tab/>
        </w:r>
        <w:r>
          <w:rPr>
            <w:noProof/>
            <w:webHidden/>
          </w:rPr>
          <w:fldChar w:fldCharType="begin"/>
        </w:r>
        <w:r>
          <w:rPr>
            <w:noProof/>
            <w:webHidden/>
          </w:rPr>
          <w:instrText xml:space="preserve"> PAGEREF _Toc427339284 \h </w:instrText>
        </w:r>
        <w:r>
          <w:rPr>
            <w:noProof/>
            <w:webHidden/>
          </w:rPr>
        </w:r>
        <w:r>
          <w:rPr>
            <w:noProof/>
            <w:webHidden/>
          </w:rPr>
          <w:fldChar w:fldCharType="separate"/>
        </w:r>
        <w:r w:rsidR="00F0749E">
          <w:rPr>
            <w:noProof/>
            <w:webHidden/>
          </w:rPr>
          <w:t>19</w:t>
        </w:r>
        <w:r>
          <w:rPr>
            <w:noProof/>
            <w:webHidden/>
          </w:rPr>
          <w:fldChar w:fldCharType="end"/>
        </w:r>
      </w:hyperlink>
    </w:p>
    <w:p w14:paraId="3CB1B678" w14:textId="77777777" w:rsidR="008F74A4" w:rsidRDefault="008F74A4">
      <w:pPr>
        <w:pStyle w:val="TOC3"/>
        <w:rPr>
          <w:rFonts w:asciiTheme="minorHAnsi" w:eastAsiaTheme="minorEastAsia" w:hAnsiTheme="minorHAnsi" w:cstheme="minorBidi"/>
          <w:b w:val="0"/>
          <w:noProof/>
          <w:sz w:val="22"/>
          <w:szCs w:val="22"/>
        </w:rPr>
      </w:pPr>
      <w:hyperlink w:anchor="_Toc427339285" w:history="1">
        <w:r w:rsidRPr="00C55AE0">
          <w:rPr>
            <w:rStyle w:val="Hyperlink"/>
            <w:noProof/>
          </w:rPr>
          <w:t>3.5.1.</w:t>
        </w:r>
        <w:r>
          <w:rPr>
            <w:rFonts w:asciiTheme="minorHAnsi" w:eastAsiaTheme="minorEastAsia" w:hAnsiTheme="minorHAnsi" w:cstheme="minorBidi"/>
            <w:b w:val="0"/>
            <w:noProof/>
            <w:sz w:val="22"/>
            <w:szCs w:val="22"/>
          </w:rPr>
          <w:tab/>
        </w:r>
        <w:r w:rsidRPr="00C55AE0">
          <w:rPr>
            <w:rStyle w:val="Hyperlink"/>
            <w:noProof/>
          </w:rPr>
          <w:t>Overview of Significant Functional Requirements</w:t>
        </w:r>
        <w:r>
          <w:rPr>
            <w:noProof/>
            <w:webHidden/>
          </w:rPr>
          <w:tab/>
        </w:r>
        <w:r>
          <w:rPr>
            <w:noProof/>
            <w:webHidden/>
          </w:rPr>
          <w:fldChar w:fldCharType="begin"/>
        </w:r>
        <w:r>
          <w:rPr>
            <w:noProof/>
            <w:webHidden/>
          </w:rPr>
          <w:instrText xml:space="preserve"> PAGEREF _Toc427339285 \h </w:instrText>
        </w:r>
        <w:r>
          <w:rPr>
            <w:noProof/>
            <w:webHidden/>
          </w:rPr>
        </w:r>
        <w:r>
          <w:rPr>
            <w:noProof/>
            <w:webHidden/>
          </w:rPr>
          <w:fldChar w:fldCharType="separate"/>
        </w:r>
        <w:r w:rsidR="00F0749E">
          <w:rPr>
            <w:noProof/>
            <w:webHidden/>
          </w:rPr>
          <w:t>19</w:t>
        </w:r>
        <w:r>
          <w:rPr>
            <w:noProof/>
            <w:webHidden/>
          </w:rPr>
          <w:fldChar w:fldCharType="end"/>
        </w:r>
      </w:hyperlink>
    </w:p>
    <w:p w14:paraId="08B1FBD4" w14:textId="77777777" w:rsidR="008F74A4" w:rsidRDefault="008F74A4">
      <w:pPr>
        <w:pStyle w:val="TOC1"/>
        <w:rPr>
          <w:rFonts w:asciiTheme="minorHAnsi" w:eastAsiaTheme="minorEastAsia" w:hAnsiTheme="minorHAnsi" w:cstheme="minorBidi"/>
          <w:b w:val="0"/>
          <w:noProof/>
          <w:sz w:val="22"/>
          <w:szCs w:val="22"/>
        </w:rPr>
      </w:pPr>
      <w:hyperlink w:anchor="_Toc427339286" w:history="1">
        <w:r w:rsidRPr="00C55AE0">
          <w:rPr>
            <w:rStyle w:val="Hyperlink"/>
            <w:noProof/>
          </w:rPr>
          <w:t>4.</w:t>
        </w:r>
        <w:r>
          <w:rPr>
            <w:rFonts w:asciiTheme="minorHAnsi" w:eastAsiaTheme="minorEastAsia" w:hAnsiTheme="minorHAnsi" w:cstheme="minorBidi"/>
            <w:b w:val="0"/>
            <w:noProof/>
            <w:sz w:val="22"/>
            <w:szCs w:val="22"/>
          </w:rPr>
          <w:tab/>
        </w:r>
        <w:r w:rsidRPr="00C55AE0">
          <w:rPr>
            <w:rStyle w:val="Hyperlink"/>
            <w:noProof/>
          </w:rPr>
          <w:t>Conceptual Design</w:t>
        </w:r>
        <w:r>
          <w:rPr>
            <w:noProof/>
            <w:webHidden/>
          </w:rPr>
          <w:tab/>
        </w:r>
        <w:r>
          <w:rPr>
            <w:noProof/>
            <w:webHidden/>
          </w:rPr>
          <w:fldChar w:fldCharType="begin"/>
        </w:r>
        <w:r>
          <w:rPr>
            <w:noProof/>
            <w:webHidden/>
          </w:rPr>
          <w:instrText xml:space="preserve"> PAGEREF _Toc427339286 \h </w:instrText>
        </w:r>
        <w:r>
          <w:rPr>
            <w:noProof/>
            <w:webHidden/>
          </w:rPr>
        </w:r>
        <w:r>
          <w:rPr>
            <w:noProof/>
            <w:webHidden/>
          </w:rPr>
          <w:fldChar w:fldCharType="separate"/>
        </w:r>
        <w:r w:rsidR="00F0749E">
          <w:rPr>
            <w:noProof/>
            <w:webHidden/>
          </w:rPr>
          <w:t>25</w:t>
        </w:r>
        <w:r>
          <w:rPr>
            <w:noProof/>
            <w:webHidden/>
          </w:rPr>
          <w:fldChar w:fldCharType="end"/>
        </w:r>
      </w:hyperlink>
    </w:p>
    <w:p w14:paraId="2F16AC83" w14:textId="77777777" w:rsidR="008F74A4" w:rsidRDefault="008F74A4">
      <w:pPr>
        <w:pStyle w:val="TOC2"/>
        <w:rPr>
          <w:rFonts w:asciiTheme="minorHAnsi" w:eastAsiaTheme="minorEastAsia" w:hAnsiTheme="minorHAnsi" w:cstheme="minorBidi"/>
          <w:b w:val="0"/>
          <w:noProof/>
          <w:sz w:val="22"/>
          <w:szCs w:val="22"/>
        </w:rPr>
      </w:pPr>
      <w:hyperlink w:anchor="_Toc427339287" w:history="1">
        <w:r w:rsidRPr="00C55AE0">
          <w:rPr>
            <w:rStyle w:val="Hyperlink"/>
            <w:noProof/>
          </w:rPr>
          <w:t>4.1.</w:t>
        </w:r>
        <w:r>
          <w:rPr>
            <w:rFonts w:asciiTheme="minorHAnsi" w:eastAsiaTheme="minorEastAsia" w:hAnsiTheme="minorHAnsi" w:cstheme="minorBidi"/>
            <w:b w:val="0"/>
            <w:noProof/>
            <w:sz w:val="22"/>
            <w:szCs w:val="22"/>
          </w:rPr>
          <w:tab/>
        </w:r>
        <w:r w:rsidRPr="00C55AE0">
          <w:rPr>
            <w:rStyle w:val="Hyperlink"/>
            <w:noProof/>
          </w:rPr>
          <w:t>Conceptual Application Design</w:t>
        </w:r>
        <w:r>
          <w:rPr>
            <w:noProof/>
            <w:webHidden/>
          </w:rPr>
          <w:tab/>
        </w:r>
        <w:r>
          <w:rPr>
            <w:noProof/>
            <w:webHidden/>
          </w:rPr>
          <w:fldChar w:fldCharType="begin"/>
        </w:r>
        <w:r>
          <w:rPr>
            <w:noProof/>
            <w:webHidden/>
          </w:rPr>
          <w:instrText xml:space="preserve"> PAGEREF _Toc427339287 \h </w:instrText>
        </w:r>
        <w:r>
          <w:rPr>
            <w:noProof/>
            <w:webHidden/>
          </w:rPr>
        </w:r>
        <w:r>
          <w:rPr>
            <w:noProof/>
            <w:webHidden/>
          </w:rPr>
          <w:fldChar w:fldCharType="separate"/>
        </w:r>
        <w:r w:rsidR="00F0749E">
          <w:rPr>
            <w:noProof/>
            <w:webHidden/>
          </w:rPr>
          <w:t>25</w:t>
        </w:r>
        <w:r>
          <w:rPr>
            <w:noProof/>
            <w:webHidden/>
          </w:rPr>
          <w:fldChar w:fldCharType="end"/>
        </w:r>
      </w:hyperlink>
    </w:p>
    <w:p w14:paraId="13E4F5C9" w14:textId="77777777" w:rsidR="008F74A4" w:rsidRDefault="008F74A4">
      <w:pPr>
        <w:pStyle w:val="TOC3"/>
        <w:rPr>
          <w:rFonts w:asciiTheme="minorHAnsi" w:eastAsiaTheme="minorEastAsia" w:hAnsiTheme="minorHAnsi" w:cstheme="minorBidi"/>
          <w:b w:val="0"/>
          <w:noProof/>
          <w:sz w:val="22"/>
          <w:szCs w:val="22"/>
        </w:rPr>
      </w:pPr>
      <w:hyperlink w:anchor="_Toc427339288" w:history="1">
        <w:r w:rsidRPr="00C55AE0">
          <w:rPr>
            <w:rStyle w:val="Hyperlink"/>
            <w:noProof/>
          </w:rPr>
          <w:t>4.1.1.</w:t>
        </w:r>
        <w:r>
          <w:rPr>
            <w:rFonts w:asciiTheme="minorHAnsi" w:eastAsiaTheme="minorEastAsia" w:hAnsiTheme="minorHAnsi" w:cstheme="minorBidi"/>
            <w:b w:val="0"/>
            <w:noProof/>
            <w:sz w:val="22"/>
            <w:szCs w:val="22"/>
          </w:rPr>
          <w:tab/>
        </w:r>
        <w:r w:rsidRPr="00C55AE0">
          <w:rPr>
            <w:rStyle w:val="Hyperlink"/>
            <w:noProof/>
          </w:rPr>
          <w:t>Application Context</w:t>
        </w:r>
        <w:r>
          <w:rPr>
            <w:noProof/>
            <w:webHidden/>
          </w:rPr>
          <w:tab/>
        </w:r>
        <w:r>
          <w:rPr>
            <w:noProof/>
            <w:webHidden/>
          </w:rPr>
          <w:fldChar w:fldCharType="begin"/>
        </w:r>
        <w:r>
          <w:rPr>
            <w:noProof/>
            <w:webHidden/>
          </w:rPr>
          <w:instrText xml:space="preserve"> PAGEREF _Toc427339288 \h </w:instrText>
        </w:r>
        <w:r>
          <w:rPr>
            <w:noProof/>
            <w:webHidden/>
          </w:rPr>
        </w:r>
        <w:r>
          <w:rPr>
            <w:noProof/>
            <w:webHidden/>
          </w:rPr>
          <w:fldChar w:fldCharType="separate"/>
        </w:r>
        <w:r w:rsidR="00F0749E">
          <w:rPr>
            <w:noProof/>
            <w:webHidden/>
          </w:rPr>
          <w:t>26</w:t>
        </w:r>
        <w:r>
          <w:rPr>
            <w:noProof/>
            <w:webHidden/>
          </w:rPr>
          <w:fldChar w:fldCharType="end"/>
        </w:r>
      </w:hyperlink>
    </w:p>
    <w:p w14:paraId="51B5CB7A" w14:textId="77777777" w:rsidR="008F74A4" w:rsidRDefault="008F74A4">
      <w:pPr>
        <w:pStyle w:val="TOC3"/>
        <w:rPr>
          <w:rFonts w:asciiTheme="minorHAnsi" w:eastAsiaTheme="minorEastAsia" w:hAnsiTheme="minorHAnsi" w:cstheme="minorBidi"/>
          <w:b w:val="0"/>
          <w:noProof/>
          <w:sz w:val="22"/>
          <w:szCs w:val="22"/>
        </w:rPr>
      </w:pPr>
      <w:hyperlink w:anchor="_Toc427339289" w:history="1">
        <w:r w:rsidRPr="00C55AE0">
          <w:rPr>
            <w:rStyle w:val="Hyperlink"/>
            <w:rFonts w:eastAsia="Times"/>
            <w:noProof/>
          </w:rPr>
          <w:t>4.1.2.</w:t>
        </w:r>
        <w:r>
          <w:rPr>
            <w:rFonts w:asciiTheme="minorHAnsi" w:eastAsiaTheme="minorEastAsia" w:hAnsiTheme="minorHAnsi" w:cstheme="minorBidi"/>
            <w:b w:val="0"/>
            <w:noProof/>
            <w:sz w:val="22"/>
            <w:szCs w:val="22"/>
          </w:rPr>
          <w:tab/>
        </w:r>
        <w:r w:rsidRPr="00C55AE0">
          <w:rPr>
            <w:rStyle w:val="Hyperlink"/>
            <w:rFonts w:eastAsia="Times"/>
            <w:noProof/>
          </w:rPr>
          <w:t>High-Level Application Design</w:t>
        </w:r>
        <w:r>
          <w:rPr>
            <w:noProof/>
            <w:webHidden/>
          </w:rPr>
          <w:tab/>
        </w:r>
        <w:r>
          <w:rPr>
            <w:noProof/>
            <w:webHidden/>
          </w:rPr>
          <w:fldChar w:fldCharType="begin"/>
        </w:r>
        <w:r>
          <w:rPr>
            <w:noProof/>
            <w:webHidden/>
          </w:rPr>
          <w:instrText xml:space="preserve"> PAGEREF _Toc427339289 \h </w:instrText>
        </w:r>
        <w:r>
          <w:rPr>
            <w:noProof/>
            <w:webHidden/>
          </w:rPr>
        </w:r>
        <w:r>
          <w:rPr>
            <w:noProof/>
            <w:webHidden/>
          </w:rPr>
          <w:fldChar w:fldCharType="separate"/>
        </w:r>
        <w:r w:rsidR="00F0749E">
          <w:rPr>
            <w:noProof/>
            <w:webHidden/>
          </w:rPr>
          <w:t>27</w:t>
        </w:r>
        <w:r>
          <w:rPr>
            <w:noProof/>
            <w:webHidden/>
          </w:rPr>
          <w:fldChar w:fldCharType="end"/>
        </w:r>
      </w:hyperlink>
    </w:p>
    <w:p w14:paraId="464BEEA5" w14:textId="77777777" w:rsidR="008F74A4" w:rsidRDefault="008F74A4">
      <w:pPr>
        <w:pStyle w:val="TOC2"/>
        <w:rPr>
          <w:rFonts w:asciiTheme="minorHAnsi" w:eastAsiaTheme="minorEastAsia" w:hAnsiTheme="minorHAnsi" w:cstheme="minorBidi"/>
          <w:b w:val="0"/>
          <w:noProof/>
          <w:sz w:val="22"/>
          <w:szCs w:val="22"/>
        </w:rPr>
      </w:pPr>
      <w:hyperlink w:anchor="_Toc427339290" w:history="1">
        <w:r w:rsidRPr="00C55AE0">
          <w:rPr>
            <w:rStyle w:val="Hyperlink"/>
            <w:rFonts w:eastAsia="Times"/>
            <w:noProof/>
            <w:snapToGrid w:val="0"/>
          </w:rPr>
          <w:t>4.2.</w:t>
        </w:r>
        <w:r>
          <w:rPr>
            <w:rFonts w:asciiTheme="minorHAnsi" w:eastAsiaTheme="minorEastAsia" w:hAnsiTheme="minorHAnsi" w:cstheme="minorBidi"/>
            <w:b w:val="0"/>
            <w:noProof/>
            <w:sz w:val="22"/>
            <w:szCs w:val="22"/>
          </w:rPr>
          <w:tab/>
        </w:r>
        <w:r w:rsidRPr="00C55AE0">
          <w:rPr>
            <w:rStyle w:val="Hyperlink"/>
            <w:rFonts w:eastAsia="Times"/>
            <w:noProof/>
          </w:rPr>
          <w:t>Conceptual</w:t>
        </w:r>
        <w:r w:rsidRPr="00C55AE0">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_Toc427339290 \h </w:instrText>
        </w:r>
        <w:r>
          <w:rPr>
            <w:noProof/>
            <w:webHidden/>
          </w:rPr>
        </w:r>
        <w:r>
          <w:rPr>
            <w:noProof/>
            <w:webHidden/>
          </w:rPr>
          <w:fldChar w:fldCharType="separate"/>
        </w:r>
        <w:r w:rsidR="00F0749E">
          <w:rPr>
            <w:noProof/>
            <w:webHidden/>
          </w:rPr>
          <w:t>28</w:t>
        </w:r>
        <w:r>
          <w:rPr>
            <w:noProof/>
            <w:webHidden/>
          </w:rPr>
          <w:fldChar w:fldCharType="end"/>
        </w:r>
      </w:hyperlink>
    </w:p>
    <w:p w14:paraId="6A0F1C49" w14:textId="77777777" w:rsidR="008F74A4" w:rsidRDefault="008F74A4">
      <w:pPr>
        <w:pStyle w:val="TOC3"/>
        <w:rPr>
          <w:rFonts w:asciiTheme="minorHAnsi" w:eastAsiaTheme="minorEastAsia" w:hAnsiTheme="minorHAnsi" w:cstheme="minorBidi"/>
          <w:b w:val="0"/>
          <w:noProof/>
          <w:sz w:val="22"/>
          <w:szCs w:val="22"/>
        </w:rPr>
      </w:pPr>
      <w:hyperlink w:anchor="_Toc427339291" w:history="1">
        <w:r w:rsidRPr="00C55AE0">
          <w:rPr>
            <w:rStyle w:val="Hyperlink"/>
            <w:rFonts w:eastAsia="Times"/>
            <w:noProof/>
          </w:rPr>
          <w:t>4.2.1.</w:t>
        </w:r>
        <w:r>
          <w:rPr>
            <w:rFonts w:asciiTheme="minorHAnsi" w:eastAsiaTheme="minorEastAsia" w:hAnsiTheme="minorHAnsi" w:cstheme="minorBidi"/>
            <w:b w:val="0"/>
            <w:noProof/>
            <w:sz w:val="22"/>
            <w:szCs w:val="22"/>
          </w:rPr>
          <w:tab/>
        </w:r>
        <w:r w:rsidRPr="00C55AE0">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_Toc427339291 \h </w:instrText>
        </w:r>
        <w:r>
          <w:rPr>
            <w:noProof/>
            <w:webHidden/>
          </w:rPr>
        </w:r>
        <w:r>
          <w:rPr>
            <w:noProof/>
            <w:webHidden/>
          </w:rPr>
          <w:fldChar w:fldCharType="separate"/>
        </w:r>
        <w:r w:rsidR="00F0749E">
          <w:rPr>
            <w:noProof/>
            <w:webHidden/>
          </w:rPr>
          <w:t>28</w:t>
        </w:r>
        <w:r>
          <w:rPr>
            <w:noProof/>
            <w:webHidden/>
          </w:rPr>
          <w:fldChar w:fldCharType="end"/>
        </w:r>
      </w:hyperlink>
    </w:p>
    <w:p w14:paraId="60BD0F62" w14:textId="77777777" w:rsidR="008F74A4" w:rsidRDefault="008F74A4">
      <w:pPr>
        <w:pStyle w:val="TOC3"/>
        <w:rPr>
          <w:rFonts w:asciiTheme="minorHAnsi" w:eastAsiaTheme="minorEastAsia" w:hAnsiTheme="minorHAnsi" w:cstheme="minorBidi"/>
          <w:b w:val="0"/>
          <w:noProof/>
          <w:sz w:val="22"/>
          <w:szCs w:val="22"/>
        </w:rPr>
      </w:pPr>
      <w:hyperlink w:anchor="_Toc427339292" w:history="1">
        <w:r w:rsidRPr="00C55AE0">
          <w:rPr>
            <w:rStyle w:val="Hyperlink"/>
            <w:noProof/>
          </w:rPr>
          <w:t>4.2.2.</w:t>
        </w:r>
        <w:r>
          <w:rPr>
            <w:rFonts w:asciiTheme="minorHAnsi" w:eastAsiaTheme="minorEastAsia" w:hAnsiTheme="minorHAnsi" w:cstheme="minorBidi"/>
            <w:b w:val="0"/>
            <w:noProof/>
            <w:sz w:val="22"/>
            <w:szCs w:val="22"/>
          </w:rPr>
          <w:tab/>
        </w:r>
        <w:r w:rsidRPr="00C55AE0">
          <w:rPr>
            <w:rStyle w:val="Hyperlink"/>
            <w:noProof/>
          </w:rPr>
          <w:t>Database Information</w:t>
        </w:r>
        <w:r>
          <w:rPr>
            <w:noProof/>
            <w:webHidden/>
          </w:rPr>
          <w:tab/>
        </w:r>
        <w:r>
          <w:rPr>
            <w:noProof/>
            <w:webHidden/>
          </w:rPr>
          <w:fldChar w:fldCharType="begin"/>
        </w:r>
        <w:r>
          <w:rPr>
            <w:noProof/>
            <w:webHidden/>
          </w:rPr>
          <w:instrText xml:space="preserve"> PAGEREF _Toc427339292 \h </w:instrText>
        </w:r>
        <w:r>
          <w:rPr>
            <w:noProof/>
            <w:webHidden/>
          </w:rPr>
        </w:r>
        <w:r>
          <w:rPr>
            <w:noProof/>
            <w:webHidden/>
          </w:rPr>
          <w:fldChar w:fldCharType="separate"/>
        </w:r>
        <w:r w:rsidR="00F0749E">
          <w:rPr>
            <w:noProof/>
            <w:webHidden/>
          </w:rPr>
          <w:t>30</w:t>
        </w:r>
        <w:r>
          <w:rPr>
            <w:noProof/>
            <w:webHidden/>
          </w:rPr>
          <w:fldChar w:fldCharType="end"/>
        </w:r>
      </w:hyperlink>
    </w:p>
    <w:p w14:paraId="50040DE6" w14:textId="77777777" w:rsidR="008F74A4" w:rsidRDefault="008F74A4">
      <w:pPr>
        <w:pStyle w:val="TOC3"/>
        <w:rPr>
          <w:rFonts w:asciiTheme="minorHAnsi" w:eastAsiaTheme="minorEastAsia" w:hAnsiTheme="minorHAnsi" w:cstheme="minorBidi"/>
          <w:b w:val="0"/>
          <w:noProof/>
          <w:sz w:val="22"/>
          <w:szCs w:val="22"/>
        </w:rPr>
      </w:pPr>
      <w:hyperlink w:anchor="_Toc427339293" w:history="1">
        <w:r w:rsidRPr="00C55AE0">
          <w:rPr>
            <w:rStyle w:val="Hyperlink"/>
            <w:noProof/>
          </w:rPr>
          <w:t>4.2.3.</w:t>
        </w:r>
        <w:r>
          <w:rPr>
            <w:rFonts w:asciiTheme="minorHAnsi" w:eastAsiaTheme="minorEastAsia" w:hAnsiTheme="minorHAnsi" w:cstheme="minorBidi"/>
            <w:b w:val="0"/>
            <w:noProof/>
            <w:sz w:val="22"/>
            <w:szCs w:val="22"/>
          </w:rPr>
          <w:tab/>
        </w:r>
        <w:r w:rsidRPr="00C55AE0">
          <w:rPr>
            <w:rStyle w:val="Hyperlink"/>
            <w:noProof/>
          </w:rPr>
          <w:t>Data Import Design</w:t>
        </w:r>
        <w:r>
          <w:rPr>
            <w:noProof/>
            <w:webHidden/>
          </w:rPr>
          <w:tab/>
        </w:r>
        <w:r>
          <w:rPr>
            <w:noProof/>
            <w:webHidden/>
          </w:rPr>
          <w:fldChar w:fldCharType="begin"/>
        </w:r>
        <w:r>
          <w:rPr>
            <w:noProof/>
            <w:webHidden/>
          </w:rPr>
          <w:instrText xml:space="preserve"> PAGEREF _Toc427339293 \h </w:instrText>
        </w:r>
        <w:r>
          <w:rPr>
            <w:noProof/>
            <w:webHidden/>
          </w:rPr>
        </w:r>
        <w:r>
          <w:rPr>
            <w:noProof/>
            <w:webHidden/>
          </w:rPr>
          <w:fldChar w:fldCharType="separate"/>
        </w:r>
        <w:r w:rsidR="00F0749E">
          <w:rPr>
            <w:noProof/>
            <w:webHidden/>
          </w:rPr>
          <w:t>31</w:t>
        </w:r>
        <w:r>
          <w:rPr>
            <w:noProof/>
            <w:webHidden/>
          </w:rPr>
          <w:fldChar w:fldCharType="end"/>
        </w:r>
      </w:hyperlink>
    </w:p>
    <w:p w14:paraId="46960E97"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294" w:history="1">
        <w:r w:rsidRPr="00C55AE0">
          <w:rPr>
            <w:rStyle w:val="Hyperlink"/>
            <w:noProof/>
          </w:rPr>
          <w:t>4.2.3.1.</w:t>
        </w:r>
        <w:r>
          <w:rPr>
            <w:rFonts w:asciiTheme="minorHAnsi" w:eastAsiaTheme="minorEastAsia" w:hAnsiTheme="minorHAnsi" w:cstheme="minorBidi"/>
            <w:noProof/>
            <w:szCs w:val="22"/>
          </w:rPr>
          <w:tab/>
        </w:r>
        <w:r w:rsidRPr="00C55AE0">
          <w:rPr>
            <w:rStyle w:val="Hyperlink"/>
            <w:noProof/>
          </w:rPr>
          <w:t>SQL Server Integration Services (SSIS)</w:t>
        </w:r>
        <w:r>
          <w:rPr>
            <w:noProof/>
            <w:webHidden/>
          </w:rPr>
          <w:tab/>
        </w:r>
        <w:r>
          <w:rPr>
            <w:noProof/>
            <w:webHidden/>
          </w:rPr>
          <w:fldChar w:fldCharType="begin"/>
        </w:r>
        <w:r>
          <w:rPr>
            <w:noProof/>
            <w:webHidden/>
          </w:rPr>
          <w:instrText xml:space="preserve"> PAGEREF _Toc427339294 \h </w:instrText>
        </w:r>
        <w:r>
          <w:rPr>
            <w:noProof/>
            <w:webHidden/>
          </w:rPr>
        </w:r>
        <w:r>
          <w:rPr>
            <w:noProof/>
            <w:webHidden/>
          </w:rPr>
          <w:fldChar w:fldCharType="separate"/>
        </w:r>
        <w:r w:rsidR="00F0749E">
          <w:rPr>
            <w:noProof/>
            <w:webHidden/>
          </w:rPr>
          <w:t>31</w:t>
        </w:r>
        <w:r>
          <w:rPr>
            <w:noProof/>
            <w:webHidden/>
          </w:rPr>
          <w:fldChar w:fldCharType="end"/>
        </w:r>
      </w:hyperlink>
    </w:p>
    <w:p w14:paraId="05BA8F20"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295" w:history="1">
        <w:r w:rsidRPr="00C55AE0">
          <w:rPr>
            <w:rStyle w:val="Hyperlink"/>
            <w:noProof/>
          </w:rPr>
          <w:t>4.2.3.2.</w:t>
        </w:r>
        <w:r>
          <w:rPr>
            <w:rFonts w:asciiTheme="minorHAnsi" w:eastAsiaTheme="minorEastAsia" w:hAnsiTheme="minorHAnsi" w:cstheme="minorBidi"/>
            <w:noProof/>
            <w:szCs w:val="22"/>
          </w:rPr>
          <w:tab/>
        </w:r>
        <w:r w:rsidRPr="00C55AE0">
          <w:rPr>
            <w:rStyle w:val="Hyperlink"/>
            <w:noProof/>
          </w:rPr>
          <w:t>Remote Procedure Calls (RPC)</w:t>
        </w:r>
        <w:r>
          <w:rPr>
            <w:noProof/>
            <w:webHidden/>
          </w:rPr>
          <w:tab/>
        </w:r>
        <w:r>
          <w:rPr>
            <w:noProof/>
            <w:webHidden/>
          </w:rPr>
          <w:fldChar w:fldCharType="begin"/>
        </w:r>
        <w:r>
          <w:rPr>
            <w:noProof/>
            <w:webHidden/>
          </w:rPr>
          <w:instrText xml:space="preserve"> PAGEREF _Toc427339295 \h </w:instrText>
        </w:r>
        <w:r>
          <w:rPr>
            <w:noProof/>
            <w:webHidden/>
          </w:rPr>
        </w:r>
        <w:r>
          <w:rPr>
            <w:noProof/>
            <w:webHidden/>
          </w:rPr>
          <w:fldChar w:fldCharType="separate"/>
        </w:r>
        <w:r w:rsidR="00F0749E">
          <w:rPr>
            <w:noProof/>
            <w:webHidden/>
          </w:rPr>
          <w:t>31</w:t>
        </w:r>
        <w:r>
          <w:rPr>
            <w:noProof/>
            <w:webHidden/>
          </w:rPr>
          <w:fldChar w:fldCharType="end"/>
        </w:r>
      </w:hyperlink>
    </w:p>
    <w:p w14:paraId="6111710D" w14:textId="77777777" w:rsidR="008F74A4" w:rsidRDefault="008F74A4">
      <w:pPr>
        <w:pStyle w:val="TOC2"/>
        <w:rPr>
          <w:rFonts w:asciiTheme="minorHAnsi" w:eastAsiaTheme="minorEastAsia" w:hAnsiTheme="minorHAnsi" w:cstheme="minorBidi"/>
          <w:b w:val="0"/>
          <w:noProof/>
          <w:sz w:val="22"/>
          <w:szCs w:val="22"/>
        </w:rPr>
      </w:pPr>
      <w:hyperlink w:anchor="_Toc427339296" w:history="1">
        <w:r w:rsidRPr="00C55AE0">
          <w:rPr>
            <w:rStyle w:val="Hyperlink"/>
            <w:noProof/>
          </w:rPr>
          <w:t>4.3.</w:t>
        </w:r>
        <w:r>
          <w:rPr>
            <w:rFonts w:asciiTheme="minorHAnsi" w:eastAsiaTheme="minorEastAsia" w:hAnsiTheme="minorHAnsi" w:cstheme="minorBidi"/>
            <w:b w:val="0"/>
            <w:noProof/>
            <w:sz w:val="22"/>
            <w:szCs w:val="22"/>
          </w:rPr>
          <w:tab/>
        </w:r>
        <w:r w:rsidRPr="00C55AE0">
          <w:rPr>
            <w:rStyle w:val="Hyperlink"/>
            <w:noProof/>
          </w:rPr>
          <w:t>Conceptual Infrastructure Design</w:t>
        </w:r>
        <w:r>
          <w:rPr>
            <w:noProof/>
            <w:webHidden/>
          </w:rPr>
          <w:tab/>
        </w:r>
        <w:r>
          <w:rPr>
            <w:noProof/>
            <w:webHidden/>
          </w:rPr>
          <w:fldChar w:fldCharType="begin"/>
        </w:r>
        <w:r>
          <w:rPr>
            <w:noProof/>
            <w:webHidden/>
          </w:rPr>
          <w:instrText xml:space="preserve"> PAGEREF _Toc427339296 \h </w:instrText>
        </w:r>
        <w:r>
          <w:rPr>
            <w:noProof/>
            <w:webHidden/>
          </w:rPr>
        </w:r>
        <w:r>
          <w:rPr>
            <w:noProof/>
            <w:webHidden/>
          </w:rPr>
          <w:fldChar w:fldCharType="separate"/>
        </w:r>
        <w:r w:rsidR="00F0749E">
          <w:rPr>
            <w:noProof/>
            <w:webHidden/>
          </w:rPr>
          <w:t>32</w:t>
        </w:r>
        <w:r>
          <w:rPr>
            <w:noProof/>
            <w:webHidden/>
          </w:rPr>
          <w:fldChar w:fldCharType="end"/>
        </w:r>
      </w:hyperlink>
    </w:p>
    <w:p w14:paraId="752AE2ED" w14:textId="77777777" w:rsidR="008F74A4" w:rsidRDefault="008F74A4">
      <w:pPr>
        <w:pStyle w:val="TOC3"/>
        <w:rPr>
          <w:rFonts w:asciiTheme="minorHAnsi" w:eastAsiaTheme="minorEastAsia" w:hAnsiTheme="minorHAnsi" w:cstheme="minorBidi"/>
          <w:b w:val="0"/>
          <w:noProof/>
          <w:sz w:val="22"/>
          <w:szCs w:val="22"/>
        </w:rPr>
      </w:pPr>
      <w:hyperlink w:anchor="_Toc427339297" w:history="1">
        <w:r w:rsidRPr="00C55AE0">
          <w:rPr>
            <w:rStyle w:val="Hyperlink"/>
            <w:noProof/>
          </w:rPr>
          <w:t>4.3.1.</w:t>
        </w:r>
        <w:r>
          <w:rPr>
            <w:rFonts w:asciiTheme="minorHAnsi" w:eastAsiaTheme="minorEastAsia" w:hAnsiTheme="minorHAnsi" w:cstheme="minorBidi"/>
            <w:b w:val="0"/>
            <w:noProof/>
            <w:sz w:val="22"/>
            <w:szCs w:val="22"/>
          </w:rPr>
          <w:tab/>
        </w:r>
        <w:r w:rsidRPr="00C55AE0">
          <w:rPr>
            <w:rStyle w:val="Hyperlink"/>
            <w:noProof/>
          </w:rPr>
          <w:t>System Criticality and High Availability</w:t>
        </w:r>
        <w:r>
          <w:rPr>
            <w:noProof/>
            <w:webHidden/>
          </w:rPr>
          <w:tab/>
        </w:r>
        <w:r>
          <w:rPr>
            <w:noProof/>
            <w:webHidden/>
          </w:rPr>
          <w:fldChar w:fldCharType="begin"/>
        </w:r>
        <w:r>
          <w:rPr>
            <w:noProof/>
            <w:webHidden/>
          </w:rPr>
          <w:instrText xml:space="preserve"> PAGEREF _Toc427339297 \h </w:instrText>
        </w:r>
        <w:r>
          <w:rPr>
            <w:noProof/>
            <w:webHidden/>
          </w:rPr>
        </w:r>
        <w:r>
          <w:rPr>
            <w:noProof/>
            <w:webHidden/>
          </w:rPr>
          <w:fldChar w:fldCharType="separate"/>
        </w:r>
        <w:r w:rsidR="00F0749E">
          <w:rPr>
            <w:noProof/>
            <w:webHidden/>
          </w:rPr>
          <w:t>32</w:t>
        </w:r>
        <w:r>
          <w:rPr>
            <w:noProof/>
            <w:webHidden/>
          </w:rPr>
          <w:fldChar w:fldCharType="end"/>
        </w:r>
      </w:hyperlink>
    </w:p>
    <w:p w14:paraId="09508AD3" w14:textId="77777777" w:rsidR="008F74A4" w:rsidRDefault="008F74A4">
      <w:pPr>
        <w:pStyle w:val="TOC3"/>
        <w:rPr>
          <w:rFonts w:asciiTheme="minorHAnsi" w:eastAsiaTheme="minorEastAsia" w:hAnsiTheme="minorHAnsi" w:cstheme="minorBidi"/>
          <w:b w:val="0"/>
          <w:noProof/>
          <w:sz w:val="22"/>
          <w:szCs w:val="22"/>
        </w:rPr>
      </w:pPr>
      <w:hyperlink w:anchor="_Toc427339298" w:history="1">
        <w:r w:rsidRPr="00C55AE0">
          <w:rPr>
            <w:rStyle w:val="Hyperlink"/>
            <w:noProof/>
          </w:rPr>
          <w:t>4.3.2.</w:t>
        </w:r>
        <w:r>
          <w:rPr>
            <w:rFonts w:asciiTheme="minorHAnsi" w:eastAsiaTheme="minorEastAsia" w:hAnsiTheme="minorHAnsi" w:cstheme="minorBidi"/>
            <w:b w:val="0"/>
            <w:noProof/>
            <w:sz w:val="22"/>
            <w:szCs w:val="22"/>
          </w:rPr>
          <w:tab/>
        </w:r>
        <w:r w:rsidRPr="00C55AE0">
          <w:rPr>
            <w:rStyle w:val="Hyperlink"/>
            <w:noProof/>
          </w:rPr>
          <w:t>Special Technology</w:t>
        </w:r>
        <w:r>
          <w:rPr>
            <w:noProof/>
            <w:webHidden/>
          </w:rPr>
          <w:tab/>
        </w:r>
        <w:r>
          <w:rPr>
            <w:noProof/>
            <w:webHidden/>
          </w:rPr>
          <w:fldChar w:fldCharType="begin"/>
        </w:r>
        <w:r>
          <w:rPr>
            <w:noProof/>
            <w:webHidden/>
          </w:rPr>
          <w:instrText xml:space="preserve"> PAGEREF _Toc427339298 \h </w:instrText>
        </w:r>
        <w:r>
          <w:rPr>
            <w:noProof/>
            <w:webHidden/>
          </w:rPr>
        </w:r>
        <w:r>
          <w:rPr>
            <w:noProof/>
            <w:webHidden/>
          </w:rPr>
          <w:fldChar w:fldCharType="separate"/>
        </w:r>
        <w:r w:rsidR="00F0749E">
          <w:rPr>
            <w:noProof/>
            <w:webHidden/>
          </w:rPr>
          <w:t>32</w:t>
        </w:r>
        <w:r>
          <w:rPr>
            <w:noProof/>
            <w:webHidden/>
          </w:rPr>
          <w:fldChar w:fldCharType="end"/>
        </w:r>
      </w:hyperlink>
    </w:p>
    <w:p w14:paraId="71EA6357" w14:textId="77777777" w:rsidR="008F74A4" w:rsidRDefault="008F74A4">
      <w:pPr>
        <w:pStyle w:val="TOC2"/>
        <w:rPr>
          <w:rFonts w:asciiTheme="minorHAnsi" w:eastAsiaTheme="minorEastAsia" w:hAnsiTheme="minorHAnsi" w:cstheme="minorBidi"/>
          <w:b w:val="0"/>
          <w:noProof/>
          <w:sz w:val="22"/>
          <w:szCs w:val="22"/>
        </w:rPr>
      </w:pPr>
      <w:hyperlink w:anchor="_Toc427339299" w:history="1">
        <w:r w:rsidRPr="00C55AE0">
          <w:rPr>
            <w:rStyle w:val="Hyperlink"/>
            <w:noProof/>
          </w:rPr>
          <w:t>4.4.</w:t>
        </w:r>
        <w:r>
          <w:rPr>
            <w:rFonts w:asciiTheme="minorHAnsi" w:eastAsiaTheme="minorEastAsia" w:hAnsiTheme="minorHAnsi" w:cstheme="minorBidi"/>
            <w:b w:val="0"/>
            <w:noProof/>
            <w:sz w:val="22"/>
            <w:szCs w:val="22"/>
          </w:rPr>
          <w:tab/>
        </w:r>
        <w:r w:rsidRPr="00C55AE0">
          <w:rPr>
            <w:rStyle w:val="Hyperlink"/>
            <w:noProof/>
          </w:rPr>
          <w:t>System Architecture</w:t>
        </w:r>
        <w:r>
          <w:rPr>
            <w:noProof/>
            <w:webHidden/>
          </w:rPr>
          <w:tab/>
        </w:r>
        <w:r>
          <w:rPr>
            <w:noProof/>
            <w:webHidden/>
          </w:rPr>
          <w:fldChar w:fldCharType="begin"/>
        </w:r>
        <w:r>
          <w:rPr>
            <w:noProof/>
            <w:webHidden/>
          </w:rPr>
          <w:instrText xml:space="preserve"> PAGEREF _Toc427339299 \h </w:instrText>
        </w:r>
        <w:r>
          <w:rPr>
            <w:noProof/>
            <w:webHidden/>
          </w:rPr>
        </w:r>
        <w:r>
          <w:rPr>
            <w:noProof/>
            <w:webHidden/>
          </w:rPr>
          <w:fldChar w:fldCharType="separate"/>
        </w:r>
        <w:r w:rsidR="00F0749E">
          <w:rPr>
            <w:noProof/>
            <w:webHidden/>
          </w:rPr>
          <w:t>33</w:t>
        </w:r>
        <w:r>
          <w:rPr>
            <w:noProof/>
            <w:webHidden/>
          </w:rPr>
          <w:fldChar w:fldCharType="end"/>
        </w:r>
      </w:hyperlink>
    </w:p>
    <w:p w14:paraId="47F204A1" w14:textId="77777777" w:rsidR="008F74A4" w:rsidRDefault="008F74A4">
      <w:pPr>
        <w:pStyle w:val="TOC2"/>
        <w:rPr>
          <w:rFonts w:asciiTheme="minorHAnsi" w:eastAsiaTheme="minorEastAsia" w:hAnsiTheme="minorHAnsi" w:cstheme="minorBidi"/>
          <w:b w:val="0"/>
          <w:noProof/>
          <w:sz w:val="22"/>
          <w:szCs w:val="22"/>
        </w:rPr>
      </w:pPr>
      <w:hyperlink w:anchor="_Toc427339300" w:history="1">
        <w:r w:rsidRPr="00C55AE0">
          <w:rPr>
            <w:rStyle w:val="Hyperlink"/>
            <w:noProof/>
          </w:rPr>
          <w:t>4.5.</w:t>
        </w:r>
        <w:r>
          <w:rPr>
            <w:rFonts w:asciiTheme="minorHAnsi" w:eastAsiaTheme="minorEastAsia" w:hAnsiTheme="minorHAnsi" w:cstheme="minorBidi"/>
            <w:b w:val="0"/>
            <w:noProof/>
            <w:sz w:val="22"/>
            <w:szCs w:val="22"/>
          </w:rPr>
          <w:tab/>
        </w:r>
        <w:r w:rsidRPr="00C55AE0">
          <w:rPr>
            <w:rStyle w:val="Hyperlink"/>
            <w:noProof/>
          </w:rPr>
          <w:t>Hardware Architecture</w:t>
        </w:r>
        <w:r>
          <w:rPr>
            <w:noProof/>
            <w:webHidden/>
          </w:rPr>
          <w:tab/>
        </w:r>
        <w:r>
          <w:rPr>
            <w:noProof/>
            <w:webHidden/>
          </w:rPr>
          <w:fldChar w:fldCharType="begin"/>
        </w:r>
        <w:r>
          <w:rPr>
            <w:noProof/>
            <w:webHidden/>
          </w:rPr>
          <w:instrText xml:space="preserve"> PAGEREF _Toc427339300 \h </w:instrText>
        </w:r>
        <w:r>
          <w:rPr>
            <w:noProof/>
            <w:webHidden/>
          </w:rPr>
        </w:r>
        <w:r>
          <w:rPr>
            <w:noProof/>
            <w:webHidden/>
          </w:rPr>
          <w:fldChar w:fldCharType="separate"/>
        </w:r>
        <w:r w:rsidR="00F0749E">
          <w:rPr>
            <w:noProof/>
            <w:webHidden/>
          </w:rPr>
          <w:t>33</w:t>
        </w:r>
        <w:r>
          <w:rPr>
            <w:noProof/>
            <w:webHidden/>
          </w:rPr>
          <w:fldChar w:fldCharType="end"/>
        </w:r>
      </w:hyperlink>
    </w:p>
    <w:p w14:paraId="2AA8706D" w14:textId="77777777" w:rsidR="008F74A4" w:rsidRDefault="008F74A4">
      <w:pPr>
        <w:pStyle w:val="TOC2"/>
        <w:rPr>
          <w:rFonts w:asciiTheme="minorHAnsi" w:eastAsiaTheme="minorEastAsia" w:hAnsiTheme="minorHAnsi" w:cstheme="minorBidi"/>
          <w:b w:val="0"/>
          <w:noProof/>
          <w:sz w:val="22"/>
          <w:szCs w:val="22"/>
        </w:rPr>
      </w:pPr>
      <w:hyperlink w:anchor="_Toc427339301" w:history="1">
        <w:r w:rsidRPr="00C55AE0">
          <w:rPr>
            <w:rStyle w:val="Hyperlink"/>
            <w:noProof/>
          </w:rPr>
          <w:t>4.6.</w:t>
        </w:r>
        <w:r>
          <w:rPr>
            <w:rFonts w:asciiTheme="minorHAnsi" w:eastAsiaTheme="minorEastAsia" w:hAnsiTheme="minorHAnsi" w:cstheme="minorBidi"/>
            <w:b w:val="0"/>
            <w:noProof/>
            <w:sz w:val="22"/>
            <w:szCs w:val="22"/>
          </w:rPr>
          <w:tab/>
        </w:r>
        <w:r w:rsidRPr="00C55AE0">
          <w:rPr>
            <w:rStyle w:val="Hyperlink"/>
            <w:noProof/>
          </w:rPr>
          <w:t>Software Architecture</w:t>
        </w:r>
        <w:r>
          <w:rPr>
            <w:noProof/>
            <w:webHidden/>
          </w:rPr>
          <w:tab/>
        </w:r>
        <w:r>
          <w:rPr>
            <w:noProof/>
            <w:webHidden/>
          </w:rPr>
          <w:fldChar w:fldCharType="begin"/>
        </w:r>
        <w:r>
          <w:rPr>
            <w:noProof/>
            <w:webHidden/>
          </w:rPr>
          <w:instrText xml:space="preserve"> PAGEREF _Toc427339301 \h </w:instrText>
        </w:r>
        <w:r>
          <w:rPr>
            <w:noProof/>
            <w:webHidden/>
          </w:rPr>
        </w:r>
        <w:r>
          <w:rPr>
            <w:noProof/>
            <w:webHidden/>
          </w:rPr>
          <w:fldChar w:fldCharType="separate"/>
        </w:r>
        <w:r w:rsidR="00F0749E">
          <w:rPr>
            <w:noProof/>
            <w:webHidden/>
          </w:rPr>
          <w:t>34</w:t>
        </w:r>
        <w:r>
          <w:rPr>
            <w:noProof/>
            <w:webHidden/>
          </w:rPr>
          <w:fldChar w:fldCharType="end"/>
        </w:r>
      </w:hyperlink>
    </w:p>
    <w:p w14:paraId="1AEDDA92" w14:textId="77777777" w:rsidR="008F74A4" w:rsidRDefault="008F74A4">
      <w:pPr>
        <w:pStyle w:val="TOC2"/>
        <w:rPr>
          <w:rFonts w:asciiTheme="minorHAnsi" w:eastAsiaTheme="minorEastAsia" w:hAnsiTheme="minorHAnsi" w:cstheme="minorBidi"/>
          <w:b w:val="0"/>
          <w:noProof/>
          <w:sz w:val="22"/>
          <w:szCs w:val="22"/>
        </w:rPr>
      </w:pPr>
      <w:hyperlink w:anchor="_Toc427339302" w:history="1">
        <w:r w:rsidRPr="00C55AE0">
          <w:rPr>
            <w:rStyle w:val="Hyperlink"/>
            <w:noProof/>
          </w:rPr>
          <w:t>4.7.</w:t>
        </w:r>
        <w:r>
          <w:rPr>
            <w:rFonts w:asciiTheme="minorHAnsi" w:eastAsiaTheme="minorEastAsia" w:hAnsiTheme="minorHAnsi" w:cstheme="minorBidi"/>
            <w:b w:val="0"/>
            <w:noProof/>
            <w:sz w:val="22"/>
            <w:szCs w:val="22"/>
          </w:rPr>
          <w:tab/>
        </w:r>
        <w:r w:rsidRPr="00C55AE0">
          <w:rPr>
            <w:rStyle w:val="Hyperlink"/>
            <w:noProof/>
          </w:rPr>
          <w:t>Continuous Integration / Continuous Delivery</w:t>
        </w:r>
        <w:r>
          <w:rPr>
            <w:noProof/>
            <w:webHidden/>
          </w:rPr>
          <w:tab/>
        </w:r>
        <w:r>
          <w:rPr>
            <w:noProof/>
            <w:webHidden/>
          </w:rPr>
          <w:fldChar w:fldCharType="begin"/>
        </w:r>
        <w:r>
          <w:rPr>
            <w:noProof/>
            <w:webHidden/>
          </w:rPr>
          <w:instrText xml:space="preserve"> PAGEREF _Toc427339302 \h </w:instrText>
        </w:r>
        <w:r>
          <w:rPr>
            <w:noProof/>
            <w:webHidden/>
          </w:rPr>
        </w:r>
        <w:r>
          <w:rPr>
            <w:noProof/>
            <w:webHidden/>
          </w:rPr>
          <w:fldChar w:fldCharType="separate"/>
        </w:r>
        <w:r w:rsidR="00F0749E">
          <w:rPr>
            <w:noProof/>
            <w:webHidden/>
          </w:rPr>
          <w:t>34</w:t>
        </w:r>
        <w:r>
          <w:rPr>
            <w:noProof/>
            <w:webHidden/>
          </w:rPr>
          <w:fldChar w:fldCharType="end"/>
        </w:r>
      </w:hyperlink>
    </w:p>
    <w:p w14:paraId="31E6C5C4" w14:textId="77777777" w:rsidR="008F74A4" w:rsidRDefault="008F74A4">
      <w:pPr>
        <w:pStyle w:val="TOC2"/>
        <w:rPr>
          <w:rFonts w:asciiTheme="minorHAnsi" w:eastAsiaTheme="minorEastAsia" w:hAnsiTheme="minorHAnsi" w:cstheme="minorBidi"/>
          <w:b w:val="0"/>
          <w:noProof/>
          <w:sz w:val="22"/>
          <w:szCs w:val="22"/>
        </w:rPr>
      </w:pPr>
      <w:hyperlink w:anchor="_Toc427339303" w:history="1">
        <w:r w:rsidRPr="00C55AE0">
          <w:rPr>
            <w:rStyle w:val="Hyperlink"/>
            <w:noProof/>
          </w:rPr>
          <w:t>4.8.</w:t>
        </w:r>
        <w:r>
          <w:rPr>
            <w:rFonts w:asciiTheme="minorHAnsi" w:eastAsiaTheme="minorEastAsia" w:hAnsiTheme="minorHAnsi" w:cstheme="minorBidi"/>
            <w:b w:val="0"/>
            <w:noProof/>
            <w:sz w:val="22"/>
            <w:szCs w:val="22"/>
          </w:rPr>
          <w:tab/>
        </w:r>
        <w:r w:rsidRPr="00C55AE0">
          <w:rPr>
            <w:rStyle w:val="Hyperlink"/>
            <w:noProof/>
          </w:rPr>
          <w:t>Network Architecture</w:t>
        </w:r>
        <w:r>
          <w:rPr>
            <w:noProof/>
            <w:webHidden/>
          </w:rPr>
          <w:tab/>
        </w:r>
        <w:r>
          <w:rPr>
            <w:noProof/>
            <w:webHidden/>
          </w:rPr>
          <w:fldChar w:fldCharType="begin"/>
        </w:r>
        <w:r>
          <w:rPr>
            <w:noProof/>
            <w:webHidden/>
          </w:rPr>
          <w:instrText xml:space="preserve"> PAGEREF _Toc427339303 \h </w:instrText>
        </w:r>
        <w:r>
          <w:rPr>
            <w:noProof/>
            <w:webHidden/>
          </w:rPr>
        </w:r>
        <w:r>
          <w:rPr>
            <w:noProof/>
            <w:webHidden/>
          </w:rPr>
          <w:fldChar w:fldCharType="separate"/>
        </w:r>
        <w:r w:rsidR="00F0749E">
          <w:rPr>
            <w:noProof/>
            <w:webHidden/>
          </w:rPr>
          <w:t>34</w:t>
        </w:r>
        <w:r>
          <w:rPr>
            <w:noProof/>
            <w:webHidden/>
          </w:rPr>
          <w:fldChar w:fldCharType="end"/>
        </w:r>
      </w:hyperlink>
    </w:p>
    <w:p w14:paraId="7D3DC8EA" w14:textId="77777777" w:rsidR="008F74A4" w:rsidRDefault="008F74A4">
      <w:pPr>
        <w:pStyle w:val="TOC2"/>
        <w:rPr>
          <w:rFonts w:asciiTheme="minorHAnsi" w:eastAsiaTheme="minorEastAsia" w:hAnsiTheme="minorHAnsi" w:cstheme="minorBidi"/>
          <w:b w:val="0"/>
          <w:noProof/>
          <w:sz w:val="22"/>
          <w:szCs w:val="22"/>
        </w:rPr>
      </w:pPr>
      <w:hyperlink w:anchor="_Toc427339304" w:history="1">
        <w:r w:rsidRPr="00C55AE0">
          <w:rPr>
            <w:rStyle w:val="Hyperlink"/>
            <w:noProof/>
          </w:rPr>
          <w:t>4.9.</w:t>
        </w:r>
        <w:r>
          <w:rPr>
            <w:rFonts w:asciiTheme="minorHAnsi" w:eastAsiaTheme="minorEastAsia" w:hAnsiTheme="minorHAnsi" w:cstheme="minorBidi"/>
            <w:b w:val="0"/>
            <w:noProof/>
            <w:sz w:val="22"/>
            <w:szCs w:val="22"/>
          </w:rPr>
          <w:tab/>
        </w:r>
        <w:r w:rsidRPr="00C55AE0">
          <w:rPr>
            <w:rStyle w:val="Hyperlink"/>
            <w:noProof/>
          </w:rPr>
          <w:t>Service Oriented Architecture / ESS</w:t>
        </w:r>
        <w:r>
          <w:rPr>
            <w:noProof/>
            <w:webHidden/>
          </w:rPr>
          <w:tab/>
        </w:r>
        <w:r>
          <w:rPr>
            <w:noProof/>
            <w:webHidden/>
          </w:rPr>
          <w:fldChar w:fldCharType="begin"/>
        </w:r>
        <w:r>
          <w:rPr>
            <w:noProof/>
            <w:webHidden/>
          </w:rPr>
          <w:instrText xml:space="preserve"> PAGEREF _Toc427339304 \h </w:instrText>
        </w:r>
        <w:r>
          <w:rPr>
            <w:noProof/>
            <w:webHidden/>
          </w:rPr>
        </w:r>
        <w:r>
          <w:rPr>
            <w:noProof/>
            <w:webHidden/>
          </w:rPr>
          <w:fldChar w:fldCharType="separate"/>
        </w:r>
        <w:r w:rsidR="00F0749E">
          <w:rPr>
            <w:noProof/>
            <w:webHidden/>
          </w:rPr>
          <w:t>35</w:t>
        </w:r>
        <w:r>
          <w:rPr>
            <w:noProof/>
            <w:webHidden/>
          </w:rPr>
          <w:fldChar w:fldCharType="end"/>
        </w:r>
      </w:hyperlink>
    </w:p>
    <w:p w14:paraId="4651BB9C" w14:textId="77777777" w:rsidR="008F74A4" w:rsidRDefault="008F74A4">
      <w:pPr>
        <w:pStyle w:val="TOC2"/>
        <w:rPr>
          <w:rFonts w:asciiTheme="minorHAnsi" w:eastAsiaTheme="minorEastAsia" w:hAnsiTheme="minorHAnsi" w:cstheme="minorBidi"/>
          <w:b w:val="0"/>
          <w:noProof/>
          <w:sz w:val="22"/>
          <w:szCs w:val="22"/>
        </w:rPr>
      </w:pPr>
      <w:hyperlink w:anchor="_Toc427339305" w:history="1">
        <w:r w:rsidRPr="00C55AE0">
          <w:rPr>
            <w:rStyle w:val="Hyperlink"/>
            <w:noProof/>
          </w:rPr>
          <w:t>4.10.</w:t>
        </w:r>
        <w:r>
          <w:rPr>
            <w:rFonts w:asciiTheme="minorHAnsi" w:eastAsiaTheme="minorEastAsia" w:hAnsiTheme="minorHAnsi" w:cstheme="minorBidi"/>
            <w:b w:val="0"/>
            <w:noProof/>
            <w:sz w:val="22"/>
            <w:szCs w:val="22"/>
          </w:rPr>
          <w:tab/>
        </w:r>
        <w:r w:rsidRPr="00C55AE0">
          <w:rPr>
            <w:rStyle w:val="Hyperlink"/>
            <w:noProof/>
          </w:rPr>
          <w:t>Enterprise Architecture</w:t>
        </w:r>
        <w:r>
          <w:rPr>
            <w:noProof/>
            <w:webHidden/>
          </w:rPr>
          <w:tab/>
        </w:r>
        <w:r>
          <w:rPr>
            <w:noProof/>
            <w:webHidden/>
          </w:rPr>
          <w:fldChar w:fldCharType="begin"/>
        </w:r>
        <w:r>
          <w:rPr>
            <w:noProof/>
            <w:webHidden/>
          </w:rPr>
          <w:instrText xml:space="preserve"> PAGEREF _Toc427339305 \h </w:instrText>
        </w:r>
        <w:r>
          <w:rPr>
            <w:noProof/>
            <w:webHidden/>
          </w:rPr>
        </w:r>
        <w:r>
          <w:rPr>
            <w:noProof/>
            <w:webHidden/>
          </w:rPr>
          <w:fldChar w:fldCharType="separate"/>
        </w:r>
        <w:r w:rsidR="00F0749E">
          <w:rPr>
            <w:noProof/>
            <w:webHidden/>
          </w:rPr>
          <w:t>35</w:t>
        </w:r>
        <w:r>
          <w:rPr>
            <w:noProof/>
            <w:webHidden/>
          </w:rPr>
          <w:fldChar w:fldCharType="end"/>
        </w:r>
      </w:hyperlink>
    </w:p>
    <w:p w14:paraId="48971A3A" w14:textId="77777777" w:rsidR="008F74A4" w:rsidRDefault="008F74A4">
      <w:pPr>
        <w:pStyle w:val="TOC1"/>
        <w:rPr>
          <w:rFonts w:asciiTheme="minorHAnsi" w:eastAsiaTheme="minorEastAsia" w:hAnsiTheme="minorHAnsi" w:cstheme="minorBidi"/>
          <w:b w:val="0"/>
          <w:noProof/>
          <w:sz w:val="22"/>
          <w:szCs w:val="22"/>
        </w:rPr>
      </w:pPr>
      <w:hyperlink w:anchor="_Toc427339306" w:history="1">
        <w:r w:rsidRPr="00C55AE0">
          <w:rPr>
            <w:rStyle w:val="Hyperlink"/>
            <w:noProof/>
          </w:rPr>
          <w:t>5.</w:t>
        </w:r>
        <w:r>
          <w:rPr>
            <w:rFonts w:asciiTheme="minorHAnsi" w:eastAsiaTheme="minorEastAsia" w:hAnsiTheme="minorHAnsi" w:cstheme="minorBidi"/>
            <w:b w:val="0"/>
            <w:noProof/>
            <w:sz w:val="22"/>
            <w:szCs w:val="22"/>
          </w:rPr>
          <w:tab/>
        </w:r>
        <w:r w:rsidRPr="00C55AE0">
          <w:rPr>
            <w:rStyle w:val="Hyperlink"/>
            <w:noProof/>
          </w:rPr>
          <w:t>Detailed Design</w:t>
        </w:r>
        <w:r>
          <w:rPr>
            <w:noProof/>
            <w:webHidden/>
          </w:rPr>
          <w:tab/>
        </w:r>
        <w:r>
          <w:rPr>
            <w:noProof/>
            <w:webHidden/>
          </w:rPr>
          <w:fldChar w:fldCharType="begin"/>
        </w:r>
        <w:r>
          <w:rPr>
            <w:noProof/>
            <w:webHidden/>
          </w:rPr>
          <w:instrText xml:space="preserve"> PAGEREF _Toc427339306 \h </w:instrText>
        </w:r>
        <w:r>
          <w:rPr>
            <w:noProof/>
            <w:webHidden/>
          </w:rPr>
        </w:r>
        <w:r>
          <w:rPr>
            <w:noProof/>
            <w:webHidden/>
          </w:rPr>
          <w:fldChar w:fldCharType="separate"/>
        </w:r>
        <w:r w:rsidR="00F0749E">
          <w:rPr>
            <w:noProof/>
            <w:webHidden/>
          </w:rPr>
          <w:t>35</w:t>
        </w:r>
        <w:r>
          <w:rPr>
            <w:noProof/>
            <w:webHidden/>
          </w:rPr>
          <w:fldChar w:fldCharType="end"/>
        </w:r>
      </w:hyperlink>
    </w:p>
    <w:p w14:paraId="67D5F2A4" w14:textId="77777777" w:rsidR="008F74A4" w:rsidRDefault="008F74A4">
      <w:pPr>
        <w:pStyle w:val="TOC2"/>
        <w:rPr>
          <w:rFonts w:asciiTheme="minorHAnsi" w:eastAsiaTheme="minorEastAsia" w:hAnsiTheme="minorHAnsi" w:cstheme="minorBidi"/>
          <w:b w:val="0"/>
          <w:noProof/>
          <w:sz w:val="22"/>
          <w:szCs w:val="22"/>
        </w:rPr>
      </w:pPr>
      <w:hyperlink w:anchor="_Toc427339307" w:history="1">
        <w:r w:rsidRPr="00C55AE0">
          <w:rPr>
            <w:rStyle w:val="Hyperlink"/>
            <w:noProof/>
          </w:rPr>
          <w:t>5.1.</w:t>
        </w:r>
        <w:r>
          <w:rPr>
            <w:rFonts w:asciiTheme="minorHAnsi" w:eastAsiaTheme="minorEastAsia" w:hAnsiTheme="minorHAnsi" w:cstheme="minorBidi"/>
            <w:b w:val="0"/>
            <w:noProof/>
            <w:sz w:val="22"/>
            <w:szCs w:val="22"/>
          </w:rPr>
          <w:tab/>
        </w:r>
        <w:r w:rsidRPr="00C55AE0">
          <w:rPr>
            <w:rStyle w:val="Hyperlink"/>
            <w:noProof/>
          </w:rPr>
          <w:t>Hardware Detailed Design</w:t>
        </w:r>
        <w:r>
          <w:rPr>
            <w:noProof/>
            <w:webHidden/>
          </w:rPr>
          <w:tab/>
        </w:r>
        <w:r>
          <w:rPr>
            <w:noProof/>
            <w:webHidden/>
          </w:rPr>
          <w:fldChar w:fldCharType="begin"/>
        </w:r>
        <w:r>
          <w:rPr>
            <w:noProof/>
            <w:webHidden/>
          </w:rPr>
          <w:instrText xml:space="preserve"> PAGEREF _Toc427339307 \h </w:instrText>
        </w:r>
        <w:r>
          <w:rPr>
            <w:noProof/>
            <w:webHidden/>
          </w:rPr>
        </w:r>
        <w:r>
          <w:rPr>
            <w:noProof/>
            <w:webHidden/>
          </w:rPr>
          <w:fldChar w:fldCharType="separate"/>
        </w:r>
        <w:r w:rsidR="00F0749E">
          <w:rPr>
            <w:noProof/>
            <w:webHidden/>
          </w:rPr>
          <w:t>36</w:t>
        </w:r>
        <w:r>
          <w:rPr>
            <w:noProof/>
            <w:webHidden/>
          </w:rPr>
          <w:fldChar w:fldCharType="end"/>
        </w:r>
      </w:hyperlink>
    </w:p>
    <w:p w14:paraId="15CA7A09" w14:textId="77777777" w:rsidR="008F74A4" w:rsidRDefault="008F74A4">
      <w:pPr>
        <w:pStyle w:val="TOC2"/>
        <w:rPr>
          <w:rFonts w:asciiTheme="minorHAnsi" w:eastAsiaTheme="minorEastAsia" w:hAnsiTheme="minorHAnsi" w:cstheme="minorBidi"/>
          <w:b w:val="0"/>
          <w:noProof/>
          <w:sz w:val="22"/>
          <w:szCs w:val="22"/>
        </w:rPr>
      </w:pPr>
      <w:hyperlink w:anchor="_Toc427339308" w:history="1">
        <w:r w:rsidRPr="00C55AE0">
          <w:rPr>
            <w:rStyle w:val="Hyperlink"/>
            <w:noProof/>
          </w:rPr>
          <w:t>5.2.</w:t>
        </w:r>
        <w:r>
          <w:rPr>
            <w:rFonts w:asciiTheme="minorHAnsi" w:eastAsiaTheme="minorEastAsia" w:hAnsiTheme="minorHAnsi" w:cstheme="minorBidi"/>
            <w:b w:val="0"/>
            <w:noProof/>
            <w:sz w:val="22"/>
            <w:szCs w:val="22"/>
          </w:rPr>
          <w:tab/>
        </w:r>
        <w:r w:rsidRPr="00C55AE0">
          <w:rPr>
            <w:rStyle w:val="Hyperlink"/>
            <w:noProof/>
          </w:rPr>
          <w:t>Software Detailed Design</w:t>
        </w:r>
        <w:r>
          <w:rPr>
            <w:noProof/>
            <w:webHidden/>
          </w:rPr>
          <w:tab/>
        </w:r>
        <w:r>
          <w:rPr>
            <w:noProof/>
            <w:webHidden/>
          </w:rPr>
          <w:fldChar w:fldCharType="begin"/>
        </w:r>
        <w:r>
          <w:rPr>
            <w:noProof/>
            <w:webHidden/>
          </w:rPr>
          <w:instrText xml:space="preserve"> PAGEREF _Toc427339308 \h </w:instrText>
        </w:r>
        <w:r>
          <w:rPr>
            <w:noProof/>
            <w:webHidden/>
          </w:rPr>
        </w:r>
        <w:r>
          <w:rPr>
            <w:noProof/>
            <w:webHidden/>
          </w:rPr>
          <w:fldChar w:fldCharType="separate"/>
        </w:r>
        <w:r w:rsidR="00F0749E">
          <w:rPr>
            <w:noProof/>
            <w:webHidden/>
          </w:rPr>
          <w:t>37</w:t>
        </w:r>
        <w:r>
          <w:rPr>
            <w:noProof/>
            <w:webHidden/>
          </w:rPr>
          <w:fldChar w:fldCharType="end"/>
        </w:r>
      </w:hyperlink>
    </w:p>
    <w:p w14:paraId="13B879CC" w14:textId="77777777" w:rsidR="008F74A4" w:rsidRDefault="008F74A4">
      <w:pPr>
        <w:pStyle w:val="TOC3"/>
        <w:rPr>
          <w:rFonts w:asciiTheme="minorHAnsi" w:eastAsiaTheme="minorEastAsia" w:hAnsiTheme="minorHAnsi" w:cstheme="minorBidi"/>
          <w:b w:val="0"/>
          <w:noProof/>
          <w:sz w:val="22"/>
          <w:szCs w:val="22"/>
        </w:rPr>
      </w:pPr>
      <w:hyperlink w:anchor="_Toc427339309" w:history="1">
        <w:r w:rsidRPr="00C55AE0">
          <w:rPr>
            <w:rStyle w:val="Hyperlink"/>
            <w:noProof/>
          </w:rPr>
          <w:t>5.2.1.</w:t>
        </w:r>
        <w:r>
          <w:rPr>
            <w:rFonts w:asciiTheme="minorHAnsi" w:eastAsiaTheme="minorEastAsia" w:hAnsiTheme="minorHAnsi" w:cstheme="minorBidi"/>
            <w:b w:val="0"/>
            <w:noProof/>
            <w:sz w:val="22"/>
            <w:szCs w:val="22"/>
          </w:rPr>
          <w:tab/>
        </w:r>
        <w:r w:rsidRPr="00C55AE0">
          <w:rPr>
            <w:rStyle w:val="Hyperlink"/>
            <w:noProof/>
          </w:rPr>
          <w:t>Dashboard</w:t>
        </w:r>
        <w:r>
          <w:rPr>
            <w:noProof/>
            <w:webHidden/>
          </w:rPr>
          <w:tab/>
        </w:r>
        <w:r>
          <w:rPr>
            <w:noProof/>
            <w:webHidden/>
          </w:rPr>
          <w:fldChar w:fldCharType="begin"/>
        </w:r>
        <w:r>
          <w:rPr>
            <w:noProof/>
            <w:webHidden/>
          </w:rPr>
          <w:instrText xml:space="preserve"> PAGEREF _Toc427339309 \h </w:instrText>
        </w:r>
        <w:r>
          <w:rPr>
            <w:noProof/>
            <w:webHidden/>
          </w:rPr>
        </w:r>
        <w:r>
          <w:rPr>
            <w:noProof/>
            <w:webHidden/>
          </w:rPr>
          <w:fldChar w:fldCharType="separate"/>
        </w:r>
        <w:r w:rsidR="00F0749E">
          <w:rPr>
            <w:noProof/>
            <w:webHidden/>
          </w:rPr>
          <w:t>38</w:t>
        </w:r>
        <w:r>
          <w:rPr>
            <w:noProof/>
            <w:webHidden/>
          </w:rPr>
          <w:fldChar w:fldCharType="end"/>
        </w:r>
      </w:hyperlink>
    </w:p>
    <w:p w14:paraId="27254860"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310" w:history="1">
        <w:r w:rsidRPr="00C55AE0">
          <w:rPr>
            <w:rStyle w:val="Hyperlink"/>
            <w:noProof/>
          </w:rPr>
          <w:t>5.2.1.1.</w:t>
        </w:r>
        <w:r>
          <w:rPr>
            <w:rFonts w:asciiTheme="minorHAnsi" w:eastAsiaTheme="minorEastAsia" w:hAnsiTheme="minorHAnsi" w:cstheme="minorBidi"/>
            <w:noProof/>
            <w:szCs w:val="22"/>
          </w:rPr>
          <w:tab/>
        </w:r>
        <w:r w:rsidRPr="00C55AE0">
          <w:rPr>
            <w:rStyle w:val="Hyperlink"/>
            <w:noProof/>
          </w:rPr>
          <w:t>Client Side</w:t>
        </w:r>
        <w:r>
          <w:rPr>
            <w:noProof/>
            <w:webHidden/>
          </w:rPr>
          <w:tab/>
        </w:r>
        <w:r>
          <w:rPr>
            <w:noProof/>
            <w:webHidden/>
          </w:rPr>
          <w:fldChar w:fldCharType="begin"/>
        </w:r>
        <w:r>
          <w:rPr>
            <w:noProof/>
            <w:webHidden/>
          </w:rPr>
          <w:instrText xml:space="preserve"> PAGEREF _Toc427339310 \h </w:instrText>
        </w:r>
        <w:r>
          <w:rPr>
            <w:noProof/>
            <w:webHidden/>
          </w:rPr>
        </w:r>
        <w:r>
          <w:rPr>
            <w:noProof/>
            <w:webHidden/>
          </w:rPr>
          <w:fldChar w:fldCharType="separate"/>
        </w:r>
        <w:r w:rsidR="00F0749E">
          <w:rPr>
            <w:noProof/>
            <w:webHidden/>
          </w:rPr>
          <w:t>39</w:t>
        </w:r>
        <w:r>
          <w:rPr>
            <w:noProof/>
            <w:webHidden/>
          </w:rPr>
          <w:fldChar w:fldCharType="end"/>
        </w:r>
      </w:hyperlink>
    </w:p>
    <w:p w14:paraId="5C56465E"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311" w:history="1">
        <w:r w:rsidRPr="00C55AE0">
          <w:rPr>
            <w:rStyle w:val="Hyperlink"/>
            <w:noProof/>
          </w:rPr>
          <w:t>5.2.1.2.</w:t>
        </w:r>
        <w:r>
          <w:rPr>
            <w:rFonts w:asciiTheme="minorHAnsi" w:eastAsiaTheme="minorEastAsia" w:hAnsiTheme="minorHAnsi" w:cstheme="minorBidi"/>
            <w:noProof/>
            <w:szCs w:val="22"/>
          </w:rPr>
          <w:tab/>
        </w:r>
        <w:r w:rsidRPr="00C55AE0">
          <w:rPr>
            <w:rStyle w:val="Hyperlink"/>
            <w:noProof/>
          </w:rPr>
          <w:t>Dashboard Framework</w:t>
        </w:r>
        <w:r>
          <w:rPr>
            <w:noProof/>
            <w:webHidden/>
          </w:rPr>
          <w:tab/>
        </w:r>
        <w:r>
          <w:rPr>
            <w:noProof/>
            <w:webHidden/>
          </w:rPr>
          <w:fldChar w:fldCharType="begin"/>
        </w:r>
        <w:r>
          <w:rPr>
            <w:noProof/>
            <w:webHidden/>
          </w:rPr>
          <w:instrText xml:space="preserve"> PAGEREF _Toc427339311 \h </w:instrText>
        </w:r>
        <w:r>
          <w:rPr>
            <w:noProof/>
            <w:webHidden/>
          </w:rPr>
        </w:r>
        <w:r>
          <w:rPr>
            <w:noProof/>
            <w:webHidden/>
          </w:rPr>
          <w:fldChar w:fldCharType="separate"/>
        </w:r>
        <w:r w:rsidR="00F0749E">
          <w:rPr>
            <w:noProof/>
            <w:webHidden/>
          </w:rPr>
          <w:t>40</w:t>
        </w:r>
        <w:r>
          <w:rPr>
            <w:noProof/>
            <w:webHidden/>
          </w:rPr>
          <w:fldChar w:fldCharType="end"/>
        </w:r>
      </w:hyperlink>
    </w:p>
    <w:p w14:paraId="74D66687"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312" w:history="1">
        <w:r w:rsidRPr="00C55AE0">
          <w:rPr>
            <w:rStyle w:val="Hyperlink"/>
            <w:noProof/>
          </w:rPr>
          <w:t>5.2.1.3.</w:t>
        </w:r>
        <w:r>
          <w:rPr>
            <w:rFonts w:asciiTheme="minorHAnsi" w:eastAsiaTheme="minorEastAsia" w:hAnsiTheme="minorHAnsi" w:cstheme="minorBidi"/>
            <w:noProof/>
            <w:szCs w:val="22"/>
          </w:rPr>
          <w:tab/>
        </w:r>
        <w:r w:rsidRPr="00C55AE0">
          <w:rPr>
            <w:rStyle w:val="Hyperlink"/>
            <w:noProof/>
          </w:rPr>
          <w:t>Server Side</w:t>
        </w:r>
        <w:r>
          <w:rPr>
            <w:noProof/>
            <w:webHidden/>
          </w:rPr>
          <w:tab/>
        </w:r>
        <w:r>
          <w:rPr>
            <w:noProof/>
            <w:webHidden/>
          </w:rPr>
          <w:fldChar w:fldCharType="begin"/>
        </w:r>
        <w:r>
          <w:rPr>
            <w:noProof/>
            <w:webHidden/>
          </w:rPr>
          <w:instrText xml:space="preserve"> PAGEREF _Toc427339312 \h </w:instrText>
        </w:r>
        <w:r>
          <w:rPr>
            <w:noProof/>
            <w:webHidden/>
          </w:rPr>
        </w:r>
        <w:r>
          <w:rPr>
            <w:noProof/>
            <w:webHidden/>
          </w:rPr>
          <w:fldChar w:fldCharType="separate"/>
        </w:r>
        <w:r w:rsidR="00F0749E">
          <w:rPr>
            <w:noProof/>
            <w:webHidden/>
          </w:rPr>
          <w:t>42</w:t>
        </w:r>
        <w:r>
          <w:rPr>
            <w:noProof/>
            <w:webHidden/>
          </w:rPr>
          <w:fldChar w:fldCharType="end"/>
        </w:r>
      </w:hyperlink>
    </w:p>
    <w:p w14:paraId="602835D6" w14:textId="77777777" w:rsidR="008F74A4" w:rsidRDefault="008F74A4">
      <w:pPr>
        <w:pStyle w:val="TOC5"/>
        <w:tabs>
          <w:tab w:val="left" w:pos="1925"/>
          <w:tab w:val="right" w:leader="dot" w:pos="9350"/>
        </w:tabs>
        <w:rPr>
          <w:rFonts w:asciiTheme="minorHAnsi" w:eastAsiaTheme="minorEastAsia" w:hAnsiTheme="minorHAnsi" w:cstheme="minorBidi"/>
          <w:noProof/>
          <w:szCs w:val="22"/>
        </w:rPr>
      </w:pPr>
      <w:hyperlink w:anchor="_Toc427339313" w:history="1">
        <w:r w:rsidRPr="00C55AE0">
          <w:rPr>
            <w:rStyle w:val="Hyperlink"/>
            <w:noProof/>
          </w:rPr>
          <w:t>5.2.1.3.1.</w:t>
        </w:r>
        <w:r>
          <w:rPr>
            <w:rFonts w:asciiTheme="minorHAnsi" w:eastAsiaTheme="minorEastAsia" w:hAnsiTheme="minorHAnsi" w:cstheme="minorBidi"/>
            <w:noProof/>
            <w:szCs w:val="22"/>
          </w:rPr>
          <w:tab/>
        </w:r>
        <w:r w:rsidRPr="00C55AE0">
          <w:rPr>
            <w:rStyle w:val="Hyperlink"/>
            <w:noProof/>
          </w:rPr>
          <w:t>IIS for Node Management</w:t>
        </w:r>
        <w:r>
          <w:rPr>
            <w:noProof/>
            <w:webHidden/>
          </w:rPr>
          <w:tab/>
        </w:r>
        <w:r>
          <w:rPr>
            <w:noProof/>
            <w:webHidden/>
          </w:rPr>
          <w:fldChar w:fldCharType="begin"/>
        </w:r>
        <w:r>
          <w:rPr>
            <w:noProof/>
            <w:webHidden/>
          </w:rPr>
          <w:instrText xml:space="preserve"> PAGEREF _Toc427339313 \h </w:instrText>
        </w:r>
        <w:r>
          <w:rPr>
            <w:noProof/>
            <w:webHidden/>
          </w:rPr>
        </w:r>
        <w:r>
          <w:rPr>
            <w:noProof/>
            <w:webHidden/>
          </w:rPr>
          <w:fldChar w:fldCharType="separate"/>
        </w:r>
        <w:r w:rsidR="00F0749E">
          <w:rPr>
            <w:noProof/>
            <w:webHidden/>
          </w:rPr>
          <w:t>42</w:t>
        </w:r>
        <w:r>
          <w:rPr>
            <w:noProof/>
            <w:webHidden/>
          </w:rPr>
          <w:fldChar w:fldCharType="end"/>
        </w:r>
      </w:hyperlink>
    </w:p>
    <w:p w14:paraId="01A6490F" w14:textId="77777777" w:rsidR="008F74A4" w:rsidRDefault="008F74A4">
      <w:pPr>
        <w:pStyle w:val="TOC5"/>
        <w:tabs>
          <w:tab w:val="left" w:pos="1925"/>
          <w:tab w:val="right" w:leader="dot" w:pos="9350"/>
        </w:tabs>
        <w:rPr>
          <w:rFonts w:asciiTheme="minorHAnsi" w:eastAsiaTheme="minorEastAsia" w:hAnsiTheme="minorHAnsi" w:cstheme="minorBidi"/>
          <w:noProof/>
          <w:szCs w:val="22"/>
        </w:rPr>
      </w:pPr>
      <w:hyperlink w:anchor="_Toc427339314" w:history="1">
        <w:r w:rsidRPr="00C55AE0">
          <w:rPr>
            <w:rStyle w:val="Hyperlink"/>
            <w:noProof/>
          </w:rPr>
          <w:t>5.2.1.3.2.</w:t>
        </w:r>
        <w:r>
          <w:rPr>
            <w:rFonts w:asciiTheme="minorHAnsi" w:eastAsiaTheme="minorEastAsia" w:hAnsiTheme="minorHAnsi" w:cstheme="minorBidi"/>
            <w:noProof/>
            <w:szCs w:val="22"/>
          </w:rPr>
          <w:tab/>
        </w:r>
        <w:r w:rsidRPr="00C55AE0">
          <w:rPr>
            <w:rStyle w:val="Hyperlink"/>
            <w:noProof/>
          </w:rPr>
          <w:t>User Access - Authentication and Authorization</w:t>
        </w:r>
        <w:r>
          <w:rPr>
            <w:noProof/>
            <w:webHidden/>
          </w:rPr>
          <w:tab/>
        </w:r>
        <w:r>
          <w:rPr>
            <w:noProof/>
            <w:webHidden/>
          </w:rPr>
          <w:fldChar w:fldCharType="begin"/>
        </w:r>
        <w:r>
          <w:rPr>
            <w:noProof/>
            <w:webHidden/>
          </w:rPr>
          <w:instrText xml:space="preserve"> PAGEREF _Toc427339314 \h </w:instrText>
        </w:r>
        <w:r>
          <w:rPr>
            <w:noProof/>
            <w:webHidden/>
          </w:rPr>
        </w:r>
        <w:r>
          <w:rPr>
            <w:noProof/>
            <w:webHidden/>
          </w:rPr>
          <w:fldChar w:fldCharType="separate"/>
        </w:r>
        <w:r w:rsidR="00F0749E">
          <w:rPr>
            <w:noProof/>
            <w:webHidden/>
          </w:rPr>
          <w:t>43</w:t>
        </w:r>
        <w:r>
          <w:rPr>
            <w:noProof/>
            <w:webHidden/>
          </w:rPr>
          <w:fldChar w:fldCharType="end"/>
        </w:r>
      </w:hyperlink>
    </w:p>
    <w:p w14:paraId="634D70A8" w14:textId="77777777" w:rsidR="008F74A4" w:rsidRDefault="008F74A4">
      <w:pPr>
        <w:pStyle w:val="TOC5"/>
        <w:tabs>
          <w:tab w:val="left" w:pos="1925"/>
          <w:tab w:val="right" w:leader="dot" w:pos="9350"/>
        </w:tabs>
        <w:rPr>
          <w:rFonts w:asciiTheme="minorHAnsi" w:eastAsiaTheme="minorEastAsia" w:hAnsiTheme="minorHAnsi" w:cstheme="minorBidi"/>
          <w:noProof/>
          <w:szCs w:val="22"/>
        </w:rPr>
      </w:pPr>
      <w:hyperlink w:anchor="_Toc427339315" w:history="1">
        <w:r w:rsidRPr="00C55AE0">
          <w:rPr>
            <w:rStyle w:val="Hyperlink"/>
            <w:noProof/>
          </w:rPr>
          <w:t>5.2.1.3.3.</w:t>
        </w:r>
        <w:r>
          <w:rPr>
            <w:rFonts w:asciiTheme="minorHAnsi" w:eastAsiaTheme="minorEastAsia" w:hAnsiTheme="minorHAnsi" w:cstheme="minorBidi"/>
            <w:noProof/>
            <w:szCs w:val="22"/>
          </w:rPr>
          <w:tab/>
        </w:r>
        <w:r w:rsidRPr="00C55AE0">
          <w:rPr>
            <w:rStyle w:val="Hyperlink"/>
            <w:noProof/>
          </w:rPr>
          <w:t>RESTful Data Service</w:t>
        </w:r>
        <w:r>
          <w:rPr>
            <w:noProof/>
            <w:webHidden/>
          </w:rPr>
          <w:tab/>
        </w:r>
        <w:r>
          <w:rPr>
            <w:noProof/>
            <w:webHidden/>
          </w:rPr>
          <w:fldChar w:fldCharType="begin"/>
        </w:r>
        <w:r>
          <w:rPr>
            <w:noProof/>
            <w:webHidden/>
          </w:rPr>
          <w:instrText xml:space="preserve"> PAGEREF _Toc427339315 \h </w:instrText>
        </w:r>
        <w:r>
          <w:rPr>
            <w:noProof/>
            <w:webHidden/>
          </w:rPr>
        </w:r>
        <w:r>
          <w:rPr>
            <w:noProof/>
            <w:webHidden/>
          </w:rPr>
          <w:fldChar w:fldCharType="separate"/>
        </w:r>
        <w:r w:rsidR="00F0749E">
          <w:rPr>
            <w:noProof/>
            <w:webHidden/>
          </w:rPr>
          <w:t>45</w:t>
        </w:r>
        <w:r>
          <w:rPr>
            <w:noProof/>
            <w:webHidden/>
          </w:rPr>
          <w:fldChar w:fldCharType="end"/>
        </w:r>
      </w:hyperlink>
    </w:p>
    <w:p w14:paraId="2CE7BD51"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316" w:history="1">
        <w:r w:rsidRPr="00C55AE0">
          <w:rPr>
            <w:rStyle w:val="Hyperlink"/>
            <w:noProof/>
          </w:rPr>
          <w:t>5.2.1.4.</w:t>
        </w:r>
        <w:r>
          <w:rPr>
            <w:rFonts w:asciiTheme="minorHAnsi" w:eastAsiaTheme="minorEastAsia" w:hAnsiTheme="minorHAnsi" w:cstheme="minorBidi"/>
            <w:noProof/>
            <w:szCs w:val="22"/>
          </w:rPr>
          <w:tab/>
        </w:r>
        <w:r w:rsidRPr="00C55AE0">
          <w:rPr>
            <w:rStyle w:val="Hyperlink"/>
            <w:noProof/>
          </w:rPr>
          <w:t>Build Process</w:t>
        </w:r>
        <w:r>
          <w:rPr>
            <w:noProof/>
            <w:webHidden/>
          </w:rPr>
          <w:tab/>
        </w:r>
        <w:r>
          <w:rPr>
            <w:noProof/>
            <w:webHidden/>
          </w:rPr>
          <w:fldChar w:fldCharType="begin"/>
        </w:r>
        <w:r>
          <w:rPr>
            <w:noProof/>
            <w:webHidden/>
          </w:rPr>
          <w:instrText xml:space="preserve"> PAGEREF _Toc427339316 \h </w:instrText>
        </w:r>
        <w:r>
          <w:rPr>
            <w:noProof/>
            <w:webHidden/>
          </w:rPr>
        </w:r>
        <w:r>
          <w:rPr>
            <w:noProof/>
            <w:webHidden/>
          </w:rPr>
          <w:fldChar w:fldCharType="separate"/>
        </w:r>
        <w:r w:rsidR="00F0749E">
          <w:rPr>
            <w:noProof/>
            <w:webHidden/>
          </w:rPr>
          <w:t>46</w:t>
        </w:r>
        <w:r>
          <w:rPr>
            <w:noProof/>
            <w:webHidden/>
          </w:rPr>
          <w:fldChar w:fldCharType="end"/>
        </w:r>
      </w:hyperlink>
    </w:p>
    <w:p w14:paraId="51569B06" w14:textId="77777777" w:rsidR="008F74A4" w:rsidRDefault="008F74A4">
      <w:pPr>
        <w:pStyle w:val="TOC3"/>
        <w:rPr>
          <w:rFonts w:asciiTheme="minorHAnsi" w:eastAsiaTheme="minorEastAsia" w:hAnsiTheme="minorHAnsi" w:cstheme="minorBidi"/>
          <w:b w:val="0"/>
          <w:noProof/>
          <w:sz w:val="22"/>
          <w:szCs w:val="22"/>
        </w:rPr>
      </w:pPr>
      <w:hyperlink w:anchor="_Toc427339317" w:history="1">
        <w:r w:rsidRPr="00C55AE0">
          <w:rPr>
            <w:rStyle w:val="Hyperlink"/>
            <w:noProof/>
          </w:rPr>
          <w:t>5.2.2.</w:t>
        </w:r>
        <w:r>
          <w:rPr>
            <w:rFonts w:asciiTheme="minorHAnsi" w:eastAsiaTheme="minorEastAsia" w:hAnsiTheme="minorHAnsi" w:cstheme="minorBidi"/>
            <w:b w:val="0"/>
            <w:noProof/>
            <w:sz w:val="22"/>
            <w:szCs w:val="22"/>
          </w:rPr>
          <w:tab/>
        </w:r>
        <w:r w:rsidRPr="00C55AE0">
          <w:rPr>
            <w:rStyle w:val="Hyperlink"/>
            <w:noProof/>
          </w:rPr>
          <w:t>Reach Database</w:t>
        </w:r>
        <w:r>
          <w:rPr>
            <w:noProof/>
            <w:webHidden/>
          </w:rPr>
          <w:tab/>
        </w:r>
        <w:r>
          <w:rPr>
            <w:noProof/>
            <w:webHidden/>
          </w:rPr>
          <w:fldChar w:fldCharType="begin"/>
        </w:r>
        <w:r>
          <w:rPr>
            <w:noProof/>
            <w:webHidden/>
          </w:rPr>
          <w:instrText xml:space="preserve"> PAGEREF _Toc427339317 \h </w:instrText>
        </w:r>
        <w:r>
          <w:rPr>
            <w:noProof/>
            <w:webHidden/>
          </w:rPr>
        </w:r>
        <w:r>
          <w:rPr>
            <w:noProof/>
            <w:webHidden/>
          </w:rPr>
          <w:fldChar w:fldCharType="separate"/>
        </w:r>
        <w:r w:rsidR="00F0749E">
          <w:rPr>
            <w:noProof/>
            <w:webHidden/>
          </w:rPr>
          <w:t>47</w:t>
        </w:r>
        <w:r>
          <w:rPr>
            <w:noProof/>
            <w:webHidden/>
          </w:rPr>
          <w:fldChar w:fldCharType="end"/>
        </w:r>
      </w:hyperlink>
    </w:p>
    <w:p w14:paraId="028623C7" w14:textId="77777777" w:rsidR="008F74A4" w:rsidRDefault="008F74A4">
      <w:pPr>
        <w:pStyle w:val="TOC3"/>
        <w:rPr>
          <w:rFonts w:asciiTheme="minorHAnsi" w:eastAsiaTheme="minorEastAsia" w:hAnsiTheme="minorHAnsi" w:cstheme="minorBidi"/>
          <w:b w:val="0"/>
          <w:noProof/>
          <w:sz w:val="22"/>
          <w:szCs w:val="22"/>
        </w:rPr>
      </w:pPr>
      <w:hyperlink w:anchor="_Toc427339318" w:history="1">
        <w:r w:rsidRPr="00C55AE0">
          <w:rPr>
            <w:rStyle w:val="Hyperlink"/>
            <w:noProof/>
          </w:rPr>
          <w:t>5.2.3.</w:t>
        </w:r>
        <w:r>
          <w:rPr>
            <w:rFonts w:asciiTheme="minorHAnsi" w:eastAsiaTheme="minorEastAsia" w:hAnsiTheme="minorHAnsi" w:cstheme="minorBidi"/>
            <w:b w:val="0"/>
            <w:noProof/>
            <w:sz w:val="22"/>
            <w:szCs w:val="22"/>
          </w:rPr>
          <w:tab/>
        </w:r>
        <w:r w:rsidRPr="00C55AE0">
          <w:rPr>
            <w:rStyle w:val="Hyperlink"/>
            <w:noProof/>
          </w:rPr>
          <w:t>Analytics Platform</w:t>
        </w:r>
        <w:r>
          <w:rPr>
            <w:noProof/>
            <w:webHidden/>
          </w:rPr>
          <w:tab/>
        </w:r>
        <w:r>
          <w:rPr>
            <w:noProof/>
            <w:webHidden/>
          </w:rPr>
          <w:fldChar w:fldCharType="begin"/>
        </w:r>
        <w:r>
          <w:rPr>
            <w:noProof/>
            <w:webHidden/>
          </w:rPr>
          <w:instrText xml:space="preserve"> PAGEREF _Toc427339318 \h </w:instrText>
        </w:r>
        <w:r>
          <w:rPr>
            <w:noProof/>
            <w:webHidden/>
          </w:rPr>
        </w:r>
        <w:r>
          <w:rPr>
            <w:noProof/>
            <w:webHidden/>
          </w:rPr>
          <w:fldChar w:fldCharType="separate"/>
        </w:r>
        <w:r w:rsidR="00F0749E">
          <w:rPr>
            <w:noProof/>
            <w:webHidden/>
          </w:rPr>
          <w:t>47</w:t>
        </w:r>
        <w:r>
          <w:rPr>
            <w:noProof/>
            <w:webHidden/>
          </w:rPr>
          <w:fldChar w:fldCharType="end"/>
        </w:r>
      </w:hyperlink>
    </w:p>
    <w:p w14:paraId="6F1740AA" w14:textId="77777777" w:rsidR="008F74A4" w:rsidRDefault="008F74A4">
      <w:pPr>
        <w:pStyle w:val="TOC3"/>
        <w:rPr>
          <w:rFonts w:asciiTheme="minorHAnsi" w:eastAsiaTheme="minorEastAsia" w:hAnsiTheme="minorHAnsi" w:cstheme="minorBidi"/>
          <w:b w:val="0"/>
          <w:noProof/>
          <w:sz w:val="22"/>
          <w:szCs w:val="22"/>
        </w:rPr>
      </w:pPr>
      <w:hyperlink w:anchor="_Toc427339319" w:history="1">
        <w:r w:rsidRPr="00C55AE0">
          <w:rPr>
            <w:rStyle w:val="Hyperlink"/>
            <w:noProof/>
          </w:rPr>
          <w:t>5.2.4.</w:t>
        </w:r>
        <w:r>
          <w:rPr>
            <w:rFonts w:asciiTheme="minorHAnsi" w:eastAsiaTheme="minorEastAsia" w:hAnsiTheme="minorHAnsi" w:cstheme="minorBidi"/>
            <w:b w:val="0"/>
            <w:noProof/>
            <w:sz w:val="22"/>
            <w:szCs w:val="22"/>
          </w:rPr>
          <w:tab/>
        </w:r>
        <w:r w:rsidRPr="00C55AE0">
          <w:rPr>
            <w:rStyle w:val="Hyperlink"/>
            <w:noProof/>
          </w:rPr>
          <w:t>Direct Messaging</w:t>
        </w:r>
        <w:r>
          <w:rPr>
            <w:noProof/>
            <w:webHidden/>
          </w:rPr>
          <w:tab/>
        </w:r>
        <w:r>
          <w:rPr>
            <w:noProof/>
            <w:webHidden/>
          </w:rPr>
          <w:fldChar w:fldCharType="begin"/>
        </w:r>
        <w:r>
          <w:rPr>
            <w:noProof/>
            <w:webHidden/>
          </w:rPr>
          <w:instrText xml:space="preserve"> PAGEREF _Toc427339319 \h </w:instrText>
        </w:r>
        <w:r>
          <w:rPr>
            <w:noProof/>
            <w:webHidden/>
          </w:rPr>
        </w:r>
        <w:r>
          <w:rPr>
            <w:noProof/>
            <w:webHidden/>
          </w:rPr>
          <w:fldChar w:fldCharType="separate"/>
        </w:r>
        <w:r w:rsidR="00F0749E">
          <w:rPr>
            <w:noProof/>
            <w:webHidden/>
          </w:rPr>
          <w:t>48</w:t>
        </w:r>
        <w:r>
          <w:rPr>
            <w:noProof/>
            <w:webHidden/>
          </w:rPr>
          <w:fldChar w:fldCharType="end"/>
        </w:r>
      </w:hyperlink>
    </w:p>
    <w:p w14:paraId="6A189C83" w14:textId="77777777" w:rsidR="008F74A4" w:rsidRDefault="008F74A4">
      <w:pPr>
        <w:pStyle w:val="TOC2"/>
        <w:rPr>
          <w:rFonts w:asciiTheme="minorHAnsi" w:eastAsiaTheme="minorEastAsia" w:hAnsiTheme="minorHAnsi" w:cstheme="minorBidi"/>
          <w:b w:val="0"/>
          <w:noProof/>
          <w:sz w:val="22"/>
          <w:szCs w:val="22"/>
        </w:rPr>
      </w:pPr>
      <w:hyperlink w:anchor="_Toc427339320" w:history="1">
        <w:r w:rsidRPr="00C55AE0">
          <w:rPr>
            <w:rStyle w:val="Hyperlink"/>
            <w:noProof/>
          </w:rPr>
          <w:t>5.3.</w:t>
        </w:r>
        <w:r>
          <w:rPr>
            <w:rFonts w:asciiTheme="minorHAnsi" w:eastAsiaTheme="minorEastAsia" w:hAnsiTheme="minorHAnsi" w:cstheme="minorBidi"/>
            <w:b w:val="0"/>
            <w:noProof/>
            <w:sz w:val="22"/>
            <w:szCs w:val="22"/>
          </w:rPr>
          <w:tab/>
        </w:r>
        <w:r w:rsidRPr="00C55AE0">
          <w:rPr>
            <w:rStyle w:val="Hyperlink"/>
            <w:noProof/>
          </w:rPr>
          <w:t>Specific Requirements</w:t>
        </w:r>
        <w:r>
          <w:rPr>
            <w:noProof/>
            <w:webHidden/>
          </w:rPr>
          <w:tab/>
        </w:r>
        <w:r>
          <w:rPr>
            <w:noProof/>
            <w:webHidden/>
          </w:rPr>
          <w:fldChar w:fldCharType="begin"/>
        </w:r>
        <w:r>
          <w:rPr>
            <w:noProof/>
            <w:webHidden/>
          </w:rPr>
          <w:instrText xml:space="preserve"> PAGEREF _Toc427339320 \h </w:instrText>
        </w:r>
        <w:r>
          <w:rPr>
            <w:noProof/>
            <w:webHidden/>
          </w:rPr>
        </w:r>
        <w:r>
          <w:rPr>
            <w:noProof/>
            <w:webHidden/>
          </w:rPr>
          <w:fldChar w:fldCharType="separate"/>
        </w:r>
        <w:r w:rsidR="00F0749E">
          <w:rPr>
            <w:noProof/>
            <w:webHidden/>
          </w:rPr>
          <w:t>51</w:t>
        </w:r>
        <w:r>
          <w:rPr>
            <w:noProof/>
            <w:webHidden/>
          </w:rPr>
          <w:fldChar w:fldCharType="end"/>
        </w:r>
      </w:hyperlink>
    </w:p>
    <w:p w14:paraId="4D394DF1" w14:textId="77777777" w:rsidR="008F74A4" w:rsidRDefault="008F74A4">
      <w:pPr>
        <w:pStyle w:val="TOC2"/>
        <w:rPr>
          <w:rFonts w:asciiTheme="minorHAnsi" w:eastAsiaTheme="minorEastAsia" w:hAnsiTheme="minorHAnsi" w:cstheme="minorBidi"/>
          <w:b w:val="0"/>
          <w:noProof/>
          <w:sz w:val="22"/>
          <w:szCs w:val="22"/>
        </w:rPr>
      </w:pPr>
      <w:hyperlink w:anchor="_Toc427339321" w:history="1">
        <w:r w:rsidRPr="00C55AE0">
          <w:rPr>
            <w:rStyle w:val="Hyperlink"/>
            <w:noProof/>
          </w:rPr>
          <w:t>5.4.</w:t>
        </w:r>
        <w:r>
          <w:rPr>
            <w:rFonts w:asciiTheme="minorHAnsi" w:eastAsiaTheme="minorEastAsia" w:hAnsiTheme="minorHAnsi" w:cstheme="minorBidi"/>
            <w:b w:val="0"/>
            <w:noProof/>
            <w:sz w:val="22"/>
            <w:szCs w:val="22"/>
          </w:rPr>
          <w:tab/>
        </w:r>
        <w:r w:rsidRPr="00C55AE0">
          <w:rPr>
            <w:rStyle w:val="Hyperlink"/>
            <w:noProof/>
          </w:rPr>
          <w:t>Continuous Integration / Continuous Delivery</w:t>
        </w:r>
        <w:r>
          <w:rPr>
            <w:noProof/>
            <w:webHidden/>
          </w:rPr>
          <w:tab/>
        </w:r>
        <w:r>
          <w:rPr>
            <w:noProof/>
            <w:webHidden/>
          </w:rPr>
          <w:fldChar w:fldCharType="begin"/>
        </w:r>
        <w:r>
          <w:rPr>
            <w:noProof/>
            <w:webHidden/>
          </w:rPr>
          <w:instrText xml:space="preserve"> PAGEREF _Toc427339321 \h </w:instrText>
        </w:r>
        <w:r>
          <w:rPr>
            <w:noProof/>
            <w:webHidden/>
          </w:rPr>
        </w:r>
        <w:r>
          <w:rPr>
            <w:noProof/>
            <w:webHidden/>
          </w:rPr>
          <w:fldChar w:fldCharType="separate"/>
        </w:r>
        <w:r w:rsidR="00F0749E">
          <w:rPr>
            <w:noProof/>
            <w:webHidden/>
          </w:rPr>
          <w:t>51</w:t>
        </w:r>
        <w:r>
          <w:rPr>
            <w:noProof/>
            <w:webHidden/>
          </w:rPr>
          <w:fldChar w:fldCharType="end"/>
        </w:r>
      </w:hyperlink>
    </w:p>
    <w:p w14:paraId="2A6FF629" w14:textId="77777777" w:rsidR="008F74A4" w:rsidRDefault="008F74A4">
      <w:pPr>
        <w:pStyle w:val="TOC2"/>
        <w:rPr>
          <w:rFonts w:asciiTheme="minorHAnsi" w:eastAsiaTheme="minorEastAsia" w:hAnsiTheme="minorHAnsi" w:cstheme="minorBidi"/>
          <w:b w:val="0"/>
          <w:noProof/>
          <w:sz w:val="22"/>
          <w:szCs w:val="22"/>
        </w:rPr>
      </w:pPr>
      <w:hyperlink w:anchor="_Toc427339322" w:history="1">
        <w:r w:rsidRPr="00C55AE0">
          <w:rPr>
            <w:rStyle w:val="Hyperlink"/>
            <w:noProof/>
          </w:rPr>
          <w:t>5.5.</w:t>
        </w:r>
        <w:r>
          <w:rPr>
            <w:rFonts w:asciiTheme="minorHAnsi" w:eastAsiaTheme="minorEastAsia" w:hAnsiTheme="minorHAnsi" w:cstheme="minorBidi"/>
            <w:b w:val="0"/>
            <w:noProof/>
            <w:sz w:val="22"/>
            <w:szCs w:val="22"/>
          </w:rPr>
          <w:tab/>
        </w:r>
        <w:r w:rsidRPr="00C55AE0">
          <w:rPr>
            <w:rStyle w:val="Hyperlink"/>
            <w:noProof/>
          </w:rPr>
          <w:t>Data Design</w:t>
        </w:r>
        <w:r>
          <w:rPr>
            <w:noProof/>
            <w:webHidden/>
          </w:rPr>
          <w:tab/>
        </w:r>
        <w:r>
          <w:rPr>
            <w:noProof/>
            <w:webHidden/>
          </w:rPr>
          <w:fldChar w:fldCharType="begin"/>
        </w:r>
        <w:r>
          <w:rPr>
            <w:noProof/>
            <w:webHidden/>
          </w:rPr>
          <w:instrText xml:space="preserve"> PAGEREF _Toc427339322 \h </w:instrText>
        </w:r>
        <w:r>
          <w:rPr>
            <w:noProof/>
            <w:webHidden/>
          </w:rPr>
        </w:r>
        <w:r>
          <w:rPr>
            <w:noProof/>
            <w:webHidden/>
          </w:rPr>
          <w:fldChar w:fldCharType="separate"/>
        </w:r>
        <w:r w:rsidR="00F0749E">
          <w:rPr>
            <w:noProof/>
            <w:webHidden/>
          </w:rPr>
          <w:t>52</w:t>
        </w:r>
        <w:r>
          <w:rPr>
            <w:noProof/>
            <w:webHidden/>
          </w:rPr>
          <w:fldChar w:fldCharType="end"/>
        </w:r>
      </w:hyperlink>
    </w:p>
    <w:p w14:paraId="2443540B" w14:textId="77777777" w:rsidR="008F74A4" w:rsidRDefault="008F74A4">
      <w:pPr>
        <w:pStyle w:val="TOC3"/>
        <w:rPr>
          <w:rFonts w:asciiTheme="minorHAnsi" w:eastAsiaTheme="minorEastAsia" w:hAnsiTheme="minorHAnsi" w:cstheme="minorBidi"/>
          <w:b w:val="0"/>
          <w:noProof/>
          <w:sz w:val="22"/>
          <w:szCs w:val="22"/>
        </w:rPr>
      </w:pPr>
      <w:hyperlink w:anchor="_Toc427339323" w:history="1">
        <w:r w:rsidRPr="00C55AE0">
          <w:rPr>
            <w:rStyle w:val="Hyperlink"/>
            <w:noProof/>
          </w:rPr>
          <w:t>5.5.1.</w:t>
        </w:r>
        <w:r>
          <w:rPr>
            <w:rFonts w:asciiTheme="minorHAnsi" w:eastAsiaTheme="minorEastAsia" w:hAnsiTheme="minorHAnsi" w:cstheme="minorBidi"/>
            <w:b w:val="0"/>
            <w:noProof/>
            <w:sz w:val="22"/>
            <w:szCs w:val="22"/>
          </w:rPr>
          <w:tab/>
        </w:r>
        <w:r w:rsidRPr="00C55AE0">
          <w:rPr>
            <w:rStyle w:val="Hyperlink"/>
            <w:noProof/>
          </w:rPr>
          <w:t>Physical Data Model</w:t>
        </w:r>
        <w:r>
          <w:rPr>
            <w:noProof/>
            <w:webHidden/>
          </w:rPr>
          <w:tab/>
        </w:r>
        <w:r>
          <w:rPr>
            <w:noProof/>
            <w:webHidden/>
          </w:rPr>
          <w:fldChar w:fldCharType="begin"/>
        </w:r>
        <w:r>
          <w:rPr>
            <w:noProof/>
            <w:webHidden/>
          </w:rPr>
          <w:instrText xml:space="preserve"> PAGEREF _Toc427339323 \h </w:instrText>
        </w:r>
        <w:r>
          <w:rPr>
            <w:noProof/>
            <w:webHidden/>
          </w:rPr>
        </w:r>
        <w:r>
          <w:rPr>
            <w:noProof/>
            <w:webHidden/>
          </w:rPr>
          <w:fldChar w:fldCharType="separate"/>
        </w:r>
        <w:r w:rsidR="00F0749E">
          <w:rPr>
            <w:noProof/>
            <w:webHidden/>
          </w:rPr>
          <w:t>53</w:t>
        </w:r>
        <w:r>
          <w:rPr>
            <w:noProof/>
            <w:webHidden/>
          </w:rPr>
          <w:fldChar w:fldCharType="end"/>
        </w:r>
      </w:hyperlink>
    </w:p>
    <w:p w14:paraId="45FBF8F8" w14:textId="77777777" w:rsidR="008F74A4" w:rsidRDefault="008F74A4">
      <w:pPr>
        <w:pStyle w:val="TOC4"/>
        <w:tabs>
          <w:tab w:val="left" w:pos="1760"/>
          <w:tab w:val="right" w:leader="dot" w:pos="9350"/>
        </w:tabs>
        <w:rPr>
          <w:rFonts w:asciiTheme="minorHAnsi" w:eastAsiaTheme="minorEastAsia" w:hAnsiTheme="minorHAnsi" w:cstheme="minorBidi"/>
          <w:noProof/>
          <w:szCs w:val="22"/>
        </w:rPr>
      </w:pPr>
      <w:hyperlink w:anchor="_Toc427339324" w:history="1">
        <w:r w:rsidRPr="00C55AE0">
          <w:rPr>
            <w:rStyle w:val="Hyperlink"/>
            <w:noProof/>
          </w:rPr>
          <w:t>5.5.1.1.</w:t>
        </w:r>
        <w:r>
          <w:rPr>
            <w:rFonts w:asciiTheme="minorHAnsi" w:eastAsiaTheme="minorEastAsia" w:hAnsiTheme="minorHAnsi" w:cstheme="minorBidi"/>
            <w:noProof/>
            <w:szCs w:val="22"/>
          </w:rPr>
          <w:tab/>
        </w:r>
        <w:r w:rsidRPr="00C55AE0">
          <w:rPr>
            <w:rStyle w:val="Hyperlink"/>
            <w:noProof/>
          </w:rPr>
          <w:t>CDW Project Database Objects</w:t>
        </w:r>
        <w:r>
          <w:rPr>
            <w:noProof/>
            <w:webHidden/>
          </w:rPr>
          <w:tab/>
        </w:r>
        <w:r>
          <w:rPr>
            <w:noProof/>
            <w:webHidden/>
          </w:rPr>
          <w:fldChar w:fldCharType="begin"/>
        </w:r>
        <w:r>
          <w:rPr>
            <w:noProof/>
            <w:webHidden/>
          </w:rPr>
          <w:instrText xml:space="preserve"> PAGEREF _Toc427339324 \h </w:instrText>
        </w:r>
        <w:r>
          <w:rPr>
            <w:noProof/>
            <w:webHidden/>
          </w:rPr>
        </w:r>
        <w:r>
          <w:rPr>
            <w:noProof/>
            <w:webHidden/>
          </w:rPr>
          <w:fldChar w:fldCharType="separate"/>
        </w:r>
        <w:r w:rsidR="00F0749E">
          <w:rPr>
            <w:noProof/>
            <w:webHidden/>
          </w:rPr>
          <w:t>54</w:t>
        </w:r>
        <w:r>
          <w:rPr>
            <w:noProof/>
            <w:webHidden/>
          </w:rPr>
          <w:fldChar w:fldCharType="end"/>
        </w:r>
      </w:hyperlink>
    </w:p>
    <w:p w14:paraId="6E8B2D2A" w14:textId="77777777" w:rsidR="008F74A4" w:rsidRDefault="008F74A4">
      <w:pPr>
        <w:pStyle w:val="TOC3"/>
        <w:rPr>
          <w:rFonts w:asciiTheme="minorHAnsi" w:eastAsiaTheme="minorEastAsia" w:hAnsiTheme="minorHAnsi" w:cstheme="minorBidi"/>
          <w:b w:val="0"/>
          <w:noProof/>
          <w:sz w:val="22"/>
          <w:szCs w:val="22"/>
        </w:rPr>
      </w:pPr>
      <w:hyperlink w:anchor="_Toc427339325" w:history="1">
        <w:r w:rsidRPr="00C55AE0">
          <w:rPr>
            <w:rStyle w:val="Hyperlink"/>
            <w:noProof/>
          </w:rPr>
          <w:t>5.5.2.</w:t>
        </w:r>
        <w:r>
          <w:rPr>
            <w:rFonts w:asciiTheme="minorHAnsi" w:eastAsiaTheme="minorEastAsia" w:hAnsiTheme="minorHAnsi" w:cstheme="minorBidi"/>
            <w:b w:val="0"/>
            <w:noProof/>
            <w:sz w:val="22"/>
            <w:szCs w:val="22"/>
          </w:rPr>
          <w:tab/>
        </w:r>
        <w:r w:rsidRPr="00C55AE0">
          <w:rPr>
            <w:rStyle w:val="Hyperlink"/>
            <w:noProof/>
          </w:rPr>
          <w:t>Data Dictionary</w:t>
        </w:r>
        <w:r>
          <w:rPr>
            <w:noProof/>
            <w:webHidden/>
          </w:rPr>
          <w:tab/>
        </w:r>
        <w:r>
          <w:rPr>
            <w:noProof/>
            <w:webHidden/>
          </w:rPr>
          <w:fldChar w:fldCharType="begin"/>
        </w:r>
        <w:r>
          <w:rPr>
            <w:noProof/>
            <w:webHidden/>
          </w:rPr>
          <w:instrText xml:space="preserve"> PAGEREF _Toc427339325 \h </w:instrText>
        </w:r>
        <w:r>
          <w:rPr>
            <w:noProof/>
            <w:webHidden/>
          </w:rPr>
        </w:r>
        <w:r>
          <w:rPr>
            <w:noProof/>
            <w:webHidden/>
          </w:rPr>
          <w:fldChar w:fldCharType="separate"/>
        </w:r>
        <w:r w:rsidR="00F0749E">
          <w:rPr>
            <w:noProof/>
            <w:webHidden/>
          </w:rPr>
          <w:t>56</w:t>
        </w:r>
        <w:r>
          <w:rPr>
            <w:noProof/>
            <w:webHidden/>
          </w:rPr>
          <w:fldChar w:fldCharType="end"/>
        </w:r>
      </w:hyperlink>
    </w:p>
    <w:p w14:paraId="6C5093C0" w14:textId="77777777" w:rsidR="008F74A4" w:rsidRDefault="008F74A4">
      <w:pPr>
        <w:pStyle w:val="TOC3"/>
        <w:rPr>
          <w:rFonts w:asciiTheme="minorHAnsi" w:eastAsiaTheme="minorEastAsia" w:hAnsiTheme="minorHAnsi" w:cstheme="minorBidi"/>
          <w:b w:val="0"/>
          <w:noProof/>
          <w:sz w:val="22"/>
          <w:szCs w:val="22"/>
        </w:rPr>
      </w:pPr>
      <w:hyperlink w:anchor="_Toc427339326" w:history="1">
        <w:r w:rsidRPr="00C55AE0">
          <w:rPr>
            <w:rStyle w:val="Hyperlink"/>
            <w:noProof/>
          </w:rPr>
          <w:t>5.5.3.</w:t>
        </w:r>
        <w:r>
          <w:rPr>
            <w:rFonts w:asciiTheme="minorHAnsi" w:eastAsiaTheme="minorEastAsia" w:hAnsiTheme="minorHAnsi" w:cstheme="minorBidi"/>
            <w:b w:val="0"/>
            <w:noProof/>
            <w:sz w:val="22"/>
            <w:szCs w:val="22"/>
          </w:rPr>
          <w:tab/>
        </w:r>
        <w:r w:rsidRPr="00C55AE0">
          <w:rPr>
            <w:rStyle w:val="Hyperlink"/>
            <w:noProof/>
          </w:rPr>
          <w:t>Veteran De-Duping Process</w:t>
        </w:r>
        <w:r>
          <w:rPr>
            <w:noProof/>
            <w:webHidden/>
          </w:rPr>
          <w:tab/>
        </w:r>
        <w:r>
          <w:rPr>
            <w:noProof/>
            <w:webHidden/>
          </w:rPr>
          <w:fldChar w:fldCharType="begin"/>
        </w:r>
        <w:r>
          <w:rPr>
            <w:noProof/>
            <w:webHidden/>
          </w:rPr>
          <w:instrText xml:space="preserve"> PAGEREF _Toc427339326 \h </w:instrText>
        </w:r>
        <w:r>
          <w:rPr>
            <w:noProof/>
            <w:webHidden/>
          </w:rPr>
        </w:r>
        <w:r>
          <w:rPr>
            <w:noProof/>
            <w:webHidden/>
          </w:rPr>
          <w:fldChar w:fldCharType="separate"/>
        </w:r>
        <w:r w:rsidR="00F0749E">
          <w:rPr>
            <w:noProof/>
            <w:webHidden/>
          </w:rPr>
          <w:t>56</w:t>
        </w:r>
        <w:r>
          <w:rPr>
            <w:noProof/>
            <w:webHidden/>
          </w:rPr>
          <w:fldChar w:fldCharType="end"/>
        </w:r>
      </w:hyperlink>
    </w:p>
    <w:p w14:paraId="6A411160" w14:textId="77777777" w:rsidR="008F74A4" w:rsidRDefault="008F74A4">
      <w:pPr>
        <w:pStyle w:val="TOC3"/>
        <w:rPr>
          <w:rFonts w:asciiTheme="minorHAnsi" w:eastAsiaTheme="minorEastAsia" w:hAnsiTheme="minorHAnsi" w:cstheme="minorBidi"/>
          <w:b w:val="0"/>
          <w:noProof/>
          <w:sz w:val="22"/>
          <w:szCs w:val="22"/>
        </w:rPr>
      </w:pPr>
      <w:hyperlink w:anchor="_Toc427339327" w:history="1">
        <w:r w:rsidRPr="00C55AE0">
          <w:rPr>
            <w:rStyle w:val="Hyperlink"/>
            <w:noProof/>
          </w:rPr>
          <w:t>5.5.4.</w:t>
        </w:r>
        <w:r>
          <w:rPr>
            <w:rFonts w:asciiTheme="minorHAnsi" w:eastAsiaTheme="minorEastAsia" w:hAnsiTheme="minorHAnsi" w:cstheme="minorBidi"/>
            <w:b w:val="0"/>
            <w:noProof/>
            <w:sz w:val="22"/>
            <w:szCs w:val="22"/>
          </w:rPr>
          <w:tab/>
        </w:r>
        <w:r w:rsidRPr="00C55AE0">
          <w:rPr>
            <w:rStyle w:val="Hyperlink"/>
            <w:noProof/>
          </w:rPr>
          <w:t>Non-DBMS Files</w:t>
        </w:r>
        <w:r>
          <w:rPr>
            <w:noProof/>
            <w:webHidden/>
          </w:rPr>
          <w:tab/>
        </w:r>
        <w:r>
          <w:rPr>
            <w:noProof/>
            <w:webHidden/>
          </w:rPr>
          <w:fldChar w:fldCharType="begin"/>
        </w:r>
        <w:r>
          <w:rPr>
            <w:noProof/>
            <w:webHidden/>
          </w:rPr>
          <w:instrText xml:space="preserve"> PAGEREF _Toc427339327 \h </w:instrText>
        </w:r>
        <w:r>
          <w:rPr>
            <w:noProof/>
            <w:webHidden/>
          </w:rPr>
        </w:r>
        <w:r>
          <w:rPr>
            <w:noProof/>
            <w:webHidden/>
          </w:rPr>
          <w:fldChar w:fldCharType="separate"/>
        </w:r>
        <w:r w:rsidR="00F0749E">
          <w:rPr>
            <w:noProof/>
            <w:webHidden/>
          </w:rPr>
          <w:t>57</w:t>
        </w:r>
        <w:r>
          <w:rPr>
            <w:noProof/>
            <w:webHidden/>
          </w:rPr>
          <w:fldChar w:fldCharType="end"/>
        </w:r>
      </w:hyperlink>
    </w:p>
    <w:p w14:paraId="5D448DFA" w14:textId="77777777" w:rsidR="008F74A4" w:rsidRDefault="008F74A4">
      <w:pPr>
        <w:pStyle w:val="TOC3"/>
        <w:rPr>
          <w:rFonts w:asciiTheme="minorHAnsi" w:eastAsiaTheme="minorEastAsia" w:hAnsiTheme="minorHAnsi" w:cstheme="minorBidi"/>
          <w:b w:val="0"/>
          <w:noProof/>
          <w:sz w:val="22"/>
          <w:szCs w:val="22"/>
        </w:rPr>
      </w:pPr>
      <w:hyperlink w:anchor="_Toc427339328" w:history="1">
        <w:r w:rsidRPr="00C55AE0">
          <w:rPr>
            <w:rStyle w:val="Hyperlink"/>
            <w:noProof/>
          </w:rPr>
          <w:t>5.5.5.</w:t>
        </w:r>
        <w:r>
          <w:rPr>
            <w:rFonts w:asciiTheme="minorHAnsi" w:eastAsiaTheme="minorEastAsia" w:hAnsiTheme="minorHAnsi" w:cstheme="minorBidi"/>
            <w:b w:val="0"/>
            <w:noProof/>
            <w:sz w:val="22"/>
            <w:szCs w:val="22"/>
          </w:rPr>
          <w:tab/>
        </w:r>
        <w:r w:rsidRPr="00C55AE0">
          <w:rPr>
            <w:rStyle w:val="Hyperlink"/>
            <w:noProof/>
          </w:rPr>
          <w:t>Data View</w:t>
        </w:r>
        <w:r>
          <w:rPr>
            <w:noProof/>
            <w:webHidden/>
          </w:rPr>
          <w:tab/>
        </w:r>
        <w:r>
          <w:rPr>
            <w:noProof/>
            <w:webHidden/>
          </w:rPr>
          <w:fldChar w:fldCharType="begin"/>
        </w:r>
        <w:r>
          <w:rPr>
            <w:noProof/>
            <w:webHidden/>
          </w:rPr>
          <w:instrText xml:space="preserve"> PAGEREF _Toc427339328 \h </w:instrText>
        </w:r>
        <w:r>
          <w:rPr>
            <w:noProof/>
            <w:webHidden/>
          </w:rPr>
        </w:r>
        <w:r>
          <w:rPr>
            <w:noProof/>
            <w:webHidden/>
          </w:rPr>
          <w:fldChar w:fldCharType="separate"/>
        </w:r>
        <w:r w:rsidR="00F0749E">
          <w:rPr>
            <w:noProof/>
            <w:webHidden/>
          </w:rPr>
          <w:t>57</w:t>
        </w:r>
        <w:r>
          <w:rPr>
            <w:noProof/>
            <w:webHidden/>
          </w:rPr>
          <w:fldChar w:fldCharType="end"/>
        </w:r>
      </w:hyperlink>
    </w:p>
    <w:p w14:paraId="2A07A48F" w14:textId="77777777" w:rsidR="008F74A4" w:rsidRDefault="008F74A4">
      <w:pPr>
        <w:pStyle w:val="TOC2"/>
        <w:rPr>
          <w:rFonts w:asciiTheme="minorHAnsi" w:eastAsiaTheme="minorEastAsia" w:hAnsiTheme="minorHAnsi" w:cstheme="minorBidi"/>
          <w:b w:val="0"/>
          <w:noProof/>
          <w:sz w:val="22"/>
          <w:szCs w:val="22"/>
        </w:rPr>
      </w:pPr>
      <w:hyperlink w:anchor="_Toc427339329" w:history="1">
        <w:r w:rsidRPr="00C55AE0">
          <w:rPr>
            <w:rStyle w:val="Hyperlink"/>
            <w:noProof/>
          </w:rPr>
          <w:t>5.6.</w:t>
        </w:r>
        <w:r>
          <w:rPr>
            <w:rFonts w:asciiTheme="minorHAnsi" w:eastAsiaTheme="minorEastAsia" w:hAnsiTheme="minorHAnsi" w:cstheme="minorBidi"/>
            <w:b w:val="0"/>
            <w:noProof/>
            <w:sz w:val="22"/>
            <w:szCs w:val="22"/>
          </w:rPr>
          <w:tab/>
        </w:r>
        <w:r w:rsidRPr="00C55AE0">
          <w:rPr>
            <w:rStyle w:val="Hyperlink"/>
            <w:noProof/>
          </w:rPr>
          <w:t>Service Oriented Architecture / ESS Detailed Design</w:t>
        </w:r>
        <w:r>
          <w:rPr>
            <w:noProof/>
            <w:webHidden/>
          </w:rPr>
          <w:tab/>
        </w:r>
        <w:r>
          <w:rPr>
            <w:noProof/>
            <w:webHidden/>
          </w:rPr>
          <w:fldChar w:fldCharType="begin"/>
        </w:r>
        <w:r>
          <w:rPr>
            <w:noProof/>
            <w:webHidden/>
          </w:rPr>
          <w:instrText xml:space="preserve"> PAGEREF _Toc427339329 \h </w:instrText>
        </w:r>
        <w:r>
          <w:rPr>
            <w:noProof/>
            <w:webHidden/>
          </w:rPr>
        </w:r>
        <w:r>
          <w:rPr>
            <w:noProof/>
            <w:webHidden/>
          </w:rPr>
          <w:fldChar w:fldCharType="separate"/>
        </w:r>
        <w:r w:rsidR="00F0749E">
          <w:rPr>
            <w:noProof/>
            <w:webHidden/>
          </w:rPr>
          <w:t>57</w:t>
        </w:r>
        <w:r>
          <w:rPr>
            <w:noProof/>
            <w:webHidden/>
          </w:rPr>
          <w:fldChar w:fldCharType="end"/>
        </w:r>
      </w:hyperlink>
    </w:p>
    <w:p w14:paraId="0240DBA4" w14:textId="77777777" w:rsidR="008F74A4" w:rsidRDefault="008F74A4">
      <w:pPr>
        <w:pStyle w:val="TOC2"/>
        <w:rPr>
          <w:rFonts w:asciiTheme="minorHAnsi" w:eastAsiaTheme="minorEastAsia" w:hAnsiTheme="minorHAnsi" w:cstheme="minorBidi"/>
          <w:b w:val="0"/>
          <w:noProof/>
          <w:sz w:val="22"/>
          <w:szCs w:val="22"/>
        </w:rPr>
      </w:pPr>
      <w:hyperlink w:anchor="_Toc427339330" w:history="1">
        <w:r w:rsidRPr="00C55AE0">
          <w:rPr>
            <w:rStyle w:val="Hyperlink"/>
            <w:noProof/>
          </w:rPr>
          <w:t>5.7.</w:t>
        </w:r>
        <w:r>
          <w:rPr>
            <w:rFonts w:asciiTheme="minorHAnsi" w:eastAsiaTheme="minorEastAsia" w:hAnsiTheme="minorHAnsi" w:cstheme="minorBidi"/>
            <w:b w:val="0"/>
            <w:noProof/>
            <w:sz w:val="22"/>
            <w:szCs w:val="22"/>
          </w:rPr>
          <w:tab/>
        </w:r>
        <w:r w:rsidRPr="00C55AE0">
          <w:rPr>
            <w:rStyle w:val="Hyperlink"/>
            <w:noProof/>
          </w:rPr>
          <w:t>Data Analytics Platform</w:t>
        </w:r>
        <w:r>
          <w:rPr>
            <w:noProof/>
            <w:webHidden/>
          </w:rPr>
          <w:tab/>
        </w:r>
        <w:r>
          <w:rPr>
            <w:noProof/>
            <w:webHidden/>
          </w:rPr>
          <w:fldChar w:fldCharType="begin"/>
        </w:r>
        <w:r>
          <w:rPr>
            <w:noProof/>
            <w:webHidden/>
          </w:rPr>
          <w:instrText xml:space="preserve"> PAGEREF _Toc427339330 \h </w:instrText>
        </w:r>
        <w:r>
          <w:rPr>
            <w:noProof/>
            <w:webHidden/>
          </w:rPr>
        </w:r>
        <w:r>
          <w:rPr>
            <w:noProof/>
            <w:webHidden/>
          </w:rPr>
          <w:fldChar w:fldCharType="separate"/>
        </w:r>
        <w:r w:rsidR="00F0749E">
          <w:rPr>
            <w:noProof/>
            <w:webHidden/>
          </w:rPr>
          <w:t>58</w:t>
        </w:r>
        <w:r>
          <w:rPr>
            <w:noProof/>
            <w:webHidden/>
          </w:rPr>
          <w:fldChar w:fldCharType="end"/>
        </w:r>
      </w:hyperlink>
    </w:p>
    <w:p w14:paraId="0D36E651" w14:textId="77777777" w:rsidR="008F74A4" w:rsidRDefault="008F74A4">
      <w:pPr>
        <w:pStyle w:val="TOC2"/>
        <w:rPr>
          <w:rFonts w:asciiTheme="minorHAnsi" w:eastAsiaTheme="minorEastAsia" w:hAnsiTheme="minorHAnsi" w:cstheme="minorBidi"/>
          <w:b w:val="0"/>
          <w:noProof/>
          <w:sz w:val="22"/>
          <w:szCs w:val="22"/>
        </w:rPr>
      </w:pPr>
      <w:hyperlink w:anchor="_Toc427339331" w:history="1">
        <w:r w:rsidRPr="00C55AE0">
          <w:rPr>
            <w:rStyle w:val="Hyperlink"/>
            <w:noProof/>
          </w:rPr>
          <w:t>5.8.</w:t>
        </w:r>
        <w:r>
          <w:rPr>
            <w:rFonts w:asciiTheme="minorHAnsi" w:eastAsiaTheme="minorEastAsia" w:hAnsiTheme="minorHAnsi" w:cstheme="minorBidi"/>
            <w:b w:val="0"/>
            <w:noProof/>
            <w:sz w:val="22"/>
            <w:szCs w:val="22"/>
          </w:rPr>
          <w:tab/>
        </w:r>
        <w:r w:rsidRPr="00C55AE0">
          <w:rPr>
            <w:rStyle w:val="Hyperlink"/>
            <w:noProof/>
          </w:rPr>
          <w:t>Risk Model</w:t>
        </w:r>
        <w:r>
          <w:rPr>
            <w:noProof/>
            <w:webHidden/>
          </w:rPr>
          <w:tab/>
        </w:r>
        <w:r>
          <w:rPr>
            <w:noProof/>
            <w:webHidden/>
          </w:rPr>
          <w:fldChar w:fldCharType="begin"/>
        </w:r>
        <w:r>
          <w:rPr>
            <w:noProof/>
            <w:webHidden/>
          </w:rPr>
          <w:instrText xml:space="preserve"> PAGEREF _Toc427339331 \h </w:instrText>
        </w:r>
        <w:r>
          <w:rPr>
            <w:noProof/>
            <w:webHidden/>
          </w:rPr>
        </w:r>
        <w:r>
          <w:rPr>
            <w:noProof/>
            <w:webHidden/>
          </w:rPr>
          <w:fldChar w:fldCharType="separate"/>
        </w:r>
        <w:r w:rsidR="00F0749E">
          <w:rPr>
            <w:noProof/>
            <w:webHidden/>
          </w:rPr>
          <w:t>59</w:t>
        </w:r>
        <w:r>
          <w:rPr>
            <w:noProof/>
            <w:webHidden/>
          </w:rPr>
          <w:fldChar w:fldCharType="end"/>
        </w:r>
      </w:hyperlink>
    </w:p>
    <w:p w14:paraId="0E2E6CB3" w14:textId="77777777" w:rsidR="008F74A4" w:rsidRDefault="008F74A4">
      <w:pPr>
        <w:pStyle w:val="TOC2"/>
        <w:rPr>
          <w:rFonts w:asciiTheme="minorHAnsi" w:eastAsiaTheme="minorEastAsia" w:hAnsiTheme="minorHAnsi" w:cstheme="minorBidi"/>
          <w:b w:val="0"/>
          <w:noProof/>
          <w:sz w:val="22"/>
          <w:szCs w:val="22"/>
        </w:rPr>
      </w:pPr>
      <w:hyperlink w:anchor="_Toc427339332" w:history="1">
        <w:r w:rsidRPr="00C55AE0">
          <w:rPr>
            <w:rStyle w:val="Hyperlink"/>
            <w:noProof/>
          </w:rPr>
          <w:t>5.9.</w:t>
        </w:r>
        <w:r>
          <w:rPr>
            <w:rFonts w:asciiTheme="minorHAnsi" w:eastAsiaTheme="minorEastAsia" w:hAnsiTheme="minorHAnsi" w:cstheme="minorBidi"/>
            <w:b w:val="0"/>
            <w:noProof/>
            <w:sz w:val="22"/>
            <w:szCs w:val="22"/>
          </w:rPr>
          <w:tab/>
        </w:r>
        <w:r w:rsidRPr="00C55AE0">
          <w:rPr>
            <w:rStyle w:val="Hyperlink"/>
            <w:noProof/>
          </w:rPr>
          <w:t>External System Interface Design</w:t>
        </w:r>
        <w:r>
          <w:rPr>
            <w:noProof/>
            <w:webHidden/>
          </w:rPr>
          <w:tab/>
        </w:r>
        <w:r>
          <w:rPr>
            <w:noProof/>
            <w:webHidden/>
          </w:rPr>
          <w:fldChar w:fldCharType="begin"/>
        </w:r>
        <w:r>
          <w:rPr>
            <w:noProof/>
            <w:webHidden/>
          </w:rPr>
          <w:instrText xml:space="preserve"> PAGEREF _Toc427339332 \h </w:instrText>
        </w:r>
        <w:r>
          <w:rPr>
            <w:noProof/>
            <w:webHidden/>
          </w:rPr>
        </w:r>
        <w:r>
          <w:rPr>
            <w:noProof/>
            <w:webHidden/>
          </w:rPr>
          <w:fldChar w:fldCharType="separate"/>
        </w:r>
        <w:r w:rsidR="00F0749E">
          <w:rPr>
            <w:noProof/>
            <w:webHidden/>
          </w:rPr>
          <w:t>63</w:t>
        </w:r>
        <w:r>
          <w:rPr>
            <w:noProof/>
            <w:webHidden/>
          </w:rPr>
          <w:fldChar w:fldCharType="end"/>
        </w:r>
      </w:hyperlink>
    </w:p>
    <w:p w14:paraId="260CCD23" w14:textId="77777777" w:rsidR="008F74A4" w:rsidRDefault="008F74A4">
      <w:pPr>
        <w:pStyle w:val="TOC1"/>
        <w:rPr>
          <w:rFonts w:asciiTheme="minorHAnsi" w:eastAsiaTheme="minorEastAsia" w:hAnsiTheme="minorHAnsi" w:cstheme="minorBidi"/>
          <w:b w:val="0"/>
          <w:noProof/>
          <w:sz w:val="22"/>
          <w:szCs w:val="22"/>
        </w:rPr>
      </w:pPr>
      <w:hyperlink w:anchor="_Toc427339333" w:history="1">
        <w:r>
          <w:rPr>
            <w:rFonts w:asciiTheme="minorHAnsi" w:eastAsiaTheme="minorEastAsia" w:hAnsiTheme="minorHAnsi" w:cstheme="minorBidi"/>
            <w:b w:val="0"/>
            <w:noProof/>
            <w:sz w:val="22"/>
            <w:szCs w:val="22"/>
          </w:rPr>
          <w:tab/>
        </w:r>
        <w:r w:rsidRPr="00C55AE0">
          <w:rPr>
            <w:rStyle w:val="Hyperlink"/>
            <w:noProof/>
          </w:rPr>
          <w:t>Human-Machine Interface</w:t>
        </w:r>
        <w:r>
          <w:rPr>
            <w:noProof/>
            <w:webHidden/>
          </w:rPr>
          <w:tab/>
        </w:r>
        <w:r>
          <w:rPr>
            <w:noProof/>
            <w:webHidden/>
          </w:rPr>
          <w:fldChar w:fldCharType="begin"/>
        </w:r>
        <w:r>
          <w:rPr>
            <w:noProof/>
            <w:webHidden/>
          </w:rPr>
          <w:instrText xml:space="preserve"> PAGEREF _Toc427339333 \h </w:instrText>
        </w:r>
        <w:r>
          <w:rPr>
            <w:noProof/>
            <w:webHidden/>
          </w:rPr>
        </w:r>
        <w:r>
          <w:rPr>
            <w:noProof/>
            <w:webHidden/>
          </w:rPr>
          <w:fldChar w:fldCharType="separate"/>
        </w:r>
        <w:r w:rsidR="00F0749E">
          <w:rPr>
            <w:noProof/>
            <w:webHidden/>
          </w:rPr>
          <w:t>63</w:t>
        </w:r>
        <w:r>
          <w:rPr>
            <w:noProof/>
            <w:webHidden/>
          </w:rPr>
          <w:fldChar w:fldCharType="end"/>
        </w:r>
      </w:hyperlink>
    </w:p>
    <w:p w14:paraId="54267232" w14:textId="77777777" w:rsidR="008F74A4" w:rsidRDefault="008F74A4">
      <w:pPr>
        <w:pStyle w:val="TOC1"/>
        <w:rPr>
          <w:rFonts w:asciiTheme="minorHAnsi" w:eastAsiaTheme="minorEastAsia" w:hAnsiTheme="minorHAnsi" w:cstheme="minorBidi"/>
          <w:b w:val="0"/>
          <w:noProof/>
          <w:sz w:val="22"/>
          <w:szCs w:val="22"/>
        </w:rPr>
      </w:pPr>
      <w:hyperlink w:anchor="_Toc427339334" w:history="1">
        <w:r w:rsidRPr="00C55AE0">
          <w:rPr>
            <w:rStyle w:val="Hyperlink"/>
            <w:noProof/>
          </w:rPr>
          <w:t>6.</w:t>
        </w:r>
        <w:r>
          <w:rPr>
            <w:noProof/>
            <w:webHidden/>
          </w:rPr>
          <w:tab/>
        </w:r>
        <w:r>
          <w:rPr>
            <w:noProof/>
            <w:webHidden/>
          </w:rPr>
          <w:fldChar w:fldCharType="begin"/>
        </w:r>
        <w:r>
          <w:rPr>
            <w:noProof/>
            <w:webHidden/>
          </w:rPr>
          <w:instrText xml:space="preserve"> PAGEREF _Toc427339334 \h </w:instrText>
        </w:r>
        <w:r>
          <w:rPr>
            <w:noProof/>
            <w:webHidden/>
          </w:rPr>
        </w:r>
        <w:r>
          <w:rPr>
            <w:noProof/>
            <w:webHidden/>
          </w:rPr>
          <w:fldChar w:fldCharType="separate"/>
        </w:r>
        <w:r w:rsidR="00F0749E">
          <w:rPr>
            <w:noProof/>
            <w:webHidden/>
          </w:rPr>
          <w:t>63</w:t>
        </w:r>
        <w:r>
          <w:rPr>
            <w:noProof/>
            <w:webHidden/>
          </w:rPr>
          <w:fldChar w:fldCharType="end"/>
        </w:r>
      </w:hyperlink>
    </w:p>
    <w:p w14:paraId="61F7CC61" w14:textId="77777777" w:rsidR="008F74A4" w:rsidRDefault="008F74A4">
      <w:pPr>
        <w:pStyle w:val="TOC2"/>
        <w:rPr>
          <w:rFonts w:asciiTheme="minorHAnsi" w:eastAsiaTheme="minorEastAsia" w:hAnsiTheme="minorHAnsi" w:cstheme="minorBidi"/>
          <w:b w:val="0"/>
          <w:noProof/>
          <w:sz w:val="22"/>
          <w:szCs w:val="22"/>
        </w:rPr>
      </w:pPr>
      <w:hyperlink w:anchor="_Toc427339335" w:history="1">
        <w:r w:rsidRPr="00C55AE0">
          <w:rPr>
            <w:rStyle w:val="Hyperlink"/>
            <w:noProof/>
          </w:rPr>
          <w:t>6.1.</w:t>
        </w:r>
        <w:r>
          <w:rPr>
            <w:rFonts w:asciiTheme="minorHAnsi" w:eastAsiaTheme="minorEastAsia" w:hAnsiTheme="minorHAnsi" w:cstheme="minorBidi"/>
            <w:b w:val="0"/>
            <w:noProof/>
            <w:sz w:val="22"/>
            <w:szCs w:val="22"/>
          </w:rPr>
          <w:tab/>
        </w:r>
        <w:r w:rsidRPr="00C55AE0">
          <w:rPr>
            <w:rStyle w:val="Hyperlink"/>
            <w:noProof/>
          </w:rPr>
          <w:t>User Roles</w:t>
        </w:r>
        <w:r>
          <w:rPr>
            <w:noProof/>
            <w:webHidden/>
          </w:rPr>
          <w:tab/>
        </w:r>
        <w:r>
          <w:rPr>
            <w:noProof/>
            <w:webHidden/>
          </w:rPr>
          <w:fldChar w:fldCharType="begin"/>
        </w:r>
        <w:r>
          <w:rPr>
            <w:noProof/>
            <w:webHidden/>
          </w:rPr>
          <w:instrText xml:space="preserve"> PAGEREF _Toc427339335 \h </w:instrText>
        </w:r>
        <w:r>
          <w:rPr>
            <w:noProof/>
            <w:webHidden/>
          </w:rPr>
        </w:r>
        <w:r>
          <w:rPr>
            <w:noProof/>
            <w:webHidden/>
          </w:rPr>
          <w:fldChar w:fldCharType="separate"/>
        </w:r>
        <w:r w:rsidR="00F0749E">
          <w:rPr>
            <w:noProof/>
            <w:webHidden/>
          </w:rPr>
          <w:t>63</w:t>
        </w:r>
        <w:r>
          <w:rPr>
            <w:noProof/>
            <w:webHidden/>
          </w:rPr>
          <w:fldChar w:fldCharType="end"/>
        </w:r>
      </w:hyperlink>
    </w:p>
    <w:p w14:paraId="7A689015" w14:textId="77777777" w:rsidR="008F74A4" w:rsidRDefault="008F74A4">
      <w:pPr>
        <w:pStyle w:val="TOC2"/>
        <w:rPr>
          <w:rFonts w:asciiTheme="minorHAnsi" w:eastAsiaTheme="minorEastAsia" w:hAnsiTheme="minorHAnsi" w:cstheme="minorBidi"/>
          <w:b w:val="0"/>
          <w:noProof/>
          <w:sz w:val="22"/>
          <w:szCs w:val="22"/>
        </w:rPr>
      </w:pPr>
      <w:hyperlink w:anchor="_Toc427339336" w:history="1">
        <w:r w:rsidRPr="00C55AE0">
          <w:rPr>
            <w:rStyle w:val="Hyperlink"/>
            <w:noProof/>
          </w:rPr>
          <w:t>6.2.</w:t>
        </w:r>
        <w:r>
          <w:rPr>
            <w:rFonts w:asciiTheme="minorHAnsi" w:eastAsiaTheme="minorEastAsia" w:hAnsiTheme="minorHAnsi" w:cstheme="minorBidi"/>
            <w:b w:val="0"/>
            <w:noProof/>
            <w:sz w:val="22"/>
            <w:szCs w:val="22"/>
          </w:rPr>
          <w:tab/>
        </w:r>
        <w:r w:rsidRPr="00C55AE0">
          <w:rPr>
            <w:rStyle w:val="Hyperlink"/>
            <w:noProof/>
          </w:rPr>
          <w:t>Interface Design Rules</w:t>
        </w:r>
        <w:r>
          <w:rPr>
            <w:noProof/>
            <w:webHidden/>
          </w:rPr>
          <w:tab/>
        </w:r>
        <w:r>
          <w:rPr>
            <w:noProof/>
            <w:webHidden/>
          </w:rPr>
          <w:fldChar w:fldCharType="begin"/>
        </w:r>
        <w:r>
          <w:rPr>
            <w:noProof/>
            <w:webHidden/>
          </w:rPr>
          <w:instrText xml:space="preserve"> PAGEREF _Toc427339336 \h </w:instrText>
        </w:r>
        <w:r>
          <w:rPr>
            <w:noProof/>
            <w:webHidden/>
          </w:rPr>
        </w:r>
        <w:r>
          <w:rPr>
            <w:noProof/>
            <w:webHidden/>
          </w:rPr>
          <w:fldChar w:fldCharType="separate"/>
        </w:r>
        <w:r w:rsidR="00F0749E">
          <w:rPr>
            <w:noProof/>
            <w:webHidden/>
          </w:rPr>
          <w:t>64</w:t>
        </w:r>
        <w:r>
          <w:rPr>
            <w:noProof/>
            <w:webHidden/>
          </w:rPr>
          <w:fldChar w:fldCharType="end"/>
        </w:r>
      </w:hyperlink>
    </w:p>
    <w:p w14:paraId="186C7695" w14:textId="77777777" w:rsidR="008F74A4" w:rsidRDefault="008F74A4">
      <w:pPr>
        <w:pStyle w:val="TOC2"/>
        <w:rPr>
          <w:rFonts w:asciiTheme="minorHAnsi" w:eastAsiaTheme="minorEastAsia" w:hAnsiTheme="minorHAnsi" w:cstheme="minorBidi"/>
          <w:b w:val="0"/>
          <w:noProof/>
          <w:sz w:val="22"/>
          <w:szCs w:val="22"/>
        </w:rPr>
      </w:pPr>
      <w:hyperlink w:anchor="_Toc427339337" w:history="1">
        <w:r w:rsidRPr="00C55AE0">
          <w:rPr>
            <w:rStyle w:val="Hyperlink"/>
            <w:noProof/>
          </w:rPr>
          <w:t>6.3.</w:t>
        </w:r>
        <w:r>
          <w:rPr>
            <w:rFonts w:asciiTheme="minorHAnsi" w:eastAsiaTheme="minorEastAsia" w:hAnsiTheme="minorHAnsi" w:cstheme="minorBidi"/>
            <w:b w:val="0"/>
            <w:noProof/>
            <w:sz w:val="22"/>
            <w:szCs w:val="22"/>
          </w:rPr>
          <w:tab/>
        </w:r>
        <w:r w:rsidRPr="00C55AE0">
          <w:rPr>
            <w:rStyle w:val="Hyperlink"/>
            <w:noProof/>
          </w:rPr>
          <w:t>Inputs</w:t>
        </w:r>
        <w:r>
          <w:rPr>
            <w:noProof/>
            <w:webHidden/>
          </w:rPr>
          <w:tab/>
        </w:r>
        <w:r>
          <w:rPr>
            <w:noProof/>
            <w:webHidden/>
          </w:rPr>
          <w:fldChar w:fldCharType="begin"/>
        </w:r>
        <w:r>
          <w:rPr>
            <w:noProof/>
            <w:webHidden/>
          </w:rPr>
          <w:instrText xml:space="preserve"> PAGEREF _Toc427339337 \h </w:instrText>
        </w:r>
        <w:r>
          <w:rPr>
            <w:noProof/>
            <w:webHidden/>
          </w:rPr>
        </w:r>
        <w:r>
          <w:rPr>
            <w:noProof/>
            <w:webHidden/>
          </w:rPr>
          <w:fldChar w:fldCharType="separate"/>
        </w:r>
        <w:r w:rsidR="00F0749E">
          <w:rPr>
            <w:noProof/>
            <w:webHidden/>
          </w:rPr>
          <w:t>64</w:t>
        </w:r>
        <w:r>
          <w:rPr>
            <w:noProof/>
            <w:webHidden/>
          </w:rPr>
          <w:fldChar w:fldCharType="end"/>
        </w:r>
      </w:hyperlink>
    </w:p>
    <w:p w14:paraId="140DFCD6" w14:textId="77777777" w:rsidR="008F74A4" w:rsidRDefault="008F74A4">
      <w:pPr>
        <w:pStyle w:val="TOC2"/>
        <w:rPr>
          <w:rFonts w:asciiTheme="minorHAnsi" w:eastAsiaTheme="minorEastAsia" w:hAnsiTheme="minorHAnsi" w:cstheme="minorBidi"/>
          <w:b w:val="0"/>
          <w:noProof/>
          <w:sz w:val="22"/>
          <w:szCs w:val="22"/>
        </w:rPr>
      </w:pPr>
      <w:hyperlink w:anchor="_Toc427339338" w:history="1">
        <w:r w:rsidRPr="00C55AE0">
          <w:rPr>
            <w:rStyle w:val="Hyperlink"/>
            <w:noProof/>
          </w:rPr>
          <w:t>6.4.</w:t>
        </w:r>
        <w:r>
          <w:rPr>
            <w:rFonts w:asciiTheme="minorHAnsi" w:eastAsiaTheme="minorEastAsia" w:hAnsiTheme="minorHAnsi" w:cstheme="minorBidi"/>
            <w:b w:val="0"/>
            <w:noProof/>
            <w:sz w:val="22"/>
            <w:szCs w:val="22"/>
          </w:rPr>
          <w:tab/>
        </w:r>
        <w:r w:rsidRPr="00C55AE0">
          <w:rPr>
            <w:rStyle w:val="Hyperlink"/>
            <w:noProof/>
          </w:rPr>
          <w:t>Outputs</w:t>
        </w:r>
        <w:r>
          <w:rPr>
            <w:noProof/>
            <w:webHidden/>
          </w:rPr>
          <w:tab/>
        </w:r>
        <w:r>
          <w:rPr>
            <w:noProof/>
            <w:webHidden/>
          </w:rPr>
          <w:fldChar w:fldCharType="begin"/>
        </w:r>
        <w:r>
          <w:rPr>
            <w:noProof/>
            <w:webHidden/>
          </w:rPr>
          <w:instrText xml:space="preserve"> PAGEREF _Toc427339338 \h </w:instrText>
        </w:r>
        <w:r>
          <w:rPr>
            <w:noProof/>
            <w:webHidden/>
          </w:rPr>
        </w:r>
        <w:r>
          <w:rPr>
            <w:noProof/>
            <w:webHidden/>
          </w:rPr>
          <w:fldChar w:fldCharType="separate"/>
        </w:r>
        <w:r w:rsidR="00F0749E">
          <w:rPr>
            <w:noProof/>
            <w:webHidden/>
          </w:rPr>
          <w:t>64</w:t>
        </w:r>
        <w:r>
          <w:rPr>
            <w:noProof/>
            <w:webHidden/>
          </w:rPr>
          <w:fldChar w:fldCharType="end"/>
        </w:r>
      </w:hyperlink>
    </w:p>
    <w:p w14:paraId="77A954E3" w14:textId="77777777" w:rsidR="008F74A4" w:rsidRDefault="008F74A4">
      <w:pPr>
        <w:pStyle w:val="TOC2"/>
        <w:rPr>
          <w:rFonts w:asciiTheme="minorHAnsi" w:eastAsiaTheme="minorEastAsia" w:hAnsiTheme="minorHAnsi" w:cstheme="minorBidi"/>
          <w:b w:val="0"/>
          <w:noProof/>
          <w:sz w:val="22"/>
          <w:szCs w:val="22"/>
        </w:rPr>
      </w:pPr>
      <w:hyperlink w:anchor="_Toc427339339" w:history="1">
        <w:r w:rsidRPr="00C55AE0">
          <w:rPr>
            <w:rStyle w:val="Hyperlink"/>
            <w:noProof/>
          </w:rPr>
          <w:t>6.5.</w:t>
        </w:r>
        <w:r>
          <w:rPr>
            <w:rFonts w:asciiTheme="minorHAnsi" w:eastAsiaTheme="minorEastAsia" w:hAnsiTheme="minorHAnsi" w:cstheme="minorBidi"/>
            <w:b w:val="0"/>
            <w:noProof/>
            <w:sz w:val="22"/>
            <w:szCs w:val="22"/>
          </w:rPr>
          <w:tab/>
        </w:r>
        <w:r w:rsidRPr="00C55AE0">
          <w:rPr>
            <w:rStyle w:val="Hyperlink"/>
            <w:noProof/>
          </w:rPr>
          <w:t>Navigation Hierarchy</w:t>
        </w:r>
        <w:r>
          <w:rPr>
            <w:noProof/>
            <w:webHidden/>
          </w:rPr>
          <w:tab/>
        </w:r>
        <w:r>
          <w:rPr>
            <w:noProof/>
            <w:webHidden/>
          </w:rPr>
          <w:fldChar w:fldCharType="begin"/>
        </w:r>
        <w:r>
          <w:rPr>
            <w:noProof/>
            <w:webHidden/>
          </w:rPr>
          <w:instrText xml:space="preserve"> PAGEREF _Toc427339339 \h </w:instrText>
        </w:r>
        <w:r>
          <w:rPr>
            <w:noProof/>
            <w:webHidden/>
          </w:rPr>
        </w:r>
        <w:r>
          <w:rPr>
            <w:noProof/>
            <w:webHidden/>
          </w:rPr>
          <w:fldChar w:fldCharType="separate"/>
        </w:r>
        <w:r w:rsidR="00F0749E">
          <w:rPr>
            <w:noProof/>
            <w:webHidden/>
          </w:rPr>
          <w:t>64</w:t>
        </w:r>
        <w:r>
          <w:rPr>
            <w:noProof/>
            <w:webHidden/>
          </w:rPr>
          <w:fldChar w:fldCharType="end"/>
        </w:r>
      </w:hyperlink>
    </w:p>
    <w:p w14:paraId="362A7CAE" w14:textId="77777777" w:rsidR="008F74A4" w:rsidRDefault="008F74A4">
      <w:pPr>
        <w:pStyle w:val="TOC1"/>
        <w:rPr>
          <w:rFonts w:asciiTheme="minorHAnsi" w:eastAsiaTheme="minorEastAsia" w:hAnsiTheme="minorHAnsi" w:cstheme="minorBidi"/>
          <w:b w:val="0"/>
          <w:noProof/>
          <w:sz w:val="22"/>
          <w:szCs w:val="22"/>
        </w:rPr>
      </w:pPr>
      <w:hyperlink w:anchor="_Toc427339340" w:history="1">
        <w:r w:rsidRPr="00C55AE0">
          <w:rPr>
            <w:rStyle w:val="Hyperlink"/>
            <w:noProof/>
          </w:rPr>
          <w:t>7.</w:t>
        </w:r>
        <w:r>
          <w:rPr>
            <w:rFonts w:asciiTheme="minorHAnsi" w:eastAsiaTheme="minorEastAsia" w:hAnsiTheme="minorHAnsi" w:cstheme="minorBidi"/>
            <w:b w:val="0"/>
            <w:noProof/>
            <w:sz w:val="22"/>
            <w:szCs w:val="22"/>
          </w:rPr>
          <w:tab/>
        </w:r>
        <w:r w:rsidRPr="00C55AE0">
          <w:rPr>
            <w:rStyle w:val="Hyperlink"/>
            <w:noProof/>
          </w:rPr>
          <w:t>Security and Privacy</w:t>
        </w:r>
        <w:r>
          <w:rPr>
            <w:noProof/>
            <w:webHidden/>
          </w:rPr>
          <w:tab/>
        </w:r>
        <w:r>
          <w:rPr>
            <w:noProof/>
            <w:webHidden/>
          </w:rPr>
          <w:fldChar w:fldCharType="begin"/>
        </w:r>
        <w:r>
          <w:rPr>
            <w:noProof/>
            <w:webHidden/>
          </w:rPr>
          <w:instrText xml:space="preserve"> PAGEREF _Toc427339340 \h </w:instrText>
        </w:r>
        <w:r>
          <w:rPr>
            <w:noProof/>
            <w:webHidden/>
          </w:rPr>
        </w:r>
        <w:r>
          <w:rPr>
            <w:noProof/>
            <w:webHidden/>
          </w:rPr>
          <w:fldChar w:fldCharType="separate"/>
        </w:r>
        <w:r w:rsidR="00F0749E">
          <w:rPr>
            <w:noProof/>
            <w:webHidden/>
          </w:rPr>
          <w:t>64</w:t>
        </w:r>
        <w:r>
          <w:rPr>
            <w:noProof/>
            <w:webHidden/>
          </w:rPr>
          <w:fldChar w:fldCharType="end"/>
        </w:r>
      </w:hyperlink>
    </w:p>
    <w:p w14:paraId="16FDEE90" w14:textId="77777777" w:rsidR="008F74A4" w:rsidRDefault="008F74A4">
      <w:pPr>
        <w:pStyle w:val="TOC2"/>
        <w:rPr>
          <w:rFonts w:asciiTheme="minorHAnsi" w:eastAsiaTheme="minorEastAsia" w:hAnsiTheme="minorHAnsi" w:cstheme="minorBidi"/>
          <w:b w:val="0"/>
          <w:noProof/>
          <w:sz w:val="22"/>
          <w:szCs w:val="22"/>
        </w:rPr>
      </w:pPr>
      <w:hyperlink w:anchor="_Toc427339341" w:history="1">
        <w:r w:rsidRPr="00C55AE0">
          <w:rPr>
            <w:rStyle w:val="Hyperlink"/>
            <w:noProof/>
          </w:rPr>
          <w:t>7.1.</w:t>
        </w:r>
        <w:r>
          <w:rPr>
            <w:rFonts w:asciiTheme="minorHAnsi" w:eastAsiaTheme="minorEastAsia" w:hAnsiTheme="minorHAnsi" w:cstheme="minorBidi"/>
            <w:b w:val="0"/>
            <w:noProof/>
            <w:sz w:val="22"/>
            <w:szCs w:val="22"/>
          </w:rPr>
          <w:tab/>
        </w:r>
        <w:r w:rsidRPr="00C55AE0">
          <w:rPr>
            <w:rStyle w:val="Hyperlink"/>
            <w:noProof/>
          </w:rPr>
          <w:t>Security</w:t>
        </w:r>
        <w:r>
          <w:rPr>
            <w:noProof/>
            <w:webHidden/>
          </w:rPr>
          <w:tab/>
        </w:r>
        <w:r>
          <w:rPr>
            <w:noProof/>
            <w:webHidden/>
          </w:rPr>
          <w:fldChar w:fldCharType="begin"/>
        </w:r>
        <w:r>
          <w:rPr>
            <w:noProof/>
            <w:webHidden/>
          </w:rPr>
          <w:instrText xml:space="preserve"> PAGEREF _Toc427339341 \h </w:instrText>
        </w:r>
        <w:r>
          <w:rPr>
            <w:noProof/>
            <w:webHidden/>
          </w:rPr>
        </w:r>
        <w:r>
          <w:rPr>
            <w:noProof/>
            <w:webHidden/>
          </w:rPr>
          <w:fldChar w:fldCharType="separate"/>
        </w:r>
        <w:r w:rsidR="00F0749E">
          <w:rPr>
            <w:noProof/>
            <w:webHidden/>
          </w:rPr>
          <w:t>65</w:t>
        </w:r>
        <w:r>
          <w:rPr>
            <w:noProof/>
            <w:webHidden/>
          </w:rPr>
          <w:fldChar w:fldCharType="end"/>
        </w:r>
      </w:hyperlink>
    </w:p>
    <w:p w14:paraId="26B5CB81" w14:textId="77777777" w:rsidR="008F74A4" w:rsidRDefault="008F74A4">
      <w:pPr>
        <w:pStyle w:val="TOC2"/>
        <w:rPr>
          <w:rFonts w:asciiTheme="minorHAnsi" w:eastAsiaTheme="minorEastAsia" w:hAnsiTheme="minorHAnsi" w:cstheme="minorBidi"/>
          <w:b w:val="0"/>
          <w:noProof/>
          <w:sz w:val="22"/>
          <w:szCs w:val="22"/>
        </w:rPr>
      </w:pPr>
      <w:hyperlink w:anchor="_Toc427339343" w:history="1">
        <w:r w:rsidRPr="00C55AE0">
          <w:rPr>
            <w:rStyle w:val="Hyperlink"/>
            <w:noProof/>
          </w:rPr>
          <w:t>7.2.</w:t>
        </w:r>
        <w:r>
          <w:rPr>
            <w:rFonts w:asciiTheme="minorHAnsi" w:eastAsiaTheme="minorEastAsia" w:hAnsiTheme="minorHAnsi" w:cstheme="minorBidi"/>
            <w:b w:val="0"/>
            <w:noProof/>
            <w:sz w:val="22"/>
            <w:szCs w:val="22"/>
          </w:rPr>
          <w:tab/>
        </w:r>
        <w:r w:rsidRPr="00C55AE0">
          <w:rPr>
            <w:rStyle w:val="Hyperlink"/>
            <w:noProof/>
          </w:rPr>
          <w:t>Privacy</w:t>
        </w:r>
        <w:r>
          <w:rPr>
            <w:noProof/>
            <w:webHidden/>
          </w:rPr>
          <w:tab/>
        </w:r>
        <w:r>
          <w:rPr>
            <w:noProof/>
            <w:webHidden/>
          </w:rPr>
          <w:fldChar w:fldCharType="begin"/>
        </w:r>
        <w:r>
          <w:rPr>
            <w:noProof/>
            <w:webHidden/>
          </w:rPr>
          <w:instrText xml:space="preserve"> PAGEREF _Toc427339343 \h </w:instrText>
        </w:r>
        <w:r>
          <w:rPr>
            <w:noProof/>
            <w:webHidden/>
          </w:rPr>
        </w:r>
        <w:r>
          <w:rPr>
            <w:noProof/>
            <w:webHidden/>
          </w:rPr>
          <w:fldChar w:fldCharType="separate"/>
        </w:r>
        <w:r w:rsidR="00F0749E">
          <w:rPr>
            <w:noProof/>
            <w:webHidden/>
          </w:rPr>
          <w:t>65</w:t>
        </w:r>
        <w:r>
          <w:rPr>
            <w:noProof/>
            <w:webHidden/>
          </w:rPr>
          <w:fldChar w:fldCharType="end"/>
        </w:r>
      </w:hyperlink>
    </w:p>
    <w:p w14:paraId="448DDC29" w14:textId="77777777" w:rsidR="009E791F" w:rsidRDefault="009E791F" w:rsidP="009E791F">
      <w:pPr>
        <w:pStyle w:val="TOC1"/>
        <w:sectPr w:rsidR="009E791F" w:rsidSect="00666F97">
          <w:footerReference w:type="default" r:id="rId10"/>
          <w:pgSz w:w="12240" w:h="15840" w:code="1"/>
          <w:pgMar w:top="1440" w:right="1440" w:bottom="1440" w:left="1440" w:header="720" w:footer="720" w:gutter="0"/>
          <w:pgNumType w:start="1"/>
          <w:cols w:space="720"/>
          <w:docGrid w:linePitch="360"/>
        </w:sectPr>
      </w:pPr>
      <w:r>
        <w:fldChar w:fldCharType="end"/>
      </w:r>
    </w:p>
    <w:p w14:paraId="1143DDD9" w14:textId="77777777" w:rsidR="009E791F" w:rsidRDefault="009E791F" w:rsidP="009E791F">
      <w:pPr>
        <w:pStyle w:val="Heading1"/>
      </w:pPr>
      <w:bookmarkStart w:id="2" w:name="_Toc427339267"/>
      <w:r>
        <w:lastRenderedPageBreak/>
        <w:t>About this document</w:t>
      </w:r>
      <w:bookmarkEnd w:id="2"/>
    </w:p>
    <w:p w14:paraId="73A29636" w14:textId="77777777"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14:paraId="3F69814A" w14:textId="77777777" w:rsidR="009E791F" w:rsidRPr="008844FF" w:rsidRDefault="009E791F" w:rsidP="009E791F">
      <w:pPr>
        <w:pStyle w:val="BodyText"/>
        <w:ind w:left="720"/>
      </w:pPr>
    </w:p>
    <w:p w14:paraId="4D91CE78" w14:textId="77777777" w:rsidR="009E791F" w:rsidRDefault="009E791F" w:rsidP="009E791F">
      <w:pPr>
        <w:pStyle w:val="Heading1"/>
      </w:pPr>
      <w:bookmarkStart w:id="3" w:name="_Toc427339268"/>
      <w:r>
        <w:t>Introduction</w:t>
      </w:r>
      <w:bookmarkEnd w:id="3"/>
    </w:p>
    <w:p w14:paraId="6DAAC295" w14:textId="77777777"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14:paraId="4AF7CB09" w14:textId="77777777"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14:paraId="1F34EA51" w14:textId="77777777"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14:paraId="4C0DFB4B" w14:textId="77777777" w:rsidR="009E791F" w:rsidRDefault="009E791F" w:rsidP="009E791F">
      <w:pPr>
        <w:pStyle w:val="BodyText"/>
        <w:jc w:val="both"/>
      </w:pPr>
    </w:p>
    <w:p w14:paraId="4F6E4C3B" w14:textId="77777777" w:rsidR="009E791F" w:rsidRDefault="009E791F" w:rsidP="009E791F">
      <w:pPr>
        <w:pStyle w:val="Heading2"/>
      </w:pPr>
      <w:bookmarkStart w:id="4" w:name="_Toc427339269"/>
      <w:r w:rsidRPr="00210591">
        <w:t>Purpose of the SDD</w:t>
      </w:r>
      <w:bookmarkEnd w:id="4"/>
    </w:p>
    <w:p w14:paraId="556F410F" w14:textId="77777777" w:rsidR="009E791F" w:rsidRDefault="009E791F" w:rsidP="009E791F">
      <w:pPr>
        <w:pStyle w:val="InstructionalText1"/>
      </w:pPr>
      <w:r w:rsidRPr="009355D1">
        <w:rPr>
          <w:i w:val="0"/>
          <w:color w:val="auto"/>
        </w:rPr>
        <w:t xml:space="preserve">The purpose of this document is to describe in sufficient detail how the proposed system will be constructed. The SDD translates requirement specifications into a document from which the developers can create the actual system. It identifies the top-level system architecture, and </w:t>
      </w:r>
      <w:r w:rsidR="003C3A8E">
        <w:rPr>
          <w:i w:val="0"/>
          <w:color w:val="auto"/>
        </w:rPr>
        <w:t>establishes</w:t>
      </w:r>
      <w:r w:rsidR="003C3A8E" w:rsidRPr="009355D1">
        <w:rPr>
          <w:i w:val="0"/>
          <w:color w:val="auto"/>
        </w:rPr>
        <w:t xml:space="preserve"> </w:t>
      </w:r>
      <w:r w:rsidRPr="009355D1">
        <w:rPr>
          <w:i w:val="0"/>
          <w:color w:val="auto"/>
        </w:rPr>
        <w:t>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14:paraId="281FBD2F" w14:textId="77777777" w:rsidR="009E791F" w:rsidRDefault="009E791F" w:rsidP="009E791F">
      <w:pPr>
        <w:pStyle w:val="Heading2"/>
      </w:pPr>
      <w:bookmarkStart w:id="5" w:name="_Toc427339270"/>
      <w:r w:rsidRPr="00210591">
        <w:t>Identification</w:t>
      </w:r>
      <w:bookmarkEnd w:id="5"/>
    </w:p>
    <w:p w14:paraId="64A97AA8" w14:textId="77777777" w:rsidR="009E791F" w:rsidRDefault="009E791F" w:rsidP="009E791F">
      <w:pPr>
        <w:pStyle w:val="Heading2"/>
      </w:pPr>
      <w:bookmarkStart w:id="6" w:name="_Toc405813770"/>
      <w:bookmarkStart w:id="7" w:name="_Toc405814770"/>
      <w:bookmarkStart w:id="8" w:name="_Toc427339271"/>
      <w:bookmarkEnd w:id="6"/>
      <w:bookmarkEnd w:id="7"/>
      <w:r>
        <w:t>Scope</w:t>
      </w:r>
      <w:bookmarkEnd w:id="8"/>
    </w:p>
    <w:p w14:paraId="54D35CEA" w14:textId="77777777"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14:paraId="4BA06DB3"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14:paraId="649D4D0F"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14:paraId="01A21AE9"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14:paraId="42EF03AF"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14:paraId="666D1C67" w14:textId="77777777"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14:paraId="02E779D5" w14:textId="77777777"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14:paraId="05398EC3" w14:textId="77777777" w:rsidR="009E791F" w:rsidRDefault="009E791F" w:rsidP="009E791F">
      <w:pPr>
        <w:pStyle w:val="Heading2"/>
      </w:pPr>
      <w:bookmarkStart w:id="9" w:name="_User_Characteristics"/>
      <w:bookmarkStart w:id="10" w:name="_Toc427339272"/>
      <w:bookmarkEnd w:id="9"/>
      <w:r>
        <w:t>User Characteristics</w:t>
      </w:r>
      <w:bookmarkEnd w:id="10"/>
    </w:p>
    <w:p w14:paraId="0C269308" w14:textId="77777777"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14:paraId="3EE34941"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14:paraId="307E0567"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6DA21B9A" w14:textId="77777777" w:rsidR="009E791F" w:rsidRPr="00EC2EBF" w:rsidRDefault="009E791F" w:rsidP="009E791F">
      <w:pPr>
        <w:pStyle w:val="ListParagraph"/>
        <w:spacing w:before="120" w:after="120"/>
        <w:rPr>
          <w:rFonts w:cstheme="minorHAnsi"/>
          <w:sz w:val="24"/>
        </w:rPr>
      </w:pPr>
    </w:p>
    <w:p w14:paraId="7F09E551"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9AF56BA"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w:t>
      </w:r>
      <w:r w:rsidR="00D87BF7">
        <w:rPr>
          <w:rFonts w:cstheme="minorHAnsi"/>
          <w:sz w:val="24"/>
        </w:rPr>
        <w:t>generate</w:t>
      </w:r>
      <w:r w:rsidR="00D87BF7" w:rsidRPr="00EC2EBF">
        <w:rPr>
          <w:rFonts w:cstheme="minorHAnsi"/>
          <w:sz w:val="24"/>
        </w:rPr>
        <w:t xml:space="preserve"> </w:t>
      </w:r>
      <w:r w:rsidRPr="00EC2EBF">
        <w:rPr>
          <w:rFonts w:cstheme="minorHAnsi"/>
          <w:sz w:val="24"/>
        </w:rPr>
        <w:t>reports. The report generation process shall be automated.</w:t>
      </w:r>
      <w:r w:rsidRPr="00EC2EBF">
        <w:rPr>
          <w:rFonts w:cstheme="minorHAnsi"/>
          <w:sz w:val="24"/>
        </w:rPr>
        <w:br/>
      </w:r>
    </w:p>
    <w:p w14:paraId="169EF29E" w14:textId="77777777"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14:paraId="6ACE5117" w14:textId="77777777" w:rsidR="009E791F" w:rsidRDefault="009E791F" w:rsidP="009E791F"/>
    <w:p w14:paraId="0809DA51" w14:textId="77777777" w:rsidR="009E791F" w:rsidRDefault="009E791F" w:rsidP="009E791F">
      <w:pPr>
        <w:pStyle w:val="Heading2"/>
      </w:pPr>
      <w:bookmarkStart w:id="11" w:name="_Toc427339273"/>
      <w:r>
        <w:t>Relationship to Other Documents and Plans</w:t>
      </w:r>
      <w:bookmarkEnd w:id="11"/>
    </w:p>
    <w:p w14:paraId="7D090BBF" w14:textId="77777777" w:rsidR="00D87BF7" w:rsidRPr="00B67371" w:rsidRDefault="009E791F" w:rsidP="00D87BF7">
      <w:pPr>
        <w:ind w:left="360"/>
        <w:rPr>
          <w:sz w:val="24"/>
        </w:rPr>
      </w:pPr>
      <w:r w:rsidRPr="000406F8">
        <w:rPr>
          <w:sz w:val="24"/>
        </w:rPr>
        <w:t>The following IRDS documents may be referenced in tandem with the information recorded here</w:t>
      </w:r>
      <w:r w:rsidR="00D87BF7">
        <w:rPr>
          <w:sz w:val="24"/>
        </w:rPr>
        <w:t xml:space="preserve">. The documents can be located at </w:t>
      </w:r>
      <w:hyperlink r:id="rId11" w:history="1">
        <w:r w:rsidR="00D87BF7" w:rsidRPr="00CF29C4">
          <w:rPr>
            <w:rStyle w:val="Hyperlink"/>
            <w:sz w:val="24"/>
          </w:rPr>
          <w:t>https://internal.vacloud.us/wiki/pages/81X0Z7X5/Perceptive_Reach_Deliverables.html</w:t>
        </w:r>
      </w:hyperlink>
    </w:p>
    <w:p w14:paraId="5F1492AD" w14:textId="77777777" w:rsidR="009E791F" w:rsidRPr="000406F8" w:rsidRDefault="009E791F" w:rsidP="009E791F">
      <w:pPr>
        <w:rPr>
          <w:sz w:val="24"/>
        </w:rPr>
      </w:pPr>
    </w:p>
    <w:p w14:paraId="334BCD17" w14:textId="77777777" w:rsidR="009E791F" w:rsidRPr="00B67371" w:rsidRDefault="00F0749E" w:rsidP="009E791F">
      <w:pPr>
        <w:pStyle w:val="ListParagraph"/>
        <w:numPr>
          <w:ilvl w:val="0"/>
          <w:numId w:val="16"/>
        </w:numPr>
        <w:rPr>
          <w:sz w:val="24"/>
        </w:rPr>
      </w:pPr>
      <w:hyperlink r:id="rId12" w:history="1">
        <w:r w:rsidR="009E791F" w:rsidRPr="00CF29C4">
          <w:rPr>
            <w:rStyle w:val="Hyperlink"/>
            <w:sz w:val="24"/>
          </w:rPr>
          <w:t>Project Management Plan (PMP)</w:t>
        </w:r>
      </w:hyperlink>
    </w:p>
    <w:p w14:paraId="7E07C7D0" w14:textId="77777777" w:rsidR="009E791F" w:rsidRPr="00B67371" w:rsidRDefault="00F0749E" w:rsidP="009E791F">
      <w:pPr>
        <w:pStyle w:val="ListParagraph"/>
        <w:numPr>
          <w:ilvl w:val="0"/>
          <w:numId w:val="16"/>
        </w:numPr>
        <w:rPr>
          <w:sz w:val="24"/>
        </w:rPr>
      </w:pPr>
      <w:hyperlink r:id="rId13" w:history="1">
        <w:r w:rsidR="009E791F" w:rsidRPr="00CF29C4">
          <w:rPr>
            <w:rStyle w:val="Hyperlink"/>
            <w:sz w:val="24"/>
          </w:rPr>
          <w:t>Interface Design Specification</w:t>
        </w:r>
      </w:hyperlink>
    </w:p>
    <w:p w14:paraId="0B897C50" w14:textId="77777777" w:rsidR="009E791F" w:rsidRPr="00B67371" w:rsidRDefault="009E791F" w:rsidP="009E791F">
      <w:pPr>
        <w:ind w:left="360"/>
        <w:rPr>
          <w:sz w:val="24"/>
        </w:rPr>
      </w:pPr>
    </w:p>
    <w:p w14:paraId="3472C561" w14:textId="77777777" w:rsidR="009E791F" w:rsidRPr="00B67371" w:rsidRDefault="00F0749E" w:rsidP="009E791F">
      <w:pPr>
        <w:pStyle w:val="ListParagraph"/>
        <w:numPr>
          <w:ilvl w:val="0"/>
          <w:numId w:val="16"/>
        </w:numPr>
        <w:rPr>
          <w:sz w:val="24"/>
        </w:rPr>
      </w:pPr>
      <w:hyperlink r:id="rId14" w:history="1">
        <w:r w:rsidR="009E791F" w:rsidRPr="00CF29C4">
          <w:rPr>
            <w:rStyle w:val="Hyperlink"/>
            <w:sz w:val="24"/>
          </w:rPr>
          <w:t>Requirements Specification Document (RSD)</w:t>
        </w:r>
      </w:hyperlink>
    </w:p>
    <w:p w14:paraId="320AFC8C" w14:textId="77777777" w:rsidR="009E791F" w:rsidRPr="00C74E40" w:rsidRDefault="00F0749E" w:rsidP="00C74E40">
      <w:pPr>
        <w:pStyle w:val="ListParagraph"/>
        <w:numPr>
          <w:ilvl w:val="0"/>
          <w:numId w:val="16"/>
        </w:numPr>
        <w:rPr>
          <w:sz w:val="24"/>
        </w:rPr>
      </w:pPr>
      <w:hyperlink r:id="rId15" w:history="1">
        <w:r w:rsidR="009E791F" w:rsidRPr="00CF29C4">
          <w:rPr>
            <w:rStyle w:val="Hyperlink"/>
            <w:sz w:val="24"/>
          </w:rPr>
          <w:t>User Research Report</w:t>
        </w:r>
      </w:hyperlink>
    </w:p>
    <w:p w14:paraId="6A874652" w14:textId="77777777" w:rsidR="009E791F" w:rsidRPr="00B67371" w:rsidRDefault="00F0749E" w:rsidP="009E791F">
      <w:pPr>
        <w:pStyle w:val="ListParagraph"/>
        <w:numPr>
          <w:ilvl w:val="0"/>
          <w:numId w:val="16"/>
        </w:numPr>
        <w:rPr>
          <w:sz w:val="24"/>
        </w:rPr>
      </w:pPr>
      <w:hyperlink r:id="rId16" w:history="1">
        <w:r w:rsidR="009E791F" w:rsidRPr="00CF29C4">
          <w:rPr>
            <w:rStyle w:val="Hyperlink"/>
            <w:sz w:val="24"/>
          </w:rPr>
          <w:t>Requirements Traceability Matrix (RTM)</w:t>
        </w:r>
      </w:hyperlink>
    </w:p>
    <w:p w14:paraId="62A1B238" w14:textId="77777777" w:rsidR="009E791F" w:rsidRPr="00B67371" w:rsidRDefault="00F0749E" w:rsidP="009E791F">
      <w:pPr>
        <w:pStyle w:val="ListParagraph"/>
        <w:numPr>
          <w:ilvl w:val="0"/>
          <w:numId w:val="16"/>
        </w:numPr>
        <w:rPr>
          <w:sz w:val="24"/>
        </w:rPr>
      </w:pPr>
      <w:hyperlink r:id="rId17" w:history="1">
        <w:r w:rsidR="009E791F" w:rsidRPr="00CF29C4">
          <w:rPr>
            <w:rStyle w:val="Hyperlink"/>
            <w:sz w:val="24"/>
          </w:rPr>
          <w:t>Database Design Specification</w:t>
        </w:r>
      </w:hyperlink>
    </w:p>
    <w:p w14:paraId="703F06E7" w14:textId="77777777" w:rsidR="009E791F" w:rsidRPr="00B67371" w:rsidRDefault="00F0749E" w:rsidP="009E791F">
      <w:pPr>
        <w:pStyle w:val="ListParagraph"/>
        <w:numPr>
          <w:ilvl w:val="0"/>
          <w:numId w:val="16"/>
        </w:numPr>
        <w:rPr>
          <w:sz w:val="24"/>
        </w:rPr>
      </w:pPr>
      <w:hyperlink r:id="rId18" w:history="1">
        <w:r w:rsidR="009E791F" w:rsidRPr="00CF29C4">
          <w:rPr>
            <w:rStyle w:val="Hyperlink"/>
            <w:sz w:val="24"/>
          </w:rPr>
          <w:t>Data Analytics Sandbox Specification</w:t>
        </w:r>
      </w:hyperlink>
    </w:p>
    <w:p w14:paraId="3CF8AFB9" w14:textId="77777777" w:rsidR="009E791F" w:rsidRPr="00B67371" w:rsidRDefault="00F0749E" w:rsidP="009E791F">
      <w:pPr>
        <w:pStyle w:val="ListParagraph"/>
        <w:numPr>
          <w:ilvl w:val="0"/>
          <w:numId w:val="16"/>
        </w:numPr>
        <w:rPr>
          <w:sz w:val="24"/>
        </w:rPr>
      </w:pPr>
      <w:hyperlink r:id="rId19" w:history="1">
        <w:r w:rsidR="009E791F" w:rsidRPr="00CF29C4">
          <w:rPr>
            <w:rStyle w:val="Hyperlink"/>
            <w:sz w:val="24"/>
          </w:rPr>
          <w:t>Dashboard Design Document</w:t>
        </w:r>
      </w:hyperlink>
    </w:p>
    <w:p w14:paraId="2B7A23F3" w14:textId="77777777" w:rsidR="009E791F" w:rsidRPr="00E258CD" w:rsidRDefault="009E791F" w:rsidP="009E791F">
      <w:pPr>
        <w:rPr>
          <w:sz w:val="24"/>
        </w:rPr>
      </w:pPr>
    </w:p>
    <w:p w14:paraId="07C1EFA8" w14:textId="77777777" w:rsidR="009E791F" w:rsidRPr="00203EC2" w:rsidRDefault="009E791F" w:rsidP="009E791F">
      <w:pPr>
        <w:rPr>
          <w:rFonts w:ascii="Arial" w:hAnsi="Arial"/>
        </w:rPr>
      </w:pPr>
    </w:p>
    <w:p w14:paraId="3613B35C" w14:textId="77777777" w:rsidR="009E791F" w:rsidRDefault="009E791F" w:rsidP="009E791F">
      <w:pPr>
        <w:pStyle w:val="Heading2"/>
      </w:pPr>
      <w:bookmarkStart w:id="12" w:name="_Toc427339274"/>
      <w:r>
        <w:t>Acronyms and Abbreviations</w:t>
      </w:r>
      <w:bookmarkEnd w:id="12"/>
    </w:p>
    <w:p w14:paraId="2CD49429" w14:textId="77777777" w:rsidR="009E791F" w:rsidRDefault="009E791F" w:rsidP="009E791F">
      <w:pPr>
        <w:pStyle w:val="Caption"/>
      </w:pPr>
      <w:r>
        <w:t xml:space="preserve">Table </w:t>
      </w:r>
      <w:fldSimple w:instr=" SEQ Table \* ARABIC ">
        <w:r w:rsidR="00F0749E">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F6620D" w:rsidRPr="000A1577" w14:paraId="07A17B3F" w14:textId="77777777" w:rsidTr="00B24E38">
        <w:trPr>
          <w:cantSplit/>
          <w:trHeight w:val="421"/>
          <w:tblHeader/>
          <w:jc w:val="center"/>
        </w:trPr>
        <w:tc>
          <w:tcPr>
            <w:tcW w:w="970" w:type="pct"/>
            <w:shd w:val="clear" w:color="auto" w:fill="E0E0E0"/>
          </w:tcPr>
          <w:p w14:paraId="7244A429" w14:textId="77777777"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14:paraId="4E5AACBC" w14:textId="77777777"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14:paraId="616C4BA1" w14:textId="77777777" w:rsidTr="00B24E38">
        <w:trPr>
          <w:cantSplit/>
          <w:trHeight w:val="400"/>
          <w:jc w:val="center"/>
        </w:trPr>
        <w:tc>
          <w:tcPr>
            <w:tcW w:w="970" w:type="pct"/>
          </w:tcPr>
          <w:p w14:paraId="5901D64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14:paraId="3686836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14:paraId="690F1F74" w14:textId="77777777" w:rsidTr="00B24E38">
        <w:trPr>
          <w:cantSplit/>
          <w:trHeight w:val="400"/>
          <w:jc w:val="center"/>
        </w:trPr>
        <w:tc>
          <w:tcPr>
            <w:tcW w:w="970" w:type="pct"/>
          </w:tcPr>
          <w:p w14:paraId="129E3C5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14:paraId="5B7D180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14:paraId="67032C07" w14:textId="77777777" w:rsidTr="00B24E38">
        <w:trPr>
          <w:cantSplit/>
          <w:trHeight w:val="400"/>
          <w:jc w:val="center"/>
        </w:trPr>
        <w:tc>
          <w:tcPr>
            <w:tcW w:w="970" w:type="pct"/>
          </w:tcPr>
          <w:p w14:paraId="0436825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14:paraId="3A338F0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14:paraId="0CA39A2B" w14:textId="77777777" w:rsidTr="00B24E38">
        <w:trPr>
          <w:cantSplit/>
          <w:trHeight w:val="400"/>
          <w:jc w:val="center"/>
        </w:trPr>
        <w:tc>
          <w:tcPr>
            <w:tcW w:w="970" w:type="pct"/>
          </w:tcPr>
          <w:p w14:paraId="7FBCE7A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14:paraId="0D0ED23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14:paraId="620BCD41" w14:textId="77777777" w:rsidTr="00B24E38">
        <w:trPr>
          <w:cantSplit/>
          <w:trHeight w:val="400"/>
          <w:jc w:val="center"/>
        </w:trPr>
        <w:tc>
          <w:tcPr>
            <w:tcW w:w="970" w:type="pct"/>
          </w:tcPr>
          <w:p w14:paraId="7B5E25B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14:paraId="65D9728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14:paraId="619CFA2E" w14:textId="77777777" w:rsidTr="00B24E38">
        <w:trPr>
          <w:cantSplit/>
          <w:trHeight w:val="400"/>
          <w:jc w:val="center"/>
        </w:trPr>
        <w:tc>
          <w:tcPr>
            <w:tcW w:w="970" w:type="pct"/>
          </w:tcPr>
          <w:p w14:paraId="79CE2E7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14:paraId="75DAAF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14:paraId="71CFE7F8" w14:textId="77777777" w:rsidTr="00B24E38">
        <w:trPr>
          <w:cantSplit/>
          <w:trHeight w:val="400"/>
          <w:jc w:val="center"/>
        </w:trPr>
        <w:tc>
          <w:tcPr>
            <w:tcW w:w="970" w:type="pct"/>
          </w:tcPr>
          <w:p w14:paraId="5E36AF1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14:paraId="72E90E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14:paraId="06213F22" w14:textId="77777777" w:rsidTr="00B24E38">
        <w:trPr>
          <w:cantSplit/>
          <w:trHeight w:val="400"/>
          <w:jc w:val="center"/>
        </w:trPr>
        <w:tc>
          <w:tcPr>
            <w:tcW w:w="970" w:type="pct"/>
          </w:tcPr>
          <w:p w14:paraId="5003092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14:paraId="1F832B4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14:paraId="2F6CFCE4" w14:textId="77777777" w:rsidTr="00B24E38">
        <w:trPr>
          <w:cantSplit/>
          <w:trHeight w:val="400"/>
          <w:jc w:val="center"/>
        </w:trPr>
        <w:tc>
          <w:tcPr>
            <w:tcW w:w="970" w:type="pct"/>
          </w:tcPr>
          <w:p w14:paraId="447FAF2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14:paraId="716E4C2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14:paraId="43EBF4CA" w14:textId="77777777" w:rsidTr="00B24E38">
        <w:trPr>
          <w:cantSplit/>
          <w:trHeight w:val="400"/>
          <w:jc w:val="center"/>
        </w:trPr>
        <w:tc>
          <w:tcPr>
            <w:tcW w:w="970" w:type="pct"/>
          </w:tcPr>
          <w:p w14:paraId="032E86A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14:paraId="2AEF93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FileMan Query Language</w:t>
            </w:r>
          </w:p>
        </w:tc>
      </w:tr>
      <w:tr w:rsidR="00F6620D" w:rsidRPr="000A1577" w14:paraId="19D96E49" w14:textId="77777777" w:rsidTr="00B24E38">
        <w:trPr>
          <w:cantSplit/>
          <w:trHeight w:val="400"/>
          <w:jc w:val="center"/>
        </w:trPr>
        <w:tc>
          <w:tcPr>
            <w:tcW w:w="970" w:type="pct"/>
          </w:tcPr>
          <w:p w14:paraId="4E1AC2C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14:paraId="73AEF42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14:paraId="391F653A" w14:textId="77777777" w:rsidTr="00B24E38">
        <w:trPr>
          <w:cantSplit/>
          <w:trHeight w:val="400"/>
          <w:jc w:val="center"/>
        </w:trPr>
        <w:tc>
          <w:tcPr>
            <w:tcW w:w="970" w:type="pct"/>
          </w:tcPr>
          <w:p w14:paraId="4568B29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14:paraId="5C9772E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14:paraId="1DA18365" w14:textId="77777777" w:rsidTr="00B24E38">
        <w:trPr>
          <w:cantSplit/>
          <w:trHeight w:val="400"/>
          <w:jc w:val="center"/>
        </w:trPr>
        <w:tc>
          <w:tcPr>
            <w:tcW w:w="970" w:type="pct"/>
          </w:tcPr>
          <w:p w14:paraId="047B38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14:paraId="062391E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E21DB" w:rsidRPr="000A1577" w14:paraId="7870337B" w14:textId="77777777" w:rsidTr="00B24E38">
        <w:trPr>
          <w:cantSplit/>
          <w:trHeight w:val="400"/>
          <w:jc w:val="center"/>
        </w:trPr>
        <w:tc>
          <w:tcPr>
            <w:tcW w:w="970" w:type="pct"/>
          </w:tcPr>
          <w:p w14:paraId="583A74CF" w14:textId="77777777" w:rsidR="00FE21DB" w:rsidRPr="000A1577" w:rsidRDefault="00FE21DB" w:rsidP="00B24E38">
            <w:pPr>
              <w:pStyle w:val="TableText"/>
              <w:rPr>
                <w:rFonts w:ascii="Times New Roman" w:hAnsi="Times New Roman" w:cs="Times New Roman"/>
                <w:szCs w:val="22"/>
              </w:rPr>
            </w:pPr>
            <w:r w:rsidRPr="00C74E40">
              <w:rPr>
                <w:rFonts w:ascii="Times New Roman" w:hAnsi="Times New Roman" w:cs="Times New Roman"/>
                <w:szCs w:val="22"/>
              </w:rPr>
              <w:t>IIS</w:t>
            </w:r>
          </w:p>
        </w:tc>
        <w:tc>
          <w:tcPr>
            <w:tcW w:w="4030" w:type="pct"/>
          </w:tcPr>
          <w:p w14:paraId="55A00F1A" w14:textId="77777777" w:rsidR="00FE21DB" w:rsidRPr="000A1577" w:rsidRDefault="00FE21DB" w:rsidP="00B24E38">
            <w:pPr>
              <w:pStyle w:val="TableText"/>
              <w:rPr>
                <w:rFonts w:ascii="Times New Roman" w:hAnsi="Times New Roman" w:cs="Times New Roman"/>
                <w:szCs w:val="22"/>
              </w:rPr>
            </w:pPr>
            <w:r w:rsidRPr="00C74E40">
              <w:rPr>
                <w:rFonts w:ascii="Times New Roman" w:hAnsi="Times New Roman" w:cs="Times New Roman"/>
                <w:szCs w:val="22"/>
              </w:rPr>
              <w:t>Internet Information Services for Windows Server</w:t>
            </w:r>
          </w:p>
        </w:tc>
      </w:tr>
      <w:tr w:rsidR="00F6620D" w:rsidRPr="000A1577" w14:paraId="6A9D0202" w14:textId="77777777" w:rsidTr="00B24E38">
        <w:trPr>
          <w:cantSplit/>
          <w:trHeight w:val="400"/>
          <w:jc w:val="center"/>
        </w:trPr>
        <w:tc>
          <w:tcPr>
            <w:tcW w:w="970" w:type="pct"/>
          </w:tcPr>
          <w:p w14:paraId="0373EA2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14:paraId="10E98B9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14:paraId="221DF296" w14:textId="77777777" w:rsidTr="00B24E38">
        <w:trPr>
          <w:cantSplit/>
          <w:trHeight w:val="400"/>
          <w:jc w:val="center"/>
        </w:trPr>
        <w:tc>
          <w:tcPr>
            <w:tcW w:w="970" w:type="pct"/>
          </w:tcPr>
          <w:p w14:paraId="246304FC"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14:paraId="05C2ED8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14:paraId="0F815BDA" w14:textId="77777777" w:rsidTr="00B24E38">
        <w:trPr>
          <w:cantSplit/>
          <w:trHeight w:val="400"/>
          <w:jc w:val="center"/>
        </w:trPr>
        <w:tc>
          <w:tcPr>
            <w:tcW w:w="970" w:type="pct"/>
          </w:tcPr>
          <w:p w14:paraId="71F028F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14:paraId="2560D96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14:paraId="22C5E9A4" w14:textId="77777777" w:rsidTr="00B24E38">
        <w:trPr>
          <w:cantSplit/>
          <w:trHeight w:val="400"/>
          <w:jc w:val="center"/>
        </w:trPr>
        <w:tc>
          <w:tcPr>
            <w:tcW w:w="970" w:type="pct"/>
          </w:tcPr>
          <w:p w14:paraId="70AD715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14:paraId="48E20AD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14:paraId="203BEBDC" w14:textId="77777777" w:rsidTr="00B24E38">
        <w:trPr>
          <w:cantSplit/>
          <w:trHeight w:val="400"/>
          <w:jc w:val="center"/>
        </w:trPr>
        <w:tc>
          <w:tcPr>
            <w:tcW w:w="970" w:type="pct"/>
          </w:tcPr>
          <w:p w14:paraId="1DA0F9C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14:paraId="439AAF1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14:paraId="394E99D8" w14:textId="77777777" w:rsidTr="00B24E38">
        <w:trPr>
          <w:cantSplit/>
          <w:trHeight w:val="400"/>
          <w:jc w:val="center"/>
        </w:trPr>
        <w:tc>
          <w:tcPr>
            <w:tcW w:w="970" w:type="pct"/>
          </w:tcPr>
          <w:p w14:paraId="35D41C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14:paraId="25689CA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14:paraId="04B14E3C" w14:textId="77777777" w:rsidTr="00B24E38">
        <w:trPr>
          <w:cantSplit/>
          <w:trHeight w:val="400"/>
          <w:jc w:val="center"/>
        </w:trPr>
        <w:tc>
          <w:tcPr>
            <w:tcW w:w="970" w:type="pct"/>
          </w:tcPr>
          <w:p w14:paraId="1770D1E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ODBC</w:t>
            </w:r>
          </w:p>
        </w:tc>
        <w:tc>
          <w:tcPr>
            <w:tcW w:w="4030" w:type="pct"/>
          </w:tcPr>
          <w:p w14:paraId="5E30797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14:paraId="429FFC6F" w14:textId="77777777" w:rsidTr="00B24E38">
        <w:trPr>
          <w:cantSplit/>
          <w:trHeight w:val="400"/>
          <w:jc w:val="center"/>
        </w:trPr>
        <w:tc>
          <w:tcPr>
            <w:tcW w:w="970" w:type="pct"/>
          </w:tcPr>
          <w:p w14:paraId="2113128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14:paraId="73BA06B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14:paraId="0716B6AB" w14:textId="77777777" w:rsidTr="00B24E38">
        <w:trPr>
          <w:cantSplit/>
          <w:trHeight w:val="400"/>
          <w:jc w:val="center"/>
        </w:trPr>
        <w:tc>
          <w:tcPr>
            <w:tcW w:w="970" w:type="pct"/>
          </w:tcPr>
          <w:p w14:paraId="0EA40E7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14:paraId="46CB7A1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14:paraId="59505007" w14:textId="77777777" w:rsidTr="00B24E38">
        <w:trPr>
          <w:cantSplit/>
          <w:trHeight w:val="400"/>
          <w:jc w:val="center"/>
        </w:trPr>
        <w:tc>
          <w:tcPr>
            <w:tcW w:w="970" w:type="pct"/>
          </w:tcPr>
          <w:p w14:paraId="0D6A857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14:paraId="4A8E89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14:paraId="752CBDDA" w14:textId="77777777" w:rsidTr="00B24E38">
        <w:trPr>
          <w:cantSplit/>
          <w:trHeight w:val="400"/>
          <w:jc w:val="center"/>
        </w:trPr>
        <w:tc>
          <w:tcPr>
            <w:tcW w:w="970" w:type="pct"/>
          </w:tcPr>
          <w:p w14:paraId="791B0152"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14:paraId="1C0E8C6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14:paraId="6B35EDD0" w14:textId="77777777" w:rsidTr="00B24E38">
        <w:trPr>
          <w:cantSplit/>
          <w:trHeight w:val="400"/>
          <w:jc w:val="center"/>
        </w:trPr>
        <w:tc>
          <w:tcPr>
            <w:tcW w:w="970" w:type="pct"/>
          </w:tcPr>
          <w:p w14:paraId="507C591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14:paraId="4D73B6B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14:paraId="50340526" w14:textId="77777777" w:rsidTr="00B24E38">
        <w:trPr>
          <w:cantSplit/>
          <w:trHeight w:val="400"/>
          <w:jc w:val="center"/>
        </w:trPr>
        <w:tc>
          <w:tcPr>
            <w:tcW w:w="970" w:type="pct"/>
          </w:tcPr>
          <w:p w14:paraId="0EF1222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14:paraId="53B7E0B3" w14:textId="77777777"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14:paraId="4084A734" w14:textId="77777777" w:rsidTr="00B24E38">
        <w:trPr>
          <w:cantSplit/>
          <w:trHeight w:val="400"/>
          <w:jc w:val="center"/>
        </w:trPr>
        <w:tc>
          <w:tcPr>
            <w:tcW w:w="970" w:type="pct"/>
          </w:tcPr>
          <w:p w14:paraId="76B65FA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14:paraId="4D7FF27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14:paraId="63F1FA6B" w14:textId="77777777" w:rsidTr="00B24E38">
        <w:trPr>
          <w:cantSplit/>
          <w:trHeight w:val="400"/>
          <w:jc w:val="center"/>
        </w:trPr>
        <w:tc>
          <w:tcPr>
            <w:tcW w:w="970" w:type="pct"/>
          </w:tcPr>
          <w:p w14:paraId="3C0F3AA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14:paraId="2F4ACE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2312F0" w:rsidRPr="000A1577" w14:paraId="69F0A86A" w14:textId="77777777" w:rsidTr="00B24E38">
        <w:trPr>
          <w:cantSplit/>
          <w:trHeight w:val="400"/>
          <w:jc w:val="center"/>
        </w:trPr>
        <w:tc>
          <w:tcPr>
            <w:tcW w:w="970" w:type="pct"/>
          </w:tcPr>
          <w:p w14:paraId="5520D946" w14:textId="77777777"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14:paraId="683C3CAD" w14:textId="77777777"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Single Page Application</w:t>
            </w:r>
          </w:p>
        </w:tc>
      </w:tr>
      <w:tr w:rsidR="00F6620D" w:rsidRPr="000A1577" w14:paraId="3DFC73D7" w14:textId="77777777" w:rsidTr="00B24E38">
        <w:trPr>
          <w:cantSplit/>
          <w:trHeight w:val="400"/>
          <w:jc w:val="center"/>
        </w:trPr>
        <w:tc>
          <w:tcPr>
            <w:tcW w:w="970" w:type="pct"/>
          </w:tcPr>
          <w:p w14:paraId="5079D61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14:paraId="6D179D5A"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952033" w:rsidRPr="000A1577" w14:paraId="3AFEDC02" w14:textId="77777777" w:rsidTr="00B24E38">
        <w:trPr>
          <w:cantSplit/>
          <w:trHeight w:val="400"/>
          <w:jc w:val="center"/>
        </w:trPr>
        <w:tc>
          <w:tcPr>
            <w:tcW w:w="970" w:type="pct"/>
          </w:tcPr>
          <w:p w14:paraId="18F4D98C" w14:textId="77777777" w:rsidR="00952033" w:rsidRPr="000A1577" w:rsidRDefault="00952033" w:rsidP="00B24E38">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044A8C8E" w14:textId="77777777" w:rsidR="00952033" w:rsidRPr="000A1577" w:rsidRDefault="00952033" w:rsidP="00B24E38">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F6620D" w:rsidRPr="000A1577" w14:paraId="71089C4B" w14:textId="77777777" w:rsidTr="00B24E38">
        <w:trPr>
          <w:cantSplit/>
          <w:trHeight w:val="400"/>
          <w:jc w:val="center"/>
        </w:trPr>
        <w:tc>
          <w:tcPr>
            <w:tcW w:w="970" w:type="pct"/>
          </w:tcPr>
          <w:p w14:paraId="5E4B09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14:paraId="7FC9853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14:paraId="10AC46BB" w14:textId="77777777" w:rsidTr="00B24E38">
        <w:trPr>
          <w:cantSplit/>
          <w:trHeight w:val="400"/>
          <w:jc w:val="center"/>
        </w:trPr>
        <w:tc>
          <w:tcPr>
            <w:tcW w:w="970" w:type="pct"/>
          </w:tcPr>
          <w:p w14:paraId="7260D94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14:paraId="087BCE7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14:paraId="3F533C40" w14:textId="77777777" w:rsidTr="00B24E38">
        <w:trPr>
          <w:cantSplit/>
          <w:trHeight w:val="400"/>
          <w:jc w:val="center"/>
        </w:trPr>
        <w:tc>
          <w:tcPr>
            <w:tcW w:w="970" w:type="pct"/>
          </w:tcPr>
          <w:p w14:paraId="3C2240D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14:paraId="091D2CF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14:paraId="6FB426A4" w14:textId="77777777" w:rsidTr="00B24E38">
        <w:trPr>
          <w:cantSplit/>
          <w:trHeight w:val="400"/>
          <w:jc w:val="center"/>
        </w:trPr>
        <w:tc>
          <w:tcPr>
            <w:tcW w:w="970" w:type="pct"/>
          </w:tcPr>
          <w:p w14:paraId="773B3D6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14:paraId="36AEEC8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14:paraId="44E9D325" w14:textId="77777777" w:rsidTr="00B24E38">
        <w:trPr>
          <w:cantSplit/>
          <w:trHeight w:val="400"/>
          <w:jc w:val="center"/>
        </w:trPr>
        <w:tc>
          <w:tcPr>
            <w:tcW w:w="970" w:type="pct"/>
          </w:tcPr>
          <w:p w14:paraId="6D3B659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14:paraId="1AB5A0E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14:paraId="5401AE54" w14:textId="77777777" w:rsidTr="00B24E38">
        <w:trPr>
          <w:cantSplit/>
          <w:trHeight w:val="400"/>
          <w:jc w:val="center"/>
        </w:trPr>
        <w:tc>
          <w:tcPr>
            <w:tcW w:w="970" w:type="pct"/>
          </w:tcPr>
          <w:p w14:paraId="5956128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14:paraId="56108D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14:paraId="5D21E4E5" w14:textId="77777777" w:rsidTr="00B24E38">
        <w:trPr>
          <w:cantSplit/>
          <w:trHeight w:val="400"/>
          <w:jc w:val="center"/>
        </w:trPr>
        <w:tc>
          <w:tcPr>
            <w:tcW w:w="970" w:type="pct"/>
          </w:tcPr>
          <w:p w14:paraId="5F89B9D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14:paraId="41AB211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14:paraId="1AABBF01" w14:textId="77777777" w:rsidTr="00B24E38">
        <w:trPr>
          <w:cantSplit/>
          <w:trHeight w:val="400"/>
          <w:jc w:val="center"/>
        </w:trPr>
        <w:tc>
          <w:tcPr>
            <w:tcW w:w="970" w:type="pct"/>
          </w:tcPr>
          <w:p w14:paraId="7857081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14:paraId="3DDE77E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14:paraId="4441DF4B" w14:textId="77777777" w:rsidTr="00B24E38">
        <w:trPr>
          <w:cantSplit/>
          <w:trHeight w:val="400"/>
          <w:jc w:val="center"/>
        </w:trPr>
        <w:tc>
          <w:tcPr>
            <w:tcW w:w="970" w:type="pct"/>
          </w:tcPr>
          <w:p w14:paraId="49CB3F2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14:paraId="1542F1C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14:paraId="24B54626" w14:textId="77777777" w:rsidTr="00B24E38">
        <w:trPr>
          <w:cantSplit/>
          <w:trHeight w:val="400"/>
          <w:jc w:val="center"/>
        </w:trPr>
        <w:tc>
          <w:tcPr>
            <w:tcW w:w="970" w:type="pct"/>
          </w:tcPr>
          <w:p w14:paraId="2E201A1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14:paraId="20958FAB"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14:paraId="7530435E" w14:textId="77777777" w:rsidTr="00B24E38">
        <w:trPr>
          <w:cantSplit/>
          <w:trHeight w:val="400"/>
          <w:jc w:val="center"/>
        </w:trPr>
        <w:tc>
          <w:tcPr>
            <w:tcW w:w="970" w:type="pct"/>
          </w:tcPr>
          <w:p w14:paraId="5950EE0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14:paraId="10C874A9" w14:textId="77777777"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14:paraId="41E69C22" w14:textId="77777777" w:rsidTr="00B24E38">
        <w:trPr>
          <w:cantSplit/>
          <w:trHeight w:val="400"/>
          <w:jc w:val="center"/>
        </w:trPr>
        <w:tc>
          <w:tcPr>
            <w:tcW w:w="970" w:type="pct"/>
          </w:tcPr>
          <w:p w14:paraId="5795746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14:paraId="1B9F1B4A"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14:paraId="7859B1E5" w14:textId="77777777" w:rsidTr="00B24E38">
        <w:trPr>
          <w:cantSplit/>
          <w:trHeight w:val="400"/>
          <w:jc w:val="center"/>
        </w:trPr>
        <w:tc>
          <w:tcPr>
            <w:tcW w:w="970" w:type="pct"/>
          </w:tcPr>
          <w:p w14:paraId="47008B4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14:paraId="7AED300F"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14:paraId="2D07D1B5" w14:textId="77777777" w:rsidTr="00B24E38">
        <w:trPr>
          <w:cantSplit/>
          <w:trHeight w:val="400"/>
          <w:jc w:val="center"/>
        </w:trPr>
        <w:tc>
          <w:tcPr>
            <w:tcW w:w="970" w:type="pct"/>
          </w:tcPr>
          <w:p w14:paraId="240AA78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14:paraId="47CA0AA9"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14:paraId="5C857E76" w14:textId="77777777" w:rsidTr="00B24E38">
        <w:trPr>
          <w:cantSplit/>
          <w:trHeight w:val="400"/>
          <w:jc w:val="center"/>
        </w:trPr>
        <w:tc>
          <w:tcPr>
            <w:tcW w:w="970" w:type="pct"/>
          </w:tcPr>
          <w:p w14:paraId="2004DE3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14:paraId="75CD355F"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14:paraId="30163418" w14:textId="77777777" w:rsidTr="00B24E38">
        <w:trPr>
          <w:cantSplit/>
          <w:trHeight w:val="400"/>
          <w:jc w:val="center"/>
        </w:trPr>
        <w:tc>
          <w:tcPr>
            <w:tcW w:w="970" w:type="pct"/>
          </w:tcPr>
          <w:p w14:paraId="085165F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14:paraId="35C05F56"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14:paraId="6649C391" w14:textId="77777777" w:rsidTr="00B24E38">
        <w:trPr>
          <w:cantSplit/>
          <w:trHeight w:val="400"/>
          <w:jc w:val="center"/>
        </w:trPr>
        <w:tc>
          <w:tcPr>
            <w:tcW w:w="970" w:type="pct"/>
          </w:tcPr>
          <w:p w14:paraId="5ED94BF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SDD</w:t>
            </w:r>
          </w:p>
        </w:tc>
        <w:tc>
          <w:tcPr>
            <w:tcW w:w="4030" w:type="pct"/>
          </w:tcPr>
          <w:p w14:paraId="51452FD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14:paraId="0C014196" w14:textId="77777777" w:rsidTr="00B24E38">
        <w:trPr>
          <w:cantSplit/>
          <w:trHeight w:val="400"/>
          <w:jc w:val="center"/>
        </w:trPr>
        <w:tc>
          <w:tcPr>
            <w:tcW w:w="970" w:type="pct"/>
          </w:tcPr>
          <w:p w14:paraId="36E077C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14:paraId="5C60E36A"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14:paraId="734F4ADC" w14:textId="77777777" w:rsidTr="00B24E38">
        <w:trPr>
          <w:cantSplit/>
          <w:trHeight w:val="400"/>
          <w:jc w:val="center"/>
        </w:trPr>
        <w:tc>
          <w:tcPr>
            <w:tcW w:w="970" w:type="pct"/>
          </w:tcPr>
          <w:p w14:paraId="273DD66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14:paraId="0A5829F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14:paraId="444FD928" w14:textId="77777777" w:rsidTr="00B24E38">
        <w:trPr>
          <w:cantSplit/>
          <w:trHeight w:val="400"/>
          <w:jc w:val="center"/>
        </w:trPr>
        <w:tc>
          <w:tcPr>
            <w:tcW w:w="970" w:type="pct"/>
          </w:tcPr>
          <w:p w14:paraId="43F7E17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14:paraId="179182B3"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14:paraId="6D86D8D4" w14:textId="77777777" w:rsidTr="00B24E38">
        <w:trPr>
          <w:cantSplit/>
          <w:trHeight w:val="400"/>
          <w:jc w:val="center"/>
        </w:trPr>
        <w:tc>
          <w:tcPr>
            <w:tcW w:w="970" w:type="pct"/>
          </w:tcPr>
          <w:p w14:paraId="464A9BF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14:paraId="374F053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14:paraId="20B597A9" w14:textId="77777777" w:rsidTr="00B24E38">
        <w:trPr>
          <w:cantSplit/>
          <w:trHeight w:val="400"/>
          <w:jc w:val="center"/>
        </w:trPr>
        <w:tc>
          <w:tcPr>
            <w:tcW w:w="970" w:type="pct"/>
          </w:tcPr>
          <w:p w14:paraId="6939276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14:paraId="50A9E4A6"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14:paraId="5820B413" w14:textId="77777777" w:rsidTr="00B24E38">
        <w:trPr>
          <w:cantSplit/>
          <w:trHeight w:val="400"/>
          <w:jc w:val="center"/>
        </w:trPr>
        <w:tc>
          <w:tcPr>
            <w:tcW w:w="970" w:type="pct"/>
          </w:tcPr>
          <w:p w14:paraId="718802B0"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14:paraId="09DC010B"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14:paraId="45904D8D" w14:textId="77777777" w:rsidTr="00B24E38">
        <w:trPr>
          <w:cantSplit/>
          <w:trHeight w:val="400"/>
          <w:jc w:val="center"/>
        </w:trPr>
        <w:tc>
          <w:tcPr>
            <w:tcW w:w="970" w:type="pct"/>
          </w:tcPr>
          <w:p w14:paraId="79A915C4"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14:paraId="66B4EA6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14:paraId="34D87553" w14:textId="77777777" w:rsidTr="00B24E38">
        <w:trPr>
          <w:cantSplit/>
          <w:trHeight w:val="400"/>
          <w:jc w:val="center"/>
        </w:trPr>
        <w:tc>
          <w:tcPr>
            <w:tcW w:w="970" w:type="pct"/>
          </w:tcPr>
          <w:p w14:paraId="4BFBEA8C"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14:paraId="1A61CBE9"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14:paraId="44FD76B3" w14:textId="77777777" w:rsidTr="00B24E38">
        <w:trPr>
          <w:cantSplit/>
          <w:trHeight w:val="400"/>
          <w:jc w:val="center"/>
        </w:trPr>
        <w:tc>
          <w:tcPr>
            <w:tcW w:w="970" w:type="pct"/>
          </w:tcPr>
          <w:p w14:paraId="6F19B629"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14:paraId="486E27E6" w14:textId="77777777" w:rsidR="00F6620D" w:rsidRPr="000A1577" w:rsidRDefault="00D10467" w:rsidP="00B24E38">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F6620D" w:rsidRPr="000A1577" w14:paraId="00E6C22B" w14:textId="77777777" w:rsidTr="00B24E38">
        <w:trPr>
          <w:cantSplit/>
          <w:trHeight w:val="400"/>
          <w:jc w:val="center"/>
        </w:trPr>
        <w:tc>
          <w:tcPr>
            <w:tcW w:w="970" w:type="pct"/>
          </w:tcPr>
          <w:p w14:paraId="4ABF8A3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14:paraId="3125597C"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14:paraId="6FF63DDE" w14:textId="77777777" w:rsidTr="00B24E38">
        <w:trPr>
          <w:cantSplit/>
          <w:trHeight w:val="400"/>
          <w:jc w:val="center"/>
        </w:trPr>
        <w:tc>
          <w:tcPr>
            <w:tcW w:w="970" w:type="pct"/>
          </w:tcPr>
          <w:p w14:paraId="2FB3901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14:paraId="16AC6DA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14:paraId="15D9DCED" w14:textId="77777777" w:rsidTr="00B24E38">
        <w:trPr>
          <w:cantSplit/>
          <w:trHeight w:val="400"/>
          <w:jc w:val="center"/>
        </w:trPr>
        <w:tc>
          <w:tcPr>
            <w:tcW w:w="970" w:type="pct"/>
          </w:tcPr>
          <w:p w14:paraId="54B072AF"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14:paraId="102C7D91"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14:paraId="1A9E06FA" w14:textId="77777777" w:rsidTr="00B24E38">
        <w:trPr>
          <w:cantSplit/>
          <w:trHeight w:val="400"/>
          <w:jc w:val="center"/>
        </w:trPr>
        <w:tc>
          <w:tcPr>
            <w:tcW w:w="970" w:type="pct"/>
          </w:tcPr>
          <w:p w14:paraId="61FD1AE1"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14:paraId="45FD1F13"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14:paraId="2D6986F3" w14:textId="77777777" w:rsidTr="00B24E38">
        <w:trPr>
          <w:cantSplit/>
          <w:trHeight w:val="400"/>
          <w:jc w:val="center"/>
        </w:trPr>
        <w:tc>
          <w:tcPr>
            <w:tcW w:w="970" w:type="pct"/>
          </w:tcPr>
          <w:p w14:paraId="3B7E6DF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14:paraId="7C4CE7E7"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14:paraId="21D1DF1C" w14:textId="77777777" w:rsidTr="00B24E38">
        <w:trPr>
          <w:cantSplit/>
          <w:trHeight w:val="400"/>
          <w:jc w:val="center"/>
        </w:trPr>
        <w:tc>
          <w:tcPr>
            <w:tcW w:w="970" w:type="pct"/>
          </w:tcPr>
          <w:p w14:paraId="446ADFD5"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14:paraId="5319DA20"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14:paraId="6B185D9B" w14:textId="77777777" w:rsidTr="00B24E38">
        <w:trPr>
          <w:cantSplit/>
          <w:trHeight w:val="400"/>
          <w:jc w:val="center"/>
        </w:trPr>
        <w:tc>
          <w:tcPr>
            <w:tcW w:w="970" w:type="pct"/>
          </w:tcPr>
          <w:p w14:paraId="0B68F4B7"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14:paraId="5480C527"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14:paraId="477C327E" w14:textId="77777777" w:rsidTr="00B24E38">
        <w:trPr>
          <w:cantSplit/>
          <w:trHeight w:val="400"/>
          <w:jc w:val="center"/>
        </w:trPr>
        <w:tc>
          <w:tcPr>
            <w:tcW w:w="970" w:type="pct"/>
          </w:tcPr>
          <w:p w14:paraId="20CBE77D"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14:paraId="497C7AB4"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14:paraId="741481A4" w14:textId="77777777" w:rsidTr="00B24E38">
        <w:trPr>
          <w:cantSplit/>
          <w:trHeight w:val="400"/>
          <w:jc w:val="center"/>
        </w:trPr>
        <w:tc>
          <w:tcPr>
            <w:tcW w:w="970" w:type="pct"/>
          </w:tcPr>
          <w:p w14:paraId="02A9E338"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14:paraId="4A7E8DD8"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14:paraId="38A652A7" w14:textId="77777777" w:rsidTr="00B24E38">
        <w:trPr>
          <w:cantSplit/>
          <w:trHeight w:val="400"/>
          <w:jc w:val="center"/>
        </w:trPr>
        <w:tc>
          <w:tcPr>
            <w:tcW w:w="970" w:type="pct"/>
          </w:tcPr>
          <w:p w14:paraId="51BE702E"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14:paraId="11E27B71"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14:paraId="18DBFE48" w14:textId="77777777" w:rsidTr="00B24E38">
        <w:trPr>
          <w:cantSplit/>
          <w:trHeight w:val="400"/>
          <w:jc w:val="center"/>
        </w:trPr>
        <w:tc>
          <w:tcPr>
            <w:tcW w:w="970" w:type="pct"/>
          </w:tcPr>
          <w:p w14:paraId="5FBD97C6"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14:paraId="07746F3C"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14:paraId="7BA8F0BE" w14:textId="77777777" w:rsidTr="00B24E38">
        <w:trPr>
          <w:cantSplit/>
          <w:trHeight w:val="400"/>
          <w:jc w:val="center"/>
        </w:trPr>
        <w:tc>
          <w:tcPr>
            <w:tcW w:w="970" w:type="pct"/>
          </w:tcPr>
          <w:p w14:paraId="4AB6CD73" w14:textId="77777777"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14:paraId="61F47E94" w14:textId="77777777"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14:paraId="1B28A854" w14:textId="77777777" w:rsidR="009E791F" w:rsidRDefault="009E791F" w:rsidP="009E791F">
      <w:pPr>
        <w:pStyle w:val="BodyText"/>
      </w:pPr>
    </w:p>
    <w:p w14:paraId="01CE6960" w14:textId="77777777" w:rsidR="009E791F" w:rsidRDefault="009E791F" w:rsidP="009E791F">
      <w:pPr>
        <w:pStyle w:val="Heading1"/>
      </w:pPr>
      <w:bookmarkStart w:id="13" w:name="_Toc427339275"/>
      <w:r>
        <w:t>Background</w:t>
      </w:r>
      <w:bookmarkEnd w:id="13"/>
    </w:p>
    <w:p w14:paraId="66AD2698" w14:textId="77777777" w:rsidR="009E791F" w:rsidRDefault="009E791F" w:rsidP="009E791F">
      <w:pPr>
        <w:pStyle w:val="Heading2"/>
      </w:pPr>
      <w:bookmarkStart w:id="14" w:name="_Toc427339276"/>
      <w:r w:rsidRPr="00D10B95">
        <w:t>Overview of the System</w:t>
      </w:r>
      <w:bookmarkEnd w:id="14"/>
    </w:p>
    <w:p w14:paraId="1BAE8132" w14:textId="77777777"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w:t>
      </w:r>
      <w:r w:rsidRPr="00453DC8">
        <w:lastRenderedPageBreak/>
        <w:t xml:space="preserve">populations and provide proactive and secure notifications of these results to </w:t>
      </w:r>
      <w:r>
        <w:t>Veteran</w:t>
      </w:r>
      <w:r w:rsidRPr="00453DC8">
        <w:t xml:space="preserve"> support services. </w:t>
      </w:r>
    </w:p>
    <w:p w14:paraId="109F1BD5" w14:textId="77777777" w:rsidR="009E791F" w:rsidRPr="00453DC8" w:rsidRDefault="009E791F" w:rsidP="009E791F">
      <w:pPr>
        <w:pStyle w:val="PSPBodytext"/>
      </w:pPr>
    </w:p>
    <w:p w14:paraId="42FB647D" w14:textId="77777777"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w:t>
      </w:r>
      <w:r w:rsidR="002C77AB">
        <w:t>comprised of</w:t>
      </w:r>
      <w:r w:rsidRPr="00453DC8">
        <w:t xml:space="preserve"> the following:</w:t>
      </w:r>
    </w:p>
    <w:p w14:paraId="414AEC65" w14:textId="77777777"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14:paraId="725BC87D" w14:textId="77777777"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14:paraId="46274F88" w14:textId="77777777"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14:paraId="6D22F270" w14:textId="77777777"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14:paraId="70BBB150" w14:textId="77777777" w:rsidR="009E791F" w:rsidRPr="000406F8" w:rsidRDefault="009E791F" w:rsidP="009E791F">
      <w:pPr>
        <w:rPr>
          <w:sz w:val="24"/>
        </w:rPr>
      </w:pPr>
    </w:p>
    <w:p w14:paraId="6B8E495D" w14:textId="77777777" w:rsidR="00C64DD5" w:rsidRDefault="009E791F" w:rsidP="00C64DD5">
      <w:pPr>
        <w:keepNext/>
        <w:jc w:val="center"/>
      </w:pPr>
      <w:r w:rsidRPr="0017153A">
        <w:rPr>
          <w:noProof/>
        </w:rPr>
        <w:drawing>
          <wp:inline distT="0" distB="0" distL="0" distR="0" wp14:anchorId="07858846" wp14:editId="4A29F1B8">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14:paraId="4CA16600" w14:textId="77777777" w:rsidR="009E791F" w:rsidRDefault="009E791F" w:rsidP="009E791F">
      <w:pPr>
        <w:pStyle w:val="Caption"/>
      </w:pPr>
      <w:r>
        <w:t xml:space="preserve">Figure </w:t>
      </w:r>
      <w:fldSimple w:instr=" SEQ Figure \* ARABIC ">
        <w:r w:rsidR="00F0749E">
          <w:rPr>
            <w:noProof/>
          </w:rPr>
          <w:t>1</w:t>
        </w:r>
      </w:fldSimple>
      <w:r>
        <w:rPr>
          <w:noProof/>
        </w:rPr>
        <w:t xml:space="preserve">: </w:t>
      </w:r>
      <w:r w:rsidR="00A06BF2">
        <w:rPr>
          <w:noProof/>
        </w:rPr>
        <w:t>IRDS System Overview</w:t>
      </w:r>
    </w:p>
    <w:p w14:paraId="66D2F985" w14:textId="77777777"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14:paraId="46BB5642" w14:textId="77777777" w:rsidR="009E791F" w:rsidRPr="00B04F1B" w:rsidRDefault="009E791F" w:rsidP="009E791F">
      <w:pPr>
        <w:pStyle w:val="PSPGraphic"/>
      </w:pPr>
      <w:r w:rsidRPr="00453DC8">
        <w:rPr>
          <w:noProof/>
        </w:rPr>
        <w:lastRenderedPageBreak/>
        <w:drawing>
          <wp:inline distT="0" distB="0" distL="0" distR="0" wp14:anchorId="57FED955" wp14:editId="66E47CA6">
            <wp:extent cx="5941506" cy="274320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1">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14:paraId="1BE8EDE2" w14:textId="77777777" w:rsidR="009E791F" w:rsidRPr="00B04F1B" w:rsidRDefault="009E791F" w:rsidP="009E791F">
      <w:pPr>
        <w:pStyle w:val="Caption"/>
      </w:pPr>
      <w:bookmarkStart w:id="15" w:name="_Ref403714448"/>
      <w:r>
        <w:t xml:space="preserve">Figure </w:t>
      </w:r>
      <w:fldSimple w:instr=" SEQ Figure \* ARABIC ">
        <w:r w:rsidR="00F0749E">
          <w:rPr>
            <w:noProof/>
          </w:rPr>
          <w:t>2</w:t>
        </w:r>
      </w:fldSimple>
      <w:bookmarkEnd w:id="15"/>
      <w:r>
        <w:rPr>
          <w:noProof/>
        </w:rPr>
        <w:t>: Conceptual System Design</w:t>
      </w:r>
    </w:p>
    <w:p w14:paraId="51FAAAA7" w14:textId="77777777"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14:paraId="1871A150" w14:textId="77777777" w:rsidR="009E791F" w:rsidRPr="00453DC8" w:rsidRDefault="009E791F" w:rsidP="009E791F">
      <w:pPr>
        <w:pStyle w:val="Heading3"/>
      </w:pPr>
      <w:bookmarkStart w:id="16" w:name="_SDR_Database_Background"/>
      <w:bookmarkStart w:id="17" w:name="_Toc387140591"/>
      <w:bookmarkStart w:id="18" w:name="_Toc387178632"/>
      <w:bookmarkStart w:id="19" w:name="_Toc397445254"/>
      <w:bookmarkStart w:id="20" w:name="_Toc397963197"/>
      <w:bookmarkStart w:id="21" w:name="_Toc427339277"/>
      <w:bookmarkEnd w:id="16"/>
      <w:r w:rsidRPr="00453DC8">
        <w:t>SDR Database Background</w:t>
      </w:r>
      <w:bookmarkEnd w:id="17"/>
      <w:bookmarkEnd w:id="18"/>
      <w:bookmarkEnd w:id="19"/>
      <w:bookmarkEnd w:id="20"/>
      <w:bookmarkEnd w:id="21"/>
    </w:p>
    <w:p w14:paraId="5A4628F7" w14:textId="77777777"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14:paraId="509E80B1" w14:textId="77777777"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14:paraId="6BBBF4E5" w14:textId="77777777" w:rsidR="009E791F" w:rsidRPr="00453DC8" w:rsidRDefault="009E791F" w:rsidP="009E791F">
      <w:pPr>
        <w:pStyle w:val="PSPBullet1"/>
        <w:contextualSpacing/>
      </w:pPr>
      <w:r w:rsidRPr="00453DC8">
        <w:t>State Death Certificate Data (SDCD)</w:t>
      </w:r>
    </w:p>
    <w:p w14:paraId="24AED2EE" w14:textId="77777777" w:rsidR="009E791F" w:rsidRPr="00453DC8" w:rsidRDefault="009E791F" w:rsidP="009E791F">
      <w:pPr>
        <w:pStyle w:val="PSPBullet1"/>
        <w:contextualSpacing/>
      </w:pPr>
      <w:r w:rsidRPr="00453DC8">
        <w:t>Suicide Prevention Applications Network (SPAN)</w:t>
      </w:r>
    </w:p>
    <w:p w14:paraId="61DEB0ED" w14:textId="77777777" w:rsidR="009E791F" w:rsidRPr="00453DC8" w:rsidRDefault="009E791F" w:rsidP="009E791F">
      <w:pPr>
        <w:pStyle w:val="PSPBullet1"/>
        <w:contextualSpacing/>
      </w:pPr>
      <w:r>
        <w:t>Veteran</w:t>
      </w:r>
      <w:r w:rsidRPr="00453DC8">
        <w:t>s Crisis Line (VCL)</w:t>
      </w:r>
    </w:p>
    <w:p w14:paraId="37366457" w14:textId="77777777"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14:paraId="3CB43B31" w14:textId="77777777"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14:paraId="694F9B9E" w14:textId="77777777" w:rsidR="009E791F" w:rsidRDefault="009E791F" w:rsidP="009E791F">
      <w:pPr>
        <w:pStyle w:val="Heading2"/>
      </w:pPr>
      <w:bookmarkStart w:id="22" w:name="_Toc427339278"/>
      <w:r w:rsidRPr="00D10B95">
        <w:t>Overview of the Business Process</w:t>
      </w:r>
      <w:bookmarkEnd w:id="22"/>
    </w:p>
    <w:p w14:paraId="2E11EDEB" w14:textId="77777777" w:rsidR="009E791F" w:rsidRDefault="00F0749E"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14:paraId="00E10AF8" w14:textId="77777777"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14:paraId="546E8138" w14:textId="77777777"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14:paraId="2E6012DE" w14:textId="77777777"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14:paraId="36C0A591" w14:textId="77777777"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14:paraId="179C7A21" w14:textId="77777777"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14:paraId="6905FE48" w14:textId="77777777" w:rsidR="009E791F" w:rsidRDefault="009E791F" w:rsidP="009E791F">
      <w:pPr>
        <w:pStyle w:val="BodyText"/>
        <w:ind w:left="720"/>
      </w:pPr>
    </w:p>
    <w:p w14:paraId="25F8F623" w14:textId="77777777" w:rsidR="009E791F" w:rsidRDefault="008255F0" w:rsidP="009E791F">
      <w:pPr>
        <w:pStyle w:val="BodyText"/>
        <w:keepNext/>
      </w:pPr>
      <w:r>
        <w:object w:dxaOrig="8985" w:dyaOrig="10995" w14:anchorId="668EE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5pt;height:547pt" o:ole="">
            <v:imagedata r:id="rId22" o:title=""/>
          </v:shape>
          <o:OLEObject Type="Embed" ProgID="Visio.Drawing.11" ShapeID="_x0000_i1025" DrawAspect="Content" ObjectID="_1501081265" r:id="rId23"/>
        </w:object>
      </w:r>
    </w:p>
    <w:p w14:paraId="5B07585B" w14:textId="77777777" w:rsidR="009E791F" w:rsidRDefault="009E791F" w:rsidP="009E791F">
      <w:pPr>
        <w:pStyle w:val="Caption"/>
      </w:pPr>
      <w:r>
        <w:t xml:space="preserve">Figure </w:t>
      </w:r>
      <w:fldSimple w:instr=" SEQ Figure \* ARABIC ">
        <w:r w:rsidR="00F0749E">
          <w:rPr>
            <w:noProof/>
          </w:rPr>
          <w:t>3</w:t>
        </w:r>
      </w:fldSimple>
      <w:r>
        <w:t>: Dashboard Surveillance</w:t>
      </w:r>
    </w:p>
    <w:p w14:paraId="43D58B60" w14:textId="77777777" w:rsidR="009E791F" w:rsidRDefault="009E791F" w:rsidP="009E791F">
      <w:pPr>
        <w:pStyle w:val="BodyText"/>
      </w:pPr>
    </w:p>
    <w:p w14:paraId="7250C66D" w14:textId="77777777" w:rsidR="009E791F" w:rsidRDefault="009E791F" w:rsidP="009E791F">
      <w:pPr>
        <w:pStyle w:val="Caption"/>
      </w:pPr>
    </w:p>
    <w:p w14:paraId="1FD93AA9" w14:textId="77777777" w:rsidR="009E791F" w:rsidRPr="000D4019" w:rsidRDefault="009E791F" w:rsidP="009E791F">
      <w:pPr>
        <w:pStyle w:val="BodyText"/>
      </w:pPr>
    </w:p>
    <w:p w14:paraId="6BAC30FF" w14:textId="77777777" w:rsidR="009E791F" w:rsidRDefault="009E791F" w:rsidP="009E791F">
      <w:pPr>
        <w:pStyle w:val="BodyText"/>
        <w:keepNext/>
      </w:pPr>
    </w:p>
    <w:p w14:paraId="47E08B0A" w14:textId="77777777" w:rsidR="009E791F" w:rsidRDefault="009E791F" w:rsidP="009E791F">
      <w:pPr>
        <w:pStyle w:val="BodyText"/>
        <w:keepNext/>
      </w:pPr>
      <w:r>
        <w:object w:dxaOrig="17251" w:dyaOrig="4575" w14:anchorId="132573A3">
          <v:shape id="_x0000_i1026" type="#_x0000_t75" style="width:468.35pt;height:122.15pt" o:ole="">
            <v:imagedata r:id="rId24" o:title=""/>
          </v:shape>
          <o:OLEObject Type="Embed" ProgID="Visio.Drawing.11" ShapeID="_x0000_i1026" DrawAspect="Content" ObjectID="_1501081266" r:id="rId25"/>
        </w:object>
      </w:r>
    </w:p>
    <w:p w14:paraId="0C42E7C3" w14:textId="77777777" w:rsidR="009E791F" w:rsidRDefault="009E791F" w:rsidP="009E791F">
      <w:pPr>
        <w:pStyle w:val="Caption"/>
      </w:pPr>
      <w:r>
        <w:t xml:space="preserve">Figure </w:t>
      </w:r>
      <w:fldSimple w:instr=" SEQ Figure \* ARABIC ">
        <w:r w:rsidR="00F0749E">
          <w:rPr>
            <w:noProof/>
          </w:rPr>
          <w:t>4</w:t>
        </w:r>
      </w:fldSimple>
      <w:r>
        <w:t>: Direct Message, New Veteran Identified</w:t>
      </w:r>
    </w:p>
    <w:p w14:paraId="7DC1D13E" w14:textId="77777777" w:rsidR="009E791F" w:rsidRPr="008E425D" w:rsidRDefault="009E791F" w:rsidP="009E791F">
      <w:pPr>
        <w:pStyle w:val="BodyText"/>
      </w:pPr>
    </w:p>
    <w:p w14:paraId="0F853A94" w14:textId="77777777" w:rsidR="009E791F" w:rsidRDefault="009E791F" w:rsidP="009E791F">
      <w:pPr>
        <w:pStyle w:val="BodyText"/>
        <w:keepNext/>
      </w:pPr>
      <w:r>
        <w:object w:dxaOrig="17071" w:dyaOrig="4619" w14:anchorId="1ED1E405">
          <v:shape id="_x0000_i1027" type="#_x0000_t75" style="width:467.75pt;height:129.55pt" o:ole="">
            <v:imagedata r:id="rId26" o:title=""/>
          </v:shape>
          <o:OLEObject Type="Embed" ProgID="Visio.Drawing.11" ShapeID="_x0000_i1027" DrawAspect="Content" ObjectID="_1501081267" r:id="rId27"/>
        </w:object>
      </w:r>
    </w:p>
    <w:p w14:paraId="0524E768" w14:textId="77777777" w:rsidR="009E791F" w:rsidRPr="000D4019" w:rsidRDefault="009E791F" w:rsidP="009E791F">
      <w:pPr>
        <w:pStyle w:val="Caption"/>
      </w:pPr>
      <w:r>
        <w:t xml:space="preserve">Figure </w:t>
      </w:r>
      <w:fldSimple w:instr=" SEQ Figure \* ARABIC ">
        <w:r w:rsidR="00F0749E">
          <w:rPr>
            <w:noProof/>
          </w:rPr>
          <w:t>5</w:t>
        </w:r>
      </w:fldSimple>
      <w:r>
        <w:t>: Direct Message, Veteran Data Update</w:t>
      </w:r>
    </w:p>
    <w:p w14:paraId="73CE37A0" w14:textId="77777777" w:rsidR="009E791F" w:rsidRDefault="009E791F" w:rsidP="009E791F">
      <w:pPr>
        <w:pStyle w:val="Caption"/>
      </w:pPr>
    </w:p>
    <w:p w14:paraId="4938F3D4" w14:textId="77777777" w:rsidR="009E791F" w:rsidRPr="00414897" w:rsidRDefault="009E791F" w:rsidP="009E791F">
      <w:pPr>
        <w:pStyle w:val="Caption"/>
      </w:pPr>
      <w:r>
        <w:t xml:space="preserve">Table </w:t>
      </w:r>
      <w:fldSimple w:instr=" SEQ Table \* ARABIC ">
        <w:r w:rsidR="00F0749E">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1401"/>
        <w:gridCol w:w="1382"/>
        <w:gridCol w:w="1490"/>
        <w:gridCol w:w="3910"/>
      </w:tblGrid>
      <w:tr w:rsidR="009E791F" w:rsidRPr="00D35D5C" w14:paraId="1768E729" w14:textId="77777777" w:rsidTr="00666F97">
        <w:trPr>
          <w:cantSplit/>
          <w:tblHeader/>
        </w:trPr>
        <w:tc>
          <w:tcPr>
            <w:tcW w:w="624" w:type="pct"/>
            <w:shd w:val="clear" w:color="auto" w:fill="D9D9D9"/>
            <w:vAlign w:val="center"/>
          </w:tcPr>
          <w:p w14:paraId="28EEEBDA" w14:textId="77777777" w:rsidR="009E791F" w:rsidRPr="00D35D5C" w:rsidRDefault="009E791F" w:rsidP="00666F97">
            <w:pPr>
              <w:pStyle w:val="TableHeading"/>
              <w:rPr>
                <w:rFonts w:ascii="Times New Roman" w:hAnsi="Times New Roman" w:cs="Times New Roman"/>
              </w:rPr>
            </w:pPr>
            <w:bookmarkStart w:id="23" w:name="ColumnTitle_05"/>
            <w:bookmarkEnd w:id="23"/>
            <w:r w:rsidRPr="00D35D5C">
              <w:rPr>
                <w:rFonts w:ascii="Times New Roman" w:hAnsi="Times New Roman" w:cs="Times New Roman"/>
              </w:rPr>
              <w:t>Business Process ID</w:t>
            </w:r>
          </w:p>
        </w:tc>
        <w:tc>
          <w:tcPr>
            <w:tcW w:w="749" w:type="pct"/>
            <w:shd w:val="clear" w:color="auto" w:fill="D9D9D9"/>
            <w:vAlign w:val="center"/>
          </w:tcPr>
          <w:p w14:paraId="70DAC9E2"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14:paraId="147FCC14"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14:paraId="05C4E12D"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14:paraId="6CFF40E1"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14:paraId="30FA3CBA" w14:textId="77777777" w:rsidTr="00666F97">
        <w:trPr>
          <w:cantSplit/>
        </w:trPr>
        <w:tc>
          <w:tcPr>
            <w:tcW w:w="624" w:type="pct"/>
            <w:shd w:val="clear" w:color="auto" w:fill="auto"/>
          </w:tcPr>
          <w:p w14:paraId="2E78C745" w14:textId="77777777"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14:paraId="6A815E75" w14:textId="77777777"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14:paraId="001197C8" w14:textId="77777777"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14:paraId="3DF88F00"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0392C773" w14:textId="77777777"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14:paraId="1F4FB795" w14:textId="77777777" w:rsidTr="00666F97">
        <w:trPr>
          <w:cantSplit/>
        </w:trPr>
        <w:tc>
          <w:tcPr>
            <w:tcW w:w="624" w:type="pct"/>
            <w:shd w:val="clear" w:color="auto" w:fill="auto"/>
          </w:tcPr>
          <w:p w14:paraId="0AF87D05" w14:textId="77777777"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14:paraId="79E0ED4C" w14:textId="77777777"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14:paraId="44FC7D90" w14:textId="77777777"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14:paraId="2569C805"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662B1EF6" w14:textId="77777777"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14:paraId="0F65A8CB" w14:textId="77777777" w:rsidTr="00666F97">
        <w:trPr>
          <w:cantSplit/>
        </w:trPr>
        <w:tc>
          <w:tcPr>
            <w:tcW w:w="624" w:type="pct"/>
            <w:shd w:val="clear" w:color="auto" w:fill="auto"/>
          </w:tcPr>
          <w:p w14:paraId="50429E67" w14:textId="77777777"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14:paraId="26C3B601" w14:textId="77777777"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14:paraId="3D29FD02" w14:textId="77777777"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14:paraId="0EDC1BDB" w14:textId="77777777"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14:paraId="2D256A24" w14:textId="77777777"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14:paraId="4A0932B0" w14:textId="77777777" w:rsidR="009E791F" w:rsidRDefault="009E791F" w:rsidP="009E791F"/>
    <w:p w14:paraId="5DEA5397" w14:textId="77777777" w:rsidR="009E791F" w:rsidRPr="00EA5E62" w:rsidRDefault="009E791F" w:rsidP="009E791F">
      <w:pPr>
        <w:pStyle w:val="Heading2"/>
      </w:pPr>
      <w:bookmarkStart w:id="24" w:name="_Toc427339279"/>
      <w:r>
        <w:t>Business Benefits</w:t>
      </w:r>
      <w:bookmarkEnd w:id="24"/>
    </w:p>
    <w:p w14:paraId="0195B6E7" w14:textId="77777777"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14:paraId="679676BC" w14:textId="77777777"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14:paraId="1255FAB2" w14:textId="77777777"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14:paraId="077F28ED" w14:textId="77777777" w:rsidR="009E791F" w:rsidRPr="00453DC8" w:rsidRDefault="009E791F" w:rsidP="009E791F">
      <w:pPr>
        <w:pStyle w:val="PSPBullet1"/>
      </w:pPr>
      <w:r w:rsidRPr="00453DC8">
        <w:t>Can effective interventions be developed and deployed in time to avoid problems from escalating into crises?</w:t>
      </w:r>
    </w:p>
    <w:p w14:paraId="3451D0A8" w14:textId="77777777"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E791F" w:rsidRPr="00453DC8" w14:paraId="48D6CD5D" w14:textId="77777777" w:rsidTr="00666F97">
        <w:trPr>
          <w:jc w:val="center"/>
        </w:trPr>
        <w:tc>
          <w:tcPr>
            <w:tcW w:w="9576" w:type="dxa"/>
          </w:tcPr>
          <w:p w14:paraId="41BE9E97" w14:textId="77777777" w:rsidR="009E791F" w:rsidRPr="00453DC8" w:rsidRDefault="009E791F" w:rsidP="00666F97">
            <w:pPr>
              <w:pStyle w:val="PSPGraphic"/>
            </w:pPr>
            <w:r w:rsidRPr="00453DC8">
              <w:rPr>
                <w:noProof/>
              </w:rPr>
              <w:drawing>
                <wp:inline distT="0" distB="0" distL="0" distR="0" wp14:anchorId="7525694F" wp14:editId="3745DF34">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14:paraId="2645AAD8" w14:textId="77777777" w:rsidTr="00666F97">
        <w:trPr>
          <w:jc w:val="center"/>
        </w:trPr>
        <w:tc>
          <w:tcPr>
            <w:tcW w:w="9576" w:type="dxa"/>
          </w:tcPr>
          <w:p w14:paraId="73913FB3" w14:textId="77777777"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14:paraId="59B7DAD6" w14:textId="77777777" w:rsidR="009E791F" w:rsidRDefault="009E791F" w:rsidP="009E791F">
      <w:pPr>
        <w:pStyle w:val="Caption"/>
      </w:pPr>
      <w:r>
        <w:t xml:space="preserve">Figure </w:t>
      </w:r>
      <w:fldSimple w:instr=" SEQ Figure \* ARABIC ">
        <w:r w:rsidR="00F0749E">
          <w:rPr>
            <w:noProof/>
          </w:rPr>
          <w:t>6</w:t>
        </w:r>
      </w:fldSimple>
      <w:r>
        <w:rPr>
          <w:noProof/>
        </w:rPr>
        <w:t>: Surveillance Process Model</w:t>
      </w:r>
    </w:p>
    <w:p w14:paraId="7D5330AF" w14:textId="77777777" w:rsidR="009E791F" w:rsidRDefault="009E791F" w:rsidP="009E791F">
      <w:pPr>
        <w:pStyle w:val="BodyText"/>
      </w:pPr>
    </w:p>
    <w:p w14:paraId="7B7FADD2" w14:textId="77777777" w:rsidR="00642E79" w:rsidRPr="00EA5E62" w:rsidRDefault="00642E79"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14:paraId="5EBEFB29" w14:textId="77777777" w:rsidTr="00666F97">
        <w:trPr>
          <w:jc w:val="center"/>
        </w:trPr>
        <w:tc>
          <w:tcPr>
            <w:tcW w:w="9360" w:type="dxa"/>
            <w:shd w:val="clear" w:color="auto" w:fill="DC6900"/>
          </w:tcPr>
          <w:p w14:paraId="6C3C420E" w14:textId="77777777" w:rsidR="009E791F" w:rsidRPr="00453DC8" w:rsidRDefault="009E791F" w:rsidP="00666F97">
            <w:pPr>
              <w:pStyle w:val="PSPTableheader"/>
            </w:pPr>
            <w:r w:rsidRPr="00453DC8">
              <w:lastRenderedPageBreak/>
              <w:t>Impact</w:t>
            </w:r>
          </w:p>
        </w:tc>
      </w:tr>
      <w:tr w:rsidR="009E791F" w:rsidRPr="00453DC8" w14:paraId="102D058A" w14:textId="77777777" w:rsidTr="00666F97">
        <w:trPr>
          <w:jc w:val="center"/>
        </w:trPr>
        <w:tc>
          <w:tcPr>
            <w:tcW w:w="9360" w:type="dxa"/>
            <w:tcBorders>
              <w:bottom w:val="single" w:sz="8" w:space="0" w:color="968C6D"/>
            </w:tcBorders>
          </w:tcPr>
          <w:p w14:paraId="5FB63945" w14:textId="77777777"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assesses suicide intervention and prevention programs. </w:t>
            </w:r>
          </w:p>
          <w:p w14:paraId="6CC0030D" w14:textId="77777777"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14:paraId="1D41F4A6" w14:textId="77777777"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14:paraId="06533F94" w14:textId="77777777"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14:paraId="42BAB7E1" w14:textId="77777777"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14:paraId="140DCF5C" w14:textId="77777777" w:rsidTr="00666F97">
        <w:trPr>
          <w:jc w:val="center"/>
        </w:trPr>
        <w:tc>
          <w:tcPr>
            <w:tcW w:w="9360" w:type="dxa"/>
            <w:shd w:val="clear" w:color="auto" w:fill="DC6900"/>
          </w:tcPr>
          <w:p w14:paraId="2A3A2799" w14:textId="77777777" w:rsidR="009E791F" w:rsidRPr="009625B6" w:rsidRDefault="009E791F" w:rsidP="00666F97">
            <w:pPr>
              <w:pStyle w:val="PSPTableheader"/>
              <w:rPr>
                <w:sz w:val="22"/>
              </w:rPr>
            </w:pPr>
            <w:r w:rsidRPr="009625B6">
              <w:rPr>
                <w:sz w:val="22"/>
              </w:rPr>
              <w:t>Benefits</w:t>
            </w:r>
          </w:p>
        </w:tc>
      </w:tr>
      <w:tr w:rsidR="009E791F" w:rsidRPr="00453DC8" w14:paraId="1CDD1BC6" w14:textId="77777777" w:rsidTr="00666F97">
        <w:trPr>
          <w:jc w:val="center"/>
        </w:trPr>
        <w:tc>
          <w:tcPr>
            <w:tcW w:w="9360" w:type="dxa"/>
            <w:tcBorders>
              <w:bottom w:val="single" w:sz="8" w:space="0" w:color="968C6D"/>
            </w:tcBorders>
          </w:tcPr>
          <w:p w14:paraId="70D8A76E" w14:textId="77777777"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14:paraId="429C0AD7" w14:textId="77777777"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14:paraId="7758B8E3" w14:textId="77777777"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14:paraId="21B9D40D" w14:textId="77777777"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14:paraId="7108CCAA" w14:textId="77777777"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14:paraId="79A07CB5" w14:textId="77777777"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14:paraId="525478B9" w14:textId="77777777" w:rsidTr="00666F97">
        <w:trPr>
          <w:jc w:val="center"/>
        </w:trPr>
        <w:tc>
          <w:tcPr>
            <w:tcW w:w="9360" w:type="dxa"/>
            <w:shd w:val="clear" w:color="auto" w:fill="DC6900"/>
          </w:tcPr>
          <w:p w14:paraId="697F43AF" w14:textId="77777777" w:rsidR="009E791F" w:rsidRPr="009625B6" w:rsidRDefault="009E791F" w:rsidP="00666F97">
            <w:pPr>
              <w:pStyle w:val="PSPTableheader"/>
              <w:rPr>
                <w:sz w:val="22"/>
              </w:rPr>
            </w:pPr>
            <w:r w:rsidRPr="009625B6">
              <w:rPr>
                <w:sz w:val="22"/>
              </w:rPr>
              <w:t>Scalability</w:t>
            </w:r>
          </w:p>
        </w:tc>
      </w:tr>
      <w:tr w:rsidR="009E791F" w:rsidRPr="00453DC8" w14:paraId="325084B7" w14:textId="77777777" w:rsidTr="00666F97">
        <w:trPr>
          <w:jc w:val="center"/>
        </w:trPr>
        <w:tc>
          <w:tcPr>
            <w:tcW w:w="9360" w:type="dxa"/>
          </w:tcPr>
          <w:p w14:paraId="0DA83D7B" w14:textId="77777777"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14:paraId="0A4B5D38" w14:textId="77777777"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14:paraId="0843F667" w14:textId="77777777"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14:paraId="56003C44" w14:textId="77777777" w:rsidR="009E791F" w:rsidRDefault="009E791F" w:rsidP="009E791F">
      <w:pPr>
        <w:pStyle w:val="Caption"/>
      </w:pPr>
      <w:r>
        <w:t xml:space="preserve">Figure </w:t>
      </w:r>
      <w:fldSimple w:instr=" SEQ Figure \* ARABIC ">
        <w:r w:rsidR="00F0749E">
          <w:rPr>
            <w:noProof/>
          </w:rPr>
          <w:t>7</w:t>
        </w:r>
      </w:fldSimple>
      <w:r>
        <w:rPr>
          <w:noProof/>
        </w:rPr>
        <w:t>: System Benefits</w:t>
      </w:r>
    </w:p>
    <w:p w14:paraId="6214EA19" w14:textId="77777777" w:rsidR="009E791F" w:rsidRDefault="009E791F" w:rsidP="009E791F">
      <w:pPr>
        <w:pStyle w:val="BodyText"/>
      </w:pPr>
    </w:p>
    <w:p w14:paraId="5765A26A" w14:textId="77777777" w:rsidR="00642E79" w:rsidRPr="00EA5E62" w:rsidRDefault="00642E79" w:rsidP="009E791F">
      <w:pPr>
        <w:pStyle w:val="BodyText"/>
      </w:pPr>
    </w:p>
    <w:p w14:paraId="71149479" w14:textId="77777777" w:rsidR="009E791F" w:rsidRDefault="009E791F" w:rsidP="009E791F">
      <w:pPr>
        <w:pStyle w:val="Heading2"/>
      </w:pPr>
      <w:bookmarkStart w:id="25" w:name="_Toc427339280"/>
      <w:r>
        <w:lastRenderedPageBreak/>
        <w:t>Assumptions and Constraints</w:t>
      </w:r>
      <w:bookmarkEnd w:id="25"/>
    </w:p>
    <w:p w14:paraId="3D90C93D" w14:textId="77777777"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14:paraId="7684F68F" w14:textId="77777777" w:rsidR="009E791F" w:rsidRDefault="009E791F" w:rsidP="009E791F">
      <w:pPr>
        <w:pStyle w:val="BodyText"/>
      </w:pPr>
      <w:r>
        <w:t>This SDD will be regularly updated and identified with version numbers to describe the expanded system design.</w:t>
      </w:r>
    </w:p>
    <w:p w14:paraId="65F3BE23" w14:textId="77777777" w:rsidR="009E791F" w:rsidRPr="007C56DF" w:rsidRDefault="009E791F" w:rsidP="009E791F">
      <w:pPr>
        <w:pStyle w:val="BodyText"/>
      </w:pPr>
      <w:r>
        <w:t>Unless otherwise stated, software will be open source and compliant with VA's Technical Reference Manual (TRM).</w:t>
      </w:r>
    </w:p>
    <w:p w14:paraId="52D23E06" w14:textId="77777777" w:rsidR="009E791F" w:rsidRDefault="009E791F" w:rsidP="009E791F">
      <w:pPr>
        <w:pStyle w:val="Heading3"/>
      </w:pPr>
      <w:bookmarkStart w:id="26" w:name="_Toc427339281"/>
      <w:r>
        <w:t>Design Assumptions</w:t>
      </w:r>
      <w:bookmarkEnd w:id="26"/>
    </w:p>
    <w:p w14:paraId="66A248F0" w14:textId="77777777"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14:paraId="7AD51A71" w14:textId="77777777" w:rsidR="009E791F" w:rsidRDefault="009E791F" w:rsidP="009E791F">
      <w:pPr>
        <w:pStyle w:val="Heading3"/>
      </w:pPr>
      <w:bookmarkStart w:id="27" w:name="_Toc427339282"/>
      <w:r>
        <w:t>Design Constraints</w:t>
      </w:r>
      <w:bookmarkEnd w:id="27"/>
    </w:p>
    <w:p w14:paraId="5C645989" w14:textId="77777777"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w:t>
      </w:r>
    </w:p>
    <w:p w14:paraId="10CBB99C" w14:textId="77777777"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sidR="00230044">
        <w:rPr>
          <w:sz w:val="24"/>
          <w:szCs w:val="20"/>
        </w:rPr>
        <w:t>.</w:t>
      </w:r>
    </w:p>
    <w:p w14:paraId="729C4B2B" w14:textId="77777777" w:rsidR="009E791F" w:rsidRPr="00694966" w:rsidRDefault="009E791F" w:rsidP="009E791F">
      <w:pPr>
        <w:pStyle w:val="BodyText"/>
      </w:pPr>
    </w:p>
    <w:p w14:paraId="70FCA4FB" w14:textId="77777777" w:rsidR="009E791F" w:rsidRPr="00D001BD" w:rsidRDefault="009E791F" w:rsidP="009E791F">
      <w:pPr>
        <w:pStyle w:val="Heading3"/>
      </w:pPr>
      <w:bookmarkStart w:id="28" w:name="_Toc427339283"/>
      <w:r>
        <w:t>Design Trade-offs</w:t>
      </w:r>
      <w:bookmarkEnd w:id="28"/>
    </w:p>
    <w:p w14:paraId="275234D6" w14:textId="77777777"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17C1AEC4" w14:textId="77777777"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14:paraId="7C5A5171" w14:textId="77777777"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14:paraId="2FF35DC1" w14:textId="77777777"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14:paraId="266078C7" w14:textId="77777777" w:rsidR="009E791F" w:rsidRPr="00D001BD" w:rsidRDefault="009E791F" w:rsidP="009E791F">
      <w:pPr>
        <w:pStyle w:val="ListParagraph"/>
        <w:numPr>
          <w:ilvl w:val="0"/>
          <w:numId w:val="38"/>
        </w:numPr>
        <w:rPr>
          <w:sz w:val="24"/>
        </w:rPr>
      </w:pPr>
      <w:r w:rsidRPr="00D001BD">
        <w:rPr>
          <w:sz w:val="24"/>
        </w:rPr>
        <w:lastRenderedPageBreak/>
        <w:t>The IRDS database is composed on data aggregated and refined through an analytics platform and does not include all available data from external data sources utilized by the analytics platform.</w:t>
      </w:r>
    </w:p>
    <w:p w14:paraId="5E061E97" w14:textId="77777777" w:rsidR="009E791F" w:rsidRDefault="009E791F" w:rsidP="009E791F">
      <w:pPr>
        <w:pStyle w:val="InstructionalBullet1"/>
        <w:numPr>
          <w:ilvl w:val="0"/>
          <w:numId w:val="0"/>
        </w:numPr>
        <w:rPr>
          <w:i w:val="0"/>
          <w:color w:val="auto"/>
        </w:rPr>
      </w:pPr>
    </w:p>
    <w:p w14:paraId="2BD07ED1" w14:textId="77777777" w:rsidR="009E791F" w:rsidRPr="00C83EC8" w:rsidRDefault="009E791F" w:rsidP="009E791F">
      <w:pPr>
        <w:pStyle w:val="InstructionalBullet1"/>
        <w:numPr>
          <w:ilvl w:val="0"/>
          <w:numId w:val="0"/>
        </w:numPr>
        <w:rPr>
          <w:i w:val="0"/>
          <w:color w:val="auto"/>
        </w:rPr>
      </w:pPr>
    </w:p>
    <w:p w14:paraId="789DEA58" w14:textId="77777777" w:rsidR="009E791F" w:rsidRDefault="009E791F" w:rsidP="009E791F">
      <w:pPr>
        <w:pStyle w:val="Heading2"/>
      </w:pPr>
      <w:bookmarkStart w:id="29" w:name="_Toc427339284"/>
      <w:r>
        <w:t>Overview of the Significant Requirements</w:t>
      </w:r>
      <w:bookmarkEnd w:id="29"/>
    </w:p>
    <w:p w14:paraId="5D342AAD" w14:textId="77777777" w:rsidR="009E791F" w:rsidRDefault="009E791F" w:rsidP="009E791F">
      <w:pPr>
        <w:pStyle w:val="Heading3"/>
      </w:pPr>
      <w:bookmarkStart w:id="30" w:name="_Toc427339285"/>
      <w:r>
        <w:t>Overview of Significant Functional Requirements</w:t>
      </w:r>
      <w:bookmarkEnd w:id="30"/>
    </w:p>
    <w:p w14:paraId="355620AA" w14:textId="77777777" w:rsidR="009E791F" w:rsidRDefault="009E791F" w:rsidP="00BE0780">
      <w:pPr>
        <w:autoSpaceDE w:val="0"/>
        <w:autoSpaceDN w:val="0"/>
        <w:adjustRightInd w:val="0"/>
        <w:spacing w:before="120" w:after="120"/>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29"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14:paraId="442FF03A" w14:textId="77777777" w:rsidR="009E791F" w:rsidRDefault="009E791F" w:rsidP="009E791F">
      <w:pPr>
        <w:pStyle w:val="Caption"/>
      </w:pPr>
      <w:r>
        <w:t xml:space="preserve">Table </w:t>
      </w:r>
      <w:fldSimple w:instr=" SEQ Table \* ARABIC ">
        <w:r w:rsidR="00F0749E">
          <w:rPr>
            <w:noProof/>
          </w:rPr>
          <w:t>3</w:t>
        </w:r>
      </w:fldSimple>
      <w:r>
        <w:t>: Functional Requirements</w:t>
      </w:r>
    </w:p>
    <w:tbl>
      <w:tblPr>
        <w:tblW w:w="10005" w:type="dxa"/>
        <w:tblInd w:w="93" w:type="dxa"/>
        <w:tblLook w:val="04A0" w:firstRow="1" w:lastRow="0" w:firstColumn="1" w:lastColumn="0" w:noHBand="0" w:noVBand="1"/>
      </w:tblPr>
      <w:tblGrid>
        <w:gridCol w:w="1095"/>
        <w:gridCol w:w="3060"/>
        <w:gridCol w:w="5850"/>
      </w:tblGrid>
      <w:tr w:rsidR="003C0D7A" w:rsidRPr="00B21C90" w14:paraId="03D6E202" w14:textId="77777777" w:rsidTr="00F55789">
        <w:trPr>
          <w:trHeight w:val="630"/>
        </w:trPr>
        <w:tc>
          <w:tcPr>
            <w:tcW w:w="1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1FAC12" w14:textId="77777777" w:rsidR="003C0D7A" w:rsidRPr="00B21C90" w:rsidRDefault="003C0D7A" w:rsidP="00F55789">
            <w:pPr>
              <w:jc w:val="center"/>
              <w:rPr>
                <w:b/>
                <w:bCs/>
                <w:color w:val="000000"/>
                <w:sz w:val="24"/>
              </w:rPr>
            </w:pPr>
            <w:r w:rsidRPr="00B21C90">
              <w:rPr>
                <w:b/>
                <w:bCs/>
                <w:color w:val="000000"/>
                <w:sz w:val="24"/>
              </w:rPr>
              <w:t>Jira Key</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01927ED" w14:textId="77777777" w:rsidR="003C0D7A" w:rsidRPr="00B21C90" w:rsidRDefault="003C0D7A" w:rsidP="00F55789">
            <w:pPr>
              <w:jc w:val="center"/>
              <w:rPr>
                <w:b/>
                <w:bCs/>
                <w:color w:val="000000"/>
                <w:sz w:val="24"/>
              </w:rPr>
            </w:pPr>
            <w:r w:rsidRPr="00B21C90">
              <w:rPr>
                <w:b/>
                <w:bCs/>
                <w:color w:val="000000"/>
                <w:sz w:val="24"/>
              </w:rPr>
              <w:t>Epic</w:t>
            </w:r>
          </w:p>
        </w:tc>
        <w:tc>
          <w:tcPr>
            <w:tcW w:w="5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01D6C78" w14:textId="77777777" w:rsidR="003C0D7A" w:rsidRPr="00B21C90" w:rsidRDefault="003C0D7A" w:rsidP="00F55789">
            <w:pPr>
              <w:jc w:val="center"/>
              <w:rPr>
                <w:b/>
                <w:bCs/>
                <w:color w:val="000000"/>
                <w:sz w:val="24"/>
              </w:rPr>
            </w:pPr>
            <w:r w:rsidRPr="00B21C90">
              <w:rPr>
                <w:b/>
                <w:bCs/>
                <w:color w:val="000000"/>
                <w:sz w:val="24"/>
              </w:rPr>
              <w:t>User Story</w:t>
            </w:r>
          </w:p>
        </w:tc>
      </w:tr>
      <w:tr w:rsidR="003C0D7A" w:rsidRPr="00C04827" w14:paraId="54BC23D7"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5A912DC" w14:textId="77777777" w:rsidR="003C0D7A" w:rsidRPr="00C04827" w:rsidRDefault="00F0749E" w:rsidP="00F55789">
            <w:pPr>
              <w:rPr>
                <w:color w:val="0000FF"/>
                <w:sz w:val="24"/>
                <w:u w:val="single"/>
              </w:rPr>
            </w:pPr>
            <w:hyperlink r:id="rId30" w:history="1">
              <w:r w:rsidR="003C0D7A" w:rsidRPr="00C04827">
                <w:rPr>
                  <w:color w:val="0000FF"/>
                  <w:sz w:val="24"/>
                  <w:u w:val="single"/>
                </w:rPr>
                <w:t>PR-158</w:t>
              </w:r>
            </w:hyperlink>
          </w:p>
        </w:tc>
        <w:tc>
          <w:tcPr>
            <w:tcW w:w="3060" w:type="dxa"/>
            <w:tcBorders>
              <w:top w:val="nil"/>
              <w:left w:val="nil"/>
              <w:bottom w:val="single" w:sz="4" w:space="0" w:color="auto"/>
              <w:right w:val="single" w:sz="4" w:space="0" w:color="auto"/>
            </w:tcBorders>
            <w:shd w:val="clear" w:color="auto" w:fill="auto"/>
            <w:hideMark/>
          </w:tcPr>
          <w:p w14:paraId="2245699C" w14:textId="77777777" w:rsidR="003C0D7A" w:rsidRPr="00C04827" w:rsidRDefault="003C0D7A" w:rsidP="00F55789">
            <w:pPr>
              <w:tabs>
                <w:tab w:val="left" w:pos="3087"/>
              </w:tabs>
              <w:rPr>
                <w:color w:val="000000"/>
                <w:sz w:val="24"/>
              </w:rPr>
            </w:pPr>
            <w:r w:rsidRPr="00C04827">
              <w:rPr>
                <w:color w:val="000000"/>
                <w:sz w:val="24"/>
              </w:rPr>
              <w:t>As an Outreach Provider, I want to be sent secure notifications via a Direct Message of at-risk Veterans and populations so I can provide outreach services to these groups.</w:t>
            </w:r>
          </w:p>
        </w:tc>
        <w:tc>
          <w:tcPr>
            <w:tcW w:w="5850" w:type="dxa"/>
            <w:tcBorders>
              <w:top w:val="nil"/>
              <w:left w:val="nil"/>
              <w:bottom w:val="single" w:sz="4" w:space="0" w:color="auto"/>
              <w:right w:val="single" w:sz="4" w:space="0" w:color="auto"/>
            </w:tcBorders>
            <w:shd w:val="clear" w:color="auto" w:fill="auto"/>
            <w:vAlign w:val="center"/>
            <w:hideMark/>
          </w:tcPr>
          <w:p w14:paraId="5BF157A4" w14:textId="77777777" w:rsidR="003C0D7A" w:rsidRPr="00C04827" w:rsidRDefault="003C0D7A" w:rsidP="00F55789">
            <w:pPr>
              <w:rPr>
                <w:color w:val="000000"/>
                <w:sz w:val="24"/>
              </w:rPr>
            </w:pPr>
            <w:r w:rsidRPr="00C04827">
              <w:rPr>
                <w:color w:val="000000"/>
                <w:sz w:val="24"/>
              </w:rPr>
              <w:t> </w:t>
            </w:r>
          </w:p>
        </w:tc>
      </w:tr>
      <w:tr w:rsidR="003C0D7A" w:rsidRPr="00C04827" w14:paraId="3A0E241B"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0B7D335" w14:textId="77777777" w:rsidR="003C0D7A" w:rsidRPr="00C04827" w:rsidRDefault="00F0749E" w:rsidP="00F55789">
            <w:pPr>
              <w:rPr>
                <w:color w:val="0000FF"/>
                <w:sz w:val="24"/>
                <w:u w:val="single"/>
              </w:rPr>
            </w:pPr>
            <w:hyperlink r:id="rId31" w:history="1">
              <w:r w:rsidR="003C0D7A" w:rsidRPr="00C04827">
                <w:rPr>
                  <w:color w:val="0000FF"/>
                  <w:sz w:val="24"/>
                  <w:u w:val="single"/>
                </w:rPr>
                <w:t>PR-346</w:t>
              </w:r>
            </w:hyperlink>
          </w:p>
        </w:tc>
        <w:tc>
          <w:tcPr>
            <w:tcW w:w="3060" w:type="dxa"/>
            <w:tcBorders>
              <w:top w:val="nil"/>
              <w:left w:val="nil"/>
              <w:bottom w:val="single" w:sz="4" w:space="0" w:color="auto"/>
              <w:right w:val="single" w:sz="4" w:space="0" w:color="auto"/>
            </w:tcBorders>
            <w:shd w:val="clear" w:color="auto" w:fill="auto"/>
            <w:noWrap/>
            <w:hideMark/>
          </w:tcPr>
          <w:p w14:paraId="372E8BDE"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FB8A7E8" w14:textId="77777777" w:rsidR="003C0D7A" w:rsidRPr="00C04827" w:rsidRDefault="003C0D7A" w:rsidP="00F55789">
            <w:pPr>
              <w:rPr>
                <w:color w:val="000000"/>
                <w:sz w:val="24"/>
              </w:rPr>
            </w:pPr>
            <w:r w:rsidRPr="00C04827">
              <w:rPr>
                <w:color w:val="000000"/>
                <w:sz w:val="24"/>
              </w:rPr>
              <w:t xml:space="preserve">As an Outreach Provider, I want to view a Direct Message that highlights a Veteran at high risk for suicide so I can provide outreach services to them. </w:t>
            </w:r>
          </w:p>
        </w:tc>
      </w:tr>
      <w:tr w:rsidR="003C0D7A" w:rsidRPr="00C04827" w14:paraId="1669E1B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B8BFBD2" w14:textId="77777777" w:rsidR="003C0D7A" w:rsidRPr="00C04827" w:rsidRDefault="003C0D7A" w:rsidP="00F55789">
            <w:pPr>
              <w:rPr>
                <w:color w:val="0000FF"/>
                <w:sz w:val="24"/>
                <w:u w:val="single"/>
              </w:rPr>
            </w:pPr>
            <w:r w:rsidRPr="00C04827">
              <w:rPr>
                <w:color w:val="0000FF"/>
                <w:sz w:val="24"/>
                <w:u w:val="single"/>
              </w:rPr>
              <w:t>PR-505</w:t>
            </w:r>
          </w:p>
        </w:tc>
        <w:tc>
          <w:tcPr>
            <w:tcW w:w="3060" w:type="dxa"/>
            <w:tcBorders>
              <w:top w:val="nil"/>
              <w:left w:val="nil"/>
              <w:bottom w:val="single" w:sz="4" w:space="0" w:color="auto"/>
              <w:right w:val="single" w:sz="4" w:space="0" w:color="auto"/>
            </w:tcBorders>
            <w:shd w:val="clear" w:color="auto" w:fill="auto"/>
            <w:noWrap/>
            <w:hideMark/>
          </w:tcPr>
          <w:p w14:paraId="5448833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CDF1D09" w14:textId="77777777" w:rsidR="003C0D7A" w:rsidRPr="00C04827" w:rsidRDefault="003C0D7A" w:rsidP="00F55789">
            <w:pPr>
              <w:rPr>
                <w:color w:val="000000"/>
                <w:sz w:val="24"/>
              </w:rPr>
            </w:pPr>
            <w:r w:rsidRPr="00C04827">
              <w:rPr>
                <w:color w:val="000000"/>
                <w:sz w:val="24"/>
              </w:rPr>
              <w:t>As an Outreach Provider, I want to view a Direct Message when a Veteran experiences a high risk trigger or event, so I can provide outreach services to them.</w:t>
            </w:r>
          </w:p>
        </w:tc>
      </w:tr>
      <w:tr w:rsidR="003C0D7A" w:rsidRPr="00C04827" w14:paraId="2B88C8FF"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tcPr>
          <w:p w14:paraId="77054EFE" w14:textId="77777777" w:rsidR="003C0D7A" w:rsidRPr="00C04827" w:rsidRDefault="003C0D7A" w:rsidP="00F55789">
            <w:pPr>
              <w:rPr>
                <w:color w:val="0000FF"/>
                <w:sz w:val="24"/>
                <w:u w:val="single"/>
              </w:rPr>
            </w:pPr>
            <w:r>
              <w:rPr>
                <w:color w:val="0000FF"/>
                <w:sz w:val="24"/>
                <w:u w:val="single"/>
              </w:rPr>
              <w:t>PR-2306</w:t>
            </w:r>
          </w:p>
        </w:tc>
        <w:tc>
          <w:tcPr>
            <w:tcW w:w="3060" w:type="dxa"/>
            <w:tcBorders>
              <w:top w:val="nil"/>
              <w:left w:val="nil"/>
              <w:bottom w:val="single" w:sz="4" w:space="0" w:color="auto"/>
              <w:right w:val="single" w:sz="4" w:space="0" w:color="auto"/>
            </w:tcBorders>
            <w:shd w:val="clear" w:color="auto" w:fill="auto"/>
            <w:noWrap/>
          </w:tcPr>
          <w:p w14:paraId="21B46FD8" w14:textId="77777777" w:rsidR="003C0D7A" w:rsidRPr="00C04827" w:rsidRDefault="003C0D7A" w:rsidP="00F55789">
            <w:pPr>
              <w:rPr>
                <w:color w:val="000000"/>
                <w:sz w:val="24"/>
              </w:rPr>
            </w:pPr>
          </w:p>
        </w:tc>
        <w:tc>
          <w:tcPr>
            <w:tcW w:w="5850" w:type="dxa"/>
            <w:tcBorders>
              <w:top w:val="nil"/>
              <w:left w:val="nil"/>
              <w:bottom w:val="single" w:sz="4" w:space="0" w:color="auto"/>
              <w:right w:val="single" w:sz="4" w:space="0" w:color="auto"/>
            </w:tcBorders>
            <w:shd w:val="clear" w:color="auto" w:fill="auto"/>
          </w:tcPr>
          <w:p w14:paraId="223377D4" w14:textId="77777777" w:rsidR="003C0D7A" w:rsidRPr="00C04827" w:rsidRDefault="003C0D7A" w:rsidP="00F55789">
            <w:pPr>
              <w:rPr>
                <w:color w:val="000000"/>
                <w:sz w:val="24"/>
              </w:rPr>
            </w:pPr>
            <w:r w:rsidRPr="00622703">
              <w:rPr>
                <w:color w:val="000000"/>
                <w:sz w:val="24"/>
              </w:rPr>
              <w:t>As an SPC, I want automated Direct Messages to be sent to every site an at-risk Veteran has received car</w:t>
            </w:r>
            <w:r>
              <w:rPr>
                <w:color w:val="000000"/>
                <w:sz w:val="24"/>
              </w:rPr>
              <w:t xml:space="preserve">e at within the past two years </w:t>
            </w:r>
            <w:r w:rsidRPr="00622703">
              <w:rPr>
                <w:color w:val="000000"/>
                <w:sz w:val="24"/>
              </w:rPr>
              <w:t xml:space="preserve">so I </w:t>
            </w:r>
            <w:r>
              <w:rPr>
                <w:color w:val="000000"/>
                <w:sz w:val="24"/>
              </w:rPr>
              <w:t xml:space="preserve">will </w:t>
            </w:r>
            <w:r w:rsidRPr="00622703">
              <w:rPr>
                <w:color w:val="000000"/>
                <w:sz w:val="24"/>
              </w:rPr>
              <w:t>immediately know if a Veteran has received care in multiple locations.</w:t>
            </w:r>
          </w:p>
        </w:tc>
      </w:tr>
      <w:tr w:rsidR="003C0D7A" w:rsidRPr="00C04827" w14:paraId="1837FD8B" w14:textId="77777777" w:rsidTr="00F55789">
        <w:trPr>
          <w:trHeight w:val="3465"/>
        </w:trPr>
        <w:tc>
          <w:tcPr>
            <w:tcW w:w="1095" w:type="dxa"/>
            <w:tcBorders>
              <w:top w:val="nil"/>
              <w:left w:val="single" w:sz="4" w:space="0" w:color="auto"/>
              <w:bottom w:val="single" w:sz="4" w:space="0" w:color="auto"/>
              <w:right w:val="single" w:sz="4" w:space="0" w:color="auto"/>
            </w:tcBorders>
            <w:shd w:val="clear" w:color="auto" w:fill="auto"/>
            <w:hideMark/>
          </w:tcPr>
          <w:p w14:paraId="3993B554" w14:textId="77777777" w:rsidR="003C0D7A" w:rsidRPr="00C04827" w:rsidRDefault="003C0D7A" w:rsidP="00F55789">
            <w:pPr>
              <w:rPr>
                <w:color w:val="0000FF"/>
                <w:sz w:val="24"/>
                <w:u w:val="single"/>
              </w:rPr>
            </w:pPr>
            <w:r w:rsidRPr="00C04827">
              <w:rPr>
                <w:color w:val="0000FF"/>
                <w:sz w:val="24"/>
                <w:u w:val="single"/>
              </w:rPr>
              <w:lastRenderedPageBreak/>
              <w:t>PR-160</w:t>
            </w:r>
          </w:p>
        </w:tc>
        <w:tc>
          <w:tcPr>
            <w:tcW w:w="3060" w:type="dxa"/>
            <w:tcBorders>
              <w:top w:val="nil"/>
              <w:left w:val="nil"/>
              <w:bottom w:val="single" w:sz="4" w:space="0" w:color="auto"/>
              <w:right w:val="single" w:sz="4" w:space="0" w:color="auto"/>
            </w:tcBorders>
            <w:shd w:val="clear" w:color="auto" w:fill="auto"/>
            <w:hideMark/>
          </w:tcPr>
          <w:p w14:paraId="72A0376C" w14:textId="77777777" w:rsidR="003C0D7A" w:rsidRPr="00C04827" w:rsidRDefault="003C0D7A" w:rsidP="00F55789">
            <w:pPr>
              <w:rPr>
                <w:color w:val="000000"/>
                <w:sz w:val="24"/>
              </w:rPr>
            </w:pPr>
            <w:r w:rsidRPr="00C04827">
              <w:rPr>
                <w:color w:val="000000"/>
                <w:sz w:val="24"/>
              </w:rPr>
              <w:t xml:space="preserve">As a member of VA leadership, VA Center of Excellence for Suicide Prevention staff, VA Mental Health leaders, and VA Suicide Prevention Coordinators (hereby indicated as a "Dashboard User") I want to view a surveillance Dashboard with results produced from the continuous monitoring and processing of linked data sources so I can monitor and understand Suicide Outreach outcomes. </w:t>
            </w:r>
          </w:p>
        </w:tc>
        <w:tc>
          <w:tcPr>
            <w:tcW w:w="5850" w:type="dxa"/>
            <w:tcBorders>
              <w:top w:val="nil"/>
              <w:left w:val="nil"/>
              <w:bottom w:val="single" w:sz="4" w:space="0" w:color="auto"/>
              <w:right w:val="single" w:sz="4" w:space="0" w:color="auto"/>
            </w:tcBorders>
            <w:shd w:val="clear" w:color="auto" w:fill="auto"/>
            <w:vAlign w:val="center"/>
            <w:hideMark/>
          </w:tcPr>
          <w:p w14:paraId="077B1742" w14:textId="77777777" w:rsidR="003C0D7A" w:rsidRPr="00C04827" w:rsidRDefault="003C0D7A" w:rsidP="00F55789">
            <w:pPr>
              <w:rPr>
                <w:color w:val="000000"/>
                <w:sz w:val="24"/>
              </w:rPr>
            </w:pPr>
            <w:r w:rsidRPr="00C04827">
              <w:rPr>
                <w:color w:val="000000"/>
                <w:sz w:val="24"/>
              </w:rPr>
              <w:t> </w:t>
            </w:r>
          </w:p>
        </w:tc>
      </w:tr>
      <w:tr w:rsidR="003C0D7A" w:rsidRPr="00C04827" w14:paraId="260A6E04"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7068AAC" w14:textId="77777777" w:rsidR="003C0D7A" w:rsidRPr="00C04827" w:rsidRDefault="003C0D7A" w:rsidP="00F55789">
            <w:pPr>
              <w:rPr>
                <w:color w:val="0000FF"/>
                <w:sz w:val="24"/>
                <w:u w:val="single"/>
              </w:rPr>
            </w:pPr>
            <w:r w:rsidRPr="00C04827">
              <w:rPr>
                <w:color w:val="0000FF"/>
                <w:sz w:val="24"/>
                <w:u w:val="single"/>
              </w:rPr>
              <w:t>PR-1537</w:t>
            </w:r>
          </w:p>
        </w:tc>
        <w:tc>
          <w:tcPr>
            <w:tcW w:w="3060" w:type="dxa"/>
            <w:tcBorders>
              <w:top w:val="nil"/>
              <w:left w:val="nil"/>
              <w:bottom w:val="single" w:sz="4" w:space="0" w:color="auto"/>
              <w:right w:val="single" w:sz="4" w:space="0" w:color="auto"/>
            </w:tcBorders>
            <w:shd w:val="clear" w:color="auto" w:fill="auto"/>
            <w:hideMark/>
          </w:tcPr>
          <w:p w14:paraId="1102C5C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269F5E0" w14:textId="77777777" w:rsidR="003C0D7A" w:rsidRPr="00C04827" w:rsidRDefault="003C0D7A" w:rsidP="00F55789">
            <w:pPr>
              <w:rPr>
                <w:color w:val="000000"/>
                <w:sz w:val="24"/>
              </w:rPr>
            </w:pPr>
            <w:r w:rsidRPr="00C04827">
              <w:rPr>
                <w:color w:val="000000"/>
                <w:sz w:val="24"/>
              </w:rPr>
              <w:t>As a Dashboard User, I want to view a Veteran's recent medical diagnoses from within the Dashboard so I can view the Veteran's recent issues at a glance and make outreach and care decisions.</w:t>
            </w:r>
          </w:p>
        </w:tc>
      </w:tr>
      <w:tr w:rsidR="003C0D7A" w:rsidRPr="00C04827" w14:paraId="49D7D954"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792B488C" w14:textId="77777777" w:rsidR="003C0D7A" w:rsidRPr="00C04827" w:rsidRDefault="00F0749E" w:rsidP="00F55789">
            <w:pPr>
              <w:rPr>
                <w:color w:val="0000FF"/>
                <w:sz w:val="24"/>
                <w:u w:val="single"/>
              </w:rPr>
            </w:pPr>
            <w:hyperlink r:id="rId32" w:history="1">
              <w:r w:rsidR="003C0D7A" w:rsidRPr="00C04827">
                <w:rPr>
                  <w:color w:val="0000FF"/>
                  <w:sz w:val="24"/>
                  <w:u w:val="single"/>
                </w:rPr>
                <w:t>PR-1571</w:t>
              </w:r>
            </w:hyperlink>
          </w:p>
        </w:tc>
        <w:tc>
          <w:tcPr>
            <w:tcW w:w="3060" w:type="dxa"/>
            <w:tcBorders>
              <w:top w:val="nil"/>
              <w:left w:val="nil"/>
              <w:bottom w:val="single" w:sz="4" w:space="0" w:color="auto"/>
              <w:right w:val="single" w:sz="4" w:space="0" w:color="auto"/>
            </w:tcBorders>
            <w:shd w:val="clear" w:color="auto" w:fill="auto"/>
            <w:hideMark/>
          </w:tcPr>
          <w:p w14:paraId="0C8B0C7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D68D59D" w14:textId="77777777" w:rsidR="003C0D7A" w:rsidRPr="00C04827" w:rsidRDefault="003C0D7A" w:rsidP="00F55789">
            <w:pPr>
              <w:rPr>
                <w:color w:val="000000"/>
                <w:sz w:val="24"/>
              </w:rPr>
            </w:pPr>
            <w:r w:rsidRPr="00C04827">
              <w:rPr>
                <w:color w:val="000000"/>
                <w:sz w:val="24"/>
              </w:rPr>
              <w:t xml:space="preserve">As a Dashboard User, I want widgets to be enabled to communicate with each other across the dashboard. (e.g. Veteran Roster to Supporting Widgets like Appointments or Medications). </w:t>
            </w:r>
          </w:p>
        </w:tc>
      </w:tr>
      <w:tr w:rsidR="003C0D7A" w:rsidRPr="00C04827" w14:paraId="7F27C8E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8B93791" w14:textId="77777777" w:rsidR="003C0D7A" w:rsidRPr="00C04827" w:rsidRDefault="00F0749E" w:rsidP="00F55789">
            <w:pPr>
              <w:rPr>
                <w:color w:val="0000FF"/>
                <w:sz w:val="24"/>
                <w:u w:val="single"/>
              </w:rPr>
            </w:pPr>
            <w:hyperlink r:id="rId33" w:history="1">
              <w:r w:rsidR="003C0D7A" w:rsidRPr="00C04827">
                <w:rPr>
                  <w:color w:val="0000FF"/>
                  <w:sz w:val="24"/>
                  <w:u w:val="single"/>
                </w:rPr>
                <w:t>PR-1789</w:t>
              </w:r>
            </w:hyperlink>
          </w:p>
        </w:tc>
        <w:tc>
          <w:tcPr>
            <w:tcW w:w="3060" w:type="dxa"/>
            <w:tcBorders>
              <w:top w:val="nil"/>
              <w:left w:val="nil"/>
              <w:bottom w:val="single" w:sz="4" w:space="0" w:color="auto"/>
              <w:right w:val="single" w:sz="4" w:space="0" w:color="auto"/>
            </w:tcBorders>
            <w:shd w:val="clear" w:color="auto" w:fill="auto"/>
            <w:hideMark/>
          </w:tcPr>
          <w:p w14:paraId="74959D8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AC91498" w14:textId="77777777" w:rsidR="003C0D7A" w:rsidRPr="00C04827" w:rsidRDefault="003C0D7A" w:rsidP="00F55789">
            <w:pPr>
              <w:rPr>
                <w:color w:val="000000"/>
                <w:sz w:val="24"/>
              </w:rPr>
            </w:pPr>
            <w:r w:rsidRPr="00C04827">
              <w:rPr>
                <w:color w:val="000000"/>
                <w:sz w:val="24"/>
              </w:rPr>
              <w:t xml:space="preserve">As a system administrator, I want the IRDS to generate reports/logs when new data is imported into the system.  </w:t>
            </w:r>
          </w:p>
        </w:tc>
      </w:tr>
      <w:tr w:rsidR="003C0D7A" w:rsidRPr="00C04827" w14:paraId="2EBFD9FC"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345272C0" w14:textId="77777777" w:rsidR="003C0D7A" w:rsidRPr="00C04827" w:rsidRDefault="003C0D7A" w:rsidP="00F55789">
            <w:pPr>
              <w:rPr>
                <w:color w:val="0000FF"/>
                <w:sz w:val="24"/>
                <w:u w:val="single"/>
              </w:rPr>
            </w:pPr>
            <w:r w:rsidRPr="00C04827">
              <w:rPr>
                <w:color w:val="0000FF"/>
                <w:sz w:val="24"/>
                <w:u w:val="single"/>
              </w:rPr>
              <w:t>PR-970</w:t>
            </w:r>
          </w:p>
        </w:tc>
        <w:tc>
          <w:tcPr>
            <w:tcW w:w="3060" w:type="dxa"/>
            <w:tcBorders>
              <w:top w:val="nil"/>
              <w:left w:val="nil"/>
              <w:bottom w:val="single" w:sz="4" w:space="0" w:color="auto"/>
              <w:right w:val="single" w:sz="4" w:space="0" w:color="auto"/>
            </w:tcBorders>
            <w:shd w:val="clear" w:color="auto" w:fill="auto"/>
            <w:hideMark/>
          </w:tcPr>
          <w:p w14:paraId="5A08F1E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4356065" w14:textId="77777777" w:rsidR="003C0D7A" w:rsidRPr="00C04827" w:rsidRDefault="003C0D7A" w:rsidP="00F55789">
            <w:pPr>
              <w:rPr>
                <w:color w:val="000000"/>
                <w:sz w:val="24"/>
              </w:rPr>
            </w:pPr>
            <w:r w:rsidRPr="00C04827">
              <w:rPr>
                <w:color w:val="000000"/>
                <w:sz w:val="24"/>
              </w:rPr>
              <w:t>As a Dashboard User, I want to export the data in a Dashboard widget to an external file.</w:t>
            </w:r>
          </w:p>
        </w:tc>
      </w:tr>
      <w:tr w:rsidR="003C0D7A" w:rsidRPr="00C04827" w14:paraId="3055772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111A637A" w14:textId="77777777" w:rsidR="003C0D7A" w:rsidRPr="00C04827" w:rsidRDefault="003C0D7A" w:rsidP="00F55789">
            <w:pPr>
              <w:rPr>
                <w:color w:val="0000FF"/>
                <w:sz w:val="24"/>
                <w:u w:val="single"/>
              </w:rPr>
            </w:pPr>
            <w:r w:rsidRPr="00C04827">
              <w:rPr>
                <w:color w:val="0000FF"/>
                <w:sz w:val="24"/>
                <w:u w:val="single"/>
              </w:rPr>
              <w:t>PR-1249</w:t>
            </w:r>
          </w:p>
        </w:tc>
        <w:tc>
          <w:tcPr>
            <w:tcW w:w="3060" w:type="dxa"/>
            <w:tcBorders>
              <w:top w:val="nil"/>
              <w:left w:val="nil"/>
              <w:bottom w:val="single" w:sz="4" w:space="0" w:color="auto"/>
              <w:right w:val="single" w:sz="4" w:space="0" w:color="auto"/>
            </w:tcBorders>
            <w:shd w:val="clear" w:color="auto" w:fill="auto"/>
            <w:hideMark/>
          </w:tcPr>
          <w:p w14:paraId="3C670B6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82C235C" w14:textId="77777777" w:rsidR="003C0D7A" w:rsidRPr="00C04827" w:rsidRDefault="003C0D7A" w:rsidP="00F55789">
            <w:pPr>
              <w:rPr>
                <w:color w:val="000000"/>
                <w:sz w:val="24"/>
              </w:rPr>
            </w:pPr>
            <w:r w:rsidRPr="00C04827">
              <w:rPr>
                <w:color w:val="000000"/>
                <w:sz w:val="24"/>
              </w:rPr>
              <w:t>As a Dashboard user, I want to see visual alerts in a widget if a Veteran's health record indicates a specific risk factor or combination of risk factors. Alert triggers will include: 1. Veteran has depression and PTSD and substance abuse diagnoses indicated. 2. Veteran has 4 or more active orders for psychotropic drugs.</w:t>
            </w:r>
          </w:p>
        </w:tc>
      </w:tr>
      <w:tr w:rsidR="003C0D7A" w:rsidRPr="00C04827" w14:paraId="1DB8B0D5"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9CA1C17" w14:textId="77777777" w:rsidR="003C0D7A" w:rsidRPr="00C04827" w:rsidRDefault="00F0749E" w:rsidP="00F55789">
            <w:pPr>
              <w:rPr>
                <w:color w:val="0000FF"/>
                <w:sz w:val="24"/>
                <w:u w:val="single"/>
              </w:rPr>
            </w:pPr>
            <w:hyperlink r:id="rId34" w:history="1">
              <w:r w:rsidR="003C0D7A" w:rsidRPr="00C04827">
                <w:rPr>
                  <w:color w:val="0000FF"/>
                  <w:sz w:val="24"/>
                  <w:u w:val="single"/>
                </w:rPr>
                <w:t>PR-1267</w:t>
              </w:r>
            </w:hyperlink>
          </w:p>
        </w:tc>
        <w:tc>
          <w:tcPr>
            <w:tcW w:w="3060" w:type="dxa"/>
            <w:tcBorders>
              <w:top w:val="nil"/>
              <w:left w:val="nil"/>
              <w:bottom w:val="single" w:sz="4" w:space="0" w:color="auto"/>
              <w:right w:val="single" w:sz="4" w:space="0" w:color="auto"/>
            </w:tcBorders>
            <w:shd w:val="clear" w:color="auto" w:fill="auto"/>
            <w:hideMark/>
          </w:tcPr>
          <w:p w14:paraId="39A48C4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A6452C" w14:textId="77777777" w:rsidR="003C0D7A" w:rsidRPr="00C04827" w:rsidRDefault="003C0D7A" w:rsidP="00F55789">
            <w:pPr>
              <w:rPr>
                <w:color w:val="000000"/>
                <w:sz w:val="24"/>
              </w:rPr>
            </w:pPr>
            <w:r w:rsidRPr="00C04827">
              <w:rPr>
                <w:color w:val="000000"/>
                <w:sz w:val="24"/>
              </w:rPr>
              <w:t>As a Dashboard user, I want to see a Veteran's contact information so that I can contact them to provide outreach and intervention services.</w:t>
            </w:r>
          </w:p>
        </w:tc>
      </w:tr>
      <w:tr w:rsidR="003C0D7A" w:rsidRPr="00C04827" w14:paraId="158ADEBB"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1649AFE" w14:textId="77777777" w:rsidR="003C0D7A" w:rsidRPr="00C04827" w:rsidRDefault="00F0749E" w:rsidP="00F55789">
            <w:pPr>
              <w:rPr>
                <w:color w:val="0000FF"/>
                <w:sz w:val="24"/>
                <w:u w:val="single"/>
              </w:rPr>
            </w:pPr>
            <w:hyperlink r:id="rId35" w:history="1">
              <w:r w:rsidR="003C0D7A" w:rsidRPr="00C04827">
                <w:rPr>
                  <w:color w:val="0000FF"/>
                  <w:sz w:val="24"/>
                  <w:u w:val="single"/>
                </w:rPr>
                <w:t>PR-1268</w:t>
              </w:r>
            </w:hyperlink>
          </w:p>
        </w:tc>
        <w:tc>
          <w:tcPr>
            <w:tcW w:w="3060" w:type="dxa"/>
            <w:tcBorders>
              <w:top w:val="nil"/>
              <w:left w:val="nil"/>
              <w:bottom w:val="single" w:sz="4" w:space="0" w:color="auto"/>
              <w:right w:val="single" w:sz="4" w:space="0" w:color="auto"/>
            </w:tcBorders>
            <w:shd w:val="clear" w:color="auto" w:fill="auto"/>
            <w:hideMark/>
          </w:tcPr>
          <w:p w14:paraId="1B9AE44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034681D" w14:textId="77777777" w:rsidR="003C0D7A" w:rsidRPr="00C04827" w:rsidRDefault="003C0D7A" w:rsidP="00F55789">
            <w:pPr>
              <w:rPr>
                <w:color w:val="000000"/>
                <w:sz w:val="24"/>
              </w:rPr>
            </w:pPr>
            <w:r w:rsidRPr="00C04827">
              <w:rPr>
                <w:color w:val="000000"/>
                <w:sz w:val="24"/>
              </w:rPr>
              <w:t>As a Dashboard user, I want to see a Veteran's emergency contact information so that I can contact them to provide outreach and intervention services.</w:t>
            </w:r>
          </w:p>
        </w:tc>
      </w:tr>
      <w:tr w:rsidR="003C0D7A" w:rsidRPr="00C04827" w14:paraId="0FB0E7EB"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0B8F5646" w14:textId="77777777" w:rsidR="003C0D7A" w:rsidRPr="00C04827" w:rsidRDefault="00F0749E" w:rsidP="00F55789">
            <w:pPr>
              <w:rPr>
                <w:color w:val="0000FF"/>
                <w:sz w:val="24"/>
                <w:u w:val="single"/>
              </w:rPr>
            </w:pPr>
            <w:hyperlink r:id="rId36" w:history="1">
              <w:r w:rsidR="003C0D7A" w:rsidRPr="00C04827">
                <w:rPr>
                  <w:color w:val="0000FF"/>
                  <w:sz w:val="24"/>
                  <w:u w:val="single"/>
                </w:rPr>
                <w:t>PR-1380</w:t>
              </w:r>
            </w:hyperlink>
          </w:p>
        </w:tc>
        <w:tc>
          <w:tcPr>
            <w:tcW w:w="3060" w:type="dxa"/>
            <w:tcBorders>
              <w:top w:val="nil"/>
              <w:left w:val="nil"/>
              <w:bottom w:val="single" w:sz="4" w:space="0" w:color="auto"/>
              <w:right w:val="single" w:sz="4" w:space="0" w:color="auto"/>
            </w:tcBorders>
            <w:shd w:val="clear" w:color="auto" w:fill="auto"/>
            <w:hideMark/>
          </w:tcPr>
          <w:p w14:paraId="14ED609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19F84A7" w14:textId="77777777" w:rsidR="003C0D7A" w:rsidRPr="00C04827" w:rsidRDefault="003C0D7A" w:rsidP="00F55789">
            <w:pPr>
              <w:rPr>
                <w:color w:val="000000"/>
                <w:sz w:val="24"/>
              </w:rPr>
            </w:pPr>
            <w:r w:rsidRPr="00C04827">
              <w:rPr>
                <w:color w:val="000000"/>
                <w:sz w:val="24"/>
              </w:rPr>
              <w:t xml:space="preserve">As a Dashboard user, I want the ability to update a Veteran's outreach status so that I can track what Veterans have not yet been contacted, which Veterans are in </w:t>
            </w:r>
            <w:r w:rsidRPr="00C04827">
              <w:rPr>
                <w:color w:val="000000"/>
                <w:sz w:val="24"/>
              </w:rPr>
              <w:lastRenderedPageBreak/>
              <w:t>outreach / intervention services, which Veterans have refused service, etc.</w:t>
            </w:r>
          </w:p>
        </w:tc>
      </w:tr>
      <w:tr w:rsidR="003C0D7A" w:rsidRPr="00C04827" w14:paraId="51C49FCE"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10BDCF8E" w14:textId="77777777" w:rsidR="003C0D7A" w:rsidRPr="00C04827" w:rsidRDefault="00F0749E" w:rsidP="00F55789">
            <w:pPr>
              <w:rPr>
                <w:color w:val="0000FF"/>
                <w:sz w:val="24"/>
                <w:u w:val="single"/>
              </w:rPr>
            </w:pPr>
            <w:hyperlink r:id="rId37" w:history="1">
              <w:r w:rsidR="003C0D7A" w:rsidRPr="00C04827">
                <w:rPr>
                  <w:color w:val="0000FF"/>
                  <w:sz w:val="24"/>
                  <w:u w:val="single"/>
                </w:rPr>
                <w:t>PR-1385</w:t>
              </w:r>
            </w:hyperlink>
          </w:p>
        </w:tc>
        <w:tc>
          <w:tcPr>
            <w:tcW w:w="3060" w:type="dxa"/>
            <w:tcBorders>
              <w:top w:val="nil"/>
              <w:left w:val="nil"/>
              <w:bottom w:val="single" w:sz="4" w:space="0" w:color="auto"/>
              <w:right w:val="single" w:sz="4" w:space="0" w:color="auto"/>
            </w:tcBorders>
            <w:shd w:val="clear" w:color="auto" w:fill="auto"/>
            <w:hideMark/>
          </w:tcPr>
          <w:p w14:paraId="5CD0425E"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C8EEA70" w14:textId="77777777" w:rsidR="003C0D7A" w:rsidRPr="00C04827" w:rsidRDefault="003C0D7A" w:rsidP="00F55789">
            <w:pPr>
              <w:rPr>
                <w:color w:val="000000"/>
                <w:sz w:val="24"/>
              </w:rPr>
            </w:pPr>
            <w:r w:rsidRPr="00C04827">
              <w:rPr>
                <w:color w:val="000000"/>
                <w:sz w:val="24"/>
              </w:rPr>
              <w:t>As a Dashboard User, I want to see a visual indicator if a Veteran’s risk score has recently gone up, gone down, or remained the same. Visual indicators will be up and down arrows to indicate change since the last time period.</w:t>
            </w:r>
          </w:p>
        </w:tc>
      </w:tr>
      <w:tr w:rsidR="003C0D7A" w:rsidRPr="00C04827" w14:paraId="5AE1B17B"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7F3388DC" w14:textId="77777777" w:rsidR="003C0D7A" w:rsidRPr="00C04827" w:rsidRDefault="00F0749E" w:rsidP="00F55789">
            <w:pPr>
              <w:rPr>
                <w:color w:val="0000FF"/>
                <w:sz w:val="24"/>
                <w:u w:val="single"/>
              </w:rPr>
            </w:pPr>
            <w:hyperlink r:id="rId38" w:history="1">
              <w:r w:rsidR="003C0D7A" w:rsidRPr="00C04827">
                <w:rPr>
                  <w:color w:val="0000FF"/>
                  <w:sz w:val="24"/>
                  <w:u w:val="single"/>
                </w:rPr>
                <w:t>PR-1405</w:t>
              </w:r>
            </w:hyperlink>
          </w:p>
        </w:tc>
        <w:tc>
          <w:tcPr>
            <w:tcW w:w="3060" w:type="dxa"/>
            <w:tcBorders>
              <w:top w:val="nil"/>
              <w:left w:val="nil"/>
              <w:bottom w:val="single" w:sz="4" w:space="0" w:color="auto"/>
              <w:right w:val="single" w:sz="4" w:space="0" w:color="auto"/>
            </w:tcBorders>
            <w:shd w:val="clear" w:color="auto" w:fill="auto"/>
            <w:hideMark/>
          </w:tcPr>
          <w:p w14:paraId="771656C1"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F0B2D9D"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medications from within the Dashboard so I can view the Veteran's prescriptions at a glance and make outreach and care decisions. </w:t>
            </w:r>
            <w:r w:rsidRPr="00C04827">
              <w:rPr>
                <w:color w:val="000000"/>
                <w:sz w:val="24"/>
              </w:rPr>
              <w:br/>
            </w:r>
          </w:p>
        </w:tc>
      </w:tr>
      <w:tr w:rsidR="003C0D7A" w:rsidRPr="00C04827" w14:paraId="6A07F53E"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1F62A689" w14:textId="77777777" w:rsidR="003C0D7A" w:rsidRPr="00C04827" w:rsidRDefault="00F0749E" w:rsidP="00F55789">
            <w:pPr>
              <w:rPr>
                <w:color w:val="0000FF"/>
                <w:sz w:val="24"/>
                <w:u w:val="single"/>
              </w:rPr>
            </w:pPr>
            <w:hyperlink r:id="rId39" w:history="1">
              <w:r w:rsidR="003C0D7A" w:rsidRPr="00C04827">
                <w:rPr>
                  <w:color w:val="0000FF"/>
                  <w:sz w:val="24"/>
                  <w:u w:val="single"/>
                </w:rPr>
                <w:t>PR-1406</w:t>
              </w:r>
            </w:hyperlink>
          </w:p>
        </w:tc>
        <w:tc>
          <w:tcPr>
            <w:tcW w:w="3060" w:type="dxa"/>
            <w:tcBorders>
              <w:top w:val="nil"/>
              <w:left w:val="nil"/>
              <w:bottom w:val="single" w:sz="4" w:space="0" w:color="auto"/>
              <w:right w:val="single" w:sz="4" w:space="0" w:color="auto"/>
            </w:tcBorders>
            <w:shd w:val="clear" w:color="auto" w:fill="auto"/>
            <w:hideMark/>
          </w:tcPr>
          <w:p w14:paraId="269B89F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809C644"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Patient Risk Flags (PRF) from within the Dashboard so I can view the Veteran's prescriptions at a glance and make outreach and care decisions. </w:t>
            </w:r>
            <w:r w:rsidRPr="00C04827">
              <w:rPr>
                <w:color w:val="000000"/>
                <w:sz w:val="24"/>
              </w:rPr>
              <w:br/>
            </w:r>
          </w:p>
        </w:tc>
      </w:tr>
      <w:tr w:rsidR="003C0D7A" w:rsidRPr="00C04827" w14:paraId="211120F2" w14:textId="77777777" w:rsidTr="00F55789">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14:paraId="4E5843DC" w14:textId="77777777" w:rsidR="003C0D7A" w:rsidRPr="00C04827" w:rsidRDefault="00F0749E" w:rsidP="00F55789">
            <w:pPr>
              <w:rPr>
                <w:color w:val="0000FF"/>
                <w:sz w:val="24"/>
                <w:u w:val="single"/>
              </w:rPr>
            </w:pPr>
            <w:hyperlink r:id="rId40" w:history="1">
              <w:r w:rsidR="003C0D7A" w:rsidRPr="00C04827">
                <w:rPr>
                  <w:color w:val="0000FF"/>
                  <w:sz w:val="24"/>
                  <w:u w:val="single"/>
                </w:rPr>
                <w:t>PR-1407</w:t>
              </w:r>
            </w:hyperlink>
          </w:p>
        </w:tc>
        <w:tc>
          <w:tcPr>
            <w:tcW w:w="3060" w:type="dxa"/>
            <w:tcBorders>
              <w:top w:val="nil"/>
              <w:left w:val="nil"/>
              <w:bottom w:val="single" w:sz="4" w:space="0" w:color="auto"/>
              <w:right w:val="single" w:sz="4" w:space="0" w:color="auto"/>
            </w:tcBorders>
            <w:shd w:val="clear" w:color="auto" w:fill="auto"/>
            <w:hideMark/>
          </w:tcPr>
          <w:p w14:paraId="2B301DD3"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FF4E564" w14:textId="77777777" w:rsidR="003C0D7A" w:rsidRPr="00C04827" w:rsidRDefault="003C0D7A" w:rsidP="00F55789">
            <w:pPr>
              <w:spacing w:after="240"/>
              <w:rPr>
                <w:color w:val="000000"/>
                <w:sz w:val="24"/>
              </w:rPr>
            </w:pPr>
            <w:r w:rsidRPr="00C04827">
              <w:rPr>
                <w:color w:val="000000"/>
                <w:sz w:val="24"/>
              </w:rPr>
              <w:t xml:space="preserve">As a Dashboard User, I want to view a Veteran's medical appointments from within the Dashboard so I can view the Veteran's appointments at a glance and make outreach and care decisions. </w:t>
            </w:r>
            <w:r w:rsidRPr="00C04827">
              <w:rPr>
                <w:color w:val="000000"/>
                <w:sz w:val="24"/>
              </w:rPr>
              <w:br/>
            </w:r>
          </w:p>
        </w:tc>
      </w:tr>
      <w:tr w:rsidR="003C0D7A" w:rsidRPr="00C04827" w14:paraId="676B2CF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929A1E2" w14:textId="77777777" w:rsidR="003C0D7A" w:rsidRPr="00C04827" w:rsidRDefault="00F0749E" w:rsidP="00F55789">
            <w:pPr>
              <w:rPr>
                <w:color w:val="0000FF"/>
                <w:sz w:val="24"/>
                <w:u w:val="single"/>
              </w:rPr>
            </w:pPr>
            <w:hyperlink r:id="rId41" w:history="1">
              <w:r w:rsidR="003C0D7A" w:rsidRPr="00C04827">
                <w:rPr>
                  <w:color w:val="0000FF"/>
                  <w:sz w:val="24"/>
                  <w:u w:val="single"/>
                </w:rPr>
                <w:t>PR-1248</w:t>
              </w:r>
            </w:hyperlink>
          </w:p>
        </w:tc>
        <w:tc>
          <w:tcPr>
            <w:tcW w:w="3060" w:type="dxa"/>
            <w:tcBorders>
              <w:top w:val="nil"/>
              <w:left w:val="nil"/>
              <w:bottom w:val="single" w:sz="4" w:space="0" w:color="auto"/>
              <w:right w:val="single" w:sz="4" w:space="0" w:color="auto"/>
            </w:tcBorders>
            <w:shd w:val="clear" w:color="auto" w:fill="auto"/>
            <w:hideMark/>
          </w:tcPr>
          <w:p w14:paraId="3D3416E5"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25F2716" w14:textId="77777777" w:rsidR="003C0D7A" w:rsidRPr="00C04827" w:rsidRDefault="003C0D7A" w:rsidP="00F55789">
            <w:pPr>
              <w:rPr>
                <w:color w:val="000000"/>
                <w:sz w:val="24"/>
              </w:rPr>
            </w:pPr>
            <w:r w:rsidRPr="00C04827">
              <w:rPr>
                <w:color w:val="000000"/>
                <w:sz w:val="24"/>
              </w:rPr>
              <w:t>As a Dashboard user, I want to view the change in a Veteran's pain level over time so that I can help them manage pain, if needed. See attachment in Jira for a screen capture from a pain management app.</w:t>
            </w:r>
          </w:p>
        </w:tc>
      </w:tr>
      <w:tr w:rsidR="003C0D7A" w:rsidRPr="00C04827" w14:paraId="52A405D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15A7EB00" w14:textId="77777777" w:rsidR="003C0D7A" w:rsidRPr="00C04827" w:rsidRDefault="00F0749E" w:rsidP="00F55789">
            <w:pPr>
              <w:rPr>
                <w:color w:val="0000FF"/>
                <w:sz w:val="24"/>
                <w:u w:val="single"/>
              </w:rPr>
            </w:pPr>
            <w:hyperlink r:id="rId42" w:history="1">
              <w:r w:rsidR="003C0D7A" w:rsidRPr="00C04827">
                <w:rPr>
                  <w:color w:val="0000FF"/>
                  <w:sz w:val="24"/>
                  <w:u w:val="single"/>
                </w:rPr>
                <w:t>PR-1151</w:t>
              </w:r>
            </w:hyperlink>
          </w:p>
        </w:tc>
        <w:tc>
          <w:tcPr>
            <w:tcW w:w="3060" w:type="dxa"/>
            <w:tcBorders>
              <w:top w:val="nil"/>
              <w:left w:val="nil"/>
              <w:bottom w:val="single" w:sz="4" w:space="0" w:color="auto"/>
              <w:right w:val="single" w:sz="4" w:space="0" w:color="auto"/>
            </w:tcBorders>
            <w:shd w:val="clear" w:color="auto" w:fill="auto"/>
            <w:vAlign w:val="center"/>
            <w:hideMark/>
          </w:tcPr>
          <w:p w14:paraId="65EF237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23126A3" w14:textId="77777777" w:rsidR="003C0D7A" w:rsidRPr="00C04827" w:rsidRDefault="003C0D7A" w:rsidP="00F55789">
            <w:pPr>
              <w:rPr>
                <w:color w:val="000000"/>
                <w:sz w:val="24"/>
              </w:rPr>
            </w:pPr>
            <w:r w:rsidRPr="00C04827">
              <w:rPr>
                <w:color w:val="000000"/>
                <w:sz w:val="24"/>
              </w:rPr>
              <w:t>As a Dashboard user, I want to search an at-risk Veteran's health record from the Dashboard so I can find information I may use to make care decisions.</w:t>
            </w:r>
          </w:p>
        </w:tc>
      </w:tr>
      <w:tr w:rsidR="003C0D7A" w:rsidRPr="00C04827" w14:paraId="53FD18F6"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noWrap/>
            <w:hideMark/>
          </w:tcPr>
          <w:p w14:paraId="79810602" w14:textId="77777777" w:rsidR="003C0D7A" w:rsidRPr="00C04827" w:rsidRDefault="003C0D7A" w:rsidP="00F55789">
            <w:pPr>
              <w:rPr>
                <w:color w:val="000000"/>
                <w:sz w:val="24"/>
              </w:rPr>
            </w:pPr>
            <w:r w:rsidRPr="00C04827">
              <w:rPr>
                <w:color w:val="000000"/>
                <w:sz w:val="24"/>
              </w:rPr>
              <w:t> </w:t>
            </w:r>
          </w:p>
        </w:tc>
        <w:tc>
          <w:tcPr>
            <w:tcW w:w="3060" w:type="dxa"/>
            <w:tcBorders>
              <w:top w:val="nil"/>
              <w:left w:val="nil"/>
              <w:bottom w:val="single" w:sz="4" w:space="0" w:color="auto"/>
              <w:right w:val="single" w:sz="4" w:space="0" w:color="auto"/>
            </w:tcBorders>
            <w:shd w:val="clear" w:color="auto" w:fill="auto"/>
            <w:noWrap/>
            <w:hideMark/>
          </w:tcPr>
          <w:p w14:paraId="65D0730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8DAFBDE" w14:textId="77777777" w:rsidR="003C0D7A" w:rsidRPr="00C04827" w:rsidRDefault="003C0D7A" w:rsidP="00F55789">
            <w:pPr>
              <w:rPr>
                <w:color w:val="000000"/>
                <w:sz w:val="24"/>
              </w:rPr>
            </w:pPr>
            <w:r w:rsidRPr="00C04827">
              <w:rPr>
                <w:color w:val="000000"/>
                <w:sz w:val="24"/>
              </w:rPr>
              <w:t> </w:t>
            </w:r>
          </w:p>
        </w:tc>
      </w:tr>
      <w:tr w:rsidR="003C0D7A" w:rsidRPr="00C04827" w14:paraId="1C001F16"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FB380BE" w14:textId="77777777" w:rsidR="003C0D7A" w:rsidRPr="00C04827" w:rsidRDefault="00F0749E" w:rsidP="00F55789">
            <w:pPr>
              <w:rPr>
                <w:color w:val="0000FF"/>
                <w:sz w:val="24"/>
                <w:u w:val="single"/>
              </w:rPr>
            </w:pPr>
            <w:hyperlink r:id="rId43" w:history="1">
              <w:r w:rsidR="003C0D7A" w:rsidRPr="00C04827">
                <w:rPr>
                  <w:color w:val="0000FF"/>
                  <w:sz w:val="24"/>
                  <w:u w:val="single"/>
                </w:rPr>
                <w:t>PR-355</w:t>
              </w:r>
            </w:hyperlink>
          </w:p>
        </w:tc>
        <w:tc>
          <w:tcPr>
            <w:tcW w:w="3060" w:type="dxa"/>
            <w:tcBorders>
              <w:top w:val="nil"/>
              <w:left w:val="nil"/>
              <w:bottom w:val="single" w:sz="4" w:space="0" w:color="auto"/>
              <w:right w:val="single" w:sz="4" w:space="0" w:color="auto"/>
            </w:tcBorders>
            <w:shd w:val="clear" w:color="auto" w:fill="auto"/>
            <w:noWrap/>
            <w:hideMark/>
          </w:tcPr>
          <w:p w14:paraId="145EB7A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0B8C8E8" w14:textId="77777777" w:rsidR="003C0D7A" w:rsidRPr="00C04827" w:rsidRDefault="003C0D7A" w:rsidP="00F55789">
            <w:pPr>
              <w:rPr>
                <w:color w:val="000000"/>
                <w:sz w:val="24"/>
              </w:rPr>
            </w:pPr>
            <w:r w:rsidRPr="00C04827">
              <w:rPr>
                <w:color w:val="000000"/>
                <w:sz w:val="24"/>
              </w:rPr>
              <w:t>As a Dashboard User, I want to view information related to the change in suicide rates over time.</w:t>
            </w:r>
          </w:p>
        </w:tc>
      </w:tr>
      <w:tr w:rsidR="003C0D7A" w:rsidRPr="00C04827" w14:paraId="56CDB7C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BB54850" w14:textId="77777777" w:rsidR="003C0D7A" w:rsidRPr="00C04827" w:rsidRDefault="00F0749E" w:rsidP="00F55789">
            <w:pPr>
              <w:rPr>
                <w:color w:val="0000FF"/>
                <w:sz w:val="24"/>
                <w:u w:val="single"/>
              </w:rPr>
            </w:pPr>
            <w:hyperlink r:id="rId44" w:history="1">
              <w:r w:rsidR="003C0D7A" w:rsidRPr="00C04827">
                <w:rPr>
                  <w:color w:val="0000FF"/>
                  <w:sz w:val="24"/>
                  <w:u w:val="single"/>
                </w:rPr>
                <w:t>PR-356</w:t>
              </w:r>
            </w:hyperlink>
          </w:p>
        </w:tc>
        <w:tc>
          <w:tcPr>
            <w:tcW w:w="3060" w:type="dxa"/>
            <w:tcBorders>
              <w:top w:val="nil"/>
              <w:left w:val="nil"/>
              <w:bottom w:val="single" w:sz="4" w:space="0" w:color="auto"/>
              <w:right w:val="single" w:sz="4" w:space="0" w:color="auto"/>
            </w:tcBorders>
            <w:shd w:val="clear" w:color="auto" w:fill="auto"/>
            <w:noWrap/>
            <w:hideMark/>
          </w:tcPr>
          <w:p w14:paraId="04A3FD2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2349891" w14:textId="77777777" w:rsidR="003C0D7A" w:rsidRPr="00C04827" w:rsidRDefault="003C0D7A" w:rsidP="00F55789">
            <w:pPr>
              <w:rPr>
                <w:color w:val="000000"/>
                <w:sz w:val="24"/>
              </w:rPr>
            </w:pPr>
            <w:r w:rsidRPr="00C04827">
              <w:rPr>
                <w:color w:val="000000"/>
                <w:sz w:val="24"/>
              </w:rPr>
              <w:t>As a Dashboard User, I want to pick and choose which screen elements I see on the Dashboard, so I can first see only the data that is important to me.</w:t>
            </w:r>
          </w:p>
        </w:tc>
      </w:tr>
      <w:tr w:rsidR="003C0D7A" w:rsidRPr="00C04827" w14:paraId="5218594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D0F7973" w14:textId="77777777" w:rsidR="003C0D7A" w:rsidRPr="00C04827" w:rsidRDefault="00F0749E" w:rsidP="00F55789">
            <w:pPr>
              <w:rPr>
                <w:color w:val="0000FF"/>
                <w:sz w:val="24"/>
                <w:u w:val="single"/>
              </w:rPr>
            </w:pPr>
            <w:hyperlink r:id="rId45" w:history="1">
              <w:r w:rsidR="003C0D7A" w:rsidRPr="00C04827">
                <w:rPr>
                  <w:color w:val="0000FF"/>
                  <w:sz w:val="24"/>
                  <w:u w:val="single"/>
                </w:rPr>
                <w:t>PR-357</w:t>
              </w:r>
            </w:hyperlink>
          </w:p>
        </w:tc>
        <w:tc>
          <w:tcPr>
            <w:tcW w:w="3060" w:type="dxa"/>
            <w:tcBorders>
              <w:top w:val="nil"/>
              <w:left w:val="nil"/>
              <w:bottom w:val="single" w:sz="4" w:space="0" w:color="auto"/>
              <w:right w:val="single" w:sz="4" w:space="0" w:color="auto"/>
            </w:tcBorders>
            <w:shd w:val="clear" w:color="auto" w:fill="auto"/>
            <w:noWrap/>
            <w:hideMark/>
          </w:tcPr>
          <w:p w14:paraId="45B300C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F329202" w14:textId="77777777" w:rsidR="003C0D7A" w:rsidRPr="00C04827" w:rsidRDefault="003C0D7A" w:rsidP="00F55789">
            <w:pPr>
              <w:rPr>
                <w:color w:val="000000"/>
                <w:sz w:val="24"/>
              </w:rPr>
            </w:pPr>
            <w:r w:rsidRPr="00C04827">
              <w:rPr>
                <w:color w:val="000000"/>
                <w:sz w:val="24"/>
              </w:rPr>
              <w:t>As a Dashboard User, I want to move screen elements I see on the Dashboard so I can customize the look of the Dashboard to suit my preferences.</w:t>
            </w:r>
          </w:p>
        </w:tc>
      </w:tr>
      <w:tr w:rsidR="003C0D7A" w:rsidRPr="00C04827" w14:paraId="69FFBDD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0B24D647" w14:textId="77777777" w:rsidR="003C0D7A" w:rsidRPr="00C04827" w:rsidRDefault="00F0749E" w:rsidP="00F55789">
            <w:pPr>
              <w:rPr>
                <w:color w:val="0000FF"/>
                <w:sz w:val="24"/>
                <w:u w:val="single"/>
              </w:rPr>
            </w:pPr>
            <w:hyperlink r:id="rId46" w:history="1">
              <w:r w:rsidR="003C0D7A" w:rsidRPr="00C04827">
                <w:rPr>
                  <w:color w:val="0000FF"/>
                  <w:sz w:val="24"/>
                  <w:u w:val="single"/>
                </w:rPr>
                <w:t>PR-882</w:t>
              </w:r>
            </w:hyperlink>
          </w:p>
        </w:tc>
        <w:tc>
          <w:tcPr>
            <w:tcW w:w="3060" w:type="dxa"/>
            <w:tcBorders>
              <w:top w:val="nil"/>
              <w:left w:val="nil"/>
              <w:bottom w:val="single" w:sz="4" w:space="0" w:color="auto"/>
              <w:right w:val="single" w:sz="4" w:space="0" w:color="auto"/>
            </w:tcBorders>
            <w:shd w:val="clear" w:color="auto" w:fill="auto"/>
            <w:noWrap/>
            <w:hideMark/>
          </w:tcPr>
          <w:p w14:paraId="1F3D161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5856852" w14:textId="77777777" w:rsidR="003C0D7A" w:rsidRPr="00C04827" w:rsidRDefault="003C0D7A" w:rsidP="00F55789">
            <w:pPr>
              <w:rPr>
                <w:color w:val="000000"/>
                <w:sz w:val="24"/>
              </w:rPr>
            </w:pPr>
            <w:r w:rsidRPr="00C04827">
              <w:rPr>
                <w:color w:val="000000"/>
                <w:sz w:val="24"/>
              </w:rPr>
              <w:t xml:space="preserve">As a Dashboard User, I want to view a graphic in a widget that allows me to see basic information related to a VA facility. </w:t>
            </w:r>
          </w:p>
        </w:tc>
      </w:tr>
      <w:tr w:rsidR="003C0D7A" w:rsidRPr="00C04827" w14:paraId="2CCF6DA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1323002E" w14:textId="77777777" w:rsidR="003C0D7A" w:rsidRPr="00C04827" w:rsidRDefault="00F0749E" w:rsidP="00F55789">
            <w:pPr>
              <w:rPr>
                <w:color w:val="0000FF"/>
                <w:sz w:val="24"/>
                <w:u w:val="single"/>
              </w:rPr>
            </w:pPr>
            <w:hyperlink r:id="rId47" w:history="1">
              <w:r w:rsidR="003C0D7A" w:rsidRPr="00C04827">
                <w:rPr>
                  <w:color w:val="0000FF"/>
                  <w:sz w:val="24"/>
                  <w:u w:val="single"/>
                </w:rPr>
                <w:t>PR-881</w:t>
              </w:r>
            </w:hyperlink>
          </w:p>
        </w:tc>
        <w:tc>
          <w:tcPr>
            <w:tcW w:w="3060" w:type="dxa"/>
            <w:tcBorders>
              <w:top w:val="nil"/>
              <w:left w:val="nil"/>
              <w:bottom w:val="single" w:sz="4" w:space="0" w:color="auto"/>
              <w:right w:val="single" w:sz="4" w:space="0" w:color="auto"/>
            </w:tcBorders>
            <w:shd w:val="clear" w:color="auto" w:fill="auto"/>
            <w:noWrap/>
            <w:hideMark/>
          </w:tcPr>
          <w:p w14:paraId="40CAB01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AD231DB" w14:textId="77777777" w:rsidR="003C0D7A" w:rsidRPr="00C04827" w:rsidRDefault="003C0D7A" w:rsidP="00F55789">
            <w:pPr>
              <w:spacing w:after="240"/>
              <w:rPr>
                <w:color w:val="000000"/>
                <w:sz w:val="24"/>
              </w:rPr>
            </w:pPr>
            <w:r w:rsidRPr="00C04827">
              <w:rPr>
                <w:color w:val="000000"/>
                <w:sz w:val="24"/>
              </w:rPr>
              <w:t>As a Dashboard User, I want to see a line graph that shows the change in how many Veterans are at the top .1%,</w:t>
            </w:r>
            <w:r w:rsidRPr="00C04827">
              <w:rPr>
                <w:strike/>
                <w:color w:val="000000"/>
                <w:sz w:val="24"/>
              </w:rPr>
              <w:t xml:space="preserve"> </w:t>
            </w:r>
            <w:r w:rsidRPr="00C04827">
              <w:rPr>
                <w:color w:val="000000"/>
                <w:sz w:val="24"/>
              </w:rPr>
              <w:t xml:space="preserve">or 5% of the risk stratification model over time. </w:t>
            </w:r>
          </w:p>
        </w:tc>
      </w:tr>
      <w:tr w:rsidR="003C0D7A" w:rsidRPr="00C04827" w14:paraId="4B0E5634" w14:textId="77777777" w:rsidTr="00F55789">
        <w:trPr>
          <w:trHeight w:val="1575"/>
        </w:trPr>
        <w:tc>
          <w:tcPr>
            <w:tcW w:w="1095" w:type="dxa"/>
            <w:tcBorders>
              <w:top w:val="nil"/>
              <w:left w:val="single" w:sz="4" w:space="0" w:color="auto"/>
              <w:bottom w:val="single" w:sz="4" w:space="0" w:color="auto"/>
              <w:right w:val="single" w:sz="4" w:space="0" w:color="auto"/>
            </w:tcBorders>
            <w:shd w:val="clear" w:color="auto" w:fill="auto"/>
            <w:hideMark/>
          </w:tcPr>
          <w:p w14:paraId="2CAFA539" w14:textId="77777777" w:rsidR="003C0D7A" w:rsidRPr="00C04827" w:rsidRDefault="00F0749E" w:rsidP="00F55789">
            <w:pPr>
              <w:rPr>
                <w:color w:val="0000FF"/>
                <w:sz w:val="24"/>
                <w:u w:val="single"/>
              </w:rPr>
            </w:pPr>
            <w:hyperlink r:id="rId48" w:history="1">
              <w:r w:rsidR="003C0D7A" w:rsidRPr="00C04827">
                <w:rPr>
                  <w:color w:val="0000FF"/>
                  <w:sz w:val="24"/>
                  <w:u w:val="single"/>
                </w:rPr>
                <w:t>PR-880</w:t>
              </w:r>
            </w:hyperlink>
          </w:p>
        </w:tc>
        <w:tc>
          <w:tcPr>
            <w:tcW w:w="3060" w:type="dxa"/>
            <w:tcBorders>
              <w:top w:val="nil"/>
              <w:left w:val="nil"/>
              <w:bottom w:val="single" w:sz="4" w:space="0" w:color="auto"/>
              <w:right w:val="single" w:sz="4" w:space="0" w:color="auto"/>
            </w:tcBorders>
            <w:shd w:val="clear" w:color="auto" w:fill="auto"/>
            <w:noWrap/>
            <w:hideMark/>
          </w:tcPr>
          <w:p w14:paraId="69623C98"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BB7898" w14:textId="77777777" w:rsidR="003C0D7A" w:rsidRPr="00C04827" w:rsidRDefault="003C0D7A" w:rsidP="00F55789">
            <w:pPr>
              <w:spacing w:after="240"/>
              <w:rPr>
                <w:color w:val="000000"/>
                <w:sz w:val="24"/>
              </w:rPr>
            </w:pPr>
            <w:r w:rsidRPr="00C04827">
              <w:rPr>
                <w:color w:val="000000"/>
                <w:sz w:val="24"/>
              </w:rPr>
              <w:t xml:space="preserve">As a Dashboard User, I want to see a line graph that shows the change in suicide rate over time. </w:t>
            </w:r>
            <w:r w:rsidRPr="00C04827">
              <w:rPr>
                <w:color w:val="000000"/>
                <w:sz w:val="24"/>
              </w:rPr>
              <w:br/>
            </w:r>
          </w:p>
        </w:tc>
      </w:tr>
      <w:tr w:rsidR="003C0D7A" w:rsidRPr="00C04827" w14:paraId="43AD3D1F"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000DF3D1" w14:textId="77777777" w:rsidR="003C0D7A" w:rsidRPr="00C04827" w:rsidRDefault="00F0749E" w:rsidP="00F55789">
            <w:pPr>
              <w:rPr>
                <w:color w:val="0000FF"/>
                <w:sz w:val="24"/>
                <w:u w:val="single"/>
              </w:rPr>
            </w:pPr>
            <w:hyperlink r:id="rId49" w:history="1">
              <w:r w:rsidR="003C0D7A" w:rsidRPr="00C04827">
                <w:rPr>
                  <w:color w:val="0000FF"/>
                  <w:sz w:val="24"/>
                  <w:u w:val="single"/>
                </w:rPr>
                <w:t>PR-879</w:t>
              </w:r>
            </w:hyperlink>
          </w:p>
        </w:tc>
        <w:tc>
          <w:tcPr>
            <w:tcW w:w="3060" w:type="dxa"/>
            <w:tcBorders>
              <w:top w:val="nil"/>
              <w:left w:val="nil"/>
              <w:bottom w:val="single" w:sz="4" w:space="0" w:color="auto"/>
              <w:right w:val="single" w:sz="4" w:space="0" w:color="auto"/>
            </w:tcBorders>
            <w:shd w:val="clear" w:color="auto" w:fill="auto"/>
            <w:noWrap/>
            <w:hideMark/>
          </w:tcPr>
          <w:p w14:paraId="324F541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85AEFC6" w14:textId="77777777" w:rsidR="003C0D7A" w:rsidRPr="00C04827" w:rsidRDefault="003C0D7A" w:rsidP="00F55789">
            <w:pPr>
              <w:rPr>
                <w:color w:val="000000"/>
                <w:sz w:val="24"/>
              </w:rPr>
            </w:pPr>
            <w:r w:rsidRPr="00C04827">
              <w:rPr>
                <w:color w:val="000000"/>
                <w:sz w:val="24"/>
              </w:rPr>
              <w:t xml:space="preserve">As a Dashboard User, I want to see a circle chart that shows what percentage of suicides were completed with a specific means. For example, firearms vs. strangulation vs. poisoning vs. all others. </w:t>
            </w:r>
          </w:p>
        </w:tc>
      </w:tr>
      <w:tr w:rsidR="003C0D7A" w:rsidRPr="00C04827" w14:paraId="04DA9B6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680E9EF5" w14:textId="77777777" w:rsidR="003C0D7A" w:rsidRPr="00C04827" w:rsidRDefault="00F0749E" w:rsidP="00F55789">
            <w:pPr>
              <w:rPr>
                <w:color w:val="0000FF"/>
                <w:sz w:val="24"/>
                <w:u w:val="single"/>
              </w:rPr>
            </w:pPr>
            <w:hyperlink r:id="rId50" w:history="1">
              <w:r w:rsidR="003C0D7A" w:rsidRPr="00C04827">
                <w:rPr>
                  <w:color w:val="0000FF"/>
                  <w:sz w:val="24"/>
                  <w:u w:val="single"/>
                </w:rPr>
                <w:t>PR-878</w:t>
              </w:r>
            </w:hyperlink>
          </w:p>
        </w:tc>
        <w:tc>
          <w:tcPr>
            <w:tcW w:w="3060" w:type="dxa"/>
            <w:tcBorders>
              <w:top w:val="nil"/>
              <w:left w:val="nil"/>
              <w:bottom w:val="single" w:sz="4" w:space="0" w:color="auto"/>
              <w:right w:val="single" w:sz="4" w:space="0" w:color="auto"/>
            </w:tcBorders>
            <w:shd w:val="clear" w:color="auto" w:fill="auto"/>
            <w:noWrap/>
            <w:hideMark/>
          </w:tcPr>
          <w:p w14:paraId="13F50EE6"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B4944A1" w14:textId="77777777" w:rsidR="003C0D7A" w:rsidRPr="00C04827" w:rsidRDefault="003C0D7A" w:rsidP="00F55789">
            <w:pPr>
              <w:rPr>
                <w:color w:val="000000"/>
                <w:sz w:val="24"/>
              </w:rPr>
            </w:pPr>
            <w:r w:rsidRPr="00C04827">
              <w:rPr>
                <w:color w:val="000000"/>
                <w:sz w:val="24"/>
              </w:rPr>
              <w:t>As a Dashboard User, I want to see a widget that allows me to view a menu showing how many Veterans have a certain attribute in the database.</w:t>
            </w:r>
          </w:p>
        </w:tc>
      </w:tr>
      <w:tr w:rsidR="003C0D7A" w:rsidRPr="00C04827" w14:paraId="5A8B94EB"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51875EE8" w14:textId="77777777" w:rsidR="003C0D7A" w:rsidRPr="00C04827" w:rsidRDefault="00F0749E" w:rsidP="00F55789">
            <w:pPr>
              <w:rPr>
                <w:color w:val="0000FF"/>
                <w:sz w:val="24"/>
                <w:u w:val="single"/>
              </w:rPr>
            </w:pPr>
            <w:hyperlink r:id="rId51" w:history="1">
              <w:r w:rsidR="003C0D7A" w:rsidRPr="00C04827">
                <w:rPr>
                  <w:color w:val="0000FF"/>
                  <w:sz w:val="24"/>
                  <w:u w:val="single"/>
                </w:rPr>
                <w:t>PR-877</w:t>
              </w:r>
            </w:hyperlink>
          </w:p>
        </w:tc>
        <w:tc>
          <w:tcPr>
            <w:tcW w:w="3060" w:type="dxa"/>
            <w:tcBorders>
              <w:top w:val="nil"/>
              <w:left w:val="nil"/>
              <w:bottom w:val="single" w:sz="4" w:space="0" w:color="auto"/>
              <w:right w:val="single" w:sz="4" w:space="0" w:color="auto"/>
            </w:tcBorders>
            <w:shd w:val="clear" w:color="auto" w:fill="auto"/>
            <w:noWrap/>
            <w:hideMark/>
          </w:tcPr>
          <w:p w14:paraId="5150CA7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374FFF1" w14:textId="77777777" w:rsidR="003C0D7A" w:rsidRPr="00C04827" w:rsidRDefault="003C0D7A" w:rsidP="00F55789">
            <w:pPr>
              <w:spacing w:after="240"/>
              <w:rPr>
                <w:color w:val="000000"/>
                <w:sz w:val="24"/>
              </w:rPr>
            </w:pPr>
            <w:r w:rsidRPr="00C04827">
              <w:rPr>
                <w:color w:val="000000"/>
                <w:sz w:val="24"/>
              </w:rPr>
              <w:t xml:space="preserve">As a Dashboard User, I want to see a widget that allows me to view a menu showing how many Veterans are within a certain risk stratification. </w:t>
            </w:r>
          </w:p>
        </w:tc>
      </w:tr>
      <w:tr w:rsidR="003C0D7A" w:rsidRPr="00C04827" w14:paraId="320E2C67"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7DCE971" w14:textId="77777777" w:rsidR="003C0D7A" w:rsidRPr="00C04827" w:rsidRDefault="00F0749E" w:rsidP="00F55789">
            <w:pPr>
              <w:rPr>
                <w:color w:val="0000FF"/>
                <w:sz w:val="24"/>
                <w:u w:val="single"/>
              </w:rPr>
            </w:pPr>
            <w:hyperlink r:id="rId52" w:history="1">
              <w:r w:rsidR="003C0D7A" w:rsidRPr="00C04827">
                <w:rPr>
                  <w:color w:val="0000FF"/>
                  <w:sz w:val="24"/>
                  <w:u w:val="single"/>
                </w:rPr>
                <w:t>PR-876</w:t>
              </w:r>
            </w:hyperlink>
          </w:p>
        </w:tc>
        <w:tc>
          <w:tcPr>
            <w:tcW w:w="3060" w:type="dxa"/>
            <w:tcBorders>
              <w:top w:val="nil"/>
              <w:left w:val="nil"/>
              <w:bottom w:val="single" w:sz="4" w:space="0" w:color="auto"/>
              <w:right w:val="single" w:sz="4" w:space="0" w:color="auto"/>
            </w:tcBorders>
            <w:shd w:val="clear" w:color="auto" w:fill="auto"/>
            <w:noWrap/>
            <w:hideMark/>
          </w:tcPr>
          <w:p w14:paraId="30F4675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B2E80C1" w14:textId="77777777" w:rsidR="003C0D7A" w:rsidRPr="00C04827" w:rsidRDefault="003C0D7A" w:rsidP="00F55789">
            <w:pPr>
              <w:rPr>
                <w:color w:val="000000"/>
                <w:sz w:val="24"/>
              </w:rPr>
            </w:pPr>
            <w:r w:rsidRPr="00C04827">
              <w:rPr>
                <w:color w:val="000000"/>
                <w:sz w:val="24"/>
              </w:rPr>
              <w:t xml:space="preserve">As a Dashboard User, I want to see a widget that allows me to view a "roster" (or list) of Veterans that have been identified by the application as high risk. </w:t>
            </w:r>
          </w:p>
        </w:tc>
      </w:tr>
      <w:tr w:rsidR="003C0D7A" w:rsidRPr="00C04827" w14:paraId="0061B61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4CA3F69" w14:textId="77777777" w:rsidR="003C0D7A" w:rsidRPr="00C04827" w:rsidRDefault="00F0749E" w:rsidP="00F55789">
            <w:pPr>
              <w:rPr>
                <w:color w:val="0000FF"/>
                <w:sz w:val="24"/>
                <w:u w:val="single"/>
              </w:rPr>
            </w:pPr>
            <w:hyperlink r:id="rId53" w:history="1">
              <w:r w:rsidR="003C0D7A" w:rsidRPr="00C04827">
                <w:rPr>
                  <w:color w:val="0000FF"/>
                  <w:sz w:val="24"/>
                  <w:u w:val="single"/>
                </w:rPr>
                <w:t>PR-996</w:t>
              </w:r>
            </w:hyperlink>
          </w:p>
        </w:tc>
        <w:tc>
          <w:tcPr>
            <w:tcW w:w="3060" w:type="dxa"/>
            <w:tcBorders>
              <w:top w:val="nil"/>
              <w:left w:val="nil"/>
              <w:bottom w:val="single" w:sz="4" w:space="0" w:color="auto"/>
              <w:right w:val="single" w:sz="4" w:space="0" w:color="auto"/>
            </w:tcBorders>
            <w:shd w:val="clear" w:color="auto" w:fill="auto"/>
            <w:hideMark/>
          </w:tcPr>
          <w:p w14:paraId="3DEF90B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A906439" w14:textId="77777777" w:rsidR="003C0D7A" w:rsidRPr="00C04827" w:rsidRDefault="003C0D7A" w:rsidP="00F55789">
            <w:pPr>
              <w:rPr>
                <w:color w:val="000000"/>
                <w:sz w:val="24"/>
              </w:rPr>
            </w:pPr>
            <w:r w:rsidRPr="00C04827">
              <w:rPr>
                <w:color w:val="000000"/>
                <w:sz w:val="24"/>
              </w:rPr>
              <w:t>As a Dashboard User, I want to be presented "Clinical Decision Support" information related to a Veteran's specific information.</w:t>
            </w:r>
          </w:p>
        </w:tc>
      </w:tr>
      <w:tr w:rsidR="003C0D7A" w:rsidRPr="00C04827" w14:paraId="60487110"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F92C8CD" w14:textId="77777777" w:rsidR="003C0D7A" w:rsidRPr="00C04827" w:rsidRDefault="00F0749E" w:rsidP="00F55789">
            <w:pPr>
              <w:rPr>
                <w:color w:val="0000FF"/>
                <w:sz w:val="24"/>
                <w:u w:val="single"/>
              </w:rPr>
            </w:pPr>
            <w:hyperlink r:id="rId54" w:history="1">
              <w:r w:rsidR="003C0D7A" w:rsidRPr="00C04827">
                <w:rPr>
                  <w:color w:val="0000FF"/>
                  <w:sz w:val="24"/>
                  <w:u w:val="single"/>
                </w:rPr>
                <w:t>PR-994</w:t>
              </w:r>
            </w:hyperlink>
          </w:p>
        </w:tc>
        <w:tc>
          <w:tcPr>
            <w:tcW w:w="3060" w:type="dxa"/>
            <w:tcBorders>
              <w:top w:val="nil"/>
              <w:left w:val="nil"/>
              <w:bottom w:val="single" w:sz="4" w:space="0" w:color="auto"/>
              <w:right w:val="single" w:sz="4" w:space="0" w:color="auto"/>
            </w:tcBorders>
            <w:shd w:val="clear" w:color="auto" w:fill="auto"/>
            <w:hideMark/>
          </w:tcPr>
          <w:p w14:paraId="7D2E286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ED0EE07" w14:textId="77777777" w:rsidR="003C0D7A" w:rsidRPr="00C04827" w:rsidRDefault="003C0D7A" w:rsidP="00F55789">
            <w:pPr>
              <w:rPr>
                <w:color w:val="000000"/>
                <w:sz w:val="24"/>
              </w:rPr>
            </w:pPr>
            <w:r w:rsidRPr="00C04827">
              <w:rPr>
                <w:color w:val="000000"/>
                <w:sz w:val="24"/>
              </w:rPr>
              <w:t>As a Dashboard User, I want to view individual Veteran information that is relevant to suicide outreach, intervention, and care, so I can make clinical care decisions for treatment of the Veteran.</w:t>
            </w:r>
          </w:p>
        </w:tc>
      </w:tr>
      <w:tr w:rsidR="003C0D7A" w:rsidRPr="00C04827" w14:paraId="6E87AAC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62649A7" w14:textId="77777777" w:rsidR="003C0D7A" w:rsidRPr="00C04827" w:rsidRDefault="00F0749E" w:rsidP="00F55789">
            <w:pPr>
              <w:rPr>
                <w:color w:val="0000FF"/>
                <w:sz w:val="24"/>
                <w:u w:val="single"/>
              </w:rPr>
            </w:pPr>
            <w:hyperlink r:id="rId55" w:history="1">
              <w:r w:rsidR="003C0D7A" w:rsidRPr="00C04827">
                <w:rPr>
                  <w:color w:val="0000FF"/>
                  <w:sz w:val="24"/>
                  <w:u w:val="single"/>
                </w:rPr>
                <w:t>PR-349</w:t>
              </w:r>
            </w:hyperlink>
          </w:p>
        </w:tc>
        <w:tc>
          <w:tcPr>
            <w:tcW w:w="3060" w:type="dxa"/>
            <w:tcBorders>
              <w:top w:val="nil"/>
              <w:left w:val="nil"/>
              <w:bottom w:val="single" w:sz="4" w:space="0" w:color="auto"/>
              <w:right w:val="single" w:sz="4" w:space="0" w:color="auto"/>
            </w:tcBorders>
            <w:shd w:val="clear" w:color="auto" w:fill="auto"/>
            <w:hideMark/>
          </w:tcPr>
          <w:p w14:paraId="15E47984" w14:textId="77777777" w:rsidR="003C0D7A" w:rsidRPr="00C04827" w:rsidRDefault="003C0D7A" w:rsidP="00F55789">
            <w:pPr>
              <w:rPr>
                <w:color w:val="000000"/>
                <w:sz w:val="24"/>
              </w:rPr>
            </w:pPr>
            <w:r w:rsidRPr="00C04827">
              <w:rPr>
                <w:color w:val="000000"/>
                <w:sz w:val="24"/>
              </w:rPr>
              <w:t>As a Dashboard User, I want to log in to the Perceptive Reach application.</w:t>
            </w:r>
          </w:p>
        </w:tc>
        <w:tc>
          <w:tcPr>
            <w:tcW w:w="5850" w:type="dxa"/>
            <w:tcBorders>
              <w:top w:val="nil"/>
              <w:left w:val="nil"/>
              <w:bottom w:val="single" w:sz="4" w:space="0" w:color="auto"/>
              <w:right w:val="single" w:sz="4" w:space="0" w:color="auto"/>
            </w:tcBorders>
            <w:shd w:val="clear" w:color="auto" w:fill="auto"/>
            <w:hideMark/>
          </w:tcPr>
          <w:p w14:paraId="79167B5E" w14:textId="77777777" w:rsidR="003C0D7A" w:rsidRPr="00C04827" w:rsidRDefault="003C0D7A" w:rsidP="00F55789">
            <w:pPr>
              <w:rPr>
                <w:color w:val="000000"/>
                <w:sz w:val="24"/>
              </w:rPr>
            </w:pPr>
            <w:r w:rsidRPr="00C04827">
              <w:rPr>
                <w:color w:val="000000"/>
                <w:sz w:val="24"/>
              </w:rPr>
              <w:t> </w:t>
            </w:r>
          </w:p>
        </w:tc>
      </w:tr>
      <w:tr w:rsidR="003C0D7A" w:rsidRPr="00C04827" w14:paraId="030F653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5AE6D47" w14:textId="77777777" w:rsidR="003C0D7A" w:rsidRPr="00C04827" w:rsidRDefault="00F0749E" w:rsidP="00F55789">
            <w:pPr>
              <w:rPr>
                <w:color w:val="0000FF"/>
                <w:sz w:val="24"/>
                <w:u w:val="single"/>
              </w:rPr>
            </w:pPr>
            <w:hyperlink r:id="rId56" w:history="1">
              <w:r w:rsidR="003C0D7A" w:rsidRPr="00C04827">
                <w:rPr>
                  <w:color w:val="0000FF"/>
                  <w:sz w:val="24"/>
                  <w:u w:val="single"/>
                </w:rPr>
                <w:t>PR-1676</w:t>
              </w:r>
            </w:hyperlink>
          </w:p>
        </w:tc>
        <w:tc>
          <w:tcPr>
            <w:tcW w:w="3060" w:type="dxa"/>
            <w:tcBorders>
              <w:top w:val="nil"/>
              <w:left w:val="nil"/>
              <w:bottom w:val="single" w:sz="4" w:space="0" w:color="auto"/>
              <w:right w:val="single" w:sz="4" w:space="0" w:color="auto"/>
            </w:tcBorders>
            <w:shd w:val="clear" w:color="auto" w:fill="auto"/>
            <w:hideMark/>
          </w:tcPr>
          <w:p w14:paraId="6FA31B6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F600E3F" w14:textId="77777777" w:rsidR="003C0D7A" w:rsidRPr="00C04827" w:rsidRDefault="003C0D7A" w:rsidP="00F55789">
            <w:pPr>
              <w:rPr>
                <w:color w:val="000000"/>
                <w:sz w:val="24"/>
              </w:rPr>
            </w:pPr>
            <w:r w:rsidRPr="00C04827">
              <w:rPr>
                <w:color w:val="000000"/>
                <w:sz w:val="24"/>
              </w:rPr>
              <w:t>As a Dashboard user, I want to enter my credentials (username and password) to log in to the Dashboard.</w:t>
            </w:r>
          </w:p>
        </w:tc>
      </w:tr>
      <w:tr w:rsidR="003C0D7A" w:rsidRPr="00C04827" w14:paraId="4531D58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0AB097D" w14:textId="77777777" w:rsidR="003C0D7A" w:rsidRPr="00C04827" w:rsidRDefault="00F0749E" w:rsidP="00F55789">
            <w:pPr>
              <w:rPr>
                <w:color w:val="0000FF"/>
                <w:sz w:val="24"/>
                <w:u w:val="single"/>
              </w:rPr>
            </w:pPr>
            <w:hyperlink r:id="rId57" w:history="1">
              <w:r w:rsidR="003C0D7A" w:rsidRPr="00C04827">
                <w:rPr>
                  <w:color w:val="0000FF"/>
                  <w:sz w:val="24"/>
                  <w:u w:val="single"/>
                </w:rPr>
                <w:t>PR-1887</w:t>
              </w:r>
            </w:hyperlink>
          </w:p>
        </w:tc>
        <w:tc>
          <w:tcPr>
            <w:tcW w:w="3060" w:type="dxa"/>
            <w:tcBorders>
              <w:top w:val="nil"/>
              <w:left w:val="nil"/>
              <w:bottom w:val="single" w:sz="4" w:space="0" w:color="auto"/>
              <w:right w:val="single" w:sz="4" w:space="0" w:color="auto"/>
            </w:tcBorders>
            <w:shd w:val="clear" w:color="auto" w:fill="auto"/>
            <w:hideMark/>
          </w:tcPr>
          <w:p w14:paraId="3C97A25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03C5266" w14:textId="77777777" w:rsidR="003C0D7A" w:rsidRPr="00C04827" w:rsidRDefault="003C0D7A" w:rsidP="00F55789">
            <w:pPr>
              <w:rPr>
                <w:color w:val="000000"/>
                <w:sz w:val="24"/>
              </w:rPr>
            </w:pPr>
            <w:r w:rsidRPr="00C04827">
              <w:rPr>
                <w:color w:val="000000"/>
                <w:sz w:val="24"/>
              </w:rPr>
              <w:t>As a Dashboard user, I want to be presented with a "landing page" where I can log in to the application.</w:t>
            </w:r>
          </w:p>
        </w:tc>
      </w:tr>
      <w:tr w:rsidR="003C0D7A" w:rsidRPr="00C04827" w14:paraId="27805D8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3D90737" w14:textId="77777777" w:rsidR="003C0D7A" w:rsidRPr="00C04827" w:rsidRDefault="003C0D7A" w:rsidP="00F55789">
            <w:pPr>
              <w:rPr>
                <w:color w:val="0000FF"/>
                <w:sz w:val="24"/>
                <w:u w:val="single"/>
              </w:rPr>
            </w:pPr>
            <w:r w:rsidRPr="00C04827">
              <w:rPr>
                <w:color w:val="0000FF"/>
                <w:sz w:val="24"/>
                <w:u w:val="single"/>
              </w:rPr>
              <w:lastRenderedPageBreak/>
              <w:t>PR-1788</w:t>
            </w:r>
          </w:p>
        </w:tc>
        <w:tc>
          <w:tcPr>
            <w:tcW w:w="3060" w:type="dxa"/>
            <w:tcBorders>
              <w:top w:val="nil"/>
              <w:left w:val="nil"/>
              <w:bottom w:val="single" w:sz="4" w:space="0" w:color="auto"/>
              <w:right w:val="single" w:sz="4" w:space="0" w:color="auto"/>
            </w:tcBorders>
            <w:shd w:val="clear" w:color="auto" w:fill="auto"/>
            <w:hideMark/>
          </w:tcPr>
          <w:p w14:paraId="57F68FC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8F704D0" w14:textId="77777777" w:rsidR="003C0D7A" w:rsidRPr="00C04827" w:rsidRDefault="003C0D7A" w:rsidP="00F55789">
            <w:pPr>
              <w:rPr>
                <w:color w:val="000000"/>
                <w:sz w:val="24"/>
              </w:rPr>
            </w:pPr>
            <w:r w:rsidRPr="00C04827">
              <w:rPr>
                <w:color w:val="000000"/>
                <w:sz w:val="24"/>
              </w:rPr>
              <w:t>As a IRDS dashboard user I expect the system will automatically terminate my session after a specified period of inactivity (ex. 10 minutes) such that an unauthorized user could not use my system if I walk away from my computer.</w:t>
            </w:r>
          </w:p>
        </w:tc>
      </w:tr>
      <w:tr w:rsidR="003C0D7A" w:rsidRPr="00C04827" w14:paraId="77B6FE83"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290E634" w14:textId="77777777" w:rsidR="003C0D7A" w:rsidRPr="00C04827" w:rsidRDefault="00F0749E" w:rsidP="00F55789">
            <w:pPr>
              <w:rPr>
                <w:color w:val="0000FF"/>
                <w:sz w:val="24"/>
                <w:u w:val="single"/>
              </w:rPr>
            </w:pPr>
            <w:hyperlink r:id="rId58" w:history="1">
              <w:r w:rsidR="003C0D7A" w:rsidRPr="00C04827">
                <w:rPr>
                  <w:color w:val="0000FF"/>
                  <w:sz w:val="24"/>
                  <w:u w:val="single"/>
                </w:rPr>
                <w:t>PR-1677</w:t>
              </w:r>
            </w:hyperlink>
          </w:p>
        </w:tc>
        <w:tc>
          <w:tcPr>
            <w:tcW w:w="3060" w:type="dxa"/>
            <w:tcBorders>
              <w:top w:val="nil"/>
              <w:left w:val="nil"/>
              <w:bottom w:val="single" w:sz="4" w:space="0" w:color="auto"/>
              <w:right w:val="single" w:sz="4" w:space="0" w:color="auto"/>
            </w:tcBorders>
            <w:shd w:val="clear" w:color="auto" w:fill="auto"/>
            <w:hideMark/>
          </w:tcPr>
          <w:p w14:paraId="0BDC0A6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3888730" w14:textId="77777777" w:rsidR="003C0D7A" w:rsidRPr="00C04827" w:rsidRDefault="003C0D7A" w:rsidP="00F55789">
            <w:pPr>
              <w:rPr>
                <w:color w:val="000000"/>
                <w:sz w:val="24"/>
              </w:rPr>
            </w:pPr>
            <w:r w:rsidRPr="00C04827">
              <w:rPr>
                <w:color w:val="000000"/>
                <w:sz w:val="24"/>
              </w:rPr>
              <w:t>As a Dashboard user, I want my log in to be rejected if my credentials are not accurate or valid.</w:t>
            </w:r>
          </w:p>
        </w:tc>
      </w:tr>
      <w:tr w:rsidR="003C0D7A" w:rsidRPr="00C04827" w14:paraId="0CB203B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424EE07D" w14:textId="77777777" w:rsidR="003C0D7A" w:rsidRPr="00C04827" w:rsidRDefault="00F0749E" w:rsidP="00F55789">
            <w:pPr>
              <w:rPr>
                <w:color w:val="0000FF"/>
                <w:sz w:val="24"/>
                <w:u w:val="single"/>
              </w:rPr>
            </w:pPr>
            <w:hyperlink r:id="rId59" w:history="1">
              <w:r w:rsidR="003C0D7A" w:rsidRPr="00C04827">
                <w:rPr>
                  <w:color w:val="0000FF"/>
                  <w:sz w:val="24"/>
                  <w:u w:val="single"/>
                </w:rPr>
                <w:t>PR-1678</w:t>
              </w:r>
            </w:hyperlink>
          </w:p>
        </w:tc>
        <w:tc>
          <w:tcPr>
            <w:tcW w:w="3060" w:type="dxa"/>
            <w:tcBorders>
              <w:top w:val="nil"/>
              <w:left w:val="nil"/>
              <w:bottom w:val="single" w:sz="4" w:space="0" w:color="auto"/>
              <w:right w:val="single" w:sz="4" w:space="0" w:color="auto"/>
            </w:tcBorders>
            <w:shd w:val="clear" w:color="auto" w:fill="auto"/>
            <w:hideMark/>
          </w:tcPr>
          <w:p w14:paraId="6706E51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E8E85DC" w14:textId="77777777" w:rsidR="003C0D7A" w:rsidRPr="00C04827" w:rsidRDefault="003C0D7A" w:rsidP="00F55789">
            <w:pPr>
              <w:rPr>
                <w:color w:val="000000"/>
                <w:sz w:val="24"/>
              </w:rPr>
            </w:pPr>
            <w:r w:rsidRPr="00C04827">
              <w:rPr>
                <w:color w:val="000000"/>
                <w:sz w:val="24"/>
              </w:rPr>
              <w:t>As a Dashboard user, I want log out of the Dashboard to end my session.</w:t>
            </w:r>
          </w:p>
        </w:tc>
      </w:tr>
      <w:tr w:rsidR="003C0D7A" w:rsidRPr="00C04827" w14:paraId="7382DA21"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4465A0E" w14:textId="77777777" w:rsidR="003C0D7A" w:rsidRPr="00C04827" w:rsidRDefault="00F0749E" w:rsidP="00F55789">
            <w:pPr>
              <w:rPr>
                <w:color w:val="0000FF"/>
                <w:sz w:val="24"/>
                <w:u w:val="single"/>
              </w:rPr>
            </w:pPr>
            <w:hyperlink r:id="rId60" w:history="1">
              <w:r w:rsidR="003C0D7A" w:rsidRPr="00C04827">
                <w:rPr>
                  <w:color w:val="0000FF"/>
                  <w:sz w:val="24"/>
                  <w:u w:val="single"/>
                </w:rPr>
                <w:t>PR-1679</w:t>
              </w:r>
            </w:hyperlink>
          </w:p>
        </w:tc>
        <w:tc>
          <w:tcPr>
            <w:tcW w:w="3060" w:type="dxa"/>
            <w:tcBorders>
              <w:top w:val="nil"/>
              <w:left w:val="nil"/>
              <w:bottom w:val="single" w:sz="4" w:space="0" w:color="auto"/>
              <w:right w:val="single" w:sz="4" w:space="0" w:color="auto"/>
            </w:tcBorders>
            <w:shd w:val="clear" w:color="auto" w:fill="auto"/>
            <w:hideMark/>
          </w:tcPr>
          <w:p w14:paraId="39F9903F"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61F8D77" w14:textId="77777777" w:rsidR="003C0D7A" w:rsidRPr="00C04827" w:rsidRDefault="003C0D7A" w:rsidP="00F55789">
            <w:pPr>
              <w:rPr>
                <w:color w:val="000000"/>
                <w:sz w:val="24"/>
              </w:rPr>
            </w:pPr>
            <w:r w:rsidRPr="00C04827">
              <w:rPr>
                <w:color w:val="000000"/>
                <w:sz w:val="24"/>
              </w:rPr>
              <w:t>As a system administrator, I want to grant users default access to the Dashboard (Individual Veteran and Facility Level Views).</w:t>
            </w:r>
          </w:p>
        </w:tc>
      </w:tr>
      <w:tr w:rsidR="003C0D7A" w:rsidRPr="00C04827" w14:paraId="03F968A2"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DF72443" w14:textId="77777777" w:rsidR="003C0D7A" w:rsidRPr="00C04827" w:rsidRDefault="00F0749E" w:rsidP="00F55789">
            <w:pPr>
              <w:rPr>
                <w:color w:val="0000FF"/>
                <w:sz w:val="24"/>
                <w:u w:val="single"/>
              </w:rPr>
            </w:pPr>
            <w:hyperlink r:id="rId61" w:history="1">
              <w:r w:rsidR="003C0D7A" w:rsidRPr="00C04827">
                <w:rPr>
                  <w:color w:val="0000FF"/>
                  <w:sz w:val="24"/>
                  <w:u w:val="single"/>
                </w:rPr>
                <w:t>PR-1680</w:t>
              </w:r>
            </w:hyperlink>
          </w:p>
        </w:tc>
        <w:tc>
          <w:tcPr>
            <w:tcW w:w="3060" w:type="dxa"/>
            <w:tcBorders>
              <w:top w:val="nil"/>
              <w:left w:val="nil"/>
              <w:bottom w:val="single" w:sz="4" w:space="0" w:color="auto"/>
              <w:right w:val="single" w:sz="4" w:space="0" w:color="auto"/>
            </w:tcBorders>
            <w:shd w:val="clear" w:color="auto" w:fill="auto"/>
            <w:hideMark/>
          </w:tcPr>
          <w:p w14:paraId="0D371D5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66D8E51" w14:textId="77777777" w:rsidR="003C0D7A" w:rsidRPr="00C04827" w:rsidRDefault="003C0D7A" w:rsidP="00F55789">
            <w:pPr>
              <w:rPr>
                <w:color w:val="000000"/>
                <w:sz w:val="24"/>
              </w:rPr>
            </w:pPr>
            <w:r w:rsidRPr="00C04827">
              <w:rPr>
                <w:color w:val="000000"/>
                <w:sz w:val="24"/>
              </w:rPr>
              <w:t>As a system administrator, I want to grant users supervisory access to the Dashboard (State, Region, VISN, National, plus all other views).</w:t>
            </w:r>
          </w:p>
        </w:tc>
      </w:tr>
      <w:tr w:rsidR="003C0D7A" w:rsidRPr="00C04827" w14:paraId="78573440"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122FD2F7" w14:textId="77777777" w:rsidR="003C0D7A" w:rsidRPr="00C04827" w:rsidRDefault="00F0749E" w:rsidP="00F55789">
            <w:pPr>
              <w:rPr>
                <w:color w:val="0000FF"/>
                <w:sz w:val="24"/>
                <w:u w:val="single"/>
              </w:rPr>
            </w:pPr>
            <w:hyperlink r:id="rId62" w:history="1">
              <w:r w:rsidR="003C0D7A" w:rsidRPr="00C04827">
                <w:rPr>
                  <w:color w:val="0000FF"/>
                  <w:sz w:val="24"/>
                  <w:u w:val="single"/>
                </w:rPr>
                <w:t>PR-1681</w:t>
              </w:r>
            </w:hyperlink>
          </w:p>
        </w:tc>
        <w:tc>
          <w:tcPr>
            <w:tcW w:w="3060" w:type="dxa"/>
            <w:tcBorders>
              <w:top w:val="nil"/>
              <w:left w:val="nil"/>
              <w:bottom w:val="single" w:sz="4" w:space="0" w:color="auto"/>
              <w:right w:val="single" w:sz="4" w:space="0" w:color="auto"/>
            </w:tcBorders>
            <w:shd w:val="clear" w:color="auto" w:fill="auto"/>
            <w:hideMark/>
          </w:tcPr>
          <w:p w14:paraId="4FBD057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187F88E" w14:textId="77777777" w:rsidR="003C0D7A" w:rsidRPr="00C04827" w:rsidRDefault="003C0D7A" w:rsidP="00F55789">
            <w:pPr>
              <w:rPr>
                <w:color w:val="000000"/>
                <w:sz w:val="24"/>
              </w:rPr>
            </w:pPr>
            <w:r w:rsidRPr="00C04827">
              <w:rPr>
                <w:color w:val="000000"/>
                <w:sz w:val="24"/>
              </w:rPr>
              <w:t>As a system administrator, I want to change a user's access level if appropriate.</w:t>
            </w:r>
          </w:p>
        </w:tc>
      </w:tr>
      <w:tr w:rsidR="003C0D7A" w:rsidRPr="00C04827" w14:paraId="38B1691E"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447C8531" w14:textId="77777777" w:rsidR="003C0D7A" w:rsidRPr="00C04827" w:rsidRDefault="00F0749E" w:rsidP="00F55789">
            <w:pPr>
              <w:rPr>
                <w:color w:val="0000FF"/>
                <w:sz w:val="24"/>
                <w:u w:val="single"/>
              </w:rPr>
            </w:pPr>
            <w:hyperlink r:id="rId63" w:history="1">
              <w:r w:rsidR="003C0D7A" w:rsidRPr="00C04827">
                <w:rPr>
                  <w:color w:val="0000FF"/>
                  <w:sz w:val="24"/>
                  <w:u w:val="single"/>
                </w:rPr>
                <w:t>PR-1705</w:t>
              </w:r>
            </w:hyperlink>
          </w:p>
        </w:tc>
        <w:tc>
          <w:tcPr>
            <w:tcW w:w="3060" w:type="dxa"/>
            <w:tcBorders>
              <w:top w:val="nil"/>
              <w:left w:val="nil"/>
              <w:bottom w:val="single" w:sz="4" w:space="0" w:color="auto"/>
              <w:right w:val="single" w:sz="4" w:space="0" w:color="auto"/>
            </w:tcBorders>
            <w:shd w:val="clear" w:color="auto" w:fill="auto"/>
            <w:hideMark/>
          </w:tcPr>
          <w:p w14:paraId="780E921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206C49B" w14:textId="77777777" w:rsidR="003C0D7A" w:rsidRPr="00C04827" w:rsidRDefault="003C0D7A" w:rsidP="00F55789">
            <w:pPr>
              <w:rPr>
                <w:color w:val="000000"/>
                <w:sz w:val="24"/>
              </w:rPr>
            </w:pPr>
            <w:r w:rsidRPr="00C04827">
              <w:rPr>
                <w:color w:val="000000"/>
                <w:sz w:val="24"/>
              </w:rPr>
              <w:t xml:space="preserve">As a Dashboard user, I want to be logged in to the Dashboard via VA Single Sign On automatically. </w:t>
            </w:r>
          </w:p>
        </w:tc>
      </w:tr>
      <w:tr w:rsidR="003C0D7A" w:rsidRPr="00C04827" w14:paraId="4949AA1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091A7294" w14:textId="77777777" w:rsidR="003C0D7A" w:rsidRPr="00C04827" w:rsidRDefault="003C0D7A" w:rsidP="00F55789">
            <w:pPr>
              <w:rPr>
                <w:color w:val="0000FF"/>
                <w:sz w:val="24"/>
                <w:u w:val="single"/>
              </w:rPr>
            </w:pPr>
            <w:r w:rsidRPr="00C04827">
              <w:rPr>
                <w:color w:val="0000FF"/>
                <w:sz w:val="24"/>
                <w:u w:val="single"/>
              </w:rPr>
              <w:t>PR-1569</w:t>
            </w:r>
          </w:p>
        </w:tc>
        <w:tc>
          <w:tcPr>
            <w:tcW w:w="3060" w:type="dxa"/>
            <w:tcBorders>
              <w:top w:val="nil"/>
              <w:left w:val="nil"/>
              <w:bottom w:val="single" w:sz="4" w:space="0" w:color="auto"/>
              <w:right w:val="single" w:sz="4" w:space="0" w:color="auto"/>
            </w:tcBorders>
            <w:shd w:val="clear" w:color="auto" w:fill="auto"/>
            <w:hideMark/>
          </w:tcPr>
          <w:p w14:paraId="56AA409A"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C7D2D8F" w14:textId="77777777" w:rsidR="003C0D7A" w:rsidRPr="00C04827" w:rsidRDefault="003C0D7A" w:rsidP="00F55789">
            <w:pPr>
              <w:rPr>
                <w:color w:val="000000"/>
                <w:sz w:val="24"/>
              </w:rPr>
            </w:pPr>
            <w:r w:rsidRPr="00C04827">
              <w:rPr>
                <w:color w:val="000000"/>
                <w:sz w:val="24"/>
              </w:rPr>
              <w:t xml:space="preserve">As a Dashboard User, I want to be able to save my Dashboard settings / customizations when I log out of the application and see them again when I have logged back in. </w:t>
            </w:r>
          </w:p>
        </w:tc>
      </w:tr>
      <w:tr w:rsidR="003C0D7A" w:rsidRPr="00C04827" w14:paraId="394A2B5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2A0EA705" w14:textId="77777777" w:rsidR="003C0D7A" w:rsidRPr="00C04827" w:rsidRDefault="00F0749E" w:rsidP="00F55789">
            <w:pPr>
              <w:rPr>
                <w:color w:val="0000FF"/>
                <w:sz w:val="24"/>
                <w:u w:val="single"/>
              </w:rPr>
            </w:pPr>
            <w:hyperlink r:id="rId64" w:history="1">
              <w:r w:rsidR="003C0D7A" w:rsidRPr="00C04827">
                <w:rPr>
                  <w:color w:val="0000FF"/>
                  <w:sz w:val="24"/>
                  <w:u w:val="single"/>
                </w:rPr>
                <w:t>PR-351</w:t>
              </w:r>
            </w:hyperlink>
          </w:p>
        </w:tc>
        <w:tc>
          <w:tcPr>
            <w:tcW w:w="3060" w:type="dxa"/>
            <w:tcBorders>
              <w:top w:val="nil"/>
              <w:left w:val="nil"/>
              <w:bottom w:val="single" w:sz="4" w:space="0" w:color="auto"/>
              <w:right w:val="single" w:sz="4" w:space="0" w:color="auto"/>
            </w:tcBorders>
            <w:shd w:val="clear" w:color="auto" w:fill="auto"/>
            <w:noWrap/>
            <w:hideMark/>
          </w:tcPr>
          <w:p w14:paraId="0F2A37E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61B008B0" w14:textId="77777777" w:rsidR="003C0D7A" w:rsidRPr="00C04827" w:rsidRDefault="003C0D7A" w:rsidP="00F55789">
            <w:pPr>
              <w:rPr>
                <w:color w:val="000000"/>
                <w:sz w:val="24"/>
              </w:rPr>
            </w:pPr>
            <w:r w:rsidRPr="00C04827">
              <w:rPr>
                <w:color w:val="000000"/>
                <w:sz w:val="24"/>
              </w:rPr>
              <w:t>As a Dashboard User, I want to see data from my "home" facility when I log in.</w:t>
            </w:r>
          </w:p>
        </w:tc>
      </w:tr>
      <w:tr w:rsidR="003C0D7A" w:rsidRPr="00C04827" w14:paraId="4E3F8244"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D6E9069" w14:textId="77777777" w:rsidR="003C0D7A" w:rsidRPr="00C04827" w:rsidRDefault="00F0749E" w:rsidP="00F55789">
            <w:pPr>
              <w:rPr>
                <w:color w:val="0000FF"/>
                <w:sz w:val="24"/>
                <w:u w:val="single"/>
              </w:rPr>
            </w:pPr>
            <w:hyperlink r:id="rId65" w:history="1">
              <w:r w:rsidR="003C0D7A" w:rsidRPr="00C04827">
                <w:rPr>
                  <w:color w:val="0000FF"/>
                  <w:sz w:val="24"/>
                  <w:u w:val="single"/>
                </w:rPr>
                <w:t>PR-161</w:t>
              </w:r>
            </w:hyperlink>
          </w:p>
        </w:tc>
        <w:tc>
          <w:tcPr>
            <w:tcW w:w="3060" w:type="dxa"/>
            <w:tcBorders>
              <w:top w:val="nil"/>
              <w:left w:val="nil"/>
              <w:bottom w:val="single" w:sz="4" w:space="0" w:color="auto"/>
              <w:right w:val="single" w:sz="4" w:space="0" w:color="auto"/>
            </w:tcBorders>
            <w:shd w:val="clear" w:color="auto" w:fill="auto"/>
            <w:hideMark/>
          </w:tcPr>
          <w:p w14:paraId="45A6EF20" w14:textId="77777777" w:rsidR="003C0D7A" w:rsidRPr="00C04827" w:rsidRDefault="003C0D7A" w:rsidP="00F55789">
            <w:pPr>
              <w:rPr>
                <w:color w:val="000000"/>
                <w:sz w:val="24"/>
              </w:rPr>
            </w:pPr>
            <w:r w:rsidRPr="00C04827">
              <w:rPr>
                <w:color w:val="000000"/>
                <w:sz w:val="24"/>
              </w:rPr>
              <w:t>As a Researcher, I want to access research tools and data in the application so I can perform research-related tasks and projects.</w:t>
            </w:r>
          </w:p>
        </w:tc>
        <w:tc>
          <w:tcPr>
            <w:tcW w:w="5850" w:type="dxa"/>
            <w:tcBorders>
              <w:top w:val="nil"/>
              <w:left w:val="nil"/>
              <w:bottom w:val="single" w:sz="4" w:space="0" w:color="auto"/>
              <w:right w:val="single" w:sz="4" w:space="0" w:color="auto"/>
            </w:tcBorders>
            <w:shd w:val="clear" w:color="auto" w:fill="auto"/>
            <w:hideMark/>
          </w:tcPr>
          <w:p w14:paraId="30307684" w14:textId="77777777" w:rsidR="003C0D7A" w:rsidRPr="00C04827" w:rsidRDefault="003C0D7A" w:rsidP="00F55789">
            <w:pPr>
              <w:rPr>
                <w:color w:val="000000"/>
                <w:sz w:val="24"/>
              </w:rPr>
            </w:pPr>
            <w:r w:rsidRPr="00C04827">
              <w:rPr>
                <w:color w:val="000000"/>
                <w:sz w:val="24"/>
              </w:rPr>
              <w:t> </w:t>
            </w:r>
          </w:p>
        </w:tc>
      </w:tr>
      <w:tr w:rsidR="003C0D7A" w:rsidRPr="00C04827" w14:paraId="5037D359"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75753C26" w14:textId="77777777" w:rsidR="003C0D7A" w:rsidRPr="00C04827" w:rsidRDefault="00F0749E" w:rsidP="00F55789">
            <w:pPr>
              <w:rPr>
                <w:color w:val="0000FF"/>
                <w:sz w:val="24"/>
                <w:u w:val="single"/>
              </w:rPr>
            </w:pPr>
            <w:hyperlink r:id="rId66" w:history="1">
              <w:r w:rsidR="003C0D7A" w:rsidRPr="00C04827">
                <w:rPr>
                  <w:color w:val="0000FF"/>
                  <w:sz w:val="24"/>
                  <w:u w:val="single"/>
                </w:rPr>
                <w:t>PR-724</w:t>
              </w:r>
            </w:hyperlink>
          </w:p>
        </w:tc>
        <w:tc>
          <w:tcPr>
            <w:tcW w:w="3060" w:type="dxa"/>
            <w:tcBorders>
              <w:top w:val="nil"/>
              <w:left w:val="nil"/>
              <w:bottom w:val="single" w:sz="4" w:space="0" w:color="auto"/>
              <w:right w:val="single" w:sz="4" w:space="0" w:color="auto"/>
            </w:tcBorders>
            <w:shd w:val="clear" w:color="auto" w:fill="auto"/>
            <w:hideMark/>
          </w:tcPr>
          <w:p w14:paraId="2D9168A7"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E68A968"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KNIME. </w:t>
            </w:r>
          </w:p>
        </w:tc>
      </w:tr>
      <w:tr w:rsidR="003C0D7A" w:rsidRPr="00C04827" w14:paraId="6F26904E"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08B3CBA3" w14:textId="77777777" w:rsidR="003C0D7A" w:rsidRPr="00C04827" w:rsidRDefault="00F0749E" w:rsidP="00F55789">
            <w:pPr>
              <w:rPr>
                <w:color w:val="0000FF"/>
                <w:sz w:val="24"/>
                <w:u w:val="single"/>
              </w:rPr>
            </w:pPr>
            <w:hyperlink r:id="rId67" w:history="1">
              <w:r w:rsidR="003C0D7A" w:rsidRPr="00C04827">
                <w:rPr>
                  <w:color w:val="0000FF"/>
                  <w:sz w:val="24"/>
                  <w:u w:val="single"/>
                </w:rPr>
                <w:t>PR-725</w:t>
              </w:r>
            </w:hyperlink>
          </w:p>
        </w:tc>
        <w:tc>
          <w:tcPr>
            <w:tcW w:w="3060" w:type="dxa"/>
            <w:tcBorders>
              <w:top w:val="nil"/>
              <w:left w:val="nil"/>
              <w:bottom w:val="single" w:sz="4" w:space="0" w:color="auto"/>
              <w:right w:val="single" w:sz="4" w:space="0" w:color="auto"/>
            </w:tcBorders>
            <w:shd w:val="clear" w:color="auto" w:fill="auto"/>
            <w:hideMark/>
          </w:tcPr>
          <w:p w14:paraId="7497D89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05C4743"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R. </w:t>
            </w:r>
          </w:p>
        </w:tc>
      </w:tr>
      <w:tr w:rsidR="003C0D7A" w:rsidRPr="00C04827" w14:paraId="4619A43C"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357AFEAB" w14:textId="77777777" w:rsidR="003C0D7A" w:rsidRPr="00C04827" w:rsidRDefault="00F0749E" w:rsidP="00F55789">
            <w:pPr>
              <w:rPr>
                <w:color w:val="0000FF"/>
                <w:sz w:val="24"/>
                <w:u w:val="single"/>
              </w:rPr>
            </w:pPr>
            <w:hyperlink r:id="rId68" w:history="1">
              <w:r w:rsidR="003C0D7A" w:rsidRPr="00C04827">
                <w:rPr>
                  <w:color w:val="0000FF"/>
                  <w:sz w:val="24"/>
                  <w:u w:val="single"/>
                </w:rPr>
                <w:t>PR-726</w:t>
              </w:r>
            </w:hyperlink>
          </w:p>
        </w:tc>
        <w:tc>
          <w:tcPr>
            <w:tcW w:w="3060" w:type="dxa"/>
            <w:tcBorders>
              <w:top w:val="nil"/>
              <w:left w:val="nil"/>
              <w:bottom w:val="single" w:sz="4" w:space="0" w:color="auto"/>
              <w:right w:val="single" w:sz="4" w:space="0" w:color="auto"/>
            </w:tcBorders>
            <w:shd w:val="clear" w:color="auto" w:fill="auto"/>
            <w:hideMark/>
          </w:tcPr>
          <w:p w14:paraId="4A88B16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90B6B20" w14:textId="77777777" w:rsidR="003C0D7A" w:rsidRPr="00C04827" w:rsidRDefault="003C0D7A" w:rsidP="00F55789">
            <w:pPr>
              <w:rPr>
                <w:color w:val="000000"/>
                <w:sz w:val="24"/>
              </w:rPr>
            </w:pPr>
            <w:r w:rsidRPr="00C04827">
              <w:rPr>
                <w:color w:val="000000"/>
                <w:sz w:val="24"/>
              </w:rPr>
              <w:t xml:space="preserve">As a Researcher, I want to access the data in the underlying database using MySQL.  </w:t>
            </w:r>
          </w:p>
        </w:tc>
      </w:tr>
      <w:tr w:rsidR="003C0D7A" w:rsidRPr="00C04827" w14:paraId="0F865983"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60BE6424" w14:textId="77777777" w:rsidR="003C0D7A" w:rsidRPr="00C04827" w:rsidRDefault="00F0749E" w:rsidP="00F55789">
            <w:pPr>
              <w:rPr>
                <w:color w:val="0000FF"/>
                <w:sz w:val="24"/>
                <w:u w:val="single"/>
              </w:rPr>
            </w:pPr>
            <w:hyperlink r:id="rId69" w:history="1">
              <w:r w:rsidR="003C0D7A" w:rsidRPr="00C04827">
                <w:rPr>
                  <w:color w:val="0000FF"/>
                  <w:sz w:val="24"/>
                  <w:u w:val="single"/>
                </w:rPr>
                <w:t>PR-162</w:t>
              </w:r>
            </w:hyperlink>
          </w:p>
        </w:tc>
        <w:tc>
          <w:tcPr>
            <w:tcW w:w="3060" w:type="dxa"/>
            <w:tcBorders>
              <w:top w:val="nil"/>
              <w:left w:val="nil"/>
              <w:bottom w:val="single" w:sz="4" w:space="0" w:color="auto"/>
              <w:right w:val="single" w:sz="4" w:space="0" w:color="auto"/>
            </w:tcBorders>
            <w:shd w:val="clear" w:color="auto" w:fill="auto"/>
            <w:hideMark/>
          </w:tcPr>
          <w:p w14:paraId="0314AAD3" w14:textId="77777777" w:rsidR="003C0D7A" w:rsidRPr="00C04827" w:rsidRDefault="003C0D7A" w:rsidP="00F55789">
            <w:pPr>
              <w:rPr>
                <w:color w:val="000000"/>
                <w:sz w:val="24"/>
              </w:rPr>
            </w:pPr>
            <w:r w:rsidRPr="00C04827">
              <w:rPr>
                <w:color w:val="000000"/>
                <w:sz w:val="24"/>
              </w:rPr>
              <w:t>As a Reporter, I want to generate reports using the data and automated tools in the application so I can use reports as management and communication tools.</w:t>
            </w:r>
          </w:p>
        </w:tc>
        <w:tc>
          <w:tcPr>
            <w:tcW w:w="5850" w:type="dxa"/>
            <w:tcBorders>
              <w:top w:val="nil"/>
              <w:left w:val="nil"/>
              <w:bottom w:val="single" w:sz="4" w:space="0" w:color="auto"/>
              <w:right w:val="single" w:sz="4" w:space="0" w:color="auto"/>
            </w:tcBorders>
            <w:shd w:val="clear" w:color="auto" w:fill="auto"/>
            <w:vAlign w:val="center"/>
            <w:hideMark/>
          </w:tcPr>
          <w:p w14:paraId="4AEA09CA" w14:textId="77777777" w:rsidR="003C0D7A" w:rsidRPr="00C04827" w:rsidRDefault="003C0D7A" w:rsidP="00F55789">
            <w:pPr>
              <w:rPr>
                <w:color w:val="000000"/>
                <w:sz w:val="24"/>
              </w:rPr>
            </w:pPr>
            <w:r w:rsidRPr="00C04827">
              <w:rPr>
                <w:color w:val="000000"/>
                <w:sz w:val="24"/>
              </w:rPr>
              <w:t> </w:t>
            </w:r>
          </w:p>
        </w:tc>
      </w:tr>
      <w:tr w:rsidR="003C0D7A" w:rsidRPr="00C04827" w14:paraId="1BAAF0B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3024B9E0" w14:textId="77777777" w:rsidR="003C0D7A" w:rsidRPr="00C04827" w:rsidRDefault="00F0749E" w:rsidP="00F55789">
            <w:pPr>
              <w:rPr>
                <w:color w:val="0000FF"/>
                <w:sz w:val="24"/>
                <w:u w:val="single"/>
              </w:rPr>
            </w:pPr>
            <w:hyperlink r:id="rId70" w:history="1">
              <w:r w:rsidR="003C0D7A" w:rsidRPr="00C04827">
                <w:rPr>
                  <w:color w:val="0000FF"/>
                  <w:sz w:val="24"/>
                  <w:u w:val="single"/>
                </w:rPr>
                <w:t>PR-889</w:t>
              </w:r>
            </w:hyperlink>
          </w:p>
        </w:tc>
        <w:tc>
          <w:tcPr>
            <w:tcW w:w="3060" w:type="dxa"/>
            <w:tcBorders>
              <w:top w:val="nil"/>
              <w:left w:val="nil"/>
              <w:bottom w:val="single" w:sz="4" w:space="0" w:color="auto"/>
              <w:right w:val="single" w:sz="4" w:space="0" w:color="auto"/>
            </w:tcBorders>
            <w:shd w:val="clear" w:color="auto" w:fill="auto"/>
            <w:hideMark/>
          </w:tcPr>
          <w:p w14:paraId="0BFBA49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FE4E827" w14:textId="77777777" w:rsidR="003C0D7A" w:rsidRPr="00C04827" w:rsidRDefault="003C0D7A" w:rsidP="00F55789">
            <w:pPr>
              <w:rPr>
                <w:color w:val="000000"/>
                <w:sz w:val="24"/>
              </w:rPr>
            </w:pPr>
            <w:r w:rsidRPr="00C04827">
              <w:rPr>
                <w:color w:val="000000"/>
                <w:sz w:val="24"/>
              </w:rPr>
              <w:t xml:space="preserve">As a Reporter, I want to generate reports from the data in the underlying database using KNIME. </w:t>
            </w:r>
          </w:p>
        </w:tc>
      </w:tr>
      <w:tr w:rsidR="003C0D7A" w:rsidRPr="00C04827" w14:paraId="3CD8E693" w14:textId="77777777" w:rsidTr="00F55789">
        <w:trPr>
          <w:trHeight w:val="315"/>
        </w:trPr>
        <w:tc>
          <w:tcPr>
            <w:tcW w:w="1095" w:type="dxa"/>
            <w:tcBorders>
              <w:top w:val="nil"/>
              <w:left w:val="single" w:sz="4" w:space="0" w:color="auto"/>
              <w:bottom w:val="single" w:sz="4" w:space="0" w:color="auto"/>
              <w:right w:val="single" w:sz="4" w:space="0" w:color="auto"/>
            </w:tcBorders>
            <w:shd w:val="clear" w:color="auto" w:fill="auto"/>
            <w:hideMark/>
          </w:tcPr>
          <w:p w14:paraId="07E18070" w14:textId="77777777" w:rsidR="003C0D7A" w:rsidRPr="00C04827" w:rsidRDefault="00F0749E" w:rsidP="00F55789">
            <w:pPr>
              <w:rPr>
                <w:color w:val="0000FF"/>
                <w:sz w:val="24"/>
                <w:u w:val="single"/>
              </w:rPr>
            </w:pPr>
            <w:hyperlink r:id="rId71" w:history="1">
              <w:r w:rsidR="003C0D7A" w:rsidRPr="00C04827">
                <w:rPr>
                  <w:color w:val="0000FF"/>
                  <w:sz w:val="24"/>
                  <w:u w:val="single"/>
                </w:rPr>
                <w:t>PR-890</w:t>
              </w:r>
            </w:hyperlink>
          </w:p>
        </w:tc>
        <w:tc>
          <w:tcPr>
            <w:tcW w:w="3060" w:type="dxa"/>
            <w:tcBorders>
              <w:top w:val="nil"/>
              <w:left w:val="nil"/>
              <w:bottom w:val="single" w:sz="4" w:space="0" w:color="auto"/>
              <w:right w:val="single" w:sz="4" w:space="0" w:color="auto"/>
            </w:tcBorders>
            <w:shd w:val="clear" w:color="auto" w:fill="auto"/>
            <w:hideMark/>
          </w:tcPr>
          <w:p w14:paraId="7109080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284D480" w14:textId="77777777" w:rsidR="003C0D7A" w:rsidRPr="00C04827" w:rsidRDefault="003C0D7A" w:rsidP="00F55789">
            <w:pPr>
              <w:rPr>
                <w:color w:val="000000"/>
                <w:sz w:val="24"/>
              </w:rPr>
            </w:pPr>
            <w:r w:rsidRPr="00C04827">
              <w:rPr>
                <w:color w:val="000000"/>
                <w:sz w:val="24"/>
              </w:rPr>
              <w:t xml:space="preserve">As a Reporter, I want to generate reports from the data in the underlying database using R. </w:t>
            </w:r>
          </w:p>
        </w:tc>
      </w:tr>
      <w:tr w:rsidR="003C0D7A" w:rsidRPr="00C04827" w14:paraId="31A75D30"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8127875" w14:textId="77777777" w:rsidR="003C0D7A" w:rsidRPr="00C04827" w:rsidRDefault="00F0749E" w:rsidP="00F55789">
            <w:pPr>
              <w:rPr>
                <w:color w:val="0000FF"/>
                <w:sz w:val="24"/>
                <w:u w:val="single"/>
              </w:rPr>
            </w:pPr>
            <w:hyperlink r:id="rId72" w:history="1">
              <w:r w:rsidR="003C0D7A" w:rsidRPr="00C04827">
                <w:rPr>
                  <w:color w:val="0000FF"/>
                  <w:sz w:val="24"/>
                  <w:u w:val="single"/>
                </w:rPr>
                <w:t>PR-891</w:t>
              </w:r>
            </w:hyperlink>
          </w:p>
        </w:tc>
        <w:tc>
          <w:tcPr>
            <w:tcW w:w="3060" w:type="dxa"/>
            <w:tcBorders>
              <w:top w:val="nil"/>
              <w:left w:val="nil"/>
              <w:bottom w:val="single" w:sz="4" w:space="0" w:color="auto"/>
              <w:right w:val="single" w:sz="4" w:space="0" w:color="auto"/>
            </w:tcBorders>
            <w:shd w:val="clear" w:color="auto" w:fill="auto"/>
            <w:hideMark/>
          </w:tcPr>
          <w:p w14:paraId="27A4164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CF80367" w14:textId="7B9C075D" w:rsidR="003C0D7A" w:rsidRPr="00C04827" w:rsidRDefault="003C0D7A" w:rsidP="00F55789">
            <w:pPr>
              <w:rPr>
                <w:color w:val="000000"/>
                <w:sz w:val="24"/>
              </w:rPr>
            </w:pPr>
            <w:r w:rsidRPr="00C04827">
              <w:rPr>
                <w:color w:val="000000"/>
                <w:sz w:val="24"/>
              </w:rPr>
              <w:t xml:space="preserve">As a Reporter, I want to generate reports </w:t>
            </w:r>
            <w:r w:rsidR="00732EAF" w:rsidRPr="00C04827">
              <w:rPr>
                <w:color w:val="000000"/>
                <w:sz w:val="24"/>
              </w:rPr>
              <w:t>from the</w:t>
            </w:r>
            <w:r w:rsidRPr="00C04827">
              <w:rPr>
                <w:color w:val="000000"/>
                <w:sz w:val="24"/>
              </w:rPr>
              <w:t xml:space="preserve"> data in the underlying database using MySQL.  </w:t>
            </w:r>
          </w:p>
        </w:tc>
      </w:tr>
      <w:tr w:rsidR="003C0D7A" w:rsidRPr="00C04827" w14:paraId="4B31F474"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7CAEBAF3" w14:textId="77777777" w:rsidR="003C0D7A" w:rsidRPr="00C04827" w:rsidRDefault="00F0749E" w:rsidP="00F55789">
            <w:pPr>
              <w:rPr>
                <w:color w:val="0000FF"/>
                <w:sz w:val="24"/>
                <w:u w:val="single"/>
              </w:rPr>
            </w:pPr>
            <w:hyperlink r:id="rId73" w:history="1">
              <w:r w:rsidR="003C0D7A" w:rsidRPr="00C04827">
                <w:rPr>
                  <w:color w:val="0000FF"/>
                  <w:sz w:val="24"/>
                  <w:u w:val="single"/>
                </w:rPr>
                <w:t>PR-892</w:t>
              </w:r>
            </w:hyperlink>
          </w:p>
        </w:tc>
        <w:tc>
          <w:tcPr>
            <w:tcW w:w="3060" w:type="dxa"/>
            <w:tcBorders>
              <w:top w:val="nil"/>
              <w:left w:val="nil"/>
              <w:bottom w:val="single" w:sz="4" w:space="0" w:color="auto"/>
              <w:right w:val="single" w:sz="4" w:space="0" w:color="auto"/>
            </w:tcBorders>
            <w:shd w:val="clear" w:color="auto" w:fill="auto"/>
            <w:hideMark/>
          </w:tcPr>
          <w:p w14:paraId="5646E52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8D2D493" w14:textId="77777777" w:rsidR="003C0D7A" w:rsidRPr="00C04827" w:rsidRDefault="003C0D7A" w:rsidP="00F55789">
            <w:pPr>
              <w:rPr>
                <w:color w:val="000000"/>
                <w:sz w:val="24"/>
              </w:rPr>
            </w:pPr>
            <w:r w:rsidRPr="00C04827">
              <w:rPr>
                <w:color w:val="000000"/>
                <w:sz w:val="24"/>
              </w:rPr>
              <w:t xml:space="preserve">As a Reporter, I want to access a set of "canned" reports that are automatically generated on a regular basis. </w:t>
            </w:r>
          </w:p>
        </w:tc>
      </w:tr>
      <w:tr w:rsidR="003C0D7A" w:rsidRPr="00C04827" w14:paraId="762FD0A0" w14:textId="77777777" w:rsidTr="00F55789">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14:paraId="567BD317" w14:textId="77777777" w:rsidR="003C0D7A" w:rsidRPr="00C04827" w:rsidRDefault="00F0749E" w:rsidP="00F55789">
            <w:pPr>
              <w:rPr>
                <w:color w:val="0000FF"/>
                <w:sz w:val="24"/>
                <w:u w:val="single"/>
              </w:rPr>
            </w:pPr>
            <w:hyperlink r:id="rId74" w:history="1">
              <w:r w:rsidR="003C0D7A" w:rsidRPr="00C04827">
                <w:rPr>
                  <w:color w:val="0000FF"/>
                  <w:sz w:val="24"/>
                  <w:u w:val="single"/>
                </w:rPr>
                <w:t>PR-163</w:t>
              </w:r>
            </w:hyperlink>
          </w:p>
        </w:tc>
        <w:tc>
          <w:tcPr>
            <w:tcW w:w="3060" w:type="dxa"/>
            <w:tcBorders>
              <w:top w:val="nil"/>
              <w:left w:val="nil"/>
              <w:bottom w:val="single" w:sz="4" w:space="0" w:color="auto"/>
              <w:right w:val="single" w:sz="4" w:space="0" w:color="auto"/>
            </w:tcBorders>
            <w:shd w:val="clear" w:color="auto" w:fill="auto"/>
            <w:hideMark/>
          </w:tcPr>
          <w:p w14:paraId="675E0819" w14:textId="77777777" w:rsidR="003C0D7A" w:rsidRPr="00C04827" w:rsidRDefault="003C0D7A" w:rsidP="00F55789">
            <w:pPr>
              <w:rPr>
                <w:color w:val="000000"/>
                <w:sz w:val="24"/>
              </w:rPr>
            </w:pPr>
            <w:r w:rsidRPr="00C04827">
              <w:rPr>
                <w:color w:val="000000"/>
                <w:sz w:val="24"/>
              </w:rPr>
              <w:t>As a User, I want to edit, add to, and create new IRDS Risk Stratification Models and mapping to interfaces so the application can be updated over time.</w:t>
            </w:r>
          </w:p>
        </w:tc>
        <w:tc>
          <w:tcPr>
            <w:tcW w:w="5850" w:type="dxa"/>
            <w:tcBorders>
              <w:top w:val="nil"/>
              <w:left w:val="nil"/>
              <w:bottom w:val="single" w:sz="4" w:space="0" w:color="auto"/>
              <w:right w:val="single" w:sz="4" w:space="0" w:color="auto"/>
            </w:tcBorders>
            <w:shd w:val="clear" w:color="auto" w:fill="auto"/>
            <w:vAlign w:val="center"/>
            <w:hideMark/>
          </w:tcPr>
          <w:p w14:paraId="1D6992C2" w14:textId="77777777" w:rsidR="003C0D7A" w:rsidRPr="00C04827" w:rsidRDefault="003C0D7A" w:rsidP="00F55789">
            <w:pPr>
              <w:rPr>
                <w:color w:val="000000"/>
                <w:sz w:val="24"/>
              </w:rPr>
            </w:pPr>
            <w:r w:rsidRPr="00C04827">
              <w:rPr>
                <w:color w:val="000000"/>
                <w:sz w:val="24"/>
              </w:rPr>
              <w:t> </w:t>
            </w:r>
          </w:p>
        </w:tc>
      </w:tr>
      <w:tr w:rsidR="003C0D7A" w:rsidRPr="00C04827" w14:paraId="5C763D1C"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23637427" w14:textId="77777777" w:rsidR="003C0D7A" w:rsidRPr="00C04827" w:rsidRDefault="00F0749E" w:rsidP="00F55789">
            <w:pPr>
              <w:rPr>
                <w:color w:val="0000FF"/>
                <w:sz w:val="24"/>
                <w:u w:val="single"/>
              </w:rPr>
            </w:pPr>
            <w:hyperlink r:id="rId75" w:history="1">
              <w:r w:rsidR="003C0D7A" w:rsidRPr="00C04827">
                <w:rPr>
                  <w:color w:val="0000FF"/>
                  <w:sz w:val="24"/>
                  <w:u w:val="single"/>
                </w:rPr>
                <w:t>PR-1787</w:t>
              </w:r>
            </w:hyperlink>
          </w:p>
        </w:tc>
        <w:tc>
          <w:tcPr>
            <w:tcW w:w="3060" w:type="dxa"/>
            <w:tcBorders>
              <w:top w:val="nil"/>
              <w:left w:val="nil"/>
              <w:bottom w:val="single" w:sz="4" w:space="0" w:color="auto"/>
              <w:right w:val="single" w:sz="4" w:space="0" w:color="auto"/>
            </w:tcBorders>
            <w:shd w:val="clear" w:color="auto" w:fill="auto"/>
            <w:hideMark/>
          </w:tcPr>
          <w:p w14:paraId="396BB08B" w14:textId="77777777" w:rsidR="003C0D7A" w:rsidRPr="00C04827" w:rsidRDefault="003C0D7A" w:rsidP="00F55789">
            <w:pPr>
              <w:rPr>
                <w:color w:val="000000"/>
                <w:sz w:val="24"/>
              </w:rPr>
            </w:pPr>
            <w:r w:rsidRPr="00C04827">
              <w:rPr>
                <w:color w:val="000000"/>
                <w:sz w:val="24"/>
              </w:rPr>
              <w:t xml:space="preserve">The IRDS system shall have error detection and handling mechanisms. </w:t>
            </w:r>
          </w:p>
        </w:tc>
        <w:tc>
          <w:tcPr>
            <w:tcW w:w="5850" w:type="dxa"/>
            <w:tcBorders>
              <w:top w:val="nil"/>
              <w:left w:val="nil"/>
              <w:bottom w:val="single" w:sz="4" w:space="0" w:color="auto"/>
              <w:right w:val="single" w:sz="4" w:space="0" w:color="auto"/>
            </w:tcBorders>
            <w:shd w:val="clear" w:color="auto" w:fill="auto"/>
            <w:vAlign w:val="center"/>
            <w:hideMark/>
          </w:tcPr>
          <w:p w14:paraId="73609D0F" w14:textId="77777777" w:rsidR="003C0D7A" w:rsidRPr="00C04827" w:rsidRDefault="003C0D7A" w:rsidP="00F55789">
            <w:pPr>
              <w:rPr>
                <w:color w:val="000000"/>
                <w:sz w:val="24"/>
              </w:rPr>
            </w:pPr>
            <w:r w:rsidRPr="00C04827">
              <w:rPr>
                <w:color w:val="000000"/>
                <w:sz w:val="24"/>
              </w:rPr>
              <w:t> </w:t>
            </w:r>
          </w:p>
        </w:tc>
      </w:tr>
      <w:tr w:rsidR="003C0D7A" w:rsidRPr="00C04827" w14:paraId="4B0B916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3F135455" w14:textId="77777777" w:rsidR="003C0D7A" w:rsidRPr="00C04827" w:rsidRDefault="00F0749E" w:rsidP="00F55789">
            <w:pPr>
              <w:rPr>
                <w:color w:val="0000FF"/>
                <w:sz w:val="24"/>
                <w:u w:val="single"/>
              </w:rPr>
            </w:pPr>
            <w:hyperlink r:id="rId76" w:history="1">
              <w:r w:rsidR="003C0D7A" w:rsidRPr="00C04827">
                <w:rPr>
                  <w:color w:val="0000FF"/>
                  <w:sz w:val="24"/>
                  <w:u w:val="single"/>
                </w:rPr>
                <w:t>PR-1870</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63970FB4"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5424987" w14:textId="77777777" w:rsidR="003C0D7A" w:rsidRPr="00C04827" w:rsidRDefault="003C0D7A" w:rsidP="00F55789">
            <w:pPr>
              <w:rPr>
                <w:color w:val="000000"/>
                <w:sz w:val="24"/>
              </w:rPr>
            </w:pPr>
            <w:r w:rsidRPr="00C04827">
              <w:rPr>
                <w:color w:val="000000"/>
                <w:sz w:val="24"/>
              </w:rPr>
              <w:t>As a System Administrator, I want the application to detect and notify me of network errors so I can troubleshoot and resolve the errors in an expeditious manner.</w:t>
            </w:r>
          </w:p>
        </w:tc>
      </w:tr>
      <w:tr w:rsidR="003C0D7A" w:rsidRPr="00C04827" w14:paraId="7FF7CD81"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15D67364" w14:textId="77777777" w:rsidR="003C0D7A" w:rsidRPr="00C04827" w:rsidRDefault="00F0749E" w:rsidP="00F55789">
            <w:pPr>
              <w:rPr>
                <w:color w:val="0000FF"/>
                <w:sz w:val="24"/>
                <w:u w:val="single"/>
              </w:rPr>
            </w:pPr>
            <w:hyperlink r:id="rId77" w:history="1">
              <w:r w:rsidR="003C0D7A" w:rsidRPr="00C04827">
                <w:rPr>
                  <w:color w:val="0000FF"/>
                  <w:sz w:val="24"/>
                  <w:u w:val="single"/>
                </w:rPr>
                <w:t>PR-1871</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5F157BA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636661A" w14:textId="77777777" w:rsidR="003C0D7A" w:rsidRPr="00C04827" w:rsidRDefault="003C0D7A" w:rsidP="00F55789">
            <w:pPr>
              <w:rPr>
                <w:color w:val="000000"/>
                <w:sz w:val="24"/>
              </w:rPr>
            </w:pPr>
            <w:r w:rsidRPr="00C04827">
              <w:rPr>
                <w:color w:val="000000"/>
                <w:sz w:val="24"/>
              </w:rPr>
              <w:t>As a System Administrator, I want the application to detect and notify me of CDW interface errors so I can troubleshoot and resolve the errors in an expeditious manner.</w:t>
            </w:r>
          </w:p>
        </w:tc>
      </w:tr>
      <w:tr w:rsidR="003C0D7A" w:rsidRPr="00C04827" w14:paraId="7504364A"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6093DACD" w14:textId="77777777" w:rsidR="003C0D7A" w:rsidRPr="00C04827" w:rsidRDefault="00F0749E" w:rsidP="00F55789">
            <w:pPr>
              <w:rPr>
                <w:color w:val="0000FF"/>
                <w:sz w:val="24"/>
                <w:u w:val="single"/>
              </w:rPr>
            </w:pPr>
            <w:hyperlink r:id="rId78" w:history="1">
              <w:r w:rsidR="003C0D7A" w:rsidRPr="00C04827">
                <w:rPr>
                  <w:color w:val="0000FF"/>
                  <w:sz w:val="24"/>
                  <w:u w:val="single"/>
                </w:rPr>
                <w:t>PR-1872</w:t>
              </w:r>
            </w:hyperlink>
          </w:p>
        </w:tc>
        <w:tc>
          <w:tcPr>
            <w:tcW w:w="3060" w:type="dxa"/>
            <w:tcBorders>
              <w:top w:val="nil"/>
              <w:left w:val="nil"/>
              <w:bottom w:val="single" w:sz="4" w:space="0" w:color="auto"/>
              <w:right w:val="single" w:sz="4" w:space="0" w:color="auto"/>
            </w:tcBorders>
            <w:shd w:val="clear" w:color="auto" w:fill="auto"/>
            <w:vAlign w:val="center"/>
            <w:hideMark/>
          </w:tcPr>
          <w:p w14:paraId="233DDDF0"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7781682" w14:textId="77777777" w:rsidR="003C0D7A" w:rsidRPr="00C04827" w:rsidRDefault="003C0D7A" w:rsidP="00F55789">
            <w:pPr>
              <w:rPr>
                <w:color w:val="000000"/>
                <w:sz w:val="24"/>
              </w:rPr>
            </w:pPr>
            <w:r w:rsidRPr="00C04827">
              <w:rPr>
                <w:color w:val="000000"/>
                <w:sz w:val="24"/>
              </w:rPr>
              <w:t>As a System Administrator, I want the application to detect and notify me of remote system errors so I can troubleshoot and resolve the errors in an expeditious manner.</w:t>
            </w:r>
          </w:p>
        </w:tc>
      </w:tr>
      <w:tr w:rsidR="003C0D7A" w:rsidRPr="00C04827" w14:paraId="5431BCAA"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DA3B682" w14:textId="77777777" w:rsidR="003C0D7A" w:rsidRPr="00C04827" w:rsidRDefault="00F0749E" w:rsidP="00F55789">
            <w:pPr>
              <w:rPr>
                <w:color w:val="0000FF"/>
                <w:sz w:val="24"/>
                <w:u w:val="single"/>
              </w:rPr>
            </w:pPr>
            <w:hyperlink r:id="rId79" w:history="1">
              <w:r w:rsidR="003C0D7A" w:rsidRPr="00C04827">
                <w:rPr>
                  <w:color w:val="0000FF"/>
                  <w:sz w:val="24"/>
                  <w:u w:val="single"/>
                </w:rPr>
                <w:t>PR-1873</w:t>
              </w:r>
            </w:hyperlink>
          </w:p>
        </w:tc>
        <w:tc>
          <w:tcPr>
            <w:tcW w:w="3060" w:type="dxa"/>
            <w:tcBorders>
              <w:top w:val="nil"/>
              <w:left w:val="nil"/>
              <w:bottom w:val="single" w:sz="4" w:space="0" w:color="auto"/>
              <w:right w:val="single" w:sz="4" w:space="0" w:color="auto"/>
            </w:tcBorders>
            <w:shd w:val="clear" w:color="auto" w:fill="auto"/>
            <w:noWrap/>
            <w:vAlign w:val="center"/>
            <w:hideMark/>
          </w:tcPr>
          <w:p w14:paraId="4C9D7C5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50B894CF" w14:textId="77777777" w:rsidR="003C0D7A" w:rsidRPr="00C04827" w:rsidRDefault="003C0D7A" w:rsidP="00F55789">
            <w:pPr>
              <w:rPr>
                <w:color w:val="000000"/>
                <w:sz w:val="24"/>
              </w:rPr>
            </w:pPr>
            <w:r w:rsidRPr="00C04827">
              <w:rPr>
                <w:color w:val="000000"/>
                <w:sz w:val="24"/>
              </w:rPr>
              <w:t>As a System Administrator, I want the application to detect and notify me of data errors (rx data corruption or erroneous) so I can troubleshoot and resolve the errors in an expeditious manner.</w:t>
            </w:r>
          </w:p>
        </w:tc>
      </w:tr>
      <w:tr w:rsidR="003C0D7A" w:rsidRPr="00C04827" w14:paraId="06932810" w14:textId="77777777" w:rsidTr="00F55789">
        <w:trPr>
          <w:trHeight w:val="1575"/>
        </w:trPr>
        <w:tc>
          <w:tcPr>
            <w:tcW w:w="1095" w:type="dxa"/>
            <w:tcBorders>
              <w:top w:val="nil"/>
              <w:left w:val="single" w:sz="4" w:space="0" w:color="auto"/>
              <w:bottom w:val="single" w:sz="4" w:space="0" w:color="auto"/>
              <w:right w:val="single" w:sz="4" w:space="0" w:color="auto"/>
            </w:tcBorders>
            <w:shd w:val="clear" w:color="auto" w:fill="auto"/>
            <w:hideMark/>
          </w:tcPr>
          <w:p w14:paraId="131F9C14" w14:textId="77777777" w:rsidR="003C0D7A" w:rsidRPr="00C04827" w:rsidRDefault="00F0749E" w:rsidP="00F55789">
            <w:pPr>
              <w:rPr>
                <w:color w:val="0000FF"/>
                <w:sz w:val="24"/>
                <w:u w:val="single"/>
              </w:rPr>
            </w:pPr>
            <w:hyperlink r:id="rId80" w:history="1">
              <w:r w:rsidR="003C0D7A" w:rsidRPr="00C04827">
                <w:rPr>
                  <w:color w:val="0000FF"/>
                  <w:sz w:val="24"/>
                  <w:u w:val="single"/>
                </w:rPr>
                <w:t>PR-353</w:t>
              </w:r>
            </w:hyperlink>
          </w:p>
        </w:tc>
        <w:tc>
          <w:tcPr>
            <w:tcW w:w="3060" w:type="dxa"/>
            <w:tcBorders>
              <w:top w:val="nil"/>
              <w:left w:val="nil"/>
              <w:bottom w:val="single" w:sz="4" w:space="0" w:color="auto"/>
              <w:right w:val="single" w:sz="4" w:space="0" w:color="auto"/>
            </w:tcBorders>
            <w:shd w:val="clear" w:color="auto" w:fill="auto"/>
            <w:hideMark/>
          </w:tcPr>
          <w:p w14:paraId="3EB36855" w14:textId="77777777" w:rsidR="003C0D7A" w:rsidRPr="00C04827" w:rsidRDefault="003C0D7A" w:rsidP="00F55789">
            <w:pPr>
              <w:rPr>
                <w:color w:val="000000"/>
                <w:sz w:val="24"/>
              </w:rPr>
            </w:pPr>
            <w:r w:rsidRPr="00C04827">
              <w:rPr>
                <w:color w:val="000000"/>
                <w:sz w:val="24"/>
              </w:rPr>
              <w:t>As a Dashboard User, I want to access Dashboard "views" that summarize data for a specific facility service area, state, VISN, Region, or nationally per corresponding view (Facility, VISN, National).</w:t>
            </w:r>
          </w:p>
        </w:tc>
        <w:tc>
          <w:tcPr>
            <w:tcW w:w="5850" w:type="dxa"/>
            <w:tcBorders>
              <w:top w:val="nil"/>
              <w:left w:val="nil"/>
              <w:bottom w:val="single" w:sz="4" w:space="0" w:color="auto"/>
              <w:right w:val="single" w:sz="4" w:space="0" w:color="auto"/>
            </w:tcBorders>
            <w:shd w:val="clear" w:color="auto" w:fill="auto"/>
            <w:noWrap/>
            <w:hideMark/>
          </w:tcPr>
          <w:p w14:paraId="03B66025" w14:textId="77777777" w:rsidR="003C0D7A" w:rsidRPr="00C04827" w:rsidRDefault="003C0D7A" w:rsidP="00F55789">
            <w:pPr>
              <w:rPr>
                <w:color w:val="000000"/>
                <w:sz w:val="24"/>
              </w:rPr>
            </w:pPr>
            <w:r w:rsidRPr="00C04827">
              <w:rPr>
                <w:color w:val="000000"/>
                <w:sz w:val="24"/>
              </w:rPr>
              <w:t> </w:t>
            </w:r>
          </w:p>
        </w:tc>
      </w:tr>
      <w:tr w:rsidR="003C0D7A" w:rsidRPr="00C04827" w14:paraId="3367BC92"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56749F44" w14:textId="77777777" w:rsidR="003C0D7A" w:rsidRPr="00C04827" w:rsidRDefault="00F0749E" w:rsidP="00F55789">
            <w:pPr>
              <w:rPr>
                <w:color w:val="0000FF"/>
                <w:sz w:val="24"/>
                <w:u w:val="single"/>
              </w:rPr>
            </w:pPr>
            <w:hyperlink r:id="rId81" w:history="1">
              <w:r w:rsidR="003C0D7A" w:rsidRPr="00C04827">
                <w:rPr>
                  <w:color w:val="0000FF"/>
                  <w:sz w:val="24"/>
                  <w:u w:val="single"/>
                </w:rPr>
                <w:t>PR-1684</w:t>
              </w:r>
            </w:hyperlink>
          </w:p>
        </w:tc>
        <w:tc>
          <w:tcPr>
            <w:tcW w:w="3060" w:type="dxa"/>
            <w:tcBorders>
              <w:top w:val="nil"/>
              <w:left w:val="nil"/>
              <w:bottom w:val="single" w:sz="4" w:space="0" w:color="auto"/>
              <w:right w:val="single" w:sz="4" w:space="0" w:color="auto"/>
            </w:tcBorders>
            <w:shd w:val="clear" w:color="auto" w:fill="auto"/>
            <w:noWrap/>
            <w:hideMark/>
          </w:tcPr>
          <w:p w14:paraId="530EC90C"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7943A6ED" w14:textId="77777777" w:rsidR="003C0D7A" w:rsidRPr="00C04827" w:rsidRDefault="003C0D7A" w:rsidP="00F55789">
            <w:pPr>
              <w:rPr>
                <w:color w:val="000000"/>
                <w:sz w:val="24"/>
              </w:rPr>
            </w:pPr>
            <w:r w:rsidRPr="00C04827">
              <w:rPr>
                <w:color w:val="000000"/>
                <w:sz w:val="24"/>
              </w:rPr>
              <w:t>As a supervisor, I want to see a summary of how many Veterans are in the top .1% and 5% risk stratifications nationally.</w:t>
            </w:r>
          </w:p>
        </w:tc>
      </w:tr>
      <w:tr w:rsidR="003C0D7A" w:rsidRPr="00C04827" w14:paraId="06EC51C2"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2DBA0B3A" w14:textId="77777777" w:rsidR="003C0D7A" w:rsidRPr="00C04827" w:rsidRDefault="00F0749E" w:rsidP="00F55789">
            <w:pPr>
              <w:rPr>
                <w:color w:val="0000FF"/>
                <w:sz w:val="24"/>
                <w:u w:val="single"/>
              </w:rPr>
            </w:pPr>
            <w:hyperlink r:id="rId82" w:history="1">
              <w:r w:rsidR="003C0D7A" w:rsidRPr="00C04827">
                <w:rPr>
                  <w:color w:val="0000FF"/>
                  <w:sz w:val="24"/>
                  <w:u w:val="single"/>
                </w:rPr>
                <w:t>PR-1685</w:t>
              </w:r>
            </w:hyperlink>
          </w:p>
        </w:tc>
        <w:tc>
          <w:tcPr>
            <w:tcW w:w="3060" w:type="dxa"/>
            <w:tcBorders>
              <w:top w:val="nil"/>
              <w:left w:val="nil"/>
              <w:bottom w:val="single" w:sz="4" w:space="0" w:color="auto"/>
              <w:right w:val="single" w:sz="4" w:space="0" w:color="auto"/>
            </w:tcBorders>
            <w:shd w:val="clear" w:color="auto" w:fill="auto"/>
            <w:noWrap/>
            <w:hideMark/>
          </w:tcPr>
          <w:p w14:paraId="554D6FE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6CB0E32"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risk stratifications are associated with each VA Medical Center, nationally. </w:t>
            </w:r>
          </w:p>
        </w:tc>
      </w:tr>
      <w:tr w:rsidR="003C0D7A" w:rsidRPr="00C04827" w14:paraId="7D5F5A66"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33093ECB" w14:textId="77777777" w:rsidR="003C0D7A" w:rsidRPr="00C04827" w:rsidRDefault="00F0749E" w:rsidP="00F55789">
            <w:pPr>
              <w:rPr>
                <w:color w:val="0000FF"/>
                <w:sz w:val="24"/>
                <w:u w:val="single"/>
              </w:rPr>
            </w:pPr>
            <w:hyperlink r:id="rId83" w:history="1">
              <w:r w:rsidR="003C0D7A" w:rsidRPr="00C04827">
                <w:rPr>
                  <w:color w:val="0000FF"/>
                  <w:sz w:val="24"/>
                  <w:u w:val="single"/>
                </w:rPr>
                <w:t>PR-1686</w:t>
              </w:r>
            </w:hyperlink>
          </w:p>
        </w:tc>
        <w:tc>
          <w:tcPr>
            <w:tcW w:w="3060" w:type="dxa"/>
            <w:tcBorders>
              <w:top w:val="nil"/>
              <w:left w:val="nil"/>
              <w:bottom w:val="single" w:sz="4" w:space="0" w:color="auto"/>
              <w:right w:val="single" w:sz="4" w:space="0" w:color="auto"/>
            </w:tcBorders>
            <w:shd w:val="clear" w:color="auto" w:fill="auto"/>
            <w:noWrap/>
            <w:hideMark/>
          </w:tcPr>
          <w:p w14:paraId="04BAB7E2"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A2D0D2E" w14:textId="77777777" w:rsidR="003C0D7A" w:rsidRPr="00C04827" w:rsidRDefault="003C0D7A" w:rsidP="00F55789">
            <w:pPr>
              <w:rPr>
                <w:color w:val="000000"/>
                <w:sz w:val="24"/>
              </w:rPr>
            </w:pPr>
            <w:r w:rsidRPr="00C04827">
              <w:rPr>
                <w:color w:val="000000"/>
                <w:sz w:val="24"/>
              </w:rPr>
              <w:t xml:space="preserve">As a supervisor, I want to see a summary of how many Veterans are in each age group in the top .1% and 5% risk stratifications nationally. </w:t>
            </w:r>
          </w:p>
        </w:tc>
      </w:tr>
      <w:tr w:rsidR="003C0D7A" w:rsidRPr="00C04827" w14:paraId="305DCB2A"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4E1C0034" w14:textId="77777777" w:rsidR="003C0D7A" w:rsidRPr="00C04827" w:rsidRDefault="00F0749E" w:rsidP="00F55789">
            <w:pPr>
              <w:rPr>
                <w:color w:val="0000FF"/>
                <w:sz w:val="24"/>
                <w:u w:val="single"/>
              </w:rPr>
            </w:pPr>
            <w:hyperlink r:id="rId84" w:history="1">
              <w:r w:rsidR="003C0D7A" w:rsidRPr="00C04827">
                <w:rPr>
                  <w:color w:val="0000FF"/>
                  <w:sz w:val="24"/>
                  <w:u w:val="single"/>
                </w:rPr>
                <w:t>PR-1687</w:t>
              </w:r>
            </w:hyperlink>
          </w:p>
        </w:tc>
        <w:tc>
          <w:tcPr>
            <w:tcW w:w="3060" w:type="dxa"/>
            <w:tcBorders>
              <w:top w:val="nil"/>
              <w:left w:val="nil"/>
              <w:bottom w:val="single" w:sz="4" w:space="0" w:color="auto"/>
              <w:right w:val="single" w:sz="4" w:space="0" w:color="auto"/>
            </w:tcBorders>
            <w:shd w:val="clear" w:color="auto" w:fill="auto"/>
            <w:noWrap/>
            <w:hideMark/>
          </w:tcPr>
          <w:p w14:paraId="23409C31"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00B4BA5A"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served in the various US Military Branches. </w:t>
            </w:r>
          </w:p>
        </w:tc>
      </w:tr>
      <w:tr w:rsidR="003C0D7A" w:rsidRPr="00C04827" w14:paraId="0C1CFB28"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1947D424" w14:textId="77777777" w:rsidR="003C0D7A" w:rsidRPr="00C04827" w:rsidRDefault="00F0749E" w:rsidP="00F55789">
            <w:pPr>
              <w:rPr>
                <w:color w:val="0000FF"/>
                <w:sz w:val="24"/>
                <w:u w:val="single"/>
              </w:rPr>
            </w:pPr>
            <w:hyperlink r:id="rId85" w:history="1">
              <w:r w:rsidR="003C0D7A" w:rsidRPr="00C04827">
                <w:rPr>
                  <w:color w:val="0000FF"/>
                  <w:sz w:val="24"/>
                  <w:u w:val="single"/>
                </w:rPr>
                <w:t>PR-1688</w:t>
              </w:r>
            </w:hyperlink>
          </w:p>
        </w:tc>
        <w:tc>
          <w:tcPr>
            <w:tcW w:w="3060" w:type="dxa"/>
            <w:tcBorders>
              <w:top w:val="nil"/>
              <w:left w:val="nil"/>
              <w:bottom w:val="single" w:sz="4" w:space="0" w:color="auto"/>
              <w:right w:val="single" w:sz="4" w:space="0" w:color="auto"/>
            </w:tcBorders>
            <w:shd w:val="clear" w:color="auto" w:fill="auto"/>
            <w:noWrap/>
            <w:hideMark/>
          </w:tcPr>
          <w:p w14:paraId="73A22BCD"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2F773AF1" w14:textId="77777777" w:rsidR="003C0D7A" w:rsidRPr="00C04827" w:rsidRDefault="003C0D7A" w:rsidP="00F55789">
            <w:pPr>
              <w:rPr>
                <w:color w:val="000000"/>
                <w:sz w:val="24"/>
              </w:rPr>
            </w:pPr>
            <w:r w:rsidRPr="00C04827">
              <w:rPr>
                <w:color w:val="000000"/>
                <w:sz w:val="24"/>
              </w:rPr>
              <w:t xml:space="preserve">As a supervisor, I want to see a summary of how many Veterans are every outreach and intervention status in the top .1% and 5% risk stratifications nationally. </w:t>
            </w:r>
          </w:p>
        </w:tc>
      </w:tr>
      <w:tr w:rsidR="003C0D7A" w:rsidRPr="00C04827" w14:paraId="05F05D3C"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4EDBEB92" w14:textId="77777777" w:rsidR="003C0D7A" w:rsidRPr="00C04827" w:rsidRDefault="00F0749E" w:rsidP="00F55789">
            <w:pPr>
              <w:rPr>
                <w:color w:val="0000FF"/>
                <w:sz w:val="24"/>
                <w:u w:val="single"/>
              </w:rPr>
            </w:pPr>
            <w:hyperlink r:id="rId86" w:history="1">
              <w:r w:rsidR="003C0D7A" w:rsidRPr="00C04827">
                <w:rPr>
                  <w:color w:val="0000FF"/>
                  <w:sz w:val="24"/>
                  <w:u w:val="single"/>
                </w:rPr>
                <w:t>PR-1689</w:t>
              </w:r>
            </w:hyperlink>
          </w:p>
        </w:tc>
        <w:tc>
          <w:tcPr>
            <w:tcW w:w="3060" w:type="dxa"/>
            <w:tcBorders>
              <w:top w:val="nil"/>
              <w:left w:val="nil"/>
              <w:bottom w:val="single" w:sz="4" w:space="0" w:color="auto"/>
              <w:right w:val="single" w:sz="4" w:space="0" w:color="auto"/>
            </w:tcBorders>
            <w:shd w:val="clear" w:color="auto" w:fill="auto"/>
            <w:noWrap/>
            <w:hideMark/>
          </w:tcPr>
          <w:p w14:paraId="65E92929"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3CDD0407"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have been to a VA Mental Health clinic in the past 12 months. </w:t>
            </w:r>
          </w:p>
        </w:tc>
      </w:tr>
      <w:tr w:rsidR="003C0D7A" w:rsidRPr="00C04827" w14:paraId="570E5E99" w14:textId="77777777" w:rsidTr="00F55789">
        <w:trPr>
          <w:trHeight w:val="945"/>
        </w:trPr>
        <w:tc>
          <w:tcPr>
            <w:tcW w:w="1095" w:type="dxa"/>
            <w:tcBorders>
              <w:top w:val="nil"/>
              <w:left w:val="single" w:sz="4" w:space="0" w:color="auto"/>
              <w:bottom w:val="single" w:sz="4" w:space="0" w:color="auto"/>
              <w:right w:val="single" w:sz="4" w:space="0" w:color="auto"/>
            </w:tcBorders>
            <w:shd w:val="clear" w:color="auto" w:fill="auto"/>
            <w:hideMark/>
          </w:tcPr>
          <w:p w14:paraId="71356E5B" w14:textId="77777777" w:rsidR="003C0D7A" w:rsidRPr="00C04827" w:rsidRDefault="00F0749E" w:rsidP="00F55789">
            <w:pPr>
              <w:rPr>
                <w:color w:val="0000FF"/>
                <w:sz w:val="24"/>
                <w:u w:val="single"/>
              </w:rPr>
            </w:pPr>
            <w:hyperlink r:id="rId87" w:history="1">
              <w:r w:rsidR="003C0D7A" w:rsidRPr="00C04827">
                <w:rPr>
                  <w:color w:val="0000FF"/>
                  <w:sz w:val="24"/>
                  <w:u w:val="single"/>
                </w:rPr>
                <w:t>PR-1690</w:t>
              </w:r>
            </w:hyperlink>
          </w:p>
        </w:tc>
        <w:tc>
          <w:tcPr>
            <w:tcW w:w="3060" w:type="dxa"/>
            <w:tcBorders>
              <w:top w:val="nil"/>
              <w:left w:val="nil"/>
              <w:bottom w:val="single" w:sz="4" w:space="0" w:color="auto"/>
              <w:right w:val="single" w:sz="4" w:space="0" w:color="auto"/>
            </w:tcBorders>
            <w:shd w:val="clear" w:color="auto" w:fill="auto"/>
            <w:noWrap/>
            <w:hideMark/>
          </w:tcPr>
          <w:p w14:paraId="29D795AB"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4E95774B" w14:textId="77777777" w:rsidR="003C0D7A" w:rsidRPr="00C04827" w:rsidRDefault="003C0D7A" w:rsidP="00F55789">
            <w:pPr>
              <w:rPr>
                <w:color w:val="000000"/>
                <w:sz w:val="24"/>
              </w:rPr>
            </w:pPr>
            <w:r w:rsidRPr="00C04827">
              <w:rPr>
                <w:color w:val="000000"/>
                <w:sz w:val="24"/>
              </w:rPr>
              <w:t xml:space="preserve">As a supervisor, I want to see a summary of how many Veterans in the top .1% and 5% risk stratifications have specific diagnoses, nationally. </w:t>
            </w:r>
          </w:p>
        </w:tc>
      </w:tr>
      <w:tr w:rsidR="003C0D7A" w:rsidRPr="00C04827" w14:paraId="26B8AB48" w14:textId="77777777" w:rsidTr="00F55789">
        <w:trPr>
          <w:trHeight w:val="630"/>
        </w:trPr>
        <w:tc>
          <w:tcPr>
            <w:tcW w:w="1095" w:type="dxa"/>
            <w:tcBorders>
              <w:top w:val="nil"/>
              <w:left w:val="single" w:sz="4" w:space="0" w:color="auto"/>
              <w:bottom w:val="single" w:sz="4" w:space="0" w:color="auto"/>
              <w:right w:val="single" w:sz="4" w:space="0" w:color="auto"/>
            </w:tcBorders>
            <w:shd w:val="clear" w:color="auto" w:fill="auto"/>
            <w:hideMark/>
          </w:tcPr>
          <w:p w14:paraId="5D4FF211" w14:textId="77777777" w:rsidR="003C0D7A" w:rsidRPr="00C04827" w:rsidRDefault="00F0749E" w:rsidP="00F55789">
            <w:pPr>
              <w:rPr>
                <w:color w:val="0000FF"/>
                <w:sz w:val="24"/>
                <w:u w:val="single"/>
              </w:rPr>
            </w:pPr>
            <w:hyperlink r:id="rId88" w:history="1">
              <w:r w:rsidR="003C0D7A" w:rsidRPr="00C04827">
                <w:rPr>
                  <w:color w:val="0000FF"/>
                  <w:sz w:val="24"/>
                  <w:u w:val="single"/>
                </w:rPr>
                <w:t>PR-1692</w:t>
              </w:r>
            </w:hyperlink>
          </w:p>
        </w:tc>
        <w:tc>
          <w:tcPr>
            <w:tcW w:w="3060" w:type="dxa"/>
            <w:tcBorders>
              <w:top w:val="nil"/>
              <w:left w:val="nil"/>
              <w:bottom w:val="single" w:sz="4" w:space="0" w:color="auto"/>
              <w:right w:val="single" w:sz="4" w:space="0" w:color="auto"/>
            </w:tcBorders>
            <w:shd w:val="clear" w:color="auto" w:fill="auto"/>
            <w:noWrap/>
            <w:hideMark/>
          </w:tcPr>
          <w:p w14:paraId="5F0651E3" w14:textId="77777777" w:rsidR="003C0D7A" w:rsidRPr="00C04827" w:rsidRDefault="003C0D7A" w:rsidP="00F55789">
            <w:pPr>
              <w:rPr>
                <w:color w:val="000000"/>
                <w:sz w:val="24"/>
              </w:rPr>
            </w:pPr>
            <w:r w:rsidRPr="00C04827">
              <w:rPr>
                <w:color w:val="000000"/>
                <w:sz w:val="24"/>
              </w:rPr>
              <w:t> </w:t>
            </w:r>
          </w:p>
        </w:tc>
        <w:tc>
          <w:tcPr>
            <w:tcW w:w="5850" w:type="dxa"/>
            <w:tcBorders>
              <w:top w:val="nil"/>
              <w:left w:val="nil"/>
              <w:bottom w:val="single" w:sz="4" w:space="0" w:color="auto"/>
              <w:right w:val="single" w:sz="4" w:space="0" w:color="auto"/>
            </w:tcBorders>
            <w:shd w:val="clear" w:color="auto" w:fill="auto"/>
            <w:hideMark/>
          </w:tcPr>
          <w:p w14:paraId="108057E5" w14:textId="77777777" w:rsidR="003C0D7A" w:rsidRPr="00C04827" w:rsidRDefault="003C0D7A" w:rsidP="00F55789">
            <w:pPr>
              <w:rPr>
                <w:color w:val="000000"/>
                <w:sz w:val="24"/>
              </w:rPr>
            </w:pPr>
            <w:r w:rsidRPr="00C04827">
              <w:rPr>
                <w:color w:val="000000"/>
                <w:sz w:val="24"/>
              </w:rPr>
              <w:t>As a supervisor, I want to see a summary of how many Veterans in the top .1% and 5% have been flagged as high risk for suicide in SPAN.</w:t>
            </w:r>
          </w:p>
        </w:tc>
      </w:tr>
    </w:tbl>
    <w:p w14:paraId="6DF3B434" w14:textId="77777777" w:rsidR="00B21C90" w:rsidRDefault="00B21C90" w:rsidP="005D10E4">
      <w:pPr>
        <w:pStyle w:val="BodyText"/>
      </w:pPr>
    </w:p>
    <w:p w14:paraId="395526ED" w14:textId="77777777" w:rsidR="00BE0780" w:rsidRPr="00B21C90" w:rsidRDefault="00BE0780" w:rsidP="005D10E4">
      <w:pPr>
        <w:pStyle w:val="BodyText"/>
      </w:pPr>
    </w:p>
    <w:p w14:paraId="12C32BA4" w14:textId="77777777" w:rsidR="009E791F" w:rsidRDefault="009E791F" w:rsidP="009E791F">
      <w:pPr>
        <w:pStyle w:val="Heading1"/>
      </w:pPr>
      <w:bookmarkStart w:id="31" w:name="ColumnTitle_06"/>
      <w:bookmarkStart w:id="32" w:name="_Toc427339286"/>
      <w:bookmarkEnd w:id="31"/>
      <w:r>
        <w:lastRenderedPageBreak/>
        <w:t>Conceptual Design</w:t>
      </w:r>
      <w:bookmarkEnd w:id="32"/>
    </w:p>
    <w:p w14:paraId="646DE860" w14:textId="77777777" w:rsidR="009E791F" w:rsidRDefault="009E791F" w:rsidP="009E791F">
      <w:pPr>
        <w:pStyle w:val="Heading2"/>
      </w:pPr>
      <w:bookmarkStart w:id="33" w:name="_Toc405813791"/>
      <w:bookmarkStart w:id="34" w:name="_Toc405814791"/>
      <w:bookmarkStart w:id="35" w:name="_Toc427339287"/>
      <w:bookmarkEnd w:id="33"/>
      <w:bookmarkEnd w:id="34"/>
      <w:r>
        <w:t>Conceptual Application Design</w:t>
      </w:r>
      <w:bookmarkEnd w:id="35"/>
    </w:p>
    <w:p w14:paraId="3F0D18D6" w14:textId="77777777" w:rsidR="00F0749E" w:rsidRDefault="009E791F" w:rsidP="00F0749E">
      <w:pPr>
        <w:pStyle w:val="PSPBodytext"/>
      </w:pPr>
      <w:r>
        <w:t xml:space="preserve">The application design </w:t>
      </w:r>
      <w:r w:rsidR="00C80284">
        <w:t>centers on the Reach Database a</w:t>
      </w:r>
      <w:r w:rsidRPr="00453DC8">
        <w:t xml:space="preserve">s depicted in </w:t>
      </w:r>
      <w:r w:rsidR="00C80284">
        <w:t xml:space="preserve">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F0749E" w:rsidRPr="00F0749E">
        <w:drawing>
          <wp:inline distT="0" distB="0" distL="0" distR="0" wp14:anchorId="1B90A174" wp14:editId="7167696F">
            <wp:extent cx="3743982" cy="28041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3743982" cy="2804160"/>
                    </a:xfrm>
                    <a:prstGeom prst="rect">
                      <a:avLst/>
                    </a:prstGeom>
                    <a:noFill/>
                    <a:ln>
                      <a:noFill/>
                    </a:ln>
                  </pic:spPr>
                </pic:pic>
              </a:graphicData>
            </a:graphic>
          </wp:inline>
        </w:drawing>
      </w:r>
    </w:p>
    <w:p w14:paraId="747EA620" w14:textId="77777777" w:rsidR="00F0749E" w:rsidRDefault="00F0749E" w:rsidP="00F0749E">
      <w:pPr>
        <w:pStyle w:val="PSPBodytext"/>
      </w:pPr>
      <w:r>
        <w:rPr>
          <w:noProof/>
        </w:rPr>
        <w:t>Figure</w:t>
      </w:r>
      <w:r>
        <w:t xml:space="preserve"> 8: Application Design</w:t>
      </w:r>
    </w:p>
    <w:p w14:paraId="53D56029" w14:textId="0D15705A" w:rsidR="009E791F" w:rsidRPr="00B04F1B" w:rsidRDefault="009E791F" w:rsidP="00BE0780">
      <w:pPr>
        <w:pStyle w:val="PSPBodytext"/>
      </w:pPr>
      <w:r>
        <w:rPr>
          <w:b/>
          <w:color w:val="DC6900"/>
        </w:rPr>
        <w:fldChar w:fldCharType="end"/>
      </w:r>
      <w:r w:rsidR="00C80284" w:rsidRPr="005D10E4">
        <w:rPr>
          <w:color w:val="000000" w:themeColor="text1"/>
        </w:rPr>
        <w:t xml:space="preserve">.  </w:t>
      </w:r>
      <w:r w:rsidR="00C80284">
        <w:rPr>
          <w:color w:val="000000" w:themeColor="text1"/>
        </w:rPr>
        <w:t>Veteran d</w:t>
      </w:r>
      <w:r w:rsidR="00C80284" w:rsidRPr="005D10E4">
        <w:rPr>
          <w:color w:val="000000" w:themeColor="text1"/>
        </w:rPr>
        <w:t>ata flow</w:t>
      </w:r>
      <w:r w:rsidR="00C80284">
        <w:rPr>
          <w:color w:val="000000" w:themeColor="text1"/>
        </w:rPr>
        <w:t>s</w:t>
      </w:r>
      <w:r w:rsidR="00C80284" w:rsidRPr="005D10E4">
        <w:rPr>
          <w:color w:val="000000" w:themeColor="text1"/>
        </w:rPr>
        <w:t xml:space="preserve"> in from VA sources, initially CDW</w:t>
      </w:r>
      <w:r w:rsidR="00C80284" w:rsidRPr="00C80284">
        <w:rPr>
          <w:color w:val="000000" w:themeColor="text1"/>
        </w:rPr>
        <w:t xml:space="preserve">, </w:t>
      </w:r>
      <w:r w:rsidR="00C80284">
        <w:rPr>
          <w:color w:val="000000" w:themeColor="text1"/>
        </w:rPr>
        <w:t>and is processed through a Risk Assessment which categorizes each Veteran at a risk level.</w:t>
      </w:r>
      <w:r w:rsidR="009C5832">
        <w:rPr>
          <w:color w:val="000000" w:themeColor="text1"/>
        </w:rPr>
        <w:t xml:space="preserve">  Based on requirements, the IRDS Dashboard and Direct Message notification process will interact with veteran data to provide support through visualizations and notifications to VA SPCs.</w:t>
      </w:r>
    </w:p>
    <w:p w14:paraId="3BD6D691" w14:textId="77777777" w:rsidR="00BA4E03" w:rsidRDefault="00BA4E03">
      <w:pPr>
        <w:pStyle w:val="Caption"/>
      </w:pPr>
      <w:bookmarkStart w:id="36" w:name="_Ref405882248"/>
      <w:r>
        <w:rPr>
          <w:noProof/>
          <w:color w:val="000000" w:themeColor="text1"/>
        </w:rPr>
        <w:lastRenderedPageBreak/>
        <w:drawing>
          <wp:inline distT="0" distB="0" distL="0" distR="0" wp14:anchorId="1B90A174" wp14:editId="7167696F">
            <wp:extent cx="3743982" cy="28041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3743982" cy="2804160"/>
                    </a:xfrm>
                    <a:prstGeom prst="rect">
                      <a:avLst/>
                    </a:prstGeom>
                    <a:noFill/>
                    <a:ln>
                      <a:noFill/>
                    </a:ln>
                  </pic:spPr>
                </pic:pic>
              </a:graphicData>
            </a:graphic>
          </wp:inline>
        </w:drawing>
      </w:r>
    </w:p>
    <w:p w14:paraId="3BF25211" w14:textId="77777777" w:rsidR="00BA4E03" w:rsidRDefault="00BA4E03">
      <w:pPr>
        <w:pStyle w:val="Caption"/>
      </w:pPr>
      <w:r>
        <w:t xml:space="preserve">Figure </w:t>
      </w:r>
      <w:fldSimple w:instr=" SEQ Figure \* ARABIC ">
        <w:r w:rsidR="00F0749E">
          <w:rPr>
            <w:noProof/>
          </w:rPr>
          <w:t>8</w:t>
        </w:r>
      </w:fldSimple>
      <w:r w:rsidR="005001CF">
        <w:t>: Application Design</w:t>
      </w:r>
    </w:p>
    <w:bookmarkEnd w:id="36"/>
    <w:p w14:paraId="5A432466" w14:textId="77777777" w:rsidR="009E791F" w:rsidRPr="00B04F1B" w:rsidRDefault="009E791F" w:rsidP="009E791F">
      <w:pPr>
        <w:pStyle w:val="Caption"/>
      </w:pPr>
    </w:p>
    <w:p w14:paraId="5CD84F2B" w14:textId="77777777" w:rsidR="009E791F" w:rsidRDefault="009E791F" w:rsidP="009E791F">
      <w:pPr>
        <w:pStyle w:val="InstructionalText1"/>
      </w:pPr>
    </w:p>
    <w:p w14:paraId="716216F5" w14:textId="77777777" w:rsidR="009E791F" w:rsidRDefault="009E791F" w:rsidP="009E791F">
      <w:pPr>
        <w:pStyle w:val="Heading3"/>
      </w:pPr>
      <w:bookmarkStart w:id="37" w:name="_Toc427339288"/>
      <w:r>
        <w:t>Application Context</w:t>
      </w:r>
      <w:bookmarkEnd w:id="37"/>
    </w:p>
    <w:p w14:paraId="5B17BC40" w14:textId="77777777" w:rsidR="009E791F"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14:paraId="389DB7D8" w14:textId="77777777" w:rsidR="00642E79" w:rsidRPr="00C83EC8" w:rsidRDefault="00642E79" w:rsidP="009E791F">
      <w:pPr>
        <w:pStyle w:val="InstructionalBullet1"/>
        <w:numPr>
          <w:ilvl w:val="0"/>
          <w:numId w:val="0"/>
        </w:numPr>
        <w:rPr>
          <w:i w:val="0"/>
          <w:color w:val="auto"/>
        </w:rPr>
      </w:pPr>
    </w:p>
    <w:p w14:paraId="15A2B615" w14:textId="77777777" w:rsidR="00A06BF2" w:rsidRDefault="009E791F" w:rsidP="00CA5E2C">
      <w:pPr>
        <w:pStyle w:val="PSPGraphic"/>
        <w:keepNext/>
      </w:pPr>
      <w:r w:rsidRPr="00453DC8">
        <w:rPr>
          <w:noProof/>
        </w:rPr>
        <w:drawing>
          <wp:inline distT="0" distB="0" distL="0" distR="0" wp14:anchorId="7B27B4B1" wp14:editId="28A8149B">
            <wp:extent cx="4716379" cy="24012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4716379" cy="2401290"/>
                    </a:xfrm>
                    <a:prstGeom prst="rect">
                      <a:avLst/>
                    </a:prstGeom>
                    <a:ln>
                      <a:noFill/>
                    </a:ln>
                    <a:extLst>
                      <a:ext uri="{53640926-AAD7-44D8-BBD7-CCE9431645EC}">
                        <a14:shadowObscured xmlns:a14="http://schemas.microsoft.com/office/drawing/2010/main"/>
                      </a:ext>
                    </a:extLst>
                  </pic:spPr>
                </pic:pic>
              </a:graphicData>
            </a:graphic>
          </wp:inline>
        </w:drawing>
      </w:r>
    </w:p>
    <w:p w14:paraId="1E300A97" w14:textId="77777777" w:rsidR="009E791F" w:rsidRDefault="00A06BF2" w:rsidP="00CA5E2C">
      <w:pPr>
        <w:pStyle w:val="Caption"/>
      </w:pPr>
      <w:r>
        <w:t xml:space="preserve">Figure </w:t>
      </w:r>
      <w:fldSimple w:instr=" SEQ Figure \* ARABIC ">
        <w:r w:rsidR="00F0749E">
          <w:rPr>
            <w:noProof/>
          </w:rPr>
          <w:t>9</w:t>
        </w:r>
      </w:fldSimple>
      <w:r>
        <w:t>: System Diagram</w:t>
      </w:r>
    </w:p>
    <w:p w14:paraId="3412F6DB" w14:textId="77777777" w:rsidR="009E791F" w:rsidRDefault="009E791F" w:rsidP="009E791F">
      <w:pPr>
        <w:pStyle w:val="PSPFigureCaption"/>
        <w:keepNext/>
        <w:numPr>
          <w:ilvl w:val="0"/>
          <w:numId w:val="0"/>
        </w:numPr>
        <w:jc w:val="left"/>
      </w:pPr>
    </w:p>
    <w:p w14:paraId="56950BA5" w14:textId="77777777" w:rsidR="009E791F" w:rsidRDefault="009E791F" w:rsidP="009E791F">
      <w:pPr>
        <w:pStyle w:val="BodyText"/>
        <w:jc w:val="both"/>
        <w:rPr>
          <w:rFonts w:ascii="Arial" w:hAnsi="Arial"/>
        </w:rPr>
      </w:pPr>
    </w:p>
    <w:p w14:paraId="2EEC9BD9" w14:textId="77777777" w:rsidR="009E791F" w:rsidRDefault="009E791F" w:rsidP="009E791F">
      <w:pPr>
        <w:pStyle w:val="Caption"/>
      </w:pPr>
      <w:r>
        <w:lastRenderedPageBreak/>
        <w:t xml:space="preserve">Table </w:t>
      </w:r>
      <w:fldSimple w:instr=" SEQ Table \* ARABIC ">
        <w:r w:rsidR="00F0749E">
          <w:rPr>
            <w:noProof/>
          </w:rPr>
          <w:t>4</w:t>
        </w:r>
      </w:fldSimple>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3532"/>
        <w:gridCol w:w="1466"/>
        <w:gridCol w:w="1479"/>
      </w:tblGrid>
      <w:tr w:rsidR="002C77AB" w:rsidRPr="005422A9" w14:paraId="4E7057D7" w14:textId="77777777" w:rsidTr="002C77AB">
        <w:trPr>
          <w:cantSplit/>
          <w:tblHeader/>
        </w:trPr>
        <w:tc>
          <w:tcPr>
            <w:tcW w:w="1081" w:type="pct"/>
            <w:shd w:val="clear" w:color="auto" w:fill="F2F2F2" w:themeFill="background1" w:themeFillShade="F2"/>
          </w:tcPr>
          <w:p w14:paraId="4623A4AE" w14:textId="77777777" w:rsidR="002C77AB" w:rsidRPr="00C83EC8" w:rsidRDefault="002C77AB" w:rsidP="00666F97">
            <w:pPr>
              <w:pStyle w:val="TableHeading"/>
              <w:rPr>
                <w:rFonts w:ascii="Times New Roman" w:hAnsi="Times New Roman" w:cs="Times New Roman"/>
              </w:rPr>
            </w:pPr>
            <w:bookmarkStart w:id="38" w:name="ColumnTitle_12"/>
            <w:bookmarkEnd w:id="38"/>
            <w:r w:rsidRPr="00C83EC8">
              <w:rPr>
                <w:rFonts w:ascii="Times New Roman" w:hAnsi="Times New Roman" w:cs="Times New Roman"/>
              </w:rPr>
              <w:t>Name</w:t>
            </w:r>
          </w:p>
        </w:tc>
        <w:tc>
          <w:tcPr>
            <w:tcW w:w="2137" w:type="pct"/>
            <w:shd w:val="clear" w:color="auto" w:fill="F2F2F2" w:themeFill="background1" w:themeFillShade="F2"/>
          </w:tcPr>
          <w:p w14:paraId="607180AC"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14:paraId="7D62420A"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14:paraId="3D8C67A1" w14:textId="77777777"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14:paraId="312E11CC" w14:textId="77777777" w:rsidTr="002C77AB">
        <w:trPr>
          <w:cantSplit/>
        </w:trPr>
        <w:tc>
          <w:tcPr>
            <w:tcW w:w="1081" w:type="pct"/>
            <w:shd w:val="clear" w:color="auto" w:fill="auto"/>
          </w:tcPr>
          <w:p w14:paraId="46E6B077" w14:textId="77777777"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14:paraId="1B0CAB83" w14:textId="77777777"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14:paraId="501C71BE" w14:textId="77777777"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14:paraId="6E4465DB" w14:textId="77777777" w:rsidR="002C77AB" w:rsidRPr="00F36170" w:rsidRDefault="002C77AB" w:rsidP="00666F97">
            <w:pPr>
              <w:pStyle w:val="InstructionalTable"/>
              <w:rPr>
                <w:i w:val="0"/>
                <w:color w:val="auto"/>
              </w:rPr>
            </w:pPr>
            <w:r w:rsidRPr="00F36170">
              <w:rPr>
                <w:i w:val="0"/>
                <w:color w:val="auto"/>
              </w:rPr>
              <w:t>Reach DB,</w:t>
            </w:r>
          </w:p>
          <w:p w14:paraId="5104689C" w14:textId="77777777" w:rsidR="002C77AB" w:rsidRPr="00117C68" w:rsidRDefault="002C77AB" w:rsidP="00666F97">
            <w:pPr>
              <w:pStyle w:val="TableText"/>
            </w:pPr>
            <w:r w:rsidRPr="00C83EC8">
              <w:rPr>
                <w:rFonts w:ascii="Times New Roman" w:hAnsi="Times New Roman" w:cs="Times New Roman"/>
              </w:rPr>
              <w:t>VA Users</w:t>
            </w:r>
          </w:p>
        </w:tc>
      </w:tr>
      <w:tr w:rsidR="002C77AB" w:rsidRPr="005422A9" w14:paraId="5853CD32" w14:textId="77777777" w:rsidTr="002C77AB">
        <w:trPr>
          <w:cantSplit/>
        </w:trPr>
        <w:tc>
          <w:tcPr>
            <w:tcW w:w="1081" w:type="pct"/>
            <w:shd w:val="clear" w:color="auto" w:fill="auto"/>
          </w:tcPr>
          <w:p w14:paraId="4F6D92E1" w14:textId="77777777"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14:paraId="39A89E6D" w14:textId="77777777"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14:paraId="14D28987" w14:textId="77777777"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14:paraId="6BF2AFEB" w14:textId="77777777"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14:paraId="279B0BD2" w14:textId="77777777" w:rsidTr="002C77AB">
        <w:trPr>
          <w:cantSplit/>
        </w:trPr>
        <w:tc>
          <w:tcPr>
            <w:tcW w:w="1081" w:type="pct"/>
            <w:shd w:val="clear" w:color="auto" w:fill="auto"/>
          </w:tcPr>
          <w:p w14:paraId="21F3D6B3" w14:textId="77777777"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14:paraId="22805B35" w14:textId="77777777"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14:paraId="3137D35A" w14:textId="77777777"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14:paraId="45B3E808" w14:textId="77777777" w:rsidR="002C77AB" w:rsidRPr="005422A9" w:rsidRDefault="002C77AB" w:rsidP="00666F97">
            <w:pPr>
              <w:pStyle w:val="InstructionalTable"/>
              <w:rPr>
                <w:i w:val="0"/>
                <w:color w:val="auto"/>
              </w:rPr>
            </w:pPr>
            <w:r w:rsidRPr="005422A9">
              <w:rPr>
                <w:i w:val="0"/>
                <w:color w:val="auto"/>
              </w:rPr>
              <w:t>Reach DB,</w:t>
            </w:r>
          </w:p>
          <w:p w14:paraId="21D9478F" w14:textId="77777777" w:rsidR="002C77AB" w:rsidRPr="00F7120F" w:rsidRDefault="002C77AB" w:rsidP="00666F97">
            <w:pPr>
              <w:pStyle w:val="InstructionalTable"/>
              <w:rPr>
                <w:i w:val="0"/>
                <w:color w:val="auto"/>
              </w:rPr>
            </w:pPr>
            <w:r w:rsidRPr="00C83EC8">
              <w:rPr>
                <w:i w:val="0"/>
                <w:color w:val="auto"/>
              </w:rPr>
              <w:t>VA Users</w:t>
            </w:r>
          </w:p>
        </w:tc>
      </w:tr>
      <w:tr w:rsidR="002C77AB" w:rsidRPr="005422A9" w14:paraId="4C152C0A" w14:textId="77777777" w:rsidTr="002C77AB">
        <w:trPr>
          <w:cantSplit/>
        </w:trPr>
        <w:tc>
          <w:tcPr>
            <w:tcW w:w="1081" w:type="pct"/>
            <w:shd w:val="clear" w:color="auto" w:fill="auto"/>
          </w:tcPr>
          <w:p w14:paraId="02214D16" w14:textId="77777777" w:rsidR="002C77AB" w:rsidRPr="005422A9" w:rsidRDefault="002C77AB" w:rsidP="00666F97">
            <w:pPr>
              <w:pStyle w:val="InstructionalTable"/>
              <w:rPr>
                <w:i w:val="0"/>
                <w:color w:val="auto"/>
              </w:rPr>
            </w:pPr>
            <w:r w:rsidRPr="005422A9">
              <w:rPr>
                <w:i w:val="0"/>
                <w:color w:val="auto"/>
              </w:rPr>
              <w:t>Reach DB</w:t>
            </w:r>
          </w:p>
        </w:tc>
        <w:tc>
          <w:tcPr>
            <w:tcW w:w="2137" w:type="pct"/>
            <w:shd w:val="clear" w:color="auto" w:fill="auto"/>
          </w:tcPr>
          <w:p w14:paraId="5296F7A5" w14:textId="77777777"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14:paraId="04A746B2" w14:textId="77777777"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14:paraId="204FC54D" w14:textId="77777777" w:rsidR="002C77AB" w:rsidRPr="005422A9" w:rsidRDefault="002C77AB" w:rsidP="00666F97">
            <w:pPr>
              <w:pStyle w:val="InstructionalTable"/>
              <w:rPr>
                <w:i w:val="0"/>
                <w:color w:val="auto"/>
              </w:rPr>
            </w:pPr>
            <w:r w:rsidRPr="005422A9">
              <w:rPr>
                <w:i w:val="0"/>
                <w:color w:val="auto"/>
              </w:rPr>
              <w:t>Dashboard,</w:t>
            </w:r>
          </w:p>
          <w:p w14:paraId="2F50DC03" w14:textId="77777777" w:rsidR="002C77AB" w:rsidRPr="005422A9" w:rsidRDefault="002C77AB" w:rsidP="00666F97">
            <w:pPr>
              <w:pStyle w:val="InstructionalTable"/>
              <w:rPr>
                <w:i w:val="0"/>
                <w:color w:val="auto"/>
              </w:rPr>
            </w:pPr>
            <w:r w:rsidRPr="005422A9">
              <w:rPr>
                <w:i w:val="0"/>
                <w:color w:val="auto"/>
              </w:rPr>
              <w:t>SDR, VLER Direct, External  Sources</w:t>
            </w:r>
          </w:p>
        </w:tc>
      </w:tr>
    </w:tbl>
    <w:p w14:paraId="63476A60" w14:textId="77777777" w:rsidR="009E791F" w:rsidRDefault="009E791F" w:rsidP="009E791F">
      <w:pPr>
        <w:pStyle w:val="Caption"/>
        <w:jc w:val="left"/>
      </w:pPr>
      <w:bookmarkStart w:id="39" w:name="ColumnTitle_13"/>
      <w:bookmarkStart w:id="40" w:name="ColumnTitle_14"/>
      <w:bookmarkEnd w:id="39"/>
      <w:bookmarkEnd w:id="40"/>
    </w:p>
    <w:p w14:paraId="45C8D08C" w14:textId="77777777" w:rsidR="009E791F" w:rsidRPr="00072EA7" w:rsidRDefault="009E791F" w:rsidP="009E791F">
      <w:pPr>
        <w:pStyle w:val="BodyText"/>
      </w:pPr>
    </w:p>
    <w:p w14:paraId="43F5655F" w14:textId="77777777" w:rsidR="009E791F" w:rsidRPr="00E76A75" w:rsidRDefault="009E791F" w:rsidP="009E791F">
      <w:pPr>
        <w:pStyle w:val="Heading3"/>
        <w:rPr>
          <w:rFonts w:eastAsia="Times"/>
        </w:rPr>
      </w:pPr>
      <w:bookmarkStart w:id="41" w:name="ColumnTitle_15"/>
      <w:bookmarkStart w:id="42" w:name="_Toc427339289"/>
      <w:bookmarkEnd w:id="41"/>
      <w:r w:rsidRPr="00E76A75">
        <w:rPr>
          <w:rFonts w:eastAsia="Times"/>
        </w:rPr>
        <w:t>High-Level Application Design</w:t>
      </w:r>
      <w:bookmarkEnd w:id="42"/>
    </w:p>
    <w:p w14:paraId="383ED789" w14:textId="77777777" w:rsidR="009E791F" w:rsidRDefault="009E791F" w:rsidP="009E791F">
      <w:pPr>
        <w:pStyle w:val="PSPBodytext"/>
        <w:jc w:val="center"/>
      </w:pPr>
    </w:p>
    <w:p w14:paraId="5DDF7D6E" w14:textId="77777777"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w:t>
      </w:r>
      <w:r w:rsidR="00865282">
        <w:t>s</w:t>
      </w:r>
      <w:r w:rsidR="00E64F98">
        <w:t xml:space="preserve"> of Veteran suicide. </w:t>
      </w:r>
    </w:p>
    <w:p w14:paraId="61DBDCEB" w14:textId="7FBD4F58"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 xml:space="preserve">The design of the dashboard will involve the input of stakeholders and end users.  The application will leverage a Node.js </w:t>
      </w:r>
      <w:r>
        <w:lastRenderedPageBreak/>
        <w:t xml:space="preserve">runtime environment, which will manage the server-side functions (http server, database connections, APIs, and </w:t>
      </w:r>
      <w:r w:rsidR="000A2832">
        <w:t xml:space="preserve">REST API </w:t>
      </w:r>
      <w:r>
        <w:t>interfaces).  The visualization components will be browser based and built using Angular.js, an open source web application framework.  This will provide for flexibility and ease of coding.</w:t>
      </w:r>
    </w:p>
    <w:p w14:paraId="4AB71C28" w14:textId="2B58A6E5" w:rsidR="009E791F" w:rsidRPr="00453DC8" w:rsidRDefault="009E791F" w:rsidP="009E791F">
      <w:pPr>
        <w:pStyle w:val="Caption"/>
      </w:pPr>
      <w:r>
        <w:object w:dxaOrig="11985" w:dyaOrig="6210" w14:anchorId="21766AF5">
          <v:shape id="_x0000_i1028" type="#_x0000_t75" style="width:468pt;height:244.05pt" o:ole="" o:allowoverlap="f">
            <v:imagedata r:id="rId91" o:title=""/>
          </v:shape>
          <o:OLEObject Type="Embed" ProgID="Visio.Drawing.11" ShapeID="_x0000_i1028" DrawAspect="Content" ObjectID="_1501081268" r:id="rId92"/>
        </w:object>
      </w:r>
    </w:p>
    <w:p w14:paraId="6DBFFCE0" w14:textId="77777777" w:rsidR="009E791F" w:rsidRDefault="009E791F" w:rsidP="00A06BF2">
      <w:pPr>
        <w:pStyle w:val="Caption"/>
      </w:pPr>
    </w:p>
    <w:p w14:paraId="79550F1D" w14:textId="77777777" w:rsidR="00A06BF2" w:rsidRDefault="00A06BF2" w:rsidP="00A06BF2">
      <w:pPr>
        <w:pStyle w:val="Caption"/>
      </w:pPr>
      <w:bookmarkStart w:id="43" w:name="_Ref340578535"/>
      <w:r>
        <w:t xml:space="preserve">Figure </w:t>
      </w:r>
      <w:fldSimple w:instr=" SEQ Figure \* ARABIC ">
        <w:r w:rsidR="00F0749E">
          <w:rPr>
            <w:noProof/>
          </w:rPr>
          <w:t>10</w:t>
        </w:r>
      </w:fldSimple>
      <w:r>
        <w:t xml:space="preserve">: </w:t>
      </w:r>
      <w:r>
        <w:rPr>
          <w:noProof/>
        </w:rPr>
        <w:t>Conceptual Dashboard Application Design</w:t>
      </w:r>
    </w:p>
    <w:p w14:paraId="4F31C18C" w14:textId="77777777" w:rsidR="009E791F" w:rsidRDefault="009E791F" w:rsidP="00CA5E2C">
      <w:pPr>
        <w:pStyle w:val="Caption"/>
      </w:pPr>
    </w:p>
    <w:p w14:paraId="42DAF4FF" w14:textId="77777777" w:rsidR="009E791F" w:rsidRPr="008D0221" w:rsidRDefault="009E791F" w:rsidP="009E791F">
      <w:pPr>
        <w:pStyle w:val="Heading2"/>
        <w:rPr>
          <w:rFonts w:eastAsia="Times"/>
          <w:snapToGrid w:val="0"/>
        </w:rPr>
      </w:pPr>
      <w:bookmarkStart w:id="44" w:name="_Toc427339290"/>
      <w:bookmarkEnd w:id="43"/>
      <w:r w:rsidRPr="008D0221">
        <w:rPr>
          <w:rFonts w:eastAsia="Times"/>
        </w:rPr>
        <w:t>Conceptual</w:t>
      </w:r>
      <w:r w:rsidRPr="008D0221">
        <w:rPr>
          <w:rFonts w:eastAsia="Times"/>
          <w:snapToGrid w:val="0"/>
        </w:rPr>
        <w:t xml:space="preserve"> Data Design</w:t>
      </w:r>
      <w:bookmarkEnd w:id="44"/>
    </w:p>
    <w:p w14:paraId="64F5AC02" w14:textId="77777777" w:rsidR="009E791F" w:rsidRPr="008D0221" w:rsidRDefault="009E791F" w:rsidP="009E791F">
      <w:pPr>
        <w:pStyle w:val="Heading3"/>
        <w:rPr>
          <w:rFonts w:eastAsia="Times"/>
        </w:rPr>
      </w:pPr>
      <w:bookmarkStart w:id="45" w:name="_Toc351469582"/>
      <w:bookmarkStart w:id="46" w:name="_Toc374440954"/>
      <w:bookmarkStart w:id="47" w:name="_Toc427339291"/>
      <w:r w:rsidRPr="008D0221">
        <w:rPr>
          <w:rFonts w:eastAsia="Times"/>
        </w:rPr>
        <w:t>Project Conceptual Data Model</w:t>
      </w:r>
      <w:bookmarkEnd w:id="45"/>
      <w:bookmarkEnd w:id="46"/>
      <w:bookmarkEnd w:id="47"/>
    </w:p>
    <w:p w14:paraId="3FD4AC9B" w14:textId="77777777" w:rsidR="009E791F" w:rsidRDefault="009E791F" w:rsidP="009E791F">
      <w:pPr>
        <w:pStyle w:val="InstructionalText1"/>
      </w:pPr>
    </w:p>
    <w:p w14:paraId="5CEE9504" w14:textId="77777777" w:rsidR="008A45BE" w:rsidRPr="008A45BE" w:rsidRDefault="008A45BE" w:rsidP="008A45BE">
      <w:pPr>
        <w:rPr>
          <w:sz w:val="24"/>
        </w:rPr>
      </w:pPr>
      <w:r w:rsidRPr="008A45BE">
        <w:rPr>
          <w:sz w:val="24"/>
        </w:rPr>
        <w:t>The Reach Database contains the following tables:</w:t>
      </w:r>
    </w:p>
    <w:p w14:paraId="47D7AB12" w14:textId="77777777" w:rsidR="008A45BE" w:rsidRPr="008A45BE" w:rsidRDefault="008A45BE" w:rsidP="008A45BE">
      <w:pPr>
        <w:rPr>
          <w:sz w:val="24"/>
        </w:rPr>
      </w:pPr>
    </w:p>
    <w:p w14:paraId="37CAAB9B" w14:textId="77777777" w:rsidR="008A45BE" w:rsidRPr="008A45BE" w:rsidRDefault="008A45BE" w:rsidP="008A45BE">
      <w:pPr>
        <w:rPr>
          <w:sz w:val="24"/>
          <w:u w:val="single"/>
        </w:rPr>
      </w:pPr>
      <w:r w:rsidRPr="008A45BE">
        <w:rPr>
          <w:sz w:val="24"/>
          <w:u w:val="single"/>
        </w:rPr>
        <w:t>Data Tables</w:t>
      </w:r>
    </w:p>
    <w:p w14:paraId="75261985" w14:textId="77777777" w:rsidR="008A45BE" w:rsidRPr="008A45BE" w:rsidRDefault="008A45BE" w:rsidP="008A45BE">
      <w:pPr>
        <w:rPr>
          <w:sz w:val="24"/>
        </w:rPr>
      </w:pPr>
      <w:r w:rsidRPr="008A45BE">
        <w:rPr>
          <w:b/>
          <w:sz w:val="24"/>
        </w:rPr>
        <w:t>Patient</w:t>
      </w:r>
      <w:r w:rsidRPr="008A45BE">
        <w:rPr>
          <w:sz w:val="24"/>
        </w:rPr>
        <w:t xml:space="preserve"> - The master list of Veterans that will be scored for suicide risk in the IRDS system. This table contains:</w:t>
      </w:r>
    </w:p>
    <w:p w14:paraId="51ADF6B5" w14:textId="77777777" w:rsidR="008A45BE" w:rsidRPr="008A45BE" w:rsidRDefault="008A45BE" w:rsidP="008A45BE">
      <w:pPr>
        <w:numPr>
          <w:ilvl w:val="0"/>
          <w:numId w:val="52"/>
        </w:numPr>
        <w:contextualSpacing/>
        <w:rPr>
          <w:sz w:val="24"/>
        </w:rPr>
      </w:pPr>
      <w:r w:rsidRPr="008A45BE">
        <w:rPr>
          <w:sz w:val="24"/>
        </w:rPr>
        <w:t>Reach ID - Unique IRDS system ID (all child tables to the Patient table will be linked by Reach ID)</w:t>
      </w:r>
    </w:p>
    <w:p w14:paraId="19DE4D1B" w14:textId="77777777" w:rsidR="008A45BE" w:rsidRPr="008A45BE" w:rsidRDefault="008A45BE" w:rsidP="008A45BE">
      <w:pPr>
        <w:numPr>
          <w:ilvl w:val="0"/>
          <w:numId w:val="52"/>
        </w:numPr>
        <w:contextualSpacing/>
        <w:rPr>
          <w:sz w:val="24"/>
        </w:rPr>
      </w:pPr>
      <w:r w:rsidRPr="008A45BE">
        <w:rPr>
          <w:sz w:val="24"/>
        </w:rPr>
        <w:t>VA Identifiers - Patient ICN</w:t>
      </w:r>
    </w:p>
    <w:p w14:paraId="0040C600" w14:textId="77777777" w:rsidR="008A45BE" w:rsidRPr="008A45BE" w:rsidRDefault="008A45BE" w:rsidP="008A45BE">
      <w:pPr>
        <w:numPr>
          <w:ilvl w:val="0"/>
          <w:numId w:val="52"/>
        </w:numPr>
        <w:contextualSpacing/>
        <w:rPr>
          <w:sz w:val="24"/>
        </w:rPr>
      </w:pPr>
      <w:r w:rsidRPr="008A45BE">
        <w:rPr>
          <w:sz w:val="24"/>
        </w:rPr>
        <w:t>Demographics - Name, SSN, DOB</w:t>
      </w:r>
    </w:p>
    <w:p w14:paraId="4FF8A286" w14:textId="77777777" w:rsidR="008A45BE" w:rsidRPr="008A45BE" w:rsidRDefault="008A45BE" w:rsidP="008A45BE">
      <w:pPr>
        <w:numPr>
          <w:ilvl w:val="0"/>
          <w:numId w:val="52"/>
        </w:numPr>
        <w:contextualSpacing/>
        <w:rPr>
          <w:sz w:val="24"/>
        </w:rPr>
      </w:pPr>
      <w:r w:rsidRPr="008A45BE">
        <w:rPr>
          <w:sz w:val="24"/>
        </w:rPr>
        <w:t>Current Risk Score and Risk Level</w:t>
      </w:r>
    </w:p>
    <w:p w14:paraId="107FD530" w14:textId="77777777" w:rsidR="008A45BE" w:rsidRPr="008A45BE" w:rsidRDefault="008A45BE" w:rsidP="008A45BE">
      <w:pPr>
        <w:numPr>
          <w:ilvl w:val="0"/>
          <w:numId w:val="52"/>
        </w:numPr>
        <w:contextualSpacing/>
        <w:rPr>
          <w:sz w:val="24"/>
        </w:rPr>
      </w:pPr>
      <w:r w:rsidRPr="008A45BE">
        <w:rPr>
          <w:sz w:val="24"/>
        </w:rPr>
        <w:t>Date First Identified as High Risk</w:t>
      </w:r>
    </w:p>
    <w:p w14:paraId="13224085" w14:textId="77777777" w:rsidR="008A45BE" w:rsidRPr="008A45BE" w:rsidRDefault="008A45BE" w:rsidP="008A45BE">
      <w:pPr>
        <w:rPr>
          <w:sz w:val="24"/>
        </w:rPr>
      </w:pPr>
    </w:p>
    <w:p w14:paraId="2411FCFE" w14:textId="77777777" w:rsidR="008A45BE" w:rsidRPr="008A45BE" w:rsidRDefault="008A45BE" w:rsidP="008A45BE">
      <w:pPr>
        <w:rPr>
          <w:sz w:val="24"/>
        </w:rPr>
      </w:pPr>
      <w:r w:rsidRPr="008A45BE">
        <w:rPr>
          <w:b/>
          <w:sz w:val="24"/>
        </w:rPr>
        <w:t>RiskFactors</w:t>
      </w:r>
      <w:r w:rsidRPr="008A45BE">
        <w:rPr>
          <w:sz w:val="24"/>
        </w:rPr>
        <w:t xml:space="preserve"> - The Risk Factors table will store risk factors for each Veteran, which will be used to calculate that Veteran's risk score. One record will contain all of the risk factor values for a Veteran. There will be a 1 to 1 relationship between the Patient table and the RiskFactors table.</w:t>
      </w:r>
    </w:p>
    <w:p w14:paraId="61236B79" w14:textId="77777777" w:rsidR="008A45BE" w:rsidRPr="008A45BE" w:rsidRDefault="008A45BE" w:rsidP="008A45BE">
      <w:pPr>
        <w:rPr>
          <w:sz w:val="24"/>
        </w:rPr>
      </w:pPr>
    </w:p>
    <w:p w14:paraId="26DEDA93" w14:textId="77777777" w:rsidR="008A45BE" w:rsidRPr="008A45BE" w:rsidRDefault="008A45BE" w:rsidP="008A45BE">
      <w:pPr>
        <w:rPr>
          <w:sz w:val="24"/>
        </w:rPr>
      </w:pPr>
      <w:r w:rsidRPr="008A45BE">
        <w:rPr>
          <w:b/>
          <w:sz w:val="24"/>
        </w:rPr>
        <w:t>ScoreHistory</w:t>
      </w:r>
      <w:r w:rsidRPr="008A45BE">
        <w:rPr>
          <w:sz w:val="24"/>
        </w:rPr>
        <w:t xml:space="preserve"> - Each time risk scores are re-run for the Veterans the old scores will be moved to a ScoreHistory table, so each Veteran score can be mapped over time. </w:t>
      </w:r>
      <w:r w:rsidR="00227C56" w:rsidRPr="008A45BE">
        <w:rPr>
          <w:sz w:val="24"/>
        </w:rPr>
        <w:t xml:space="preserve">The table will have a </w:t>
      </w:r>
      <w:r w:rsidR="00227C56">
        <w:rPr>
          <w:sz w:val="24"/>
        </w:rPr>
        <w:t>one</w:t>
      </w:r>
      <w:r w:rsidR="00227C56" w:rsidRPr="008A45BE">
        <w:rPr>
          <w:sz w:val="24"/>
        </w:rPr>
        <w:t xml:space="preserve"> to many relationship with the Patient table. </w:t>
      </w:r>
    </w:p>
    <w:p w14:paraId="4E73F62B" w14:textId="77777777" w:rsidR="008A45BE" w:rsidRPr="008A45BE" w:rsidRDefault="008A45BE" w:rsidP="008A45BE">
      <w:pPr>
        <w:rPr>
          <w:sz w:val="24"/>
        </w:rPr>
      </w:pPr>
    </w:p>
    <w:p w14:paraId="51B7B55F" w14:textId="77777777" w:rsidR="004B0AAF" w:rsidRPr="008A45BE" w:rsidRDefault="008A45BE" w:rsidP="008A45BE">
      <w:pPr>
        <w:rPr>
          <w:sz w:val="24"/>
        </w:rPr>
      </w:pPr>
      <w:r w:rsidRPr="008A45BE">
        <w:rPr>
          <w:b/>
          <w:sz w:val="24"/>
        </w:rPr>
        <w:t>Veteran details tables</w:t>
      </w:r>
      <w:r w:rsidRPr="008A45BE">
        <w:rPr>
          <w:sz w:val="24"/>
        </w:rPr>
        <w:t xml:space="preserve"> - Any data that will be displayed in the IRDS dashboard for high risk Veterans will be stored in one to many child tables to the Patient tables. Ex: There will be an emergency contact table in the Reach database. Any time a Veteran becomes identified as high risk, the emergency contact data for that Veteran will be added to an Emergency</w:t>
      </w:r>
      <w:r w:rsidR="00A06BF2">
        <w:rPr>
          <w:sz w:val="24"/>
        </w:rPr>
        <w:t xml:space="preserve"> </w:t>
      </w:r>
      <w:r w:rsidRPr="008A45BE">
        <w:rPr>
          <w:sz w:val="24"/>
        </w:rPr>
        <w:t>Contact table.</w:t>
      </w:r>
      <w:r w:rsidR="00A06BF2" w:rsidRPr="008A45BE" w:rsidDel="00A06BF2">
        <w:rPr>
          <w:sz w:val="24"/>
        </w:rPr>
        <w:t xml:space="preserve"> </w:t>
      </w:r>
    </w:p>
    <w:p w14:paraId="0FB5F0FB" w14:textId="77777777" w:rsidR="00E532BB" w:rsidRDefault="00E532BB" w:rsidP="008A45BE">
      <w:pPr>
        <w:rPr>
          <w:sz w:val="24"/>
          <w:u w:val="single"/>
        </w:rPr>
      </w:pPr>
    </w:p>
    <w:p w14:paraId="51EA7D23" w14:textId="77777777" w:rsidR="008A45BE" w:rsidRPr="008A45BE" w:rsidRDefault="008A45BE" w:rsidP="008A45BE">
      <w:pPr>
        <w:rPr>
          <w:sz w:val="24"/>
          <w:u w:val="single"/>
        </w:rPr>
      </w:pPr>
      <w:r w:rsidRPr="008A45BE">
        <w:rPr>
          <w:sz w:val="24"/>
          <w:u w:val="single"/>
        </w:rPr>
        <w:t>Reference Tables</w:t>
      </w:r>
    </w:p>
    <w:p w14:paraId="2BCF8B25" w14:textId="77777777" w:rsidR="008A45BE" w:rsidRPr="008A45BE" w:rsidRDefault="008A45BE" w:rsidP="008A45BE">
      <w:pPr>
        <w:rPr>
          <w:sz w:val="24"/>
        </w:rPr>
      </w:pPr>
      <w:r w:rsidRPr="008A45BE">
        <w:rPr>
          <w:sz w:val="24"/>
        </w:rPr>
        <w:t>Examples are lists to be used for reporting and normalizing of the data such as a list VAMCs and a list of ICD Codes that contain a diagnosis description associated with each code.</w:t>
      </w:r>
    </w:p>
    <w:p w14:paraId="5419E5B4" w14:textId="77777777" w:rsidR="008A45BE" w:rsidRPr="008A45BE" w:rsidRDefault="008A45BE" w:rsidP="008A45BE">
      <w:pPr>
        <w:rPr>
          <w:sz w:val="24"/>
          <w:u w:val="single"/>
        </w:rPr>
      </w:pPr>
    </w:p>
    <w:p w14:paraId="008E0D60" w14:textId="77777777" w:rsidR="008A45BE" w:rsidRPr="008A45BE" w:rsidRDefault="008A45BE" w:rsidP="00CA5E2C">
      <w:pPr>
        <w:tabs>
          <w:tab w:val="left" w:pos="1134"/>
        </w:tabs>
        <w:spacing w:before="120" w:after="120"/>
        <w:rPr>
          <w:sz w:val="24"/>
          <w:u w:val="single"/>
        </w:rPr>
      </w:pPr>
      <w:r w:rsidRPr="008A45BE">
        <w:rPr>
          <w:sz w:val="24"/>
          <w:u w:val="single"/>
        </w:rPr>
        <w:t xml:space="preserve">VeteranStation </w:t>
      </w:r>
    </w:p>
    <w:p w14:paraId="64A3CD53" w14:textId="77777777" w:rsidR="008A45BE" w:rsidRPr="008A45BE" w:rsidRDefault="008A45BE" w:rsidP="00CA5E2C">
      <w:pPr>
        <w:tabs>
          <w:tab w:val="left" w:pos="1134"/>
        </w:tabs>
        <w:spacing w:before="120" w:after="120"/>
        <w:rPr>
          <w:sz w:val="24"/>
        </w:rPr>
      </w:pPr>
      <w:r w:rsidRPr="008A45BE">
        <w:rPr>
          <w:sz w:val="24"/>
        </w:rPr>
        <w:t>Each Veteran will be tied to one or more location in the IRDS system. This way</w:t>
      </w:r>
      <w:r w:rsidR="00227C56">
        <w:rPr>
          <w:sz w:val="24"/>
        </w:rPr>
        <w:t>,</w:t>
      </w:r>
      <w:r w:rsidRPr="008A45BE">
        <w:rPr>
          <w:sz w:val="24"/>
        </w:rPr>
        <w:t xml:space="preserve"> aggregate details about Veterans will be able to be rolled up to Facility, VISN and state levels in the dashboard. All records in the CDW data have the specific VAMC where a Veteran: had a visit, was prescribed medication, was diagnosed with a condition, etc. This value is stored in the Sta3N field in CDW tables. A list of VAMC’s (Sta3N) for where each Veteran has had some kind of activity in the past 2 years will be stored in the Reach database and accessible to the dashboard when doing data aggregation at a specific level for Veterans.</w:t>
      </w:r>
    </w:p>
    <w:p w14:paraId="7B08E4DB" w14:textId="77777777" w:rsidR="008A45BE" w:rsidRPr="008A45BE" w:rsidRDefault="008A45BE" w:rsidP="00CA5E2C">
      <w:pPr>
        <w:tabs>
          <w:tab w:val="left" w:pos="1134"/>
        </w:tabs>
        <w:spacing w:before="120" w:after="120"/>
        <w:rPr>
          <w:sz w:val="24"/>
        </w:rPr>
      </w:pPr>
    </w:p>
    <w:p w14:paraId="1F40ACF5" w14:textId="77777777" w:rsidR="008A45BE" w:rsidRPr="008A45BE" w:rsidRDefault="008A45BE" w:rsidP="00CA5E2C">
      <w:pPr>
        <w:tabs>
          <w:tab w:val="left" w:pos="1134"/>
        </w:tabs>
        <w:spacing w:before="120" w:after="120"/>
        <w:rPr>
          <w:sz w:val="24"/>
          <w:u w:val="single"/>
        </w:rPr>
      </w:pPr>
      <w:r w:rsidRPr="008A45BE">
        <w:rPr>
          <w:sz w:val="24"/>
          <w:u w:val="single"/>
        </w:rPr>
        <w:t>System Tables</w:t>
      </w:r>
    </w:p>
    <w:p w14:paraId="0F37EF2D" w14:textId="77777777" w:rsidR="008A45BE" w:rsidRPr="008A45BE" w:rsidRDefault="008A45BE" w:rsidP="00CA5E2C">
      <w:pPr>
        <w:tabs>
          <w:tab w:val="left" w:pos="1134"/>
        </w:tabs>
        <w:spacing w:before="120" w:after="120"/>
        <w:rPr>
          <w:sz w:val="24"/>
        </w:rPr>
      </w:pPr>
      <w:r w:rsidRPr="008A45BE">
        <w:rPr>
          <w:sz w:val="24"/>
        </w:rPr>
        <w:t>Tables used by the dashboard such as User roles and Preferences (see Data Access).</w:t>
      </w:r>
    </w:p>
    <w:p w14:paraId="6FDF3F5A" w14:textId="77777777" w:rsidR="008A45BE" w:rsidRPr="008A45BE" w:rsidRDefault="008A45BE" w:rsidP="00CA5E2C">
      <w:pPr>
        <w:tabs>
          <w:tab w:val="left" w:pos="1134"/>
        </w:tabs>
        <w:spacing w:before="120" w:after="120"/>
        <w:rPr>
          <w:sz w:val="24"/>
        </w:rPr>
      </w:pPr>
    </w:p>
    <w:p w14:paraId="628E4DC3" w14:textId="77777777" w:rsidR="008A45BE" w:rsidRPr="008A45BE" w:rsidRDefault="008A45BE" w:rsidP="00CA5E2C">
      <w:pPr>
        <w:tabs>
          <w:tab w:val="left" w:pos="1134"/>
        </w:tabs>
        <w:spacing w:before="120" w:after="120"/>
        <w:rPr>
          <w:rFonts w:eastAsia="MS Mincho"/>
          <w:szCs w:val="22"/>
          <w:lang w:eastAsia="en-GB"/>
        </w:rPr>
      </w:pPr>
    </w:p>
    <w:p w14:paraId="084A2B9A" w14:textId="77777777" w:rsidR="008A45BE" w:rsidRPr="008A45BE" w:rsidRDefault="008A45BE" w:rsidP="008A45BE">
      <w:pPr>
        <w:keepLines/>
        <w:spacing w:before="120" w:after="180"/>
        <w:jc w:val="center"/>
        <w:rPr>
          <w:rFonts w:ascii="Arial" w:hAnsi="Arial" w:cs="Arial"/>
          <w:b/>
          <w:bCs/>
          <w:szCs w:val="22"/>
        </w:rPr>
      </w:pPr>
    </w:p>
    <w:p w14:paraId="20776CCB" w14:textId="77777777" w:rsidR="009E791F" w:rsidRPr="006673B1" w:rsidRDefault="008A45BE" w:rsidP="009E791F">
      <w:pPr>
        <w:tabs>
          <w:tab w:val="left" w:pos="1134"/>
        </w:tabs>
        <w:spacing w:before="120" w:after="120"/>
        <w:rPr>
          <w:rFonts w:eastAsia="MS Mincho"/>
          <w:szCs w:val="22"/>
          <w:lang w:eastAsia="en-GB"/>
        </w:rPr>
      </w:pPr>
      <w:r w:rsidRPr="008A45BE">
        <w:object w:dxaOrig="13080" w:dyaOrig="8086" w14:anchorId="56F20BE0">
          <v:shape id="_x0000_i1029" type="#_x0000_t75" style="width:466.95pt;height:288.65pt" o:ole="">
            <v:imagedata r:id="rId93" o:title=""/>
          </v:shape>
          <o:OLEObject Type="Embed" ProgID="Visio.Drawing.15" ShapeID="_x0000_i1029" DrawAspect="Content" ObjectID="_1501081269" r:id="rId94"/>
        </w:object>
      </w:r>
    </w:p>
    <w:p w14:paraId="209563EA" w14:textId="77777777" w:rsidR="009E791F" w:rsidRPr="008D0221" w:rsidRDefault="00A06BF2" w:rsidP="00A06BF2">
      <w:pPr>
        <w:pStyle w:val="Caption"/>
      </w:pPr>
      <w:r>
        <w:t xml:space="preserve">Figure </w:t>
      </w:r>
      <w:fldSimple w:instr=" SEQ Figure \* ARABIC ">
        <w:r w:rsidR="00F0749E">
          <w:rPr>
            <w:noProof/>
          </w:rPr>
          <w:t>11</w:t>
        </w:r>
      </w:fldSimple>
      <w:r w:rsidR="009E791F" w:rsidRPr="008D0221">
        <w:t xml:space="preserve">: </w:t>
      </w:r>
      <w:r w:rsidR="009E791F">
        <w:t xml:space="preserve">IRDS </w:t>
      </w:r>
      <w:r w:rsidR="009E791F" w:rsidRPr="006673B1">
        <w:t>Reach Database Logical Data Model</w:t>
      </w:r>
    </w:p>
    <w:p w14:paraId="1E26DC61" w14:textId="77777777" w:rsidR="009E791F" w:rsidRDefault="009E791F" w:rsidP="009E791F">
      <w:pPr>
        <w:pStyle w:val="BodyText"/>
        <w:jc w:val="center"/>
      </w:pPr>
    </w:p>
    <w:p w14:paraId="53E13CF2" w14:textId="77777777" w:rsidR="009E791F" w:rsidRDefault="009E791F" w:rsidP="009E791F">
      <w:pPr>
        <w:pStyle w:val="Heading3"/>
      </w:pPr>
      <w:bookmarkStart w:id="48" w:name="_Toc427339292"/>
      <w:r>
        <w:t>Database Information</w:t>
      </w:r>
      <w:bookmarkEnd w:id="48"/>
    </w:p>
    <w:p w14:paraId="02EBE33D" w14:textId="77777777" w:rsidR="009E791F" w:rsidRDefault="009E791F" w:rsidP="009E791F">
      <w:pPr>
        <w:pStyle w:val="Caption"/>
      </w:pPr>
      <w:r>
        <w:t xml:space="preserve">Table </w:t>
      </w:r>
      <w:fldSimple w:instr=" SEQ Table \* ARABIC ">
        <w:r w:rsidR="00F0749E">
          <w:rPr>
            <w:noProof/>
          </w:rPr>
          <w:t>5</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4274"/>
        <w:gridCol w:w="1586"/>
        <w:gridCol w:w="1348"/>
      </w:tblGrid>
      <w:tr w:rsidR="009E791F" w:rsidRPr="00D35D5C" w14:paraId="574B5841" w14:textId="77777777" w:rsidTr="00666F97">
        <w:trPr>
          <w:cantSplit/>
          <w:tblHeader/>
        </w:trPr>
        <w:tc>
          <w:tcPr>
            <w:tcW w:w="2204" w:type="dxa"/>
            <w:shd w:val="clear" w:color="auto" w:fill="F2F2F2" w:themeFill="background1" w:themeFillShade="F2"/>
          </w:tcPr>
          <w:p w14:paraId="2E794E0A" w14:textId="77777777" w:rsidR="009E791F" w:rsidRPr="00D35D5C" w:rsidRDefault="009E791F" w:rsidP="00666F97">
            <w:pPr>
              <w:pStyle w:val="TableHeading"/>
              <w:rPr>
                <w:rFonts w:ascii="Times New Roman" w:hAnsi="Times New Roman" w:cs="Times New Roman"/>
              </w:rPr>
            </w:pPr>
            <w:bookmarkStart w:id="49" w:name="ColumnTitle_20"/>
            <w:bookmarkEnd w:id="49"/>
            <w:r w:rsidRPr="00D35D5C">
              <w:rPr>
                <w:rFonts w:ascii="Times New Roman" w:hAnsi="Times New Roman" w:cs="Times New Roman"/>
              </w:rPr>
              <w:t>Database Name</w:t>
            </w:r>
          </w:p>
        </w:tc>
        <w:tc>
          <w:tcPr>
            <w:tcW w:w="4384" w:type="dxa"/>
            <w:shd w:val="clear" w:color="auto" w:fill="F2F2F2" w:themeFill="background1" w:themeFillShade="F2"/>
          </w:tcPr>
          <w:p w14:paraId="7EB395EC"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14:paraId="4A8B69BB"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14:paraId="61641375" w14:textId="77777777"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14:paraId="4D56F156" w14:textId="77777777" w:rsidTr="00666F97">
        <w:trPr>
          <w:cantSplit/>
          <w:trHeight w:val="665"/>
        </w:trPr>
        <w:tc>
          <w:tcPr>
            <w:tcW w:w="2204" w:type="dxa"/>
            <w:shd w:val="clear" w:color="auto" w:fill="auto"/>
          </w:tcPr>
          <w:p w14:paraId="00858CE9" w14:textId="77777777" w:rsidR="009E791F" w:rsidRPr="006673B1" w:rsidRDefault="009E791F" w:rsidP="00666F97">
            <w:pPr>
              <w:pStyle w:val="InstructionalTable"/>
              <w:rPr>
                <w:i w:val="0"/>
                <w:color w:val="auto"/>
              </w:rPr>
            </w:pPr>
            <w:r w:rsidRPr="006673B1">
              <w:rPr>
                <w:i w:val="0"/>
                <w:color w:val="auto"/>
              </w:rPr>
              <w:t>Reach</w:t>
            </w:r>
          </w:p>
        </w:tc>
        <w:tc>
          <w:tcPr>
            <w:tcW w:w="4384" w:type="dxa"/>
          </w:tcPr>
          <w:p w14:paraId="1E7B6B36" w14:textId="77777777" w:rsidR="009E791F" w:rsidRPr="006673B1" w:rsidRDefault="009E791F" w:rsidP="00666F97">
            <w:pPr>
              <w:pStyle w:val="InstructionalTable"/>
              <w:rPr>
                <w:i w:val="0"/>
                <w:color w:val="auto"/>
              </w:rPr>
            </w:pPr>
            <w:r w:rsidRPr="006673B1">
              <w:rPr>
                <w:i w:val="0"/>
                <w:color w:val="auto"/>
              </w:rPr>
              <w:t xml:space="preserve">SQL Server database(s) that will </w:t>
            </w:r>
          </w:p>
          <w:p w14:paraId="7FCCC2AB" w14:textId="33D53F17"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w:t>
            </w:r>
            <w:r w:rsidR="004738B7">
              <w:rPr>
                <w:rFonts w:ascii="Times New Roman" w:hAnsi="Times New Roman" w:cs="Times New Roman"/>
              </w:rPr>
              <w:t xml:space="preserve">CDW, </w:t>
            </w:r>
            <w:r w:rsidRPr="006673B1">
              <w:rPr>
                <w:rFonts w:ascii="Times New Roman" w:hAnsi="Times New Roman" w:cs="Times New Roman"/>
              </w:rPr>
              <w:t xml:space="preserve">SDR and other internal/external sources </w:t>
            </w:r>
          </w:p>
          <w:p w14:paraId="6D550D79" w14:textId="77777777"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14:paraId="72F2BA0A" w14:textId="77777777"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14:paraId="64D7FECD" w14:textId="77777777" w:rsidR="009E791F" w:rsidRPr="006673B1" w:rsidRDefault="009E791F" w:rsidP="00666F97">
            <w:pPr>
              <w:pStyle w:val="InstructionalTable"/>
              <w:rPr>
                <w:i w:val="0"/>
                <w:color w:val="auto"/>
              </w:rPr>
            </w:pPr>
            <w:r>
              <w:rPr>
                <w:i w:val="0"/>
                <w:color w:val="auto"/>
              </w:rPr>
              <w:t>TBD</w:t>
            </w:r>
          </w:p>
        </w:tc>
      </w:tr>
      <w:tr w:rsidR="009E791F" w:rsidRPr="006673B1" w14:paraId="09685033" w14:textId="77777777" w:rsidTr="00666F97">
        <w:trPr>
          <w:cantSplit/>
          <w:trHeight w:val="665"/>
        </w:trPr>
        <w:tc>
          <w:tcPr>
            <w:tcW w:w="2204" w:type="dxa"/>
            <w:shd w:val="clear" w:color="auto" w:fill="auto"/>
          </w:tcPr>
          <w:p w14:paraId="1B755B8B" w14:textId="77777777" w:rsidR="009E791F" w:rsidRPr="006673B1" w:rsidRDefault="009E791F" w:rsidP="00666F97">
            <w:pPr>
              <w:pStyle w:val="InstructionalTable"/>
              <w:rPr>
                <w:i w:val="0"/>
                <w:color w:val="auto"/>
              </w:rPr>
            </w:pPr>
            <w:r w:rsidRPr="006673B1">
              <w:rPr>
                <w:i w:val="0"/>
                <w:color w:val="auto"/>
              </w:rPr>
              <w:t>SDR</w:t>
            </w:r>
          </w:p>
        </w:tc>
        <w:tc>
          <w:tcPr>
            <w:tcW w:w="4384" w:type="dxa"/>
          </w:tcPr>
          <w:p w14:paraId="00459B2C" w14:textId="77777777"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14:paraId="095E98E4" w14:textId="77777777"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14:paraId="0D1C1542" w14:textId="77777777" w:rsidR="009E791F" w:rsidRPr="006673B1" w:rsidDel="00BD09F9" w:rsidRDefault="009E791F" w:rsidP="00666F97">
            <w:pPr>
              <w:pStyle w:val="InstructionalTable"/>
              <w:rPr>
                <w:i w:val="0"/>
                <w:color w:val="auto"/>
              </w:rPr>
            </w:pPr>
          </w:p>
        </w:tc>
      </w:tr>
      <w:tr w:rsidR="004738B7" w:rsidRPr="006673B1" w14:paraId="26A3AD3C" w14:textId="77777777" w:rsidTr="00666F97">
        <w:trPr>
          <w:cantSplit/>
          <w:trHeight w:val="665"/>
        </w:trPr>
        <w:tc>
          <w:tcPr>
            <w:tcW w:w="2204" w:type="dxa"/>
            <w:shd w:val="clear" w:color="auto" w:fill="auto"/>
          </w:tcPr>
          <w:p w14:paraId="7F15FF7F" w14:textId="70399163" w:rsidR="004738B7" w:rsidRPr="006673B1" w:rsidRDefault="004738B7" w:rsidP="004738B7">
            <w:pPr>
              <w:pStyle w:val="InstructionalTable"/>
              <w:rPr>
                <w:i w:val="0"/>
                <w:color w:val="auto"/>
              </w:rPr>
            </w:pPr>
            <w:r>
              <w:rPr>
                <w:i w:val="0"/>
                <w:color w:val="auto"/>
              </w:rPr>
              <w:t>CDW</w:t>
            </w:r>
          </w:p>
        </w:tc>
        <w:tc>
          <w:tcPr>
            <w:tcW w:w="4384" w:type="dxa"/>
          </w:tcPr>
          <w:p w14:paraId="09F79C35" w14:textId="7A62696D" w:rsidR="004738B7" w:rsidRPr="006673B1" w:rsidRDefault="004738B7" w:rsidP="00121D44">
            <w:pPr>
              <w:pStyle w:val="InstructionalTable"/>
              <w:tabs>
                <w:tab w:val="center" w:pos="2084"/>
              </w:tabs>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14:paraId="7B305479" w14:textId="2C737C9A" w:rsidR="004738B7" w:rsidRPr="006673B1" w:rsidRDefault="004738B7" w:rsidP="004738B7">
            <w:pPr>
              <w:pStyle w:val="InstructionalTable"/>
              <w:rPr>
                <w:i w:val="0"/>
                <w:color w:val="auto"/>
              </w:rPr>
            </w:pPr>
            <w:r>
              <w:rPr>
                <w:i w:val="0"/>
                <w:color w:val="auto"/>
              </w:rPr>
              <w:t>Interface</w:t>
            </w:r>
          </w:p>
        </w:tc>
        <w:tc>
          <w:tcPr>
            <w:tcW w:w="1368" w:type="dxa"/>
            <w:shd w:val="clear" w:color="auto" w:fill="auto"/>
          </w:tcPr>
          <w:p w14:paraId="0825A125" w14:textId="77777777" w:rsidR="004738B7" w:rsidRPr="006673B1" w:rsidDel="00BD09F9" w:rsidRDefault="004738B7" w:rsidP="004738B7">
            <w:pPr>
              <w:pStyle w:val="InstructionalTable"/>
              <w:rPr>
                <w:i w:val="0"/>
                <w:color w:val="auto"/>
              </w:rPr>
            </w:pPr>
          </w:p>
        </w:tc>
      </w:tr>
    </w:tbl>
    <w:p w14:paraId="01D966D6" w14:textId="77777777" w:rsidR="009E791F" w:rsidRDefault="009E791F" w:rsidP="009E791F">
      <w:pPr>
        <w:pStyle w:val="BodyText"/>
      </w:pPr>
      <w:bookmarkStart w:id="50" w:name="ColumnTitle_21"/>
      <w:bookmarkStart w:id="51" w:name="ColumnTitle_22"/>
      <w:bookmarkEnd w:id="50"/>
      <w:bookmarkEnd w:id="51"/>
    </w:p>
    <w:p w14:paraId="0C4AD60F" w14:textId="77777777" w:rsidR="009E791F" w:rsidRDefault="009E791F" w:rsidP="009E791F">
      <w:pPr>
        <w:pStyle w:val="Heading3"/>
      </w:pPr>
      <w:bookmarkStart w:id="52" w:name="_Toc427339293"/>
      <w:r>
        <w:lastRenderedPageBreak/>
        <w:t>Data Import Design</w:t>
      </w:r>
      <w:bookmarkEnd w:id="52"/>
    </w:p>
    <w:p w14:paraId="2E02BC1F" w14:textId="77777777" w:rsidR="009E791F" w:rsidRDefault="009E791F" w:rsidP="009E791F">
      <w:pPr>
        <w:pStyle w:val="Heading4"/>
      </w:pPr>
      <w:bookmarkStart w:id="53" w:name="_Toc427339294"/>
      <w:r>
        <w:t>SQL Server Integration Services (SSIS)</w:t>
      </w:r>
      <w:bookmarkEnd w:id="53"/>
    </w:p>
    <w:p w14:paraId="39F7BD72" w14:textId="77777777" w:rsidR="009E791F" w:rsidRPr="00414897" w:rsidRDefault="009E791F" w:rsidP="009E791F">
      <w:pPr>
        <w:rPr>
          <w:sz w:val="24"/>
        </w:rPr>
      </w:pPr>
      <w:r w:rsidRPr="00414897">
        <w:rPr>
          <w:sz w:val="24"/>
        </w:rPr>
        <w:t>SSIS will be the primary tool for importing external data sources into the IRDS Reach database</w:t>
      </w:r>
    </w:p>
    <w:p w14:paraId="702B95B4" w14:textId="77777777" w:rsidR="009E791F" w:rsidRPr="00414897" w:rsidRDefault="009E791F" w:rsidP="009E791F">
      <w:pPr>
        <w:rPr>
          <w:sz w:val="24"/>
        </w:rPr>
      </w:pPr>
    </w:p>
    <w:p w14:paraId="531B0BAE" w14:textId="77777777" w:rsidR="009E791F" w:rsidRPr="00414897" w:rsidRDefault="009E791F" w:rsidP="009E791F">
      <w:pPr>
        <w:rPr>
          <w:sz w:val="24"/>
        </w:rPr>
      </w:pPr>
      <w:r w:rsidRPr="00414897">
        <w:rPr>
          <w:sz w:val="24"/>
        </w:rPr>
        <w:t>For a specific data import, an SSIS package will be developed to</w:t>
      </w:r>
    </w:p>
    <w:p w14:paraId="4F9C04A0" w14:textId="77777777"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14:paraId="2F6A55FA" w14:textId="77777777" w:rsidR="009E791F" w:rsidRPr="00414897" w:rsidRDefault="009E791F" w:rsidP="009E791F">
      <w:pPr>
        <w:pStyle w:val="ListParagraph"/>
        <w:numPr>
          <w:ilvl w:val="0"/>
          <w:numId w:val="33"/>
        </w:numPr>
        <w:rPr>
          <w:sz w:val="24"/>
        </w:rPr>
      </w:pPr>
      <w:r w:rsidRPr="00414897">
        <w:rPr>
          <w:sz w:val="24"/>
        </w:rPr>
        <w:t>Import the data into a staging area</w:t>
      </w:r>
    </w:p>
    <w:p w14:paraId="1D712839" w14:textId="77777777"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14:paraId="1920C25D" w14:textId="77777777"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14:paraId="18CD3158" w14:textId="77777777" w:rsidR="009E791F" w:rsidRPr="00414897" w:rsidRDefault="009E791F" w:rsidP="009E791F">
      <w:pPr>
        <w:rPr>
          <w:sz w:val="24"/>
        </w:rPr>
      </w:pPr>
    </w:p>
    <w:p w14:paraId="12EAC25B" w14:textId="77777777" w:rsidR="009E791F" w:rsidRPr="00414897" w:rsidRDefault="009E791F" w:rsidP="009E791F">
      <w:pPr>
        <w:rPr>
          <w:sz w:val="24"/>
        </w:rPr>
      </w:pPr>
      <w:r w:rsidRPr="00414897">
        <w:rPr>
          <w:sz w:val="24"/>
        </w:rPr>
        <w:t>The execution of SSIS packages (.dtsx files) can be automated by scheduling them as a Windows process via SQL Server Agent.</w:t>
      </w:r>
    </w:p>
    <w:p w14:paraId="532ED82D" w14:textId="77777777" w:rsidR="009E791F" w:rsidRDefault="009E791F" w:rsidP="009E791F">
      <w:pPr>
        <w:pStyle w:val="BodyText"/>
      </w:pPr>
    </w:p>
    <w:p w14:paraId="47281C40" w14:textId="77777777" w:rsidR="009E791F" w:rsidRPr="00A67957" w:rsidRDefault="009E791F" w:rsidP="009E791F">
      <w:pPr>
        <w:pStyle w:val="Heading4"/>
      </w:pPr>
      <w:bookmarkStart w:id="54" w:name="_Toc427339295"/>
      <w:r>
        <w:t>Remote Procedure Calls (RPC)</w:t>
      </w:r>
      <w:bookmarkEnd w:id="54"/>
    </w:p>
    <w:p w14:paraId="68D09E49" w14:textId="77777777"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14:paraId="26554AF6" w14:textId="77777777"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14:paraId="31297D2F" w14:textId="77777777"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14:paraId="1FB4484C" w14:textId="77777777"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14:paraId="62464561" w14:textId="77777777" w:rsidR="009E791F" w:rsidRDefault="009E791F" w:rsidP="009E791F">
      <w:pPr>
        <w:ind w:left="360"/>
        <w:rPr>
          <w:sz w:val="24"/>
        </w:rPr>
      </w:pPr>
    </w:p>
    <w:p w14:paraId="3CE075CD" w14:textId="77777777" w:rsidR="009E791F" w:rsidRPr="00EC4702" w:rsidRDefault="00642E79" w:rsidP="009E791F">
      <w:pPr>
        <w:ind w:left="360"/>
        <w:jc w:val="center"/>
        <w:rPr>
          <w:sz w:val="24"/>
        </w:rPr>
      </w:pPr>
      <w:r>
        <w:object w:dxaOrig="11424" w:dyaOrig="7044" w14:anchorId="1EBE662C">
          <v:shape id="_x0000_i1030" type="#_x0000_t75" style="width:449.55pt;height:276.85pt" o:ole="">
            <v:imagedata r:id="rId95" o:title=""/>
          </v:shape>
          <o:OLEObject Type="Embed" ProgID="Visio.Drawing.11" ShapeID="_x0000_i1030" DrawAspect="Content" ObjectID="_1501081270" r:id="rId96"/>
        </w:object>
      </w:r>
    </w:p>
    <w:p w14:paraId="0A1411F7" w14:textId="77777777" w:rsidR="009E791F" w:rsidRDefault="009E791F" w:rsidP="009E791F">
      <w:pPr>
        <w:pStyle w:val="BodyText"/>
      </w:pPr>
    </w:p>
    <w:p w14:paraId="3F01F810" w14:textId="77777777" w:rsidR="009E791F" w:rsidRDefault="00A06BF2" w:rsidP="00A06BF2">
      <w:pPr>
        <w:pStyle w:val="Caption"/>
      </w:pPr>
      <w:r>
        <w:t xml:space="preserve">Figure </w:t>
      </w:r>
      <w:fldSimple w:instr=" SEQ Figure \* ARABIC ">
        <w:r w:rsidR="00F0749E">
          <w:rPr>
            <w:noProof/>
          </w:rPr>
          <w:t>12</w:t>
        </w:r>
      </w:fldSimple>
      <w:r w:rsidR="009E791F">
        <w:t>: IRDS Data Import Process Flow</w:t>
      </w:r>
    </w:p>
    <w:p w14:paraId="499654A7" w14:textId="77777777" w:rsidR="009E791F" w:rsidRPr="00C361FF" w:rsidRDefault="009E791F" w:rsidP="009E791F">
      <w:pPr>
        <w:pStyle w:val="BodyText"/>
      </w:pPr>
    </w:p>
    <w:p w14:paraId="273A7884" w14:textId="77777777" w:rsidR="009E791F" w:rsidRDefault="009E791F" w:rsidP="009E791F">
      <w:pPr>
        <w:pStyle w:val="Heading2"/>
      </w:pPr>
      <w:bookmarkStart w:id="55" w:name="_Toc427339296"/>
      <w:r>
        <w:t>Conceptual Infrastructure Design</w:t>
      </w:r>
      <w:bookmarkEnd w:id="55"/>
    </w:p>
    <w:p w14:paraId="092E1E5F" w14:textId="77777777"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14:paraId="494FE1C0" w14:textId="77777777" w:rsidR="009E791F" w:rsidRDefault="009E791F" w:rsidP="009E791F">
      <w:pPr>
        <w:pStyle w:val="Heading3"/>
      </w:pPr>
      <w:bookmarkStart w:id="56" w:name="_Toc427339297"/>
      <w:r>
        <w:t>System Criticality and High Availability</w:t>
      </w:r>
      <w:bookmarkEnd w:id="56"/>
      <w:r>
        <w:t xml:space="preserve"> </w:t>
      </w:r>
    </w:p>
    <w:p w14:paraId="18946848" w14:textId="77777777"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14:paraId="10714A5B" w14:textId="77777777" w:rsidR="009E791F" w:rsidRDefault="009E791F" w:rsidP="009E791F">
      <w:pPr>
        <w:pStyle w:val="Heading3"/>
      </w:pPr>
      <w:bookmarkStart w:id="57" w:name="_Toc405813803"/>
      <w:bookmarkStart w:id="58" w:name="_Toc405814803"/>
      <w:bookmarkStart w:id="59" w:name="_Toc427339298"/>
      <w:bookmarkEnd w:id="57"/>
      <w:bookmarkEnd w:id="58"/>
      <w:r>
        <w:t>Special Technology</w:t>
      </w:r>
      <w:bookmarkEnd w:id="59"/>
    </w:p>
    <w:p w14:paraId="653E4160" w14:textId="77777777" w:rsidR="009E791F" w:rsidRDefault="009E791F" w:rsidP="009E791F">
      <w:pPr>
        <w:pStyle w:val="BodyText"/>
      </w:pPr>
      <w:r>
        <w:t>As the IRDS Innovation is granted approval or waivers for any special technologies listed below, the table will be updated.</w:t>
      </w:r>
    </w:p>
    <w:p w14:paraId="205EE22F" w14:textId="77777777" w:rsidR="009E791F" w:rsidRPr="00BA68A9" w:rsidRDefault="009E791F" w:rsidP="009E791F">
      <w:pPr>
        <w:pStyle w:val="BodyText"/>
      </w:pPr>
    </w:p>
    <w:p w14:paraId="7317E489" w14:textId="77777777" w:rsidR="009E791F" w:rsidRPr="00A96BD7" w:rsidRDefault="009E791F" w:rsidP="009E791F">
      <w:pPr>
        <w:pStyle w:val="Caption"/>
      </w:pPr>
      <w:r>
        <w:lastRenderedPageBreak/>
        <w:t xml:space="preserve">Table </w:t>
      </w:r>
      <w:fldSimple w:instr=" SEQ Table \* ARABIC ">
        <w:r w:rsidR="00F0749E">
          <w:rPr>
            <w:noProof/>
          </w:rPr>
          <w:t>6</w:t>
        </w:r>
      </w:fldSimple>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8"/>
        <w:gridCol w:w="2167"/>
        <w:gridCol w:w="2165"/>
        <w:gridCol w:w="2640"/>
      </w:tblGrid>
      <w:tr w:rsidR="009E791F" w:rsidRPr="00A96BD7" w14:paraId="1F15D6DE" w14:textId="77777777" w:rsidTr="00666F97">
        <w:trPr>
          <w:cantSplit/>
          <w:tblHeader/>
        </w:trPr>
        <w:tc>
          <w:tcPr>
            <w:tcW w:w="1271" w:type="pct"/>
            <w:shd w:val="clear" w:color="auto" w:fill="F2F2F2" w:themeFill="background1" w:themeFillShade="F2"/>
          </w:tcPr>
          <w:p w14:paraId="76A75633" w14:textId="77777777" w:rsidR="009E791F" w:rsidRPr="00A96BD7" w:rsidRDefault="009E791F" w:rsidP="00666F97">
            <w:pPr>
              <w:pStyle w:val="TableHeading"/>
            </w:pPr>
            <w:bookmarkStart w:id="60" w:name="ColumnTitle_23"/>
            <w:bookmarkEnd w:id="60"/>
            <w:r w:rsidRPr="00A96BD7">
              <w:t>Special Technology</w:t>
            </w:r>
          </w:p>
        </w:tc>
        <w:tc>
          <w:tcPr>
            <w:tcW w:w="1159" w:type="pct"/>
            <w:shd w:val="clear" w:color="auto" w:fill="F2F2F2" w:themeFill="background1" w:themeFillShade="F2"/>
          </w:tcPr>
          <w:p w14:paraId="0CA2DB3E" w14:textId="77777777" w:rsidR="009E791F" w:rsidRPr="00A96BD7" w:rsidRDefault="009E791F" w:rsidP="00666F97">
            <w:pPr>
              <w:pStyle w:val="TableHeading"/>
            </w:pPr>
            <w:r w:rsidRPr="00A96BD7">
              <w:t>Description</w:t>
            </w:r>
          </w:p>
        </w:tc>
        <w:tc>
          <w:tcPr>
            <w:tcW w:w="1158" w:type="pct"/>
            <w:shd w:val="clear" w:color="auto" w:fill="F2F2F2" w:themeFill="background1" w:themeFillShade="F2"/>
          </w:tcPr>
          <w:p w14:paraId="5EC17E9D" w14:textId="77777777" w:rsidR="009E791F" w:rsidRPr="00A96BD7" w:rsidRDefault="009E791F" w:rsidP="00666F97">
            <w:pPr>
              <w:pStyle w:val="TableHeading"/>
            </w:pPr>
            <w:r w:rsidRPr="00A96BD7">
              <w:t>Notional Location</w:t>
            </w:r>
          </w:p>
        </w:tc>
        <w:tc>
          <w:tcPr>
            <w:tcW w:w="1412" w:type="pct"/>
            <w:shd w:val="clear" w:color="auto" w:fill="F2F2F2" w:themeFill="background1" w:themeFillShade="F2"/>
          </w:tcPr>
          <w:p w14:paraId="40232381" w14:textId="77777777" w:rsidR="009E791F" w:rsidRPr="00A96BD7" w:rsidRDefault="009E791F" w:rsidP="00666F97">
            <w:pPr>
              <w:pStyle w:val="TableHeading"/>
            </w:pPr>
            <w:r w:rsidRPr="00A96BD7">
              <w:t>TRM Status</w:t>
            </w:r>
          </w:p>
        </w:tc>
      </w:tr>
      <w:tr w:rsidR="009E791F" w:rsidRPr="0021468B" w14:paraId="0E920D2C" w14:textId="77777777" w:rsidTr="00666F97">
        <w:trPr>
          <w:cantSplit/>
        </w:trPr>
        <w:tc>
          <w:tcPr>
            <w:tcW w:w="1271" w:type="pct"/>
            <w:shd w:val="clear" w:color="auto" w:fill="auto"/>
          </w:tcPr>
          <w:p w14:paraId="23E0D5AC" w14:textId="77777777" w:rsidR="009E791F" w:rsidRPr="00C83EC8" w:rsidRDefault="00625BA0" w:rsidP="00625BA0">
            <w:pPr>
              <w:pStyle w:val="InstructionalTable"/>
              <w:rPr>
                <w:i w:val="0"/>
                <w:color w:val="auto"/>
              </w:rPr>
            </w:pPr>
            <w:r w:rsidRPr="00C83EC8">
              <w:rPr>
                <w:i w:val="0"/>
                <w:color w:val="auto"/>
              </w:rPr>
              <w:t>K</w:t>
            </w:r>
            <w:r>
              <w:rPr>
                <w:i w:val="0"/>
                <w:color w:val="auto"/>
              </w:rPr>
              <w:t>nime</w:t>
            </w:r>
          </w:p>
        </w:tc>
        <w:tc>
          <w:tcPr>
            <w:tcW w:w="1159" w:type="pct"/>
          </w:tcPr>
          <w:p w14:paraId="0371E4DB" w14:textId="77777777"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14:paraId="43654FF8" w14:textId="77777777"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14:paraId="20B9AF98" w14:textId="77777777" w:rsidR="009E791F" w:rsidRPr="00C83EC8" w:rsidRDefault="009E791F" w:rsidP="00666F97">
            <w:pPr>
              <w:pStyle w:val="InstructionalTable"/>
              <w:rPr>
                <w:i w:val="0"/>
                <w:color w:val="auto"/>
              </w:rPr>
            </w:pPr>
            <w:r>
              <w:rPr>
                <w:i w:val="0"/>
                <w:color w:val="auto"/>
              </w:rPr>
              <w:t>No</w:t>
            </w:r>
          </w:p>
        </w:tc>
      </w:tr>
    </w:tbl>
    <w:p w14:paraId="1410183F" w14:textId="77777777" w:rsidR="009E791F" w:rsidRDefault="009E791F" w:rsidP="009E791F">
      <w:pPr>
        <w:pStyle w:val="Heading2"/>
        <w:numPr>
          <w:ilvl w:val="0"/>
          <w:numId w:val="0"/>
        </w:numPr>
        <w:ind w:left="907"/>
      </w:pPr>
      <w:bookmarkStart w:id="61" w:name="_Toc405813807"/>
      <w:bookmarkStart w:id="62" w:name="_Toc405814807"/>
      <w:bookmarkStart w:id="63" w:name="ColumnTitle_24"/>
      <w:bookmarkStart w:id="64" w:name="_Toc405813841"/>
      <w:bookmarkStart w:id="65" w:name="_Toc405814841"/>
      <w:bookmarkStart w:id="66" w:name="ColumnTitle_25"/>
      <w:bookmarkStart w:id="67" w:name="_Toc405813851"/>
      <w:bookmarkStart w:id="68" w:name="_Toc405814851"/>
      <w:bookmarkStart w:id="69" w:name="ColumnTitle_26"/>
      <w:bookmarkStart w:id="70" w:name="_Toc405813857"/>
      <w:bookmarkStart w:id="71" w:name="_Toc405814857"/>
      <w:bookmarkStart w:id="72" w:name="_Toc405813861"/>
      <w:bookmarkStart w:id="73" w:name="_Toc405814861"/>
      <w:bookmarkStart w:id="74" w:name="ColumnTitle_27"/>
      <w:bookmarkStart w:id="75" w:name="_Toc405813867"/>
      <w:bookmarkStart w:id="76" w:name="_Toc405814867"/>
      <w:bookmarkStart w:id="77" w:name="_Toc405813871"/>
      <w:bookmarkStart w:id="78" w:name="_Toc405814871"/>
      <w:bookmarkStart w:id="79" w:name="ColumnTitle_28"/>
      <w:bookmarkStart w:id="80" w:name="_Toc405813877"/>
      <w:bookmarkStart w:id="81" w:name="_Toc405814877"/>
      <w:bookmarkStart w:id="82" w:name="_Toc405813881"/>
      <w:bookmarkStart w:id="83" w:name="_Toc405814881"/>
      <w:bookmarkStart w:id="84" w:name="ColumnTitle_29"/>
      <w:bookmarkStart w:id="85" w:name="_Toc405813887"/>
      <w:bookmarkStart w:id="86" w:name="_Toc405814887"/>
      <w:bookmarkStart w:id="87" w:name="_Toc405813897"/>
      <w:bookmarkStart w:id="88" w:name="_Toc405814897"/>
      <w:bookmarkStart w:id="89" w:name="_Toc405813901"/>
      <w:bookmarkStart w:id="90" w:name="_Toc40581490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487ED266" w14:textId="77777777" w:rsidR="009E791F" w:rsidRDefault="009E791F" w:rsidP="009E791F">
      <w:pPr>
        <w:pStyle w:val="Heading2"/>
      </w:pPr>
      <w:bookmarkStart w:id="91" w:name="_Toc427339299"/>
      <w:r>
        <w:t>System Architecture</w:t>
      </w:r>
      <w:bookmarkEnd w:id="91"/>
    </w:p>
    <w:p w14:paraId="445A5EA8" w14:textId="77777777"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14:paraId="59EE376F" w14:textId="77777777" w:rsidR="009E791F" w:rsidRDefault="009E791F" w:rsidP="009E791F">
      <w:pPr>
        <w:rPr>
          <w:sz w:val="24"/>
        </w:rPr>
      </w:pPr>
    </w:p>
    <w:p w14:paraId="22D18673" w14:textId="77777777" w:rsidR="009E791F" w:rsidRDefault="009E791F" w:rsidP="00C74E40">
      <w:pPr>
        <w:jc w:val="center"/>
        <w:rPr>
          <w:sz w:val="24"/>
        </w:rPr>
      </w:pPr>
      <w:r w:rsidRPr="00453DC8">
        <w:rPr>
          <w:noProof/>
        </w:rPr>
        <w:drawing>
          <wp:inline distT="0" distB="0" distL="0" distR="0" wp14:anchorId="096258A4" wp14:editId="7946816B">
            <wp:extent cx="3413588" cy="1737989"/>
            <wp:effectExtent l="152400" t="152400" r="339725"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3413588" cy="17379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1FBD8C" w14:textId="77777777" w:rsidR="009E791F" w:rsidRDefault="00A06BF2" w:rsidP="00A06BF2">
      <w:pPr>
        <w:pStyle w:val="Caption"/>
      </w:pPr>
      <w:r>
        <w:t xml:space="preserve">Figure </w:t>
      </w:r>
      <w:fldSimple w:instr=" SEQ Figure \* ARABIC ">
        <w:r w:rsidR="00F0749E">
          <w:rPr>
            <w:noProof/>
          </w:rPr>
          <w:t>13</w:t>
        </w:r>
      </w:fldSimple>
      <w:r w:rsidR="009E791F">
        <w:t>: System Architecture</w:t>
      </w:r>
    </w:p>
    <w:p w14:paraId="6BB7808B" w14:textId="77777777" w:rsidR="00642E79" w:rsidRPr="00FE21DB" w:rsidRDefault="00642E79" w:rsidP="00C74E40">
      <w:pPr>
        <w:pStyle w:val="BodyText"/>
      </w:pPr>
    </w:p>
    <w:p w14:paraId="79CB48C8" w14:textId="77777777" w:rsidR="009E791F" w:rsidRDefault="009E791F" w:rsidP="009E791F">
      <w:pPr>
        <w:pStyle w:val="Heading2"/>
      </w:pPr>
      <w:bookmarkStart w:id="92" w:name="_Toc427339300"/>
      <w:r>
        <w:t>Hardware Architecture</w:t>
      </w:r>
      <w:bookmarkEnd w:id="92"/>
    </w:p>
    <w:p w14:paraId="06B41D44" w14:textId="77777777" w:rsidR="009E791F" w:rsidRDefault="009E791F" w:rsidP="009E791F">
      <w:pPr>
        <w:rPr>
          <w:sz w:val="24"/>
        </w:rPr>
      </w:pPr>
      <w:r w:rsidRPr="00414897">
        <w:rPr>
          <w:sz w:val="24"/>
        </w:rPr>
        <w:t xml:space="preserve">The solution will be deployed within the VA’s enterprise environment.  </w:t>
      </w:r>
    </w:p>
    <w:p w14:paraId="46D36FE0" w14:textId="77777777" w:rsidR="009E791F" w:rsidRPr="00262522" w:rsidRDefault="009E791F" w:rsidP="009E791F">
      <w:pPr>
        <w:rPr>
          <w:b/>
          <w:szCs w:val="22"/>
        </w:rPr>
      </w:pPr>
    </w:p>
    <w:p w14:paraId="3877CABA" w14:textId="77777777"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F0749E">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14:paraId="2478F48E" w14:textId="77777777" w:rsidTr="00666F97">
        <w:tc>
          <w:tcPr>
            <w:tcW w:w="923" w:type="dxa"/>
            <w:shd w:val="clear" w:color="auto" w:fill="D9D9D9" w:themeFill="background1" w:themeFillShade="D9"/>
          </w:tcPr>
          <w:p w14:paraId="66A9200E" w14:textId="77777777"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14:paraId="013F94CD" w14:textId="77777777"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14:paraId="7F3C3C88" w14:textId="77777777"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14:paraId="44EB3939" w14:textId="77777777"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14:paraId="0EFF22D7" w14:textId="77777777"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14:paraId="6CE8517E" w14:textId="77777777"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14:paraId="278B423D" w14:textId="77777777" w:rsidR="009E791F" w:rsidRPr="00FA4196" w:rsidRDefault="009E791F" w:rsidP="00666F97">
            <w:pPr>
              <w:rPr>
                <w:b/>
                <w:szCs w:val="22"/>
              </w:rPr>
            </w:pPr>
            <w:r w:rsidRPr="00FA4196">
              <w:rPr>
                <w:b/>
                <w:szCs w:val="22"/>
              </w:rPr>
              <w:t>Applications</w:t>
            </w:r>
          </w:p>
        </w:tc>
      </w:tr>
      <w:tr w:rsidR="009E791F" w14:paraId="53EF2076" w14:textId="77777777" w:rsidTr="00666F97">
        <w:tc>
          <w:tcPr>
            <w:tcW w:w="923" w:type="dxa"/>
          </w:tcPr>
          <w:p w14:paraId="4F4AAF9F" w14:textId="77777777" w:rsidR="009E791F" w:rsidRPr="00FA4196" w:rsidRDefault="009E791F" w:rsidP="00666F97">
            <w:pPr>
              <w:rPr>
                <w:szCs w:val="22"/>
              </w:rPr>
            </w:pPr>
            <w:r w:rsidRPr="00FA4196">
              <w:rPr>
                <w:szCs w:val="22"/>
              </w:rPr>
              <w:t>Cloud</w:t>
            </w:r>
          </w:p>
        </w:tc>
        <w:tc>
          <w:tcPr>
            <w:tcW w:w="1368" w:type="dxa"/>
          </w:tcPr>
          <w:p w14:paraId="7F403DE6" w14:textId="77777777" w:rsidR="009E791F" w:rsidRPr="00FA4196" w:rsidRDefault="009E791F" w:rsidP="00666F97">
            <w:pPr>
              <w:rPr>
                <w:szCs w:val="22"/>
              </w:rPr>
            </w:pPr>
            <w:r w:rsidRPr="00FA4196">
              <w:rPr>
                <w:szCs w:val="22"/>
              </w:rPr>
              <w:t>MS Windows Server 2012 64-bit</w:t>
            </w:r>
          </w:p>
        </w:tc>
        <w:tc>
          <w:tcPr>
            <w:tcW w:w="2211" w:type="dxa"/>
          </w:tcPr>
          <w:p w14:paraId="5E93AA45" w14:textId="77777777" w:rsidR="009E791F" w:rsidRPr="00FA4196" w:rsidRDefault="009E791F" w:rsidP="00666F97">
            <w:pPr>
              <w:rPr>
                <w:szCs w:val="22"/>
              </w:rPr>
            </w:pPr>
            <w:r w:rsidRPr="00FA4196">
              <w:rPr>
                <w:szCs w:val="22"/>
              </w:rPr>
              <w:t>Intel Xeon CPU E5-2670, 2.6GHZ</w:t>
            </w:r>
          </w:p>
        </w:tc>
        <w:tc>
          <w:tcPr>
            <w:tcW w:w="1096" w:type="dxa"/>
          </w:tcPr>
          <w:p w14:paraId="61F813DF" w14:textId="77777777" w:rsidR="009E791F" w:rsidRPr="00FA4196" w:rsidRDefault="009E791F" w:rsidP="00666F97">
            <w:pPr>
              <w:rPr>
                <w:szCs w:val="22"/>
              </w:rPr>
            </w:pPr>
            <w:r w:rsidRPr="00FA4196">
              <w:rPr>
                <w:szCs w:val="22"/>
              </w:rPr>
              <w:t>16 GB</w:t>
            </w:r>
          </w:p>
        </w:tc>
        <w:tc>
          <w:tcPr>
            <w:tcW w:w="1080" w:type="dxa"/>
          </w:tcPr>
          <w:p w14:paraId="051F470E" w14:textId="77777777" w:rsidR="009E791F" w:rsidRPr="00FA4196" w:rsidRDefault="009E791F" w:rsidP="00666F97">
            <w:pPr>
              <w:rPr>
                <w:szCs w:val="22"/>
              </w:rPr>
            </w:pPr>
            <w:r w:rsidRPr="00FA4196">
              <w:rPr>
                <w:szCs w:val="22"/>
              </w:rPr>
              <w:t>60 GB</w:t>
            </w:r>
          </w:p>
        </w:tc>
        <w:tc>
          <w:tcPr>
            <w:tcW w:w="840" w:type="dxa"/>
          </w:tcPr>
          <w:p w14:paraId="1BF58CED" w14:textId="77777777" w:rsidR="009E791F" w:rsidRPr="00FA4196" w:rsidRDefault="009E791F" w:rsidP="00666F97">
            <w:pPr>
              <w:rPr>
                <w:szCs w:val="22"/>
              </w:rPr>
            </w:pPr>
            <w:r w:rsidRPr="00FA4196">
              <w:rPr>
                <w:szCs w:val="22"/>
              </w:rPr>
              <w:t>16</w:t>
            </w:r>
          </w:p>
        </w:tc>
        <w:tc>
          <w:tcPr>
            <w:tcW w:w="1402" w:type="dxa"/>
          </w:tcPr>
          <w:p w14:paraId="362C1359" w14:textId="77777777" w:rsidR="009E791F" w:rsidRPr="00FA4196" w:rsidRDefault="009E791F" w:rsidP="00666F97">
            <w:pPr>
              <w:rPr>
                <w:szCs w:val="22"/>
              </w:rPr>
            </w:pPr>
            <w:r w:rsidRPr="00FA4196">
              <w:rPr>
                <w:szCs w:val="22"/>
              </w:rPr>
              <w:t>MS SQL Server 2012 Enterprise Edition</w:t>
            </w:r>
          </w:p>
        </w:tc>
      </w:tr>
    </w:tbl>
    <w:p w14:paraId="17BD349F" w14:textId="77777777" w:rsidR="009E791F" w:rsidRPr="00C83EC8" w:rsidRDefault="009E791F" w:rsidP="009E791F">
      <w:pPr>
        <w:rPr>
          <w:sz w:val="24"/>
        </w:rPr>
      </w:pPr>
    </w:p>
    <w:p w14:paraId="509884DD" w14:textId="77777777" w:rsidR="009E791F" w:rsidRPr="00414897" w:rsidRDefault="009E791F" w:rsidP="009E791F">
      <w:pPr>
        <w:rPr>
          <w:sz w:val="24"/>
        </w:rPr>
      </w:pPr>
    </w:p>
    <w:p w14:paraId="062DE89B" w14:textId="77777777" w:rsidR="009E791F" w:rsidRDefault="009E791F" w:rsidP="009E791F">
      <w:pPr>
        <w:rPr>
          <w:b/>
          <w:sz w:val="24"/>
        </w:rPr>
      </w:pPr>
    </w:p>
    <w:p w14:paraId="2A413F60" w14:textId="77777777" w:rsidR="009E791F" w:rsidRPr="00301DC4" w:rsidRDefault="009E791F" w:rsidP="009E791F">
      <w:pPr>
        <w:pStyle w:val="Caption"/>
        <w:rPr>
          <w:sz w:val="24"/>
        </w:rPr>
      </w:pPr>
      <w:r w:rsidRPr="00CA5E2C">
        <w:rPr>
          <w:szCs w:val="22"/>
        </w:rPr>
        <w:lastRenderedPageBreak/>
        <w:t xml:space="preserve">Table </w:t>
      </w:r>
      <w:r w:rsidRPr="00CA5E2C">
        <w:rPr>
          <w:szCs w:val="22"/>
        </w:rPr>
        <w:fldChar w:fldCharType="begin"/>
      </w:r>
      <w:r w:rsidRPr="00CA5E2C">
        <w:rPr>
          <w:szCs w:val="22"/>
        </w:rPr>
        <w:instrText xml:space="preserve"> SEQ Table \* ARABIC </w:instrText>
      </w:r>
      <w:r w:rsidRPr="00CA5E2C">
        <w:rPr>
          <w:szCs w:val="22"/>
        </w:rPr>
        <w:fldChar w:fldCharType="separate"/>
      </w:r>
      <w:r w:rsidR="00F0749E">
        <w:rPr>
          <w:noProof/>
          <w:szCs w:val="22"/>
        </w:rPr>
        <w:t>8</w:t>
      </w:r>
      <w:r w:rsidRPr="00CA5E2C">
        <w:rPr>
          <w:szCs w:val="22"/>
        </w:rPr>
        <w:fldChar w:fldCharType="end"/>
      </w:r>
      <w:r w:rsidRPr="00CA5E2C">
        <w:rPr>
          <w:szCs w:val="22"/>
        </w:rPr>
        <w:t>: Planned Requirements (Cloud Based – Development/Test Server</w:t>
      </w:r>
      <w:r w:rsidRPr="00CA5E2C">
        <w:rPr>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14:paraId="7D341276" w14:textId="77777777" w:rsidTr="00666F97">
        <w:tc>
          <w:tcPr>
            <w:tcW w:w="923" w:type="dxa"/>
            <w:shd w:val="clear" w:color="auto" w:fill="D9D9D9" w:themeFill="background1" w:themeFillShade="D9"/>
          </w:tcPr>
          <w:p w14:paraId="24292124" w14:textId="77777777"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14:paraId="58E91EB2" w14:textId="77777777"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14:paraId="024B6A7C" w14:textId="77777777"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14:paraId="2240C607" w14:textId="77777777"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14:paraId="29F9D01D" w14:textId="77777777"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14:paraId="6FB1C3A5" w14:textId="77777777"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14:paraId="11AB8C5A" w14:textId="77777777" w:rsidR="009E791F" w:rsidRPr="003E695C" w:rsidRDefault="009E791F" w:rsidP="00666F97">
            <w:pPr>
              <w:rPr>
                <w:b/>
                <w:sz w:val="24"/>
              </w:rPr>
            </w:pPr>
            <w:r>
              <w:rPr>
                <w:b/>
                <w:sz w:val="24"/>
              </w:rPr>
              <w:t>Applications</w:t>
            </w:r>
          </w:p>
        </w:tc>
      </w:tr>
      <w:tr w:rsidR="009E791F" w14:paraId="19FC736D" w14:textId="77777777" w:rsidTr="00666F97">
        <w:tc>
          <w:tcPr>
            <w:tcW w:w="923" w:type="dxa"/>
          </w:tcPr>
          <w:p w14:paraId="51B53ACB" w14:textId="77777777" w:rsidR="009E791F" w:rsidRPr="00FA4196" w:rsidRDefault="009E791F" w:rsidP="00666F97">
            <w:pPr>
              <w:rPr>
                <w:szCs w:val="22"/>
              </w:rPr>
            </w:pPr>
            <w:r w:rsidRPr="00FA4196">
              <w:rPr>
                <w:szCs w:val="22"/>
              </w:rPr>
              <w:t>Open</w:t>
            </w:r>
          </w:p>
        </w:tc>
        <w:tc>
          <w:tcPr>
            <w:tcW w:w="1368" w:type="dxa"/>
          </w:tcPr>
          <w:p w14:paraId="309D5663" w14:textId="77777777" w:rsidR="009E791F" w:rsidRPr="00FA4196" w:rsidRDefault="009E791F" w:rsidP="00666F97">
            <w:pPr>
              <w:rPr>
                <w:szCs w:val="22"/>
              </w:rPr>
            </w:pPr>
            <w:r w:rsidRPr="00FA4196">
              <w:rPr>
                <w:szCs w:val="22"/>
              </w:rPr>
              <w:t>MS Windows Server 2012 64-bit</w:t>
            </w:r>
          </w:p>
        </w:tc>
        <w:tc>
          <w:tcPr>
            <w:tcW w:w="2211" w:type="dxa"/>
          </w:tcPr>
          <w:p w14:paraId="1F07E93C" w14:textId="77777777" w:rsidR="009E791F" w:rsidRPr="00FA4196" w:rsidRDefault="009E791F" w:rsidP="00666F97">
            <w:pPr>
              <w:rPr>
                <w:szCs w:val="22"/>
              </w:rPr>
            </w:pPr>
            <w:r w:rsidRPr="00FA4196">
              <w:rPr>
                <w:szCs w:val="22"/>
              </w:rPr>
              <w:t>Intel Xeon CPU E5-2670, 2.6GHZ or better</w:t>
            </w:r>
          </w:p>
        </w:tc>
        <w:tc>
          <w:tcPr>
            <w:tcW w:w="1096" w:type="dxa"/>
          </w:tcPr>
          <w:p w14:paraId="0D8B7166" w14:textId="77777777" w:rsidR="009E791F" w:rsidRPr="00FA4196" w:rsidRDefault="009E791F" w:rsidP="00666F97">
            <w:pPr>
              <w:rPr>
                <w:szCs w:val="22"/>
              </w:rPr>
            </w:pPr>
            <w:r w:rsidRPr="00FA4196">
              <w:rPr>
                <w:szCs w:val="22"/>
              </w:rPr>
              <w:t>32 GB</w:t>
            </w:r>
          </w:p>
        </w:tc>
        <w:tc>
          <w:tcPr>
            <w:tcW w:w="1080" w:type="dxa"/>
          </w:tcPr>
          <w:p w14:paraId="398A1E49" w14:textId="77777777" w:rsidR="009E791F" w:rsidRPr="00FA4196" w:rsidRDefault="009E791F" w:rsidP="00666F97">
            <w:pPr>
              <w:rPr>
                <w:szCs w:val="22"/>
              </w:rPr>
            </w:pPr>
            <w:r w:rsidRPr="00FA4196">
              <w:rPr>
                <w:szCs w:val="22"/>
              </w:rPr>
              <w:t>500 GB</w:t>
            </w:r>
          </w:p>
        </w:tc>
        <w:tc>
          <w:tcPr>
            <w:tcW w:w="840" w:type="dxa"/>
          </w:tcPr>
          <w:p w14:paraId="02B8B442" w14:textId="77777777" w:rsidR="009E791F" w:rsidRPr="00FA4196" w:rsidRDefault="009E791F" w:rsidP="00666F97">
            <w:pPr>
              <w:rPr>
                <w:szCs w:val="22"/>
              </w:rPr>
            </w:pPr>
            <w:r w:rsidRPr="00FA4196">
              <w:rPr>
                <w:szCs w:val="22"/>
              </w:rPr>
              <w:t>16</w:t>
            </w:r>
          </w:p>
        </w:tc>
        <w:tc>
          <w:tcPr>
            <w:tcW w:w="1510" w:type="dxa"/>
          </w:tcPr>
          <w:p w14:paraId="02E8045F" w14:textId="77777777" w:rsidR="009E791F" w:rsidRPr="00FA4196" w:rsidRDefault="009E791F" w:rsidP="00666F97">
            <w:pPr>
              <w:rPr>
                <w:szCs w:val="22"/>
              </w:rPr>
            </w:pPr>
            <w:r w:rsidRPr="00FA4196">
              <w:rPr>
                <w:szCs w:val="22"/>
              </w:rPr>
              <w:t>MS SQL Server 2012 Enterprise Edition</w:t>
            </w:r>
          </w:p>
        </w:tc>
      </w:tr>
    </w:tbl>
    <w:p w14:paraId="04E4EEF1" w14:textId="77777777" w:rsidR="009E791F" w:rsidRPr="00414897" w:rsidRDefault="009E791F" w:rsidP="009E791F">
      <w:pPr>
        <w:rPr>
          <w:sz w:val="24"/>
        </w:rPr>
      </w:pPr>
    </w:p>
    <w:p w14:paraId="5DAF574E" w14:textId="77777777" w:rsidR="009E791F" w:rsidRPr="00414897" w:rsidRDefault="009E791F" w:rsidP="009E791F">
      <w:pPr>
        <w:rPr>
          <w:sz w:val="24"/>
        </w:rPr>
      </w:pPr>
      <w:r w:rsidRPr="00414897">
        <w:rPr>
          <w:sz w:val="24"/>
        </w:rPr>
        <w:t>Future Requirements:</w:t>
      </w:r>
    </w:p>
    <w:p w14:paraId="2AB5251F" w14:textId="77777777"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14:paraId="025DD91A" w14:textId="77777777" w:rsidR="009E791F" w:rsidRPr="00414897" w:rsidRDefault="009E791F" w:rsidP="009E791F">
      <w:pPr>
        <w:rPr>
          <w:sz w:val="24"/>
        </w:rPr>
      </w:pPr>
    </w:p>
    <w:p w14:paraId="655E6ED1" w14:textId="77777777"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14:paraId="72CE46DB" w14:textId="77777777" w:rsidR="009E791F" w:rsidRDefault="009E791F" w:rsidP="009E791F">
      <w:pPr>
        <w:pStyle w:val="Heading2"/>
      </w:pPr>
      <w:bookmarkStart w:id="93" w:name="_Toc427339301"/>
      <w:r>
        <w:t>Software Architecture</w:t>
      </w:r>
      <w:bookmarkEnd w:id="93"/>
    </w:p>
    <w:p w14:paraId="6E8124DC" w14:textId="77777777"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F0749E">
        <w:rPr>
          <w:b/>
        </w:rPr>
        <w:t>5.2</w:t>
      </w:r>
      <w:r w:rsidRPr="00BE39AC">
        <w:rPr>
          <w:b/>
        </w:rPr>
        <w:fldChar w:fldCharType="end"/>
      </w:r>
      <w:r w:rsidRPr="00BE39AC">
        <w:rPr>
          <w:b/>
        </w:rPr>
        <w:t xml:space="preserve"> Software Detailed Design.</w:t>
      </w:r>
    </w:p>
    <w:p w14:paraId="6B6FFBF0" w14:textId="77777777" w:rsidR="009E791F" w:rsidRDefault="009E791F" w:rsidP="009E791F">
      <w:pPr>
        <w:pStyle w:val="Heading2"/>
      </w:pPr>
      <w:bookmarkStart w:id="94" w:name="_Toc427339302"/>
      <w:r>
        <w:t>Continuous Integration / Continuous Delivery</w:t>
      </w:r>
      <w:bookmarkEnd w:id="94"/>
    </w:p>
    <w:p w14:paraId="4221154E" w14:textId="77777777"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0A3B3991" w14:textId="77777777" w:rsidR="009E791F" w:rsidRPr="00C31444" w:rsidRDefault="009E791F" w:rsidP="009E791F">
      <w:pPr>
        <w:pStyle w:val="BodyText"/>
      </w:pPr>
    </w:p>
    <w:p w14:paraId="1D1C1631" w14:textId="77777777" w:rsidR="009E791F" w:rsidRDefault="009E791F" w:rsidP="009E791F">
      <w:pPr>
        <w:pStyle w:val="Heading2"/>
      </w:pPr>
      <w:bookmarkStart w:id="95" w:name="_Toc427339303"/>
      <w:r>
        <w:t>Network Architecture</w:t>
      </w:r>
      <w:bookmarkEnd w:id="95"/>
    </w:p>
    <w:p w14:paraId="598C1736" w14:textId="77777777" w:rsidR="009E791F" w:rsidRDefault="009E791F" w:rsidP="00F962E2">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14:paraId="6E636268" w14:textId="77777777" w:rsidR="009E791F" w:rsidRDefault="00F962E2" w:rsidP="009E791F">
      <w:pPr>
        <w:pStyle w:val="Caption"/>
      </w:pPr>
      <w:r>
        <w:rPr>
          <w:noProof/>
        </w:rPr>
        <w:lastRenderedPageBreak/>
        <w:drawing>
          <wp:inline distT="0" distB="0" distL="0" distR="0" wp14:anchorId="201C5BBA" wp14:editId="7AF7B8AC">
            <wp:extent cx="5943600" cy="3226435"/>
            <wp:effectExtent l="171450" t="171450" r="38100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t="7635"/>
                    <a:stretch/>
                  </pic:blipFill>
                  <pic:spPr bwMode="auto">
                    <a:xfrm>
                      <a:off x="0" y="0"/>
                      <a:ext cx="5943600" cy="32264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t xml:space="preserve"> </w:t>
      </w:r>
      <w:r w:rsidR="009E791F" w:rsidRPr="003963A9">
        <w:t xml:space="preserve"> </w:t>
      </w:r>
    </w:p>
    <w:p w14:paraId="75C33048" w14:textId="77777777" w:rsidR="009E791F" w:rsidRDefault="00301DC4" w:rsidP="00301DC4">
      <w:pPr>
        <w:pStyle w:val="Caption"/>
      </w:pPr>
      <w:r>
        <w:t xml:space="preserve">Figure </w:t>
      </w:r>
      <w:fldSimple w:instr=" SEQ Figure \* ARABIC ">
        <w:r w:rsidR="00F0749E">
          <w:rPr>
            <w:noProof/>
          </w:rPr>
          <w:t>14</w:t>
        </w:r>
      </w:fldSimple>
      <w:r w:rsidR="009E791F">
        <w:t>: Notional Network Architecture</w:t>
      </w:r>
    </w:p>
    <w:p w14:paraId="5C2027C6" w14:textId="77777777" w:rsidR="009E791F" w:rsidRPr="003963A9" w:rsidRDefault="009E791F" w:rsidP="009E791F">
      <w:pPr>
        <w:pStyle w:val="Caption"/>
      </w:pPr>
    </w:p>
    <w:p w14:paraId="58A2CD3E" w14:textId="77777777" w:rsidR="009E791F" w:rsidRDefault="009E791F" w:rsidP="009E791F">
      <w:pPr>
        <w:pStyle w:val="Heading2"/>
      </w:pPr>
      <w:bookmarkStart w:id="96" w:name="_Toc427339304"/>
      <w:r>
        <w:t>Service Oriented Architecture / ESS</w:t>
      </w:r>
      <w:bookmarkEnd w:id="96"/>
    </w:p>
    <w:p w14:paraId="78A89617" w14:textId="77777777" w:rsidR="009E791F" w:rsidRPr="003A6307" w:rsidRDefault="009E791F" w:rsidP="009E791F">
      <w:pPr>
        <w:pStyle w:val="BodyText"/>
      </w:pPr>
      <w:r>
        <w:t>While the IRDS may be extended to provide Enterprise Shared Services in the future, the innovation objectives do not include the delivery of web services functionality.  However, it is expected for IRDS to consume the VLER Direct ESS for Direct Message.</w:t>
      </w:r>
    </w:p>
    <w:p w14:paraId="7692F700" w14:textId="77777777" w:rsidR="009E791F" w:rsidRDefault="009E791F" w:rsidP="009E791F">
      <w:pPr>
        <w:pStyle w:val="BodyText"/>
      </w:pPr>
    </w:p>
    <w:p w14:paraId="7F1AA492" w14:textId="77777777" w:rsidR="009E791F" w:rsidRDefault="009E791F" w:rsidP="009E791F">
      <w:pPr>
        <w:pStyle w:val="Heading2"/>
      </w:pPr>
      <w:bookmarkStart w:id="97" w:name="_Toc427339305"/>
      <w:r>
        <w:t>Enterprise Architecture</w:t>
      </w:r>
      <w:bookmarkEnd w:id="97"/>
    </w:p>
    <w:p w14:paraId="3C2872B2" w14:textId="77777777"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14:paraId="76C4E1AA" w14:textId="77777777" w:rsidR="009E791F" w:rsidRDefault="009E791F" w:rsidP="009E791F"/>
    <w:p w14:paraId="7A123023" w14:textId="77777777" w:rsidR="009E791F" w:rsidRDefault="009E791F" w:rsidP="009E791F">
      <w:pPr>
        <w:pStyle w:val="Heading1"/>
      </w:pPr>
      <w:bookmarkStart w:id="98" w:name="_Toc427339306"/>
      <w:r>
        <w:t>Detailed Design</w:t>
      </w:r>
      <w:bookmarkEnd w:id="98"/>
    </w:p>
    <w:p w14:paraId="26CDB8CF" w14:textId="77777777"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14:paraId="3D37AE0C" w14:textId="77777777" w:rsidR="009E791F" w:rsidRDefault="009E791F" w:rsidP="009E791F">
      <w:pPr>
        <w:pStyle w:val="BodyText"/>
        <w:jc w:val="center"/>
      </w:pPr>
    </w:p>
    <w:p w14:paraId="1C1CDBD4" w14:textId="77777777" w:rsidR="009E791F" w:rsidRDefault="009E791F" w:rsidP="009E791F">
      <w:pPr>
        <w:pStyle w:val="Heading2"/>
      </w:pPr>
      <w:bookmarkStart w:id="99" w:name="_Hardware_Detailed_Design"/>
      <w:bookmarkStart w:id="100" w:name="_Ref405884323"/>
      <w:bookmarkStart w:id="101" w:name="_Ref405884331"/>
      <w:bookmarkStart w:id="102" w:name="_Ref405884367"/>
      <w:bookmarkStart w:id="103" w:name="_Ref405884380"/>
      <w:bookmarkStart w:id="104" w:name="_Toc427339307"/>
      <w:bookmarkEnd w:id="99"/>
      <w:r>
        <w:lastRenderedPageBreak/>
        <w:t>Hardware Detailed Design</w:t>
      </w:r>
      <w:bookmarkEnd w:id="100"/>
      <w:bookmarkEnd w:id="101"/>
      <w:bookmarkEnd w:id="102"/>
      <w:bookmarkEnd w:id="103"/>
      <w:bookmarkEnd w:id="104"/>
    </w:p>
    <w:p w14:paraId="1A2A02D9" w14:textId="77777777" w:rsidR="009E791F" w:rsidRPr="00262522" w:rsidRDefault="009E791F" w:rsidP="009E791F">
      <w:pPr>
        <w:pStyle w:val="Caption"/>
      </w:pPr>
      <w:r>
        <w:t xml:space="preserve">Table </w:t>
      </w:r>
      <w:fldSimple w:instr=" SEQ Table \* ARABIC ">
        <w:r w:rsidR="00F0749E">
          <w:rPr>
            <w:noProof/>
          </w:rPr>
          <w:t>9</w:t>
        </w:r>
      </w:fldSimple>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14:paraId="52667EDE" w14:textId="77777777" w:rsidTr="00666F97">
        <w:tc>
          <w:tcPr>
            <w:tcW w:w="923" w:type="dxa"/>
            <w:shd w:val="clear" w:color="auto" w:fill="D9D9D9" w:themeFill="background1" w:themeFillShade="D9"/>
          </w:tcPr>
          <w:p w14:paraId="58BC0676" w14:textId="77777777"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14:paraId="4050CF95" w14:textId="77777777"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14:paraId="7738647D" w14:textId="77777777"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14:paraId="4973F5B0" w14:textId="77777777"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14:paraId="00A53888" w14:textId="77777777"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14:paraId="5D7679D8" w14:textId="77777777"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14:paraId="252D3567" w14:textId="77777777" w:rsidR="009E791F" w:rsidRPr="003E695C" w:rsidRDefault="009E791F" w:rsidP="00666F97">
            <w:pPr>
              <w:rPr>
                <w:b/>
                <w:sz w:val="24"/>
              </w:rPr>
            </w:pPr>
            <w:r>
              <w:rPr>
                <w:b/>
                <w:sz w:val="24"/>
              </w:rPr>
              <w:t>Applications</w:t>
            </w:r>
          </w:p>
        </w:tc>
      </w:tr>
      <w:tr w:rsidR="009E791F" w14:paraId="5CF8F6A9" w14:textId="77777777" w:rsidTr="00666F97">
        <w:tc>
          <w:tcPr>
            <w:tcW w:w="923" w:type="dxa"/>
          </w:tcPr>
          <w:p w14:paraId="411DEB4E" w14:textId="77777777" w:rsidR="009E791F" w:rsidRDefault="009E791F" w:rsidP="00666F97">
            <w:pPr>
              <w:rPr>
                <w:sz w:val="24"/>
              </w:rPr>
            </w:pPr>
            <w:r>
              <w:rPr>
                <w:sz w:val="24"/>
              </w:rPr>
              <w:t>Open</w:t>
            </w:r>
          </w:p>
        </w:tc>
        <w:tc>
          <w:tcPr>
            <w:tcW w:w="1368" w:type="dxa"/>
          </w:tcPr>
          <w:p w14:paraId="33D8F550" w14:textId="77777777" w:rsidR="009E791F" w:rsidRDefault="009E791F" w:rsidP="00666F97">
            <w:pPr>
              <w:rPr>
                <w:sz w:val="24"/>
              </w:rPr>
            </w:pPr>
            <w:r w:rsidRPr="007707BC">
              <w:rPr>
                <w:sz w:val="24"/>
              </w:rPr>
              <w:t>MS Windows Server 2012 64-bit</w:t>
            </w:r>
          </w:p>
        </w:tc>
        <w:tc>
          <w:tcPr>
            <w:tcW w:w="2211" w:type="dxa"/>
          </w:tcPr>
          <w:p w14:paraId="2547E012" w14:textId="77777777"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14:paraId="516BDC7E" w14:textId="77777777" w:rsidR="009E791F" w:rsidRDefault="009E791F" w:rsidP="00666F97">
            <w:pPr>
              <w:rPr>
                <w:sz w:val="24"/>
              </w:rPr>
            </w:pPr>
            <w:r>
              <w:rPr>
                <w:sz w:val="24"/>
              </w:rPr>
              <w:t>32 GB</w:t>
            </w:r>
          </w:p>
        </w:tc>
        <w:tc>
          <w:tcPr>
            <w:tcW w:w="1080" w:type="dxa"/>
          </w:tcPr>
          <w:p w14:paraId="31F6B254" w14:textId="77777777" w:rsidR="009E791F" w:rsidRDefault="009E791F" w:rsidP="00666F97">
            <w:pPr>
              <w:rPr>
                <w:sz w:val="24"/>
              </w:rPr>
            </w:pPr>
            <w:r>
              <w:rPr>
                <w:sz w:val="24"/>
              </w:rPr>
              <w:t>500 GB</w:t>
            </w:r>
          </w:p>
        </w:tc>
        <w:tc>
          <w:tcPr>
            <w:tcW w:w="840" w:type="dxa"/>
          </w:tcPr>
          <w:p w14:paraId="60241136" w14:textId="77777777" w:rsidR="009E791F" w:rsidRDefault="009E791F" w:rsidP="00666F97">
            <w:pPr>
              <w:rPr>
                <w:sz w:val="24"/>
              </w:rPr>
            </w:pPr>
            <w:r>
              <w:rPr>
                <w:sz w:val="24"/>
              </w:rPr>
              <w:t>16</w:t>
            </w:r>
          </w:p>
        </w:tc>
        <w:tc>
          <w:tcPr>
            <w:tcW w:w="1368" w:type="dxa"/>
          </w:tcPr>
          <w:p w14:paraId="62B53682" w14:textId="77777777" w:rsidR="009E791F" w:rsidRDefault="009E791F" w:rsidP="00666F97">
            <w:pPr>
              <w:rPr>
                <w:sz w:val="24"/>
              </w:rPr>
            </w:pPr>
            <w:r w:rsidRPr="00CD5105">
              <w:rPr>
                <w:sz w:val="24"/>
              </w:rPr>
              <w:t>MS SQL Server 2012 Enterprise Edition</w:t>
            </w:r>
          </w:p>
        </w:tc>
      </w:tr>
      <w:tr w:rsidR="009E791F" w14:paraId="7192E457" w14:textId="77777777" w:rsidTr="00666F97">
        <w:tc>
          <w:tcPr>
            <w:tcW w:w="923" w:type="dxa"/>
          </w:tcPr>
          <w:p w14:paraId="561B9EA4" w14:textId="77777777" w:rsidR="009E791F" w:rsidRDefault="009E791F" w:rsidP="00666F97">
            <w:pPr>
              <w:rPr>
                <w:sz w:val="24"/>
              </w:rPr>
            </w:pPr>
          </w:p>
        </w:tc>
        <w:tc>
          <w:tcPr>
            <w:tcW w:w="1368" w:type="dxa"/>
          </w:tcPr>
          <w:p w14:paraId="7CA1CCF8" w14:textId="77777777" w:rsidR="009E791F" w:rsidRDefault="009E791F" w:rsidP="00666F97">
            <w:pPr>
              <w:rPr>
                <w:sz w:val="24"/>
              </w:rPr>
            </w:pPr>
          </w:p>
        </w:tc>
        <w:tc>
          <w:tcPr>
            <w:tcW w:w="2211" w:type="dxa"/>
          </w:tcPr>
          <w:p w14:paraId="66414CAA" w14:textId="77777777" w:rsidR="009E791F" w:rsidRDefault="009E791F" w:rsidP="00666F97">
            <w:pPr>
              <w:rPr>
                <w:sz w:val="24"/>
              </w:rPr>
            </w:pPr>
          </w:p>
        </w:tc>
        <w:tc>
          <w:tcPr>
            <w:tcW w:w="1096" w:type="dxa"/>
          </w:tcPr>
          <w:p w14:paraId="7226F849" w14:textId="77777777" w:rsidR="009E791F" w:rsidRDefault="009E791F" w:rsidP="00666F97">
            <w:pPr>
              <w:rPr>
                <w:sz w:val="24"/>
              </w:rPr>
            </w:pPr>
          </w:p>
        </w:tc>
        <w:tc>
          <w:tcPr>
            <w:tcW w:w="1080" w:type="dxa"/>
          </w:tcPr>
          <w:p w14:paraId="5C100340" w14:textId="77777777" w:rsidR="009E791F" w:rsidRDefault="009E791F" w:rsidP="00666F97">
            <w:pPr>
              <w:rPr>
                <w:sz w:val="24"/>
              </w:rPr>
            </w:pPr>
          </w:p>
        </w:tc>
        <w:tc>
          <w:tcPr>
            <w:tcW w:w="840" w:type="dxa"/>
          </w:tcPr>
          <w:p w14:paraId="6D599C78" w14:textId="77777777" w:rsidR="009E791F" w:rsidRDefault="009E791F" w:rsidP="00666F97">
            <w:pPr>
              <w:rPr>
                <w:sz w:val="24"/>
              </w:rPr>
            </w:pPr>
          </w:p>
        </w:tc>
        <w:tc>
          <w:tcPr>
            <w:tcW w:w="1368" w:type="dxa"/>
          </w:tcPr>
          <w:p w14:paraId="21D488DA" w14:textId="77777777" w:rsidR="009E791F" w:rsidRDefault="009E791F" w:rsidP="00666F97">
            <w:pPr>
              <w:rPr>
                <w:sz w:val="24"/>
              </w:rPr>
            </w:pPr>
          </w:p>
        </w:tc>
      </w:tr>
    </w:tbl>
    <w:p w14:paraId="2B4ED2F2" w14:textId="77777777" w:rsidR="009E791F" w:rsidRDefault="009E791F" w:rsidP="009E791F">
      <w:pPr>
        <w:rPr>
          <w:sz w:val="24"/>
        </w:rPr>
      </w:pPr>
      <w:r w:rsidRPr="00CD5105">
        <w:rPr>
          <w:sz w:val="24"/>
        </w:rPr>
        <w:t xml:space="preserve"> </w:t>
      </w:r>
    </w:p>
    <w:p w14:paraId="09FF52C7" w14:textId="77777777" w:rsidR="00C45F7F" w:rsidRDefault="00C45F7F" w:rsidP="009E791F">
      <w:pPr>
        <w:rPr>
          <w:sz w:val="24"/>
        </w:rPr>
      </w:pPr>
    </w:p>
    <w:p w14:paraId="23174D00" w14:textId="77777777" w:rsidR="00C45F7F" w:rsidRDefault="00C45F7F" w:rsidP="009E791F">
      <w:pPr>
        <w:rPr>
          <w:sz w:val="24"/>
        </w:rPr>
      </w:pPr>
    </w:p>
    <w:p w14:paraId="4FF1AF06" w14:textId="77777777" w:rsidR="00C45F7F" w:rsidRDefault="00C45F7F" w:rsidP="009E791F">
      <w:pPr>
        <w:rPr>
          <w:sz w:val="24"/>
        </w:rPr>
      </w:pPr>
    </w:p>
    <w:p w14:paraId="05D45199" w14:textId="77777777" w:rsidR="00C45F7F" w:rsidRDefault="00C45F7F" w:rsidP="009E791F">
      <w:pPr>
        <w:rPr>
          <w:sz w:val="24"/>
        </w:rPr>
      </w:pPr>
    </w:p>
    <w:p w14:paraId="3D4B1AF2" w14:textId="77777777" w:rsidR="00C45F7F" w:rsidRDefault="00C45F7F" w:rsidP="009E791F">
      <w:pPr>
        <w:rPr>
          <w:sz w:val="24"/>
        </w:rPr>
      </w:pPr>
    </w:p>
    <w:p w14:paraId="055590E2" w14:textId="77777777" w:rsidR="00C45F7F" w:rsidRDefault="00C45F7F" w:rsidP="009E791F">
      <w:pPr>
        <w:rPr>
          <w:sz w:val="24"/>
        </w:rPr>
      </w:pPr>
    </w:p>
    <w:p w14:paraId="3EA3CED8" w14:textId="77777777" w:rsidR="00C45F7F" w:rsidRDefault="00C45F7F" w:rsidP="009E791F">
      <w:pPr>
        <w:rPr>
          <w:sz w:val="24"/>
        </w:rPr>
      </w:pPr>
    </w:p>
    <w:p w14:paraId="2D431CC5" w14:textId="77777777" w:rsidR="00C45F7F" w:rsidRDefault="00C45F7F" w:rsidP="009E791F">
      <w:pPr>
        <w:rPr>
          <w:sz w:val="24"/>
        </w:rPr>
      </w:pPr>
    </w:p>
    <w:p w14:paraId="02B3856A" w14:textId="77777777" w:rsidR="00C45F7F" w:rsidRDefault="00C45F7F" w:rsidP="009E791F">
      <w:pPr>
        <w:rPr>
          <w:sz w:val="24"/>
        </w:rPr>
      </w:pPr>
    </w:p>
    <w:p w14:paraId="3C11F0CD" w14:textId="77777777" w:rsidR="00C45F7F" w:rsidRDefault="00C45F7F" w:rsidP="009E791F">
      <w:pPr>
        <w:rPr>
          <w:sz w:val="24"/>
        </w:rPr>
      </w:pPr>
    </w:p>
    <w:p w14:paraId="174FB248" w14:textId="77777777" w:rsidR="00C45F7F" w:rsidRDefault="00C45F7F" w:rsidP="009E791F">
      <w:pPr>
        <w:rPr>
          <w:sz w:val="24"/>
        </w:rPr>
      </w:pPr>
    </w:p>
    <w:p w14:paraId="67773B69" w14:textId="77777777" w:rsidR="00C45F7F" w:rsidRDefault="00C45F7F" w:rsidP="009E791F">
      <w:pPr>
        <w:rPr>
          <w:sz w:val="24"/>
        </w:rPr>
      </w:pPr>
    </w:p>
    <w:p w14:paraId="642F2161" w14:textId="77777777" w:rsidR="00C45F7F" w:rsidRDefault="00C45F7F" w:rsidP="009E791F">
      <w:pPr>
        <w:rPr>
          <w:sz w:val="24"/>
        </w:rPr>
      </w:pPr>
    </w:p>
    <w:p w14:paraId="7F207833" w14:textId="77777777" w:rsidR="00C45F7F" w:rsidRDefault="00C45F7F" w:rsidP="009E791F">
      <w:pPr>
        <w:rPr>
          <w:sz w:val="24"/>
        </w:rPr>
      </w:pPr>
    </w:p>
    <w:p w14:paraId="1BB0474C" w14:textId="77777777" w:rsidR="00C45F7F" w:rsidRDefault="00C45F7F" w:rsidP="009E791F">
      <w:pPr>
        <w:rPr>
          <w:sz w:val="24"/>
        </w:rPr>
      </w:pPr>
    </w:p>
    <w:p w14:paraId="54ABF15F" w14:textId="77777777" w:rsidR="00C45F7F" w:rsidRDefault="00C45F7F" w:rsidP="009E791F">
      <w:pPr>
        <w:rPr>
          <w:sz w:val="24"/>
        </w:rPr>
      </w:pPr>
    </w:p>
    <w:p w14:paraId="63579D48" w14:textId="77777777" w:rsidR="00C45F7F" w:rsidRDefault="00C45F7F" w:rsidP="009E791F">
      <w:pPr>
        <w:rPr>
          <w:sz w:val="24"/>
        </w:rPr>
      </w:pPr>
    </w:p>
    <w:p w14:paraId="3339AFD8" w14:textId="77777777" w:rsidR="00C45F7F" w:rsidRDefault="00C45F7F" w:rsidP="009E791F">
      <w:pPr>
        <w:rPr>
          <w:sz w:val="24"/>
        </w:rPr>
      </w:pPr>
    </w:p>
    <w:p w14:paraId="471BBF65" w14:textId="77777777" w:rsidR="00C45F7F" w:rsidRDefault="00C45F7F" w:rsidP="009E791F">
      <w:pPr>
        <w:rPr>
          <w:sz w:val="24"/>
        </w:rPr>
      </w:pPr>
    </w:p>
    <w:p w14:paraId="0E8A5BF0" w14:textId="77777777" w:rsidR="00C45F7F" w:rsidRDefault="00C45F7F" w:rsidP="009E791F">
      <w:pPr>
        <w:rPr>
          <w:sz w:val="24"/>
        </w:rPr>
      </w:pPr>
    </w:p>
    <w:p w14:paraId="6CF5BC49" w14:textId="77777777" w:rsidR="00C45F7F" w:rsidRDefault="00C45F7F" w:rsidP="009E791F">
      <w:pPr>
        <w:rPr>
          <w:sz w:val="24"/>
        </w:rPr>
      </w:pPr>
    </w:p>
    <w:p w14:paraId="2A451BE8" w14:textId="77777777" w:rsidR="00C45F7F" w:rsidRDefault="00C45F7F" w:rsidP="009E791F">
      <w:pPr>
        <w:rPr>
          <w:sz w:val="24"/>
        </w:rPr>
      </w:pPr>
    </w:p>
    <w:p w14:paraId="384C4F99" w14:textId="77777777" w:rsidR="00C45F7F" w:rsidRDefault="00C45F7F" w:rsidP="009E791F">
      <w:pPr>
        <w:rPr>
          <w:sz w:val="24"/>
        </w:rPr>
      </w:pPr>
    </w:p>
    <w:p w14:paraId="629682E3" w14:textId="77777777" w:rsidR="00C45F7F" w:rsidRDefault="00C45F7F" w:rsidP="009E791F">
      <w:pPr>
        <w:rPr>
          <w:sz w:val="24"/>
        </w:rPr>
      </w:pPr>
    </w:p>
    <w:p w14:paraId="4328244B" w14:textId="77777777" w:rsidR="00C45F7F" w:rsidRDefault="00C45F7F" w:rsidP="009E791F">
      <w:pPr>
        <w:rPr>
          <w:sz w:val="24"/>
        </w:rPr>
      </w:pPr>
    </w:p>
    <w:p w14:paraId="3254264F" w14:textId="77777777" w:rsidR="00732EAF" w:rsidRDefault="00732EAF" w:rsidP="009E791F">
      <w:pPr>
        <w:rPr>
          <w:sz w:val="24"/>
        </w:rPr>
      </w:pPr>
    </w:p>
    <w:p w14:paraId="614E6C54" w14:textId="77777777" w:rsidR="00732EAF" w:rsidRDefault="00732EAF" w:rsidP="009E791F">
      <w:pPr>
        <w:rPr>
          <w:sz w:val="24"/>
        </w:rPr>
      </w:pPr>
    </w:p>
    <w:p w14:paraId="189EC53C" w14:textId="77777777" w:rsidR="00732EAF" w:rsidRDefault="00732EAF" w:rsidP="009E791F">
      <w:pPr>
        <w:rPr>
          <w:sz w:val="24"/>
        </w:rPr>
      </w:pPr>
    </w:p>
    <w:p w14:paraId="1E0145CC" w14:textId="77777777" w:rsidR="00732EAF" w:rsidRDefault="00732EAF" w:rsidP="009E791F">
      <w:pPr>
        <w:rPr>
          <w:sz w:val="24"/>
        </w:rPr>
      </w:pPr>
    </w:p>
    <w:p w14:paraId="31DF6306" w14:textId="77777777" w:rsidR="00732EAF" w:rsidRDefault="00732EAF" w:rsidP="009E791F">
      <w:pPr>
        <w:rPr>
          <w:sz w:val="24"/>
        </w:rPr>
      </w:pPr>
    </w:p>
    <w:p w14:paraId="61E6B4B2" w14:textId="77777777" w:rsidR="00732EAF" w:rsidRDefault="00732EAF" w:rsidP="009E791F">
      <w:pPr>
        <w:rPr>
          <w:sz w:val="24"/>
        </w:rPr>
      </w:pPr>
    </w:p>
    <w:p w14:paraId="6AAEF07F" w14:textId="77777777" w:rsidR="00732EAF" w:rsidRDefault="00732EAF" w:rsidP="009E791F">
      <w:pPr>
        <w:rPr>
          <w:sz w:val="24"/>
        </w:rPr>
      </w:pPr>
    </w:p>
    <w:p w14:paraId="76052550" w14:textId="77777777" w:rsidR="00C45F7F" w:rsidRDefault="00C45F7F" w:rsidP="009E791F">
      <w:pPr>
        <w:rPr>
          <w:sz w:val="24"/>
        </w:rPr>
      </w:pPr>
    </w:p>
    <w:p w14:paraId="3E75669F" w14:textId="77777777" w:rsidR="00C45F7F" w:rsidRDefault="00C45F7F" w:rsidP="009E791F">
      <w:pPr>
        <w:rPr>
          <w:sz w:val="24"/>
        </w:rPr>
      </w:pPr>
    </w:p>
    <w:p w14:paraId="38EEC5A4" w14:textId="77777777" w:rsidR="009E791F" w:rsidRDefault="009E791F" w:rsidP="009E791F">
      <w:pPr>
        <w:pStyle w:val="Heading2"/>
      </w:pPr>
      <w:bookmarkStart w:id="105" w:name="_Ref405885770"/>
      <w:bookmarkStart w:id="106" w:name="_Ref405885780"/>
      <w:bookmarkStart w:id="107" w:name="_Toc427339308"/>
      <w:r>
        <w:lastRenderedPageBreak/>
        <w:t>Software Detailed Design</w:t>
      </w:r>
      <w:bookmarkEnd w:id="105"/>
      <w:bookmarkEnd w:id="106"/>
      <w:bookmarkEnd w:id="107"/>
      <w:r>
        <w:t xml:space="preserve"> </w:t>
      </w:r>
    </w:p>
    <w:p w14:paraId="3B21034A" w14:textId="77777777" w:rsidR="009E791F" w:rsidRDefault="009E791F" w:rsidP="009E791F">
      <w:pPr>
        <w:pStyle w:val="InstructionalText1"/>
        <w:rPr>
          <w:i w:val="0"/>
          <w:color w:val="auto"/>
        </w:rPr>
      </w:pPr>
    </w:p>
    <w:p w14:paraId="7C87F822" w14:textId="77777777" w:rsidR="00301DC4" w:rsidRDefault="00637147" w:rsidP="00CA5E2C">
      <w:pPr>
        <w:pStyle w:val="BodyText"/>
        <w:keepNext/>
        <w:jc w:val="center"/>
      </w:pPr>
      <w:r>
        <w:object w:dxaOrig="8985" w:dyaOrig="10995" w14:anchorId="0C7490FA">
          <v:shape id="_x0000_i1031" type="#_x0000_t75" style="width:314.45pt;height:379.3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31" DrawAspect="Content" ObjectID="_1501081271" r:id="rId99"/>
        </w:object>
      </w:r>
    </w:p>
    <w:p w14:paraId="074730C8" w14:textId="77777777" w:rsidR="009E791F" w:rsidRDefault="00301DC4" w:rsidP="00CA5E2C">
      <w:pPr>
        <w:pStyle w:val="Caption"/>
        <w:rPr>
          <w:noProof/>
          <w:szCs w:val="22"/>
        </w:rPr>
      </w:pPr>
      <w:r>
        <w:t xml:space="preserve">Figure </w:t>
      </w:r>
      <w:fldSimple w:instr=" SEQ Figure \* ARABIC ">
        <w:r w:rsidR="00F0749E">
          <w:rPr>
            <w:noProof/>
          </w:rPr>
          <w:t>15</w:t>
        </w:r>
      </w:fldSimple>
      <w:r w:rsidR="009E791F" w:rsidRPr="00262522">
        <w:rPr>
          <w:b w:val="0"/>
          <w:noProof/>
          <w:szCs w:val="22"/>
        </w:rPr>
        <w:t>:</w:t>
      </w:r>
      <w:r w:rsidR="009E791F" w:rsidRPr="00301DC4">
        <w:rPr>
          <w:noProof/>
          <w:szCs w:val="22"/>
        </w:rPr>
        <w:t xml:space="preserve"> Architecture Overview</w:t>
      </w:r>
    </w:p>
    <w:p w14:paraId="51272905" w14:textId="77777777" w:rsidR="00301DC4" w:rsidRPr="00CA5E2C" w:rsidRDefault="00301DC4" w:rsidP="00CA5E2C">
      <w:pPr>
        <w:pStyle w:val="BodyText"/>
      </w:pPr>
    </w:p>
    <w:p w14:paraId="665D7FC7" w14:textId="77777777" w:rsidR="009E791F" w:rsidRDefault="009E791F" w:rsidP="009E791F">
      <w:pPr>
        <w:pStyle w:val="Heading3"/>
      </w:pPr>
      <w:bookmarkStart w:id="108" w:name="_Toc427339309"/>
      <w:r w:rsidRPr="00DA5621">
        <w:lastRenderedPageBreak/>
        <w:t>Dashboard</w:t>
      </w:r>
      <w:bookmarkEnd w:id="108"/>
    </w:p>
    <w:p w14:paraId="2BFBE2C4" w14:textId="77777777" w:rsidR="009E791F" w:rsidRDefault="00762015" w:rsidP="009E791F">
      <w:pPr>
        <w:pStyle w:val="BodyText"/>
        <w:jc w:val="center"/>
      </w:pPr>
      <w:r>
        <w:object w:dxaOrig="7335" w:dyaOrig="7875" w14:anchorId="6EEA8F46">
          <v:shape id="_x0000_i1032" type="#_x0000_t75" style="width:332.3pt;height:360.7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Visio.Drawing.11" ShapeID="_x0000_i1032" DrawAspect="Content" ObjectID="_1501081272" r:id="rId101"/>
        </w:object>
      </w:r>
    </w:p>
    <w:p w14:paraId="79373B23" w14:textId="77777777" w:rsidR="009E791F" w:rsidRPr="00AA6E79" w:rsidRDefault="00301DC4" w:rsidP="00301DC4">
      <w:pPr>
        <w:pStyle w:val="Caption"/>
      </w:pPr>
      <w:r>
        <w:t xml:space="preserve">Figure </w:t>
      </w:r>
      <w:fldSimple w:instr=" SEQ Figure \* ARABIC ">
        <w:r w:rsidR="00F0749E">
          <w:rPr>
            <w:noProof/>
          </w:rPr>
          <w:t>16</w:t>
        </w:r>
      </w:fldSimple>
      <w:r w:rsidR="009E791F">
        <w:t>: Dashboard</w:t>
      </w:r>
    </w:p>
    <w:p w14:paraId="56E4A7EC" w14:textId="77777777"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w:t>
      </w:r>
      <w:r w:rsidR="00927138">
        <w:t xml:space="preserve">The dashboard is designed as a Single Page Application (SPA) which loads as one HTML page that redraws it’s UI without round trips to server.  The client is a </w:t>
      </w:r>
      <w:r w:rsidR="002312F0">
        <w:t>browser that</w:t>
      </w:r>
      <w:r w:rsidR="00927138">
        <w:t xml:space="preserve"> runs JavaScript code</w:t>
      </w:r>
      <w:r w:rsidR="002312F0">
        <w:t xml:space="preserve"> to</w:t>
      </w:r>
      <w:r w:rsidR="00927138">
        <w:t xml:space="preserve"> request the data and </w:t>
      </w:r>
      <w:r w:rsidR="002312F0">
        <w:t xml:space="preserve">render </w:t>
      </w:r>
      <w:r w:rsidR="00927138">
        <w:t>updates</w:t>
      </w:r>
      <w:r w:rsidR="002312F0">
        <w:t xml:space="preserve"> to </w:t>
      </w:r>
      <w:r w:rsidR="00927138">
        <w:t xml:space="preserve">the </w:t>
      </w:r>
      <w:r w:rsidR="002312F0">
        <w:t>page</w:t>
      </w:r>
      <w:r w:rsidR="00927138">
        <w:t>.</w:t>
      </w:r>
      <w:r w:rsidR="002312F0">
        <w:t xml:space="preserve">  The s</w:t>
      </w:r>
      <w:r w:rsidR="00927138">
        <w:t>erver is an API oriented architecture exposed through HTTP for items such as authorization, data access, business logic via CRUD (create, read, update and delete)</w:t>
      </w:r>
      <w:r w:rsidR="002312F0">
        <w:t xml:space="preserve">.  </w:t>
      </w:r>
      <w:r>
        <w:t>Node.js provide</w:t>
      </w:r>
      <w:r w:rsidR="002312F0">
        <w:t>s</w:t>
      </w:r>
      <w:r>
        <w:t xml:space="preserve"> the base architecture for the web server providing the primary services of the dashboard through HTML, JavaScript, and CSS to drive the behavior of the application.</w:t>
      </w:r>
    </w:p>
    <w:p w14:paraId="1D0AEC77" w14:textId="77777777" w:rsidR="009E791F" w:rsidRDefault="009E791F" w:rsidP="009E791F">
      <w:pPr>
        <w:pStyle w:val="BodyText"/>
        <w:numPr>
          <w:ilvl w:val="0"/>
          <w:numId w:val="23"/>
        </w:numPr>
      </w:pPr>
      <w:r>
        <w:t>Node.js (JavaScript runtime engine)</w:t>
      </w:r>
    </w:p>
    <w:p w14:paraId="471E6201" w14:textId="77777777" w:rsidR="009E791F" w:rsidRDefault="009E791F" w:rsidP="009E791F">
      <w:pPr>
        <w:pStyle w:val="BodyText"/>
        <w:numPr>
          <w:ilvl w:val="0"/>
          <w:numId w:val="23"/>
        </w:numPr>
      </w:pPr>
      <w:r>
        <w:t>Express.js (Node.js module used to handle routing of HTTP calls)</w:t>
      </w:r>
    </w:p>
    <w:p w14:paraId="73A292DB" w14:textId="77777777" w:rsidR="009E791F" w:rsidRDefault="009E791F" w:rsidP="009E791F">
      <w:pPr>
        <w:pStyle w:val="BodyText"/>
        <w:numPr>
          <w:ilvl w:val="0"/>
          <w:numId w:val="23"/>
        </w:numPr>
      </w:pPr>
      <w:r>
        <w:t>HTML, JavaScript, and CSS</w:t>
      </w:r>
    </w:p>
    <w:p w14:paraId="3EE8DB3D" w14:textId="77777777" w:rsidR="009E791F" w:rsidRDefault="009E791F" w:rsidP="009E791F">
      <w:pPr>
        <w:pStyle w:val="BodyText"/>
        <w:numPr>
          <w:ilvl w:val="0"/>
          <w:numId w:val="23"/>
        </w:numPr>
      </w:pPr>
      <w:r>
        <w:lastRenderedPageBreak/>
        <w:t>Angular.js (JavaScript framework for extending HTML)</w:t>
      </w:r>
    </w:p>
    <w:p w14:paraId="4B949965" w14:textId="53F57817" w:rsidR="00826A6D" w:rsidRDefault="009E791F" w:rsidP="00B613D1">
      <w:pPr>
        <w:pStyle w:val="BodyText"/>
        <w:numPr>
          <w:ilvl w:val="0"/>
          <w:numId w:val="23"/>
        </w:numPr>
      </w:pPr>
      <w:r>
        <w:t>Bootstrap (</w:t>
      </w:r>
      <w:r w:rsidRPr="001D736D">
        <w:t>powerful front-end framework for faster and easier web development</w:t>
      </w:r>
      <w:r>
        <w:t>)</w:t>
      </w:r>
    </w:p>
    <w:p w14:paraId="1ECD9E45" w14:textId="77777777" w:rsidR="00826A6D" w:rsidRDefault="00826A6D" w:rsidP="00694962">
      <w:pPr>
        <w:pStyle w:val="BodyText"/>
      </w:pPr>
    </w:p>
    <w:p w14:paraId="0DA895BB" w14:textId="77777777" w:rsidR="00826A6D" w:rsidRDefault="00826A6D" w:rsidP="00694962">
      <w:pPr>
        <w:pStyle w:val="BodyText"/>
      </w:pPr>
    </w:p>
    <w:p w14:paraId="1784DB76" w14:textId="77777777" w:rsidR="00826A6D" w:rsidRDefault="00826A6D" w:rsidP="00694962">
      <w:pPr>
        <w:pStyle w:val="BodyText"/>
      </w:pPr>
    </w:p>
    <w:p w14:paraId="66782ABE" w14:textId="77777777" w:rsidR="00430A31" w:rsidRDefault="00430A31" w:rsidP="00430A31">
      <w:pPr>
        <w:pStyle w:val="Heading4"/>
      </w:pPr>
      <w:bookmarkStart w:id="109" w:name="_Toc427339310"/>
      <w:r>
        <w:t>Client Side</w:t>
      </w:r>
      <w:bookmarkEnd w:id="109"/>
    </w:p>
    <w:p w14:paraId="2B0CACFE" w14:textId="77777777" w:rsidR="00807B9F" w:rsidRDefault="0065408C" w:rsidP="00CF29C4">
      <w:pPr>
        <w:pStyle w:val="BodyText"/>
        <w:keepNext/>
        <w:jc w:val="center"/>
      </w:pPr>
      <w:r>
        <w:rPr>
          <w:noProof/>
        </w:rPr>
        <w:drawing>
          <wp:inline distT="0" distB="0" distL="0" distR="0" wp14:anchorId="37876312" wp14:editId="6153ACBA">
            <wp:extent cx="3242945" cy="2764155"/>
            <wp:effectExtent l="152400" t="133350" r="338455" b="340995"/>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4A51" w14:textId="77777777" w:rsidR="0065408C" w:rsidRDefault="00807B9F" w:rsidP="00CF29C4">
      <w:pPr>
        <w:pStyle w:val="Caption"/>
      </w:pPr>
      <w:r>
        <w:t xml:space="preserve">Figure </w:t>
      </w:r>
      <w:fldSimple w:instr=" SEQ Figure \* ARABIC ">
        <w:r w:rsidR="00F0749E">
          <w:rPr>
            <w:noProof/>
          </w:rPr>
          <w:t>17</w:t>
        </w:r>
      </w:fldSimple>
      <w:r>
        <w:t>: AngularJS Architecture</w:t>
      </w:r>
    </w:p>
    <w:p w14:paraId="0310C831" w14:textId="77777777" w:rsidR="0065408C" w:rsidRDefault="0065408C" w:rsidP="009B3897">
      <w:pPr>
        <w:pStyle w:val="BodyText"/>
      </w:pPr>
      <w:r>
        <w:t>The Dashboard</w:t>
      </w:r>
      <w:r w:rsidR="00065ADE">
        <w:t xml:space="preserve"> client</w:t>
      </w:r>
      <w:r>
        <w:t xml:space="preserve"> is a dynamic </w:t>
      </w:r>
      <w:r w:rsidR="002312F0">
        <w:t>SPA</w:t>
      </w:r>
      <w:r>
        <w:t xml:space="preserve">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workings of the application with data-binding, basic templating directives, form validation, routing, deep-linking, reusable components, dependency injection.</w:t>
      </w:r>
    </w:p>
    <w:p w14:paraId="35DCAD35" w14:textId="77777777" w:rsidR="00A2456D" w:rsidRDefault="00545D2B" w:rsidP="00680DFE">
      <w:pPr>
        <w:pStyle w:val="BodyText"/>
      </w:pPr>
      <w:r>
        <w:t xml:space="preserve">While AngularJS is </w:t>
      </w:r>
      <w:r w:rsidR="008255F0">
        <w:t>the core technology of the client</w:t>
      </w:r>
      <w:r>
        <w:t xml:space="preserve"> application, the Dashboard is </w:t>
      </w:r>
      <w:r w:rsidR="00807B9F">
        <w:t xml:space="preserve">using </w:t>
      </w:r>
      <w:r w:rsidR="008255F0">
        <w:t xml:space="preserve">an open sourced AngularJS generic dashboard framework </w:t>
      </w:r>
      <w:r>
        <w:t xml:space="preserve">which provides </w:t>
      </w:r>
      <w:r w:rsidR="008255F0">
        <w:t xml:space="preserve">a uniform look and feel to the user interface.  </w:t>
      </w:r>
      <w:r w:rsidR="00A2456D">
        <w:t xml:space="preserve">Using </w:t>
      </w:r>
      <w:r w:rsidR="008255F0">
        <w:t xml:space="preserve">a </w:t>
      </w:r>
      <w:r w:rsidR="00A2456D">
        <w:t>system</w:t>
      </w:r>
      <w:r w:rsidR="008255F0">
        <w:t xml:space="preserve"> of containers, </w:t>
      </w:r>
      <w:r w:rsidR="00A2456D">
        <w:t>t</w:t>
      </w:r>
      <w:r w:rsidR="00807B9F">
        <w:t>he Dashboard provide</w:t>
      </w:r>
      <w:r w:rsidR="00A2456D">
        <w:t>s</w:t>
      </w:r>
      <w:r w:rsidR="00807B9F">
        <w:t xml:space="preserve"> common blocks of functionality called widgets that </w:t>
      </w:r>
      <w:r w:rsidR="00A2456D">
        <w:t>allow for modularization of functionality.</w:t>
      </w:r>
    </w:p>
    <w:p w14:paraId="6DEDA6F1" w14:textId="77777777" w:rsidR="00A2456D" w:rsidRDefault="002D2E9B" w:rsidP="005A61FD">
      <w:pPr>
        <w:pStyle w:val="BodyText"/>
        <w:keepNext/>
      </w:pPr>
      <w:r>
        <w:rPr>
          <w:noProof/>
        </w:rPr>
        <w:lastRenderedPageBreak/>
        <w:drawing>
          <wp:inline distT="0" distB="0" distL="0" distR="0" wp14:anchorId="286E779A" wp14:editId="30EF1DD9">
            <wp:extent cx="5958961" cy="2657139"/>
            <wp:effectExtent l="171450" t="171450" r="38481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63550" cy="2659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A507A" w14:textId="77777777" w:rsidR="00545D2B" w:rsidRDefault="00A2456D" w:rsidP="00CF29C4">
      <w:pPr>
        <w:pStyle w:val="Caption"/>
      </w:pPr>
      <w:r>
        <w:t xml:space="preserve">Figure </w:t>
      </w:r>
      <w:fldSimple w:instr=" SEQ Figure \* ARABIC ">
        <w:r w:rsidR="00F0749E">
          <w:rPr>
            <w:noProof/>
          </w:rPr>
          <w:t>18</w:t>
        </w:r>
      </w:fldSimple>
      <w:r>
        <w:t>: Example Widget Structure</w:t>
      </w:r>
    </w:p>
    <w:p w14:paraId="5F5E4BEF" w14:textId="77777777" w:rsidR="00545D2B" w:rsidRDefault="00A2456D" w:rsidP="00CF29C4">
      <w:pPr>
        <w:pStyle w:val="BodyText"/>
      </w:pPr>
      <w:r>
        <w:t>The Dashboard application is able to access data via the</w:t>
      </w:r>
      <w:r w:rsidR="00351310">
        <w:t xml:space="preserve"> RESTful</w:t>
      </w:r>
      <w:r>
        <w:t xml:space="preserv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14:paraId="3F93F414" w14:textId="77777777" w:rsidR="00822710" w:rsidRDefault="00822710" w:rsidP="00CF29C4">
      <w:pPr>
        <w:pStyle w:val="BodyText"/>
      </w:pPr>
    </w:p>
    <w:p w14:paraId="2A077E74" w14:textId="77777777" w:rsidR="00822710" w:rsidRDefault="00822710" w:rsidP="00822710">
      <w:pPr>
        <w:pStyle w:val="Heading4"/>
      </w:pPr>
      <w:bookmarkStart w:id="110" w:name="_Toc427339311"/>
      <w:r>
        <w:t>Dashboard Framework</w:t>
      </w:r>
      <w:bookmarkEnd w:id="110"/>
    </w:p>
    <w:p w14:paraId="7C8B0426" w14:textId="7EB9E686" w:rsidR="00822710" w:rsidRDefault="00822710" w:rsidP="00CF29C4">
      <w:pPr>
        <w:pStyle w:val="BodyText"/>
      </w:pPr>
      <w:r w:rsidRPr="00822710">
        <w:t xml:space="preserve">The </w:t>
      </w:r>
      <w:r w:rsidR="00584E5F">
        <w:t>d</w:t>
      </w:r>
      <w:r w:rsidRPr="00822710">
        <w:t xml:space="preserve">ashboard </w:t>
      </w:r>
      <w:r w:rsidR="00584E5F">
        <w:t>f</w:t>
      </w:r>
      <w:r>
        <w:t xml:space="preserve">ramework is </w:t>
      </w:r>
      <w:r w:rsidR="00EC3C8C">
        <w:t xml:space="preserve">an open sourced AngularJS </w:t>
      </w:r>
      <w:r w:rsidR="00584E5F">
        <w:t>g</w:t>
      </w:r>
      <w:r w:rsidR="00EC3C8C">
        <w:t xml:space="preserve">eneric </w:t>
      </w:r>
      <w:r w:rsidR="00584E5F">
        <w:t>d</w:t>
      </w:r>
      <w:r w:rsidR="00EC3C8C">
        <w:t xml:space="preserve">ashboard </w:t>
      </w:r>
      <w:r w:rsidR="00584E5F">
        <w:t>f</w:t>
      </w:r>
      <w:r w:rsidR="00EC3C8C">
        <w:t xml:space="preserve">ramework </w:t>
      </w:r>
      <w:r>
        <w:t xml:space="preserve">composed of Angular JS Directives, Templates, Controllers and Services of which enables the construction of dynamic, configurable, and user friendly dashboard layouts. </w:t>
      </w:r>
      <w:r w:rsidR="00CB3AE1">
        <w:t xml:space="preserve">This approach uses widgets which are small </w:t>
      </w:r>
      <w:r w:rsidR="00CB3AE1" w:rsidRPr="00CB3AE1">
        <w:t>component</w:t>
      </w:r>
      <w:r w:rsidR="00CB3AE1">
        <w:t>s</w:t>
      </w:r>
      <w:r w:rsidR="00CB3AE1" w:rsidRPr="00CB3AE1">
        <w:t xml:space="preserve"> of </w:t>
      </w:r>
      <w:r w:rsidR="00CB3AE1">
        <w:t xml:space="preserve">the user </w:t>
      </w:r>
      <w:r w:rsidR="000F4024" w:rsidRPr="00CB3AE1">
        <w:t>interface that</w:t>
      </w:r>
      <w:r w:rsidR="00CB3AE1" w:rsidRPr="00CB3AE1">
        <w:t xml:space="preserve"> enables a user to</w:t>
      </w:r>
      <w:r w:rsidR="00CB3AE1">
        <w:t xml:space="preserve"> view data, </w:t>
      </w:r>
      <w:r w:rsidR="00CB3AE1" w:rsidRPr="00CB3AE1">
        <w:t>perform a function</w:t>
      </w:r>
      <w:r w:rsidR="00CB3AE1">
        <w:t xml:space="preserve"> </w:t>
      </w:r>
      <w:r w:rsidR="00CB3AE1" w:rsidRPr="00CB3AE1">
        <w:t>or access a service</w:t>
      </w:r>
      <w:r w:rsidR="00CB3AE1">
        <w:t xml:space="preserve">.  </w:t>
      </w:r>
      <w:r w:rsidR="002D273C">
        <w:t>Widgets within the dashboard support the following features</w:t>
      </w:r>
      <w:r>
        <w:t>:</w:t>
      </w:r>
    </w:p>
    <w:p w14:paraId="7C2B281A" w14:textId="77777777" w:rsidR="00822710" w:rsidRPr="00822710" w:rsidRDefault="002D273C" w:rsidP="00822710">
      <w:pPr>
        <w:pStyle w:val="BodyText"/>
        <w:numPr>
          <w:ilvl w:val="0"/>
          <w:numId w:val="44"/>
        </w:numPr>
      </w:pPr>
      <w:r>
        <w:t>Dynamically a</w:t>
      </w:r>
      <w:r w:rsidR="00822710" w:rsidRPr="00822710">
        <w:t>dding/removing widget</w:t>
      </w:r>
      <w:r>
        <w:t>s</w:t>
      </w:r>
    </w:p>
    <w:p w14:paraId="1EAE68DB" w14:textId="77777777" w:rsidR="00822710" w:rsidRPr="00822710" w:rsidRDefault="004F0BE7" w:rsidP="00822710">
      <w:pPr>
        <w:pStyle w:val="BodyText"/>
        <w:numPr>
          <w:ilvl w:val="0"/>
          <w:numId w:val="44"/>
        </w:numPr>
      </w:pPr>
      <w:r>
        <w:t>D</w:t>
      </w:r>
      <w:r w:rsidR="00822710" w:rsidRPr="00822710">
        <w:t>rag and drop</w:t>
      </w:r>
      <w:r>
        <w:t xml:space="preserve"> widgets</w:t>
      </w:r>
      <w:r w:rsidR="00822710" w:rsidRPr="00822710">
        <w:t xml:space="preserve"> (with jQuery UI Sortable)</w:t>
      </w:r>
    </w:p>
    <w:p w14:paraId="23F95355" w14:textId="77777777" w:rsidR="00822710" w:rsidRPr="00822710" w:rsidRDefault="00822710" w:rsidP="00822710">
      <w:pPr>
        <w:pStyle w:val="BodyText"/>
        <w:numPr>
          <w:ilvl w:val="0"/>
          <w:numId w:val="44"/>
        </w:numPr>
      </w:pPr>
      <w:r w:rsidRPr="00822710">
        <w:t>Horizontal and vertical widgets resize</w:t>
      </w:r>
    </w:p>
    <w:p w14:paraId="2EFE9914" w14:textId="77777777" w:rsidR="00822710" w:rsidRPr="00822710" w:rsidRDefault="00822710" w:rsidP="00822710">
      <w:pPr>
        <w:pStyle w:val="BodyText"/>
        <w:numPr>
          <w:ilvl w:val="0"/>
          <w:numId w:val="44"/>
        </w:numPr>
      </w:pPr>
      <w:r w:rsidRPr="00822710">
        <w:t>Fluid layout (widgets can have percentage-based width, or have width set in any other unit)</w:t>
      </w:r>
    </w:p>
    <w:p w14:paraId="78436CC1" w14:textId="77777777" w:rsidR="00822710" w:rsidRPr="00822710" w:rsidRDefault="004F0BE7" w:rsidP="00822710">
      <w:pPr>
        <w:pStyle w:val="BodyText"/>
        <w:numPr>
          <w:ilvl w:val="0"/>
          <w:numId w:val="44"/>
        </w:numPr>
      </w:pPr>
      <w:r>
        <w:t xml:space="preserve">Support </w:t>
      </w:r>
      <w:r w:rsidR="00822710" w:rsidRPr="00822710">
        <w:t>real-time data</w:t>
      </w:r>
      <w:r>
        <w:t xml:space="preserve"> access</w:t>
      </w:r>
      <w:r w:rsidR="00822710" w:rsidRPr="00822710">
        <w:t xml:space="preserve"> (REST, etc.)</w:t>
      </w:r>
    </w:p>
    <w:p w14:paraId="4DB015CF" w14:textId="77777777" w:rsidR="00EC3C8C" w:rsidRDefault="00EC3C8C" w:rsidP="00CF29C4">
      <w:pPr>
        <w:pStyle w:val="BodyText"/>
      </w:pPr>
      <w:r>
        <w:t>Displayed below is an architecture diagram of how components tie with one another within this framework.</w:t>
      </w:r>
    </w:p>
    <w:p w14:paraId="77417D0A" w14:textId="77777777" w:rsidR="008A45BE" w:rsidRDefault="00EC3C8C" w:rsidP="008A45BE">
      <w:pPr>
        <w:pStyle w:val="Caption"/>
      </w:pPr>
      <w:r>
        <w:rPr>
          <w:noProof/>
        </w:rPr>
        <w:lastRenderedPageBreak/>
        <w:drawing>
          <wp:inline distT="0" distB="0" distL="0" distR="0" wp14:anchorId="6058CB92" wp14:editId="498693A7">
            <wp:extent cx="4421393" cy="2793581"/>
            <wp:effectExtent l="171450" t="171450" r="360680" b="36893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0996" cy="279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6D67B" w14:textId="77777777" w:rsidR="00EC3C8C" w:rsidRDefault="00EC3C8C" w:rsidP="008A45BE">
      <w:pPr>
        <w:pStyle w:val="Caption"/>
      </w:pPr>
      <w:r>
        <w:t xml:space="preserve">Figure </w:t>
      </w:r>
      <w:fldSimple w:instr=" SEQ Figure \* ARABIC ">
        <w:r w:rsidR="00F0749E">
          <w:rPr>
            <w:noProof/>
          </w:rPr>
          <w:t>19</w:t>
        </w:r>
      </w:fldSimple>
      <w:r>
        <w:t>: Dashboard Framework Architecture</w:t>
      </w:r>
    </w:p>
    <w:p w14:paraId="523EEB3F" w14:textId="77777777" w:rsidR="00EC3C8C" w:rsidRDefault="00EC3C8C" w:rsidP="00CF29C4">
      <w:pPr>
        <w:pStyle w:val="BodyText"/>
      </w:pPr>
    </w:p>
    <w:p w14:paraId="52D3C36D" w14:textId="77777777" w:rsidR="00374B57" w:rsidRDefault="00C94C4F" w:rsidP="00C94C4F">
      <w:pPr>
        <w:pStyle w:val="BodyText"/>
      </w:pPr>
      <w:r>
        <w:t>Initially a Controller Scope for the page is defined to provide a foundation to instantiate a dashboard layout and rela</w:t>
      </w:r>
      <w:r w:rsidR="00F47BF9">
        <w:t>ted data objects connected to the Reach Database</w:t>
      </w:r>
      <w:r>
        <w:t xml:space="preserve">. When a specific </w:t>
      </w:r>
      <w:r w:rsidR="00FE74DC">
        <w:t>d</w:t>
      </w:r>
      <w:r>
        <w:t xml:space="preserve">ashboard </w:t>
      </w:r>
      <w:r w:rsidR="00FE74DC">
        <w:t>l</w:t>
      </w:r>
      <w:r>
        <w:t xml:space="preserve">ayout is instantiated a Dashboard Scope is created along with a list of </w:t>
      </w:r>
      <w:r w:rsidR="00584E5F">
        <w:t>w</w:t>
      </w:r>
      <w:r>
        <w:t>idgets and data objects that correspond to the layout. Widgets inherit the controller scope</w:t>
      </w:r>
      <w:r w:rsidR="0058396C">
        <w:t xml:space="preserve"> providing access to variables and properties</w:t>
      </w:r>
      <w:r>
        <w:t xml:space="preserve">. </w:t>
      </w:r>
      <w:r w:rsidR="00E24815">
        <w:t xml:space="preserve">A </w:t>
      </w:r>
      <w:r>
        <w:t xml:space="preserve">Data Model </w:t>
      </w:r>
      <w:r w:rsidR="00E24815">
        <w:t xml:space="preserve">object is provided to interface between the </w:t>
      </w:r>
      <w:r w:rsidR="004F0BE7">
        <w:t>Reach Database</w:t>
      </w:r>
      <w:r w:rsidR="00E24815">
        <w:t xml:space="preserve"> and data objects that are needed for each widget’s scope. </w:t>
      </w:r>
      <w:r w:rsidR="0058396C">
        <w:t>Each</w:t>
      </w:r>
      <w:r w:rsidR="008D1080">
        <w:t xml:space="preserve"> widget’s scope will have </w:t>
      </w:r>
      <w:r w:rsidR="001472DF">
        <w:t xml:space="preserve">direct access to a </w:t>
      </w:r>
      <w:r w:rsidR="008D1080">
        <w:t xml:space="preserve">separate instance of the </w:t>
      </w:r>
      <w:r w:rsidR="004F0BE7">
        <w:t>d</w:t>
      </w:r>
      <w:r w:rsidR="008D1080">
        <w:t xml:space="preserve">ata </w:t>
      </w:r>
      <w:r w:rsidR="004F0BE7">
        <w:t>m</w:t>
      </w:r>
      <w:r w:rsidR="008D1080">
        <w:t>odel</w:t>
      </w:r>
      <w:r w:rsidR="00450A05">
        <w:t xml:space="preserve">.  In order to enable widget to widget communication, a shared scope element has been added to the parent data model, </w:t>
      </w:r>
      <w:r w:rsidR="00450A05" w:rsidRPr="005D10E4">
        <w:rPr>
          <w:i/>
        </w:rPr>
        <w:t>WidgetDataModel</w:t>
      </w:r>
      <w:r w:rsidR="00450A05">
        <w:t>.  This shared scope element provides a broadcast and listen service for widgets to respond to.  An example of this would be a click event in one widget could update multiple widgets based on the value selected.</w:t>
      </w:r>
    </w:p>
    <w:p w14:paraId="20FD09E3" w14:textId="77777777" w:rsidR="00374B57" w:rsidRDefault="00374B57" w:rsidP="00C94C4F">
      <w:pPr>
        <w:pStyle w:val="BodyText"/>
      </w:pPr>
      <w:r>
        <w:t xml:space="preserve">When </w:t>
      </w:r>
      <w:r w:rsidR="0058396C">
        <w:t xml:space="preserve">the </w:t>
      </w:r>
      <w:r>
        <w:t>Dashboard</w:t>
      </w:r>
      <w:r w:rsidR="00136534">
        <w:t xml:space="preserve"> is instantiated, </w:t>
      </w:r>
      <w:r w:rsidR="00FE74DC">
        <w:t xml:space="preserve">a </w:t>
      </w:r>
      <w:r w:rsidR="00136534">
        <w:t>configurable D</w:t>
      </w:r>
      <w:r>
        <w:t>ashboard</w:t>
      </w:r>
      <w:r w:rsidR="00EF30CC">
        <w:t xml:space="preserve"> </w:t>
      </w:r>
      <w:r w:rsidR="00136534">
        <w:t>Options O</w:t>
      </w:r>
      <w:r>
        <w:t>bject can be specified for a</w:t>
      </w:r>
      <w:r w:rsidR="00A7170B">
        <w:t xml:space="preserve"> specific user</w:t>
      </w:r>
      <w:r>
        <w:t xml:space="preserve"> experience</w:t>
      </w:r>
      <w:r w:rsidR="00A7170B">
        <w:t xml:space="preserve"> if desired</w:t>
      </w:r>
      <w:r>
        <w:t xml:space="preserve">. </w:t>
      </w:r>
      <w:r w:rsidR="00A7170B">
        <w:t>Examples of the</w:t>
      </w:r>
      <w:r>
        <w:t xml:space="preserve"> options </w:t>
      </w:r>
      <w:r w:rsidR="00FE74DC">
        <w:t>available</w:t>
      </w:r>
      <w:r w:rsidR="00A7170B">
        <w:t xml:space="preserve"> in the</w:t>
      </w:r>
      <w:r>
        <w:t xml:space="preserve"> widget definitions</w:t>
      </w:r>
      <w:r w:rsidR="00A7170B">
        <w:t xml:space="preserve"> are:</w:t>
      </w:r>
      <w:r>
        <w:t xml:space="preserve"> default widgets, widget buttons, widget storage, adding widgets, saving dashboard, etc.</w:t>
      </w:r>
      <w:r w:rsidR="00136534">
        <w:t xml:space="preserve"> </w:t>
      </w:r>
      <w:r w:rsidR="00757290">
        <w:t xml:space="preserve"> </w:t>
      </w:r>
      <w:r w:rsidR="00AA5BC4">
        <w:t xml:space="preserve">Each widget within the dashboard </w:t>
      </w:r>
      <w:r w:rsidR="00A7170B">
        <w:t xml:space="preserve">is able to </w:t>
      </w:r>
      <w:r w:rsidR="00AA5BC4">
        <w:t>have static/dynamic size settings.</w:t>
      </w:r>
    </w:p>
    <w:p w14:paraId="2671026A" w14:textId="77777777" w:rsidR="006273CF" w:rsidRPr="006273CF" w:rsidRDefault="00136534" w:rsidP="006273CF">
      <w:pPr>
        <w:pStyle w:val="BodyText"/>
      </w:pPr>
      <w:r>
        <w:t xml:space="preserve">The </w:t>
      </w:r>
      <w:r w:rsidR="00A7170B">
        <w:t>d</w:t>
      </w:r>
      <w:r>
        <w:t xml:space="preserve">ashboard </w:t>
      </w:r>
      <w:r w:rsidR="00A7170B">
        <w:t>f</w:t>
      </w:r>
      <w:r>
        <w:t xml:space="preserve">ramework also </w:t>
      </w:r>
      <w:r w:rsidR="00A7170B">
        <w:t>includes</w:t>
      </w:r>
      <w:r w:rsidR="006273CF" w:rsidRPr="006273CF">
        <w:t xml:space="preserve"> a means to save the state of the user's dashboard</w:t>
      </w:r>
      <w:r w:rsidR="00A7170B">
        <w:t xml:space="preserve"> when desired</w:t>
      </w:r>
      <w:r w:rsidR="006273CF" w:rsidRPr="006273CF">
        <w:t xml:space="preserve">. </w:t>
      </w:r>
      <w:r w:rsidR="00A7170B">
        <w:t xml:space="preserve">Example features </w:t>
      </w:r>
      <w:r w:rsidR="006273CF" w:rsidRPr="006273CF">
        <w:t>the dashboard can automatically save</w:t>
      </w:r>
      <w:r w:rsidR="00A7170B">
        <w:t xml:space="preserve"> if configured are</w:t>
      </w:r>
      <w:r w:rsidR="006273CF" w:rsidRPr="006273CF">
        <w:t>:</w:t>
      </w:r>
    </w:p>
    <w:p w14:paraId="587651C8" w14:textId="77777777" w:rsidR="006273CF" w:rsidRPr="006273CF" w:rsidRDefault="006273CF" w:rsidP="006273CF">
      <w:pPr>
        <w:pStyle w:val="BodyText"/>
        <w:numPr>
          <w:ilvl w:val="0"/>
          <w:numId w:val="46"/>
        </w:numPr>
      </w:pPr>
      <w:r w:rsidRPr="006273CF">
        <w:t>instantiated widgets</w:t>
      </w:r>
    </w:p>
    <w:p w14:paraId="4E2C451D" w14:textId="77777777" w:rsidR="006273CF" w:rsidRPr="006273CF" w:rsidRDefault="006273CF" w:rsidP="006273CF">
      <w:pPr>
        <w:pStyle w:val="BodyText"/>
        <w:numPr>
          <w:ilvl w:val="0"/>
          <w:numId w:val="46"/>
        </w:numPr>
      </w:pPr>
      <w:r w:rsidRPr="006273CF">
        <w:t>size of widgets (width and height)</w:t>
      </w:r>
    </w:p>
    <w:p w14:paraId="1364531D" w14:textId="77777777" w:rsidR="006273CF" w:rsidRPr="006273CF" w:rsidRDefault="006273CF" w:rsidP="006273CF">
      <w:pPr>
        <w:pStyle w:val="BodyText"/>
        <w:numPr>
          <w:ilvl w:val="0"/>
          <w:numId w:val="46"/>
        </w:numPr>
      </w:pPr>
      <w:r w:rsidRPr="006273CF">
        <w:t>order that widgets are displayed</w:t>
      </w:r>
    </w:p>
    <w:p w14:paraId="0AD53064" w14:textId="77777777" w:rsidR="006273CF" w:rsidRPr="006273CF" w:rsidRDefault="006273CF" w:rsidP="006273CF">
      <w:pPr>
        <w:pStyle w:val="BodyText"/>
        <w:numPr>
          <w:ilvl w:val="0"/>
          <w:numId w:val="46"/>
        </w:numPr>
      </w:pPr>
      <w:r w:rsidRPr="006273CF">
        <w:lastRenderedPageBreak/>
        <w:t>widget titles</w:t>
      </w:r>
    </w:p>
    <w:p w14:paraId="2FAE304A" w14:textId="77777777" w:rsidR="006273CF" w:rsidRPr="006273CF" w:rsidRDefault="00190D2E" w:rsidP="00757290">
      <w:pPr>
        <w:pStyle w:val="BodyText"/>
      </w:pPr>
      <w:r>
        <w:t>For further detailed i</w:t>
      </w:r>
      <w:r w:rsidR="00F47BF9">
        <w:t xml:space="preserve">nformation please reference the </w:t>
      </w:r>
      <w:hyperlink r:id="rId105" w:history="1">
        <w:r w:rsidR="00F47BF9" w:rsidRPr="00F47BF9">
          <w:rPr>
            <w:rStyle w:val="Hyperlink"/>
          </w:rPr>
          <w:t>Mahler Angular Dashboard Documentation</w:t>
        </w:r>
      </w:hyperlink>
      <w:r w:rsidR="00F47BF9">
        <w:t>.</w:t>
      </w:r>
    </w:p>
    <w:p w14:paraId="487F570E" w14:textId="77777777" w:rsidR="00136534" w:rsidRDefault="00136534" w:rsidP="00C94C4F">
      <w:pPr>
        <w:pStyle w:val="BodyText"/>
      </w:pPr>
    </w:p>
    <w:p w14:paraId="583B9B90" w14:textId="77777777" w:rsidR="00430A31" w:rsidRDefault="00430A31" w:rsidP="00430A31">
      <w:pPr>
        <w:pStyle w:val="Heading4"/>
      </w:pPr>
      <w:bookmarkStart w:id="111" w:name="_Toc427339312"/>
      <w:r>
        <w:t>Server Side</w:t>
      </w:r>
      <w:bookmarkEnd w:id="111"/>
    </w:p>
    <w:p w14:paraId="01CBB73C" w14:textId="0DF69CCC" w:rsidR="00430A31" w:rsidRDefault="00430A31" w:rsidP="00CF29C4">
      <w:pPr>
        <w:pStyle w:val="BodyText"/>
      </w:pPr>
      <w:r>
        <w:t xml:space="preserve">The Dashboard </w:t>
      </w:r>
      <w:r w:rsidR="00065ADE">
        <w:t xml:space="preserve">server is built on the Node.js platform and using Express for the </w:t>
      </w:r>
      <w:r w:rsidR="002312F0">
        <w:t xml:space="preserve">HTTP </w:t>
      </w:r>
      <w:r w:rsidR="00065ADE">
        <w:t xml:space="preserve">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RESTful Data Services</w:t>
      </w:r>
      <w:r w:rsidR="003A7C34">
        <w:t xml:space="preserve"> </w:t>
      </w:r>
      <w:r w:rsidR="004D5334">
        <w:t>which</w:t>
      </w:r>
      <w:r w:rsidR="003A7C34">
        <w:t xml:space="preserve"> use the </w:t>
      </w:r>
      <w:r w:rsidR="00BD47EE" w:rsidRPr="00BD47EE">
        <w:t>node-mssql</w:t>
      </w:r>
      <w:r w:rsidR="00BD47EE">
        <w:t xml:space="preserve"> driver</w:t>
      </w:r>
      <w:r w:rsidR="004D5334">
        <w:t xml:space="preserve"> (</w:t>
      </w:r>
      <w:hyperlink r:id="rId106" w:history="1">
        <w:r w:rsidR="004D5334">
          <w:rPr>
            <w:rStyle w:val="Hyperlink"/>
          </w:rPr>
          <w:t>node-mssql documentation</w:t>
        </w:r>
      </w:hyperlink>
      <w:r w:rsidR="004D5334">
        <w:t>)</w:t>
      </w:r>
      <w:r w:rsidR="00BD47EE">
        <w:t xml:space="preserve"> </w:t>
      </w:r>
      <w:r w:rsidR="004D5334">
        <w:t>to access data from</w:t>
      </w:r>
      <w:r w:rsidR="00BD47EE">
        <w:t xml:space="preserve"> </w:t>
      </w:r>
      <w:r w:rsidR="004D5334">
        <w:t xml:space="preserve">MSSQL Reach Database.  </w:t>
      </w:r>
      <w:r w:rsidR="005745BF">
        <w:t xml:space="preserve">The dashboard application will be managed by </w:t>
      </w:r>
      <w:r w:rsidR="005745BF" w:rsidRPr="00EF6323">
        <w:t>Internet Information Services (IIS) for Windows® Server</w:t>
      </w:r>
      <w:r w:rsidR="005745BF">
        <w:rPr>
          <w:szCs w:val="22"/>
        </w:rPr>
        <w:t>.</w:t>
      </w:r>
    </w:p>
    <w:p w14:paraId="7F413D0E" w14:textId="77777777" w:rsidR="001F5CDF" w:rsidRDefault="001F5CDF" w:rsidP="00CF29C4">
      <w:pPr>
        <w:pStyle w:val="BodyText"/>
        <w:keepNext/>
        <w:jc w:val="center"/>
      </w:pPr>
      <w:r>
        <w:object w:dxaOrig="4665" w:dyaOrig="5130" w14:anchorId="4ADB51EC">
          <v:shape id="_x0000_i1033" type="#_x0000_t75" style="width:180.05pt;height:201.85pt" o:ole="">
            <v:imagedata r:id="rId107" o:title=""/>
          </v:shape>
          <o:OLEObject Type="Embed" ProgID="Visio.Drawing.11" ShapeID="_x0000_i1033" DrawAspect="Content" ObjectID="_1501081273" r:id="rId108"/>
        </w:object>
      </w:r>
    </w:p>
    <w:p w14:paraId="04D02E24" w14:textId="77777777" w:rsidR="00ED17BC" w:rsidRDefault="00926ECE" w:rsidP="00926ECE">
      <w:pPr>
        <w:pStyle w:val="Caption"/>
      </w:pPr>
      <w:r>
        <w:t xml:space="preserve">Figure </w:t>
      </w:r>
      <w:fldSimple w:instr=" SEQ Figure \* ARABIC ">
        <w:r w:rsidR="00F0749E">
          <w:rPr>
            <w:noProof/>
          </w:rPr>
          <w:t>20</w:t>
        </w:r>
      </w:fldSimple>
      <w:r w:rsidR="001F5CDF">
        <w:t>: Node.js and Express</w:t>
      </w:r>
    </w:p>
    <w:p w14:paraId="4186BC6C" w14:textId="77777777" w:rsidR="00ED17BC" w:rsidRDefault="00ED17BC" w:rsidP="00CF29C4">
      <w:pPr>
        <w:pStyle w:val="BodyText"/>
      </w:pPr>
    </w:p>
    <w:p w14:paraId="68F74E8D" w14:textId="77777777" w:rsidR="005745BF" w:rsidRDefault="005745BF" w:rsidP="005745BF">
      <w:pPr>
        <w:pStyle w:val="Heading5"/>
        <w:rPr>
          <w:rFonts w:ascii="Times New Roman" w:hAnsi="Times New Roman" w:cs="Times New Roman"/>
          <w:szCs w:val="22"/>
        </w:rPr>
      </w:pPr>
      <w:bookmarkStart w:id="112" w:name="_Toc427339313"/>
      <w:r>
        <w:rPr>
          <w:rFonts w:ascii="Times New Roman" w:hAnsi="Times New Roman" w:cs="Times New Roman"/>
          <w:szCs w:val="22"/>
        </w:rPr>
        <w:t>IIS for Node Management</w:t>
      </w:r>
      <w:bookmarkEnd w:id="112"/>
    </w:p>
    <w:p w14:paraId="728D76D3" w14:textId="77777777" w:rsidR="005745BF" w:rsidRDefault="005745BF" w:rsidP="005745BF">
      <w:pPr>
        <w:pStyle w:val="BodyText"/>
      </w:pPr>
      <w:r>
        <w:t>IIS</w:t>
      </w:r>
      <w:r w:rsidRPr="00EF6323">
        <w:t xml:space="preserve"> is a flexible, secure and manageable </w:t>
      </w:r>
      <w:r w:rsidR="007F22C6">
        <w:t>w</w:t>
      </w:r>
      <w:r w:rsidRPr="00EF6323">
        <w:t xml:space="preserve">eb server for hosting </w:t>
      </w:r>
      <w:r>
        <w:t>web applications.  The iisnode project provides a native IIS 7/8 module that allows hosting of node.js applications in IIS 7/8 and IIS 7/8 Express (WebMatrix).  This enables a consistent and reliable approach to process management.  Some of the advantages of hosting node.js applications in IIS using the iisnode module are:</w:t>
      </w:r>
    </w:p>
    <w:p w14:paraId="3814634E" w14:textId="77777777" w:rsidR="005745BF" w:rsidRDefault="005745BF" w:rsidP="005745BF">
      <w:pPr>
        <w:pStyle w:val="BodyText"/>
        <w:numPr>
          <w:ilvl w:val="0"/>
          <w:numId w:val="56"/>
        </w:numPr>
      </w:pPr>
      <w:r>
        <w:t>Process management - The iisnode module takes care of lifetime management of node.exe processes making it simple to improve overall reliability. There is no need to implement infrastructure to start, stop, and monitor the processes.</w:t>
      </w:r>
    </w:p>
    <w:p w14:paraId="01327B7C" w14:textId="77777777" w:rsidR="005745BF" w:rsidRDefault="005745BF" w:rsidP="005745BF">
      <w:pPr>
        <w:pStyle w:val="BodyText"/>
        <w:numPr>
          <w:ilvl w:val="0"/>
          <w:numId w:val="56"/>
        </w:numPr>
      </w:pPr>
      <w:r>
        <w:t xml:space="preserve">Scalability on multi-core servers - Since node.exe is a single threaded process, it only scales to one CPU core. The iisnode module allows creation of multiple node.exe processes per application and load balances the HTTP traffic between them, therefore </w:t>
      </w:r>
      <w:r>
        <w:lastRenderedPageBreak/>
        <w:t>enabling full utilization of a server’s CPU capacity without requiring additional infrastructure code from an application developer.</w:t>
      </w:r>
    </w:p>
    <w:p w14:paraId="08B7F6DA" w14:textId="77777777" w:rsidR="005745BF" w:rsidRDefault="005745BF" w:rsidP="005745BF">
      <w:pPr>
        <w:pStyle w:val="BodyText"/>
        <w:numPr>
          <w:ilvl w:val="0"/>
          <w:numId w:val="56"/>
        </w:numPr>
      </w:pPr>
      <w:r>
        <w:t>Auto-update - The iisnode module ensures that whenever the node.js application is updated (i.e. the script file has changed), the node.exe processes are recycled. Ongoing requests are allowed to gracefully finish execution using the old version of the application, while all new requests are dispatched to the new version of the app.</w:t>
      </w:r>
    </w:p>
    <w:p w14:paraId="1485C285" w14:textId="77777777" w:rsidR="005745BF" w:rsidRDefault="005745BF" w:rsidP="005745BF">
      <w:pPr>
        <w:pStyle w:val="BodyText"/>
        <w:numPr>
          <w:ilvl w:val="0"/>
          <w:numId w:val="56"/>
        </w:numPr>
      </w:pPr>
      <w:r>
        <w:t xml:space="preserve">Integrated debugging - The iisnode module is fully integrated with the node-inspector debugger. </w:t>
      </w:r>
    </w:p>
    <w:p w14:paraId="6A842591" w14:textId="77777777" w:rsidR="005745BF" w:rsidRDefault="005745BF" w:rsidP="005745BF">
      <w:pPr>
        <w:pStyle w:val="BodyText"/>
        <w:numPr>
          <w:ilvl w:val="0"/>
          <w:numId w:val="56"/>
        </w:numPr>
      </w:pPr>
      <w:r>
        <w:t xml:space="preserve">Access to logs over HTTP - The iisnode module provides access the output of the node.exe process (e.g. generated by console.log calls) via HTTP. </w:t>
      </w:r>
    </w:p>
    <w:p w14:paraId="6AA22B8A" w14:textId="77777777" w:rsidR="005745BF" w:rsidRDefault="005745BF" w:rsidP="005745BF">
      <w:pPr>
        <w:pStyle w:val="BodyText"/>
      </w:pPr>
      <w:r>
        <w:t>IIS allows the developer to benefit from a range of IIS features, among them:</w:t>
      </w:r>
    </w:p>
    <w:p w14:paraId="6A6D3907" w14:textId="77777777" w:rsidR="005745BF" w:rsidRDefault="005745BF" w:rsidP="005745BF">
      <w:pPr>
        <w:pStyle w:val="BodyText"/>
        <w:numPr>
          <w:ilvl w:val="0"/>
          <w:numId w:val="56"/>
        </w:numPr>
      </w:pPr>
      <w:r>
        <w:t>port sharing (hosting multiple HTTP applications over port 80)</w:t>
      </w:r>
    </w:p>
    <w:p w14:paraId="7B31B0F5" w14:textId="77777777" w:rsidR="005745BF" w:rsidRDefault="005745BF" w:rsidP="005745BF">
      <w:pPr>
        <w:pStyle w:val="BodyText"/>
        <w:numPr>
          <w:ilvl w:val="0"/>
          <w:numId w:val="56"/>
        </w:numPr>
      </w:pPr>
      <w:r>
        <w:t>security (HTTPS, authentication and authorization)</w:t>
      </w:r>
    </w:p>
    <w:p w14:paraId="3C5EAB07" w14:textId="77777777" w:rsidR="005745BF" w:rsidRDefault="005745BF" w:rsidP="005745BF">
      <w:pPr>
        <w:pStyle w:val="BodyText"/>
        <w:numPr>
          <w:ilvl w:val="0"/>
          <w:numId w:val="56"/>
        </w:numPr>
      </w:pPr>
      <w:r>
        <w:t>URL rewriting</w:t>
      </w:r>
    </w:p>
    <w:p w14:paraId="16D4077C" w14:textId="77777777" w:rsidR="005745BF" w:rsidRDefault="005745BF" w:rsidP="005745BF">
      <w:pPr>
        <w:pStyle w:val="BodyText"/>
        <w:numPr>
          <w:ilvl w:val="0"/>
          <w:numId w:val="56"/>
        </w:numPr>
      </w:pPr>
      <w:r>
        <w:t>compression</w:t>
      </w:r>
    </w:p>
    <w:p w14:paraId="5F2FCEA7" w14:textId="77777777" w:rsidR="005745BF" w:rsidRDefault="005745BF" w:rsidP="005745BF">
      <w:pPr>
        <w:pStyle w:val="BodyText"/>
        <w:numPr>
          <w:ilvl w:val="0"/>
          <w:numId w:val="56"/>
        </w:numPr>
      </w:pPr>
      <w:r>
        <w:t>caching</w:t>
      </w:r>
    </w:p>
    <w:p w14:paraId="4817B5C2" w14:textId="77777777" w:rsidR="005745BF" w:rsidRDefault="005745BF" w:rsidP="005745BF">
      <w:pPr>
        <w:pStyle w:val="BodyText"/>
        <w:numPr>
          <w:ilvl w:val="0"/>
          <w:numId w:val="56"/>
        </w:numPr>
      </w:pPr>
      <w:r>
        <w:t>logging</w:t>
      </w:r>
    </w:p>
    <w:p w14:paraId="50A4AC31" w14:textId="77777777" w:rsidR="005745BF" w:rsidRDefault="005745BF" w:rsidP="005745BF">
      <w:pPr>
        <w:pStyle w:val="BodyText"/>
      </w:pPr>
    </w:p>
    <w:p w14:paraId="586EB009" w14:textId="77777777" w:rsidR="005745BF" w:rsidRDefault="005745BF" w:rsidP="005745BF">
      <w:pPr>
        <w:pStyle w:val="Heading5"/>
      </w:pPr>
      <w:bookmarkStart w:id="113" w:name="_Toc427339314"/>
      <w:r>
        <w:t>User Access - Authentication and Authorization</w:t>
      </w:r>
      <w:bookmarkEnd w:id="113"/>
    </w:p>
    <w:p w14:paraId="29643A1D" w14:textId="77777777" w:rsidR="005745BF" w:rsidRDefault="005745BF" w:rsidP="005745BF">
      <w:pPr>
        <w:pStyle w:val="BodyText"/>
      </w:pPr>
      <w:r>
        <w:t xml:space="preserve">Access to the Perceptive Reach Application requires a user to pass an Authentication and Authorization process.  </w:t>
      </w:r>
      <w:r w:rsidRPr="00845C9B">
        <w:t xml:space="preserve">Authentication is </w:t>
      </w:r>
      <w:r>
        <w:t xml:space="preserve">the </w:t>
      </w:r>
      <w:r w:rsidRPr="00845C9B">
        <w:t xml:space="preserve">process by which </w:t>
      </w:r>
      <w:r>
        <w:t>a user is</w:t>
      </w:r>
      <w:r w:rsidRPr="00845C9B">
        <w:t xml:space="preserve"> verif</w:t>
      </w:r>
      <w:r>
        <w:t>ied against a master directory.</w:t>
      </w:r>
      <w:r w:rsidRPr="00845C9B">
        <w:t xml:space="preserve"> </w:t>
      </w:r>
      <w:r>
        <w:t xml:space="preserve"> </w:t>
      </w:r>
      <w:r w:rsidRPr="00845C9B">
        <w:t xml:space="preserve">Authorization is </w:t>
      </w:r>
      <w:r>
        <w:t xml:space="preserve">the </w:t>
      </w:r>
      <w:r w:rsidRPr="00845C9B">
        <w:t xml:space="preserve">process by which </w:t>
      </w:r>
      <w:r>
        <w:t xml:space="preserve">the user’s defined access level is determined and applied to the application.  </w:t>
      </w:r>
    </w:p>
    <w:p w14:paraId="05163325" w14:textId="77777777" w:rsidR="005745BF" w:rsidRDefault="005745BF" w:rsidP="005745BF">
      <w:pPr>
        <w:pStyle w:val="BodyText"/>
      </w:pPr>
      <w:r>
        <w:t xml:space="preserve">With the implementation of the IIS as a part of the Dashboard application solution, the use of Active Directory and User Domain accounts allow for the easy authentication of a user.  The process is a two tier process for Perceptive Reach where a user is validated against the Perceptive Reach User Table.  If they exist in the Perceptive Reach User Table then their credentials are authenticated via IIS against Active Directory by Domain.  </w:t>
      </w:r>
    </w:p>
    <w:p w14:paraId="3FB4C64B" w14:textId="77777777" w:rsidR="003E7CA3" w:rsidRDefault="005745BF" w:rsidP="0023773C">
      <w:pPr>
        <w:pStyle w:val="BodyText"/>
        <w:keepNext/>
      </w:pPr>
      <w:r w:rsidRPr="00F25328">
        <w:rPr>
          <w:noProof/>
        </w:rPr>
        <w:lastRenderedPageBreak/>
        <mc:AlternateContent>
          <mc:Choice Requires="wpg">
            <w:drawing>
              <wp:inline distT="0" distB="0" distL="0" distR="0" wp14:anchorId="5AE2A5EC" wp14:editId="44042ABF">
                <wp:extent cx="5572125" cy="2528653"/>
                <wp:effectExtent l="19050" t="0" r="9525" b="43180"/>
                <wp:docPr id="13" name="Group 4"/>
                <wp:cNvGraphicFramePr/>
                <a:graphic xmlns:a="http://schemas.openxmlformats.org/drawingml/2006/main">
                  <a:graphicData uri="http://schemas.microsoft.com/office/word/2010/wordprocessingGroup">
                    <wpg:wgp>
                      <wpg:cNvGrpSpPr/>
                      <wpg:grpSpPr>
                        <a:xfrm>
                          <a:off x="0" y="0"/>
                          <a:ext cx="5572125" cy="2528653"/>
                          <a:chOff x="0" y="-86238"/>
                          <a:chExt cx="8354623" cy="3617179"/>
                        </a:xfrm>
                      </wpg:grpSpPr>
                      <wps:wsp>
                        <wps:cNvPr id="14" name="Rounded Rectangle 14"/>
                        <wps:cNvSpPr/>
                        <wps:spPr>
                          <a:xfrm>
                            <a:off x="5017658" y="2130659"/>
                            <a:ext cx="2553194" cy="1282535"/>
                          </a:xfrm>
                          <a:prstGeom prst="roundRect">
                            <a:avLst/>
                          </a:prstGeom>
                          <a:solidFill>
                            <a:sysClr val="window" lastClr="FFFFFF"/>
                          </a:solidFill>
                          <a:ln w="55000" cap="flat" cmpd="thickThin" algn="ctr">
                            <a:solidFill>
                              <a:srgbClr val="2DA2BF">
                                <a:shade val="50000"/>
                              </a:srgbClr>
                            </a:solidFill>
                            <a:prstDash val="solid"/>
                          </a:ln>
                          <a:effectLst/>
                        </wps:spPr>
                        <wps:txbx>
                          <w:txbxContent>
                            <w:p w14:paraId="797C7F1E"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Dashboard User Login Request (Browser)</w:t>
                              </w:r>
                            </w:p>
                          </w:txbxContent>
                        </wps:txbx>
                        <wps:bodyPr rtlCol="0" anchor="ctr"/>
                      </wps:wsp>
                      <wps:wsp>
                        <wps:cNvPr id="15" name="Rectangle 15"/>
                        <wps:cNvSpPr/>
                        <wps:spPr>
                          <a:xfrm>
                            <a:off x="0" y="303288"/>
                            <a:ext cx="4025736" cy="3227653"/>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wps:wsp>
                        <wps:cNvPr id="16" name="Flowchart: Magnetic Disk 16"/>
                        <wps:cNvSpPr/>
                        <wps:spPr>
                          <a:xfrm>
                            <a:off x="442688" y="1925203"/>
                            <a:ext cx="3152898" cy="1552172"/>
                          </a:xfrm>
                          <a:prstGeom prst="flowChartMagneticDisk">
                            <a:avLst/>
                          </a:prstGeom>
                          <a:solidFill>
                            <a:sysClr val="window" lastClr="FFFFFF"/>
                          </a:solidFill>
                          <a:ln w="55000" cap="flat" cmpd="thickThin" algn="ctr">
                            <a:solidFill>
                              <a:srgbClr val="2DA2BF">
                                <a:shade val="50000"/>
                              </a:srgbClr>
                            </a:solidFill>
                            <a:prstDash val="solid"/>
                          </a:ln>
                          <a:effectLst/>
                        </wps:spPr>
                        <wps:txbx>
                          <w:txbxContent>
                            <w:p w14:paraId="18525F67"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Reach Database</w:t>
                              </w:r>
                            </w:p>
                          </w:txbxContent>
                        </wps:txbx>
                        <wps:bodyPr rtlCol="0" anchor="ctr"/>
                      </wps:wsp>
                      <wps:wsp>
                        <wps:cNvPr id="17" name="TextBox 18"/>
                        <wps:cNvSpPr txBox="1"/>
                        <wps:spPr>
                          <a:xfrm>
                            <a:off x="6269" y="-86235"/>
                            <a:ext cx="4019467" cy="307777"/>
                          </a:xfrm>
                          <a:prstGeom prst="rect">
                            <a:avLst/>
                          </a:prstGeom>
                          <a:noFill/>
                        </wps:spPr>
                        <wps:txbx>
                          <w:txbxContent>
                            <w:p w14:paraId="6CD2A1E2" w14:textId="77777777" w:rsidR="000C543E" w:rsidRPr="004C4F2E" w:rsidRDefault="000C543E"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IRDS Server</w:t>
                              </w:r>
                            </w:p>
                          </w:txbxContent>
                        </wps:txbx>
                        <wps:bodyPr wrap="square" rtlCol="0">
                          <a:noAutofit/>
                        </wps:bodyPr>
                      </wps:wsp>
                      <wps:wsp>
                        <wps:cNvPr id="18" name="Oval 18"/>
                        <wps:cNvSpPr/>
                        <wps:spPr>
                          <a:xfrm>
                            <a:off x="442688" y="600860"/>
                            <a:ext cx="3070538" cy="914399"/>
                          </a:xfrm>
                          <a:prstGeom prst="ellipse">
                            <a:avLst/>
                          </a:prstGeom>
                          <a:solidFill>
                            <a:sysClr val="window" lastClr="FFFFFF"/>
                          </a:solidFill>
                          <a:ln w="55000" cap="flat" cmpd="thickThin" algn="ctr">
                            <a:solidFill>
                              <a:srgbClr val="2DA2BF">
                                <a:shade val="50000"/>
                              </a:srgbClr>
                            </a:solidFill>
                            <a:prstDash val="solid"/>
                          </a:ln>
                          <a:effectLst/>
                        </wps:spPr>
                        <wps:txbx>
                          <w:txbxContent>
                            <w:p w14:paraId="01A3ED43"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sz w:val="20"/>
                                  <w:szCs w:val="20"/>
                                </w:rPr>
                                <w:t>JavaScript Program</w:t>
                              </w:r>
                            </w:p>
                          </w:txbxContent>
                        </wps:txbx>
                        <wps:bodyPr rtlCol="0" anchor="ctr"/>
                      </wps:wsp>
                      <wps:wsp>
                        <wps:cNvPr id="19" name="TextBox 20"/>
                        <wps:cNvSpPr txBox="1"/>
                        <wps:spPr>
                          <a:xfrm>
                            <a:off x="5017659" y="-86238"/>
                            <a:ext cx="3336964" cy="452072"/>
                          </a:xfrm>
                          <a:prstGeom prst="rect">
                            <a:avLst/>
                          </a:prstGeom>
                          <a:noFill/>
                        </wps:spPr>
                        <wps:txbx>
                          <w:txbxContent>
                            <w:p w14:paraId="74700A01" w14:textId="77777777" w:rsidR="000C543E" w:rsidRPr="004C4F2E" w:rsidRDefault="000C543E"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Active Directory</w:t>
                              </w:r>
                            </w:p>
                          </w:txbxContent>
                        </wps:txbx>
                        <wps:bodyPr wrap="square" rtlCol="0">
                          <a:noAutofit/>
                        </wps:bodyPr>
                      </wps:wsp>
                      <wps:wsp>
                        <wps:cNvPr id="20" name="Rectangle 20"/>
                        <wps:cNvSpPr/>
                        <wps:spPr>
                          <a:xfrm>
                            <a:off x="5017657" y="365849"/>
                            <a:ext cx="3230088" cy="1462789"/>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wps:wsp>
                        <wps:cNvPr id="21" name="Straight Arrow Connector 21"/>
                        <wps:cNvCnPr>
                          <a:stCxn id="18" idx="6"/>
                          <a:endCxn id="24" idx="2"/>
                        </wps:cNvCnPr>
                        <wps:spPr>
                          <a:xfrm>
                            <a:off x="3513226" y="1058038"/>
                            <a:ext cx="1752614" cy="54272"/>
                          </a:xfrm>
                          <a:prstGeom prst="straightConnector1">
                            <a:avLst/>
                          </a:prstGeom>
                          <a:noFill/>
                          <a:ln w="25400" cap="flat" cmpd="sng" algn="ctr">
                            <a:solidFill>
                              <a:srgbClr val="2DA2BF"/>
                            </a:solidFill>
                            <a:prstDash val="solid"/>
                            <a:tailEnd type="arrow" w="lg" len="lg"/>
                          </a:ln>
                          <a:effectLst/>
                        </wps:spPr>
                        <wps:bodyPr/>
                      </wps:wsp>
                      <wps:wsp>
                        <wps:cNvPr id="22" name="Straight Arrow Connector 22"/>
                        <wps:cNvCnPr>
                          <a:stCxn id="18" idx="4"/>
                          <a:endCxn id="16" idx="1"/>
                        </wps:cNvCnPr>
                        <wps:spPr>
                          <a:xfrm>
                            <a:off x="1977958" y="1515214"/>
                            <a:ext cx="41180" cy="409989"/>
                          </a:xfrm>
                          <a:prstGeom prst="straightConnector1">
                            <a:avLst/>
                          </a:prstGeom>
                          <a:noFill/>
                          <a:ln w="25400" cap="flat" cmpd="sng" algn="ctr">
                            <a:solidFill>
                              <a:srgbClr val="2DA2BF"/>
                            </a:solidFill>
                            <a:prstDash val="solid"/>
                            <a:tailEnd type="arrow" w="lg" len="lg"/>
                          </a:ln>
                          <a:effectLst/>
                        </wps:spPr>
                        <wps:bodyPr/>
                      </wps:wsp>
                      <wps:wsp>
                        <wps:cNvPr id="23" name="Straight Arrow Connector 23"/>
                        <wps:cNvCnPr>
                          <a:stCxn id="14" idx="1"/>
                          <a:endCxn id="18" idx="5"/>
                        </wps:cNvCnPr>
                        <wps:spPr>
                          <a:xfrm flipH="1" flipV="1">
                            <a:off x="3063556" y="1381310"/>
                            <a:ext cx="1954103" cy="1390618"/>
                          </a:xfrm>
                          <a:prstGeom prst="straightConnector1">
                            <a:avLst/>
                          </a:prstGeom>
                          <a:noFill/>
                          <a:ln w="25400" cap="flat" cmpd="sng" algn="ctr">
                            <a:solidFill>
                              <a:srgbClr val="2DA2BF"/>
                            </a:solidFill>
                            <a:prstDash val="solid"/>
                            <a:tailEnd type="arrow" w="lg" len="lg"/>
                          </a:ln>
                          <a:effectLst/>
                        </wps:spPr>
                        <wps:bodyPr/>
                      </wps:wsp>
                      <wps:wsp>
                        <wps:cNvPr id="24" name="Flowchart: Magnetic Disk 24"/>
                        <wps:cNvSpPr/>
                        <wps:spPr>
                          <a:xfrm>
                            <a:off x="5265841" y="504356"/>
                            <a:ext cx="2808628" cy="1215907"/>
                          </a:xfrm>
                          <a:prstGeom prst="flowChartMagneticDisk">
                            <a:avLst/>
                          </a:prstGeom>
                          <a:solidFill>
                            <a:sysClr val="window" lastClr="FFFFFF"/>
                          </a:solidFill>
                          <a:ln w="55000" cap="flat" cmpd="thickThin" algn="ctr">
                            <a:solidFill>
                              <a:srgbClr val="2DA2BF">
                                <a:shade val="50000"/>
                              </a:srgbClr>
                            </a:solidFill>
                            <a:prstDash val="solid"/>
                          </a:ln>
                          <a:effectLst/>
                        </wps:spPr>
                        <wps:txbx>
                          <w:txbxContent>
                            <w:p w14:paraId="77B594AF"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Active Directory (Users)</w:t>
                              </w:r>
                            </w:p>
                          </w:txbxContent>
                        </wps:txbx>
                        <wps:bodyPr rtlCol="0" anchor="ctr"/>
                      </wps:wsp>
                    </wpg:wgp>
                  </a:graphicData>
                </a:graphic>
              </wp:inline>
            </w:drawing>
          </mc:Choice>
          <mc:Fallback>
            <w:pict>
              <v:group w14:anchorId="5AE2A5EC" id="Group 4" o:spid="_x0000_s1026" style="width:438.75pt;height:199.1pt;mso-position-horizontal-relative:char;mso-position-vertical-relative:line" coordorigin=",-862" coordsize="83546,3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">
                <v:roundrect id="Rounded Rectangle 14" o:spid="_x0000_s1027" style="position:absolute;left:50176;top:21306;width:25532;height:128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0g8MA&#10;AADbAAAADwAAAGRycy9kb3ducmV2LnhtbERPTWsCMRC9C/0PYQpepGYrUmQ1il0RhR6q1oPHcTPd&#10;bN1Mlk3U7b83guBtHu9zJrPWVuJCjS8dK3jvJyCIc6dLLhTsf5ZvIxA+IGusHJOCf/Iwm750Jphq&#10;d+UtXXahEDGEfYoKTAh1KqXPDVn0fVcTR+7XNRZDhE0hdYPXGG4rOUiSD2mx5NhgsKbMUH7ana2C&#10;0+awyHqD4/BrNf/+q2TPZBv3qVT3tZ2PQQRqw1P8cK91nD+E+y/x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V0g8MAAADbAAAADwAAAAAAAAAAAAAAAACYAgAAZHJzL2Rv&#10;d25yZXYueG1sUEsFBgAAAAAEAAQA9QAAAIgDAAAAAA==&#10;" fillcolor="window" strokecolor="#1e768c" strokeweight="1.52778mm">
                  <v:stroke linestyle="thickThin"/>
                  <v:textbox>
                    <w:txbxContent>
                      <w:p w14:paraId="797C7F1E"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Dashboard User Login Request (Browser)</w:t>
                        </w:r>
                      </w:p>
                    </w:txbxContent>
                  </v:textbox>
                </v:roundrect>
                <v:rect id="Rectangle 15" o:spid="_x0000_s1028" style="position:absolute;top:3032;width:40257;height:32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7D8IA&#10;AADbAAAADwAAAGRycy9kb3ducmV2LnhtbERPS4vCMBC+C/sfwizsTdPd4oNqFFFcFU/revA4NGNb&#10;bCalibb990YQvM3H95zZojWluFPtCssKvgcRCOLU6oIzBaf/TX8CwnlkjaVlUtCRg8X8ozfDRNuG&#10;/+h+9JkIIewSVJB7XyVSujQng25gK+LAXWxt0AdYZ1LX2IRwU8qfKBpJgwWHhhwrWuWUXo83o+C2&#10;2k/WTRRfl7/xNk67w/jc7cdKfX22yykIT61/i1/unQ7zh/D8JR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jsPwgAAANsAAAAPAAAAAAAAAAAAAAAAAJgCAABkcnMvZG93&#10;bnJldi54bWxQSwUGAAAAAAQABAD1AAAAhwMAAAAA&#10;" fillcolor="window" strokecolor="#1e768c" strokeweight="1.52778mm">
                  <v:stroke linestyle="thickThin"/>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 o:spid="_x0000_s1029" type="#_x0000_t132" style="position:absolute;left:4426;top:19252;width:31529;height:1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2IsEA&#10;AADbAAAADwAAAGRycy9kb3ducmV2LnhtbERPTWvCQBC9F/wPywje6m49SImuIoWCIB5MpV6H7DSJ&#10;yc7G3TWJ/94tFHqbx/uc9Xa0rejJh9qxhre5AkFcOFNzqeH89fn6DiJEZIOtY9LwoADbzeRljZlx&#10;A5+oz2MpUgiHDDVUMXaZlKGoyGKYu444cT/OW4wJ+lIaj0MKt61cKLWUFmtODRV29FFR0eR3q6H/&#10;3qnmcm7YH47qcD1dh5vMS61n03G3AhFpjP/iP/fepPlL+P0lH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19iLBAAAA2wAAAA8AAAAAAAAAAAAAAAAAmAIAAGRycy9kb3du&#10;cmV2LnhtbFBLBQYAAAAABAAEAPUAAACGAwAAAAA=&#10;" fillcolor="window" strokecolor="#1e768c" strokeweight="1.52778mm">
                  <v:stroke linestyle="thickThin"/>
                  <v:textbox>
                    <w:txbxContent>
                      <w:p w14:paraId="18525F67"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Reach Database</w:t>
                        </w:r>
                      </w:p>
                    </w:txbxContent>
                  </v:textbox>
                </v:shape>
                <v:shapetype id="_x0000_t202" coordsize="21600,21600" o:spt="202" path="m,l,21600r21600,l21600,xe">
                  <v:stroke joinstyle="miter"/>
                  <v:path gradientshapeok="t" o:connecttype="rect"/>
                </v:shapetype>
                <v:shape id="TextBox 18" o:spid="_x0000_s1030" type="#_x0000_t202" style="position:absolute;left:62;top:-862;width:40195;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6CD2A1E2" w14:textId="77777777" w:rsidR="000C543E" w:rsidRPr="004C4F2E" w:rsidRDefault="000C543E"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IRDS Server</w:t>
                        </w:r>
                      </w:p>
                    </w:txbxContent>
                  </v:textbox>
                </v:shape>
                <v:oval id="Oval 18" o:spid="_x0000_s1031" style="position:absolute;left:4426;top:6008;width:3070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rKMcA&#10;AADbAAAADwAAAGRycy9kb3ducmV2LnhtbESPT2vCQBDF7wW/wzJCb3WjVJHUVfyDtHooVHNob0N2&#10;mkSzsyG70fTbdw6F3mZ4b977zWLVu1rdqA2VZwPjUQKKOPe24sJAdt4/zUGFiGyx9kwGfijAajl4&#10;WGBq/Z0/6HaKhZIQDikaKGNsUq1DXpLDMPINsWjfvnUYZW0LbVu8S7ir9SRJZtphxdJQYkPbkvLr&#10;qXMG3rNuel1fXrtw2H1eNs/HQ/ZVTY15HPbrF1CR+vhv/rt+s4IvsPKLD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Q6yjHAAAA2wAAAA8AAAAAAAAAAAAAAAAAmAIAAGRy&#10;cy9kb3ducmV2LnhtbFBLBQYAAAAABAAEAPUAAACMAwAAAAA=&#10;" fillcolor="window" strokecolor="#1e768c" strokeweight="1.52778mm">
                  <v:stroke linestyle="thickThin"/>
                  <v:textbox>
                    <w:txbxContent>
                      <w:p w14:paraId="01A3ED43"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sz w:val="20"/>
                            <w:szCs w:val="20"/>
                          </w:rPr>
                          <w:t>JavaScript Program</w:t>
                        </w:r>
                      </w:p>
                    </w:txbxContent>
                  </v:textbox>
                </v:oval>
                <v:shape id="TextBox 20" o:spid="_x0000_s1032" type="#_x0000_t202" style="position:absolute;left:50176;top:-862;width:33370;height:4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74700A01" w14:textId="77777777" w:rsidR="000C543E" w:rsidRPr="004C4F2E" w:rsidRDefault="000C543E" w:rsidP="005745BF">
                        <w:pPr>
                          <w:pStyle w:val="NormalWeb"/>
                          <w:kinsoku w:val="0"/>
                          <w:overflowPunct w:val="0"/>
                          <w:textAlignment w:val="baseline"/>
                          <w:rPr>
                            <w:sz w:val="20"/>
                            <w:szCs w:val="20"/>
                          </w:rPr>
                        </w:pPr>
                        <w:r w:rsidRPr="004C4F2E">
                          <w:rPr>
                            <w:rFonts w:ascii="Verdana" w:eastAsia="MS PGothic" w:hAnsi="Verdana" w:cstheme="minorBidi"/>
                            <w:b/>
                            <w:bCs/>
                            <w:color w:val="000000"/>
                            <w:kern w:val="24"/>
                            <w:sz w:val="20"/>
                            <w:szCs w:val="20"/>
                          </w:rPr>
                          <w:t>Active Directory</w:t>
                        </w:r>
                      </w:p>
                    </w:txbxContent>
                  </v:textbox>
                </v:shape>
                <v:rect id="Rectangle 20" o:spid="_x0000_s1033" style="position:absolute;left:50176;top:3658;width:32301;height:14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SKsEA&#10;AADbAAAADwAAAGRycy9kb3ducmV2LnhtbERPTYvCMBC9C/sfwizsTdO1oFJNRVx0FU/qHvY4NGNb&#10;2kxKE237781B8Ph436t1b2rxoNaVlhV8TyIQxJnVJecK/q678QKE88gaa8ukYCAH6/RjtMJE247P&#10;9Lj4XIQQdgkqKLxvEildVpBBN7ENceButjXoA2xzqVvsQrip5TSKZtJgyaGhwIa2BWXV5W4U3LfH&#10;xU8XxdVmH//G2XCa/w/HuVJfn/1mCcJT79/il/ugFUzD+v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BUirBAAAA2wAAAA8AAAAAAAAAAAAAAAAAmAIAAGRycy9kb3du&#10;cmV2LnhtbFBLBQYAAAAABAAEAPUAAACGAwAAAAA=&#10;" fillcolor="window" strokecolor="#1e768c" strokeweight="1.52778mm">
                  <v:stroke linestyle="thickThin"/>
                </v:rect>
                <v:shapetype id="_x0000_t32" coordsize="21600,21600" o:spt="32" o:oned="t" path="m,l21600,21600e" filled="f">
                  <v:path arrowok="t" fillok="f" o:connecttype="none"/>
                  <o:lock v:ext="edit" shapetype="t"/>
                </v:shapetype>
                <v:shape id="Straight Arrow Connector 21" o:spid="_x0000_s1034" type="#_x0000_t32" style="position:absolute;left:35132;top:10580;width:17526;height: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QkYcIAAADbAAAADwAAAGRycy9kb3ducmV2LnhtbESPQYvCMBSE74L/ITzBm6YK7ko1iigF&#10;vSzoLtTjo3k2xealNNHWf79ZEPY4zMw3zHrb21o8qfWVYwWzaQKCuHC64lLBz3c2WYLwAVlj7ZgU&#10;vMjDdjMcrDHVruMzPS+hFBHCPkUFJoQmldIXhiz6qWuIo3dzrcUQZVtK3WIX4baW8yT5kBYrjgsG&#10;G9obKu6Xh1WQHUxndvnXIV8eP7OTzF2Qi6tS41G/W4EI1If/8Lt91ArmM/j7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QkYcIAAADbAAAADwAAAAAAAAAAAAAA&#10;AAChAgAAZHJzL2Rvd25yZXYueG1sUEsFBgAAAAAEAAQA+QAAAJADAAAAAA==&#10;" strokecolor="#2da2bf" strokeweight="2pt">
                  <v:stroke endarrow="open" endarrowwidth="wide" endarrowlength="long"/>
                </v:shape>
                <v:shape id="Straight Arrow Connector 22" o:spid="_x0000_s1035" type="#_x0000_t32" style="position:absolute;left:19779;top:15152;width:412;height:4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a6FsMAAADbAAAADwAAAGRycy9kb3ducmV2LnhtbESPQWvCQBSE7wX/w/IEb3VjwFaiq4gS&#10;0EuhKsTjI/vMBrNvQ3Y18d93C4Ueh5n5hlltBtuIJ3W+dqxgNk1AEJdO11wpuJzz9wUIH5A1No5J&#10;wYs8bNajtxVm2vX8Tc9TqESEsM9QgQmhzaT0pSGLfupa4ujdXGcxRNlVUnfYR7htZJokH9JizXHB&#10;YEs7Q+X99LAK8r3pzbb42heLw2d+lIULcn5VajIetksQgYbwH/5rH7SCNIXfL/E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WuhbDAAAA2wAAAA8AAAAAAAAAAAAA&#10;AAAAoQIAAGRycy9kb3ducmV2LnhtbFBLBQYAAAAABAAEAPkAAACRAwAAAAA=&#10;" strokecolor="#2da2bf" strokeweight="2pt">
                  <v:stroke endarrow="open" endarrowwidth="wide" endarrowlength="long"/>
                </v:shape>
                <v:shape id="Straight Arrow Connector 23" o:spid="_x0000_s1036" type="#_x0000_t32" style="position:absolute;left:30635;top:13813;width:19541;height:1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VgsMAAADbAAAADwAAAGRycy9kb3ducmV2LnhtbESPQWuDQBSE74X+h+UVeqtrLaTFuoZQ&#10;EOwpiQnk+nBfVOq+FXerNr8+Gwj0OMzMN0y2XkwvJhpdZ1nBaxSDIK6t7rhRcDwULx8gnEfW2Fsm&#10;BX/kYJ0/PmSYajvznqbKNyJA2KWooPV+SKV0dUsGXWQH4uCd7WjQBzk2Uo84B7jpZRLHK2mw47DQ&#10;4kBfLdU/1a9RMNF7v8Wku9SlXfT3rjj5zfmk1PPTsvkE4Wnx/+F7u9QKkje4fQk/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VYLDAAAA2wAAAA8AAAAAAAAAAAAA&#10;AAAAoQIAAGRycy9kb3ducmV2LnhtbFBLBQYAAAAABAAEAPkAAACRAwAAAAA=&#10;" strokecolor="#2da2bf" strokeweight="2pt">
                  <v:stroke endarrow="open" endarrowwidth="wide" endarrowlength="long"/>
                </v:shape>
                <v:shape id="Flowchart: Magnetic Disk 24" o:spid="_x0000_s1037" type="#_x0000_t132" style="position:absolute;left:52658;top:5043;width:28086;height:1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Hc8QA&#10;AADbAAAADwAAAGRycy9kb3ducmV2LnhtbESPwWrDMBBE74X+g9hAb7WUUEJxo4RQCARCD3FCel2s&#10;re3YWrmSart/XwUCPQ4z84ZZbSbbiYF8aBxrmGcKBHHpTMOVhvNp9/wKIkRkg51j0vBLATbrx4cV&#10;5saNfKShiJVIEA45aqhj7HMpQ1mTxZC5njh5X85bjEn6ShqPY4LbTi6UWkqLDaeFGnt6r6lsix+r&#10;YbhsVft5btkfPtTheryO37KotH6aTds3EJGm+B++t/dGw+IFbl/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B3PEAAAA2wAAAA8AAAAAAAAAAAAAAAAAmAIAAGRycy9k&#10;b3ducmV2LnhtbFBLBQYAAAAABAAEAPUAAACJAwAAAAA=&#10;" fillcolor="window" strokecolor="#1e768c" strokeweight="1.52778mm">
                  <v:stroke linestyle="thickThin"/>
                  <v:textbox>
                    <w:txbxContent>
                      <w:p w14:paraId="77B594AF" w14:textId="77777777" w:rsidR="000C543E" w:rsidRPr="004C4F2E" w:rsidRDefault="000C543E" w:rsidP="005745BF">
                        <w:pPr>
                          <w:pStyle w:val="NormalWeb"/>
                          <w:kinsoku w:val="0"/>
                          <w:overflowPunct w:val="0"/>
                          <w:jc w:val="center"/>
                          <w:textAlignment w:val="baseline"/>
                          <w:rPr>
                            <w:sz w:val="20"/>
                            <w:szCs w:val="20"/>
                          </w:rPr>
                        </w:pPr>
                        <w:r w:rsidRPr="004C4F2E">
                          <w:rPr>
                            <w:rFonts w:ascii="Lucida Sans Unicode" w:hAnsi="Lucida Sans Unicode" w:cstheme="minorBidi"/>
                            <w:color w:val="000000"/>
                            <w:sz w:val="20"/>
                            <w:szCs w:val="20"/>
                          </w:rPr>
                          <w:t>Active Directory (Users)</w:t>
                        </w:r>
                      </w:p>
                    </w:txbxContent>
                  </v:textbox>
                </v:shape>
                <w10:anchorlock/>
              </v:group>
            </w:pict>
          </mc:Fallback>
        </mc:AlternateContent>
      </w:r>
    </w:p>
    <w:p w14:paraId="1527F966" w14:textId="77777777" w:rsidR="005745BF" w:rsidRDefault="003E7CA3" w:rsidP="0023773C">
      <w:pPr>
        <w:pStyle w:val="Caption"/>
      </w:pPr>
      <w:r>
        <w:t xml:space="preserve">Figure </w:t>
      </w:r>
      <w:fldSimple w:instr=" SEQ Figure \* ARABIC ">
        <w:r w:rsidR="00F0749E">
          <w:rPr>
            <w:noProof/>
          </w:rPr>
          <w:t>21</w:t>
        </w:r>
      </w:fldSimple>
      <w:r>
        <w:t>: User Access Scheme</w:t>
      </w:r>
    </w:p>
    <w:p w14:paraId="399782D7" w14:textId="77777777" w:rsidR="005745BF" w:rsidRDefault="005745BF" w:rsidP="005745BF">
      <w:pPr>
        <w:pStyle w:val="BodyText"/>
      </w:pPr>
    </w:p>
    <w:p w14:paraId="04834235" w14:textId="77777777" w:rsidR="005745BF" w:rsidRDefault="005745BF" w:rsidP="005745BF">
      <w:pPr>
        <w:pStyle w:val="BodyText"/>
      </w:pPr>
      <w:r>
        <w:t>Once the user is authenticated successfully, the access level is determined by looking up the user’s account for a predetermined user role.  A user account most importantly contains UserRole and Active Status information to control access and the experience for each user.</w:t>
      </w:r>
    </w:p>
    <w:p w14:paraId="3A8FA566" w14:textId="77777777" w:rsidR="005745BF" w:rsidRDefault="005745BF" w:rsidP="005745BF">
      <w:pPr>
        <w:pStyle w:val="BodyText"/>
      </w:pPr>
      <w:r>
        <w:t>A User Profile represents a complete picture of a user’s information within the dashboard. This consists of the following:</w:t>
      </w:r>
    </w:p>
    <w:p w14:paraId="33C91219" w14:textId="2BE063A4" w:rsidR="005745BF" w:rsidRDefault="005745BF" w:rsidP="005745BF">
      <w:pPr>
        <w:pStyle w:val="BodyText"/>
        <w:numPr>
          <w:ilvl w:val="0"/>
          <w:numId w:val="57"/>
        </w:numPr>
      </w:pPr>
      <w:r>
        <w:t xml:space="preserve">User Account data: Username, First Name, Last Name, </w:t>
      </w:r>
      <w:r w:rsidR="00732EAF">
        <w:t>etc.</w:t>
      </w:r>
    </w:p>
    <w:p w14:paraId="43C80CF8" w14:textId="77777777" w:rsidR="005745BF" w:rsidRDefault="005745BF" w:rsidP="005745BF">
      <w:pPr>
        <w:pStyle w:val="BodyText"/>
        <w:numPr>
          <w:ilvl w:val="0"/>
          <w:numId w:val="57"/>
        </w:numPr>
      </w:pPr>
      <w:r>
        <w:t>User Role data: Role Type and Access properties</w:t>
      </w:r>
    </w:p>
    <w:p w14:paraId="6CA64F4C" w14:textId="77777777" w:rsidR="005745BF" w:rsidRDefault="005745BF" w:rsidP="005745BF">
      <w:pPr>
        <w:pStyle w:val="BodyText"/>
        <w:numPr>
          <w:ilvl w:val="0"/>
          <w:numId w:val="57"/>
        </w:numPr>
      </w:pPr>
      <w:r w:rsidRPr="004C4F2E">
        <w:rPr>
          <w:noProof/>
        </w:rPr>
        <w:lastRenderedPageBreak/>
        <mc:AlternateContent>
          <mc:Choice Requires="wps">
            <w:drawing>
              <wp:anchor distT="0" distB="0" distL="114300" distR="114300" simplePos="0" relativeHeight="251660288" behindDoc="1" locked="0" layoutInCell="1" allowOverlap="1" wp14:anchorId="6EE8BD52" wp14:editId="71B3EE1E">
                <wp:simplePos x="0" y="0"/>
                <wp:positionH relativeFrom="column">
                  <wp:posOffset>394335</wp:posOffset>
                </wp:positionH>
                <wp:positionV relativeFrom="paragraph">
                  <wp:posOffset>836930</wp:posOffset>
                </wp:positionV>
                <wp:extent cx="1926590" cy="307340"/>
                <wp:effectExtent l="0" t="0" r="0" b="0"/>
                <wp:wrapTight wrapText="bothSides">
                  <wp:wrapPolygon edited="0">
                    <wp:start x="0" y="0"/>
                    <wp:lineTo x="0" y="21600"/>
                    <wp:lineTo x="21600" y="21600"/>
                    <wp:lineTo x="21600" y="0"/>
                  </wp:wrapPolygon>
                </wp:wrapTight>
                <wp:docPr id="27" name="TextBox 11"/>
                <wp:cNvGraphicFramePr/>
                <a:graphic xmlns:a="http://schemas.openxmlformats.org/drawingml/2006/main">
                  <a:graphicData uri="http://schemas.microsoft.com/office/word/2010/wordprocessingShape">
                    <wps:wsp>
                      <wps:cNvSpPr txBox="1"/>
                      <wps:spPr>
                        <a:xfrm>
                          <a:off x="0" y="0"/>
                          <a:ext cx="1926590" cy="307340"/>
                        </a:xfrm>
                        <a:prstGeom prst="rect">
                          <a:avLst/>
                        </a:prstGeom>
                        <a:noFill/>
                      </wps:spPr>
                      <wps:txbx>
                        <w:txbxContent>
                          <w:p w14:paraId="43DD9FCB" w14:textId="77777777" w:rsidR="000C543E" w:rsidRDefault="000C543E" w:rsidP="005745BF">
                            <w:pPr>
                              <w:pStyle w:val="NormalWeb"/>
                              <w:kinsoku w:val="0"/>
                              <w:overflowPunct w:val="0"/>
                              <w:textAlignment w:val="baseline"/>
                            </w:pPr>
                            <w:r>
                              <w:rPr>
                                <w:rFonts w:ascii="Georgia" w:eastAsia="MS PGothic" w:hAnsi="Georgia" w:cstheme="minorBidi"/>
                                <w:b/>
                                <w:bCs/>
                                <w:color w:val="000000"/>
                                <w:kern w:val="24"/>
                                <w:sz w:val="28"/>
                                <w:szCs w:val="28"/>
                              </w:rPr>
                              <w:t>User Role Matrix</w:t>
                            </w:r>
                          </w:p>
                        </w:txbxContent>
                      </wps:txbx>
                      <wps:bodyPr wrap="square" rtlCol="0">
                        <a:spAutoFit/>
                      </wps:bodyPr>
                    </wps:wsp>
                  </a:graphicData>
                </a:graphic>
              </wp:anchor>
            </w:drawing>
          </mc:Choice>
          <mc:Fallback>
            <w:pict>
              <v:shape w14:anchorId="6EE8BD52" id="TextBox 11" o:spid="_x0000_s1038" type="#_x0000_t202" style="position:absolute;left:0;text-align:left;margin-left:31.05pt;margin-top:65.9pt;width:151.7pt;height:24.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" filled="f" stroked="f">
                <v:textbox style="mso-fit-shape-to-text:t">
                  <w:txbxContent>
                    <w:p w14:paraId="43DD9FCB" w14:textId="77777777" w:rsidR="000C543E" w:rsidRDefault="000C543E" w:rsidP="005745BF">
                      <w:pPr>
                        <w:pStyle w:val="NormalWeb"/>
                        <w:kinsoku w:val="0"/>
                        <w:overflowPunct w:val="0"/>
                        <w:textAlignment w:val="baseline"/>
                      </w:pPr>
                      <w:r>
                        <w:rPr>
                          <w:rFonts w:ascii="Georgia" w:eastAsia="MS PGothic" w:hAnsi="Georgia" w:cstheme="minorBidi"/>
                          <w:b/>
                          <w:bCs/>
                          <w:color w:val="000000"/>
                          <w:kern w:val="24"/>
                          <w:sz w:val="28"/>
                          <w:szCs w:val="28"/>
                        </w:rPr>
                        <w:t>User Role Matrix</w:t>
                      </w:r>
                    </w:p>
                  </w:txbxContent>
                </v:textbox>
                <w10:wrap type="tight"/>
              </v:shape>
            </w:pict>
          </mc:Fallback>
        </mc:AlternateContent>
      </w:r>
      <w:r w:rsidRPr="004C4F2E">
        <w:rPr>
          <w:noProof/>
        </w:rPr>
        <mc:AlternateContent>
          <mc:Choice Requires="wps">
            <w:drawing>
              <wp:anchor distT="0" distB="0" distL="114300" distR="114300" simplePos="0" relativeHeight="251658240" behindDoc="1" locked="0" layoutInCell="1" allowOverlap="1" wp14:anchorId="1EC2F481" wp14:editId="382AB93A">
                <wp:simplePos x="0" y="0"/>
                <wp:positionH relativeFrom="column">
                  <wp:posOffset>394335</wp:posOffset>
                </wp:positionH>
                <wp:positionV relativeFrom="paragraph">
                  <wp:posOffset>3184525</wp:posOffset>
                </wp:positionV>
                <wp:extent cx="5170170" cy="784225"/>
                <wp:effectExtent l="0" t="0" r="0" b="0"/>
                <wp:wrapTight wrapText="bothSides">
                  <wp:wrapPolygon edited="0">
                    <wp:start x="0" y="0"/>
                    <wp:lineTo x="0" y="21600"/>
                    <wp:lineTo x="21600" y="21600"/>
                    <wp:lineTo x="21600" y="0"/>
                  </wp:wrapPolygon>
                </wp:wrapTight>
                <wp:docPr id="26" name="TextBox 10"/>
                <wp:cNvGraphicFramePr/>
                <a:graphic xmlns:a="http://schemas.openxmlformats.org/drawingml/2006/main">
                  <a:graphicData uri="http://schemas.microsoft.com/office/word/2010/wordprocessingShape">
                    <wps:wsp>
                      <wps:cNvSpPr txBox="1"/>
                      <wps:spPr>
                        <a:xfrm>
                          <a:off x="0" y="0"/>
                          <a:ext cx="5170170" cy="784225"/>
                        </a:xfrm>
                        <a:prstGeom prst="rect">
                          <a:avLst/>
                        </a:prstGeom>
                        <a:noFill/>
                      </wps:spPr>
                      <wps:txbx>
                        <w:txbxContent>
                          <w:p w14:paraId="7024C127" w14:textId="77777777" w:rsidR="000C543E" w:rsidRDefault="000C543E"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is a catchall term for a staff member who provides outreach and intervention services. (e.g. SPC, Social workers, care managers, physicians, psychologists, nurses, etc.)</w:t>
                            </w:r>
                          </w:p>
                          <w:p w14:paraId="4D12D693" w14:textId="77777777" w:rsidR="000C543E" w:rsidRDefault="000C543E"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Members will have access to the Facility View for their home Facility only by default</w:t>
                            </w:r>
                          </w:p>
                        </w:txbxContent>
                      </wps:txbx>
                      <wps:bodyPr wrap="square" rtlCol="0">
                        <a:spAutoFit/>
                      </wps:bodyPr>
                    </wps:wsp>
                  </a:graphicData>
                </a:graphic>
              </wp:anchor>
            </w:drawing>
          </mc:Choice>
          <mc:Fallback>
            <w:pict>
              <v:shape w14:anchorId="1EC2F481" id="TextBox 10" o:spid="_x0000_s1039" type="#_x0000_t202" style="position:absolute;left:0;text-align:left;margin-left:31.05pt;margin-top:250.75pt;width:407.1pt;height:6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" filled="f" stroked="f">
                <v:textbox style="mso-fit-shape-to-text:t">
                  <w:txbxContent>
                    <w:p w14:paraId="7024C127" w14:textId="77777777" w:rsidR="000C543E" w:rsidRDefault="000C543E"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is a catchall term for a staff member who provides outreach and intervention services. (e.g. SPC, Social workers, care managers, physicians, psychologists, nurses, etc.)</w:t>
                      </w:r>
                    </w:p>
                    <w:p w14:paraId="4D12D693" w14:textId="77777777" w:rsidR="000C543E" w:rsidRDefault="000C543E" w:rsidP="005745BF">
                      <w:pPr>
                        <w:pStyle w:val="NormalWeb"/>
                        <w:kinsoku w:val="0"/>
                        <w:overflowPunct w:val="0"/>
                        <w:textAlignment w:val="baseline"/>
                      </w:pPr>
                      <w:r>
                        <w:rPr>
                          <w:rFonts w:ascii="Verdana" w:eastAsia="MS PGothic" w:hAnsi="Verdana" w:cstheme="minorBidi"/>
                          <w:b/>
                          <w:bCs/>
                          <w:color w:val="000000"/>
                          <w:kern w:val="24"/>
                          <w:sz w:val="18"/>
                          <w:szCs w:val="18"/>
                        </w:rPr>
                        <w:t>**Clinical Care Team Members will have access to the Facility View for their home Facility only by default</w:t>
                      </w:r>
                    </w:p>
                  </w:txbxContent>
                </v:textbox>
                <w10:wrap type="tight"/>
              </v:shape>
            </w:pict>
          </mc:Fallback>
        </mc:AlternateContent>
      </w:r>
      <w:r w:rsidR="003E7CA3">
        <w:rPr>
          <w:noProof/>
        </w:rPr>
        <mc:AlternateContent>
          <mc:Choice Requires="wps">
            <w:drawing>
              <wp:anchor distT="0" distB="0" distL="114300" distR="114300" simplePos="0" relativeHeight="251662336" behindDoc="0" locked="0" layoutInCell="1" allowOverlap="1" wp14:anchorId="5A10C108" wp14:editId="4FCA3D60">
                <wp:simplePos x="0" y="0"/>
                <wp:positionH relativeFrom="column">
                  <wp:posOffset>413385</wp:posOffset>
                </wp:positionH>
                <wp:positionV relativeFrom="paragraph">
                  <wp:posOffset>3994150</wp:posOffset>
                </wp:positionV>
                <wp:extent cx="500697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a:effectLst/>
                      </wps:spPr>
                      <wps:txbx>
                        <w:txbxContent>
                          <w:p w14:paraId="3AB35667" w14:textId="77777777" w:rsidR="000C543E" w:rsidRPr="004B71A6" w:rsidRDefault="000C543E" w:rsidP="0023773C">
                            <w:pPr>
                              <w:pStyle w:val="Caption"/>
                              <w:rPr>
                                <w:noProof/>
                              </w:rPr>
                            </w:pPr>
                            <w:r>
                              <w:t xml:space="preserve">Figure </w:t>
                            </w:r>
                            <w:fldSimple w:instr=" SEQ Figure \* ARABIC ">
                              <w:r w:rsidR="00F0749E">
                                <w:rPr>
                                  <w:noProof/>
                                </w:rPr>
                                <w:t>22</w:t>
                              </w:r>
                            </w:fldSimple>
                            <w:r>
                              <w:t>: User Access 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C108" id="Text Box 28" o:spid="_x0000_s1040" type="#_x0000_t202" style="position:absolute;left:0;text-align:left;margin-left:32.55pt;margin-top:314.5pt;width:394.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REMwIAAHQEAAAOAAAAZHJzL2Uyb0RvYy54bWysVMFu2zAMvQ/YPwi6L04ypNu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" stroked="f">
                <v:textbox style="mso-fit-shape-to-text:t" inset="0,0,0,0">
                  <w:txbxContent>
                    <w:p w14:paraId="3AB35667" w14:textId="77777777" w:rsidR="000C543E" w:rsidRPr="004B71A6" w:rsidRDefault="000C543E" w:rsidP="0023773C">
                      <w:pPr>
                        <w:pStyle w:val="Caption"/>
                        <w:rPr>
                          <w:noProof/>
                        </w:rPr>
                      </w:pPr>
                      <w:r>
                        <w:t xml:space="preserve">Figure </w:t>
                      </w:r>
                      <w:fldSimple w:instr=" SEQ Figure \* ARABIC ">
                        <w:r w:rsidR="00F0749E">
                          <w:rPr>
                            <w:noProof/>
                          </w:rPr>
                          <w:t>22</w:t>
                        </w:r>
                      </w:fldSimple>
                      <w:r>
                        <w:t>: User Access Roles</w:t>
                      </w:r>
                    </w:p>
                  </w:txbxContent>
                </v:textbox>
                <w10:wrap type="tight"/>
              </v:shape>
            </w:pict>
          </mc:Fallback>
        </mc:AlternateContent>
      </w:r>
      <w:r w:rsidRPr="004C4F2E">
        <w:rPr>
          <w:noProof/>
        </w:rPr>
        <mc:AlternateContent>
          <mc:Choice Requires="wps">
            <w:drawing>
              <wp:anchor distT="0" distB="0" distL="114300" distR="114300" simplePos="0" relativeHeight="251654144" behindDoc="1" locked="0" layoutInCell="1" allowOverlap="1" wp14:anchorId="1CA1742D" wp14:editId="78F2B630">
                <wp:simplePos x="0" y="0"/>
                <wp:positionH relativeFrom="column">
                  <wp:posOffset>413385</wp:posOffset>
                </wp:positionH>
                <wp:positionV relativeFrom="paragraph">
                  <wp:posOffset>408305</wp:posOffset>
                </wp:positionV>
                <wp:extent cx="5006975" cy="3528695"/>
                <wp:effectExtent l="19050" t="19050" r="41275" b="33655"/>
                <wp:wrapTight wrapText="bothSides">
                  <wp:wrapPolygon edited="0">
                    <wp:start x="-82" y="-117"/>
                    <wp:lineTo x="-82" y="21689"/>
                    <wp:lineTo x="21696" y="21689"/>
                    <wp:lineTo x="21696" y="-117"/>
                    <wp:lineTo x="-82" y="-117"/>
                  </wp:wrapPolygon>
                </wp:wrapTight>
                <wp:docPr id="25" name="Rectangle 9"/>
                <wp:cNvGraphicFramePr/>
                <a:graphic xmlns:a="http://schemas.openxmlformats.org/drawingml/2006/main">
                  <a:graphicData uri="http://schemas.microsoft.com/office/word/2010/wordprocessingShape">
                    <wps:wsp>
                      <wps:cNvSpPr/>
                      <wps:spPr>
                        <a:xfrm>
                          <a:off x="0" y="0"/>
                          <a:ext cx="5006975" cy="3528695"/>
                        </a:xfrm>
                        <a:prstGeom prst="rect">
                          <a:avLst/>
                        </a:prstGeom>
                        <a:solidFill>
                          <a:sysClr val="window" lastClr="FFFFFF"/>
                        </a:solidFill>
                        <a:ln w="55000" cap="flat" cmpd="thickThin" algn="ctr">
                          <a:solidFill>
                            <a:srgbClr val="2DA2BF">
                              <a:shade val="50000"/>
                            </a:srgbClr>
                          </a:solidFill>
                          <a:prstDash val="solid"/>
                        </a:ln>
                        <a:effectLst/>
                      </wps:spPr>
                      <wps:bodyPr rtlCol="0" anchor="ctr"/>
                    </wps:wsp>
                  </a:graphicData>
                </a:graphic>
              </wp:anchor>
            </w:drawing>
          </mc:Choice>
          <mc:Fallback>
            <w:pict>
              <v:rect w14:anchorId="26ECAE7F" id="Rectangle 9" o:spid="_x0000_s1026" style="position:absolute;margin-left:32.55pt;margin-top:32.15pt;width:394.25pt;height:277.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" fillcolor="window" strokecolor="#1e768c" strokeweight="1.52778mm">
                <v:stroke linestyle="thickThin"/>
                <w10:wrap type="tight"/>
              </v:rect>
            </w:pict>
          </mc:Fallback>
        </mc:AlternateContent>
      </w:r>
      <w:r>
        <w:t xml:space="preserve">User Dashboard data: Widgets, Widget properties (size and location), and Accessed Views  </w:t>
      </w:r>
    </w:p>
    <w:p w14:paraId="433D0235" w14:textId="77777777" w:rsidR="005745BF" w:rsidRDefault="005745BF" w:rsidP="005745BF">
      <w:pPr>
        <w:pStyle w:val="BodyText"/>
      </w:pPr>
      <w:r w:rsidRPr="004C4F2E">
        <w:rPr>
          <w:noProof/>
        </w:rPr>
        <w:drawing>
          <wp:anchor distT="0" distB="0" distL="114300" distR="114300" simplePos="0" relativeHeight="251656192" behindDoc="1" locked="0" layoutInCell="1" allowOverlap="1" wp14:anchorId="12445975" wp14:editId="6328A775">
            <wp:simplePos x="0" y="0"/>
            <wp:positionH relativeFrom="column">
              <wp:posOffset>499110</wp:posOffset>
            </wp:positionH>
            <wp:positionV relativeFrom="paragraph">
              <wp:posOffset>180340</wp:posOffset>
            </wp:positionV>
            <wp:extent cx="4854575" cy="2567305"/>
            <wp:effectExtent l="0" t="0" r="3175" b="4445"/>
            <wp:wrapTight wrapText="bothSides">
              <wp:wrapPolygon edited="0">
                <wp:start x="0" y="0"/>
                <wp:lineTo x="0" y="21477"/>
                <wp:lineTo x="21529" y="21477"/>
                <wp:lineTo x="21529" y="0"/>
                <wp:lineTo x="0" y="0"/>
              </wp:wrapPolygon>
            </wp:wrapTight>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4575" cy="256730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168A7ECD" w14:textId="77777777" w:rsidR="005745BF" w:rsidRDefault="005745BF" w:rsidP="005745BF">
      <w:pPr>
        <w:pStyle w:val="BodyText"/>
      </w:pPr>
    </w:p>
    <w:p w14:paraId="5A2F4641" w14:textId="77777777" w:rsidR="009E791F" w:rsidRDefault="009E791F" w:rsidP="00CF29C4">
      <w:pPr>
        <w:pStyle w:val="Heading5"/>
      </w:pPr>
      <w:bookmarkStart w:id="114" w:name="_Toc427339315"/>
      <w:r>
        <w:t>RESTful Data</w:t>
      </w:r>
      <w:r w:rsidRPr="00E7309B">
        <w:t xml:space="preserve"> Service</w:t>
      </w:r>
      <w:bookmarkEnd w:id="114"/>
    </w:p>
    <w:p w14:paraId="62A705E6" w14:textId="77777777" w:rsidR="009E791F" w:rsidRDefault="009E791F" w:rsidP="009E791F">
      <w:pPr>
        <w:pStyle w:val="BodyText"/>
      </w:pPr>
      <w:r>
        <w:t>The Dashboard application will implement RESTful Data APIs to be access</w:t>
      </w:r>
      <w:r w:rsidR="00B67371">
        <w:t>ed</w:t>
      </w:r>
      <w:r>
        <w:t xml:space="preserve"> internally from the client code and provided by the server code.  These services will provide </w:t>
      </w:r>
      <w:r w:rsidR="002312F0" w:rsidRPr="002312F0">
        <w:t>CRUD (create, read, update and delete)</w:t>
      </w:r>
      <w:r>
        <w:t xml:space="preserv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14:paraId="3C9A4409" w14:textId="77777777" w:rsidR="005F5C8A" w:rsidRDefault="009104A5" w:rsidP="009E791F">
      <w:pPr>
        <w:pStyle w:val="BodyText"/>
      </w:pPr>
      <w:r>
        <w:t xml:space="preserve">The REST APIs in Express have three components, the Express route, the </w:t>
      </w:r>
      <w:r w:rsidR="002E0E91">
        <w:t xml:space="preserve">API </w:t>
      </w:r>
      <w:r>
        <w:t xml:space="preserve">controller, and the </w:t>
      </w:r>
      <w:r w:rsidRPr="009104A5">
        <w:t>node-mssql driver</w:t>
      </w:r>
      <w:r>
        <w:t xml:space="preserve"> for database access.  The route defines the end-point to be accessed by the dashboard client requests such as “/api/getSampleData”</w:t>
      </w:r>
      <w:r w:rsidR="002E0E91">
        <w:t xml:space="preserve"> and the internal route to the proper API controller</w:t>
      </w:r>
      <w:r>
        <w:t xml:space="preserve">.  The </w:t>
      </w:r>
      <w:r w:rsidR="002E0E91">
        <w:t xml:space="preserve">API </w:t>
      </w:r>
      <w:r>
        <w:t xml:space="preserve">controller provides functionality </w:t>
      </w:r>
      <w:r w:rsidR="002E0E91">
        <w:t>to acquire and transform the data into JSON for a response back via the route.  Within this</w:t>
      </w:r>
      <w:r w:rsidR="005F5C8A">
        <w:t xml:space="preserve"> </w:t>
      </w:r>
      <w:r w:rsidR="00A8571D">
        <w:t>functionality</w:t>
      </w:r>
      <w:r w:rsidR="005F5C8A">
        <w:t xml:space="preserve">, </w:t>
      </w:r>
      <w:r w:rsidR="00A8571D">
        <w:t>node-mssql driver</w:t>
      </w:r>
      <w:r w:rsidR="002E0E91">
        <w:t xml:space="preserve"> is used to </w:t>
      </w:r>
      <w:r w:rsidR="00A8571D">
        <w:t xml:space="preserve">pull </w:t>
      </w:r>
      <w:r w:rsidR="002E0E91">
        <w:t xml:space="preserve">data from </w:t>
      </w:r>
      <w:r w:rsidR="00A8571D">
        <w:t xml:space="preserve">the database </w:t>
      </w:r>
      <w:r w:rsidR="002E0E91">
        <w:t>through the use of</w:t>
      </w:r>
      <w:r w:rsidR="00A8571D">
        <w:t xml:space="preserve"> </w:t>
      </w:r>
      <w:r w:rsidR="005F5C8A">
        <w:t>request input parameters with</w:t>
      </w:r>
      <w:r w:rsidR="002E0E91">
        <w:t xml:space="preserve"> defined datatypes.  Overall this provides a seamless request and response process that Express’s HTTP process manages.</w:t>
      </w:r>
    </w:p>
    <w:p w14:paraId="0530F44D" w14:textId="77777777" w:rsidR="004D5334" w:rsidRDefault="004D5334" w:rsidP="00121D44">
      <w:pPr>
        <w:pStyle w:val="BodyText"/>
        <w:jc w:val="center"/>
      </w:pPr>
    </w:p>
    <w:p w14:paraId="4218D815" w14:textId="77777777" w:rsidR="00A672AB" w:rsidRPr="00A672AB" w:rsidRDefault="00A672AB" w:rsidP="00A672AB">
      <w:pPr>
        <w:pStyle w:val="Heading4"/>
      </w:pPr>
      <w:bookmarkStart w:id="115" w:name="_Toc427339316"/>
      <w:r>
        <w:lastRenderedPageBreak/>
        <w:t>Build Process</w:t>
      </w:r>
      <w:bookmarkEnd w:id="115"/>
    </w:p>
    <w:p w14:paraId="4E267A9D" w14:textId="77777777" w:rsidR="0029579B" w:rsidRDefault="00B11A8E" w:rsidP="0029579B">
      <w:pPr>
        <w:pStyle w:val="BodyText"/>
      </w:pPr>
      <w:r>
        <w:t xml:space="preserve">The Dashboard </w:t>
      </w:r>
      <w:r w:rsidR="00A672AB">
        <w:t xml:space="preserve">Application (client and </w:t>
      </w:r>
      <w:r>
        <w:t>server</w:t>
      </w:r>
      <w:r w:rsidR="00A672AB">
        <w:t>)</w:t>
      </w:r>
      <w:r>
        <w:t xml:space="preserve"> </w:t>
      </w:r>
      <w:r w:rsidR="00A672AB">
        <w:t xml:space="preserve">build process is managed </w:t>
      </w:r>
      <w:r w:rsidR="0029579B">
        <w:t xml:space="preserve">by </w:t>
      </w:r>
      <w:r w:rsidR="00A672AB">
        <w:t>Grunt, The JavaScript Task Runner.  This enables the build process to be consistent and automates task</w:t>
      </w:r>
      <w:r w:rsidR="000F4024">
        <w:t>s</w:t>
      </w:r>
      <w:r w:rsidR="00A672AB">
        <w:t xml:space="preserve"> like </w:t>
      </w:r>
      <w:r w:rsidR="00A672AB" w:rsidRPr="00A672AB">
        <w:t>minification, compilation, unit testing, linting, etc</w:t>
      </w:r>
      <w:r w:rsidR="00A672AB">
        <w:t xml:space="preserve">.  </w:t>
      </w:r>
      <w:r w:rsidR="0029579B" w:rsidRPr="0029579B">
        <w:t>Grunt and Grunt plugins are installed and managed via n</w:t>
      </w:r>
      <w:r w:rsidR="0029579B">
        <w:t>pm, the Node.js package manager.</w:t>
      </w:r>
      <w:r w:rsidR="00A672AB">
        <w:t xml:space="preserve"> </w:t>
      </w:r>
      <w:r w:rsidR="0029579B">
        <w:t xml:space="preserve">A typical Grunt setup will involve adding two files to a project: </w:t>
      </w:r>
    </w:p>
    <w:p w14:paraId="353AC2D6" w14:textId="77777777" w:rsidR="0029579B" w:rsidRDefault="0029579B" w:rsidP="005A61FD">
      <w:pPr>
        <w:pStyle w:val="BodyText"/>
        <w:numPr>
          <w:ilvl w:val="0"/>
          <w:numId w:val="48"/>
        </w:numPr>
      </w:pPr>
      <w:r>
        <w:t xml:space="preserve">package.json: This file is used by npm to store metadata for projects published as npm modules. </w:t>
      </w:r>
    </w:p>
    <w:p w14:paraId="2A515181" w14:textId="77777777" w:rsidR="0029579B" w:rsidRDefault="0029579B" w:rsidP="005A61FD">
      <w:pPr>
        <w:pStyle w:val="BodyText"/>
        <w:numPr>
          <w:ilvl w:val="0"/>
          <w:numId w:val="48"/>
        </w:numPr>
      </w:pPr>
      <w:r>
        <w:t>Gruntfile: This file is named Gruntfile.js and is used to configure or define tasks and load Grunt plugins.</w:t>
      </w:r>
    </w:p>
    <w:p w14:paraId="0CB07977" w14:textId="77777777" w:rsidR="008D2D68" w:rsidRDefault="008D2D68" w:rsidP="00B11A8E">
      <w:pPr>
        <w:pStyle w:val="BodyText"/>
      </w:pPr>
      <w:r>
        <w:t>The Dashboard Application is currently using Grunt to do the following:</w:t>
      </w:r>
    </w:p>
    <w:p w14:paraId="6930752A" w14:textId="77777777" w:rsidR="00B11A8E" w:rsidRDefault="008D2D68" w:rsidP="005A61FD">
      <w:pPr>
        <w:pStyle w:val="BodyText"/>
        <w:numPr>
          <w:ilvl w:val="0"/>
          <w:numId w:val="49"/>
        </w:numPr>
      </w:pPr>
      <w:r>
        <w:t>Compile all source code</w:t>
      </w:r>
    </w:p>
    <w:p w14:paraId="030BA92C" w14:textId="77777777" w:rsidR="008D2D68" w:rsidRDefault="008D2D68" w:rsidP="005A61FD">
      <w:pPr>
        <w:pStyle w:val="BodyText"/>
        <w:numPr>
          <w:ilvl w:val="0"/>
          <w:numId w:val="49"/>
        </w:numPr>
      </w:pPr>
      <w:r>
        <w:t>Configure directory structure (HTML, CSS, JavaScript, Templates, etc)</w:t>
      </w:r>
    </w:p>
    <w:p w14:paraId="7165B973" w14:textId="77777777" w:rsidR="008D2D68" w:rsidRDefault="008D2D68" w:rsidP="005A61FD">
      <w:pPr>
        <w:pStyle w:val="BodyText"/>
        <w:numPr>
          <w:ilvl w:val="0"/>
          <w:numId w:val="49"/>
        </w:numPr>
      </w:pPr>
      <w:r>
        <w:t>Minificat</w:t>
      </w:r>
      <w:r w:rsidR="00926ECE">
        <w:t>io</w:t>
      </w:r>
      <w:r>
        <w:t>n of JavaScript to server</w:t>
      </w:r>
    </w:p>
    <w:p w14:paraId="66886105" w14:textId="77777777" w:rsidR="008D2D68" w:rsidRDefault="008D2D68" w:rsidP="005A61FD">
      <w:pPr>
        <w:pStyle w:val="BodyText"/>
        <w:numPr>
          <w:ilvl w:val="0"/>
          <w:numId w:val="49"/>
        </w:numPr>
      </w:pPr>
      <w:r>
        <w:t>Manage the Express.js HTTP server by environment</w:t>
      </w:r>
    </w:p>
    <w:p w14:paraId="18FEF17C" w14:textId="77777777" w:rsidR="008D2D68" w:rsidRDefault="008D2D68" w:rsidP="005A61FD">
      <w:pPr>
        <w:pStyle w:val="BodyText"/>
        <w:numPr>
          <w:ilvl w:val="0"/>
          <w:numId w:val="49"/>
        </w:numPr>
      </w:pPr>
      <w:r>
        <w:t>Validate Test Driven Development (TDD) scripts via Karma</w:t>
      </w:r>
    </w:p>
    <w:p w14:paraId="0782CE68" w14:textId="77777777" w:rsidR="008D2D68" w:rsidRDefault="008D2D68" w:rsidP="005A61FD">
      <w:pPr>
        <w:pStyle w:val="BodyText"/>
        <w:numPr>
          <w:ilvl w:val="0"/>
          <w:numId w:val="49"/>
        </w:numPr>
      </w:pPr>
      <w:r>
        <w:t xml:space="preserve">Provide LiveReload for the development environment which enables </w:t>
      </w:r>
      <w:r w:rsidR="006D4819">
        <w:t>real-time</w:t>
      </w:r>
      <w:r>
        <w:t xml:space="preserve"> code changes to be loaded in the server</w:t>
      </w:r>
    </w:p>
    <w:p w14:paraId="403533A3" w14:textId="77777777" w:rsidR="009E791F" w:rsidRDefault="00584E5F" w:rsidP="009E791F">
      <w:pPr>
        <w:pStyle w:val="BodyText"/>
      </w:pPr>
      <w:r>
        <w:t xml:space="preserve">In addition to these current tasks, </w:t>
      </w:r>
      <w:r w:rsidRPr="00584E5F">
        <w:t xml:space="preserve">Grunt </w:t>
      </w:r>
      <w:r>
        <w:t>can be configured to run custom tasks.  These custom task can be referenced either in the Gruntfile or in an external JavaScript file.</w:t>
      </w:r>
    </w:p>
    <w:p w14:paraId="540AD579" w14:textId="77777777" w:rsidR="009E791F" w:rsidRDefault="009E791F" w:rsidP="009E791F">
      <w:pPr>
        <w:pStyle w:val="Heading3"/>
      </w:pPr>
      <w:bookmarkStart w:id="116" w:name="_Toc427339317"/>
      <w:r w:rsidRPr="00DA5621">
        <w:lastRenderedPageBreak/>
        <w:t>Reach Database</w:t>
      </w:r>
      <w:bookmarkEnd w:id="116"/>
    </w:p>
    <w:p w14:paraId="3EAC53F4" w14:textId="77777777" w:rsidR="00926ECE" w:rsidRPr="003F45B4" w:rsidRDefault="00762015" w:rsidP="00926ECE">
      <w:pPr>
        <w:pStyle w:val="Caption"/>
      </w:pPr>
      <w:r>
        <w:object w:dxaOrig="9810" w:dyaOrig="5340" w14:anchorId="29AD180F">
          <v:shape id="_x0000_i1034" type="#_x0000_t75" style="width:489.5pt;height:264.05pt" o:ole="">
            <v:imagedata r:id="rId110" o:title=""/>
          </v:shape>
          <o:OLEObject Type="Embed" ProgID="Visio.Drawing.11" ShapeID="_x0000_i1034" DrawAspect="Content" ObjectID="_1501081274" r:id="rId111"/>
        </w:object>
      </w:r>
      <w:r w:rsidR="00926ECE">
        <w:t xml:space="preserve">Figure </w:t>
      </w:r>
      <w:fldSimple w:instr=" SEQ Figure \* ARABIC ">
        <w:r w:rsidR="00F0749E">
          <w:rPr>
            <w:noProof/>
          </w:rPr>
          <w:t>23</w:t>
        </w:r>
      </w:fldSimple>
      <w:r w:rsidR="00926ECE">
        <w:t>: Reach Database</w:t>
      </w:r>
    </w:p>
    <w:p w14:paraId="741D9F0A" w14:textId="77777777" w:rsidR="00926ECE" w:rsidRDefault="00926ECE" w:rsidP="00926ECE">
      <w:pPr>
        <w:pStyle w:val="Caption"/>
      </w:pPr>
    </w:p>
    <w:p w14:paraId="2F6B35F3" w14:textId="77777777" w:rsidR="009E791F" w:rsidRDefault="009E791F" w:rsidP="009E791F">
      <w:pPr>
        <w:pStyle w:val="BodyText"/>
        <w:numPr>
          <w:ilvl w:val="0"/>
          <w:numId w:val="21"/>
        </w:numPr>
      </w:pPr>
      <w:r>
        <w:t>Platform: SQL Server 2012</w:t>
      </w:r>
    </w:p>
    <w:p w14:paraId="3F0173BC" w14:textId="77777777" w:rsidR="009E791F" w:rsidRDefault="009E791F" w:rsidP="009E791F">
      <w:pPr>
        <w:pStyle w:val="BodyText"/>
        <w:numPr>
          <w:ilvl w:val="0"/>
          <w:numId w:val="21"/>
        </w:numPr>
      </w:pPr>
      <w:r>
        <w:t xml:space="preserve">Data Importing and ETL Tools: SQL Server Integration Services, FMQL or RPC (for interfacing directly with </w:t>
      </w:r>
      <w:r w:rsidR="00BD18DB">
        <w:t>VistA</w:t>
      </w:r>
      <w:r>
        <w:t>)</w:t>
      </w:r>
    </w:p>
    <w:p w14:paraId="35C1BF93" w14:textId="77777777" w:rsidR="000348C9" w:rsidRDefault="000348C9" w:rsidP="00CA5E2C">
      <w:pPr>
        <w:pStyle w:val="BodyText"/>
      </w:pPr>
      <w:r>
        <w:t xml:space="preserve">For more detailed information on the Reach Database, please see </w:t>
      </w:r>
      <w:hyperlink w:anchor="_Data_Design" w:history="1">
        <w:r>
          <w:rPr>
            <w:rStyle w:val="Hyperlink"/>
          </w:rPr>
          <w:t>Section 5.5</w:t>
        </w:r>
      </w:hyperlink>
      <w:r>
        <w:t>.</w:t>
      </w:r>
    </w:p>
    <w:p w14:paraId="64DF40CB" w14:textId="77777777" w:rsidR="009E791F" w:rsidRDefault="009E791F" w:rsidP="009E791F">
      <w:pPr>
        <w:pStyle w:val="Heading3"/>
      </w:pPr>
      <w:bookmarkStart w:id="117" w:name="_Toc427339318"/>
      <w:r w:rsidRPr="00DA5621">
        <w:t>Analytics Platform</w:t>
      </w:r>
      <w:bookmarkEnd w:id="117"/>
    </w:p>
    <w:p w14:paraId="63C59624" w14:textId="77777777" w:rsidR="00926ECE" w:rsidRPr="00926ECE" w:rsidRDefault="00926ECE" w:rsidP="005A61FD">
      <w:pPr>
        <w:pStyle w:val="BodyText"/>
      </w:pPr>
    </w:p>
    <w:p w14:paraId="2E1DE096" w14:textId="77777777"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14:paraId="4B3D977C" w14:textId="77777777" w:rsidR="009E791F" w:rsidRDefault="009E791F" w:rsidP="009E791F">
      <w:pPr>
        <w:pStyle w:val="BodyText"/>
        <w:numPr>
          <w:ilvl w:val="0"/>
          <w:numId w:val="22"/>
        </w:numPr>
      </w:pPr>
      <w:r>
        <w:t>R 3.1.2 (</w:t>
      </w:r>
      <w:r w:rsidRPr="00234F91">
        <w:t>a language and environment for statistical computing and graphics</w:t>
      </w:r>
      <w:r>
        <w:t>)</w:t>
      </w:r>
    </w:p>
    <w:p w14:paraId="14E94458" w14:textId="77777777" w:rsidR="009E791F" w:rsidRDefault="009E791F" w:rsidP="009E791F">
      <w:pPr>
        <w:pStyle w:val="BodyText"/>
        <w:numPr>
          <w:ilvl w:val="0"/>
          <w:numId w:val="22"/>
        </w:numPr>
      </w:pPr>
      <w:r>
        <w:t>RStudio (</w:t>
      </w:r>
      <w:r w:rsidRPr="00234F91">
        <w:t xml:space="preserve">a powerful and </w:t>
      </w:r>
      <w:r>
        <w:t>productive user interface for R)</w:t>
      </w:r>
    </w:p>
    <w:p w14:paraId="53EFA4B5" w14:textId="77777777"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14:paraId="2B8E8B32" w14:textId="77777777" w:rsidR="009E791F" w:rsidRDefault="009E791F" w:rsidP="009E791F">
      <w:pPr>
        <w:pStyle w:val="Heading3"/>
      </w:pPr>
      <w:bookmarkStart w:id="118" w:name="_Toc405813961"/>
      <w:bookmarkStart w:id="119" w:name="_Toc405814961"/>
      <w:bookmarkStart w:id="120" w:name="_Toc405813962"/>
      <w:bookmarkStart w:id="121" w:name="_Toc405814962"/>
      <w:bookmarkStart w:id="122" w:name="_Toc405813963"/>
      <w:bookmarkStart w:id="123" w:name="_Toc405814963"/>
      <w:bookmarkStart w:id="124" w:name="_Toc405813964"/>
      <w:bookmarkStart w:id="125" w:name="_Toc405814964"/>
      <w:bookmarkStart w:id="126" w:name="_Toc405813965"/>
      <w:bookmarkStart w:id="127" w:name="_Toc405814965"/>
      <w:bookmarkStart w:id="128" w:name="_Toc405813966"/>
      <w:bookmarkStart w:id="129" w:name="_Toc405814966"/>
      <w:bookmarkStart w:id="130" w:name="_Toc405813967"/>
      <w:bookmarkStart w:id="131" w:name="_Toc405814967"/>
      <w:bookmarkStart w:id="132" w:name="_Toc42733931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3E695C">
        <w:lastRenderedPageBreak/>
        <w:t>Direct Messaging</w:t>
      </w:r>
      <w:bookmarkEnd w:id="132"/>
    </w:p>
    <w:p w14:paraId="167ED608" w14:textId="77777777" w:rsidR="00926ECE" w:rsidRDefault="00F962E2" w:rsidP="00926ECE">
      <w:pPr>
        <w:pStyle w:val="Caption"/>
      </w:pPr>
      <w:r>
        <w:object w:dxaOrig="7635" w:dyaOrig="7230" w14:anchorId="7080C825">
          <v:shape id="_x0000_i1035" type="#_x0000_t75" style="width:381pt;height:363.65pt" o:ole="">
            <v:imagedata r:id="rId112" o:title=""/>
          </v:shape>
          <o:OLEObject Type="Embed" ProgID="Visio.Drawing.11" ShapeID="_x0000_i1035" DrawAspect="Content" ObjectID="_1501081275" r:id="rId113"/>
        </w:object>
      </w:r>
      <w:r w:rsidR="009E791F">
        <w:t xml:space="preserve"> </w:t>
      </w:r>
    </w:p>
    <w:p w14:paraId="1AE5B4B8" w14:textId="77777777" w:rsidR="009E791F" w:rsidRDefault="00926ECE" w:rsidP="00926ECE">
      <w:pPr>
        <w:pStyle w:val="Caption"/>
      </w:pPr>
      <w:r>
        <w:t xml:space="preserve">Figure </w:t>
      </w:r>
      <w:fldSimple w:instr=" SEQ Figure \* ARABIC ">
        <w:r w:rsidR="00F0749E">
          <w:rPr>
            <w:noProof/>
          </w:rPr>
          <w:t>24</w:t>
        </w:r>
      </w:fldSimple>
      <w:r>
        <w:t xml:space="preserve">: </w:t>
      </w:r>
      <w:r w:rsidR="009E791F">
        <w:t>Direct Messaging</w:t>
      </w:r>
    </w:p>
    <w:p w14:paraId="7952B914" w14:textId="77777777" w:rsidR="00926ECE" w:rsidRPr="00926ECE" w:rsidRDefault="00926ECE" w:rsidP="005A61FD">
      <w:pPr>
        <w:pStyle w:val="BodyText"/>
      </w:pPr>
    </w:p>
    <w:p w14:paraId="759323FB" w14:textId="77777777"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14:paraId="28D84DCB" w14:textId="77777777" w:rsidR="009E791F" w:rsidRPr="00C83EC8" w:rsidRDefault="009E791F" w:rsidP="009E791F">
      <w:pPr>
        <w:pStyle w:val="InstructionalBullet1"/>
        <w:rPr>
          <w:i w:val="0"/>
          <w:color w:val="auto"/>
        </w:rPr>
      </w:pPr>
      <w:r w:rsidRPr="00C83EC8">
        <w:rPr>
          <w:i w:val="0"/>
          <w:color w:val="auto"/>
        </w:rPr>
        <w:t>Node.js (JavaScript runtime engine)</w:t>
      </w:r>
    </w:p>
    <w:p w14:paraId="0D2D3719" w14:textId="77777777" w:rsidR="009E791F" w:rsidRPr="00C83EC8" w:rsidRDefault="009E791F" w:rsidP="009E791F">
      <w:pPr>
        <w:pStyle w:val="InstructionalBullet1"/>
        <w:rPr>
          <w:i w:val="0"/>
          <w:color w:val="auto"/>
        </w:rPr>
      </w:pPr>
      <w:r w:rsidRPr="00C83EC8">
        <w:rPr>
          <w:i w:val="0"/>
          <w:color w:val="auto"/>
        </w:rPr>
        <w:t>RESTful web services (HTTP, XML, JSON)</w:t>
      </w:r>
    </w:p>
    <w:p w14:paraId="1AA75F19" w14:textId="77777777" w:rsidR="009E791F" w:rsidRDefault="009E791F" w:rsidP="009E791F">
      <w:pPr>
        <w:pStyle w:val="InstructionalBullet1"/>
      </w:pPr>
      <w:r w:rsidRPr="00C83EC8">
        <w:rPr>
          <w:i w:val="0"/>
          <w:color w:val="auto"/>
        </w:rPr>
        <w:t>HMAC (hash-based message authentication code)</w:t>
      </w:r>
    </w:p>
    <w:p w14:paraId="21F81195" w14:textId="77777777" w:rsidR="00952033" w:rsidRDefault="00952033" w:rsidP="005A61FD">
      <w:pPr>
        <w:pStyle w:val="InstructionalBullet1"/>
        <w:numPr>
          <w:ilvl w:val="0"/>
          <w:numId w:val="0"/>
        </w:numPr>
        <w:rPr>
          <w:i w:val="0"/>
          <w:color w:val="auto"/>
          <w:szCs w:val="20"/>
        </w:rPr>
      </w:pPr>
      <w:r>
        <w:rPr>
          <w:i w:val="0"/>
          <w:color w:val="auto"/>
          <w:szCs w:val="20"/>
        </w:rPr>
        <w:t xml:space="preserve">The Direct Message process will feature a </w:t>
      </w:r>
      <w:r w:rsidR="00BD37D5">
        <w:rPr>
          <w:i w:val="0"/>
          <w:color w:val="auto"/>
          <w:szCs w:val="20"/>
        </w:rPr>
        <w:t>notify</w:t>
      </w:r>
      <w:r>
        <w:rPr>
          <w:i w:val="0"/>
          <w:color w:val="auto"/>
          <w:szCs w:val="20"/>
        </w:rPr>
        <w:t xml:space="preserve"> queue table</w:t>
      </w:r>
      <w:r w:rsidR="00BD37D5">
        <w:rPr>
          <w:i w:val="0"/>
          <w:color w:val="auto"/>
          <w:szCs w:val="20"/>
        </w:rPr>
        <w:t xml:space="preserve"> (Direct_NotifyQueue)</w:t>
      </w:r>
      <w:r>
        <w:rPr>
          <w:i w:val="0"/>
          <w:color w:val="auto"/>
          <w:szCs w:val="20"/>
        </w:rPr>
        <w:t xml:space="preserve"> that is monitored by the Perceptive Reach </w:t>
      </w:r>
      <w:r w:rsidR="00BD37D5">
        <w:rPr>
          <w:i w:val="0"/>
          <w:color w:val="auto"/>
          <w:szCs w:val="20"/>
        </w:rPr>
        <w:t>Notify a</w:t>
      </w:r>
      <w:r>
        <w:rPr>
          <w:i w:val="0"/>
          <w:color w:val="auto"/>
          <w:szCs w:val="20"/>
        </w:rPr>
        <w:t>pplication</w:t>
      </w:r>
      <w:r w:rsidR="00BD37D5">
        <w:rPr>
          <w:i w:val="0"/>
          <w:color w:val="auto"/>
          <w:szCs w:val="20"/>
        </w:rPr>
        <w:t>, a Node.js application</w:t>
      </w:r>
      <w:r>
        <w:rPr>
          <w:i w:val="0"/>
          <w:color w:val="auto"/>
          <w:szCs w:val="20"/>
        </w:rPr>
        <w:t xml:space="preserve">.  The queue table will be populated via the </w:t>
      </w:r>
      <w:r w:rsidR="00B601BC" w:rsidRPr="00B601BC">
        <w:rPr>
          <w:i w:val="0"/>
          <w:color w:val="auto"/>
          <w:szCs w:val="20"/>
        </w:rPr>
        <w:t xml:space="preserve">Perceptive Reach Database </w:t>
      </w:r>
      <w:r>
        <w:rPr>
          <w:i w:val="0"/>
          <w:color w:val="auto"/>
          <w:szCs w:val="20"/>
        </w:rPr>
        <w:t xml:space="preserve">Risk Score routine for newly identified </w:t>
      </w:r>
      <w:r>
        <w:rPr>
          <w:i w:val="0"/>
          <w:color w:val="auto"/>
          <w:szCs w:val="20"/>
        </w:rPr>
        <w:lastRenderedPageBreak/>
        <w:t>Veterans.  The No</w:t>
      </w:r>
      <w:r w:rsidR="00BD37D5">
        <w:rPr>
          <w:i w:val="0"/>
          <w:color w:val="auto"/>
          <w:szCs w:val="20"/>
        </w:rPr>
        <w:t>tify a</w:t>
      </w:r>
      <w:r>
        <w:rPr>
          <w:i w:val="0"/>
          <w:color w:val="auto"/>
          <w:szCs w:val="20"/>
        </w:rPr>
        <w:t>pplication will run daily</w:t>
      </w:r>
      <w:r w:rsidR="00BD37D5">
        <w:rPr>
          <w:i w:val="0"/>
          <w:color w:val="auto"/>
          <w:szCs w:val="20"/>
        </w:rPr>
        <w:t xml:space="preserve"> (configurable) to monitor the message queue table.  </w:t>
      </w:r>
    </w:p>
    <w:p w14:paraId="44C75041" w14:textId="77777777" w:rsidR="00D65FF2" w:rsidRDefault="00B601BC" w:rsidP="005A61FD">
      <w:pPr>
        <w:pStyle w:val="InstructionalBullet1"/>
        <w:numPr>
          <w:ilvl w:val="0"/>
          <w:numId w:val="0"/>
        </w:numPr>
        <w:rPr>
          <w:i w:val="0"/>
          <w:color w:val="auto"/>
        </w:rPr>
      </w:pPr>
      <w:r w:rsidRPr="00B601BC">
        <w:rPr>
          <w:i w:val="0"/>
          <w:color w:val="auto"/>
          <w:szCs w:val="20"/>
        </w:rPr>
        <w:t xml:space="preserve">The </w:t>
      </w:r>
      <w:r w:rsidR="00BD37D5">
        <w:rPr>
          <w:i w:val="0"/>
          <w:color w:val="auto"/>
          <w:szCs w:val="20"/>
        </w:rPr>
        <w:t>Notify application</w:t>
      </w:r>
      <w:r w:rsidR="00BD37D5" w:rsidRPr="00B601BC" w:rsidDel="00BD37D5">
        <w:rPr>
          <w:i w:val="0"/>
          <w:color w:val="auto"/>
          <w:szCs w:val="20"/>
        </w:rPr>
        <w:t xml:space="preserve"> </w:t>
      </w:r>
      <w:r w:rsidRPr="00B601BC">
        <w:rPr>
          <w:i w:val="0"/>
          <w:color w:val="auto"/>
          <w:szCs w:val="20"/>
        </w:rPr>
        <w:t xml:space="preserve">will query the </w:t>
      </w:r>
      <w:r w:rsidR="00BD37D5">
        <w:rPr>
          <w:i w:val="0"/>
          <w:color w:val="auto"/>
          <w:szCs w:val="20"/>
        </w:rPr>
        <w:t xml:space="preserve">queue </w:t>
      </w:r>
      <w:r w:rsidRPr="00B601BC">
        <w:rPr>
          <w:i w:val="0"/>
          <w:color w:val="auto"/>
          <w:szCs w:val="20"/>
        </w:rPr>
        <w:t xml:space="preserve">table for additions, changes, and updates. The </w:t>
      </w:r>
      <w:r w:rsidR="00BD37D5">
        <w:rPr>
          <w:i w:val="0"/>
          <w:color w:val="auto"/>
          <w:szCs w:val="20"/>
        </w:rPr>
        <w:t xml:space="preserve">MsgStatus column will be monitored for statuses of “Send”.  When found, a message is created with the Veterans information (Name, Last 4 SSN, Phone, </w:t>
      </w:r>
      <w:r w:rsidR="00D65FF2">
        <w:rPr>
          <w:i w:val="0"/>
          <w:color w:val="auto"/>
          <w:szCs w:val="20"/>
        </w:rPr>
        <w:t xml:space="preserve">Identified Risk, </w:t>
      </w:r>
      <w:r w:rsidR="00C44FA1">
        <w:rPr>
          <w:i w:val="0"/>
          <w:color w:val="auto"/>
          <w:szCs w:val="20"/>
        </w:rPr>
        <w:t>and Date</w:t>
      </w:r>
      <w:r w:rsidR="00BD37D5">
        <w:rPr>
          <w:i w:val="0"/>
          <w:color w:val="auto"/>
          <w:szCs w:val="20"/>
        </w:rPr>
        <w:t>)</w:t>
      </w:r>
      <w:r w:rsidR="00D65FF2">
        <w:rPr>
          <w:i w:val="0"/>
          <w:color w:val="auto"/>
          <w:szCs w:val="20"/>
        </w:rPr>
        <w:t xml:space="preserve"> and sent to the location and/or resource such as Suicide Prevention Coordinator (SPC)</w:t>
      </w:r>
      <w:r w:rsidR="00BD37D5">
        <w:rPr>
          <w:i w:val="0"/>
          <w:color w:val="auto"/>
          <w:szCs w:val="20"/>
        </w:rPr>
        <w:t xml:space="preserve">.  </w:t>
      </w:r>
      <w:r w:rsidR="00D65FF2" w:rsidRPr="00642E79">
        <w:rPr>
          <w:i w:val="0"/>
          <w:color w:val="auto"/>
        </w:rPr>
        <w:t>The following rules help to elaborate on some of the actions that will take place in the Notify application:</w:t>
      </w:r>
    </w:p>
    <w:p w14:paraId="0DFFDACA" w14:textId="77777777" w:rsidR="006A1AD6" w:rsidRDefault="006A1AD6" w:rsidP="00694962">
      <w:pPr>
        <w:pStyle w:val="BodyText"/>
        <w:numPr>
          <w:ilvl w:val="0"/>
          <w:numId w:val="58"/>
        </w:numPr>
      </w:pPr>
      <w:r>
        <w:t>Generalized Rules:</w:t>
      </w:r>
    </w:p>
    <w:p w14:paraId="2B792B29" w14:textId="77777777" w:rsidR="006A1AD6" w:rsidRDefault="006A1AD6" w:rsidP="006A1AD6">
      <w:pPr>
        <w:pStyle w:val="BodyText"/>
        <w:numPr>
          <w:ilvl w:val="1"/>
          <w:numId w:val="54"/>
        </w:numPr>
        <w:spacing w:before="0" w:after="240" w:line="240" w:lineRule="atLeast"/>
      </w:pPr>
      <w:r>
        <w:t>Notifications are sent out for newly identified Veterans in the Middle and Top (newly = risk level on the previous day is different from today)</w:t>
      </w:r>
    </w:p>
    <w:p w14:paraId="62798B13" w14:textId="5A5B592D" w:rsidR="006A1AD6" w:rsidRDefault="006A1AD6" w:rsidP="006A1AD6">
      <w:pPr>
        <w:pStyle w:val="BodyText"/>
        <w:numPr>
          <w:ilvl w:val="1"/>
          <w:numId w:val="54"/>
        </w:numPr>
        <w:spacing w:before="0" w:after="240" w:line="240" w:lineRule="atLeast"/>
      </w:pPr>
      <w:r>
        <w:t>Notifications are ONLY sent out when a Veteran is increasing in risk level (</w:t>
      </w:r>
      <w:r w:rsidR="00732EAF">
        <w:t>i.e.</w:t>
      </w:r>
      <w:r>
        <w:t xml:space="preserve"> Not identified to Middle or Middle to Top)</w:t>
      </w:r>
    </w:p>
    <w:p w14:paraId="6BD9472B" w14:textId="77777777" w:rsidR="006A1AD6" w:rsidRDefault="006A1AD6" w:rsidP="006A1AD6">
      <w:pPr>
        <w:pStyle w:val="BodyText"/>
        <w:numPr>
          <w:ilvl w:val="1"/>
          <w:numId w:val="54"/>
        </w:numPr>
        <w:spacing w:before="0" w:after="240" w:line="240" w:lineRule="atLeast"/>
      </w:pPr>
      <w:r>
        <w:t>There is a *N day (configurable) window based on the previous message’s risk level to limit notifications within that window of time for same type of message.</w:t>
      </w:r>
    </w:p>
    <w:p w14:paraId="098C32B6" w14:textId="77777777" w:rsidR="006A1AD6" w:rsidRDefault="006A1AD6" w:rsidP="006A1AD6">
      <w:pPr>
        <w:pStyle w:val="BodyText"/>
        <w:numPr>
          <w:ilvl w:val="3"/>
          <w:numId w:val="54"/>
        </w:numPr>
        <w:spacing w:before="0" w:after="240" w:line="240" w:lineRule="atLeast"/>
      </w:pPr>
      <w:r>
        <w:t>TOP - 30 day window (should be configurable)</w:t>
      </w:r>
      <w:r>
        <w:tab/>
      </w:r>
    </w:p>
    <w:p w14:paraId="62822DC8" w14:textId="77777777" w:rsidR="006A1AD6" w:rsidRDefault="006A1AD6" w:rsidP="006A1AD6">
      <w:pPr>
        <w:pStyle w:val="BodyText"/>
        <w:numPr>
          <w:ilvl w:val="3"/>
          <w:numId w:val="54"/>
        </w:numPr>
        <w:spacing w:before="0" w:after="240" w:line="240" w:lineRule="atLeast"/>
      </w:pPr>
      <w:r>
        <w:t>MIDDLE - 90 day window (should be configurable)</w:t>
      </w:r>
    </w:p>
    <w:p w14:paraId="37233E4E" w14:textId="77777777" w:rsidR="006A1AD6" w:rsidRDefault="006A1AD6" w:rsidP="006A1AD6">
      <w:pPr>
        <w:pStyle w:val="BodyText"/>
        <w:numPr>
          <w:ilvl w:val="2"/>
          <w:numId w:val="54"/>
        </w:numPr>
        <w:spacing w:before="0" w:after="240" w:line="240" w:lineRule="atLeast"/>
      </w:pPr>
      <w:r>
        <w:t xml:space="preserve">Scenario: Veteran identified as Top 20 days ago and a DM was sent.  The Veteran fell back to Middle 15 days ago.  Today Veteran identified as Top again, if the window is 30 days for a Top, no message is sent. </w:t>
      </w:r>
    </w:p>
    <w:p w14:paraId="5E19F859" w14:textId="77777777" w:rsidR="006A1AD6" w:rsidRDefault="006A1AD6" w:rsidP="006A1AD6">
      <w:pPr>
        <w:pStyle w:val="BodyText"/>
        <w:numPr>
          <w:ilvl w:val="1"/>
          <w:numId w:val="54"/>
        </w:numPr>
        <w:spacing w:before="0" w:after="240" w:line="240" w:lineRule="atLeast"/>
      </w:pPr>
      <w:r>
        <w:t>Notifications will consolidate Veterans on to the same message when multiple Veterans are identified for a location’s recipient(s)</w:t>
      </w:r>
    </w:p>
    <w:p w14:paraId="25594926" w14:textId="77777777" w:rsidR="006A1AD6" w:rsidRDefault="006A1AD6" w:rsidP="006A1AD6">
      <w:pPr>
        <w:pStyle w:val="BodyText"/>
        <w:numPr>
          <w:ilvl w:val="1"/>
          <w:numId w:val="54"/>
        </w:numPr>
        <w:spacing w:before="0" w:after="240" w:line="240" w:lineRule="atLeast"/>
      </w:pPr>
      <w:r>
        <w:t>A location can have one or more recipients, if more than one, then all recipients will receive the same message</w:t>
      </w:r>
    </w:p>
    <w:p w14:paraId="6D57EFF9" w14:textId="77777777" w:rsidR="006A1AD6" w:rsidRDefault="006A1AD6" w:rsidP="006A1AD6">
      <w:pPr>
        <w:pStyle w:val="BodyText"/>
        <w:numPr>
          <w:ilvl w:val="0"/>
          <w:numId w:val="54"/>
        </w:numPr>
        <w:spacing w:before="0" w:after="240" w:line="240" w:lineRule="atLeast"/>
      </w:pPr>
      <w:r w:rsidRPr="006D1BDF">
        <w:t>Specialized Rules:</w:t>
      </w:r>
    </w:p>
    <w:p w14:paraId="619E13FF" w14:textId="77777777" w:rsidR="006A1AD6" w:rsidRDefault="006A1AD6" w:rsidP="006A1AD6">
      <w:pPr>
        <w:pStyle w:val="BodyText"/>
        <w:numPr>
          <w:ilvl w:val="1"/>
          <w:numId w:val="54"/>
        </w:numPr>
        <w:spacing w:before="0" w:after="240" w:line="240" w:lineRule="atLeast"/>
      </w:pPr>
      <w:r>
        <w:t xml:space="preserve">Follow Up Rule: </w:t>
      </w:r>
    </w:p>
    <w:p w14:paraId="08721740" w14:textId="77777777" w:rsidR="006A1AD6" w:rsidRDefault="006A1AD6" w:rsidP="006A1AD6">
      <w:pPr>
        <w:pStyle w:val="BodyText"/>
        <w:numPr>
          <w:ilvl w:val="2"/>
          <w:numId w:val="54"/>
        </w:numPr>
        <w:spacing w:before="0" w:after="240" w:line="240" w:lineRule="atLeast"/>
      </w:pPr>
      <w:r>
        <w:t xml:space="preserve">Any Veteran identified in at a risk level that is not acknowledged within *N days (outreach status not updated away from empty) through the Roster Widget in the Dashboard will trigger a re-notification message to the location’s recipient(s). The Risk Level properties will determine follow-up window, if any.  </w:t>
      </w:r>
    </w:p>
    <w:p w14:paraId="1BF29E29" w14:textId="77777777" w:rsidR="006A1AD6" w:rsidRDefault="006A1AD6" w:rsidP="006A1AD6">
      <w:pPr>
        <w:pStyle w:val="BodyText"/>
        <w:numPr>
          <w:ilvl w:val="3"/>
          <w:numId w:val="54"/>
        </w:numPr>
        <w:spacing w:before="0" w:after="240" w:line="240" w:lineRule="atLeast"/>
      </w:pPr>
      <w:r>
        <w:t>TOP - 30 day window (should be configurable)</w:t>
      </w:r>
    </w:p>
    <w:p w14:paraId="45AA4F4E" w14:textId="77777777" w:rsidR="006A1AD6" w:rsidRDefault="006A1AD6" w:rsidP="006A1AD6">
      <w:pPr>
        <w:pStyle w:val="BodyText"/>
        <w:numPr>
          <w:ilvl w:val="3"/>
          <w:numId w:val="54"/>
        </w:numPr>
        <w:spacing w:before="0" w:after="240" w:line="240" w:lineRule="atLeast"/>
      </w:pPr>
      <w:r>
        <w:t xml:space="preserve">MIDDLE - It is currently not recommended that MIDDLE generate re-notification messages due to the volume of MIDDLE </w:t>
      </w:r>
      <w:r>
        <w:lastRenderedPageBreak/>
        <w:t>Veterans and the work load that would impose on the VA Staff in addressing the messages alone.</w:t>
      </w:r>
    </w:p>
    <w:p w14:paraId="707FDD60" w14:textId="7C811CB7" w:rsidR="00D65FF2" w:rsidRPr="00694962" w:rsidRDefault="00D65FF2" w:rsidP="00694962">
      <w:pPr>
        <w:rPr>
          <w:rFonts w:eastAsia="Arial"/>
          <w:lang w:val="en-GB"/>
        </w:rPr>
      </w:pPr>
    </w:p>
    <w:p w14:paraId="745CA7A7" w14:textId="77777777" w:rsidR="00B601BC" w:rsidRPr="00642E79" w:rsidRDefault="00D65FF2" w:rsidP="005A61FD">
      <w:pPr>
        <w:pStyle w:val="InstructionalBullet1"/>
        <w:numPr>
          <w:ilvl w:val="0"/>
          <w:numId w:val="0"/>
        </w:numPr>
        <w:rPr>
          <w:i w:val="0"/>
          <w:color w:val="auto"/>
        </w:rPr>
      </w:pPr>
      <w:r w:rsidRPr="00642E79">
        <w:rPr>
          <w:i w:val="0"/>
          <w:color w:val="auto"/>
        </w:rPr>
        <w:t>Once sent, t</w:t>
      </w:r>
      <w:r w:rsidR="00B601BC" w:rsidRPr="00642E79">
        <w:rPr>
          <w:i w:val="0"/>
          <w:color w:val="auto"/>
        </w:rPr>
        <w:t xml:space="preserve">he </w:t>
      </w:r>
      <w:r w:rsidR="00C44FA1" w:rsidRPr="00C44FA1">
        <w:rPr>
          <w:i w:val="0"/>
          <w:color w:val="auto"/>
        </w:rPr>
        <w:t>Notify</w:t>
      </w:r>
      <w:r w:rsidRPr="00642E79">
        <w:rPr>
          <w:i w:val="0"/>
          <w:color w:val="auto"/>
        </w:rPr>
        <w:t xml:space="preserve"> application </w:t>
      </w:r>
      <w:r w:rsidR="00B601BC" w:rsidRPr="00642E79">
        <w:rPr>
          <w:i w:val="0"/>
          <w:color w:val="auto"/>
        </w:rPr>
        <w:t>update</w:t>
      </w:r>
      <w:r w:rsidRPr="00642E79">
        <w:rPr>
          <w:i w:val="0"/>
          <w:color w:val="auto"/>
        </w:rPr>
        <w:t>s</w:t>
      </w:r>
      <w:r w:rsidR="00B601BC" w:rsidRPr="00642E79">
        <w:rPr>
          <w:i w:val="0"/>
          <w:color w:val="auto"/>
        </w:rPr>
        <w:t xml:space="preserve"> the </w:t>
      </w:r>
      <w:r w:rsidRPr="00642E79">
        <w:rPr>
          <w:i w:val="0"/>
          <w:color w:val="auto"/>
        </w:rPr>
        <w:t>MsgStatus</w:t>
      </w:r>
      <w:r w:rsidR="00B601BC" w:rsidRPr="00642E79">
        <w:rPr>
          <w:i w:val="0"/>
          <w:color w:val="auto"/>
        </w:rPr>
        <w:t xml:space="preserve"> column </w:t>
      </w:r>
      <w:r w:rsidRPr="00642E79">
        <w:rPr>
          <w:i w:val="0"/>
          <w:color w:val="auto"/>
        </w:rPr>
        <w:t xml:space="preserve">if the </w:t>
      </w:r>
      <w:r w:rsidR="00B601BC" w:rsidRPr="00FE21DB">
        <w:rPr>
          <w:i w:val="0"/>
          <w:color w:val="auto"/>
        </w:rPr>
        <w:t>message is successfully se</w:t>
      </w:r>
      <w:r w:rsidR="00B601BC" w:rsidRPr="00C74E40">
        <w:rPr>
          <w:i w:val="0"/>
          <w:color w:val="auto"/>
        </w:rPr>
        <w:t xml:space="preserve">nt. If a message is not sent successfully the error(s) will be recorded </w:t>
      </w:r>
      <w:r w:rsidRPr="00C74E40">
        <w:rPr>
          <w:i w:val="0"/>
          <w:color w:val="auto"/>
        </w:rPr>
        <w:t xml:space="preserve">by the </w:t>
      </w:r>
      <w:r w:rsidR="00C44FA1" w:rsidRPr="00C44FA1">
        <w:rPr>
          <w:i w:val="0"/>
          <w:color w:val="auto"/>
        </w:rPr>
        <w:t>Notify</w:t>
      </w:r>
      <w:r w:rsidRPr="00642E79">
        <w:rPr>
          <w:i w:val="0"/>
          <w:color w:val="auto"/>
        </w:rPr>
        <w:t xml:space="preserve"> application </w:t>
      </w:r>
      <w:r w:rsidR="00B601BC" w:rsidRPr="00642E79">
        <w:rPr>
          <w:i w:val="0"/>
          <w:color w:val="auto"/>
        </w:rPr>
        <w:t xml:space="preserve">and </w:t>
      </w:r>
      <w:r w:rsidRPr="00642E79">
        <w:rPr>
          <w:i w:val="0"/>
          <w:color w:val="auto"/>
        </w:rPr>
        <w:t xml:space="preserve">the MsgStatus column will be </w:t>
      </w:r>
      <w:r w:rsidR="00B601BC" w:rsidRPr="00642E79">
        <w:rPr>
          <w:i w:val="0"/>
          <w:color w:val="auto"/>
        </w:rPr>
        <w:t>noted in “error”</w:t>
      </w:r>
      <w:r w:rsidRPr="00642E79">
        <w:rPr>
          <w:i w:val="0"/>
          <w:color w:val="auto"/>
        </w:rPr>
        <w:t>.</w:t>
      </w:r>
      <w:r w:rsidR="00B601BC" w:rsidRPr="00642E79">
        <w:rPr>
          <w:i w:val="0"/>
          <w:color w:val="auto"/>
        </w:rPr>
        <w:t xml:space="preserve"> </w:t>
      </w:r>
    </w:p>
    <w:p w14:paraId="2198B492"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w:t>
      </w:r>
      <w:r w:rsidR="00D65FF2">
        <w:rPr>
          <w:i w:val="0"/>
          <w:color w:val="auto"/>
          <w:szCs w:val="20"/>
        </w:rPr>
        <w:t>Notify</w:t>
      </w:r>
      <w:r w:rsidRPr="00B601BC">
        <w:rPr>
          <w:i w:val="0"/>
          <w:color w:val="auto"/>
          <w:szCs w:val="20"/>
        </w:rPr>
        <w:t xml:space="preserv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p>
    <w:p w14:paraId="7A540519"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w:t>
      </w:r>
      <w:r w:rsidR="00C44FA1">
        <w:rPr>
          <w:i w:val="0"/>
          <w:color w:val="auto"/>
          <w:szCs w:val="20"/>
        </w:rPr>
        <w:t>Notify application</w:t>
      </w:r>
      <w:r w:rsidRPr="00B601BC">
        <w:rPr>
          <w:i w:val="0"/>
          <w:color w:val="auto"/>
          <w:szCs w:val="20"/>
        </w:rPr>
        <w:t xml:space="preserve"> will build messages conforming to the VLER Direct Messaging</w:t>
      </w:r>
      <w:r w:rsidR="00C44FA1">
        <w:rPr>
          <w:i w:val="0"/>
          <w:color w:val="auto"/>
          <w:szCs w:val="20"/>
        </w:rPr>
        <w:t xml:space="preserve"> API</w:t>
      </w:r>
      <w:r w:rsidRPr="00B601BC">
        <w:rPr>
          <w:i w:val="0"/>
          <w:color w:val="auto"/>
          <w:szCs w:val="20"/>
        </w:rPr>
        <w:t xml:space="preserve"> protocols and standards. The message will include the following fields: To, From, Subject, Body. The “To” field will contain the destination address of the SPC that is being notified. The </w:t>
      </w:r>
      <w:r w:rsidR="001E1AD9">
        <w:rPr>
          <w:i w:val="0"/>
          <w:color w:val="auto"/>
          <w:szCs w:val="20"/>
        </w:rPr>
        <w:t>“</w:t>
      </w:r>
      <w:r w:rsidRPr="00B601BC">
        <w:rPr>
          <w:i w:val="0"/>
          <w:color w:val="auto"/>
          <w:szCs w:val="20"/>
        </w:rPr>
        <w:t>From</w:t>
      </w:r>
      <w:r w:rsidR="001E1AD9">
        <w:rPr>
          <w:i w:val="0"/>
          <w:color w:val="auto"/>
          <w:szCs w:val="20"/>
        </w:rPr>
        <w:t>”</w:t>
      </w:r>
      <w:r w:rsidRPr="00B601BC">
        <w:rPr>
          <w:i w:val="0"/>
          <w:color w:val="auto"/>
          <w:szCs w:val="20"/>
        </w:rPr>
        <w:t xml:space="preserve"> field will contain the Perceptive Reach administrative account. </w:t>
      </w:r>
      <w:r w:rsidR="00D65FF2" w:rsidRPr="00D65FF2">
        <w:rPr>
          <w:i w:val="0"/>
          <w:color w:val="auto"/>
          <w:szCs w:val="20"/>
        </w:rPr>
        <w:t xml:space="preserve">The subject line of each DM will say “Perceptive Reach: N Veteran(s) to Review” with “N” indicating the number of Veterans summarized in the body of the DM. </w:t>
      </w:r>
      <w:r w:rsidRPr="00B601BC">
        <w:rPr>
          <w:i w:val="0"/>
          <w:color w:val="auto"/>
          <w:szCs w:val="20"/>
        </w:rPr>
        <w:t xml:space="preserve"> The Body of the message will contain a direct link to the Perceptive Reach dashboard and info</w:t>
      </w:r>
      <w:r w:rsidR="00C44FA1">
        <w:rPr>
          <w:i w:val="0"/>
          <w:color w:val="auto"/>
          <w:szCs w:val="20"/>
        </w:rPr>
        <w:t>rmation</w:t>
      </w:r>
      <w:r w:rsidRPr="00B601BC">
        <w:rPr>
          <w:i w:val="0"/>
          <w:color w:val="auto"/>
          <w:szCs w:val="20"/>
        </w:rPr>
        <w:t xml:space="preserve"> to reach at risk Veteran including name, phone number, last 4 of SSN,</w:t>
      </w:r>
      <w:r w:rsidR="00C44FA1">
        <w:rPr>
          <w:i w:val="0"/>
          <w:color w:val="auto"/>
          <w:szCs w:val="20"/>
        </w:rPr>
        <w:t xml:space="preserve"> identified risk,</w:t>
      </w:r>
      <w:r w:rsidRPr="00B601BC">
        <w:rPr>
          <w:i w:val="0"/>
          <w:color w:val="auto"/>
          <w:szCs w:val="20"/>
        </w:rPr>
        <w:t xml:space="preserve"> and facility. </w:t>
      </w:r>
    </w:p>
    <w:p w14:paraId="04549BE7"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w:t>
      </w:r>
      <w:r w:rsidR="00C44FA1">
        <w:rPr>
          <w:i w:val="0"/>
          <w:color w:val="auto"/>
          <w:szCs w:val="20"/>
        </w:rPr>
        <w:t xml:space="preserve">messages </w:t>
      </w:r>
      <w:r w:rsidRPr="00B601BC">
        <w:rPr>
          <w:i w:val="0"/>
          <w:color w:val="auto"/>
          <w:szCs w:val="20"/>
        </w:rPr>
        <w:t xml:space="preserve">in the Perceptive Reach Database in the </w:t>
      </w:r>
      <w:r w:rsidR="00C44FA1" w:rsidRPr="00B601BC">
        <w:rPr>
          <w:i w:val="0"/>
          <w:color w:val="auto"/>
          <w:szCs w:val="20"/>
        </w:rPr>
        <w:t>D</w:t>
      </w:r>
      <w:r w:rsidR="00C44FA1">
        <w:rPr>
          <w:i w:val="0"/>
          <w:color w:val="auto"/>
          <w:szCs w:val="20"/>
        </w:rPr>
        <w:t>irect</w:t>
      </w:r>
      <w:r w:rsidRPr="00B601BC">
        <w:rPr>
          <w:i w:val="0"/>
          <w:color w:val="auto"/>
          <w:szCs w:val="20"/>
        </w:rPr>
        <w:t>_</w:t>
      </w:r>
      <w:r w:rsidR="00C44FA1">
        <w:rPr>
          <w:i w:val="0"/>
          <w:color w:val="auto"/>
          <w:szCs w:val="20"/>
        </w:rPr>
        <w:t>Message</w:t>
      </w:r>
      <w:r w:rsidRPr="00B601BC">
        <w:rPr>
          <w:i w:val="0"/>
          <w:color w:val="auto"/>
          <w:szCs w:val="20"/>
        </w:rPr>
        <w:t xml:space="preserve"> table. The table will contain </w:t>
      </w:r>
      <w:r w:rsidR="00C44FA1">
        <w:rPr>
          <w:i w:val="0"/>
          <w:color w:val="auto"/>
          <w:szCs w:val="20"/>
        </w:rPr>
        <w:t>the message id, date sent, error status, message type</w:t>
      </w:r>
      <w:r w:rsidRPr="00B601BC">
        <w:rPr>
          <w:i w:val="0"/>
          <w:color w:val="auto"/>
          <w:szCs w:val="20"/>
        </w:rPr>
        <w:t>, message recipient and number of Veterans included in the message.</w:t>
      </w:r>
    </w:p>
    <w:p w14:paraId="3CED9E4C" w14:textId="77777777" w:rsidR="00B601BC" w:rsidRPr="00B601BC" w:rsidRDefault="00B601BC" w:rsidP="005A61FD">
      <w:pPr>
        <w:pStyle w:val="InstructionalBullet1"/>
        <w:numPr>
          <w:ilvl w:val="0"/>
          <w:numId w:val="0"/>
        </w:numPr>
        <w:rPr>
          <w:i w:val="0"/>
          <w:color w:val="auto"/>
          <w:szCs w:val="20"/>
        </w:rPr>
      </w:pPr>
      <w:r w:rsidRPr="00B601BC">
        <w:rPr>
          <w:i w:val="0"/>
          <w:color w:val="auto"/>
          <w:szCs w:val="20"/>
        </w:rPr>
        <w:lastRenderedPageBreak/>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p>
    <w:p w14:paraId="02DE97FD" w14:textId="77777777" w:rsidR="001E1AD9" w:rsidRDefault="001E1AD9" w:rsidP="005A61FD">
      <w:pPr>
        <w:pStyle w:val="InstructionalBullet1"/>
        <w:numPr>
          <w:ilvl w:val="0"/>
          <w:numId w:val="0"/>
        </w:numPr>
        <w:rPr>
          <w:i w:val="0"/>
          <w:color w:val="auto"/>
          <w:szCs w:val="20"/>
        </w:rPr>
      </w:pPr>
    </w:p>
    <w:bookmarkStart w:id="133" w:name="_MON_1485083508"/>
    <w:bookmarkEnd w:id="133"/>
    <w:p w14:paraId="3079783D" w14:textId="77777777" w:rsidR="00A82D1D" w:rsidRDefault="00A82D1D" w:rsidP="00CA5E2C">
      <w:pPr>
        <w:pStyle w:val="Caption"/>
      </w:pPr>
      <w:r>
        <w:object w:dxaOrig="10215" w:dyaOrig="5160" w14:anchorId="178B2556">
          <v:shape id="_x0000_i1036" type="#_x0000_t75" style="width:383.05pt;height:221.9pt" o:ole="">
            <v:imagedata r:id="rId114" o:title="" cropbottom="-8962f"/>
          </v:shape>
          <o:OLEObject Type="Embed" ProgID="Visio.Drawing.11" ShapeID="_x0000_i1036" DrawAspect="Content" ObjectID="_1501081276" r:id="rId115"/>
        </w:object>
      </w:r>
    </w:p>
    <w:p w14:paraId="3F067FE6" w14:textId="77777777" w:rsidR="009E791F" w:rsidRDefault="00301DC4" w:rsidP="00CA5E2C">
      <w:pPr>
        <w:pStyle w:val="Caption"/>
      </w:pPr>
      <w:r>
        <w:t xml:space="preserve">Figure </w:t>
      </w:r>
      <w:fldSimple w:instr=" SEQ Figure \* ARABIC ">
        <w:r w:rsidR="00F0749E">
          <w:rPr>
            <w:noProof/>
          </w:rPr>
          <w:t>25</w:t>
        </w:r>
      </w:fldSimple>
      <w:r w:rsidR="00A82D1D">
        <w:rPr>
          <w:noProof/>
        </w:rPr>
        <w:t>: Direct Message</w:t>
      </w:r>
    </w:p>
    <w:p w14:paraId="77656CD3" w14:textId="77777777" w:rsidR="00CB3AE1" w:rsidRPr="00B43B27" w:rsidRDefault="00CB3AE1" w:rsidP="009E791F">
      <w:pPr>
        <w:pStyle w:val="BodyText"/>
      </w:pPr>
    </w:p>
    <w:p w14:paraId="090CC56E" w14:textId="77777777" w:rsidR="009E791F" w:rsidRDefault="009E791F" w:rsidP="009E791F">
      <w:pPr>
        <w:pStyle w:val="Heading2"/>
      </w:pPr>
      <w:bookmarkStart w:id="134" w:name="_Toc427339320"/>
      <w:r>
        <w:t>Specific Requirements</w:t>
      </w:r>
      <w:bookmarkEnd w:id="134"/>
    </w:p>
    <w:p w14:paraId="49FEBA4B" w14:textId="77777777" w:rsidR="009E791F" w:rsidRPr="00E73916" w:rsidRDefault="009E791F" w:rsidP="009E791F">
      <w:pPr>
        <w:rPr>
          <w:sz w:val="24"/>
        </w:rPr>
      </w:pPr>
      <w:r w:rsidRPr="00E73916">
        <w:rPr>
          <w:sz w:val="24"/>
        </w:rPr>
        <w:t>For further details on the specific requirements, please refer to the IRDS Requirements Specification Document.</w:t>
      </w:r>
    </w:p>
    <w:p w14:paraId="4C3DA4F7" w14:textId="77777777" w:rsidR="009E791F" w:rsidRDefault="009E791F" w:rsidP="009E791F">
      <w:pPr>
        <w:pStyle w:val="Heading2"/>
      </w:pPr>
      <w:bookmarkStart w:id="135" w:name="_Toc405814037"/>
      <w:bookmarkStart w:id="136" w:name="_Toc405815037"/>
      <w:bookmarkStart w:id="137" w:name="_Toc427339321"/>
      <w:bookmarkEnd w:id="135"/>
      <w:bookmarkEnd w:id="136"/>
      <w:r>
        <w:t>Continuous Integration / Continuous Delivery</w:t>
      </w:r>
      <w:bookmarkEnd w:id="137"/>
    </w:p>
    <w:p w14:paraId="73EE69C6" w14:textId="77777777" w:rsidR="009E791F" w:rsidRDefault="009E791F" w:rsidP="009E791F">
      <w:pPr>
        <w:pStyle w:val="BodyText"/>
      </w:pPr>
      <w:r>
        <w:t>The IRDS solution will be maintain</w:t>
      </w:r>
      <w:r w:rsidR="00450A05">
        <w:t xml:space="preserve"> </w:t>
      </w:r>
      <w:r>
        <w:t>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14:paraId="1C5CCD2A" w14:textId="77777777" w:rsidR="009E791F" w:rsidRDefault="009E791F" w:rsidP="009E791F">
      <w:pPr>
        <w:pStyle w:val="BodyText"/>
      </w:pPr>
      <w:r>
        <w:t xml:space="preserve">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w:t>
      </w:r>
      <w:r w:rsidR="00720F84">
        <w:t>set</w:t>
      </w:r>
      <w:r>
        <w:t>.  The Pre-Production environment is located behind the VA firewall and will connect to production systems such as the SDR and CDW databases and utilize PII/PHI for development, testing and operations.</w:t>
      </w:r>
    </w:p>
    <w:p w14:paraId="2F377E07" w14:textId="77777777" w:rsidR="009E791F" w:rsidRDefault="009E791F" w:rsidP="009E791F">
      <w:pPr>
        <w:pStyle w:val="BodyText"/>
      </w:pPr>
      <w:r>
        <w:rPr>
          <w:noProof/>
        </w:rPr>
        <w:lastRenderedPageBreak/>
        <w:drawing>
          <wp:inline distT="0" distB="0" distL="0" distR="0" wp14:anchorId="50240B50" wp14:editId="11D2E950">
            <wp:extent cx="5624670" cy="4350774"/>
            <wp:effectExtent l="95250" t="171450" r="357505" b="2978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AAE1A" w14:textId="77777777" w:rsidR="009E791F" w:rsidRDefault="00926ECE" w:rsidP="00926ECE">
      <w:pPr>
        <w:pStyle w:val="Caption"/>
      </w:pPr>
      <w:r>
        <w:t xml:space="preserve">Figure </w:t>
      </w:r>
      <w:fldSimple w:instr=" SEQ Figure \* ARABIC ">
        <w:r w:rsidR="00F0749E">
          <w:rPr>
            <w:noProof/>
          </w:rPr>
          <w:t>26</w:t>
        </w:r>
      </w:fldSimple>
      <w:r>
        <w:t xml:space="preserve">: </w:t>
      </w:r>
      <w:r w:rsidR="009E791F">
        <w:t>Continuous Integration</w:t>
      </w:r>
    </w:p>
    <w:p w14:paraId="0C261A4D" w14:textId="77777777" w:rsidR="009E791F" w:rsidRDefault="009E791F" w:rsidP="009E791F">
      <w:pPr>
        <w:pStyle w:val="Heading2"/>
      </w:pPr>
      <w:bookmarkStart w:id="138" w:name="_Data_Design"/>
      <w:bookmarkStart w:id="139" w:name="_Toc427339322"/>
      <w:bookmarkEnd w:id="138"/>
      <w:r>
        <w:t>Data Design</w:t>
      </w:r>
      <w:bookmarkEnd w:id="139"/>
    </w:p>
    <w:p w14:paraId="77D0AA0A" w14:textId="77777777" w:rsidR="00AC4D6C" w:rsidRPr="00C75CB8" w:rsidRDefault="00AC4D6C" w:rsidP="00AC4D6C">
      <w:pPr>
        <w:pStyle w:val="ListParagraph"/>
        <w:numPr>
          <w:ilvl w:val="0"/>
          <w:numId w:val="64"/>
        </w:numPr>
        <w:autoSpaceDE w:val="0"/>
        <w:autoSpaceDN w:val="0"/>
        <w:adjustRightInd w:val="0"/>
        <w:spacing w:after="120"/>
        <w:rPr>
          <w:rFonts w:ascii="Helv" w:hAnsi="Helv" w:cs="Helv"/>
          <w:color w:val="000000"/>
        </w:rPr>
      </w:pPr>
      <w:r w:rsidRPr="00C75CB8">
        <w:rPr>
          <w:rFonts w:ascii="Helv" w:hAnsi="Helv" w:cs="Helv"/>
          <w:color w:val="000000"/>
        </w:rPr>
        <w:t>The IRDS system will use SQL Server 2012 as its data platform.  All data will be stored in the Reach database.</w:t>
      </w:r>
    </w:p>
    <w:p w14:paraId="1B18333A" w14:textId="77777777" w:rsidR="00AC4D6C" w:rsidRPr="00C75CB8" w:rsidRDefault="00AC4D6C" w:rsidP="00AC4D6C">
      <w:pPr>
        <w:pStyle w:val="ListParagraph"/>
        <w:numPr>
          <w:ilvl w:val="0"/>
          <w:numId w:val="64"/>
        </w:numPr>
        <w:autoSpaceDE w:val="0"/>
        <w:autoSpaceDN w:val="0"/>
        <w:adjustRightInd w:val="0"/>
        <w:spacing w:after="120"/>
        <w:rPr>
          <w:rFonts w:ascii="Helv" w:hAnsi="Helv" w:cs="Helv"/>
          <w:color w:val="000000"/>
        </w:rPr>
      </w:pPr>
      <w:r w:rsidRPr="00C75CB8">
        <w:rPr>
          <w:rFonts w:ascii="Helv" w:hAnsi="Helv" w:cs="Helv"/>
          <w:color w:val="000000"/>
        </w:rPr>
        <w:t xml:space="preserve">Data import solutions will be developed with SQL Server Integration Services (SSIS). </w:t>
      </w:r>
    </w:p>
    <w:p w14:paraId="0A71F9A3" w14:textId="77777777" w:rsidR="00AC4D6C" w:rsidRPr="00C75CB8" w:rsidRDefault="00AC4D6C" w:rsidP="00AC4D6C">
      <w:pPr>
        <w:pStyle w:val="ListParagraph"/>
        <w:numPr>
          <w:ilvl w:val="0"/>
          <w:numId w:val="64"/>
        </w:numPr>
        <w:autoSpaceDE w:val="0"/>
        <w:autoSpaceDN w:val="0"/>
        <w:adjustRightInd w:val="0"/>
        <w:spacing w:after="120"/>
        <w:rPr>
          <w:rFonts w:ascii="Helv" w:hAnsi="Helv" w:cs="Helv"/>
          <w:color w:val="000000"/>
        </w:rPr>
      </w:pPr>
      <w:r w:rsidRPr="00C75CB8">
        <w:rPr>
          <w:rFonts w:ascii="Helv" w:hAnsi="Helv" w:cs="Helv"/>
          <w:color w:val="000000"/>
        </w:rPr>
        <w:t>On a Regular basis (at this time is assumed weekly):</w:t>
      </w:r>
    </w:p>
    <w:p w14:paraId="51829338" w14:textId="77777777" w:rsidR="00AC4D6C" w:rsidRPr="00C75CB8" w:rsidRDefault="00AC4D6C" w:rsidP="00AC4D6C">
      <w:pPr>
        <w:pStyle w:val="ListParagraph"/>
        <w:numPr>
          <w:ilvl w:val="1"/>
          <w:numId w:val="64"/>
        </w:numPr>
        <w:autoSpaceDE w:val="0"/>
        <w:autoSpaceDN w:val="0"/>
        <w:adjustRightInd w:val="0"/>
        <w:spacing w:after="120"/>
        <w:rPr>
          <w:rFonts w:ascii="Helv" w:hAnsi="Helv" w:cs="Helv"/>
          <w:color w:val="000000"/>
        </w:rPr>
      </w:pPr>
      <w:r w:rsidRPr="00C75CB8">
        <w:rPr>
          <w:rFonts w:ascii="Helv" w:hAnsi="Helv" w:cs="Helv"/>
          <w:color w:val="000000"/>
        </w:rPr>
        <w:t>Patient demographic and risk factor data will pushed from a Corporate Data Warehouse (CDW) server to the IRDS server.</w:t>
      </w:r>
    </w:p>
    <w:p w14:paraId="19569D3E" w14:textId="77777777" w:rsidR="00AC4D6C" w:rsidRPr="00C75CB8" w:rsidRDefault="00AC4D6C" w:rsidP="00AC4D6C">
      <w:pPr>
        <w:pStyle w:val="ListParagraph"/>
        <w:numPr>
          <w:ilvl w:val="1"/>
          <w:numId w:val="64"/>
        </w:numPr>
        <w:autoSpaceDE w:val="0"/>
        <w:autoSpaceDN w:val="0"/>
        <w:adjustRightInd w:val="0"/>
        <w:spacing w:after="120"/>
        <w:rPr>
          <w:rFonts w:ascii="Helv" w:hAnsi="Helv" w:cs="Helv"/>
          <w:color w:val="000000"/>
        </w:rPr>
      </w:pPr>
      <w:r w:rsidRPr="00C75CB8">
        <w:rPr>
          <w:rFonts w:ascii="Helv" w:hAnsi="Helv" w:cs="Helv"/>
          <w:color w:val="000000"/>
        </w:rPr>
        <w:t>Patient demographic data will be updated with MedSAS data. The Reach database contains a table containing patient demographics and their VA Scrambled SSN, that was imported from MedSAS SAS files.</w:t>
      </w:r>
    </w:p>
    <w:p w14:paraId="2ADB1B75" w14:textId="77777777" w:rsidR="00AC4D6C" w:rsidRPr="00C75CB8" w:rsidRDefault="00AC4D6C" w:rsidP="00AC4D6C">
      <w:pPr>
        <w:pStyle w:val="ListParagraph"/>
        <w:numPr>
          <w:ilvl w:val="1"/>
          <w:numId w:val="64"/>
        </w:numPr>
        <w:autoSpaceDE w:val="0"/>
        <w:autoSpaceDN w:val="0"/>
        <w:adjustRightInd w:val="0"/>
        <w:spacing w:after="120"/>
        <w:rPr>
          <w:rFonts w:ascii="Helv" w:hAnsi="Helv" w:cs="Helv"/>
          <w:color w:val="000000"/>
        </w:rPr>
      </w:pPr>
      <w:r w:rsidRPr="00C75CB8">
        <w:rPr>
          <w:rFonts w:ascii="Helv" w:hAnsi="Helv" w:cs="Helv"/>
          <w:color w:val="000000"/>
        </w:rPr>
        <w:t>Risk Scores will be calculated for each patient. For all patients identified as "At Risk", dashboard widget data (Appointments, Emergency Contacts, etc.) will be pushed from CDW</w:t>
      </w:r>
    </w:p>
    <w:p w14:paraId="32B9195E" w14:textId="77777777" w:rsidR="00AC4D6C" w:rsidRPr="00C75CB8" w:rsidRDefault="00AC4D6C" w:rsidP="00AC4D6C">
      <w:pPr>
        <w:pStyle w:val="ListParagraph"/>
        <w:numPr>
          <w:ilvl w:val="1"/>
          <w:numId w:val="64"/>
        </w:numPr>
        <w:autoSpaceDE w:val="0"/>
        <w:autoSpaceDN w:val="0"/>
        <w:adjustRightInd w:val="0"/>
        <w:spacing w:after="120"/>
        <w:rPr>
          <w:rFonts w:ascii="Helv" w:hAnsi="Helv" w:cs="Helv"/>
          <w:color w:val="000000"/>
        </w:rPr>
      </w:pPr>
      <w:r w:rsidRPr="00C75CB8">
        <w:rPr>
          <w:rFonts w:ascii="Helv" w:hAnsi="Helv" w:cs="Helv"/>
          <w:color w:val="000000"/>
        </w:rPr>
        <w:t>The code for scoring patients based on the developed risk model, is contained is a stored procedure</w:t>
      </w:r>
    </w:p>
    <w:p w14:paraId="020EF807" w14:textId="77777777" w:rsidR="00AC4D6C" w:rsidRPr="00C75CB8" w:rsidRDefault="00AC4D6C" w:rsidP="00AC4D6C">
      <w:pPr>
        <w:pStyle w:val="ListParagraph"/>
        <w:numPr>
          <w:ilvl w:val="1"/>
          <w:numId w:val="64"/>
        </w:numPr>
        <w:autoSpaceDE w:val="0"/>
        <w:autoSpaceDN w:val="0"/>
        <w:adjustRightInd w:val="0"/>
        <w:spacing w:after="120"/>
        <w:rPr>
          <w:rFonts w:ascii="Helv" w:hAnsi="Helv" w:cs="Helv"/>
          <w:color w:val="000000"/>
        </w:rPr>
      </w:pPr>
      <w:r w:rsidRPr="00C75CB8">
        <w:rPr>
          <w:rFonts w:ascii="Helv" w:hAnsi="Helv" w:cs="Helv"/>
          <w:color w:val="000000"/>
        </w:rPr>
        <w:lastRenderedPageBreak/>
        <w:t>Additional clinical data, which will be presented in the dashboard, will be pulled to the IRDS system from the Suicide data Repository (SDR).</w:t>
      </w:r>
    </w:p>
    <w:p w14:paraId="134DE5F5" w14:textId="77777777" w:rsidR="00AC4D6C" w:rsidRDefault="00AC4D6C" w:rsidP="00AC4D6C">
      <w:pPr>
        <w:pStyle w:val="ListParagraph"/>
        <w:numPr>
          <w:ilvl w:val="0"/>
          <w:numId w:val="64"/>
        </w:numPr>
        <w:spacing w:after="160" w:line="259" w:lineRule="auto"/>
      </w:pPr>
      <w:r w:rsidRPr="00C75CB8">
        <w:rPr>
          <w:rFonts w:ascii="Helv" w:hAnsi="Helv" w:cs="Helv"/>
          <w:color w:val="000000"/>
        </w:rPr>
        <w:t>On a nightly basis a stored procedure will run that will identify any necessary VLER messages that need to be sent to IRDS users and set those message up on the VLER queue.</w:t>
      </w:r>
    </w:p>
    <w:p w14:paraId="7B52BE49" w14:textId="22AB1E3F" w:rsidR="009E791F" w:rsidRDefault="009E791F" w:rsidP="009E791F">
      <w:pPr>
        <w:pStyle w:val="InstructionalBullet1"/>
        <w:numPr>
          <w:ilvl w:val="0"/>
          <w:numId w:val="0"/>
        </w:numPr>
        <w:rPr>
          <w:i w:val="0"/>
          <w:color w:val="auto"/>
        </w:rPr>
      </w:pPr>
    </w:p>
    <w:p w14:paraId="305AE5A4" w14:textId="77777777" w:rsidR="009E791F" w:rsidRDefault="009E791F" w:rsidP="009E791F">
      <w:pPr>
        <w:pStyle w:val="Caption"/>
      </w:pPr>
      <w:r>
        <w:t xml:space="preserve">Table </w:t>
      </w:r>
      <w:fldSimple w:instr=" SEQ Table \* ARABIC ">
        <w:r w:rsidR="00F0749E">
          <w:rPr>
            <w:noProof/>
          </w:rPr>
          <w:t>10</w:t>
        </w:r>
      </w:fldSimple>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057"/>
        <w:gridCol w:w="4198"/>
        <w:gridCol w:w="1229"/>
      </w:tblGrid>
      <w:tr w:rsidR="009E791F" w:rsidRPr="005422A9" w14:paraId="25105AD9" w14:textId="77777777" w:rsidTr="00694962">
        <w:trPr>
          <w:cantSplit/>
          <w:tblHeader/>
        </w:trPr>
        <w:tc>
          <w:tcPr>
            <w:tcW w:w="463" w:type="pct"/>
            <w:shd w:val="clear" w:color="auto" w:fill="F2F2F2" w:themeFill="background1" w:themeFillShade="F2"/>
          </w:tcPr>
          <w:p w14:paraId="2A288671" w14:textId="77777777"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635" w:type="pct"/>
            <w:shd w:val="clear" w:color="auto" w:fill="F2F2F2" w:themeFill="background1" w:themeFillShade="F2"/>
          </w:tcPr>
          <w:p w14:paraId="6FBA69ED" w14:textId="77777777"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245" w:type="pct"/>
            <w:shd w:val="clear" w:color="auto" w:fill="F2F2F2" w:themeFill="background1" w:themeFillShade="F2"/>
          </w:tcPr>
          <w:p w14:paraId="5D7E90DF" w14:textId="77777777"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657" w:type="pct"/>
            <w:shd w:val="clear" w:color="auto" w:fill="F2F2F2" w:themeFill="background1" w:themeFillShade="F2"/>
          </w:tcPr>
          <w:p w14:paraId="5B88AAE1" w14:textId="77777777"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14:paraId="3F84FE5E" w14:textId="77777777" w:rsidTr="00694962">
        <w:trPr>
          <w:cantSplit/>
        </w:trPr>
        <w:tc>
          <w:tcPr>
            <w:tcW w:w="463" w:type="pct"/>
            <w:shd w:val="clear" w:color="auto" w:fill="auto"/>
            <w:vAlign w:val="center"/>
          </w:tcPr>
          <w:p w14:paraId="7F79F9E4" w14:textId="77777777" w:rsidR="009E791F" w:rsidRPr="00C83EC8" w:rsidRDefault="009E791F" w:rsidP="00666F97">
            <w:pPr>
              <w:pStyle w:val="InstructionalTable"/>
              <w:rPr>
                <w:i w:val="0"/>
                <w:color w:val="auto"/>
              </w:rPr>
            </w:pPr>
            <w:r w:rsidRPr="00C83EC8">
              <w:rPr>
                <w:i w:val="0"/>
                <w:color w:val="auto"/>
                <w:szCs w:val="22"/>
              </w:rPr>
              <w:t>1</w:t>
            </w:r>
          </w:p>
        </w:tc>
        <w:tc>
          <w:tcPr>
            <w:tcW w:w="1635" w:type="pct"/>
            <w:shd w:val="clear" w:color="auto" w:fill="auto"/>
            <w:vAlign w:val="center"/>
          </w:tcPr>
          <w:p w14:paraId="05748F7A" w14:textId="77777777" w:rsidR="009E791F" w:rsidRPr="00C83EC8" w:rsidRDefault="009E791F" w:rsidP="00666F97">
            <w:pPr>
              <w:pStyle w:val="InstructionalTable"/>
              <w:rPr>
                <w:i w:val="0"/>
                <w:color w:val="auto"/>
              </w:rPr>
            </w:pPr>
            <w:r w:rsidRPr="00C83EC8">
              <w:rPr>
                <w:i w:val="0"/>
                <w:color w:val="auto"/>
                <w:szCs w:val="22"/>
              </w:rPr>
              <w:t>VA Suicide Data Repository (SDR)</w:t>
            </w:r>
          </w:p>
        </w:tc>
        <w:tc>
          <w:tcPr>
            <w:tcW w:w="2245" w:type="pct"/>
            <w:shd w:val="clear" w:color="auto" w:fill="auto"/>
            <w:vAlign w:val="center"/>
          </w:tcPr>
          <w:p w14:paraId="63B0E14F" w14:textId="77777777" w:rsidR="009E791F" w:rsidRPr="005920A4" w:rsidRDefault="009E791F" w:rsidP="00666F97">
            <w:pPr>
              <w:keepNext/>
              <w:rPr>
                <w:szCs w:val="22"/>
              </w:rPr>
            </w:pPr>
            <w:r w:rsidRPr="005920A4">
              <w:rPr>
                <w:szCs w:val="22"/>
              </w:rPr>
              <w:t>Periodically imports data from 4 VA data sources into SQL format:</w:t>
            </w:r>
          </w:p>
          <w:p w14:paraId="13C07110" w14:textId="77777777"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14:paraId="58BE32BA" w14:textId="77777777" w:rsidR="009E791F" w:rsidRPr="00BB5899" w:rsidRDefault="009E791F" w:rsidP="00666F97">
            <w:pPr>
              <w:pStyle w:val="ListParagraph"/>
              <w:keepNext/>
              <w:numPr>
                <w:ilvl w:val="1"/>
                <w:numId w:val="26"/>
              </w:numPr>
              <w:ind w:left="720"/>
              <w:rPr>
                <w:szCs w:val="22"/>
              </w:rPr>
            </w:pPr>
            <w:r w:rsidRPr="00BB5899">
              <w:rPr>
                <w:szCs w:val="22"/>
              </w:rPr>
              <w:t>State Death Certificate Data</w:t>
            </w:r>
          </w:p>
          <w:p w14:paraId="13ACE117" w14:textId="77777777"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14:paraId="6A43E8D3" w14:textId="77777777"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657" w:type="pct"/>
            <w:shd w:val="clear" w:color="auto" w:fill="auto"/>
            <w:vAlign w:val="center"/>
          </w:tcPr>
          <w:p w14:paraId="4A47CCB4" w14:textId="77777777" w:rsidR="009E791F" w:rsidRPr="00C83EC8" w:rsidRDefault="009E791F" w:rsidP="00666F97">
            <w:pPr>
              <w:pStyle w:val="InstructionalTable"/>
              <w:rPr>
                <w:i w:val="0"/>
                <w:color w:val="auto"/>
              </w:rPr>
            </w:pPr>
            <w:r w:rsidRPr="00C83EC8">
              <w:rPr>
                <w:i w:val="0"/>
                <w:color w:val="auto"/>
                <w:szCs w:val="22"/>
              </w:rPr>
              <w:t> X</w:t>
            </w:r>
          </w:p>
        </w:tc>
      </w:tr>
      <w:tr w:rsidR="009E791F" w:rsidRPr="005422A9" w14:paraId="6F2E0327" w14:textId="77777777" w:rsidTr="00694962">
        <w:trPr>
          <w:cantSplit/>
        </w:trPr>
        <w:tc>
          <w:tcPr>
            <w:tcW w:w="463" w:type="pct"/>
            <w:shd w:val="clear" w:color="auto" w:fill="auto"/>
            <w:vAlign w:val="center"/>
          </w:tcPr>
          <w:p w14:paraId="6C1F21FB" w14:textId="77777777" w:rsidR="009E791F" w:rsidRPr="00C83EC8" w:rsidRDefault="009E791F" w:rsidP="00666F97">
            <w:pPr>
              <w:pStyle w:val="InstructionalTable"/>
              <w:rPr>
                <w:i w:val="0"/>
                <w:color w:val="auto"/>
              </w:rPr>
            </w:pPr>
            <w:r w:rsidRPr="00C83EC8">
              <w:rPr>
                <w:i w:val="0"/>
                <w:color w:val="auto"/>
                <w:szCs w:val="22"/>
              </w:rPr>
              <w:t>2</w:t>
            </w:r>
          </w:p>
        </w:tc>
        <w:tc>
          <w:tcPr>
            <w:tcW w:w="1635" w:type="pct"/>
            <w:shd w:val="clear" w:color="auto" w:fill="auto"/>
            <w:vAlign w:val="center"/>
          </w:tcPr>
          <w:p w14:paraId="01677F1E" w14:textId="77777777" w:rsidR="009E791F" w:rsidRPr="00C83EC8" w:rsidRDefault="009E791F" w:rsidP="00666F97">
            <w:pPr>
              <w:pStyle w:val="InstructionalTable"/>
              <w:rPr>
                <w:i w:val="0"/>
                <w:color w:val="auto"/>
              </w:rPr>
            </w:pPr>
            <w:r w:rsidRPr="00C83EC8">
              <w:rPr>
                <w:i w:val="0"/>
                <w:color w:val="auto"/>
                <w:szCs w:val="22"/>
              </w:rPr>
              <w:t>Corporate Data Warehouse (CDW)</w:t>
            </w:r>
          </w:p>
        </w:tc>
        <w:tc>
          <w:tcPr>
            <w:tcW w:w="2245" w:type="pct"/>
            <w:shd w:val="clear" w:color="auto" w:fill="auto"/>
            <w:vAlign w:val="center"/>
          </w:tcPr>
          <w:p w14:paraId="7A8448C8" w14:textId="2049A367" w:rsidR="009E791F" w:rsidRPr="00C83EC8" w:rsidRDefault="009E791F" w:rsidP="00666F97">
            <w:pPr>
              <w:pStyle w:val="InstructionalTable"/>
              <w:rPr>
                <w:i w:val="0"/>
                <w:color w:val="auto"/>
              </w:rPr>
            </w:pPr>
            <w:r w:rsidRPr="00C83EC8">
              <w:rPr>
                <w:i w:val="0"/>
                <w:color w:val="auto"/>
                <w:szCs w:val="22"/>
              </w:rPr>
              <w:t xml:space="preserve">Warehouses multiple </w:t>
            </w:r>
            <w:r w:rsidR="004F1451">
              <w:rPr>
                <w:i w:val="0"/>
                <w:color w:val="auto"/>
                <w:szCs w:val="22"/>
              </w:rPr>
              <w:t xml:space="preserve">VistA, </w:t>
            </w:r>
            <w:r w:rsidRPr="00C83EC8">
              <w:rPr>
                <w:i w:val="0"/>
                <w:color w:val="auto"/>
                <w:szCs w:val="22"/>
              </w:rPr>
              <w:t>VBA and VHA data sources in SQL Format.</w:t>
            </w:r>
          </w:p>
        </w:tc>
        <w:tc>
          <w:tcPr>
            <w:tcW w:w="657" w:type="pct"/>
            <w:shd w:val="clear" w:color="auto" w:fill="auto"/>
            <w:vAlign w:val="center"/>
          </w:tcPr>
          <w:p w14:paraId="3FE92B46" w14:textId="77777777" w:rsidR="009E791F" w:rsidRPr="00C83EC8" w:rsidRDefault="009E791F" w:rsidP="00666F97">
            <w:pPr>
              <w:pStyle w:val="InstructionalTable"/>
              <w:rPr>
                <w:i w:val="0"/>
                <w:color w:val="auto"/>
              </w:rPr>
            </w:pPr>
            <w:r w:rsidRPr="00C83EC8">
              <w:rPr>
                <w:i w:val="0"/>
                <w:color w:val="auto"/>
                <w:szCs w:val="22"/>
              </w:rPr>
              <w:t>X</w:t>
            </w:r>
          </w:p>
        </w:tc>
      </w:tr>
      <w:tr w:rsidR="009E791F" w:rsidRPr="005422A9" w14:paraId="1EF73333" w14:textId="77777777" w:rsidTr="00694962">
        <w:trPr>
          <w:cantSplit/>
        </w:trPr>
        <w:tc>
          <w:tcPr>
            <w:tcW w:w="463" w:type="pct"/>
            <w:shd w:val="clear" w:color="auto" w:fill="auto"/>
            <w:vAlign w:val="center"/>
          </w:tcPr>
          <w:p w14:paraId="533BF07E" w14:textId="77777777" w:rsidR="009E791F" w:rsidRPr="00C83EC8" w:rsidRDefault="009E791F" w:rsidP="00666F97">
            <w:pPr>
              <w:pStyle w:val="InstructionalTable"/>
              <w:rPr>
                <w:i w:val="0"/>
                <w:color w:val="auto"/>
              </w:rPr>
            </w:pPr>
            <w:r w:rsidRPr="00C83EC8">
              <w:rPr>
                <w:i w:val="0"/>
                <w:color w:val="auto"/>
                <w:szCs w:val="22"/>
              </w:rPr>
              <w:t>3</w:t>
            </w:r>
          </w:p>
        </w:tc>
        <w:tc>
          <w:tcPr>
            <w:tcW w:w="1635" w:type="pct"/>
            <w:shd w:val="clear" w:color="auto" w:fill="auto"/>
            <w:vAlign w:val="center"/>
          </w:tcPr>
          <w:p w14:paraId="3D85FF65" w14:textId="77777777"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245" w:type="pct"/>
            <w:shd w:val="clear" w:color="auto" w:fill="auto"/>
            <w:vAlign w:val="center"/>
          </w:tcPr>
          <w:p w14:paraId="58A39590" w14:textId="77777777"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657" w:type="pct"/>
            <w:shd w:val="clear" w:color="auto" w:fill="auto"/>
            <w:vAlign w:val="center"/>
          </w:tcPr>
          <w:p w14:paraId="16ADA748" w14:textId="77777777" w:rsidR="009E791F" w:rsidRPr="00C83EC8" w:rsidRDefault="009E791F" w:rsidP="00666F97">
            <w:pPr>
              <w:pStyle w:val="InstructionalTable"/>
              <w:rPr>
                <w:i w:val="0"/>
                <w:color w:val="auto"/>
              </w:rPr>
            </w:pPr>
            <w:r w:rsidRPr="00C83EC8">
              <w:rPr>
                <w:i w:val="0"/>
                <w:color w:val="auto"/>
                <w:szCs w:val="22"/>
              </w:rPr>
              <w:t>X</w:t>
            </w:r>
          </w:p>
        </w:tc>
      </w:tr>
      <w:tr w:rsidR="009E791F" w:rsidRPr="005422A9" w14:paraId="2A7264CA" w14:textId="77777777" w:rsidTr="00694962">
        <w:trPr>
          <w:cantSplit/>
        </w:trPr>
        <w:tc>
          <w:tcPr>
            <w:tcW w:w="463" w:type="pct"/>
            <w:shd w:val="clear" w:color="auto" w:fill="auto"/>
            <w:vAlign w:val="center"/>
          </w:tcPr>
          <w:p w14:paraId="0C73EE4B" w14:textId="77777777" w:rsidR="009E791F" w:rsidRPr="00C83EC8" w:rsidRDefault="009E791F" w:rsidP="00666F97">
            <w:pPr>
              <w:pStyle w:val="InstructionalTable"/>
              <w:rPr>
                <w:i w:val="0"/>
                <w:color w:val="auto"/>
              </w:rPr>
            </w:pPr>
            <w:r w:rsidRPr="00C83EC8">
              <w:rPr>
                <w:i w:val="0"/>
                <w:color w:val="auto"/>
                <w:szCs w:val="22"/>
              </w:rPr>
              <w:lastRenderedPageBreak/>
              <w:t>4</w:t>
            </w:r>
          </w:p>
        </w:tc>
        <w:tc>
          <w:tcPr>
            <w:tcW w:w="1635" w:type="pct"/>
            <w:shd w:val="clear" w:color="auto" w:fill="auto"/>
            <w:vAlign w:val="center"/>
          </w:tcPr>
          <w:p w14:paraId="568960A7" w14:textId="19B42590" w:rsidR="009E791F" w:rsidRPr="00C83EC8" w:rsidRDefault="007060D3" w:rsidP="00B613D1">
            <w:pPr>
              <w:pStyle w:val="InstructionalTable"/>
              <w:rPr>
                <w:i w:val="0"/>
                <w:color w:val="auto"/>
              </w:rPr>
            </w:pPr>
            <w:r>
              <w:rPr>
                <w:i w:val="0"/>
                <w:color w:val="auto"/>
                <w:szCs w:val="22"/>
              </w:rPr>
              <w:t>H</w:t>
            </w:r>
            <w:r w:rsidRPr="007060D3">
              <w:rPr>
                <w:i w:val="0"/>
                <w:color w:val="auto"/>
                <w:szCs w:val="22"/>
              </w:rPr>
              <w:t>ealthindicators.gov</w:t>
            </w:r>
          </w:p>
        </w:tc>
        <w:tc>
          <w:tcPr>
            <w:tcW w:w="2245" w:type="pct"/>
            <w:shd w:val="clear" w:color="auto" w:fill="auto"/>
            <w:vAlign w:val="center"/>
          </w:tcPr>
          <w:p w14:paraId="6F4DC35A" w14:textId="5A127F34" w:rsidR="009E791F" w:rsidRPr="00C83EC8" w:rsidRDefault="009E791F" w:rsidP="00666F97">
            <w:pPr>
              <w:pStyle w:val="InstructionalTable"/>
              <w:rPr>
                <w:i w:val="0"/>
                <w:color w:val="auto"/>
              </w:rPr>
            </w:pPr>
            <w:r w:rsidRPr="00C83EC8">
              <w:rPr>
                <w:i w:val="0"/>
                <w:color w:val="auto"/>
                <w:szCs w:val="22"/>
              </w:rPr>
              <w:t xml:space="preserve">Provider of </w:t>
            </w:r>
            <w:r w:rsidR="007060D3">
              <w:rPr>
                <w:i w:val="0"/>
                <w:color w:val="auto"/>
                <w:szCs w:val="22"/>
              </w:rPr>
              <w:t xml:space="preserve">data which is </w:t>
            </w:r>
            <w:r w:rsidR="007060D3" w:rsidRPr="007060D3">
              <w:rPr>
                <w:i w:val="0"/>
                <w:color w:val="auto"/>
                <w:szCs w:val="22"/>
              </w:rPr>
              <w:t>a collaboration of many Agencies and Offices within the Department of Health and Human Services. The HIW is maintained by the CDC’s National Center for Health Statistics.</w:t>
            </w:r>
          </w:p>
        </w:tc>
        <w:tc>
          <w:tcPr>
            <w:tcW w:w="657" w:type="pct"/>
            <w:shd w:val="clear" w:color="auto" w:fill="auto"/>
            <w:vAlign w:val="center"/>
          </w:tcPr>
          <w:p w14:paraId="154C47FD" w14:textId="77777777" w:rsidR="009E791F" w:rsidRPr="00C83EC8" w:rsidRDefault="009E791F" w:rsidP="00666F97">
            <w:pPr>
              <w:pStyle w:val="InstructionalTable"/>
              <w:rPr>
                <w:i w:val="0"/>
                <w:color w:val="auto"/>
              </w:rPr>
            </w:pPr>
            <w:r w:rsidRPr="00C83EC8">
              <w:rPr>
                <w:i w:val="0"/>
                <w:color w:val="auto"/>
                <w:szCs w:val="22"/>
              </w:rPr>
              <w:t> </w:t>
            </w:r>
          </w:p>
        </w:tc>
      </w:tr>
    </w:tbl>
    <w:p w14:paraId="396FEBC6" w14:textId="77777777" w:rsidR="009E791F" w:rsidRDefault="009E791F" w:rsidP="009E791F">
      <w:pPr>
        <w:pStyle w:val="InstructionalBullet1"/>
        <w:numPr>
          <w:ilvl w:val="0"/>
          <w:numId w:val="0"/>
        </w:numPr>
        <w:rPr>
          <w:i w:val="0"/>
          <w:color w:val="auto"/>
        </w:rPr>
      </w:pPr>
    </w:p>
    <w:p w14:paraId="15B4CD3E" w14:textId="77777777" w:rsidR="009E791F" w:rsidRPr="00262522" w:rsidRDefault="009E791F" w:rsidP="009E791F">
      <w:pPr>
        <w:pStyle w:val="Heading3"/>
      </w:pPr>
      <w:bookmarkStart w:id="140" w:name="_Toc405915851"/>
      <w:bookmarkStart w:id="141" w:name="_Toc427339323"/>
      <w:r w:rsidRPr="00262522">
        <w:t>Physical Data Model</w:t>
      </w:r>
      <w:bookmarkEnd w:id="140"/>
      <w:bookmarkEnd w:id="141"/>
    </w:p>
    <w:p w14:paraId="543293D8" w14:textId="77777777" w:rsidR="000348C9" w:rsidRDefault="00E951DD" w:rsidP="005D10E4">
      <w:pPr>
        <w:rPr>
          <w:sz w:val="24"/>
        </w:rPr>
      </w:pPr>
      <w:r>
        <w:rPr>
          <w:sz w:val="24"/>
        </w:rPr>
        <w:t>T</w:t>
      </w:r>
      <w:r w:rsidR="000348C9" w:rsidRPr="002C2E7C">
        <w:rPr>
          <w:sz w:val="24"/>
        </w:rPr>
        <w:t xml:space="preserve">he following </w:t>
      </w:r>
      <w:r>
        <w:rPr>
          <w:sz w:val="24"/>
        </w:rPr>
        <w:t>database diagram provides an overview of the physical data model.</w:t>
      </w:r>
    </w:p>
    <w:p w14:paraId="335EBAE2" w14:textId="77777777" w:rsidR="00301EEF" w:rsidRDefault="00E951DD" w:rsidP="0023773C">
      <w:pPr>
        <w:keepNext/>
        <w:ind w:left="360"/>
      </w:pPr>
      <w:r>
        <w:rPr>
          <w:noProof/>
        </w:rPr>
        <w:lastRenderedPageBreak/>
        <w:drawing>
          <wp:inline distT="0" distB="0" distL="0" distR="0" wp14:anchorId="634D4F18" wp14:editId="27E02BEE">
            <wp:extent cx="5943600" cy="530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54343BC7" w14:textId="77777777" w:rsidR="00E951DD" w:rsidRDefault="00301EEF" w:rsidP="0023773C">
      <w:pPr>
        <w:pStyle w:val="Caption"/>
        <w:rPr>
          <w:sz w:val="24"/>
        </w:rPr>
      </w:pPr>
      <w:r>
        <w:t xml:space="preserve">Figure </w:t>
      </w:r>
      <w:fldSimple w:instr=" SEQ Figure \* ARABIC ">
        <w:r w:rsidR="00F0749E">
          <w:rPr>
            <w:noProof/>
          </w:rPr>
          <w:t>27</w:t>
        </w:r>
      </w:fldSimple>
      <w:r>
        <w:t>: Data Model</w:t>
      </w:r>
    </w:p>
    <w:p w14:paraId="44DB2825" w14:textId="77777777" w:rsidR="000D4C56" w:rsidRPr="000D4C56" w:rsidRDefault="000D4C56" w:rsidP="00694962">
      <w:pPr>
        <w:pStyle w:val="Heading4"/>
      </w:pPr>
      <w:bookmarkStart w:id="142" w:name="_Toc426971087"/>
      <w:bookmarkStart w:id="143" w:name="_Toc427339324"/>
      <w:r w:rsidRPr="000D4C56">
        <w:t>CDW Project Database Objects</w:t>
      </w:r>
      <w:bookmarkEnd w:id="142"/>
      <w:bookmarkEnd w:id="143"/>
    </w:p>
    <w:p w14:paraId="269FDA07" w14:textId="77777777" w:rsidR="000D4C56" w:rsidRPr="000D4C56" w:rsidRDefault="000D4C56" w:rsidP="000D4C56">
      <w:pPr>
        <w:rPr>
          <w:sz w:val="24"/>
        </w:rPr>
      </w:pPr>
      <w:r w:rsidRPr="000D4C56">
        <w:rPr>
          <w:sz w:val="24"/>
        </w:rPr>
        <w:t>The IRDS project has been given a database (VACI_IRDS) on the server to be used as part of the automated processes for pushing data from the CDW database to Reach database on the IRDS system. All objects are maintained in the ETL schema.</w:t>
      </w:r>
    </w:p>
    <w:p w14:paraId="5D7BF610" w14:textId="77777777" w:rsidR="000D4C56" w:rsidRPr="000D4C56" w:rsidRDefault="000D4C56" w:rsidP="000D4C56">
      <w:pPr>
        <w:rPr>
          <w:sz w:val="24"/>
        </w:rPr>
      </w:pPr>
      <w:r w:rsidRPr="000D4C56">
        <w:rPr>
          <w:sz w:val="24"/>
        </w:rPr>
        <w:t>Below is an inventory of database objects on the VACI_IRDS database.</w:t>
      </w:r>
    </w:p>
    <w:p w14:paraId="779BB480" w14:textId="77777777" w:rsidR="000D4C56" w:rsidRPr="000D4C56" w:rsidRDefault="000D4C56" w:rsidP="000D4C56">
      <w:pPr>
        <w:rPr>
          <w:sz w:val="24"/>
        </w:rPr>
      </w:pPr>
    </w:p>
    <w:p w14:paraId="2B6899E6" w14:textId="77777777" w:rsidR="000D4C56" w:rsidRPr="000D4C56" w:rsidRDefault="000D4C56" w:rsidP="000D4C56">
      <w:pPr>
        <w:rPr>
          <w:sz w:val="24"/>
          <w:u w:val="single"/>
        </w:rPr>
      </w:pPr>
      <w:r w:rsidRPr="000D4C56">
        <w:rPr>
          <w:sz w:val="24"/>
          <w:u w:val="single"/>
        </w:rPr>
        <w:t>Tables</w:t>
      </w:r>
    </w:p>
    <w:p w14:paraId="66E4C8B8" w14:textId="77777777" w:rsidR="000D4C56" w:rsidRPr="000D4C56" w:rsidRDefault="000D4C56" w:rsidP="000D4C56">
      <w:pPr>
        <w:rPr>
          <w:sz w:val="24"/>
        </w:rPr>
      </w:pPr>
      <w:r w:rsidRPr="000D4C56">
        <w:rPr>
          <w:sz w:val="24"/>
        </w:rPr>
        <w:t>Work tables for the CDW Import SSIS package:</w:t>
      </w:r>
    </w:p>
    <w:p w14:paraId="71F53593" w14:textId="77777777" w:rsidR="000D4C56" w:rsidRPr="000D4C56" w:rsidRDefault="000D4C56" w:rsidP="000D4C56">
      <w:pPr>
        <w:numPr>
          <w:ilvl w:val="0"/>
          <w:numId w:val="59"/>
        </w:numPr>
        <w:rPr>
          <w:sz w:val="24"/>
        </w:rPr>
      </w:pPr>
      <w:r w:rsidRPr="000D4C56">
        <w:rPr>
          <w:sz w:val="24"/>
        </w:rPr>
        <w:t>Patient</w:t>
      </w:r>
    </w:p>
    <w:p w14:paraId="67153678" w14:textId="77777777" w:rsidR="000D4C56" w:rsidRPr="000D4C56" w:rsidRDefault="000D4C56" w:rsidP="000D4C56">
      <w:pPr>
        <w:numPr>
          <w:ilvl w:val="0"/>
          <w:numId w:val="59"/>
        </w:numPr>
        <w:rPr>
          <w:sz w:val="24"/>
        </w:rPr>
      </w:pPr>
      <w:r w:rsidRPr="000D4C56">
        <w:rPr>
          <w:sz w:val="24"/>
        </w:rPr>
        <w:t>PatientQueue</w:t>
      </w:r>
    </w:p>
    <w:p w14:paraId="33D7935A" w14:textId="77777777" w:rsidR="000D4C56" w:rsidRPr="000D4C56" w:rsidRDefault="000D4C56" w:rsidP="000D4C56">
      <w:pPr>
        <w:numPr>
          <w:ilvl w:val="0"/>
          <w:numId w:val="59"/>
        </w:numPr>
        <w:rPr>
          <w:sz w:val="24"/>
        </w:rPr>
      </w:pPr>
      <w:r w:rsidRPr="000D4C56">
        <w:rPr>
          <w:sz w:val="24"/>
        </w:rPr>
        <w:t>PatientStation</w:t>
      </w:r>
    </w:p>
    <w:p w14:paraId="703CC3E7" w14:textId="77777777" w:rsidR="000D4C56" w:rsidRPr="000D4C56" w:rsidRDefault="000D4C56" w:rsidP="000D4C56">
      <w:pPr>
        <w:numPr>
          <w:ilvl w:val="0"/>
          <w:numId w:val="59"/>
        </w:numPr>
        <w:rPr>
          <w:sz w:val="24"/>
        </w:rPr>
      </w:pPr>
      <w:r w:rsidRPr="000D4C56">
        <w:rPr>
          <w:sz w:val="24"/>
        </w:rPr>
        <w:t>PatientSubset</w:t>
      </w:r>
    </w:p>
    <w:p w14:paraId="66345772" w14:textId="77777777" w:rsidR="000D4C56" w:rsidRPr="000D4C56" w:rsidRDefault="000D4C56" w:rsidP="000D4C56">
      <w:pPr>
        <w:numPr>
          <w:ilvl w:val="0"/>
          <w:numId w:val="59"/>
        </w:numPr>
        <w:rPr>
          <w:sz w:val="24"/>
        </w:rPr>
      </w:pPr>
      <w:r w:rsidRPr="000D4C56">
        <w:rPr>
          <w:sz w:val="24"/>
        </w:rPr>
        <w:lastRenderedPageBreak/>
        <w:t>ReachIDs</w:t>
      </w:r>
    </w:p>
    <w:p w14:paraId="010BAB3A" w14:textId="77777777" w:rsidR="000D4C56" w:rsidRPr="000D4C56" w:rsidRDefault="000D4C56" w:rsidP="000D4C56">
      <w:pPr>
        <w:numPr>
          <w:ilvl w:val="0"/>
          <w:numId w:val="59"/>
        </w:numPr>
        <w:rPr>
          <w:sz w:val="24"/>
        </w:rPr>
      </w:pPr>
      <w:r w:rsidRPr="000D4C56">
        <w:rPr>
          <w:sz w:val="24"/>
        </w:rPr>
        <w:t>RiskFactors</w:t>
      </w:r>
    </w:p>
    <w:p w14:paraId="37B47862" w14:textId="77777777" w:rsidR="000D4C56" w:rsidRPr="000D4C56" w:rsidRDefault="000D4C56" w:rsidP="000D4C56">
      <w:pPr>
        <w:numPr>
          <w:ilvl w:val="0"/>
          <w:numId w:val="59"/>
        </w:numPr>
        <w:rPr>
          <w:sz w:val="24"/>
        </w:rPr>
      </w:pPr>
      <w:r w:rsidRPr="000D4C56">
        <w:rPr>
          <w:sz w:val="24"/>
        </w:rPr>
        <w:t>VHAPatientsRanked</w:t>
      </w:r>
    </w:p>
    <w:p w14:paraId="217B16CE" w14:textId="77777777" w:rsidR="000D4C56" w:rsidRPr="000D4C56" w:rsidRDefault="000D4C56" w:rsidP="000D4C56">
      <w:pPr>
        <w:numPr>
          <w:ilvl w:val="0"/>
          <w:numId w:val="59"/>
        </w:numPr>
        <w:rPr>
          <w:sz w:val="24"/>
        </w:rPr>
      </w:pPr>
      <w:r w:rsidRPr="000D4C56">
        <w:rPr>
          <w:sz w:val="24"/>
        </w:rPr>
        <w:t>VHA_1DaysUse</w:t>
      </w:r>
    </w:p>
    <w:p w14:paraId="0A269B8E" w14:textId="77777777" w:rsidR="000D4C56" w:rsidRPr="000D4C56" w:rsidRDefault="000D4C56" w:rsidP="000D4C56">
      <w:pPr>
        <w:rPr>
          <w:sz w:val="24"/>
        </w:rPr>
      </w:pPr>
      <w:r w:rsidRPr="000D4C56">
        <w:rPr>
          <w:sz w:val="24"/>
        </w:rPr>
        <w:t>Work tables for the Patient assessment SSIS package:</w:t>
      </w:r>
    </w:p>
    <w:p w14:paraId="062A4B57" w14:textId="77777777" w:rsidR="000D4C56" w:rsidRPr="000D4C56" w:rsidRDefault="000D4C56" w:rsidP="000D4C56">
      <w:pPr>
        <w:numPr>
          <w:ilvl w:val="0"/>
          <w:numId w:val="60"/>
        </w:numPr>
        <w:rPr>
          <w:sz w:val="24"/>
          <w:u w:val="single"/>
        </w:rPr>
      </w:pPr>
      <w:r w:rsidRPr="000D4C56">
        <w:rPr>
          <w:sz w:val="24"/>
          <w:u w:val="single"/>
        </w:rPr>
        <w:t>AlreadyAtRisk</w:t>
      </w:r>
    </w:p>
    <w:p w14:paraId="1F98F74A" w14:textId="77777777" w:rsidR="000D4C56" w:rsidRPr="000D4C56" w:rsidRDefault="000D4C56" w:rsidP="000D4C56">
      <w:pPr>
        <w:numPr>
          <w:ilvl w:val="0"/>
          <w:numId w:val="60"/>
        </w:numPr>
        <w:rPr>
          <w:sz w:val="24"/>
          <w:u w:val="single"/>
        </w:rPr>
      </w:pPr>
      <w:r w:rsidRPr="000D4C56">
        <w:rPr>
          <w:sz w:val="24"/>
          <w:u w:val="single"/>
        </w:rPr>
        <w:t>NewAtRisk</w:t>
      </w:r>
    </w:p>
    <w:p w14:paraId="4A538B94" w14:textId="77777777" w:rsidR="000D4C56" w:rsidRPr="000D4C56" w:rsidRDefault="000D4C56" w:rsidP="000D4C56">
      <w:pPr>
        <w:rPr>
          <w:sz w:val="24"/>
          <w:u w:val="single"/>
        </w:rPr>
      </w:pPr>
    </w:p>
    <w:p w14:paraId="021E815D" w14:textId="77777777" w:rsidR="000D4C56" w:rsidRPr="000D4C56" w:rsidRDefault="000D4C56" w:rsidP="000D4C56">
      <w:pPr>
        <w:rPr>
          <w:sz w:val="24"/>
          <w:u w:val="single"/>
        </w:rPr>
      </w:pPr>
      <w:r w:rsidRPr="000D4C56">
        <w:rPr>
          <w:sz w:val="24"/>
          <w:u w:val="single"/>
        </w:rPr>
        <w:t>Views</w:t>
      </w:r>
    </w:p>
    <w:p w14:paraId="67558308" w14:textId="77777777" w:rsidR="000D4C56" w:rsidRPr="000D4C56" w:rsidRDefault="000D4C56" w:rsidP="000D4C56">
      <w:pPr>
        <w:rPr>
          <w:sz w:val="24"/>
        </w:rPr>
      </w:pPr>
      <w:r w:rsidRPr="000D4C56">
        <w:rPr>
          <w:sz w:val="24"/>
        </w:rPr>
        <w:t>Views to improve performance:</w:t>
      </w:r>
    </w:p>
    <w:p w14:paraId="5690B73A" w14:textId="77777777" w:rsidR="000D4C56" w:rsidRPr="000D4C56" w:rsidRDefault="000D4C56" w:rsidP="000D4C56">
      <w:pPr>
        <w:numPr>
          <w:ilvl w:val="0"/>
          <w:numId w:val="61"/>
        </w:numPr>
        <w:rPr>
          <w:sz w:val="24"/>
        </w:rPr>
      </w:pPr>
      <w:r w:rsidRPr="000D4C56">
        <w:rPr>
          <w:sz w:val="24"/>
        </w:rPr>
        <w:t>vwCPT_vProcedure</w:t>
      </w:r>
    </w:p>
    <w:p w14:paraId="08D21D71" w14:textId="77777777" w:rsidR="000D4C56" w:rsidRPr="000D4C56" w:rsidRDefault="000D4C56" w:rsidP="000D4C56">
      <w:pPr>
        <w:numPr>
          <w:ilvl w:val="0"/>
          <w:numId w:val="61"/>
        </w:numPr>
        <w:rPr>
          <w:sz w:val="24"/>
        </w:rPr>
      </w:pPr>
      <w:r w:rsidRPr="000D4C56">
        <w:rPr>
          <w:sz w:val="24"/>
        </w:rPr>
        <w:t>vwCPT_Visit</w:t>
      </w:r>
    </w:p>
    <w:p w14:paraId="7FC024B4" w14:textId="77777777" w:rsidR="000D4C56" w:rsidRPr="000D4C56" w:rsidRDefault="000D4C56" w:rsidP="000D4C56">
      <w:pPr>
        <w:numPr>
          <w:ilvl w:val="0"/>
          <w:numId w:val="61"/>
        </w:numPr>
        <w:rPr>
          <w:sz w:val="24"/>
        </w:rPr>
      </w:pPr>
      <w:r w:rsidRPr="000D4C56">
        <w:rPr>
          <w:sz w:val="24"/>
        </w:rPr>
        <w:t>vwCSC_Visit</w:t>
      </w:r>
    </w:p>
    <w:p w14:paraId="094D177D" w14:textId="77777777" w:rsidR="000D4C56" w:rsidRPr="000D4C56" w:rsidRDefault="000D4C56" w:rsidP="000D4C56">
      <w:pPr>
        <w:numPr>
          <w:ilvl w:val="0"/>
          <w:numId w:val="61"/>
        </w:numPr>
        <w:rPr>
          <w:sz w:val="24"/>
        </w:rPr>
      </w:pPr>
      <w:r w:rsidRPr="000D4C56">
        <w:rPr>
          <w:sz w:val="24"/>
        </w:rPr>
        <w:t>vwPrescription_MedLog</w:t>
      </w:r>
    </w:p>
    <w:p w14:paraId="6D8AC0E4" w14:textId="77777777" w:rsidR="000D4C56" w:rsidRPr="000D4C56" w:rsidRDefault="000D4C56" w:rsidP="000D4C56">
      <w:pPr>
        <w:numPr>
          <w:ilvl w:val="0"/>
          <w:numId w:val="61"/>
        </w:numPr>
        <w:rPr>
          <w:sz w:val="24"/>
        </w:rPr>
      </w:pPr>
      <w:r w:rsidRPr="000D4C56">
        <w:rPr>
          <w:sz w:val="24"/>
        </w:rPr>
        <w:t>vwPrescription_RxOupatFill</w:t>
      </w:r>
    </w:p>
    <w:p w14:paraId="7F16EAA7" w14:textId="77777777" w:rsidR="000D4C56" w:rsidRPr="000D4C56" w:rsidRDefault="000D4C56" w:rsidP="000D4C56">
      <w:pPr>
        <w:numPr>
          <w:ilvl w:val="0"/>
          <w:numId w:val="61"/>
        </w:numPr>
        <w:rPr>
          <w:sz w:val="24"/>
        </w:rPr>
      </w:pPr>
      <w:r w:rsidRPr="000D4C56">
        <w:rPr>
          <w:sz w:val="24"/>
        </w:rPr>
        <w:t>vwDaysUse_Visit</w:t>
      </w:r>
    </w:p>
    <w:p w14:paraId="2D350460" w14:textId="77777777" w:rsidR="000D4C56" w:rsidRPr="000D4C56" w:rsidRDefault="000D4C56" w:rsidP="000D4C56">
      <w:pPr>
        <w:numPr>
          <w:ilvl w:val="0"/>
          <w:numId w:val="61"/>
        </w:numPr>
        <w:rPr>
          <w:sz w:val="24"/>
        </w:rPr>
      </w:pPr>
      <w:r w:rsidRPr="000D4C56">
        <w:rPr>
          <w:sz w:val="24"/>
        </w:rPr>
        <w:t>vwFirstUse</w:t>
      </w:r>
    </w:p>
    <w:p w14:paraId="65F5AC84" w14:textId="77777777" w:rsidR="000D4C56" w:rsidRPr="000D4C56" w:rsidRDefault="000D4C56" w:rsidP="000D4C56">
      <w:pPr>
        <w:numPr>
          <w:ilvl w:val="0"/>
          <w:numId w:val="61"/>
        </w:numPr>
        <w:rPr>
          <w:sz w:val="24"/>
        </w:rPr>
      </w:pPr>
      <w:r w:rsidRPr="000D4C56">
        <w:rPr>
          <w:sz w:val="24"/>
        </w:rPr>
        <w:t>vwICD9_Visit</w:t>
      </w:r>
    </w:p>
    <w:p w14:paraId="1CE83566" w14:textId="77777777" w:rsidR="000D4C56" w:rsidRPr="000D4C56" w:rsidRDefault="000D4C56" w:rsidP="000D4C56">
      <w:pPr>
        <w:numPr>
          <w:ilvl w:val="0"/>
          <w:numId w:val="61"/>
        </w:numPr>
        <w:rPr>
          <w:sz w:val="24"/>
        </w:rPr>
      </w:pPr>
      <w:r w:rsidRPr="000D4C56">
        <w:rPr>
          <w:sz w:val="24"/>
        </w:rPr>
        <w:t>vwLagca_Vdiagnosis</w:t>
      </w:r>
    </w:p>
    <w:p w14:paraId="13553DAF" w14:textId="77777777" w:rsidR="000D4C56" w:rsidRPr="000D4C56" w:rsidRDefault="000D4C56" w:rsidP="000D4C56">
      <w:pPr>
        <w:numPr>
          <w:ilvl w:val="0"/>
          <w:numId w:val="61"/>
        </w:numPr>
        <w:rPr>
          <w:sz w:val="24"/>
        </w:rPr>
      </w:pPr>
      <w:r w:rsidRPr="000D4C56">
        <w:rPr>
          <w:sz w:val="24"/>
        </w:rPr>
        <w:t>Attempts_Vdiagnosis</w:t>
      </w:r>
    </w:p>
    <w:p w14:paraId="482C1BD2" w14:textId="77777777" w:rsidR="000D4C56" w:rsidRPr="000D4C56" w:rsidRDefault="000D4C56" w:rsidP="000D4C56">
      <w:pPr>
        <w:numPr>
          <w:ilvl w:val="0"/>
          <w:numId w:val="61"/>
        </w:numPr>
        <w:rPr>
          <w:sz w:val="24"/>
        </w:rPr>
      </w:pPr>
      <w:r w:rsidRPr="000D4C56">
        <w:rPr>
          <w:sz w:val="24"/>
        </w:rPr>
        <w:t>Attempts_InpatientDiagnosis</w:t>
      </w:r>
    </w:p>
    <w:p w14:paraId="5F34186F" w14:textId="77777777" w:rsidR="000D4C56" w:rsidRPr="000D4C56" w:rsidRDefault="000D4C56" w:rsidP="000D4C56">
      <w:pPr>
        <w:numPr>
          <w:ilvl w:val="0"/>
          <w:numId w:val="61"/>
        </w:numPr>
        <w:rPr>
          <w:sz w:val="24"/>
        </w:rPr>
      </w:pPr>
      <w:r w:rsidRPr="000D4C56">
        <w:rPr>
          <w:sz w:val="24"/>
        </w:rPr>
        <w:t>VetInd_Visit</w:t>
      </w:r>
    </w:p>
    <w:p w14:paraId="6C9A4FA9" w14:textId="77777777" w:rsidR="000D4C56" w:rsidRPr="000D4C56" w:rsidRDefault="000D4C56" w:rsidP="000D4C56">
      <w:pPr>
        <w:rPr>
          <w:sz w:val="24"/>
        </w:rPr>
      </w:pPr>
    </w:p>
    <w:p w14:paraId="76EEF177" w14:textId="77777777" w:rsidR="000D4C56" w:rsidRPr="000D4C56" w:rsidRDefault="000D4C56" w:rsidP="000D4C56">
      <w:pPr>
        <w:rPr>
          <w:sz w:val="24"/>
        </w:rPr>
      </w:pPr>
      <w:r w:rsidRPr="000D4C56">
        <w:rPr>
          <w:sz w:val="24"/>
        </w:rPr>
        <w:t>Work tables for the CDW Import SSIS package:</w:t>
      </w:r>
    </w:p>
    <w:p w14:paraId="47B251CC" w14:textId="77777777" w:rsidR="000D4C56" w:rsidRPr="000D4C56" w:rsidRDefault="000D4C56" w:rsidP="000D4C56">
      <w:pPr>
        <w:numPr>
          <w:ilvl w:val="0"/>
          <w:numId w:val="62"/>
        </w:numPr>
        <w:rPr>
          <w:sz w:val="24"/>
        </w:rPr>
      </w:pPr>
      <w:r w:rsidRPr="000D4C56">
        <w:rPr>
          <w:sz w:val="24"/>
        </w:rPr>
        <w:t>vw_RaceCodes</w:t>
      </w:r>
    </w:p>
    <w:p w14:paraId="1EF8EAC9" w14:textId="77777777" w:rsidR="000D4C56" w:rsidRPr="000D4C56" w:rsidRDefault="000D4C56" w:rsidP="000D4C56">
      <w:pPr>
        <w:numPr>
          <w:ilvl w:val="0"/>
          <w:numId w:val="62"/>
        </w:numPr>
        <w:rPr>
          <w:sz w:val="24"/>
        </w:rPr>
      </w:pPr>
      <w:r w:rsidRPr="000D4C56">
        <w:rPr>
          <w:sz w:val="24"/>
        </w:rPr>
        <w:t>vw_MaritalCodes</w:t>
      </w:r>
    </w:p>
    <w:p w14:paraId="4E53D52B" w14:textId="77777777" w:rsidR="000D4C56" w:rsidRPr="000D4C56" w:rsidRDefault="000D4C56" w:rsidP="000D4C56">
      <w:pPr>
        <w:numPr>
          <w:ilvl w:val="0"/>
          <w:numId w:val="62"/>
        </w:numPr>
        <w:rPr>
          <w:sz w:val="24"/>
        </w:rPr>
      </w:pPr>
      <w:r w:rsidRPr="000D4C56">
        <w:rPr>
          <w:sz w:val="24"/>
        </w:rPr>
        <w:t>vw_MilitaryBranchCodes</w:t>
      </w:r>
    </w:p>
    <w:p w14:paraId="0125BCA6" w14:textId="77777777" w:rsidR="000D4C56" w:rsidRPr="000D4C56" w:rsidRDefault="000D4C56" w:rsidP="000D4C56">
      <w:pPr>
        <w:numPr>
          <w:ilvl w:val="0"/>
          <w:numId w:val="62"/>
        </w:numPr>
        <w:rPr>
          <w:sz w:val="24"/>
        </w:rPr>
      </w:pPr>
      <w:r w:rsidRPr="000D4C56">
        <w:rPr>
          <w:sz w:val="24"/>
        </w:rPr>
        <w:t>vw_MilitaryBranch</w:t>
      </w:r>
    </w:p>
    <w:p w14:paraId="1FC2E09B" w14:textId="77777777" w:rsidR="000D4C56" w:rsidRPr="000D4C56" w:rsidRDefault="000D4C56" w:rsidP="000D4C56">
      <w:pPr>
        <w:numPr>
          <w:ilvl w:val="0"/>
          <w:numId w:val="62"/>
        </w:numPr>
        <w:rPr>
          <w:sz w:val="24"/>
        </w:rPr>
      </w:pPr>
      <w:r w:rsidRPr="000D4C56">
        <w:rPr>
          <w:sz w:val="24"/>
        </w:rPr>
        <w:t>vw_MedicationsNewAtRisk</w:t>
      </w:r>
    </w:p>
    <w:p w14:paraId="122F6BE9" w14:textId="77777777" w:rsidR="000D4C56" w:rsidRPr="000D4C56" w:rsidRDefault="000D4C56" w:rsidP="000D4C56">
      <w:pPr>
        <w:numPr>
          <w:ilvl w:val="0"/>
          <w:numId w:val="62"/>
        </w:numPr>
        <w:rPr>
          <w:sz w:val="24"/>
        </w:rPr>
      </w:pPr>
      <w:r w:rsidRPr="000D4C56">
        <w:rPr>
          <w:sz w:val="24"/>
        </w:rPr>
        <w:t>vw_MedicationsAlreadyAtRisk</w:t>
      </w:r>
    </w:p>
    <w:p w14:paraId="404B8134" w14:textId="77777777" w:rsidR="000D4C56" w:rsidRPr="000D4C56" w:rsidRDefault="000D4C56" w:rsidP="000D4C56">
      <w:pPr>
        <w:numPr>
          <w:ilvl w:val="0"/>
          <w:numId w:val="62"/>
        </w:numPr>
        <w:rPr>
          <w:sz w:val="24"/>
        </w:rPr>
      </w:pPr>
      <w:r w:rsidRPr="000D4C56">
        <w:rPr>
          <w:sz w:val="24"/>
        </w:rPr>
        <w:t>vw_DiagnosisNewAtRisk</w:t>
      </w:r>
    </w:p>
    <w:p w14:paraId="2BA888E3" w14:textId="77777777" w:rsidR="000D4C56" w:rsidRPr="000D4C56" w:rsidRDefault="000D4C56" w:rsidP="000D4C56">
      <w:pPr>
        <w:numPr>
          <w:ilvl w:val="0"/>
          <w:numId w:val="62"/>
        </w:numPr>
        <w:rPr>
          <w:sz w:val="24"/>
        </w:rPr>
      </w:pPr>
      <w:r w:rsidRPr="000D4C56">
        <w:rPr>
          <w:sz w:val="24"/>
        </w:rPr>
        <w:t>vw_DiagnosisAlreadyAtRisk</w:t>
      </w:r>
    </w:p>
    <w:p w14:paraId="7B98384A" w14:textId="77777777" w:rsidR="000D4C56" w:rsidRPr="000D4C56" w:rsidRDefault="000D4C56" w:rsidP="000D4C56">
      <w:pPr>
        <w:rPr>
          <w:sz w:val="24"/>
        </w:rPr>
      </w:pPr>
    </w:p>
    <w:p w14:paraId="19B46832" w14:textId="77777777" w:rsidR="000D4C56" w:rsidRPr="000D4C56" w:rsidRDefault="000D4C56" w:rsidP="000D4C56">
      <w:pPr>
        <w:rPr>
          <w:sz w:val="24"/>
          <w:u w:val="single"/>
        </w:rPr>
      </w:pPr>
      <w:r w:rsidRPr="000D4C56">
        <w:rPr>
          <w:sz w:val="24"/>
          <w:u w:val="single"/>
        </w:rPr>
        <w:t>Stored Procedures</w:t>
      </w:r>
    </w:p>
    <w:p w14:paraId="390DFCA3" w14:textId="77777777" w:rsidR="000D4C56" w:rsidRPr="000D4C56" w:rsidRDefault="000D4C56" w:rsidP="000D4C56">
      <w:pPr>
        <w:rPr>
          <w:sz w:val="24"/>
        </w:rPr>
      </w:pPr>
      <w:r w:rsidRPr="000D4C56">
        <w:rPr>
          <w:sz w:val="24"/>
        </w:rPr>
        <w:t>Stored procedures run during CDW Import:</w:t>
      </w:r>
    </w:p>
    <w:p w14:paraId="68A1D513" w14:textId="77777777" w:rsidR="000D4C56" w:rsidRPr="000D4C56" w:rsidRDefault="000D4C56" w:rsidP="000D4C56">
      <w:pPr>
        <w:numPr>
          <w:ilvl w:val="0"/>
          <w:numId w:val="63"/>
        </w:numPr>
        <w:rPr>
          <w:sz w:val="24"/>
        </w:rPr>
      </w:pPr>
      <w:r w:rsidRPr="000D4C56">
        <w:rPr>
          <w:sz w:val="24"/>
        </w:rPr>
        <w:t>GetDaysUse</w:t>
      </w:r>
    </w:p>
    <w:p w14:paraId="23782E45" w14:textId="77777777" w:rsidR="000D4C56" w:rsidRPr="000D4C56" w:rsidRDefault="000D4C56" w:rsidP="000D4C56">
      <w:pPr>
        <w:numPr>
          <w:ilvl w:val="0"/>
          <w:numId w:val="63"/>
        </w:numPr>
        <w:rPr>
          <w:sz w:val="24"/>
        </w:rPr>
      </w:pPr>
      <w:r w:rsidRPr="000D4C56">
        <w:rPr>
          <w:sz w:val="24"/>
        </w:rPr>
        <w:t>Run_ICD9factors</w:t>
      </w:r>
    </w:p>
    <w:p w14:paraId="72E62CAA" w14:textId="77777777" w:rsidR="00E951DD" w:rsidRDefault="00E951DD" w:rsidP="005D10E4">
      <w:pPr>
        <w:rPr>
          <w:sz w:val="24"/>
        </w:rPr>
      </w:pPr>
    </w:p>
    <w:p w14:paraId="034C5AC4" w14:textId="77777777" w:rsidR="000348C9" w:rsidRDefault="00E951DD" w:rsidP="000348C9">
      <w:pPr>
        <w:rPr>
          <w:sz w:val="24"/>
        </w:rPr>
      </w:pPr>
      <w:r>
        <w:rPr>
          <w:sz w:val="24"/>
        </w:rPr>
        <w:t xml:space="preserve">Additional </w:t>
      </w:r>
      <w:r w:rsidRPr="00E951DD">
        <w:rPr>
          <w:sz w:val="24"/>
        </w:rPr>
        <w:t>data elements</w:t>
      </w:r>
      <w:r>
        <w:rPr>
          <w:sz w:val="24"/>
        </w:rPr>
        <w:t xml:space="preserve"> are currently being investigated for </w:t>
      </w:r>
      <w:r w:rsidRPr="00E951DD">
        <w:rPr>
          <w:sz w:val="24"/>
        </w:rPr>
        <w:t>import</w:t>
      </w:r>
      <w:r>
        <w:rPr>
          <w:sz w:val="24"/>
        </w:rPr>
        <w:t>ing</w:t>
      </w:r>
      <w:r w:rsidRPr="00E951DD">
        <w:rPr>
          <w:sz w:val="24"/>
        </w:rPr>
        <w:t xml:space="preserve"> into the Reach database. Their exact location within the VA data sources is being determined and access/documentation to those sources is in the process of being requested.</w:t>
      </w:r>
    </w:p>
    <w:p w14:paraId="45AF323F" w14:textId="77777777" w:rsidR="009E791F" w:rsidRPr="00331A0B" w:rsidRDefault="009E791F" w:rsidP="009E791F">
      <w:pPr>
        <w:rPr>
          <w:sz w:val="24"/>
        </w:rPr>
      </w:pPr>
    </w:p>
    <w:p w14:paraId="6D277D0A" w14:textId="77777777" w:rsidR="009E791F" w:rsidRDefault="009E791F" w:rsidP="009E791F">
      <w:pPr>
        <w:pStyle w:val="Heading3"/>
      </w:pPr>
      <w:bookmarkStart w:id="144" w:name="_Toc405915852"/>
      <w:bookmarkStart w:id="145" w:name="_Toc427339325"/>
      <w:r>
        <w:t xml:space="preserve">Data </w:t>
      </w:r>
      <w:r w:rsidRPr="00262522">
        <w:t>Dictionary</w:t>
      </w:r>
      <w:bookmarkEnd w:id="144"/>
      <w:bookmarkEnd w:id="145"/>
    </w:p>
    <w:p w14:paraId="268B799D" w14:textId="4B0EB1A0" w:rsidR="009E791F" w:rsidRPr="00470D9F" w:rsidRDefault="000348C9" w:rsidP="009E791F">
      <w:pPr>
        <w:rPr>
          <w:sz w:val="28"/>
          <w:szCs w:val="28"/>
        </w:rPr>
      </w:pPr>
      <w:r w:rsidRPr="00CA5E2C">
        <w:rPr>
          <w:sz w:val="24"/>
        </w:rPr>
        <w:t>For details on the</w:t>
      </w:r>
      <w:r>
        <w:rPr>
          <w:sz w:val="24"/>
        </w:rPr>
        <w:t xml:space="preserve"> Data Dictionary</w:t>
      </w:r>
      <w:r w:rsidRPr="00CA5E2C">
        <w:rPr>
          <w:sz w:val="24"/>
        </w:rPr>
        <w:t xml:space="preserve">, please reference </w:t>
      </w:r>
      <w:hyperlink r:id="rId118" w:history="1">
        <w:r w:rsidRPr="000348C9">
          <w:rPr>
            <w:rStyle w:val="Hyperlink"/>
            <w:b/>
            <w:sz w:val="24"/>
          </w:rPr>
          <w:t>Database Design Specification</w:t>
        </w:r>
      </w:hyperlink>
    </w:p>
    <w:p w14:paraId="4FC53C66" w14:textId="77777777" w:rsidR="009E791F" w:rsidRDefault="009E791F" w:rsidP="009E791F">
      <w:pPr>
        <w:pStyle w:val="Heading3"/>
      </w:pPr>
      <w:bookmarkStart w:id="146" w:name="_Toc405915853"/>
      <w:bookmarkStart w:id="147" w:name="_Toc427339326"/>
      <w:r>
        <w:t>Veteran De-Duping Process</w:t>
      </w:r>
      <w:bookmarkEnd w:id="146"/>
      <w:bookmarkEnd w:id="147"/>
      <w:r>
        <w:t xml:space="preserve"> </w:t>
      </w:r>
    </w:p>
    <w:p w14:paraId="5CAAF004" w14:textId="77777777"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14:paraId="24C6B6ED" w14:textId="77777777" w:rsidR="009E791F" w:rsidRPr="00035E30" w:rsidRDefault="009E791F" w:rsidP="009E791F">
      <w:pPr>
        <w:rPr>
          <w:sz w:val="24"/>
        </w:rPr>
      </w:pPr>
    </w:p>
    <w:p w14:paraId="76646408" w14:textId="77777777" w:rsidR="009E791F" w:rsidRPr="00035E30" w:rsidRDefault="009E791F" w:rsidP="009E791F">
      <w:pPr>
        <w:rPr>
          <w:sz w:val="24"/>
        </w:rPr>
      </w:pPr>
      <w:r w:rsidRPr="00035E30">
        <w:rPr>
          <w:sz w:val="24"/>
        </w:rPr>
        <w:t>This de-duping process will be contained in an SSIS package, which does the following</w:t>
      </w:r>
      <w:r>
        <w:rPr>
          <w:sz w:val="24"/>
        </w:rPr>
        <w:t>:</w:t>
      </w:r>
    </w:p>
    <w:p w14:paraId="045E811E" w14:textId="77777777"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14:paraId="388C1944" w14:textId="77777777"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14:paraId="71B21679" w14:textId="77777777"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14:paraId="581518D1" w14:textId="77777777" w:rsidR="009E791F" w:rsidRPr="00035E30" w:rsidRDefault="009E791F" w:rsidP="009E791F">
      <w:pPr>
        <w:pStyle w:val="ListParagraph"/>
        <w:numPr>
          <w:ilvl w:val="0"/>
          <w:numId w:val="43"/>
        </w:numPr>
        <w:rPr>
          <w:sz w:val="24"/>
        </w:rPr>
      </w:pPr>
      <w:r w:rsidRPr="00035E30">
        <w:rPr>
          <w:sz w:val="24"/>
        </w:rPr>
        <w:lastRenderedPageBreak/>
        <w:t>A python program processes these files and evaluates all the records in a group via a record de</w:t>
      </w:r>
      <w:r>
        <w:rPr>
          <w:sz w:val="24"/>
        </w:rPr>
        <w:t>-</w:t>
      </w:r>
      <w:r w:rsidRPr="00035E30">
        <w:rPr>
          <w:sz w:val="24"/>
        </w:rPr>
        <w:t>duping algorithm</w:t>
      </w:r>
    </w:p>
    <w:p w14:paraId="3C65E351" w14:textId="77777777"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14:paraId="2BCE68A7" w14:textId="77777777"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14:paraId="28919A6C" w14:textId="77777777" w:rsidR="009E791F" w:rsidRDefault="009E791F" w:rsidP="009E791F">
      <w:pPr>
        <w:pStyle w:val="ListParagraph"/>
        <w:ind w:left="360"/>
        <w:rPr>
          <w:sz w:val="24"/>
        </w:rPr>
      </w:pPr>
    </w:p>
    <w:p w14:paraId="74DDED35" w14:textId="77777777" w:rsidR="00926ECE" w:rsidRDefault="009E791F" w:rsidP="00926ECE">
      <w:pPr>
        <w:pStyle w:val="Caption"/>
      </w:pPr>
      <w:r>
        <w:object w:dxaOrig="9354" w:dyaOrig="7315" w14:anchorId="5E0205A0">
          <v:shape id="_x0000_i1037" type="#_x0000_t75" style="width:468.15pt;height:367.6pt" o:ole="">
            <v:imagedata r:id="rId119" o:title=""/>
          </v:shape>
          <o:OLEObject Type="Embed" ProgID="Visio.Drawing.11" ShapeID="_x0000_i1037" DrawAspect="Content" ObjectID="_1501081277" r:id="rId120"/>
        </w:object>
      </w:r>
      <w:r w:rsidRPr="00C9199F">
        <w:t xml:space="preserve"> </w:t>
      </w:r>
    </w:p>
    <w:p w14:paraId="00E21181" w14:textId="77777777" w:rsidR="009E791F" w:rsidRPr="00D41F3F" w:rsidRDefault="00926ECE" w:rsidP="0071563C">
      <w:pPr>
        <w:pStyle w:val="Caption"/>
      </w:pPr>
      <w:r>
        <w:t xml:space="preserve">Figure </w:t>
      </w:r>
      <w:fldSimple w:instr=" SEQ Figure \* ARABIC ">
        <w:r w:rsidR="00F0749E">
          <w:rPr>
            <w:noProof/>
          </w:rPr>
          <w:t>28</w:t>
        </w:r>
      </w:fldSimple>
      <w:r w:rsidR="0071563C">
        <w:t xml:space="preserve">: </w:t>
      </w:r>
      <w:r w:rsidR="009E791F" w:rsidRPr="00FF1003">
        <w:t>Veteran De-duping Overview</w:t>
      </w:r>
    </w:p>
    <w:p w14:paraId="7BC63017" w14:textId="77777777" w:rsidR="009E791F" w:rsidRDefault="009E791F" w:rsidP="009E791F">
      <w:pPr>
        <w:pStyle w:val="Heading3"/>
      </w:pPr>
      <w:bookmarkStart w:id="148" w:name="_Toc427339327"/>
      <w:r>
        <w:t>Non-</w:t>
      </w:r>
      <w:r w:rsidRPr="00262522">
        <w:t>DBMS</w:t>
      </w:r>
      <w:r>
        <w:t xml:space="preserve"> Files</w:t>
      </w:r>
      <w:bookmarkEnd w:id="148"/>
      <w:r>
        <w:t xml:space="preserve"> </w:t>
      </w:r>
    </w:p>
    <w:p w14:paraId="7D2FE554" w14:textId="77777777"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r w:rsidR="00BD18DB">
        <w:rPr>
          <w:i w:val="0"/>
          <w:color w:val="auto"/>
        </w:rPr>
        <w:t>VistA</w:t>
      </w:r>
      <w:r w:rsidRPr="00D41F3F">
        <w:rPr>
          <w:i w:val="0"/>
          <w:color w:val="auto"/>
        </w:rPr>
        <w:t xml:space="preserve"> system, which uses A MUMPS data store and will be accessed through either RPC calls and/or FMQL.</w:t>
      </w:r>
    </w:p>
    <w:p w14:paraId="317DC060" w14:textId="77777777" w:rsidR="009E791F" w:rsidRDefault="009E791F" w:rsidP="009E791F">
      <w:pPr>
        <w:pStyle w:val="Heading3"/>
      </w:pPr>
      <w:bookmarkStart w:id="149" w:name="_Toc427339328"/>
      <w:r>
        <w:t>Data View</w:t>
      </w:r>
      <w:bookmarkEnd w:id="149"/>
      <w:r>
        <w:t xml:space="preserve"> </w:t>
      </w:r>
    </w:p>
    <w:p w14:paraId="4049FC44" w14:textId="77777777"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14:paraId="715F8AED" w14:textId="77777777" w:rsidR="009E791F" w:rsidRDefault="009E791F" w:rsidP="009E791F">
      <w:pPr>
        <w:pStyle w:val="Heading2"/>
      </w:pPr>
      <w:bookmarkStart w:id="150" w:name="_Toc427339329"/>
      <w:r>
        <w:lastRenderedPageBreak/>
        <w:t>Service Oriented Architecture / ESS Detailed Design</w:t>
      </w:r>
      <w:bookmarkEnd w:id="150"/>
      <w:r>
        <w:t xml:space="preserve"> </w:t>
      </w:r>
    </w:p>
    <w:p w14:paraId="79619836" w14:textId="77777777" w:rsidR="009E791F" w:rsidRDefault="009E791F" w:rsidP="009E791F">
      <w:pPr>
        <w:pStyle w:val="BodyText"/>
      </w:pPr>
      <w:r>
        <w:t>The IRDS provides a dashboard application accessed through a web browser, and secure messaging delivered through email client or web portal. The Data Analytics Platform will be accessed through direct access to the server on which the IRDS resides.  IRDS will consume the VLER Direct ESS to deliver Direct Messaging.  The overall architecture is still being developed for this section as requirements are finalized.</w:t>
      </w:r>
    </w:p>
    <w:p w14:paraId="30194209" w14:textId="77777777" w:rsidR="009E791F" w:rsidRDefault="004505E3" w:rsidP="009E791F">
      <w:pPr>
        <w:pStyle w:val="Caption"/>
      </w:pPr>
      <w:r>
        <w:rPr>
          <w:noProof/>
        </w:rPr>
        <w:drawing>
          <wp:inline distT="0" distB="0" distL="0" distR="0" wp14:anchorId="389CE65F" wp14:editId="763E8DDF">
            <wp:extent cx="5943600" cy="4277360"/>
            <wp:effectExtent l="171450" t="171450" r="3810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427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714D5" w14:textId="77777777" w:rsidR="009E791F" w:rsidRPr="003A6307" w:rsidRDefault="0071563C" w:rsidP="0071563C">
      <w:pPr>
        <w:pStyle w:val="Caption"/>
      </w:pPr>
      <w:r>
        <w:t xml:space="preserve">Figure </w:t>
      </w:r>
      <w:fldSimple w:instr=" SEQ Figure \* ARABIC ">
        <w:r w:rsidR="00F0749E">
          <w:rPr>
            <w:noProof/>
          </w:rPr>
          <w:t>29</w:t>
        </w:r>
      </w:fldSimple>
      <w:r>
        <w:t xml:space="preserve">: </w:t>
      </w:r>
      <w:r w:rsidR="009E791F">
        <w:rPr>
          <w:noProof/>
        </w:rPr>
        <w:t>Architecture Overview</w:t>
      </w:r>
    </w:p>
    <w:p w14:paraId="2EB706BF" w14:textId="77777777" w:rsidR="009E791F" w:rsidRDefault="009E791F" w:rsidP="009E791F">
      <w:pPr>
        <w:pStyle w:val="Heading5"/>
        <w:numPr>
          <w:ilvl w:val="0"/>
          <w:numId w:val="0"/>
        </w:numPr>
      </w:pPr>
      <w:bookmarkStart w:id="151" w:name="_Toc405814056"/>
      <w:bookmarkStart w:id="152" w:name="_Toc405815056"/>
      <w:bookmarkStart w:id="153" w:name="_Toc405814057"/>
      <w:bookmarkStart w:id="154" w:name="_Toc405815057"/>
      <w:bookmarkEnd w:id="151"/>
      <w:bookmarkEnd w:id="152"/>
      <w:bookmarkEnd w:id="153"/>
      <w:bookmarkEnd w:id="154"/>
    </w:p>
    <w:p w14:paraId="3E8A9F49" w14:textId="77777777" w:rsidR="009E791F" w:rsidRPr="00205A08" w:rsidRDefault="009E791F" w:rsidP="009E791F">
      <w:pPr>
        <w:pStyle w:val="BodyText"/>
      </w:pPr>
    </w:p>
    <w:p w14:paraId="670D7B73" w14:textId="77777777" w:rsidR="009E791F" w:rsidRDefault="009E791F" w:rsidP="009E791F">
      <w:pPr>
        <w:pStyle w:val="Heading2"/>
      </w:pPr>
      <w:bookmarkStart w:id="155" w:name="_Data_Analytics_Platform"/>
      <w:bookmarkStart w:id="156" w:name="_Ref405886584"/>
      <w:bookmarkStart w:id="157" w:name="_Ref405886592"/>
      <w:bookmarkStart w:id="158" w:name="_Toc427339330"/>
      <w:bookmarkEnd w:id="155"/>
      <w:r>
        <w:t>Data Analytics Platform</w:t>
      </w:r>
      <w:bookmarkEnd w:id="156"/>
      <w:bookmarkEnd w:id="157"/>
      <w:bookmarkEnd w:id="158"/>
    </w:p>
    <w:p w14:paraId="0B45D302" w14:textId="77777777" w:rsidR="009E791F" w:rsidRDefault="009E791F" w:rsidP="009E791F">
      <w:pPr>
        <w:pStyle w:val="BodyText"/>
      </w:pPr>
      <w:r>
        <w:t xml:space="preserve">To assess the functionality of the current Risk Model and its potential modifications/improvements, the Perceptive Reach team requires that the appropriate analytical </w:t>
      </w:r>
      <w:r>
        <w:lastRenderedPageBreak/>
        <w:t>tool is made available in the Perceptive Reach environment. There are a number of criteria that an analytical tool must meet for it to be appropriate for use:</w:t>
      </w:r>
    </w:p>
    <w:p w14:paraId="10BC9A3E" w14:textId="77777777" w:rsidR="009E791F" w:rsidRPr="00CD5105" w:rsidRDefault="009E791F" w:rsidP="009E791F">
      <w:pPr>
        <w:pStyle w:val="BodyText"/>
        <w:numPr>
          <w:ilvl w:val="0"/>
          <w:numId w:val="36"/>
        </w:numPr>
      </w:pPr>
      <w:r w:rsidRPr="00CD5105">
        <w:t>Open source tool</w:t>
      </w:r>
      <w:r>
        <w:t xml:space="preserve"> able to integrate with mainline databases  (i.e. JDBC, ODBC)</w:t>
      </w:r>
    </w:p>
    <w:p w14:paraId="2E75FDF0" w14:textId="77777777" w:rsidR="009E791F" w:rsidRDefault="009E791F" w:rsidP="009E791F">
      <w:pPr>
        <w:pStyle w:val="BodyText"/>
        <w:numPr>
          <w:ilvl w:val="0"/>
          <w:numId w:val="36"/>
        </w:numPr>
      </w:pPr>
      <w:r>
        <w:t>Ability to calculate statistical tests (i.e., t-test, chi sq test, etc) and basic modeling (i.e.,  linear, logistic, etc)</w:t>
      </w:r>
    </w:p>
    <w:p w14:paraId="7F9BA99D" w14:textId="77777777" w:rsidR="009E791F" w:rsidRDefault="009E791F" w:rsidP="009E791F">
      <w:pPr>
        <w:pStyle w:val="BodyText"/>
        <w:numPr>
          <w:ilvl w:val="0"/>
          <w:numId w:val="36"/>
        </w:numPr>
      </w:pPr>
      <w:r>
        <w:t>Execute advanced analytical/statistical models</w:t>
      </w:r>
    </w:p>
    <w:p w14:paraId="11C6EC8A" w14:textId="77777777" w:rsidR="009E791F" w:rsidRDefault="009E791F" w:rsidP="009E791F">
      <w:pPr>
        <w:pStyle w:val="BodyText"/>
        <w:numPr>
          <w:ilvl w:val="0"/>
          <w:numId w:val="36"/>
        </w:numPr>
      </w:pPr>
      <w:r>
        <w:t>Ability to import, merge, manipulate, and export data</w:t>
      </w:r>
    </w:p>
    <w:p w14:paraId="176D3164" w14:textId="77777777" w:rsidR="009E791F" w:rsidRDefault="009E791F" w:rsidP="009E791F">
      <w:pPr>
        <w:pStyle w:val="BodyText"/>
        <w:numPr>
          <w:ilvl w:val="0"/>
          <w:numId w:val="36"/>
        </w:numPr>
      </w:pPr>
      <w:r>
        <w:t>Visualize data natively within tool interface</w:t>
      </w:r>
    </w:p>
    <w:p w14:paraId="530C9933" w14:textId="77777777" w:rsidR="009E791F" w:rsidRDefault="009E791F" w:rsidP="009E791F">
      <w:pPr>
        <w:pStyle w:val="BodyText"/>
        <w:numPr>
          <w:ilvl w:val="0"/>
          <w:numId w:val="36"/>
        </w:numPr>
      </w:pPr>
      <w:r>
        <w:t>Approved for use on the VA TRM</w:t>
      </w:r>
    </w:p>
    <w:p w14:paraId="255E2B7F" w14:textId="77777777" w:rsidR="009E791F" w:rsidRDefault="009E791F" w:rsidP="009E791F">
      <w:pPr>
        <w:pStyle w:val="BodyText"/>
        <w:numPr>
          <w:ilvl w:val="0"/>
          <w:numId w:val="36"/>
        </w:numPr>
      </w:pPr>
      <w:r>
        <w:t>Perceptive Reach team experience with tool</w:t>
      </w:r>
    </w:p>
    <w:p w14:paraId="28B7652E" w14:textId="77777777" w:rsidR="009E791F" w:rsidRDefault="009E791F" w:rsidP="009E791F">
      <w:pPr>
        <w:pStyle w:val="BodyText"/>
      </w:pPr>
      <w:r>
        <w:t>A number of tools were assessed to determine whether they satisfy each of the above mentioned criteria: SAS, SPSS, Stata, R, Python, Weka, Gephi, Eclipse, Business Intelligence and Reporting Tools (BIRT), Jasper Reports, Konstanz Information Miner (KNIME). The only tool that, met all of the criteria was R.</w:t>
      </w:r>
    </w:p>
    <w:p w14:paraId="1EB15879" w14:textId="77777777"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14:paraId="149BEDBB" w14:textId="77777777" w:rsidR="009E791F" w:rsidRDefault="009E791F" w:rsidP="009E791F">
      <w:pPr>
        <w:pStyle w:val="Heading2"/>
      </w:pPr>
      <w:bookmarkStart w:id="159" w:name="_Toc427339331"/>
      <w:r>
        <w:t>Risk Model</w:t>
      </w:r>
      <w:bookmarkEnd w:id="159"/>
    </w:p>
    <w:p w14:paraId="3CFBD542" w14:textId="77777777"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14:paraId="243112E7" w14:textId="77777777" w:rsidR="009E791F" w:rsidRPr="00D35D5C" w:rsidRDefault="009E791F" w:rsidP="009E791F">
      <w:pPr>
        <w:rPr>
          <w:sz w:val="24"/>
        </w:rPr>
      </w:pPr>
    </w:p>
    <w:p w14:paraId="09AEFE2A" w14:textId="77777777"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14:paraId="1959475C" w14:textId="77777777" w:rsidR="009E791F" w:rsidRDefault="009E791F" w:rsidP="009E791F">
      <w:pPr>
        <w:rPr>
          <w:sz w:val="24"/>
        </w:rPr>
      </w:pPr>
    </w:p>
    <w:p w14:paraId="11134D72" w14:textId="77777777" w:rsidR="009E791F" w:rsidRPr="00CD5105" w:rsidRDefault="009E791F" w:rsidP="009E791F">
      <w:pPr>
        <w:rPr>
          <w:sz w:val="24"/>
        </w:rPr>
      </w:pPr>
      <w:r w:rsidRPr="00CD5105">
        <w:rPr>
          <w:sz w:val="24"/>
        </w:rPr>
        <w:t xml:space="preserve">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w:t>
      </w:r>
      <w:r w:rsidRPr="00CD5105">
        <w:rPr>
          <w:sz w:val="24"/>
        </w:rPr>
        <w:lastRenderedPageBreak/>
        <w:t>clinical, and socioeconomic. It is expected that the list of specific data inputs will increase as academic literature review and discussions with subject matter specialists continue.</w:t>
      </w:r>
    </w:p>
    <w:p w14:paraId="2C8ECAA8" w14:textId="77777777" w:rsidR="009E791F" w:rsidRPr="00CD5105" w:rsidRDefault="009E791F" w:rsidP="009E791F">
      <w:pPr>
        <w:rPr>
          <w:sz w:val="24"/>
        </w:rPr>
      </w:pPr>
    </w:p>
    <w:p w14:paraId="7D016A5E" w14:textId="77777777"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14:paraId="3A5A8219" w14:textId="77777777" w:rsidR="009E791F" w:rsidRPr="00CD5105" w:rsidRDefault="009E791F" w:rsidP="009E791F">
      <w:pPr>
        <w:rPr>
          <w:sz w:val="24"/>
        </w:rPr>
      </w:pPr>
    </w:p>
    <w:p w14:paraId="3D3DCCED" w14:textId="77777777"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14:paraId="06EB83C2" w14:textId="77777777" w:rsidR="009E791F" w:rsidRPr="00CD5105" w:rsidRDefault="009E791F" w:rsidP="009E791F">
      <w:pPr>
        <w:rPr>
          <w:sz w:val="24"/>
        </w:rPr>
      </w:pPr>
    </w:p>
    <w:p w14:paraId="142A4CEC" w14:textId="77777777"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14:paraId="35D5A9FD" w14:textId="77777777" w:rsidR="009E791F" w:rsidRPr="00D35D5C" w:rsidRDefault="009E791F" w:rsidP="009E791F">
      <w:pPr>
        <w:rPr>
          <w:sz w:val="24"/>
        </w:rPr>
      </w:pPr>
    </w:p>
    <w:p w14:paraId="60E727D9" w14:textId="7369A091" w:rsidR="009E791F" w:rsidRDefault="009E791F" w:rsidP="009E791F">
      <w:r w:rsidRPr="00CD5105">
        <w:rPr>
          <w:sz w:val="24"/>
        </w:rPr>
        <w:t xml:space="preserve">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w:t>
      </w:r>
      <w:r w:rsidR="00BE6532" w:rsidRPr="00CD5105">
        <w:rPr>
          <w:sz w:val="24"/>
        </w:rPr>
        <w:t>th</w:t>
      </w:r>
      <w:r w:rsidR="00BE6532">
        <w:rPr>
          <w:sz w:val="24"/>
        </w:rPr>
        <w:t>is</w:t>
      </w:r>
      <w:r w:rsidR="00732EAF">
        <w:rPr>
          <w:sz w:val="24"/>
        </w:rPr>
        <w:t xml:space="preserve"> </w:t>
      </w:r>
      <w:r w:rsidRPr="00CD5105">
        <w:rPr>
          <w:sz w:val="24"/>
        </w:rPr>
        <w:t>data from a single source rather than multiple sources.</w:t>
      </w:r>
    </w:p>
    <w:p w14:paraId="1EF0A0FA" w14:textId="77777777" w:rsidR="009E791F" w:rsidRDefault="009E791F" w:rsidP="009E791F"/>
    <w:p w14:paraId="105C54F0" w14:textId="77777777" w:rsidR="009E791F" w:rsidRDefault="004F1451" w:rsidP="009E791F">
      <w:pPr>
        <w:jc w:val="center"/>
      </w:pPr>
      <w:r>
        <w:object w:dxaOrig="9420" w:dyaOrig="7620" w14:anchorId="723703CE">
          <v:shape id="_x0000_i1038" type="#_x0000_t75" style="width:351.85pt;height:287.25pt" o:ole="">
            <v:imagedata r:id="rId122" o:title=""/>
          </v:shape>
          <o:OLEObject Type="Embed" ProgID="Visio.Drawing.11" ShapeID="_x0000_i1038" DrawAspect="Content" ObjectID="_1501081278" r:id="rId123"/>
        </w:object>
      </w:r>
    </w:p>
    <w:p w14:paraId="413344EB" w14:textId="77777777" w:rsidR="009E791F" w:rsidRDefault="0071563C" w:rsidP="0071563C">
      <w:pPr>
        <w:pStyle w:val="Caption"/>
      </w:pPr>
      <w:r>
        <w:t xml:space="preserve">Figure </w:t>
      </w:r>
      <w:fldSimple w:instr=" SEQ Figure \* ARABIC ">
        <w:r w:rsidR="00F0749E">
          <w:rPr>
            <w:noProof/>
          </w:rPr>
          <w:t>30</w:t>
        </w:r>
      </w:fldSimple>
      <w:r>
        <w:t xml:space="preserve">: </w:t>
      </w:r>
      <w:r w:rsidR="009E791F">
        <w:rPr>
          <w:noProof/>
        </w:rPr>
        <w:t>Risk Model Data Sources</w:t>
      </w:r>
    </w:p>
    <w:p w14:paraId="66E7BB05" w14:textId="77777777" w:rsidR="009E791F" w:rsidRDefault="009E791F" w:rsidP="009E791F"/>
    <w:p w14:paraId="62FE8BE0" w14:textId="77777777" w:rsidR="009E791F" w:rsidRPr="00CD5105" w:rsidRDefault="009E791F" w:rsidP="009E791F">
      <w:pPr>
        <w:rPr>
          <w:b/>
          <w:sz w:val="24"/>
        </w:rPr>
      </w:pPr>
      <w:r w:rsidRPr="00CD5105">
        <w:rPr>
          <w:b/>
          <w:sz w:val="24"/>
        </w:rPr>
        <w:t>Suicide Completion Risk Model Inputs</w:t>
      </w:r>
    </w:p>
    <w:p w14:paraId="5A490124" w14:textId="77777777" w:rsidR="009E791F" w:rsidRDefault="009E791F" w:rsidP="009E791F">
      <w:pPr>
        <w:rPr>
          <w:sz w:val="24"/>
        </w:rPr>
      </w:pPr>
      <w:r w:rsidRPr="00CD5105">
        <w:rPr>
          <w:sz w:val="24"/>
        </w:rPr>
        <w:t>It is expected that at the minimum, the suicide completion risk model will utilize</w:t>
      </w:r>
      <w:r w:rsidR="00BE6532">
        <w:rPr>
          <w:sz w:val="24"/>
        </w:rPr>
        <w:t xml:space="preserve"> </w:t>
      </w:r>
      <w:r w:rsidRPr="00CD5105">
        <w:rPr>
          <w:sz w:val="24"/>
        </w:rPr>
        <w:t>VHA and SDR/NDI data. However, if feasible, th</w:t>
      </w:r>
      <w:r>
        <w:rPr>
          <w:sz w:val="24"/>
        </w:rPr>
        <w:t xml:space="preserve">is </w:t>
      </w:r>
      <w:r w:rsidRPr="00CD5105">
        <w:rPr>
          <w:sz w:val="24"/>
        </w:rPr>
        <w:t>data will be supplemented by additional information from VBA data sources, and potentially third party data sources (e.g., local unemployment rates, country-level general suicide incidence from CDC, DoD data):</w:t>
      </w:r>
    </w:p>
    <w:p w14:paraId="3DBDAA14" w14:textId="77777777" w:rsidR="009E791F" w:rsidRPr="00CD5105" w:rsidRDefault="009E791F" w:rsidP="009E791F">
      <w:pPr>
        <w:rPr>
          <w:sz w:val="24"/>
        </w:rPr>
      </w:pPr>
    </w:p>
    <w:p w14:paraId="30329F9A" w14:textId="77777777" w:rsidR="009E791F" w:rsidRPr="005D10E4" w:rsidRDefault="009E791F" w:rsidP="005D10E4">
      <w:pPr>
        <w:pStyle w:val="ListParagraph"/>
        <w:numPr>
          <w:ilvl w:val="0"/>
          <w:numId w:val="53"/>
        </w:numPr>
        <w:rPr>
          <w:sz w:val="24"/>
        </w:rPr>
      </w:pPr>
      <w:r w:rsidRPr="005D10E4">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This data will be used both for developing the suicide completion risk model as well as for iterative, near-time development of suicide likelihood scores for Veterans. </w:t>
      </w:r>
    </w:p>
    <w:p w14:paraId="2121A4B9" w14:textId="77777777" w:rsidR="009E791F" w:rsidRDefault="009E791F" w:rsidP="009E791F">
      <w:pPr>
        <w:ind w:left="360"/>
        <w:rPr>
          <w:sz w:val="24"/>
        </w:rPr>
      </w:pPr>
    </w:p>
    <w:p w14:paraId="22B91584" w14:textId="77777777" w:rsidR="009E791F" w:rsidRPr="005D10E4" w:rsidRDefault="009E791F" w:rsidP="005D10E4">
      <w:pPr>
        <w:pStyle w:val="ListParagraph"/>
        <w:numPr>
          <w:ilvl w:val="0"/>
          <w:numId w:val="53"/>
        </w:numPr>
        <w:rPr>
          <w:sz w:val="24"/>
        </w:rPr>
      </w:pPr>
      <w:r w:rsidRPr="005D10E4">
        <w:rPr>
          <w:sz w:val="24"/>
        </w:rPr>
        <w:t>SDR/NDI Data – The SDR and/or NDI data is used to identify Veterans who have committed suicide; thus, this data is crucial for constructing the dependent variable in the models. This data will be imported into R and used to train and test the risk model.</w:t>
      </w:r>
    </w:p>
    <w:p w14:paraId="317B274B" w14:textId="77777777" w:rsidR="009E791F" w:rsidRDefault="009E791F" w:rsidP="009E791F">
      <w:pPr>
        <w:ind w:left="360"/>
        <w:rPr>
          <w:sz w:val="24"/>
        </w:rPr>
      </w:pPr>
    </w:p>
    <w:p w14:paraId="5C9F46E1" w14:textId="77777777" w:rsidR="009E791F" w:rsidRPr="005D10E4" w:rsidRDefault="009E791F" w:rsidP="005D10E4">
      <w:pPr>
        <w:pStyle w:val="ListParagraph"/>
        <w:numPr>
          <w:ilvl w:val="0"/>
          <w:numId w:val="53"/>
        </w:numPr>
        <w:rPr>
          <w:sz w:val="24"/>
        </w:rPr>
      </w:pPr>
      <w:r w:rsidRPr="005D10E4">
        <w:rPr>
          <w:sz w:val="24"/>
        </w:rPr>
        <w:t xml:space="preserve">VBA Data – The VBA data contains, but is not limited to: benefit, military, financial, pension, and disability information on Veterans who are using VBA services. Similar to the VHA data, the VBA data will be stored in the Reach Database behind the VA firewall. If feasible, this data will be used both for developing the suicide completion </w:t>
      </w:r>
      <w:r w:rsidRPr="005D10E4">
        <w:rPr>
          <w:sz w:val="24"/>
        </w:rPr>
        <w:lastRenderedPageBreak/>
        <w:t>risk model as well as for iterative, near-time development of suicide likelihood scores for Veterans.</w:t>
      </w:r>
    </w:p>
    <w:p w14:paraId="656F0F63" w14:textId="77777777" w:rsidR="009E791F" w:rsidRDefault="009E791F" w:rsidP="009E791F">
      <w:pPr>
        <w:ind w:left="360"/>
        <w:rPr>
          <w:sz w:val="24"/>
        </w:rPr>
      </w:pPr>
    </w:p>
    <w:p w14:paraId="70AE2726" w14:textId="77777777" w:rsidR="009E791F" w:rsidRPr="005D10E4" w:rsidRDefault="009E791F" w:rsidP="005D10E4">
      <w:pPr>
        <w:pStyle w:val="ListParagraph"/>
        <w:numPr>
          <w:ilvl w:val="0"/>
          <w:numId w:val="53"/>
        </w:numPr>
        <w:rPr>
          <w:sz w:val="24"/>
        </w:rPr>
      </w:pPr>
      <w:r w:rsidRPr="005D10E4">
        <w:rPr>
          <w:sz w:val="24"/>
        </w:rPr>
        <w:t>Third Party Data – There are third party data sources being considered to obtain information on Veterans that is not contained within VHA or VBA data. Some of these sources are county unemployment rates, county suicide rates, LexisNexis, court records, and social media data.</w:t>
      </w:r>
    </w:p>
    <w:p w14:paraId="6420C301" w14:textId="77777777" w:rsidR="009E791F" w:rsidRDefault="009E791F" w:rsidP="009E791F"/>
    <w:p w14:paraId="57E5F446" w14:textId="77777777" w:rsidR="009E791F" w:rsidRDefault="004F1451" w:rsidP="009E791F">
      <w:pPr>
        <w:jc w:val="center"/>
      </w:pPr>
      <w:r>
        <w:object w:dxaOrig="7980" w:dyaOrig="5280" w14:anchorId="4399F570">
          <v:shape id="_x0000_i1039" type="#_x0000_t75" style="width:401.4pt;height:265.6pt" o:ole="">
            <v:imagedata r:id="rId124" o:title=""/>
          </v:shape>
          <o:OLEObject Type="Embed" ProgID="Visio.Drawing.11" ShapeID="_x0000_i1039" DrawAspect="Content" ObjectID="_1501081279" r:id="rId125"/>
        </w:object>
      </w:r>
    </w:p>
    <w:p w14:paraId="2BD90563" w14:textId="77777777" w:rsidR="009E791F" w:rsidRDefault="0071563C" w:rsidP="0071563C">
      <w:pPr>
        <w:pStyle w:val="Caption"/>
      </w:pPr>
      <w:r>
        <w:t xml:space="preserve">Figure </w:t>
      </w:r>
      <w:fldSimple w:instr=" SEQ Figure \* ARABIC ">
        <w:r w:rsidR="00F0749E">
          <w:rPr>
            <w:noProof/>
          </w:rPr>
          <w:t>31</w:t>
        </w:r>
      </w:fldSimple>
      <w:r>
        <w:t xml:space="preserve">: </w:t>
      </w:r>
      <w:r w:rsidR="009E791F">
        <w:rPr>
          <w:noProof/>
        </w:rPr>
        <w:t>Data Sources</w:t>
      </w:r>
    </w:p>
    <w:p w14:paraId="3FB06648" w14:textId="77777777" w:rsidR="009E791F" w:rsidRPr="00E76231" w:rsidRDefault="009E791F" w:rsidP="009E791F">
      <w:pPr>
        <w:pStyle w:val="BodyText"/>
      </w:pPr>
    </w:p>
    <w:p w14:paraId="6D509E49" w14:textId="77777777" w:rsidR="009E791F" w:rsidRPr="00CD5105" w:rsidRDefault="009E791F" w:rsidP="009E791F">
      <w:pPr>
        <w:rPr>
          <w:b/>
          <w:sz w:val="24"/>
        </w:rPr>
      </w:pPr>
      <w:r w:rsidRPr="00CD5105">
        <w:rPr>
          <w:b/>
          <w:sz w:val="24"/>
        </w:rPr>
        <w:t>Suicide Completion Risk Model Outputs</w:t>
      </w:r>
    </w:p>
    <w:p w14:paraId="48D55752" w14:textId="77777777" w:rsidR="009E791F" w:rsidRDefault="009E791F" w:rsidP="009E791F">
      <w:pPr>
        <w:rPr>
          <w:sz w:val="24"/>
        </w:rPr>
      </w:pPr>
    </w:p>
    <w:p w14:paraId="3B83C7EB" w14:textId="77777777"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14:paraId="49996820" w14:textId="77777777"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14:paraId="1D3C60BB" w14:textId="77777777" w:rsidR="009E791F" w:rsidRDefault="009E791F" w:rsidP="009E791F"/>
    <w:p w14:paraId="305795E4" w14:textId="77777777" w:rsidR="009E791F" w:rsidRPr="00CD5105" w:rsidRDefault="009E791F" w:rsidP="009E791F">
      <w:pPr>
        <w:rPr>
          <w:b/>
          <w:sz w:val="24"/>
        </w:rPr>
      </w:pPr>
      <w:r w:rsidRPr="00CD5105">
        <w:rPr>
          <w:b/>
          <w:sz w:val="24"/>
        </w:rPr>
        <w:t>Components</w:t>
      </w:r>
    </w:p>
    <w:p w14:paraId="2B1E08E5" w14:textId="77777777" w:rsidR="009E791F" w:rsidRDefault="009E791F" w:rsidP="009E791F">
      <w:pPr>
        <w:rPr>
          <w:sz w:val="24"/>
        </w:rPr>
      </w:pPr>
    </w:p>
    <w:p w14:paraId="3A481474" w14:textId="77777777" w:rsidR="009E791F" w:rsidRPr="00CD5105" w:rsidRDefault="009E791F" w:rsidP="009E791F">
      <w:pPr>
        <w:rPr>
          <w:sz w:val="24"/>
        </w:rPr>
      </w:pPr>
      <w:r w:rsidRPr="00CD5105">
        <w:rPr>
          <w:sz w:val="24"/>
        </w:rPr>
        <w:lastRenderedPageBreak/>
        <w:t>R – The risk model will be trained and tested using R. When training the model, R will be importing data from tables in the Reach Database. The tables will contain VHA, VBA, SDR/NDI data and third party data.</w:t>
      </w:r>
    </w:p>
    <w:p w14:paraId="7A45891E" w14:textId="77777777" w:rsidR="009E791F" w:rsidRDefault="009E791F" w:rsidP="009E791F">
      <w:pPr>
        <w:rPr>
          <w:sz w:val="24"/>
        </w:rPr>
      </w:pPr>
    </w:p>
    <w:p w14:paraId="58AA4214" w14:textId="77777777" w:rsidR="009E791F" w:rsidRPr="00CD5105" w:rsidRDefault="009E791F" w:rsidP="009E791F">
      <w:pPr>
        <w:rPr>
          <w:sz w:val="24"/>
        </w:rPr>
      </w:pPr>
      <w:r w:rsidRPr="00CD5105">
        <w:rPr>
          <w:sz w:val="24"/>
        </w:rPr>
        <w:t>SQL Server – The data used for the risk model in the Reach Database will be stored in a SQL Server instance. R will pull data from SQL Server in order to train and test the risk model. The suicide completion risk will be calculated/update</w:t>
      </w:r>
      <w:r>
        <w:rPr>
          <w:sz w:val="24"/>
        </w:rPr>
        <w:t>d directly on the server using Veteran</w:t>
      </w:r>
      <w:r w:rsidRPr="00CD5105">
        <w:rPr>
          <w:sz w:val="24"/>
        </w:rPr>
        <w:t xml:space="preserve"> data and model coefficients developed in R. </w:t>
      </w:r>
    </w:p>
    <w:p w14:paraId="16B5CE9D" w14:textId="77777777" w:rsidR="009E791F" w:rsidRPr="00CD5105" w:rsidRDefault="009E791F" w:rsidP="009E791F">
      <w:pPr>
        <w:rPr>
          <w:sz w:val="24"/>
        </w:rPr>
      </w:pPr>
    </w:p>
    <w:p w14:paraId="57C40C3D" w14:textId="77777777" w:rsidR="009E791F" w:rsidRPr="00CD5105" w:rsidRDefault="009E791F" w:rsidP="009E791F">
      <w:pPr>
        <w:rPr>
          <w:b/>
          <w:sz w:val="24"/>
        </w:rPr>
      </w:pPr>
      <w:r w:rsidRPr="00CD5105">
        <w:rPr>
          <w:b/>
          <w:sz w:val="24"/>
        </w:rPr>
        <w:t>Dependencies within Components</w:t>
      </w:r>
    </w:p>
    <w:p w14:paraId="17166AA3" w14:textId="77777777" w:rsidR="009E791F" w:rsidRDefault="009E791F" w:rsidP="009E791F">
      <w:pPr>
        <w:rPr>
          <w:sz w:val="24"/>
        </w:rPr>
      </w:pPr>
    </w:p>
    <w:p w14:paraId="5205A6F6" w14:textId="77777777"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14:paraId="3DE30A9A" w14:textId="77777777" w:rsidR="009E791F" w:rsidRDefault="009E791F" w:rsidP="009E791F"/>
    <w:p w14:paraId="4A1A8A9D" w14:textId="77777777" w:rsidR="009E791F" w:rsidRDefault="009E791F" w:rsidP="009E791F">
      <w:pPr>
        <w:pStyle w:val="Heading2"/>
      </w:pPr>
      <w:bookmarkStart w:id="160" w:name="_Toc427339332"/>
      <w:r>
        <w:t>External System Interface Design</w:t>
      </w:r>
      <w:bookmarkEnd w:id="160"/>
    </w:p>
    <w:p w14:paraId="77448C9D" w14:textId="77777777"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14:paraId="1420748A" w14:textId="0DC12288" w:rsidR="009E791F" w:rsidRDefault="009E791F" w:rsidP="00694962">
      <w:pPr>
        <w:pStyle w:val="Heading1"/>
      </w:pPr>
      <w:bookmarkStart w:id="161" w:name="_Toc405814155"/>
      <w:bookmarkStart w:id="162" w:name="_Toc405815155"/>
      <w:bookmarkEnd w:id="161"/>
      <w:bookmarkEnd w:id="162"/>
      <w:r>
        <w:t xml:space="preserve"> </w:t>
      </w:r>
      <w:bookmarkStart w:id="163" w:name="_Toc427339333"/>
      <w:r>
        <w:t>Human-Machine Interface</w:t>
      </w:r>
      <w:bookmarkStart w:id="164" w:name="_Toc427339334"/>
      <w:bookmarkEnd w:id="163"/>
      <w:bookmarkEnd w:id="164"/>
    </w:p>
    <w:p w14:paraId="3C238456" w14:textId="77777777" w:rsidR="009E791F" w:rsidRPr="00D472EA" w:rsidRDefault="009E791F" w:rsidP="009E791F">
      <w:pPr>
        <w:pStyle w:val="Heading2"/>
      </w:pPr>
      <w:bookmarkStart w:id="165" w:name="_Toc427339335"/>
      <w:r>
        <w:t>User Roles</w:t>
      </w:r>
      <w:bookmarkEnd w:id="165"/>
    </w:p>
    <w:p w14:paraId="3998A58B" w14:textId="77777777"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14:paraId="30139838" w14:textId="77777777" w:rsidR="009E791F" w:rsidRDefault="009E791F" w:rsidP="009E791F">
      <w:pPr>
        <w:pStyle w:val="Caption"/>
      </w:pPr>
      <w:r>
        <w:t xml:space="preserve">Table </w:t>
      </w:r>
      <w:fldSimple w:instr=" SEQ Table \* ARABIC ">
        <w:r w:rsidR="00F0749E">
          <w:rPr>
            <w:noProof/>
          </w:rPr>
          <w:t>11</w:t>
        </w:r>
      </w:fldSimple>
      <w:r>
        <w:t>: User Roles</w:t>
      </w:r>
    </w:p>
    <w:tbl>
      <w:tblPr>
        <w:tblStyle w:val="TableGrid"/>
        <w:tblW w:w="0" w:type="auto"/>
        <w:tblLook w:val="04A0" w:firstRow="1" w:lastRow="0" w:firstColumn="1" w:lastColumn="0" w:noHBand="0" w:noVBand="1"/>
      </w:tblPr>
      <w:tblGrid>
        <w:gridCol w:w="4672"/>
        <w:gridCol w:w="4678"/>
      </w:tblGrid>
      <w:tr w:rsidR="009E791F" w:rsidRPr="00425E09" w14:paraId="3D9AC52B" w14:textId="77777777" w:rsidTr="00666F97">
        <w:tc>
          <w:tcPr>
            <w:tcW w:w="4788" w:type="dxa"/>
            <w:shd w:val="clear" w:color="auto" w:fill="BFBFBF" w:themeFill="background1" w:themeFillShade="BF"/>
          </w:tcPr>
          <w:p w14:paraId="7AC36432"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14:paraId="34E7D9C9"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14:paraId="78C6C973" w14:textId="77777777" w:rsidTr="00666F97">
        <w:tc>
          <w:tcPr>
            <w:tcW w:w="4788" w:type="dxa"/>
          </w:tcPr>
          <w:p w14:paraId="758AD198"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14:paraId="69979F4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14:paraId="78652116" w14:textId="77777777" w:rsidTr="00666F97">
        <w:tc>
          <w:tcPr>
            <w:tcW w:w="4788" w:type="dxa"/>
          </w:tcPr>
          <w:p w14:paraId="7D2B2C5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VA leadership, VA Center of Excellence for Suicide Prevention staff, VA Mental Health leaders</w:t>
            </w:r>
          </w:p>
        </w:tc>
        <w:tc>
          <w:tcPr>
            <w:tcW w:w="4788" w:type="dxa"/>
          </w:tcPr>
          <w:p w14:paraId="7C52326B"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14:paraId="13752C12" w14:textId="77777777" w:rsidTr="00666F97">
        <w:tc>
          <w:tcPr>
            <w:tcW w:w="4788" w:type="dxa"/>
          </w:tcPr>
          <w:p w14:paraId="5AB350B0"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14:paraId="2C2B47FB"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14:paraId="3FA66A4F" w14:textId="77777777" w:rsidTr="00666F97">
        <w:tc>
          <w:tcPr>
            <w:tcW w:w="4788" w:type="dxa"/>
          </w:tcPr>
          <w:p w14:paraId="112877B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14:paraId="58869F9F"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14:paraId="0E496DA7" w14:textId="77777777" w:rsidTr="00666F97">
        <w:tc>
          <w:tcPr>
            <w:tcW w:w="4788" w:type="dxa"/>
          </w:tcPr>
          <w:p w14:paraId="6E49207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Consumers</w:t>
            </w:r>
          </w:p>
        </w:tc>
        <w:tc>
          <w:tcPr>
            <w:tcW w:w="4788" w:type="dxa"/>
          </w:tcPr>
          <w:p w14:paraId="066FE8FA"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14:paraId="77106A83" w14:textId="77777777" w:rsidTr="00666F97">
        <w:tc>
          <w:tcPr>
            <w:tcW w:w="4788" w:type="dxa"/>
          </w:tcPr>
          <w:p w14:paraId="3200674D"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14:paraId="5487C153" w14:textId="77777777"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14:paraId="4BD309DE" w14:textId="77777777" w:rsidR="009E791F" w:rsidRPr="006E6A0B" w:rsidRDefault="009E791F" w:rsidP="009E791F">
      <w:pPr>
        <w:pStyle w:val="BodyText"/>
      </w:pPr>
    </w:p>
    <w:p w14:paraId="7A2E613D" w14:textId="77777777" w:rsidR="009E791F" w:rsidRPr="00F4694F" w:rsidRDefault="009E791F" w:rsidP="009E791F">
      <w:pPr>
        <w:pStyle w:val="BodyText"/>
      </w:pPr>
    </w:p>
    <w:p w14:paraId="605547F6" w14:textId="77777777" w:rsidR="009E791F" w:rsidRDefault="009E791F" w:rsidP="009E791F">
      <w:pPr>
        <w:pStyle w:val="Heading2"/>
      </w:pPr>
      <w:bookmarkStart w:id="166" w:name="_Toc427339336"/>
      <w:r>
        <w:t>Interface Design Rules</w:t>
      </w:r>
      <w:bookmarkEnd w:id="166"/>
    </w:p>
    <w:p w14:paraId="42B68A4C" w14:textId="77777777"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14:paraId="6FE46EF5" w14:textId="77777777" w:rsidR="009E791F" w:rsidRPr="003D3294" w:rsidRDefault="009E791F" w:rsidP="009E791F">
      <w:pPr>
        <w:pStyle w:val="BodyText"/>
      </w:pPr>
    </w:p>
    <w:p w14:paraId="298195AE" w14:textId="77777777" w:rsidR="009E791F" w:rsidRDefault="009E791F" w:rsidP="009E791F">
      <w:pPr>
        <w:pStyle w:val="Heading2"/>
      </w:pPr>
      <w:bookmarkStart w:id="167" w:name="_Toc427339337"/>
      <w:r>
        <w:t>Inputs</w:t>
      </w:r>
      <w:bookmarkEnd w:id="167"/>
    </w:p>
    <w:p w14:paraId="6B58049B" w14:textId="77777777"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14:paraId="2AB5AAB1" w14:textId="77777777" w:rsidR="009E791F" w:rsidRPr="003D3294" w:rsidRDefault="009E791F" w:rsidP="009E791F">
      <w:pPr>
        <w:pStyle w:val="BodyText"/>
      </w:pPr>
    </w:p>
    <w:p w14:paraId="16620FDC" w14:textId="77777777" w:rsidR="009E791F" w:rsidRDefault="009E791F" w:rsidP="009E791F">
      <w:pPr>
        <w:pStyle w:val="Heading2"/>
      </w:pPr>
      <w:bookmarkStart w:id="168" w:name="_Toc427339338"/>
      <w:r>
        <w:lastRenderedPageBreak/>
        <w:t>Outputs</w:t>
      </w:r>
      <w:bookmarkEnd w:id="168"/>
    </w:p>
    <w:p w14:paraId="4B07304E" w14:textId="77777777"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14:paraId="6DD501D1" w14:textId="77777777" w:rsidR="009E791F" w:rsidRPr="003D3294" w:rsidRDefault="009E791F" w:rsidP="009E791F">
      <w:pPr>
        <w:pStyle w:val="BodyText"/>
      </w:pPr>
    </w:p>
    <w:p w14:paraId="1FB394D5" w14:textId="77777777" w:rsidR="009E791F" w:rsidRDefault="009E791F" w:rsidP="009E791F">
      <w:pPr>
        <w:pStyle w:val="Heading2"/>
      </w:pPr>
      <w:bookmarkStart w:id="169" w:name="_Toc427339339"/>
      <w:r>
        <w:t>Navigation Hierarchy</w:t>
      </w:r>
      <w:bookmarkEnd w:id="169"/>
    </w:p>
    <w:p w14:paraId="4761640E" w14:textId="77777777"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14:paraId="7E483B28" w14:textId="77777777" w:rsidR="009E791F" w:rsidRPr="00C83EC8" w:rsidRDefault="009E791F" w:rsidP="009E791F">
      <w:pPr>
        <w:pStyle w:val="InstructionalText1"/>
        <w:rPr>
          <w:i w:val="0"/>
          <w:color w:val="auto"/>
        </w:rPr>
      </w:pPr>
    </w:p>
    <w:p w14:paraId="34127813" w14:textId="77777777" w:rsidR="009E791F" w:rsidRDefault="009E791F" w:rsidP="009E791F">
      <w:pPr>
        <w:pStyle w:val="Heading1"/>
      </w:pPr>
      <w:bookmarkStart w:id="170" w:name="_Toc427339340"/>
      <w:r>
        <w:t>Security and Privacy</w:t>
      </w:r>
      <w:bookmarkEnd w:id="170"/>
    </w:p>
    <w:p w14:paraId="43954532" w14:textId="77777777" w:rsidR="009E791F" w:rsidRDefault="009E791F" w:rsidP="009E791F">
      <w:pPr>
        <w:pStyle w:val="BodyText"/>
      </w:pPr>
      <w:r>
        <w:t>This section will be completed upon identification of the IRDS host environment and the requirements for the host location.</w:t>
      </w:r>
    </w:p>
    <w:p w14:paraId="508C7644" w14:textId="77777777" w:rsidR="004E0E09" w:rsidRPr="009953D1" w:rsidRDefault="004E0E09" w:rsidP="009E791F">
      <w:pPr>
        <w:pStyle w:val="BodyText"/>
      </w:pPr>
    </w:p>
    <w:p w14:paraId="05D7269F" w14:textId="77777777" w:rsidR="00557DEF" w:rsidRPr="00437D5C" w:rsidRDefault="00557DEF" w:rsidP="00557DEF">
      <w:pPr>
        <w:pStyle w:val="Heading2"/>
        <w:keepNext w:val="0"/>
        <w:tabs>
          <w:tab w:val="num" w:pos="972"/>
        </w:tabs>
        <w:autoSpaceDE/>
        <w:autoSpaceDN/>
        <w:adjustRightInd/>
      </w:pPr>
      <w:bookmarkStart w:id="171" w:name="_Toc427339341"/>
      <w:r w:rsidRPr="00437D5C">
        <w:t>Security</w:t>
      </w:r>
      <w:bookmarkEnd w:id="171"/>
      <w:r w:rsidRPr="00437D5C">
        <w:t xml:space="preserve"> </w:t>
      </w:r>
    </w:p>
    <w:p w14:paraId="29F157F0" w14:textId="77777777" w:rsidR="00557DEF" w:rsidRPr="00437D5C" w:rsidRDefault="00557DEF" w:rsidP="00557DEF">
      <w:pPr>
        <w:rPr>
          <w:color w:val="000000"/>
          <w:sz w:val="24"/>
        </w:rPr>
      </w:pPr>
      <w:r w:rsidRPr="00437D5C">
        <w:rPr>
          <w:color w:val="000000"/>
          <w:sz w:val="24"/>
        </w:rPr>
        <w:t xml:space="preserve">The </w:t>
      </w:r>
      <w:r>
        <w:rPr>
          <w:color w:val="000000"/>
          <w:sz w:val="24"/>
        </w:rPr>
        <w:t>IRDS</w:t>
      </w:r>
      <w:r w:rsidRPr="00437D5C">
        <w:rPr>
          <w:color w:val="000000"/>
          <w:sz w:val="24"/>
        </w:rPr>
        <w:t xml:space="preserve"> system design will comply with specific security mechanisms at the application level in accordance with the NIST 800-53 Rev 4 Security Controls as described in the </w:t>
      </w:r>
      <w:r>
        <w:rPr>
          <w:color w:val="000000"/>
          <w:sz w:val="24"/>
        </w:rPr>
        <w:t>IRDS</w:t>
      </w:r>
      <w:r w:rsidRPr="00437D5C">
        <w:rPr>
          <w:color w:val="000000"/>
          <w:sz w:val="24"/>
        </w:rPr>
        <w:t xml:space="preserve"> System Security Plan (SSP). A Security Risk Assessment was performed as part of the A&amp;A package. </w:t>
      </w:r>
      <w:r>
        <w:rPr>
          <w:color w:val="000000"/>
          <w:sz w:val="24"/>
        </w:rPr>
        <w:t>IRDS</w:t>
      </w:r>
      <w:r w:rsidRPr="00437D5C">
        <w:rPr>
          <w:color w:val="000000"/>
          <w:sz w:val="24"/>
        </w:rPr>
        <w:t xml:space="preserve"> is categorized as a FISMA “</w:t>
      </w:r>
      <w:r>
        <w:rPr>
          <w:color w:val="000000"/>
          <w:sz w:val="24"/>
        </w:rPr>
        <w:t>Moderate</w:t>
      </w:r>
      <w:r w:rsidRPr="00437D5C">
        <w:rPr>
          <w:color w:val="000000"/>
          <w:sz w:val="24"/>
        </w:rPr>
        <w:t xml:space="preserve">” system and all 800-53 security controls have been assessed and the information is detailed within the </w:t>
      </w:r>
      <w:r>
        <w:rPr>
          <w:color w:val="000000"/>
          <w:sz w:val="24"/>
        </w:rPr>
        <w:t>IRDS</w:t>
      </w:r>
      <w:r w:rsidRPr="00437D5C">
        <w:rPr>
          <w:color w:val="000000"/>
          <w:sz w:val="24"/>
        </w:rPr>
        <w:t xml:space="preserve"> SSP. Please see the SSP for additional details. These documents are be available within the VA’s EO instance of the Governance Risk and Compliance (GRC) tool, RiskVision. </w:t>
      </w:r>
    </w:p>
    <w:p w14:paraId="2AC7522E" w14:textId="77777777" w:rsidR="00557DEF" w:rsidRDefault="00557DEF" w:rsidP="00557DEF">
      <w:pPr>
        <w:rPr>
          <w:color w:val="000000"/>
          <w:sz w:val="24"/>
        </w:rPr>
      </w:pPr>
    </w:p>
    <w:p w14:paraId="3BA866D5" w14:textId="4F15986A" w:rsidR="00557DEF" w:rsidRDefault="00557DEF" w:rsidP="00557DEF">
      <w:pPr>
        <w:rPr>
          <w:color w:val="000000"/>
          <w:sz w:val="24"/>
        </w:rPr>
      </w:pPr>
      <w:r w:rsidRPr="00437D5C">
        <w:rPr>
          <w:color w:val="000000"/>
          <w:sz w:val="24"/>
        </w:rPr>
        <w:t xml:space="preserve">Encryption of data </w:t>
      </w:r>
      <w:r w:rsidRPr="00557DEF">
        <w:t>in transit</w:t>
      </w:r>
      <w:r w:rsidRPr="00437D5C">
        <w:rPr>
          <w:color w:val="000000"/>
          <w:sz w:val="24"/>
        </w:rPr>
        <w:t xml:space="preserve"> is protected using Federal Information Professing Standard (FIPS) 140-2 compliant encryption algorithms and products to protect patient data. A </w:t>
      </w:r>
      <w:r>
        <w:rPr>
          <w:color w:val="000000"/>
          <w:sz w:val="24"/>
        </w:rPr>
        <w:t>SQL Server</w:t>
      </w:r>
      <w:r w:rsidRPr="00437D5C">
        <w:rPr>
          <w:color w:val="000000"/>
          <w:sz w:val="24"/>
        </w:rPr>
        <w:t xml:space="preserve"> database will be used to store data </w:t>
      </w:r>
      <w:r>
        <w:rPr>
          <w:color w:val="000000"/>
          <w:sz w:val="24"/>
        </w:rPr>
        <w:t>used within IRDS</w:t>
      </w:r>
      <w:r w:rsidRPr="00437D5C">
        <w:rPr>
          <w:color w:val="000000"/>
          <w:sz w:val="24"/>
        </w:rPr>
        <w:t xml:space="preserve">. All database reads and writes occur </w:t>
      </w:r>
      <w:r>
        <w:rPr>
          <w:color w:val="000000"/>
          <w:sz w:val="24"/>
        </w:rPr>
        <w:t xml:space="preserve">within an encrypted connection and the data is encrypted during transport via the SQL Server Always Encrypted feature.  </w:t>
      </w:r>
      <w:r w:rsidRPr="00437D5C">
        <w:rPr>
          <w:color w:val="000000"/>
          <w:sz w:val="24"/>
        </w:rPr>
        <w:t>Always Encrypted makes encryption transparent to applications. An Always Encrypted-enabled driver installed on the client computer achieves this by automatically encrypting and decrypting sensitive data in the SQL Server client application. The driver encrypts the data in sensitive columns before passing the data to SQL Server, and automatically rewrites queries so that the semantics to the application are preserved. Similarly, the driver transparently decrypts data, stored in encrypted database columns, contained in query results.</w:t>
      </w:r>
    </w:p>
    <w:p w14:paraId="7A8A8482" w14:textId="77777777" w:rsidR="004E0E09" w:rsidRPr="00792D8A" w:rsidRDefault="004E0E09" w:rsidP="00694962">
      <w:pPr>
        <w:pStyle w:val="InstructionalText1"/>
      </w:pPr>
    </w:p>
    <w:p w14:paraId="2F0A57D4" w14:textId="77777777" w:rsidR="009E791F" w:rsidRDefault="009E791F" w:rsidP="009E791F">
      <w:pPr>
        <w:pStyle w:val="Heading2"/>
      </w:pPr>
      <w:bookmarkStart w:id="172" w:name="_Toc427339343"/>
      <w:r>
        <w:t>Privacy</w:t>
      </w:r>
      <w:bookmarkEnd w:id="172"/>
    </w:p>
    <w:p w14:paraId="3F4ECB04" w14:textId="6966D1F8" w:rsidR="00557DEF" w:rsidRPr="00557DEF" w:rsidRDefault="00557DEF" w:rsidP="00557DEF">
      <w:pPr>
        <w:pStyle w:val="InstructionalText1"/>
        <w:rPr>
          <w:i w:val="0"/>
          <w:color w:val="auto"/>
          <w:szCs w:val="24"/>
        </w:rPr>
      </w:pPr>
      <w:r w:rsidRPr="00557DEF">
        <w:rPr>
          <w:i w:val="0"/>
          <w:color w:val="auto"/>
          <w:szCs w:val="24"/>
        </w:rPr>
        <w:t xml:space="preserve">The IRDS system takes a defense in depth approach to protecting PII/PHI data to include the following protection mechanisms (referenced in section 9.1): </w:t>
      </w:r>
    </w:p>
    <w:p w14:paraId="4CCF264E" w14:textId="0BC09EA5" w:rsidR="00557DEF" w:rsidRPr="00557DEF" w:rsidRDefault="00557DEF" w:rsidP="00694962">
      <w:pPr>
        <w:pStyle w:val="InstructionalText1"/>
        <w:numPr>
          <w:ilvl w:val="0"/>
          <w:numId w:val="66"/>
        </w:numPr>
        <w:rPr>
          <w:i w:val="0"/>
          <w:color w:val="auto"/>
          <w:szCs w:val="24"/>
        </w:rPr>
      </w:pPr>
      <w:r w:rsidRPr="00557DEF">
        <w:rPr>
          <w:i w:val="0"/>
          <w:color w:val="auto"/>
          <w:szCs w:val="24"/>
        </w:rPr>
        <w:t xml:space="preserve">IRDS is in compliance with privacy controls per NIST 800-53 as documented in SSP </w:t>
      </w:r>
    </w:p>
    <w:p w14:paraId="41FD4D9C" w14:textId="5AE4E05A" w:rsidR="00557DEF" w:rsidRPr="00557DEF" w:rsidRDefault="00557DEF" w:rsidP="00694962">
      <w:pPr>
        <w:pStyle w:val="InstructionalText1"/>
        <w:numPr>
          <w:ilvl w:val="0"/>
          <w:numId w:val="66"/>
        </w:numPr>
        <w:rPr>
          <w:i w:val="0"/>
          <w:color w:val="auto"/>
          <w:szCs w:val="24"/>
        </w:rPr>
      </w:pPr>
      <w:r w:rsidRPr="00557DEF">
        <w:rPr>
          <w:i w:val="0"/>
          <w:color w:val="auto"/>
          <w:szCs w:val="24"/>
        </w:rPr>
        <w:t xml:space="preserve">Only accessible from VA network </w:t>
      </w:r>
    </w:p>
    <w:p w14:paraId="2D973A42" w14:textId="197FD1BC" w:rsidR="00557DEF" w:rsidRPr="00557DEF" w:rsidRDefault="00557DEF" w:rsidP="00694962">
      <w:pPr>
        <w:pStyle w:val="InstructionalText1"/>
        <w:numPr>
          <w:ilvl w:val="0"/>
          <w:numId w:val="66"/>
        </w:numPr>
        <w:rPr>
          <w:i w:val="0"/>
          <w:color w:val="auto"/>
          <w:szCs w:val="24"/>
        </w:rPr>
      </w:pPr>
      <w:r w:rsidRPr="00557DEF">
        <w:rPr>
          <w:i w:val="0"/>
          <w:color w:val="auto"/>
          <w:szCs w:val="24"/>
        </w:rPr>
        <w:lastRenderedPageBreak/>
        <w:t xml:space="preserve">API protected by a policy enforcement/policy decision point </w:t>
      </w:r>
    </w:p>
    <w:p w14:paraId="1DA2AEA0" w14:textId="579DE87F" w:rsidR="00557DEF" w:rsidRPr="00557DEF" w:rsidRDefault="00557DEF" w:rsidP="00694962">
      <w:pPr>
        <w:pStyle w:val="InstructionalText1"/>
        <w:numPr>
          <w:ilvl w:val="0"/>
          <w:numId w:val="66"/>
        </w:numPr>
        <w:rPr>
          <w:i w:val="0"/>
          <w:color w:val="auto"/>
          <w:szCs w:val="24"/>
        </w:rPr>
      </w:pPr>
      <w:r w:rsidRPr="00557DEF">
        <w:rPr>
          <w:i w:val="0"/>
          <w:color w:val="auto"/>
          <w:szCs w:val="24"/>
        </w:rPr>
        <w:t xml:space="preserve">VA hosts in AITC are protect by VA boundary protections at the hosting facility and only administrators have access to the machines </w:t>
      </w:r>
    </w:p>
    <w:p w14:paraId="0511EFE5" w14:textId="5FED29C0" w:rsidR="00557DEF" w:rsidRPr="00557DEF" w:rsidRDefault="00557DEF" w:rsidP="00694962">
      <w:pPr>
        <w:pStyle w:val="InstructionalText1"/>
        <w:numPr>
          <w:ilvl w:val="0"/>
          <w:numId w:val="66"/>
        </w:numPr>
        <w:rPr>
          <w:i w:val="0"/>
          <w:color w:val="auto"/>
          <w:szCs w:val="24"/>
        </w:rPr>
      </w:pPr>
      <w:r w:rsidRPr="00557DEF">
        <w:rPr>
          <w:i w:val="0"/>
          <w:color w:val="auto"/>
          <w:szCs w:val="24"/>
        </w:rPr>
        <w:t xml:space="preserve">Data encryption in transit using SQL Server Always Encrypt on any network traffic beyond the local enclave </w:t>
      </w:r>
    </w:p>
    <w:p w14:paraId="3AD8295F" w14:textId="1D70E4D8" w:rsidR="00666F97" w:rsidRPr="002427E9" w:rsidRDefault="00557DEF" w:rsidP="00557DEF">
      <w:pPr>
        <w:pStyle w:val="InstructionalText1"/>
      </w:pPr>
      <w:r w:rsidRPr="00557DEF">
        <w:rPr>
          <w:i w:val="0"/>
          <w:color w:val="auto"/>
          <w:szCs w:val="24"/>
        </w:rPr>
        <w:t>IRDS has a current and signed Privacy Threshold Analysis (PTA) and Privacy Impact Assessment (PIA). The official copies of these documents are stored in the VA’s Governance Risk and Compliance (GRC) tool, RiskVision.</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9B5BC" w14:textId="77777777" w:rsidR="00106ED7" w:rsidRDefault="00106ED7">
      <w:r>
        <w:separator/>
      </w:r>
    </w:p>
  </w:endnote>
  <w:endnote w:type="continuationSeparator" w:id="0">
    <w:p w14:paraId="289EB778" w14:textId="77777777" w:rsidR="00106ED7" w:rsidRDefault="00106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6A4DD" w14:textId="77777777" w:rsidR="000C543E" w:rsidRDefault="000C543E" w:rsidP="00666F97">
    <w:pPr>
      <w:pStyle w:val="Footer"/>
      <w:jc w:val="center"/>
      <w:rPr>
        <w:rStyle w:val="PageNumber"/>
      </w:rPr>
    </w:pPr>
    <w:r>
      <w:tab/>
    </w:r>
    <w:r>
      <w:rPr>
        <w:rStyle w:val="PageNumber"/>
      </w:rPr>
      <w:fldChar w:fldCharType="begin"/>
    </w:r>
    <w:r>
      <w:rPr>
        <w:rStyle w:val="PageNumber"/>
      </w:rPr>
      <w:instrText xml:space="preserve"> PAGE </w:instrText>
    </w:r>
    <w:r>
      <w:rPr>
        <w:rStyle w:val="PageNumber"/>
      </w:rPr>
      <w:fldChar w:fldCharType="separate"/>
    </w:r>
    <w:r w:rsidR="00F0749E">
      <w:rPr>
        <w:rStyle w:val="PageNumber"/>
        <w:noProof/>
      </w:rPr>
      <w:t>20</w:t>
    </w:r>
    <w:r>
      <w:rPr>
        <w:rStyle w:val="PageNumber"/>
      </w:rPr>
      <w:fldChar w:fldCharType="end"/>
    </w:r>
    <w:r>
      <w:rPr>
        <w:rStyle w:val="PageNumber"/>
      </w:rPr>
      <w:tab/>
    </w:r>
  </w:p>
  <w:p w14:paraId="463FA4ED" w14:textId="77777777" w:rsidR="000C543E" w:rsidRPr="00FD2649" w:rsidRDefault="000C543E" w:rsidP="00CA5E2C">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2A7A8" w14:textId="77777777" w:rsidR="00106ED7" w:rsidRDefault="00106ED7">
      <w:r>
        <w:separator/>
      </w:r>
    </w:p>
  </w:footnote>
  <w:footnote w:type="continuationSeparator" w:id="0">
    <w:p w14:paraId="1A0855BB" w14:textId="77777777" w:rsidR="00106ED7" w:rsidRDefault="00106E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0"/>
      <w:gridCol w:w="2096"/>
      <w:gridCol w:w="3644"/>
    </w:tblGrid>
    <w:tr w:rsidR="000C543E" w:rsidRPr="009F023A" w14:paraId="2E0126B8" w14:textId="77777777" w:rsidTr="00C74E40">
      <w:trPr>
        <w:trHeight w:val="710"/>
        <w:jc w:val="center"/>
      </w:trPr>
      <w:tc>
        <w:tcPr>
          <w:tcW w:w="3708" w:type="dxa"/>
          <w:shd w:val="clear" w:color="auto" w:fill="FFFFFF"/>
          <w:vAlign w:val="center"/>
        </w:tcPr>
        <w:p w14:paraId="327A044F" w14:textId="77777777" w:rsidR="000C543E" w:rsidRPr="009F023A" w:rsidRDefault="000C543E" w:rsidP="00C74E40">
          <w:pPr>
            <w:pStyle w:val="Header"/>
          </w:pPr>
          <w:r>
            <w:t>System Design Document</w:t>
          </w:r>
          <w:r w:rsidRPr="009F023A">
            <w:br/>
          </w:r>
        </w:p>
      </w:tc>
      <w:tc>
        <w:tcPr>
          <w:tcW w:w="2160" w:type="dxa"/>
          <w:shd w:val="clear" w:color="auto" w:fill="FFFFFF"/>
          <w:vAlign w:val="center"/>
        </w:tcPr>
        <w:p w14:paraId="0E041A5A" w14:textId="77777777" w:rsidR="000C543E" w:rsidRPr="009F023A" w:rsidRDefault="000C543E" w:rsidP="00642E79">
          <w:pPr>
            <w:pStyle w:val="Header"/>
            <w:jc w:val="center"/>
          </w:pPr>
        </w:p>
      </w:tc>
      <w:tc>
        <w:tcPr>
          <w:tcW w:w="3708" w:type="dxa"/>
          <w:shd w:val="clear" w:color="auto" w:fill="FFFFFF"/>
          <w:vAlign w:val="center"/>
        </w:tcPr>
        <w:p w14:paraId="4E73A564" w14:textId="77777777" w:rsidR="000C543E" w:rsidRDefault="000C543E" w:rsidP="00C936A3">
          <w:pPr>
            <w:pStyle w:val="Header"/>
            <w:ind w:left="720"/>
            <w:jc w:val="right"/>
          </w:pPr>
          <w:r>
            <w:t xml:space="preserve">Perceptive Reach                   </w:t>
          </w:r>
        </w:p>
        <w:p w14:paraId="459CDE18" w14:textId="0F07E127" w:rsidR="000C543E" w:rsidRPr="009F023A" w:rsidRDefault="000C543E" w:rsidP="00C936A3">
          <w:pPr>
            <w:pStyle w:val="Header"/>
            <w:ind w:left="720"/>
            <w:jc w:val="right"/>
          </w:pPr>
          <w:r>
            <w:t>August 2015</w:t>
          </w:r>
        </w:p>
      </w:tc>
    </w:tr>
  </w:tbl>
  <w:p w14:paraId="7D373F2D" w14:textId="77777777" w:rsidR="000C543E" w:rsidRDefault="000C54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15:restartNumberingAfterBreak="0">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3407C"/>
    <w:multiLevelType w:val="hybridMultilevel"/>
    <w:tmpl w:val="8C4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46274"/>
    <w:multiLevelType w:val="hybridMultilevel"/>
    <w:tmpl w:val="7272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801878"/>
    <w:multiLevelType w:val="hybridMultilevel"/>
    <w:tmpl w:val="2718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15:restartNumberingAfterBreak="0">
    <w:nsid w:val="2E1A62C8"/>
    <w:multiLevelType w:val="hybridMultilevel"/>
    <w:tmpl w:val="97B2E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0"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3327B"/>
    <w:multiLevelType w:val="hybridMultilevel"/>
    <w:tmpl w:val="AFD4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F7021C"/>
    <w:multiLevelType w:val="hybridMultilevel"/>
    <w:tmpl w:val="E336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11E30"/>
    <w:multiLevelType w:val="hybridMultilevel"/>
    <w:tmpl w:val="43D80C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1E4D58"/>
    <w:multiLevelType w:val="hybridMultilevel"/>
    <w:tmpl w:val="00D42D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AE1861"/>
    <w:multiLevelType w:val="hybridMultilevel"/>
    <w:tmpl w:val="09D48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4"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F35DA2"/>
    <w:multiLevelType w:val="hybridMultilevel"/>
    <w:tmpl w:val="5E3C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1E5D4A"/>
    <w:multiLevelType w:val="hybridMultilevel"/>
    <w:tmpl w:val="3088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2" w15:restartNumberingAfterBreak="0">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4" w15:restartNumberingAfterBreak="0">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56" w15:restartNumberingAfterBreak="0">
    <w:nsid w:val="73ED1692"/>
    <w:multiLevelType w:val="hybridMultilevel"/>
    <w:tmpl w:val="3404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915696"/>
    <w:multiLevelType w:val="hybridMultilevel"/>
    <w:tmpl w:val="36FE3DA8"/>
    <w:lvl w:ilvl="0" w:tplc="DF428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62" w15:restartNumberingAfterBreak="0">
    <w:nsid w:val="7A0F725A"/>
    <w:multiLevelType w:val="hybridMultilevel"/>
    <w:tmpl w:val="3B80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5C3399"/>
    <w:multiLevelType w:val="hybridMultilevel"/>
    <w:tmpl w:val="85A225AE"/>
    <w:lvl w:ilvl="0" w:tplc="09FEAA08">
      <w:numFmt w:val="bullet"/>
      <w:lvlText w:val=""/>
      <w:lvlJc w:val="left"/>
      <w:pPr>
        <w:ind w:left="720" w:hanging="360"/>
      </w:pPr>
      <w:rPr>
        <w:rFonts w:ascii="Symbol" w:eastAsiaTheme="minorHAnsi"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51"/>
  </w:num>
  <w:num w:numId="3">
    <w:abstractNumId w:val="5"/>
  </w:num>
  <w:num w:numId="4">
    <w:abstractNumId w:val="55"/>
  </w:num>
  <w:num w:numId="5">
    <w:abstractNumId w:val="64"/>
  </w:num>
  <w:num w:numId="6">
    <w:abstractNumId w:val="39"/>
  </w:num>
  <w:num w:numId="7">
    <w:abstractNumId w:val="19"/>
  </w:num>
  <w:num w:numId="8">
    <w:abstractNumId w:val="14"/>
  </w:num>
  <w:num w:numId="9">
    <w:abstractNumId w:val="22"/>
  </w:num>
  <w:num w:numId="10">
    <w:abstractNumId w:val="34"/>
  </w:num>
  <w:num w:numId="11">
    <w:abstractNumId w:val="21"/>
  </w:num>
  <w:num w:numId="12">
    <w:abstractNumId w:val="43"/>
  </w:num>
  <w:num w:numId="13">
    <w:abstractNumId w:val="3"/>
  </w:num>
  <w:num w:numId="14">
    <w:abstractNumId w:val="28"/>
  </w:num>
  <w:num w:numId="15">
    <w:abstractNumId w:val="0"/>
  </w:num>
  <w:num w:numId="16">
    <w:abstractNumId w:val="20"/>
  </w:num>
  <w:num w:numId="17">
    <w:abstractNumId w:val="1"/>
  </w:num>
  <w:num w:numId="18">
    <w:abstractNumId w:val="45"/>
  </w:num>
  <w:num w:numId="19">
    <w:abstractNumId w:val="24"/>
  </w:num>
  <w:num w:numId="20">
    <w:abstractNumId w:val="60"/>
  </w:num>
  <w:num w:numId="21">
    <w:abstractNumId w:val="41"/>
  </w:num>
  <w:num w:numId="22">
    <w:abstractNumId w:val="11"/>
  </w:num>
  <w:num w:numId="23">
    <w:abstractNumId w:val="40"/>
  </w:num>
  <w:num w:numId="24">
    <w:abstractNumId w:val="32"/>
  </w:num>
  <w:num w:numId="25">
    <w:abstractNumId w:val="61"/>
  </w:num>
  <w:num w:numId="26">
    <w:abstractNumId w:val="48"/>
  </w:num>
  <w:num w:numId="27">
    <w:abstractNumId w:val="13"/>
  </w:num>
  <w:num w:numId="28">
    <w:abstractNumId w:val="57"/>
  </w:num>
  <w:num w:numId="29">
    <w:abstractNumId w:val="16"/>
  </w:num>
  <w:num w:numId="30">
    <w:abstractNumId w:val="35"/>
  </w:num>
  <w:num w:numId="31">
    <w:abstractNumId w:val="50"/>
  </w:num>
  <w:num w:numId="32">
    <w:abstractNumId w:val="58"/>
  </w:num>
  <w:num w:numId="33">
    <w:abstractNumId w:val="2"/>
  </w:num>
  <w:num w:numId="34">
    <w:abstractNumId w:val="46"/>
  </w:num>
  <w:num w:numId="35">
    <w:abstractNumId w:val="44"/>
  </w:num>
  <w:num w:numId="36">
    <w:abstractNumId w:val="65"/>
  </w:num>
  <w:num w:numId="37">
    <w:abstractNumId w:val="9"/>
  </w:num>
  <w:num w:numId="38">
    <w:abstractNumId w:val="42"/>
  </w:num>
  <w:num w:numId="39">
    <w:abstractNumId w:val="23"/>
  </w:num>
  <w:num w:numId="40">
    <w:abstractNumId w:val="6"/>
  </w:num>
  <w:num w:numId="41">
    <w:abstractNumId w:val="30"/>
  </w:num>
  <w:num w:numId="42">
    <w:abstractNumId w:val="7"/>
  </w:num>
  <w:num w:numId="43">
    <w:abstractNumId w:val="27"/>
  </w:num>
  <w:num w:numId="44">
    <w:abstractNumId w:val="52"/>
  </w:num>
  <w:num w:numId="45">
    <w:abstractNumId w:val="25"/>
  </w:num>
  <w:num w:numId="46">
    <w:abstractNumId w:val="33"/>
  </w:num>
  <w:num w:numId="47">
    <w:abstractNumId w:val="37"/>
  </w:num>
  <w:num w:numId="48">
    <w:abstractNumId w:val="54"/>
  </w:num>
  <w:num w:numId="49">
    <w:abstractNumId w:val="12"/>
  </w:num>
  <w:num w:numId="50">
    <w:abstractNumId w:val="4"/>
  </w:num>
  <w:num w:numId="51">
    <w:abstractNumId w:val="17"/>
  </w:num>
  <w:num w:numId="52">
    <w:abstractNumId w:val="8"/>
  </w:num>
  <w:num w:numId="53">
    <w:abstractNumId w:val="18"/>
  </w:num>
  <w:num w:numId="54">
    <w:abstractNumId w:val="36"/>
  </w:num>
  <w:num w:numId="55">
    <w:abstractNumId w:val="49"/>
  </w:num>
  <w:num w:numId="56">
    <w:abstractNumId w:val="56"/>
  </w:num>
  <w:num w:numId="57">
    <w:abstractNumId w:val="10"/>
  </w:num>
  <w:num w:numId="58">
    <w:abstractNumId w:val="31"/>
  </w:num>
  <w:num w:numId="59">
    <w:abstractNumId w:val="29"/>
  </w:num>
  <w:num w:numId="60">
    <w:abstractNumId w:val="15"/>
  </w:num>
  <w:num w:numId="61">
    <w:abstractNumId w:val="47"/>
  </w:num>
  <w:num w:numId="62">
    <w:abstractNumId w:val="26"/>
  </w:num>
  <w:num w:numId="63">
    <w:abstractNumId w:val="62"/>
  </w:num>
  <w:num w:numId="64">
    <w:abstractNumId w:val="63"/>
  </w:num>
  <w:num w:numId="65">
    <w:abstractNumId w:val="38"/>
  </w:num>
  <w:num w:numId="66">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visionView w:formatting="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91F"/>
    <w:rsid w:val="00012DAF"/>
    <w:rsid w:val="000238E3"/>
    <w:rsid w:val="000348C9"/>
    <w:rsid w:val="0004168A"/>
    <w:rsid w:val="00055839"/>
    <w:rsid w:val="00065ADE"/>
    <w:rsid w:val="000721FD"/>
    <w:rsid w:val="00081806"/>
    <w:rsid w:val="000A2832"/>
    <w:rsid w:val="000C215D"/>
    <w:rsid w:val="000C543E"/>
    <w:rsid w:val="000D4C56"/>
    <w:rsid w:val="000E073D"/>
    <w:rsid w:val="000E0DF9"/>
    <w:rsid w:val="000F4024"/>
    <w:rsid w:val="00106ED7"/>
    <w:rsid w:val="00121D44"/>
    <w:rsid w:val="00124231"/>
    <w:rsid w:val="00124524"/>
    <w:rsid w:val="00136534"/>
    <w:rsid w:val="00143AAE"/>
    <w:rsid w:val="001472DF"/>
    <w:rsid w:val="001864D6"/>
    <w:rsid w:val="001870AA"/>
    <w:rsid w:val="00190D2E"/>
    <w:rsid w:val="001A4730"/>
    <w:rsid w:val="001E1AD9"/>
    <w:rsid w:val="001F5CDF"/>
    <w:rsid w:val="001F7F4F"/>
    <w:rsid w:val="002007ED"/>
    <w:rsid w:val="00227C56"/>
    <w:rsid w:val="00230044"/>
    <w:rsid w:val="002312F0"/>
    <w:rsid w:val="0023773C"/>
    <w:rsid w:val="002427E9"/>
    <w:rsid w:val="0029579B"/>
    <w:rsid w:val="002B2F42"/>
    <w:rsid w:val="002C77AB"/>
    <w:rsid w:val="002D024A"/>
    <w:rsid w:val="002D273C"/>
    <w:rsid w:val="002D2E9B"/>
    <w:rsid w:val="002D3068"/>
    <w:rsid w:val="002E0E91"/>
    <w:rsid w:val="002E22CC"/>
    <w:rsid w:val="002E467A"/>
    <w:rsid w:val="002F115B"/>
    <w:rsid w:val="00301DC4"/>
    <w:rsid w:val="00301EEF"/>
    <w:rsid w:val="0030556F"/>
    <w:rsid w:val="00344FB6"/>
    <w:rsid w:val="00351310"/>
    <w:rsid w:val="003736DD"/>
    <w:rsid w:val="00374B57"/>
    <w:rsid w:val="0038431F"/>
    <w:rsid w:val="00393D74"/>
    <w:rsid w:val="003A7C34"/>
    <w:rsid w:val="003C0D7A"/>
    <w:rsid w:val="003C3A8E"/>
    <w:rsid w:val="003E50E3"/>
    <w:rsid w:val="003E7CA3"/>
    <w:rsid w:val="00417340"/>
    <w:rsid w:val="004210CE"/>
    <w:rsid w:val="00430A31"/>
    <w:rsid w:val="00431D50"/>
    <w:rsid w:val="004505E3"/>
    <w:rsid w:val="00450A05"/>
    <w:rsid w:val="00461509"/>
    <w:rsid w:val="004738B7"/>
    <w:rsid w:val="0049581B"/>
    <w:rsid w:val="00496622"/>
    <w:rsid w:val="004B0AAF"/>
    <w:rsid w:val="004D5334"/>
    <w:rsid w:val="004E0E09"/>
    <w:rsid w:val="004F0BE7"/>
    <w:rsid w:val="004F1451"/>
    <w:rsid w:val="004F266E"/>
    <w:rsid w:val="004F3212"/>
    <w:rsid w:val="005001CF"/>
    <w:rsid w:val="005435A5"/>
    <w:rsid w:val="00545D2B"/>
    <w:rsid w:val="00557DEF"/>
    <w:rsid w:val="005745BF"/>
    <w:rsid w:val="0058396C"/>
    <w:rsid w:val="00584E5F"/>
    <w:rsid w:val="005965F3"/>
    <w:rsid w:val="005A61FD"/>
    <w:rsid w:val="005B098A"/>
    <w:rsid w:val="005D10E4"/>
    <w:rsid w:val="005F5C8A"/>
    <w:rsid w:val="005F6E2A"/>
    <w:rsid w:val="00610841"/>
    <w:rsid w:val="0062039E"/>
    <w:rsid w:val="00625BA0"/>
    <w:rsid w:val="006273CF"/>
    <w:rsid w:val="00637147"/>
    <w:rsid w:val="00642E79"/>
    <w:rsid w:val="0065408C"/>
    <w:rsid w:val="00665D1A"/>
    <w:rsid w:val="00666F97"/>
    <w:rsid w:val="00675ECE"/>
    <w:rsid w:val="00680DFE"/>
    <w:rsid w:val="00692D0A"/>
    <w:rsid w:val="00694962"/>
    <w:rsid w:val="006A183C"/>
    <w:rsid w:val="006A1AD6"/>
    <w:rsid w:val="006D4819"/>
    <w:rsid w:val="007060D3"/>
    <w:rsid w:val="0071563C"/>
    <w:rsid w:val="00720F84"/>
    <w:rsid w:val="00732EAF"/>
    <w:rsid w:val="00757290"/>
    <w:rsid w:val="00762015"/>
    <w:rsid w:val="0078424D"/>
    <w:rsid w:val="00792D8A"/>
    <w:rsid w:val="00795462"/>
    <w:rsid w:val="007C1BF4"/>
    <w:rsid w:val="007F22C6"/>
    <w:rsid w:val="00807B9F"/>
    <w:rsid w:val="00822710"/>
    <w:rsid w:val="008255F0"/>
    <w:rsid w:val="00826A6D"/>
    <w:rsid w:val="008443BB"/>
    <w:rsid w:val="00865282"/>
    <w:rsid w:val="00876B59"/>
    <w:rsid w:val="008A45BE"/>
    <w:rsid w:val="008A6088"/>
    <w:rsid w:val="008C4656"/>
    <w:rsid w:val="008C661D"/>
    <w:rsid w:val="008D1080"/>
    <w:rsid w:val="008D2D68"/>
    <w:rsid w:val="008E0B06"/>
    <w:rsid w:val="008F74A4"/>
    <w:rsid w:val="009104A5"/>
    <w:rsid w:val="00926ECE"/>
    <w:rsid w:val="00927138"/>
    <w:rsid w:val="00927FAF"/>
    <w:rsid w:val="0094627A"/>
    <w:rsid w:val="00947D2C"/>
    <w:rsid w:val="00952033"/>
    <w:rsid w:val="00961558"/>
    <w:rsid w:val="00993AB4"/>
    <w:rsid w:val="00993D11"/>
    <w:rsid w:val="009B3897"/>
    <w:rsid w:val="009B66FF"/>
    <w:rsid w:val="009C14DF"/>
    <w:rsid w:val="009C5832"/>
    <w:rsid w:val="009E227F"/>
    <w:rsid w:val="009E791F"/>
    <w:rsid w:val="00A06BF2"/>
    <w:rsid w:val="00A2456D"/>
    <w:rsid w:val="00A353F4"/>
    <w:rsid w:val="00A40CFD"/>
    <w:rsid w:val="00A4392D"/>
    <w:rsid w:val="00A64FDA"/>
    <w:rsid w:val="00A672AB"/>
    <w:rsid w:val="00A7170B"/>
    <w:rsid w:val="00A82D1D"/>
    <w:rsid w:val="00A8571D"/>
    <w:rsid w:val="00AA5BC4"/>
    <w:rsid w:val="00AC4D6C"/>
    <w:rsid w:val="00AF3235"/>
    <w:rsid w:val="00B11A8E"/>
    <w:rsid w:val="00B21C90"/>
    <w:rsid w:val="00B24E38"/>
    <w:rsid w:val="00B53503"/>
    <w:rsid w:val="00B601BC"/>
    <w:rsid w:val="00B613D1"/>
    <w:rsid w:val="00B629EA"/>
    <w:rsid w:val="00B67371"/>
    <w:rsid w:val="00B750E7"/>
    <w:rsid w:val="00B977C2"/>
    <w:rsid w:val="00BA4E03"/>
    <w:rsid w:val="00BB52A3"/>
    <w:rsid w:val="00BB6302"/>
    <w:rsid w:val="00BC77E0"/>
    <w:rsid w:val="00BD18DB"/>
    <w:rsid w:val="00BD37D5"/>
    <w:rsid w:val="00BD47EE"/>
    <w:rsid w:val="00BE0780"/>
    <w:rsid w:val="00BE6532"/>
    <w:rsid w:val="00BE6C0E"/>
    <w:rsid w:val="00C42CC2"/>
    <w:rsid w:val="00C44FA1"/>
    <w:rsid w:val="00C45F7F"/>
    <w:rsid w:val="00C56BB7"/>
    <w:rsid w:val="00C64DD5"/>
    <w:rsid w:val="00C74E40"/>
    <w:rsid w:val="00C75364"/>
    <w:rsid w:val="00C80284"/>
    <w:rsid w:val="00C936A3"/>
    <w:rsid w:val="00C94C4F"/>
    <w:rsid w:val="00CA5E2C"/>
    <w:rsid w:val="00CB3AE1"/>
    <w:rsid w:val="00CB57D7"/>
    <w:rsid w:val="00CC59F8"/>
    <w:rsid w:val="00CF29C4"/>
    <w:rsid w:val="00D10467"/>
    <w:rsid w:val="00D1079B"/>
    <w:rsid w:val="00D36B2D"/>
    <w:rsid w:val="00D65FF2"/>
    <w:rsid w:val="00D87BF7"/>
    <w:rsid w:val="00D9313C"/>
    <w:rsid w:val="00D94B52"/>
    <w:rsid w:val="00DA1D38"/>
    <w:rsid w:val="00DB4C75"/>
    <w:rsid w:val="00DF0785"/>
    <w:rsid w:val="00E1633A"/>
    <w:rsid w:val="00E24815"/>
    <w:rsid w:val="00E24EAC"/>
    <w:rsid w:val="00E258CD"/>
    <w:rsid w:val="00E532BB"/>
    <w:rsid w:val="00E63CEB"/>
    <w:rsid w:val="00E64F98"/>
    <w:rsid w:val="00E7260D"/>
    <w:rsid w:val="00E951DD"/>
    <w:rsid w:val="00E95842"/>
    <w:rsid w:val="00EC3C8C"/>
    <w:rsid w:val="00ED17BC"/>
    <w:rsid w:val="00EF30CC"/>
    <w:rsid w:val="00F03C36"/>
    <w:rsid w:val="00F0749E"/>
    <w:rsid w:val="00F16DEA"/>
    <w:rsid w:val="00F2792C"/>
    <w:rsid w:val="00F47BF9"/>
    <w:rsid w:val="00F55789"/>
    <w:rsid w:val="00F60F6C"/>
    <w:rsid w:val="00F64B22"/>
    <w:rsid w:val="00F6620D"/>
    <w:rsid w:val="00F81C28"/>
    <w:rsid w:val="00F962E2"/>
    <w:rsid w:val="00FB095F"/>
    <w:rsid w:val="00FC7D28"/>
    <w:rsid w:val="00FE21DB"/>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E14AF0B"/>
  <w15:docId w15:val="{84E4823F-C744-4483-B43A-DC95B6AE0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 w:type="paragraph" w:styleId="List5">
    <w:name w:val="List 5"/>
    <w:basedOn w:val="Normal"/>
    <w:uiPriority w:val="99"/>
    <w:semiHidden/>
    <w:unhideWhenUsed/>
    <w:rsid w:val="00D65FF2"/>
    <w:pPr>
      <w:ind w:left="180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506556497">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25.emf"/><Relationship Id="rId21" Type="http://schemas.openxmlformats.org/officeDocument/2006/relationships/image" Target="media/image3.png"/><Relationship Id="rId42" Type="http://schemas.openxmlformats.org/officeDocument/2006/relationships/hyperlink" Target="https://opensourceehr.atlassian.net/browse/PR-1151" TargetMode="External"/><Relationship Id="rId47" Type="http://schemas.openxmlformats.org/officeDocument/2006/relationships/hyperlink" Target="https://opensourceehr.atlassian.net/browse/PR-881" TargetMode="External"/><Relationship Id="rId63" Type="http://schemas.openxmlformats.org/officeDocument/2006/relationships/hyperlink" Target="https://opensourceehr.atlassian.net/browse/PR-1705" TargetMode="External"/><Relationship Id="rId68" Type="http://schemas.openxmlformats.org/officeDocument/2006/relationships/hyperlink" Target="https://opensourceehr.atlassian.net/browse/PR-726" TargetMode="External"/><Relationship Id="rId84" Type="http://schemas.openxmlformats.org/officeDocument/2006/relationships/hyperlink" Target="https://opensourceehr.atlassian.net/browse/PR-1687" TargetMode="External"/><Relationship Id="rId89" Type="http://schemas.openxmlformats.org/officeDocument/2006/relationships/image" Target="media/image8.png"/><Relationship Id="rId112" Type="http://schemas.openxmlformats.org/officeDocument/2006/relationships/image" Target="media/image22.emf"/><Relationship Id="rId16" Type="http://schemas.openxmlformats.org/officeDocument/2006/relationships/hyperlink" Target="https://internal.vacloud.us/wiki/pages/81X0Z7X5/Perceptive_Reach_Deliverables.html" TargetMode="External"/><Relationship Id="rId107" Type="http://schemas.openxmlformats.org/officeDocument/2006/relationships/image" Target="media/image19.emf"/><Relationship Id="rId11" Type="http://schemas.openxmlformats.org/officeDocument/2006/relationships/hyperlink" Target="https://internal.vacloud.us/wiki/pages/81X0Z7X5/Perceptive_Reach_Deliverables.html" TargetMode="External"/><Relationship Id="rId32" Type="http://schemas.openxmlformats.org/officeDocument/2006/relationships/hyperlink" Target="https://opensourceehr.atlassian.net/browse/PR-1571" TargetMode="External"/><Relationship Id="rId37" Type="http://schemas.openxmlformats.org/officeDocument/2006/relationships/hyperlink" Target="https://opensourceehr.atlassian.net/browse/PR-1380" TargetMode="External"/><Relationship Id="rId53" Type="http://schemas.openxmlformats.org/officeDocument/2006/relationships/hyperlink" Target="https://opensourceehr.atlassian.net/browse/PR-996" TargetMode="External"/><Relationship Id="rId58" Type="http://schemas.openxmlformats.org/officeDocument/2006/relationships/hyperlink" Target="https://opensourceehr.atlassian.net/browse/PR-1677" TargetMode="External"/><Relationship Id="rId74" Type="http://schemas.openxmlformats.org/officeDocument/2006/relationships/hyperlink" Target="https://opensourceehr.atlassian.net/browse/PR-163" TargetMode="External"/><Relationship Id="rId79" Type="http://schemas.openxmlformats.org/officeDocument/2006/relationships/hyperlink" Target="https://opensourceehr.atlassian.net/browse/PR-1873" TargetMode="External"/><Relationship Id="rId102" Type="http://schemas.openxmlformats.org/officeDocument/2006/relationships/image" Target="media/image16.png"/><Relationship Id="rId123" Type="http://schemas.openxmlformats.org/officeDocument/2006/relationships/oleObject" Target="embeddings/Microsoft_Visio_2003-2010_Drawing13.vsd"/><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image" Target="media/image12.emf"/><Relationship Id="rId19" Type="http://schemas.openxmlformats.org/officeDocument/2006/relationships/hyperlink" Target="https://internal.vacloud.us/wiki/pages/81X0Z7X5/Perceptive_Reach_Deliverables.html" TargetMode="Externa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emf"/><Relationship Id="rId27" Type="http://schemas.openxmlformats.org/officeDocument/2006/relationships/oleObject" Target="embeddings/Microsoft_Visio_2003-2010_Drawing3.vsd"/><Relationship Id="rId30" Type="http://schemas.openxmlformats.org/officeDocument/2006/relationships/hyperlink" Target="https://opensourceehr.atlassian.net/browse/PR-158" TargetMode="External"/><Relationship Id="rId35" Type="http://schemas.openxmlformats.org/officeDocument/2006/relationships/hyperlink" Target="https://opensourceehr.atlassian.net/browse/PR-1268" TargetMode="External"/><Relationship Id="rId43" Type="http://schemas.openxmlformats.org/officeDocument/2006/relationships/hyperlink" Target="https://opensourceehr.atlassian.net/browse/PR-355" TargetMode="External"/><Relationship Id="rId48" Type="http://schemas.openxmlformats.org/officeDocument/2006/relationships/hyperlink" Target="https://opensourceehr.atlassian.net/browse/PR-880" TargetMode="External"/><Relationship Id="rId56" Type="http://schemas.openxmlformats.org/officeDocument/2006/relationships/hyperlink" Target="https://opensourceehr.atlassian.net/browse/PR-1676" TargetMode="External"/><Relationship Id="rId64" Type="http://schemas.openxmlformats.org/officeDocument/2006/relationships/hyperlink" Target="https://opensourceehr.atlassian.net/browse/PR-351" TargetMode="External"/><Relationship Id="rId69" Type="http://schemas.openxmlformats.org/officeDocument/2006/relationships/hyperlink" Target="https://opensourceehr.atlassian.net/browse/PR-162" TargetMode="External"/><Relationship Id="rId77" Type="http://schemas.openxmlformats.org/officeDocument/2006/relationships/hyperlink" Target="https://opensourceehr.atlassian.net/browse/PR-1871" TargetMode="External"/><Relationship Id="rId100" Type="http://schemas.openxmlformats.org/officeDocument/2006/relationships/image" Target="media/image15.emf"/><Relationship Id="rId105" Type="http://schemas.openxmlformats.org/officeDocument/2006/relationships/hyperlink" Target="https://github.com/DataTorrent/malhar-angular-dashboard" TargetMode="External"/><Relationship Id="rId113" Type="http://schemas.openxmlformats.org/officeDocument/2006/relationships/oleObject" Target="embeddings/Microsoft_Visio_2003-2010_Drawing10.vsd"/><Relationship Id="rId118" Type="http://schemas.openxmlformats.org/officeDocument/2006/relationships/hyperlink" Target="https://internal.vacloud.us/wiki/pages/81X0Z7X5/Perceptive_Reach_Deliverables.html"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pensourceehr.atlassian.net/browse/PR-877" TargetMode="External"/><Relationship Id="rId72" Type="http://schemas.openxmlformats.org/officeDocument/2006/relationships/hyperlink" Target="https://opensourceehr.atlassian.net/browse/PR-889" TargetMode="External"/><Relationship Id="rId80" Type="http://schemas.openxmlformats.org/officeDocument/2006/relationships/hyperlink" Target="https://opensourceehr.atlassian.net/browse/PR-353" TargetMode="External"/><Relationship Id="rId85" Type="http://schemas.openxmlformats.org/officeDocument/2006/relationships/hyperlink" Target="https://opensourceehr.atlassian.net/browse/PR-1688" TargetMode="External"/><Relationship Id="rId93" Type="http://schemas.openxmlformats.org/officeDocument/2006/relationships/image" Target="media/image11.emf"/><Relationship Id="rId98" Type="http://schemas.openxmlformats.org/officeDocument/2006/relationships/image" Target="media/image14.png"/><Relationship Id="rId12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oleObject" Target="embeddings/Microsoft_Visio_2003-2010_Drawing2.vsd"/><Relationship Id="rId33" Type="http://schemas.openxmlformats.org/officeDocument/2006/relationships/hyperlink" Target="https://opensourceehr.atlassian.net/browse/PR-1789" TargetMode="External"/><Relationship Id="rId38" Type="http://schemas.openxmlformats.org/officeDocument/2006/relationships/hyperlink" Target="https://opensourceehr.atlassian.net/browse/PR-1405" TargetMode="External"/><Relationship Id="rId46" Type="http://schemas.openxmlformats.org/officeDocument/2006/relationships/hyperlink" Target="https://opensourceehr.atlassian.net/browse/PR-882" TargetMode="External"/><Relationship Id="rId59" Type="http://schemas.openxmlformats.org/officeDocument/2006/relationships/hyperlink" Target="https://opensourceehr.atlassian.net/browse/PR-1678" TargetMode="External"/><Relationship Id="rId67" Type="http://schemas.openxmlformats.org/officeDocument/2006/relationships/hyperlink" Target="https://opensourceehr.atlassian.net/browse/PR-725" TargetMode="External"/><Relationship Id="rId103" Type="http://schemas.openxmlformats.org/officeDocument/2006/relationships/image" Target="media/image17.png"/><Relationship Id="rId108" Type="http://schemas.openxmlformats.org/officeDocument/2006/relationships/oleObject" Target="embeddings/Microsoft_Visio_2003-2010_Drawing8.vsd"/><Relationship Id="rId116" Type="http://schemas.openxmlformats.org/officeDocument/2006/relationships/image" Target="media/image24.png"/><Relationship Id="rId124" Type="http://schemas.openxmlformats.org/officeDocument/2006/relationships/image" Target="media/image29.emf"/><Relationship Id="rId20" Type="http://schemas.openxmlformats.org/officeDocument/2006/relationships/image" Target="media/image2.png"/><Relationship Id="rId41" Type="http://schemas.openxmlformats.org/officeDocument/2006/relationships/hyperlink" Target="https://opensourceehr.atlassian.net/browse/PR-1248" TargetMode="External"/><Relationship Id="rId54" Type="http://schemas.openxmlformats.org/officeDocument/2006/relationships/hyperlink" Target="https://opensourceehr.atlassian.net/browse/PR-994" TargetMode="External"/><Relationship Id="rId62" Type="http://schemas.openxmlformats.org/officeDocument/2006/relationships/hyperlink" Target="https://opensourceehr.atlassian.net/browse/PR-1681" TargetMode="External"/><Relationship Id="rId70" Type="http://schemas.openxmlformats.org/officeDocument/2006/relationships/hyperlink" Target="https://opensourceehr.atlassian.net/browse/PR-889" TargetMode="External"/><Relationship Id="rId75" Type="http://schemas.openxmlformats.org/officeDocument/2006/relationships/hyperlink" Target="https://opensourceehr.atlassian.net/browse/PR-1787" TargetMode="External"/><Relationship Id="rId83" Type="http://schemas.openxmlformats.org/officeDocument/2006/relationships/hyperlink" Target="https://opensourceehr.atlassian.net/browse/PR-1686" TargetMode="External"/><Relationship Id="rId88" Type="http://schemas.openxmlformats.org/officeDocument/2006/relationships/hyperlink" Target="https://opensourceehr.atlassian.net/browse/PR-1692" TargetMode="External"/><Relationship Id="rId91" Type="http://schemas.openxmlformats.org/officeDocument/2006/relationships/image" Target="media/image10.emf"/><Relationship Id="rId96" Type="http://schemas.openxmlformats.org/officeDocument/2006/relationships/oleObject" Target="embeddings/Microsoft_Visio_2003-2010_Drawing5.vsd"/><Relationship Id="rId111" Type="http://schemas.openxmlformats.org/officeDocument/2006/relationships/oleObject" Target="embeddings/Microsoft_Visio_2003-2010_Drawing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rnal.vacloud.us/wiki/pages/81X0Z7X5/Perceptive_Reach_Deliverables.html" TargetMode="External"/><Relationship Id="rId23" Type="http://schemas.openxmlformats.org/officeDocument/2006/relationships/oleObject" Target="embeddings/Microsoft_Visio_2003-2010_Drawing1.vsd"/><Relationship Id="rId28" Type="http://schemas.openxmlformats.org/officeDocument/2006/relationships/image" Target="media/image7.png"/><Relationship Id="rId36" Type="http://schemas.openxmlformats.org/officeDocument/2006/relationships/hyperlink" Target="https://opensourceehr.atlassian.net/browse/PR-1380" TargetMode="External"/><Relationship Id="rId49" Type="http://schemas.openxmlformats.org/officeDocument/2006/relationships/hyperlink" Target="https://opensourceehr.atlassian.net/browse/PR-879" TargetMode="External"/><Relationship Id="rId57" Type="http://schemas.openxmlformats.org/officeDocument/2006/relationships/hyperlink" Target="https://opensourceehr.atlassian.net/browse/PR-1887" TargetMode="External"/><Relationship Id="rId106" Type="http://schemas.openxmlformats.org/officeDocument/2006/relationships/hyperlink" Target="https://github.com/patriksimek/node-mssql" TargetMode="External"/><Relationship Id="rId114" Type="http://schemas.openxmlformats.org/officeDocument/2006/relationships/image" Target="media/image23.emf"/><Relationship Id="rId119" Type="http://schemas.openxmlformats.org/officeDocument/2006/relationships/image" Target="media/image26.emf"/><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opensourceehr.atlassian.net/browse/PR-346" TargetMode="External"/><Relationship Id="rId44" Type="http://schemas.openxmlformats.org/officeDocument/2006/relationships/hyperlink" Target="https://opensourceehr.atlassian.net/browse/PR-356" TargetMode="External"/><Relationship Id="rId52" Type="http://schemas.openxmlformats.org/officeDocument/2006/relationships/hyperlink" Target="https://opensourceehr.atlassian.net/browse/PR-876" TargetMode="External"/><Relationship Id="rId60" Type="http://schemas.openxmlformats.org/officeDocument/2006/relationships/hyperlink" Target="https://opensourceehr.atlassian.net/browse/PR-1679" TargetMode="External"/><Relationship Id="rId65" Type="http://schemas.openxmlformats.org/officeDocument/2006/relationships/hyperlink" Target="https://opensourceehr.atlassian.net/browse/PR-161" TargetMode="External"/><Relationship Id="rId73" Type="http://schemas.openxmlformats.org/officeDocument/2006/relationships/hyperlink" Target="https://opensourceehr.atlassian.net/browse/PR-889" TargetMode="External"/><Relationship Id="rId78" Type="http://schemas.openxmlformats.org/officeDocument/2006/relationships/hyperlink" Target="https://opensourceehr.atlassian.net/browse/PR-1872" TargetMode="External"/><Relationship Id="rId81" Type="http://schemas.openxmlformats.org/officeDocument/2006/relationships/hyperlink" Target="https://opensourceehr.atlassian.net/browse/PR-1684" TargetMode="External"/><Relationship Id="rId86" Type="http://schemas.openxmlformats.org/officeDocument/2006/relationships/hyperlink" Target="https://opensourceehr.atlassian.net/browse/PR-1689" TargetMode="External"/><Relationship Id="rId94" Type="http://schemas.openxmlformats.org/officeDocument/2006/relationships/package" Target="embeddings/Microsoft_Visio_Drawing1.vsdx"/><Relationship Id="rId99" Type="http://schemas.openxmlformats.org/officeDocument/2006/relationships/oleObject" Target="embeddings/Microsoft_Visio_2003-2010_Drawing6.vsd"/><Relationship Id="rId101" Type="http://schemas.openxmlformats.org/officeDocument/2006/relationships/oleObject" Target="embeddings/Microsoft_Visio_2003-2010_Drawing7.vsd"/><Relationship Id="rId12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39" Type="http://schemas.openxmlformats.org/officeDocument/2006/relationships/hyperlink" Target="https://opensourceehr.atlassian.net/browse/PR-1406" TargetMode="External"/><Relationship Id="rId109" Type="http://schemas.openxmlformats.org/officeDocument/2006/relationships/image" Target="media/image20.png"/><Relationship Id="rId34" Type="http://schemas.openxmlformats.org/officeDocument/2006/relationships/hyperlink" Target="https://opensourceehr.atlassian.net/browse/PR-1267" TargetMode="External"/><Relationship Id="rId50" Type="http://schemas.openxmlformats.org/officeDocument/2006/relationships/hyperlink" Target="https://opensourceehr.atlassian.net/browse/PR-878" TargetMode="External"/><Relationship Id="rId55" Type="http://schemas.openxmlformats.org/officeDocument/2006/relationships/hyperlink" Target="https://opensourceehr.atlassian.net/browse/PR-349" TargetMode="External"/><Relationship Id="rId76" Type="http://schemas.openxmlformats.org/officeDocument/2006/relationships/hyperlink" Target="https://opensourceehr.atlassian.net/browse/PR-1870" TargetMode="External"/><Relationship Id="rId97" Type="http://schemas.openxmlformats.org/officeDocument/2006/relationships/image" Target="media/image13.png"/><Relationship Id="rId104" Type="http://schemas.openxmlformats.org/officeDocument/2006/relationships/image" Target="media/image18.png"/><Relationship Id="rId120" Type="http://schemas.openxmlformats.org/officeDocument/2006/relationships/oleObject" Target="embeddings/Microsoft_Visio_2003-2010_Drawing12.vsd"/><Relationship Id="rId125" Type="http://schemas.openxmlformats.org/officeDocument/2006/relationships/oleObject" Target="embeddings/Microsoft_Visio_2003-2010_Drawing14.vsd"/><Relationship Id="rId7" Type="http://schemas.openxmlformats.org/officeDocument/2006/relationships/endnotes" Target="endnotes.xml"/><Relationship Id="rId71" Type="http://schemas.openxmlformats.org/officeDocument/2006/relationships/hyperlink" Target="https://opensourceehr.atlassian.net/browse/PR-889" TargetMode="External"/><Relationship Id="rId92" Type="http://schemas.openxmlformats.org/officeDocument/2006/relationships/oleObject" Target="embeddings/Microsoft_Visio_2003-2010_Drawing4.vsd"/><Relationship Id="rId2" Type="http://schemas.openxmlformats.org/officeDocument/2006/relationships/numbering" Target="numbering.xml"/><Relationship Id="rId29" Type="http://schemas.openxmlformats.org/officeDocument/2006/relationships/hyperlink" Target="https://opensourceehr.atlassian.net/secure/Dashboard.jspa" TargetMode="External"/><Relationship Id="rId24" Type="http://schemas.openxmlformats.org/officeDocument/2006/relationships/image" Target="media/image5.emf"/><Relationship Id="rId40" Type="http://schemas.openxmlformats.org/officeDocument/2006/relationships/hyperlink" Target="https://opensourceehr.atlassian.net/browse/PR-1407" TargetMode="External"/><Relationship Id="rId45" Type="http://schemas.openxmlformats.org/officeDocument/2006/relationships/hyperlink" Target="https://opensourceehr.atlassian.net/browse/PR-357" TargetMode="External"/><Relationship Id="rId66" Type="http://schemas.openxmlformats.org/officeDocument/2006/relationships/hyperlink" Target="https://opensourceehr.atlassian.net/browse/PR-724" TargetMode="External"/><Relationship Id="rId87" Type="http://schemas.openxmlformats.org/officeDocument/2006/relationships/hyperlink" Target="https://opensourceehr.atlassian.net/browse/PR-1690" TargetMode="External"/><Relationship Id="rId110" Type="http://schemas.openxmlformats.org/officeDocument/2006/relationships/image" Target="media/image21.emf"/><Relationship Id="rId115" Type="http://schemas.openxmlformats.org/officeDocument/2006/relationships/oleObject" Target="embeddings/Microsoft_Visio_2003-2010_Drawing11.vsd"/><Relationship Id="rId61" Type="http://schemas.openxmlformats.org/officeDocument/2006/relationships/hyperlink" Target="https://opensourceehr.atlassian.net/browse/PR-1680" TargetMode="External"/><Relationship Id="rId82" Type="http://schemas.openxmlformats.org/officeDocument/2006/relationships/hyperlink" Target="https://opensourceehr.atlassian.net/browse/PR-1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F2324-F832-4ACA-9346-5761A2A0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15126</Words>
  <Characters>86221</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101145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Monica Mohler</cp:lastModifiedBy>
  <cp:revision>3</cp:revision>
  <cp:lastPrinted>2015-08-14T22:14:00Z</cp:lastPrinted>
  <dcterms:created xsi:type="dcterms:W3CDTF">2015-08-14T22:13:00Z</dcterms:created>
  <dcterms:modified xsi:type="dcterms:W3CDTF">2015-08-14T22:14:00Z</dcterms:modified>
</cp:coreProperties>
</file>