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B05" w:rsidRPr="00F93581" w:rsidRDefault="00266B05" w:rsidP="00266B05">
      <w:pPr>
        <w:pStyle w:val="Heading1"/>
      </w:pPr>
      <w:r w:rsidRPr="00F93581">
        <w:t>Department of Veterans Affairs, Pre-Procedure Checklist Tool</w:t>
      </w:r>
    </w:p>
    <w:p w:rsidR="00266B05" w:rsidRDefault="00266B05" w:rsidP="00266B05">
      <w:pPr>
        <w:pStyle w:val="Heading2"/>
      </w:pPr>
      <w: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66B05" w:rsidTr="00266B05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Pr="004E5869" w:rsidRDefault="00266B05">
            <w:pPr>
              <w:spacing w:before="20" w:after="20"/>
              <w:rPr>
                <w:rStyle w:val="Strong"/>
                <w:b w:val="0"/>
                <w:sz w:val="22"/>
                <w:szCs w:val="22"/>
              </w:rPr>
            </w:pPr>
            <w:r>
              <w:rPr>
                <w:rStyle w:val="Strong"/>
                <w:rFonts w:eastAsiaTheme="majorEastAsia"/>
              </w:rPr>
              <w:t>Date:</w:t>
            </w:r>
            <w:r w:rsidR="004E5869">
              <w:rPr>
                <w:rStyle w:val="Strong"/>
                <w:rFonts w:eastAsiaTheme="majorEastAsia"/>
                <w:b w:val="0"/>
              </w:rPr>
              <w:t xml:space="preserve"> </w:t>
            </w:r>
          </w:p>
        </w:tc>
      </w:tr>
      <w:tr w:rsidR="00266B05" w:rsidTr="00266B05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Pr="004E5869" w:rsidRDefault="00266B05">
            <w:pPr>
              <w:spacing w:before="20" w:after="20"/>
              <w:rPr>
                <w:sz w:val="22"/>
                <w:szCs w:val="22"/>
              </w:rPr>
            </w:pPr>
            <w:r>
              <w:rPr>
                <w:rStyle w:val="Strong"/>
                <w:rFonts w:eastAsiaTheme="majorEastAsia"/>
              </w:rPr>
              <w:t>Developer:</w:t>
            </w:r>
            <w:r w:rsidR="004E5869">
              <w:rPr>
                <w:rStyle w:val="Strong"/>
                <w:rFonts w:eastAsiaTheme="majorEastAsia"/>
                <w:b w:val="0"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Pr="004E5869" w:rsidRDefault="00266B05">
            <w:pPr>
              <w:spacing w:before="20" w:after="20"/>
              <w:rPr>
                <w:sz w:val="22"/>
                <w:szCs w:val="22"/>
              </w:rPr>
            </w:pPr>
            <w:r>
              <w:rPr>
                <w:rStyle w:val="Strong"/>
                <w:rFonts w:eastAsiaTheme="majorEastAsia"/>
              </w:rPr>
              <w:t>Reviewer:</w:t>
            </w:r>
            <w:r w:rsidR="004E5869">
              <w:rPr>
                <w:rStyle w:val="Strong"/>
                <w:rFonts w:eastAsiaTheme="majorEastAsia"/>
                <w:b w:val="0"/>
              </w:rPr>
              <w:t xml:space="preserve"> </w:t>
            </w:r>
            <w:bookmarkStart w:id="0" w:name="_GoBack"/>
            <w:bookmarkEnd w:id="0"/>
          </w:p>
        </w:tc>
      </w:tr>
      <w:tr w:rsidR="00266B05" w:rsidTr="00266B05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Pr="004E5869" w:rsidRDefault="00266B05">
            <w:pPr>
              <w:spacing w:before="20" w:after="20"/>
              <w:rPr>
                <w:sz w:val="22"/>
                <w:szCs w:val="22"/>
              </w:rPr>
            </w:pPr>
            <w:r>
              <w:rPr>
                <w:rStyle w:val="Strong"/>
                <w:rFonts w:eastAsiaTheme="majorEastAsia"/>
              </w:rPr>
              <w:t>Item(s) to Review:</w:t>
            </w:r>
            <w:r w:rsidR="004E5869">
              <w:rPr>
                <w:rStyle w:val="Strong"/>
                <w:rFonts w:eastAsiaTheme="majorEastAsia"/>
                <w:b w:val="0"/>
              </w:rPr>
              <w:t xml:space="preserve"> </w:t>
            </w:r>
          </w:p>
        </w:tc>
      </w:tr>
    </w:tbl>
    <w:p w:rsidR="00266B05" w:rsidRDefault="00266B05" w:rsidP="00266B05">
      <w:pPr>
        <w:pStyle w:val="Heading2"/>
      </w:pPr>
      <w:r>
        <w:t>Review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66B05" w:rsidTr="00266B05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Default="00266B05">
            <w:pPr>
              <w:rPr>
                <w:sz w:val="22"/>
                <w:szCs w:val="22"/>
              </w:rPr>
            </w:pPr>
            <w:r>
              <w:t>[  ] Does not contain source code that is never invoked during operation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Default="00266B05">
            <w:pPr>
              <w:rPr>
                <w:sz w:val="22"/>
                <w:szCs w:val="22"/>
              </w:rPr>
            </w:pPr>
            <w:r>
              <w:t>[  ] Does not contain invalid URL or path references</w:t>
            </w:r>
          </w:p>
        </w:tc>
      </w:tr>
      <w:tr w:rsidR="00266B05" w:rsidTr="00266B05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Default="00266B05">
            <w:pPr>
              <w:rPr>
                <w:sz w:val="22"/>
                <w:szCs w:val="22"/>
              </w:rPr>
            </w:pPr>
            <w:r>
              <w:t>[  ] Not subject to error handling vulnerabilities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Default="00266B05">
            <w:pPr>
              <w:rPr>
                <w:sz w:val="22"/>
                <w:szCs w:val="22"/>
              </w:rPr>
            </w:pPr>
            <w:r>
              <w:t>[  ] Validates all input</w:t>
            </w:r>
          </w:p>
        </w:tc>
      </w:tr>
      <w:tr w:rsidR="00266B05" w:rsidTr="00266B05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Default="00266B05">
            <w:pPr>
              <w:rPr>
                <w:sz w:val="22"/>
                <w:szCs w:val="22"/>
              </w:rPr>
            </w:pPr>
            <w:r>
              <w:t>[  ] Follows the secure failure design principle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Default="00266B05">
            <w:pPr>
              <w:rPr>
                <w:sz w:val="22"/>
                <w:szCs w:val="22"/>
              </w:rPr>
            </w:pPr>
            <w:r>
              <w:t>[  ] Not vulnerable to SQL Injection</w:t>
            </w:r>
          </w:p>
        </w:tc>
      </w:tr>
      <w:tr w:rsidR="00266B05" w:rsidTr="00266B05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Default="00266B05">
            <w:pPr>
              <w:rPr>
                <w:sz w:val="22"/>
                <w:szCs w:val="22"/>
              </w:rPr>
            </w:pPr>
            <w:r>
              <w:t>[  ] Not vulnerable to integer arithmetic issues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Default="00266B05">
            <w:pPr>
              <w:rPr>
                <w:sz w:val="22"/>
                <w:szCs w:val="22"/>
              </w:rPr>
            </w:pPr>
            <w:r>
              <w:t>[  ] Does not allow command injection</w:t>
            </w:r>
          </w:p>
        </w:tc>
      </w:tr>
      <w:tr w:rsidR="00266B05" w:rsidTr="00266B05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Default="00266B05">
            <w:pPr>
              <w:rPr>
                <w:sz w:val="22"/>
                <w:szCs w:val="22"/>
              </w:rPr>
            </w:pPr>
            <w:r>
              <w:t>[  ] Does not contain format string vulnerabilities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Default="00266B05">
            <w:pPr>
              <w:rPr>
                <w:sz w:val="22"/>
                <w:szCs w:val="22"/>
              </w:rPr>
            </w:pPr>
            <w:r>
              <w:t>[  ] Does not have cross site scripting vulnerabilities</w:t>
            </w:r>
          </w:p>
        </w:tc>
      </w:tr>
      <w:tr w:rsidR="00266B05" w:rsidTr="00266B05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Default="00266B05">
            <w:pPr>
              <w:rPr>
                <w:sz w:val="22"/>
                <w:szCs w:val="22"/>
              </w:rPr>
            </w:pPr>
            <w:r>
              <w:t>[  ] Does not use hidden fields to control user access privileges or as a part of a security mechanism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Default="00266B05">
            <w:pPr>
              <w:rPr>
                <w:sz w:val="22"/>
                <w:szCs w:val="22"/>
              </w:rPr>
            </w:pPr>
            <w:r>
              <w:t>[  ] Does not have buffer overflows, use functions known to be vulnerable to buffer overflows and does not use signed values for memory allocation</w:t>
            </w:r>
          </w:p>
        </w:tc>
      </w:tr>
      <w:tr w:rsidR="00266B05" w:rsidTr="00266B05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Default="00266B05">
            <w:pPr>
              <w:rPr>
                <w:sz w:val="22"/>
                <w:szCs w:val="22"/>
              </w:rPr>
            </w:pPr>
            <w:r>
              <w:t>[  ] Cleans up resources after use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Default="00266B05">
            <w:pPr>
              <w:rPr>
                <w:sz w:val="22"/>
                <w:szCs w:val="22"/>
              </w:rPr>
            </w:pPr>
            <w:r>
              <w:t>[  ] Does not have CSRF vulnerabilities</w:t>
            </w:r>
          </w:p>
        </w:tc>
      </w:tr>
      <w:tr w:rsidR="00266B05" w:rsidTr="00266B05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Default="00266B05">
            <w:pPr>
              <w:rPr>
                <w:sz w:val="22"/>
                <w:szCs w:val="22"/>
              </w:rPr>
            </w:pPr>
            <w:r>
              <w:t>[  ] Not vulnerable to race conditions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Default="00266B05">
            <w:pPr>
              <w:rPr>
                <w:sz w:val="22"/>
                <w:szCs w:val="22"/>
              </w:rPr>
            </w:pPr>
            <w:r>
              <w:t>[  ] Not vulnerable to XML Injection</w:t>
            </w:r>
          </w:p>
        </w:tc>
      </w:tr>
      <w:tr w:rsidR="00266B05" w:rsidTr="00266B05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Default="00266B05">
            <w:pPr>
              <w:rPr>
                <w:sz w:val="22"/>
                <w:szCs w:val="22"/>
              </w:rPr>
            </w:pPr>
            <w:r>
              <w:t>[  ] Does not use global variables when local variables could be used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Default="00266B05">
            <w:pPr>
              <w:rPr>
                <w:sz w:val="22"/>
                <w:szCs w:val="22"/>
              </w:rPr>
            </w:pPr>
            <w:r>
              <w:t>[  ] Does not have canonical representation vulnerabilities</w:t>
            </w:r>
          </w:p>
        </w:tc>
      </w:tr>
      <w:tr w:rsidR="00266B05" w:rsidTr="00266B05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Default="00266B05">
            <w:pPr>
              <w:rPr>
                <w:sz w:val="22"/>
                <w:szCs w:val="22"/>
              </w:rPr>
            </w:pPr>
            <w:r>
              <w:t>[  ] Implements a simple solution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Default="00266B05">
            <w:pPr>
              <w:rPr>
                <w:sz w:val="22"/>
                <w:szCs w:val="22"/>
              </w:rPr>
            </w:pPr>
            <w:r>
              <w:t>[  ] Design documents up to date and complete</w:t>
            </w:r>
          </w:p>
        </w:tc>
      </w:tr>
      <w:tr w:rsidR="00266B05" w:rsidTr="00266B05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Default="00266B05">
            <w:pPr>
              <w:rPr>
                <w:sz w:val="22"/>
                <w:szCs w:val="22"/>
              </w:rPr>
            </w:pPr>
            <w:r>
              <w:t>[  ] Follows naming conventions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B05" w:rsidRDefault="00266B05">
            <w:pPr>
              <w:rPr>
                <w:sz w:val="22"/>
                <w:szCs w:val="22"/>
              </w:rPr>
            </w:pPr>
          </w:p>
        </w:tc>
      </w:tr>
    </w:tbl>
    <w:p w:rsidR="00266B05" w:rsidRDefault="00266B05" w:rsidP="00266B05">
      <w:pPr>
        <w:pStyle w:val="Heading2"/>
      </w:pPr>
      <w:r>
        <w:t>Review Notes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266B05" w:rsidTr="00266B05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B05" w:rsidRDefault="00266B05" w:rsidP="00266B05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</w:p>
        </w:tc>
      </w:tr>
    </w:tbl>
    <w:p w:rsidR="00266B05" w:rsidRDefault="00266B05" w:rsidP="00266B05">
      <w:pPr>
        <w:pStyle w:val="Heading2"/>
      </w:pPr>
      <w:r>
        <w:t>Follow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66B05" w:rsidTr="00266B05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Pr="004E5869" w:rsidRDefault="00266B05">
            <w:pPr>
              <w:spacing w:before="20" w:after="20"/>
              <w:rPr>
                <w:sz w:val="22"/>
                <w:szCs w:val="22"/>
              </w:rPr>
            </w:pPr>
            <w:r>
              <w:rPr>
                <w:b/>
              </w:rPr>
              <w:t>Date:</w:t>
            </w:r>
            <w:r w:rsidR="004E5869">
              <w:t xml:space="preserve"> </w:t>
            </w:r>
          </w:p>
        </w:tc>
      </w:tr>
      <w:tr w:rsidR="00266B05" w:rsidTr="00266B05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Pr="004E5869" w:rsidRDefault="00266B05">
            <w:pPr>
              <w:spacing w:before="20" w:after="20"/>
              <w:rPr>
                <w:sz w:val="22"/>
                <w:szCs w:val="22"/>
              </w:rPr>
            </w:pPr>
            <w:r>
              <w:rPr>
                <w:rStyle w:val="Strong"/>
                <w:rFonts w:eastAsiaTheme="majorEastAsia"/>
              </w:rPr>
              <w:t>Developer:</w:t>
            </w:r>
            <w:r w:rsidR="004E5869">
              <w:rPr>
                <w:rStyle w:val="Strong"/>
                <w:rFonts w:eastAsiaTheme="majorEastAsia"/>
                <w:b w:val="0"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B05" w:rsidRPr="004E5869" w:rsidRDefault="00266B05">
            <w:pPr>
              <w:spacing w:before="20" w:after="20"/>
              <w:rPr>
                <w:sz w:val="22"/>
                <w:szCs w:val="22"/>
              </w:rPr>
            </w:pPr>
            <w:r>
              <w:rPr>
                <w:rStyle w:val="Strong"/>
                <w:rFonts w:eastAsiaTheme="majorEastAsia"/>
              </w:rPr>
              <w:t>Reviewer:</w:t>
            </w:r>
            <w:r w:rsidR="004E5869">
              <w:rPr>
                <w:rStyle w:val="Strong"/>
                <w:rFonts w:eastAsiaTheme="majorEastAsia"/>
                <w:b w:val="0"/>
              </w:rPr>
              <w:t xml:space="preserve"> </w:t>
            </w:r>
          </w:p>
        </w:tc>
      </w:tr>
    </w:tbl>
    <w:p w:rsidR="00266B05" w:rsidRDefault="00266B05" w:rsidP="00266B05">
      <w:pPr>
        <w:pStyle w:val="Heading2"/>
      </w:pPr>
      <w:r>
        <w:t>Follow Up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66B05" w:rsidTr="00266B05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B05" w:rsidRDefault="00266B05" w:rsidP="00266B05">
            <w:pPr>
              <w:pStyle w:val="ListParagraph"/>
              <w:numPr>
                <w:ilvl w:val="0"/>
                <w:numId w:val="6"/>
              </w:numPr>
              <w:spacing w:before="20" w:after="20"/>
            </w:pPr>
          </w:p>
        </w:tc>
      </w:tr>
    </w:tbl>
    <w:p w:rsidR="00A029E4" w:rsidRPr="00266B05" w:rsidRDefault="00A029E4" w:rsidP="00266B05"/>
    <w:sectPr w:rsidR="00A029E4" w:rsidRPr="00266B05" w:rsidSect="00FE02E3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D07" w:rsidRDefault="00F97D07" w:rsidP="00194515">
      <w:r>
        <w:separator/>
      </w:r>
    </w:p>
  </w:endnote>
  <w:endnote w:type="continuationSeparator" w:id="0">
    <w:p w:rsidR="00F97D07" w:rsidRDefault="00F97D07" w:rsidP="00194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8D1" w:rsidRDefault="001D68D1" w:rsidP="00B26F52">
    <w:pPr>
      <w:pStyle w:val="Footer"/>
      <w:jc w:val="center"/>
    </w:pPr>
    <w:r>
      <w:t xml:space="preserve">Page </w:t>
    </w:r>
    <w:r w:rsidR="003600A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600A3">
      <w:rPr>
        <w:rStyle w:val="PageNumber"/>
      </w:rPr>
      <w:fldChar w:fldCharType="separate"/>
    </w:r>
    <w:r w:rsidR="004E5869">
      <w:rPr>
        <w:rStyle w:val="PageNumber"/>
        <w:noProof/>
      </w:rPr>
      <w:t>1</w:t>
    </w:r>
    <w:r w:rsidR="003600A3">
      <w:rPr>
        <w:rStyle w:val="PageNumber"/>
      </w:rPr>
      <w:fldChar w:fldCharType="end"/>
    </w:r>
    <w:r>
      <w:rPr>
        <w:rStyle w:val="PageNumber"/>
      </w:rPr>
      <w:t xml:space="preserve"> of </w:t>
    </w:r>
    <w:r w:rsidR="003600A3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3600A3">
      <w:rPr>
        <w:rStyle w:val="PageNumber"/>
      </w:rPr>
      <w:fldChar w:fldCharType="separate"/>
    </w:r>
    <w:r w:rsidR="004E5869">
      <w:rPr>
        <w:rStyle w:val="PageNumber"/>
        <w:noProof/>
      </w:rPr>
      <w:t>1</w:t>
    </w:r>
    <w:r w:rsidR="003600A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D07" w:rsidRDefault="00F97D07" w:rsidP="00194515">
      <w:r>
        <w:separator/>
      </w:r>
    </w:p>
  </w:footnote>
  <w:footnote w:type="continuationSeparator" w:id="0">
    <w:p w:rsidR="00F97D07" w:rsidRDefault="00F97D07" w:rsidP="00194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462B4"/>
    <w:multiLevelType w:val="hybridMultilevel"/>
    <w:tmpl w:val="BC26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F1190"/>
    <w:multiLevelType w:val="hybridMultilevel"/>
    <w:tmpl w:val="F502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B648E"/>
    <w:multiLevelType w:val="hybridMultilevel"/>
    <w:tmpl w:val="D25C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47AAC"/>
    <w:multiLevelType w:val="hybridMultilevel"/>
    <w:tmpl w:val="A556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6D3"/>
    <w:rsid w:val="00085806"/>
    <w:rsid w:val="000A04A7"/>
    <w:rsid w:val="000D60A6"/>
    <w:rsid w:val="0013036A"/>
    <w:rsid w:val="00130EF0"/>
    <w:rsid w:val="00194515"/>
    <w:rsid w:val="001D68D1"/>
    <w:rsid w:val="0024004F"/>
    <w:rsid w:val="00240A6A"/>
    <w:rsid w:val="00262C00"/>
    <w:rsid w:val="00266B05"/>
    <w:rsid w:val="002747BD"/>
    <w:rsid w:val="002A048F"/>
    <w:rsid w:val="00301A5E"/>
    <w:rsid w:val="003600A3"/>
    <w:rsid w:val="00384940"/>
    <w:rsid w:val="003930AF"/>
    <w:rsid w:val="003961BA"/>
    <w:rsid w:val="003C3E92"/>
    <w:rsid w:val="004C1592"/>
    <w:rsid w:val="004E5869"/>
    <w:rsid w:val="00664DA3"/>
    <w:rsid w:val="00665034"/>
    <w:rsid w:val="006B6BFA"/>
    <w:rsid w:val="006E2FD7"/>
    <w:rsid w:val="006F4D6C"/>
    <w:rsid w:val="00707138"/>
    <w:rsid w:val="007849B9"/>
    <w:rsid w:val="00814DD5"/>
    <w:rsid w:val="008E332E"/>
    <w:rsid w:val="008F4862"/>
    <w:rsid w:val="009056D3"/>
    <w:rsid w:val="00921066"/>
    <w:rsid w:val="00941D38"/>
    <w:rsid w:val="00993F45"/>
    <w:rsid w:val="009F7080"/>
    <w:rsid w:val="00A029E4"/>
    <w:rsid w:val="00A13FFF"/>
    <w:rsid w:val="00AA4DDB"/>
    <w:rsid w:val="00AF6ACA"/>
    <w:rsid w:val="00B26F52"/>
    <w:rsid w:val="00BE2A01"/>
    <w:rsid w:val="00C348AA"/>
    <w:rsid w:val="00C5112E"/>
    <w:rsid w:val="00CB02AF"/>
    <w:rsid w:val="00CF5D20"/>
    <w:rsid w:val="00D53BA2"/>
    <w:rsid w:val="00DE3AA9"/>
    <w:rsid w:val="00F86374"/>
    <w:rsid w:val="00F925F1"/>
    <w:rsid w:val="00F97D07"/>
    <w:rsid w:val="00FC39BC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2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2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2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2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056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056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056D3"/>
  </w:style>
  <w:style w:type="table" w:styleId="TableGrid">
    <w:name w:val="Table Grid"/>
    <w:basedOn w:val="TableNormal"/>
    <w:uiPriority w:val="59"/>
    <w:rsid w:val="00FE0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E0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0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02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02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FE02E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E02E3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2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02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B02A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B02AF"/>
    <w:rPr>
      <w:i/>
      <w:iCs/>
    </w:rPr>
  </w:style>
  <w:style w:type="paragraph" w:styleId="ListParagraph">
    <w:name w:val="List Paragraph"/>
    <w:basedOn w:val="Normal"/>
    <w:uiPriority w:val="34"/>
    <w:qFormat/>
    <w:rsid w:val="00A02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2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2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2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2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056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056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056D3"/>
  </w:style>
  <w:style w:type="table" w:styleId="TableGrid">
    <w:name w:val="Table Grid"/>
    <w:basedOn w:val="TableNormal"/>
    <w:uiPriority w:val="59"/>
    <w:rsid w:val="00FE0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E0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0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02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02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FE02E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E02E3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2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02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B02A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B02AF"/>
    <w:rPr>
      <w:i/>
      <w:iCs/>
    </w:rPr>
  </w:style>
  <w:style w:type="paragraph" w:styleId="ListParagraph">
    <w:name w:val="List Paragraph"/>
    <w:basedOn w:val="Normal"/>
    <w:uiPriority w:val="34"/>
    <w:qFormat/>
    <w:rsid w:val="00A02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craig.rebo</dc:creator>
  <cp:lastModifiedBy>vaadmin</cp:lastModifiedBy>
  <cp:revision>6</cp:revision>
  <dcterms:created xsi:type="dcterms:W3CDTF">2012-02-03T15:21:00Z</dcterms:created>
  <dcterms:modified xsi:type="dcterms:W3CDTF">2012-04-06T13:14:00Z</dcterms:modified>
</cp:coreProperties>
</file>