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7"/>
        <w:gridCol w:w="6913"/>
      </w:tblGrid>
      <w:tr w:rsidR="004559AC" w:rsidRPr="001B0A35" w:rsidTr="00871D4D">
        <w:tc>
          <w:tcPr>
            <w:tcW w:w="2448" w:type="dxa"/>
          </w:tcPr>
          <w:p w:rsidR="004559AC" w:rsidRPr="001B0A35" w:rsidRDefault="00EE5F19" w:rsidP="00B74E40">
            <w:pPr>
              <w:jc w:val="center"/>
              <w:rPr>
                <w:rFonts w:cs="Times New Roman"/>
              </w:rPr>
            </w:pPr>
            <w:r w:rsidRPr="001B0A35">
              <w:rPr>
                <w:rFonts w:cs="Times New Roman"/>
                <w:noProof/>
              </w:rPr>
              <w:drawing>
                <wp:inline distT="0" distB="0" distL="0" distR="0" wp14:anchorId="729233E8" wp14:editId="729233E9">
                  <wp:extent cx="1381125" cy="1381125"/>
                  <wp:effectExtent l="19050" t="0" r="9525" b="0"/>
                  <wp:docPr id="1"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_se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tc>
        <w:tc>
          <w:tcPr>
            <w:tcW w:w="7128" w:type="dxa"/>
          </w:tcPr>
          <w:p w:rsidR="00613E75" w:rsidRPr="00B348E0" w:rsidRDefault="00613E75" w:rsidP="00613E75">
            <w:pPr>
              <w:spacing w:after="200" w:line="276" w:lineRule="auto"/>
              <w:jc w:val="center"/>
              <w:rPr>
                <w:rFonts w:cs="Times New Roman"/>
                <w:b/>
                <w:sz w:val="40"/>
                <w:szCs w:val="40"/>
              </w:rPr>
            </w:pPr>
          </w:p>
          <w:p w:rsidR="00DB1F34" w:rsidRDefault="00494181" w:rsidP="00B74E40">
            <w:pPr>
              <w:jc w:val="center"/>
              <w:rPr>
                <w:rFonts w:cs="Times New Roman"/>
                <w:i/>
                <w:sz w:val="32"/>
                <w:szCs w:val="32"/>
              </w:rPr>
            </w:pPr>
            <w:r>
              <w:rPr>
                <w:rFonts w:cs="Times New Roman"/>
                <w:i/>
                <w:sz w:val="32"/>
                <w:szCs w:val="32"/>
              </w:rPr>
              <w:t xml:space="preserve"> </w:t>
            </w:r>
            <w:r w:rsidR="00DB1F34">
              <w:rPr>
                <w:rFonts w:cs="Times New Roman"/>
                <w:i/>
                <w:sz w:val="32"/>
                <w:szCs w:val="32"/>
              </w:rPr>
              <w:t>I</w:t>
            </w:r>
            <w:r w:rsidR="00DB1F34" w:rsidRPr="00DB1F34">
              <w:rPr>
                <w:rFonts w:cs="Times New Roman"/>
                <w:i/>
                <w:sz w:val="32"/>
                <w:szCs w:val="32"/>
              </w:rPr>
              <w:t xml:space="preserve">nnovation 873 Telepathology SME </w:t>
            </w:r>
          </w:p>
          <w:p w:rsidR="004559AC" w:rsidRPr="00EA5A7A" w:rsidRDefault="00DB1F34" w:rsidP="00DB1F34">
            <w:pPr>
              <w:jc w:val="center"/>
              <w:rPr>
                <w:rFonts w:cs="Times New Roman"/>
                <w:i/>
                <w:sz w:val="32"/>
                <w:szCs w:val="32"/>
              </w:rPr>
            </w:pPr>
            <w:r w:rsidRPr="00DB1F34">
              <w:rPr>
                <w:rFonts w:cs="Times New Roman"/>
                <w:i/>
                <w:sz w:val="32"/>
                <w:szCs w:val="32"/>
              </w:rPr>
              <w:t>Meeting</w:t>
            </w:r>
            <w:r>
              <w:rPr>
                <w:rFonts w:cs="Times New Roman"/>
                <w:i/>
                <w:sz w:val="32"/>
                <w:szCs w:val="32"/>
              </w:rPr>
              <w:t xml:space="preserve"> </w:t>
            </w:r>
            <w:r w:rsidR="009E665A">
              <w:rPr>
                <w:rFonts w:cs="Times New Roman"/>
                <w:i/>
                <w:sz w:val="32"/>
                <w:szCs w:val="32"/>
              </w:rPr>
              <w:t>Minutes</w:t>
            </w:r>
          </w:p>
          <w:p w:rsidR="00A452F1" w:rsidRPr="001B0A35" w:rsidRDefault="00A452F1" w:rsidP="00B74E40">
            <w:pPr>
              <w:jc w:val="center"/>
              <w:rPr>
                <w:rFonts w:cs="Times New Roman"/>
              </w:rPr>
            </w:pPr>
          </w:p>
          <w:p w:rsidR="00A452F1" w:rsidRPr="001B0A35" w:rsidRDefault="00A452F1" w:rsidP="00B74E40">
            <w:pPr>
              <w:jc w:val="center"/>
              <w:rPr>
                <w:rFonts w:cs="Times New Roman"/>
              </w:rPr>
            </w:pPr>
          </w:p>
        </w:tc>
      </w:tr>
    </w:tbl>
    <w:p w:rsidR="007D2131" w:rsidRPr="001B0A35" w:rsidRDefault="007D2131" w:rsidP="007D2131">
      <w:pPr>
        <w:contextualSpacing/>
        <w:rPr>
          <w:rFonts w:cs="Times New Roman"/>
          <w:b/>
          <w:i/>
          <w:sz w:val="24"/>
        </w:rPr>
        <w:sectPr w:rsidR="007D2131" w:rsidRPr="001B0A35" w:rsidSect="00AB0960">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B74E40" w:rsidRPr="001B0A35" w:rsidRDefault="00B74E40" w:rsidP="007D2131">
      <w:pPr>
        <w:contextualSpacing/>
        <w:rPr>
          <w:rFonts w:cs="Times New Roman"/>
          <w:sz w:val="24"/>
        </w:rPr>
      </w:pPr>
      <w:r w:rsidRPr="001B0A35">
        <w:rPr>
          <w:rFonts w:cs="Times New Roman"/>
          <w:b/>
          <w:i/>
          <w:sz w:val="24"/>
        </w:rPr>
        <w:lastRenderedPageBreak/>
        <w:t>Date</w:t>
      </w:r>
      <w:r w:rsidRPr="001B0A35">
        <w:rPr>
          <w:rFonts w:cs="Times New Roman"/>
          <w:i/>
          <w:sz w:val="24"/>
        </w:rPr>
        <w:t>:</w:t>
      </w:r>
      <w:r w:rsidR="00680D2F" w:rsidRPr="001B0A35">
        <w:rPr>
          <w:rFonts w:cs="Times New Roman"/>
          <w:sz w:val="24"/>
        </w:rPr>
        <w:t xml:space="preserve"> </w:t>
      </w:r>
      <w:r w:rsidR="00637962">
        <w:rPr>
          <w:rFonts w:cs="Times New Roman"/>
          <w:sz w:val="24"/>
        </w:rPr>
        <w:t>10</w:t>
      </w:r>
      <w:r w:rsidR="00882A5D">
        <w:rPr>
          <w:rFonts w:cs="Times New Roman"/>
          <w:sz w:val="24"/>
        </w:rPr>
        <w:t xml:space="preserve"> </w:t>
      </w:r>
      <w:r w:rsidR="00637962">
        <w:rPr>
          <w:rFonts w:cs="Times New Roman"/>
          <w:sz w:val="24"/>
        </w:rPr>
        <w:t>April</w:t>
      </w:r>
      <w:r w:rsidR="00DB1F34">
        <w:rPr>
          <w:rFonts w:cs="Times New Roman"/>
          <w:sz w:val="24"/>
        </w:rPr>
        <w:t xml:space="preserve"> 2015</w:t>
      </w:r>
    </w:p>
    <w:p w:rsidR="00315FD5" w:rsidRPr="00B6040E" w:rsidRDefault="007D2E30" w:rsidP="00495D29">
      <w:pPr>
        <w:autoSpaceDE w:val="0"/>
        <w:autoSpaceDN w:val="0"/>
        <w:adjustRightInd w:val="0"/>
        <w:spacing w:after="40"/>
        <w:rPr>
          <w:rFonts w:ascii="Calibri" w:eastAsia="Calibri" w:hAnsi="Calibri" w:cs="Calibri"/>
          <w:sz w:val="20"/>
          <w:szCs w:val="20"/>
        </w:rPr>
      </w:pPr>
      <w:r>
        <w:rPr>
          <w:rFonts w:cs="Times New Roman"/>
          <w:b/>
          <w:i/>
          <w:sz w:val="24"/>
        </w:rPr>
        <w:t>LYNC</w:t>
      </w:r>
      <w:r w:rsidR="00315FD5" w:rsidRPr="001B0A35">
        <w:rPr>
          <w:rFonts w:cs="Times New Roman"/>
          <w:i/>
          <w:sz w:val="24"/>
        </w:rPr>
        <w:t>:</w:t>
      </w:r>
      <w:r w:rsidR="00466F6C">
        <w:rPr>
          <w:rFonts w:cs="Times New Roman"/>
          <w:i/>
          <w:sz w:val="24"/>
        </w:rPr>
        <w:t xml:space="preserve"> </w:t>
      </w:r>
      <w:r w:rsidR="00B6040E" w:rsidRPr="00B6040E">
        <w:rPr>
          <w:rFonts w:cs="Times New Roman"/>
          <w:sz w:val="24"/>
        </w:rPr>
        <w:t>855-767-1051</w:t>
      </w:r>
    </w:p>
    <w:p w:rsidR="007D2131" w:rsidRPr="001B0A35" w:rsidRDefault="00C8560D" w:rsidP="007D2131">
      <w:pPr>
        <w:contextualSpacing/>
        <w:rPr>
          <w:rFonts w:cs="Times New Roman"/>
          <w:b/>
          <w:i/>
          <w:sz w:val="24"/>
        </w:rPr>
      </w:pPr>
      <w:r w:rsidRPr="001B0A35">
        <w:rPr>
          <w:rFonts w:cs="Times New Roman"/>
          <w:b/>
          <w:i/>
          <w:sz w:val="24"/>
        </w:rPr>
        <w:t>Meeting Lead</w:t>
      </w:r>
      <w:r w:rsidR="00315FD5" w:rsidRPr="001B0A35">
        <w:rPr>
          <w:rFonts w:cs="Times New Roman"/>
          <w:b/>
          <w:i/>
          <w:sz w:val="24"/>
        </w:rPr>
        <w:t>:</w:t>
      </w:r>
      <w:r w:rsidR="00446565" w:rsidRPr="001B0A35">
        <w:rPr>
          <w:rFonts w:cs="Times New Roman"/>
          <w:b/>
          <w:i/>
          <w:sz w:val="24"/>
        </w:rPr>
        <w:t xml:space="preserve"> </w:t>
      </w:r>
      <w:r w:rsidR="00B6040E">
        <w:rPr>
          <w:rFonts w:cs="Times New Roman"/>
          <w:b/>
          <w:i/>
          <w:sz w:val="24"/>
        </w:rPr>
        <w:t xml:space="preserve"> </w:t>
      </w:r>
      <w:r w:rsidR="00DB1F34">
        <w:rPr>
          <w:rFonts w:cs="Times New Roman"/>
          <w:sz w:val="24"/>
        </w:rPr>
        <w:t>John Kane</w:t>
      </w:r>
    </w:p>
    <w:p w:rsidR="00315FD5" w:rsidRPr="001B0A35" w:rsidRDefault="00315FD5" w:rsidP="00315FD5">
      <w:pPr>
        <w:contextualSpacing/>
        <w:rPr>
          <w:rFonts w:cs="Times New Roman"/>
          <w:b/>
          <w:i/>
          <w:sz w:val="24"/>
        </w:rPr>
      </w:pPr>
    </w:p>
    <w:p w:rsidR="00315FD5" w:rsidRPr="001B0A35" w:rsidRDefault="00315FD5" w:rsidP="00315FD5">
      <w:pPr>
        <w:contextualSpacing/>
        <w:rPr>
          <w:rFonts w:cs="Times New Roman"/>
          <w:sz w:val="24"/>
        </w:rPr>
      </w:pPr>
      <w:r w:rsidRPr="001B0A35">
        <w:rPr>
          <w:rFonts w:cs="Times New Roman"/>
          <w:b/>
          <w:i/>
          <w:sz w:val="24"/>
        </w:rPr>
        <w:lastRenderedPageBreak/>
        <w:t>Time</w:t>
      </w:r>
      <w:r w:rsidRPr="001B0A35">
        <w:rPr>
          <w:rFonts w:cs="Times New Roman"/>
          <w:sz w:val="24"/>
        </w:rPr>
        <w:t>:</w:t>
      </w:r>
      <w:r w:rsidR="00DB1F34">
        <w:rPr>
          <w:rFonts w:cs="Times New Roman"/>
          <w:sz w:val="24"/>
        </w:rPr>
        <w:t xml:space="preserve">  1</w:t>
      </w:r>
      <w:r w:rsidR="00ED6ECD">
        <w:rPr>
          <w:rFonts w:cs="Times New Roman"/>
          <w:sz w:val="24"/>
        </w:rPr>
        <w:t>:00</w:t>
      </w:r>
      <w:r w:rsidR="00C851FF">
        <w:rPr>
          <w:rFonts w:cs="Times New Roman"/>
          <w:sz w:val="24"/>
        </w:rPr>
        <w:t xml:space="preserve"> </w:t>
      </w:r>
      <w:r w:rsidR="00ED6ECD">
        <w:rPr>
          <w:rFonts w:cs="Times New Roman"/>
          <w:sz w:val="24"/>
        </w:rPr>
        <w:t xml:space="preserve">PM – </w:t>
      </w:r>
      <w:r w:rsidR="00DB1F34">
        <w:rPr>
          <w:rFonts w:cs="Times New Roman"/>
          <w:sz w:val="24"/>
        </w:rPr>
        <w:t>2</w:t>
      </w:r>
      <w:r w:rsidR="00ED6ECD">
        <w:rPr>
          <w:rFonts w:cs="Times New Roman"/>
          <w:sz w:val="24"/>
        </w:rPr>
        <w:t>:00</w:t>
      </w:r>
      <w:r w:rsidR="00A11C76" w:rsidRPr="001B0A35">
        <w:rPr>
          <w:rFonts w:cs="Times New Roman"/>
          <w:sz w:val="24"/>
        </w:rPr>
        <w:t xml:space="preserve"> </w:t>
      </w:r>
      <w:r w:rsidR="00EB69EC">
        <w:rPr>
          <w:rFonts w:cs="Times New Roman"/>
          <w:sz w:val="24"/>
        </w:rPr>
        <w:t>PM</w:t>
      </w:r>
      <w:r w:rsidR="002D3426" w:rsidRPr="005639C0">
        <w:rPr>
          <w:rFonts w:cs="Times New Roman"/>
          <w:sz w:val="24"/>
        </w:rPr>
        <w:t xml:space="preserve"> </w:t>
      </w:r>
      <w:r w:rsidR="00822D93" w:rsidRPr="005639C0">
        <w:rPr>
          <w:rFonts w:cs="Times New Roman"/>
          <w:sz w:val="24"/>
        </w:rPr>
        <w:t>E</w:t>
      </w:r>
      <w:r w:rsidR="00822D93">
        <w:rPr>
          <w:rFonts w:cs="Times New Roman"/>
          <w:sz w:val="24"/>
        </w:rPr>
        <w:t>S</w:t>
      </w:r>
      <w:r w:rsidR="00822D93" w:rsidRPr="005639C0">
        <w:rPr>
          <w:rFonts w:cs="Times New Roman"/>
          <w:sz w:val="24"/>
        </w:rPr>
        <w:t>T</w:t>
      </w:r>
    </w:p>
    <w:p w:rsidR="001751F9" w:rsidRDefault="00495D29" w:rsidP="007D2131">
      <w:pPr>
        <w:contextualSpacing/>
        <w:rPr>
          <w:rFonts w:cs="Times New Roman"/>
          <w:sz w:val="24"/>
        </w:rPr>
      </w:pPr>
      <w:r w:rsidRPr="00495D29">
        <w:rPr>
          <w:rFonts w:cs="Times New Roman"/>
          <w:b/>
          <w:i/>
          <w:sz w:val="24"/>
        </w:rPr>
        <w:t>Conference ID:</w:t>
      </w:r>
      <w:r w:rsidR="00EB69EC">
        <w:rPr>
          <w:rFonts w:cs="Times New Roman"/>
          <w:sz w:val="24"/>
        </w:rPr>
        <w:t xml:space="preserve"> </w:t>
      </w:r>
      <w:r w:rsidR="00DB1F34">
        <w:rPr>
          <w:rFonts w:ascii="Segoe UI" w:hAnsi="Segoe UI" w:cs="Segoe UI"/>
          <w:sz w:val="20"/>
          <w:szCs w:val="20"/>
        </w:rPr>
        <w:t>92159751</w:t>
      </w:r>
    </w:p>
    <w:p w:rsidR="00A452F1" w:rsidRPr="008753C7" w:rsidRDefault="00A452F1" w:rsidP="007D2131">
      <w:pPr>
        <w:contextualSpacing/>
        <w:rPr>
          <w:rFonts w:cs="Times New Roman"/>
          <w:sz w:val="24"/>
        </w:rPr>
      </w:pPr>
      <w:r w:rsidRPr="001B0A35">
        <w:rPr>
          <w:rFonts w:cs="Times New Roman"/>
          <w:b/>
          <w:i/>
          <w:sz w:val="24"/>
        </w:rPr>
        <w:t xml:space="preserve">Facilitator: </w:t>
      </w:r>
      <w:r w:rsidR="00DB1F34" w:rsidRPr="00DB1F34">
        <w:rPr>
          <w:rFonts w:cs="Times New Roman"/>
          <w:sz w:val="24"/>
        </w:rPr>
        <w:t>John Kane/</w:t>
      </w:r>
      <w:r w:rsidR="00AE4AD6" w:rsidRPr="00DB1F34">
        <w:rPr>
          <w:rFonts w:cs="Times New Roman"/>
          <w:sz w:val="24"/>
        </w:rPr>
        <w:t>Chris Naquin</w:t>
      </w:r>
    </w:p>
    <w:p w:rsidR="007D2131" w:rsidRPr="001B0A35" w:rsidRDefault="00315FD5" w:rsidP="00DB1F34">
      <w:pPr>
        <w:contextualSpacing/>
        <w:rPr>
          <w:rFonts w:cs="Times New Roman"/>
          <w:sz w:val="24"/>
        </w:rPr>
        <w:sectPr w:rsidR="007D2131" w:rsidRPr="001B0A35"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r w:rsidRPr="001B0A35">
        <w:rPr>
          <w:rFonts w:cs="Times New Roman"/>
          <w:b/>
          <w:i/>
          <w:sz w:val="24"/>
        </w:rPr>
        <w:t>Scribe</w:t>
      </w:r>
      <w:r w:rsidR="00B74E40" w:rsidRPr="001B0A35">
        <w:rPr>
          <w:rFonts w:cs="Times New Roman"/>
          <w:i/>
          <w:sz w:val="24"/>
        </w:rPr>
        <w:t>:</w:t>
      </w:r>
      <w:r w:rsidR="009D0F51" w:rsidRPr="001B0A35">
        <w:rPr>
          <w:rFonts w:cs="Times New Roman"/>
          <w:i/>
          <w:sz w:val="24"/>
        </w:rPr>
        <w:t xml:space="preserve"> </w:t>
      </w:r>
      <w:r w:rsidR="00DB1F34" w:rsidRPr="00DB1F34">
        <w:rPr>
          <w:rFonts w:cs="Times New Roman"/>
          <w:sz w:val="24"/>
        </w:rPr>
        <w:t>John Kane/Chris Naquin</w:t>
      </w:r>
    </w:p>
    <w:p w:rsidR="00315FD5" w:rsidRPr="001B0A35" w:rsidRDefault="00E32A63" w:rsidP="00B74E40">
      <w:pPr>
        <w:contextualSpacing/>
        <w:rPr>
          <w:rFonts w:cs="Times New Roman"/>
          <w:b/>
          <w:sz w:val="24"/>
        </w:rPr>
      </w:pPr>
      <w:r>
        <w:rPr>
          <w:rFonts w:cs="Times New Roman"/>
          <w:b/>
          <w:sz w:val="24"/>
        </w:rPr>
        <w:lastRenderedPageBreak/>
        <w:pict w14:anchorId="729233EA">
          <v:rect id="_x0000_i1025" style="width:468pt;height:1.5pt" o:hralign="center" o:hrstd="t" o:hrnoshade="t" o:hr="t" fillcolor="black [3213]" stroked="f"/>
        </w:pict>
      </w:r>
    </w:p>
    <w:p w:rsidR="003435E9" w:rsidRPr="001B0A35" w:rsidRDefault="003435E9" w:rsidP="00B74E40">
      <w:pPr>
        <w:contextualSpacing/>
        <w:rPr>
          <w:rFonts w:cs="Times New Roman"/>
          <w:b/>
          <w:sz w:val="24"/>
        </w:rPr>
      </w:pPr>
      <w:r w:rsidRPr="001B0A35">
        <w:rPr>
          <w:rFonts w:cs="Times New Roman"/>
          <w:b/>
          <w:sz w:val="24"/>
        </w:rPr>
        <w:t>Invitees:</w:t>
      </w:r>
    </w:p>
    <w:tbl>
      <w:tblPr>
        <w:tblStyle w:val="TableGrid"/>
        <w:tblW w:w="9558" w:type="dxa"/>
        <w:tblLook w:val="04A0" w:firstRow="1" w:lastRow="0" w:firstColumn="1" w:lastColumn="0" w:noHBand="0" w:noVBand="1"/>
      </w:tblPr>
      <w:tblGrid>
        <w:gridCol w:w="625"/>
        <w:gridCol w:w="1373"/>
        <w:gridCol w:w="1980"/>
        <w:gridCol w:w="5580"/>
      </w:tblGrid>
      <w:tr w:rsidR="004559AC" w:rsidRPr="001B0A35" w:rsidTr="00EA5A7A">
        <w:trPr>
          <w:trHeight w:val="233"/>
        </w:trPr>
        <w:tc>
          <w:tcPr>
            <w:tcW w:w="1998" w:type="dxa"/>
            <w:gridSpan w:val="2"/>
          </w:tcPr>
          <w:p w:rsidR="004559AC" w:rsidRPr="001B0A35" w:rsidRDefault="00EB3941" w:rsidP="000B3C72">
            <w:pPr>
              <w:contextualSpacing/>
              <w:jc w:val="center"/>
              <w:rPr>
                <w:rFonts w:cs="Times New Roman"/>
                <w:b/>
                <w:sz w:val="24"/>
              </w:rPr>
            </w:pPr>
            <w:r w:rsidRPr="001B0A35">
              <w:rPr>
                <w:rFonts w:cs="Times New Roman"/>
                <w:b/>
                <w:sz w:val="24"/>
              </w:rPr>
              <w:t>First</w:t>
            </w:r>
            <w:r w:rsidR="004559AC" w:rsidRPr="001B0A35">
              <w:rPr>
                <w:rFonts w:cs="Times New Roman"/>
                <w:b/>
                <w:sz w:val="24"/>
              </w:rPr>
              <w:t xml:space="preserve"> Name</w:t>
            </w:r>
          </w:p>
        </w:tc>
        <w:tc>
          <w:tcPr>
            <w:tcW w:w="1980" w:type="dxa"/>
          </w:tcPr>
          <w:p w:rsidR="004559AC" w:rsidRPr="001B0A35" w:rsidRDefault="00EB3941" w:rsidP="000B3C72">
            <w:pPr>
              <w:contextualSpacing/>
              <w:jc w:val="center"/>
              <w:rPr>
                <w:rFonts w:cs="Times New Roman"/>
                <w:b/>
                <w:sz w:val="24"/>
              </w:rPr>
            </w:pPr>
            <w:r w:rsidRPr="001B0A35">
              <w:rPr>
                <w:rFonts w:cs="Times New Roman"/>
                <w:b/>
                <w:sz w:val="24"/>
              </w:rPr>
              <w:t>Last</w:t>
            </w:r>
            <w:r w:rsidR="004559AC" w:rsidRPr="001B0A35">
              <w:rPr>
                <w:rFonts w:cs="Times New Roman"/>
                <w:b/>
                <w:sz w:val="24"/>
              </w:rPr>
              <w:t xml:space="preserve"> Name</w:t>
            </w:r>
          </w:p>
        </w:tc>
        <w:tc>
          <w:tcPr>
            <w:tcW w:w="5580" w:type="dxa"/>
          </w:tcPr>
          <w:p w:rsidR="004559AC" w:rsidRPr="001B0A35" w:rsidRDefault="004559AC" w:rsidP="000B3C72">
            <w:pPr>
              <w:contextualSpacing/>
              <w:jc w:val="center"/>
              <w:rPr>
                <w:rFonts w:cs="Times New Roman"/>
                <w:b/>
                <w:sz w:val="24"/>
              </w:rPr>
            </w:pPr>
            <w:r w:rsidRPr="001B0A35">
              <w:rPr>
                <w:rFonts w:cs="Times New Roman"/>
                <w:b/>
                <w:sz w:val="24"/>
              </w:rPr>
              <w:t>Title</w:t>
            </w:r>
          </w:p>
        </w:tc>
      </w:tr>
      <w:tr w:rsidR="003D5DAD" w:rsidRPr="001B0A35" w:rsidTr="000B140D">
        <w:tc>
          <w:tcPr>
            <w:tcW w:w="625" w:type="dxa"/>
            <w:vAlign w:val="center"/>
          </w:tcPr>
          <w:p w:rsidR="003D5DAD" w:rsidRPr="00892909" w:rsidRDefault="00DB1F34"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3D5DAD" w:rsidRPr="005E5D3F" w:rsidRDefault="00DB1F34" w:rsidP="009F1C3E">
            <w:pPr>
              <w:contextualSpacing/>
              <w:rPr>
                <w:rFonts w:cs="Times New Roman"/>
                <w:sz w:val="24"/>
                <w:szCs w:val="24"/>
              </w:rPr>
            </w:pPr>
            <w:r>
              <w:rPr>
                <w:rFonts w:cs="Times New Roman"/>
                <w:sz w:val="24"/>
                <w:szCs w:val="24"/>
              </w:rPr>
              <w:t>John</w:t>
            </w:r>
          </w:p>
        </w:tc>
        <w:tc>
          <w:tcPr>
            <w:tcW w:w="1980" w:type="dxa"/>
            <w:tcBorders>
              <w:top w:val="single" w:sz="4" w:space="0" w:color="auto"/>
              <w:left w:val="single" w:sz="4" w:space="0" w:color="auto"/>
              <w:bottom w:val="single" w:sz="4" w:space="0" w:color="auto"/>
              <w:right w:val="single" w:sz="4" w:space="0" w:color="auto"/>
            </w:tcBorders>
            <w:vAlign w:val="center"/>
          </w:tcPr>
          <w:p w:rsidR="003D5DAD" w:rsidRPr="005E5D3F" w:rsidRDefault="00DB1F34" w:rsidP="009F1C3E">
            <w:pPr>
              <w:contextualSpacing/>
              <w:rPr>
                <w:rFonts w:cs="Times New Roman"/>
                <w:b/>
                <w:sz w:val="24"/>
                <w:szCs w:val="24"/>
              </w:rPr>
            </w:pPr>
            <w:r>
              <w:rPr>
                <w:rFonts w:cs="Times New Roman"/>
                <w:b/>
                <w:sz w:val="24"/>
                <w:szCs w:val="24"/>
              </w:rPr>
              <w:t>Kane</w:t>
            </w:r>
          </w:p>
        </w:tc>
        <w:tc>
          <w:tcPr>
            <w:tcW w:w="5580" w:type="dxa"/>
            <w:vAlign w:val="center"/>
          </w:tcPr>
          <w:p w:rsidR="003D5DAD" w:rsidRPr="005E5D3F" w:rsidRDefault="001A43AF" w:rsidP="002B5C84">
            <w:pPr>
              <w:contextualSpacing/>
              <w:rPr>
                <w:rFonts w:cs="Times New Roman"/>
                <w:b/>
                <w:sz w:val="24"/>
                <w:szCs w:val="24"/>
              </w:rPr>
            </w:pPr>
            <w:r>
              <w:rPr>
                <w:rFonts w:cs="Times New Roman"/>
                <w:b/>
                <w:sz w:val="24"/>
                <w:szCs w:val="24"/>
              </w:rPr>
              <w:t>Project Manager</w:t>
            </w:r>
          </w:p>
        </w:tc>
      </w:tr>
      <w:tr w:rsidR="00F73BDC" w:rsidRPr="001B0A35" w:rsidTr="000B140D">
        <w:tc>
          <w:tcPr>
            <w:tcW w:w="625" w:type="dxa"/>
            <w:vAlign w:val="center"/>
          </w:tcPr>
          <w:p w:rsidR="00F73BDC" w:rsidRPr="00892909" w:rsidRDefault="00DB1F34"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Chris</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Naquin</w:t>
            </w:r>
          </w:p>
        </w:tc>
        <w:tc>
          <w:tcPr>
            <w:tcW w:w="5580" w:type="dxa"/>
            <w:vAlign w:val="center"/>
          </w:tcPr>
          <w:p w:rsidR="00F73BDC" w:rsidRPr="005E5D3F" w:rsidRDefault="001A43AF" w:rsidP="00F64E9E">
            <w:pPr>
              <w:contextualSpacing/>
              <w:rPr>
                <w:rFonts w:cs="Times New Roman"/>
                <w:b/>
                <w:sz w:val="24"/>
                <w:szCs w:val="24"/>
              </w:rPr>
            </w:pPr>
            <w:r>
              <w:rPr>
                <w:rFonts w:cs="Times New Roman"/>
                <w:b/>
                <w:sz w:val="24"/>
                <w:szCs w:val="24"/>
              </w:rPr>
              <w:t>Project Coordinator</w:t>
            </w:r>
          </w:p>
        </w:tc>
      </w:tr>
      <w:tr w:rsidR="00F73BDC" w:rsidRPr="001B0A35" w:rsidTr="000B140D">
        <w:tc>
          <w:tcPr>
            <w:tcW w:w="625" w:type="dxa"/>
            <w:vAlign w:val="center"/>
          </w:tcPr>
          <w:p w:rsidR="00F73BDC" w:rsidRPr="00892909" w:rsidRDefault="002C6970"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Stuart</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057173">
            <w:pPr>
              <w:contextualSpacing/>
              <w:rPr>
                <w:rFonts w:cs="Times New Roman"/>
                <w:b/>
                <w:sz w:val="24"/>
                <w:szCs w:val="24"/>
              </w:rPr>
            </w:pPr>
            <w:r>
              <w:rPr>
                <w:rFonts w:cs="Times New Roman"/>
                <w:b/>
                <w:sz w:val="24"/>
                <w:szCs w:val="24"/>
              </w:rPr>
              <w:t>Frank</w:t>
            </w:r>
          </w:p>
        </w:tc>
        <w:tc>
          <w:tcPr>
            <w:tcW w:w="5580" w:type="dxa"/>
            <w:vAlign w:val="center"/>
          </w:tcPr>
          <w:p w:rsidR="00F73BDC" w:rsidRPr="005E5D3F" w:rsidRDefault="006F44E1" w:rsidP="00057173">
            <w:pPr>
              <w:contextualSpacing/>
              <w:rPr>
                <w:rFonts w:cs="Times New Roman"/>
                <w:b/>
                <w:sz w:val="24"/>
                <w:szCs w:val="24"/>
              </w:rPr>
            </w:pPr>
            <w:r>
              <w:rPr>
                <w:rFonts w:cs="Times New Roman"/>
                <w:b/>
                <w:sz w:val="24"/>
                <w:szCs w:val="24"/>
              </w:rPr>
              <w:t>Senior Developer</w:t>
            </w:r>
          </w:p>
        </w:tc>
      </w:tr>
      <w:tr w:rsidR="00F73BDC" w:rsidRPr="001B0A35" w:rsidTr="000B140D">
        <w:tc>
          <w:tcPr>
            <w:tcW w:w="625" w:type="dxa"/>
            <w:vAlign w:val="center"/>
          </w:tcPr>
          <w:p w:rsidR="00F73BDC" w:rsidRPr="00892909" w:rsidRDefault="00DB1F34" w:rsidP="002416A9">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2416A9">
            <w:pPr>
              <w:contextualSpacing/>
              <w:rPr>
                <w:rFonts w:cs="Times New Roman"/>
                <w:sz w:val="24"/>
                <w:szCs w:val="24"/>
              </w:rPr>
            </w:pPr>
            <w:r>
              <w:rPr>
                <w:rFonts w:cs="Times New Roman"/>
                <w:sz w:val="24"/>
                <w:szCs w:val="24"/>
              </w:rPr>
              <w:t>Angela</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2416A9">
            <w:pPr>
              <w:contextualSpacing/>
              <w:rPr>
                <w:rFonts w:cs="Times New Roman"/>
                <w:b/>
                <w:sz w:val="24"/>
                <w:szCs w:val="24"/>
              </w:rPr>
            </w:pPr>
            <w:r>
              <w:rPr>
                <w:rFonts w:cs="Times New Roman"/>
                <w:b/>
                <w:sz w:val="24"/>
                <w:szCs w:val="24"/>
              </w:rPr>
              <w:t>Barnes</w:t>
            </w:r>
          </w:p>
        </w:tc>
        <w:tc>
          <w:tcPr>
            <w:tcW w:w="5580" w:type="dxa"/>
            <w:vAlign w:val="center"/>
          </w:tcPr>
          <w:p w:rsidR="00F73BDC" w:rsidRPr="005E5D3F" w:rsidRDefault="006F44E1" w:rsidP="002416A9">
            <w:pPr>
              <w:contextualSpacing/>
              <w:rPr>
                <w:rFonts w:cs="Times New Roman"/>
                <w:b/>
                <w:sz w:val="24"/>
                <w:szCs w:val="24"/>
              </w:rPr>
            </w:pPr>
            <w:r>
              <w:rPr>
                <w:rFonts w:cs="Times New Roman"/>
                <w:b/>
                <w:sz w:val="24"/>
                <w:szCs w:val="24"/>
              </w:rPr>
              <w:t>Project Manager/ COR</w:t>
            </w:r>
          </w:p>
        </w:tc>
      </w:tr>
      <w:tr w:rsidR="00F73BDC" w:rsidRPr="001B0A35" w:rsidTr="000B140D">
        <w:tc>
          <w:tcPr>
            <w:tcW w:w="625" w:type="dxa"/>
            <w:vAlign w:val="center"/>
          </w:tcPr>
          <w:p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color w:val="000000"/>
                <w:sz w:val="24"/>
                <w:szCs w:val="24"/>
              </w:rPr>
              <w:t>Larry</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b/>
                <w:bCs/>
                <w:color w:val="000000"/>
                <w:sz w:val="24"/>
                <w:szCs w:val="24"/>
              </w:rPr>
              <w:t>Carlson</w:t>
            </w:r>
          </w:p>
        </w:tc>
        <w:tc>
          <w:tcPr>
            <w:tcW w:w="5580" w:type="dxa"/>
            <w:vAlign w:val="center"/>
          </w:tcPr>
          <w:p w:rsidR="00F73BDC" w:rsidRPr="005E5D3F" w:rsidRDefault="006F44E1" w:rsidP="002B5C84">
            <w:pPr>
              <w:contextualSpacing/>
              <w:rPr>
                <w:rFonts w:cs="Times New Roman"/>
                <w:b/>
                <w:sz w:val="24"/>
                <w:szCs w:val="24"/>
              </w:rPr>
            </w:pPr>
            <w:r>
              <w:rPr>
                <w:rFonts w:cs="Times New Roman"/>
                <w:b/>
                <w:sz w:val="24"/>
                <w:szCs w:val="24"/>
              </w:rPr>
              <w:t>Innovator</w:t>
            </w:r>
          </w:p>
        </w:tc>
      </w:tr>
      <w:tr w:rsidR="00F73BDC" w:rsidRPr="001B0A35" w:rsidTr="000B140D">
        <w:tc>
          <w:tcPr>
            <w:tcW w:w="625" w:type="dxa"/>
            <w:vAlign w:val="center"/>
          </w:tcPr>
          <w:p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Stephen</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Chensue</w:t>
            </w:r>
          </w:p>
        </w:tc>
        <w:tc>
          <w:tcPr>
            <w:tcW w:w="5580" w:type="dxa"/>
            <w:vAlign w:val="center"/>
          </w:tcPr>
          <w:p w:rsidR="00F73BDC" w:rsidRPr="005E5D3F" w:rsidRDefault="006F44E1" w:rsidP="009F1C3E">
            <w:pPr>
              <w:contextualSpacing/>
              <w:rPr>
                <w:rFonts w:cs="Times New Roman"/>
                <w:b/>
                <w:sz w:val="24"/>
                <w:szCs w:val="24"/>
              </w:rPr>
            </w:pPr>
            <w:r>
              <w:rPr>
                <w:rFonts w:cs="Times New Roman"/>
                <w:b/>
                <w:sz w:val="24"/>
                <w:szCs w:val="24"/>
              </w:rPr>
              <w:t>Pathologist, SME</w:t>
            </w:r>
          </w:p>
        </w:tc>
      </w:tr>
      <w:tr w:rsidR="00F73BDC" w:rsidRPr="001B0A35" w:rsidTr="000B140D">
        <w:tc>
          <w:tcPr>
            <w:tcW w:w="625" w:type="dxa"/>
            <w:vAlign w:val="center"/>
          </w:tcPr>
          <w:p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rFonts w:cs="Times New Roman"/>
                <w:sz w:val="24"/>
                <w:szCs w:val="24"/>
              </w:rPr>
            </w:pPr>
            <w:r>
              <w:rPr>
                <w:sz w:val="24"/>
                <w:szCs w:val="24"/>
              </w:rPr>
              <w:t xml:space="preserve">Peter </w:t>
            </w:r>
          </w:p>
        </w:tc>
        <w:tc>
          <w:tcPr>
            <w:tcW w:w="1980"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rFonts w:cs="Times New Roman"/>
                <w:b/>
                <w:sz w:val="24"/>
                <w:szCs w:val="24"/>
              </w:rPr>
            </w:pPr>
            <w:r>
              <w:rPr>
                <w:b/>
                <w:sz w:val="24"/>
                <w:szCs w:val="24"/>
              </w:rPr>
              <w:t>Bayer</w:t>
            </w:r>
          </w:p>
        </w:tc>
        <w:tc>
          <w:tcPr>
            <w:tcW w:w="5580" w:type="dxa"/>
          </w:tcPr>
          <w:p w:rsidR="00F73BDC" w:rsidRPr="005E5D3F" w:rsidRDefault="006F44E1" w:rsidP="002B5C84">
            <w:pPr>
              <w:contextualSpacing/>
              <w:rPr>
                <w:rFonts w:cs="Times New Roman"/>
                <w:b/>
                <w:sz w:val="24"/>
                <w:szCs w:val="24"/>
              </w:rPr>
            </w:pPr>
            <w:r>
              <w:rPr>
                <w:rFonts w:cs="Times New Roman"/>
                <w:b/>
                <w:sz w:val="24"/>
                <w:szCs w:val="24"/>
              </w:rPr>
              <w:t>Account Executive</w:t>
            </w:r>
          </w:p>
        </w:tc>
      </w:tr>
      <w:tr w:rsidR="002B5C84" w:rsidRPr="001B0A35" w:rsidTr="000B140D">
        <w:tc>
          <w:tcPr>
            <w:tcW w:w="625" w:type="dxa"/>
            <w:vAlign w:val="center"/>
          </w:tcPr>
          <w:p w:rsidR="002B5C84" w:rsidRPr="00892909" w:rsidRDefault="00D878EA"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tcPr>
          <w:p w:rsidR="002B5C84" w:rsidRPr="005E5D3F" w:rsidRDefault="00DB1F34" w:rsidP="009F1C3E">
            <w:pPr>
              <w:contextualSpacing/>
              <w:rPr>
                <w:sz w:val="24"/>
                <w:szCs w:val="24"/>
              </w:rPr>
            </w:pPr>
            <w:r>
              <w:rPr>
                <w:sz w:val="24"/>
                <w:szCs w:val="24"/>
              </w:rPr>
              <w:t>Nora</w:t>
            </w:r>
          </w:p>
        </w:tc>
        <w:tc>
          <w:tcPr>
            <w:tcW w:w="1980" w:type="dxa"/>
            <w:tcBorders>
              <w:top w:val="single" w:sz="4" w:space="0" w:color="auto"/>
              <w:left w:val="single" w:sz="4" w:space="0" w:color="auto"/>
              <w:bottom w:val="single" w:sz="4" w:space="0" w:color="auto"/>
              <w:right w:val="single" w:sz="4" w:space="0" w:color="auto"/>
            </w:tcBorders>
          </w:tcPr>
          <w:p w:rsidR="002B5C84" w:rsidRPr="005E5D3F" w:rsidRDefault="00DB1F34" w:rsidP="009F1C3E">
            <w:pPr>
              <w:contextualSpacing/>
              <w:rPr>
                <w:b/>
                <w:sz w:val="24"/>
                <w:szCs w:val="24"/>
              </w:rPr>
            </w:pPr>
            <w:r>
              <w:rPr>
                <w:b/>
                <w:sz w:val="24"/>
                <w:szCs w:val="24"/>
              </w:rPr>
              <w:t>Ratcliffe</w:t>
            </w:r>
          </w:p>
        </w:tc>
        <w:tc>
          <w:tcPr>
            <w:tcW w:w="5580" w:type="dxa"/>
          </w:tcPr>
          <w:p w:rsidR="002B5C84" w:rsidRPr="005E5D3F" w:rsidRDefault="006F44E1" w:rsidP="002B5C84">
            <w:pPr>
              <w:contextualSpacing/>
              <w:rPr>
                <w:b/>
                <w:sz w:val="24"/>
                <w:szCs w:val="24"/>
              </w:rPr>
            </w:pPr>
            <w:r>
              <w:rPr>
                <w:rFonts w:cs="Times New Roman"/>
                <w:b/>
                <w:sz w:val="24"/>
                <w:szCs w:val="24"/>
              </w:rPr>
              <w:t>Pathologist, SME</w:t>
            </w:r>
          </w:p>
        </w:tc>
      </w:tr>
      <w:tr w:rsidR="00F73BDC" w:rsidRPr="001B0A35" w:rsidTr="000B140D">
        <w:tc>
          <w:tcPr>
            <w:tcW w:w="625" w:type="dxa"/>
            <w:vAlign w:val="center"/>
          </w:tcPr>
          <w:p w:rsidR="00F73BDC" w:rsidRPr="00892909" w:rsidRDefault="00F73BDC" w:rsidP="005D09B0">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sz w:val="24"/>
                <w:szCs w:val="24"/>
              </w:rPr>
            </w:pPr>
            <w:r>
              <w:rPr>
                <w:sz w:val="24"/>
                <w:szCs w:val="24"/>
              </w:rPr>
              <w:t>Michael</w:t>
            </w:r>
          </w:p>
        </w:tc>
        <w:tc>
          <w:tcPr>
            <w:tcW w:w="1980" w:type="dxa"/>
            <w:tcBorders>
              <w:top w:val="single" w:sz="4" w:space="0" w:color="auto"/>
              <w:left w:val="single" w:sz="4" w:space="0" w:color="auto"/>
              <w:bottom w:val="single" w:sz="4" w:space="0" w:color="auto"/>
              <w:right w:val="single" w:sz="4" w:space="0" w:color="auto"/>
            </w:tcBorders>
          </w:tcPr>
          <w:p w:rsidR="00F73BDC" w:rsidRPr="005E5D3F" w:rsidRDefault="00DB1F34" w:rsidP="009F1C3E">
            <w:pPr>
              <w:contextualSpacing/>
              <w:rPr>
                <w:b/>
                <w:sz w:val="24"/>
                <w:szCs w:val="24"/>
              </w:rPr>
            </w:pPr>
            <w:r>
              <w:rPr>
                <w:b/>
                <w:sz w:val="24"/>
                <w:szCs w:val="24"/>
              </w:rPr>
              <w:t>Icardi</w:t>
            </w:r>
          </w:p>
        </w:tc>
        <w:tc>
          <w:tcPr>
            <w:tcW w:w="5580" w:type="dxa"/>
          </w:tcPr>
          <w:p w:rsidR="00F73BDC" w:rsidRPr="005E5D3F" w:rsidRDefault="006F44E1" w:rsidP="002B5C84">
            <w:pPr>
              <w:contextualSpacing/>
              <w:rPr>
                <w:b/>
                <w:sz w:val="24"/>
                <w:szCs w:val="24"/>
              </w:rPr>
            </w:pPr>
            <w:r>
              <w:rPr>
                <w:rFonts w:cs="Times New Roman"/>
                <w:b/>
                <w:sz w:val="24"/>
                <w:szCs w:val="24"/>
              </w:rPr>
              <w:t>Pathologist, SME</w:t>
            </w:r>
          </w:p>
        </w:tc>
      </w:tr>
      <w:tr w:rsidR="00F73BDC" w:rsidRPr="001B0A35" w:rsidTr="000B140D">
        <w:tc>
          <w:tcPr>
            <w:tcW w:w="625" w:type="dxa"/>
            <w:vAlign w:val="center"/>
          </w:tcPr>
          <w:p w:rsidR="00F73BDC" w:rsidRPr="00892909" w:rsidRDefault="00637962"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Mark</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Gusa</w:t>
            </w:r>
            <w:bookmarkStart w:id="0" w:name="_GoBack"/>
            <w:r w:rsidR="00514268">
              <w:rPr>
                <w:rFonts w:cs="Times New Roman"/>
                <w:b/>
                <w:sz w:val="24"/>
                <w:szCs w:val="24"/>
              </w:rPr>
              <w:t>c</w:t>
            </w:r>
            <w:bookmarkEnd w:id="0"/>
            <w:r>
              <w:rPr>
                <w:rFonts w:cs="Times New Roman"/>
                <w:b/>
                <w:sz w:val="24"/>
                <w:szCs w:val="24"/>
              </w:rPr>
              <w:t>k</w:t>
            </w:r>
          </w:p>
        </w:tc>
        <w:tc>
          <w:tcPr>
            <w:tcW w:w="5580" w:type="dxa"/>
            <w:vAlign w:val="center"/>
          </w:tcPr>
          <w:p w:rsidR="00F73BDC" w:rsidRPr="005E5D3F" w:rsidRDefault="006F44E1" w:rsidP="009F1C3E">
            <w:pPr>
              <w:contextualSpacing/>
              <w:rPr>
                <w:rFonts w:cs="Times New Roman"/>
                <w:b/>
                <w:sz w:val="24"/>
                <w:szCs w:val="24"/>
              </w:rPr>
            </w:pPr>
            <w:r>
              <w:rPr>
                <w:rFonts w:cs="Times New Roman"/>
                <w:b/>
                <w:sz w:val="24"/>
                <w:szCs w:val="24"/>
              </w:rPr>
              <w:t>Pathologist, SME</w:t>
            </w:r>
          </w:p>
        </w:tc>
      </w:tr>
      <w:tr w:rsidR="00F73BDC" w:rsidRPr="001B0A35" w:rsidTr="000B140D">
        <w:tc>
          <w:tcPr>
            <w:tcW w:w="625" w:type="dxa"/>
            <w:vAlign w:val="center"/>
          </w:tcPr>
          <w:p w:rsidR="00F73BDC" w:rsidRPr="00892909" w:rsidRDefault="00F73BDC" w:rsidP="002416A9">
            <w:pPr>
              <w:contextualSpacing/>
              <w:jc w:val="center"/>
              <w:rPr>
                <w:rFonts w:cs="Times New Roman"/>
                <w:sz w:val="24"/>
              </w:rPr>
            </w:pP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2416A9">
            <w:pPr>
              <w:contextualSpacing/>
              <w:rPr>
                <w:rFonts w:cs="Times New Roman"/>
                <w:sz w:val="24"/>
                <w:szCs w:val="24"/>
              </w:rPr>
            </w:pPr>
            <w:r>
              <w:rPr>
                <w:rFonts w:cs="Times New Roman"/>
                <w:sz w:val="24"/>
                <w:szCs w:val="24"/>
              </w:rPr>
              <w:t>Hon</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2416A9">
            <w:pPr>
              <w:contextualSpacing/>
              <w:rPr>
                <w:rFonts w:cs="Times New Roman"/>
                <w:b/>
                <w:sz w:val="24"/>
                <w:szCs w:val="24"/>
              </w:rPr>
            </w:pPr>
            <w:r>
              <w:rPr>
                <w:rFonts w:cs="Times New Roman"/>
                <w:b/>
                <w:sz w:val="24"/>
                <w:szCs w:val="24"/>
              </w:rPr>
              <w:t>Pak</w:t>
            </w:r>
          </w:p>
        </w:tc>
        <w:tc>
          <w:tcPr>
            <w:tcW w:w="5580" w:type="dxa"/>
            <w:vAlign w:val="center"/>
          </w:tcPr>
          <w:p w:rsidR="00F73BDC" w:rsidRPr="005E5D3F" w:rsidRDefault="006F44E1" w:rsidP="002416A9">
            <w:pPr>
              <w:contextualSpacing/>
              <w:rPr>
                <w:rFonts w:cs="Times New Roman"/>
                <w:b/>
                <w:sz w:val="24"/>
                <w:szCs w:val="24"/>
              </w:rPr>
            </w:pPr>
            <w:r>
              <w:rPr>
                <w:rFonts w:cs="Times New Roman"/>
                <w:b/>
                <w:sz w:val="24"/>
                <w:szCs w:val="24"/>
              </w:rPr>
              <w:t>MD, FirstView Medical Information Officer</w:t>
            </w:r>
          </w:p>
        </w:tc>
      </w:tr>
      <w:tr w:rsidR="00E17F3A" w:rsidRPr="001B0A35" w:rsidTr="00203F7F">
        <w:tc>
          <w:tcPr>
            <w:tcW w:w="625" w:type="dxa"/>
            <w:vAlign w:val="center"/>
          </w:tcPr>
          <w:p w:rsidR="00E17F3A" w:rsidRPr="00892909" w:rsidRDefault="00E17F3A" w:rsidP="00203F7F">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E17F3A" w:rsidRPr="005E5D3F" w:rsidRDefault="00E17F3A" w:rsidP="00203F7F">
            <w:pPr>
              <w:contextualSpacing/>
              <w:rPr>
                <w:rFonts w:cs="Times New Roman"/>
                <w:sz w:val="24"/>
                <w:szCs w:val="24"/>
              </w:rPr>
            </w:pPr>
            <w:r>
              <w:rPr>
                <w:rFonts w:cs="Times New Roman"/>
                <w:sz w:val="24"/>
                <w:szCs w:val="24"/>
              </w:rPr>
              <w:t>Dee</w:t>
            </w:r>
          </w:p>
        </w:tc>
        <w:tc>
          <w:tcPr>
            <w:tcW w:w="1980" w:type="dxa"/>
            <w:tcBorders>
              <w:top w:val="single" w:sz="4" w:space="0" w:color="auto"/>
              <w:left w:val="single" w:sz="4" w:space="0" w:color="auto"/>
              <w:bottom w:val="single" w:sz="4" w:space="0" w:color="auto"/>
              <w:right w:val="single" w:sz="4" w:space="0" w:color="auto"/>
            </w:tcBorders>
            <w:vAlign w:val="center"/>
          </w:tcPr>
          <w:p w:rsidR="00E17F3A" w:rsidRPr="005E5D3F" w:rsidRDefault="00E17F3A" w:rsidP="00203F7F">
            <w:pPr>
              <w:contextualSpacing/>
              <w:rPr>
                <w:rFonts w:cs="Times New Roman"/>
                <w:b/>
                <w:sz w:val="24"/>
                <w:szCs w:val="24"/>
              </w:rPr>
            </w:pPr>
            <w:r>
              <w:rPr>
                <w:rFonts w:cs="Times New Roman"/>
                <w:b/>
                <w:sz w:val="24"/>
                <w:szCs w:val="24"/>
              </w:rPr>
              <w:t>Csipo</w:t>
            </w:r>
          </w:p>
        </w:tc>
        <w:tc>
          <w:tcPr>
            <w:tcW w:w="5580" w:type="dxa"/>
            <w:vAlign w:val="center"/>
          </w:tcPr>
          <w:p w:rsidR="00E17F3A" w:rsidRPr="005E5D3F" w:rsidRDefault="00E17F3A" w:rsidP="00203F7F">
            <w:pPr>
              <w:contextualSpacing/>
              <w:rPr>
                <w:rFonts w:cs="Times New Roman"/>
                <w:b/>
                <w:sz w:val="24"/>
                <w:szCs w:val="24"/>
              </w:rPr>
            </w:pPr>
            <w:r>
              <w:rPr>
                <w:rFonts w:cs="Times New Roman"/>
                <w:b/>
                <w:sz w:val="24"/>
                <w:szCs w:val="24"/>
              </w:rPr>
              <w:t>Senior Engineer</w:t>
            </w:r>
          </w:p>
        </w:tc>
      </w:tr>
      <w:tr w:rsidR="00F73BDC" w:rsidRPr="001B0A35" w:rsidTr="000B140D">
        <w:tc>
          <w:tcPr>
            <w:tcW w:w="625" w:type="dxa"/>
            <w:vAlign w:val="center"/>
          </w:tcPr>
          <w:p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E17F3A" w:rsidP="009F1C3E">
            <w:pPr>
              <w:contextualSpacing/>
              <w:rPr>
                <w:rFonts w:cs="Times New Roman"/>
                <w:sz w:val="24"/>
                <w:szCs w:val="24"/>
              </w:rPr>
            </w:pPr>
            <w:r>
              <w:rPr>
                <w:rFonts w:cs="Times New Roman"/>
                <w:sz w:val="24"/>
                <w:szCs w:val="24"/>
              </w:rPr>
              <w:t>Csaba</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E17F3A" w:rsidP="009F1C3E">
            <w:pPr>
              <w:contextualSpacing/>
              <w:rPr>
                <w:rFonts w:cs="Times New Roman"/>
                <w:b/>
                <w:sz w:val="24"/>
                <w:szCs w:val="24"/>
              </w:rPr>
            </w:pPr>
            <w:r>
              <w:rPr>
                <w:rFonts w:cs="Times New Roman"/>
                <w:b/>
                <w:sz w:val="24"/>
                <w:szCs w:val="24"/>
              </w:rPr>
              <w:t>Titton</w:t>
            </w:r>
          </w:p>
        </w:tc>
        <w:tc>
          <w:tcPr>
            <w:tcW w:w="5580" w:type="dxa"/>
            <w:vAlign w:val="center"/>
          </w:tcPr>
          <w:p w:rsidR="00F73BDC" w:rsidRPr="005E5D3F" w:rsidRDefault="006F44E1" w:rsidP="009F1C3E">
            <w:pPr>
              <w:contextualSpacing/>
              <w:rPr>
                <w:rFonts w:cs="Times New Roman"/>
                <w:b/>
                <w:sz w:val="24"/>
                <w:szCs w:val="24"/>
              </w:rPr>
            </w:pPr>
            <w:r>
              <w:rPr>
                <w:rFonts w:cs="Times New Roman"/>
                <w:b/>
                <w:sz w:val="24"/>
                <w:szCs w:val="24"/>
              </w:rPr>
              <w:t>Senior Engineer</w:t>
            </w:r>
          </w:p>
        </w:tc>
      </w:tr>
      <w:tr w:rsidR="00F73BDC" w:rsidRPr="001B0A35" w:rsidTr="000B140D">
        <w:tc>
          <w:tcPr>
            <w:tcW w:w="625" w:type="dxa"/>
            <w:vAlign w:val="center"/>
          </w:tcPr>
          <w:p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Nihant</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Bondugula</w:t>
            </w:r>
          </w:p>
        </w:tc>
        <w:tc>
          <w:tcPr>
            <w:tcW w:w="5580" w:type="dxa"/>
            <w:vAlign w:val="center"/>
          </w:tcPr>
          <w:p w:rsidR="00F73BDC" w:rsidRPr="005E5D3F" w:rsidRDefault="006F44E1" w:rsidP="002B5C84">
            <w:pPr>
              <w:contextualSpacing/>
              <w:rPr>
                <w:rFonts w:cs="Times New Roman"/>
                <w:b/>
                <w:sz w:val="24"/>
                <w:szCs w:val="24"/>
              </w:rPr>
            </w:pPr>
            <w:r>
              <w:rPr>
                <w:rFonts w:cs="Times New Roman"/>
                <w:b/>
                <w:sz w:val="24"/>
                <w:szCs w:val="24"/>
              </w:rPr>
              <w:t>Security Engineer</w:t>
            </w:r>
          </w:p>
        </w:tc>
      </w:tr>
      <w:tr w:rsidR="00F73BDC" w:rsidRPr="001B0A35" w:rsidTr="000B140D">
        <w:tc>
          <w:tcPr>
            <w:tcW w:w="625" w:type="dxa"/>
            <w:vAlign w:val="center"/>
          </w:tcPr>
          <w:p w:rsidR="00F73BDC" w:rsidRPr="00892909" w:rsidRDefault="001A43AF" w:rsidP="005D09B0">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sz w:val="24"/>
                <w:szCs w:val="24"/>
              </w:rPr>
            </w:pPr>
            <w:r>
              <w:rPr>
                <w:rFonts w:cs="Times New Roman"/>
                <w:sz w:val="24"/>
                <w:szCs w:val="24"/>
              </w:rPr>
              <w:t>Kalpana</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9F1C3E">
            <w:pPr>
              <w:contextualSpacing/>
              <w:rPr>
                <w:rFonts w:cs="Times New Roman"/>
                <w:b/>
                <w:sz w:val="24"/>
                <w:szCs w:val="24"/>
              </w:rPr>
            </w:pPr>
            <w:r>
              <w:rPr>
                <w:rFonts w:cs="Times New Roman"/>
                <w:b/>
                <w:sz w:val="24"/>
                <w:szCs w:val="24"/>
              </w:rPr>
              <w:t>Reddy</w:t>
            </w:r>
          </w:p>
        </w:tc>
        <w:tc>
          <w:tcPr>
            <w:tcW w:w="5580" w:type="dxa"/>
            <w:vAlign w:val="center"/>
          </w:tcPr>
          <w:p w:rsidR="00F73BDC" w:rsidRPr="005E5D3F" w:rsidRDefault="006F44E1" w:rsidP="002B5C84">
            <w:pPr>
              <w:contextualSpacing/>
              <w:rPr>
                <w:rFonts w:cs="Times New Roman"/>
                <w:b/>
                <w:sz w:val="24"/>
                <w:szCs w:val="24"/>
              </w:rPr>
            </w:pPr>
            <w:r>
              <w:rPr>
                <w:rFonts w:cs="Times New Roman"/>
                <w:b/>
                <w:sz w:val="24"/>
                <w:szCs w:val="24"/>
              </w:rPr>
              <w:t>Test Engineer</w:t>
            </w:r>
          </w:p>
        </w:tc>
      </w:tr>
      <w:tr w:rsidR="00F73BDC" w:rsidRPr="001B0A35" w:rsidTr="000B140D">
        <w:tc>
          <w:tcPr>
            <w:tcW w:w="625" w:type="dxa"/>
            <w:vAlign w:val="center"/>
          </w:tcPr>
          <w:p w:rsidR="00F73BDC" w:rsidRPr="00892909" w:rsidRDefault="0000227A" w:rsidP="002416A9">
            <w:pPr>
              <w:contextualSpacing/>
              <w:jc w:val="center"/>
              <w:rPr>
                <w:rFonts w:cs="Times New Roman"/>
                <w:sz w:val="24"/>
              </w:rPr>
            </w:pPr>
            <w:r>
              <w:rPr>
                <w:rFonts w:cs="Times New Roman"/>
                <w:sz w:val="24"/>
              </w:rPr>
              <w:t>x</w:t>
            </w:r>
          </w:p>
        </w:tc>
        <w:tc>
          <w:tcPr>
            <w:tcW w:w="1373"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2416A9">
            <w:pPr>
              <w:contextualSpacing/>
              <w:rPr>
                <w:rFonts w:cs="Times New Roman"/>
                <w:sz w:val="24"/>
                <w:szCs w:val="24"/>
              </w:rPr>
            </w:pPr>
            <w:r>
              <w:rPr>
                <w:rFonts w:cs="Times New Roman"/>
                <w:sz w:val="24"/>
                <w:szCs w:val="24"/>
              </w:rPr>
              <w:t>Wesley</w:t>
            </w:r>
          </w:p>
        </w:tc>
        <w:tc>
          <w:tcPr>
            <w:tcW w:w="1980" w:type="dxa"/>
            <w:tcBorders>
              <w:top w:val="single" w:sz="4" w:space="0" w:color="auto"/>
              <w:left w:val="single" w:sz="4" w:space="0" w:color="auto"/>
              <w:bottom w:val="single" w:sz="4" w:space="0" w:color="auto"/>
              <w:right w:val="single" w:sz="4" w:space="0" w:color="auto"/>
            </w:tcBorders>
            <w:vAlign w:val="center"/>
          </w:tcPr>
          <w:p w:rsidR="00F73BDC" w:rsidRPr="005E5D3F" w:rsidRDefault="00DB1F34" w:rsidP="002416A9">
            <w:pPr>
              <w:contextualSpacing/>
              <w:rPr>
                <w:rFonts w:cs="Times New Roman"/>
                <w:b/>
                <w:sz w:val="24"/>
                <w:szCs w:val="24"/>
              </w:rPr>
            </w:pPr>
            <w:r>
              <w:rPr>
                <w:rFonts w:cs="Times New Roman"/>
                <w:b/>
                <w:sz w:val="24"/>
                <w:szCs w:val="24"/>
              </w:rPr>
              <w:t>Shyu</w:t>
            </w:r>
          </w:p>
        </w:tc>
        <w:tc>
          <w:tcPr>
            <w:tcW w:w="5580" w:type="dxa"/>
            <w:vAlign w:val="center"/>
          </w:tcPr>
          <w:p w:rsidR="00F73BDC" w:rsidRPr="005E5D3F" w:rsidRDefault="006F44E1" w:rsidP="002416A9">
            <w:pPr>
              <w:contextualSpacing/>
              <w:rPr>
                <w:rFonts w:cs="Times New Roman"/>
                <w:b/>
                <w:sz w:val="24"/>
                <w:szCs w:val="24"/>
              </w:rPr>
            </w:pPr>
            <w:r>
              <w:rPr>
                <w:rFonts w:cs="Times New Roman"/>
                <w:b/>
                <w:sz w:val="24"/>
                <w:szCs w:val="24"/>
              </w:rPr>
              <w:t>Technical Writer/Developer</w:t>
            </w:r>
          </w:p>
        </w:tc>
      </w:tr>
    </w:tbl>
    <w:p w:rsidR="00E60166" w:rsidRDefault="00E60166" w:rsidP="00B74E40">
      <w:pPr>
        <w:pBdr>
          <w:bottom w:val="single" w:sz="12" w:space="1" w:color="auto"/>
        </w:pBdr>
        <w:contextualSpacing/>
        <w:rPr>
          <w:rFonts w:cs="Times New Roman"/>
          <w:b/>
          <w:sz w:val="24"/>
        </w:rPr>
      </w:pPr>
    </w:p>
    <w:tbl>
      <w:tblPr>
        <w:tblStyle w:val="TableGrid"/>
        <w:tblW w:w="9571" w:type="dxa"/>
        <w:tblLayout w:type="fixed"/>
        <w:tblLook w:val="04A0" w:firstRow="1" w:lastRow="0" w:firstColumn="1" w:lastColumn="0" w:noHBand="0" w:noVBand="1"/>
      </w:tblPr>
      <w:tblGrid>
        <w:gridCol w:w="5418"/>
        <w:gridCol w:w="4153"/>
      </w:tblGrid>
      <w:tr w:rsidR="002551EE" w:rsidRPr="002551EE" w:rsidTr="001E7772">
        <w:tc>
          <w:tcPr>
            <w:tcW w:w="5418" w:type="dxa"/>
            <w:shd w:val="clear" w:color="auto" w:fill="D9D9D9" w:themeFill="background1" w:themeFillShade="D9"/>
          </w:tcPr>
          <w:p w:rsidR="002551EE" w:rsidRPr="002551EE" w:rsidRDefault="002551EE" w:rsidP="002551EE">
            <w:pPr>
              <w:spacing w:after="200" w:line="276" w:lineRule="auto"/>
              <w:rPr>
                <w:rFonts w:eastAsia="Batang" w:cs="Times New Roman"/>
                <w:b/>
                <w:sz w:val="24"/>
              </w:rPr>
            </w:pPr>
          </w:p>
        </w:tc>
        <w:tc>
          <w:tcPr>
            <w:tcW w:w="4153" w:type="dxa"/>
            <w:shd w:val="clear" w:color="auto" w:fill="D9D9D9" w:themeFill="background1" w:themeFillShade="D9"/>
          </w:tcPr>
          <w:p w:rsidR="002551EE" w:rsidRPr="002551EE" w:rsidRDefault="001A43AF" w:rsidP="001A43AF">
            <w:pPr>
              <w:spacing w:after="200" w:line="276" w:lineRule="auto"/>
              <w:rPr>
                <w:rFonts w:eastAsia="Batang" w:cs="Times New Roman"/>
                <w:b/>
                <w:sz w:val="24"/>
              </w:rPr>
            </w:pPr>
            <w:r w:rsidRPr="002551EE">
              <w:rPr>
                <w:rFonts w:eastAsia="Batang" w:cs="Times New Roman"/>
                <w:b/>
                <w:sz w:val="24"/>
              </w:rPr>
              <w:t xml:space="preserve">Presenter: </w:t>
            </w:r>
            <w:r>
              <w:rPr>
                <w:rFonts w:eastAsia="Batang" w:cs="Times New Roman"/>
                <w:b/>
                <w:sz w:val="24"/>
              </w:rPr>
              <w:t>Frank, Stuart</w:t>
            </w:r>
          </w:p>
        </w:tc>
      </w:tr>
      <w:tr w:rsidR="00547228" w:rsidRPr="002551EE" w:rsidTr="007B63EC">
        <w:tc>
          <w:tcPr>
            <w:tcW w:w="5418" w:type="dxa"/>
            <w:shd w:val="clear" w:color="auto" w:fill="D9D9D9" w:themeFill="background1" w:themeFillShade="D9"/>
          </w:tcPr>
          <w:p w:rsidR="00547228" w:rsidRPr="002551EE" w:rsidRDefault="00547228" w:rsidP="001A43AF">
            <w:pPr>
              <w:rPr>
                <w:rFonts w:eastAsia="Batang" w:cs="Times New Roman"/>
                <w:b/>
                <w:sz w:val="24"/>
              </w:rPr>
            </w:pPr>
            <w:r>
              <w:rPr>
                <w:rFonts w:eastAsia="Batang" w:cs="Times New Roman"/>
                <w:b/>
                <w:sz w:val="24"/>
              </w:rPr>
              <w:t xml:space="preserve">Topic: </w:t>
            </w:r>
            <w:r w:rsidR="001A43AF">
              <w:rPr>
                <w:rFonts w:eastAsia="Batang" w:cs="Times New Roman"/>
                <w:b/>
                <w:sz w:val="24"/>
              </w:rPr>
              <w:t>Meeting Overview</w:t>
            </w:r>
          </w:p>
        </w:tc>
        <w:tc>
          <w:tcPr>
            <w:tcW w:w="4153" w:type="dxa"/>
            <w:shd w:val="clear" w:color="auto" w:fill="D9D9D9" w:themeFill="background1" w:themeFillShade="D9"/>
          </w:tcPr>
          <w:p w:rsidR="00547228" w:rsidRPr="002551EE" w:rsidRDefault="001A43AF" w:rsidP="001A43AF">
            <w:pPr>
              <w:rPr>
                <w:rFonts w:eastAsia="Batang" w:cs="Times New Roman"/>
                <w:b/>
                <w:sz w:val="24"/>
              </w:rPr>
            </w:pPr>
            <w:r w:rsidRPr="002551EE">
              <w:rPr>
                <w:rFonts w:eastAsia="Batang" w:cs="Times New Roman"/>
                <w:b/>
                <w:sz w:val="24"/>
              </w:rPr>
              <w:t xml:space="preserve">Presenter: </w:t>
            </w:r>
            <w:r>
              <w:rPr>
                <w:rFonts w:eastAsia="Batang" w:cs="Times New Roman"/>
                <w:b/>
                <w:sz w:val="24"/>
              </w:rPr>
              <w:t>Frank, Stuart</w:t>
            </w:r>
          </w:p>
        </w:tc>
      </w:tr>
      <w:tr w:rsidR="00547228" w:rsidRPr="002551EE" w:rsidTr="00547228">
        <w:tc>
          <w:tcPr>
            <w:tcW w:w="9571" w:type="dxa"/>
            <w:gridSpan w:val="2"/>
            <w:shd w:val="clear" w:color="auto" w:fill="auto"/>
          </w:tcPr>
          <w:p w:rsidR="00900503" w:rsidRDefault="00900503" w:rsidP="00900503">
            <w:pPr>
              <w:spacing w:after="200" w:line="276" w:lineRule="auto"/>
              <w:rPr>
                <w:rFonts w:eastAsia="Batang" w:cs="Times New Roman"/>
                <w:b/>
              </w:rPr>
            </w:pPr>
            <w:r w:rsidRPr="00893A7B">
              <w:rPr>
                <w:rFonts w:eastAsia="Batang" w:cs="Times New Roman"/>
                <w:b/>
              </w:rPr>
              <w:t>Discussion:</w:t>
            </w:r>
          </w:p>
          <w:p w:rsidR="00637962" w:rsidRPr="007B13AB" w:rsidRDefault="00637962" w:rsidP="00900503">
            <w:pPr>
              <w:spacing w:after="200" w:line="276" w:lineRule="auto"/>
              <w:rPr>
                <w:rFonts w:eastAsia="Batang" w:cs="Times New Roman"/>
              </w:rPr>
            </w:pPr>
            <w:r w:rsidRPr="007B13AB">
              <w:rPr>
                <w:rFonts w:eastAsia="Batang" w:cs="Times New Roman"/>
              </w:rPr>
              <w:t xml:space="preserve">Stuart Frank led the development portion of the meeting and stated he planned to discuss reporting workflow today. </w:t>
            </w:r>
            <w:r w:rsidR="00564355" w:rsidRPr="007B13AB">
              <w:rPr>
                <w:rFonts w:eastAsia="Batang" w:cs="Times New Roman"/>
              </w:rPr>
              <w:t xml:space="preserve">His goal was to </w:t>
            </w:r>
            <w:r w:rsidR="00E17F3A" w:rsidRPr="007B13AB">
              <w:rPr>
                <w:rFonts w:eastAsia="Batang" w:cs="Times New Roman"/>
              </w:rPr>
              <w:t xml:space="preserve">demonstrate </w:t>
            </w:r>
            <w:r w:rsidR="00564355" w:rsidRPr="007B13AB">
              <w:rPr>
                <w:rFonts w:eastAsia="Batang" w:cs="Times New Roman"/>
              </w:rPr>
              <w:t xml:space="preserve">how </w:t>
            </w:r>
            <w:r w:rsidR="002B3D82" w:rsidRPr="007B13AB">
              <w:rPr>
                <w:rFonts w:eastAsia="Batang" w:cs="Times New Roman"/>
              </w:rPr>
              <w:t xml:space="preserve">the Telepathology application </w:t>
            </w:r>
            <w:r w:rsidR="00564355" w:rsidRPr="007B13AB">
              <w:rPr>
                <w:rFonts w:eastAsia="Batang" w:cs="Times New Roman"/>
              </w:rPr>
              <w:t xml:space="preserve">is </w:t>
            </w:r>
            <w:r w:rsidR="00E17F3A" w:rsidRPr="007B13AB">
              <w:rPr>
                <w:rFonts w:eastAsia="Batang" w:cs="Times New Roman"/>
              </w:rPr>
              <w:t xml:space="preserve">implemented </w:t>
            </w:r>
            <w:r w:rsidR="00607FA7" w:rsidRPr="007B13AB">
              <w:rPr>
                <w:rFonts w:eastAsia="Batang" w:cs="Times New Roman"/>
              </w:rPr>
              <w:t>t</w:t>
            </w:r>
            <w:r w:rsidR="00E17F3A" w:rsidRPr="007B13AB">
              <w:rPr>
                <w:rFonts w:eastAsia="Batang" w:cs="Times New Roman"/>
              </w:rPr>
              <w:t xml:space="preserve">oday </w:t>
            </w:r>
            <w:r w:rsidR="00564355" w:rsidRPr="007B13AB">
              <w:rPr>
                <w:rFonts w:eastAsia="Batang" w:cs="Times New Roman"/>
              </w:rPr>
              <w:t>and determine if th</w:t>
            </w:r>
            <w:r w:rsidR="002B3D82" w:rsidRPr="007B13AB">
              <w:rPr>
                <w:rFonts w:eastAsia="Batang" w:cs="Times New Roman"/>
              </w:rPr>
              <w:t>at</w:t>
            </w:r>
            <w:r w:rsidR="00564355" w:rsidRPr="007B13AB">
              <w:rPr>
                <w:rFonts w:eastAsia="Batang" w:cs="Times New Roman"/>
              </w:rPr>
              <w:t xml:space="preserve"> is acceptable or requires changes. He updated the project status to include the fact that Aperio has been contacted and is now working closely with the Telepathology development </w:t>
            </w:r>
            <w:r w:rsidR="00564355" w:rsidRPr="007B13AB">
              <w:rPr>
                <w:rFonts w:eastAsia="Batang" w:cs="Times New Roman"/>
              </w:rPr>
              <w:lastRenderedPageBreak/>
              <w:t xml:space="preserve">team. Stuart </w:t>
            </w:r>
            <w:r w:rsidR="00E17F3A" w:rsidRPr="007B13AB">
              <w:rPr>
                <w:rFonts w:eastAsia="Batang" w:cs="Times New Roman"/>
              </w:rPr>
              <w:t>presented the application</w:t>
            </w:r>
            <w:r w:rsidR="00564355" w:rsidRPr="007B13AB">
              <w:rPr>
                <w:rFonts w:eastAsia="Batang" w:cs="Times New Roman"/>
              </w:rPr>
              <w:t xml:space="preserve"> that portrayed information from a simulated referral site (N. Indiana) and a </w:t>
            </w:r>
            <w:r w:rsidR="002B3D82" w:rsidRPr="007B13AB">
              <w:rPr>
                <w:rFonts w:eastAsia="Batang" w:cs="Times New Roman"/>
              </w:rPr>
              <w:t xml:space="preserve">simulated </w:t>
            </w:r>
            <w:r w:rsidR="00564355" w:rsidRPr="007B13AB">
              <w:rPr>
                <w:rFonts w:eastAsia="Batang" w:cs="Times New Roman"/>
              </w:rPr>
              <w:t xml:space="preserve">consult site (Ann Arbor).  He edited </w:t>
            </w:r>
            <w:r w:rsidR="002B3D82" w:rsidRPr="007B13AB">
              <w:rPr>
                <w:rFonts w:eastAsia="Batang" w:cs="Times New Roman"/>
              </w:rPr>
              <w:t xml:space="preserve">the Main (preliminary) report of </w:t>
            </w:r>
            <w:r w:rsidR="00564355" w:rsidRPr="007B13AB">
              <w:rPr>
                <w:rFonts w:eastAsia="Batang" w:cs="Times New Roman"/>
              </w:rPr>
              <w:t xml:space="preserve">a simulated </w:t>
            </w:r>
            <w:r w:rsidR="002B3D82" w:rsidRPr="007B13AB">
              <w:rPr>
                <w:rFonts w:eastAsia="Batang" w:cs="Times New Roman"/>
              </w:rPr>
              <w:t xml:space="preserve">case </w:t>
            </w:r>
            <w:r w:rsidR="00E17F3A" w:rsidRPr="007B13AB">
              <w:rPr>
                <w:rFonts w:eastAsia="Batang" w:cs="Times New Roman"/>
              </w:rPr>
              <w:t>on the referral site</w:t>
            </w:r>
            <w:r w:rsidR="00564355" w:rsidRPr="007B13AB">
              <w:rPr>
                <w:rFonts w:eastAsia="Batang" w:cs="Times New Roman"/>
              </w:rPr>
              <w:t xml:space="preserve"> and displayed a simulated whole slide image. He </w:t>
            </w:r>
            <w:r w:rsidR="00E17F3A" w:rsidRPr="007B13AB">
              <w:rPr>
                <w:rFonts w:eastAsia="Batang" w:cs="Times New Roman"/>
              </w:rPr>
              <w:t xml:space="preserve">then </w:t>
            </w:r>
            <w:r w:rsidR="00564355" w:rsidRPr="007B13AB">
              <w:rPr>
                <w:rFonts w:eastAsia="Batang" w:cs="Times New Roman"/>
              </w:rPr>
              <w:t xml:space="preserve">discussed the workflow process for </w:t>
            </w:r>
            <w:r w:rsidR="00E17F3A" w:rsidRPr="007B13AB">
              <w:rPr>
                <w:rFonts w:eastAsia="Batang" w:cs="Times New Roman"/>
              </w:rPr>
              <w:t>consult request from the referral site, consult site Supplementary Report addition, completion on consult site</w:t>
            </w:r>
            <w:r w:rsidR="00607FA7" w:rsidRPr="00607FA7">
              <w:rPr>
                <w:rFonts w:eastAsia="Batang" w:cs="Times New Roman"/>
              </w:rPr>
              <w:t>, and</w:t>
            </w:r>
            <w:r w:rsidR="00E17F3A" w:rsidRPr="007B13AB">
              <w:rPr>
                <w:rFonts w:eastAsia="Batang" w:cs="Times New Roman"/>
              </w:rPr>
              <w:t xml:space="preserve"> finally</w:t>
            </w:r>
            <w:r w:rsidR="00564355" w:rsidRPr="007B13AB">
              <w:rPr>
                <w:rFonts w:eastAsia="Batang" w:cs="Times New Roman"/>
              </w:rPr>
              <w:t>, verifying and releasing the report</w:t>
            </w:r>
            <w:r w:rsidR="00E17F3A" w:rsidRPr="007B13AB">
              <w:rPr>
                <w:rFonts w:eastAsia="Batang" w:cs="Times New Roman"/>
              </w:rPr>
              <w:t xml:space="preserve"> on the referral site</w:t>
            </w:r>
            <w:r w:rsidR="00564355" w:rsidRPr="007B13AB">
              <w:rPr>
                <w:rFonts w:eastAsia="Batang" w:cs="Times New Roman"/>
              </w:rPr>
              <w:t xml:space="preserve">. He asked if this represented </w:t>
            </w:r>
            <w:r w:rsidR="00607FA7" w:rsidRPr="00607FA7">
              <w:rPr>
                <w:rFonts w:eastAsia="Batang" w:cs="Times New Roman"/>
              </w:rPr>
              <w:t>the workflow</w:t>
            </w:r>
            <w:r w:rsidR="00564355" w:rsidRPr="007B13AB">
              <w:rPr>
                <w:rFonts w:eastAsia="Batang" w:cs="Times New Roman"/>
              </w:rPr>
              <w:t xml:space="preserve"> as the telepathologists understood it. </w:t>
            </w:r>
          </w:p>
          <w:p w:rsidR="00564355" w:rsidRPr="007B13AB" w:rsidRDefault="00564355" w:rsidP="00900503">
            <w:pPr>
              <w:spacing w:after="200" w:line="276" w:lineRule="auto"/>
              <w:rPr>
                <w:rFonts w:eastAsia="Batang" w:cs="Times New Roman"/>
              </w:rPr>
            </w:pPr>
            <w:r w:rsidRPr="007B13AB">
              <w:rPr>
                <w:rFonts w:eastAsia="Batang" w:cs="Times New Roman"/>
              </w:rPr>
              <w:t>The SMEs discussed the need to create and verify a report.  When a supplementa</w:t>
            </w:r>
            <w:r w:rsidR="006A0BD6" w:rsidRPr="007B13AB">
              <w:rPr>
                <w:rFonts w:eastAsia="Batang" w:cs="Times New Roman"/>
              </w:rPr>
              <w:t>ry</w:t>
            </w:r>
            <w:r w:rsidRPr="007B13AB">
              <w:rPr>
                <w:rFonts w:eastAsia="Batang" w:cs="Times New Roman"/>
              </w:rPr>
              <w:t xml:space="preserve"> report is added, it “disappears” </w:t>
            </w:r>
            <w:r w:rsidR="003C7B94" w:rsidRPr="007B13AB">
              <w:rPr>
                <w:rFonts w:eastAsia="Batang" w:cs="Times New Roman"/>
              </w:rPr>
              <w:t xml:space="preserve">on CPRS </w:t>
            </w:r>
            <w:r w:rsidRPr="007B13AB">
              <w:rPr>
                <w:rFonts w:eastAsia="Batang" w:cs="Times New Roman"/>
              </w:rPr>
              <w:t>until the supplementa</w:t>
            </w:r>
            <w:r w:rsidR="006A0BD6" w:rsidRPr="007B13AB">
              <w:rPr>
                <w:rFonts w:eastAsia="Batang" w:cs="Times New Roman"/>
              </w:rPr>
              <w:t>ry</w:t>
            </w:r>
            <w:r w:rsidRPr="007B13AB">
              <w:rPr>
                <w:rFonts w:eastAsia="Batang" w:cs="Times New Roman"/>
              </w:rPr>
              <w:t xml:space="preserve"> report is verified</w:t>
            </w:r>
            <w:r w:rsidR="003C7B94" w:rsidRPr="007B13AB">
              <w:rPr>
                <w:rFonts w:eastAsia="Batang" w:cs="Times New Roman"/>
              </w:rPr>
              <w:t>,</w:t>
            </w:r>
            <w:r w:rsidRPr="007B13AB">
              <w:rPr>
                <w:rFonts w:eastAsia="Batang" w:cs="Times New Roman"/>
              </w:rPr>
              <w:t xml:space="preserve"> after </w:t>
            </w:r>
            <w:r w:rsidR="00607FA7" w:rsidRPr="00607FA7">
              <w:rPr>
                <w:rFonts w:eastAsia="Batang" w:cs="Times New Roman"/>
              </w:rPr>
              <w:t>which time</w:t>
            </w:r>
            <w:r w:rsidRPr="007B13AB">
              <w:rPr>
                <w:rFonts w:eastAsia="Batang" w:cs="Times New Roman"/>
              </w:rPr>
              <w:t xml:space="preserve"> it again becomes visible to the clinician.  VistA</w:t>
            </w:r>
            <w:r w:rsidR="003C7B94" w:rsidRPr="007B13AB">
              <w:rPr>
                <w:rFonts w:eastAsia="Batang" w:cs="Times New Roman"/>
              </w:rPr>
              <w:t xml:space="preserve"> (CPRS)</w:t>
            </w:r>
            <w:r w:rsidRPr="007B13AB">
              <w:rPr>
                <w:rFonts w:eastAsia="Batang" w:cs="Times New Roman"/>
              </w:rPr>
              <w:t xml:space="preserve"> will not allow viewing until a Supplementa</w:t>
            </w:r>
            <w:r w:rsidR="006A0BD6" w:rsidRPr="007B13AB">
              <w:rPr>
                <w:rFonts w:eastAsia="Batang" w:cs="Times New Roman"/>
              </w:rPr>
              <w:t>ry</w:t>
            </w:r>
            <w:r w:rsidRPr="007B13AB">
              <w:rPr>
                <w:rFonts w:eastAsia="Batang" w:cs="Times New Roman"/>
              </w:rPr>
              <w:t xml:space="preserve"> report is verified. </w:t>
            </w:r>
            <w:r w:rsidR="00A613FF" w:rsidRPr="007B13AB">
              <w:rPr>
                <w:rFonts w:eastAsia="Batang" w:cs="Times New Roman"/>
              </w:rPr>
              <w:t>Dr</w:t>
            </w:r>
            <w:r w:rsidR="00607FA7">
              <w:rPr>
                <w:rFonts w:eastAsia="Batang" w:cs="Times New Roman"/>
              </w:rPr>
              <w:t xml:space="preserve">. </w:t>
            </w:r>
            <w:r w:rsidR="00A613FF" w:rsidRPr="007B13AB">
              <w:rPr>
                <w:rFonts w:eastAsia="Batang" w:cs="Times New Roman"/>
              </w:rPr>
              <w:t>Gusack also added another issue: not being able to place a preliminary report on CPRS at the referral site.</w:t>
            </w:r>
          </w:p>
          <w:p w:rsidR="00564355" w:rsidRPr="007B13AB" w:rsidRDefault="00564355" w:rsidP="00900503">
            <w:pPr>
              <w:spacing w:after="200" w:line="276" w:lineRule="auto"/>
              <w:rPr>
                <w:rFonts w:eastAsia="Batang" w:cs="Times New Roman"/>
              </w:rPr>
            </w:pPr>
            <w:r w:rsidRPr="007B13AB">
              <w:rPr>
                <w:rFonts w:eastAsia="Batang" w:cs="Times New Roman"/>
              </w:rPr>
              <w:t xml:space="preserve">Dr Chensue clarified that the 10 percent rule reflects a VA requirement that 10 percent of all VA cases be quality </w:t>
            </w:r>
            <w:r w:rsidR="00607FA7" w:rsidRPr="00607FA7">
              <w:rPr>
                <w:rFonts w:eastAsia="Batang" w:cs="Times New Roman"/>
              </w:rPr>
              <w:t>checked by</w:t>
            </w:r>
            <w:r w:rsidRPr="007B13AB">
              <w:rPr>
                <w:rFonts w:eastAsia="Batang" w:cs="Times New Roman"/>
              </w:rPr>
              <w:t xml:space="preserve"> a second pathologist after completion.</w:t>
            </w:r>
            <w:r w:rsidR="00CC702A" w:rsidRPr="007B13AB">
              <w:rPr>
                <w:rFonts w:eastAsia="Batang" w:cs="Times New Roman"/>
              </w:rPr>
              <w:t xml:space="preserve"> Stuart showed the Read list of released item, if selecting some items could be flagged for second </w:t>
            </w:r>
            <w:r w:rsidR="00607FA7" w:rsidRPr="00607FA7">
              <w:rPr>
                <w:rFonts w:eastAsia="Batang" w:cs="Times New Roman"/>
              </w:rPr>
              <w:t>review</w:t>
            </w:r>
            <w:r w:rsidR="00CC702A" w:rsidRPr="007B13AB">
              <w:rPr>
                <w:rFonts w:eastAsia="Batang" w:cs="Times New Roman"/>
              </w:rPr>
              <w:t>.</w:t>
            </w:r>
            <w:r w:rsidRPr="007B13AB">
              <w:rPr>
                <w:rFonts w:eastAsia="Batang" w:cs="Times New Roman"/>
              </w:rPr>
              <w:t xml:space="preserve"> Dr. Chensue and Stuart discussed the </w:t>
            </w:r>
            <w:r w:rsidR="0035681E" w:rsidRPr="007B13AB">
              <w:rPr>
                <w:rFonts w:eastAsia="Batang" w:cs="Times New Roman"/>
              </w:rPr>
              <w:t>need to keep the Telepathology slides</w:t>
            </w:r>
            <w:r w:rsidR="006A0BD6" w:rsidRPr="007B13AB">
              <w:rPr>
                <w:rFonts w:eastAsia="Batang" w:cs="Times New Roman"/>
              </w:rPr>
              <w:t xml:space="preserve"> at </w:t>
            </w:r>
            <w:r w:rsidR="0035681E" w:rsidRPr="007B13AB">
              <w:rPr>
                <w:rFonts w:eastAsia="Batang" w:cs="Times New Roman"/>
              </w:rPr>
              <w:t xml:space="preserve"> the patient location (referral site) and have the supplemental report also stored with that file to keep them together at one site.  Stuart and Dr Gusack discussed how to take a referral report and insert it into the consultant site. Automatic alerts would then be generated to alert a consulting site to take certain actions within a certain timeframe.  Dr. Ratcliffe stated this process was similar to that used in tele-psychology. Dr Chensue stated that the Aperio program has a process to address this.  The software is quite complex however.  Stuart stated we are now working with Aperio on integration issues with a goal of reducing the many manual steps. </w:t>
            </w:r>
            <w:r w:rsidR="00CC702A" w:rsidRPr="007B13AB">
              <w:rPr>
                <w:rFonts w:eastAsia="Batang" w:cs="Times New Roman"/>
              </w:rPr>
              <w:t xml:space="preserve">The double accessioning practice came up again, and </w:t>
            </w:r>
            <w:r w:rsidR="008B7240" w:rsidRPr="007B13AB">
              <w:rPr>
                <w:rFonts w:eastAsia="Batang" w:cs="Times New Roman"/>
              </w:rPr>
              <w:t xml:space="preserve">after discussing at length </w:t>
            </w:r>
            <w:r w:rsidR="00CC702A" w:rsidRPr="007B13AB">
              <w:rPr>
                <w:rFonts w:eastAsia="Batang" w:cs="Times New Roman"/>
              </w:rPr>
              <w:t>there was a consensus if the developers would</w:t>
            </w:r>
            <w:r w:rsidR="008B7240" w:rsidRPr="007B13AB">
              <w:rPr>
                <w:rFonts w:eastAsia="Batang" w:cs="Times New Roman"/>
              </w:rPr>
              <w:t xml:space="preserve"> find a way to attach a T</w:t>
            </w:r>
            <w:r w:rsidR="00CC702A" w:rsidRPr="007B13AB">
              <w:rPr>
                <w:rFonts w:eastAsia="Batang" w:cs="Times New Roman"/>
              </w:rPr>
              <w:t xml:space="preserve">elepathology </w:t>
            </w:r>
            <w:r w:rsidR="008B7240" w:rsidRPr="007B13AB">
              <w:rPr>
                <w:rFonts w:eastAsia="Batang" w:cs="Times New Roman"/>
              </w:rPr>
              <w:t xml:space="preserve">(consult) </w:t>
            </w:r>
            <w:r w:rsidR="00CC702A" w:rsidRPr="007B13AB">
              <w:rPr>
                <w:rFonts w:eastAsia="Batang" w:cs="Times New Roman"/>
              </w:rPr>
              <w:t xml:space="preserve">Accession </w:t>
            </w:r>
            <w:r w:rsidR="008B7240" w:rsidRPr="007B13AB">
              <w:rPr>
                <w:rFonts w:eastAsia="Batang" w:cs="Times New Roman"/>
              </w:rPr>
              <w:t xml:space="preserve">assigned report </w:t>
            </w:r>
            <w:r w:rsidR="00CC702A" w:rsidRPr="007B13AB">
              <w:rPr>
                <w:rFonts w:eastAsia="Batang" w:cs="Times New Roman"/>
              </w:rPr>
              <w:t>to the</w:t>
            </w:r>
            <w:r w:rsidR="008B7240" w:rsidRPr="007B13AB">
              <w:rPr>
                <w:rFonts w:eastAsia="Batang" w:cs="Times New Roman"/>
              </w:rPr>
              <w:t xml:space="preserve"> original (referral) report. This step would have a huge implication on resolving Workload and CPT codes related </w:t>
            </w:r>
            <w:r w:rsidR="00607FA7" w:rsidRPr="00607FA7">
              <w:rPr>
                <w:rFonts w:eastAsia="Batang" w:cs="Times New Roman"/>
              </w:rPr>
              <w:t>issues</w:t>
            </w:r>
            <w:r w:rsidR="008B7240" w:rsidRPr="007B13AB">
              <w:rPr>
                <w:rFonts w:eastAsia="Batang" w:cs="Times New Roman"/>
              </w:rPr>
              <w:t xml:space="preserve"> between sites. Dr. Ratcliffe commented that case-by-case prioritization would be a plus too on this subject.</w:t>
            </w:r>
            <w:r w:rsidR="00D80BE3" w:rsidRPr="007B13AB">
              <w:rPr>
                <w:rFonts w:eastAsia="Batang" w:cs="Times New Roman"/>
              </w:rPr>
              <w:t xml:space="preserve">  Dr</w:t>
            </w:r>
            <w:r w:rsidR="00607FA7">
              <w:rPr>
                <w:rFonts w:eastAsia="Batang" w:cs="Times New Roman"/>
              </w:rPr>
              <w:t>.</w:t>
            </w:r>
            <w:r w:rsidR="00D80BE3" w:rsidRPr="007B13AB">
              <w:rPr>
                <w:rFonts w:eastAsia="Batang" w:cs="Times New Roman"/>
              </w:rPr>
              <w:t xml:space="preserve"> Chensue added that Aperio’s eSlide Manager allows to categorize cases (QC, teaching, etc.) and flag them (for the referral site) as pending/completed.</w:t>
            </w:r>
          </w:p>
          <w:p w:rsidR="000B314C" w:rsidRPr="007B13AB" w:rsidRDefault="0035681E" w:rsidP="00900503">
            <w:pPr>
              <w:spacing w:after="200" w:line="276" w:lineRule="auto"/>
              <w:rPr>
                <w:rFonts w:eastAsia="Batang" w:cs="Times New Roman"/>
              </w:rPr>
            </w:pPr>
            <w:r w:rsidRPr="007B13AB">
              <w:rPr>
                <w:rFonts w:eastAsia="Batang" w:cs="Times New Roman"/>
              </w:rPr>
              <w:t xml:space="preserve">Dr. Gusack cautioned that the key to success with this process is to keep this complex system with a simple user interface and enable ease of configuration.   Dr Chensue discussed use of barcodes </w:t>
            </w:r>
            <w:r w:rsidR="003D091D" w:rsidRPr="007B13AB">
              <w:rPr>
                <w:rFonts w:eastAsia="Batang" w:cs="Times New Roman"/>
              </w:rPr>
              <w:t xml:space="preserve">as an element of </w:t>
            </w:r>
            <w:r w:rsidR="00607FA7" w:rsidRPr="00607FA7">
              <w:rPr>
                <w:rFonts w:eastAsia="Batang" w:cs="Times New Roman"/>
              </w:rPr>
              <w:t>automating</w:t>
            </w:r>
            <w:r w:rsidR="003D091D" w:rsidRPr="007B13AB">
              <w:rPr>
                <w:rFonts w:eastAsia="Batang" w:cs="Times New Roman"/>
              </w:rPr>
              <w:t xml:space="preserve"> Telepathology</w:t>
            </w:r>
            <w:r w:rsidR="000B314C" w:rsidRPr="007B13AB">
              <w:rPr>
                <w:rFonts w:eastAsia="Batang" w:cs="Times New Roman"/>
              </w:rPr>
              <w:t xml:space="preserve"> </w:t>
            </w:r>
            <w:r w:rsidR="00607FA7" w:rsidRPr="00607FA7">
              <w:rPr>
                <w:rFonts w:eastAsia="Batang" w:cs="Times New Roman"/>
              </w:rPr>
              <w:t>referring</w:t>
            </w:r>
            <w:r w:rsidR="000B314C" w:rsidRPr="007B13AB">
              <w:rPr>
                <w:rFonts w:eastAsia="Batang" w:cs="Times New Roman"/>
              </w:rPr>
              <w:t xml:space="preserve"> to experience with the Cerner system</w:t>
            </w:r>
            <w:r w:rsidR="003D091D" w:rsidRPr="007B13AB">
              <w:rPr>
                <w:rFonts w:eastAsia="Batang" w:cs="Times New Roman"/>
              </w:rPr>
              <w:t>.  He stated that a barcode can generate a case to which you can attach Telepathology slides.  It would pull data from VistA via the accession number.  Stuart stated that the bar code and accession number is required for the Aperio system</w:t>
            </w:r>
            <w:r w:rsidR="000B314C" w:rsidRPr="007B13AB">
              <w:rPr>
                <w:rFonts w:eastAsia="Batang" w:cs="Times New Roman"/>
              </w:rPr>
              <w:t xml:space="preserve"> as well</w:t>
            </w:r>
            <w:r w:rsidR="003C4675" w:rsidRPr="007B13AB">
              <w:rPr>
                <w:rFonts w:eastAsia="Batang" w:cs="Times New Roman"/>
              </w:rPr>
              <w:t>.</w:t>
            </w:r>
            <w:r w:rsidR="003D091D" w:rsidRPr="007B13AB">
              <w:rPr>
                <w:rFonts w:eastAsia="Batang" w:cs="Times New Roman"/>
              </w:rPr>
              <w:t xml:space="preserve"> The previous Telepathology Patch 138 effort had an interface with HL7 wh</w:t>
            </w:r>
            <w:r w:rsidR="003C4675" w:rsidRPr="007B13AB">
              <w:rPr>
                <w:rFonts w:eastAsia="Batang" w:cs="Times New Roman"/>
              </w:rPr>
              <w:t>i</w:t>
            </w:r>
            <w:r w:rsidR="003D091D" w:rsidRPr="007B13AB">
              <w:rPr>
                <w:rFonts w:eastAsia="Batang" w:cs="Times New Roman"/>
              </w:rPr>
              <w:t xml:space="preserve">ch Aperio used to register cases.  Stuart stated the developers will </w:t>
            </w:r>
            <w:r w:rsidR="000B314C" w:rsidRPr="007B13AB">
              <w:rPr>
                <w:rFonts w:eastAsia="Batang" w:cs="Times New Roman"/>
              </w:rPr>
              <w:t xml:space="preserve">refine and </w:t>
            </w:r>
            <w:r w:rsidR="003D091D" w:rsidRPr="007B13AB">
              <w:rPr>
                <w:rFonts w:eastAsia="Batang" w:cs="Times New Roman"/>
              </w:rPr>
              <w:t>test HL7</w:t>
            </w:r>
            <w:r w:rsidR="000B314C" w:rsidRPr="007B13AB">
              <w:rPr>
                <w:rFonts w:eastAsia="Batang" w:cs="Times New Roman"/>
              </w:rPr>
              <w:t xml:space="preserve"> communication</w:t>
            </w:r>
            <w:r w:rsidR="003D091D" w:rsidRPr="007B13AB">
              <w:rPr>
                <w:rFonts w:eastAsia="Batang" w:cs="Times New Roman"/>
              </w:rPr>
              <w:t xml:space="preserve"> with Aperio.  </w:t>
            </w:r>
            <w:r w:rsidR="000B314C" w:rsidRPr="007B13AB">
              <w:rPr>
                <w:rFonts w:eastAsia="Batang" w:cs="Times New Roman"/>
              </w:rPr>
              <w:t>Dee commented, that the Accessioning has to be on the Acquisition site and the merged accession number may be appended with the consulting site ID.</w:t>
            </w:r>
          </w:p>
          <w:p w:rsidR="003D091D" w:rsidRPr="007B13AB" w:rsidRDefault="003D091D" w:rsidP="00900503">
            <w:pPr>
              <w:spacing w:after="200" w:line="276" w:lineRule="auto"/>
              <w:rPr>
                <w:rFonts w:eastAsia="Batang" w:cs="Times New Roman"/>
              </w:rPr>
            </w:pPr>
            <w:r w:rsidRPr="007B13AB">
              <w:rPr>
                <w:rFonts w:eastAsia="Batang" w:cs="Times New Roman"/>
              </w:rPr>
              <w:lastRenderedPageBreak/>
              <w:t xml:space="preserve">Dr. Chensue asked if the developers had considered image management such as how long to keep images, who is authorized to delete as well as other administrative </w:t>
            </w:r>
            <w:r w:rsidR="00C157A8" w:rsidRPr="007B13AB">
              <w:rPr>
                <w:rFonts w:eastAsia="Batang" w:cs="Times New Roman"/>
              </w:rPr>
              <w:t>privileging</w:t>
            </w:r>
            <w:r w:rsidRPr="007B13AB">
              <w:rPr>
                <w:rFonts w:eastAsia="Batang" w:cs="Times New Roman"/>
              </w:rPr>
              <w:t xml:space="preserve"> issues.  Stuart stated he planned to use the Aperio process in these areas.  </w:t>
            </w:r>
          </w:p>
          <w:p w:rsidR="00A51B9F" w:rsidRPr="00547228" w:rsidRDefault="003D091D" w:rsidP="00A51B9F">
            <w:pPr>
              <w:spacing w:after="200" w:line="276" w:lineRule="auto"/>
              <w:rPr>
                <w:rFonts w:eastAsia="Batang" w:cs="Times New Roman"/>
                <w:b/>
                <w:sz w:val="24"/>
              </w:rPr>
            </w:pPr>
            <w:r w:rsidRPr="007B13AB">
              <w:rPr>
                <w:rFonts w:eastAsia="Batang" w:cs="Times New Roman"/>
              </w:rPr>
              <w:t>Dr. Ratcliffe stated she had provided the name of a Telepatholgy workflow specialist. Stuart stated he will find the name and contact the individual.</w:t>
            </w:r>
            <w:r w:rsidRPr="003C4675">
              <w:rPr>
                <w:rFonts w:eastAsia="Batang" w:cs="Times New Roman"/>
                <w:b/>
              </w:rPr>
              <w:t xml:space="preserve">  </w:t>
            </w:r>
          </w:p>
        </w:tc>
      </w:tr>
      <w:tr w:rsidR="00547228" w:rsidRPr="002551EE" w:rsidTr="007B63EC">
        <w:tc>
          <w:tcPr>
            <w:tcW w:w="5418" w:type="dxa"/>
            <w:shd w:val="clear" w:color="auto" w:fill="D9D9D9" w:themeFill="background1" w:themeFillShade="D9"/>
          </w:tcPr>
          <w:p w:rsidR="00547228" w:rsidRPr="002551EE" w:rsidRDefault="00547228" w:rsidP="001A43AF">
            <w:pPr>
              <w:spacing w:after="200" w:line="276" w:lineRule="auto"/>
              <w:rPr>
                <w:rFonts w:eastAsia="Batang" w:cs="Times New Roman"/>
                <w:b/>
                <w:sz w:val="24"/>
              </w:rPr>
            </w:pPr>
            <w:r w:rsidRPr="002551EE">
              <w:rPr>
                <w:rFonts w:eastAsia="Batang" w:cs="Times New Roman"/>
                <w:b/>
                <w:sz w:val="24"/>
              </w:rPr>
              <w:lastRenderedPageBreak/>
              <w:t xml:space="preserve">Topic: </w:t>
            </w:r>
            <w:r w:rsidR="001A43AF">
              <w:rPr>
                <w:rFonts w:eastAsia="Batang" w:cs="Times New Roman"/>
                <w:b/>
                <w:sz w:val="24"/>
              </w:rPr>
              <w:t>Project Status/</w:t>
            </w:r>
            <w:r w:rsidR="008531B0">
              <w:rPr>
                <w:rFonts w:eastAsia="Batang" w:cs="Times New Roman"/>
                <w:b/>
                <w:sz w:val="24"/>
              </w:rPr>
              <w:t>Simulation</w:t>
            </w:r>
          </w:p>
        </w:tc>
        <w:tc>
          <w:tcPr>
            <w:tcW w:w="4153" w:type="dxa"/>
            <w:shd w:val="clear" w:color="auto" w:fill="D9D9D9" w:themeFill="background1" w:themeFillShade="D9"/>
          </w:tcPr>
          <w:p w:rsidR="00547228" w:rsidRPr="002551EE" w:rsidRDefault="00547228" w:rsidP="001A43AF">
            <w:pPr>
              <w:spacing w:after="200" w:line="276" w:lineRule="auto"/>
              <w:rPr>
                <w:rFonts w:eastAsia="Batang" w:cs="Times New Roman"/>
                <w:b/>
                <w:sz w:val="24"/>
              </w:rPr>
            </w:pPr>
            <w:r w:rsidRPr="002551EE">
              <w:rPr>
                <w:rFonts w:eastAsia="Batang" w:cs="Times New Roman"/>
                <w:b/>
                <w:sz w:val="24"/>
              </w:rPr>
              <w:t xml:space="preserve">Presenter: </w:t>
            </w:r>
            <w:r w:rsidR="001A43AF">
              <w:rPr>
                <w:rFonts w:eastAsia="Batang" w:cs="Times New Roman"/>
                <w:b/>
                <w:sz w:val="24"/>
              </w:rPr>
              <w:t>Frank, Stuart</w:t>
            </w:r>
          </w:p>
        </w:tc>
      </w:tr>
      <w:tr w:rsidR="00547228" w:rsidRPr="002551EE" w:rsidTr="007B63EC">
        <w:tc>
          <w:tcPr>
            <w:tcW w:w="9571" w:type="dxa"/>
            <w:gridSpan w:val="2"/>
          </w:tcPr>
          <w:p w:rsidR="0000227A" w:rsidRDefault="001A43AF" w:rsidP="001A43AF">
            <w:pPr>
              <w:spacing w:after="200" w:line="276" w:lineRule="auto"/>
              <w:rPr>
                <w:rFonts w:eastAsia="Batang" w:cs="Times New Roman"/>
                <w:b/>
              </w:rPr>
            </w:pPr>
            <w:r>
              <w:rPr>
                <w:rFonts w:eastAsia="Batang" w:cs="Times New Roman"/>
                <w:b/>
              </w:rPr>
              <w:t>Status</w:t>
            </w:r>
            <w:r w:rsidR="00547228" w:rsidRPr="00893A7B">
              <w:rPr>
                <w:rFonts w:eastAsia="Batang" w:cs="Times New Roman"/>
                <w:b/>
              </w:rPr>
              <w:t>:</w:t>
            </w:r>
            <w:r w:rsidR="003D091D">
              <w:rPr>
                <w:rFonts w:eastAsia="Batang" w:cs="Times New Roman"/>
                <w:b/>
              </w:rPr>
              <w:t xml:space="preserve"> </w:t>
            </w:r>
          </w:p>
          <w:p w:rsidR="003D091D" w:rsidRDefault="003D091D" w:rsidP="003D091D">
            <w:pPr>
              <w:pStyle w:val="ListParagraph"/>
              <w:numPr>
                <w:ilvl w:val="0"/>
                <w:numId w:val="6"/>
              </w:numPr>
              <w:rPr>
                <w:rFonts w:eastAsia="Batang" w:cs="Times New Roman"/>
              </w:rPr>
            </w:pPr>
            <w:r>
              <w:rPr>
                <w:rFonts w:eastAsia="Batang" w:cs="Times New Roman"/>
              </w:rPr>
              <w:t>Successful meeting</w:t>
            </w:r>
            <w:r w:rsidR="00607FA7">
              <w:rPr>
                <w:rFonts w:eastAsia="Batang" w:cs="Times New Roman"/>
              </w:rPr>
              <w:t>s</w:t>
            </w:r>
            <w:r>
              <w:rPr>
                <w:rFonts w:eastAsia="Batang" w:cs="Times New Roman"/>
              </w:rPr>
              <w:t xml:space="preserve"> have finally been held with Aperio.  We are making good progress with them now that they received authorization </w:t>
            </w:r>
            <w:r w:rsidR="00E17F3A">
              <w:rPr>
                <w:rFonts w:eastAsia="Batang" w:cs="Times New Roman"/>
              </w:rPr>
              <w:t xml:space="preserve">from VA </w:t>
            </w:r>
            <w:r>
              <w:rPr>
                <w:rFonts w:eastAsia="Batang" w:cs="Times New Roman"/>
              </w:rPr>
              <w:t>to work with us.</w:t>
            </w:r>
          </w:p>
          <w:p w:rsidR="003D091D" w:rsidRPr="003D091D" w:rsidRDefault="003D091D" w:rsidP="003D091D">
            <w:pPr>
              <w:pStyle w:val="ListParagraph"/>
              <w:numPr>
                <w:ilvl w:val="0"/>
                <w:numId w:val="6"/>
              </w:numPr>
              <w:rPr>
                <w:rFonts w:eastAsia="Batang" w:cs="Times New Roman"/>
              </w:rPr>
            </w:pPr>
            <w:r>
              <w:rPr>
                <w:rFonts w:eastAsia="Batang" w:cs="Times New Roman"/>
              </w:rPr>
              <w:t xml:space="preserve">Security issues are being addressed by the assigned ISO.  We are still seeking previous ATO information from the efforts that completed with patch 138.  </w:t>
            </w:r>
          </w:p>
          <w:p w:rsidR="001A43AF" w:rsidRDefault="001A43AF" w:rsidP="001A43AF"/>
          <w:p w:rsidR="001A43AF" w:rsidRDefault="008531B0" w:rsidP="001A43AF">
            <w:pPr>
              <w:rPr>
                <w:b/>
              </w:rPr>
            </w:pPr>
            <w:r w:rsidRPr="001A43AF">
              <w:rPr>
                <w:b/>
              </w:rPr>
              <w:t>Simulation</w:t>
            </w:r>
            <w:r w:rsidR="001A43AF">
              <w:rPr>
                <w:b/>
              </w:rPr>
              <w:t xml:space="preserve">: </w:t>
            </w:r>
          </w:p>
          <w:p w:rsidR="003D091D" w:rsidRPr="003D091D" w:rsidRDefault="003D091D" w:rsidP="003D091D">
            <w:pPr>
              <w:pStyle w:val="ListParagraph"/>
              <w:numPr>
                <w:ilvl w:val="0"/>
                <w:numId w:val="7"/>
              </w:numPr>
              <w:rPr>
                <w:b/>
              </w:rPr>
            </w:pPr>
            <w:r w:rsidRPr="003D091D">
              <w:rPr>
                <w:rFonts w:eastAsia="Batang" w:cs="Times New Roman"/>
              </w:rPr>
              <w:t xml:space="preserve">Stuart provided live </w:t>
            </w:r>
            <w:r w:rsidR="0067099A">
              <w:rPr>
                <w:rFonts w:eastAsia="Batang" w:cs="Times New Roman"/>
              </w:rPr>
              <w:t>demonstration</w:t>
            </w:r>
            <w:r w:rsidRPr="003D091D">
              <w:rPr>
                <w:rFonts w:eastAsia="Batang" w:cs="Times New Roman"/>
              </w:rPr>
              <w:t xml:space="preserve"> which showed data entry for work flow.  The goal was to gain concurrence from the SMEs with the process</w:t>
            </w:r>
            <w:r w:rsidRPr="003D091D">
              <w:rPr>
                <w:b/>
              </w:rPr>
              <w:t>.</w:t>
            </w:r>
          </w:p>
          <w:p w:rsidR="001A43AF" w:rsidRDefault="001A43AF" w:rsidP="001A43AF">
            <w:pPr>
              <w:rPr>
                <w:b/>
              </w:rPr>
            </w:pPr>
          </w:p>
          <w:p w:rsidR="001A43AF" w:rsidRPr="001A43AF" w:rsidRDefault="001A43AF" w:rsidP="001A43AF">
            <w:pPr>
              <w:rPr>
                <w:b/>
              </w:rPr>
            </w:pPr>
          </w:p>
          <w:p w:rsidR="001A43AF" w:rsidRDefault="001A43AF" w:rsidP="001A43AF"/>
          <w:p w:rsidR="001A43AF" w:rsidRDefault="001A43AF" w:rsidP="001A43AF"/>
          <w:p w:rsidR="00900503" w:rsidRPr="00882A5D" w:rsidRDefault="00900503" w:rsidP="002C6970">
            <w:pPr>
              <w:rPr>
                <w:rFonts w:eastAsia="Batang" w:cs="Times New Roman"/>
                <w:b/>
                <w:sz w:val="24"/>
              </w:rPr>
            </w:pPr>
          </w:p>
        </w:tc>
      </w:tr>
    </w:tbl>
    <w:p w:rsidR="009145ED" w:rsidRDefault="009145ED" w:rsidP="00E60166">
      <w:pPr>
        <w:rPr>
          <w:rFonts w:eastAsia="Batang" w:cs="Times New Roman"/>
          <w:b/>
          <w:sz w:val="24"/>
        </w:rPr>
      </w:pPr>
    </w:p>
    <w:p w:rsidR="001A43AF" w:rsidRDefault="001A43AF" w:rsidP="00E60166">
      <w:pPr>
        <w:rPr>
          <w:rFonts w:eastAsia="Batang" w:cs="Times New Roman"/>
          <w:b/>
          <w:sz w:val="24"/>
        </w:rPr>
      </w:pPr>
    </w:p>
    <w:p w:rsidR="001A43AF" w:rsidRDefault="00637962" w:rsidP="00E60166">
      <w:pPr>
        <w:rPr>
          <w:rFonts w:eastAsia="Batang" w:cs="Times New Roman"/>
          <w:b/>
          <w:sz w:val="24"/>
        </w:rPr>
      </w:pPr>
      <w:r>
        <w:rPr>
          <w:rFonts w:eastAsia="Batang" w:cs="Times New Roman"/>
          <w:b/>
          <w:sz w:val="24"/>
        </w:rPr>
        <w:t>Status of Actions from March 27 meeting.</w:t>
      </w:r>
    </w:p>
    <w:tbl>
      <w:tblPr>
        <w:tblW w:w="5099" w:type="pct"/>
        <w:tblLayout w:type="fixed"/>
        <w:tblLook w:val="04A0" w:firstRow="1" w:lastRow="0" w:firstColumn="1" w:lastColumn="0" w:noHBand="0" w:noVBand="1"/>
      </w:tblPr>
      <w:tblGrid>
        <w:gridCol w:w="788"/>
        <w:gridCol w:w="873"/>
        <w:gridCol w:w="2656"/>
        <w:gridCol w:w="898"/>
        <w:gridCol w:w="721"/>
        <w:gridCol w:w="3599"/>
      </w:tblGrid>
      <w:tr w:rsidR="00761933" w:rsidRPr="00045487" w:rsidTr="00D878EA">
        <w:trPr>
          <w:trHeight w:val="144"/>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hideMark/>
          </w:tcPr>
          <w:p w:rsidR="001A43AF" w:rsidRPr="00045487" w:rsidRDefault="001A43AF" w:rsidP="00C851FF">
            <w:pPr>
              <w:spacing w:after="0" w:line="240" w:lineRule="auto"/>
              <w:jc w:val="center"/>
              <w:rPr>
                <w:rFonts w:eastAsia="Times New Roman" w:cs="Arial"/>
                <w:b/>
                <w:bCs/>
                <w:sz w:val="16"/>
                <w:szCs w:val="15"/>
              </w:rPr>
            </w:pPr>
            <w:r w:rsidRPr="00045487">
              <w:rPr>
                <w:rFonts w:eastAsia="Times New Roman" w:cs="Arial"/>
                <w:b/>
                <w:bCs/>
                <w:sz w:val="16"/>
                <w:szCs w:val="15"/>
              </w:rPr>
              <w:t>Action Item ID No.</w:t>
            </w:r>
          </w:p>
        </w:tc>
        <w:tc>
          <w:tcPr>
            <w:tcW w:w="458" w:type="pct"/>
            <w:tcBorders>
              <w:top w:val="single" w:sz="4" w:space="0" w:color="auto"/>
              <w:left w:val="nil"/>
              <w:bottom w:val="single" w:sz="4" w:space="0" w:color="auto"/>
              <w:right w:val="single" w:sz="4" w:space="0" w:color="auto"/>
            </w:tcBorders>
            <w:shd w:val="clear" w:color="000000" w:fill="D8D8D8"/>
            <w:vAlign w:val="center"/>
            <w:hideMark/>
          </w:tcPr>
          <w:p w:rsidR="001A43AF" w:rsidRPr="00045487" w:rsidRDefault="001A43AF" w:rsidP="00C851FF">
            <w:pPr>
              <w:spacing w:after="0" w:line="240" w:lineRule="auto"/>
              <w:jc w:val="center"/>
              <w:rPr>
                <w:rFonts w:eastAsia="Times New Roman" w:cs="Arial"/>
                <w:b/>
                <w:bCs/>
                <w:sz w:val="16"/>
                <w:szCs w:val="15"/>
              </w:rPr>
            </w:pPr>
            <w:r w:rsidRPr="00045487">
              <w:rPr>
                <w:rFonts w:eastAsia="Times New Roman" w:cs="Arial"/>
                <w:b/>
                <w:bCs/>
                <w:sz w:val="16"/>
                <w:szCs w:val="15"/>
              </w:rPr>
              <w:t>Assigned Date</w:t>
            </w:r>
          </w:p>
        </w:tc>
        <w:tc>
          <w:tcPr>
            <w:tcW w:w="1393" w:type="pct"/>
            <w:tcBorders>
              <w:top w:val="single" w:sz="4" w:space="0" w:color="auto"/>
              <w:left w:val="nil"/>
              <w:bottom w:val="single" w:sz="4" w:space="0" w:color="auto"/>
              <w:right w:val="single" w:sz="4" w:space="0" w:color="auto"/>
            </w:tcBorders>
            <w:shd w:val="clear" w:color="000000" w:fill="D8D8D8"/>
            <w:vAlign w:val="center"/>
            <w:hideMark/>
          </w:tcPr>
          <w:p w:rsidR="001A43AF" w:rsidRPr="00045487" w:rsidRDefault="001A43AF" w:rsidP="00C851FF">
            <w:pPr>
              <w:spacing w:after="0" w:line="240" w:lineRule="auto"/>
              <w:jc w:val="center"/>
              <w:rPr>
                <w:rFonts w:eastAsia="Times New Roman" w:cs="Arial"/>
                <w:b/>
                <w:bCs/>
                <w:sz w:val="16"/>
                <w:szCs w:val="15"/>
              </w:rPr>
            </w:pPr>
            <w:r w:rsidRPr="00045487">
              <w:rPr>
                <w:rFonts w:eastAsia="Times New Roman" w:cs="Arial"/>
                <w:b/>
                <w:bCs/>
                <w:sz w:val="16"/>
                <w:szCs w:val="15"/>
              </w:rPr>
              <w:t>Description</w:t>
            </w:r>
          </w:p>
        </w:tc>
        <w:tc>
          <w:tcPr>
            <w:tcW w:w="471" w:type="pct"/>
            <w:tcBorders>
              <w:top w:val="single" w:sz="4" w:space="0" w:color="auto"/>
              <w:left w:val="nil"/>
              <w:bottom w:val="single" w:sz="4" w:space="0" w:color="auto"/>
              <w:right w:val="single" w:sz="4" w:space="0" w:color="auto"/>
            </w:tcBorders>
            <w:shd w:val="clear" w:color="000000" w:fill="D8D8D8"/>
            <w:vAlign w:val="center"/>
            <w:hideMark/>
          </w:tcPr>
          <w:p w:rsidR="001A43AF" w:rsidRPr="00045487" w:rsidRDefault="001A43AF" w:rsidP="00C851FF">
            <w:pPr>
              <w:spacing w:after="0" w:line="240" w:lineRule="auto"/>
              <w:jc w:val="center"/>
              <w:rPr>
                <w:rFonts w:eastAsia="Times New Roman" w:cs="Arial"/>
                <w:b/>
                <w:bCs/>
                <w:sz w:val="16"/>
                <w:szCs w:val="15"/>
              </w:rPr>
            </w:pPr>
            <w:r w:rsidRPr="00045487">
              <w:rPr>
                <w:rFonts w:eastAsia="Times New Roman" w:cs="Arial"/>
                <w:b/>
                <w:bCs/>
                <w:sz w:val="16"/>
                <w:szCs w:val="15"/>
              </w:rPr>
              <w:t>Assigned To</w:t>
            </w:r>
          </w:p>
        </w:tc>
        <w:tc>
          <w:tcPr>
            <w:tcW w:w="378" w:type="pct"/>
            <w:tcBorders>
              <w:top w:val="single" w:sz="4" w:space="0" w:color="auto"/>
              <w:left w:val="nil"/>
              <w:bottom w:val="single" w:sz="4" w:space="0" w:color="auto"/>
              <w:right w:val="single" w:sz="4" w:space="0" w:color="auto"/>
            </w:tcBorders>
            <w:shd w:val="clear" w:color="000000" w:fill="D8D8D8"/>
            <w:vAlign w:val="center"/>
            <w:hideMark/>
          </w:tcPr>
          <w:p w:rsidR="001A43AF" w:rsidRPr="00045487" w:rsidRDefault="001A43AF" w:rsidP="00C851FF">
            <w:pPr>
              <w:spacing w:after="0" w:line="240" w:lineRule="auto"/>
              <w:jc w:val="center"/>
              <w:rPr>
                <w:rFonts w:eastAsia="Times New Roman" w:cs="Arial"/>
                <w:b/>
                <w:bCs/>
                <w:sz w:val="16"/>
                <w:szCs w:val="15"/>
              </w:rPr>
            </w:pPr>
            <w:r w:rsidRPr="00045487">
              <w:rPr>
                <w:rFonts w:eastAsia="Times New Roman" w:cs="Arial"/>
                <w:b/>
                <w:bCs/>
                <w:sz w:val="16"/>
                <w:szCs w:val="15"/>
              </w:rPr>
              <w:t xml:space="preserve">Due Date / Revisit Date </w:t>
            </w:r>
          </w:p>
        </w:tc>
        <w:tc>
          <w:tcPr>
            <w:tcW w:w="1887" w:type="pct"/>
            <w:tcBorders>
              <w:top w:val="single" w:sz="4" w:space="0" w:color="auto"/>
              <w:left w:val="nil"/>
              <w:bottom w:val="single" w:sz="4" w:space="0" w:color="auto"/>
              <w:right w:val="single" w:sz="4" w:space="0" w:color="auto"/>
            </w:tcBorders>
            <w:shd w:val="clear" w:color="000000" w:fill="D8D8D8"/>
            <w:vAlign w:val="center"/>
            <w:hideMark/>
          </w:tcPr>
          <w:p w:rsidR="001A43AF" w:rsidRPr="00045487" w:rsidRDefault="001A43AF" w:rsidP="00C851FF">
            <w:pPr>
              <w:spacing w:after="0" w:line="240" w:lineRule="auto"/>
              <w:jc w:val="center"/>
              <w:rPr>
                <w:rFonts w:eastAsia="Times New Roman" w:cs="Arial"/>
                <w:b/>
                <w:bCs/>
                <w:sz w:val="16"/>
                <w:szCs w:val="15"/>
              </w:rPr>
            </w:pPr>
            <w:r w:rsidRPr="00045487">
              <w:rPr>
                <w:rFonts w:eastAsia="Times New Roman" w:cs="Arial"/>
                <w:b/>
                <w:bCs/>
                <w:sz w:val="16"/>
                <w:szCs w:val="15"/>
              </w:rPr>
              <w:t>Comments</w:t>
            </w:r>
          </w:p>
        </w:tc>
      </w:tr>
      <w:tr w:rsidR="00761933"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1A43AF" w:rsidRPr="00C851FF" w:rsidRDefault="001A43AF" w:rsidP="00C851FF">
            <w:pPr>
              <w:spacing w:after="0" w:line="240" w:lineRule="auto"/>
              <w:jc w:val="center"/>
              <w:rPr>
                <w:rFonts w:eastAsia="Times New Roman" w:cs="Arial"/>
                <w:b/>
                <w:bCs/>
                <w:sz w:val="16"/>
                <w:szCs w:val="15"/>
              </w:rPr>
            </w:pPr>
            <w:r>
              <w:rPr>
                <w:rFonts w:eastAsia="Times New Roman" w:cs="Arial"/>
                <w:b/>
                <w:bCs/>
                <w:sz w:val="16"/>
                <w:szCs w:val="15"/>
              </w:rPr>
              <w:t>1</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3/27</w:t>
            </w:r>
            <w:r w:rsidR="001A43AF">
              <w:rPr>
                <w:rFonts w:eastAsia="Times New Roman" w:cs="Arial"/>
                <w:b/>
                <w:bCs/>
                <w:sz w:val="16"/>
                <w:szCs w:val="15"/>
              </w:rPr>
              <w:t>/15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A51B9F" w:rsidP="00761933">
            <w:pPr>
              <w:spacing w:after="0" w:line="240" w:lineRule="auto"/>
              <w:rPr>
                <w:rFonts w:eastAsia="Times New Roman" w:cs="Arial"/>
                <w:b/>
                <w:bCs/>
                <w:sz w:val="16"/>
                <w:szCs w:val="15"/>
              </w:rPr>
            </w:pPr>
            <w:r>
              <w:rPr>
                <w:rFonts w:eastAsia="Times New Roman" w:cs="Arial"/>
                <w:b/>
                <w:bCs/>
                <w:sz w:val="16"/>
                <w:szCs w:val="15"/>
              </w:rPr>
              <w:t xml:space="preserve">Find a </w:t>
            </w:r>
            <w:r w:rsidR="008531B0">
              <w:rPr>
                <w:rFonts w:eastAsia="Times New Roman" w:cs="Arial"/>
                <w:b/>
                <w:bCs/>
                <w:sz w:val="16"/>
                <w:szCs w:val="15"/>
              </w:rPr>
              <w:t>Workload</w:t>
            </w:r>
            <w:r>
              <w:rPr>
                <w:rFonts w:eastAsia="Times New Roman" w:cs="Arial"/>
                <w:b/>
                <w:bCs/>
                <w:sz w:val="16"/>
                <w:szCs w:val="15"/>
              </w:rPr>
              <w:t xml:space="preserve"> SME to discuss Telepathology processes with Stuart.</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D878EA" w:rsidP="00C851F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761933" w:rsidP="00C851F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1A43AF" w:rsidRPr="00C851FF" w:rsidRDefault="00637962" w:rsidP="00C851FF">
            <w:pPr>
              <w:spacing w:after="0" w:line="240" w:lineRule="auto"/>
              <w:jc w:val="center"/>
              <w:rPr>
                <w:rFonts w:eastAsia="Times New Roman" w:cs="Arial"/>
                <w:b/>
                <w:bCs/>
                <w:sz w:val="16"/>
                <w:szCs w:val="15"/>
              </w:rPr>
            </w:pPr>
            <w:r>
              <w:rPr>
                <w:rFonts w:eastAsia="Times New Roman" w:cs="Arial"/>
                <w:b/>
                <w:bCs/>
                <w:sz w:val="16"/>
                <w:szCs w:val="15"/>
              </w:rPr>
              <w:t>Complete</w:t>
            </w:r>
          </w:p>
        </w:tc>
      </w:tr>
      <w:tr w:rsidR="00D878EA"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D878EA" w:rsidRDefault="00637962" w:rsidP="00D878EA">
            <w:pPr>
              <w:spacing w:after="0" w:line="240" w:lineRule="auto"/>
              <w:jc w:val="center"/>
              <w:rPr>
                <w:rFonts w:eastAsia="Times New Roman" w:cs="Arial"/>
                <w:b/>
                <w:bCs/>
                <w:sz w:val="16"/>
                <w:szCs w:val="15"/>
              </w:rPr>
            </w:pPr>
            <w:r>
              <w:rPr>
                <w:rFonts w:eastAsia="Times New Roman" w:cs="Arial"/>
                <w:b/>
                <w:bCs/>
                <w:sz w:val="16"/>
                <w:szCs w:val="15"/>
              </w:rPr>
              <w:t>2</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D878EA" w:rsidRPr="00C851FF" w:rsidRDefault="00A51B9F" w:rsidP="00D878EA">
            <w:pPr>
              <w:spacing w:after="0" w:line="240" w:lineRule="auto"/>
              <w:rPr>
                <w:rFonts w:eastAsia="Times New Roman" w:cs="Arial"/>
                <w:b/>
                <w:bCs/>
                <w:sz w:val="16"/>
                <w:szCs w:val="15"/>
              </w:rPr>
            </w:pPr>
            <w:r>
              <w:rPr>
                <w:rFonts w:eastAsia="Times New Roman" w:cs="Arial"/>
                <w:b/>
                <w:bCs/>
                <w:sz w:val="16"/>
                <w:szCs w:val="15"/>
              </w:rPr>
              <w:t>Contact VA headquarters to help determine which hospitals use Telepathology capability currently (they could be ideal candidate as pilot sites).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D878EA" w:rsidRDefault="00D878EA" w:rsidP="00D878EA">
            <w:pPr>
              <w:spacing w:after="0" w:line="240" w:lineRule="auto"/>
              <w:jc w:val="center"/>
              <w:rPr>
                <w:rFonts w:eastAsia="Times New Roman" w:cs="Arial"/>
                <w:b/>
                <w:bCs/>
                <w:sz w:val="16"/>
                <w:szCs w:val="15"/>
              </w:rPr>
            </w:pPr>
            <w:r>
              <w:rPr>
                <w:rFonts w:eastAsia="Times New Roman" w:cs="Arial"/>
                <w:b/>
                <w:bCs/>
                <w:sz w:val="16"/>
                <w:szCs w:val="15"/>
              </w:rPr>
              <w:t>N/A</w:t>
            </w:r>
          </w:p>
        </w:tc>
      </w:tr>
      <w:tr w:rsidR="00A51B9F"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3</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Provide input to Angela to answer questions from March 26 email regarding list of COR questions.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Dr. Ratcliffe</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r w:rsidR="00A51B9F" w:rsidRPr="00C851FF" w:rsidTr="00D878EA">
        <w:trPr>
          <w:trHeight w:val="1277"/>
        </w:trPr>
        <w:tc>
          <w:tcPr>
            <w:tcW w:w="413" w:type="pct"/>
            <w:tcBorders>
              <w:top w:val="single" w:sz="4" w:space="0" w:color="auto"/>
              <w:left w:val="single" w:sz="4" w:space="0" w:color="auto"/>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lastRenderedPageBreak/>
              <w:t>4</w:t>
            </w:r>
          </w:p>
        </w:tc>
        <w:tc>
          <w:tcPr>
            <w:tcW w:w="45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3/27/15</w:t>
            </w:r>
          </w:p>
        </w:tc>
        <w:tc>
          <w:tcPr>
            <w:tcW w:w="1393" w:type="pct"/>
            <w:tcBorders>
              <w:top w:val="single" w:sz="4" w:space="0" w:color="auto"/>
              <w:left w:val="nil"/>
              <w:bottom w:val="single" w:sz="4" w:space="0" w:color="auto"/>
              <w:right w:val="single" w:sz="4" w:space="0" w:color="auto"/>
            </w:tcBorders>
            <w:shd w:val="clear" w:color="000000" w:fill="D8D8D8"/>
            <w:vAlign w:val="center"/>
          </w:tcPr>
          <w:p w:rsidR="00A51B9F" w:rsidRPr="00C851FF" w:rsidRDefault="00A51B9F" w:rsidP="00A51B9F">
            <w:pPr>
              <w:spacing w:after="0" w:line="240" w:lineRule="auto"/>
              <w:rPr>
                <w:rFonts w:eastAsia="Times New Roman" w:cs="Arial"/>
                <w:b/>
                <w:bCs/>
                <w:sz w:val="16"/>
                <w:szCs w:val="15"/>
              </w:rPr>
            </w:pPr>
            <w:r>
              <w:rPr>
                <w:rFonts w:eastAsia="Times New Roman" w:cs="Arial"/>
                <w:b/>
                <w:bCs/>
                <w:sz w:val="16"/>
                <w:szCs w:val="15"/>
              </w:rPr>
              <w:t xml:space="preserve">Contact </w:t>
            </w:r>
            <w:r w:rsidR="00536F82">
              <w:rPr>
                <w:rFonts w:eastAsia="Times New Roman" w:cs="Arial"/>
                <w:b/>
                <w:bCs/>
                <w:sz w:val="16"/>
                <w:szCs w:val="15"/>
              </w:rPr>
              <w:t>Leica/Aperio</w:t>
            </w:r>
            <w:r>
              <w:rPr>
                <w:rFonts w:eastAsia="Times New Roman" w:cs="Arial"/>
                <w:b/>
                <w:bCs/>
                <w:sz w:val="16"/>
                <w:szCs w:val="15"/>
              </w:rPr>
              <w:t xml:space="preserve"> POC in order to enable discussion with VitelNet for Telepatholgy use of vendor products.</w:t>
            </w:r>
          </w:p>
        </w:tc>
        <w:tc>
          <w:tcPr>
            <w:tcW w:w="471"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Angela/ Larry</w:t>
            </w:r>
          </w:p>
        </w:tc>
        <w:tc>
          <w:tcPr>
            <w:tcW w:w="378" w:type="pct"/>
            <w:tcBorders>
              <w:top w:val="single" w:sz="4" w:space="0" w:color="auto"/>
              <w:left w:val="nil"/>
              <w:bottom w:val="single" w:sz="4" w:space="0" w:color="auto"/>
              <w:right w:val="single" w:sz="4" w:space="0" w:color="auto"/>
            </w:tcBorders>
            <w:shd w:val="clear" w:color="000000" w:fill="D8D8D8"/>
            <w:vAlign w:val="center"/>
          </w:tcPr>
          <w:p w:rsidR="00A51B9F" w:rsidRDefault="00A51B9F" w:rsidP="00A51B9F">
            <w:pPr>
              <w:spacing w:after="0" w:line="240" w:lineRule="auto"/>
              <w:jc w:val="center"/>
              <w:rPr>
                <w:rFonts w:eastAsia="Times New Roman" w:cs="Arial"/>
                <w:b/>
                <w:bCs/>
                <w:sz w:val="16"/>
                <w:szCs w:val="15"/>
              </w:rPr>
            </w:pPr>
            <w:r>
              <w:rPr>
                <w:rFonts w:eastAsia="Times New Roman" w:cs="Arial"/>
                <w:b/>
                <w:bCs/>
                <w:sz w:val="16"/>
                <w:szCs w:val="15"/>
              </w:rPr>
              <w:t>N/A</w:t>
            </w:r>
          </w:p>
        </w:tc>
        <w:tc>
          <w:tcPr>
            <w:tcW w:w="1887" w:type="pct"/>
            <w:tcBorders>
              <w:top w:val="single" w:sz="4" w:space="0" w:color="auto"/>
              <w:left w:val="nil"/>
              <w:bottom w:val="single" w:sz="4" w:space="0" w:color="auto"/>
              <w:right w:val="single" w:sz="4" w:space="0" w:color="auto"/>
            </w:tcBorders>
            <w:shd w:val="clear" w:color="000000" w:fill="D8D8D8"/>
            <w:vAlign w:val="center"/>
          </w:tcPr>
          <w:p w:rsidR="00A51B9F" w:rsidRDefault="00637962" w:rsidP="00A51B9F">
            <w:pPr>
              <w:spacing w:after="0" w:line="240" w:lineRule="auto"/>
              <w:jc w:val="center"/>
              <w:rPr>
                <w:rFonts w:eastAsia="Times New Roman" w:cs="Arial"/>
                <w:b/>
                <w:bCs/>
                <w:sz w:val="16"/>
                <w:szCs w:val="15"/>
              </w:rPr>
            </w:pPr>
            <w:r>
              <w:rPr>
                <w:rFonts w:eastAsia="Times New Roman" w:cs="Arial"/>
                <w:b/>
                <w:bCs/>
                <w:sz w:val="16"/>
                <w:szCs w:val="15"/>
              </w:rPr>
              <w:t>Complete</w:t>
            </w:r>
          </w:p>
        </w:tc>
      </w:tr>
    </w:tbl>
    <w:p w:rsidR="00E60166" w:rsidRPr="005E5D3F" w:rsidRDefault="00E60166" w:rsidP="00E60166">
      <w:pPr>
        <w:rPr>
          <w:rFonts w:eastAsia="Batang" w:cs="Times New Roman"/>
          <w:b/>
          <w:sz w:val="24"/>
        </w:rPr>
      </w:pPr>
    </w:p>
    <w:p w:rsidR="00E60166" w:rsidRDefault="00E60166" w:rsidP="00E60166">
      <w:pPr>
        <w:spacing w:line="240" w:lineRule="auto"/>
        <w:contextualSpacing/>
        <w:rPr>
          <w:rFonts w:eastAsia="Calibri" w:cs="Times New Roman"/>
          <w:b/>
          <w:sz w:val="24"/>
          <w:szCs w:val="24"/>
        </w:rPr>
      </w:pPr>
      <w:r w:rsidRPr="005E5D3F">
        <w:rPr>
          <w:rFonts w:eastAsia="Calibri" w:cs="Times New Roman"/>
          <w:b/>
          <w:sz w:val="24"/>
          <w:szCs w:val="24"/>
        </w:rPr>
        <w:t>Additional Notes/Comments:</w:t>
      </w:r>
    </w:p>
    <w:p w:rsidR="00C46B75" w:rsidRDefault="00C46B75" w:rsidP="00E60166">
      <w:pPr>
        <w:spacing w:line="240" w:lineRule="auto"/>
        <w:contextualSpacing/>
        <w:rPr>
          <w:rFonts w:eastAsia="Calibri" w:cs="Times New Roman"/>
          <w:b/>
          <w:sz w:val="24"/>
          <w:szCs w:val="24"/>
        </w:rPr>
      </w:pPr>
    </w:p>
    <w:p w:rsidR="00C46B75" w:rsidRPr="00C46B75" w:rsidRDefault="00C46B75" w:rsidP="00C46B75">
      <w:pPr>
        <w:pStyle w:val="ListParagraph"/>
        <w:numPr>
          <w:ilvl w:val="0"/>
          <w:numId w:val="7"/>
        </w:numPr>
        <w:spacing w:line="240" w:lineRule="auto"/>
        <w:rPr>
          <w:rFonts w:eastAsia="Calibri" w:cs="Times New Roman"/>
          <w:sz w:val="24"/>
          <w:szCs w:val="24"/>
        </w:rPr>
      </w:pPr>
      <w:r w:rsidRPr="00C46B75">
        <w:rPr>
          <w:rFonts w:eastAsia="Calibri" w:cs="Times New Roman"/>
          <w:sz w:val="24"/>
          <w:szCs w:val="24"/>
        </w:rPr>
        <w:t>The next meeting will take place on April 24</w:t>
      </w:r>
      <w:r w:rsidRPr="00C46B75">
        <w:rPr>
          <w:rFonts w:eastAsia="Calibri" w:cs="Times New Roman"/>
          <w:sz w:val="24"/>
          <w:szCs w:val="24"/>
          <w:vertAlign w:val="superscript"/>
        </w:rPr>
        <w:t>th</w:t>
      </w:r>
      <w:r w:rsidRPr="00C46B75">
        <w:rPr>
          <w:rFonts w:eastAsia="Calibri" w:cs="Times New Roman"/>
          <w:sz w:val="24"/>
          <w:szCs w:val="24"/>
        </w:rPr>
        <w:t>.  It will be a Sprint meeting as well as a SME discussion meeting.</w:t>
      </w:r>
    </w:p>
    <w:p w:rsidR="00AB614C" w:rsidRPr="00E60166" w:rsidRDefault="00AB614C" w:rsidP="00893363">
      <w:pPr>
        <w:rPr>
          <w:rFonts w:cs="Times New Roman"/>
          <w:sz w:val="24"/>
        </w:rPr>
      </w:pPr>
    </w:p>
    <w:sectPr w:rsidR="00AB614C" w:rsidRPr="00E60166" w:rsidSect="00AB0960">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A63" w:rsidRDefault="00E32A63" w:rsidP="00F97A52">
      <w:pPr>
        <w:spacing w:after="0" w:line="240" w:lineRule="auto"/>
      </w:pPr>
      <w:r>
        <w:separator/>
      </w:r>
    </w:p>
  </w:endnote>
  <w:endnote w:type="continuationSeparator" w:id="0">
    <w:p w:rsidR="00E32A63" w:rsidRDefault="00E32A63" w:rsidP="00F9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3354737"/>
      <w:docPartObj>
        <w:docPartGallery w:val="Page Numbers (Bottom of Page)"/>
        <w:docPartUnique/>
      </w:docPartObj>
    </w:sdtPr>
    <w:sdtEndPr>
      <w:rPr>
        <w:noProof/>
      </w:rPr>
    </w:sdtEndPr>
    <w:sdtContent>
      <w:p w:rsidR="00424BB4" w:rsidRDefault="00697A48" w:rsidP="00DF4833">
        <w:pPr>
          <w:pStyle w:val="Footer"/>
          <w:jc w:val="right"/>
        </w:pPr>
        <w:r>
          <w:fldChar w:fldCharType="begin"/>
        </w:r>
        <w:r>
          <w:instrText xml:space="preserve"> PAGE   \* MERGEFORMAT </w:instrText>
        </w:r>
        <w:r>
          <w:fldChar w:fldCharType="separate"/>
        </w:r>
        <w:r w:rsidR="00514268">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A63" w:rsidRDefault="00E32A63" w:rsidP="00F97A52">
      <w:pPr>
        <w:spacing w:after="0" w:line="240" w:lineRule="auto"/>
      </w:pPr>
      <w:r>
        <w:separator/>
      </w:r>
    </w:p>
  </w:footnote>
  <w:footnote w:type="continuationSeparator" w:id="0">
    <w:p w:rsidR="00E32A63" w:rsidRDefault="00E32A63" w:rsidP="00F97A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74888"/>
    <w:multiLevelType w:val="hybridMultilevel"/>
    <w:tmpl w:val="BA9EAF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A44912"/>
    <w:multiLevelType w:val="hybridMultilevel"/>
    <w:tmpl w:val="E93A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03C9C"/>
    <w:multiLevelType w:val="hybridMultilevel"/>
    <w:tmpl w:val="A8FC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95C49"/>
    <w:multiLevelType w:val="hybridMultilevel"/>
    <w:tmpl w:val="4388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466231"/>
    <w:multiLevelType w:val="hybridMultilevel"/>
    <w:tmpl w:val="AB04504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6ACA0E90"/>
    <w:multiLevelType w:val="hybridMultilevel"/>
    <w:tmpl w:val="F9CCB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195E7E"/>
    <w:multiLevelType w:val="hybridMultilevel"/>
    <w:tmpl w:val="CC54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 w:numId="7">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D4"/>
    <w:rsid w:val="00000036"/>
    <w:rsid w:val="0000107D"/>
    <w:rsid w:val="0000227A"/>
    <w:rsid w:val="000025CA"/>
    <w:rsid w:val="00003B0A"/>
    <w:rsid w:val="00004E88"/>
    <w:rsid w:val="000058E5"/>
    <w:rsid w:val="00006837"/>
    <w:rsid w:val="000072C2"/>
    <w:rsid w:val="000129C5"/>
    <w:rsid w:val="00012B01"/>
    <w:rsid w:val="00017785"/>
    <w:rsid w:val="00020309"/>
    <w:rsid w:val="000205D9"/>
    <w:rsid w:val="000208B0"/>
    <w:rsid w:val="00020DAE"/>
    <w:rsid w:val="000224B4"/>
    <w:rsid w:val="00022535"/>
    <w:rsid w:val="000227BA"/>
    <w:rsid w:val="000231A9"/>
    <w:rsid w:val="000252AE"/>
    <w:rsid w:val="00025DB5"/>
    <w:rsid w:val="0003073B"/>
    <w:rsid w:val="000350EC"/>
    <w:rsid w:val="00036893"/>
    <w:rsid w:val="00036D10"/>
    <w:rsid w:val="0004327B"/>
    <w:rsid w:val="00043294"/>
    <w:rsid w:val="00044320"/>
    <w:rsid w:val="000444A6"/>
    <w:rsid w:val="000448FD"/>
    <w:rsid w:val="00045487"/>
    <w:rsid w:val="00045835"/>
    <w:rsid w:val="000464BF"/>
    <w:rsid w:val="00046B29"/>
    <w:rsid w:val="000506B6"/>
    <w:rsid w:val="00050761"/>
    <w:rsid w:val="00050AEB"/>
    <w:rsid w:val="0005308B"/>
    <w:rsid w:val="0005399B"/>
    <w:rsid w:val="00053C1D"/>
    <w:rsid w:val="00055294"/>
    <w:rsid w:val="00056C8F"/>
    <w:rsid w:val="00057173"/>
    <w:rsid w:val="00057C62"/>
    <w:rsid w:val="00057E81"/>
    <w:rsid w:val="00060DF5"/>
    <w:rsid w:val="0006261C"/>
    <w:rsid w:val="00063CA7"/>
    <w:rsid w:val="00064532"/>
    <w:rsid w:val="000647AD"/>
    <w:rsid w:val="00065851"/>
    <w:rsid w:val="00065B8B"/>
    <w:rsid w:val="00067449"/>
    <w:rsid w:val="00067943"/>
    <w:rsid w:val="00067AC1"/>
    <w:rsid w:val="00067DAB"/>
    <w:rsid w:val="00070BC8"/>
    <w:rsid w:val="000710CE"/>
    <w:rsid w:val="00072A83"/>
    <w:rsid w:val="00072A8B"/>
    <w:rsid w:val="00072D47"/>
    <w:rsid w:val="000734CE"/>
    <w:rsid w:val="000735FC"/>
    <w:rsid w:val="00076D77"/>
    <w:rsid w:val="0007726D"/>
    <w:rsid w:val="00077B53"/>
    <w:rsid w:val="00081300"/>
    <w:rsid w:val="00081BBA"/>
    <w:rsid w:val="00083492"/>
    <w:rsid w:val="00084D31"/>
    <w:rsid w:val="00085619"/>
    <w:rsid w:val="00086DFD"/>
    <w:rsid w:val="000902E5"/>
    <w:rsid w:val="00091C7C"/>
    <w:rsid w:val="000939A6"/>
    <w:rsid w:val="00093BEB"/>
    <w:rsid w:val="00093F74"/>
    <w:rsid w:val="00094560"/>
    <w:rsid w:val="0009474D"/>
    <w:rsid w:val="000966E9"/>
    <w:rsid w:val="0009703D"/>
    <w:rsid w:val="000A1906"/>
    <w:rsid w:val="000A3660"/>
    <w:rsid w:val="000A4364"/>
    <w:rsid w:val="000A6DA5"/>
    <w:rsid w:val="000A791A"/>
    <w:rsid w:val="000B140D"/>
    <w:rsid w:val="000B14F3"/>
    <w:rsid w:val="000B1D5A"/>
    <w:rsid w:val="000B27A1"/>
    <w:rsid w:val="000B2DC5"/>
    <w:rsid w:val="000B314C"/>
    <w:rsid w:val="000B3314"/>
    <w:rsid w:val="000B3C72"/>
    <w:rsid w:val="000B531F"/>
    <w:rsid w:val="000B7C47"/>
    <w:rsid w:val="000C20B7"/>
    <w:rsid w:val="000C3278"/>
    <w:rsid w:val="000C442A"/>
    <w:rsid w:val="000C5663"/>
    <w:rsid w:val="000C5B3A"/>
    <w:rsid w:val="000C5EDE"/>
    <w:rsid w:val="000C6015"/>
    <w:rsid w:val="000C6DB5"/>
    <w:rsid w:val="000C7F2F"/>
    <w:rsid w:val="000D086F"/>
    <w:rsid w:val="000D0ED7"/>
    <w:rsid w:val="000D3FC3"/>
    <w:rsid w:val="000D5030"/>
    <w:rsid w:val="000D7580"/>
    <w:rsid w:val="000D7E2D"/>
    <w:rsid w:val="000E1ADB"/>
    <w:rsid w:val="000E2A2E"/>
    <w:rsid w:val="000E2DAB"/>
    <w:rsid w:val="000E52CA"/>
    <w:rsid w:val="000E6324"/>
    <w:rsid w:val="000E6C8B"/>
    <w:rsid w:val="000E77C4"/>
    <w:rsid w:val="000F05F2"/>
    <w:rsid w:val="000F38DF"/>
    <w:rsid w:val="000F43A7"/>
    <w:rsid w:val="00101B2F"/>
    <w:rsid w:val="00103EB2"/>
    <w:rsid w:val="001054ED"/>
    <w:rsid w:val="00105C83"/>
    <w:rsid w:val="00106125"/>
    <w:rsid w:val="001062DD"/>
    <w:rsid w:val="001110DB"/>
    <w:rsid w:val="00113812"/>
    <w:rsid w:val="00116171"/>
    <w:rsid w:val="00117459"/>
    <w:rsid w:val="001175CC"/>
    <w:rsid w:val="001179E7"/>
    <w:rsid w:val="001208CD"/>
    <w:rsid w:val="00120D2A"/>
    <w:rsid w:val="001214DE"/>
    <w:rsid w:val="00121627"/>
    <w:rsid w:val="00121FFE"/>
    <w:rsid w:val="00123361"/>
    <w:rsid w:val="00125989"/>
    <w:rsid w:val="00126B95"/>
    <w:rsid w:val="00126F9C"/>
    <w:rsid w:val="001277BD"/>
    <w:rsid w:val="00130F00"/>
    <w:rsid w:val="0013119E"/>
    <w:rsid w:val="00131832"/>
    <w:rsid w:val="001324B8"/>
    <w:rsid w:val="0013275B"/>
    <w:rsid w:val="001354FB"/>
    <w:rsid w:val="001362DA"/>
    <w:rsid w:val="001366AA"/>
    <w:rsid w:val="001375AD"/>
    <w:rsid w:val="00140866"/>
    <w:rsid w:val="00141BCB"/>
    <w:rsid w:val="00142AE1"/>
    <w:rsid w:val="00142FC9"/>
    <w:rsid w:val="0014317F"/>
    <w:rsid w:val="0014404A"/>
    <w:rsid w:val="0015044C"/>
    <w:rsid w:val="0015077D"/>
    <w:rsid w:val="00151719"/>
    <w:rsid w:val="00151DDE"/>
    <w:rsid w:val="00153C8D"/>
    <w:rsid w:val="001566FC"/>
    <w:rsid w:val="0015715B"/>
    <w:rsid w:val="00160265"/>
    <w:rsid w:val="00162A00"/>
    <w:rsid w:val="00163D06"/>
    <w:rsid w:val="00163D4C"/>
    <w:rsid w:val="00165247"/>
    <w:rsid w:val="001657C3"/>
    <w:rsid w:val="0016597E"/>
    <w:rsid w:val="001677D6"/>
    <w:rsid w:val="001725BF"/>
    <w:rsid w:val="00172755"/>
    <w:rsid w:val="00172F64"/>
    <w:rsid w:val="00173E85"/>
    <w:rsid w:val="001751F9"/>
    <w:rsid w:val="001773D8"/>
    <w:rsid w:val="00177D38"/>
    <w:rsid w:val="0018026F"/>
    <w:rsid w:val="00182690"/>
    <w:rsid w:val="00184280"/>
    <w:rsid w:val="00185C7C"/>
    <w:rsid w:val="00185D1F"/>
    <w:rsid w:val="00186571"/>
    <w:rsid w:val="00186C1C"/>
    <w:rsid w:val="0019206D"/>
    <w:rsid w:val="00192CDF"/>
    <w:rsid w:val="00195BF3"/>
    <w:rsid w:val="001A19CB"/>
    <w:rsid w:val="001A1A6F"/>
    <w:rsid w:val="001A1C2B"/>
    <w:rsid w:val="001A2198"/>
    <w:rsid w:val="001A27B0"/>
    <w:rsid w:val="001A2841"/>
    <w:rsid w:val="001A43AF"/>
    <w:rsid w:val="001A6A1C"/>
    <w:rsid w:val="001B0667"/>
    <w:rsid w:val="001B0A35"/>
    <w:rsid w:val="001B19A9"/>
    <w:rsid w:val="001B2C76"/>
    <w:rsid w:val="001B439D"/>
    <w:rsid w:val="001B4CBE"/>
    <w:rsid w:val="001B7D24"/>
    <w:rsid w:val="001C204F"/>
    <w:rsid w:val="001C2F39"/>
    <w:rsid w:val="001C49AF"/>
    <w:rsid w:val="001C5B27"/>
    <w:rsid w:val="001C5B85"/>
    <w:rsid w:val="001C6DE6"/>
    <w:rsid w:val="001D018D"/>
    <w:rsid w:val="001D01BB"/>
    <w:rsid w:val="001D048B"/>
    <w:rsid w:val="001D077B"/>
    <w:rsid w:val="001D44B9"/>
    <w:rsid w:val="001D6CF2"/>
    <w:rsid w:val="001D7F6F"/>
    <w:rsid w:val="001E0903"/>
    <w:rsid w:val="001E3EF9"/>
    <w:rsid w:val="001E4A66"/>
    <w:rsid w:val="001E614E"/>
    <w:rsid w:val="001E64CB"/>
    <w:rsid w:val="001E6CC0"/>
    <w:rsid w:val="001E7102"/>
    <w:rsid w:val="001E7772"/>
    <w:rsid w:val="001E7C35"/>
    <w:rsid w:val="001F15B6"/>
    <w:rsid w:val="001F4508"/>
    <w:rsid w:val="001F5D89"/>
    <w:rsid w:val="001F6FAC"/>
    <w:rsid w:val="002004A8"/>
    <w:rsid w:val="002006B8"/>
    <w:rsid w:val="00200755"/>
    <w:rsid w:val="00200A87"/>
    <w:rsid w:val="00200D87"/>
    <w:rsid w:val="00201F8A"/>
    <w:rsid w:val="0020253A"/>
    <w:rsid w:val="0020398F"/>
    <w:rsid w:val="00204006"/>
    <w:rsid w:val="002055EC"/>
    <w:rsid w:val="00206C01"/>
    <w:rsid w:val="002072D6"/>
    <w:rsid w:val="00207D00"/>
    <w:rsid w:val="00207FDA"/>
    <w:rsid w:val="00212F19"/>
    <w:rsid w:val="0021530A"/>
    <w:rsid w:val="002157C7"/>
    <w:rsid w:val="00216BA5"/>
    <w:rsid w:val="00220193"/>
    <w:rsid w:val="00220334"/>
    <w:rsid w:val="00222D9A"/>
    <w:rsid w:val="00222F2B"/>
    <w:rsid w:val="0022356F"/>
    <w:rsid w:val="0022503E"/>
    <w:rsid w:val="00225BB4"/>
    <w:rsid w:val="00225C26"/>
    <w:rsid w:val="00226B03"/>
    <w:rsid w:val="00230018"/>
    <w:rsid w:val="00230A6F"/>
    <w:rsid w:val="002314C2"/>
    <w:rsid w:val="00234C99"/>
    <w:rsid w:val="00234D49"/>
    <w:rsid w:val="00235AD1"/>
    <w:rsid w:val="00235FE2"/>
    <w:rsid w:val="00236088"/>
    <w:rsid w:val="00236239"/>
    <w:rsid w:val="00237204"/>
    <w:rsid w:val="002376D2"/>
    <w:rsid w:val="00237BC3"/>
    <w:rsid w:val="00240412"/>
    <w:rsid w:val="00240E38"/>
    <w:rsid w:val="00243E14"/>
    <w:rsid w:val="00244C24"/>
    <w:rsid w:val="00245A76"/>
    <w:rsid w:val="00246DD2"/>
    <w:rsid w:val="002479D5"/>
    <w:rsid w:val="00252082"/>
    <w:rsid w:val="002548F1"/>
    <w:rsid w:val="002549DB"/>
    <w:rsid w:val="002551EE"/>
    <w:rsid w:val="00255252"/>
    <w:rsid w:val="002577A0"/>
    <w:rsid w:val="00257D1E"/>
    <w:rsid w:val="00261B95"/>
    <w:rsid w:val="002639B0"/>
    <w:rsid w:val="00265E8D"/>
    <w:rsid w:val="00266FCB"/>
    <w:rsid w:val="002674CF"/>
    <w:rsid w:val="002707F4"/>
    <w:rsid w:val="002708C2"/>
    <w:rsid w:val="002722E6"/>
    <w:rsid w:val="00272B36"/>
    <w:rsid w:val="00274DD3"/>
    <w:rsid w:val="00276F56"/>
    <w:rsid w:val="0028015B"/>
    <w:rsid w:val="00280736"/>
    <w:rsid w:val="0028075D"/>
    <w:rsid w:val="0028203A"/>
    <w:rsid w:val="00283D99"/>
    <w:rsid w:val="00285353"/>
    <w:rsid w:val="00286274"/>
    <w:rsid w:val="00287237"/>
    <w:rsid w:val="00290523"/>
    <w:rsid w:val="00290B5C"/>
    <w:rsid w:val="002927E5"/>
    <w:rsid w:val="00293129"/>
    <w:rsid w:val="00293CCE"/>
    <w:rsid w:val="00296A78"/>
    <w:rsid w:val="00297424"/>
    <w:rsid w:val="002974C7"/>
    <w:rsid w:val="002A0F17"/>
    <w:rsid w:val="002A2369"/>
    <w:rsid w:val="002A2659"/>
    <w:rsid w:val="002A3302"/>
    <w:rsid w:val="002A3782"/>
    <w:rsid w:val="002A43CF"/>
    <w:rsid w:val="002A46D1"/>
    <w:rsid w:val="002A4722"/>
    <w:rsid w:val="002A4C12"/>
    <w:rsid w:val="002A4C32"/>
    <w:rsid w:val="002A4E0E"/>
    <w:rsid w:val="002A6357"/>
    <w:rsid w:val="002A6AB0"/>
    <w:rsid w:val="002A7337"/>
    <w:rsid w:val="002A7A3F"/>
    <w:rsid w:val="002B011A"/>
    <w:rsid w:val="002B0AE7"/>
    <w:rsid w:val="002B1ED4"/>
    <w:rsid w:val="002B2172"/>
    <w:rsid w:val="002B219F"/>
    <w:rsid w:val="002B3731"/>
    <w:rsid w:val="002B3962"/>
    <w:rsid w:val="002B3D82"/>
    <w:rsid w:val="002B4B56"/>
    <w:rsid w:val="002B4EC0"/>
    <w:rsid w:val="002B59A7"/>
    <w:rsid w:val="002B5C84"/>
    <w:rsid w:val="002B5F0A"/>
    <w:rsid w:val="002C088E"/>
    <w:rsid w:val="002C08FC"/>
    <w:rsid w:val="002C1D38"/>
    <w:rsid w:val="002C4713"/>
    <w:rsid w:val="002C60BD"/>
    <w:rsid w:val="002C6970"/>
    <w:rsid w:val="002C746E"/>
    <w:rsid w:val="002C7639"/>
    <w:rsid w:val="002D04EC"/>
    <w:rsid w:val="002D0C3F"/>
    <w:rsid w:val="002D29F4"/>
    <w:rsid w:val="002D2FE3"/>
    <w:rsid w:val="002D3426"/>
    <w:rsid w:val="002D36FD"/>
    <w:rsid w:val="002D4091"/>
    <w:rsid w:val="002D6475"/>
    <w:rsid w:val="002E2CA5"/>
    <w:rsid w:val="002E30F7"/>
    <w:rsid w:val="002E42B1"/>
    <w:rsid w:val="002E7C3E"/>
    <w:rsid w:val="002F1628"/>
    <w:rsid w:val="002F1ADD"/>
    <w:rsid w:val="002F247F"/>
    <w:rsid w:val="002F3471"/>
    <w:rsid w:val="002F35C9"/>
    <w:rsid w:val="002F3646"/>
    <w:rsid w:val="002F4733"/>
    <w:rsid w:val="002F6245"/>
    <w:rsid w:val="002F6366"/>
    <w:rsid w:val="002F7079"/>
    <w:rsid w:val="002F7D38"/>
    <w:rsid w:val="00300118"/>
    <w:rsid w:val="00300C2F"/>
    <w:rsid w:val="00302A76"/>
    <w:rsid w:val="00302D1D"/>
    <w:rsid w:val="0030445B"/>
    <w:rsid w:val="003046EE"/>
    <w:rsid w:val="003065A9"/>
    <w:rsid w:val="0030797B"/>
    <w:rsid w:val="00310661"/>
    <w:rsid w:val="00310A92"/>
    <w:rsid w:val="00314389"/>
    <w:rsid w:val="003158C6"/>
    <w:rsid w:val="003159FC"/>
    <w:rsid w:val="00315FD5"/>
    <w:rsid w:val="00316AF9"/>
    <w:rsid w:val="003174ED"/>
    <w:rsid w:val="00317F24"/>
    <w:rsid w:val="003207A0"/>
    <w:rsid w:val="00321E59"/>
    <w:rsid w:val="0032229E"/>
    <w:rsid w:val="00322373"/>
    <w:rsid w:val="0032457D"/>
    <w:rsid w:val="00326974"/>
    <w:rsid w:val="00327089"/>
    <w:rsid w:val="00327EBD"/>
    <w:rsid w:val="003301E3"/>
    <w:rsid w:val="003312C6"/>
    <w:rsid w:val="00332CB9"/>
    <w:rsid w:val="003339B7"/>
    <w:rsid w:val="00333ABC"/>
    <w:rsid w:val="00333FE1"/>
    <w:rsid w:val="00334AB6"/>
    <w:rsid w:val="00335313"/>
    <w:rsid w:val="00335B28"/>
    <w:rsid w:val="00337038"/>
    <w:rsid w:val="0034160C"/>
    <w:rsid w:val="00342954"/>
    <w:rsid w:val="003435E9"/>
    <w:rsid w:val="00343F29"/>
    <w:rsid w:val="00345817"/>
    <w:rsid w:val="00347390"/>
    <w:rsid w:val="0034755A"/>
    <w:rsid w:val="00347DD6"/>
    <w:rsid w:val="00350A9B"/>
    <w:rsid w:val="00351AF1"/>
    <w:rsid w:val="00353A4D"/>
    <w:rsid w:val="00354D3E"/>
    <w:rsid w:val="00354E65"/>
    <w:rsid w:val="003558DE"/>
    <w:rsid w:val="00355A5B"/>
    <w:rsid w:val="0035681E"/>
    <w:rsid w:val="0036232F"/>
    <w:rsid w:val="00362F25"/>
    <w:rsid w:val="003640F3"/>
    <w:rsid w:val="00364727"/>
    <w:rsid w:val="00364A84"/>
    <w:rsid w:val="00364AFF"/>
    <w:rsid w:val="00366F1B"/>
    <w:rsid w:val="00367CDD"/>
    <w:rsid w:val="00370BC6"/>
    <w:rsid w:val="00370D9A"/>
    <w:rsid w:val="003711B5"/>
    <w:rsid w:val="003721C5"/>
    <w:rsid w:val="00372C9E"/>
    <w:rsid w:val="00376747"/>
    <w:rsid w:val="0037769D"/>
    <w:rsid w:val="00380837"/>
    <w:rsid w:val="00380B17"/>
    <w:rsid w:val="00380DFF"/>
    <w:rsid w:val="00385E96"/>
    <w:rsid w:val="00387A3F"/>
    <w:rsid w:val="00387F42"/>
    <w:rsid w:val="003907A1"/>
    <w:rsid w:val="00391AAC"/>
    <w:rsid w:val="003920FF"/>
    <w:rsid w:val="00392623"/>
    <w:rsid w:val="00393443"/>
    <w:rsid w:val="00393798"/>
    <w:rsid w:val="0039393E"/>
    <w:rsid w:val="00393DD3"/>
    <w:rsid w:val="00395912"/>
    <w:rsid w:val="0039614B"/>
    <w:rsid w:val="003A04AC"/>
    <w:rsid w:val="003A1E2B"/>
    <w:rsid w:val="003A55CE"/>
    <w:rsid w:val="003A5C07"/>
    <w:rsid w:val="003A6086"/>
    <w:rsid w:val="003A725C"/>
    <w:rsid w:val="003B1004"/>
    <w:rsid w:val="003B2271"/>
    <w:rsid w:val="003B258A"/>
    <w:rsid w:val="003B32EC"/>
    <w:rsid w:val="003B3D9F"/>
    <w:rsid w:val="003B42BF"/>
    <w:rsid w:val="003B49AF"/>
    <w:rsid w:val="003B49C8"/>
    <w:rsid w:val="003B4F8C"/>
    <w:rsid w:val="003B6B75"/>
    <w:rsid w:val="003C0636"/>
    <w:rsid w:val="003C0CE7"/>
    <w:rsid w:val="003C4675"/>
    <w:rsid w:val="003C55AC"/>
    <w:rsid w:val="003C7B94"/>
    <w:rsid w:val="003D091D"/>
    <w:rsid w:val="003D1BC1"/>
    <w:rsid w:val="003D3092"/>
    <w:rsid w:val="003D55E6"/>
    <w:rsid w:val="003D5DAD"/>
    <w:rsid w:val="003D63FF"/>
    <w:rsid w:val="003D7955"/>
    <w:rsid w:val="003E0352"/>
    <w:rsid w:val="003E1058"/>
    <w:rsid w:val="003E2046"/>
    <w:rsid w:val="003E26D1"/>
    <w:rsid w:val="003E2FDD"/>
    <w:rsid w:val="003E35D5"/>
    <w:rsid w:val="003E3645"/>
    <w:rsid w:val="003E3BB6"/>
    <w:rsid w:val="003E51F9"/>
    <w:rsid w:val="003E62B3"/>
    <w:rsid w:val="003F2178"/>
    <w:rsid w:val="003F63C2"/>
    <w:rsid w:val="003F66EC"/>
    <w:rsid w:val="00400BD0"/>
    <w:rsid w:val="00401042"/>
    <w:rsid w:val="004029BB"/>
    <w:rsid w:val="00402CA8"/>
    <w:rsid w:val="004032D2"/>
    <w:rsid w:val="00403D4B"/>
    <w:rsid w:val="004044C9"/>
    <w:rsid w:val="00405252"/>
    <w:rsid w:val="004055D9"/>
    <w:rsid w:val="00405708"/>
    <w:rsid w:val="0040619F"/>
    <w:rsid w:val="004072A2"/>
    <w:rsid w:val="004077E6"/>
    <w:rsid w:val="00407AC8"/>
    <w:rsid w:val="00410149"/>
    <w:rsid w:val="004127DB"/>
    <w:rsid w:val="004168DE"/>
    <w:rsid w:val="00420E0C"/>
    <w:rsid w:val="004210FB"/>
    <w:rsid w:val="00421CE5"/>
    <w:rsid w:val="00422F12"/>
    <w:rsid w:val="004243BF"/>
    <w:rsid w:val="00424BB4"/>
    <w:rsid w:val="00425499"/>
    <w:rsid w:val="00425645"/>
    <w:rsid w:val="00425C66"/>
    <w:rsid w:val="004262F9"/>
    <w:rsid w:val="00426A9F"/>
    <w:rsid w:val="00427243"/>
    <w:rsid w:val="00432810"/>
    <w:rsid w:val="00432D7E"/>
    <w:rsid w:val="00433F77"/>
    <w:rsid w:val="00434028"/>
    <w:rsid w:val="00434202"/>
    <w:rsid w:val="004347B1"/>
    <w:rsid w:val="004348FC"/>
    <w:rsid w:val="004355FA"/>
    <w:rsid w:val="00435BBF"/>
    <w:rsid w:val="0043606A"/>
    <w:rsid w:val="00436619"/>
    <w:rsid w:val="0043702D"/>
    <w:rsid w:val="00437569"/>
    <w:rsid w:val="00437689"/>
    <w:rsid w:val="004402CD"/>
    <w:rsid w:val="004428CE"/>
    <w:rsid w:val="00442D24"/>
    <w:rsid w:val="00444C13"/>
    <w:rsid w:val="0044516C"/>
    <w:rsid w:val="00446565"/>
    <w:rsid w:val="00446B7C"/>
    <w:rsid w:val="00446D9E"/>
    <w:rsid w:val="004507DE"/>
    <w:rsid w:val="00450A47"/>
    <w:rsid w:val="00450E20"/>
    <w:rsid w:val="00451859"/>
    <w:rsid w:val="00451E31"/>
    <w:rsid w:val="004525D6"/>
    <w:rsid w:val="00453F45"/>
    <w:rsid w:val="004543CF"/>
    <w:rsid w:val="004544C3"/>
    <w:rsid w:val="004555AE"/>
    <w:rsid w:val="004559AC"/>
    <w:rsid w:val="00462F0B"/>
    <w:rsid w:val="00463543"/>
    <w:rsid w:val="00463FFD"/>
    <w:rsid w:val="00464E33"/>
    <w:rsid w:val="00465397"/>
    <w:rsid w:val="004668B2"/>
    <w:rsid w:val="00466F6C"/>
    <w:rsid w:val="00467D19"/>
    <w:rsid w:val="00470C21"/>
    <w:rsid w:val="00472475"/>
    <w:rsid w:val="00472F01"/>
    <w:rsid w:val="00472F58"/>
    <w:rsid w:val="004757F4"/>
    <w:rsid w:val="00475DD4"/>
    <w:rsid w:val="004763AA"/>
    <w:rsid w:val="00476460"/>
    <w:rsid w:val="004768D4"/>
    <w:rsid w:val="00480814"/>
    <w:rsid w:val="004810BE"/>
    <w:rsid w:val="004818FC"/>
    <w:rsid w:val="00482252"/>
    <w:rsid w:val="004822D2"/>
    <w:rsid w:val="00483453"/>
    <w:rsid w:val="004853AB"/>
    <w:rsid w:val="004861A1"/>
    <w:rsid w:val="0048662E"/>
    <w:rsid w:val="00486A92"/>
    <w:rsid w:val="00487AF7"/>
    <w:rsid w:val="004902EE"/>
    <w:rsid w:val="00494181"/>
    <w:rsid w:val="00494644"/>
    <w:rsid w:val="00494B1C"/>
    <w:rsid w:val="00495499"/>
    <w:rsid w:val="00495D29"/>
    <w:rsid w:val="00496706"/>
    <w:rsid w:val="0049714B"/>
    <w:rsid w:val="004A0774"/>
    <w:rsid w:val="004A176B"/>
    <w:rsid w:val="004A22A4"/>
    <w:rsid w:val="004A2724"/>
    <w:rsid w:val="004A3078"/>
    <w:rsid w:val="004A3AAA"/>
    <w:rsid w:val="004A59CE"/>
    <w:rsid w:val="004B07A5"/>
    <w:rsid w:val="004B1097"/>
    <w:rsid w:val="004B1638"/>
    <w:rsid w:val="004B21DB"/>
    <w:rsid w:val="004B3B8C"/>
    <w:rsid w:val="004B501A"/>
    <w:rsid w:val="004B5460"/>
    <w:rsid w:val="004C1DEE"/>
    <w:rsid w:val="004C2808"/>
    <w:rsid w:val="004C31E9"/>
    <w:rsid w:val="004C38BD"/>
    <w:rsid w:val="004C6506"/>
    <w:rsid w:val="004C6DFC"/>
    <w:rsid w:val="004C74A5"/>
    <w:rsid w:val="004D0EA7"/>
    <w:rsid w:val="004D346F"/>
    <w:rsid w:val="004D3CBF"/>
    <w:rsid w:val="004D41AA"/>
    <w:rsid w:val="004D482D"/>
    <w:rsid w:val="004D60B9"/>
    <w:rsid w:val="004D751A"/>
    <w:rsid w:val="004E03EB"/>
    <w:rsid w:val="004E07A0"/>
    <w:rsid w:val="004E1553"/>
    <w:rsid w:val="004E1A31"/>
    <w:rsid w:val="004E2573"/>
    <w:rsid w:val="004E5082"/>
    <w:rsid w:val="004E5D72"/>
    <w:rsid w:val="004F1E57"/>
    <w:rsid w:val="004F3693"/>
    <w:rsid w:val="004F6CCA"/>
    <w:rsid w:val="004F6EF4"/>
    <w:rsid w:val="004F7395"/>
    <w:rsid w:val="00501FD5"/>
    <w:rsid w:val="00502871"/>
    <w:rsid w:val="00502A18"/>
    <w:rsid w:val="00503284"/>
    <w:rsid w:val="00503F0B"/>
    <w:rsid w:val="00505048"/>
    <w:rsid w:val="00506A22"/>
    <w:rsid w:val="00507520"/>
    <w:rsid w:val="00510C4B"/>
    <w:rsid w:val="0051320F"/>
    <w:rsid w:val="00514268"/>
    <w:rsid w:val="0051596D"/>
    <w:rsid w:val="00520481"/>
    <w:rsid w:val="005224A6"/>
    <w:rsid w:val="00522A18"/>
    <w:rsid w:val="00525113"/>
    <w:rsid w:val="005255E0"/>
    <w:rsid w:val="00525901"/>
    <w:rsid w:val="005269F6"/>
    <w:rsid w:val="00526C40"/>
    <w:rsid w:val="00526F72"/>
    <w:rsid w:val="0052736E"/>
    <w:rsid w:val="00530BA2"/>
    <w:rsid w:val="00531781"/>
    <w:rsid w:val="00532A3A"/>
    <w:rsid w:val="005342A2"/>
    <w:rsid w:val="00534E46"/>
    <w:rsid w:val="00536574"/>
    <w:rsid w:val="00536F82"/>
    <w:rsid w:val="00542A0D"/>
    <w:rsid w:val="00542BF9"/>
    <w:rsid w:val="005438C6"/>
    <w:rsid w:val="00544FB5"/>
    <w:rsid w:val="005454C2"/>
    <w:rsid w:val="005469A3"/>
    <w:rsid w:val="00547228"/>
    <w:rsid w:val="005478E0"/>
    <w:rsid w:val="0055022B"/>
    <w:rsid w:val="0055061E"/>
    <w:rsid w:val="00550B34"/>
    <w:rsid w:val="005510DD"/>
    <w:rsid w:val="0055200D"/>
    <w:rsid w:val="00552E4B"/>
    <w:rsid w:val="00553862"/>
    <w:rsid w:val="00554869"/>
    <w:rsid w:val="00554C43"/>
    <w:rsid w:val="0056083E"/>
    <w:rsid w:val="00560C7B"/>
    <w:rsid w:val="00562CA9"/>
    <w:rsid w:val="00563025"/>
    <w:rsid w:val="005639C0"/>
    <w:rsid w:val="00564355"/>
    <w:rsid w:val="005647EE"/>
    <w:rsid w:val="00564BD5"/>
    <w:rsid w:val="00565BB2"/>
    <w:rsid w:val="00567F7D"/>
    <w:rsid w:val="0057019D"/>
    <w:rsid w:val="005707E3"/>
    <w:rsid w:val="00571722"/>
    <w:rsid w:val="00572CEE"/>
    <w:rsid w:val="00574851"/>
    <w:rsid w:val="0057499F"/>
    <w:rsid w:val="00575A98"/>
    <w:rsid w:val="0057667F"/>
    <w:rsid w:val="00577F7F"/>
    <w:rsid w:val="00580ABF"/>
    <w:rsid w:val="00582546"/>
    <w:rsid w:val="005835FE"/>
    <w:rsid w:val="005851BF"/>
    <w:rsid w:val="00586824"/>
    <w:rsid w:val="00586AEA"/>
    <w:rsid w:val="00586DB0"/>
    <w:rsid w:val="00590E70"/>
    <w:rsid w:val="00594177"/>
    <w:rsid w:val="00594BB1"/>
    <w:rsid w:val="00594EA0"/>
    <w:rsid w:val="005977AA"/>
    <w:rsid w:val="005A1730"/>
    <w:rsid w:val="005A2A75"/>
    <w:rsid w:val="005A6759"/>
    <w:rsid w:val="005A73F7"/>
    <w:rsid w:val="005B1237"/>
    <w:rsid w:val="005B141F"/>
    <w:rsid w:val="005B26F1"/>
    <w:rsid w:val="005B344C"/>
    <w:rsid w:val="005B37DA"/>
    <w:rsid w:val="005B3C8B"/>
    <w:rsid w:val="005B3EA1"/>
    <w:rsid w:val="005B46E1"/>
    <w:rsid w:val="005B5B5D"/>
    <w:rsid w:val="005C013F"/>
    <w:rsid w:val="005C0C41"/>
    <w:rsid w:val="005C24E1"/>
    <w:rsid w:val="005C4CF8"/>
    <w:rsid w:val="005C6D1D"/>
    <w:rsid w:val="005D09B0"/>
    <w:rsid w:val="005D0CD7"/>
    <w:rsid w:val="005D3578"/>
    <w:rsid w:val="005D3590"/>
    <w:rsid w:val="005D5A84"/>
    <w:rsid w:val="005D5ED6"/>
    <w:rsid w:val="005D60CE"/>
    <w:rsid w:val="005D677B"/>
    <w:rsid w:val="005E11F5"/>
    <w:rsid w:val="005E16B0"/>
    <w:rsid w:val="005E2AC2"/>
    <w:rsid w:val="005E4EA6"/>
    <w:rsid w:val="005E5D3F"/>
    <w:rsid w:val="005F0260"/>
    <w:rsid w:val="005F0FBF"/>
    <w:rsid w:val="005F0FDF"/>
    <w:rsid w:val="005F181B"/>
    <w:rsid w:val="005F326D"/>
    <w:rsid w:val="005F4773"/>
    <w:rsid w:val="005F5011"/>
    <w:rsid w:val="005F5E3F"/>
    <w:rsid w:val="005F6481"/>
    <w:rsid w:val="005F7941"/>
    <w:rsid w:val="00600A47"/>
    <w:rsid w:val="00600C0E"/>
    <w:rsid w:val="00600ECD"/>
    <w:rsid w:val="0060127D"/>
    <w:rsid w:val="006013EA"/>
    <w:rsid w:val="006027F0"/>
    <w:rsid w:val="00603446"/>
    <w:rsid w:val="00605661"/>
    <w:rsid w:val="00606253"/>
    <w:rsid w:val="00606A70"/>
    <w:rsid w:val="00607883"/>
    <w:rsid w:val="00607DC2"/>
    <w:rsid w:val="00607FA7"/>
    <w:rsid w:val="006100C7"/>
    <w:rsid w:val="00610C02"/>
    <w:rsid w:val="00611122"/>
    <w:rsid w:val="00612B98"/>
    <w:rsid w:val="00613C30"/>
    <w:rsid w:val="00613E75"/>
    <w:rsid w:val="00613FCF"/>
    <w:rsid w:val="00614279"/>
    <w:rsid w:val="00615100"/>
    <w:rsid w:val="006179B0"/>
    <w:rsid w:val="00617C4E"/>
    <w:rsid w:val="00617CA3"/>
    <w:rsid w:val="00623A9C"/>
    <w:rsid w:val="0062481B"/>
    <w:rsid w:val="00626A15"/>
    <w:rsid w:val="00626AD8"/>
    <w:rsid w:val="006273F8"/>
    <w:rsid w:val="00627870"/>
    <w:rsid w:val="00630AEF"/>
    <w:rsid w:val="0063145F"/>
    <w:rsid w:val="00631BB3"/>
    <w:rsid w:val="00634B59"/>
    <w:rsid w:val="00634FD8"/>
    <w:rsid w:val="00635160"/>
    <w:rsid w:val="00636D7A"/>
    <w:rsid w:val="00637962"/>
    <w:rsid w:val="00640780"/>
    <w:rsid w:val="006416E4"/>
    <w:rsid w:val="00641AAA"/>
    <w:rsid w:val="00643AEA"/>
    <w:rsid w:val="0064612B"/>
    <w:rsid w:val="00647E55"/>
    <w:rsid w:val="0065115C"/>
    <w:rsid w:val="00652000"/>
    <w:rsid w:val="00652561"/>
    <w:rsid w:val="0065371E"/>
    <w:rsid w:val="00653E08"/>
    <w:rsid w:val="00654CE6"/>
    <w:rsid w:val="00654F94"/>
    <w:rsid w:val="0065688C"/>
    <w:rsid w:val="006603BA"/>
    <w:rsid w:val="00660C8B"/>
    <w:rsid w:val="0066271C"/>
    <w:rsid w:val="00664055"/>
    <w:rsid w:val="00667C0A"/>
    <w:rsid w:val="0067099A"/>
    <w:rsid w:val="00672518"/>
    <w:rsid w:val="00672E75"/>
    <w:rsid w:val="00673307"/>
    <w:rsid w:val="0067736A"/>
    <w:rsid w:val="006778EB"/>
    <w:rsid w:val="00677E73"/>
    <w:rsid w:val="0068052C"/>
    <w:rsid w:val="00680A1B"/>
    <w:rsid w:val="00680D2F"/>
    <w:rsid w:val="00681A80"/>
    <w:rsid w:val="006826CC"/>
    <w:rsid w:val="006829F2"/>
    <w:rsid w:val="00684129"/>
    <w:rsid w:val="006876EE"/>
    <w:rsid w:val="00691A46"/>
    <w:rsid w:val="00692A10"/>
    <w:rsid w:val="00693156"/>
    <w:rsid w:val="00694926"/>
    <w:rsid w:val="00694C3E"/>
    <w:rsid w:val="006950F8"/>
    <w:rsid w:val="00697313"/>
    <w:rsid w:val="00697A48"/>
    <w:rsid w:val="006A02E6"/>
    <w:rsid w:val="006A02FD"/>
    <w:rsid w:val="006A0BD6"/>
    <w:rsid w:val="006A13E2"/>
    <w:rsid w:val="006A1900"/>
    <w:rsid w:val="006A32B9"/>
    <w:rsid w:val="006A4FF7"/>
    <w:rsid w:val="006A5465"/>
    <w:rsid w:val="006A6AE3"/>
    <w:rsid w:val="006A6B52"/>
    <w:rsid w:val="006B15C8"/>
    <w:rsid w:val="006B2B9E"/>
    <w:rsid w:val="006B3B48"/>
    <w:rsid w:val="006B3E77"/>
    <w:rsid w:val="006B4A20"/>
    <w:rsid w:val="006B5E79"/>
    <w:rsid w:val="006B699E"/>
    <w:rsid w:val="006B6F1A"/>
    <w:rsid w:val="006B73ED"/>
    <w:rsid w:val="006C071C"/>
    <w:rsid w:val="006C0D9E"/>
    <w:rsid w:val="006C2893"/>
    <w:rsid w:val="006C3AAF"/>
    <w:rsid w:val="006C4374"/>
    <w:rsid w:val="006C4B0F"/>
    <w:rsid w:val="006C56B1"/>
    <w:rsid w:val="006C6BDB"/>
    <w:rsid w:val="006C7B2E"/>
    <w:rsid w:val="006D02B4"/>
    <w:rsid w:val="006D1C4F"/>
    <w:rsid w:val="006D2A4F"/>
    <w:rsid w:val="006D2E06"/>
    <w:rsid w:val="006D31EA"/>
    <w:rsid w:val="006D555C"/>
    <w:rsid w:val="006D5584"/>
    <w:rsid w:val="006D621C"/>
    <w:rsid w:val="006D74CF"/>
    <w:rsid w:val="006E039D"/>
    <w:rsid w:val="006E1721"/>
    <w:rsid w:val="006E1F71"/>
    <w:rsid w:val="006E5DD2"/>
    <w:rsid w:val="006F1291"/>
    <w:rsid w:val="006F25C5"/>
    <w:rsid w:val="006F44E1"/>
    <w:rsid w:val="006F496D"/>
    <w:rsid w:val="006F7145"/>
    <w:rsid w:val="006F72EF"/>
    <w:rsid w:val="00702989"/>
    <w:rsid w:val="00704040"/>
    <w:rsid w:val="007040B9"/>
    <w:rsid w:val="00705F6C"/>
    <w:rsid w:val="007101EF"/>
    <w:rsid w:val="00710BD4"/>
    <w:rsid w:val="00710C5F"/>
    <w:rsid w:val="00710DA0"/>
    <w:rsid w:val="00711E4E"/>
    <w:rsid w:val="007123BA"/>
    <w:rsid w:val="007127D6"/>
    <w:rsid w:val="00712CDC"/>
    <w:rsid w:val="007138DD"/>
    <w:rsid w:val="00713BBE"/>
    <w:rsid w:val="007150D0"/>
    <w:rsid w:val="00715F91"/>
    <w:rsid w:val="00717593"/>
    <w:rsid w:val="00720093"/>
    <w:rsid w:val="00720BDE"/>
    <w:rsid w:val="00721405"/>
    <w:rsid w:val="00721CE3"/>
    <w:rsid w:val="0072228B"/>
    <w:rsid w:val="007229CE"/>
    <w:rsid w:val="00724B5D"/>
    <w:rsid w:val="00725342"/>
    <w:rsid w:val="007253EC"/>
    <w:rsid w:val="0072656A"/>
    <w:rsid w:val="00727D7E"/>
    <w:rsid w:val="00730096"/>
    <w:rsid w:val="00731504"/>
    <w:rsid w:val="0073272B"/>
    <w:rsid w:val="00733F79"/>
    <w:rsid w:val="00734B0B"/>
    <w:rsid w:val="00734E20"/>
    <w:rsid w:val="0073522C"/>
    <w:rsid w:val="00740C34"/>
    <w:rsid w:val="00740E5D"/>
    <w:rsid w:val="007412BC"/>
    <w:rsid w:val="0074264C"/>
    <w:rsid w:val="007434EB"/>
    <w:rsid w:val="00743666"/>
    <w:rsid w:val="00743DE7"/>
    <w:rsid w:val="007448A7"/>
    <w:rsid w:val="00744C08"/>
    <w:rsid w:val="00745272"/>
    <w:rsid w:val="00745BAE"/>
    <w:rsid w:val="00746935"/>
    <w:rsid w:val="00750A86"/>
    <w:rsid w:val="00751902"/>
    <w:rsid w:val="00752429"/>
    <w:rsid w:val="0075312B"/>
    <w:rsid w:val="0075499D"/>
    <w:rsid w:val="0075678D"/>
    <w:rsid w:val="00756D76"/>
    <w:rsid w:val="00757D82"/>
    <w:rsid w:val="00760E91"/>
    <w:rsid w:val="00761805"/>
    <w:rsid w:val="00761933"/>
    <w:rsid w:val="00761D75"/>
    <w:rsid w:val="00762166"/>
    <w:rsid w:val="007629F7"/>
    <w:rsid w:val="00765DF0"/>
    <w:rsid w:val="00767520"/>
    <w:rsid w:val="00767B2F"/>
    <w:rsid w:val="00767F8F"/>
    <w:rsid w:val="007701DD"/>
    <w:rsid w:val="00770CE6"/>
    <w:rsid w:val="00771680"/>
    <w:rsid w:val="00772160"/>
    <w:rsid w:val="0077293E"/>
    <w:rsid w:val="00773EBC"/>
    <w:rsid w:val="00775E75"/>
    <w:rsid w:val="007766ED"/>
    <w:rsid w:val="00776CDB"/>
    <w:rsid w:val="00777968"/>
    <w:rsid w:val="00780FA2"/>
    <w:rsid w:val="007818B2"/>
    <w:rsid w:val="00781E1C"/>
    <w:rsid w:val="00784D89"/>
    <w:rsid w:val="00787BFF"/>
    <w:rsid w:val="00790825"/>
    <w:rsid w:val="00791DF5"/>
    <w:rsid w:val="0079428C"/>
    <w:rsid w:val="00794A2B"/>
    <w:rsid w:val="0079508F"/>
    <w:rsid w:val="007958C5"/>
    <w:rsid w:val="0079735C"/>
    <w:rsid w:val="00797861"/>
    <w:rsid w:val="007A0812"/>
    <w:rsid w:val="007A0A19"/>
    <w:rsid w:val="007A145D"/>
    <w:rsid w:val="007A197E"/>
    <w:rsid w:val="007A377C"/>
    <w:rsid w:val="007A4078"/>
    <w:rsid w:val="007A4446"/>
    <w:rsid w:val="007A49FF"/>
    <w:rsid w:val="007A5AFA"/>
    <w:rsid w:val="007A5FB8"/>
    <w:rsid w:val="007A63D6"/>
    <w:rsid w:val="007A65B7"/>
    <w:rsid w:val="007A7831"/>
    <w:rsid w:val="007A7FA0"/>
    <w:rsid w:val="007B075B"/>
    <w:rsid w:val="007B13AB"/>
    <w:rsid w:val="007B17CA"/>
    <w:rsid w:val="007B2A48"/>
    <w:rsid w:val="007B3C6A"/>
    <w:rsid w:val="007B69A5"/>
    <w:rsid w:val="007B721D"/>
    <w:rsid w:val="007C0FCA"/>
    <w:rsid w:val="007C189E"/>
    <w:rsid w:val="007C5235"/>
    <w:rsid w:val="007C74FE"/>
    <w:rsid w:val="007C7AF3"/>
    <w:rsid w:val="007D2131"/>
    <w:rsid w:val="007D2161"/>
    <w:rsid w:val="007D2E30"/>
    <w:rsid w:val="007D4566"/>
    <w:rsid w:val="007D4659"/>
    <w:rsid w:val="007D6A36"/>
    <w:rsid w:val="007E341D"/>
    <w:rsid w:val="007E5E45"/>
    <w:rsid w:val="007F00D9"/>
    <w:rsid w:val="007F1D94"/>
    <w:rsid w:val="007F2307"/>
    <w:rsid w:val="007F2542"/>
    <w:rsid w:val="007F2E9D"/>
    <w:rsid w:val="007F2FA6"/>
    <w:rsid w:val="007F3387"/>
    <w:rsid w:val="007F34E9"/>
    <w:rsid w:val="007F377E"/>
    <w:rsid w:val="007F3783"/>
    <w:rsid w:val="007F485A"/>
    <w:rsid w:val="007F4DD9"/>
    <w:rsid w:val="007F7DF8"/>
    <w:rsid w:val="00801CEC"/>
    <w:rsid w:val="00802A21"/>
    <w:rsid w:val="0080397B"/>
    <w:rsid w:val="00803C17"/>
    <w:rsid w:val="00803E24"/>
    <w:rsid w:val="008040B8"/>
    <w:rsid w:val="008049AF"/>
    <w:rsid w:val="00804B70"/>
    <w:rsid w:val="00805775"/>
    <w:rsid w:val="00806544"/>
    <w:rsid w:val="0080699D"/>
    <w:rsid w:val="00807402"/>
    <w:rsid w:val="0081127D"/>
    <w:rsid w:val="00812DB9"/>
    <w:rsid w:val="00812E01"/>
    <w:rsid w:val="00813D4B"/>
    <w:rsid w:val="008145E1"/>
    <w:rsid w:val="0081661D"/>
    <w:rsid w:val="00820707"/>
    <w:rsid w:val="008213F6"/>
    <w:rsid w:val="00822D93"/>
    <w:rsid w:val="00822E0B"/>
    <w:rsid w:val="0083156B"/>
    <w:rsid w:val="0083639B"/>
    <w:rsid w:val="0083783E"/>
    <w:rsid w:val="0083791C"/>
    <w:rsid w:val="008405C3"/>
    <w:rsid w:val="00840E24"/>
    <w:rsid w:val="00843FF5"/>
    <w:rsid w:val="00845978"/>
    <w:rsid w:val="00847AA4"/>
    <w:rsid w:val="00850C0D"/>
    <w:rsid w:val="008531B0"/>
    <w:rsid w:val="00857728"/>
    <w:rsid w:val="008578CB"/>
    <w:rsid w:val="00860EBE"/>
    <w:rsid w:val="0086282D"/>
    <w:rsid w:val="00863D26"/>
    <w:rsid w:val="00865756"/>
    <w:rsid w:val="00866101"/>
    <w:rsid w:val="00866B97"/>
    <w:rsid w:val="00870C5F"/>
    <w:rsid w:val="00870DAD"/>
    <w:rsid w:val="00870F1E"/>
    <w:rsid w:val="00871D4D"/>
    <w:rsid w:val="008743B7"/>
    <w:rsid w:val="008753C7"/>
    <w:rsid w:val="0087554B"/>
    <w:rsid w:val="0087769D"/>
    <w:rsid w:val="008802FA"/>
    <w:rsid w:val="008813B6"/>
    <w:rsid w:val="008814AE"/>
    <w:rsid w:val="008816BC"/>
    <w:rsid w:val="00881C43"/>
    <w:rsid w:val="0088206E"/>
    <w:rsid w:val="00882A5D"/>
    <w:rsid w:val="00882DF7"/>
    <w:rsid w:val="00882F95"/>
    <w:rsid w:val="00885610"/>
    <w:rsid w:val="00886624"/>
    <w:rsid w:val="008914C9"/>
    <w:rsid w:val="00892563"/>
    <w:rsid w:val="008925A3"/>
    <w:rsid w:val="00892909"/>
    <w:rsid w:val="00893363"/>
    <w:rsid w:val="0089345A"/>
    <w:rsid w:val="00893A7B"/>
    <w:rsid w:val="008966AD"/>
    <w:rsid w:val="008972ED"/>
    <w:rsid w:val="008A0DE5"/>
    <w:rsid w:val="008A1062"/>
    <w:rsid w:val="008A15A5"/>
    <w:rsid w:val="008A35C4"/>
    <w:rsid w:val="008A3AEB"/>
    <w:rsid w:val="008A420F"/>
    <w:rsid w:val="008A5C06"/>
    <w:rsid w:val="008A7202"/>
    <w:rsid w:val="008A767C"/>
    <w:rsid w:val="008A782F"/>
    <w:rsid w:val="008B2388"/>
    <w:rsid w:val="008B3C1E"/>
    <w:rsid w:val="008B4194"/>
    <w:rsid w:val="008B45AA"/>
    <w:rsid w:val="008B46FF"/>
    <w:rsid w:val="008B7240"/>
    <w:rsid w:val="008B784B"/>
    <w:rsid w:val="008C1571"/>
    <w:rsid w:val="008C3EEE"/>
    <w:rsid w:val="008C4453"/>
    <w:rsid w:val="008C520C"/>
    <w:rsid w:val="008C6890"/>
    <w:rsid w:val="008C7DA8"/>
    <w:rsid w:val="008D0216"/>
    <w:rsid w:val="008D10E5"/>
    <w:rsid w:val="008D1F3E"/>
    <w:rsid w:val="008D414C"/>
    <w:rsid w:val="008D536C"/>
    <w:rsid w:val="008D55F4"/>
    <w:rsid w:val="008D616E"/>
    <w:rsid w:val="008D6816"/>
    <w:rsid w:val="008D71C6"/>
    <w:rsid w:val="008D720D"/>
    <w:rsid w:val="008D7664"/>
    <w:rsid w:val="008E0BE6"/>
    <w:rsid w:val="008E1869"/>
    <w:rsid w:val="008E1FB0"/>
    <w:rsid w:val="008E4743"/>
    <w:rsid w:val="008E6642"/>
    <w:rsid w:val="008E669B"/>
    <w:rsid w:val="008E698E"/>
    <w:rsid w:val="008E7E09"/>
    <w:rsid w:val="008F08F9"/>
    <w:rsid w:val="008F1957"/>
    <w:rsid w:val="008F3C2D"/>
    <w:rsid w:val="008F596B"/>
    <w:rsid w:val="008F729E"/>
    <w:rsid w:val="00900503"/>
    <w:rsid w:val="00902C7A"/>
    <w:rsid w:val="0090346A"/>
    <w:rsid w:val="00903941"/>
    <w:rsid w:val="009078A1"/>
    <w:rsid w:val="00907C61"/>
    <w:rsid w:val="00911AE1"/>
    <w:rsid w:val="00911FBF"/>
    <w:rsid w:val="0091263C"/>
    <w:rsid w:val="009145ED"/>
    <w:rsid w:val="00915097"/>
    <w:rsid w:val="00915AFC"/>
    <w:rsid w:val="009163DF"/>
    <w:rsid w:val="0092170A"/>
    <w:rsid w:val="00922BCD"/>
    <w:rsid w:val="009230E9"/>
    <w:rsid w:val="009242B4"/>
    <w:rsid w:val="00925DAF"/>
    <w:rsid w:val="0093095A"/>
    <w:rsid w:val="00930A29"/>
    <w:rsid w:val="009312A1"/>
    <w:rsid w:val="009315BB"/>
    <w:rsid w:val="00931D61"/>
    <w:rsid w:val="00932531"/>
    <w:rsid w:val="00934119"/>
    <w:rsid w:val="00935FA2"/>
    <w:rsid w:val="00937839"/>
    <w:rsid w:val="0094095C"/>
    <w:rsid w:val="00940A21"/>
    <w:rsid w:val="00940C7B"/>
    <w:rsid w:val="00940CC0"/>
    <w:rsid w:val="00941412"/>
    <w:rsid w:val="009419D2"/>
    <w:rsid w:val="00942298"/>
    <w:rsid w:val="00942352"/>
    <w:rsid w:val="00944740"/>
    <w:rsid w:val="00945594"/>
    <w:rsid w:val="00945CA2"/>
    <w:rsid w:val="00946533"/>
    <w:rsid w:val="009474D9"/>
    <w:rsid w:val="0094795A"/>
    <w:rsid w:val="00947BA4"/>
    <w:rsid w:val="009529B1"/>
    <w:rsid w:val="009541B0"/>
    <w:rsid w:val="009548D4"/>
    <w:rsid w:val="00954C11"/>
    <w:rsid w:val="00955A49"/>
    <w:rsid w:val="00956717"/>
    <w:rsid w:val="00961DDD"/>
    <w:rsid w:val="00962337"/>
    <w:rsid w:val="00962D23"/>
    <w:rsid w:val="0096353E"/>
    <w:rsid w:val="009660FB"/>
    <w:rsid w:val="009666CC"/>
    <w:rsid w:val="009719C2"/>
    <w:rsid w:val="009732DA"/>
    <w:rsid w:val="00975B08"/>
    <w:rsid w:val="00975E36"/>
    <w:rsid w:val="009803EA"/>
    <w:rsid w:val="009810D0"/>
    <w:rsid w:val="009812B0"/>
    <w:rsid w:val="00981357"/>
    <w:rsid w:val="00984103"/>
    <w:rsid w:val="00984431"/>
    <w:rsid w:val="009846E9"/>
    <w:rsid w:val="009855BF"/>
    <w:rsid w:val="00987FF8"/>
    <w:rsid w:val="00990B63"/>
    <w:rsid w:val="009915BC"/>
    <w:rsid w:val="00991D11"/>
    <w:rsid w:val="00992339"/>
    <w:rsid w:val="00992804"/>
    <w:rsid w:val="00993777"/>
    <w:rsid w:val="00993898"/>
    <w:rsid w:val="00993DB5"/>
    <w:rsid w:val="0099582F"/>
    <w:rsid w:val="00997336"/>
    <w:rsid w:val="009A2068"/>
    <w:rsid w:val="009A4515"/>
    <w:rsid w:val="009A4867"/>
    <w:rsid w:val="009A7CF1"/>
    <w:rsid w:val="009B0145"/>
    <w:rsid w:val="009B30CB"/>
    <w:rsid w:val="009B3682"/>
    <w:rsid w:val="009B3785"/>
    <w:rsid w:val="009B428C"/>
    <w:rsid w:val="009B5E8B"/>
    <w:rsid w:val="009B6288"/>
    <w:rsid w:val="009B6519"/>
    <w:rsid w:val="009B7C13"/>
    <w:rsid w:val="009C0072"/>
    <w:rsid w:val="009C0AB3"/>
    <w:rsid w:val="009C0EB8"/>
    <w:rsid w:val="009C1399"/>
    <w:rsid w:val="009C2545"/>
    <w:rsid w:val="009C25B6"/>
    <w:rsid w:val="009C31F6"/>
    <w:rsid w:val="009C3BB7"/>
    <w:rsid w:val="009C4C35"/>
    <w:rsid w:val="009C63CE"/>
    <w:rsid w:val="009C6B8C"/>
    <w:rsid w:val="009C75C6"/>
    <w:rsid w:val="009D0F51"/>
    <w:rsid w:val="009D1CAF"/>
    <w:rsid w:val="009D33BF"/>
    <w:rsid w:val="009D6A03"/>
    <w:rsid w:val="009E06EC"/>
    <w:rsid w:val="009E365F"/>
    <w:rsid w:val="009E46BB"/>
    <w:rsid w:val="009E5CCC"/>
    <w:rsid w:val="009E63EC"/>
    <w:rsid w:val="009E665A"/>
    <w:rsid w:val="009F1400"/>
    <w:rsid w:val="009F1C3E"/>
    <w:rsid w:val="009F2645"/>
    <w:rsid w:val="009F264C"/>
    <w:rsid w:val="009F57CB"/>
    <w:rsid w:val="009F7EA2"/>
    <w:rsid w:val="009F7F41"/>
    <w:rsid w:val="00A00CE1"/>
    <w:rsid w:val="00A0221E"/>
    <w:rsid w:val="00A06A2D"/>
    <w:rsid w:val="00A10B58"/>
    <w:rsid w:val="00A10E63"/>
    <w:rsid w:val="00A11C76"/>
    <w:rsid w:val="00A122FC"/>
    <w:rsid w:val="00A14C50"/>
    <w:rsid w:val="00A14E33"/>
    <w:rsid w:val="00A15F23"/>
    <w:rsid w:val="00A166A1"/>
    <w:rsid w:val="00A167AE"/>
    <w:rsid w:val="00A16CEC"/>
    <w:rsid w:val="00A17B2B"/>
    <w:rsid w:val="00A226FC"/>
    <w:rsid w:val="00A22D20"/>
    <w:rsid w:val="00A22D9E"/>
    <w:rsid w:val="00A2318F"/>
    <w:rsid w:val="00A231CA"/>
    <w:rsid w:val="00A24757"/>
    <w:rsid w:val="00A25584"/>
    <w:rsid w:val="00A27040"/>
    <w:rsid w:val="00A27E26"/>
    <w:rsid w:val="00A33DD7"/>
    <w:rsid w:val="00A3522A"/>
    <w:rsid w:val="00A35BAC"/>
    <w:rsid w:val="00A372D6"/>
    <w:rsid w:val="00A450E6"/>
    <w:rsid w:val="00A452F1"/>
    <w:rsid w:val="00A4549B"/>
    <w:rsid w:val="00A45C6F"/>
    <w:rsid w:val="00A473AE"/>
    <w:rsid w:val="00A476E3"/>
    <w:rsid w:val="00A5002A"/>
    <w:rsid w:val="00A5013B"/>
    <w:rsid w:val="00A50A7C"/>
    <w:rsid w:val="00A51176"/>
    <w:rsid w:val="00A515C8"/>
    <w:rsid w:val="00A51A39"/>
    <w:rsid w:val="00A51B9F"/>
    <w:rsid w:val="00A526F5"/>
    <w:rsid w:val="00A52D0C"/>
    <w:rsid w:val="00A536F4"/>
    <w:rsid w:val="00A53F03"/>
    <w:rsid w:val="00A540CF"/>
    <w:rsid w:val="00A5583A"/>
    <w:rsid w:val="00A559CE"/>
    <w:rsid w:val="00A55A2B"/>
    <w:rsid w:val="00A55B18"/>
    <w:rsid w:val="00A56DD3"/>
    <w:rsid w:val="00A57588"/>
    <w:rsid w:val="00A613FF"/>
    <w:rsid w:val="00A6199A"/>
    <w:rsid w:val="00A61BD0"/>
    <w:rsid w:val="00A62844"/>
    <w:rsid w:val="00A62D36"/>
    <w:rsid w:val="00A62D7E"/>
    <w:rsid w:val="00A64331"/>
    <w:rsid w:val="00A65911"/>
    <w:rsid w:val="00A66082"/>
    <w:rsid w:val="00A66466"/>
    <w:rsid w:val="00A676E0"/>
    <w:rsid w:val="00A70CBB"/>
    <w:rsid w:val="00A71F4C"/>
    <w:rsid w:val="00A72853"/>
    <w:rsid w:val="00A76BF8"/>
    <w:rsid w:val="00A77DC6"/>
    <w:rsid w:val="00A811CA"/>
    <w:rsid w:val="00A812D2"/>
    <w:rsid w:val="00A81C2B"/>
    <w:rsid w:val="00A81F68"/>
    <w:rsid w:val="00A838B5"/>
    <w:rsid w:val="00A84120"/>
    <w:rsid w:val="00A841F1"/>
    <w:rsid w:val="00A851DA"/>
    <w:rsid w:val="00A8597C"/>
    <w:rsid w:val="00A85A73"/>
    <w:rsid w:val="00A87AD7"/>
    <w:rsid w:val="00A9028C"/>
    <w:rsid w:val="00A90BD0"/>
    <w:rsid w:val="00A9200F"/>
    <w:rsid w:val="00A92D4A"/>
    <w:rsid w:val="00AA15E9"/>
    <w:rsid w:val="00AA2C5B"/>
    <w:rsid w:val="00AA3C48"/>
    <w:rsid w:val="00AA48D2"/>
    <w:rsid w:val="00AA4F45"/>
    <w:rsid w:val="00AA652F"/>
    <w:rsid w:val="00AA73C9"/>
    <w:rsid w:val="00AA7645"/>
    <w:rsid w:val="00AA78DC"/>
    <w:rsid w:val="00AB0960"/>
    <w:rsid w:val="00AB11CE"/>
    <w:rsid w:val="00AB1CD7"/>
    <w:rsid w:val="00AB1CEF"/>
    <w:rsid w:val="00AB5ADD"/>
    <w:rsid w:val="00AB5C9E"/>
    <w:rsid w:val="00AB614C"/>
    <w:rsid w:val="00AB6DC5"/>
    <w:rsid w:val="00AB73B9"/>
    <w:rsid w:val="00AB7C4B"/>
    <w:rsid w:val="00AC3324"/>
    <w:rsid w:val="00AC36D8"/>
    <w:rsid w:val="00AC4728"/>
    <w:rsid w:val="00AC5BE8"/>
    <w:rsid w:val="00AC62A5"/>
    <w:rsid w:val="00AC6511"/>
    <w:rsid w:val="00AC7A78"/>
    <w:rsid w:val="00AD282B"/>
    <w:rsid w:val="00AD324C"/>
    <w:rsid w:val="00AD33E2"/>
    <w:rsid w:val="00AD4B9B"/>
    <w:rsid w:val="00AE1AB5"/>
    <w:rsid w:val="00AE1CD3"/>
    <w:rsid w:val="00AE4AD6"/>
    <w:rsid w:val="00AE500A"/>
    <w:rsid w:val="00AE5749"/>
    <w:rsid w:val="00AE697F"/>
    <w:rsid w:val="00AF19D0"/>
    <w:rsid w:val="00AF1B07"/>
    <w:rsid w:val="00AF1F29"/>
    <w:rsid w:val="00AF2051"/>
    <w:rsid w:val="00AF28E9"/>
    <w:rsid w:val="00AF3416"/>
    <w:rsid w:val="00B00CAE"/>
    <w:rsid w:val="00B00F31"/>
    <w:rsid w:val="00B02279"/>
    <w:rsid w:val="00B02DF3"/>
    <w:rsid w:val="00B03999"/>
    <w:rsid w:val="00B03C26"/>
    <w:rsid w:val="00B048B2"/>
    <w:rsid w:val="00B06B15"/>
    <w:rsid w:val="00B10C52"/>
    <w:rsid w:val="00B10D82"/>
    <w:rsid w:val="00B14FAF"/>
    <w:rsid w:val="00B15B32"/>
    <w:rsid w:val="00B214B7"/>
    <w:rsid w:val="00B22269"/>
    <w:rsid w:val="00B23AD1"/>
    <w:rsid w:val="00B2485A"/>
    <w:rsid w:val="00B27306"/>
    <w:rsid w:val="00B30159"/>
    <w:rsid w:val="00B3132E"/>
    <w:rsid w:val="00B316F2"/>
    <w:rsid w:val="00B3258B"/>
    <w:rsid w:val="00B33636"/>
    <w:rsid w:val="00B342D4"/>
    <w:rsid w:val="00B348E0"/>
    <w:rsid w:val="00B35CDB"/>
    <w:rsid w:val="00B37323"/>
    <w:rsid w:val="00B379A7"/>
    <w:rsid w:val="00B401C7"/>
    <w:rsid w:val="00B40999"/>
    <w:rsid w:val="00B418B6"/>
    <w:rsid w:val="00B42881"/>
    <w:rsid w:val="00B428E2"/>
    <w:rsid w:val="00B43385"/>
    <w:rsid w:val="00B43B0B"/>
    <w:rsid w:val="00B43CD5"/>
    <w:rsid w:val="00B47434"/>
    <w:rsid w:val="00B54478"/>
    <w:rsid w:val="00B545AA"/>
    <w:rsid w:val="00B552BB"/>
    <w:rsid w:val="00B558F3"/>
    <w:rsid w:val="00B55CCD"/>
    <w:rsid w:val="00B56286"/>
    <w:rsid w:val="00B6040E"/>
    <w:rsid w:val="00B6586D"/>
    <w:rsid w:val="00B663EA"/>
    <w:rsid w:val="00B66563"/>
    <w:rsid w:val="00B674C2"/>
    <w:rsid w:val="00B702BD"/>
    <w:rsid w:val="00B70B3D"/>
    <w:rsid w:val="00B71425"/>
    <w:rsid w:val="00B71B73"/>
    <w:rsid w:val="00B73B1A"/>
    <w:rsid w:val="00B73B4E"/>
    <w:rsid w:val="00B74215"/>
    <w:rsid w:val="00B74A30"/>
    <w:rsid w:val="00B74E40"/>
    <w:rsid w:val="00B76955"/>
    <w:rsid w:val="00B76C35"/>
    <w:rsid w:val="00B808ED"/>
    <w:rsid w:val="00B82218"/>
    <w:rsid w:val="00B82BC4"/>
    <w:rsid w:val="00B82F26"/>
    <w:rsid w:val="00B83F6F"/>
    <w:rsid w:val="00B845A0"/>
    <w:rsid w:val="00B84F5C"/>
    <w:rsid w:val="00B85118"/>
    <w:rsid w:val="00B876C8"/>
    <w:rsid w:val="00B91985"/>
    <w:rsid w:val="00B92411"/>
    <w:rsid w:val="00B93CAB"/>
    <w:rsid w:val="00B9570F"/>
    <w:rsid w:val="00B96534"/>
    <w:rsid w:val="00BA01BC"/>
    <w:rsid w:val="00BA1F82"/>
    <w:rsid w:val="00BA202B"/>
    <w:rsid w:val="00BA37FD"/>
    <w:rsid w:val="00BA43BB"/>
    <w:rsid w:val="00BA449D"/>
    <w:rsid w:val="00BA5FBE"/>
    <w:rsid w:val="00BA6404"/>
    <w:rsid w:val="00BA6CC7"/>
    <w:rsid w:val="00BA7327"/>
    <w:rsid w:val="00BB0542"/>
    <w:rsid w:val="00BB2BC4"/>
    <w:rsid w:val="00BB3DCE"/>
    <w:rsid w:val="00BB4AA8"/>
    <w:rsid w:val="00BB5A13"/>
    <w:rsid w:val="00BB71CE"/>
    <w:rsid w:val="00BC0B91"/>
    <w:rsid w:val="00BC1667"/>
    <w:rsid w:val="00BC2270"/>
    <w:rsid w:val="00BC2BC3"/>
    <w:rsid w:val="00BC31B8"/>
    <w:rsid w:val="00BC6438"/>
    <w:rsid w:val="00BC66B6"/>
    <w:rsid w:val="00BC72DD"/>
    <w:rsid w:val="00BD00BD"/>
    <w:rsid w:val="00BD0140"/>
    <w:rsid w:val="00BD05C2"/>
    <w:rsid w:val="00BD2F4E"/>
    <w:rsid w:val="00BD3A77"/>
    <w:rsid w:val="00BD48B5"/>
    <w:rsid w:val="00BD7EAB"/>
    <w:rsid w:val="00BE05B7"/>
    <w:rsid w:val="00BE1391"/>
    <w:rsid w:val="00BE18FE"/>
    <w:rsid w:val="00BE2388"/>
    <w:rsid w:val="00BE3BBD"/>
    <w:rsid w:val="00BE4282"/>
    <w:rsid w:val="00BE42AC"/>
    <w:rsid w:val="00BE50DA"/>
    <w:rsid w:val="00BE51FC"/>
    <w:rsid w:val="00BE7F02"/>
    <w:rsid w:val="00BF2411"/>
    <w:rsid w:val="00BF3434"/>
    <w:rsid w:val="00C013C1"/>
    <w:rsid w:val="00C01A1F"/>
    <w:rsid w:val="00C01E9D"/>
    <w:rsid w:val="00C01F10"/>
    <w:rsid w:val="00C0333E"/>
    <w:rsid w:val="00C0410D"/>
    <w:rsid w:val="00C05CF4"/>
    <w:rsid w:val="00C05ECD"/>
    <w:rsid w:val="00C10E10"/>
    <w:rsid w:val="00C111EA"/>
    <w:rsid w:val="00C14A56"/>
    <w:rsid w:val="00C14DC8"/>
    <w:rsid w:val="00C157A8"/>
    <w:rsid w:val="00C15823"/>
    <w:rsid w:val="00C16A00"/>
    <w:rsid w:val="00C16C2E"/>
    <w:rsid w:val="00C21D0A"/>
    <w:rsid w:val="00C23BB2"/>
    <w:rsid w:val="00C24FEB"/>
    <w:rsid w:val="00C26683"/>
    <w:rsid w:val="00C30708"/>
    <w:rsid w:val="00C311CA"/>
    <w:rsid w:val="00C31CCD"/>
    <w:rsid w:val="00C32185"/>
    <w:rsid w:val="00C3233E"/>
    <w:rsid w:val="00C32768"/>
    <w:rsid w:val="00C34465"/>
    <w:rsid w:val="00C36089"/>
    <w:rsid w:val="00C3734D"/>
    <w:rsid w:val="00C37712"/>
    <w:rsid w:val="00C40897"/>
    <w:rsid w:val="00C41D76"/>
    <w:rsid w:val="00C46770"/>
    <w:rsid w:val="00C46850"/>
    <w:rsid w:val="00C46B75"/>
    <w:rsid w:val="00C47F76"/>
    <w:rsid w:val="00C50217"/>
    <w:rsid w:val="00C50808"/>
    <w:rsid w:val="00C51186"/>
    <w:rsid w:val="00C529BB"/>
    <w:rsid w:val="00C53C71"/>
    <w:rsid w:val="00C60204"/>
    <w:rsid w:val="00C61B1D"/>
    <w:rsid w:val="00C62909"/>
    <w:rsid w:val="00C63839"/>
    <w:rsid w:val="00C63C9D"/>
    <w:rsid w:val="00C6661D"/>
    <w:rsid w:val="00C66911"/>
    <w:rsid w:val="00C66918"/>
    <w:rsid w:val="00C66F67"/>
    <w:rsid w:val="00C67806"/>
    <w:rsid w:val="00C74E57"/>
    <w:rsid w:val="00C7500E"/>
    <w:rsid w:val="00C7572F"/>
    <w:rsid w:val="00C77673"/>
    <w:rsid w:val="00C77E1B"/>
    <w:rsid w:val="00C82A16"/>
    <w:rsid w:val="00C841AC"/>
    <w:rsid w:val="00C851FF"/>
    <w:rsid w:val="00C8560D"/>
    <w:rsid w:val="00C86A07"/>
    <w:rsid w:val="00C8708C"/>
    <w:rsid w:val="00C91447"/>
    <w:rsid w:val="00C93150"/>
    <w:rsid w:val="00C93D83"/>
    <w:rsid w:val="00C95359"/>
    <w:rsid w:val="00C95F40"/>
    <w:rsid w:val="00C96502"/>
    <w:rsid w:val="00C972EF"/>
    <w:rsid w:val="00C97322"/>
    <w:rsid w:val="00C9787B"/>
    <w:rsid w:val="00CA0C4C"/>
    <w:rsid w:val="00CA14C9"/>
    <w:rsid w:val="00CA211C"/>
    <w:rsid w:val="00CA4296"/>
    <w:rsid w:val="00CA45FB"/>
    <w:rsid w:val="00CA4848"/>
    <w:rsid w:val="00CA4B98"/>
    <w:rsid w:val="00CA67DA"/>
    <w:rsid w:val="00CA67F3"/>
    <w:rsid w:val="00CA6AA6"/>
    <w:rsid w:val="00CA6C71"/>
    <w:rsid w:val="00CB00DE"/>
    <w:rsid w:val="00CB0480"/>
    <w:rsid w:val="00CB0682"/>
    <w:rsid w:val="00CB115F"/>
    <w:rsid w:val="00CB16E6"/>
    <w:rsid w:val="00CB29BB"/>
    <w:rsid w:val="00CB29FB"/>
    <w:rsid w:val="00CC0D2E"/>
    <w:rsid w:val="00CC1754"/>
    <w:rsid w:val="00CC3A9C"/>
    <w:rsid w:val="00CC3BCD"/>
    <w:rsid w:val="00CC47F5"/>
    <w:rsid w:val="00CC61F5"/>
    <w:rsid w:val="00CC67C3"/>
    <w:rsid w:val="00CC682F"/>
    <w:rsid w:val="00CC702A"/>
    <w:rsid w:val="00CC7306"/>
    <w:rsid w:val="00CC7FEF"/>
    <w:rsid w:val="00CD0554"/>
    <w:rsid w:val="00CD103B"/>
    <w:rsid w:val="00CD2852"/>
    <w:rsid w:val="00CD5CD3"/>
    <w:rsid w:val="00CD61BF"/>
    <w:rsid w:val="00CD6DBB"/>
    <w:rsid w:val="00CE0262"/>
    <w:rsid w:val="00CE0561"/>
    <w:rsid w:val="00CE07E0"/>
    <w:rsid w:val="00CE0927"/>
    <w:rsid w:val="00CE1522"/>
    <w:rsid w:val="00CE1F4E"/>
    <w:rsid w:val="00CE34FB"/>
    <w:rsid w:val="00CE4E5F"/>
    <w:rsid w:val="00CE5A79"/>
    <w:rsid w:val="00CE78FA"/>
    <w:rsid w:val="00CF01E9"/>
    <w:rsid w:val="00CF0C40"/>
    <w:rsid w:val="00CF1D15"/>
    <w:rsid w:val="00CF276C"/>
    <w:rsid w:val="00CF2A5E"/>
    <w:rsid w:val="00CF3E23"/>
    <w:rsid w:val="00CF3E2E"/>
    <w:rsid w:val="00CF46E7"/>
    <w:rsid w:val="00CF6E7B"/>
    <w:rsid w:val="00D00ACE"/>
    <w:rsid w:val="00D00F7D"/>
    <w:rsid w:val="00D01548"/>
    <w:rsid w:val="00D020CC"/>
    <w:rsid w:val="00D022C7"/>
    <w:rsid w:val="00D02D81"/>
    <w:rsid w:val="00D0322B"/>
    <w:rsid w:val="00D0459F"/>
    <w:rsid w:val="00D04BF8"/>
    <w:rsid w:val="00D054C8"/>
    <w:rsid w:val="00D05960"/>
    <w:rsid w:val="00D06768"/>
    <w:rsid w:val="00D101A1"/>
    <w:rsid w:val="00D104C6"/>
    <w:rsid w:val="00D12324"/>
    <w:rsid w:val="00D12750"/>
    <w:rsid w:val="00D12AB6"/>
    <w:rsid w:val="00D12BE0"/>
    <w:rsid w:val="00D130E0"/>
    <w:rsid w:val="00D13C07"/>
    <w:rsid w:val="00D146E9"/>
    <w:rsid w:val="00D151DA"/>
    <w:rsid w:val="00D15503"/>
    <w:rsid w:val="00D1556F"/>
    <w:rsid w:val="00D15B94"/>
    <w:rsid w:val="00D1635E"/>
    <w:rsid w:val="00D164AB"/>
    <w:rsid w:val="00D169D9"/>
    <w:rsid w:val="00D1707D"/>
    <w:rsid w:val="00D20CE7"/>
    <w:rsid w:val="00D22436"/>
    <w:rsid w:val="00D2440E"/>
    <w:rsid w:val="00D2548D"/>
    <w:rsid w:val="00D25B03"/>
    <w:rsid w:val="00D25FC6"/>
    <w:rsid w:val="00D26025"/>
    <w:rsid w:val="00D26221"/>
    <w:rsid w:val="00D30B83"/>
    <w:rsid w:val="00D3155D"/>
    <w:rsid w:val="00D317CC"/>
    <w:rsid w:val="00D3320F"/>
    <w:rsid w:val="00D34D3A"/>
    <w:rsid w:val="00D34DC3"/>
    <w:rsid w:val="00D35B09"/>
    <w:rsid w:val="00D363B7"/>
    <w:rsid w:val="00D376DB"/>
    <w:rsid w:val="00D379DD"/>
    <w:rsid w:val="00D405A8"/>
    <w:rsid w:val="00D430B2"/>
    <w:rsid w:val="00D433D1"/>
    <w:rsid w:val="00D46268"/>
    <w:rsid w:val="00D50004"/>
    <w:rsid w:val="00D502B3"/>
    <w:rsid w:val="00D51996"/>
    <w:rsid w:val="00D52EFE"/>
    <w:rsid w:val="00D554E8"/>
    <w:rsid w:val="00D557E9"/>
    <w:rsid w:val="00D56AA9"/>
    <w:rsid w:val="00D60103"/>
    <w:rsid w:val="00D618E4"/>
    <w:rsid w:val="00D61CE8"/>
    <w:rsid w:val="00D62F83"/>
    <w:rsid w:val="00D6506F"/>
    <w:rsid w:val="00D678F2"/>
    <w:rsid w:val="00D708EA"/>
    <w:rsid w:val="00D716B2"/>
    <w:rsid w:val="00D719D4"/>
    <w:rsid w:val="00D72352"/>
    <w:rsid w:val="00D72A94"/>
    <w:rsid w:val="00D7348A"/>
    <w:rsid w:val="00D73A73"/>
    <w:rsid w:val="00D73F0B"/>
    <w:rsid w:val="00D752D9"/>
    <w:rsid w:val="00D806B7"/>
    <w:rsid w:val="00D806C1"/>
    <w:rsid w:val="00D80979"/>
    <w:rsid w:val="00D80BE3"/>
    <w:rsid w:val="00D828C0"/>
    <w:rsid w:val="00D830CE"/>
    <w:rsid w:val="00D83B1F"/>
    <w:rsid w:val="00D847A8"/>
    <w:rsid w:val="00D8520D"/>
    <w:rsid w:val="00D8561C"/>
    <w:rsid w:val="00D859C5"/>
    <w:rsid w:val="00D85AA7"/>
    <w:rsid w:val="00D86ED2"/>
    <w:rsid w:val="00D872A0"/>
    <w:rsid w:val="00D878EA"/>
    <w:rsid w:val="00D905AC"/>
    <w:rsid w:val="00D925A2"/>
    <w:rsid w:val="00D9304A"/>
    <w:rsid w:val="00D93738"/>
    <w:rsid w:val="00D9460B"/>
    <w:rsid w:val="00D94D49"/>
    <w:rsid w:val="00D96376"/>
    <w:rsid w:val="00D96EE1"/>
    <w:rsid w:val="00DA165F"/>
    <w:rsid w:val="00DA1FEC"/>
    <w:rsid w:val="00DA3078"/>
    <w:rsid w:val="00DA58FE"/>
    <w:rsid w:val="00DA62B7"/>
    <w:rsid w:val="00DA6F43"/>
    <w:rsid w:val="00DA7FF7"/>
    <w:rsid w:val="00DB0637"/>
    <w:rsid w:val="00DB1F34"/>
    <w:rsid w:val="00DB2209"/>
    <w:rsid w:val="00DB3119"/>
    <w:rsid w:val="00DB36C5"/>
    <w:rsid w:val="00DB79BC"/>
    <w:rsid w:val="00DB7A26"/>
    <w:rsid w:val="00DB7CA5"/>
    <w:rsid w:val="00DC0AAC"/>
    <w:rsid w:val="00DC176E"/>
    <w:rsid w:val="00DC35DD"/>
    <w:rsid w:val="00DC3803"/>
    <w:rsid w:val="00DC3A28"/>
    <w:rsid w:val="00DC4611"/>
    <w:rsid w:val="00DC55C5"/>
    <w:rsid w:val="00DC5D20"/>
    <w:rsid w:val="00DD0280"/>
    <w:rsid w:val="00DD0917"/>
    <w:rsid w:val="00DD1B40"/>
    <w:rsid w:val="00DD1DD6"/>
    <w:rsid w:val="00DD2C08"/>
    <w:rsid w:val="00DD3567"/>
    <w:rsid w:val="00DD4494"/>
    <w:rsid w:val="00DD516F"/>
    <w:rsid w:val="00DD6658"/>
    <w:rsid w:val="00DD7B2E"/>
    <w:rsid w:val="00DE2707"/>
    <w:rsid w:val="00DE29F1"/>
    <w:rsid w:val="00DE2BFF"/>
    <w:rsid w:val="00DE2DFF"/>
    <w:rsid w:val="00DE36DA"/>
    <w:rsid w:val="00DE49EC"/>
    <w:rsid w:val="00DE7ED7"/>
    <w:rsid w:val="00DF0134"/>
    <w:rsid w:val="00DF2C72"/>
    <w:rsid w:val="00DF3E8E"/>
    <w:rsid w:val="00DF4833"/>
    <w:rsid w:val="00DF4930"/>
    <w:rsid w:val="00E00A0E"/>
    <w:rsid w:val="00E00A60"/>
    <w:rsid w:val="00E01710"/>
    <w:rsid w:val="00E038D0"/>
    <w:rsid w:val="00E0394C"/>
    <w:rsid w:val="00E06C54"/>
    <w:rsid w:val="00E06C96"/>
    <w:rsid w:val="00E139BA"/>
    <w:rsid w:val="00E140D4"/>
    <w:rsid w:val="00E14D01"/>
    <w:rsid w:val="00E14DD0"/>
    <w:rsid w:val="00E153AF"/>
    <w:rsid w:val="00E1576F"/>
    <w:rsid w:val="00E1647E"/>
    <w:rsid w:val="00E174AD"/>
    <w:rsid w:val="00E17F3A"/>
    <w:rsid w:val="00E17F66"/>
    <w:rsid w:val="00E2034D"/>
    <w:rsid w:val="00E21D23"/>
    <w:rsid w:val="00E221F5"/>
    <w:rsid w:val="00E2232F"/>
    <w:rsid w:val="00E2257D"/>
    <w:rsid w:val="00E22DDC"/>
    <w:rsid w:val="00E22F5D"/>
    <w:rsid w:val="00E231D3"/>
    <w:rsid w:val="00E2380C"/>
    <w:rsid w:val="00E24795"/>
    <w:rsid w:val="00E24877"/>
    <w:rsid w:val="00E25D46"/>
    <w:rsid w:val="00E27131"/>
    <w:rsid w:val="00E31C8E"/>
    <w:rsid w:val="00E31FE9"/>
    <w:rsid w:val="00E32A63"/>
    <w:rsid w:val="00E34770"/>
    <w:rsid w:val="00E35C12"/>
    <w:rsid w:val="00E4056E"/>
    <w:rsid w:val="00E40E72"/>
    <w:rsid w:val="00E41E18"/>
    <w:rsid w:val="00E4383B"/>
    <w:rsid w:val="00E43BE5"/>
    <w:rsid w:val="00E45375"/>
    <w:rsid w:val="00E5071C"/>
    <w:rsid w:val="00E50D06"/>
    <w:rsid w:val="00E52B50"/>
    <w:rsid w:val="00E5565C"/>
    <w:rsid w:val="00E5696C"/>
    <w:rsid w:val="00E571E0"/>
    <w:rsid w:val="00E60166"/>
    <w:rsid w:val="00E61D15"/>
    <w:rsid w:val="00E61EDC"/>
    <w:rsid w:val="00E623BB"/>
    <w:rsid w:val="00E63480"/>
    <w:rsid w:val="00E642F5"/>
    <w:rsid w:val="00E66D7B"/>
    <w:rsid w:val="00E66D91"/>
    <w:rsid w:val="00E67428"/>
    <w:rsid w:val="00E67AB5"/>
    <w:rsid w:val="00E70B8F"/>
    <w:rsid w:val="00E717A8"/>
    <w:rsid w:val="00E7368A"/>
    <w:rsid w:val="00E73D3B"/>
    <w:rsid w:val="00E74B48"/>
    <w:rsid w:val="00E74E6D"/>
    <w:rsid w:val="00E754DE"/>
    <w:rsid w:val="00E75B28"/>
    <w:rsid w:val="00E807DA"/>
    <w:rsid w:val="00E832B5"/>
    <w:rsid w:val="00E83665"/>
    <w:rsid w:val="00E83D58"/>
    <w:rsid w:val="00E861C6"/>
    <w:rsid w:val="00E915C3"/>
    <w:rsid w:val="00E92195"/>
    <w:rsid w:val="00E921F3"/>
    <w:rsid w:val="00E93212"/>
    <w:rsid w:val="00E95BCF"/>
    <w:rsid w:val="00E96E54"/>
    <w:rsid w:val="00EA0226"/>
    <w:rsid w:val="00EA11AC"/>
    <w:rsid w:val="00EA1598"/>
    <w:rsid w:val="00EA2704"/>
    <w:rsid w:val="00EA43E0"/>
    <w:rsid w:val="00EA489E"/>
    <w:rsid w:val="00EA49D8"/>
    <w:rsid w:val="00EA5A7A"/>
    <w:rsid w:val="00EA5E33"/>
    <w:rsid w:val="00EB085F"/>
    <w:rsid w:val="00EB0CCE"/>
    <w:rsid w:val="00EB1320"/>
    <w:rsid w:val="00EB35F3"/>
    <w:rsid w:val="00EB3941"/>
    <w:rsid w:val="00EB69EC"/>
    <w:rsid w:val="00EB6B88"/>
    <w:rsid w:val="00EB7B25"/>
    <w:rsid w:val="00EB7D18"/>
    <w:rsid w:val="00EC0C06"/>
    <w:rsid w:val="00EC2186"/>
    <w:rsid w:val="00EC27BF"/>
    <w:rsid w:val="00EC33B4"/>
    <w:rsid w:val="00EC54DE"/>
    <w:rsid w:val="00EC558E"/>
    <w:rsid w:val="00EC591A"/>
    <w:rsid w:val="00EC62D4"/>
    <w:rsid w:val="00EC6D75"/>
    <w:rsid w:val="00EC7496"/>
    <w:rsid w:val="00ED2250"/>
    <w:rsid w:val="00ED6BD4"/>
    <w:rsid w:val="00ED6ECD"/>
    <w:rsid w:val="00ED75D9"/>
    <w:rsid w:val="00EE063F"/>
    <w:rsid w:val="00EE2A0F"/>
    <w:rsid w:val="00EE3730"/>
    <w:rsid w:val="00EE3AD8"/>
    <w:rsid w:val="00EE446D"/>
    <w:rsid w:val="00EE5F19"/>
    <w:rsid w:val="00EF128D"/>
    <w:rsid w:val="00EF13E6"/>
    <w:rsid w:val="00EF2CF9"/>
    <w:rsid w:val="00EF5643"/>
    <w:rsid w:val="00F00525"/>
    <w:rsid w:val="00F02995"/>
    <w:rsid w:val="00F03162"/>
    <w:rsid w:val="00F05BE6"/>
    <w:rsid w:val="00F07AE9"/>
    <w:rsid w:val="00F111E2"/>
    <w:rsid w:val="00F114BE"/>
    <w:rsid w:val="00F12238"/>
    <w:rsid w:val="00F13096"/>
    <w:rsid w:val="00F15DBD"/>
    <w:rsid w:val="00F170AA"/>
    <w:rsid w:val="00F17F8E"/>
    <w:rsid w:val="00F2022E"/>
    <w:rsid w:val="00F207F4"/>
    <w:rsid w:val="00F21289"/>
    <w:rsid w:val="00F21D5F"/>
    <w:rsid w:val="00F21F49"/>
    <w:rsid w:val="00F23800"/>
    <w:rsid w:val="00F27F73"/>
    <w:rsid w:val="00F34D52"/>
    <w:rsid w:val="00F417D3"/>
    <w:rsid w:val="00F41AC3"/>
    <w:rsid w:val="00F4417E"/>
    <w:rsid w:val="00F46CE0"/>
    <w:rsid w:val="00F47A1D"/>
    <w:rsid w:val="00F5001D"/>
    <w:rsid w:val="00F500DB"/>
    <w:rsid w:val="00F514F1"/>
    <w:rsid w:val="00F519B6"/>
    <w:rsid w:val="00F51AC5"/>
    <w:rsid w:val="00F51F01"/>
    <w:rsid w:val="00F54942"/>
    <w:rsid w:val="00F54950"/>
    <w:rsid w:val="00F55DDC"/>
    <w:rsid w:val="00F56B4B"/>
    <w:rsid w:val="00F56EBA"/>
    <w:rsid w:val="00F57086"/>
    <w:rsid w:val="00F6027D"/>
    <w:rsid w:val="00F60788"/>
    <w:rsid w:val="00F64914"/>
    <w:rsid w:val="00F649A7"/>
    <w:rsid w:val="00F64E9E"/>
    <w:rsid w:val="00F65C63"/>
    <w:rsid w:val="00F66017"/>
    <w:rsid w:val="00F67FDF"/>
    <w:rsid w:val="00F700A1"/>
    <w:rsid w:val="00F702F8"/>
    <w:rsid w:val="00F72751"/>
    <w:rsid w:val="00F73BDC"/>
    <w:rsid w:val="00F7571E"/>
    <w:rsid w:val="00F76018"/>
    <w:rsid w:val="00F762DA"/>
    <w:rsid w:val="00F80316"/>
    <w:rsid w:val="00F80769"/>
    <w:rsid w:val="00F809F2"/>
    <w:rsid w:val="00F815E6"/>
    <w:rsid w:val="00F825A4"/>
    <w:rsid w:val="00F84527"/>
    <w:rsid w:val="00F84756"/>
    <w:rsid w:val="00F84A32"/>
    <w:rsid w:val="00F860F2"/>
    <w:rsid w:val="00F87709"/>
    <w:rsid w:val="00F90CE8"/>
    <w:rsid w:val="00F948AC"/>
    <w:rsid w:val="00F95C00"/>
    <w:rsid w:val="00F96057"/>
    <w:rsid w:val="00F96893"/>
    <w:rsid w:val="00F97A52"/>
    <w:rsid w:val="00FA15D3"/>
    <w:rsid w:val="00FA25ED"/>
    <w:rsid w:val="00FA345A"/>
    <w:rsid w:val="00FA3D0E"/>
    <w:rsid w:val="00FA49DD"/>
    <w:rsid w:val="00FA4E11"/>
    <w:rsid w:val="00FA4F6D"/>
    <w:rsid w:val="00FA6A3E"/>
    <w:rsid w:val="00FB3300"/>
    <w:rsid w:val="00FB3D7D"/>
    <w:rsid w:val="00FB456E"/>
    <w:rsid w:val="00FC0939"/>
    <w:rsid w:val="00FC0A24"/>
    <w:rsid w:val="00FC1413"/>
    <w:rsid w:val="00FC157B"/>
    <w:rsid w:val="00FC19DF"/>
    <w:rsid w:val="00FC3019"/>
    <w:rsid w:val="00FC314E"/>
    <w:rsid w:val="00FC338D"/>
    <w:rsid w:val="00FC576E"/>
    <w:rsid w:val="00FC711F"/>
    <w:rsid w:val="00FC7B80"/>
    <w:rsid w:val="00FD003D"/>
    <w:rsid w:val="00FD0DA0"/>
    <w:rsid w:val="00FD268E"/>
    <w:rsid w:val="00FD7A57"/>
    <w:rsid w:val="00FD7C4F"/>
    <w:rsid w:val="00FE057E"/>
    <w:rsid w:val="00FE0B6A"/>
    <w:rsid w:val="00FE29BF"/>
    <w:rsid w:val="00FE2E89"/>
    <w:rsid w:val="00FE4AA8"/>
    <w:rsid w:val="00FE5C2A"/>
    <w:rsid w:val="00FE646D"/>
    <w:rsid w:val="00FE7B33"/>
    <w:rsid w:val="00FF0311"/>
    <w:rsid w:val="00FF1F8D"/>
    <w:rsid w:val="00FF43EE"/>
    <w:rsid w:val="00FF5036"/>
    <w:rsid w:val="00FF5D29"/>
    <w:rsid w:val="00FF7254"/>
    <w:rsid w:val="00FF7276"/>
    <w:rsid w:val="00FF77BA"/>
    <w:rsid w:val="00FF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17B97A-567C-4DB3-B0E5-B2A0E473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7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19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9D4"/>
    <w:rPr>
      <w:rFonts w:ascii="Tahoma" w:hAnsi="Tahoma" w:cs="Tahoma"/>
      <w:sz w:val="16"/>
      <w:szCs w:val="16"/>
    </w:rPr>
  </w:style>
  <w:style w:type="table" w:styleId="TableGrid">
    <w:name w:val="Table Grid"/>
    <w:basedOn w:val="TableNormal"/>
    <w:uiPriority w:val="59"/>
    <w:rsid w:val="00343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0B3C7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link w:val="ListParagraphChar"/>
    <w:uiPriority w:val="34"/>
    <w:qFormat/>
    <w:rsid w:val="00680D2F"/>
    <w:pPr>
      <w:ind w:left="720"/>
      <w:contextualSpacing/>
    </w:pPr>
  </w:style>
  <w:style w:type="paragraph" w:styleId="Header">
    <w:name w:val="header"/>
    <w:basedOn w:val="Normal"/>
    <w:link w:val="HeaderChar"/>
    <w:uiPriority w:val="99"/>
    <w:unhideWhenUsed/>
    <w:rsid w:val="00F9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52"/>
  </w:style>
  <w:style w:type="paragraph" w:styleId="Footer">
    <w:name w:val="footer"/>
    <w:basedOn w:val="Normal"/>
    <w:link w:val="FooterChar"/>
    <w:uiPriority w:val="99"/>
    <w:unhideWhenUsed/>
    <w:rsid w:val="00F9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A52"/>
  </w:style>
  <w:style w:type="paragraph" w:styleId="NormalWeb">
    <w:name w:val="Normal (Web)"/>
    <w:basedOn w:val="Normal"/>
    <w:uiPriority w:val="99"/>
    <w:semiHidden/>
    <w:unhideWhenUsed/>
    <w:rsid w:val="00235AD1"/>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xdtextbox1">
    <w:name w:val="xdtextbox1"/>
    <w:basedOn w:val="DefaultParagraphFont"/>
    <w:rsid w:val="00F51F01"/>
    <w:rPr>
      <w:color w:val="auto"/>
      <w:bdr w:val="single" w:sz="8" w:space="1" w:color="DCDCDC" w:frame="1"/>
      <w:shd w:val="clear" w:color="auto" w:fill="FFFFFF"/>
    </w:rPr>
  </w:style>
  <w:style w:type="character" w:styleId="CommentReference">
    <w:name w:val="annotation reference"/>
    <w:basedOn w:val="DefaultParagraphFont"/>
    <w:uiPriority w:val="99"/>
    <w:semiHidden/>
    <w:unhideWhenUsed/>
    <w:rsid w:val="00E21D23"/>
    <w:rPr>
      <w:sz w:val="16"/>
      <w:szCs w:val="16"/>
    </w:rPr>
  </w:style>
  <w:style w:type="paragraph" w:styleId="CommentText">
    <w:name w:val="annotation text"/>
    <w:basedOn w:val="Normal"/>
    <w:link w:val="CommentTextChar"/>
    <w:uiPriority w:val="99"/>
    <w:semiHidden/>
    <w:unhideWhenUsed/>
    <w:rsid w:val="00E21D23"/>
    <w:pPr>
      <w:spacing w:line="240" w:lineRule="auto"/>
    </w:pPr>
    <w:rPr>
      <w:sz w:val="20"/>
      <w:szCs w:val="20"/>
    </w:rPr>
  </w:style>
  <w:style w:type="character" w:customStyle="1" w:styleId="CommentTextChar">
    <w:name w:val="Comment Text Char"/>
    <w:basedOn w:val="DefaultParagraphFont"/>
    <w:link w:val="CommentText"/>
    <w:uiPriority w:val="99"/>
    <w:semiHidden/>
    <w:rsid w:val="00E21D23"/>
    <w:rPr>
      <w:sz w:val="20"/>
      <w:szCs w:val="20"/>
    </w:rPr>
  </w:style>
  <w:style w:type="paragraph" w:styleId="CommentSubject">
    <w:name w:val="annotation subject"/>
    <w:basedOn w:val="CommentText"/>
    <w:next w:val="CommentText"/>
    <w:link w:val="CommentSubjectChar"/>
    <w:uiPriority w:val="99"/>
    <w:semiHidden/>
    <w:unhideWhenUsed/>
    <w:rsid w:val="00E21D23"/>
    <w:rPr>
      <w:b/>
      <w:bCs/>
    </w:rPr>
  </w:style>
  <w:style w:type="character" w:customStyle="1" w:styleId="CommentSubjectChar">
    <w:name w:val="Comment Subject Char"/>
    <w:basedOn w:val="CommentTextChar"/>
    <w:link w:val="CommentSubject"/>
    <w:uiPriority w:val="99"/>
    <w:semiHidden/>
    <w:rsid w:val="00E21D23"/>
    <w:rPr>
      <w:b/>
      <w:bCs/>
      <w:sz w:val="20"/>
      <w:szCs w:val="20"/>
    </w:rPr>
  </w:style>
  <w:style w:type="paragraph" w:styleId="Revision">
    <w:name w:val="Revision"/>
    <w:hidden/>
    <w:uiPriority w:val="99"/>
    <w:semiHidden/>
    <w:rsid w:val="00070BC8"/>
    <w:pPr>
      <w:spacing w:after="0" w:line="240" w:lineRule="auto"/>
    </w:pPr>
  </w:style>
  <w:style w:type="paragraph" w:customStyle="1" w:styleId="Default">
    <w:name w:val="Default"/>
    <w:rsid w:val="00AC6511"/>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A8597C"/>
    <w:rPr>
      <w:color w:val="0000FF" w:themeColor="hyperlink"/>
      <w:u w:val="single"/>
    </w:rPr>
  </w:style>
  <w:style w:type="character" w:customStyle="1" w:styleId="ListParagraphChar">
    <w:name w:val="List Paragraph Char"/>
    <w:basedOn w:val="DefaultParagraphFont"/>
    <w:link w:val="ListParagraph"/>
    <w:uiPriority w:val="34"/>
    <w:locked/>
    <w:rsid w:val="00A841F1"/>
  </w:style>
  <w:style w:type="character" w:styleId="Emphasis">
    <w:name w:val="Emphasis"/>
    <w:basedOn w:val="DefaultParagraphFont"/>
    <w:uiPriority w:val="20"/>
    <w:qFormat/>
    <w:rsid w:val="00B93CAB"/>
    <w:rPr>
      <w:i/>
      <w:iCs/>
    </w:rPr>
  </w:style>
  <w:style w:type="table" w:customStyle="1" w:styleId="TableGrid1">
    <w:name w:val="Table Grid1"/>
    <w:basedOn w:val="TableNormal"/>
    <w:next w:val="TableGrid"/>
    <w:uiPriority w:val="59"/>
    <w:rsid w:val="00E60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54482">
      <w:bodyDiv w:val="1"/>
      <w:marLeft w:val="0"/>
      <w:marRight w:val="0"/>
      <w:marTop w:val="0"/>
      <w:marBottom w:val="0"/>
      <w:divBdr>
        <w:top w:val="none" w:sz="0" w:space="0" w:color="auto"/>
        <w:left w:val="none" w:sz="0" w:space="0" w:color="auto"/>
        <w:bottom w:val="none" w:sz="0" w:space="0" w:color="auto"/>
        <w:right w:val="none" w:sz="0" w:space="0" w:color="auto"/>
      </w:divBdr>
    </w:div>
    <w:div w:id="33502639">
      <w:bodyDiv w:val="1"/>
      <w:marLeft w:val="0"/>
      <w:marRight w:val="0"/>
      <w:marTop w:val="0"/>
      <w:marBottom w:val="0"/>
      <w:divBdr>
        <w:top w:val="none" w:sz="0" w:space="0" w:color="auto"/>
        <w:left w:val="none" w:sz="0" w:space="0" w:color="auto"/>
        <w:bottom w:val="none" w:sz="0" w:space="0" w:color="auto"/>
        <w:right w:val="none" w:sz="0" w:space="0" w:color="auto"/>
      </w:divBdr>
    </w:div>
    <w:div w:id="33776517">
      <w:bodyDiv w:val="1"/>
      <w:marLeft w:val="0"/>
      <w:marRight w:val="0"/>
      <w:marTop w:val="0"/>
      <w:marBottom w:val="0"/>
      <w:divBdr>
        <w:top w:val="none" w:sz="0" w:space="0" w:color="auto"/>
        <w:left w:val="none" w:sz="0" w:space="0" w:color="auto"/>
        <w:bottom w:val="none" w:sz="0" w:space="0" w:color="auto"/>
        <w:right w:val="none" w:sz="0" w:space="0" w:color="auto"/>
      </w:divBdr>
    </w:div>
    <w:div w:id="44913784">
      <w:bodyDiv w:val="1"/>
      <w:marLeft w:val="0"/>
      <w:marRight w:val="0"/>
      <w:marTop w:val="0"/>
      <w:marBottom w:val="0"/>
      <w:divBdr>
        <w:top w:val="none" w:sz="0" w:space="0" w:color="auto"/>
        <w:left w:val="none" w:sz="0" w:space="0" w:color="auto"/>
        <w:bottom w:val="none" w:sz="0" w:space="0" w:color="auto"/>
        <w:right w:val="none" w:sz="0" w:space="0" w:color="auto"/>
      </w:divBdr>
    </w:div>
    <w:div w:id="66389813">
      <w:bodyDiv w:val="1"/>
      <w:marLeft w:val="0"/>
      <w:marRight w:val="0"/>
      <w:marTop w:val="0"/>
      <w:marBottom w:val="0"/>
      <w:divBdr>
        <w:top w:val="none" w:sz="0" w:space="0" w:color="auto"/>
        <w:left w:val="none" w:sz="0" w:space="0" w:color="auto"/>
        <w:bottom w:val="none" w:sz="0" w:space="0" w:color="auto"/>
        <w:right w:val="none" w:sz="0" w:space="0" w:color="auto"/>
      </w:divBdr>
    </w:div>
    <w:div w:id="75828094">
      <w:bodyDiv w:val="1"/>
      <w:marLeft w:val="0"/>
      <w:marRight w:val="0"/>
      <w:marTop w:val="0"/>
      <w:marBottom w:val="0"/>
      <w:divBdr>
        <w:top w:val="none" w:sz="0" w:space="0" w:color="auto"/>
        <w:left w:val="none" w:sz="0" w:space="0" w:color="auto"/>
        <w:bottom w:val="none" w:sz="0" w:space="0" w:color="auto"/>
        <w:right w:val="none" w:sz="0" w:space="0" w:color="auto"/>
      </w:divBdr>
    </w:div>
    <w:div w:id="81487542">
      <w:bodyDiv w:val="1"/>
      <w:marLeft w:val="0"/>
      <w:marRight w:val="0"/>
      <w:marTop w:val="0"/>
      <w:marBottom w:val="0"/>
      <w:divBdr>
        <w:top w:val="none" w:sz="0" w:space="0" w:color="auto"/>
        <w:left w:val="none" w:sz="0" w:space="0" w:color="auto"/>
        <w:bottom w:val="none" w:sz="0" w:space="0" w:color="auto"/>
        <w:right w:val="none" w:sz="0" w:space="0" w:color="auto"/>
      </w:divBdr>
    </w:div>
    <w:div w:id="82337379">
      <w:bodyDiv w:val="1"/>
      <w:marLeft w:val="0"/>
      <w:marRight w:val="0"/>
      <w:marTop w:val="0"/>
      <w:marBottom w:val="0"/>
      <w:divBdr>
        <w:top w:val="none" w:sz="0" w:space="0" w:color="auto"/>
        <w:left w:val="none" w:sz="0" w:space="0" w:color="auto"/>
        <w:bottom w:val="none" w:sz="0" w:space="0" w:color="auto"/>
        <w:right w:val="none" w:sz="0" w:space="0" w:color="auto"/>
      </w:divBdr>
    </w:div>
    <w:div w:id="87119475">
      <w:bodyDiv w:val="1"/>
      <w:marLeft w:val="0"/>
      <w:marRight w:val="0"/>
      <w:marTop w:val="0"/>
      <w:marBottom w:val="0"/>
      <w:divBdr>
        <w:top w:val="none" w:sz="0" w:space="0" w:color="auto"/>
        <w:left w:val="none" w:sz="0" w:space="0" w:color="auto"/>
        <w:bottom w:val="none" w:sz="0" w:space="0" w:color="auto"/>
        <w:right w:val="none" w:sz="0" w:space="0" w:color="auto"/>
      </w:divBdr>
    </w:div>
    <w:div w:id="110788281">
      <w:bodyDiv w:val="1"/>
      <w:marLeft w:val="0"/>
      <w:marRight w:val="0"/>
      <w:marTop w:val="0"/>
      <w:marBottom w:val="0"/>
      <w:divBdr>
        <w:top w:val="none" w:sz="0" w:space="0" w:color="auto"/>
        <w:left w:val="none" w:sz="0" w:space="0" w:color="auto"/>
        <w:bottom w:val="none" w:sz="0" w:space="0" w:color="auto"/>
        <w:right w:val="none" w:sz="0" w:space="0" w:color="auto"/>
      </w:divBdr>
    </w:div>
    <w:div w:id="112599762">
      <w:bodyDiv w:val="1"/>
      <w:marLeft w:val="0"/>
      <w:marRight w:val="0"/>
      <w:marTop w:val="0"/>
      <w:marBottom w:val="0"/>
      <w:divBdr>
        <w:top w:val="none" w:sz="0" w:space="0" w:color="auto"/>
        <w:left w:val="none" w:sz="0" w:space="0" w:color="auto"/>
        <w:bottom w:val="none" w:sz="0" w:space="0" w:color="auto"/>
        <w:right w:val="none" w:sz="0" w:space="0" w:color="auto"/>
      </w:divBdr>
    </w:div>
    <w:div w:id="114837784">
      <w:bodyDiv w:val="1"/>
      <w:marLeft w:val="0"/>
      <w:marRight w:val="0"/>
      <w:marTop w:val="0"/>
      <w:marBottom w:val="0"/>
      <w:divBdr>
        <w:top w:val="none" w:sz="0" w:space="0" w:color="auto"/>
        <w:left w:val="none" w:sz="0" w:space="0" w:color="auto"/>
        <w:bottom w:val="none" w:sz="0" w:space="0" w:color="auto"/>
        <w:right w:val="none" w:sz="0" w:space="0" w:color="auto"/>
      </w:divBdr>
    </w:div>
    <w:div w:id="124854086">
      <w:bodyDiv w:val="1"/>
      <w:marLeft w:val="0"/>
      <w:marRight w:val="0"/>
      <w:marTop w:val="0"/>
      <w:marBottom w:val="0"/>
      <w:divBdr>
        <w:top w:val="none" w:sz="0" w:space="0" w:color="auto"/>
        <w:left w:val="none" w:sz="0" w:space="0" w:color="auto"/>
        <w:bottom w:val="none" w:sz="0" w:space="0" w:color="auto"/>
        <w:right w:val="none" w:sz="0" w:space="0" w:color="auto"/>
      </w:divBdr>
    </w:div>
    <w:div w:id="133986912">
      <w:bodyDiv w:val="1"/>
      <w:marLeft w:val="0"/>
      <w:marRight w:val="0"/>
      <w:marTop w:val="0"/>
      <w:marBottom w:val="0"/>
      <w:divBdr>
        <w:top w:val="none" w:sz="0" w:space="0" w:color="auto"/>
        <w:left w:val="none" w:sz="0" w:space="0" w:color="auto"/>
        <w:bottom w:val="none" w:sz="0" w:space="0" w:color="auto"/>
        <w:right w:val="none" w:sz="0" w:space="0" w:color="auto"/>
      </w:divBdr>
    </w:div>
    <w:div w:id="154421506">
      <w:bodyDiv w:val="1"/>
      <w:marLeft w:val="0"/>
      <w:marRight w:val="0"/>
      <w:marTop w:val="0"/>
      <w:marBottom w:val="0"/>
      <w:divBdr>
        <w:top w:val="none" w:sz="0" w:space="0" w:color="auto"/>
        <w:left w:val="none" w:sz="0" w:space="0" w:color="auto"/>
        <w:bottom w:val="none" w:sz="0" w:space="0" w:color="auto"/>
        <w:right w:val="none" w:sz="0" w:space="0" w:color="auto"/>
      </w:divBdr>
    </w:div>
    <w:div w:id="156924061">
      <w:bodyDiv w:val="1"/>
      <w:marLeft w:val="0"/>
      <w:marRight w:val="0"/>
      <w:marTop w:val="0"/>
      <w:marBottom w:val="0"/>
      <w:divBdr>
        <w:top w:val="none" w:sz="0" w:space="0" w:color="auto"/>
        <w:left w:val="none" w:sz="0" w:space="0" w:color="auto"/>
        <w:bottom w:val="none" w:sz="0" w:space="0" w:color="auto"/>
        <w:right w:val="none" w:sz="0" w:space="0" w:color="auto"/>
      </w:divBdr>
    </w:div>
    <w:div w:id="157623294">
      <w:bodyDiv w:val="1"/>
      <w:marLeft w:val="0"/>
      <w:marRight w:val="0"/>
      <w:marTop w:val="0"/>
      <w:marBottom w:val="0"/>
      <w:divBdr>
        <w:top w:val="none" w:sz="0" w:space="0" w:color="auto"/>
        <w:left w:val="none" w:sz="0" w:space="0" w:color="auto"/>
        <w:bottom w:val="none" w:sz="0" w:space="0" w:color="auto"/>
        <w:right w:val="none" w:sz="0" w:space="0" w:color="auto"/>
      </w:divBdr>
    </w:div>
    <w:div w:id="161089628">
      <w:bodyDiv w:val="1"/>
      <w:marLeft w:val="0"/>
      <w:marRight w:val="0"/>
      <w:marTop w:val="0"/>
      <w:marBottom w:val="0"/>
      <w:divBdr>
        <w:top w:val="none" w:sz="0" w:space="0" w:color="auto"/>
        <w:left w:val="none" w:sz="0" w:space="0" w:color="auto"/>
        <w:bottom w:val="none" w:sz="0" w:space="0" w:color="auto"/>
        <w:right w:val="none" w:sz="0" w:space="0" w:color="auto"/>
      </w:divBdr>
    </w:div>
    <w:div w:id="185410376">
      <w:bodyDiv w:val="1"/>
      <w:marLeft w:val="0"/>
      <w:marRight w:val="0"/>
      <w:marTop w:val="0"/>
      <w:marBottom w:val="0"/>
      <w:divBdr>
        <w:top w:val="none" w:sz="0" w:space="0" w:color="auto"/>
        <w:left w:val="none" w:sz="0" w:space="0" w:color="auto"/>
        <w:bottom w:val="none" w:sz="0" w:space="0" w:color="auto"/>
        <w:right w:val="none" w:sz="0" w:space="0" w:color="auto"/>
      </w:divBdr>
    </w:div>
    <w:div w:id="218128431">
      <w:bodyDiv w:val="1"/>
      <w:marLeft w:val="0"/>
      <w:marRight w:val="0"/>
      <w:marTop w:val="0"/>
      <w:marBottom w:val="0"/>
      <w:divBdr>
        <w:top w:val="none" w:sz="0" w:space="0" w:color="auto"/>
        <w:left w:val="none" w:sz="0" w:space="0" w:color="auto"/>
        <w:bottom w:val="none" w:sz="0" w:space="0" w:color="auto"/>
        <w:right w:val="none" w:sz="0" w:space="0" w:color="auto"/>
      </w:divBdr>
    </w:div>
    <w:div w:id="224490090">
      <w:bodyDiv w:val="1"/>
      <w:marLeft w:val="0"/>
      <w:marRight w:val="0"/>
      <w:marTop w:val="0"/>
      <w:marBottom w:val="0"/>
      <w:divBdr>
        <w:top w:val="none" w:sz="0" w:space="0" w:color="auto"/>
        <w:left w:val="none" w:sz="0" w:space="0" w:color="auto"/>
        <w:bottom w:val="none" w:sz="0" w:space="0" w:color="auto"/>
        <w:right w:val="none" w:sz="0" w:space="0" w:color="auto"/>
      </w:divBdr>
    </w:div>
    <w:div w:id="231431136">
      <w:bodyDiv w:val="1"/>
      <w:marLeft w:val="0"/>
      <w:marRight w:val="0"/>
      <w:marTop w:val="0"/>
      <w:marBottom w:val="0"/>
      <w:divBdr>
        <w:top w:val="none" w:sz="0" w:space="0" w:color="auto"/>
        <w:left w:val="none" w:sz="0" w:space="0" w:color="auto"/>
        <w:bottom w:val="none" w:sz="0" w:space="0" w:color="auto"/>
        <w:right w:val="none" w:sz="0" w:space="0" w:color="auto"/>
      </w:divBdr>
    </w:div>
    <w:div w:id="253320186">
      <w:bodyDiv w:val="1"/>
      <w:marLeft w:val="0"/>
      <w:marRight w:val="0"/>
      <w:marTop w:val="0"/>
      <w:marBottom w:val="0"/>
      <w:divBdr>
        <w:top w:val="none" w:sz="0" w:space="0" w:color="auto"/>
        <w:left w:val="none" w:sz="0" w:space="0" w:color="auto"/>
        <w:bottom w:val="none" w:sz="0" w:space="0" w:color="auto"/>
        <w:right w:val="none" w:sz="0" w:space="0" w:color="auto"/>
      </w:divBdr>
    </w:div>
    <w:div w:id="264580497">
      <w:bodyDiv w:val="1"/>
      <w:marLeft w:val="0"/>
      <w:marRight w:val="0"/>
      <w:marTop w:val="0"/>
      <w:marBottom w:val="0"/>
      <w:divBdr>
        <w:top w:val="none" w:sz="0" w:space="0" w:color="auto"/>
        <w:left w:val="none" w:sz="0" w:space="0" w:color="auto"/>
        <w:bottom w:val="none" w:sz="0" w:space="0" w:color="auto"/>
        <w:right w:val="none" w:sz="0" w:space="0" w:color="auto"/>
      </w:divBdr>
    </w:div>
    <w:div w:id="274025277">
      <w:bodyDiv w:val="1"/>
      <w:marLeft w:val="0"/>
      <w:marRight w:val="0"/>
      <w:marTop w:val="0"/>
      <w:marBottom w:val="0"/>
      <w:divBdr>
        <w:top w:val="none" w:sz="0" w:space="0" w:color="auto"/>
        <w:left w:val="none" w:sz="0" w:space="0" w:color="auto"/>
        <w:bottom w:val="none" w:sz="0" w:space="0" w:color="auto"/>
        <w:right w:val="none" w:sz="0" w:space="0" w:color="auto"/>
      </w:divBdr>
    </w:div>
    <w:div w:id="305088012">
      <w:bodyDiv w:val="1"/>
      <w:marLeft w:val="0"/>
      <w:marRight w:val="0"/>
      <w:marTop w:val="0"/>
      <w:marBottom w:val="0"/>
      <w:divBdr>
        <w:top w:val="none" w:sz="0" w:space="0" w:color="auto"/>
        <w:left w:val="none" w:sz="0" w:space="0" w:color="auto"/>
        <w:bottom w:val="none" w:sz="0" w:space="0" w:color="auto"/>
        <w:right w:val="none" w:sz="0" w:space="0" w:color="auto"/>
      </w:divBdr>
    </w:div>
    <w:div w:id="323241412">
      <w:bodyDiv w:val="1"/>
      <w:marLeft w:val="0"/>
      <w:marRight w:val="0"/>
      <w:marTop w:val="0"/>
      <w:marBottom w:val="0"/>
      <w:divBdr>
        <w:top w:val="none" w:sz="0" w:space="0" w:color="auto"/>
        <w:left w:val="none" w:sz="0" w:space="0" w:color="auto"/>
        <w:bottom w:val="none" w:sz="0" w:space="0" w:color="auto"/>
        <w:right w:val="none" w:sz="0" w:space="0" w:color="auto"/>
      </w:divBdr>
      <w:divsChild>
        <w:div w:id="1186551701">
          <w:marLeft w:val="0"/>
          <w:marRight w:val="0"/>
          <w:marTop w:val="0"/>
          <w:marBottom w:val="0"/>
          <w:divBdr>
            <w:top w:val="none" w:sz="0" w:space="0" w:color="auto"/>
            <w:left w:val="none" w:sz="0" w:space="0" w:color="auto"/>
            <w:bottom w:val="none" w:sz="0" w:space="0" w:color="auto"/>
            <w:right w:val="none" w:sz="0" w:space="0" w:color="auto"/>
          </w:divBdr>
        </w:div>
      </w:divsChild>
    </w:div>
    <w:div w:id="335156536">
      <w:bodyDiv w:val="1"/>
      <w:marLeft w:val="0"/>
      <w:marRight w:val="0"/>
      <w:marTop w:val="0"/>
      <w:marBottom w:val="0"/>
      <w:divBdr>
        <w:top w:val="none" w:sz="0" w:space="0" w:color="auto"/>
        <w:left w:val="none" w:sz="0" w:space="0" w:color="auto"/>
        <w:bottom w:val="none" w:sz="0" w:space="0" w:color="auto"/>
        <w:right w:val="none" w:sz="0" w:space="0" w:color="auto"/>
      </w:divBdr>
    </w:div>
    <w:div w:id="376705397">
      <w:bodyDiv w:val="1"/>
      <w:marLeft w:val="0"/>
      <w:marRight w:val="0"/>
      <w:marTop w:val="0"/>
      <w:marBottom w:val="0"/>
      <w:divBdr>
        <w:top w:val="none" w:sz="0" w:space="0" w:color="auto"/>
        <w:left w:val="none" w:sz="0" w:space="0" w:color="auto"/>
        <w:bottom w:val="none" w:sz="0" w:space="0" w:color="auto"/>
        <w:right w:val="none" w:sz="0" w:space="0" w:color="auto"/>
      </w:divBdr>
    </w:div>
    <w:div w:id="394015717">
      <w:bodyDiv w:val="1"/>
      <w:marLeft w:val="0"/>
      <w:marRight w:val="0"/>
      <w:marTop w:val="0"/>
      <w:marBottom w:val="0"/>
      <w:divBdr>
        <w:top w:val="none" w:sz="0" w:space="0" w:color="auto"/>
        <w:left w:val="none" w:sz="0" w:space="0" w:color="auto"/>
        <w:bottom w:val="none" w:sz="0" w:space="0" w:color="auto"/>
        <w:right w:val="none" w:sz="0" w:space="0" w:color="auto"/>
      </w:divBdr>
    </w:div>
    <w:div w:id="407729148">
      <w:bodyDiv w:val="1"/>
      <w:marLeft w:val="0"/>
      <w:marRight w:val="0"/>
      <w:marTop w:val="0"/>
      <w:marBottom w:val="0"/>
      <w:divBdr>
        <w:top w:val="none" w:sz="0" w:space="0" w:color="auto"/>
        <w:left w:val="none" w:sz="0" w:space="0" w:color="auto"/>
        <w:bottom w:val="none" w:sz="0" w:space="0" w:color="auto"/>
        <w:right w:val="none" w:sz="0" w:space="0" w:color="auto"/>
      </w:divBdr>
    </w:div>
    <w:div w:id="439305000">
      <w:bodyDiv w:val="1"/>
      <w:marLeft w:val="0"/>
      <w:marRight w:val="0"/>
      <w:marTop w:val="0"/>
      <w:marBottom w:val="0"/>
      <w:divBdr>
        <w:top w:val="none" w:sz="0" w:space="0" w:color="auto"/>
        <w:left w:val="none" w:sz="0" w:space="0" w:color="auto"/>
        <w:bottom w:val="none" w:sz="0" w:space="0" w:color="auto"/>
        <w:right w:val="none" w:sz="0" w:space="0" w:color="auto"/>
      </w:divBdr>
    </w:div>
    <w:div w:id="445001815">
      <w:bodyDiv w:val="1"/>
      <w:marLeft w:val="0"/>
      <w:marRight w:val="0"/>
      <w:marTop w:val="0"/>
      <w:marBottom w:val="0"/>
      <w:divBdr>
        <w:top w:val="none" w:sz="0" w:space="0" w:color="auto"/>
        <w:left w:val="none" w:sz="0" w:space="0" w:color="auto"/>
        <w:bottom w:val="none" w:sz="0" w:space="0" w:color="auto"/>
        <w:right w:val="none" w:sz="0" w:space="0" w:color="auto"/>
      </w:divBdr>
    </w:div>
    <w:div w:id="478956845">
      <w:bodyDiv w:val="1"/>
      <w:marLeft w:val="0"/>
      <w:marRight w:val="0"/>
      <w:marTop w:val="0"/>
      <w:marBottom w:val="0"/>
      <w:divBdr>
        <w:top w:val="none" w:sz="0" w:space="0" w:color="auto"/>
        <w:left w:val="none" w:sz="0" w:space="0" w:color="auto"/>
        <w:bottom w:val="none" w:sz="0" w:space="0" w:color="auto"/>
        <w:right w:val="none" w:sz="0" w:space="0" w:color="auto"/>
      </w:divBdr>
      <w:divsChild>
        <w:div w:id="450520736">
          <w:marLeft w:val="0"/>
          <w:marRight w:val="0"/>
          <w:marTop w:val="0"/>
          <w:marBottom w:val="0"/>
          <w:divBdr>
            <w:top w:val="none" w:sz="0" w:space="0" w:color="auto"/>
            <w:left w:val="none" w:sz="0" w:space="0" w:color="auto"/>
            <w:bottom w:val="none" w:sz="0" w:space="0" w:color="auto"/>
            <w:right w:val="none" w:sz="0" w:space="0" w:color="auto"/>
          </w:divBdr>
        </w:div>
      </w:divsChild>
    </w:div>
    <w:div w:id="496191716">
      <w:bodyDiv w:val="1"/>
      <w:marLeft w:val="0"/>
      <w:marRight w:val="0"/>
      <w:marTop w:val="0"/>
      <w:marBottom w:val="0"/>
      <w:divBdr>
        <w:top w:val="none" w:sz="0" w:space="0" w:color="auto"/>
        <w:left w:val="none" w:sz="0" w:space="0" w:color="auto"/>
        <w:bottom w:val="none" w:sz="0" w:space="0" w:color="auto"/>
        <w:right w:val="none" w:sz="0" w:space="0" w:color="auto"/>
      </w:divBdr>
    </w:div>
    <w:div w:id="499346387">
      <w:bodyDiv w:val="1"/>
      <w:marLeft w:val="0"/>
      <w:marRight w:val="0"/>
      <w:marTop w:val="0"/>
      <w:marBottom w:val="0"/>
      <w:divBdr>
        <w:top w:val="none" w:sz="0" w:space="0" w:color="auto"/>
        <w:left w:val="none" w:sz="0" w:space="0" w:color="auto"/>
        <w:bottom w:val="none" w:sz="0" w:space="0" w:color="auto"/>
        <w:right w:val="none" w:sz="0" w:space="0" w:color="auto"/>
      </w:divBdr>
    </w:div>
    <w:div w:id="510222472">
      <w:bodyDiv w:val="1"/>
      <w:marLeft w:val="0"/>
      <w:marRight w:val="0"/>
      <w:marTop w:val="0"/>
      <w:marBottom w:val="0"/>
      <w:divBdr>
        <w:top w:val="none" w:sz="0" w:space="0" w:color="auto"/>
        <w:left w:val="none" w:sz="0" w:space="0" w:color="auto"/>
        <w:bottom w:val="none" w:sz="0" w:space="0" w:color="auto"/>
        <w:right w:val="none" w:sz="0" w:space="0" w:color="auto"/>
      </w:divBdr>
    </w:div>
    <w:div w:id="514075092">
      <w:bodyDiv w:val="1"/>
      <w:marLeft w:val="0"/>
      <w:marRight w:val="0"/>
      <w:marTop w:val="0"/>
      <w:marBottom w:val="0"/>
      <w:divBdr>
        <w:top w:val="none" w:sz="0" w:space="0" w:color="auto"/>
        <w:left w:val="none" w:sz="0" w:space="0" w:color="auto"/>
        <w:bottom w:val="none" w:sz="0" w:space="0" w:color="auto"/>
        <w:right w:val="none" w:sz="0" w:space="0" w:color="auto"/>
      </w:divBdr>
    </w:div>
    <w:div w:id="548079159">
      <w:bodyDiv w:val="1"/>
      <w:marLeft w:val="0"/>
      <w:marRight w:val="0"/>
      <w:marTop w:val="0"/>
      <w:marBottom w:val="0"/>
      <w:divBdr>
        <w:top w:val="none" w:sz="0" w:space="0" w:color="auto"/>
        <w:left w:val="none" w:sz="0" w:space="0" w:color="auto"/>
        <w:bottom w:val="none" w:sz="0" w:space="0" w:color="auto"/>
        <w:right w:val="none" w:sz="0" w:space="0" w:color="auto"/>
      </w:divBdr>
    </w:div>
    <w:div w:id="560020133">
      <w:bodyDiv w:val="1"/>
      <w:marLeft w:val="0"/>
      <w:marRight w:val="0"/>
      <w:marTop w:val="0"/>
      <w:marBottom w:val="0"/>
      <w:divBdr>
        <w:top w:val="none" w:sz="0" w:space="0" w:color="auto"/>
        <w:left w:val="none" w:sz="0" w:space="0" w:color="auto"/>
        <w:bottom w:val="none" w:sz="0" w:space="0" w:color="auto"/>
        <w:right w:val="none" w:sz="0" w:space="0" w:color="auto"/>
      </w:divBdr>
    </w:div>
    <w:div w:id="608438188">
      <w:bodyDiv w:val="1"/>
      <w:marLeft w:val="0"/>
      <w:marRight w:val="0"/>
      <w:marTop w:val="0"/>
      <w:marBottom w:val="0"/>
      <w:divBdr>
        <w:top w:val="none" w:sz="0" w:space="0" w:color="auto"/>
        <w:left w:val="none" w:sz="0" w:space="0" w:color="auto"/>
        <w:bottom w:val="none" w:sz="0" w:space="0" w:color="auto"/>
        <w:right w:val="none" w:sz="0" w:space="0" w:color="auto"/>
      </w:divBdr>
    </w:div>
    <w:div w:id="619259510">
      <w:bodyDiv w:val="1"/>
      <w:marLeft w:val="0"/>
      <w:marRight w:val="0"/>
      <w:marTop w:val="0"/>
      <w:marBottom w:val="0"/>
      <w:divBdr>
        <w:top w:val="none" w:sz="0" w:space="0" w:color="auto"/>
        <w:left w:val="none" w:sz="0" w:space="0" w:color="auto"/>
        <w:bottom w:val="none" w:sz="0" w:space="0" w:color="auto"/>
        <w:right w:val="none" w:sz="0" w:space="0" w:color="auto"/>
      </w:divBdr>
    </w:div>
    <w:div w:id="624778998">
      <w:bodyDiv w:val="1"/>
      <w:marLeft w:val="0"/>
      <w:marRight w:val="0"/>
      <w:marTop w:val="0"/>
      <w:marBottom w:val="0"/>
      <w:divBdr>
        <w:top w:val="none" w:sz="0" w:space="0" w:color="auto"/>
        <w:left w:val="none" w:sz="0" w:space="0" w:color="auto"/>
        <w:bottom w:val="none" w:sz="0" w:space="0" w:color="auto"/>
        <w:right w:val="none" w:sz="0" w:space="0" w:color="auto"/>
      </w:divBdr>
    </w:div>
    <w:div w:id="631133362">
      <w:bodyDiv w:val="1"/>
      <w:marLeft w:val="0"/>
      <w:marRight w:val="0"/>
      <w:marTop w:val="0"/>
      <w:marBottom w:val="0"/>
      <w:divBdr>
        <w:top w:val="none" w:sz="0" w:space="0" w:color="auto"/>
        <w:left w:val="none" w:sz="0" w:space="0" w:color="auto"/>
        <w:bottom w:val="none" w:sz="0" w:space="0" w:color="auto"/>
        <w:right w:val="none" w:sz="0" w:space="0" w:color="auto"/>
      </w:divBdr>
    </w:div>
    <w:div w:id="649287054">
      <w:bodyDiv w:val="1"/>
      <w:marLeft w:val="0"/>
      <w:marRight w:val="0"/>
      <w:marTop w:val="0"/>
      <w:marBottom w:val="0"/>
      <w:divBdr>
        <w:top w:val="none" w:sz="0" w:space="0" w:color="auto"/>
        <w:left w:val="none" w:sz="0" w:space="0" w:color="auto"/>
        <w:bottom w:val="none" w:sz="0" w:space="0" w:color="auto"/>
        <w:right w:val="none" w:sz="0" w:space="0" w:color="auto"/>
      </w:divBdr>
      <w:divsChild>
        <w:div w:id="1718893673">
          <w:marLeft w:val="0"/>
          <w:marRight w:val="0"/>
          <w:marTop w:val="0"/>
          <w:marBottom w:val="0"/>
          <w:divBdr>
            <w:top w:val="none" w:sz="0" w:space="0" w:color="auto"/>
            <w:left w:val="none" w:sz="0" w:space="0" w:color="auto"/>
            <w:bottom w:val="none" w:sz="0" w:space="0" w:color="auto"/>
            <w:right w:val="none" w:sz="0" w:space="0" w:color="auto"/>
          </w:divBdr>
        </w:div>
      </w:divsChild>
    </w:div>
    <w:div w:id="658116268">
      <w:bodyDiv w:val="1"/>
      <w:marLeft w:val="0"/>
      <w:marRight w:val="0"/>
      <w:marTop w:val="0"/>
      <w:marBottom w:val="0"/>
      <w:divBdr>
        <w:top w:val="none" w:sz="0" w:space="0" w:color="auto"/>
        <w:left w:val="none" w:sz="0" w:space="0" w:color="auto"/>
        <w:bottom w:val="none" w:sz="0" w:space="0" w:color="auto"/>
        <w:right w:val="none" w:sz="0" w:space="0" w:color="auto"/>
      </w:divBdr>
    </w:div>
    <w:div w:id="723531089">
      <w:bodyDiv w:val="1"/>
      <w:marLeft w:val="0"/>
      <w:marRight w:val="0"/>
      <w:marTop w:val="0"/>
      <w:marBottom w:val="0"/>
      <w:divBdr>
        <w:top w:val="none" w:sz="0" w:space="0" w:color="auto"/>
        <w:left w:val="none" w:sz="0" w:space="0" w:color="auto"/>
        <w:bottom w:val="none" w:sz="0" w:space="0" w:color="auto"/>
        <w:right w:val="none" w:sz="0" w:space="0" w:color="auto"/>
      </w:divBdr>
    </w:div>
    <w:div w:id="725568001">
      <w:bodyDiv w:val="1"/>
      <w:marLeft w:val="0"/>
      <w:marRight w:val="0"/>
      <w:marTop w:val="0"/>
      <w:marBottom w:val="0"/>
      <w:divBdr>
        <w:top w:val="none" w:sz="0" w:space="0" w:color="auto"/>
        <w:left w:val="none" w:sz="0" w:space="0" w:color="auto"/>
        <w:bottom w:val="none" w:sz="0" w:space="0" w:color="auto"/>
        <w:right w:val="none" w:sz="0" w:space="0" w:color="auto"/>
      </w:divBdr>
    </w:div>
    <w:div w:id="727268135">
      <w:bodyDiv w:val="1"/>
      <w:marLeft w:val="0"/>
      <w:marRight w:val="0"/>
      <w:marTop w:val="0"/>
      <w:marBottom w:val="0"/>
      <w:divBdr>
        <w:top w:val="none" w:sz="0" w:space="0" w:color="auto"/>
        <w:left w:val="none" w:sz="0" w:space="0" w:color="auto"/>
        <w:bottom w:val="none" w:sz="0" w:space="0" w:color="auto"/>
        <w:right w:val="none" w:sz="0" w:space="0" w:color="auto"/>
      </w:divBdr>
    </w:div>
    <w:div w:id="730807548">
      <w:bodyDiv w:val="1"/>
      <w:marLeft w:val="0"/>
      <w:marRight w:val="0"/>
      <w:marTop w:val="0"/>
      <w:marBottom w:val="0"/>
      <w:divBdr>
        <w:top w:val="none" w:sz="0" w:space="0" w:color="auto"/>
        <w:left w:val="none" w:sz="0" w:space="0" w:color="auto"/>
        <w:bottom w:val="none" w:sz="0" w:space="0" w:color="auto"/>
        <w:right w:val="none" w:sz="0" w:space="0" w:color="auto"/>
      </w:divBdr>
    </w:div>
    <w:div w:id="735707842">
      <w:bodyDiv w:val="1"/>
      <w:marLeft w:val="0"/>
      <w:marRight w:val="0"/>
      <w:marTop w:val="0"/>
      <w:marBottom w:val="0"/>
      <w:divBdr>
        <w:top w:val="none" w:sz="0" w:space="0" w:color="auto"/>
        <w:left w:val="none" w:sz="0" w:space="0" w:color="auto"/>
        <w:bottom w:val="none" w:sz="0" w:space="0" w:color="auto"/>
        <w:right w:val="none" w:sz="0" w:space="0" w:color="auto"/>
      </w:divBdr>
    </w:div>
    <w:div w:id="745034390">
      <w:bodyDiv w:val="1"/>
      <w:marLeft w:val="0"/>
      <w:marRight w:val="0"/>
      <w:marTop w:val="0"/>
      <w:marBottom w:val="0"/>
      <w:divBdr>
        <w:top w:val="none" w:sz="0" w:space="0" w:color="auto"/>
        <w:left w:val="none" w:sz="0" w:space="0" w:color="auto"/>
        <w:bottom w:val="none" w:sz="0" w:space="0" w:color="auto"/>
        <w:right w:val="none" w:sz="0" w:space="0" w:color="auto"/>
      </w:divBdr>
    </w:div>
    <w:div w:id="765227840">
      <w:bodyDiv w:val="1"/>
      <w:marLeft w:val="0"/>
      <w:marRight w:val="0"/>
      <w:marTop w:val="0"/>
      <w:marBottom w:val="0"/>
      <w:divBdr>
        <w:top w:val="none" w:sz="0" w:space="0" w:color="auto"/>
        <w:left w:val="none" w:sz="0" w:space="0" w:color="auto"/>
        <w:bottom w:val="none" w:sz="0" w:space="0" w:color="auto"/>
        <w:right w:val="none" w:sz="0" w:space="0" w:color="auto"/>
      </w:divBdr>
    </w:div>
    <w:div w:id="769356986">
      <w:bodyDiv w:val="1"/>
      <w:marLeft w:val="0"/>
      <w:marRight w:val="0"/>
      <w:marTop w:val="0"/>
      <w:marBottom w:val="0"/>
      <w:divBdr>
        <w:top w:val="none" w:sz="0" w:space="0" w:color="auto"/>
        <w:left w:val="none" w:sz="0" w:space="0" w:color="auto"/>
        <w:bottom w:val="none" w:sz="0" w:space="0" w:color="auto"/>
        <w:right w:val="none" w:sz="0" w:space="0" w:color="auto"/>
      </w:divBdr>
    </w:div>
    <w:div w:id="785389789">
      <w:bodyDiv w:val="1"/>
      <w:marLeft w:val="0"/>
      <w:marRight w:val="0"/>
      <w:marTop w:val="0"/>
      <w:marBottom w:val="0"/>
      <w:divBdr>
        <w:top w:val="none" w:sz="0" w:space="0" w:color="auto"/>
        <w:left w:val="none" w:sz="0" w:space="0" w:color="auto"/>
        <w:bottom w:val="none" w:sz="0" w:space="0" w:color="auto"/>
        <w:right w:val="none" w:sz="0" w:space="0" w:color="auto"/>
      </w:divBdr>
    </w:div>
    <w:div w:id="802231454">
      <w:bodyDiv w:val="1"/>
      <w:marLeft w:val="0"/>
      <w:marRight w:val="0"/>
      <w:marTop w:val="0"/>
      <w:marBottom w:val="0"/>
      <w:divBdr>
        <w:top w:val="none" w:sz="0" w:space="0" w:color="auto"/>
        <w:left w:val="none" w:sz="0" w:space="0" w:color="auto"/>
        <w:bottom w:val="none" w:sz="0" w:space="0" w:color="auto"/>
        <w:right w:val="none" w:sz="0" w:space="0" w:color="auto"/>
      </w:divBdr>
    </w:div>
    <w:div w:id="808862298">
      <w:bodyDiv w:val="1"/>
      <w:marLeft w:val="0"/>
      <w:marRight w:val="0"/>
      <w:marTop w:val="0"/>
      <w:marBottom w:val="0"/>
      <w:divBdr>
        <w:top w:val="none" w:sz="0" w:space="0" w:color="auto"/>
        <w:left w:val="none" w:sz="0" w:space="0" w:color="auto"/>
        <w:bottom w:val="none" w:sz="0" w:space="0" w:color="auto"/>
        <w:right w:val="none" w:sz="0" w:space="0" w:color="auto"/>
      </w:divBdr>
    </w:div>
    <w:div w:id="822966929">
      <w:bodyDiv w:val="1"/>
      <w:marLeft w:val="0"/>
      <w:marRight w:val="0"/>
      <w:marTop w:val="0"/>
      <w:marBottom w:val="0"/>
      <w:divBdr>
        <w:top w:val="none" w:sz="0" w:space="0" w:color="auto"/>
        <w:left w:val="none" w:sz="0" w:space="0" w:color="auto"/>
        <w:bottom w:val="none" w:sz="0" w:space="0" w:color="auto"/>
        <w:right w:val="none" w:sz="0" w:space="0" w:color="auto"/>
      </w:divBdr>
    </w:div>
    <w:div w:id="850333200">
      <w:bodyDiv w:val="1"/>
      <w:marLeft w:val="60"/>
      <w:marRight w:val="60"/>
      <w:marTop w:val="60"/>
      <w:marBottom w:val="60"/>
      <w:divBdr>
        <w:top w:val="none" w:sz="0" w:space="0" w:color="auto"/>
        <w:left w:val="none" w:sz="0" w:space="0" w:color="auto"/>
        <w:bottom w:val="none" w:sz="0" w:space="0" w:color="auto"/>
        <w:right w:val="none" w:sz="0" w:space="0" w:color="auto"/>
      </w:divBdr>
      <w:divsChild>
        <w:div w:id="56558530">
          <w:marLeft w:val="0"/>
          <w:marRight w:val="0"/>
          <w:marTop w:val="0"/>
          <w:marBottom w:val="0"/>
          <w:divBdr>
            <w:top w:val="none" w:sz="0" w:space="0" w:color="auto"/>
            <w:left w:val="none" w:sz="0" w:space="0" w:color="auto"/>
            <w:bottom w:val="none" w:sz="0" w:space="0" w:color="auto"/>
            <w:right w:val="none" w:sz="0" w:space="0" w:color="auto"/>
          </w:divBdr>
          <w:divsChild>
            <w:div w:id="350186400">
              <w:marLeft w:val="0"/>
              <w:marRight w:val="0"/>
              <w:marTop w:val="0"/>
              <w:marBottom w:val="0"/>
              <w:divBdr>
                <w:top w:val="none" w:sz="0" w:space="0" w:color="auto"/>
                <w:left w:val="none" w:sz="0" w:space="0" w:color="auto"/>
                <w:bottom w:val="none" w:sz="0" w:space="0" w:color="auto"/>
                <w:right w:val="none" w:sz="0" w:space="0" w:color="auto"/>
              </w:divBdr>
              <w:divsChild>
                <w:div w:id="10072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41531">
      <w:bodyDiv w:val="1"/>
      <w:marLeft w:val="0"/>
      <w:marRight w:val="0"/>
      <w:marTop w:val="0"/>
      <w:marBottom w:val="0"/>
      <w:divBdr>
        <w:top w:val="none" w:sz="0" w:space="0" w:color="auto"/>
        <w:left w:val="none" w:sz="0" w:space="0" w:color="auto"/>
        <w:bottom w:val="none" w:sz="0" w:space="0" w:color="auto"/>
        <w:right w:val="none" w:sz="0" w:space="0" w:color="auto"/>
      </w:divBdr>
    </w:div>
    <w:div w:id="864826948">
      <w:bodyDiv w:val="1"/>
      <w:marLeft w:val="0"/>
      <w:marRight w:val="0"/>
      <w:marTop w:val="0"/>
      <w:marBottom w:val="0"/>
      <w:divBdr>
        <w:top w:val="none" w:sz="0" w:space="0" w:color="auto"/>
        <w:left w:val="none" w:sz="0" w:space="0" w:color="auto"/>
        <w:bottom w:val="none" w:sz="0" w:space="0" w:color="auto"/>
        <w:right w:val="none" w:sz="0" w:space="0" w:color="auto"/>
      </w:divBdr>
    </w:div>
    <w:div w:id="866255458">
      <w:bodyDiv w:val="1"/>
      <w:marLeft w:val="0"/>
      <w:marRight w:val="0"/>
      <w:marTop w:val="0"/>
      <w:marBottom w:val="0"/>
      <w:divBdr>
        <w:top w:val="none" w:sz="0" w:space="0" w:color="auto"/>
        <w:left w:val="none" w:sz="0" w:space="0" w:color="auto"/>
        <w:bottom w:val="none" w:sz="0" w:space="0" w:color="auto"/>
        <w:right w:val="none" w:sz="0" w:space="0" w:color="auto"/>
      </w:divBdr>
    </w:div>
    <w:div w:id="866797330">
      <w:bodyDiv w:val="1"/>
      <w:marLeft w:val="0"/>
      <w:marRight w:val="0"/>
      <w:marTop w:val="0"/>
      <w:marBottom w:val="0"/>
      <w:divBdr>
        <w:top w:val="none" w:sz="0" w:space="0" w:color="auto"/>
        <w:left w:val="none" w:sz="0" w:space="0" w:color="auto"/>
        <w:bottom w:val="none" w:sz="0" w:space="0" w:color="auto"/>
        <w:right w:val="none" w:sz="0" w:space="0" w:color="auto"/>
      </w:divBdr>
    </w:div>
    <w:div w:id="868225516">
      <w:bodyDiv w:val="1"/>
      <w:marLeft w:val="0"/>
      <w:marRight w:val="0"/>
      <w:marTop w:val="0"/>
      <w:marBottom w:val="0"/>
      <w:divBdr>
        <w:top w:val="none" w:sz="0" w:space="0" w:color="auto"/>
        <w:left w:val="none" w:sz="0" w:space="0" w:color="auto"/>
        <w:bottom w:val="none" w:sz="0" w:space="0" w:color="auto"/>
        <w:right w:val="none" w:sz="0" w:space="0" w:color="auto"/>
      </w:divBdr>
    </w:div>
    <w:div w:id="874344800">
      <w:bodyDiv w:val="1"/>
      <w:marLeft w:val="0"/>
      <w:marRight w:val="0"/>
      <w:marTop w:val="0"/>
      <w:marBottom w:val="0"/>
      <w:divBdr>
        <w:top w:val="none" w:sz="0" w:space="0" w:color="auto"/>
        <w:left w:val="none" w:sz="0" w:space="0" w:color="auto"/>
        <w:bottom w:val="none" w:sz="0" w:space="0" w:color="auto"/>
        <w:right w:val="none" w:sz="0" w:space="0" w:color="auto"/>
      </w:divBdr>
      <w:divsChild>
        <w:div w:id="23606407">
          <w:marLeft w:val="0"/>
          <w:marRight w:val="0"/>
          <w:marTop w:val="0"/>
          <w:marBottom w:val="0"/>
          <w:divBdr>
            <w:top w:val="none" w:sz="0" w:space="0" w:color="auto"/>
            <w:left w:val="none" w:sz="0" w:space="0" w:color="auto"/>
            <w:bottom w:val="none" w:sz="0" w:space="0" w:color="auto"/>
            <w:right w:val="none" w:sz="0" w:space="0" w:color="auto"/>
          </w:divBdr>
        </w:div>
      </w:divsChild>
    </w:div>
    <w:div w:id="877007072">
      <w:bodyDiv w:val="1"/>
      <w:marLeft w:val="0"/>
      <w:marRight w:val="0"/>
      <w:marTop w:val="0"/>
      <w:marBottom w:val="0"/>
      <w:divBdr>
        <w:top w:val="none" w:sz="0" w:space="0" w:color="auto"/>
        <w:left w:val="none" w:sz="0" w:space="0" w:color="auto"/>
        <w:bottom w:val="none" w:sz="0" w:space="0" w:color="auto"/>
        <w:right w:val="none" w:sz="0" w:space="0" w:color="auto"/>
      </w:divBdr>
    </w:div>
    <w:div w:id="880674761">
      <w:bodyDiv w:val="1"/>
      <w:marLeft w:val="0"/>
      <w:marRight w:val="0"/>
      <w:marTop w:val="0"/>
      <w:marBottom w:val="0"/>
      <w:divBdr>
        <w:top w:val="none" w:sz="0" w:space="0" w:color="auto"/>
        <w:left w:val="none" w:sz="0" w:space="0" w:color="auto"/>
        <w:bottom w:val="none" w:sz="0" w:space="0" w:color="auto"/>
        <w:right w:val="none" w:sz="0" w:space="0" w:color="auto"/>
      </w:divBdr>
    </w:div>
    <w:div w:id="903419070">
      <w:bodyDiv w:val="1"/>
      <w:marLeft w:val="0"/>
      <w:marRight w:val="0"/>
      <w:marTop w:val="0"/>
      <w:marBottom w:val="0"/>
      <w:divBdr>
        <w:top w:val="none" w:sz="0" w:space="0" w:color="auto"/>
        <w:left w:val="none" w:sz="0" w:space="0" w:color="auto"/>
        <w:bottom w:val="none" w:sz="0" w:space="0" w:color="auto"/>
        <w:right w:val="none" w:sz="0" w:space="0" w:color="auto"/>
      </w:divBdr>
    </w:div>
    <w:div w:id="908005369">
      <w:bodyDiv w:val="1"/>
      <w:marLeft w:val="0"/>
      <w:marRight w:val="0"/>
      <w:marTop w:val="0"/>
      <w:marBottom w:val="0"/>
      <w:divBdr>
        <w:top w:val="none" w:sz="0" w:space="0" w:color="auto"/>
        <w:left w:val="none" w:sz="0" w:space="0" w:color="auto"/>
        <w:bottom w:val="none" w:sz="0" w:space="0" w:color="auto"/>
        <w:right w:val="none" w:sz="0" w:space="0" w:color="auto"/>
      </w:divBdr>
      <w:divsChild>
        <w:div w:id="1740591955">
          <w:marLeft w:val="0"/>
          <w:marRight w:val="0"/>
          <w:marTop w:val="0"/>
          <w:marBottom w:val="0"/>
          <w:divBdr>
            <w:top w:val="none" w:sz="0" w:space="0" w:color="auto"/>
            <w:left w:val="none" w:sz="0" w:space="0" w:color="auto"/>
            <w:bottom w:val="none" w:sz="0" w:space="0" w:color="auto"/>
            <w:right w:val="none" w:sz="0" w:space="0" w:color="auto"/>
          </w:divBdr>
        </w:div>
      </w:divsChild>
    </w:div>
    <w:div w:id="924917105">
      <w:bodyDiv w:val="1"/>
      <w:marLeft w:val="0"/>
      <w:marRight w:val="0"/>
      <w:marTop w:val="0"/>
      <w:marBottom w:val="0"/>
      <w:divBdr>
        <w:top w:val="none" w:sz="0" w:space="0" w:color="auto"/>
        <w:left w:val="none" w:sz="0" w:space="0" w:color="auto"/>
        <w:bottom w:val="none" w:sz="0" w:space="0" w:color="auto"/>
        <w:right w:val="none" w:sz="0" w:space="0" w:color="auto"/>
      </w:divBdr>
    </w:div>
    <w:div w:id="944074465">
      <w:bodyDiv w:val="1"/>
      <w:marLeft w:val="0"/>
      <w:marRight w:val="0"/>
      <w:marTop w:val="0"/>
      <w:marBottom w:val="0"/>
      <w:divBdr>
        <w:top w:val="none" w:sz="0" w:space="0" w:color="auto"/>
        <w:left w:val="none" w:sz="0" w:space="0" w:color="auto"/>
        <w:bottom w:val="none" w:sz="0" w:space="0" w:color="auto"/>
        <w:right w:val="none" w:sz="0" w:space="0" w:color="auto"/>
      </w:divBdr>
    </w:div>
    <w:div w:id="952595181">
      <w:bodyDiv w:val="1"/>
      <w:marLeft w:val="0"/>
      <w:marRight w:val="0"/>
      <w:marTop w:val="0"/>
      <w:marBottom w:val="0"/>
      <w:divBdr>
        <w:top w:val="none" w:sz="0" w:space="0" w:color="auto"/>
        <w:left w:val="none" w:sz="0" w:space="0" w:color="auto"/>
        <w:bottom w:val="none" w:sz="0" w:space="0" w:color="auto"/>
        <w:right w:val="none" w:sz="0" w:space="0" w:color="auto"/>
      </w:divBdr>
    </w:div>
    <w:div w:id="969288202">
      <w:bodyDiv w:val="1"/>
      <w:marLeft w:val="0"/>
      <w:marRight w:val="0"/>
      <w:marTop w:val="0"/>
      <w:marBottom w:val="0"/>
      <w:divBdr>
        <w:top w:val="none" w:sz="0" w:space="0" w:color="auto"/>
        <w:left w:val="none" w:sz="0" w:space="0" w:color="auto"/>
        <w:bottom w:val="none" w:sz="0" w:space="0" w:color="auto"/>
        <w:right w:val="none" w:sz="0" w:space="0" w:color="auto"/>
      </w:divBdr>
    </w:div>
    <w:div w:id="977805078">
      <w:bodyDiv w:val="1"/>
      <w:marLeft w:val="0"/>
      <w:marRight w:val="0"/>
      <w:marTop w:val="0"/>
      <w:marBottom w:val="0"/>
      <w:divBdr>
        <w:top w:val="none" w:sz="0" w:space="0" w:color="auto"/>
        <w:left w:val="none" w:sz="0" w:space="0" w:color="auto"/>
        <w:bottom w:val="none" w:sz="0" w:space="0" w:color="auto"/>
        <w:right w:val="none" w:sz="0" w:space="0" w:color="auto"/>
      </w:divBdr>
    </w:div>
    <w:div w:id="979075068">
      <w:bodyDiv w:val="1"/>
      <w:marLeft w:val="0"/>
      <w:marRight w:val="0"/>
      <w:marTop w:val="0"/>
      <w:marBottom w:val="0"/>
      <w:divBdr>
        <w:top w:val="none" w:sz="0" w:space="0" w:color="auto"/>
        <w:left w:val="none" w:sz="0" w:space="0" w:color="auto"/>
        <w:bottom w:val="none" w:sz="0" w:space="0" w:color="auto"/>
        <w:right w:val="none" w:sz="0" w:space="0" w:color="auto"/>
      </w:divBdr>
    </w:div>
    <w:div w:id="1015960762">
      <w:bodyDiv w:val="1"/>
      <w:marLeft w:val="0"/>
      <w:marRight w:val="0"/>
      <w:marTop w:val="0"/>
      <w:marBottom w:val="0"/>
      <w:divBdr>
        <w:top w:val="none" w:sz="0" w:space="0" w:color="auto"/>
        <w:left w:val="none" w:sz="0" w:space="0" w:color="auto"/>
        <w:bottom w:val="none" w:sz="0" w:space="0" w:color="auto"/>
        <w:right w:val="none" w:sz="0" w:space="0" w:color="auto"/>
      </w:divBdr>
    </w:div>
    <w:div w:id="1025249260">
      <w:bodyDiv w:val="1"/>
      <w:marLeft w:val="0"/>
      <w:marRight w:val="0"/>
      <w:marTop w:val="0"/>
      <w:marBottom w:val="0"/>
      <w:divBdr>
        <w:top w:val="none" w:sz="0" w:space="0" w:color="auto"/>
        <w:left w:val="none" w:sz="0" w:space="0" w:color="auto"/>
        <w:bottom w:val="none" w:sz="0" w:space="0" w:color="auto"/>
        <w:right w:val="none" w:sz="0" w:space="0" w:color="auto"/>
      </w:divBdr>
    </w:div>
    <w:div w:id="1038120725">
      <w:bodyDiv w:val="1"/>
      <w:marLeft w:val="0"/>
      <w:marRight w:val="0"/>
      <w:marTop w:val="0"/>
      <w:marBottom w:val="0"/>
      <w:divBdr>
        <w:top w:val="none" w:sz="0" w:space="0" w:color="auto"/>
        <w:left w:val="none" w:sz="0" w:space="0" w:color="auto"/>
        <w:bottom w:val="none" w:sz="0" w:space="0" w:color="auto"/>
        <w:right w:val="none" w:sz="0" w:space="0" w:color="auto"/>
      </w:divBdr>
    </w:div>
    <w:div w:id="1050374748">
      <w:bodyDiv w:val="1"/>
      <w:marLeft w:val="0"/>
      <w:marRight w:val="0"/>
      <w:marTop w:val="0"/>
      <w:marBottom w:val="0"/>
      <w:divBdr>
        <w:top w:val="none" w:sz="0" w:space="0" w:color="auto"/>
        <w:left w:val="none" w:sz="0" w:space="0" w:color="auto"/>
        <w:bottom w:val="none" w:sz="0" w:space="0" w:color="auto"/>
        <w:right w:val="none" w:sz="0" w:space="0" w:color="auto"/>
      </w:divBdr>
    </w:div>
    <w:div w:id="1065110190">
      <w:bodyDiv w:val="1"/>
      <w:marLeft w:val="0"/>
      <w:marRight w:val="0"/>
      <w:marTop w:val="0"/>
      <w:marBottom w:val="0"/>
      <w:divBdr>
        <w:top w:val="none" w:sz="0" w:space="0" w:color="auto"/>
        <w:left w:val="none" w:sz="0" w:space="0" w:color="auto"/>
        <w:bottom w:val="none" w:sz="0" w:space="0" w:color="auto"/>
        <w:right w:val="none" w:sz="0" w:space="0" w:color="auto"/>
      </w:divBdr>
    </w:div>
    <w:div w:id="1090007430">
      <w:bodyDiv w:val="1"/>
      <w:marLeft w:val="0"/>
      <w:marRight w:val="0"/>
      <w:marTop w:val="0"/>
      <w:marBottom w:val="0"/>
      <w:divBdr>
        <w:top w:val="none" w:sz="0" w:space="0" w:color="auto"/>
        <w:left w:val="none" w:sz="0" w:space="0" w:color="auto"/>
        <w:bottom w:val="none" w:sz="0" w:space="0" w:color="auto"/>
        <w:right w:val="none" w:sz="0" w:space="0" w:color="auto"/>
      </w:divBdr>
    </w:div>
    <w:div w:id="1183782869">
      <w:bodyDiv w:val="1"/>
      <w:marLeft w:val="0"/>
      <w:marRight w:val="0"/>
      <w:marTop w:val="0"/>
      <w:marBottom w:val="0"/>
      <w:divBdr>
        <w:top w:val="none" w:sz="0" w:space="0" w:color="auto"/>
        <w:left w:val="none" w:sz="0" w:space="0" w:color="auto"/>
        <w:bottom w:val="none" w:sz="0" w:space="0" w:color="auto"/>
        <w:right w:val="none" w:sz="0" w:space="0" w:color="auto"/>
      </w:divBdr>
    </w:div>
    <w:div w:id="1212615698">
      <w:bodyDiv w:val="1"/>
      <w:marLeft w:val="0"/>
      <w:marRight w:val="0"/>
      <w:marTop w:val="0"/>
      <w:marBottom w:val="0"/>
      <w:divBdr>
        <w:top w:val="none" w:sz="0" w:space="0" w:color="auto"/>
        <w:left w:val="none" w:sz="0" w:space="0" w:color="auto"/>
        <w:bottom w:val="none" w:sz="0" w:space="0" w:color="auto"/>
        <w:right w:val="none" w:sz="0" w:space="0" w:color="auto"/>
      </w:divBdr>
    </w:div>
    <w:div w:id="1222984895">
      <w:bodyDiv w:val="1"/>
      <w:marLeft w:val="0"/>
      <w:marRight w:val="0"/>
      <w:marTop w:val="0"/>
      <w:marBottom w:val="0"/>
      <w:divBdr>
        <w:top w:val="none" w:sz="0" w:space="0" w:color="auto"/>
        <w:left w:val="none" w:sz="0" w:space="0" w:color="auto"/>
        <w:bottom w:val="none" w:sz="0" w:space="0" w:color="auto"/>
        <w:right w:val="none" w:sz="0" w:space="0" w:color="auto"/>
      </w:divBdr>
    </w:div>
    <w:div w:id="1236433129">
      <w:bodyDiv w:val="1"/>
      <w:marLeft w:val="0"/>
      <w:marRight w:val="0"/>
      <w:marTop w:val="0"/>
      <w:marBottom w:val="0"/>
      <w:divBdr>
        <w:top w:val="none" w:sz="0" w:space="0" w:color="auto"/>
        <w:left w:val="none" w:sz="0" w:space="0" w:color="auto"/>
        <w:bottom w:val="none" w:sz="0" w:space="0" w:color="auto"/>
        <w:right w:val="none" w:sz="0" w:space="0" w:color="auto"/>
      </w:divBdr>
    </w:div>
    <w:div w:id="1261641107">
      <w:bodyDiv w:val="1"/>
      <w:marLeft w:val="0"/>
      <w:marRight w:val="0"/>
      <w:marTop w:val="0"/>
      <w:marBottom w:val="0"/>
      <w:divBdr>
        <w:top w:val="none" w:sz="0" w:space="0" w:color="auto"/>
        <w:left w:val="none" w:sz="0" w:space="0" w:color="auto"/>
        <w:bottom w:val="none" w:sz="0" w:space="0" w:color="auto"/>
        <w:right w:val="none" w:sz="0" w:space="0" w:color="auto"/>
      </w:divBdr>
    </w:div>
    <w:div w:id="1304307385">
      <w:bodyDiv w:val="1"/>
      <w:marLeft w:val="0"/>
      <w:marRight w:val="0"/>
      <w:marTop w:val="0"/>
      <w:marBottom w:val="0"/>
      <w:divBdr>
        <w:top w:val="none" w:sz="0" w:space="0" w:color="auto"/>
        <w:left w:val="none" w:sz="0" w:space="0" w:color="auto"/>
        <w:bottom w:val="none" w:sz="0" w:space="0" w:color="auto"/>
        <w:right w:val="none" w:sz="0" w:space="0" w:color="auto"/>
      </w:divBdr>
    </w:div>
    <w:div w:id="1308976638">
      <w:bodyDiv w:val="1"/>
      <w:marLeft w:val="0"/>
      <w:marRight w:val="0"/>
      <w:marTop w:val="0"/>
      <w:marBottom w:val="0"/>
      <w:divBdr>
        <w:top w:val="none" w:sz="0" w:space="0" w:color="auto"/>
        <w:left w:val="none" w:sz="0" w:space="0" w:color="auto"/>
        <w:bottom w:val="none" w:sz="0" w:space="0" w:color="auto"/>
        <w:right w:val="none" w:sz="0" w:space="0" w:color="auto"/>
      </w:divBdr>
    </w:div>
    <w:div w:id="1322931404">
      <w:bodyDiv w:val="1"/>
      <w:marLeft w:val="0"/>
      <w:marRight w:val="0"/>
      <w:marTop w:val="0"/>
      <w:marBottom w:val="0"/>
      <w:divBdr>
        <w:top w:val="none" w:sz="0" w:space="0" w:color="auto"/>
        <w:left w:val="none" w:sz="0" w:space="0" w:color="auto"/>
        <w:bottom w:val="none" w:sz="0" w:space="0" w:color="auto"/>
        <w:right w:val="none" w:sz="0" w:space="0" w:color="auto"/>
      </w:divBdr>
    </w:div>
    <w:div w:id="1323700714">
      <w:bodyDiv w:val="1"/>
      <w:marLeft w:val="60"/>
      <w:marRight w:val="60"/>
      <w:marTop w:val="60"/>
      <w:marBottom w:val="60"/>
      <w:divBdr>
        <w:top w:val="none" w:sz="0" w:space="0" w:color="auto"/>
        <w:left w:val="none" w:sz="0" w:space="0" w:color="auto"/>
        <w:bottom w:val="none" w:sz="0" w:space="0" w:color="auto"/>
        <w:right w:val="none" w:sz="0" w:space="0" w:color="auto"/>
      </w:divBdr>
      <w:divsChild>
        <w:div w:id="2071802327">
          <w:marLeft w:val="0"/>
          <w:marRight w:val="0"/>
          <w:marTop w:val="0"/>
          <w:marBottom w:val="0"/>
          <w:divBdr>
            <w:top w:val="none" w:sz="0" w:space="0" w:color="auto"/>
            <w:left w:val="none" w:sz="0" w:space="0" w:color="auto"/>
            <w:bottom w:val="none" w:sz="0" w:space="0" w:color="auto"/>
            <w:right w:val="none" w:sz="0" w:space="0" w:color="auto"/>
          </w:divBdr>
          <w:divsChild>
            <w:div w:id="616448625">
              <w:marLeft w:val="0"/>
              <w:marRight w:val="0"/>
              <w:marTop w:val="0"/>
              <w:marBottom w:val="0"/>
              <w:divBdr>
                <w:top w:val="none" w:sz="0" w:space="0" w:color="auto"/>
                <w:left w:val="none" w:sz="0" w:space="0" w:color="auto"/>
                <w:bottom w:val="none" w:sz="0" w:space="0" w:color="auto"/>
                <w:right w:val="none" w:sz="0" w:space="0" w:color="auto"/>
              </w:divBdr>
              <w:divsChild>
                <w:div w:id="8097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5347">
      <w:bodyDiv w:val="1"/>
      <w:marLeft w:val="0"/>
      <w:marRight w:val="0"/>
      <w:marTop w:val="0"/>
      <w:marBottom w:val="0"/>
      <w:divBdr>
        <w:top w:val="none" w:sz="0" w:space="0" w:color="auto"/>
        <w:left w:val="none" w:sz="0" w:space="0" w:color="auto"/>
        <w:bottom w:val="none" w:sz="0" w:space="0" w:color="auto"/>
        <w:right w:val="none" w:sz="0" w:space="0" w:color="auto"/>
      </w:divBdr>
    </w:div>
    <w:div w:id="1373310157">
      <w:bodyDiv w:val="1"/>
      <w:marLeft w:val="0"/>
      <w:marRight w:val="0"/>
      <w:marTop w:val="0"/>
      <w:marBottom w:val="0"/>
      <w:divBdr>
        <w:top w:val="none" w:sz="0" w:space="0" w:color="auto"/>
        <w:left w:val="none" w:sz="0" w:space="0" w:color="auto"/>
        <w:bottom w:val="none" w:sz="0" w:space="0" w:color="auto"/>
        <w:right w:val="none" w:sz="0" w:space="0" w:color="auto"/>
      </w:divBdr>
    </w:div>
    <w:div w:id="1376269697">
      <w:bodyDiv w:val="1"/>
      <w:marLeft w:val="0"/>
      <w:marRight w:val="0"/>
      <w:marTop w:val="0"/>
      <w:marBottom w:val="0"/>
      <w:divBdr>
        <w:top w:val="none" w:sz="0" w:space="0" w:color="auto"/>
        <w:left w:val="none" w:sz="0" w:space="0" w:color="auto"/>
        <w:bottom w:val="none" w:sz="0" w:space="0" w:color="auto"/>
        <w:right w:val="none" w:sz="0" w:space="0" w:color="auto"/>
      </w:divBdr>
    </w:div>
    <w:div w:id="1383209369">
      <w:bodyDiv w:val="1"/>
      <w:marLeft w:val="0"/>
      <w:marRight w:val="0"/>
      <w:marTop w:val="0"/>
      <w:marBottom w:val="0"/>
      <w:divBdr>
        <w:top w:val="none" w:sz="0" w:space="0" w:color="auto"/>
        <w:left w:val="none" w:sz="0" w:space="0" w:color="auto"/>
        <w:bottom w:val="none" w:sz="0" w:space="0" w:color="auto"/>
        <w:right w:val="none" w:sz="0" w:space="0" w:color="auto"/>
      </w:divBdr>
    </w:div>
    <w:div w:id="1386446764">
      <w:bodyDiv w:val="1"/>
      <w:marLeft w:val="0"/>
      <w:marRight w:val="0"/>
      <w:marTop w:val="0"/>
      <w:marBottom w:val="0"/>
      <w:divBdr>
        <w:top w:val="none" w:sz="0" w:space="0" w:color="auto"/>
        <w:left w:val="none" w:sz="0" w:space="0" w:color="auto"/>
        <w:bottom w:val="none" w:sz="0" w:space="0" w:color="auto"/>
        <w:right w:val="none" w:sz="0" w:space="0" w:color="auto"/>
      </w:divBdr>
    </w:div>
    <w:div w:id="1405488529">
      <w:bodyDiv w:val="1"/>
      <w:marLeft w:val="0"/>
      <w:marRight w:val="0"/>
      <w:marTop w:val="0"/>
      <w:marBottom w:val="0"/>
      <w:divBdr>
        <w:top w:val="none" w:sz="0" w:space="0" w:color="auto"/>
        <w:left w:val="none" w:sz="0" w:space="0" w:color="auto"/>
        <w:bottom w:val="none" w:sz="0" w:space="0" w:color="auto"/>
        <w:right w:val="none" w:sz="0" w:space="0" w:color="auto"/>
      </w:divBdr>
    </w:div>
    <w:div w:id="1412116438">
      <w:bodyDiv w:val="1"/>
      <w:marLeft w:val="0"/>
      <w:marRight w:val="0"/>
      <w:marTop w:val="0"/>
      <w:marBottom w:val="0"/>
      <w:divBdr>
        <w:top w:val="none" w:sz="0" w:space="0" w:color="auto"/>
        <w:left w:val="none" w:sz="0" w:space="0" w:color="auto"/>
        <w:bottom w:val="none" w:sz="0" w:space="0" w:color="auto"/>
        <w:right w:val="none" w:sz="0" w:space="0" w:color="auto"/>
      </w:divBdr>
    </w:div>
    <w:div w:id="1418401777">
      <w:bodyDiv w:val="1"/>
      <w:marLeft w:val="0"/>
      <w:marRight w:val="0"/>
      <w:marTop w:val="0"/>
      <w:marBottom w:val="0"/>
      <w:divBdr>
        <w:top w:val="none" w:sz="0" w:space="0" w:color="auto"/>
        <w:left w:val="none" w:sz="0" w:space="0" w:color="auto"/>
        <w:bottom w:val="none" w:sz="0" w:space="0" w:color="auto"/>
        <w:right w:val="none" w:sz="0" w:space="0" w:color="auto"/>
      </w:divBdr>
    </w:div>
    <w:div w:id="1424037420">
      <w:bodyDiv w:val="1"/>
      <w:marLeft w:val="0"/>
      <w:marRight w:val="0"/>
      <w:marTop w:val="0"/>
      <w:marBottom w:val="0"/>
      <w:divBdr>
        <w:top w:val="none" w:sz="0" w:space="0" w:color="auto"/>
        <w:left w:val="none" w:sz="0" w:space="0" w:color="auto"/>
        <w:bottom w:val="none" w:sz="0" w:space="0" w:color="auto"/>
        <w:right w:val="none" w:sz="0" w:space="0" w:color="auto"/>
      </w:divBdr>
    </w:div>
    <w:div w:id="1428380742">
      <w:bodyDiv w:val="1"/>
      <w:marLeft w:val="0"/>
      <w:marRight w:val="0"/>
      <w:marTop w:val="0"/>
      <w:marBottom w:val="0"/>
      <w:divBdr>
        <w:top w:val="none" w:sz="0" w:space="0" w:color="auto"/>
        <w:left w:val="none" w:sz="0" w:space="0" w:color="auto"/>
        <w:bottom w:val="none" w:sz="0" w:space="0" w:color="auto"/>
        <w:right w:val="none" w:sz="0" w:space="0" w:color="auto"/>
      </w:divBdr>
    </w:div>
    <w:div w:id="1429160099">
      <w:bodyDiv w:val="1"/>
      <w:marLeft w:val="0"/>
      <w:marRight w:val="0"/>
      <w:marTop w:val="0"/>
      <w:marBottom w:val="0"/>
      <w:divBdr>
        <w:top w:val="none" w:sz="0" w:space="0" w:color="auto"/>
        <w:left w:val="none" w:sz="0" w:space="0" w:color="auto"/>
        <w:bottom w:val="none" w:sz="0" w:space="0" w:color="auto"/>
        <w:right w:val="none" w:sz="0" w:space="0" w:color="auto"/>
      </w:divBdr>
    </w:div>
    <w:div w:id="1465779880">
      <w:bodyDiv w:val="1"/>
      <w:marLeft w:val="0"/>
      <w:marRight w:val="0"/>
      <w:marTop w:val="0"/>
      <w:marBottom w:val="0"/>
      <w:divBdr>
        <w:top w:val="none" w:sz="0" w:space="0" w:color="auto"/>
        <w:left w:val="none" w:sz="0" w:space="0" w:color="auto"/>
        <w:bottom w:val="none" w:sz="0" w:space="0" w:color="auto"/>
        <w:right w:val="none" w:sz="0" w:space="0" w:color="auto"/>
      </w:divBdr>
    </w:div>
    <w:div w:id="1478689752">
      <w:bodyDiv w:val="1"/>
      <w:marLeft w:val="0"/>
      <w:marRight w:val="0"/>
      <w:marTop w:val="0"/>
      <w:marBottom w:val="0"/>
      <w:divBdr>
        <w:top w:val="none" w:sz="0" w:space="0" w:color="auto"/>
        <w:left w:val="none" w:sz="0" w:space="0" w:color="auto"/>
        <w:bottom w:val="none" w:sz="0" w:space="0" w:color="auto"/>
        <w:right w:val="none" w:sz="0" w:space="0" w:color="auto"/>
      </w:divBdr>
    </w:div>
    <w:div w:id="1481535392">
      <w:bodyDiv w:val="1"/>
      <w:marLeft w:val="0"/>
      <w:marRight w:val="0"/>
      <w:marTop w:val="0"/>
      <w:marBottom w:val="0"/>
      <w:divBdr>
        <w:top w:val="none" w:sz="0" w:space="0" w:color="auto"/>
        <w:left w:val="none" w:sz="0" w:space="0" w:color="auto"/>
        <w:bottom w:val="none" w:sz="0" w:space="0" w:color="auto"/>
        <w:right w:val="none" w:sz="0" w:space="0" w:color="auto"/>
      </w:divBdr>
    </w:div>
    <w:div w:id="1493448900">
      <w:bodyDiv w:val="1"/>
      <w:marLeft w:val="0"/>
      <w:marRight w:val="0"/>
      <w:marTop w:val="0"/>
      <w:marBottom w:val="0"/>
      <w:divBdr>
        <w:top w:val="none" w:sz="0" w:space="0" w:color="auto"/>
        <w:left w:val="none" w:sz="0" w:space="0" w:color="auto"/>
        <w:bottom w:val="none" w:sz="0" w:space="0" w:color="auto"/>
        <w:right w:val="none" w:sz="0" w:space="0" w:color="auto"/>
      </w:divBdr>
    </w:div>
    <w:div w:id="1537428650">
      <w:bodyDiv w:val="1"/>
      <w:marLeft w:val="0"/>
      <w:marRight w:val="0"/>
      <w:marTop w:val="0"/>
      <w:marBottom w:val="0"/>
      <w:divBdr>
        <w:top w:val="none" w:sz="0" w:space="0" w:color="auto"/>
        <w:left w:val="none" w:sz="0" w:space="0" w:color="auto"/>
        <w:bottom w:val="none" w:sz="0" w:space="0" w:color="auto"/>
        <w:right w:val="none" w:sz="0" w:space="0" w:color="auto"/>
      </w:divBdr>
    </w:div>
    <w:div w:id="1541934313">
      <w:bodyDiv w:val="1"/>
      <w:marLeft w:val="0"/>
      <w:marRight w:val="0"/>
      <w:marTop w:val="0"/>
      <w:marBottom w:val="0"/>
      <w:divBdr>
        <w:top w:val="none" w:sz="0" w:space="0" w:color="auto"/>
        <w:left w:val="none" w:sz="0" w:space="0" w:color="auto"/>
        <w:bottom w:val="none" w:sz="0" w:space="0" w:color="auto"/>
        <w:right w:val="none" w:sz="0" w:space="0" w:color="auto"/>
      </w:divBdr>
    </w:div>
    <w:div w:id="1565752122">
      <w:bodyDiv w:val="1"/>
      <w:marLeft w:val="0"/>
      <w:marRight w:val="0"/>
      <w:marTop w:val="0"/>
      <w:marBottom w:val="0"/>
      <w:divBdr>
        <w:top w:val="none" w:sz="0" w:space="0" w:color="auto"/>
        <w:left w:val="none" w:sz="0" w:space="0" w:color="auto"/>
        <w:bottom w:val="none" w:sz="0" w:space="0" w:color="auto"/>
        <w:right w:val="none" w:sz="0" w:space="0" w:color="auto"/>
      </w:divBdr>
    </w:div>
    <w:div w:id="1571697686">
      <w:bodyDiv w:val="1"/>
      <w:marLeft w:val="0"/>
      <w:marRight w:val="0"/>
      <w:marTop w:val="0"/>
      <w:marBottom w:val="0"/>
      <w:divBdr>
        <w:top w:val="none" w:sz="0" w:space="0" w:color="auto"/>
        <w:left w:val="none" w:sz="0" w:space="0" w:color="auto"/>
        <w:bottom w:val="none" w:sz="0" w:space="0" w:color="auto"/>
        <w:right w:val="none" w:sz="0" w:space="0" w:color="auto"/>
      </w:divBdr>
    </w:div>
    <w:div w:id="1576428583">
      <w:bodyDiv w:val="1"/>
      <w:marLeft w:val="0"/>
      <w:marRight w:val="0"/>
      <w:marTop w:val="0"/>
      <w:marBottom w:val="0"/>
      <w:divBdr>
        <w:top w:val="none" w:sz="0" w:space="0" w:color="auto"/>
        <w:left w:val="none" w:sz="0" w:space="0" w:color="auto"/>
        <w:bottom w:val="none" w:sz="0" w:space="0" w:color="auto"/>
        <w:right w:val="none" w:sz="0" w:space="0" w:color="auto"/>
      </w:divBdr>
    </w:div>
    <w:div w:id="1584340579">
      <w:bodyDiv w:val="1"/>
      <w:marLeft w:val="0"/>
      <w:marRight w:val="0"/>
      <w:marTop w:val="0"/>
      <w:marBottom w:val="0"/>
      <w:divBdr>
        <w:top w:val="none" w:sz="0" w:space="0" w:color="auto"/>
        <w:left w:val="none" w:sz="0" w:space="0" w:color="auto"/>
        <w:bottom w:val="none" w:sz="0" w:space="0" w:color="auto"/>
        <w:right w:val="none" w:sz="0" w:space="0" w:color="auto"/>
      </w:divBdr>
    </w:div>
    <w:div w:id="1591499861">
      <w:bodyDiv w:val="1"/>
      <w:marLeft w:val="0"/>
      <w:marRight w:val="0"/>
      <w:marTop w:val="0"/>
      <w:marBottom w:val="0"/>
      <w:divBdr>
        <w:top w:val="none" w:sz="0" w:space="0" w:color="auto"/>
        <w:left w:val="none" w:sz="0" w:space="0" w:color="auto"/>
        <w:bottom w:val="none" w:sz="0" w:space="0" w:color="auto"/>
        <w:right w:val="none" w:sz="0" w:space="0" w:color="auto"/>
      </w:divBdr>
    </w:div>
    <w:div w:id="1601186001">
      <w:bodyDiv w:val="1"/>
      <w:marLeft w:val="0"/>
      <w:marRight w:val="0"/>
      <w:marTop w:val="0"/>
      <w:marBottom w:val="0"/>
      <w:divBdr>
        <w:top w:val="none" w:sz="0" w:space="0" w:color="auto"/>
        <w:left w:val="none" w:sz="0" w:space="0" w:color="auto"/>
        <w:bottom w:val="none" w:sz="0" w:space="0" w:color="auto"/>
        <w:right w:val="none" w:sz="0" w:space="0" w:color="auto"/>
      </w:divBdr>
    </w:div>
    <w:div w:id="1602057863">
      <w:bodyDiv w:val="1"/>
      <w:marLeft w:val="0"/>
      <w:marRight w:val="0"/>
      <w:marTop w:val="0"/>
      <w:marBottom w:val="0"/>
      <w:divBdr>
        <w:top w:val="none" w:sz="0" w:space="0" w:color="auto"/>
        <w:left w:val="none" w:sz="0" w:space="0" w:color="auto"/>
        <w:bottom w:val="none" w:sz="0" w:space="0" w:color="auto"/>
        <w:right w:val="none" w:sz="0" w:space="0" w:color="auto"/>
      </w:divBdr>
    </w:div>
    <w:div w:id="1605501876">
      <w:bodyDiv w:val="1"/>
      <w:marLeft w:val="0"/>
      <w:marRight w:val="0"/>
      <w:marTop w:val="0"/>
      <w:marBottom w:val="0"/>
      <w:divBdr>
        <w:top w:val="none" w:sz="0" w:space="0" w:color="auto"/>
        <w:left w:val="none" w:sz="0" w:space="0" w:color="auto"/>
        <w:bottom w:val="none" w:sz="0" w:space="0" w:color="auto"/>
        <w:right w:val="none" w:sz="0" w:space="0" w:color="auto"/>
      </w:divBdr>
    </w:div>
    <w:div w:id="1608538495">
      <w:bodyDiv w:val="1"/>
      <w:marLeft w:val="0"/>
      <w:marRight w:val="0"/>
      <w:marTop w:val="0"/>
      <w:marBottom w:val="0"/>
      <w:divBdr>
        <w:top w:val="none" w:sz="0" w:space="0" w:color="auto"/>
        <w:left w:val="none" w:sz="0" w:space="0" w:color="auto"/>
        <w:bottom w:val="none" w:sz="0" w:space="0" w:color="auto"/>
        <w:right w:val="none" w:sz="0" w:space="0" w:color="auto"/>
      </w:divBdr>
    </w:div>
    <w:div w:id="1662348328">
      <w:bodyDiv w:val="1"/>
      <w:marLeft w:val="0"/>
      <w:marRight w:val="0"/>
      <w:marTop w:val="0"/>
      <w:marBottom w:val="0"/>
      <w:divBdr>
        <w:top w:val="none" w:sz="0" w:space="0" w:color="auto"/>
        <w:left w:val="none" w:sz="0" w:space="0" w:color="auto"/>
        <w:bottom w:val="none" w:sz="0" w:space="0" w:color="auto"/>
        <w:right w:val="none" w:sz="0" w:space="0" w:color="auto"/>
      </w:divBdr>
    </w:div>
    <w:div w:id="1666010597">
      <w:bodyDiv w:val="1"/>
      <w:marLeft w:val="0"/>
      <w:marRight w:val="0"/>
      <w:marTop w:val="0"/>
      <w:marBottom w:val="0"/>
      <w:divBdr>
        <w:top w:val="none" w:sz="0" w:space="0" w:color="auto"/>
        <w:left w:val="none" w:sz="0" w:space="0" w:color="auto"/>
        <w:bottom w:val="none" w:sz="0" w:space="0" w:color="auto"/>
        <w:right w:val="none" w:sz="0" w:space="0" w:color="auto"/>
      </w:divBdr>
    </w:div>
    <w:div w:id="1682194630">
      <w:bodyDiv w:val="1"/>
      <w:marLeft w:val="0"/>
      <w:marRight w:val="0"/>
      <w:marTop w:val="0"/>
      <w:marBottom w:val="0"/>
      <w:divBdr>
        <w:top w:val="none" w:sz="0" w:space="0" w:color="auto"/>
        <w:left w:val="none" w:sz="0" w:space="0" w:color="auto"/>
        <w:bottom w:val="none" w:sz="0" w:space="0" w:color="auto"/>
        <w:right w:val="none" w:sz="0" w:space="0" w:color="auto"/>
      </w:divBdr>
    </w:div>
    <w:div w:id="1687125312">
      <w:bodyDiv w:val="1"/>
      <w:marLeft w:val="0"/>
      <w:marRight w:val="0"/>
      <w:marTop w:val="0"/>
      <w:marBottom w:val="0"/>
      <w:divBdr>
        <w:top w:val="none" w:sz="0" w:space="0" w:color="auto"/>
        <w:left w:val="none" w:sz="0" w:space="0" w:color="auto"/>
        <w:bottom w:val="none" w:sz="0" w:space="0" w:color="auto"/>
        <w:right w:val="none" w:sz="0" w:space="0" w:color="auto"/>
      </w:divBdr>
    </w:div>
    <w:div w:id="1710372195">
      <w:bodyDiv w:val="1"/>
      <w:marLeft w:val="0"/>
      <w:marRight w:val="0"/>
      <w:marTop w:val="0"/>
      <w:marBottom w:val="0"/>
      <w:divBdr>
        <w:top w:val="none" w:sz="0" w:space="0" w:color="auto"/>
        <w:left w:val="none" w:sz="0" w:space="0" w:color="auto"/>
        <w:bottom w:val="none" w:sz="0" w:space="0" w:color="auto"/>
        <w:right w:val="none" w:sz="0" w:space="0" w:color="auto"/>
      </w:divBdr>
    </w:div>
    <w:div w:id="1712536702">
      <w:bodyDiv w:val="1"/>
      <w:marLeft w:val="0"/>
      <w:marRight w:val="0"/>
      <w:marTop w:val="0"/>
      <w:marBottom w:val="0"/>
      <w:divBdr>
        <w:top w:val="none" w:sz="0" w:space="0" w:color="auto"/>
        <w:left w:val="none" w:sz="0" w:space="0" w:color="auto"/>
        <w:bottom w:val="none" w:sz="0" w:space="0" w:color="auto"/>
        <w:right w:val="none" w:sz="0" w:space="0" w:color="auto"/>
      </w:divBdr>
    </w:div>
    <w:div w:id="1727341803">
      <w:bodyDiv w:val="1"/>
      <w:marLeft w:val="0"/>
      <w:marRight w:val="0"/>
      <w:marTop w:val="0"/>
      <w:marBottom w:val="0"/>
      <w:divBdr>
        <w:top w:val="none" w:sz="0" w:space="0" w:color="auto"/>
        <w:left w:val="none" w:sz="0" w:space="0" w:color="auto"/>
        <w:bottom w:val="none" w:sz="0" w:space="0" w:color="auto"/>
        <w:right w:val="none" w:sz="0" w:space="0" w:color="auto"/>
      </w:divBdr>
    </w:div>
    <w:div w:id="1729955685">
      <w:bodyDiv w:val="1"/>
      <w:marLeft w:val="0"/>
      <w:marRight w:val="0"/>
      <w:marTop w:val="0"/>
      <w:marBottom w:val="0"/>
      <w:divBdr>
        <w:top w:val="none" w:sz="0" w:space="0" w:color="auto"/>
        <w:left w:val="none" w:sz="0" w:space="0" w:color="auto"/>
        <w:bottom w:val="none" w:sz="0" w:space="0" w:color="auto"/>
        <w:right w:val="none" w:sz="0" w:space="0" w:color="auto"/>
      </w:divBdr>
    </w:div>
    <w:div w:id="1750497061">
      <w:bodyDiv w:val="1"/>
      <w:marLeft w:val="0"/>
      <w:marRight w:val="0"/>
      <w:marTop w:val="0"/>
      <w:marBottom w:val="0"/>
      <w:divBdr>
        <w:top w:val="none" w:sz="0" w:space="0" w:color="auto"/>
        <w:left w:val="none" w:sz="0" w:space="0" w:color="auto"/>
        <w:bottom w:val="none" w:sz="0" w:space="0" w:color="auto"/>
        <w:right w:val="none" w:sz="0" w:space="0" w:color="auto"/>
      </w:divBdr>
    </w:div>
    <w:div w:id="1770006390">
      <w:bodyDiv w:val="1"/>
      <w:marLeft w:val="0"/>
      <w:marRight w:val="0"/>
      <w:marTop w:val="0"/>
      <w:marBottom w:val="0"/>
      <w:divBdr>
        <w:top w:val="none" w:sz="0" w:space="0" w:color="auto"/>
        <w:left w:val="none" w:sz="0" w:space="0" w:color="auto"/>
        <w:bottom w:val="none" w:sz="0" w:space="0" w:color="auto"/>
        <w:right w:val="none" w:sz="0" w:space="0" w:color="auto"/>
      </w:divBdr>
    </w:div>
    <w:div w:id="1792161287">
      <w:bodyDiv w:val="1"/>
      <w:marLeft w:val="0"/>
      <w:marRight w:val="0"/>
      <w:marTop w:val="0"/>
      <w:marBottom w:val="0"/>
      <w:divBdr>
        <w:top w:val="none" w:sz="0" w:space="0" w:color="auto"/>
        <w:left w:val="none" w:sz="0" w:space="0" w:color="auto"/>
        <w:bottom w:val="none" w:sz="0" w:space="0" w:color="auto"/>
        <w:right w:val="none" w:sz="0" w:space="0" w:color="auto"/>
      </w:divBdr>
    </w:div>
    <w:div w:id="1814827312">
      <w:bodyDiv w:val="1"/>
      <w:marLeft w:val="0"/>
      <w:marRight w:val="0"/>
      <w:marTop w:val="0"/>
      <w:marBottom w:val="0"/>
      <w:divBdr>
        <w:top w:val="none" w:sz="0" w:space="0" w:color="auto"/>
        <w:left w:val="none" w:sz="0" w:space="0" w:color="auto"/>
        <w:bottom w:val="none" w:sz="0" w:space="0" w:color="auto"/>
        <w:right w:val="none" w:sz="0" w:space="0" w:color="auto"/>
      </w:divBdr>
    </w:div>
    <w:div w:id="1817842321">
      <w:bodyDiv w:val="1"/>
      <w:marLeft w:val="0"/>
      <w:marRight w:val="0"/>
      <w:marTop w:val="0"/>
      <w:marBottom w:val="0"/>
      <w:divBdr>
        <w:top w:val="none" w:sz="0" w:space="0" w:color="auto"/>
        <w:left w:val="none" w:sz="0" w:space="0" w:color="auto"/>
        <w:bottom w:val="none" w:sz="0" w:space="0" w:color="auto"/>
        <w:right w:val="none" w:sz="0" w:space="0" w:color="auto"/>
      </w:divBdr>
    </w:div>
    <w:div w:id="1836258112">
      <w:bodyDiv w:val="1"/>
      <w:marLeft w:val="82"/>
      <w:marRight w:val="82"/>
      <w:marTop w:val="82"/>
      <w:marBottom w:val="82"/>
      <w:divBdr>
        <w:top w:val="none" w:sz="0" w:space="0" w:color="auto"/>
        <w:left w:val="none" w:sz="0" w:space="0" w:color="auto"/>
        <w:bottom w:val="none" w:sz="0" w:space="0" w:color="auto"/>
        <w:right w:val="none" w:sz="0" w:space="0" w:color="auto"/>
      </w:divBdr>
      <w:divsChild>
        <w:div w:id="802121541">
          <w:marLeft w:val="0"/>
          <w:marRight w:val="0"/>
          <w:marTop w:val="0"/>
          <w:marBottom w:val="0"/>
          <w:divBdr>
            <w:top w:val="none" w:sz="0" w:space="0" w:color="auto"/>
            <w:left w:val="none" w:sz="0" w:space="0" w:color="auto"/>
            <w:bottom w:val="none" w:sz="0" w:space="0" w:color="auto"/>
            <w:right w:val="none" w:sz="0" w:space="0" w:color="auto"/>
          </w:divBdr>
          <w:divsChild>
            <w:div w:id="1928684983">
              <w:marLeft w:val="0"/>
              <w:marRight w:val="0"/>
              <w:marTop w:val="54"/>
              <w:marBottom w:val="54"/>
              <w:divBdr>
                <w:top w:val="none" w:sz="0" w:space="0" w:color="auto"/>
                <w:left w:val="none" w:sz="0" w:space="0" w:color="auto"/>
                <w:bottom w:val="none" w:sz="0" w:space="0" w:color="auto"/>
                <w:right w:val="none" w:sz="0" w:space="0" w:color="auto"/>
              </w:divBdr>
            </w:div>
            <w:div w:id="1186675520">
              <w:marLeft w:val="0"/>
              <w:marRight w:val="0"/>
              <w:marTop w:val="54"/>
              <w:marBottom w:val="54"/>
              <w:divBdr>
                <w:top w:val="none" w:sz="0" w:space="0" w:color="auto"/>
                <w:left w:val="none" w:sz="0" w:space="0" w:color="auto"/>
                <w:bottom w:val="none" w:sz="0" w:space="0" w:color="auto"/>
                <w:right w:val="none" w:sz="0" w:space="0" w:color="auto"/>
              </w:divBdr>
            </w:div>
          </w:divsChild>
        </w:div>
      </w:divsChild>
    </w:div>
    <w:div w:id="1861578214">
      <w:bodyDiv w:val="1"/>
      <w:marLeft w:val="0"/>
      <w:marRight w:val="0"/>
      <w:marTop w:val="0"/>
      <w:marBottom w:val="0"/>
      <w:divBdr>
        <w:top w:val="none" w:sz="0" w:space="0" w:color="auto"/>
        <w:left w:val="none" w:sz="0" w:space="0" w:color="auto"/>
        <w:bottom w:val="none" w:sz="0" w:space="0" w:color="auto"/>
        <w:right w:val="none" w:sz="0" w:space="0" w:color="auto"/>
      </w:divBdr>
    </w:div>
    <w:div w:id="1862623195">
      <w:bodyDiv w:val="1"/>
      <w:marLeft w:val="0"/>
      <w:marRight w:val="0"/>
      <w:marTop w:val="0"/>
      <w:marBottom w:val="0"/>
      <w:divBdr>
        <w:top w:val="none" w:sz="0" w:space="0" w:color="auto"/>
        <w:left w:val="none" w:sz="0" w:space="0" w:color="auto"/>
        <w:bottom w:val="none" w:sz="0" w:space="0" w:color="auto"/>
        <w:right w:val="none" w:sz="0" w:space="0" w:color="auto"/>
      </w:divBdr>
    </w:div>
    <w:div w:id="1864854050">
      <w:bodyDiv w:val="1"/>
      <w:marLeft w:val="0"/>
      <w:marRight w:val="0"/>
      <w:marTop w:val="0"/>
      <w:marBottom w:val="0"/>
      <w:divBdr>
        <w:top w:val="none" w:sz="0" w:space="0" w:color="auto"/>
        <w:left w:val="none" w:sz="0" w:space="0" w:color="auto"/>
        <w:bottom w:val="none" w:sz="0" w:space="0" w:color="auto"/>
        <w:right w:val="none" w:sz="0" w:space="0" w:color="auto"/>
      </w:divBdr>
    </w:div>
    <w:div w:id="1867210184">
      <w:bodyDiv w:val="1"/>
      <w:marLeft w:val="0"/>
      <w:marRight w:val="0"/>
      <w:marTop w:val="0"/>
      <w:marBottom w:val="0"/>
      <w:divBdr>
        <w:top w:val="none" w:sz="0" w:space="0" w:color="auto"/>
        <w:left w:val="none" w:sz="0" w:space="0" w:color="auto"/>
        <w:bottom w:val="none" w:sz="0" w:space="0" w:color="auto"/>
        <w:right w:val="none" w:sz="0" w:space="0" w:color="auto"/>
      </w:divBdr>
    </w:div>
    <w:div w:id="1920942042">
      <w:bodyDiv w:val="1"/>
      <w:marLeft w:val="0"/>
      <w:marRight w:val="0"/>
      <w:marTop w:val="0"/>
      <w:marBottom w:val="0"/>
      <w:divBdr>
        <w:top w:val="none" w:sz="0" w:space="0" w:color="auto"/>
        <w:left w:val="none" w:sz="0" w:space="0" w:color="auto"/>
        <w:bottom w:val="none" w:sz="0" w:space="0" w:color="auto"/>
        <w:right w:val="none" w:sz="0" w:space="0" w:color="auto"/>
      </w:divBdr>
    </w:div>
    <w:div w:id="1959488383">
      <w:bodyDiv w:val="1"/>
      <w:marLeft w:val="0"/>
      <w:marRight w:val="0"/>
      <w:marTop w:val="0"/>
      <w:marBottom w:val="0"/>
      <w:divBdr>
        <w:top w:val="none" w:sz="0" w:space="0" w:color="auto"/>
        <w:left w:val="none" w:sz="0" w:space="0" w:color="auto"/>
        <w:bottom w:val="none" w:sz="0" w:space="0" w:color="auto"/>
        <w:right w:val="none" w:sz="0" w:space="0" w:color="auto"/>
      </w:divBdr>
    </w:div>
    <w:div w:id="1979142128">
      <w:bodyDiv w:val="1"/>
      <w:marLeft w:val="0"/>
      <w:marRight w:val="0"/>
      <w:marTop w:val="0"/>
      <w:marBottom w:val="0"/>
      <w:divBdr>
        <w:top w:val="none" w:sz="0" w:space="0" w:color="auto"/>
        <w:left w:val="none" w:sz="0" w:space="0" w:color="auto"/>
        <w:bottom w:val="none" w:sz="0" w:space="0" w:color="auto"/>
        <w:right w:val="none" w:sz="0" w:space="0" w:color="auto"/>
      </w:divBdr>
    </w:div>
    <w:div w:id="1992902734">
      <w:bodyDiv w:val="1"/>
      <w:marLeft w:val="0"/>
      <w:marRight w:val="0"/>
      <w:marTop w:val="0"/>
      <w:marBottom w:val="0"/>
      <w:divBdr>
        <w:top w:val="none" w:sz="0" w:space="0" w:color="auto"/>
        <w:left w:val="none" w:sz="0" w:space="0" w:color="auto"/>
        <w:bottom w:val="none" w:sz="0" w:space="0" w:color="auto"/>
        <w:right w:val="none" w:sz="0" w:space="0" w:color="auto"/>
      </w:divBdr>
    </w:div>
    <w:div w:id="1995989555">
      <w:bodyDiv w:val="1"/>
      <w:marLeft w:val="0"/>
      <w:marRight w:val="0"/>
      <w:marTop w:val="0"/>
      <w:marBottom w:val="0"/>
      <w:divBdr>
        <w:top w:val="none" w:sz="0" w:space="0" w:color="auto"/>
        <w:left w:val="none" w:sz="0" w:space="0" w:color="auto"/>
        <w:bottom w:val="none" w:sz="0" w:space="0" w:color="auto"/>
        <w:right w:val="none" w:sz="0" w:space="0" w:color="auto"/>
      </w:divBdr>
    </w:div>
    <w:div w:id="2000383391">
      <w:bodyDiv w:val="1"/>
      <w:marLeft w:val="0"/>
      <w:marRight w:val="0"/>
      <w:marTop w:val="0"/>
      <w:marBottom w:val="0"/>
      <w:divBdr>
        <w:top w:val="none" w:sz="0" w:space="0" w:color="auto"/>
        <w:left w:val="none" w:sz="0" w:space="0" w:color="auto"/>
        <w:bottom w:val="none" w:sz="0" w:space="0" w:color="auto"/>
        <w:right w:val="none" w:sz="0" w:space="0" w:color="auto"/>
      </w:divBdr>
    </w:div>
    <w:div w:id="2018649568">
      <w:bodyDiv w:val="1"/>
      <w:marLeft w:val="0"/>
      <w:marRight w:val="0"/>
      <w:marTop w:val="0"/>
      <w:marBottom w:val="0"/>
      <w:divBdr>
        <w:top w:val="none" w:sz="0" w:space="0" w:color="auto"/>
        <w:left w:val="none" w:sz="0" w:space="0" w:color="auto"/>
        <w:bottom w:val="none" w:sz="0" w:space="0" w:color="auto"/>
        <w:right w:val="none" w:sz="0" w:space="0" w:color="auto"/>
      </w:divBdr>
    </w:div>
    <w:div w:id="2034916638">
      <w:bodyDiv w:val="1"/>
      <w:marLeft w:val="0"/>
      <w:marRight w:val="0"/>
      <w:marTop w:val="0"/>
      <w:marBottom w:val="0"/>
      <w:divBdr>
        <w:top w:val="none" w:sz="0" w:space="0" w:color="auto"/>
        <w:left w:val="none" w:sz="0" w:space="0" w:color="auto"/>
        <w:bottom w:val="none" w:sz="0" w:space="0" w:color="auto"/>
        <w:right w:val="none" w:sz="0" w:space="0" w:color="auto"/>
      </w:divBdr>
    </w:div>
    <w:div w:id="2042512434">
      <w:bodyDiv w:val="1"/>
      <w:marLeft w:val="0"/>
      <w:marRight w:val="0"/>
      <w:marTop w:val="0"/>
      <w:marBottom w:val="0"/>
      <w:divBdr>
        <w:top w:val="none" w:sz="0" w:space="0" w:color="auto"/>
        <w:left w:val="none" w:sz="0" w:space="0" w:color="auto"/>
        <w:bottom w:val="none" w:sz="0" w:space="0" w:color="auto"/>
        <w:right w:val="none" w:sz="0" w:space="0" w:color="auto"/>
      </w:divBdr>
    </w:div>
    <w:div w:id="2093425232">
      <w:bodyDiv w:val="1"/>
      <w:marLeft w:val="0"/>
      <w:marRight w:val="0"/>
      <w:marTop w:val="0"/>
      <w:marBottom w:val="0"/>
      <w:divBdr>
        <w:top w:val="none" w:sz="0" w:space="0" w:color="auto"/>
        <w:left w:val="none" w:sz="0" w:space="0" w:color="auto"/>
        <w:bottom w:val="none" w:sz="0" w:space="0" w:color="auto"/>
        <w:right w:val="none" w:sz="0" w:space="0" w:color="auto"/>
      </w:divBdr>
    </w:div>
    <w:div w:id="2108383915">
      <w:bodyDiv w:val="1"/>
      <w:marLeft w:val="0"/>
      <w:marRight w:val="0"/>
      <w:marTop w:val="0"/>
      <w:marBottom w:val="0"/>
      <w:divBdr>
        <w:top w:val="none" w:sz="0" w:space="0" w:color="auto"/>
        <w:left w:val="none" w:sz="0" w:space="0" w:color="auto"/>
        <w:bottom w:val="none" w:sz="0" w:space="0" w:color="auto"/>
        <w:right w:val="none" w:sz="0" w:space="0" w:color="auto"/>
      </w:divBdr>
    </w:div>
    <w:div w:id="2108649619">
      <w:bodyDiv w:val="1"/>
      <w:marLeft w:val="0"/>
      <w:marRight w:val="0"/>
      <w:marTop w:val="0"/>
      <w:marBottom w:val="0"/>
      <w:divBdr>
        <w:top w:val="none" w:sz="0" w:space="0" w:color="auto"/>
        <w:left w:val="none" w:sz="0" w:space="0" w:color="auto"/>
        <w:bottom w:val="none" w:sz="0" w:space="0" w:color="auto"/>
        <w:right w:val="none" w:sz="0" w:space="0" w:color="auto"/>
      </w:divBdr>
    </w:div>
    <w:div w:id="2110468006">
      <w:bodyDiv w:val="1"/>
      <w:marLeft w:val="0"/>
      <w:marRight w:val="0"/>
      <w:marTop w:val="0"/>
      <w:marBottom w:val="0"/>
      <w:divBdr>
        <w:top w:val="none" w:sz="0" w:space="0" w:color="auto"/>
        <w:left w:val="none" w:sz="0" w:space="0" w:color="auto"/>
        <w:bottom w:val="none" w:sz="0" w:space="0" w:color="auto"/>
        <w:right w:val="none" w:sz="0" w:space="0" w:color="auto"/>
      </w:divBdr>
    </w:div>
    <w:div w:id="2127502863">
      <w:bodyDiv w:val="1"/>
      <w:marLeft w:val="0"/>
      <w:marRight w:val="0"/>
      <w:marTop w:val="0"/>
      <w:marBottom w:val="0"/>
      <w:divBdr>
        <w:top w:val="none" w:sz="0" w:space="0" w:color="auto"/>
        <w:left w:val="none" w:sz="0" w:space="0" w:color="auto"/>
        <w:bottom w:val="none" w:sz="0" w:space="0" w:color="auto"/>
        <w:right w:val="none" w:sz="0" w:space="0" w:color="auto"/>
      </w:divBdr>
    </w:div>
    <w:div w:id="2131044034">
      <w:bodyDiv w:val="1"/>
      <w:marLeft w:val="0"/>
      <w:marRight w:val="0"/>
      <w:marTop w:val="0"/>
      <w:marBottom w:val="0"/>
      <w:divBdr>
        <w:top w:val="none" w:sz="0" w:space="0" w:color="auto"/>
        <w:left w:val="none" w:sz="0" w:space="0" w:color="auto"/>
        <w:bottom w:val="none" w:sz="0" w:space="0" w:color="auto"/>
        <w:right w:val="none" w:sz="0" w:space="0" w:color="auto"/>
      </w:divBdr>
    </w:div>
    <w:div w:id="2133858441">
      <w:bodyDiv w:val="1"/>
      <w:marLeft w:val="0"/>
      <w:marRight w:val="0"/>
      <w:marTop w:val="0"/>
      <w:marBottom w:val="0"/>
      <w:divBdr>
        <w:top w:val="none" w:sz="0" w:space="0" w:color="auto"/>
        <w:left w:val="none" w:sz="0" w:space="0" w:color="auto"/>
        <w:bottom w:val="none" w:sz="0" w:space="0" w:color="auto"/>
        <w:right w:val="none" w:sz="0" w:space="0" w:color="auto"/>
      </w:divBdr>
    </w:div>
    <w:div w:id="2134638708">
      <w:bodyDiv w:val="1"/>
      <w:marLeft w:val="0"/>
      <w:marRight w:val="0"/>
      <w:marTop w:val="0"/>
      <w:marBottom w:val="0"/>
      <w:divBdr>
        <w:top w:val="none" w:sz="0" w:space="0" w:color="auto"/>
        <w:left w:val="none" w:sz="0" w:space="0" w:color="auto"/>
        <w:bottom w:val="none" w:sz="0" w:space="0" w:color="auto"/>
        <w:right w:val="none" w:sz="0" w:space="0" w:color="auto"/>
      </w:divBdr>
    </w:div>
    <w:div w:id="213544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8E3187968D21AE4991237985544AA3AE" ma:contentTypeVersion="4" ma:contentTypeDescription="Create a new document." ma:contentTypeScope="" ma:versionID="a06482ebe88a09e8891b85e21023001e">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657KNE7CTRDA-3637-2299</_dlc_DocId>
    <_dlc_DocIdUrl xmlns="cdd665a5-4d39-4c80-990a-8a3abca4f55f">
      <Url>http://vaww.oed.portal.va.gov/products/vler/VHVAProject/_layouts/DocIdRedir.aspx?ID=657KNE7CTRDA-3637-2299</Url>
      <Description>657KNE7CTRDA-3637-2299</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292E9-1618-48E9-8649-E592612C72E8}">
  <ds:schemaRefs>
    <ds:schemaRef ds:uri="http://schemas.microsoft.com/sharepoint/events"/>
  </ds:schemaRefs>
</ds:datastoreItem>
</file>

<file path=customXml/itemProps2.xml><?xml version="1.0" encoding="utf-8"?>
<ds:datastoreItem xmlns:ds="http://schemas.openxmlformats.org/officeDocument/2006/customXml" ds:itemID="{DE18EA7C-C726-4A93-BCF3-ACB89E2097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69D280-94B7-4D3E-BAD6-16CD115B236C}">
  <ds:schemaRefs>
    <ds:schemaRef ds:uri="http://schemas.microsoft.com/sharepoint/v3/contenttype/forms"/>
  </ds:schemaRefs>
</ds:datastoreItem>
</file>

<file path=customXml/itemProps4.xml><?xml version="1.0" encoding="utf-8"?>
<ds:datastoreItem xmlns:ds="http://schemas.openxmlformats.org/officeDocument/2006/customXml" ds:itemID="{021D53DF-D84C-4793-BC6D-55D297FF9692}">
  <ds:schemaRefs>
    <ds:schemaRef ds:uri="http://schemas.microsoft.com/office/2006/metadata/properties"/>
    <ds:schemaRef ds:uri="http://schemas.microsoft.com/office/infopath/2007/PartnerControls"/>
    <ds:schemaRef ds:uri="cdd665a5-4d39-4c80-990a-8a3abca4f55f"/>
  </ds:schemaRefs>
</ds:datastoreItem>
</file>

<file path=customXml/itemProps5.xml><?xml version="1.0" encoding="utf-8"?>
<ds:datastoreItem xmlns:ds="http://schemas.openxmlformats.org/officeDocument/2006/customXml" ds:itemID="{28349ACD-A98D-47D6-9999-1313DDD6259D}">
  <ds:schemaRefs>
    <ds:schemaRef ds:uri="http://schemas.openxmlformats.org/officeDocument/2006/bibliography"/>
  </ds:schemaRefs>
</ds:datastoreItem>
</file>

<file path=customXml/itemProps6.xml><?xml version="1.0" encoding="utf-8"?>
<ds:datastoreItem xmlns:ds="http://schemas.openxmlformats.org/officeDocument/2006/customXml" ds:itemID="{CCCABB44-AE3E-4283-B297-6F3F997C8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RGI</Company>
  <LinksUpToDate>false</LinksUpToDate>
  <CharactersWithSpaces>6576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Loew</dc:creator>
  <cp:lastModifiedBy>John Kane</cp:lastModifiedBy>
  <cp:revision>4</cp:revision>
  <cp:lastPrinted>2015-03-20T17:37:00Z</cp:lastPrinted>
  <dcterms:created xsi:type="dcterms:W3CDTF">2015-04-14T16:51:00Z</dcterms:created>
  <dcterms:modified xsi:type="dcterms:W3CDTF">2015-04-15T14:22:00Z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0x0101008E3187968D21AE4991237985544AA3AE</vt:lpwstr>
  </property>
  <property fmtid="{D5CDD505-2E9C-101B-9397-08002B2CF9AE}" pid="3" name="_dlc_DocIdItemGuid">
    <vt:lpwstr>c9349afd-f18d-451c-92ee-41f540e8fc9c</vt:lpwstr>
  </property>
</Properties>
</file>