
<file path=[Content_Types].xml><?xml version="1.0" encoding="utf-8"?>
<Types xmlns="http://schemas.openxmlformats.org/package/2006/content-types">
  <Default Extension="emf" ContentType="image/x-emf"/>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DBBCF" w14:textId="77777777" w:rsidR="00073AAE" w:rsidRDefault="00000000">
      <w:pPr>
        <w:spacing w:after="0"/>
        <w:jc w:val="center"/>
        <w:rPr>
          <w:sz w:val="28"/>
        </w:rPr>
      </w:pPr>
      <w:r>
        <w:rPr>
          <w:sz w:val="28"/>
        </w:rPr>
        <w:t>TRƯỜNG ĐẠI HỌC KHOA HỌC</w:t>
      </w:r>
    </w:p>
    <w:p w14:paraId="338ADD1A" w14:textId="77777777" w:rsidR="00073AAE" w:rsidRDefault="00000000">
      <w:pPr>
        <w:spacing w:after="0"/>
        <w:jc w:val="center"/>
        <w:rPr>
          <w:b/>
          <w:sz w:val="30"/>
        </w:rPr>
      </w:pPr>
      <w:r>
        <w:rPr>
          <w:b/>
          <w:sz w:val="30"/>
        </w:rPr>
        <w:t>KHOA CÔNG NGHỆ THÔNG TIN</w:t>
      </w:r>
    </w:p>
    <w:p w14:paraId="7150ED4F" w14:textId="77777777" w:rsidR="00073AAE" w:rsidRDefault="00000000">
      <w:pPr>
        <w:jc w:val="center"/>
      </w:pPr>
      <w:r>
        <w:rPr>
          <w:b/>
          <w:sz w:val="24"/>
        </w:rPr>
        <w:t xml:space="preserve"> </w:t>
      </w:r>
    </w:p>
    <w:p w14:paraId="48ACD8C0" w14:textId="77777777" w:rsidR="00073AAE" w:rsidRDefault="00000000">
      <w:pPr>
        <w:pStyle w:val="Heading2"/>
        <w:spacing w:before="120"/>
        <w:jc w:val="center"/>
        <w:rPr>
          <w:rFonts w:ascii="Times New Roman" w:hAnsi="Times New Roman"/>
        </w:rPr>
      </w:pPr>
      <w:r>
        <w:rPr>
          <w:rFonts w:ascii="Times New Roman" w:hAnsi="Times New Roman"/>
          <w:noProof/>
        </w:rPr>
        <w:drawing>
          <wp:inline distT="0" distB="0" distL="0" distR="0" wp14:anchorId="1458A820" wp14:editId="28368D66">
            <wp:extent cx="928601" cy="916274"/>
            <wp:effectExtent l="19050" t="0" r="4849" b="0"/>
            <wp:docPr id="1" name="Picture 24" descr="logo_cd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dcn.jpg"/>
                    <pic:cNvPicPr>
                      <a:picLocks noChangeAspect="1"/>
                    </pic:cNvPicPr>
                  </pic:nvPicPr>
                  <pic:blipFill>
                    <a:blip r:embed="rId8"/>
                    <a:stretch/>
                  </pic:blipFill>
                  <pic:spPr bwMode="auto">
                    <a:xfrm>
                      <a:off x="0" y="0"/>
                      <a:ext cx="931090" cy="918730"/>
                    </a:xfrm>
                    <a:prstGeom prst="rect">
                      <a:avLst/>
                    </a:prstGeom>
                  </pic:spPr>
                </pic:pic>
              </a:graphicData>
            </a:graphic>
          </wp:inline>
        </w:drawing>
      </w:r>
    </w:p>
    <w:p w14:paraId="2A040AB4" w14:textId="77777777" w:rsidR="00073AAE" w:rsidRDefault="00073AAE">
      <w:pPr>
        <w:pStyle w:val="Heading2"/>
        <w:spacing w:before="120"/>
        <w:rPr>
          <w:rFonts w:ascii="Times New Roman" w:hAnsi="Times New Roman"/>
        </w:rPr>
      </w:pPr>
    </w:p>
    <w:p w14:paraId="781B63C5" w14:textId="77777777" w:rsidR="00073AAE" w:rsidRDefault="00000000">
      <w:pPr>
        <w:jc w:val="center"/>
        <w:rPr>
          <w:sz w:val="38"/>
          <w:szCs w:val="38"/>
        </w:rPr>
      </w:pPr>
      <w:r>
        <w:rPr>
          <w:sz w:val="38"/>
          <w:szCs w:val="38"/>
        </w:rPr>
        <w:t>ĐỒ ÁN MÔN HỌC</w:t>
      </w:r>
    </w:p>
    <w:p w14:paraId="4DCF683D" w14:textId="77777777" w:rsidR="00073AAE" w:rsidRDefault="00000000">
      <w:pPr>
        <w:spacing w:before="100" w:beforeAutospacing="1" w:after="100" w:afterAutospacing="1"/>
        <w:jc w:val="center"/>
        <w:rPr>
          <w:b/>
          <w:bCs/>
          <w:sz w:val="38"/>
          <w:u w:val="single"/>
        </w:rPr>
      </w:pPr>
      <w:r>
        <w:rPr>
          <w:b/>
          <w:sz w:val="38"/>
        </w:rPr>
        <w:t>PHÂN TÍCH THIẾT KẾ HƯỚNG ĐỐI TƯỢNG UML</w:t>
      </w:r>
    </w:p>
    <w:p w14:paraId="28DEC6C0" w14:textId="77777777" w:rsidR="00073AAE" w:rsidRDefault="00073AAE"/>
    <w:p w14:paraId="057B7E62" w14:textId="77777777" w:rsidR="00073AAE" w:rsidRDefault="00000000">
      <w:pPr>
        <w:spacing w:before="480"/>
        <w:jc w:val="center"/>
        <w:rPr>
          <w:b/>
          <w:bCs/>
          <w:sz w:val="48"/>
        </w:rPr>
      </w:pPr>
      <w:r>
        <w:rPr>
          <w:b/>
          <w:bCs/>
          <w:sz w:val="48"/>
        </w:rPr>
        <w:t>WEBSITE BÁN HÀNG TRỰC TUYẾN</w:t>
      </w:r>
    </w:p>
    <w:p w14:paraId="6DAC25C7" w14:textId="77777777" w:rsidR="00073AAE" w:rsidRDefault="00000000">
      <w:pPr>
        <w:tabs>
          <w:tab w:val="center" w:pos="1701"/>
          <w:tab w:val="left" w:pos="5103"/>
          <w:tab w:val="left" w:pos="5954"/>
        </w:tabs>
        <w:spacing w:before="1560" w:after="0"/>
        <w:rPr>
          <w:sz w:val="28"/>
        </w:rPr>
      </w:pPr>
      <w:r>
        <w:rPr>
          <w:sz w:val="28"/>
        </w:rPr>
        <w:tab/>
      </w:r>
      <w:r>
        <w:rPr>
          <w:b/>
          <w:sz w:val="28"/>
        </w:rPr>
        <w:t>Giáo viên hướng dẫn:</w:t>
      </w:r>
      <w:r>
        <w:rPr>
          <w:sz w:val="28"/>
        </w:rPr>
        <w:tab/>
      </w:r>
      <w:r>
        <w:rPr>
          <w:b/>
          <w:sz w:val="28"/>
        </w:rPr>
        <w:t xml:space="preserve">Sinh viên thực hiện </w:t>
      </w:r>
      <w:r>
        <w:rPr>
          <w:sz w:val="28"/>
        </w:rPr>
        <w:t xml:space="preserve">: </w:t>
      </w:r>
    </w:p>
    <w:p w14:paraId="00323BA2" w14:textId="77777777" w:rsidR="00073AAE" w:rsidRDefault="00000000">
      <w:pPr>
        <w:tabs>
          <w:tab w:val="center" w:pos="1701"/>
          <w:tab w:val="left" w:pos="5529"/>
        </w:tabs>
        <w:spacing w:after="0"/>
        <w:rPr>
          <w:sz w:val="32"/>
        </w:rPr>
      </w:pPr>
      <w:r>
        <w:rPr>
          <w:b/>
        </w:rPr>
        <w:tab/>
        <w:t>Ths. Phan Nguyễn Ý Nhi</w:t>
      </w:r>
      <w:r>
        <w:rPr>
          <w:b/>
        </w:rPr>
        <w:tab/>
      </w:r>
      <w:r>
        <w:rPr>
          <w:sz w:val="28"/>
        </w:rPr>
        <w:t>1.</w:t>
      </w:r>
      <w:r>
        <w:rPr>
          <w:b/>
        </w:rPr>
        <w:t xml:space="preserve"> </w:t>
      </w:r>
      <w:r>
        <w:rPr>
          <w:sz w:val="28"/>
        </w:rPr>
        <w:t>Lê Sỹ Toàn</w:t>
      </w:r>
    </w:p>
    <w:p w14:paraId="22265E8A" w14:textId="77777777" w:rsidR="00073AAE" w:rsidRDefault="00000000">
      <w:pPr>
        <w:tabs>
          <w:tab w:val="center" w:pos="1701"/>
          <w:tab w:val="left" w:pos="5529"/>
        </w:tabs>
        <w:spacing w:after="0"/>
        <w:rPr>
          <w:sz w:val="28"/>
        </w:rPr>
      </w:pPr>
      <w:r>
        <w:rPr>
          <w:sz w:val="28"/>
        </w:rPr>
        <w:tab/>
      </w:r>
      <w:r>
        <w:rPr>
          <w:sz w:val="28"/>
        </w:rPr>
        <w:tab/>
        <w:t>2. Ngô Văn Hải</w:t>
      </w:r>
    </w:p>
    <w:p w14:paraId="35059FD0" w14:textId="77777777" w:rsidR="00073AAE" w:rsidRDefault="00000000">
      <w:pPr>
        <w:tabs>
          <w:tab w:val="center" w:pos="1701"/>
          <w:tab w:val="left" w:pos="5529"/>
        </w:tabs>
        <w:spacing w:after="0"/>
        <w:rPr>
          <w:sz w:val="28"/>
        </w:rPr>
      </w:pPr>
      <w:r>
        <w:rPr>
          <w:sz w:val="28"/>
        </w:rPr>
        <w:tab/>
      </w:r>
      <w:r>
        <w:rPr>
          <w:sz w:val="28"/>
        </w:rPr>
        <w:tab/>
      </w:r>
    </w:p>
    <w:p w14:paraId="33D0C1F5" w14:textId="77777777" w:rsidR="00073AAE" w:rsidRDefault="00000000">
      <w:pPr>
        <w:tabs>
          <w:tab w:val="center" w:pos="1701"/>
          <w:tab w:val="left" w:pos="5529"/>
        </w:tabs>
        <w:spacing w:after="0"/>
        <w:rPr>
          <w:sz w:val="28"/>
        </w:rPr>
      </w:pPr>
      <w:r>
        <w:rPr>
          <w:sz w:val="28"/>
        </w:rPr>
        <w:tab/>
      </w:r>
      <w:r>
        <w:rPr>
          <w:sz w:val="28"/>
        </w:rPr>
        <w:tab/>
      </w:r>
    </w:p>
    <w:p w14:paraId="6AADB436" w14:textId="77777777" w:rsidR="00073AAE" w:rsidRDefault="00000000">
      <w:pPr>
        <w:tabs>
          <w:tab w:val="center" w:pos="1701"/>
          <w:tab w:val="left" w:pos="5529"/>
        </w:tabs>
        <w:spacing w:after="0"/>
        <w:rPr>
          <w:sz w:val="28"/>
        </w:rPr>
      </w:pPr>
      <w:r>
        <w:rPr>
          <w:sz w:val="28"/>
        </w:rPr>
        <w:tab/>
      </w:r>
      <w:r>
        <w:rPr>
          <w:sz w:val="28"/>
        </w:rPr>
        <w:tab/>
      </w:r>
    </w:p>
    <w:p w14:paraId="24E75E26" w14:textId="77777777" w:rsidR="00073AAE" w:rsidRDefault="00000000">
      <w:pPr>
        <w:tabs>
          <w:tab w:val="left" w:pos="5103"/>
          <w:tab w:val="left" w:pos="5954"/>
        </w:tabs>
        <w:spacing w:after="0"/>
        <w:rPr>
          <w:sz w:val="44"/>
        </w:rPr>
      </w:pPr>
      <w:r>
        <w:rPr>
          <w:sz w:val="28"/>
        </w:rPr>
        <w:tab/>
      </w:r>
      <w:r>
        <w:rPr>
          <w:b/>
          <w:sz w:val="28"/>
        </w:rPr>
        <w:t>Nhóm</w:t>
      </w:r>
      <w:r>
        <w:rPr>
          <w:sz w:val="28"/>
        </w:rPr>
        <w:t xml:space="preserve">: </w:t>
      </w:r>
    </w:p>
    <w:p w14:paraId="5B13AC2C" w14:textId="77777777" w:rsidR="00073AAE" w:rsidRDefault="00000000">
      <w:pPr>
        <w:tabs>
          <w:tab w:val="left" w:pos="5103"/>
          <w:tab w:val="left" w:pos="5954"/>
        </w:tabs>
        <w:spacing w:after="0"/>
        <w:rPr>
          <w:sz w:val="28"/>
        </w:rPr>
      </w:pPr>
      <w:r>
        <w:rPr>
          <w:sz w:val="28"/>
        </w:rPr>
        <w:tab/>
      </w:r>
      <w:r>
        <w:rPr>
          <w:b/>
          <w:sz w:val="28"/>
        </w:rPr>
        <w:t>Lớp</w:t>
      </w:r>
      <w:r>
        <w:rPr>
          <w:sz w:val="28"/>
        </w:rPr>
        <w:t xml:space="preserve">: </w:t>
      </w:r>
    </w:p>
    <w:p w14:paraId="1CC1020E" w14:textId="77777777" w:rsidR="00073AAE" w:rsidRDefault="00000000">
      <w:pPr>
        <w:tabs>
          <w:tab w:val="left" w:pos="5103"/>
          <w:tab w:val="left" w:pos="5954"/>
        </w:tabs>
        <w:spacing w:after="0"/>
        <w:rPr>
          <w:sz w:val="28"/>
        </w:rPr>
      </w:pPr>
      <w:r>
        <w:rPr>
          <w:sz w:val="28"/>
        </w:rPr>
        <w:tab/>
      </w:r>
      <w:r>
        <w:rPr>
          <w:b/>
          <w:sz w:val="28"/>
        </w:rPr>
        <w:t>Năm học</w:t>
      </w:r>
      <w:r>
        <w:rPr>
          <w:sz w:val="28"/>
        </w:rPr>
        <w:t>: 2022-2023</w:t>
      </w:r>
    </w:p>
    <w:p w14:paraId="3378A668" w14:textId="77777777" w:rsidR="00073AAE" w:rsidRDefault="00000000">
      <w:pPr>
        <w:tabs>
          <w:tab w:val="left" w:pos="4678"/>
          <w:tab w:val="left" w:pos="5103"/>
          <w:tab w:val="left" w:pos="5954"/>
        </w:tabs>
        <w:rPr>
          <w:sz w:val="28"/>
        </w:rPr>
      </w:pPr>
      <w:r>
        <w:rPr>
          <w:sz w:val="28"/>
        </w:rPr>
        <w:tab/>
      </w:r>
      <w:r>
        <w:rPr>
          <w:sz w:val="28"/>
        </w:rPr>
        <w:tab/>
        <w:t xml:space="preserve">  </w:t>
      </w:r>
    </w:p>
    <w:p w14:paraId="3694BD06" w14:textId="77777777" w:rsidR="00073AAE" w:rsidRDefault="00000000">
      <w:pPr>
        <w:tabs>
          <w:tab w:val="left" w:pos="4678"/>
          <w:tab w:val="left" w:pos="5103"/>
          <w:tab w:val="left" w:pos="5954"/>
        </w:tabs>
        <w:rPr>
          <w:i/>
          <w:iCs/>
          <w:sz w:val="24"/>
        </w:rPr>
      </w:pPr>
      <w:r>
        <w:rPr>
          <w:sz w:val="28"/>
        </w:rPr>
        <w:tab/>
      </w:r>
      <w:r>
        <w:rPr>
          <w:sz w:val="32"/>
        </w:rPr>
        <w:tab/>
      </w:r>
    </w:p>
    <w:p w14:paraId="03244F79" w14:textId="77777777" w:rsidR="00073AAE" w:rsidRDefault="00073AAE">
      <w:pPr>
        <w:pStyle w:val="Heading3"/>
        <w:tabs>
          <w:tab w:val="left" w:pos="5103"/>
        </w:tabs>
        <w:rPr>
          <w:rFonts w:ascii="Times New Roman" w:hAnsi="Times New Roman"/>
          <w:i/>
          <w:iCs/>
          <w:sz w:val="24"/>
        </w:rPr>
      </w:pPr>
    </w:p>
    <w:p w14:paraId="23098297" w14:textId="77777777" w:rsidR="00073AAE" w:rsidRDefault="00073AAE">
      <w:pPr>
        <w:pStyle w:val="Heading3"/>
        <w:jc w:val="center"/>
        <w:rPr>
          <w:rFonts w:ascii="Times New Roman" w:hAnsi="Times New Roman"/>
          <w:i/>
          <w:iCs/>
          <w:sz w:val="24"/>
        </w:rPr>
      </w:pPr>
    </w:p>
    <w:p w14:paraId="3EE3A616" w14:textId="77777777" w:rsidR="00073AAE" w:rsidRDefault="00000000">
      <w:pPr>
        <w:jc w:val="center"/>
        <w:rPr>
          <w:b/>
          <w:i/>
        </w:rPr>
        <w:sectPr w:rsidR="00073AAE">
          <w:pgSz w:w="11907" w:h="16840"/>
          <w:pgMar w:top="1134" w:right="1134" w:bottom="1134" w:left="1418" w:header="851" w:footer="851" w:gutter="0"/>
          <w:pgBorders>
            <w:top w:val="single" w:sz="18" w:space="1" w:color="auto"/>
            <w:left w:val="single" w:sz="18" w:space="4" w:color="auto"/>
            <w:bottom w:val="single" w:sz="18" w:space="1" w:color="auto"/>
            <w:right w:val="single" w:sz="18" w:space="4" w:color="auto"/>
          </w:pgBorders>
          <w:cols w:space="720"/>
          <w:docGrid w:linePitch="360"/>
        </w:sectPr>
      </w:pPr>
      <w:bookmarkStart w:id="0" w:name="_Toc217120135"/>
      <w:bookmarkStart w:id="1" w:name="_Toc225589356"/>
      <w:r>
        <w:rPr>
          <w:b/>
          <w:i/>
        </w:rPr>
        <w:t>Huế, 04/20</w:t>
      </w:r>
      <w:bookmarkEnd w:id="0"/>
      <w:bookmarkEnd w:id="1"/>
      <w:r>
        <w:rPr>
          <w:b/>
          <w:i/>
        </w:rPr>
        <w:t>23</w:t>
      </w:r>
    </w:p>
    <w:p w14:paraId="3E67728F" w14:textId="77777777" w:rsidR="00073AAE" w:rsidRDefault="00000000">
      <w:pPr>
        <w:pStyle w:val="M1"/>
      </w:pPr>
      <w:bookmarkStart w:id="2" w:name="_Toc340476467"/>
      <w:bookmarkStart w:id="3" w:name="_Toc369124230"/>
      <w:r>
        <w:lastRenderedPageBreak/>
        <w:t>MỤC LỤC</w:t>
      </w:r>
      <w:bookmarkEnd w:id="2"/>
      <w:bookmarkEnd w:id="3"/>
    </w:p>
    <w:p w14:paraId="21A2A640" w14:textId="77777777" w:rsidR="00073AAE" w:rsidRDefault="00000000">
      <w:pPr>
        <w:pStyle w:val="TOC1"/>
        <w:tabs>
          <w:tab w:val="right" w:leader="dot" w:pos="9062"/>
        </w:tabs>
        <w:rPr>
          <w:rFonts w:asciiTheme="minorHAnsi" w:eastAsiaTheme="minorEastAsia" w:hAnsiTheme="minorHAnsi" w:cstheme="minorBidi"/>
          <w:sz w:val="22"/>
        </w:rPr>
      </w:pPr>
      <w:r>
        <w:fldChar w:fldCharType="begin"/>
      </w:r>
      <w:r>
        <w:instrText xml:space="preserve"> TOC \h \z \t "M1,1,M1.1,2,M1.1.1,3,M1.1.1.1,4" </w:instrText>
      </w:r>
      <w:r>
        <w:fldChar w:fldCharType="separate"/>
      </w:r>
      <w:hyperlink w:anchor="_Toc369124230" w:tooltip="#_Toc369124230" w:history="1">
        <w:r>
          <w:rPr>
            <w:rStyle w:val="Hyperlink"/>
          </w:rPr>
          <w:t>MỤC LỤC</w:t>
        </w:r>
        <w:r>
          <w:tab/>
        </w:r>
        <w:r>
          <w:fldChar w:fldCharType="begin"/>
        </w:r>
        <w:r>
          <w:instrText xml:space="preserve"> PAGEREF _Toc369124230 \h </w:instrText>
        </w:r>
        <w:r>
          <w:fldChar w:fldCharType="separate"/>
        </w:r>
        <w:r>
          <w:t>i</w:t>
        </w:r>
        <w:r>
          <w:fldChar w:fldCharType="end"/>
        </w:r>
      </w:hyperlink>
    </w:p>
    <w:p w14:paraId="77D0B7F8" w14:textId="77777777" w:rsidR="00073AAE" w:rsidRDefault="00000000">
      <w:pPr>
        <w:pStyle w:val="TOC1"/>
        <w:tabs>
          <w:tab w:val="right" w:leader="dot" w:pos="9062"/>
        </w:tabs>
        <w:rPr>
          <w:rFonts w:asciiTheme="minorHAnsi" w:eastAsiaTheme="minorEastAsia" w:hAnsiTheme="minorHAnsi" w:cstheme="minorBidi"/>
          <w:sz w:val="22"/>
        </w:rPr>
      </w:pPr>
      <w:hyperlink w:anchor="_Toc369124231" w:tooltip="#_Toc369124231" w:history="1">
        <w:r>
          <w:rPr>
            <w:rStyle w:val="Hyperlink"/>
          </w:rPr>
          <w:t>MÔ TẢ BÀI TOÁN</w:t>
        </w:r>
        <w:r>
          <w:tab/>
        </w:r>
        <w:r>
          <w:fldChar w:fldCharType="begin"/>
        </w:r>
        <w:r>
          <w:instrText xml:space="preserve"> PAGEREF _Toc369124231 \h </w:instrText>
        </w:r>
        <w:r>
          <w:fldChar w:fldCharType="separate"/>
        </w:r>
        <w:r>
          <w:t>1</w:t>
        </w:r>
        <w:r>
          <w:fldChar w:fldCharType="end"/>
        </w:r>
      </w:hyperlink>
    </w:p>
    <w:p w14:paraId="1D2E9351" w14:textId="77777777" w:rsidR="00073AAE" w:rsidRDefault="00000000">
      <w:pPr>
        <w:pStyle w:val="TOC1"/>
        <w:tabs>
          <w:tab w:val="right" w:leader="dot" w:pos="9062"/>
        </w:tabs>
        <w:rPr>
          <w:rFonts w:asciiTheme="minorHAnsi" w:eastAsiaTheme="minorEastAsia" w:hAnsiTheme="minorHAnsi" w:cstheme="minorBidi"/>
          <w:sz w:val="22"/>
        </w:rPr>
      </w:pPr>
      <w:hyperlink w:anchor="_Toc369124232" w:tooltip="#_Toc369124232" w:history="1">
        <w:r>
          <w:rPr>
            <w:rStyle w:val="Hyperlink"/>
          </w:rPr>
          <w:t>CHƯƠNG 1 – KHẢO SÁT HỆ THỐNG</w:t>
        </w:r>
        <w:r>
          <w:tab/>
        </w:r>
        <w:r>
          <w:fldChar w:fldCharType="begin"/>
        </w:r>
        <w:r>
          <w:instrText xml:space="preserve"> PAGEREF _Toc369124232 \h </w:instrText>
        </w:r>
        <w:r>
          <w:fldChar w:fldCharType="separate"/>
        </w:r>
        <w:r>
          <w:t>2</w:t>
        </w:r>
        <w:r>
          <w:fldChar w:fldCharType="end"/>
        </w:r>
      </w:hyperlink>
    </w:p>
    <w:p w14:paraId="1ED64566" w14:textId="77777777" w:rsidR="00073AAE" w:rsidRDefault="00000000">
      <w:pPr>
        <w:pStyle w:val="TOC2"/>
        <w:tabs>
          <w:tab w:val="right" w:leader="dot" w:pos="9062"/>
        </w:tabs>
        <w:rPr>
          <w:rFonts w:asciiTheme="minorHAnsi" w:eastAsiaTheme="minorEastAsia" w:hAnsiTheme="minorHAnsi" w:cstheme="minorBidi"/>
          <w:sz w:val="22"/>
        </w:rPr>
      </w:pPr>
      <w:hyperlink w:anchor="_Toc369124233" w:tooltip="#_Toc369124233" w:history="1">
        <w:r>
          <w:rPr>
            <w:rStyle w:val="Hyperlink"/>
          </w:rPr>
          <w:t>1. 1. Giới thiệu</w:t>
        </w:r>
        <w:r>
          <w:tab/>
        </w:r>
        <w:r>
          <w:fldChar w:fldCharType="begin"/>
        </w:r>
        <w:r>
          <w:instrText xml:space="preserve"> PAGEREF _Toc369124233 \h </w:instrText>
        </w:r>
        <w:r>
          <w:fldChar w:fldCharType="separate"/>
        </w:r>
        <w:r>
          <w:t>2</w:t>
        </w:r>
        <w:r>
          <w:fldChar w:fldCharType="end"/>
        </w:r>
      </w:hyperlink>
    </w:p>
    <w:p w14:paraId="1D310BA9" w14:textId="77777777" w:rsidR="00073AAE" w:rsidRDefault="00000000">
      <w:pPr>
        <w:pStyle w:val="TOC2"/>
        <w:tabs>
          <w:tab w:val="right" w:leader="dot" w:pos="9062"/>
        </w:tabs>
        <w:rPr>
          <w:rFonts w:asciiTheme="minorHAnsi" w:eastAsiaTheme="minorEastAsia" w:hAnsiTheme="minorHAnsi" w:cstheme="minorBidi"/>
          <w:sz w:val="22"/>
        </w:rPr>
      </w:pPr>
      <w:hyperlink w:anchor="_Toc369124234" w:tooltip="#_Toc369124234" w:history="1">
        <w:r>
          <w:rPr>
            <w:rStyle w:val="Hyperlink"/>
          </w:rPr>
          <w:t>1.2. Mục tiêu</w:t>
        </w:r>
        <w:r>
          <w:tab/>
        </w:r>
        <w:r>
          <w:fldChar w:fldCharType="begin"/>
        </w:r>
        <w:r>
          <w:instrText xml:space="preserve"> PAGEREF _Toc369124234 \h </w:instrText>
        </w:r>
        <w:r>
          <w:fldChar w:fldCharType="separate"/>
        </w:r>
        <w:r>
          <w:t>2</w:t>
        </w:r>
        <w:r>
          <w:fldChar w:fldCharType="end"/>
        </w:r>
      </w:hyperlink>
    </w:p>
    <w:p w14:paraId="7D990F4F" w14:textId="77777777" w:rsidR="00073AAE" w:rsidRDefault="00000000">
      <w:pPr>
        <w:pStyle w:val="TOC2"/>
        <w:tabs>
          <w:tab w:val="right" w:leader="dot" w:pos="9062"/>
        </w:tabs>
        <w:rPr>
          <w:rFonts w:asciiTheme="minorHAnsi" w:eastAsiaTheme="minorEastAsia" w:hAnsiTheme="minorHAnsi" w:cstheme="minorBidi"/>
          <w:sz w:val="22"/>
        </w:rPr>
      </w:pPr>
      <w:hyperlink w:anchor="_Toc369124235" w:tooltip="#_Toc369124235" w:history="1">
        <w:r>
          <w:rPr>
            <w:rStyle w:val="Hyperlink"/>
          </w:rPr>
          <w:t>1.3. Yêu cầu về chức năng</w:t>
        </w:r>
        <w:r>
          <w:tab/>
        </w:r>
        <w:r>
          <w:fldChar w:fldCharType="begin"/>
        </w:r>
        <w:r>
          <w:instrText xml:space="preserve"> PAGEREF _Toc369124235 \h </w:instrText>
        </w:r>
        <w:r>
          <w:fldChar w:fldCharType="separate"/>
        </w:r>
        <w:r>
          <w:t>2</w:t>
        </w:r>
        <w:r>
          <w:fldChar w:fldCharType="end"/>
        </w:r>
      </w:hyperlink>
    </w:p>
    <w:p w14:paraId="73ED3D63" w14:textId="77777777" w:rsidR="00073AAE" w:rsidRDefault="00000000">
      <w:pPr>
        <w:pStyle w:val="TOC2"/>
        <w:tabs>
          <w:tab w:val="right" w:leader="dot" w:pos="9062"/>
        </w:tabs>
        <w:rPr>
          <w:rFonts w:asciiTheme="minorHAnsi" w:eastAsiaTheme="minorEastAsia" w:hAnsiTheme="minorHAnsi" w:cstheme="minorBidi"/>
          <w:sz w:val="22"/>
        </w:rPr>
      </w:pPr>
      <w:hyperlink w:anchor="_Toc369124236" w:tooltip="#_Toc369124236" w:history="1">
        <w:r>
          <w:rPr>
            <w:rStyle w:val="Hyperlink"/>
          </w:rPr>
          <w:t>1.4. Yêu cầu phi chức năng</w:t>
        </w:r>
        <w:r>
          <w:tab/>
        </w:r>
        <w:r>
          <w:fldChar w:fldCharType="begin"/>
        </w:r>
        <w:r>
          <w:instrText xml:space="preserve"> PAGEREF _Toc369124236 \h </w:instrText>
        </w:r>
        <w:r>
          <w:fldChar w:fldCharType="separate"/>
        </w:r>
        <w:r>
          <w:t>2</w:t>
        </w:r>
        <w:r>
          <w:fldChar w:fldCharType="end"/>
        </w:r>
      </w:hyperlink>
    </w:p>
    <w:p w14:paraId="6F58EA2F" w14:textId="77777777" w:rsidR="00073AAE" w:rsidRDefault="00000000">
      <w:pPr>
        <w:pStyle w:val="TOC2"/>
        <w:tabs>
          <w:tab w:val="right" w:leader="dot" w:pos="9062"/>
        </w:tabs>
        <w:rPr>
          <w:rFonts w:asciiTheme="minorHAnsi" w:eastAsiaTheme="minorEastAsia" w:hAnsiTheme="minorHAnsi" w:cstheme="minorBidi"/>
          <w:sz w:val="22"/>
        </w:rPr>
      </w:pPr>
      <w:hyperlink w:anchor="_Toc369124237" w:tooltip="#_Toc369124237" w:history="1">
        <w:r>
          <w:rPr>
            <w:rStyle w:val="Hyperlink"/>
          </w:rPr>
          <w:t>1.5. Kế hoạch thực hiện</w:t>
        </w:r>
        <w:r>
          <w:tab/>
        </w:r>
        <w:r>
          <w:fldChar w:fldCharType="begin"/>
        </w:r>
        <w:r>
          <w:instrText xml:space="preserve"> PAGEREF _Toc369124237 \h </w:instrText>
        </w:r>
        <w:r>
          <w:fldChar w:fldCharType="separate"/>
        </w:r>
        <w:r>
          <w:t>2</w:t>
        </w:r>
        <w:r>
          <w:fldChar w:fldCharType="end"/>
        </w:r>
      </w:hyperlink>
    </w:p>
    <w:p w14:paraId="411D0A94" w14:textId="77777777" w:rsidR="00073AAE" w:rsidRDefault="00000000">
      <w:pPr>
        <w:pStyle w:val="TOC1"/>
        <w:tabs>
          <w:tab w:val="right" w:leader="dot" w:pos="9062"/>
        </w:tabs>
        <w:rPr>
          <w:rFonts w:asciiTheme="minorHAnsi" w:eastAsiaTheme="minorEastAsia" w:hAnsiTheme="minorHAnsi" w:cstheme="minorBidi"/>
          <w:sz w:val="22"/>
        </w:rPr>
      </w:pPr>
      <w:hyperlink w:anchor="_Toc369124238" w:tooltip="#_Toc369124238" w:history="1">
        <w:r>
          <w:rPr>
            <w:rStyle w:val="Hyperlink"/>
          </w:rPr>
          <w:t>CHƯƠNG 2 – PHÂN TÍCH HỆ THỐNG</w:t>
        </w:r>
        <w:r>
          <w:tab/>
        </w:r>
        <w:r>
          <w:fldChar w:fldCharType="begin"/>
        </w:r>
        <w:r>
          <w:instrText xml:space="preserve"> PAGEREF _Toc369124238 \h </w:instrText>
        </w:r>
        <w:r>
          <w:fldChar w:fldCharType="separate"/>
        </w:r>
        <w:r>
          <w:t>3</w:t>
        </w:r>
        <w:r>
          <w:fldChar w:fldCharType="end"/>
        </w:r>
      </w:hyperlink>
    </w:p>
    <w:p w14:paraId="122BB333" w14:textId="77777777" w:rsidR="00073AAE" w:rsidRDefault="00000000">
      <w:pPr>
        <w:pStyle w:val="TOC2"/>
        <w:tabs>
          <w:tab w:val="right" w:leader="dot" w:pos="9062"/>
        </w:tabs>
        <w:rPr>
          <w:rFonts w:asciiTheme="minorHAnsi" w:eastAsiaTheme="minorEastAsia" w:hAnsiTheme="minorHAnsi" w:cstheme="minorBidi"/>
          <w:sz w:val="22"/>
        </w:rPr>
      </w:pPr>
      <w:hyperlink w:anchor="_Toc369124239" w:tooltip="#_Toc369124239" w:history="1">
        <w:r>
          <w:rPr>
            <w:rStyle w:val="Hyperlink"/>
          </w:rPr>
          <w:t>2.1. Mô hình Use Case</w:t>
        </w:r>
        <w:r>
          <w:tab/>
        </w:r>
        <w:r>
          <w:fldChar w:fldCharType="begin"/>
        </w:r>
        <w:r>
          <w:instrText xml:space="preserve"> PAGEREF _Toc369124239 \h </w:instrText>
        </w:r>
        <w:r>
          <w:fldChar w:fldCharType="separate"/>
        </w:r>
        <w:r>
          <w:t>3</w:t>
        </w:r>
        <w:r>
          <w:fldChar w:fldCharType="end"/>
        </w:r>
      </w:hyperlink>
    </w:p>
    <w:p w14:paraId="3186606E" w14:textId="77777777" w:rsidR="00073AAE" w:rsidRDefault="00000000">
      <w:pPr>
        <w:pStyle w:val="TOC3"/>
        <w:tabs>
          <w:tab w:val="right" w:leader="dot" w:pos="9062"/>
        </w:tabs>
        <w:rPr>
          <w:rFonts w:asciiTheme="minorHAnsi" w:eastAsiaTheme="minorEastAsia" w:hAnsiTheme="minorHAnsi" w:cstheme="minorBidi"/>
          <w:sz w:val="22"/>
        </w:rPr>
      </w:pPr>
      <w:hyperlink w:anchor="_Toc369124240" w:tooltip="#_Toc369124240" w:history="1">
        <w:r>
          <w:rPr>
            <w:rStyle w:val="Hyperlink"/>
          </w:rPr>
          <w:t>2.1.1. Các tác nhân</w:t>
        </w:r>
        <w:r>
          <w:tab/>
        </w:r>
        <w:r>
          <w:fldChar w:fldCharType="begin"/>
        </w:r>
        <w:r>
          <w:instrText xml:space="preserve"> PAGEREF _Toc369124240 \h </w:instrText>
        </w:r>
        <w:r>
          <w:fldChar w:fldCharType="separate"/>
        </w:r>
        <w:r>
          <w:t>3</w:t>
        </w:r>
        <w:r>
          <w:fldChar w:fldCharType="end"/>
        </w:r>
      </w:hyperlink>
    </w:p>
    <w:p w14:paraId="0B2E1895" w14:textId="77777777" w:rsidR="00073AAE" w:rsidRDefault="00000000">
      <w:pPr>
        <w:pStyle w:val="TOC3"/>
        <w:tabs>
          <w:tab w:val="right" w:leader="dot" w:pos="9062"/>
        </w:tabs>
        <w:rPr>
          <w:rFonts w:asciiTheme="minorHAnsi" w:eastAsiaTheme="minorEastAsia" w:hAnsiTheme="minorHAnsi" w:cstheme="minorBidi"/>
          <w:sz w:val="22"/>
        </w:rPr>
      </w:pPr>
      <w:hyperlink w:anchor="_Toc369124241" w:tooltip="#_Toc369124241" w:history="1">
        <w:r>
          <w:rPr>
            <w:rStyle w:val="Hyperlink"/>
          </w:rPr>
          <w:t>2.1.2. Mô hình Use case</w:t>
        </w:r>
        <w:r>
          <w:tab/>
        </w:r>
        <w:r>
          <w:fldChar w:fldCharType="begin"/>
        </w:r>
        <w:r>
          <w:instrText xml:space="preserve"> PAGEREF _Toc369124241 \h </w:instrText>
        </w:r>
        <w:r>
          <w:fldChar w:fldCharType="separate"/>
        </w:r>
        <w:r>
          <w:t>3</w:t>
        </w:r>
        <w:r>
          <w:fldChar w:fldCharType="end"/>
        </w:r>
      </w:hyperlink>
    </w:p>
    <w:p w14:paraId="0271BD96" w14:textId="77777777" w:rsidR="00073AAE" w:rsidRDefault="00000000">
      <w:pPr>
        <w:pStyle w:val="TOC3"/>
        <w:tabs>
          <w:tab w:val="right" w:leader="dot" w:pos="9062"/>
        </w:tabs>
        <w:rPr>
          <w:rFonts w:asciiTheme="minorHAnsi" w:eastAsiaTheme="minorEastAsia" w:hAnsiTheme="minorHAnsi" w:cstheme="minorBidi"/>
          <w:sz w:val="22"/>
        </w:rPr>
      </w:pPr>
      <w:hyperlink w:anchor="_Toc369124242" w:tooltip="#_Toc369124242" w:history="1">
        <w:r>
          <w:rPr>
            <w:rStyle w:val="Hyperlink"/>
          </w:rPr>
          <w:t>2.1.3. Mô tả Use Case</w:t>
        </w:r>
        <w:r>
          <w:tab/>
        </w:r>
        <w:r>
          <w:fldChar w:fldCharType="begin"/>
        </w:r>
        <w:r>
          <w:instrText xml:space="preserve"> PAGEREF _Toc369124242 \h </w:instrText>
        </w:r>
        <w:r>
          <w:fldChar w:fldCharType="separate"/>
        </w:r>
        <w:r>
          <w:t>3</w:t>
        </w:r>
        <w:r>
          <w:fldChar w:fldCharType="end"/>
        </w:r>
      </w:hyperlink>
    </w:p>
    <w:p w14:paraId="6082D278" w14:textId="77777777" w:rsidR="00073AAE" w:rsidRDefault="00000000">
      <w:pPr>
        <w:pStyle w:val="TOC2"/>
        <w:tabs>
          <w:tab w:val="right" w:leader="dot" w:pos="9062"/>
        </w:tabs>
        <w:rPr>
          <w:rFonts w:asciiTheme="minorHAnsi" w:eastAsiaTheme="minorEastAsia" w:hAnsiTheme="minorHAnsi" w:cstheme="minorBidi"/>
          <w:sz w:val="22"/>
        </w:rPr>
      </w:pPr>
      <w:hyperlink w:anchor="_Toc369124243" w:tooltip="#_Toc369124243" w:history="1">
        <w:r>
          <w:rPr>
            <w:rStyle w:val="Hyperlink"/>
          </w:rPr>
          <w:t>2.2. Mô hình lớp</w:t>
        </w:r>
        <w:r>
          <w:tab/>
        </w:r>
        <w:r>
          <w:fldChar w:fldCharType="begin"/>
        </w:r>
        <w:r>
          <w:instrText xml:space="preserve"> PAGEREF _Toc369124243 \h </w:instrText>
        </w:r>
        <w:r>
          <w:fldChar w:fldCharType="separate"/>
        </w:r>
        <w:r>
          <w:t>3</w:t>
        </w:r>
        <w:r>
          <w:fldChar w:fldCharType="end"/>
        </w:r>
      </w:hyperlink>
    </w:p>
    <w:p w14:paraId="15D14188" w14:textId="77777777" w:rsidR="00073AAE" w:rsidRDefault="00000000">
      <w:pPr>
        <w:pStyle w:val="TOC2"/>
        <w:tabs>
          <w:tab w:val="right" w:leader="dot" w:pos="9062"/>
        </w:tabs>
        <w:rPr>
          <w:rFonts w:asciiTheme="minorHAnsi" w:eastAsiaTheme="minorEastAsia" w:hAnsiTheme="minorHAnsi" w:cstheme="minorBidi"/>
          <w:sz w:val="22"/>
        </w:rPr>
      </w:pPr>
      <w:hyperlink w:anchor="_Toc369124244" w:tooltip="#_Toc369124244" w:history="1">
        <w:r>
          <w:rPr>
            <w:rStyle w:val="Hyperlink"/>
          </w:rPr>
          <w:t>2.3. Mô trạng thái</w:t>
        </w:r>
        <w:r>
          <w:tab/>
        </w:r>
        <w:r>
          <w:fldChar w:fldCharType="begin"/>
        </w:r>
        <w:r>
          <w:instrText xml:space="preserve"> PAGEREF _Toc369124244 \h </w:instrText>
        </w:r>
        <w:r>
          <w:fldChar w:fldCharType="separate"/>
        </w:r>
        <w:r>
          <w:t>3</w:t>
        </w:r>
        <w:r>
          <w:fldChar w:fldCharType="end"/>
        </w:r>
      </w:hyperlink>
    </w:p>
    <w:p w14:paraId="17CBB329" w14:textId="77777777" w:rsidR="00073AAE" w:rsidRDefault="00000000">
      <w:pPr>
        <w:pStyle w:val="TOC1"/>
        <w:tabs>
          <w:tab w:val="right" w:leader="dot" w:pos="9062"/>
        </w:tabs>
        <w:rPr>
          <w:rFonts w:asciiTheme="minorHAnsi" w:eastAsiaTheme="minorEastAsia" w:hAnsiTheme="minorHAnsi" w:cstheme="minorBidi"/>
          <w:sz w:val="22"/>
        </w:rPr>
      </w:pPr>
      <w:hyperlink w:anchor="_Toc369124245" w:tooltip="#_Toc369124245" w:history="1">
        <w:r>
          <w:rPr>
            <w:rStyle w:val="Hyperlink"/>
          </w:rPr>
          <w:t>CHƯƠNG 3 - THIẾT KẾ HỆ THỐNG</w:t>
        </w:r>
        <w:r>
          <w:tab/>
        </w:r>
        <w:r>
          <w:fldChar w:fldCharType="begin"/>
        </w:r>
        <w:r>
          <w:instrText xml:space="preserve"> PAGEREF _Toc369124245 \h </w:instrText>
        </w:r>
        <w:r>
          <w:fldChar w:fldCharType="separate"/>
        </w:r>
        <w:r>
          <w:t>5</w:t>
        </w:r>
        <w:r>
          <w:fldChar w:fldCharType="end"/>
        </w:r>
      </w:hyperlink>
    </w:p>
    <w:p w14:paraId="7CA4DA92" w14:textId="77777777" w:rsidR="00073AAE" w:rsidRDefault="00000000">
      <w:pPr>
        <w:pStyle w:val="TOC2"/>
        <w:tabs>
          <w:tab w:val="right" w:leader="dot" w:pos="9062"/>
        </w:tabs>
        <w:rPr>
          <w:rFonts w:asciiTheme="minorHAnsi" w:eastAsiaTheme="minorEastAsia" w:hAnsiTheme="minorHAnsi" w:cstheme="minorBidi"/>
          <w:sz w:val="22"/>
        </w:rPr>
      </w:pPr>
      <w:hyperlink w:anchor="_Toc369124246" w:tooltip="#_Toc369124246" w:history="1">
        <w:r>
          <w:rPr>
            <w:rStyle w:val="Hyperlink"/>
          </w:rPr>
          <w:t>3.1. Biểu đồ tuần tự</w:t>
        </w:r>
        <w:r>
          <w:tab/>
        </w:r>
        <w:r>
          <w:fldChar w:fldCharType="begin"/>
        </w:r>
        <w:r>
          <w:instrText xml:space="preserve"> PAGEREF _Toc369124246 \h </w:instrText>
        </w:r>
        <w:r>
          <w:fldChar w:fldCharType="separate"/>
        </w:r>
        <w:r>
          <w:t>5</w:t>
        </w:r>
        <w:r>
          <w:fldChar w:fldCharType="end"/>
        </w:r>
      </w:hyperlink>
    </w:p>
    <w:p w14:paraId="5B621976" w14:textId="77777777" w:rsidR="00073AAE" w:rsidRDefault="00000000">
      <w:pPr>
        <w:pStyle w:val="TOC2"/>
        <w:tabs>
          <w:tab w:val="right" w:leader="dot" w:pos="9062"/>
        </w:tabs>
        <w:rPr>
          <w:rFonts w:asciiTheme="minorHAnsi" w:eastAsiaTheme="minorEastAsia" w:hAnsiTheme="minorHAnsi" w:cstheme="minorBidi"/>
          <w:sz w:val="22"/>
        </w:rPr>
      </w:pPr>
      <w:hyperlink w:anchor="_Toc369124247" w:tooltip="#_Toc369124247" w:history="1">
        <w:r>
          <w:rPr>
            <w:rStyle w:val="Hyperlink"/>
          </w:rPr>
          <w:t>3.2. Mô hình lớp chi tiết</w:t>
        </w:r>
        <w:r>
          <w:tab/>
        </w:r>
        <w:r>
          <w:fldChar w:fldCharType="begin"/>
        </w:r>
        <w:r>
          <w:instrText xml:space="preserve"> PAGEREF _Toc369124247 \h </w:instrText>
        </w:r>
        <w:r>
          <w:fldChar w:fldCharType="separate"/>
        </w:r>
        <w:r>
          <w:t>5</w:t>
        </w:r>
        <w:r>
          <w:fldChar w:fldCharType="end"/>
        </w:r>
      </w:hyperlink>
    </w:p>
    <w:p w14:paraId="5D77989C" w14:textId="77777777" w:rsidR="00073AAE" w:rsidRDefault="00000000">
      <w:pPr>
        <w:pStyle w:val="TOC3"/>
        <w:tabs>
          <w:tab w:val="right" w:leader="dot" w:pos="9062"/>
        </w:tabs>
        <w:rPr>
          <w:rFonts w:asciiTheme="minorHAnsi" w:eastAsiaTheme="minorEastAsia" w:hAnsiTheme="minorHAnsi" w:cstheme="minorBidi"/>
          <w:sz w:val="22"/>
        </w:rPr>
      </w:pPr>
      <w:hyperlink w:anchor="_Toc369124248" w:tooltip="#_Toc369124248" w:history="1">
        <w:r>
          <w:rPr>
            <w:rStyle w:val="Hyperlink"/>
          </w:rPr>
          <w:t>3.2.1. Mô hình lớp</w:t>
        </w:r>
        <w:r>
          <w:tab/>
        </w:r>
        <w:r>
          <w:fldChar w:fldCharType="begin"/>
        </w:r>
        <w:r>
          <w:instrText xml:space="preserve"> PAGEREF _Toc369124248 \h </w:instrText>
        </w:r>
        <w:r>
          <w:fldChar w:fldCharType="separate"/>
        </w:r>
        <w:r>
          <w:t>5</w:t>
        </w:r>
        <w:r>
          <w:fldChar w:fldCharType="end"/>
        </w:r>
      </w:hyperlink>
    </w:p>
    <w:p w14:paraId="50268338" w14:textId="77777777" w:rsidR="00073AAE" w:rsidRDefault="00000000">
      <w:pPr>
        <w:pStyle w:val="TOC3"/>
        <w:tabs>
          <w:tab w:val="right" w:leader="dot" w:pos="9062"/>
        </w:tabs>
        <w:rPr>
          <w:rFonts w:asciiTheme="minorHAnsi" w:eastAsiaTheme="minorEastAsia" w:hAnsiTheme="minorHAnsi" w:cstheme="minorBidi"/>
          <w:sz w:val="22"/>
        </w:rPr>
      </w:pPr>
      <w:hyperlink w:anchor="_Toc369124249" w:tooltip="#_Toc369124249" w:history="1">
        <w:r>
          <w:rPr>
            <w:rStyle w:val="Hyperlink"/>
          </w:rPr>
          <w:t>3.2.2. Mô tả các lớp</w:t>
        </w:r>
        <w:r>
          <w:tab/>
        </w:r>
        <w:r>
          <w:fldChar w:fldCharType="begin"/>
        </w:r>
        <w:r>
          <w:instrText xml:space="preserve"> PAGEREF _Toc369124249 \h </w:instrText>
        </w:r>
        <w:r>
          <w:fldChar w:fldCharType="separate"/>
        </w:r>
        <w:r>
          <w:t>5</w:t>
        </w:r>
        <w:r>
          <w:fldChar w:fldCharType="end"/>
        </w:r>
      </w:hyperlink>
    </w:p>
    <w:p w14:paraId="7084E06B" w14:textId="77777777" w:rsidR="00073AAE" w:rsidRDefault="00000000">
      <w:pPr>
        <w:pStyle w:val="TOC2"/>
        <w:tabs>
          <w:tab w:val="right" w:leader="dot" w:pos="9062"/>
        </w:tabs>
        <w:rPr>
          <w:rFonts w:asciiTheme="minorHAnsi" w:eastAsiaTheme="minorEastAsia" w:hAnsiTheme="minorHAnsi" w:cstheme="minorBidi"/>
          <w:sz w:val="22"/>
        </w:rPr>
      </w:pPr>
      <w:hyperlink w:anchor="_Toc369124250" w:tooltip="#_Toc369124250" w:history="1">
        <w:r>
          <w:rPr>
            <w:rStyle w:val="Hyperlink"/>
          </w:rPr>
          <w:t>3.3. Biểu đồ thành phần</w:t>
        </w:r>
        <w:r>
          <w:tab/>
        </w:r>
        <w:r>
          <w:fldChar w:fldCharType="begin"/>
        </w:r>
        <w:r>
          <w:instrText xml:space="preserve"> PAGEREF _Toc369124250 \h </w:instrText>
        </w:r>
        <w:r>
          <w:fldChar w:fldCharType="separate"/>
        </w:r>
        <w:r>
          <w:t>6</w:t>
        </w:r>
        <w:r>
          <w:fldChar w:fldCharType="end"/>
        </w:r>
      </w:hyperlink>
    </w:p>
    <w:p w14:paraId="34A26A59" w14:textId="77777777" w:rsidR="00073AAE" w:rsidRDefault="00000000">
      <w:pPr>
        <w:pStyle w:val="TOC2"/>
        <w:tabs>
          <w:tab w:val="right" w:leader="dot" w:pos="9062"/>
        </w:tabs>
        <w:rPr>
          <w:rFonts w:asciiTheme="minorHAnsi" w:eastAsiaTheme="minorEastAsia" w:hAnsiTheme="minorHAnsi" w:cstheme="minorBidi"/>
          <w:sz w:val="22"/>
        </w:rPr>
      </w:pPr>
      <w:hyperlink w:anchor="_Toc369124251" w:tooltip="#_Toc369124251" w:history="1">
        <w:r>
          <w:rPr>
            <w:rStyle w:val="Hyperlink"/>
          </w:rPr>
          <w:t>3.4. Biểu đồ triển khai</w:t>
        </w:r>
        <w:r>
          <w:tab/>
        </w:r>
        <w:r>
          <w:fldChar w:fldCharType="begin"/>
        </w:r>
        <w:r>
          <w:instrText xml:space="preserve"> PAGEREF _Toc369124251 \h </w:instrText>
        </w:r>
        <w:r>
          <w:fldChar w:fldCharType="separate"/>
        </w:r>
        <w:r>
          <w:t>6</w:t>
        </w:r>
        <w:r>
          <w:fldChar w:fldCharType="end"/>
        </w:r>
      </w:hyperlink>
    </w:p>
    <w:p w14:paraId="55D6AD60" w14:textId="77777777" w:rsidR="00073AAE" w:rsidRDefault="00000000">
      <w:pPr>
        <w:pStyle w:val="TOC1"/>
        <w:tabs>
          <w:tab w:val="right" w:leader="dot" w:pos="9062"/>
        </w:tabs>
        <w:rPr>
          <w:rFonts w:asciiTheme="minorHAnsi" w:eastAsiaTheme="minorEastAsia" w:hAnsiTheme="minorHAnsi" w:cstheme="minorBidi"/>
          <w:sz w:val="22"/>
        </w:rPr>
      </w:pPr>
      <w:hyperlink w:anchor="_Toc369124252" w:tooltip="#_Toc369124252" w:history="1">
        <w:r>
          <w:rPr>
            <w:rStyle w:val="Hyperlink"/>
            <w:rFonts w:cs="Arial"/>
          </w:rPr>
          <w:t>KẾT LUẬN</w:t>
        </w:r>
        <w:r>
          <w:tab/>
        </w:r>
        <w:r>
          <w:fldChar w:fldCharType="begin"/>
        </w:r>
        <w:r>
          <w:instrText xml:space="preserve"> PAGEREF _Toc369124252 \h </w:instrText>
        </w:r>
        <w:r>
          <w:fldChar w:fldCharType="separate"/>
        </w:r>
        <w:r>
          <w:t>7</w:t>
        </w:r>
        <w:r>
          <w:fldChar w:fldCharType="end"/>
        </w:r>
      </w:hyperlink>
    </w:p>
    <w:p w14:paraId="27C61BEF" w14:textId="77777777" w:rsidR="00073AAE" w:rsidRDefault="00000000">
      <w:pPr>
        <w:rPr>
          <w:rStyle w:val="Muc1"/>
          <w:rFonts w:cs="Times New Roman"/>
        </w:rPr>
      </w:pPr>
      <w:r>
        <w:fldChar w:fldCharType="end"/>
      </w:r>
    </w:p>
    <w:p w14:paraId="762A746A" w14:textId="77777777" w:rsidR="00073AAE" w:rsidRDefault="00073AAE">
      <w:pPr>
        <w:sectPr w:rsidR="00073AAE">
          <w:headerReference w:type="default" r:id="rId9"/>
          <w:footerReference w:type="default" r:id="rId10"/>
          <w:pgSz w:w="11907" w:h="16840"/>
          <w:pgMar w:top="1701" w:right="1134" w:bottom="1701" w:left="1701" w:header="850" w:footer="850" w:gutter="0"/>
          <w:pgNumType w:start="1"/>
          <w:cols w:space="720"/>
          <w:docGrid w:linePitch="360"/>
        </w:sectPr>
      </w:pPr>
    </w:p>
    <w:p w14:paraId="55C1097B" w14:textId="77777777" w:rsidR="00073AAE" w:rsidRDefault="00000000">
      <w:pPr>
        <w:pStyle w:val="M1"/>
      </w:pPr>
      <w:bookmarkStart w:id="4" w:name="_Toc369124231"/>
      <w:r>
        <w:lastRenderedPageBreak/>
        <w:t>MÔ TẢ BÀI TOÁN</w:t>
      </w:r>
      <w:bookmarkEnd w:id="4"/>
    </w:p>
    <w:p w14:paraId="6995A100" w14:textId="77777777" w:rsidR="00073AAE" w:rsidRDefault="00000000">
      <w:pPr>
        <w:spacing w:line="240" w:lineRule="auto"/>
      </w:pPr>
      <w:bookmarkStart w:id="5" w:name="_Toc369124232"/>
      <w:r>
        <w:tab/>
        <w:t xml:space="preserve">Ngày nay, người tiêu dùng và các công ty, tổ chức đang dần chuyển sang mua sắm trực tuyến bởi nhiều lợi ích mà nó mang lại: tiết kiệm thời gian, dễ dàng và thuận tiện chỉ với một cú click chuột. Bất cứ người dùng nào cũng có thể truy cập vào website bán hàng trực tuyến, thoải mái tìm hiểu thông tin của rất nhiều mặt hàng. Nếu không tìm thấy mặt hàng mong muốn, người dùng có thể sử dụng thanh tìm kiếm theo từ khóa để tìm kiếm mặt hàng. Để thanh toán hoặc thêm hàng vào giỏ, người dùng cần thực hiện đăng nhập vào website (nếu chưa có tài khoản thì người dùng cần phải đăng ký). Khi lựa chọn sản phẩm, khách hàng thực hiện việc thêm hàng vào giỏ bằng cách nhấn “Thêm vào giỏ hàng” ngay cạnh dưới mặt hàng cần thêm. Sau khi hoàn thành việc lựa chọn, khách hàng nhấn vào “Xem giỏ hàng” để kiểm tra, điều chỉnh số lượng hoặc xóa các mặt hàng hiện có trong giỏ, rồi nhấn vào nút “Đặt hàng”. Để hoàn thành việc thanh toán, khách hàng cần điền các thông tin cần thiết (họ tên, SĐT, địa chỉ) và lựa chọn phương thức thanh toán. Khách hàng có thể lựa chọn phương thức thanh toán bằng tiền mặt hoặc phương thức thanh toán online thông qua tài khoản ngân hàng. Toàn bộ thông tin đơn hàng được gửi về Bộ phận kinh doanh. Bộ phận này sẽ tiến hành kiểm tra và xác thực đơn hàng. Sau khi hoàn thành việc kiểm tra và xác thực đơn hàng, bộ phận kinh doanh thực hiện quá trình giao hàng: vận chuyển hàng đến địa chỉ, khách hàng kiểm tra mặt hàng và tiến hành xuất hóa đơn. Website cũng có chức năng giúp khách hàng theo dõi tình trạng vận chuyển hàng như: trạng thái và vị trí hiện tại của đơn hàng, thời gian dự tính giao hàng… Ngoài ra, Bộ phận kinh doanh cũng quản lý các chức năng cập nhật hàng hóa như: thêm hàng vào hệ thống, xóa hàng khỏi hệ thống, chỉnh sửa mặt hàng có trong hệ thống. Nếu thắc mắc về thông tin các mặt hàng hoặc hướng dẫn quá trình thanh toán, khách hàng nhấn vào “Hỗ trợ” để được giải đáp. Bộ phận chăm sóc khách hàng luôn làm việc 24/7 để hỗ trợ khách hàng. Khách hàng có thể gửi khiếu nại đến hệ thống, bộ phận chăm sóc khách hàng sẽ tiếp nhận khiếu nại, tiến hành liên lạc và giải quyết với khách hàng. Chức năng trả hàng và hoàn tiền được cung cấp cho khách hàng và các nhân viên chăm sóc khách hàng cũng sẽ tư vấn và giải quyết về chức năng này. Việc quản lý thông tin hồ sơ cá nhân cũng được cung cấp cho khách hàng: điều chỉnh các thông tin cơ bản (họ tên, email, SĐT, ảnh đại diện). </w:t>
      </w:r>
      <w:r>
        <w:br w:type="page" w:clear="all"/>
      </w:r>
    </w:p>
    <w:p w14:paraId="2C4E7DBA" w14:textId="77777777" w:rsidR="00073AAE" w:rsidRDefault="00000000">
      <w:pPr>
        <w:pStyle w:val="M1"/>
      </w:pPr>
      <w:r>
        <w:lastRenderedPageBreak/>
        <w:t>CHƯƠNG 1 – KHẢO SÁT HỆ THỐNG</w:t>
      </w:r>
      <w:bookmarkEnd w:id="5"/>
    </w:p>
    <w:p w14:paraId="5A3A24A8" w14:textId="77777777" w:rsidR="00073AAE" w:rsidRDefault="00073AAE">
      <w:pPr>
        <w:rPr>
          <w:b/>
          <w:sz w:val="24"/>
          <w:szCs w:val="24"/>
        </w:rPr>
      </w:pPr>
    </w:p>
    <w:p w14:paraId="039D23F1" w14:textId="77777777" w:rsidR="00073AAE" w:rsidRDefault="00000000">
      <w:pPr>
        <w:pStyle w:val="M11"/>
      </w:pPr>
      <w:bookmarkStart w:id="6" w:name="_Toc369124233"/>
      <w:r>
        <w:t>1. 1. Giới thiệu</w:t>
      </w:r>
      <w:bookmarkEnd w:id="6"/>
    </w:p>
    <w:p w14:paraId="3E787F09" w14:textId="77777777" w:rsidR="00073AAE" w:rsidRDefault="00000000">
      <w:r>
        <w:t>- Khách hàng có thể là cá nhân, hoặc các công ty, tổ chức có nhu cầu mua sắm trực tuyến.</w:t>
      </w:r>
    </w:p>
    <w:p w14:paraId="2FAE55BC" w14:textId="77777777" w:rsidR="00073AAE" w:rsidRDefault="00000000">
      <w:r>
        <w:t>- Hệ thống website bao gồm các chức năng cơ bản, giao diện phù hợp, dễ sử dụng nhằm phục vụ việc mua sắm của khách hàng.</w:t>
      </w:r>
    </w:p>
    <w:p w14:paraId="4E1BE27D" w14:textId="77777777" w:rsidR="00073AAE" w:rsidRDefault="00000000">
      <w:r>
        <w:t>- Hệ thống giúp các quản trị viên, nhân viên bộ phận kinh doanh dễ dàng thao tác và thực hiện các chức năng liên quan đến việc quản lý website.</w:t>
      </w:r>
    </w:p>
    <w:p w14:paraId="1ECCC368" w14:textId="77777777" w:rsidR="00073AAE" w:rsidRDefault="00000000">
      <w:pPr>
        <w:pStyle w:val="M11"/>
      </w:pPr>
      <w:bookmarkStart w:id="7" w:name="_Toc369124234"/>
      <w:r>
        <w:t>1.2. Mục tiêu</w:t>
      </w:r>
      <w:bookmarkEnd w:id="7"/>
      <w:r>
        <w:t xml:space="preserve"> </w:t>
      </w:r>
    </w:p>
    <w:p w14:paraId="30713922" w14:textId="77777777" w:rsidR="00073AAE" w:rsidRDefault="00000000">
      <w:r>
        <w:t>Hệ thống cần phải được xây dựng theo đúng nguyên tắc của các yêu cầu về chức năng, yêu cầu phi chức năng, phù hợp với nhu cầu mua sắm của khách hàng và việc quản lý website của quản trị viên.</w:t>
      </w:r>
    </w:p>
    <w:p w14:paraId="02A9AAB7" w14:textId="77777777" w:rsidR="00073AAE" w:rsidRDefault="00000000">
      <w:pPr>
        <w:pStyle w:val="M11"/>
      </w:pPr>
      <w:bookmarkStart w:id="8" w:name="_Toc369124235"/>
      <w:r>
        <w:t>1.3. Yêu cầu về chức năng</w:t>
      </w:r>
      <w:bookmarkEnd w:id="8"/>
    </w:p>
    <w:p w14:paraId="4206EE65" w14:textId="77777777" w:rsidR="00073AAE" w:rsidRDefault="00000000">
      <w:pPr>
        <w:pStyle w:val="M11"/>
        <w:rPr>
          <w:b w:val="0"/>
        </w:rPr>
      </w:pPr>
      <w:bookmarkStart w:id="9" w:name="_Toc369124236"/>
      <w:r>
        <w:rPr>
          <w:b w:val="0"/>
        </w:rPr>
        <w:t>- Chức năng dành cho khách hàng:</w:t>
      </w:r>
    </w:p>
    <w:p w14:paraId="1EF47036" w14:textId="77777777" w:rsidR="00073AAE" w:rsidRDefault="00000000">
      <w:pPr>
        <w:pStyle w:val="M11"/>
        <w:rPr>
          <w:b w:val="0"/>
        </w:rPr>
      </w:pPr>
      <w:r>
        <w:rPr>
          <w:b w:val="0"/>
        </w:rPr>
        <w:tab/>
        <w:t>+ Đăng ký, đăng nhập vào hệ thống website.</w:t>
      </w:r>
    </w:p>
    <w:p w14:paraId="22819818" w14:textId="77777777" w:rsidR="00073AAE" w:rsidRDefault="00000000">
      <w:pPr>
        <w:pStyle w:val="M11"/>
        <w:rPr>
          <w:b w:val="0"/>
        </w:rPr>
      </w:pPr>
      <w:r>
        <w:rPr>
          <w:b w:val="0"/>
        </w:rPr>
        <w:tab/>
        <w:t>+ Truy cập và xem thông tin của các mặt hàng.</w:t>
      </w:r>
    </w:p>
    <w:p w14:paraId="60B48757" w14:textId="77777777" w:rsidR="00073AAE" w:rsidRDefault="00000000">
      <w:pPr>
        <w:pStyle w:val="M11"/>
        <w:rPr>
          <w:b w:val="0"/>
        </w:rPr>
      </w:pPr>
      <w:r>
        <w:rPr>
          <w:b w:val="0"/>
        </w:rPr>
        <w:tab/>
        <w:t>+ Tìm kiếm các mặt hàng</w:t>
      </w:r>
    </w:p>
    <w:p w14:paraId="08B8FE68" w14:textId="77777777" w:rsidR="00073AAE" w:rsidRDefault="00000000">
      <w:pPr>
        <w:pStyle w:val="M11"/>
        <w:rPr>
          <w:b w:val="0"/>
        </w:rPr>
      </w:pPr>
      <w:r>
        <w:rPr>
          <w:b w:val="0"/>
        </w:rPr>
        <w:tab/>
        <w:t>+ Thanh toán và thanh toán online</w:t>
      </w:r>
    </w:p>
    <w:p w14:paraId="3C04A18A" w14:textId="77777777" w:rsidR="00073AAE" w:rsidRDefault="00000000">
      <w:pPr>
        <w:pStyle w:val="M11"/>
        <w:rPr>
          <w:b w:val="0"/>
        </w:rPr>
      </w:pPr>
      <w:r>
        <w:rPr>
          <w:b w:val="0"/>
        </w:rPr>
        <w:tab/>
        <w:t>+ Yêu cầu được hỗ trợ về quá trình mua hàng</w:t>
      </w:r>
    </w:p>
    <w:p w14:paraId="18B60918" w14:textId="77777777" w:rsidR="00073AAE" w:rsidRDefault="00000000">
      <w:pPr>
        <w:pStyle w:val="M11"/>
        <w:rPr>
          <w:b w:val="0"/>
        </w:rPr>
      </w:pPr>
      <w:r>
        <w:rPr>
          <w:b w:val="0"/>
        </w:rPr>
        <w:tab/>
        <w:t>+ Có quyền gửi khiếu nại</w:t>
      </w:r>
    </w:p>
    <w:p w14:paraId="1A87AF05" w14:textId="77777777" w:rsidR="00073AAE" w:rsidRDefault="00000000">
      <w:pPr>
        <w:pStyle w:val="M11"/>
        <w:rPr>
          <w:b w:val="0"/>
        </w:rPr>
      </w:pPr>
      <w:r>
        <w:rPr>
          <w:b w:val="0"/>
        </w:rPr>
        <w:tab/>
        <w:t>+ Trả hàng và hoàn tiền.</w:t>
      </w:r>
    </w:p>
    <w:p w14:paraId="6252095D" w14:textId="77777777" w:rsidR="00073AAE" w:rsidRDefault="00000000">
      <w:pPr>
        <w:pStyle w:val="M11"/>
        <w:rPr>
          <w:b w:val="0"/>
        </w:rPr>
      </w:pPr>
      <w:r>
        <w:rPr>
          <w:b w:val="0"/>
        </w:rPr>
        <w:tab/>
        <w:t>+ Đặt hàng</w:t>
      </w:r>
    </w:p>
    <w:p w14:paraId="003E179F" w14:textId="77777777" w:rsidR="00073AAE" w:rsidRDefault="00000000">
      <w:pPr>
        <w:pStyle w:val="M11"/>
        <w:rPr>
          <w:b w:val="0"/>
        </w:rPr>
      </w:pPr>
      <w:r>
        <w:rPr>
          <w:b w:val="0"/>
        </w:rPr>
        <w:tab/>
        <w:t>+ Thêm hàng vào giỏ</w:t>
      </w:r>
    </w:p>
    <w:p w14:paraId="691CD247" w14:textId="77777777" w:rsidR="00073AAE" w:rsidRDefault="00000000">
      <w:pPr>
        <w:pStyle w:val="M11"/>
        <w:rPr>
          <w:b w:val="0"/>
        </w:rPr>
      </w:pPr>
      <w:r>
        <w:rPr>
          <w:b w:val="0"/>
        </w:rPr>
        <w:tab/>
        <w:t>+ Xóa hàng khỏi giỏ</w:t>
      </w:r>
    </w:p>
    <w:p w14:paraId="11BBCB62" w14:textId="77777777" w:rsidR="00073AAE" w:rsidRDefault="00000000">
      <w:pPr>
        <w:pStyle w:val="M11"/>
        <w:rPr>
          <w:b w:val="0"/>
        </w:rPr>
      </w:pPr>
      <w:r>
        <w:rPr>
          <w:b w:val="0"/>
        </w:rPr>
        <w:tab/>
        <w:t>+ Chỉnh sửa số lượng hàng trong giỏ</w:t>
      </w:r>
    </w:p>
    <w:p w14:paraId="6C762B71" w14:textId="77777777" w:rsidR="00073AAE" w:rsidRDefault="00000000">
      <w:pPr>
        <w:pStyle w:val="M11"/>
        <w:rPr>
          <w:b w:val="0"/>
        </w:rPr>
      </w:pPr>
      <w:r>
        <w:rPr>
          <w:b w:val="0"/>
        </w:rPr>
        <w:t>- Chức năng dành cho nhân viên hỗ trợ chăm sóc khách hàng:</w:t>
      </w:r>
    </w:p>
    <w:p w14:paraId="0C6D7AC6" w14:textId="77777777" w:rsidR="00073AAE" w:rsidRDefault="00000000">
      <w:pPr>
        <w:pStyle w:val="M11"/>
        <w:rPr>
          <w:b w:val="0"/>
        </w:rPr>
      </w:pPr>
      <w:r>
        <w:rPr>
          <w:b w:val="0"/>
        </w:rPr>
        <w:tab/>
        <w:t>+ Tiếp nhận và giải quyết thắc mắc của khách hàng.</w:t>
      </w:r>
    </w:p>
    <w:p w14:paraId="5F0BC6FC" w14:textId="77777777" w:rsidR="00073AAE" w:rsidRDefault="00000000">
      <w:pPr>
        <w:pStyle w:val="M11"/>
        <w:rPr>
          <w:b w:val="0"/>
        </w:rPr>
      </w:pPr>
      <w:r>
        <w:rPr>
          <w:b w:val="0"/>
        </w:rPr>
        <w:tab/>
        <w:t>+ Tiếp nhận và giải quyết khiếu nại của khách hàng.</w:t>
      </w:r>
    </w:p>
    <w:p w14:paraId="61DD8F35" w14:textId="77777777" w:rsidR="00073AAE" w:rsidRDefault="00000000">
      <w:pPr>
        <w:pStyle w:val="M11"/>
        <w:rPr>
          <w:b w:val="0"/>
        </w:rPr>
      </w:pPr>
      <w:r>
        <w:rPr>
          <w:b w:val="0"/>
        </w:rPr>
        <w:tab/>
        <w:t>+ Tiếp nhận và giải quyết yêu cầu trả hàng và hoàn tiền của khách hàng.</w:t>
      </w:r>
    </w:p>
    <w:p w14:paraId="0BCBC00B" w14:textId="77777777" w:rsidR="00073AAE" w:rsidRDefault="00000000">
      <w:pPr>
        <w:pStyle w:val="M11"/>
        <w:rPr>
          <w:b w:val="0"/>
        </w:rPr>
      </w:pPr>
      <w:r>
        <w:rPr>
          <w:b w:val="0"/>
        </w:rPr>
        <w:t>- Chức năng dành cho nhân viên thuộc bộ phận kinh doanh:</w:t>
      </w:r>
    </w:p>
    <w:p w14:paraId="22932D08" w14:textId="77777777" w:rsidR="00073AAE" w:rsidRDefault="00000000">
      <w:pPr>
        <w:pStyle w:val="M11"/>
        <w:rPr>
          <w:b w:val="0"/>
        </w:rPr>
      </w:pPr>
      <w:r>
        <w:rPr>
          <w:b w:val="0"/>
        </w:rPr>
        <w:lastRenderedPageBreak/>
        <w:tab/>
        <w:t>+ Tiếp nhận và xử lý đơn hàng</w:t>
      </w:r>
    </w:p>
    <w:p w14:paraId="033346E1" w14:textId="77777777" w:rsidR="00073AAE" w:rsidRDefault="00000000">
      <w:pPr>
        <w:pStyle w:val="M11"/>
        <w:rPr>
          <w:b w:val="0"/>
        </w:rPr>
      </w:pPr>
      <w:r>
        <w:rPr>
          <w:b w:val="0"/>
        </w:rPr>
        <w:tab/>
        <w:t>+ Thực hiện và quản lý quá trình giao hàng</w:t>
      </w:r>
    </w:p>
    <w:p w14:paraId="6132D757" w14:textId="77777777" w:rsidR="00073AAE" w:rsidRDefault="00000000">
      <w:pPr>
        <w:pStyle w:val="M11"/>
        <w:rPr>
          <w:b w:val="0"/>
        </w:rPr>
      </w:pPr>
      <w:r>
        <w:rPr>
          <w:b w:val="0"/>
        </w:rPr>
        <w:tab/>
        <w:t>+ Xuất hóa đơn</w:t>
      </w:r>
    </w:p>
    <w:p w14:paraId="767C07E3" w14:textId="77777777" w:rsidR="00073AAE" w:rsidRDefault="00000000">
      <w:pPr>
        <w:pStyle w:val="M11"/>
        <w:rPr>
          <w:b w:val="0"/>
        </w:rPr>
      </w:pPr>
      <w:r>
        <w:rPr>
          <w:b w:val="0"/>
        </w:rPr>
        <w:tab/>
        <w:t>+ Thêm hàng vào hệ thống</w:t>
      </w:r>
    </w:p>
    <w:p w14:paraId="0F4773CC" w14:textId="77777777" w:rsidR="00073AAE" w:rsidRDefault="00000000">
      <w:pPr>
        <w:pStyle w:val="M11"/>
        <w:rPr>
          <w:b w:val="0"/>
        </w:rPr>
      </w:pPr>
      <w:r>
        <w:rPr>
          <w:b w:val="0"/>
        </w:rPr>
        <w:tab/>
        <w:t>+ Xóa hàng khỏi hệ thống</w:t>
      </w:r>
    </w:p>
    <w:p w14:paraId="433214FA" w14:textId="77777777" w:rsidR="00073AAE" w:rsidRDefault="00000000">
      <w:pPr>
        <w:pStyle w:val="M11"/>
        <w:rPr>
          <w:b w:val="0"/>
        </w:rPr>
      </w:pPr>
      <w:r>
        <w:rPr>
          <w:b w:val="0"/>
        </w:rPr>
        <w:tab/>
        <w:t>+ Cập nhật hàng hóa trên hệ thống.</w:t>
      </w:r>
    </w:p>
    <w:p w14:paraId="735B99AD" w14:textId="77777777" w:rsidR="00073AAE" w:rsidRDefault="00000000">
      <w:pPr>
        <w:pStyle w:val="M11"/>
      </w:pPr>
      <w:r>
        <w:t>1.4. Yêu cầu phi chức năng</w:t>
      </w:r>
      <w:bookmarkEnd w:id="9"/>
    </w:p>
    <w:p w14:paraId="1C238067" w14:textId="77777777" w:rsidR="00073AAE" w:rsidRDefault="00000000">
      <w:r>
        <w:t>- Hệ thống triển khai trên website.</w:t>
      </w:r>
    </w:p>
    <w:p w14:paraId="1901C151" w14:textId="77777777" w:rsidR="00073AAE" w:rsidRDefault="00000000">
      <w:r>
        <w:t>- Kiến trúc của hệ thống phải được xây dựng rõ ràng, mạch lạc, việc truy cập và sử dụng các chức năng phải được thuận tiện, điều hướng trang web thông minh.</w:t>
      </w:r>
    </w:p>
    <w:p w14:paraId="7362085B" w14:textId="77777777" w:rsidR="00073AAE" w:rsidRDefault="00000000">
      <w:r>
        <w:t>- Giao diện đẹp mắt, đảm bảo các thông số chất lượng về hình ảnh, ký tự.</w:t>
      </w:r>
    </w:p>
    <w:p w14:paraId="12E77349" w14:textId="77777777" w:rsidR="00073AAE" w:rsidRDefault="00000000">
      <w:r>
        <w:t>- Tốc độ tải trang không quá 3 giây.</w:t>
      </w:r>
    </w:p>
    <w:p w14:paraId="543E8478" w14:textId="77777777" w:rsidR="00073AAE" w:rsidRDefault="00000000">
      <w:pPr>
        <w:pStyle w:val="M11"/>
      </w:pPr>
      <w:bookmarkStart w:id="10" w:name="_Toc369124237"/>
      <w:r>
        <w:t>1.5. Kế hoạch thực hiện</w:t>
      </w:r>
      <w:bookmarkEnd w:id="10"/>
    </w:p>
    <w:p w14:paraId="7D6CDE56" w14:textId="77777777" w:rsidR="00073AAE" w:rsidRDefault="00000000">
      <w:r>
        <w:t>Trình bày kế hoạch thực hiện</w:t>
      </w:r>
    </w:p>
    <w:p w14:paraId="549A74EA" w14:textId="77777777" w:rsidR="00073AAE" w:rsidRDefault="00000000">
      <w:pPr>
        <w:spacing w:after="0" w:line="240" w:lineRule="auto"/>
        <w:jc w:val="left"/>
        <w:rPr>
          <w:sz w:val="24"/>
          <w:szCs w:val="24"/>
        </w:rPr>
      </w:pPr>
      <w:r>
        <w:rPr>
          <w:sz w:val="24"/>
          <w:szCs w:val="24"/>
        </w:rPr>
        <w:br w:type="page" w:clear="all"/>
      </w:r>
    </w:p>
    <w:p w14:paraId="44840F99" w14:textId="77777777" w:rsidR="00073AAE" w:rsidRDefault="00000000">
      <w:pPr>
        <w:pStyle w:val="M1"/>
        <w:rPr>
          <w:rStyle w:val="Muc1"/>
          <w:rFonts w:cs="Times New Roman"/>
          <w:b/>
        </w:rPr>
      </w:pPr>
      <w:bookmarkStart w:id="11" w:name="_Toc369124238"/>
      <w:r>
        <w:rPr>
          <w:rStyle w:val="Muc1"/>
          <w:rFonts w:cs="Times New Roman"/>
          <w:b/>
        </w:rPr>
        <w:lastRenderedPageBreak/>
        <w:t>CHƯƠNG 2 – PHÂN TÍCH HỆ THỐNG</w:t>
      </w:r>
      <w:bookmarkEnd w:id="11"/>
    </w:p>
    <w:p w14:paraId="19572B37" w14:textId="77777777" w:rsidR="00073AAE" w:rsidRDefault="00000000">
      <w:pPr>
        <w:pStyle w:val="M11"/>
      </w:pPr>
      <w:bookmarkStart w:id="12" w:name="_Toc369124239"/>
      <w:r>
        <w:t>2.1. Mô hình Use Case</w:t>
      </w:r>
      <w:bookmarkEnd w:id="12"/>
    </w:p>
    <w:p w14:paraId="40218D29" w14:textId="77777777" w:rsidR="00073AAE" w:rsidRDefault="00000000">
      <w:pPr>
        <w:pStyle w:val="M111"/>
      </w:pPr>
      <w:bookmarkStart w:id="13" w:name="_Toc369124240"/>
      <w:r>
        <w:t>2.1.1. Các tác nhân</w:t>
      </w:r>
      <w:bookmarkEnd w:id="13"/>
    </w:p>
    <w:p w14:paraId="62312FDD" w14:textId="77777777" w:rsidR="00073AAE" w:rsidRDefault="00000000">
      <w:r>
        <w:t>Trình bày các tác nhân, mối quan hệ (nếu có), mô tả về tác nhân</w:t>
      </w:r>
    </w:p>
    <w:p w14:paraId="1406268D" w14:textId="77777777" w:rsidR="00073AAE" w:rsidRDefault="00000000">
      <w:pPr>
        <w:pStyle w:val="M111"/>
      </w:pPr>
      <w:bookmarkStart w:id="14" w:name="_Toc369124241"/>
      <w:r>
        <w:t>2.1.2. Mô hình Use case</w:t>
      </w:r>
      <w:bookmarkStart w:id="15" w:name="_Toc369124242"/>
      <w:bookmarkEnd w:id="14"/>
    </w:p>
    <w:p w14:paraId="4B01ACF7" w14:textId="77777777" w:rsidR="00073AAE" w:rsidRDefault="00000000">
      <w:pPr>
        <w:pStyle w:val="M111"/>
      </w:pPr>
      <w:r>
        <w:rPr>
          <w:noProof/>
        </w:rPr>
        <w:drawing>
          <wp:inline distT="0" distB="0" distL="0" distR="0" wp14:anchorId="4FDB3741" wp14:editId="27E3911B">
            <wp:extent cx="5753100" cy="6187440"/>
            <wp:effectExtent l="0" t="0" r="0" b="381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1"/>
                    <a:stretch/>
                  </pic:blipFill>
                  <pic:spPr bwMode="auto">
                    <a:xfrm>
                      <a:off x="0" y="0"/>
                      <a:ext cx="5753100" cy="6187440"/>
                    </a:xfrm>
                    <a:prstGeom prst="rect">
                      <a:avLst/>
                    </a:prstGeom>
                    <a:noFill/>
                    <a:ln>
                      <a:noFill/>
                    </a:ln>
                  </pic:spPr>
                </pic:pic>
              </a:graphicData>
            </a:graphic>
          </wp:inline>
        </w:drawing>
      </w:r>
    </w:p>
    <w:p w14:paraId="1A554CFC" w14:textId="77777777" w:rsidR="00073AAE" w:rsidRDefault="00000000">
      <w:pPr>
        <w:pStyle w:val="M111"/>
      </w:pPr>
      <w:r>
        <w:t>2.1.3. Mô tả Use Case</w:t>
      </w:r>
      <w:bookmarkEnd w:id="15"/>
    </w:p>
    <w:p w14:paraId="55771D70" w14:textId="77777777" w:rsidR="00073AAE" w:rsidRDefault="00000000">
      <w:pPr>
        <w:rPr>
          <w:b/>
        </w:rPr>
      </w:pPr>
      <w:r>
        <w:rPr>
          <w:b/>
        </w:rPr>
        <w:t>2.1.3.1. Use Case UC01: &lt;Đăng nhập&gt;</w:t>
      </w:r>
    </w:p>
    <w:p w14:paraId="55B12CE0" w14:textId="77777777" w:rsidR="00073AAE" w:rsidRDefault="00000000">
      <w:pPr>
        <w:rPr>
          <w:b/>
        </w:rPr>
      </w:pPr>
      <w:r>
        <w:rPr>
          <w:b/>
        </w:rPr>
        <w:t xml:space="preserve">Mục đích: </w:t>
      </w:r>
      <w:r>
        <w:t>Sử dụng các chức năng trên hệ thống website.</w:t>
      </w:r>
    </w:p>
    <w:p w14:paraId="09136964" w14:textId="77777777" w:rsidR="00073AAE" w:rsidRDefault="00000000">
      <w:r>
        <w:rPr>
          <w:b/>
        </w:rPr>
        <w:lastRenderedPageBreak/>
        <w:t>Tác nhân</w:t>
      </w:r>
      <w:r>
        <w:t>: Người dùng</w:t>
      </w:r>
    </w:p>
    <w:p w14:paraId="48BED6E7" w14:textId="77777777" w:rsidR="00073AAE" w:rsidRDefault="00000000">
      <w:r>
        <w:rPr>
          <w:b/>
        </w:rPr>
        <w:t>Tiền điều kiện</w:t>
      </w:r>
      <w:r>
        <w:t xml:space="preserve">: </w:t>
      </w:r>
    </w:p>
    <w:p w14:paraId="5C4730E3" w14:textId="77777777" w:rsidR="00073AAE" w:rsidRDefault="00000000">
      <w:r>
        <w:rPr>
          <w:b/>
        </w:rPr>
        <w:t>Mô tả</w:t>
      </w:r>
      <w:r>
        <w:t>: Người dùng truy cập vào trang web, chọn mục “Đăng nhập”, sau đó nhập tên đăng nhập, mật khẩu và nhấn “Đăng nhập”, giao diện chính của website và tên tài khoản được hiển thị.</w:t>
      </w:r>
    </w:p>
    <w:p w14:paraId="322B4D8E" w14:textId="77777777" w:rsidR="00073AAE" w:rsidRDefault="00000000">
      <w:r>
        <w:rPr>
          <w:b/>
        </w:rPr>
        <w:t>Tham chiếu tới</w:t>
      </w:r>
      <w:r>
        <w:t xml:space="preserve">: </w:t>
      </w:r>
    </w:p>
    <w:p w14:paraId="424B194D" w14:textId="77777777" w:rsidR="00073AAE" w:rsidRDefault="00000000">
      <w:pPr>
        <w:rPr>
          <w:b/>
        </w:rPr>
      </w:pPr>
      <w:r>
        <w:rPr>
          <w:b/>
        </w:rPr>
        <w:t>2.1.3.2. Use Case UC02: &lt;Chọn mặt hàng&gt;</w:t>
      </w:r>
    </w:p>
    <w:p w14:paraId="56167B35" w14:textId="77777777" w:rsidR="00073AAE" w:rsidRDefault="00000000">
      <w:pPr>
        <w:rPr>
          <w:b/>
        </w:rPr>
      </w:pPr>
      <w:r>
        <w:rPr>
          <w:b/>
        </w:rPr>
        <w:t xml:space="preserve">Mục đích: </w:t>
      </w:r>
      <w:r>
        <w:t>Xem các thông tin về mặt hàng.</w:t>
      </w:r>
    </w:p>
    <w:p w14:paraId="37819119" w14:textId="77777777" w:rsidR="00073AAE" w:rsidRDefault="00000000">
      <w:r>
        <w:rPr>
          <w:b/>
        </w:rPr>
        <w:t>Tác nhân</w:t>
      </w:r>
      <w:r>
        <w:t>: Người dùng</w:t>
      </w:r>
    </w:p>
    <w:p w14:paraId="00A834B1" w14:textId="77777777" w:rsidR="00073AAE" w:rsidRDefault="00000000">
      <w:r>
        <w:rPr>
          <w:b/>
        </w:rPr>
        <w:t>Tiền điều kiện</w:t>
      </w:r>
      <w:r>
        <w:t xml:space="preserve">: </w:t>
      </w:r>
    </w:p>
    <w:p w14:paraId="4FFA1E27" w14:textId="77777777" w:rsidR="00073AAE" w:rsidRDefault="00000000">
      <w:r>
        <w:rPr>
          <w:b/>
        </w:rPr>
        <w:t>Mô tả</w:t>
      </w:r>
      <w:r>
        <w:t>: Người dùng truy cập vào website, nhấn vào tên hoặc hình ảnh mặt hàng, giao diện mô tả các thông tin về mặt hàng được hiển thị.</w:t>
      </w:r>
    </w:p>
    <w:p w14:paraId="49638C52" w14:textId="77777777" w:rsidR="00073AAE" w:rsidRDefault="00000000">
      <w:r>
        <w:rPr>
          <w:b/>
        </w:rPr>
        <w:t>Tham chiếu tới</w:t>
      </w:r>
      <w:r>
        <w:t>:</w:t>
      </w:r>
    </w:p>
    <w:p w14:paraId="0B0AF60A" w14:textId="77777777" w:rsidR="00073AAE" w:rsidRDefault="00000000">
      <w:pPr>
        <w:rPr>
          <w:b/>
        </w:rPr>
      </w:pPr>
      <w:r>
        <w:rPr>
          <w:b/>
        </w:rPr>
        <w:t>2.1.3.3. Use Case UC03: &lt;Xem giỏ hàng&gt;</w:t>
      </w:r>
    </w:p>
    <w:p w14:paraId="3E8DA5B7" w14:textId="77777777" w:rsidR="00073AAE" w:rsidRDefault="00000000">
      <w:pPr>
        <w:rPr>
          <w:b/>
        </w:rPr>
      </w:pPr>
      <w:r>
        <w:rPr>
          <w:b/>
        </w:rPr>
        <w:t xml:space="preserve">Mục đích: </w:t>
      </w:r>
      <w:r>
        <w:t>Xem tên, số lượng, giá tiền của các mặt hàng hiện có trong giỏ.</w:t>
      </w:r>
    </w:p>
    <w:p w14:paraId="5B1B2D47" w14:textId="77777777" w:rsidR="00073AAE" w:rsidRDefault="00000000">
      <w:r>
        <w:rPr>
          <w:b/>
        </w:rPr>
        <w:t>Tác nhân</w:t>
      </w:r>
      <w:r>
        <w:t>: Khách hàng</w:t>
      </w:r>
    </w:p>
    <w:p w14:paraId="3CA4E7CB" w14:textId="77777777" w:rsidR="00073AAE" w:rsidRDefault="00000000">
      <w:r>
        <w:rPr>
          <w:b/>
        </w:rPr>
        <w:t>Tiền điều kiện</w:t>
      </w:r>
      <w:r>
        <w:t>: Khách hàng phải đăng nhập vào hệ thống website.</w:t>
      </w:r>
    </w:p>
    <w:p w14:paraId="1D5D18E9" w14:textId="77777777" w:rsidR="00073AAE" w:rsidRDefault="00000000">
      <w:r>
        <w:rPr>
          <w:b/>
        </w:rPr>
        <w:t>Mô tả</w:t>
      </w:r>
      <w:r>
        <w:t>: Khách hàng nhấn vào biểu tượng giỏ hàng, giao diện chứa các thông tin về mặt hàng hiện có trong giỏ được hiển thị.</w:t>
      </w:r>
    </w:p>
    <w:p w14:paraId="17916509" w14:textId="77777777" w:rsidR="00073AAE" w:rsidRDefault="00000000">
      <w:r>
        <w:rPr>
          <w:b/>
        </w:rPr>
        <w:t>Tham chiếu tới</w:t>
      </w:r>
      <w:r>
        <w:t>:</w:t>
      </w:r>
    </w:p>
    <w:p w14:paraId="3FDDBB33" w14:textId="77777777" w:rsidR="00073AAE" w:rsidRDefault="00000000">
      <w:pPr>
        <w:rPr>
          <w:b/>
        </w:rPr>
      </w:pPr>
      <w:r>
        <w:rPr>
          <w:b/>
        </w:rPr>
        <w:t>2.1.3.4. Use Case UC04: &lt;Thêm hàng vào giỏ&gt;</w:t>
      </w:r>
    </w:p>
    <w:p w14:paraId="38635E75" w14:textId="77777777" w:rsidR="00073AAE" w:rsidRDefault="00000000">
      <w:pPr>
        <w:rPr>
          <w:b/>
        </w:rPr>
      </w:pPr>
      <w:r>
        <w:rPr>
          <w:b/>
        </w:rPr>
        <w:t xml:space="preserve">Mục đích: </w:t>
      </w:r>
      <w:r>
        <w:t>Thêm mặt hàng muốn mua vào giỏ.</w:t>
      </w:r>
    </w:p>
    <w:p w14:paraId="572B7A8E" w14:textId="77777777" w:rsidR="00073AAE" w:rsidRDefault="00000000">
      <w:r>
        <w:rPr>
          <w:b/>
        </w:rPr>
        <w:t>Tác nhân</w:t>
      </w:r>
      <w:r>
        <w:t>: Khách hàng</w:t>
      </w:r>
    </w:p>
    <w:p w14:paraId="3A098170" w14:textId="77777777" w:rsidR="00073AAE" w:rsidRDefault="00000000">
      <w:r>
        <w:rPr>
          <w:b/>
        </w:rPr>
        <w:t>Tiền điều kiện</w:t>
      </w:r>
      <w:r>
        <w:t>: Khách hàng phải đăng nhập vào hệ thống website.</w:t>
      </w:r>
    </w:p>
    <w:p w14:paraId="19B77617" w14:textId="77777777" w:rsidR="00073AAE" w:rsidRDefault="00000000">
      <w:r>
        <w:rPr>
          <w:b/>
        </w:rPr>
        <w:t>Mô tả</w:t>
      </w:r>
      <w:r>
        <w:t>: Khách hàng nhấn vào tên hoặc hình ảnh mặt hàng muốn mua, sau đó nhập số lượng và nhấn “Thêm vào giỏ hàng”.</w:t>
      </w:r>
    </w:p>
    <w:p w14:paraId="2E3A0003" w14:textId="77777777" w:rsidR="00073AAE" w:rsidRDefault="00000000">
      <w:r>
        <w:rPr>
          <w:b/>
        </w:rPr>
        <w:t>Tham chiếu tới</w:t>
      </w:r>
      <w:r>
        <w:t>:</w:t>
      </w:r>
    </w:p>
    <w:p w14:paraId="021F3AA7" w14:textId="77777777" w:rsidR="00073AAE" w:rsidRDefault="00000000">
      <w:pPr>
        <w:rPr>
          <w:b/>
        </w:rPr>
      </w:pPr>
      <w:r>
        <w:rPr>
          <w:b/>
        </w:rPr>
        <w:t>2.1.3.5. Use Case UC05: &lt;Xóa hàng khỏi giỏ&gt;</w:t>
      </w:r>
    </w:p>
    <w:p w14:paraId="0319B7B1" w14:textId="77777777" w:rsidR="00073AAE" w:rsidRDefault="00000000">
      <w:pPr>
        <w:rPr>
          <w:b/>
        </w:rPr>
      </w:pPr>
      <w:r>
        <w:rPr>
          <w:b/>
        </w:rPr>
        <w:t xml:space="preserve">Mục đích: </w:t>
      </w:r>
      <w:r>
        <w:t>Xóa mặt hàng hiện có trong giỏ.</w:t>
      </w:r>
    </w:p>
    <w:p w14:paraId="0CA8BC6D" w14:textId="77777777" w:rsidR="00073AAE" w:rsidRDefault="00000000">
      <w:r>
        <w:rPr>
          <w:b/>
        </w:rPr>
        <w:t>Tác nhân</w:t>
      </w:r>
      <w:r>
        <w:t>: Khách hàng</w:t>
      </w:r>
    </w:p>
    <w:p w14:paraId="405151C6" w14:textId="77777777" w:rsidR="00073AAE" w:rsidRDefault="00000000">
      <w:r>
        <w:rPr>
          <w:b/>
        </w:rPr>
        <w:lastRenderedPageBreak/>
        <w:t>Tiền điều kiện</w:t>
      </w:r>
      <w:r>
        <w:t>: Khách hàng phải đăng nhập vào hệ thống website.</w:t>
      </w:r>
    </w:p>
    <w:p w14:paraId="0ABAE348" w14:textId="77777777" w:rsidR="00073AAE" w:rsidRDefault="00000000">
      <w:r>
        <w:rPr>
          <w:b/>
        </w:rPr>
        <w:t>Mô tả</w:t>
      </w:r>
      <w:r>
        <w:t>: Khách hàng nhấn vào biểu tượng giỏ hàng, giao diện chứa các thông tin về mặt hàng hiện có trong giỏ được hiển thị, nhấn vào “Xóa” ở dòng ứng với mặt hàng cần xóa.</w:t>
      </w:r>
    </w:p>
    <w:p w14:paraId="3EADF3F5" w14:textId="77777777" w:rsidR="00073AAE" w:rsidRDefault="00000000">
      <w:r>
        <w:rPr>
          <w:b/>
        </w:rPr>
        <w:t>Tham chiếu tới</w:t>
      </w:r>
      <w:r>
        <w:t>:</w:t>
      </w:r>
    </w:p>
    <w:p w14:paraId="3274DDB0" w14:textId="77777777" w:rsidR="00073AAE" w:rsidRDefault="00000000">
      <w:pPr>
        <w:rPr>
          <w:b/>
        </w:rPr>
      </w:pPr>
      <w:r>
        <w:rPr>
          <w:b/>
        </w:rPr>
        <w:t>2.1.3.6. Use Case UC06: &lt;Điều chỉnh số hàng trong giỏ&gt;</w:t>
      </w:r>
    </w:p>
    <w:p w14:paraId="4869810E" w14:textId="77777777" w:rsidR="00073AAE" w:rsidRDefault="00000000">
      <w:pPr>
        <w:rPr>
          <w:b/>
        </w:rPr>
      </w:pPr>
      <w:r>
        <w:rPr>
          <w:b/>
        </w:rPr>
        <w:t xml:space="preserve">Mục đích: </w:t>
      </w:r>
      <w:r>
        <w:t>Điều chỉnh số lượng mặt hàng hiện có trong giỏ.</w:t>
      </w:r>
    </w:p>
    <w:p w14:paraId="1288C0F1" w14:textId="77777777" w:rsidR="00073AAE" w:rsidRDefault="00000000">
      <w:r>
        <w:rPr>
          <w:b/>
        </w:rPr>
        <w:t>Tác nhân</w:t>
      </w:r>
      <w:r>
        <w:t>: Khách hàng</w:t>
      </w:r>
    </w:p>
    <w:p w14:paraId="235EA2A3" w14:textId="77777777" w:rsidR="00073AAE" w:rsidRDefault="00000000">
      <w:r>
        <w:rPr>
          <w:b/>
        </w:rPr>
        <w:t>Tiền điều kiện</w:t>
      </w:r>
      <w:r>
        <w:t>: Khách hàng phải đăng nhập vào hệ thống website.</w:t>
      </w:r>
    </w:p>
    <w:p w14:paraId="00920CD4" w14:textId="77777777" w:rsidR="00073AAE" w:rsidRDefault="00000000">
      <w:r>
        <w:rPr>
          <w:b/>
        </w:rPr>
        <w:t>Mô tả</w:t>
      </w:r>
      <w:r>
        <w:t xml:space="preserve">: Khách hàng nhấn vào biểu tượng giỏ hàng, giao diện chứa các thông tin về mặt hàng hiện có trong giỏ được hiển thị, nhấn vào nút </w:t>
      </w:r>
      <w:r>
        <w:rPr>
          <w:b/>
        </w:rPr>
        <w:t>+</w:t>
      </w:r>
      <w:r>
        <w:t xml:space="preserve"> để thêm số lượng hoặc nút </w:t>
      </w:r>
      <w:r>
        <w:rPr>
          <w:b/>
        </w:rPr>
        <w:t xml:space="preserve">– </w:t>
      </w:r>
      <w:r>
        <w:t>để giảm số lượng mặt hàng, hiển thị giá tiền thay đổi theo việc điều chỉnh số lượng.</w:t>
      </w:r>
    </w:p>
    <w:p w14:paraId="7E02CAAC" w14:textId="77777777" w:rsidR="00073AAE" w:rsidRDefault="00000000">
      <w:pPr>
        <w:rPr>
          <w:b/>
          <w:szCs w:val="26"/>
        </w:rPr>
      </w:pPr>
      <w:r>
        <w:rPr>
          <w:b/>
          <w:szCs w:val="26"/>
        </w:rPr>
        <w:t>Tham chiếu tới:</w:t>
      </w:r>
    </w:p>
    <w:p w14:paraId="4C262863" w14:textId="77777777" w:rsidR="00073AAE" w:rsidRDefault="00000000">
      <w:pPr>
        <w:rPr>
          <w:b/>
        </w:rPr>
      </w:pPr>
      <w:r>
        <w:rPr>
          <w:b/>
        </w:rPr>
        <w:t>2.1.3.7. Use Case UC07: &lt;Thanh toán&gt;</w:t>
      </w:r>
    </w:p>
    <w:p w14:paraId="6EE845BD" w14:textId="77777777" w:rsidR="00073AAE" w:rsidRDefault="00000000">
      <w:pPr>
        <w:rPr>
          <w:b/>
        </w:rPr>
      </w:pPr>
      <w:r>
        <w:rPr>
          <w:b/>
        </w:rPr>
        <w:t xml:space="preserve">Mục đích: </w:t>
      </w:r>
      <w:r>
        <w:t>Lựa chọn thanh toán hóa đơn bằng tiền mặt</w:t>
      </w:r>
      <w:r>
        <w:rPr>
          <w:b/>
        </w:rPr>
        <w:t>.</w:t>
      </w:r>
    </w:p>
    <w:p w14:paraId="5FC85374" w14:textId="77777777" w:rsidR="00073AAE" w:rsidRDefault="00000000">
      <w:r>
        <w:rPr>
          <w:b/>
        </w:rPr>
        <w:t>Tác nhân</w:t>
      </w:r>
      <w:r>
        <w:t>: Khách hàng</w:t>
      </w:r>
    </w:p>
    <w:p w14:paraId="23366348" w14:textId="77777777" w:rsidR="00073AAE" w:rsidRDefault="00000000">
      <w:r>
        <w:rPr>
          <w:b/>
        </w:rPr>
        <w:t>Tiền điều kiện</w:t>
      </w:r>
      <w:r>
        <w:t>: Khách hàng phải đăng nhập vào hệ thống website.</w:t>
      </w:r>
    </w:p>
    <w:p w14:paraId="788B8856" w14:textId="77777777" w:rsidR="00073AAE" w:rsidRDefault="00000000">
      <w:r>
        <w:rPr>
          <w:b/>
        </w:rPr>
        <w:t>Mô tả</w:t>
      </w:r>
      <w:r>
        <w:t>: Khách hàng nhấn vào biểu tượng giỏ hàng, giao diện chứa các thông tin về mặt hàng hiện có trong giỏ được hiển thị</w:t>
      </w:r>
      <w:r>
        <w:rPr>
          <w:b/>
        </w:rPr>
        <w:t xml:space="preserve">, </w:t>
      </w:r>
      <w:r>
        <w:t>khách hàng nhấn vào “Mua hàng” và điền các thông tin: Họ tên, Số điện thoại, Địa chỉ, ở mục phương thức thanh toán chọn “Thanh toán khi nhận hàng”, sau đó nhấn vào “Đặt hàng”, giao diện hiển thị thông báo việc xác nhận đặt hàng thành công.</w:t>
      </w:r>
    </w:p>
    <w:p w14:paraId="1BFA3A83" w14:textId="77777777" w:rsidR="00073AAE" w:rsidRDefault="00000000">
      <w:pPr>
        <w:rPr>
          <w:b/>
          <w:szCs w:val="26"/>
        </w:rPr>
      </w:pPr>
      <w:r>
        <w:rPr>
          <w:b/>
          <w:szCs w:val="26"/>
        </w:rPr>
        <w:t>Tham chiếu tới:</w:t>
      </w:r>
    </w:p>
    <w:p w14:paraId="69A38363" w14:textId="77777777" w:rsidR="00073AAE" w:rsidRDefault="00000000">
      <w:pPr>
        <w:rPr>
          <w:b/>
        </w:rPr>
      </w:pPr>
      <w:r>
        <w:rPr>
          <w:b/>
        </w:rPr>
        <w:t>2.1.3.8. Use Case UC08: &lt;Thanh toán online&gt;</w:t>
      </w:r>
    </w:p>
    <w:p w14:paraId="40F457F6" w14:textId="77777777" w:rsidR="00073AAE" w:rsidRDefault="00000000">
      <w:pPr>
        <w:rPr>
          <w:b/>
        </w:rPr>
      </w:pPr>
      <w:r>
        <w:rPr>
          <w:b/>
        </w:rPr>
        <w:t xml:space="preserve">Mục đích: </w:t>
      </w:r>
      <w:r>
        <w:t>Lựa chọn thanh toán hóa đơn bằng tiền mặt</w:t>
      </w:r>
      <w:r>
        <w:rPr>
          <w:b/>
        </w:rPr>
        <w:t>.</w:t>
      </w:r>
    </w:p>
    <w:p w14:paraId="78DF60E4" w14:textId="77777777" w:rsidR="00073AAE" w:rsidRDefault="00000000">
      <w:r>
        <w:rPr>
          <w:b/>
        </w:rPr>
        <w:t>Tác nhân</w:t>
      </w:r>
      <w:r>
        <w:t>: Khách hàng</w:t>
      </w:r>
    </w:p>
    <w:p w14:paraId="2C94F394" w14:textId="77777777" w:rsidR="00073AAE" w:rsidRDefault="00000000">
      <w:r>
        <w:rPr>
          <w:b/>
        </w:rPr>
        <w:t>Tiền điều kiện</w:t>
      </w:r>
      <w:r>
        <w:t>: Khách hàng phải đăng nhập vào hệ thống website.</w:t>
      </w:r>
    </w:p>
    <w:p w14:paraId="69514C34" w14:textId="77777777" w:rsidR="00073AAE" w:rsidRDefault="00000000">
      <w:r>
        <w:rPr>
          <w:b/>
        </w:rPr>
        <w:t>Mô tả</w:t>
      </w:r>
      <w:r>
        <w:t>: Khách hàng nhấn vào biểu tượng giỏ hàng, giao diện chứa các thông tin về mặt hàng hiện có trong giỏ được hiển thị</w:t>
      </w:r>
      <w:r>
        <w:rPr>
          <w:b/>
        </w:rPr>
        <w:t xml:space="preserve">, </w:t>
      </w:r>
      <w:r>
        <w:t xml:space="preserve">khách hàng nhấn vào “Mua hàng” và điền các thông tin: Họ tên, Số điện thoại, Địa chỉ, ở mục phương thức thanh toán chọn “Thanh toán trực tuyến”, điền các thông tin về Số tài khoản, Ngân hàng thanh toán, Mã xác </w:t>
      </w:r>
      <w:r>
        <w:lastRenderedPageBreak/>
        <w:t>nhận, sau đó nhấn vào “Đặt hàng”, giao diện hiển thị thông báo việc xác nhận đặt hàng thành công.</w:t>
      </w:r>
    </w:p>
    <w:p w14:paraId="6EE5661E" w14:textId="77777777" w:rsidR="00073AAE" w:rsidRDefault="00000000">
      <w:pPr>
        <w:rPr>
          <w:b/>
          <w:szCs w:val="26"/>
        </w:rPr>
      </w:pPr>
      <w:r>
        <w:rPr>
          <w:b/>
          <w:szCs w:val="26"/>
        </w:rPr>
        <w:t>Tham chiếu tới:</w:t>
      </w:r>
    </w:p>
    <w:p w14:paraId="718B7712" w14:textId="77777777" w:rsidR="00073AAE" w:rsidRDefault="00000000">
      <w:pPr>
        <w:rPr>
          <w:b/>
        </w:rPr>
      </w:pPr>
      <w:r>
        <w:rPr>
          <w:b/>
        </w:rPr>
        <w:t>2.1.3.9. Use Case UC09: &lt;Trả hành và hoàn tiền&gt;</w:t>
      </w:r>
    </w:p>
    <w:p w14:paraId="0E63D638" w14:textId="77777777" w:rsidR="00073AAE" w:rsidRDefault="00000000">
      <w:pPr>
        <w:rPr>
          <w:b/>
        </w:rPr>
      </w:pPr>
      <w:r>
        <w:rPr>
          <w:b/>
        </w:rPr>
        <w:t xml:space="preserve">Mục đích: </w:t>
      </w:r>
      <w:r>
        <w:t>Trả hàng và hoàn tiền đối với đơn đặt hàng</w:t>
      </w:r>
    </w:p>
    <w:p w14:paraId="271DCC61" w14:textId="77777777" w:rsidR="00073AAE" w:rsidRDefault="00000000">
      <w:r>
        <w:rPr>
          <w:b/>
        </w:rPr>
        <w:t>Tác nhân</w:t>
      </w:r>
      <w:r>
        <w:t>: Khách hàng</w:t>
      </w:r>
    </w:p>
    <w:p w14:paraId="3D367B42" w14:textId="77777777" w:rsidR="00073AAE" w:rsidRDefault="00000000">
      <w:r>
        <w:rPr>
          <w:b/>
        </w:rPr>
        <w:t>Tiền điều kiện</w:t>
      </w:r>
      <w:r>
        <w:t>: Khách hàng phải đăng nhập vào hệ thống website.</w:t>
      </w:r>
    </w:p>
    <w:p w14:paraId="6E235A88" w14:textId="77777777" w:rsidR="00073AAE" w:rsidRDefault="00000000">
      <w:pPr>
        <w:rPr>
          <w:color w:val="000000"/>
          <w:szCs w:val="26"/>
          <w:shd w:val="clear" w:color="auto" w:fill="FFFFFF"/>
        </w:rPr>
      </w:pPr>
      <w:r>
        <w:rPr>
          <w:b/>
        </w:rPr>
        <w:t>Mô tả</w:t>
      </w:r>
      <w:r>
        <w:t xml:space="preserve">: Khách hàng nhấn vào tên đăng nhập, chọn “Đơn hàng”, giao diện hiển thị tất cả các đơn hàng được hiển thị, ở dòng ứng với từng đơn hàng, khách hàng nhấn vào “Trả hàng và hoàn tiền”, lựa chọn một trong ba hình thức vận chuyển: </w:t>
      </w:r>
      <w:r>
        <w:rPr>
          <w:rStyle w:val="Strong"/>
          <w:b w:val="0"/>
          <w:szCs w:val="26"/>
          <w:shd w:val="clear" w:color="auto" w:fill="FFFFFF"/>
        </w:rPr>
        <w:t xml:space="preserve">“Lấy hàng hoàn trả theo địa chỉ yêu cầu”, “Gửi trả hàng tại bưu cục” hoặc </w:t>
      </w:r>
      <w:r>
        <w:rPr>
          <w:rStyle w:val="Strong"/>
          <w:szCs w:val="26"/>
          <w:shd w:val="clear" w:color="auto" w:fill="FFFFFF"/>
        </w:rPr>
        <w:t>“</w:t>
      </w:r>
      <w:r>
        <w:rPr>
          <w:color w:val="000000"/>
          <w:szCs w:val="26"/>
          <w:shd w:val="clear" w:color="auto" w:fill="FFFFFF"/>
        </w:rPr>
        <w:t xml:space="preserve">Tự sắp xếp”, tiến hành đăng tải bằng chứng trả hàng và nhấn “Xác nhận”, giao diện hiển thị thông báo việc yêu cầu trả hàng được gửi đi thành công. </w:t>
      </w:r>
    </w:p>
    <w:p w14:paraId="5D54FF27" w14:textId="77777777" w:rsidR="00073AAE" w:rsidRDefault="00000000">
      <w:pPr>
        <w:rPr>
          <w:b/>
          <w:szCs w:val="26"/>
        </w:rPr>
      </w:pPr>
      <w:r>
        <w:rPr>
          <w:b/>
          <w:szCs w:val="26"/>
        </w:rPr>
        <w:t>Tham chiếu tới:</w:t>
      </w:r>
    </w:p>
    <w:p w14:paraId="20CD5CCD" w14:textId="77777777" w:rsidR="00073AAE" w:rsidRDefault="00000000">
      <w:pPr>
        <w:rPr>
          <w:b/>
        </w:rPr>
      </w:pPr>
      <w:r>
        <w:rPr>
          <w:b/>
        </w:rPr>
        <w:t>2.1.3.10. Use Case UC010: &lt;Gởi thắc mắc&gt;</w:t>
      </w:r>
    </w:p>
    <w:p w14:paraId="016DF1F4" w14:textId="77777777" w:rsidR="00073AAE" w:rsidRDefault="00000000">
      <w:pPr>
        <w:rPr>
          <w:b/>
        </w:rPr>
      </w:pPr>
      <w:r>
        <w:rPr>
          <w:b/>
        </w:rPr>
        <w:t xml:space="preserve">Mục đích: </w:t>
      </w:r>
      <w:r>
        <w:t>Gởi thắc mắc về thông tin mặt hàng, quá trình thanh toán để được tư vấn.</w:t>
      </w:r>
    </w:p>
    <w:p w14:paraId="71E7CA12" w14:textId="77777777" w:rsidR="00073AAE" w:rsidRDefault="00000000">
      <w:r>
        <w:rPr>
          <w:b/>
        </w:rPr>
        <w:t>Tác nhân</w:t>
      </w:r>
      <w:r>
        <w:t>: Khách hàng</w:t>
      </w:r>
    </w:p>
    <w:p w14:paraId="644009BA" w14:textId="77777777" w:rsidR="00073AAE" w:rsidRDefault="00000000">
      <w:r>
        <w:rPr>
          <w:b/>
        </w:rPr>
        <w:t>Tiền điều kiện</w:t>
      </w:r>
      <w:r>
        <w:t>: Khách hàng phải đăng nhập vào hệ thống website.</w:t>
      </w:r>
    </w:p>
    <w:p w14:paraId="07C20D40" w14:textId="77777777" w:rsidR="00073AAE" w:rsidRDefault="00000000">
      <w:r>
        <w:rPr>
          <w:b/>
        </w:rPr>
        <w:t>Mô tả</w:t>
      </w:r>
      <w:r>
        <w:t>: Khách hàng nhấn vào biểu tượng “Chat”, giao diện hộp thoại nhắn tin được hiển thị, khách hàng trao đổi với nhân viên tư vấn thông qua hộp thoại.</w:t>
      </w:r>
    </w:p>
    <w:p w14:paraId="3A82FA36" w14:textId="77777777" w:rsidR="00073AAE" w:rsidRDefault="00000000">
      <w:pPr>
        <w:rPr>
          <w:b/>
          <w:szCs w:val="26"/>
        </w:rPr>
      </w:pPr>
      <w:r>
        <w:rPr>
          <w:b/>
          <w:szCs w:val="26"/>
        </w:rPr>
        <w:t>Tham chiếu tới:</w:t>
      </w:r>
    </w:p>
    <w:p w14:paraId="4DC5B8AB" w14:textId="77777777" w:rsidR="00073AAE" w:rsidRDefault="00000000">
      <w:pPr>
        <w:rPr>
          <w:b/>
        </w:rPr>
      </w:pPr>
      <w:r>
        <w:rPr>
          <w:b/>
        </w:rPr>
        <w:t>2.1.3.11. Use Case UC011: &lt;Theo dõi đơn hàng&gt;</w:t>
      </w:r>
    </w:p>
    <w:p w14:paraId="354A43CD" w14:textId="77777777" w:rsidR="00073AAE" w:rsidRDefault="00000000">
      <w:r>
        <w:rPr>
          <w:b/>
        </w:rPr>
        <w:t xml:space="preserve">Mục đích: </w:t>
      </w:r>
      <w:r>
        <w:t>Theo dõi quá trình xác nhận, vận chuyển đơn hàng</w:t>
      </w:r>
    </w:p>
    <w:p w14:paraId="7D17D47A" w14:textId="77777777" w:rsidR="00073AAE" w:rsidRDefault="00000000">
      <w:r>
        <w:rPr>
          <w:b/>
        </w:rPr>
        <w:t>Tác nhân</w:t>
      </w:r>
      <w:r>
        <w:t>: Khách hàng</w:t>
      </w:r>
    </w:p>
    <w:p w14:paraId="163F57B1" w14:textId="77777777" w:rsidR="00073AAE" w:rsidRDefault="00000000">
      <w:r>
        <w:rPr>
          <w:b/>
        </w:rPr>
        <w:t>Tiền điều kiện</w:t>
      </w:r>
      <w:r>
        <w:t>: Khách hàng phải đăng nhập vào hệ thống website.</w:t>
      </w:r>
    </w:p>
    <w:p w14:paraId="1713CF16" w14:textId="77777777" w:rsidR="00073AAE" w:rsidRDefault="00000000">
      <w:r>
        <w:rPr>
          <w:b/>
        </w:rPr>
        <w:t>Mô tả</w:t>
      </w:r>
      <w:r>
        <w:t>: Khách hàng nhấn vào tên đăng nhập, chọn “Đơn hàng”, giao diện hiển thị tất cả các đơn hàng và trạng thái đơn hàng được hiển thị.</w:t>
      </w:r>
    </w:p>
    <w:p w14:paraId="6DFC31CB" w14:textId="77777777" w:rsidR="00073AAE" w:rsidRDefault="00000000">
      <w:pPr>
        <w:rPr>
          <w:b/>
          <w:szCs w:val="26"/>
        </w:rPr>
      </w:pPr>
      <w:r>
        <w:rPr>
          <w:b/>
          <w:szCs w:val="26"/>
        </w:rPr>
        <w:t>Tham chiếu tới:</w:t>
      </w:r>
    </w:p>
    <w:p w14:paraId="7F0F186D" w14:textId="77777777" w:rsidR="00073AAE" w:rsidRDefault="00000000">
      <w:pPr>
        <w:rPr>
          <w:b/>
        </w:rPr>
      </w:pPr>
      <w:r>
        <w:rPr>
          <w:b/>
        </w:rPr>
        <w:t>2.1.3.12. Use Case UC012: &lt;Điều chỉnh thông tin&gt;</w:t>
      </w:r>
    </w:p>
    <w:p w14:paraId="01290C28" w14:textId="77777777" w:rsidR="00073AAE" w:rsidRDefault="00000000">
      <w:pPr>
        <w:rPr>
          <w:b/>
        </w:rPr>
      </w:pPr>
      <w:r>
        <w:rPr>
          <w:b/>
        </w:rPr>
        <w:t>Mục đích:</w:t>
      </w:r>
      <w:r>
        <w:t xml:space="preserve"> Điều chỉnh thông tin cá nhân của khách hàng.</w:t>
      </w:r>
    </w:p>
    <w:p w14:paraId="1EC40611" w14:textId="77777777" w:rsidR="00073AAE" w:rsidRDefault="00000000">
      <w:r>
        <w:rPr>
          <w:b/>
        </w:rPr>
        <w:t>Tác nhân</w:t>
      </w:r>
      <w:r>
        <w:t>: Khách hàng</w:t>
      </w:r>
    </w:p>
    <w:p w14:paraId="6129821B" w14:textId="77777777" w:rsidR="00073AAE" w:rsidRDefault="00000000">
      <w:r>
        <w:rPr>
          <w:b/>
        </w:rPr>
        <w:lastRenderedPageBreak/>
        <w:t>Tiền điều kiện</w:t>
      </w:r>
      <w:r>
        <w:t>: Khách hàng phải đăng nhập vào hệ thống website.</w:t>
      </w:r>
    </w:p>
    <w:p w14:paraId="1071398A" w14:textId="77777777" w:rsidR="00073AAE" w:rsidRDefault="00000000">
      <w:pPr>
        <w:rPr>
          <w:szCs w:val="26"/>
        </w:rPr>
      </w:pPr>
      <w:r>
        <w:rPr>
          <w:b/>
        </w:rPr>
        <w:t>Mô tả</w:t>
      </w:r>
      <w:r>
        <w:t>: Khách hàng nhấn vào tên đăng nhập</w:t>
      </w:r>
      <w:r>
        <w:rPr>
          <w:b/>
          <w:szCs w:val="26"/>
        </w:rPr>
        <w:t xml:space="preserve">, </w:t>
      </w:r>
      <w:r>
        <w:rPr>
          <w:szCs w:val="26"/>
        </w:rPr>
        <w:t>chọn “Tài khoản của tôi”, giao diện hiển thị các thông tin hồ sơ bao gồm các mục “Hồ sơ cá nhân”, “Ngân hàng”, “Địa chỉ”, “Đổi mật khẩu”. Khách hàng chọn vào các mục, giao diện thông tin về mục đó được hiển thị để khách hàng tiến hàng chỉnh sửa.</w:t>
      </w:r>
    </w:p>
    <w:p w14:paraId="62B91855" w14:textId="77777777" w:rsidR="00073AAE" w:rsidRDefault="00000000">
      <w:pPr>
        <w:rPr>
          <w:b/>
          <w:szCs w:val="26"/>
        </w:rPr>
      </w:pPr>
      <w:r>
        <w:rPr>
          <w:b/>
          <w:szCs w:val="26"/>
        </w:rPr>
        <w:t>Tham chiếu tới:</w:t>
      </w:r>
    </w:p>
    <w:p w14:paraId="71E74D5E" w14:textId="77777777" w:rsidR="00073AAE" w:rsidRDefault="00000000">
      <w:pPr>
        <w:pStyle w:val="M11"/>
      </w:pPr>
      <w:bookmarkStart w:id="16" w:name="_Toc369124243"/>
      <w:r>
        <w:t>2.1.3.13 Use Case UC013: &lt;Kiểm tra đơn hàng&gt;</w:t>
      </w:r>
    </w:p>
    <w:p w14:paraId="518FFCD8" w14:textId="77777777" w:rsidR="00073AAE" w:rsidRDefault="00000000">
      <w:r>
        <w:rPr>
          <w:b/>
        </w:rPr>
        <w:t xml:space="preserve">Mục đích: </w:t>
      </w:r>
      <w:r>
        <w:t>Kiểm tra thông tin mặt hàng, số lượng mặt hàng, thông tin người dùng của đơn hàng</w:t>
      </w:r>
    </w:p>
    <w:p w14:paraId="1BE3C150" w14:textId="77777777" w:rsidR="00073AAE" w:rsidRDefault="00000000">
      <w:r>
        <w:rPr>
          <w:b/>
        </w:rPr>
        <w:t>Tác nhân</w:t>
      </w:r>
      <w:r>
        <w:t>: Bộ phận kinh doanh</w:t>
      </w:r>
    </w:p>
    <w:p w14:paraId="0B7BE18C" w14:textId="77777777" w:rsidR="00073AAE" w:rsidRDefault="00000000">
      <w:r>
        <w:rPr>
          <w:b/>
        </w:rPr>
        <w:t>Tiền điều kiện</w:t>
      </w:r>
      <w:r>
        <w:t>: Bộ phận kinh doanh phải đăng nhập vào hệ thống website.</w:t>
      </w:r>
    </w:p>
    <w:p w14:paraId="2A887647" w14:textId="77777777" w:rsidR="00073AAE" w:rsidRDefault="00000000">
      <w:r>
        <w:rPr>
          <w:b/>
        </w:rPr>
        <w:t>Mô tả</w:t>
      </w:r>
      <w:r>
        <w:t>: Bộ phận kinh doanh vào mục "Đơn hàng", chọn vào đơn hàng trên màn hình để xem thông tin chi tiết của đơn hàng vừa chọn. Thông tin đơn hàng bao gồm: các thông tin cơ bản của khách hàng đặt đơn, tên, số lượng, thành tiền của mỗi mặt hàng và thành tiền của đơn hàng đó</w:t>
      </w:r>
    </w:p>
    <w:p w14:paraId="502E4108" w14:textId="77777777" w:rsidR="00073AAE" w:rsidRDefault="00000000">
      <w:pPr>
        <w:pStyle w:val="M11"/>
      </w:pPr>
      <w:r>
        <w:t>2.1.3.14 Use Case UC014: &lt;Giao hàng&gt;</w:t>
      </w:r>
    </w:p>
    <w:p w14:paraId="1981B570" w14:textId="77777777" w:rsidR="00073AAE" w:rsidRDefault="00000000">
      <w:pPr>
        <w:rPr>
          <w:bCs/>
        </w:rPr>
      </w:pPr>
      <w:r>
        <w:rPr>
          <w:b/>
        </w:rPr>
        <w:t xml:space="preserve">Mục đích: </w:t>
      </w:r>
      <w:r>
        <w:rPr>
          <w:bCs/>
        </w:rPr>
        <w:t>Xác nhận nhân viên giao hàng đến để thực hiện chuyển phát đơn hàng tới khách hàng</w:t>
      </w:r>
    </w:p>
    <w:p w14:paraId="201A41E3" w14:textId="77777777" w:rsidR="00073AAE" w:rsidRDefault="00000000">
      <w:r>
        <w:rPr>
          <w:b/>
        </w:rPr>
        <w:t>Tác nhân</w:t>
      </w:r>
      <w:r>
        <w:t>: Bộ phận kinh doanh</w:t>
      </w:r>
    </w:p>
    <w:p w14:paraId="2A5E5DC9" w14:textId="77777777" w:rsidR="00073AAE" w:rsidRDefault="00000000">
      <w:r>
        <w:rPr>
          <w:b/>
        </w:rPr>
        <w:t>Tiền điều kiện</w:t>
      </w:r>
      <w:r>
        <w:t>: Bộ phận kinh doanh phải đăng nhập vào hệ thống website.</w:t>
      </w:r>
    </w:p>
    <w:p w14:paraId="0140A3F7" w14:textId="77777777" w:rsidR="00073AAE" w:rsidRDefault="00000000">
      <w:r>
        <w:rPr>
          <w:b/>
        </w:rPr>
        <w:t>Mô tả</w:t>
      </w:r>
      <w:r>
        <w:t>: Bộ phận kinh doanh vào mục "Đơn hàng", chọn vào đơn hàng trên màn hình và chọn vào "Giao hàng"</w:t>
      </w:r>
    </w:p>
    <w:p w14:paraId="27DEFA32" w14:textId="77777777" w:rsidR="00073AAE" w:rsidRDefault="00000000">
      <w:pPr>
        <w:pStyle w:val="M11"/>
      </w:pPr>
      <w:r>
        <w:t>2.1.3.14 Use Case UC014: &lt;Xuất hóa đơn&gt;</w:t>
      </w:r>
    </w:p>
    <w:p w14:paraId="3031243C" w14:textId="77777777" w:rsidR="00073AAE" w:rsidRDefault="00000000">
      <w:r>
        <w:rPr>
          <w:b/>
        </w:rPr>
        <w:t xml:space="preserve">Mục đích: </w:t>
      </w:r>
      <w:r>
        <w:t>Xuất ra thông tin mặt hàng, số lượng mặt hàng, thông tin người dùng của đơn hàng dưới dạng giấy tờ hoặc file</w:t>
      </w:r>
    </w:p>
    <w:p w14:paraId="6847EF7E" w14:textId="77777777" w:rsidR="00073AAE" w:rsidRDefault="00000000">
      <w:r>
        <w:rPr>
          <w:b/>
        </w:rPr>
        <w:t>Tác nhân</w:t>
      </w:r>
      <w:r>
        <w:t>: Bộ phận kinh doanh</w:t>
      </w:r>
    </w:p>
    <w:p w14:paraId="2ABBA73A" w14:textId="77777777" w:rsidR="00073AAE" w:rsidRDefault="00000000">
      <w:r>
        <w:rPr>
          <w:b/>
        </w:rPr>
        <w:t>Tiền điều kiện</w:t>
      </w:r>
      <w:r>
        <w:t>: Bộ phận kinh doanh phải đăng nhập vào hệ thống website.</w:t>
      </w:r>
    </w:p>
    <w:p w14:paraId="7C0B342F" w14:textId="77777777" w:rsidR="00073AAE" w:rsidRDefault="00000000">
      <w:r>
        <w:rPr>
          <w:b/>
        </w:rPr>
        <w:t>Mô tả</w:t>
      </w:r>
      <w:r>
        <w:t>: Bộ phận kinh doanh vào mục "Đơn hàng", chọn vào đơn hàng trên màn hình và chọn vào "Xuất hóa đơn"</w:t>
      </w:r>
    </w:p>
    <w:p w14:paraId="54DDE04A" w14:textId="77777777" w:rsidR="00073AAE" w:rsidRDefault="00000000">
      <w:pPr>
        <w:pStyle w:val="M11"/>
      </w:pPr>
      <w:r>
        <w:t>2.1.3.15 Use Case UC015: &lt;Thêm mặt hàng&gt;</w:t>
      </w:r>
    </w:p>
    <w:p w14:paraId="5EF26267" w14:textId="77777777" w:rsidR="00073AAE" w:rsidRDefault="00000000">
      <w:r>
        <w:rPr>
          <w:b/>
        </w:rPr>
        <w:t xml:space="preserve">Mục đích: </w:t>
      </w:r>
      <w:r>
        <w:t>Thêm các mặt hàng vào cơ sở dữ liệu của website</w:t>
      </w:r>
    </w:p>
    <w:p w14:paraId="13B5FC5C" w14:textId="77777777" w:rsidR="00073AAE" w:rsidRDefault="00000000">
      <w:r>
        <w:rPr>
          <w:b/>
        </w:rPr>
        <w:t>Tác nhân</w:t>
      </w:r>
      <w:r>
        <w:t>: Bộ phận kinh doanh</w:t>
      </w:r>
    </w:p>
    <w:p w14:paraId="479F2153" w14:textId="77777777" w:rsidR="00073AAE" w:rsidRDefault="00000000">
      <w:r>
        <w:rPr>
          <w:b/>
        </w:rPr>
        <w:lastRenderedPageBreak/>
        <w:t>Tiền điều kiện</w:t>
      </w:r>
      <w:r>
        <w:t>: Bộ phận kinh doanh phải đăng nhập vào hệ thống website.</w:t>
      </w:r>
    </w:p>
    <w:p w14:paraId="3ECE4711" w14:textId="77777777" w:rsidR="00073AAE" w:rsidRDefault="00000000">
      <w:r>
        <w:rPr>
          <w:b/>
        </w:rPr>
        <w:t>Mô tả</w:t>
      </w:r>
      <w:r>
        <w:t>: Bộ phận kinh doanh chọn vào mục danh sách mặt hàng và chọn vào "Thêm mặt hàng". Nhập các thông tin của mặt hàng cần thêm và nhấn nút "Thêm" để thêm mặt hàng vừa nhập vào hệ thống</w:t>
      </w:r>
    </w:p>
    <w:p w14:paraId="0A892FD2" w14:textId="77777777" w:rsidR="00073AAE" w:rsidRDefault="00000000">
      <w:pPr>
        <w:pStyle w:val="M11"/>
      </w:pPr>
      <w:r>
        <w:t>2.1.3.16 Use Case UC016: &lt;Xóa mặt hàng&gt;</w:t>
      </w:r>
    </w:p>
    <w:p w14:paraId="4BFC3A32" w14:textId="77777777" w:rsidR="00073AAE" w:rsidRDefault="00000000">
      <w:r>
        <w:rPr>
          <w:b/>
        </w:rPr>
        <w:t xml:space="preserve">Mục đích: </w:t>
      </w:r>
      <w:r>
        <w:t>Xóa các mặt hàng khỏi cơ sở dữ liệu của website</w:t>
      </w:r>
    </w:p>
    <w:p w14:paraId="26515EC4" w14:textId="77777777" w:rsidR="00073AAE" w:rsidRDefault="00000000">
      <w:r>
        <w:rPr>
          <w:b/>
        </w:rPr>
        <w:t>Tác nhân</w:t>
      </w:r>
      <w:r>
        <w:t>: Bộ phận kinh doanh</w:t>
      </w:r>
    </w:p>
    <w:p w14:paraId="1AAD4D70" w14:textId="77777777" w:rsidR="00073AAE" w:rsidRDefault="00000000">
      <w:r>
        <w:rPr>
          <w:b/>
        </w:rPr>
        <w:t>Tiền điều kiện</w:t>
      </w:r>
      <w:r>
        <w:t>: Bộ phận kinh doanh phải đăng nhập vào hệ thống website.</w:t>
      </w:r>
    </w:p>
    <w:p w14:paraId="05807910" w14:textId="77777777" w:rsidR="00073AAE" w:rsidRDefault="00000000">
      <w:r>
        <w:rPr>
          <w:b/>
        </w:rPr>
        <w:t>Mô tả</w:t>
      </w:r>
      <w:r>
        <w:t>: Bộ phận kinh doanh chọn vào mục danh sách mặt hàng. Tại mỗi mặt hàng, nhấn vào nút "Xóa" ở bên cạnh tên mặt hàng muốn xóa, nhấn xác nhận xóa để xóa mặt hàng khỏi hệ thống</w:t>
      </w:r>
    </w:p>
    <w:p w14:paraId="2CB11735" w14:textId="77777777" w:rsidR="00073AAE" w:rsidRDefault="00000000">
      <w:pPr>
        <w:pStyle w:val="M11"/>
      </w:pPr>
      <w:r>
        <w:t>2.1.3.17 Use Case UC017: &lt;Cập nhật mặt hàng&gt;</w:t>
      </w:r>
    </w:p>
    <w:p w14:paraId="20D40F2B" w14:textId="77777777" w:rsidR="00073AAE" w:rsidRDefault="00000000">
      <w:r>
        <w:rPr>
          <w:b/>
        </w:rPr>
        <w:t xml:space="preserve">Mục đích: </w:t>
      </w:r>
      <w:r>
        <w:t>Sửa thông tin các mặt hàng đã tồn tại cơ sở dữ liệu của website</w:t>
      </w:r>
    </w:p>
    <w:p w14:paraId="02569FF8" w14:textId="77777777" w:rsidR="00073AAE" w:rsidRDefault="00000000">
      <w:r>
        <w:rPr>
          <w:b/>
        </w:rPr>
        <w:t>Tác nhân</w:t>
      </w:r>
      <w:r>
        <w:t>: Bộ phận kinh doanh</w:t>
      </w:r>
    </w:p>
    <w:p w14:paraId="50439B2D" w14:textId="77777777" w:rsidR="00073AAE" w:rsidRDefault="00000000">
      <w:r>
        <w:rPr>
          <w:b/>
        </w:rPr>
        <w:t>Tiền điều kiện</w:t>
      </w:r>
      <w:r>
        <w:t>: Bộ phận kinh doanh phải đăng nhập vào hệ thống website.</w:t>
      </w:r>
    </w:p>
    <w:p w14:paraId="4CA4DC06" w14:textId="77777777" w:rsidR="00073AAE" w:rsidRDefault="00000000">
      <w:r>
        <w:rPr>
          <w:b/>
        </w:rPr>
        <w:t>Mô tả</w:t>
      </w:r>
      <w:r>
        <w:t>: Bộ phận kinh doanh chọn vào mục danh sách mặt hàng và chọn vào "Sửa" ở bên cạnh tên mặt hàng muốn cập nhật. Nhập các thông tin cần sửa của mặt hàng và nhấn nút "Lưu" để cập nhật thông mặt hàng vào hệ thống</w:t>
      </w:r>
    </w:p>
    <w:p w14:paraId="6B99B861" w14:textId="77777777" w:rsidR="00073AAE" w:rsidRDefault="00000000">
      <w:pPr>
        <w:pStyle w:val="M11"/>
      </w:pPr>
      <w:r>
        <w:t>2.1.3.18 Use Case UC018: &lt;Thống kê doanh thu&gt;</w:t>
      </w:r>
    </w:p>
    <w:p w14:paraId="03435827" w14:textId="77777777" w:rsidR="00073AAE" w:rsidRDefault="00000000">
      <w:r>
        <w:rPr>
          <w:b/>
        </w:rPr>
        <w:t xml:space="preserve">Mục đích: </w:t>
      </w:r>
      <w:r>
        <w:t>Xem doanh thu bán hàng</w:t>
      </w:r>
    </w:p>
    <w:p w14:paraId="49998DD5" w14:textId="77777777" w:rsidR="00073AAE" w:rsidRDefault="00000000">
      <w:r>
        <w:rPr>
          <w:b/>
        </w:rPr>
        <w:t>Tác nhân</w:t>
      </w:r>
      <w:r>
        <w:t>: Bộ phận kinh doanh</w:t>
      </w:r>
    </w:p>
    <w:p w14:paraId="22E31108" w14:textId="77777777" w:rsidR="00073AAE" w:rsidRDefault="00000000">
      <w:r>
        <w:rPr>
          <w:b/>
        </w:rPr>
        <w:t>Tiền điều kiện</w:t>
      </w:r>
      <w:r>
        <w:t>: Bộ phận kinh doanh phải đăng nhập vào hệ thống website.</w:t>
      </w:r>
    </w:p>
    <w:p w14:paraId="7C11128E" w14:textId="77777777" w:rsidR="00073AAE" w:rsidRDefault="00000000">
      <w:r>
        <w:rPr>
          <w:b/>
        </w:rPr>
        <w:t>Mô tả</w:t>
      </w:r>
      <w:r>
        <w:t>: Bộ phận kinh doanh chọn vào mục "Doanh thu". Các thông tin như doanh thu hôm nay, tháng này, năm này, … sẽ được hiển thị ra lần lượt ra theo các dạng như biểu đồ, bảng số liệu, ….</w:t>
      </w:r>
    </w:p>
    <w:p w14:paraId="3601C9B2" w14:textId="77777777" w:rsidR="00073AAE" w:rsidRDefault="00000000">
      <w:pPr>
        <w:pStyle w:val="M11"/>
      </w:pPr>
      <w:r>
        <w:t>2.1.3.19 Use Case UC019: &lt;Giải quyết khiếu nại&gt;</w:t>
      </w:r>
    </w:p>
    <w:p w14:paraId="7DA39218" w14:textId="77777777" w:rsidR="00073AAE" w:rsidRDefault="00000000">
      <w:r>
        <w:rPr>
          <w:b/>
        </w:rPr>
        <w:t xml:space="preserve">Mục đích: </w:t>
      </w:r>
      <w:r>
        <w:t>Giải quyết các khiếu nại của khách hàng</w:t>
      </w:r>
    </w:p>
    <w:p w14:paraId="07289A29" w14:textId="77777777" w:rsidR="00073AAE" w:rsidRDefault="00000000">
      <w:r>
        <w:rPr>
          <w:b/>
        </w:rPr>
        <w:t>Tác nhân</w:t>
      </w:r>
      <w:r>
        <w:t>: Bộ phận chăm sóc khách hàng</w:t>
      </w:r>
    </w:p>
    <w:p w14:paraId="3BAEB8B0" w14:textId="77777777" w:rsidR="00073AAE" w:rsidRDefault="00000000">
      <w:r>
        <w:rPr>
          <w:b/>
        </w:rPr>
        <w:t>Tiền điều kiện</w:t>
      </w:r>
      <w:r>
        <w:t>: Bộ phận chăm sóc khách hàng phải đăng nhập vào hệ thống website.</w:t>
      </w:r>
    </w:p>
    <w:p w14:paraId="38F00EB5" w14:textId="77777777" w:rsidR="00073AAE" w:rsidRDefault="00000000">
      <w:r>
        <w:rPr>
          <w:b/>
        </w:rPr>
        <w:t>Mô tả</w:t>
      </w:r>
      <w:r>
        <w:t>: Bộ phận chăm sóc khách hàng chọn vào mục "Các khiếu nại". Chọn vào tên khiếu nại muốn giải quyết. Để giải quyết, bộ phận chăm sóc sẽ gởi lại tin nhắn trong phần tin nhắn với khách hàng.</w:t>
      </w:r>
    </w:p>
    <w:p w14:paraId="6C70F644" w14:textId="77777777" w:rsidR="00073AAE" w:rsidRDefault="00000000">
      <w:pPr>
        <w:pStyle w:val="M11"/>
      </w:pPr>
      <w:r>
        <w:lastRenderedPageBreak/>
        <w:t>2.1.3.20 Use Case UC020: &lt;Giải quyết thắc mắc&gt;</w:t>
      </w:r>
    </w:p>
    <w:p w14:paraId="44A4779A" w14:textId="77777777" w:rsidR="00073AAE" w:rsidRDefault="00000000">
      <w:r>
        <w:rPr>
          <w:b/>
        </w:rPr>
        <w:t xml:space="preserve">Mục đích: </w:t>
      </w:r>
      <w:r>
        <w:t>Giải quyết các thắc mắc của khách hàng</w:t>
      </w:r>
    </w:p>
    <w:p w14:paraId="748D342C" w14:textId="77777777" w:rsidR="00073AAE" w:rsidRDefault="00000000">
      <w:r>
        <w:rPr>
          <w:b/>
        </w:rPr>
        <w:t>Tác nhân</w:t>
      </w:r>
      <w:r>
        <w:t>: Bộ phận chăm sóc khách hàng</w:t>
      </w:r>
    </w:p>
    <w:p w14:paraId="68176508" w14:textId="77777777" w:rsidR="00073AAE" w:rsidRDefault="00000000">
      <w:r>
        <w:rPr>
          <w:b/>
        </w:rPr>
        <w:t>Tiền điều kiện</w:t>
      </w:r>
      <w:r>
        <w:t>: Bộ phận chăm sóc khách hàng phải đăng nhập vào hệ thống website.</w:t>
      </w:r>
    </w:p>
    <w:p w14:paraId="648BD738" w14:textId="77777777" w:rsidR="00073AAE" w:rsidRDefault="00000000">
      <w:r>
        <w:rPr>
          <w:b/>
        </w:rPr>
        <w:t>Mô tả</w:t>
      </w:r>
      <w:r>
        <w:t>: Bộ phận chăm sóc khách hàng chọn vào mục "Các thắc mắc". Chọn vào tên thắc mắc muốn giải quyết. Để giải quyết, bộ phận chăm sóc sẽ gởi lại tin nhắn trong phần tin nhắn với khách hàng.</w:t>
      </w:r>
    </w:p>
    <w:p w14:paraId="63CC6E16" w14:textId="77777777" w:rsidR="00073AAE" w:rsidRDefault="00000000">
      <w:pPr>
        <w:pStyle w:val="M11"/>
      </w:pPr>
      <w:r>
        <w:t>2.2. Mô hình lớp</w:t>
      </w:r>
      <w:bookmarkEnd w:id="16"/>
    </w:p>
    <w:p w14:paraId="34A82DAA" w14:textId="77777777" w:rsidR="00073AAE" w:rsidRDefault="00000000">
      <w:r>
        <w:t>Trình bày mô hình lớp tổng quát của hệ thống (Chú ý đến tên lớp, các thuộc tính, mối quan hệ giữa các lớp)</w:t>
      </w:r>
    </w:p>
    <w:p w14:paraId="32ECAD46" w14:textId="77777777" w:rsidR="00073AAE" w:rsidRDefault="00073AAE"/>
    <w:p w14:paraId="3CC01A17" w14:textId="77777777" w:rsidR="00073AAE" w:rsidRDefault="00000000">
      <w:pPr>
        <w:pStyle w:val="M11"/>
      </w:pPr>
      <w:bookmarkStart w:id="17" w:name="_Toc369124244"/>
      <w:r>
        <w:t>2.3. Mô trạng thái</w:t>
      </w:r>
      <w:bookmarkEnd w:id="17"/>
    </w:p>
    <w:p w14:paraId="30B5BF05" w14:textId="77777777" w:rsidR="00073AAE" w:rsidRDefault="00000000">
      <w:pPr>
        <w:rPr>
          <w:b/>
        </w:rPr>
      </w:pPr>
      <w:r>
        <w:rPr>
          <w:b/>
        </w:rPr>
        <w:t>2.3.1. Sơ đồ trạng thái &lt;Tên đối tượng&gt;</w:t>
      </w:r>
    </w:p>
    <w:p w14:paraId="476DF46A" w14:textId="77777777" w:rsidR="00073AAE" w:rsidRDefault="00000000">
      <w:r>
        <w:t>…………….</w:t>
      </w:r>
    </w:p>
    <w:p w14:paraId="604658ED" w14:textId="77777777" w:rsidR="00073AAE" w:rsidRDefault="00000000">
      <w:pPr>
        <w:rPr>
          <w:b/>
        </w:rPr>
      </w:pPr>
      <w:r>
        <w:rPr>
          <w:b/>
        </w:rPr>
        <w:t>2.3.2. Sơ đồ trạng thái &lt;Tên đối tượng&gt;</w:t>
      </w:r>
    </w:p>
    <w:p w14:paraId="05CE74D0" w14:textId="77777777" w:rsidR="00073AAE" w:rsidRDefault="00000000">
      <w:r>
        <w:t>………..</w:t>
      </w:r>
    </w:p>
    <w:p w14:paraId="5C63F493" w14:textId="77777777" w:rsidR="00073AAE" w:rsidRDefault="00000000">
      <w:pPr>
        <w:rPr>
          <w:b/>
        </w:rPr>
      </w:pPr>
      <w:r>
        <w:br w:type="page" w:clear="all"/>
      </w:r>
    </w:p>
    <w:p w14:paraId="01AAA145" w14:textId="77777777" w:rsidR="00073AAE" w:rsidRDefault="00000000">
      <w:pPr>
        <w:pStyle w:val="M1"/>
      </w:pPr>
      <w:bookmarkStart w:id="18" w:name="_Toc340476468"/>
      <w:bookmarkStart w:id="19" w:name="_Toc369124245"/>
      <w:r>
        <w:lastRenderedPageBreak/>
        <w:t>CHƯƠNG 3 - THIẾT KẾ HỆ THỐNG</w:t>
      </w:r>
      <w:bookmarkEnd w:id="18"/>
      <w:bookmarkEnd w:id="19"/>
    </w:p>
    <w:p w14:paraId="09F97CD5" w14:textId="77777777" w:rsidR="00073AAE" w:rsidRDefault="00073AAE">
      <w:pPr>
        <w:rPr>
          <w:sz w:val="24"/>
          <w:szCs w:val="24"/>
        </w:rPr>
      </w:pPr>
    </w:p>
    <w:p w14:paraId="4336A3AA" w14:textId="77777777" w:rsidR="00073AAE" w:rsidRDefault="00000000">
      <w:pPr>
        <w:pStyle w:val="M11"/>
      </w:pPr>
      <w:bookmarkStart w:id="20" w:name="_Toc369124246"/>
      <w:r>
        <w:t>3.1. Biểu đồ tuần tự</w:t>
      </w:r>
      <w:bookmarkEnd w:id="20"/>
    </w:p>
    <w:p w14:paraId="223188A4" w14:textId="185F2073" w:rsidR="00073AAE" w:rsidRDefault="00000000">
      <w:pPr>
        <w:rPr>
          <w:b/>
        </w:rPr>
      </w:pPr>
      <w:r>
        <w:rPr>
          <w:b/>
        </w:rPr>
        <w:t xml:space="preserve">3.1.1. Biểu đồ tuần tự: </w:t>
      </w:r>
      <w:r w:rsidR="0033519F">
        <w:rPr>
          <w:b/>
        </w:rPr>
        <w:t>Đăng nhập</w:t>
      </w:r>
    </w:p>
    <w:p w14:paraId="6153C89A" w14:textId="49107F76" w:rsidR="00073AAE" w:rsidRDefault="00524E94">
      <w:pPr>
        <w:jc w:val="center"/>
      </w:pPr>
      <w:r>
        <w:rPr>
          <w:noProof/>
        </w:rPr>
        <w:drawing>
          <wp:inline distT="0" distB="0" distL="0" distR="0" wp14:anchorId="18F69CE0" wp14:editId="7C159D38">
            <wp:extent cx="5760720" cy="1991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91360"/>
                    </a:xfrm>
                    <a:prstGeom prst="rect">
                      <a:avLst/>
                    </a:prstGeom>
                  </pic:spPr>
                </pic:pic>
              </a:graphicData>
            </a:graphic>
          </wp:inline>
        </w:drawing>
      </w:r>
    </w:p>
    <w:p w14:paraId="6643B1A8" w14:textId="77777777" w:rsidR="00073AAE" w:rsidRDefault="00000000">
      <w:pPr>
        <w:rPr>
          <w:b/>
        </w:rPr>
      </w:pPr>
      <w:r>
        <w:rPr>
          <w:b/>
        </w:rPr>
        <w:t>3.1.2. Biểu đồ tuần tự: Thanh toán</w:t>
      </w:r>
    </w:p>
    <w:p w14:paraId="4E036195" w14:textId="77777777" w:rsidR="00073AAE" w:rsidRDefault="00000000">
      <w:r>
        <w:rPr>
          <w:noProof/>
        </w:rPr>
        <w:drawing>
          <wp:inline distT="0" distB="0" distL="0" distR="0" wp14:anchorId="52481437" wp14:editId="323C66E9">
            <wp:extent cx="5915683" cy="4314305"/>
            <wp:effectExtent l="19050" t="0" r="8867"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3"/>
                    <a:srcRect l="5480" t="2930" r="3956" b="7617"/>
                    <a:stretch/>
                  </pic:blipFill>
                  <pic:spPr bwMode="auto">
                    <a:xfrm>
                      <a:off x="0" y="0"/>
                      <a:ext cx="5915685" cy="4314306"/>
                    </a:xfrm>
                    <a:prstGeom prst="rect">
                      <a:avLst/>
                    </a:prstGeom>
                    <a:noFill/>
                    <a:ln w="9525">
                      <a:noFill/>
                      <a:miter lim="800000"/>
                      <a:headEnd/>
                      <a:tailEnd/>
                    </a:ln>
                  </pic:spPr>
                </pic:pic>
              </a:graphicData>
            </a:graphic>
          </wp:inline>
        </w:drawing>
      </w:r>
    </w:p>
    <w:p w14:paraId="72C36C04" w14:textId="77777777" w:rsidR="00073AAE" w:rsidRDefault="00000000">
      <w:r>
        <w:t>….</w:t>
      </w:r>
    </w:p>
    <w:p w14:paraId="4E13BBF4" w14:textId="77777777" w:rsidR="00073AAE" w:rsidRDefault="00000000">
      <w:pPr>
        <w:pStyle w:val="M11"/>
      </w:pPr>
      <w:bookmarkStart w:id="21" w:name="_Toc369124247"/>
      <w:r>
        <w:lastRenderedPageBreak/>
        <w:t>3.2. Mô hình lớp chi tiết</w:t>
      </w:r>
      <w:bookmarkEnd w:id="21"/>
    </w:p>
    <w:p w14:paraId="661E6C0F" w14:textId="77777777" w:rsidR="00073AAE" w:rsidRDefault="00000000">
      <w:pPr>
        <w:pStyle w:val="M111"/>
      </w:pPr>
      <w:bookmarkStart w:id="22" w:name="_Toc369124248"/>
      <w:r>
        <w:t>3.2.1. Mô hình lớp</w:t>
      </w:r>
      <w:bookmarkEnd w:id="22"/>
    </w:p>
    <w:p w14:paraId="69B43255" w14:textId="27D6FBFC" w:rsidR="00073AAE" w:rsidRDefault="004455EC">
      <w:r>
        <w:rPr>
          <w:noProof/>
        </w:rPr>
        <w:drawing>
          <wp:inline distT="0" distB="0" distL="0" distR="0" wp14:anchorId="6FEEB42E" wp14:editId="6BC373B6">
            <wp:extent cx="5753100" cy="667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6677025"/>
                    </a:xfrm>
                    <a:prstGeom prst="rect">
                      <a:avLst/>
                    </a:prstGeom>
                    <a:noFill/>
                    <a:ln>
                      <a:noFill/>
                    </a:ln>
                  </pic:spPr>
                </pic:pic>
              </a:graphicData>
            </a:graphic>
          </wp:inline>
        </w:drawing>
      </w:r>
    </w:p>
    <w:p w14:paraId="40FBC54A" w14:textId="77777777" w:rsidR="00073AAE" w:rsidRDefault="00000000">
      <w:pPr>
        <w:pStyle w:val="M111"/>
      </w:pPr>
      <w:bookmarkStart w:id="23" w:name="_Toc369124249"/>
      <w:r>
        <w:t>3.2.2. Mô tả các lớp</w:t>
      </w:r>
      <w:bookmarkEnd w:id="23"/>
    </w:p>
    <w:p w14:paraId="15CC7CA1" w14:textId="77777777" w:rsidR="00073AAE" w:rsidRDefault="00000000">
      <w:pPr>
        <w:rPr>
          <w:b/>
        </w:rPr>
      </w:pPr>
      <w:r>
        <w:rPr>
          <w:b/>
        </w:rPr>
        <w:t>3.2.2.1. Lớp DienThoai</w:t>
      </w:r>
    </w:p>
    <w:p w14:paraId="60D5F0AC" w14:textId="77777777" w:rsidR="00073AAE" w:rsidRDefault="00000000">
      <w:r>
        <w:rPr>
          <w:b/>
        </w:rPr>
        <w:t>Mục đích</w:t>
      </w:r>
      <w:r>
        <w:t>: Mô tả thông tin và thực hiện các chức năng bổ sung, cập nhật điện thoại</w:t>
      </w:r>
    </w:p>
    <w:p w14:paraId="0A7EDB91" w14:textId="77777777" w:rsidR="00073AAE" w:rsidRDefault="00000000">
      <w:r>
        <w:rPr>
          <w:b/>
        </w:rPr>
        <w:t>Có mối quan hệ với các lớp</w:t>
      </w:r>
      <w:r>
        <w:t>: ChungLoaiDienThoai, DonMuaHang, NhaCungCap…</w:t>
      </w:r>
    </w:p>
    <w:p w14:paraId="3FB9FE6D" w14:textId="77777777" w:rsidR="00073AAE" w:rsidRDefault="00000000">
      <w:r>
        <w:rPr>
          <w:b/>
        </w:rPr>
        <w:lastRenderedPageBreak/>
        <w:t>Thuộc tính</w:t>
      </w:r>
      <w:r>
        <w:t>:</w:t>
      </w:r>
    </w:p>
    <w:tbl>
      <w:tblPr>
        <w:tblW w:w="8280"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440"/>
        <w:gridCol w:w="1980"/>
        <w:gridCol w:w="2520"/>
      </w:tblGrid>
      <w:tr w:rsidR="00073AAE" w14:paraId="38C06785" w14:textId="77777777">
        <w:trPr>
          <w:trHeight w:val="283"/>
          <w:tblHeader/>
        </w:trPr>
        <w:tc>
          <w:tcPr>
            <w:tcW w:w="2340" w:type="dxa"/>
            <w:shd w:val="clear" w:color="auto" w:fill="B3B3B3"/>
          </w:tcPr>
          <w:p w14:paraId="5D6270A4" w14:textId="77777777" w:rsidR="00073AAE" w:rsidRDefault="00000000">
            <w:pPr>
              <w:spacing w:after="0" w:line="240" w:lineRule="auto"/>
              <w:rPr>
                <w:b/>
                <w:bCs/>
                <w:sz w:val="28"/>
                <w:szCs w:val="28"/>
              </w:rPr>
            </w:pPr>
            <w:r>
              <w:rPr>
                <w:b/>
                <w:bCs/>
                <w:sz w:val="28"/>
                <w:szCs w:val="28"/>
              </w:rPr>
              <w:t>Tên thuộc tính</w:t>
            </w:r>
          </w:p>
        </w:tc>
        <w:tc>
          <w:tcPr>
            <w:tcW w:w="1440" w:type="dxa"/>
            <w:shd w:val="clear" w:color="auto" w:fill="B3B3B3"/>
          </w:tcPr>
          <w:p w14:paraId="248823A3" w14:textId="77777777" w:rsidR="00073AAE" w:rsidRDefault="00000000">
            <w:pPr>
              <w:spacing w:after="0" w:line="240" w:lineRule="auto"/>
              <w:rPr>
                <w:b/>
                <w:bCs/>
                <w:sz w:val="28"/>
                <w:szCs w:val="28"/>
              </w:rPr>
            </w:pPr>
            <w:r>
              <w:rPr>
                <w:b/>
                <w:bCs/>
                <w:sz w:val="28"/>
                <w:szCs w:val="28"/>
              </w:rPr>
              <w:t>Phạm vi tru cập</w:t>
            </w:r>
          </w:p>
        </w:tc>
        <w:tc>
          <w:tcPr>
            <w:tcW w:w="1980" w:type="dxa"/>
            <w:shd w:val="clear" w:color="auto" w:fill="B3B3B3"/>
          </w:tcPr>
          <w:p w14:paraId="15CBF8D0" w14:textId="77777777" w:rsidR="00073AAE" w:rsidRDefault="00000000">
            <w:pPr>
              <w:spacing w:after="0" w:line="240" w:lineRule="auto"/>
              <w:rPr>
                <w:b/>
                <w:bCs/>
                <w:sz w:val="28"/>
                <w:szCs w:val="28"/>
              </w:rPr>
            </w:pPr>
            <w:r>
              <w:rPr>
                <w:b/>
                <w:bCs/>
                <w:sz w:val="28"/>
                <w:szCs w:val="28"/>
              </w:rPr>
              <w:t>Kiểu dữ liệu</w:t>
            </w:r>
          </w:p>
        </w:tc>
        <w:tc>
          <w:tcPr>
            <w:tcW w:w="2520" w:type="dxa"/>
            <w:shd w:val="clear" w:color="auto" w:fill="B3B3B3"/>
          </w:tcPr>
          <w:p w14:paraId="4D14F9CF" w14:textId="77777777" w:rsidR="00073AAE" w:rsidRDefault="00000000">
            <w:pPr>
              <w:spacing w:after="0" w:line="240" w:lineRule="auto"/>
              <w:rPr>
                <w:b/>
                <w:bCs/>
                <w:sz w:val="28"/>
                <w:szCs w:val="28"/>
              </w:rPr>
            </w:pPr>
            <w:r>
              <w:rPr>
                <w:b/>
                <w:bCs/>
                <w:sz w:val="28"/>
                <w:szCs w:val="28"/>
              </w:rPr>
              <w:t>Mô tả</w:t>
            </w:r>
          </w:p>
        </w:tc>
      </w:tr>
      <w:tr w:rsidR="00073AAE" w14:paraId="55C90DF0" w14:textId="77777777">
        <w:trPr>
          <w:trHeight w:val="416"/>
        </w:trPr>
        <w:tc>
          <w:tcPr>
            <w:tcW w:w="2340" w:type="dxa"/>
            <w:vAlign w:val="center"/>
          </w:tcPr>
          <w:p w14:paraId="485033AE" w14:textId="77777777" w:rsidR="00073AAE" w:rsidRDefault="00000000">
            <w:pPr>
              <w:spacing w:after="0" w:line="240" w:lineRule="auto"/>
              <w:rPr>
                <w:sz w:val="28"/>
                <w:szCs w:val="28"/>
              </w:rPr>
            </w:pPr>
            <w:r>
              <w:rPr>
                <w:sz w:val="28"/>
                <w:szCs w:val="28"/>
              </w:rPr>
              <w:t>MaDT</w:t>
            </w:r>
          </w:p>
        </w:tc>
        <w:tc>
          <w:tcPr>
            <w:tcW w:w="1440" w:type="dxa"/>
            <w:vAlign w:val="center"/>
          </w:tcPr>
          <w:p w14:paraId="47DB764C" w14:textId="77777777" w:rsidR="00073AAE" w:rsidRDefault="00000000">
            <w:pPr>
              <w:spacing w:after="0" w:line="240" w:lineRule="auto"/>
              <w:rPr>
                <w:sz w:val="28"/>
                <w:szCs w:val="28"/>
              </w:rPr>
            </w:pPr>
            <w:r>
              <w:rPr>
                <w:sz w:val="28"/>
                <w:szCs w:val="28"/>
              </w:rPr>
              <w:t>Public</w:t>
            </w:r>
          </w:p>
        </w:tc>
        <w:tc>
          <w:tcPr>
            <w:tcW w:w="1980" w:type="dxa"/>
            <w:vAlign w:val="center"/>
          </w:tcPr>
          <w:p w14:paraId="49562484" w14:textId="77777777" w:rsidR="00073AAE" w:rsidRDefault="00000000">
            <w:pPr>
              <w:spacing w:after="0" w:line="240" w:lineRule="auto"/>
              <w:rPr>
                <w:sz w:val="28"/>
                <w:szCs w:val="28"/>
              </w:rPr>
            </w:pPr>
            <w:r>
              <w:rPr>
                <w:sz w:val="28"/>
                <w:szCs w:val="28"/>
              </w:rPr>
              <w:t>String</w:t>
            </w:r>
          </w:p>
        </w:tc>
        <w:tc>
          <w:tcPr>
            <w:tcW w:w="2520" w:type="dxa"/>
            <w:vAlign w:val="center"/>
          </w:tcPr>
          <w:p w14:paraId="08C3ACCE" w14:textId="77777777" w:rsidR="00073AAE" w:rsidRDefault="00000000">
            <w:pPr>
              <w:spacing w:after="0" w:line="240" w:lineRule="auto"/>
              <w:rPr>
                <w:sz w:val="28"/>
                <w:szCs w:val="28"/>
              </w:rPr>
            </w:pPr>
            <w:r>
              <w:rPr>
                <w:sz w:val="28"/>
                <w:szCs w:val="28"/>
              </w:rPr>
              <w:t>Mã điện thoại</w:t>
            </w:r>
          </w:p>
        </w:tc>
      </w:tr>
      <w:tr w:rsidR="00073AAE" w14:paraId="0F61A68A" w14:textId="77777777">
        <w:trPr>
          <w:trHeight w:val="416"/>
        </w:trPr>
        <w:tc>
          <w:tcPr>
            <w:tcW w:w="2340" w:type="dxa"/>
            <w:vAlign w:val="center"/>
          </w:tcPr>
          <w:p w14:paraId="1D288562" w14:textId="77777777" w:rsidR="00073AAE" w:rsidRDefault="00000000">
            <w:pPr>
              <w:spacing w:after="0" w:line="240" w:lineRule="auto"/>
              <w:rPr>
                <w:sz w:val="28"/>
                <w:szCs w:val="28"/>
              </w:rPr>
            </w:pPr>
            <w:r>
              <w:rPr>
                <w:sz w:val="28"/>
                <w:szCs w:val="28"/>
              </w:rPr>
              <w:t>TenDT</w:t>
            </w:r>
          </w:p>
        </w:tc>
        <w:tc>
          <w:tcPr>
            <w:tcW w:w="1440" w:type="dxa"/>
            <w:vAlign w:val="center"/>
          </w:tcPr>
          <w:p w14:paraId="3691C83C" w14:textId="77777777" w:rsidR="00073AAE" w:rsidRDefault="00000000">
            <w:pPr>
              <w:spacing w:after="0" w:line="240" w:lineRule="auto"/>
              <w:rPr>
                <w:sz w:val="28"/>
                <w:szCs w:val="28"/>
              </w:rPr>
            </w:pPr>
            <w:r>
              <w:rPr>
                <w:sz w:val="28"/>
                <w:szCs w:val="28"/>
              </w:rPr>
              <w:t>Public</w:t>
            </w:r>
          </w:p>
        </w:tc>
        <w:tc>
          <w:tcPr>
            <w:tcW w:w="1980" w:type="dxa"/>
            <w:vAlign w:val="center"/>
          </w:tcPr>
          <w:p w14:paraId="11BB7227" w14:textId="77777777" w:rsidR="00073AAE" w:rsidRDefault="00000000">
            <w:pPr>
              <w:spacing w:after="0" w:line="240" w:lineRule="auto"/>
              <w:rPr>
                <w:sz w:val="28"/>
                <w:szCs w:val="28"/>
              </w:rPr>
            </w:pPr>
            <w:r>
              <w:rPr>
                <w:sz w:val="28"/>
                <w:szCs w:val="28"/>
              </w:rPr>
              <w:t>String</w:t>
            </w:r>
          </w:p>
        </w:tc>
        <w:tc>
          <w:tcPr>
            <w:tcW w:w="2520" w:type="dxa"/>
            <w:vAlign w:val="center"/>
          </w:tcPr>
          <w:p w14:paraId="5F16F92A" w14:textId="77777777" w:rsidR="00073AAE" w:rsidRDefault="00000000">
            <w:pPr>
              <w:spacing w:after="0" w:line="240" w:lineRule="auto"/>
              <w:rPr>
                <w:sz w:val="28"/>
                <w:szCs w:val="28"/>
              </w:rPr>
            </w:pPr>
            <w:r>
              <w:rPr>
                <w:sz w:val="28"/>
                <w:szCs w:val="28"/>
              </w:rPr>
              <w:t>Tên điện thoại</w:t>
            </w:r>
          </w:p>
        </w:tc>
      </w:tr>
      <w:tr w:rsidR="00073AAE" w14:paraId="50351C5C" w14:textId="77777777">
        <w:trPr>
          <w:trHeight w:val="416"/>
        </w:trPr>
        <w:tc>
          <w:tcPr>
            <w:tcW w:w="2340" w:type="dxa"/>
            <w:vAlign w:val="center"/>
          </w:tcPr>
          <w:p w14:paraId="303EAD49" w14:textId="77777777" w:rsidR="00073AAE" w:rsidRDefault="00073AAE">
            <w:pPr>
              <w:spacing w:after="0" w:line="240" w:lineRule="auto"/>
              <w:rPr>
                <w:sz w:val="28"/>
                <w:szCs w:val="28"/>
              </w:rPr>
            </w:pPr>
          </w:p>
        </w:tc>
        <w:tc>
          <w:tcPr>
            <w:tcW w:w="1440" w:type="dxa"/>
            <w:vAlign w:val="center"/>
          </w:tcPr>
          <w:p w14:paraId="6F8AA95A" w14:textId="77777777" w:rsidR="00073AAE" w:rsidRDefault="00073AAE">
            <w:pPr>
              <w:spacing w:after="0" w:line="240" w:lineRule="auto"/>
              <w:rPr>
                <w:sz w:val="28"/>
                <w:szCs w:val="28"/>
              </w:rPr>
            </w:pPr>
          </w:p>
        </w:tc>
        <w:tc>
          <w:tcPr>
            <w:tcW w:w="1980" w:type="dxa"/>
            <w:vAlign w:val="center"/>
          </w:tcPr>
          <w:p w14:paraId="358FC7C0" w14:textId="77777777" w:rsidR="00073AAE" w:rsidRDefault="00073AAE">
            <w:pPr>
              <w:spacing w:after="0" w:line="240" w:lineRule="auto"/>
              <w:rPr>
                <w:sz w:val="28"/>
                <w:szCs w:val="28"/>
              </w:rPr>
            </w:pPr>
          </w:p>
        </w:tc>
        <w:tc>
          <w:tcPr>
            <w:tcW w:w="2520" w:type="dxa"/>
            <w:vAlign w:val="center"/>
          </w:tcPr>
          <w:p w14:paraId="67EED382" w14:textId="77777777" w:rsidR="00073AAE" w:rsidRDefault="00073AAE">
            <w:pPr>
              <w:spacing w:after="0" w:line="240" w:lineRule="auto"/>
              <w:rPr>
                <w:sz w:val="28"/>
                <w:szCs w:val="28"/>
              </w:rPr>
            </w:pPr>
          </w:p>
        </w:tc>
      </w:tr>
    </w:tbl>
    <w:p w14:paraId="208DD21C" w14:textId="77777777" w:rsidR="00073AAE" w:rsidRDefault="00000000">
      <w:r>
        <w:rPr>
          <w:b/>
        </w:rPr>
        <w:t>Phương thức</w:t>
      </w:r>
      <w:r>
        <w:t>:</w:t>
      </w:r>
    </w:p>
    <w:tbl>
      <w:tblPr>
        <w:tblW w:w="8321"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841"/>
        <w:gridCol w:w="4140"/>
      </w:tblGrid>
      <w:tr w:rsidR="00073AAE" w14:paraId="1041514B" w14:textId="77777777">
        <w:trPr>
          <w:trHeight w:val="283"/>
          <w:tblHeader/>
        </w:trPr>
        <w:tc>
          <w:tcPr>
            <w:tcW w:w="2340" w:type="dxa"/>
            <w:shd w:val="clear" w:color="auto" w:fill="B3B3B3"/>
          </w:tcPr>
          <w:p w14:paraId="7BC24A18" w14:textId="77777777" w:rsidR="00073AAE" w:rsidRDefault="00000000">
            <w:pPr>
              <w:spacing w:after="0" w:line="240" w:lineRule="auto"/>
              <w:rPr>
                <w:b/>
                <w:bCs/>
                <w:sz w:val="28"/>
                <w:szCs w:val="28"/>
              </w:rPr>
            </w:pPr>
            <w:r>
              <w:rPr>
                <w:b/>
                <w:bCs/>
                <w:sz w:val="28"/>
                <w:szCs w:val="28"/>
              </w:rPr>
              <w:t>Tên phương thức</w:t>
            </w:r>
          </w:p>
        </w:tc>
        <w:tc>
          <w:tcPr>
            <w:tcW w:w="1841" w:type="dxa"/>
            <w:shd w:val="clear" w:color="auto" w:fill="B3B3B3"/>
          </w:tcPr>
          <w:p w14:paraId="67A17753" w14:textId="77777777" w:rsidR="00073AAE" w:rsidRDefault="00000000">
            <w:pPr>
              <w:spacing w:after="0" w:line="240" w:lineRule="auto"/>
              <w:rPr>
                <w:b/>
                <w:bCs/>
                <w:sz w:val="28"/>
                <w:szCs w:val="28"/>
              </w:rPr>
            </w:pPr>
            <w:r>
              <w:rPr>
                <w:b/>
                <w:bCs/>
                <w:sz w:val="28"/>
                <w:szCs w:val="28"/>
              </w:rPr>
              <w:t>Phạm vi tru cập</w:t>
            </w:r>
          </w:p>
        </w:tc>
        <w:tc>
          <w:tcPr>
            <w:tcW w:w="4140" w:type="dxa"/>
            <w:shd w:val="clear" w:color="auto" w:fill="B3B3B3"/>
          </w:tcPr>
          <w:p w14:paraId="386B87B1" w14:textId="77777777" w:rsidR="00073AAE" w:rsidRDefault="00000000">
            <w:pPr>
              <w:spacing w:after="0" w:line="240" w:lineRule="auto"/>
              <w:rPr>
                <w:b/>
                <w:bCs/>
                <w:sz w:val="28"/>
                <w:szCs w:val="28"/>
              </w:rPr>
            </w:pPr>
            <w:r>
              <w:rPr>
                <w:b/>
                <w:bCs/>
                <w:sz w:val="28"/>
                <w:szCs w:val="28"/>
              </w:rPr>
              <w:t>Mô tả</w:t>
            </w:r>
          </w:p>
        </w:tc>
      </w:tr>
      <w:tr w:rsidR="00073AAE" w14:paraId="1F9604DD" w14:textId="77777777">
        <w:trPr>
          <w:trHeight w:val="416"/>
        </w:trPr>
        <w:tc>
          <w:tcPr>
            <w:tcW w:w="2340" w:type="dxa"/>
            <w:vAlign w:val="center"/>
          </w:tcPr>
          <w:p w14:paraId="34D8625E" w14:textId="77777777" w:rsidR="00073AAE" w:rsidRDefault="00000000">
            <w:pPr>
              <w:spacing w:after="0" w:line="240" w:lineRule="auto"/>
              <w:rPr>
                <w:sz w:val="28"/>
                <w:szCs w:val="28"/>
              </w:rPr>
            </w:pPr>
            <w:r>
              <w:rPr>
                <w:sz w:val="28"/>
                <w:szCs w:val="28"/>
              </w:rPr>
              <w:t>nhapDT()</w:t>
            </w:r>
          </w:p>
        </w:tc>
        <w:tc>
          <w:tcPr>
            <w:tcW w:w="1841" w:type="dxa"/>
            <w:vAlign w:val="center"/>
          </w:tcPr>
          <w:p w14:paraId="6C428BDC" w14:textId="77777777" w:rsidR="00073AAE" w:rsidRDefault="00000000">
            <w:pPr>
              <w:spacing w:after="0" w:line="240" w:lineRule="auto"/>
              <w:rPr>
                <w:sz w:val="28"/>
                <w:szCs w:val="28"/>
              </w:rPr>
            </w:pPr>
            <w:r>
              <w:rPr>
                <w:sz w:val="28"/>
                <w:szCs w:val="28"/>
              </w:rPr>
              <w:t>public</w:t>
            </w:r>
          </w:p>
        </w:tc>
        <w:tc>
          <w:tcPr>
            <w:tcW w:w="4140" w:type="dxa"/>
            <w:vAlign w:val="center"/>
          </w:tcPr>
          <w:p w14:paraId="4FFC5D59" w14:textId="77777777" w:rsidR="00073AAE" w:rsidRDefault="00000000">
            <w:pPr>
              <w:spacing w:after="0" w:line="240" w:lineRule="auto"/>
              <w:rPr>
                <w:sz w:val="28"/>
                <w:szCs w:val="28"/>
              </w:rPr>
            </w:pPr>
            <w:r>
              <w:rPr>
                <w:sz w:val="28"/>
                <w:szCs w:val="28"/>
              </w:rPr>
              <w:t>Dùng để thêm 1 điện thoại mới vào csdl</w:t>
            </w:r>
          </w:p>
        </w:tc>
      </w:tr>
      <w:tr w:rsidR="00073AAE" w14:paraId="2688AD2F" w14:textId="77777777">
        <w:trPr>
          <w:trHeight w:val="416"/>
        </w:trPr>
        <w:tc>
          <w:tcPr>
            <w:tcW w:w="2340" w:type="dxa"/>
            <w:vAlign w:val="center"/>
          </w:tcPr>
          <w:p w14:paraId="59454A7B" w14:textId="77777777" w:rsidR="00073AAE" w:rsidRDefault="00000000">
            <w:pPr>
              <w:spacing w:after="0" w:line="240" w:lineRule="auto"/>
              <w:rPr>
                <w:sz w:val="28"/>
                <w:szCs w:val="28"/>
              </w:rPr>
            </w:pPr>
            <w:r>
              <w:rPr>
                <w:sz w:val="28"/>
                <w:szCs w:val="28"/>
              </w:rPr>
              <w:t>getChiTiet()</w:t>
            </w:r>
          </w:p>
        </w:tc>
        <w:tc>
          <w:tcPr>
            <w:tcW w:w="1841" w:type="dxa"/>
            <w:vAlign w:val="center"/>
          </w:tcPr>
          <w:p w14:paraId="5247335D" w14:textId="77777777" w:rsidR="00073AAE" w:rsidRDefault="00000000">
            <w:pPr>
              <w:spacing w:after="0" w:line="240" w:lineRule="auto"/>
              <w:rPr>
                <w:sz w:val="28"/>
                <w:szCs w:val="28"/>
              </w:rPr>
            </w:pPr>
            <w:r>
              <w:rPr>
                <w:sz w:val="28"/>
                <w:szCs w:val="28"/>
              </w:rPr>
              <w:t>Public</w:t>
            </w:r>
          </w:p>
        </w:tc>
        <w:tc>
          <w:tcPr>
            <w:tcW w:w="4140" w:type="dxa"/>
            <w:vAlign w:val="center"/>
          </w:tcPr>
          <w:p w14:paraId="108A5918" w14:textId="77777777" w:rsidR="00073AAE" w:rsidRDefault="00000000">
            <w:pPr>
              <w:spacing w:after="0" w:line="240" w:lineRule="auto"/>
              <w:rPr>
                <w:sz w:val="28"/>
                <w:szCs w:val="28"/>
              </w:rPr>
            </w:pPr>
            <w:r>
              <w:rPr>
                <w:sz w:val="28"/>
                <w:szCs w:val="28"/>
              </w:rPr>
              <w:t>Để lấy thông tin chi tiết của 1 điện thoại, theo mã ĐT</w:t>
            </w:r>
          </w:p>
        </w:tc>
      </w:tr>
      <w:tr w:rsidR="00073AAE" w14:paraId="2281A18F" w14:textId="77777777">
        <w:trPr>
          <w:trHeight w:val="416"/>
        </w:trPr>
        <w:tc>
          <w:tcPr>
            <w:tcW w:w="2340" w:type="dxa"/>
            <w:vAlign w:val="center"/>
          </w:tcPr>
          <w:p w14:paraId="6468B824" w14:textId="77777777" w:rsidR="00073AAE" w:rsidRDefault="00000000">
            <w:pPr>
              <w:spacing w:after="0" w:line="240" w:lineRule="auto"/>
              <w:rPr>
                <w:sz w:val="28"/>
                <w:szCs w:val="28"/>
              </w:rPr>
            </w:pPr>
            <w:r>
              <w:rPr>
                <w:sz w:val="28"/>
                <w:szCs w:val="28"/>
              </w:rPr>
              <w:t>updateSoLuong()</w:t>
            </w:r>
          </w:p>
        </w:tc>
        <w:tc>
          <w:tcPr>
            <w:tcW w:w="1841" w:type="dxa"/>
            <w:vAlign w:val="center"/>
          </w:tcPr>
          <w:p w14:paraId="206D35A4" w14:textId="77777777" w:rsidR="00073AAE" w:rsidRDefault="00000000">
            <w:pPr>
              <w:spacing w:after="0" w:line="240" w:lineRule="auto"/>
              <w:rPr>
                <w:sz w:val="28"/>
                <w:szCs w:val="28"/>
              </w:rPr>
            </w:pPr>
            <w:r>
              <w:rPr>
                <w:sz w:val="28"/>
                <w:szCs w:val="28"/>
              </w:rPr>
              <w:t>public</w:t>
            </w:r>
          </w:p>
        </w:tc>
        <w:tc>
          <w:tcPr>
            <w:tcW w:w="4140" w:type="dxa"/>
            <w:vAlign w:val="center"/>
          </w:tcPr>
          <w:p w14:paraId="18AF9206" w14:textId="77777777" w:rsidR="00073AAE" w:rsidRDefault="00000000">
            <w:pPr>
              <w:spacing w:after="0" w:line="240" w:lineRule="auto"/>
              <w:rPr>
                <w:sz w:val="28"/>
                <w:szCs w:val="28"/>
              </w:rPr>
            </w:pPr>
            <w:r>
              <w:rPr>
                <w:sz w:val="28"/>
                <w:szCs w:val="28"/>
              </w:rPr>
              <w:t>Cập nhật lại số lượng điện thoại có trong kho</w:t>
            </w:r>
          </w:p>
        </w:tc>
      </w:tr>
      <w:tr w:rsidR="00073AAE" w14:paraId="446BF486" w14:textId="77777777">
        <w:trPr>
          <w:trHeight w:val="416"/>
        </w:trPr>
        <w:tc>
          <w:tcPr>
            <w:tcW w:w="2340" w:type="dxa"/>
            <w:vAlign w:val="center"/>
          </w:tcPr>
          <w:p w14:paraId="621FB953" w14:textId="77777777" w:rsidR="00073AAE" w:rsidRDefault="00073AAE">
            <w:pPr>
              <w:spacing w:after="0" w:line="240" w:lineRule="auto"/>
              <w:rPr>
                <w:sz w:val="28"/>
                <w:szCs w:val="28"/>
              </w:rPr>
            </w:pPr>
          </w:p>
        </w:tc>
        <w:tc>
          <w:tcPr>
            <w:tcW w:w="1841" w:type="dxa"/>
            <w:vAlign w:val="center"/>
          </w:tcPr>
          <w:p w14:paraId="76157ED7" w14:textId="77777777" w:rsidR="00073AAE" w:rsidRDefault="00073AAE">
            <w:pPr>
              <w:spacing w:after="0" w:line="240" w:lineRule="auto"/>
              <w:rPr>
                <w:sz w:val="28"/>
                <w:szCs w:val="28"/>
              </w:rPr>
            </w:pPr>
          </w:p>
        </w:tc>
        <w:tc>
          <w:tcPr>
            <w:tcW w:w="4140" w:type="dxa"/>
            <w:vAlign w:val="center"/>
          </w:tcPr>
          <w:p w14:paraId="31AFE835" w14:textId="77777777" w:rsidR="00073AAE" w:rsidRDefault="00073AAE">
            <w:pPr>
              <w:spacing w:after="0" w:line="240" w:lineRule="auto"/>
              <w:rPr>
                <w:sz w:val="28"/>
                <w:szCs w:val="28"/>
              </w:rPr>
            </w:pPr>
          </w:p>
        </w:tc>
      </w:tr>
    </w:tbl>
    <w:p w14:paraId="7C908627" w14:textId="77777777" w:rsidR="00073AAE" w:rsidRDefault="00073AAE"/>
    <w:p w14:paraId="4F777F54" w14:textId="77777777" w:rsidR="00073AAE" w:rsidRDefault="00000000">
      <w:pPr>
        <w:rPr>
          <w:b/>
        </w:rPr>
      </w:pPr>
      <w:r>
        <w:rPr>
          <w:b/>
        </w:rPr>
        <w:t>3.2.2.2. Lớp &lt;Tên lớp&gt;</w:t>
      </w:r>
    </w:p>
    <w:p w14:paraId="365C886B" w14:textId="77777777" w:rsidR="00073AAE" w:rsidRDefault="00000000">
      <w:r>
        <w:rPr>
          <w:b/>
        </w:rPr>
        <w:t>Mục đích</w:t>
      </w:r>
      <w:r>
        <w:t>: ………………………..</w:t>
      </w:r>
    </w:p>
    <w:p w14:paraId="16EA2E9D" w14:textId="77777777" w:rsidR="00073AAE" w:rsidRDefault="00000000">
      <w:r>
        <w:rPr>
          <w:b/>
        </w:rPr>
        <w:t>Có mối quan hệ với các lớp</w:t>
      </w:r>
      <w:r>
        <w:t>: ………………..</w:t>
      </w:r>
    </w:p>
    <w:p w14:paraId="310B0A4A" w14:textId="77777777" w:rsidR="00073AAE" w:rsidRDefault="00000000">
      <w:r>
        <w:rPr>
          <w:b/>
        </w:rPr>
        <w:t>Thuộc tính</w:t>
      </w:r>
      <w:r>
        <w:t>:</w:t>
      </w:r>
    </w:p>
    <w:tbl>
      <w:tblPr>
        <w:tblW w:w="8280"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440"/>
        <w:gridCol w:w="1980"/>
        <w:gridCol w:w="2520"/>
      </w:tblGrid>
      <w:tr w:rsidR="00073AAE" w14:paraId="5290BA19" w14:textId="77777777">
        <w:trPr>
          <w:trHeight w:val="283"/>
          <w:tblHeader/>
        </w:trPr>
        <w:tc>
          <w:tcPr>
            <w:tcW w:w="2340" w:type="dxa"/>
            <w:shd w:val="clear" w:color="auto" w:fill="B3B3B3"/>
          </w:tcPr>
          <w:p w14:paraId="0F9676C7" w14:textId="77777777" w:rsidR="00073AAE" w:rsidRDefault="00000000">
            <w:pPr>
              <w:spacing w:after="0" w:line="240" w:lineRule="auto"/>
              <w:rPr>
                <w:b/>
                <w:bCs/>
                <w:sz w:val="28"/>
                <w:szCs w:val="28"/>
              </w:rPr>
            </w:pPr>
            <w:r>
              <w:rPr>
                <w:b/>
                <w:bCs/>
                <w:sz w:val="28"/>
                <w:szCs w:val="28"/>
              </w:rPr>
              <w:t>Tên thuộc tính</w:t>
            </w:r>
          </w:p>
        </w:tc>
        <w:tc>
          <w:tcPr>
            <w:tcW w:w="1440" w:type="dxa"/>
            <w:shd w:val="clear" w:color="auto" w:fill="B3B3B3"/>
          </w:tcPr>
          <w:p w14:paraId="1A57651F" w14:textId="77777777" w:rsidR="00073AAE" w:rsidRDefault="00000000">
            <w:pPr>
              <w:spacing w:after="0" w:line="240" w:lineRule="auto"/>
              <w:rPr>
                <w:b/>
                <w:bCs/>
                <w:sz w:val="28"/>
                <w:szCs w:val="28"/>
              </w:rPr>
            </w:pPr>
            <w:r>
              <w:rPr>
                <w:b/>
                <w:bCs/>
                <w:sz w:val="28"/>
                <w:szCs w:val="28"/>
              </w:rPr>
              <w:t>Phạm vi tru cập</w:t>
            </w:r>
          </w:p>
        </w:tc>
        <w:tc>
          <w:tcPr>
            <w:tcW w:w="1980" w:type="dxa"/>
            <w:shd w:val="clear" w:color="auto" w:fill="B3B3B3"/>
          </w:tcPr>
          <w:p w14:paraId="25CF0BEA" w14:textId="77777777" w:rsidR="00073AAE" w:rsidRDefault="00000000">
            <w:pPr>
              <w:spacing w:after="0" w:line="240" w:lineRule="auto"/>
              <w:rPr>
                <w:b/>
                <w:bCs/>
                <w:sz w:val="28"/>
                <w:szCs w:val="28"/>
              </w:rPr>
            </w:pPr>
            <w:r>
              <w:rPr>
                <w:b/>
                <w:bCs/>
                <w:sz w:val="28"/>
                <w:szCs w:val="28"/>
              </w:rPr>
              <w:t>Kiểu dữ liệu</w:t>
            </w:r>
          </w:p>
        </w:tc>
        <w:tc>
          <w:tcPr>
            <w:tcW w:w="2520" w:type="dxa"/>
            <w:shd w:val="clear" w:color="auto" w:fill="B3B3B3"/>
          </w:tcPr>
          <w:p w14:paraId="1308C596" w14:textId="77777777" w:rsidR="00073AAE" w:rsidRDefault="00000000">
            <w:pPr>
              <w:spacing w:after="0" w:line="240" w:lineRule="auto"/>
              <w:rPr>
                <w:b/>
                <w:bCs/>
                <w:sz w:val="28"/>
                <w:szCs w:val="28"/>
              </w:rPr>
            </w:pPr>
            <w:r>
              <w:rPr>
                <w:b/>
                <w:bCs/>
                <w:sz w:val="28"/>
                <w:szCs w:val="28"/>
              </w:rPr>
              <w:t>Mô tả</w:t>
            </w:r>
          </w:p>
        </w:tc>
      </w:tr>
      <w:tr w:rsidR="00073AAE" w14:paraId="7C33E3AD" w14:textId="77777777">
        <w:trPr>
          <w:trHeight w:val="416"/>
        </w:trPr>
        <w:tc>
          <w:tcPr>
            <w:tcW w:w="2340" w:type="dxa"/>
            <w:vAlign w:val="center"/>
          </w:tcPr>
          <w:p w14:paraId="15402A2D" w14:textId="77777777" w:rsidR="00073AAE" w:rsidRDefault="00000000">
            <w:pPr>
              <w:spacing w:after="0" w:line="240" w:lineRule="auto"/>
              <w:rPr>
                <w:sz w:val="28"/>
                <w:szCs w:val="28"/>
              </w:rPr>
            </w:pPr>
            <w:r>
              <w:rPr>
                <w:sz w:val="28"/>
                <w:szCs w:val="28"/>
              </w:rPr>
              <w:t>Hovaten</w:t>
            </w:r>
          </w:p>
        </w:tc>
        <w:tc>
          <w:tcPr>
            <w:tcW w:w="1440" w:type="dxa"/>
            <w:vAlign w:val="center"/>
          </w:tcPr>
          <w:p w14:paraId="599EB2B3" w14:textId="77777777" w:rsidR="00073AAE" w:rsidRDefault="00000000">
            <w:pPr>
              <w:spacing w:after="0" w:line="240" w:lineRule="auto"/>
              <w:rPr>
                <w:sz w:val="28"/>
                <w:szCs w:val="28"/>
              </w:rPr>
            </w:pPr>
            <w:r>
              <w:rPr>
                <w:sz w:val="28"/>
                <w:szCs w:val="28"/>
              </w:rPr>
              <w:t>private</w:t>
            </w:r>
          </w:p>
        </w:tc>
        <w:tc>
          <w:tcPr>
            <w:tcW w:w="1980" w:type="dxa"/>
            <w:vAlign w:val="center"/>
          </w:tcPr>
          <w:p w14:paraId="383A5944" w14:textId="77777777" w:rsidR="00073AAE" w:rsidRDefault="00000000">
            <w:pPr>
              <w:spacing w:after="0" w:line="240" w:lineRule="auto"/>
              <w:rPr>
                <w:sz w:val="28"/>
                <w:szCs w:val="28"/>
              </w:rPr>
            </w:pPr>
            <w:r>
              <w:rPr>
                <w:sz w:val="28"/>
                <w:szCs w:val="28"/>
              </w:rPr>
              <w:t>String</w:t>
            </w:r>
          </w:p>
        </w:tc>
        <w:tc>
          <w:tcPr>
            <w:tcW w:w="2520" w:type="dxa"/>
            <w:vAlign w:val="center"/>
          </w:tcPr>
          <w:p w14:paraId="317F502F" w14:textId="77777777" w:rsidR="00073AAE" w:rsidRDefault="00000000">
            <w:pPr>
              <w:spacing w:after="0" w:line="240" w:lineRule="auto"/>
              <w:rPr>
                <w:sz w:val="28"/>
                <w:szCs w:val="28"/>
              </w:rPr>
            </w:pPr>
            <w:r>
              <w:rPr>
                <w:sz w:val="28"/>
                <w:szCs w:val="28"/>
              </w:rPr>
              <w:t>Họ và tên</w:t>
            </w:r>
          </w:p>
        </w:tc>
      </w:tr>
      <w:tr w:rsidR="00073AAE" w14:paraId="44C6B6EB" w14:textId="77777777">
        <w:trPr>
          <w:trHeight w:val="416"/>
        </w:trPr>
        <w:tc>
          <w:tcPr>
            <w:tcW w:w="2340" w:type="dxa"/>
            <w:vAlign w:val="center"/>
          </w:tcPr>
          <w:p w14:paraId="6DB2646C" w14:textId="77777777" w:rsidR="00073AAE" w:rsidRDefault="00073AAE">
            <w:pPr>
              <w:spacing w:after="0" w:line="240" w:lineRule="auto"/>
              <w:rPr>
                <w:sz w:val="28"/>
                <w:szCs w:val="28"/>
              </w:rPr>
            </w:pPr>
          </w:p>
        </w:tc>
        <w:tc>
          <w:tcPr>
            <w:tcW w:w="1440" w:type="dxa"/>
            <w:vAlign w:val="center"/>
          </w:tcPr>
          <w:p w14:paraId="6FC377BF" w14:textId="77777777" w:rsidR="00073AAE" w:rsidRDefault="00073AAE">
            <w:pPr>
              <w:spacing w:after="0" w:line="240" w:lineRule="auto"/>
              <w:rPr>
                <w:sz w:val="28"/>
                <w:szCs w:val="28"/>
              </w:rPr>
            </w:pPr>
          </w:p>
        </w:tc>
        <w:tc>
          <w:tcPr>
            <w:tcW w:w="1980" w:type="dxa"/>
            <w:vAlign w:val="center"/>
          </w:tcPr>
          <w:p w14:paraId="38D5C59C" w14:textId="77777777" w:rsidR="00073AAE" w:rsidRDefault="00073AAE">
            <w:pPr>
              <w:spacing w:after="0" w:line="240" w:lineRule="auto"/>
              <w:rPr>
                <w:sz w:val="28"/>
                <w:szCs w:val="28"/>
              </w:rPr>
            </w:pPr>
          </w:p>
        </w:tc>
        <w:tc>
          <w:tcPr>
            <w:tcW w:w="2520" w:type="dxa"/>
            <w:vAlign w:val="center"/>
          </w:tcPr>
          <w:p w14:paraId="7C0AC8CF" w14:textId="77777777" w:rsidR="00073AAE" w:rsidRDefault="00073AAE">
            <w:pPr>
              <w:spacing w:after="0" w:line="240" w:lineRule="auto"/>
              <w:rPr>
                <w:sz w:val="28"/>
                <w:szCs w:val="28"/>
              </w:rPr>
            </w:pPr>
          </w:p>
        </w:tc>
      </w:tr>
      <w:tr w:rsidR="00073AAE" w14:paraId="6BA10137" w14:textId="77777777">
        <w:trPr>
          <w:trHeight w:val="416"/>
        </w:trPr>
        <w:tc>
          <w:tcPr>
            <w:tcW w:w="2340" w:type="dxa"/>
            <w:vAlign w:val="center"/>
          </w:tcPr>
          <w:p w14:paraId="166429D1" w14:textId="77777777" w:rsidR="00073AAE" w:rsidRDefault="00073AAE">
            <w:pPr>
              <w:spacing w:after="0" w:line="240" w:lineRule="auto"/>
              <w:rPr>
                <w:sz w:val="28"/>
                <w:szCs w:val="28"/>
              </w:rPr>
            </w:pPr>
          </w:p>
        </w:tc>
        <w:tc>
          <w:tcPr>
            <w:tcW w:w="1440" w:type="dxa"/>
            <w:vAlign w:val="center"/>
          </w:tcPr>
          <w:p w14:paraId="1BA5059A" w14:textId="77777777" w:rsidR="00073AAE" w:rsidRDefault="00073AAE">
            <w:pPr>
              <w:spacing w:after="0" w:line="240" w:lineRule="auto"/>
              <w:rPr>
                <w:sz w:val="28"/>
                <w:szCs w:val="28"/>
              </w:rPr>
            </w:pPr>
          </w:p>
        </w:tc>
        <w:tc>
          <w:tcPr>
            <w:tcW w:w="1980" w:type="dxa"/>
            <w:vAlign w:val="center"/>
          </w:tcPr>
          <w:p w14:paraId="24D4B426" w14:textId="77777777" w:rsidR="00073AAE" w:rsidRDefault="00073AAE">
            <w:pPr>
              <w:spacing w:after="0" w:line="240" w:lineRule="auto"/>
              <w:rPr>
                <w:sz w:val="28"/>
                <w:szCs w:val="28"/>
              </w:rPr>
            </w:pPr>
          </w:p>
        </w:tc>
        <w:tc>
          <w:tcPr>
            <w:tcW w:w="2520" w:type="dxa"/>
            <w:vAlign w:val="center"/>
          </w:tcPr>
          <w:p w14:paraId="0F0FC90F" w14:textId="77777777" w:rsidR="00073AAE" w:rsidRDefault="00073AAE">
            <w:pPr>
              <w:spacing w:after="0" w:line="240" w:lineRule="auto"/>
              <w:rPr>
                <w:sz w:val="28"/>
                <w:szCs w:val="28"/>
              </w:rPr>
            </w:pPr>
          </w:p>
        </w:tc>
      </w:tr>
    </w:tbl>
    <w:p w14:paraId="1AB880BC" w14:textId="77777777" w:rsidR="00073AAE" w:rsidRDefault="00000000">
      <w:r>
        <w:rPr>
          <w:b/>
        </w:rPr>
        <w:t>Phương thức</w:t>
      </w:r>
      <w:r>
        <w:t>:</w:t>
      </w:r>
    </w:p>
    <w:tbl>
      <w:tblPr>
        <w:tblW w:w="8321" w:type="dxa"/>
        <w:tblInd w:w="4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1841"/>
        <w:gridCol w:w="4140"/>
      </w:tblGrid>
      <w:tr w:rsidR="00073AAE" w14:paraId="7FAA9037" w14:textId="77777777">
        <w:trPr>
          <w:trHeight w:val="283"/>
          <w:tblHeader/>
        </w:trPr>
        <w:tc>
          <w:tcPr>
            <w:tcW w:w="2340" w:type="dxa"/>
            <w:shd w:val="clear" w:color="auto" w:fill="B3B3B3"/>
          </w:tcPr>
          <w:p w14:paraId="332F798D" w14:textId="77777777" w:rsidR="00073AAE" w:rsidRDefault="00000000">
            <w:pPr>
              <w:spacing w:after="0" w:line="240" w:lineRule="auto"/>
              <w:rPr>
                <w:b/>
                <w:bCs/>
                <w:sz w:val="28"/>
                <w:szCs w:val="28"/>
              </w:rPr>
            </w:pPr>
            <w:r>
              <w:rPr>
                <w:b/>
                <w:bCs/>
                <w:sz w:val="28"/>
                <w:szCs w:val="28"/>
              </w:rPr>
              <w:t>Tên phương thức</w:t>
            </w:r>
          </w:p>
        </w:tc>
        <w:tc>
          <w:tcPr>
            <w:tcW w:w="1841" w:type="dxa"/>
            <w:shd w:val="clear" w:color="auto" w:fill="B3B3B3"/>
          </w:tcPr>
          <w:p w14:paraId="3F56D41D" w14:textId="77777777" w:rsidR="00073AAE" w:rsidRDefault="00000000">
            <w:pPr>
              <w:spacing w:after="0" w:line="240" w:lineRule="auto"/>
              <w:rPr>
                <w:b/>
                <w:bCs/>
                <w:sz w:val="28"/>
                <w:szCs w:val="28"/>
              </w:rPr>
            </w:pPr>
            <w:r>
              <w:rPr>
                <w:b/>
                <w:bCs/>
                <w:sz w:val="28"/>
                <w:szCs w:val="28"/>
              </w:rPr>
              <w:t>Phạm vi tru cập</w:t>
            </w:r>
          </w:p>
        </w:tc>
        <w:tc>
          <w:tcPr>
            <w:tcW w:w="4140" w:type="dxa"/>
            <w:shd w:val="clear" w:color="auto" w:fill="B3B3B3"/>
          </w:tcPr>
          <w:p w14:paraId="011437BA" w14:textId="77777777" w:rsidR="00073AAE" w:rsidRDefault="00000000">
            <w:pPr>
              <w:spacing w:after="0" w:line="240" w:lineRule="auto"/>
              <w:rPr>
                <w:b/>
                <w:bCs/>
                <w:sz w:val="28"/>
                <w:szCs w:val="28"/>
              </w:rPr>
            </w:pPr>
            <w:r>
              <w:rPr>
                <w:b/>
                <w:bCs/>
                <w:sz w:val="28"/>
                <w:szCs w:val="28"/>
              </w:rPr>
              <w:t>Mô tả</w:t>
            </w:r>
          </w:p>
        </w:tc>
      </w:tr>
      <w:tr w:rsidR="00073AAE" w14:paraId="66139D3F" w14:textId="77777777">
        <w:trPr>
          <w:trHeight w:val="416"/>
        </w:trPr>
        <w:tc>
          <w:tcPr>
            <w:tcW w:w="2340" w:type="dxa"/>
            <w:vAlign w:val="center"/>
          </w:tcPr>
          <w:p w14:paraId="4D6B9048" w14:textId="77777777" w:rsidR="00073AAE" w:rsidRDefault="00073AAE">
            <w:pPr>
              <w:spacing w:after="0" w:line="240" w:lineRule="auto"/>
              <w:rPr>
                <w:sz w:val="28"/>
                <w:szCs w:val="28"/>
              </w:rPr>
            </w:pPr>
          </w:p>
        </w:tc>
        <w:tc>
          <w:tcPr>
            <w:tcW w:w="1841" w:type="dxa"/>
            <w:vAlign w:val="center"/>
          </w:tcPr>
          <w:p w14:paraId="328AFABD" w14:textId="77777777" w:rsidR="00073AAE" w:rsidRDefault="00073AAE">
            <w:pPr>
              <w:spacing w:after="0" w:line="240" w:lineRule="auto"/>
              <w:rPr>
                <w:sz w:val="28"/>
                <w:szCs w:val="28"/>
              </w:rPr>
            </w:pPr>
          </w:p>
        </w:tc>
        <w:tc>
          <w:tcPr>
            <w:tcW w:w="4140" w:type="dxa"/>
            <w:vAlign w:val="center"/>
          </w:tcPr>
          <w:p w14:paraId="18C203AC" w14:textId="77777777" w:rsidR="00073AAE" w:rsidRDefault="00073AAE">
            <w:pPr>
              <w:spacing w:after="0" w:line="240" w:lineRule="auto"/>
              <w:rPr>
                <w:sz w:val="28"/>
                <w:szCs w:val="28"/>
              </w:rPr>
            </w:pPr>
          </w:p>
        </w:tc>
      </w:tr>
      <w:tr w:rsidR="00073AAE" w14:paraId="3E6A9A0D" w14:textId="77777777">
        <w:trPr>
          <w:trHeight w:val="416"/>
        </w:trPr>
        <w:tc>
          <w:tcPr>
            <w:tcW w:w="2340" w:type="dxa"/>
            <w:vAlign w:val="center"/>
          </w:tcPr>
          <w:p w14:paraId="198469D5" w14:textId="77777777" w:rsidR="00073AAE" w:rsidRDefault="00073AAE">
            <w:pPr>
              <w:spacing w:after="0" w:line="240" w:lineRule="auto"/>
              <w:rPr>
                <w:sz w:val="28"/>
                <w:szCs w:val="28"/>
              </w:rPr>
            </w:pPr>
          </w:p>
        </w:tc>
        <w:tc>
          <w:tcPr>
            <w:tcW w:w="1841" w:type="dxa"/>
            <w:vAlign w:val="center"/>
          </w:tcPr>
          <w:p w14:paraId="07DCD218" w14:textId="77777777" w:rsidR="00073AAE" w:rsidRDefault="00073AAE">
            <w:pPr>
              <w:spacing w:after="0" w:line="240" w:lineRule="auto"/>
              <w:rPr>
                <w:sz w:val="28"/>
                <w:szCs w:val="28"/>
              </w:rPr>
            </w:pPr>
          </w:p>
        </w:tc>
        <w:tc>
          <w:tcPr>
            <w:tcW w:w="4140" w:type="dxa"/>
            <w:vAlign w:val="center"/>
          </w:tcPr>
          <w:p w14:paraId="3D74A1A9" w14:textId="77777777" w:rsidR="00073AAE" w:rsidRDefault="00073AAE">
            <w:pPr>
              <w:spacing w:after="0" w:line="240" w:lineRule="auto"/>
              <w:rPr>
                <w:sz w:val="28"/>
                <w:szCs w:val="28"/>
              </w:rPr>
            </w:pPr>
          </w:p>
        </w:tc>
      </w:tr>
      <w:tr w:rsidR="00073AAE" w14:paraId="6DB1B5FA" w14:textId="77777777">
        <w:trPr>
          <w:trHeight w:val="416"/>
        </w:trPr>
        <w:tc>
          <w:tcPr>
            <w:tcW w:w="2340" w:type="dxa"/>
            <w:vAlign w:val="center"/>
          </w:tcPr>
          <w:p w14:paraId="1AA4AD68" w14:textId="77777777" w:rsidR="00073AAE" w:rsidRDefault="00073AAE">
            <w:pPr>
              <w:spacing w:after="0" w:line="240" w:lineRule="auto"/>
              <w:rPr>
                <w:sz w:val="28"/>
                <w:szCs w:val="28"/>
              </w:rPr>
            </w:pPr>
          </w:p>
        </w:tc>
        <w:tc>
          <w:tcPr>
            <w:tcW w:w="1841" w:type="dxa"/>
            <w:vAlign w:val="center"/>
          </w:tcPr>
          <w:p w14:paraId="3A9D299A" w14:textId="77777777" w:rsidR="00073AAE" w:rsidRDefault="00073AAE">
            <w:pPr>
              <w:spacing w:after="0" w:line="240" w:lineRule="auto"/>
              <w:rPr>
                <w:sz w:val="28"/>
                <w:szCs w:val="28"/>
              </w:rPr>
            </w:pPr>
          </w:p>
        </w:tc>
        <w:tc>
          <w:tcPr>
            <w:tcW w:w="4140" w:type="dxa"/>
            <w:vAlign w:val="center"/>
          </w:tcPr>
          <w:p w14:paraId="3A51C2FA" w14:textId="77777777" w:rsidR="00073AAE" w:rsidRDefault="00073AAE">
            <w:pPr>
              <w:spacing w:after="0" w:line="240" w:lineRule="auto"/>
              <w:rPr>
                <w:sz w:val="28"/>
                <w:szCs w:val="28"/>
              </w:rPr>
            </w:pPr>
          </w:p>
        </w:tc>
      </w:tr>
    </w:tbl>
    <w:p w14:paraId="559F2AC2" w14:textId="77777777" w:rsidR="00073AAE" w:rsidRDefault="00073AAE"/>
    <w:p w14:paraId="563846E4" w14:textId="77777777" w:rsidR="00073AAE" w:rsidRDefault="00000000">
      <w:r>
        <w:t>…………………….</w:t>
      </w:r>
    </w:p>
    <w:p w14:paraId="480480AE" w14:textId="77777777" w:rsidR="00073AAE" w:rsidRDefault="00000000">
      <w:pPr>
        <w:pStyle w:val="M11"/>
      </w:pPr>
      <w:bookmarkStart w:id="24" w:name="_Toc369124250"/>
      <w:r>
        <w:lastRenderedPageBreak/>
        <w:t>3.3. Biểu đồ thành phần</w:t>
      </w:r>
      <w:bookmarkEnd w:id="24"/>
    </w:p>
    <w:p w14:paraId="6FC9639B" w14:textId="77777777" w:rsidR="00073AAE" w:rsidRDefault="00000000">
      <w:r>
        <w:rPr>
          <w:noProof/>
        </w:rPr>
        <w:drawing>
          <wp:inline distT="0" distB="0" distL="0" distR="0" wp14:anchorId="674B74B6" wp14:editId="54C945C1">
            <wp:extent cx="5187141" cy="3158836"/>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5"/>
                    <a:srcRect l="4006" t="5012" r="3412" b="4296"/>
                    <a:stretch/>
                  </pic:blipFill>
                  <pic:spPr bwMode="auto">
                    <a:xfrm>
                      <a:off x="0" y="0"/>
                      <a:ext cx="5187141" cy="3158836"/>
                    </a:xfrm>
                    <a:prstGeom prst="rect">
                      <a:avLst/>
                    </a:prstGeom>
                    <a:noFill/>
                    <a:ln w="9525">
                      <a:noFill/>
                      <a:miter lim="800000"/>
                      <a:headEnd/>
                      <a:tailEnd/>
                    </a:ln>
                  </pic:spPr>
                </pic:pic>
              </a:graphicData>
            </a:graphic>
          </wp:inline>
        </w:drawing>
      </w:r>
    </w:p>
    <w:p w14:paraId="1BFF2DB1" w14:textId="77777777" w:rsidR="00073AAE" w:rsidRDefault="00000000">
      <w:pPr>
        <w:jc w:val="center"/>
      </w:pPr>
      <w:r>
        <w:t>Hinh ??? – Bieu do thanh phan he thong ban dien thoai</w:t>
      </w:r>
    </w:p>
    <w:p w14:paraId="2788A6DC" w14:textId="77777777" w:rsidR="00073AAE" w:rsidRDefault="00000000">
      <w:pPr>
        <w:pStyle w:val="M11"/>
      </w:pPr>
      <w:bookmarkStart w:id="25" w:name="_Toc369124251"/>
      <w:r>
        <w:t>3.4. Biểu đồ triển khai</w:t>
      </w:r>
      <w:bookmarkEnd w:id="25"/>
    </w:p>
    <w:p w14:paraId="40760B4E" w14:textId="77777777" w:rsidR="00073AAE" w:rsidRDefault="00000000">
      <w:pPr>
        <w:pStyle w:val="M11"/>
        <w:jc w:val="center"/>
      </w:pPr>
      <w:r>
        <w:rPr>
          <w:b w:val="0"/>
          <w:noProof/>
          <w:sz w:val="26"/>
          <w:szCs w:val="22"/>
        </w:rPr>
        <w:drawing>
          <wp:inline distT="0" distB="0" distL="0" distR="0" wp14:anchorId="4885DC92" wp14:editId="526BB69D">
            <wp:extent cx="4031615" cy="122174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6"/>
                    <a:stretch/>
                  </pic:blipFill>
                  <pic:spPr bwMode="auto">
                    <a:xfrm>
                      <a:off x="0" y="0"/>
                      <a:ext cx="4031615" cy="1221740"/>
                    </a:xfrm>
                    <a:prstGeom prst="rect">
                      <a:avLst/>
                    </a:prstGeom>
                    <a:noFill/>
                    <a:ln w="9525">
                      <a:noFill/>
                      <a:miter lim="800000"/>
                      <a:headEnd/>
                      <a:tailEnd/>
                    </a:ln>
                  </pic:spPr>
                </pic:pic>
              </a:graphicData>
            </a:graphic>
          </wp:inline>
        </w:drawing>
      </w:r>
    </w:p>
    <w:p w14:paraId="0B9C90D2" w14:textId="77777777" w:rsidR="00073AAE" w:rsidRDefault="00000000">
      <w:pPr>
        <w:jc w:val="center"/>
      </w:pPr>
      <w:r>
        <w:t>Hình ???– Biểu đồ triển khai hệ thống</w:t>
      </w:r>
    </w:p>
    <w:p w14:paraId="106C87D5" w14:textId="77777777" w:rsidR="00073AAE" w:rsidRDefault="00000000">
      <w:r>
        <w:br w:type="page" w:clear="all"/>
      </w:r>
    </w:p>
    <w:p w14:paraId="2EA3AB0E" w14:textId="77777777" w:rsidR="00073AAE" w:rsidRDefault="00073AAE">
      <w:pPr>
        <w:rPr>
          <w:sz w:val="24"/>
          <w:szCs w:val="24"/>
        </w:rPr>
        <w:sectPr w:rsidR="00073AAE">
          <w:headerReference w:type="default" r:id="rId17"/>
          <w:footerReference w:type="default" r:id="rId18"/>
          <w:pgSz w:w="11907" w:h="16840"/>
          <w:pgMar w:top="1701" w:right="1134" w:bottom="1701" w:left="1701" w:header="850" w:footer="850" w:gutter="0"/>
          <w:cols w:space="720"/>
          <w:docGrid w:linePitch="360"/>
        </w:sectPr>
      </w:pPr>
    </w:p>
    <w:p w14:paraId="57E60629" w14:textId="77777777" w:rsidR="00073AAE" w:rsidRDefault="00000000">
      <w:pPr>
        <w:pStyle w:val="M1"/>
        <w:rPr>
          <w:rStyle w:val="Muc1"/>
          <w:b/>
        </w:rPr>
      </w:pPr>
      <w:bookmarkStart w:id="26" w:name="_Toc369124252"/>
      <w:r>
        <w:rPr>
          <w:rStyle w:val="Muc1"/>
          <w:b/>
        </w:rPr>
        <w:lastRenderedPageBreak/>
        <w:t>KẾT LUẬN</w:t>
      </w:r>
      <w:bookmarkEnd w:id="26"/>
    </w:p>
    <w:p w14:paraId="2E873713" w14:textId="77777777" w:rsidR="00073AAE" w:rsidRDefault="00000000">
      <w:r>
        <w:t>Nêu kết luận, và hướng phát triển của đề tài</w:t>
      </w:r>
    </w:p>
    <w:sectPr w:rsidR="00073AAE">
      <w:pgSz w:w="11907" w:h="16840"/>
      <w:pgMar w:top="1701" w:right="1134" w:bottom="1701" w:left="1701" w:header="850"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F907A" w14:textId="77777777" w:rsidR="00396AD1" w:rsidRDefault="00396AD1">
      <w:pPr>
        <w:spacing w:after="0" w:line="240" w:lineRule="auto"/>
      </w:pPr>
      <w:r>
        <w:separator/>
      </w:r>
    </w:p>
  </w:endnote>
  <w:endnote w:type="continuationSeparator" w:id="0">
    <w:p w14:paraId="2DCD35EC" w14:textId="77777777" w:rsidR="00396AD1" w:rsidRDefault="00396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512BC292-5A04-49AA-A221-814043438BF1}"/>
    <w:embedBold r:id="rId2" w:fontKey="{CA245643-0FAD-47B3-A2CF-4E2070042E19}"/>
    <w:embedItalic r:id="rId3" w:fontKey="{D6C87C30-837C-4ED2-B018-2B946F65F823}"/>
    <w:embedBoldItalic r:id="rId4" w:fontKey="{44161DD0-200E-4E44-9B02-0A3246E1066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C980" w14:textId="77777777" w:rsidR="00073AAE" w:rsidRDefault="00000000">
    <w:pPr>
      <w:pStyle w:val="Footer"/>
    </w:pPr>
    <w:r>
      <w:tab/>
    </w:r>
    <w:r>
      <w:tab/>
      <w:t xml:space="preserve">Trang </w: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3DB33" w14:textId="77777777" w:rsidR="00073AAE" w:rsidRDefault="00000000">
    <w:pPr>
      <w:pStyle w:val="Footer"/>
    </w:pPr>
    <w:r>
      <w:tab/>
    </w:r>
    <w:r>
      <w:tab/>
      <w:t xml:space="preserve">Trang </w:t>
    </w:r>
    <w:r>
      <w:rPr>
        <w:b/>
      </w:rPr>
      <w:fldChar w:fldCharType="begin"/>
    </w:r>
    <w:r>
      <w:rPr>
        <w:b/>
      </w:rPr>
      <w:instrText xml:space="preserve"> PAGE   \* MERGEFORMAT </w:instrText>
    </w:r>
    <w:r>
      <w:rPr>
        <w:b/>
      </w:rPr>
      <w:fldChar w:fldCharType="separate"/>
    </w:r>
    <w:r>
      <w:rPr>
        <w:b/>
      </w:rPr>
      <w:t>9</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BFA45" w14:textId="77777777" w:rsidR="00396AD1" w:rsidRDefault="00396AD1">
      <w:pPr>
        <w:spacing w:after="0" w:line="240" w:lineRule="auto"/>
      </w:pPr>
      <w:r>
        <w:separator/>
      </w:r>
    </w:p>
  </w:footnote>
  <w:footnote w:type="continuationSeparator" w:id="0">
    <w:p w14:paraId="17B89D8D" w14:textId="77777777" w:rsidR="00396AD1" w:rsidRDefault="00396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D2460" w14:textId="77777777" w:rsidR="00073AAE" w:rsidRDefault="00073A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0CE37" w14:textId="77777777" w:rsidR="00073AAE" w:rsidRDefault="00073A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4350D"/>
    <w:multiLevelType w:val="hybridMultilevel"/>
    <w:tmpl w:val="BF4658B6"/>
    <w:lvl w:ilvl="0" w:tplc="D4E045D2">
      <w:start w:val="1"/>
      <w:numFmt w:val="bullet"/>
      <w:lvlText w:val=""/>
      <w:lvlJc w:val="left"/>
      <w:pPr>
        <w:ind w:left="720" w:hanging="360"/>
      </w:pPr>
      <w:rPr>
        <w:rFonts w:ascii="Symbol" w:hAnsi="Symbol" w:hint="default"/>
      </w:rPr>
    </w:lvl>
    <w:lvl w:ilvl="1" w:tplc="F6BE6F64">
      <w:start w:val="1"/>
      <w:numFmt w:val="bullet"/>
      <w:lvlText w:val="o"/>
      <w:lvlJc w:val="left"/>
      <w:pPr>
        <w:ind w:left="1440" w:hanging="360"/>
      </w:pPr>
      <w:rPr>
        <w:rFonts w:ascii="Courier New" w:hAnsi="Courier New" w:cs="Courier New" w:hint="default"/>
      </w:rPr>
    </w:lvl>
    <w:lvl w:ilvl="2" w:tplc="ED06A58E">
      <w:start w:val="1"/>
      <w:numFmt w:val="bullet"/>
      <w:lvlText w:val=""/>
      <w:lvlJc w:val="left"/>
      <w:pPr>
        <w:ind w:left="2160" w:hanging="360"/>
      </w:pPr>
      <w:rPr>
        <w:rFonts w:ascii="Wingdings" w:hAnsi="Wingdings" w:hint="default"/>
      </w:rPr>
    </w:lvl>
    <w:lvl w:ilvl="3" w:tplc="EC7024AE">
      <w:start w:val="1"/>
      <w:numFmt w:val="bullet"/>
      <w:lvlText w:val=""/>
      <w:lvlJc w:val="left"/>
      <w:pPr>
        <w:ind w:left="2880" w:hanging="360"/>
      </w:pPr>
      <w:rPr>
        <w:rFonts w:ascii="Symbol" w:hAnsi="Symbol" w:hint="default"/>
      </w:rPr>
    </w:lvl>
    <w:lvl w:ilvl="4" w:tplc="8C1EE128">
      <w:start w:val="1"/>
      <w:numFmt w:val="bullet"/>
      <w:lvlText w:val="o"/>
      <w:lvlJc w:val="left"/>
      <w:pPr>
        <w:ind w:left="3600" w:hanging="360"/>
      </w:pPr>
      <w:rPr>
        <w:rFonts w:ascii="Courier New" w:hAnsi="Courier New" w:cs="Courier New" w:hint="default"/>
      </w:rPr>
    </w:lvl>
    <w:lvl w:ilvl="5" w:tplc="8138B47E">
      <w:start w:val="1"/>
      <w:numFmt w:val="bullet"/>
      <w:lvlText w:val=""/>
      <w:lvlJc w:val="left"/>
      <w:pPr>
        <w:ind w:left="4320" w:hanging="360"/>
      </w:pPr>
      <w:rPr>
        <w:rFonts w:ascii="Wingdings" w:hAnsi="Wingdings" w:hint="default"/>
      </w:rPr>
    </w:lvl>
    <w:lvl w:ilvl="6" w:tplc="E8F45A0C">
      <w:start w:val="1"/>
      <w:numFmt w:val="bullet"/>
      <w:lvlText w:val=""/>
      <w:lvlJc w:val="left"/>
      <w:pPr>
        <w:ind w:left="5040" w:hanging="360"/>
      </w:pPr>
      <w:rPr>
        <w:rFonts w:ascii="Symbol" w:hAnsi="Symbol" w:hint="default"/>
      </w:rPr>
    </w:lvl>
    <w:lvl w:ilvl="7" w:tplc="FD1E197E">
      <w:start w:val="1"/>
      <w:numFmt w:val="bullet"/>
      <w:lvlText w:val="o"/>
      <w:lvlJc w:val="left"/>
      <w:pPr>
        <w:ind w:left="5760" w:hanging="360"/>
      </w:pPr>
      <w:rPr>
        <w:rFonts w:ascii="Courier New" w:hAnsi="Courier New" w:cs="Courier New" w:hint="default"/>
      </w:rPr>
    </w:lvl>
    <w:lvl w:ilvl="8" w:tplc="7F9A98BA">
      <w:start w:val="1"/>
      <w:numFmt w:val="bullet"/>
      <w:lvlText w:val=""/>
      <w:lvlJc w:val="left"/>
      <w:pPr>
        <w:ind w:left="6480" w:hanging="360"/>
      </w:pPr>
      <w:rPr>
        <w:rFonts w:ascii="Wingdings" w:hAnsi="Wingdings" w:hint="default"/>
      </w:rPr>
    </w:lvl>
  </w:abstractNum>
  <w:abstractNum w:abstractNumId="1" w15:restartNumberingAfterBreak="0">
    <w:nsid w:val="2FC14762"/>
    <w:multiLevelType w:val="hybridMultilevel"/>
    <w:tmpl w:val="6834023A"/>
    <w:lvl w:ilvl="0" w:tplc="E96A41A2">
      <w:start w:val="4"/>
      <w:numFmt w:val="decimal"/>
      <w:lvlText w:val="%1."/>
      <w:lvlJc w:val="left"/>
      <w:pPr>
        <w:ind w:left="5460" w:hanging="360"/>
      </w:pPr>
      <w:rPr>
        <w:rFonts w:hint="default"/>
      </w:rPr>
    </w:lvl>
    <w:lvl w:ilvl="1" w:tplc="5C406ECC">
      <w:start w:val="1"/>
      <w:numFmt w:val="lowerLetter"/>
      <w:lvlText w:val="%2."/>
      <w:lvlJc w:val="left"/>
      <w:pPr>
        <w:ind w:left="6180" w:hanging="360"/>
      </w:pPr>
    </w:lvl>
    <w:lvl w:ilvl="2" w:tplc="ED5463BA">
      <w:start w:val="1"/>
      <w:numFmt w:val="lowerRoman"/>
      <w:lvlText w:val="%3."/>
      <w:lvlJc w:val="right"/>
      <w:pPr>
        <w:ind w:left="6900" w:hanging="180"/>
      </w:pPr>
    </w:lvl>
    <w:lvl w:ilvl="3" w:tplc="5D14578E">
      <w:start w:val="1"/>
      <w:numFmt w:val="decimal"/>
      <w:lvlText w:val="%4."/>
      <w:lvlJc w:val="left"/>
      <w:pPr>
        <w:ind w:left="7620" w:hanging="360"/>
      </w:pPr>
    </w:lvl>
    <w:lvl w:ilvl="4" w:tplc="71E25C2E">
      <w:start w:val="1"/>
      <w:numFmt w:val="lowerLetter"/>
      <w:lvlText w:val="%5."/>
      <w:lvlJc w:val="left"/>
      <w:pPr>
        <w:ind w:left="8340" w:hanging="360"/>
      </w:pPr>
    </w:lvl>
    <w:lvl w:ilvl="5" w:tplc="C7D4B828">
      <w:start w:val="1"/>
      <w:numFmt w:val="lowerRoman"/>
      <w:lvlText w:val="%6."/>
      <w:lvlJc w:val="right"/>
      <w:pPr>
        <w:ind w:left="9060" w:hanging="180"/>
      </w:pPr>
    </w:lvl>
    <w:lvl w:ilvl="6" w:tplc="71786DF0">
      <w:start w:val="1"/>
      <w:numFmt w:val="decimal"/>
      <w:lvlText w:val="%7."/>
      <w:lvlJc w:val="left"/>
      <w:pPr>
        <w:ind w:left="9780" w:hanging="360"/>
      </w:pPr>
    </w:lvl>
    <w:lvl w:ilvl="7" w:tplc="09B0F808">
      <w:start w:val="1"/>
      <w:numFmt w:val="lowerLetter"/>
      <w:lvlText w:val="%8."/>
      <w:lvlJc w:val="left"/>
      <w:pPr>
        <w:ind w:left="10500" w:hanging="360"/>
      </w:pPr>
    </w:lvl>
    <w:lvl w:ilvl="8" w:tplc="E4A89CF8">
      <w:start w:val="1"/>
      <w:numFmt w:val="lowerRoman"/>
      <w:lvlText w:val="%9."/>
      <w:lvlJc w:val="right"/>
      <w:pPr>
        <w:ind w:left="11220" w:hanging="180"/>
      </w:pPr>
    </w:lvl>
  </w:abstractNum>
  <w:abstractNum w:abstractNumId="2" w15:restartNumberingAfterBreak="0">
    <w:nsid w:val="308A6CC4"/>
    <w:multiLevelType w:val="hybridMultilevel"/>
    <w:tmpl w:val="C5D62282"/>
    <w:lvl w:ilvl="0" w:tplc="18CCB212">
      <w:start w:val="1"/>
      <w:numFmt w:val="bullet"/>
      <w:lvlText w:val=""/>
      <w:lvlJc w:val="left"/>
      <w:pPr>
        <w:ind w:left="720" w:hanging="360"/>
      </w:pPr>
      <w:rPr>
        <w:rFonts w:ascii="Symbol" w:hAnsi="Symbol" w:hint="default"/>
      </w:rPr>
    </w:lvl>
    <w:lvl w:ilvl="1" w:tplc="F28C99C8">
      <w:start w:val="1"/>
      <w:numFmt w:val="bullet"/>
      <w:lvlText w:val="o"/>
      <w:lvlJc w:val="left"/>
      <w:pPr>
        <w:ind w:left="1440" w:hanging="360"/>
      </w:pPr>
      <w:rPr>
        <w:rFonts w:ascii="Courier New" w:hAnsi="Courier New" w:cs="Courier New" w:hint="default"/>
      </w:rPr>
    </w:lvl>
    <w:lvl w:ilvl="2" w:tplc="3BEC5588">
      <w:start w:val="1"/>
      <w:numFmt w:val="bullet"/>
      <w:lvlText w:val=""/>
      <w:lvlJc w:val="left"/>
      <w:pPr>
        <w:ind w:left="2160" w:hanging="360"/>
      </w:pPr>
      <w:rPr>
        <w:rFonts w:ascii="Wingdings" w:hAnsi="Wingdings" w:hint="default"/>
      </w:rPr>
    </w:lvl>
    <w:lvl w:ilvl="3" w:tplc="C2CE0DFA">
      <w:start w:val="1"/>
      <w:numFmt w:val="bullet"/>
      <w:lvlText w:val=""/>
      <w:lvlJc w:val="left"/>
      <w:pPr>
        <w:ind w:left="2880" w:hanging="360"/>
      </w:pPr>
      <w:rPr>
        <w:rFonts w:ascii="Symbol" w:hAnsi="Symbol" w:hint="default"/>
      </w:rPr>
    </w:lvl>
    <w:lvl w:ilvl="4" w:tplc="B5AAE68C">
      <w:start w:val="1"/>
      <w:numFmt w:val="bullet"/>
      <w:lvlText w:val="o"/>
      <w:lvlJc w:val="left"/>
      <w:pPr>
        <w:ind w:left="3600" w:hanging="360"/>
      </w:pPr>
      <w:rPr>
        <w:rFonts w:ascii="Courier New" w:hAnsi="Courier New" w:cs="Courier New" w:hint="default"/>
      </w:rPr>
    </w:lvl>
    <w:lvl w:ilvl="5" w:tplc="0A3CF4AA">
      <w:start w:val="1"/>
      <w:numFmt w:val="bullet"/>
      <w:lvlText w:val=""/>
      <w:lvlJc w:val="left"/>
      <w:pPr>
        <w:ind w:left="4320" w:hanging="360"/>
      </w:pPr>
      <w:rPr>
        <w:rFonts w:ascii="Wingdings" w:hAnsi="Wingdings" w:hint="default"/>
      </w:rPr>
    </w:lvl>
    <w:lvl w:ilvl="6" w:tplc="9D347C8E">
      <w:start w:val="1"/>
      <w:numFmt w:val="bullet"/>
      <w:lvlText w:val=""/>
      <w:lvlJc w:val="left"/>
      <w:pPr>
        <w:ind w:left="5040" w:hanging="360"/>
      </w:pPr>
      <w:rPr>
        <w:rFonts w:ascii="Symbol" w:hAnsi="Symbol" w:hint="default"/>
      </w:rPr>
    </w:lvl>
    <w:lvl w:ilvl="7" w:tplc="B15ED0DA">
      <w:start w:val="1"/>
      <w:numFmt w:val="bullet"/>
      <w:lvlText w:val="o"/>
      <w:lvlJc w:val="left"/>
      <w:pPr>
        <w:ind w:left="5760" w:hanging="360"/>
      </w:pPr>
      <w:rPr>
        <w:rFonts w:ascii="Courier New" w:hAnsi="Courier New" w:cs="Courier New" w:hint="default"/>
      </w:rPr>
    </w:lvl>
    <w:lvl w:ilvl="8" w:tplc="F064DCCA">
      <w:start w:val="1"/>
      <w:numFmt w:val="bullet"/>
      <w:lvlText w:val=""/>
      <w:lvlJc w:val="left"/>
      <w:pPr>
        <w:ind w:left="6480" w:hanging="360"/>
      </w:pPr>
      <w:rPr>
        <w:rFonts w:ascii="Wingdings" w:hAnsi="Wingdings" w:hint="default"/>
      </w:rPr>
    </w:lvl>
  </w:abstractNum>
  <w:abstractNum w:abstractNumId="3" w15:restartNumberingAfterBreak="0">
    <w:nsid w:val="75064577"/>
    <w:multiLevelType w:val="hybridMultilevel"/>
    <w:tmpl w:val="6F023CCC"/>
    <w:lvl w:ilvl="0" w:tplc="A7D040B8">
      <w:start w:val="1"/>
      <w:numFmt w:val="decimal"/>
      <w:lvlText w:val="%1."/>
      <w:lvlJc w:val="left"/>
      <w:pPr>
        <w:ind w:left="6315" w:hanging="360"/>
      </w:pPr>
      <w:rPr>
        <w:rFonts w:hint="default"/>
      </w:rPr>
    </w:lvl>
    <w:lvl w:ilvl="1" w:tplc="62AAA30E">
      <w:start w:val="1"/>
      <w:numFmt w:val="lowerLetter"/>
      <w:lvlText w:val="%2."/>
      <w:lvlJc w:val="left"/>
      <w:pPr>
        <w:ind w:left="7035" w:hanging="360"/>
      </w:pPr>
    </w:lvl>
    <w:lvl w:ilvl="2" w:tplc="E814E4B6">
      <w:start w:val="1"/>
      <w:numFmt w:val="lowerRoman"/>
      <w:lvlText w:val="%3."/>
      <w:lvlJc w:val="right"/>
      <w:pPr>
        <w:ind w:left="7755" w:hanging="180"/>
      </w:pPr>
    </w:lvl>
    <w:lvl w:ilvl="3" w:tplc="B53A0808">
      <w:start w:val="1"/>
      <w:numFmt w:val="decimal"/>
      <w:lvlText w:val="%4."/>
      <w:lvlJc w:val="left"/>
      <w:pPr>
        <w:ind w:left="8475" w:hanging="360"/>
      </w:pPr>
    </w:lvl>
    <w:lvl w:ilvl="4" w:tplc="7C38DA78">
      <w:start w:val="1"/>
      <w:numFmt w:val="lowerLetter"/>
      <w:lvlText w:val="%5."/>
      <w:lvlJc w:val="left"/>
      <w:pPr>
        <w:ind w:left="9195" w:hanging="360"/>
      </w:pPr>
    </w:lvl>
    <w:lvl w:ilvl="5" w:tplc="DD78D854">
      <w:start w:val="1"/>
      <w:numFmt w:val="lowerRoman"/>
      <w:lvlText w:val="%6."/>
      <w:lvlJc w:val="right"/>
      <w:pPr>
        <w:ind w:left="9915" w:hanging="180"/>
      </w:pPr>
    </w:lvl>
    <w:lvl w:ilvl="6" w:tplc="CE2021D4">
      <w:start w:val="1"/>
      <w:numFmt w:val="decimal"/>
      <w:lvlText w:val="%7."/>
      <w:lvlJc w:val="left"/>
      <w:pPr>
        <w:ind w:left="10635" w:hanging="360"/>
      </w:pPr>
    </w:lvl>
    <w:lvl w:ilvl="7" w:tplc="2E04C596">
      <w:start w:val="1"/>
      <w:numFmt w:val="lowerLetter"/>
      <w:lvlText w:val="%8."/>
      <w:lvlJc w:val="left"/>
      <w:pPr>
        <w:ind w:left="11355" w:hanging="360"/>
      </w:pPr>
    </w:lvl>
    <w:lvl w:ilvl="8" w:tplc="C09A9026">
      <w:start w:val="1"/>
      <w:numFmt w:val="lowerRoman"/>
      <w:lvlText w:val="%9."/>
      <w:lvlJc w:val="right"/>
      <w:pPr>
        <w:ind w:left="12075" w:hanging="180"/>
      </w:pPr>
    </w:lvl>
  </w:abstractNum>
  <w:abstractNum w:abstractNumId="4" w15:restartNumberingAfterBreak="0">
    <w:nsid w:val="78F109FF"/>
    <w:multiLevelType w:val="hybridMultilevel"/>
    <w:tmpl w:val="3F5AD200"/>
    <w:lvl w:ilvl="0" w:tplc="DF7AD3B0">
      <w:start w:val="2"/>
      <w:numFmt w:val="bullet"/>
      <w:lvlText w:val="-"/>
      <w:lvlJc w:val="left"/>
      <w:pPr>
        <w:ind w:left="720" w:hanging="360"/>
      </w:pPr>
      <w:rPr>
        <w:rFonts w:ascii="Times New Roman" w:eastAsia="Calibri" w:hAnsi="Times New Roman" w:cs="Times New Roman" w:hint="default"/>
      </w:rPr>
    </w:lvl>
    <w:lvl w:ilvl="1" w:tplc="8E76C1F6">
      <w:start w:val="1"/>
      <w:numFmt w:val="bullet"/>
      <w:lvlText w:val="o"/>
      <w:lvlJc w:val="left"/>
      <w:pPr>
        <w:ind w:left="1440" w:hanging="360"/>
      </w:pPr>
      <w:rPr>
        <w:rFonts w:ascii="Courier New" w:hAnsi="Courier New" w:cs="Courier New" w:hint="default"/>
      </w:rPr>
    </w:lvl>
    <w:lvl w:ilvl="2" w:tplc="B2503908">
      <w:start w:val="1"/>
      <w:numFmt w:val="bullet"/>
      <w:lvlText w:val=""/>
      <w:lvlJc w:val="left"/>
      <w:pPr>
        <w:ind w:left="2160" w:hanging="360"/>
      </w:pPr>
      <w:rPr>
        <w:rFonts w:ascii="Wingdings" w:hAnsi="Wingdings" w:hint="default"/>
      </w:rPr>
    </w:lvl>
    <w:lvl w:ilvl="3" w:tplc="31805D5C">
      <w:start w:val="1"/>
      <w:numFmt w:val="bullet"/>
      <w:lvlText w:val=""/>
      <w:lvlJc w:val="left"/>
      <w:pPr>
        <w:ind w:left="2880" w:hanging="360"/>
      </w:pPr>
      <w:rPr>
        <w:rFonts w:ascii="Symbol" w:hAnsi="Symbol" w:hint="default"/>
      </w:rPr>
    </w:lvl>
    <w:lvl w:ilvl="4" w:tplc="039CB620">
      <w:start w:val="1"/>
      <w:numFmt w:val="bullet"/>
      <w:lvlText w:val="o"/>
      <w:lvlJc w:val="left"/>
      <w:pPr>
        <w:ind w:left="3600" w:hanging="360"/>
      </w:pPr>
      <w:rPr>
        <w:rFonts w:ascii="Courier New" w:hAnsi="Courier New" w:cs="Courier New" w:hint="default"/>
      </w:rPr>
    </w:lvl>
    <w:lvl w:ilvl="5" w:tplc="6A523930">
      <w:start w:val="1"/>
      <w:numFmt w:val="bullet"/>
      <w:lvlText w:val=""/>
      <w:lvlJc w:val="left"/>
      <w:pPr>
        <w:ind w:left="4320" w:hanging="360"/>
      </w:pPr>
      <w:rPr>
        <w:rFonts w:ascii="Wingdings" w:hAnsi="Wingdings" w:hint="default"/>
      </w:rPr>
    </w:lvl>
    <w:lvl w:ilvl="6" w:tplc="4ED25B9A">
      <w:start w:val="1"/>
      <w:numFmt w:val="bullet"/>
      <w:lvlText w:val=""/>
      <w:lvlJc w:val="left"/>
      <w:pPr>
        <w:ind w:left="5040" w:hanging="360"/>
      </w:pPr>
      <w:rPr>
        <w:rFonts w:ascii="Symbol" w:hAnsi="Symbol" w:hint="default"/>
      </w:rPr>
    </w:lvl>
    <w:lvl w:ilvl="7" w:tplc="A74CBCE8">
      <w:start w:val="1"/>
      <w:numFmt w:val="bullet"/>
      <w:lvlText w:val="o"/>
      <w:lvlJc w:val="left"/>
      <w:pPr>
        <w:ind w:left="5760" w:hanging="360"/>
      </w:pPr>
      <w:rPr>
        <w:rFonts w:ascii="Courier New" w:hAnsi="Courier New" w:cs="Courier New" w:hint="default"/>
      </w:rPr>
    </w:lvl>
    <w:lvl w:ilvl="8" w:tplc="90662FCE">
      <w:start w:val="1"/>
      <w:numFmt w:val="bullet"/>
      <w:lvlText w:val=""/>
      <w:lvlJc w:val="left"/>
      <w:pPr>
        <w:ind w:left="6480" w:hanging="360"/>
      </w:pPr>
      <w:rPr>
        <w:rFonts w:ascii="Wingdings" w:hAnsi="Wingdings" w:hint="default"/>
      </w:rPr>
    </w:lvl>
  </w:abstractNum>
  <w:num w:numId="1" w16cid:durableId="724111688">
    <w:abstractNumId w:val="0"/>
  </w:num>
  <w:num w:numId="2" w16cid:durableId="414015749">
    <w:abstractNumId w:val="2"/>
  </w:num>
  <w:num w:numId="3" w16cid:durableId="819808921">
    <w:abstractNumId w:val="3"/>
  </w:num>
  <w:num w:numId="4" w16cid:durableId="1013072397">
    <w:abstractNumId w:val="4"/>
  </w:num>
  <w:num w:numId="5" w16cid:durableId="9823889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defaultTabStop w:val="43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AAE"/>
    <w:rsid w:val="00073AAE"/>
    <w:rsid w:val="002453B4"/>
    <w:rsid w:val="0033519F"/>
    <w:rsid w:val="00396AD1"/>
    <w:rsid w:val="004455EC"/>
    <w:rsid w:val="00524E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8111A"/>
  <w15:docId w15:val="{563595DA-F7BB-4CC2-91CD-A8F2A5357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jc w:val="both"/>
    </w:pPr>
    <w:rPr>
      <w:rFonts w:ascii="Times New Roman" w:hAnsi="Times New Roman"/>
      <w:sz w:val="26"/>
      <w:szCs w:val="22"/>
    </w:rPr>
  </w:style>
  <w:style w:type="paragraph" w:styleId="Heading1">
    <w:name w:val="heading 1"/>
    <w:basedOn w:val="Normal"/>
    <w:next w:val="Normal"/>
    <w:link w:val="Heading1Char"/>
    <w:qFormat/>
    <w:pPr>
      <w:keepNext/>
      <w:spacing w:after="0" w:line="240" w:lineRule="auto"/>
      <w:outlineLvl w:val="0"/>
    </w:pPr>
    <w:rPr>
      <w:rFonts w:eastAsia="Times New Roman"/>
      <w:b/>
      <w:szCs w:val="24"/>
    </w:rPr>
  </w:style>
  <w:style w:type="paragraph" w:styleId="Heading2">
    <w:name w:val="heading 2"/>
    <w:basedOn w:val="Normal"/>
    <w:next w:val="Normal"/>
    <w:link w:val="Heading2Char"/>
    <w:uiPriority w:val="9"/>
    <w:unhideWhenUsed/>
    <w:qFormat/>
    <w:pPr>
      <w:keepNext/>
      <w:spacing w:before="240" w:after="60"/>
      <w:outlineLvl w:val="1"/>
    </w:pPr>
    <w:rPr>
      <w:rFonts w:ascii="Arial" w:eastAsia="Times New Roman" w:hAnsi="Arial"/>
      <w:b/>
      <w:bCs/>
      <w:iCs/>
      <w:sz w:val="24"/>
      <w:szCs w:val="28"/>
    </w:rPr>
  </w:style>
  <w:style w:type="paragraph" w:styleId="Heading3">
    <w:name w:val="heading 3"/>
    <w:basedOn w:val="Normal"/>
    <w:next w:val="Normal"/>
    <w:link w:val="Heading3Char"/>
    <w:uiPriority w:val="9"/>
    <w:unhideWhenUsed/>
    <w:qFormat/>
    <w:pPr>
      <w:keepNext/>
      <w:spacing w:before="240" w:after="60"/>
      <w:outlineLvl w:val="2"/>
    </w:pPr>
    <w:rPr>
      <w:rFonts w:ascii="Cambria" w:eastAsia="Times New Roman" w:hAnsi="Cambria"/>
      <w:b/>
      <w:bCs/>
      <w:szCs w:val="26"/>
    </w:rPr>
  </w:style>
  <w:style w:type="paragraph" w:styleId="Heading4">
    <w:name w:val="heading 4"/>
    <w:basedOn w:val="Normal"/>
    <w:next w:val="Normal"/>
    <w:link w:val="Heading4Char"/>
    <w:uiPriority w:val="9"/>
    <w:semiHidden/>
    <w:unhideWhenUsed/>
    <w:qFormat/>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rFonts w:eastAsia="Times New Roman"/>
      <w:b/>
      <w:bCs/>
      <w:i/>
      <w:iCs/>
      <w:szCs w:val="26"/>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sz w:val="22"/>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sz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sz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iPriority w:val="35"/>
    <w:semiHidden/>
    <w:unhideWhenUsed/>
    <w:qFormat/>
    <w:rPr>
      <w:b/>
      <w:bCs/>
      <w:color w:val="4F81BD" w:themeColor="accent1"/>
      <w:sz w:val="18"/>
      <w:szCs w:val="18"/>
    </w:rPr>
  </w:style>
  <w:style w:type="character" w:customStyle="1" w:styleId="CaptionChar">
    <w:name w:val="Caption Char"/>
    <w:uiPriority w:val="99"/>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PlainTable11">
    <w:name w:val="Plain Table 1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PlainTable21">
    <w:name w:val="Plain Table 21"/>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1">
    <w:name w:val="Plain Table 31"/>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41">
    <w:name w:val="Plain Table 41"/>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51">
    <w:name w:val="Plain Table 51"/>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GridTable1Light1">
    <w:name w:val="Grid Table 1 Light1"/>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1">
    <w:name w:val="Grid Table 1 Light - Accent 21"/>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1">
    <w:name w:val="Grid Table 1 Light - Accent 31"/>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1">
    <w:name w:val="Grid Table 1 Light - Accent 41"/>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1">
    <w:name w:val="Grid Table 1 Light - Accent 51"/>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1">
    <w:name w:val="Grid Table 1 Light - Accent 61"/>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customStyle="1" w:styleId="GridTable21">
    <w:name w:val="Grid Table 21"/>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1">
    <w:name w:val="Grid Table 2 - Accent 21"/>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1">
    <w:name w:val="Grid Table 2 - Accent 31"/>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1">
    <w:name w:val="Grid Table 2 - Accent 41"/>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1">
    <w:name w:val="Grid Table 2 - Accent 51"/>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1">
    <w:name w:val="Grid Table 2 - Accent 61"/>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31">
    <w:name w:val="Grid Table 31"/>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1">
    <w:name w:val="Grid Table 3 - Accent 21"/>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1">
    <w:name w:val="Grid Table 3 - Accent 31"/>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1">
    <w:name w:val="Grid Table 3 - Accent 41"/>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1">
    <w:name w:val="Grid Table 3 - Accent 51"/>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1">
    <w:name w:val="Grid Table 3 - Accent 61"/>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41">
    <w:name w:val="Grid Table 41"/>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1">
    <w:name w:val="Grid Table 4 - Accent 21"/>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1">
    <w:name w:val="Grid Table 4 - Accent 31"/>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1">
    <w:name w:val="Grid Table 4 - Accent 41"/>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1">
    <w:name w:val="Grid Table 4 - Accent 51"/>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1">
    <w:name w:val="Grid Table 4 - Accent 61"/>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5Dark1">
    <w:name w:val="Grid Table 5 Dark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1">
    <w:name w:val="Grid Table 5 Dark - Accent 2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1">
    <w:name w:val="Grid Table 5 Dark - Accent 3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1">
    <w:name w:val="Grid Table 5 Dark - Accent 5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1">
    <w:name w:val="Grid Table 5 Dark - Accent 6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customStyle="1" w:styleId="GridTable6Colorful1">
    <w:name w:val="Grid Table 6 Colorful1"/>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1">
    <w:name w:val="Grid Table 6 Colorful - Accent 21"/>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1">
    <w:name w:val="Grid Table 6 Colorful - Accent 31"/>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1">
    <w:name w:val="Grid Table 6 Colorful - Accent 41"/>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1">
    <w:name w:val="Grid Table 6 Colorful - Accent 51"/>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1">
    <w:name w:val="Grid Table 6 Colorful - Accent 61"/>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customStyle="1" w:styleId="GridTable7Colorful1">
    <w:name w:val="Grid Table 7 Colorful1"/>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1">
    <w:name w:val="Grid Table 7 Colorful - Accent 21"/>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1">
    <w:name w:val="Grid Table 7 Colorful - Accent 31"/>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1">
    <w:name w:val="Grid Table 7 Colorful - Accent 41"/>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1">
    <w:name w:val="Grid Table 7 Colorful - Accent 51"/>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1">
    <w:name w:val="Grid Table 7 Colorful - Accent 61"/>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customStyle="1" w:styleId="ListTable1Light1">
    <w:name w:val="List Table 1 Light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1">
    <w:name w:val="List Table 1 Light - Accent 2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1">
    <w:name w:val="List Table 1 Light - Accent 3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1">
    <w:name w:val="List Table 1 Light - Accent 4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1">
    <w:name w:val="List Table 1 Light - Accent 5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1">
    <w:name w:val="List Table 1 Light - Accent 6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customStyle="1" w:styleId="ListTable21">
    <w:name w:val="List Table 21"/>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1">
    <w:name w:val="List Table 2 - Accent 21"/>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1">
    <w:name w:val="List Table 2 - Accent 31"/>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1">
    <w:name w:val="List Table 2 - Accent 41"/>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1">
    <w:name w:val="List Table 2 - Accent 51"/>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1">
    <w:name w:val="List Table 2 - Accent 61"/>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31">
    <w:name w:val="List Table 31"/>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1">
    <w:name w:val="List Table 3 - Accent 21"/>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1">
    <w:name w:val="List Table 3 - Accent 31"/>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1">
    <w:name w:val="List Table 3 - Accent 41"/>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1">
    <w:name w:val="List Table 3 - Accent 51"/>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1">
    <w:name w:val="List Table 3 - Accent 61"/>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customStyle="1" w:styleId="ListTable41">
    <w:name w:val="List Table 41"/>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1">
    <w:name w:val="List Table 4 - Accent 21"/>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1">
    <w:name w:val="List Table 4 - Accent 31"/>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1">
    <w:name w:val="List Table 4 - Accent 41"/>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1">
    <w:name w:val="List Table 4 - Accent 51"/>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1">
    <w:name w:val="List Table 4 - Accent 61"/>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5Dark1">
    <w:name w:val="List Table 5 Dark1"/>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1">
    <w:name w:val="List Table 5 Dark - Accent 21"/>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1">
    <w:name w:val="List Table 5 Dark - Accent 31"/>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1">
    <w:name w:val="List Table 5 Dark - Accent 41"/>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1">
    <w:name w:val="List Table 5 Dark - Accent 51"/>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1">
    <w:name w:val="List Table 5 Dark - Accent 61"/>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customStyle="1" w:styleId="ListTable6Colorful1">
    <w:name w:val="List Table 6 Colorful1"/>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1">
    <w:name w:val="List Table 6 Colorful - Accent 21"/>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1">
    <w:name w:val="List Table 6 Colorful - Accent 31"/>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1">
    <w:name w:val="List Table 6 Colorful - Accent 41"/>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1">
    <w:name w:val="List Table 6 Colorful - Accent 51"/>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1">
    <w:name w:val="List Table 6 Colorful - Accent 61"/>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stTable7Colorful1">
    <w:name w:val="List Table 7 Colorful1"/>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1">
    <w:name w:val="List Table 7 Colorful - Accent 21"/>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1">
    <w:name w:val="List Table 7 Colorful - Accent 31"/>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1">
    <w:name w:val="List Table 7 Colorful - Accent 41"/>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1">
    <w:name w:val="List Table 7 Colorful - Accent 51"/>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1">
    <w:name w:val="List Table 7 Colorful - Accent 61"/>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pPr>
      <w:spacing w:after="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rPr>
      <w:rFonts w:ascii="Times New Roman" w:eastAsia="Times New Roman" w:hAnsi="Times New Roman" w:cs="Times New Roman"/>
      <w:b/>
      <w:szCs w:val="24"/>
    </w:rPr>
  </w:style>
  <w:style w:type="paragraph" w:styleId="Subtitle">
    <w:name w:val="Subtitle"/>
    <w:basedOn w:val="Normal"/>
    <w:link w:val="SubtitleChar"/>
    <w:qFormat/>
    <w:pPr>
      <w:spacing w:after="0" w:line="240" w:lineRule="auto"/>
    </w:pPr>
    <w:rPr>
      <w:rFonts w:eastAsia="Times New Roman"/>
      <w:b/>
      <w:bCs/>
      <w:sz w:val="32"/>
      <w:szCs w:val="24"/>
    </w:rPr>
  </w:style>
  <w:style w:type="character" w:customStyle="1" w:styleId="SubtitleChar">
    <w:name w:val="Subtitle Char"/>
    <w:basedOn w:val="DefaultParagraphFont"/>
    <w:link w:val="Subtitle"/>
    <w:rPr>
      <w:rFonts w:ascii="Times New Roman" w:eastAsia="Times New Roman" w:hAnsi="Times New Roman" w:cs="Times New Roman"/>
      <w:b/>
      <w:bCs/>
      <w:sz w:val="32"/>
      <w:szCs w:val="24"/>
    </w:rPr>
  </w:style>
  <w:style w:type="character" w:customStyle="1" w:styleId="Muc1">
    <w:name w:val="Muc1"/>
    <w:basedOn w:val="DefaultParagraphFont"/>
    <w:uiPriority w:val="1"/>
    <w:rPr>
      <w:rFonts w:ascii="Times New Roman" w:hAnsi="Times New Roman" w:cs="Arial"/>
      <w:b/>
      <w:sz w:val="32"/>
      <w:szCs w:val="24"/>
    </w:rPr>
  </w:style>
  <w:style w:type="paragraph" w:styleId="TOCHeading">
    <w:name w:val="TOC Heading"/>
    <w:basedOn w:val="Heading1"/>
    <w:next w:val="Normal"/>
    <w:uiPriority w:val="39"/>
    <w:semiHidden/>
    <w:unhideWhenUsed/>
    <w:qFormat/>
    <w:pPr>
      <w:keepLines/>
      <w:spacing w:before="480" w:line="276" w:lineRule="auto"/>
      <w:outlineLvl w:val="9"/>
    </w:pPr>
    <w:rPr>
      <w:rFonts w:ascii="Cambria" w:hAnsi="Cambria"/>
      <w:bCs/>
      <w:color w:val="365F91"/>
      <w:sz w:val="28"/>
      <w:szCs w:val="28"/>
    </w:rPr>
  </w:style>
  <w:style w:type="character" w:customStyle="1" w:styleId="Heading2Char">
    <w:name w:val="Heading 2 Char"/>
    <w:basedOn w:val="DefaultParagraphFont"/>
    <w:link w:val="Heading2"/>
    <w:uiPriority w:val="9"/>
    <w:rPr>
      <w:rFonts w:ascii="Arial" w:eastAsia="Times New Roman" w:hAnsi="Arial"/>
      <w:b/>
      <w:bCs/>
      <w:iCs/>
      <w:sz w:val="24"/>
      <w:szCs w:val="28"/>
    </w:rPr>
  </w:style>
  <w:style w:type="character" w:customStyle="1" w:styleId="Heading3Char">
    <w:name w:val="Heading 3 Char"/>
    <w:basedOn w:val="DefaultParagraphFont"/>
    <w:link w:val="Heading3"/>
    <w:uiPriority w:val="9"/>
    <w:rPr>
      <w:rFonts w:ascii="Cambria" w:eastAsia="Times New Roman" w:hAnsi="Cambria" w:cs="Times New Roman"/>
      <w:b/>
      <w:bCs/>
      <w:sz w:val="26"/>
      <w:szCs w:val="26"/>
    </w:rPr>
  </w:style>
  <w:style w:type="paragraph" w:styleId="TOC2">
    <w:name w:val="toc 2"/>
    <w:basedOn w:val="Normal"/>
    <w:next w:val="Normal"/>
    <w:uiPriority w:val="39"/>
    <w:unhideWhenUsed/>
    <w:pPr>
      <w:ind w:left="220"/>
    </w:pPr>
  </w:style>
  <w:style w:type="paragraph" w:styleId="TOC8">
    <w:name w:val="toc 8"/>
    <w:basedOn w:val="Normal"/>
    <w:next w:val="Normal"/>
    <w:uiPriority w:val="39"/>
    <w:semiHidden/>
    <w:unhideWhenUsed/>
    <w:pPr>
      <w:ind w:left="1540"/>
    </w:pPr>
  </w:style>
  <w:style w:type="character" w:styleId="Hyperlink">
    <w:name w:val="Hyperlink"/>
    <w:basedOn w:val="DefaultParagraphFont"/>
    <w:uiPriority w:val="99"/>
    <w:unhideWhenUsed/>
    <w:rPr>
      <w:color w:val="0000FF"/>
      <w:u w:val="single"/>
    </w:rPr>
  </w:style>
  <w:style w:type="paragraph" w:styleId="ListParagraph">
    <w:name w:val="List Paragraph"/>
    <w:basedOn w:val="Normal"/>
    <w:uiPriority w:val="34"/>
    <w:qFormat/>
    <w:pPr>
      <w:ind w:left="720"/>
    </w:pPr>
  </w:style>
  <w:style w:type="character" w:customStyle="1" w:styleId="Heading4Char">
    <w:name w:val="Heading 4 Char"/>
    <w:basedOn w:val="DefaultParagraphFont"/>
    <w:link w:val="Heading4"/>
    <w:uiPriority w:val="9"/>
    <w:semiHidden/>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Pr>
      <w:rFonts w:ascii="Calibri" w:eastAsia="Times New Roman" w:hAnsi="Calibri" w:cs="Times New Roman"/>
      <w:b/>
      <w:bCs/>
      <w:i/>
      <w:iCs/>
      <w:sz w:val="26"/>
      <w:szCs w:val="26"/>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3">
    <w:name w:val="toc 3"/>
    <w:basedOn w:val="Normal"/>
    <w:next w:val="Normal"/>
    <w:uiPriority w:val="39"/>
    <w:unhideWhenUsed/>
    <w:pPr>
      <w:ind w:left="440"/>
    </w:pPr>
  </w:style>
  <w:style w:type="paragraph" w:customStyle="1" w:styleId="TieuDe2">
    <w:name w:val="TieuDe2"/>
    <w:basedOn w:val="Normal"/>
    <w:link w:val="TieuDe2Char"/>
    <w:qFormat/>
    <w:rPr>
      <w:b/>
      <w:szCs w:val="24"/>
    </w:rPr>
  </w:style>
  <w:style w:type="paragraph" w:customStyle="1" w:styleId="M1">
    <w:name w:val="M1"/>
    <w:link w:val="M1Char"/>
    <w:qFormat/>
    <w:pPr>
      <w:spacing w:before="240" w:after="240"/>
      <w:jc w:val="center"/>
    </w:pPr>
    <w:rPr>
      <w:rFonts w:ascii="Times New Roman" w:eastAsia="Times New Roman" w:hAnsi="Times New Roman"/>
      <w:b/>
      <w:bCs/>
      <w:iCs/>
      <w:sz w:val="32"/>
      <w:szCs w:val="28"/>
    </w:rPr>
  </w:style>
  <w:style w:type="character" w:customStyle="1" w:styleId="TieuDe2Char">
    <w:name w:val="TieuDe2 Char"/>
    <w:basedOn w:val="DefaultParagraphFont"/>
    <w:link w:val="TieuDe2"/>
    <w:rPr>
      <w:rFonts w:ascii="Times New Roman" w:hAnsi="Times New Roman"/>
      <w:b/>
      <w:sz w:val="26"/>
      <w:szCs w:val="24"/>
    </w:rPr>
  </w:style>
  <w:style w:type="paragraph" w:customStyle="1" w:styleId="M11">
    <w:name w:val="M1.1"/>
    <w:link w:val="M11Char"/>
    <w:qFormat/>
    <w:pPr>
      <w:spacing w:before="120" w:after="120"/>
    </w:pPr>
    <w:rPr>
      <w:rFonts w:ascii="Times New Roman" w:hAnsi="Times New Roman"/>
      <w:b/>
      <w:sz w:val="28"/>
      <w:szCs w:val="24"/>
    </w:rPr>
  </w:style>
  <w:style w:type="character" w:customStyle="1" w:styleId="M1Char">
    <w:name w:val="M1 Char"/>
    <w:basedOn w:val="DefaultParagraphFont"/>
    <w:link w:val="M1"/>
    <w:rPr>
      <w:rFonts w:ascii="Times New Roman" w:eastAsia="Times New Roman" w:hAnsi="Times New Roman"/>
      <w:b/>
      <w:bCs/>
      <w:iCs/>
      <w:sz w:val="32"/>
      <w:szCs w:val="28"/>
    </w:rPr>
  </w:style>
  <w:style w:type="paragraph" w:customStyle="1" w:styleId="M111">
    <w:name w:val="M1.1.1"/>
    <w:link w:val="M111Char"/>
    <w:qFormat/>
    <w:pPr>
      <w:spacing w:after="120"/>
    </w:pPr>
    <w:rPr>
      <w:rFonts w:ascii="Times New Roman" w:hAnsi="Times New Roman"/>
      <w:b/>
      <w:sz w:val="26"/>
      <w:szCs w:val="24"/>
    </w:rPr>
  </w:style>
  <w:style w:type="character" w:customStyle="1" w:styleId="M11Char">
    <w:name w:val="M1.1 Char"/>
    <w:basedOn w:val="DefaultParagraphFont"/>
    <w:link w:val="M11"/>
    <w:rPr>
      <w:rFonts w:ascii="Times New Roman" w:hAnsi="Times New Roman"/>
      <w:b/>
      <w:sz w:val="28"/>
      <w:szCs w:val="24"/>
    </w:rPr>
  </w:style>
  <w:style w:type="paragraph" w:customStyle="1" w:styleId="M1111">
    <w:name w:val="M1.1.1.1"/>
    <w:link w:val="M1111Char"/>
    <w:qFormat/>
    <w:pPr>
      <w:spacing w:after="120"/>
    </w:pPr>
    <w:rPr>
      <w:rFonts w:ascii="Times New Roman" w:hAnsi="Times New Roman"/>
      <w:b/>
      <w:i/>
      <w:sz w:val="26"/>
      <w:szCs w:val="24"/>
    </w:rPr>
  </w:style>
  <w:style w:type="character" w:customStyle="1" w:styleId="M111Char">
    <w:name w:val="M1.1.1 Char"/>
    <w:basedOn w:val="DefaultParagraphFont"/>
    <w:link w:val="M111"/>
    <w:rPr>
      <w:rFonts w:ascii="Times New Roman" w:hAnsi="Times New Roman"/>
      <w:b/>
      <w:sz w:val="26"/>
      <w:szCs w:val="24"/>
    </w:rPr>
  </w:style>
  <w:style w:type="character" w:customStyle="1" w:styleId="M1111Char">
    <w:name w:val="M1.1.1.1 Char"/>
    <w:basedOn w:val="DefaultParagraphFont"/>
    <w:link w:val="M1111"/>
    <w:rPr>
      <w:rFonts w:ascii="Times New Roman" w:hAnsi="Times New Roman"/>
      <w:b/>
      <w:i/>
      <w:sz w:val="26"/>
      <w:szCs w:val="24"/>
    </w:rPr>
  </w:style>
  <w:style w:type="paragraph" w:styleId="TOC4">
    <w:name w:val="toc 4"/>
    <w:basedOn w:val="Normal"/>
    <w:next w:val="Normal"/>
    <w:uiPriority w:val="39"/>
    <w:unhideWhenUsed/>
    <w:pPr>
      <w:spacing w:after="100"/>
      <w:ind w:left="780"/>
    </w:pPr>
  </w:style>
  <w:style w:type="paragraph" w:styleId="TOC1">
    <w:name w:val="toc 1"/>
    <w:basedOn w:val="Normal"/>
    <w:next w:val="Normal"/>
    <w:uiPriority w:val="39"/>
    <w:unhideWhenUsed/>
    <w:pPr>
      <w:spacing w:after="100"/>
    </w:p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emf"/><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5FCB1-4130-4E4A-9715-0D5A1B05B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17</Pages>
  <Words>2599</Words>
  <Characters>14817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Truong CDCN Hue</Company>
  <LinksUpToDate>false</LinksUpToDate>
  <CharactersWithSpaces>17382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Van Long</dc:creator>
  <cp:lastModifiedBy>Hải Ngô Văn</cp:lastModifiedBy>
  <cp:revision>355</cp:revision>
  <dcterms:created xsi:type="dcterms:W3CDTF">2023-03-01T12:49:00Z</dcterms:created>
  <dcterms:modified xsi:type="dcterms:W3CDTF">2023-03-31T10:02:00Z</dcterms:modified>
</cp:coreProperties>
</file>