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cv2nvmal8nc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Task 2 — Embeddings &amp; Vector Search (RAG Demo)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Objective:</w:t>
        <w:br w:type="textWrapping"/>
      </w:r>
      <w:r w:rsidDel="00000000" w:rsidR="00000000" w:rsidRPr="00000000">
        <w:rPr>
          <w:rtl w:val="0"/>
        </w:rPr>
        <w:t xml:space="preserve"> Demonstrate how a Retrieval-Augmented Generation (RAG) system can retrieve relevant text chunks from a dataset using embeddings and a vector database, and how queries are matched semantically rather than via keyword search.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dq6jqelt0ak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Step 1 — Dataset Selection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What happens:</w:t>
        <w:br w:type="textWrapping"/>
      </w:r>
      <w:r w:rsidDel="00000000" w:rsidR="00000000" w:rsidRPr="00000000">
        <w:rPr>
          <w:rtl w:val="0"/>
        </w:rPr>
        <w:t xml:space="preserve"> We define a dataset as a long text containing information about RAG, LLMs, query writing, and general workflow. The dataset should be:</w:t>
      </w:r>
    </w:p>
    <w:p w:rsidR="00000000" w:rsidDel="00000000" w:rsidP="00000000" w:rsidRDefault="00000000" w:rsidRPr="00000000" w14:paraId="00000006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Domain-relevant: contains meaningful knowledge that the model might need.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Text-rich: long enough to produce multiple chunks for retrieval.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Structured or semi-structured: paragraphs, numbered lists, or clear sentences.</w:t>
        <w:br w:type="textWrapping"/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Purpose:</w:t>
        <w:br w:type="textWrapping"/>
      </w:r>
      <w:r w:rsidDel="00000000" w:rsidR="00000000" w:rsidRPr="00000000">
        <w:rPr>
          <w:rtl w:val="0"/>
        </w:rPr>
        <w:t xml:space="preserve"> This forms the knowledge base for the retrieval system. Without a good dataset, retrieval would fail or return irrelevant results.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Debugging:</w:t>
        <w:br w:type="textWrapping"/>
      </w:r>
      <w:r w:rsidDel="00000000" w:rsidR="00000000" w:rsidRPr="00000000">
        <w:rPr>
          <w:rtl w:val="0"/>
        </w:rPr>
        <w:t xml:space="preserve"> The notebook confirms successful dataset loading with a print statement.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sqwp4okkicg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Step 2 — Chunking Text</w:t>
      </w:r>
    </w:p>
    <w:p w:rsidR="00000000" w:rsidDel="00000000" w:rsidP="00000000" w:rsidRDefault="00000000" w:rsidRPr="00000000" w14:paraId="0000000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What happens:</w:t>
      </w:r>
    </w:p>
    <w:p w:rsidR="00000000" w:rsidDel="00000000" w:rsidP="00000000" w:rsidRDefault="00000000" w:rsidRPr="00000000" w14:paraId="0000000E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dataset is split into </w:t>
      </w:r>
      <w:r w:rsidDel="00000000" w:rsidR="00000000" w:rsidRPr="00000000">
        <w:rPr>
          <w:b w:val="1"/>
          <w:bCs w:val="1"/>
          <w:rtl w:val="0"/>
        </w:rPr>
        <w:t xml:space="preserve">manageable chunks</w:t>
      </w:r>
      <w:r w:rsidDel="00000000" w:rsidR="00000000" w:rsidRPr="00000000">
        <w:rPr>
          <w:rtl w:val="0"/>
        </w:rPr>
        <w:t xml:space="preserve">, usually 2–3 sentences per chunk.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Numbered list items or important headings are treated as separate chunks to preserve structure.</w:t>
        <w:br w:type="textWrapping"/>
      </w:r>
    </w:p>
    <w:p w:rsidR="00000000" w:rsidDel="00000000" w:rsidP="00000000" w:rsidRDefault="00000000" w:rsidRPr="00000000" w14:paraId="0000001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Why:</w:t>
      </w:r>
    </w:p>
    <w:p w:rsidR="00000000" w:rsidDel="00000000" w:rsidP="00000000" w:rsidRDefault="00000000" w:rsidRPr="00000000" w14:paraId="00000011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LLMs cannot efficiently process extremely long text.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Chunking ensures embeddings capture meaningful semantic units.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Helps the retrieval system return relevant text without cutting off mid-thought.</w:t>
        <w:br w:type="textWrapping"/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Debugging:</w:t>
        <w:br w:type="textWrapping"/>
      </w:r>
      <w:r w:rsidDel="00000000" w:rsidR="00000000" w:rsidRPr="00000000">
        <w:rPr>
          <w:rtl w:val="0"/>
        </w:rPr>
        <w:t xml:space="preserve"> The notebook prints the number of chunks created and displays each one for verification.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dek9apmoz9v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Step 3 — Embedding Generation</w:t>
      </w:r>
    </w:p>
    <w:p w:rsidR="00000000" w:rsidDel="00000000" w:rsidP="00000000" w:rsidRDefault="00000000" w:rsidRPr="00000000" w14:paraId="0000001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What happens:</w:t>
      </w:r>
    </w:p>
    <w:p w:rsidR="00000000" w:rsidDel="00000000" w:rsidP="00000000" w:rsidRDefault="00000000" w:rsidRPr="00000000" w14:paraId="00000018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We use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sentence-transformers</w:t>
      </w:r>
      <w:r w:rsidDel="00000000" w:rsidR="00000000" w:rsidRPr="00000000">
        <w:rPr>
          <w:rtl w:val="0"/>
        </w:rPr>
        <w:t xml:space="preserve"> (model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all-MiniLM-L6-v2</w:t>
      </w:r>
      <w:r w:rsidDel="00000000" w:rsidR="00000000" w:rsidRPr="00000000">
        <w:rPr>
          <w:rtl w:val="0"/>
        </w:rPr>
        <w:t xml:space="preserve">) to convert each chunk into a </w:t>
      </w:r>
      <w:r w:rsidDel="00000000" w:rsidR="00000000" w:rsidRPr="00000000">
        <w:rPr>
          <w:b w:val="1"/>
          <w:bCs w:val="1"/>
          <w:rtl w:val="0"/>
        </w:rPr>
        <w:t xml:space="preserve">vector embedding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1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Each embedding is a high-dimensional numeric representation of the chunk’s semantic meaning.</w:t>
        <w:br w:type="textWrapping"/>
      </w:r>
    </w:p>
    <w:p w:rsidR="00000000" w:rsidDel="00000000" w:rsidP="00000000" w:rsidRDefault="00000000" w:rsidRPr="00000000" w14:paraId="0000001A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Embeddings are </w:t>
      </w:r>
      <w:r w:rsidDel="00000000" w:rsidR="00000000" w:rsidRPr="00000000">
        <w:rPr>
          <w:b w:val="1"/>
          <w:bCs w:val="1"/>
          <w:rtl w:val="0"/>
        </w:rPr>
        <w:t xml:space="preserve">normalized</w:t>
      </w:r>
      <w:r w:rsidDel="00000000" w:rsidR="00000000" w:rsidRPr="00000000">
        <w:rPr>
          <w:rtl w:val="0"/>
        </w:rPr>
        <w:t xml:space="preserve"> to simplify cosine similarity calculations.</w:t>
        <w:br w:type="textWrapping"/>
      </w:r>
    </w:p>
    <w:p w:rsidR="00000000" w:rsidDel="00000000" w:rsidP="00000000" w:rsidRDefault="00000000" w:rsidRPr="00000000" w14:paraId="0000001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Purpose:</w:t>
      </w:r>
    </w:p>
    <w:p w:rsidR="00000000" w:rsidDel="00000000" w:rsidP="00000000" w:rsidRDefault="00000000" w:rsidRPr="00000000" w14:paraId="0000001C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Converts text into a format that allows </w:t>
      </w:r>
      <w:r w:rsidDel="00000000" w:rsidR="00000000" w:rsidRPr="00000000">
        <w:rPr>
          <w:b w:val="1"/>
          <w:bCs w:val="1"/>
          <w:rtl w:val="0"/>
        </w:rPr>
        <w:t xml:space="preserve">semantic search</w:t>
      </w:r>
      <w:r w:rsidDel="00000000" w:rsidR="00000000" w:rsidRPr="00000000">
        <w:rPr>
          <w:rtl w:val="0"/>
        </w:rPr>
        <w:t xml:space="preserve">, rather than relying on exact word matches.</w:t>
        <w:br w:type="textWrapping"/>
      </w:r>
    </w:p>
    <w:p w:rsidR="00000000" w:rsidDel="00000000" w:rsidP="00000000" w:rsidRDefault="00000000" w:rsidRPr="00000000" w14:paraId="0000001D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Chunks with similar meaning have embeddings that are </w:t>
      </w:r>
      <w:r w:rsidDel="00000000" w:rsidR="00000000" w:rsidRPr="00000000">
        <w:rPr>
          <w:b w:val="1"/>
          <w:bCs w:val="1"/>
          <w:rtl w:val="0"/>
        </w:rPr>
        <w:t xml:space="preserve">close together in vector space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1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Debugging:</w:t>
      </w:r>
    </w:p>
    <w:p w:rsidR="00000000" w:rsidDel="00000000" w:rsidP="00000000" w:rsidRDefault="00000000" w:rsidRPr="00000000" w14:paraId="0000001F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Prints confirmation when embeddings are generated.</w:t>
        <w:br w:type="textWrapping"/>
      </w:r>
    </w:p>
    <w:p w:rsidR="00000000" w:rsidDel="00000000" w:rsidP="00000000" w:rsidRDefault="00000000" w:rsidRPr="00000000" w14:paraId="00000020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the embedding step fails (e.g., model not installed), the notebook exits with an error.</w:t>
        <w:br w:type="textWrapping"/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w8sroa4f4gq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Step 4 — Vector Database (FAISS)</w:t>
      </w:r>
    </w:p>
    <w:p w:rsidR="00000000" w:rsidDel="00000000" w:rsidP="00000000" w:rsidRDefault="00000000" w:rsidRPr="00000000" w14:paraId="0000002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What happens:</w:t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FAISS is used as a </w:t>
      </w:r>
      <w:r w:rsidDel="00000000" w:rsidR="00000000" w:rsidRPr="00000000">
        <w:rPr>
          <w:b w:val="1"/>
          <w:bCs w:val="1"/>
          <w:rtl w:val="0"/>
        </w:rPr>
        <w:t xml:space="preserve">vector database</w:t>
      </w:r>
      <w:r w:rsidDel="00000000" w:rsidR="00000000" w:rsidRPr="00000000">
        <w:rPr>
          <w:rtl w:val="0"/>
        </w:rPr>
        <w:t xml:space="preserve"> to store embeddings.</w:t>
        <w:br w:type="textWrapping"/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FAISS allows </w:t>
      </w:r>
      <w:r w:rsidDel="00000000" w:rsidR="00000000" w:rsidRPr="00000000">
        <w:rPr>
          <w:b w:val="1"/>
          <w:bCs w:val="1"/>
          <w:rtl w:val="0"/>
        </w:rPr>
        <w:t xml:space="preserve">fast and scalable similarity searches</w:t>
      </w:r>
      <w:r w:rsidDel="00000000" w:rsidR="00000000" w:rsidRPr="00000000">
        <w:rPr>
          <w:rtl w:val="0"/>
        </w:rPr>
        <w:t xml:space="preserve"> using approximate nearest neighbor (ANN) methods.</w:t>
        <w:br w:type="textWrapping"/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Embeddings are added to the FAISS index.</w:t>
        <w:br w:type="textWrapping"/>
      </w:r>
    </w:p>
    <w:p w:rsidR="00000000" w:rsidDel="00000000" w:rsidP="00000000" w:rsidRDefault="00000000" w:rsidRPr="00000000" w14:paraId="0000002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Purpose:</w:t>
      </w:r>
    </w:p>
    <w:p w:rsidR="00000000" w:rsidDel="00000000" w:rsidP="00000000" w:rsidRDefault="00000000" w:rsidRPr="00000000" w14:paraId="00000028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Efficient retrieval of top-k semantically similar chunks.</w:t>
        <w:br w:type="textWrapping"/>
      </w:r>
    </w:p>
    <w:p w:rsidR="00000000" w:rsidDel="00000000" w:rsidP="00000000" w:rsidRDefault="00000000" w:rsidRPr="00000000" w14:paraId="00000029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Supports large datasets without recomputing similarities for every query.</w:t>
        <w:br w:type="textWrapping"/>
      </w:r>
    </w:p>
    <w:p w:rsidR="00000000" w:rsidDel="00000000" w:rsidP="00000000" w:rsidRDefault="00000000" w:rsidRPr="00000000" w14:paraId="0000002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Debugging: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Confirms the index is created and the embeddings are added.</w:t>
        <w:br w:type="textWrapping"/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ghbkqi7ff07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Step 5 — Query Embedding</w:t>
      </w:r>
    </w:p>
    <w:p w:rsidR="00000000" w:rsidDel="00000000" w:rsidP="00000000" w:rsidRDefault="00000000" w:rsidRPr="00000000" w14:paraId="0000002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What happens:</w:t>
      </w:r>
    </w:p>
    <w:p w:rsidR="00000000" w:rsidDel="00000000" w:rsidP="00000000" w:rsidRDefault="00000000" w:rsidRPr="00000000" w14:paraId="0000002F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 user query (e.g., “How does RAG reduce hallucination?”) is converted into an embedding using the same Sentence Transformer model.</w:t>
        <w:br w:type="textWrapping"/>
      </w:r>
    </w:p>
    <w:p w:rsidR="00000000" w:rsidDel="00000000" w:rsidP="00000000" w:rsidRDefault="00000000" w:rsidRPr="00000000" w14:paraId="00000030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Normalized embeddings ensure cosine similarity works correctly.</w:t>
        <w:br w:type="textWrapping"/>
      </w:r>
    </w:p>
    <w:p w:rsidR="00000000" w:rsidDel="00000000" w:rsidP="00000000" w:rsidRDefault="00000000" w:rsidRPr="00000000" w14:paraId="0000003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Purpose:</w:t>
      </w:r>
    </w:p>
    <w:p w:rsidR="00000000" w:rsidDel="00000000" w:rsidP="00000000" w:rsidRDefault="00000000" w:rsidRPr="00000000" w14:paraId="00000032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Converts the query into the </w:t>
      </w:r>
      <w:r w:rsidDel="00000000" w:rsidR="00000000" w:rsidRPr="00000000">
        <w:rPr>
          <w:b w:val="1"/>
          <w:bCs w:val="1"/>
          <w:rtl w:val="0"/>
        </w:rPr>
        <w:t xml:space="preserve">same semantic vector space</w:t>
      </w:r>
      <w:r w:rsidDel="00000000" w:rsidR="00000000" w:rsidRPr="00000000">
        <w:rPr>
          <w:rtl w:val="0"/>
        </w:rPr>
        <w:t xml:space="preserve"> as the chunks.</w:t>
        <w:br w:type="textWrapping"/>
      </w:r>
    </w:p>
    <w:p w:rsidR="00000000" w:rsidDel="00000000" w:rsidP="00000000" w:rsidRDefault="00000000" w:rsidRPr="00000000" w14:paraId="00000033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Enables similarity comparisons to find relevant text.</w:t>
        <w:br w:type="textWrapping"/>
      </w:r>
    </w:p>
    <w:p w:rsidR="00000000" w:rsidDel="00000000" w:rsidP="00000000" w:rsidRDefault="00000000" w:rsidRPr="00000000" w14:paraId="0000003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Debugging:</w:t>
      </w:r>
    </w:p>
    <w:p w:rsidR="00000000" w:rsidDel="00000000" w:rsidP="00000000" w:rsidRDefault="00000000" w:rsidRPr="00000000" w14:paraId="00000035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Confirms query embedding creation.</w:t>
        <w:br w:type="textWrapping"/>
      </w:r>
    </w:p>
    <w:p w:rsidR="00000000" w:rsidDel="00000000" w:rsidP="00000000" w:rsidRDefault="00000000" w:rsidRPr="00000000" w14:paraId="00000036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the query embedding fails, the notebook stops and prints an error.</w:t>
        <w:br w:type="textWrapping"/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rure2w8p63u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Step 6 — Top-K Retrieval</w:t>
      </w:r>
    </w:p>
    <w:p w:rsidR="00000000" w:rsidDel="00000000" w:rsidP="00000000" w:rsidRDefault="00000000" w:rsidRPr="00000000" w14:paraId="0000003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What happens:</w:t>
      </w:r>
    </w:p>
    <w:p w:rsidR="00000000" w:rsidDel="00000000" w:rsidP="00000000" w:rsidRDefault="00000000" w:rsidRPr="00000000" w14:paraId="0000003A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Cosine similarity between the query embedding and all chunk embeddings is calculated in FAISS.</w:t>
        <w:br w:type="textWrapping"/>
      </w:r>
    </w:p>
    <w:p w:rsidR="00000000" w:rsidDel="00000000" w:rsidP="00000000" w:rsidRDefault="00000000" w:rsidRPr="00000000" w14:paraId="0000003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Chunks are ranked based on similarity scores.</w:t>
        <w:br w:type="textWrapping"/>
      </w:r>
    </w:p>
    <w:p w:rsidR="00000000" w:rsidDel="00000000" w:rsidP="00000000" w:rsidRDefault="00000000" w:rsidRPr="00000000" w14:paraId="0000003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Only chunks above a </w:t>
      </w:r>
      <w:r w:rsidDel="00000000" w:rsidR="00000000" w:rsidRPr="00000000">
        <w:rPr>
          <w:b w:val="1"/>
          <w:bCs w:val="1"/>
          <w:rtl w:val="0"/>
        </w:rPr>
        <w:t xml:space="preserve">similarity threshold</w:t>
      </w:r>
      <w:r w:rsidDel="00000000" w:rsidR="00000000" w:rsidRPr="00000000">
        <w:rPr>
          <w:rtl w:val="0"/>
        </w:rPr>
        <w:t xml:space="preserve"> are returned.</w:t>
        <w:br w:type="textWrapping"/>
      </w:r>
    </w:p>
    <w:p w:rsidR="00000000" w:rsidDel="00000000" w:rsidP="00000000" w:rsidRDefault="00000000" w:rsidRPr="00000000" w14:paraId="0000003D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bCs w:val="1"/>
          <w:rtl w:val="0"/>
        </w:rPr>
        <w:t xml:space="preserve">top-k most relevant chunks</w:t>
      </w:r>
      <w:r w:rsidDel="00000000" w:rsidR="00000000" w:rsidRPr="00000000">
        <w:rPr>
          <w:rtl w:val="0"/>
        </w:rPr>
        <w:t xml:space="preserve"> are displayed.</w:t>
        <w:br w:type="textWrapping"/>
      </w:r>
    </w:p>
    <w:p w:rsidR="00000000" w:rsidDel="00000000" w:rsidP="00000000" w:rsidRDefault="00000000" w:rsidRPr="00000000" w14:paraId="0000003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Parameters:</w:t>
      </w:r>
    </w:p>
    <w:p w:rsidR="00000000" w:rsidDel="00000000" w:rsidP="00000000" w:rsidRDefault="00000000" w:rsidRPr="00000000" w14:paraId="0000003F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top_k</w:t>
      </w:r>
      <w:r w:rsidDel="00000000" w:rsidR="00000000" w:rsidRPr="00000000">
        <w:rPr>
          <w:rtl w:val="0"/>
        </w:rPr>
        <w:t xml:space="preserve">: How many chunks to return (e.g., 3 or 5).</w:t>
        <w:br w:type="textWrapping"/>
      </w:r>
    </w:p>
    <w:p w:rsidR="00000000" w:rsidDel="00000000" w:rsidP="00000000" w:rsidRDefault="00000000" w:rsidRPr="00000000" w14:paraId="00000040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threshold</w:t>
      </w:r>
      <w:r w:rsidDel="00000000" w:rsidR="00000000" w:rsidRPr="00000000">
        <w:rPr>
          <w:rtl w:val="0"/>
        </w:rPr>
        <w:t xml:space="preserve">: Minimum similarity score required to consider a chunk relevant (e.g., 0.3).</w:t>
        <w:br w:type="textWrapping"/>
      </w:r>
    </w:p>
    <w:p w:rsidR="00000000" w:rsidDel="00000000" w:rsidP="00000000" w:rsidRDefault="00000000" w:rsidRPr="00000000" w14:paraId="0000004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Purpose:</w:t>
      </w:r>
    </w:p>
    <w:p w:rsidR="00000000" w:rsidDel="00000000" w:rsidP="00000000" w:rsidRDefault="00000000" w:rsidRPr="00000000" w14:paraId="00000042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Retrieves semantically relevant information for the query.</w:t>
        <w:br w:type="textWrapping"/>
      </w:r>
    </w:p>
    <w:p w:rsidR="00000000" w:rsidDel="00000000" w:rsidP="00000000" w:rsidRDefault="00000000" w:rsidRPr="00000000" w14:paraId="00000043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Avoids returning irrelevant or low-similarity chunks.</w:t>
        <w:br w:type="textWrapping"/>
      </w:r>
    </w:p>
    <w:p w:rsidR="00000000" w:rsidDel="00000000" w:rsidP="00000000" w:rsidRDefault="00000000" w:rsidRPr="00000000" w14:paraId="0000004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Debugging:</w:t>
      </w:r>
    </w:p>
    <w:p w:rsidR="00000000" w:rsidDel="00000000" w:rsidP="00000000" w:rsidRDefault="00000000" w:rsidRPr="00000000" w14:paraId="00000045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Prints retrieved chunks with their similarity scores.</w:t>
        <w:br w:type="textWrapping"/>
      </w:r>
    </w:p>
    <w:p w:rsidR="00000000" w:rsidDel="00000000" w:rsidP="00000000" w:rsidRDefault="00000000" w:rsidRPr="00000000" w14:paraId="00000046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no chunks meet the threshold, a message “No relevant chunks found” is shown.</w:t>
        <w:br w:type="textWrapping"/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c20gj59n2b5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Additional Features in This Notebook</w:t>
      </w:r>
    </w:p>
    <w:p w:rsidR="00000000" w:rsidDel="00000000" w:rsidP="00000000" w:rsidRDefault="00000000" w:rsidRPr="00000000" w14:paraId="00000049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Debugging at every step</w:t>
      </w:r>
      <w:r w:rsidDel="00000000" w:rsidR="00000000" w:rsidRPr="00000000">
        <w:rPr>
          <w:rtl w:val="0"/>
        </w:rPr>
        <w:t xml:space="preserve">: Each stage prints success or failure messages.</w:t>
        <w:br w:type="textWrapping"/>
      </w:r>
    </w:p>
    <w:p w:rsidR="00000000" w:rsidDel="00000000" w:rsidP="00000000" w:rsidRDefault="00000000" w:rsidRPr="00000000" w14:paraId="0000004A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Sentence-aware chunking</w:t>
      </w:r>
      <w:r w:rsidDel="00000000" w:rsidR="00000000" w:rsidRPr="00000000">
        <w:rPr>
          <w:rtl w:val="0"/>
        </w:rPr>
        <w:t xml:space="preserve">: Chunks are split at natural sentence boundaries, preserving readability.</w:t>
        <w:br w:type="textWrapping"/>
      </w:r>
    </w:p>
    <w:p w:rsidR="00000000" w:rsidDel="00000000" w:rsidP="00000000" w:rsidRDefault="00000000" w:rsidRPr="00000000" w14:paraId="0000004B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Top-K &amp; threshold control</w:t>
      </w:r>
      <w:r w:rsidDel="00000000" w:rsidR="00000000" w:rsidRPr="00000000">
        <w:rPr>
          <w:rtl w:val="0"/>
        </w:rPr>
        <w:t xml:space="preserve">: Allows easy adjustment for demonstrations or testing.</w:t>
        <w:br w:type="textWrapping"/>
      </w:r>
    </w:p>
    <w:p w:rsidR="00000000" w:rsidDel="00000000" w:rsidP="00000000" w:rsidRDefault="00000000" w:rsidRPr="00000000" w14:paraId="0000004C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FAISS vector database</w:t>
      </w:r>
      <w:r w:rsidDel="00000000" w:rsidR="00000000" w:rsidRPr="00000000">
        <w:rPr>
          <w:rtl w:val="0"/>
        </w:rPr>
        <w:t xml:space="preserve">: Demonstrates real-world scalable vector search.</w:t>
        <w:br w:type="textWrapping"/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mr2r6dv2xpj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Example Output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Query:</w:t>
        <w:br w:type="textWrapping"/>
      </w:r>
      <w:r w:rsidDel="00000000" w:rsidR="00000000" w:rsidRPr="00000000">
        <w:rPr>
          <w:rtl w:val="0"/>
        </w:rPr>
        <w:t xml:space="preserve"> “How does RAG reduce hallucination?”</w:t>
      </w:r>
    </w:p>
    <w:p w:rsidR="00000000" w:rsidDel="00000000" w:rsidP="00000000" w:rsidRDefault="00000000" w:rsidRPr="00000000" w14:paraId="0000005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Retrieved Top-3 Chunks:</w:t>
      </w:r>
    </w:p>
    <w:p w:rsidR="00000000" w:rsidDel="00000000" w:rsidP="00000000" w:rsidRDefault="00000000" w:rsidRPr="00000000" w14:paraId="00000051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RAG solves this by connecting retrieval systems with generative models. First, relevant documents are retrieved using similarity search techniques.</w:t>
        <w:br w:type="textWrapping"/>
      </w:r>
    </w:p>
    <w:p w:rsidR="00000000" w:rsidDel="00000000" w:rsidP="00000000" w:rsidRDefault="00000000" w:rsidRPr="00000000" w14:paraId="00000052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Therefore, chunking, embedding, storage, and cosine similarity are essential building blocks for a working RAG pipeline.</w:t>
        <w:br w:type="textWrapping"/>
      </w:r>
    </w:p>
    <w:p w:rsidR="00000000" w:rsidDel="00000000" w:rsidP="00000000" w:rsidRDefault="00000000" w:rsidRPr="00000000" w14:paraId="00000053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Large language models (LLMs) process text by predicting the next token based on context.</w:t>
        <w:br w:type="textWrapping"/>
      </w:r>
    </w:p>
    <w:p w:rsidR="00000000" w:rsidDel="00000000" w:rsidP="00000000" w:rsidRDefault="00000000" w:rsidRPr="00000000" w14:paraId="0000005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Explanation:</w:t>
      </w:r>
    </w:p>
    <w:p w:rsidR="00000000" w:rsidDel="00000000" w:rsidP="00000000" w:rsidRDefault="00000000" w:rsidRPr="00000000" w14:paraId="00000055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Each chunk returned contains semantic information relevant to the query.</w:t>
        <w:br w:type="textWrapping"/>
      </w:r>
    </w:p>
    <w:p w:rsidR="00000000" w:rsidDel="00000000" w:rsidP="00000000" w:rsidRDefault="00000000" w:rsidRPr="00000000" w14:paraId="00000056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system does not rely on exact keyword matches — it retrieves chunks based on meaning.</w:t>
        <w:br w:type="textWrapping"/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wvz3qhdumce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Key Takeaways</w:t>
      </w:r>
    </w:p>
    <w:p w:rsidR="00000000" w:rsidDel="00000000" w:rsidP="00000000" w:rsidRDefault="00000000" w:rsidRPr="00000000" w14:paraId="00000059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RAG relies on retrieval + generation:</w:t>
      </w:r>
      <w:r w:rsidDel="00000000" w:rsidR="00000000" w:rsidRPr="00000000">
        <w:rPr>
          <w:rtl w:val="0"/>
        </w:rPr>
        <w:t xml:space="preserve"> LLMs are grounded in real text to reduce hallucinations.</w:t>
        <w:br w:type="textWrapping"/>
      </w:r>
    </w:p>
    <w:p w:rsidR="00000000" w:rsidDel="00000000" w:rsidP="00000000" w:rsidRDefault="00000000" w:rsidRPr="00000000" w14:paraId="0000005A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Embeddings are the core:</w:t>
      </w:r>
      <w:r w:rsidDel="00000000" w:rsidR="00000000" w:rsidRPr="00000000">
        <w:rPr>
          <w:rtl w:val="0"/>
        </w:rPr>
        <w:t xml:space="preserve"> Represent text in vector space for semantic comparison.</w:t>
        <w:br w:type="textWrapping"/>
      </w:r>
    </w:p>
    <w:p w:rsidR="00000000" w:rsidDel="00000000" w:rsidP="00000000" w:rsidRDefault="00000000" w:rsidRPr="00000000" w14:paraId="0000005B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Chunking ensures context is preserved:</w:t>
      </w:r>
      <w:r w:rsidDel="00000000" w:rsidR="00000000" w:rsidRPr="00000000">
        <w:rPr>
          <w:rtl w:val="0"/>
        </w:rPr>
        <w:t xml:space="preserve"> Splitting too small or too large reduces retrieval quality.</w:t>
        <w:br w:type="textWrapping"/>
      </w:r>
    </w:p>
    <w:p w:rsidR="00000000" w:rsidDel="00000000" w:rsidP="00000000" w:rsidRDefault="00000000" w:rsidRPr="00000000" w14:paraId="0000005C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Vector databases make retrieval scalable:</w:t>
      </w:r>
      <w:r w:rsidDel="00000000" w:rsidR="00000000" w:rsidRPr="00000000">
        <w:rPr>
          <w:rtl w:val="0"/>
        </w:rPr>
        <w:t xml:space="preserve"> FAISS allows fast searches over large datasets.</w:t>
        <w:br w:type="textWrapping"/>
      </w:r>
    </w:p>
    <w:p w:rsidR="00000000" w:rsidDel="00000000" w:rsidP="00000000" w:rsidRDefault="00000000" w:rsidRPr="00000000" w14:paraId="0000005D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Top-K and threshold tuning control relevance:</w:t>
      </w:r>
      <w:r w:rsidDel="00000000" w:rsidR="00000000" w:rsidRPr="00000000">
        <w:rPr>
          <w:rtl w:val="0"/>
        </w:rPr>
        <w:t xml:space="preserve"> Adjust these for more or fewer results.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