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B6C3" w14:textId="696CA54C" w:rsidR="00600EDE" w:rsidRPr="00600EDE" w:rsidRDefault="00600EDE" w:rsidP="00600EDE">
      <w:pPr>
        <w:spacing w:line="378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</w:rPr>
      </w:pPr>
      <w:r w:rsidRPr="00600ED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4F277D0F" wp14:editId="73072A8C">
            <wp:simplePos x="0" y="0"/>
            <wp:positionH relativeFrom="margin">
              <wp:align>center</wp:align>
            </wp:positionH>
            <wp:positionV relativeFrom="paragraph">
              <wp:posOffset>-539115</wp:posOffset>
            </wp:positionV>
            <wp:extent cx="1000125" cy="971385"/>
            <wp:effectExtent l="0" t="0" r="0" b="635"/>
            <wp:wrapNone/>
            <wp:docPr id="758593264" name="Рисунок 75859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7F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ab/>
      </w:r>
    </w:p>
    <w:p w14:paraId="197B2764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</w:rPr>
      </w:pPr>
    </w:p>
    <w:p w14:paraId="24A2E4EC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ФИЛИАЛ МОСКОВСКОГО ГОСУДАРСТВЕННОГО УНИВЕРСИТЕТА ИМЕНИ М.В. ЛОМОНОСОВА В Г. ЕРЕВАНЕ</w:t>
      </w:r>
    </w:p>
    <w:p w14:paraId="1834F10D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421045DB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НАПРАВЛЕНИЕ ПОДГОТОВКИ</w:t>
      </w:r>
    </w:p>
    <w:p w14:paraId="0554BD00" w14:textId="30BAF96D" w:rsidR="00600EDE" w:rsidRPr="00A514D0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</w:t>
      </w:r>
      <w:r w:rsidR="007A2972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Прикладная Математика и Информатика</w:t>
      </w: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»</w:t>
      </w:r>
    </w:p>
    <w:p w14:paraId="1EE365B2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14C11617" w14:textId="6727690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Курсовая работа:</w:t>
      </w:r>
    </w:p>
    <w:p w14:paraId="4E791B37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</w:pPr>
    </w:p>
    <w:p w14:paraId="1715E2ED" w14:textId="1093DB9F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«Применение Искусственного Интеллекта в Робототехнике</w:t>
      </w: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>»</w:t>
      </w:r>
    </w:p>
    <w:p w14:paraId="3DAF5EB0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</w:p>
    <w:p w14:paraId="0BD04F72" w14:textId="0FFF886B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Выполнил:</w:t>
      </w:r>
      <w:r w:rsidRPr="00600EDE">
        <w:rPr>
          <w:rFonts w:asciiTheme="majorHAnsi" w:hAnsiTheme="majorHAnsi" w:cstheme="majorHAnsi"/>
          <w:lang w:val="ru-RU"/>
        </w:rPr>
        <w:br/>
      </w: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студент 3 курса направления подготовки «Прикладная математика и информатика»</w:t>
      </w:r>
    </w:p>
    <w:p w14:paraId="51848328" w14:textId="21AD72F3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Хроян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Георгий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Овикович</w:t>
      </w:r>
      <w:proofErr w:type="spellEnd"/>
    </w:p>
    <w:p w14:paraId="63A87EF4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521B4648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научный руководитель:</w:t>
      </w:r>
      <w:r w:rsidRPr="00600EDE">
        <w:rPr>
          <w:rFonts w:asciiTheme="majorHAnsi" w:hAnsiTheme="majorHAnsi" w:cstheme="majorHAnsi"/>
          <w:lang w:val="ru-RU"/>
        </w:rPr>
        <w:br/>
      </w:r>
    </w:p>
    <w:p w14:paraId="7B642AB8" w14:textId="65EDE28E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Смирнов Илья Николаевич</w:t>
      </w:r>
    </w:p>
    <w:p w14:paraId="4CC7CAA1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27B57102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к.ф.-м.н., преподаватель Филиала </w:t>
      </w:r>
    </w:p>
    <w:p w14:paraId="76BD307E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       МГУ имени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М.В.Ломоносова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в г. Ереване</w:t>
      </w:r>
    </w:p>
    <w:p w14:paraId="52FA38A6" w14:textId="77777777" w:rsidR="00600EDE" w:rsidRPr="00600EDE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 </w:t>
      </w:r>
    </w:p>
    <w:p w14:paraId="645C2147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Оценка_____________</w:t>
      </w:r>
    </w:p>
    <w:p w14:paraId="3D758CFD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61AEAAD6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Подпись___________</w:t>
      </w:r>
    </w:p>
    <w:p w14:paraId="04DCC749" w14:textId="77777777" w:rsidR="00600EDE" w:rsidRPr="00D42B02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</w:t>
      </w:r>
    </w:p>
    <w:p w14:paraId="24D5F272" w14:textId="77777777" w:rsidR="00600EDE" w:rsidRPr="00D42B02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3EC2B85C" w14:textId="37360BD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Ереван 202</w:t>
      </w:r>
      <w:r w:rsidR="00F13004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4</w:t>
      </w:r>
    </w:p>
    <w:p w14:paraId="57F010EC" w14:textId="77777777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footerReference w:type="default" r:id="rId9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bookmarkStart w:id="0" w:name="_Содержание"/>
    <w:bookmarkEnd w:id="0"/>
    <w:p w14:paraId="3C6ED5CF" w14:textId="1207295F" w:rsidR="0019324D" w:rsidRPr="0019324D" w:rsidRDefault="005F3CF9" w:rsidP="0019324D">
      <w:pPr>
        <w:pStyle w:val="3"/>
        <w:rPr>
          <w:rStyle w:val="30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lastRenderedPageBreak/>
        <w:fldChar w:fldCharType="begin"/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instrText xml:space="preserve"> HYPERLINK  \l "_Содержание" </w:instrText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fldChar w:fldCharType="separate"/>
      </w:r>
      <w:r w:rsidR="0019324D" w:rsidRPr="005F3CF9">
        <w:rPr>
          <w:rStyle w:val="af0"/>
          <w:rFonts w:asciiTheme="minorHAnsi" w:hAnsiTheme="minorHAnsi" w:cstheme="minorHAnsi"/>
          <w:sz w:val="28"/>
          <w:szCs w:val="28"/>
        </w:rPr>
        <w:t>Содержание</w:t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fldChar w:fldCharType="end"/>
      </w:r>
    </w:p>
    <w:p w14:paraId="096F0BE7" w14:textId="59E0C963" w:rsidR="005F3CF9" w:rsidRPr="005F3CF9" w:rsidRDefault="00082F8E" w:rsidP="0019324D">
      <w:pPr>
        <w:rPr>
          <w:rFonts w:cstheme="minorHAnsi"/>
          <w:sz w:val="28"/>
          <w:szCs w:val="28"/>
          <w:lang w:val="ru-RU"/>
        </w:rPr>
      </w:pPr>
      <w:hyperlink w:anchor="_Введение" w:history="1"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br/>
          <w:t>Введение……………………………………………………………</w:t>
        </w:r>
        <w:proofErr w:type="gramStart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.3</w:t>
        </w:r>
      </w:hyperlink>
    </w:p>
    <w:p w14:paraId="1685196B" w14:textId="5914FE78" w:rsidR="005F3CF9" w:rsidRDefault="00082F8E" w:rsidP="005F3CF9">
      <w:pPr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Глава_1._Анализ" w:history="1"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Глава 1. Анализ существующих решений…………</w:t>
        </w:r>
        <w:proofErr w:type="gramStart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.5</w:t>
        </w:r>
      </w:hyperlink>
    </w:p>
    <w:p w14:paraId="7A22B02D" w14:textId="13708930" w:rsidR="005F3CF9" w:rsidRPr="00FF5810" w:rsidRDefault="00082F8E" w:rsidP="00BC2605">
      <w:pPr>
        <w:ind w:left="708"/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1.1._Обзор_Литературы" w:history="1">
        <w:r w:rsidR="005F3CF9" w:rsidRPr="007E6732">
          <w:rPr>
            <w:rStyle w:val="af0"/>
            <w:rFonts w:cstheme="minorHAnsi"/>
            <w:sz w:val="28"/>
            <w:szCs w:val="28"/>
            <w:lang w:val="ru-RU"/>
          </w:rPr>
          <w:t>1.1. Обзор Литературы</w:t>
        </w:r>
        <w:r w:rsidR="007E6732" w:rsidRPr="007E6732">
          <w:rPr>
            <w:rStyle w:val="af0"/>
            <w:rFonts w:cstheme="minorHAnsi"/>
            <w:sz w:val="28"/>
            <w:szCs w:val="28"/>
            <w:lang w:val="ru-RU"/>
          </w:rPr>
          <w:t>……………………………………5</w:t>
        </w:r>
      </w:hyperlink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</w:r>
      <w:hyperlink w:anchor="_1.2._Анализ_существующих" w:history="1">
        <w:r w:rsidR="005F3CF9" w:rsidRPr="007774A4">
          <w:rPr>
            <w:rStyle w:val="af0"/>
            <w:rFonts w:cstheme="minorHAnsi"/>
            <w:sz w:val="28"/>
            <w:szCs w:val="28"/>
            <w:lang w:val="ru-RU"/>
          </w:rPr>
          <w:t>1.2. Анал</w:t>
        </w:r>
        <w:r w:rsidR="005F3CF9" w:rsidRPr="007774A4">
          <w:rPr>
            <w:rStyle w:val="af0"/>
            <w:rFonts w:cstheme="minorHAnsi"/>
            <w:sz w:val="28"/>
            <w:szCs w:val="28"/>
            <w:lang w:val="ru-RU"/>
          </w:rPr>
          <w:t>и</w:t>
        </w:r>
        <w:r w:rsidR="005F3CF9" w:rsidRPr="007774A4">
          <w:rPr>
            <w:rStyle w:val="af0"/>
            <w:rFonts w:cstheme="minorHAnsi"/>
            <w:sz w:val="28"/>
            <w:szCs w:val="28"/>
            <w:lang w:val="ru-RU"/>
          </w:rPr>
          <w:t>з существующих подходов</w:t>
        </w:r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………</w:t>
        </w:r>
        <w:proofErr w:type="gramStart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6</w:t>
        </w:r>
      </w:hyperlink>
      <w:r w:rsidR="00BC2605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</w:r>
      <w:r w:rsidR="007774A4" w:rsidRPr="00FF5810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  <w:t xml:space="preserve"> </w:t>
      </w:r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  <w:t>1.3. Выбор подхода</w:t>
      </w:r>
    </w:p>
    <w:p w14:paraId="3A18813C" w14:textId="77777777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2. Разработка и реализация алгоритма</w:t>
      </w:r>
    </w:p>
    <w:p w14:paraId="142BFC8E" w14:textId="4654B109" w:rsidR="005F3CF9" w:rsidRDefault="005F3CF9" w:rsidP="005F3CF9">
      <w:pPr>
        <w:ind w:left="708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2.1. Описание подхода</w:t>
      </w:r>
      <w:r>
        <w:rPr>
          <w:rFonts w:cstheme="minorHAnsi"/>
          <w:sz w:val="28"/>
          <w:szCs w:val="28"/>
          <w:lang w:val="ru-RU"/>
        </w:rPr>
        <w:br/>
        <w:t>2.2. Программная реализация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ab/>
        <w:t xml:space="preserve">2.2.1. Описание среды </w:t>
      </w:r>
      <w:proofErr w:type="spellStart"/>
      <w:r>
        <w:rPr>
          <w:rFonts w:cstheme="minorHAnsi"/>
          <w:sz w:val="28"/>
          <w:szCs w:val="28"/>
        </w:rPr>
        <w:t>Webots</w:t>
      </w:r>
      <w:proofErr w:type="spellEnd"/>
      <w:r w:rsidRPr="005F3CF9">
        <w:rPr>
          <w:rFonts w:cstheme="minorHAnsi"/>
          <w:sz w:val="28"/>
          <w:szCs w:val="28"/>
          <w:lang w:val="ru-RU"/>
        </w:rPr>
        <w:br/>
      </w:r>
      <w:r w:rsidRPr="005F3CF9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>2.2.2. Реализация алгоритма</w:t>
      </w:r>
      <w:r>
        <w:rPr>
          <w:rFonts w:cstheme="minorHAnsi"/>
          <w:sz w:val="28"/>
          <w:szCs w:val="28"/>
          <w:lang w:val="ru-RU"/>
        </w:rPr>
        <w:br/>
        <w:t xml:space="preserve">           2.2.3. Тестирование и отладка</w:t>
      </w:r>
    </w:p>
    <w:p w14:paraId="1ADD7133" w14:textId="77777777" w:rsidR="00DC06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3. Демонстрация результатов</w:t>
      </w:r>
    </w:p>
    <w:p w14:paraId="198A0567" w14:textId="1B8D680D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Заключение</w:t>
      </w:r>
    </w:p>
    <w:p w14:paraId="32543773" w14:textId="00FE9F10" w:rsidR="005F3CF9" w:rsidRP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Список литературы</w:t>
      </w:r>
      <w:r>
        <w:rPr>
          <w:rFonts w:cstheme="minorHAnsi"/>
          <w:sz w:val="28"/>
          <w:szCs w:val="28"/>
          <w:lang w:val="ru-RU"/>
        </w:rPr>
        <w:br/>
        <w:t xml:space="preserve"> </w:t>
      </w:r>
    </w:p>
    <w:p w14:paraId="2A82ED7E" w14:textId="71F0311F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4E8229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62AF1F2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7D4D2F7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4ABA298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FCCDBE3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41CA5C1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1E1D390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5D0BCDD4" w14:textId="30618BCA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14:paraId="5A73B4A6" w14:textId="2FC61476" w:rsidR="006C1EA9" w:rsidRPr="00D42B02" w:rsidRDefault="006C1EA9" w:rsidP="00600EDE">
      <w:pPr>
        <w:rPr>
          <w:rFonts w:asciiTheme="majorHAnsi" w:hAnsiTheme="majorHAnsi" w:cstheme="majorHAnsi"/>
          <w:lang w:val="ru-RU"/>
        </w:rPr>
      </w:pPr>
    </w:p>
    <w:p w14:paraId="34821D40" w14:textId="77777777" w:rsidR="00A514D0" w:rsidRPr="00A514D0" w:rsidRDefault="00A514D0" w:rsidP="00A514D0">
      <w:pPr>
        <w:pStyle w:val="2"/>
        <w:shd w:val="clear" w:color="auto" w:fill="FFFFFF"/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</w:pPr>
      <w:bookmarkStart w:id="1" w:name="_Введение"/>
      <w:bookmarkEnd w:id="1"/>
      <w:r w:rsidRPr="00D42B02"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  <w:t>Введение</w:t>
      </w:r>
    </w:p>
    <w:p w14:paraId="6E8C0C96" w14:textId="77777777" w:rsidR="006E1D7F" w:rsidRPr="006E1D7F" w:rsidRDefault="00A514D0" w:rsidP="006E1D7F">
      <w:pPr>
        <w:pStyle w:val="3"/>
        <w:rPr>
          <w:b w:val="0"/>
          <w:bCs w:val="0"/>
        </w:rPr>
      </w:pPr>
      <w:r w:rsidRPr="006E1D7F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Актуальность темы:</w:t>
      </w:r>
      <w:r w:rsidRPr="006E1D7F">
        <w:rPr>
          <w:b w:val="0"/>
          <w:bCs w:val="0"/>
        </w:rPr>
        <w:t xml:space="preserve"> </w:t>
      </w:r>
    </w:p>
    <w:p w14:paraId="03915FD4" w14:textId="15C6E8BD" w:rsidR="006F2F76" w:rsidRPr="00DC06F9" w:rsidRDefault="00A514D0" w:rsidP="00A514D0">
      <w:pPr>
        <w:pStyle w:val="a4"/>
        <w:shd w:val="clear" w:color="auto" w:fill="FFFFFF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DC06F9">
        <w:rPr>
          <w:rFonts w:asciiTheme="minorHAnsi" w:hAnsiTheme="minorHAnsi" w:cstheme="minorHAnsi"/>
          <w:color w:val="1F1F1F"/>
          <w:sz w:val="28"/>
          <w:szCs w:val="28"/>
        </w:rPr>
        <w:t>Робототехника – динамично развивающаяся область, играющая все более важную роль в различных сферах жизни.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br/>
      </w:r>
      <w:r w:rsidRPr="00DC06F9">
        <w:rPr>
          <w:rFonts w:asciiTheme="minorHAnsi" w:hAnsiTheme="minorHAnsi" w:cstheme="minorHAnsi"/>
          <w:color w:val="1F1F1F"/>
          <w:sz w:val="28"/>
          <w:szCs w:val="28"/>
        </w:rPr>
        <w:t>Мобильные роботы, способные самостоятельно ориентироваться и перемещаться в пространстве, востребованы в медицине, логистике, промышленности, сельском хозяйстве и других областях.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В современном мире робототехника играет ключевую роль в решении множества задач, от промышленного производства до исследований в сфере науки и технологий.</w:t>
      </w:r>
      <w:r w:rsidR="006F2F76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Одним из важных аспектов в этой области является разработка и программирование роботов для автономного перемещения в различных средах</w:t>
      </w:r>
    </w:p>
    <w:p w14:paraId="30442AE8" w14:textId="77777777" w:rsidR="00D42B02" w:rsidRPr="00D42B02" w:rsidRDefault="00A514D0" w:rsidP="00D42B02">
      <w:pPr>
        <w:pStyle w:val="3"/>
        <w:rPr>
          <w:b w:val="0"/>
          <w:bCs w:val="0"/>
        </w:rPr>
      </w:pPr>
      <w:r w:rsidRPr="00D42B02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Цель работы:</w:t>
      </w:r>
      <w:r w:rsidRPr="00D42B02">
        <w:rPr>
          <w:b w:val="0"/>
          <w:bCs w:val="0"/>
        </w:rPr>
        <w:t xml:space="preserve"> </w:t>
      </w:r>
    </w:p>
    <w:p w14:paraId="3463CC75" w14:textId="173FC038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Разработка и реализация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модели робота, способной проходить по оптимальному маршруту к заданной цели в условиях </w:t>
      </w:r>
      <w:r w:rsidR="00DC06F9">
        <w:rPr>
          <w:rFonts w:asciiTheme="minorHAnsi" w:hAnsiTheme="minorHAnsi" w:cstheme="minorHAnsi"/>
          <w:color w:val="1F1F1F"/>
          <w:sz w:val="28"/>
          <w:szCs w:val="28"/>
        </w:rPr>
        <w:t>помещения</w:t>
      </w: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с препятствиями.</w:t>
      </w:r>
    </w:p>
    <w:p w14:paraId="73A77FD7" w14:textId="77777777" w:rsidR="00A514D0" w:rsidRPr="004E28AE" w:rsidRDefault="00A514D0" w:rsidP="004E28AE">
      <w:pPr>
        <w:pStyle w:val="3"/>
        <w:rPr>
          <w:rFonts w:asciiTheme="minorHAnsi" w:hAnsiTheme="minorHAnsi" w:cstheme="minorHAnsi"/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Задачи работы:</w:t>
      </w:r>
    </w:p>
    <w:p w14:paraId="7BE0450D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Анализ существующих алгоритмов построения оптимальных маршрутов для мобильных роботов.</w:t>
      </w:r>
    </w:p>
    <w:p w14:paraId="65C5FDEE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Выбор и обоснование алгоритма для решения поставленной задачи.</w:t>
      </w:r>
    </w:p>
    <w:p w14:paraId="77AB7730" w14:textId="08D17C76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>
        <w:rPr>
          <w:rFonts w:cstheme="minorHAnsi"/>
          <w:color w:val="1F1F1F"/>
          <w:sz w:val="28"/>
          <w:szCs w:val="28"/>
          <w:lang w:val="ru-RU"/>
        </w:rPr>
        <w:t>Выбор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 модели робота</w:t>
      </w:r>
      <w:r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в среде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>.</w:t>
      </w:r>
    </w:p>
    <w:p w14:paraId="08086394" w14:textId="4742E2DB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Реализация алгоритма построения оптимального маршрута в программном коде.</w:t>
      </w:r>
    </w:p>
    <w:p w14:paraId="44E0D10C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Моделирование различных сценариев движения робота и анализ полученных результатов.</w:t>
      </w:r>
    </w:p>
    <w:p w14:paraId="7FC0A09B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Сравнение разработанного алгоритма с другими подходами.</w:t>
      </w:r>
    </w:p>
    <w:p w14:paraId="4CAD034E" w14:textId="77777777" w:rsidR="004E28AE" w:rsidRPr="004E28AE" w:rsidRDefault="00A514D0" w:rsidP="004E28AE">
      <w:pPr>
        <w:pStyle w:val="3"/>
        <w:rPr>
          <w:rStyle w:val="30"/>
          <w:rFonts w:asciiTheme="minorHAnsi" w:hAnsiTheme="minorHAnsi" w:cstheme="minorHAnsi"/>
          <w:b/>
          <w:bCs/>
          <w:sz w:val="28"/>
          <w:szCs w:val="28"/>
        </w:rPr>
      </w:pPr>
      <w:r w:rsidRPr="004E28AE">
        <w:rPr>
          <w:rStyle w:val="30"/>
          <w:rFonts w:asciiTheme="minorHAnsi" w:hAnsiTheme="minorHAnsi" w:cstheme="minorHAnsi"/>
          <w:b/>
          <w:bCs/>
          <w:sz w:val="28"/>
          <w:szCs w:val="28"/>
        </w:rPr>
        <w:t xml:space="preserve">Предмет исследования: </w:t>
      </w:r>
    </w:p>
    <w:p w14:paraId="1BDE660D" w14:textId="1A4B0FE2" w:rsidR="00A514D0" w:rsidRPr="006F2F76" w:rsidRDefault="00A514D0" w:rsidP="004E28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F76">
        <w:rPr>
          <w:sz w:val="28"/>
          <w:szCs w:val="28"/>
          <w:lang w:val="ru-RU"/>
        </w:rPr>
        <w:t>Алгоритмы построения оптимальных маршрутов для мобильных роботов.</w:t>
      </w:r>
    </w:p>
    <w:p w14:paraId="238AD2C2" w14:textId="77777777" w:rsidR="004E28AE" w:rsidRPr="004E28AE" w:rsidRDefault="00A514D0" w:rsidP="004E28AE">
      <w:pPr>
        <w:pStyle w:val="3"/>
        <w:rPr>
          <w:rFonts w:asciiTheme="minorHAnsi" w:hAnsiTheme="minorHAnsi" w:cstheme="minorHAnsi"/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Объект исследования:</w:t>
      </w:r>
      <w:r w:rsidRPr="004E28AE">
        <w:rPr>
          <w:rFonts w:asciiTheme="minorHAnsi" w:hAnsiTheme="minorHAnsi" w:cstheme="minorHAnsi"/>
          <w:b w:val="0"/>
          <w:bCs w:val="0"/>
        </w:rPr>
        <w:t xml:space="preserve"> </w:t>
      </w:r>
    </w:p>
    <w:p w14:paraId="3DFDD16C" w14:textId="0C5492A7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Модель робота, реализованная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>.</w:t>
      </w:r>
    </w:p>
    <w:p w14:paraId="4D57E7C3" w14:textId="30A005C6" w:rsidR="00A514D0" w:rsidRPr="004E28AE" w:rsidRDefault="00A514D0" w:rsidP="004E28AE">
      <w:pPr>
        <w:pStyle w:val="3"/>
        <w:rPr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lastRenderedPageBreak/>
        <w:t>Методы исследования:</w:t>
      </w:r>
    </w:p>
    <w:p w14:paraId="40630147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литературных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источников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50DD0B3E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Программирование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4B0529BB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Сравнительный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58BD2299" w14:textId="77777777" w:rsidR="00A514D0" w:rsidRPr="004E28AE" w:rsidRDefault="00A514D0" w:rsidP="004E28AE">
      <w:pPr>
        <w:pStyle w:val="3"/>
        <w:rPr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Используемые программные решения:</w:t>
      </w:r>
    </w:p>
    <w:p w14:paraId="6AE535A6" w14:textId="77777777" w:rsidR="00A514D0" w:rsidRPr="00A514D0" w:rsidRDefault="00A514D0" w:rsidP="00A514D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 xml:space="preserve"> – среда для моделирования роботов;</w:t>
      </w:r>
    </w:p>
    <w:p w14:paraId="3933E3AC" w14:textId="6097267F" w:rsidR="008A6899" w:rsidRDefault="00A514D0" w:rsidP="008A689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r w:rsidRPr="00A514D0">
        <w:rPr>
          <w:rFonts w:cstheme="minorHAnsi"/>
          <w:color w:val="1F1F1F"/>
          <w:sz w:val="28"/>
          <w:szCs w:val="28"/>
        </w:rPr>
        <w:t xml:space="preserve">Python –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язык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программирования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21ACBAB1" w14:textId="02B6C87C" w:rsidR="0019324D" w:rsidRDefault="0019324D" w:rsidP="007E6732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35DD91" w14:textId="6281D71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A24C4C0" w14:textId="5F9CD33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E5FBA2D" w14:textId="597617F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282C48A" w14:textId="0DBA992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A916D44" w14:textId="4819A13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A4AC12E" w14:textId="40E1C16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FC54F08" w14:textId="3F75ABB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04A5697" w14:textId="5EE8AC0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F1C8C32" w14:textId="253B131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6658F4CF" w14:textId="7DB488A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1EB7E9C" w14:textId="1264D79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AFF9E0" w14:textId="1711D26E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1C28773" w14:textId="3ED3172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32CEF5E" w14:textId="2DE7B0B5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C72D524" w14:textId="4C67813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D44111" w14:textId="1ED10437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261110" w14:textId="1E127037" w:rsidR="005F3CF9" w:rsidRPr="007E6732" w:rsidRDefault="005F3CF9" w:rsidP="007E6732">
      <w:pPr>
        <w:pStyle w:val="2"/>
        <w:rPr>
          <w:rStyle w:val="a5"/>
          <w:b w:val="0"/>
          <w:bCs w:val="0"/>
          <w:color w:val="auto"/>
          <w:sz w:val="28"/>
          <w:szCs w:val="28"/>
        </w:rPr>
      </w:pPr>
      <w:bookmarkStart w:id="2" w:name="_Глава_1._Анализ"/>
      <w:bookmarkEnd w:id="2"/>
      <w:proofErr w:type="spellStart"/>
      <w:r w:rsidRPr="007E6732">
        <w:rPr>
          <w:b/>
          <w:bCs/>
          <w:color w:val="auto"/>
          <w:sz w:val="28"/>
          <w:szCs w:val="28"/>
        </w:rPr>
        <w:lastRenderedPageBreak/>
        <w:t>Глава</w:t>
      </w:r>
      <w:proofErr w:type="spellEnd"/>
      <w:r w:rsidRPr="007E6732">
        <w:rPr>
          <w:b/>
          <w:bCs/>
          <w:color w:val="auto"/>
          <w:sz w:val="28"/>
          <w:szCs w:val="28"/>
        </w:rPr>
        <w:t xml:space="preserve"> 1.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Анализ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существующих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решений</w:t>
      </w:r>
      <w:proofErr w:type="spellEnd"/>
    </w:p>
    <w:p w14:paraId="187CAAAF" w14:textId="73546F3E" w:rsidR="007E6732" w:rsidRPr="007774A4" w:rsidRDefault="007E6732" w:rsidP="007E6732">
      <w:pPr>
        <w:pStyle w:val="3"/>
        <w:rPr>
          <w:rStyle w:val="30"/>
          <w:rFonts w:asciiTheme="majorHAnsi" w:eastAsiaTheme="minorHAnsi" w:hAnsiTheme="majorHAnsi"/>
          <w:b/>
          <w:bCs/>
          <w:sz w:val="28"/>
          <w:szCs w:val="28"/>
        </w:rPr>
      </w:pPr>
      <w:bookmarkStart w:id="3" w:name="_1.1._Обзор_Литературы"/>
      <w:bookmarkEnd w:id="3"/>
      <w:r w:rsidRPr="007774A4">
        <w:rPr>
          <w:rStyle w:val="30"/>
          <w:rFonts w:asciiTheme="majorHAnsi" w:hAnsiTheme="majorHAnsi"/>
          <w:b/>
          <w:bCs/>
          <w:sz w:val="28"/>
          <w:szCs w:val="28"/>
        </w:rPr>
        <w:t>1</w:t>
      </w:r>
      <w:r w:rsidR="005F3CF9" w:rsidRPr="007774A4">
        <w:rPr>
          <w:rStyle w:val="30"/>
          <w:rFonts w:asciiTheme="majorHAnsi" w:hAnsiTheme="majorHAnsi"/>
          <w:b/>
          <w:bCs/>
          <w:sz w:val="28"/>
          <w:szCs w:val="28"/>
        </w:rPr>
        <w:t>.1. Обзор Литературы</w:t>
      </w:r>
    </w:p>
    <w:p w14:paraId="59E17770" w14:textId="07375AE7" w:rsidR="007E6732" w:rsidRPr="00E27598" w:rsidRDefault="00057D35" w:rsidP="007E6732">
      <w:pPr>
        <w:pBdr>
          <w:bottom w:val="single" w:sz="6" w:space="1" w:color="auto"/>
        </w:pBdr>
        <w:rPr>
          <w:sz w:val="28"/>
          <w:szCs w:val="28"/>
          <w:lang w:val="ru-RU"/>
        </w:rPr>
      </w:pPr>
      <w:r w:rsidRPr="00E27598">
        <w:rPr>
          <w:b/>
          <w:bCs/>
          <w:sz w:val="28"/>
          <w:szCs w:val="28"/>
          <w:lang w:val="ru-RU"/>
        </w:rPr>
        <w:t>Аннотация</w:t>
      </w:r>
      <w:r w:rsidRPr="00E27598">
        <w:rPr>
          <w:sz w:val="28"/>
          <w:szCs w:val="28"/>
          <w:lang w:val="ru-RU"/>
        </w:rPr>
        <w:t xml:space="preserve">: </w:t>
      </w:r>
      <w:r w:rsidR="00D22316" w:rsidRPr="00E27598">
        <w:rPr>
          <w:sz w:val="28"/>
          <w:szCs w:val="28"/>
          <w:lang w:val="ru-RU"/>
        </w:rPr>
        <w:t>“</w:t>
      </w:r>
      <w:r w:rsidRPr="00E27598">
        <w:rPr>
          <w:sz w:val="28"/>
          <w:szCs w:val="28"/>
          <w:lang w:val="ru-RU"/>
        </w:rPr>
        <w:t>Алгоритмы планирования пути используются мобильными роботами, беспилотными летательными аппаратами и автономными автомобилями для определения безопасных, эффективных, без столкновений и наименее затратных маршрутов движения из пункта отправления в пункт назначения</w:t>
      </w:r>
      <w:r w:rsidR="00D22316" w:rsidRPr="00E27598">
        <w:rPr>
          <w:sz w:val="28"/>
          <w:szCs w:val="28"/>
          <w:lang w:val="ru-RU"/>
        </w:rPr>
        <w:t>”.</w:t>
      </w:r>
      <w:r w:rsidRPr="00E27598">
        <w:rPr>
          <w:sz w:val="28"/>
          <w:szCs w:val="28"/>
          <w:lang w:val="ru-RU"/>
        </w:rPr>
        <w:t xml:space="preserve"> </w:t>
      </w:r>
    </w:p>
    <w:p w14:paraId="27904C46" w14:textId="77777777" w:rsidR="00E27598" w:rsidRDefault="00D22316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Планирование пути является одной из ключевых задач робототехники. Для автономного перемещения роботов в различных средах необходимо разрабатывать эффективные алгоритмы, способные прокладывать оптимальные или близкие к оптимальным траектории с учетом препятствий, ограничений робота и динамических изменений в окружающей среде.</w:t>
      </w:r>
      <w:r w:rsid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br/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Планирование пути </w:t>
      </w:r>
      <w:proofErr w:type="gramStart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это</w:t>
      </w:r>
      <w:proofErr w:type="gramEnd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недетерминированная сложная задача с полиномиальным временем (“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</w:rPr>
        <w:t>NP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”)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7799AB1" w14:textId="5FC78D34" w:rsidR="00506B03" w:rsidRDefault="00077717" w:rsidP="00AC4360">
      <w:pPr>
        <w:rPr>
          <w:sz w:val="28"/>
          <w:szCs w:val="28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В настоящее время существует множество алгоритмов для нахождения оптимального пути.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271C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r w:rsidR="00857D65" w:rsidRPr="00E27598">
        <w:rPr>
          <w:sz w:val="28"/>
          <w:szCs w:val="28"/>
          <w:lang w:val="ru-RU"/>
        </w:rPr>
        <w:t>(</w:t>
      </w:r>
      <w:bookmarkStart w:id="4" w:name="_Ref163664040"/>
      <w:r w:rsidR="00857D65" w:rsidRPr="00E27598">
        <w:rPr>
          <w:sz w:val="28"/>
          <w:szCs w:val="28"/>
        </w:rPr>
        <w:footnoteReference w:id="1"/>
      </w:r>
      <w:bookmarkEnd w:id="4"/>
      <w:r w:rsidR="00857D65" w:rsidRPr="00E27598">
        <w:rPr>
          <w:sz w:val="28"/>
          <w:szCs w:val="28"/>
          <w:lang w:val="ru-RU"/>
        </w:rPr>
        <w:t>)</w:t>
      </w:r>
      <w:r w:rsidR="00857D65" w:rsidRPr="00857D65">
        <w:rPr>
          <w:sz w:val="28"/>
          <w:szCs w:val="28"/>
          <w:lang w:val="ru-RU"/>
        </w:rPr>
        <w:t xml:space="preserve"> </w:t>
      </w:r>
      <w:r w:rsidRPr="00E27598">
        <w:rPr>
          <w:sz w:val="28"/>
          <w:szCs w:val="28"/>
          <w:lang w:val="ru-RU"/>
        </w:rPr>
        <w:t xml:space="preserve">представлены такие алгоритмы поиска оптимального пути, как алгоритм </w:t>
      </w:r>
      <w:proofErr w:type="spellStart"/>
      <w:r w:rsidRPr="00E27598">
        <w:rPr>
          <w:sz w:val="28"/>
          <w:szCs w:val="28"/>
          <w:lang w:val="ru-RU"/>
        </w:rPr>
        <w:t>Дейк</w:t>
      </w:r>
      <w:r w:rsidR="000110FD" w:rsidRPr="00E27598">
        <w:rPr>
          <w:sz w:val="28"/>
          <w:szCs w:val="28"/>
          <w:lang w:val="ru-RU"/>
        </w:rPr>
        <w:t>с</w:t>
      </w:r>
      <w:r w:rsidRPr="00E27598">
        <w:rPr>
          <w:sz w:val="28"/>
          <w:szCs w:val="28"/>
          <w:lang w:val="ru-RU"/>
        </w:rPr>
        <w:t>тры</w:t>
      </w:r>
      <w:proofErr w:type="spellEnd"/>
      <w:r w:rsidR="000110FD" w:rsidRPr="00E27598">
        <w:rPr>
          <w:sz w:val="28"/>
          <w:szCs w:val="28"/>
          <w:lang w:val="ru-RU"/>
        </w:rPr>
        <w:t xml:space="preserve"> (</w:t>
      </w:r>
      <w:r w:rsidR="000110FD" w:rsidRPr="00E27598">
        <w:rPr>
          <w:rStyle w:val="af5"/>
          <w:sz w:val="28"/>
          <w:szCs w:val="28"/>
          <w:vertAlign w:val="baseline"/>
          <w:lang w:val="ru-RU"/>
        </w:rPr>
        <w:footnoteReference w:id="2"/>
      </w:r>
      <w:r w:rsidR="000110FD" w:rsidRPr="00E27598">
        <w:rPr>
          <w:sz w:val="28"/>
          <w:szCs w:val="28"/>
          <w:lang w:val="ru-RU"/>
        </w:rPr>
        <w:t xml:space="preserve">), и несколько его вариантов, которые обычно используются в таких приложениях, как </w:t>
      </w:r>
      <w:r w:rsidR="000110FD" w:rsidRPr="00E27598">
        <w:rPr>
          <w:sz w:val="28"/>
          <w:szCs w:val="28"/>
        </w:rPr>
        <w:t>Google</w:t>
      </w:r>
      <w:r w:rsidR="000110FD" w:rsidRPr="00E27598">
        <w:rPr>
          <w:sz w:val="28"/>
          <w:szCs w:val="28"/>
          <w:lang w:val="ru-RU"/>
        </w:rPr>
        <w:t xml:space="preserve"> </w:t>
      </w:r>
      <w:r w:rsidR="000110FD" w:rsidRPr="00E27598">
        <w:rPr>
          <w:sz w:val="28"/>
          <w:szCs w:val="28"/>
        </w:rPr>
        <w:t>Maps</w:t>
      </w:r>
      <w:r w:rsidR="000110FD" w:rsidRPr="00E27598">
        <w:rPr>
          <w:sz w:val="28"/>
          <w:szCs w:val="28"/>
          <w:lang w:val="ru-RU"/>
        </w:rPr>
        <w:t xml:space="preserve"> и других системах маршрутизации трафика. Также представлены алгоритм </w:t>
      </w:r>
      <w:r w:rsidR="000110FD" w:rsidRPr="00E27598">
        <w:rPr>
          <w:sz w:val="28"/>
          <w:szCs w:val="28"/>
        </w:rPr>
        <w:t>A</w:t>
      </w:r>
      <w:r w:rsidR="000110FD" w:rsidRPr="00E27598">
        <w:rPr>
          <w:sz w:val="28"/>
          <w:szCs w:val="28"/>
          <w:lang w:val="ru-RU"/>
        </w:rPr>
        <w:t>* (</w:t>
      </w:r>
      <w:r w:rsidR="00A26F26" w:rsidRPr="00E27598">
        <w:rPr>
          <w:rStyle w:val="af5"/>
          <w:sz w:val="28"/>
          <w:szCs w:val="28"/>
          <w:vertAlign w:val="baseline"/>
          <w:lang w:val="ru-RU"/>
        </w:rPr>
        <w:footnoteReference w:id="3"/>
      </w:r>
      <w:r w:rsidR="000110FD" w:rsidRPr="00E27598">
        <w:rPr>
          <w:sz w:val="28"/>
          <w:szCs w:val="28"/>
          <w:lang w:val="ru-RU"/>
        </w:rPr>
        <w:t xml:space="preserve">) и его варианты, как современные алгоритмы для поиска пути в статических средах, чтобы преодолеть трудоёмкость вычислений алгоритмы </w:t>
      </w:r>
      <w:proofErr w:type="spellStart"/>
      <w:r w:rsidR="000110FD" w:rsidRPr="00E27598">
        <w:rPr>
          <w:sz w:val="28"/>
          <w:szCs w:val="28"/>
          <w:lang w:val="ru-RU"/>
        </w:rPr>
        <w:t>Дейкстры</w:t>
      </w:r>
      <w:proofErr w:type="spellEnd"/>
      <w:r w:rsidR="000110FD" w:rsidRPr="00E27598">
        <w:rPr>
          <w:sz w:val="28"/>
          <w:szCs w:val="28"/>
          <w:lang w:val="ru-RU"/>
        </w:rPr>
        <w:t xml:space="preserve"> при слепом поиске.</w:t>
      </w:r>
      <w:r w:rsidR="00A26F26" w:rsidRPr="00E27598">
        <w:rPr>
          <w:sz w:val="28"/>
          <w:szCs w:val="28"/>
          <w:lang w:val="ru-RU"/>
        </w:rPr>
        <w:t xml:space="preserve"> В (</w:t>
      </w:r>
      <w:r w:rsidR="00A26F26" w:rsidRPr="00E27598">
        <w:rPr>
          <w:rStyle w:val="af5"/>
          <w:sz w:val="28"/>
          <w:szCs w:val="28"/>
          <w:vertAlign w:val="baseline"/>
        </w:rPr>
        <w:footnoteReference w:id="4"/>
      </w:r>
      <w:r w:rsidR="00A26F26" w:rsidRPr="00E27598">
        <w:rPr>
          <w:sz w:val="28"/>
          <w:szCs w:val="28"/>
          <w:lang w:val="ru-RU"/>
        </w:rPr>
        <w:t>)</w:t>
      </w:r>
      <w:r w:rsidR="00E27598" w:rsidRPr="00E27598">
        <w:rPr>
          <w:sz w:val="28"/>
          <w:szCs w:val="28"/>
          <w:lang w:val="ru-RU"/>
        </w:rPr>
        <w:t xml:space="preserve"> рассматриваются алгоритм </w:t>
      </w:r>
      <w:r w:rsidR="00E27598" w:rsidRPr="00E27598">
        <w:rPr>
          <w:sz w:val="28"/>
          <w:szCs w:val="28"/>
        </w:rPr>
        <w:t>D</w:t>
      </w:r>
      <w:r w:rsidR="00E27598" w:rsidRPr="00E27598">
        <w:rPr>
          <w:sz w:val="28"/>
          <w:szCs w:val="28"/>
          <w:lang w:val="ru-RU"/>
        </w:rPr>
        <w:t>* и его вариации, в качестве эффективного инструмента для планирования маршрута в динамически изменяющихся средах</w:t>
      </w:r>
      <w:r w:rsidR="007F37AE">
        <w:rPr>
          <w:sz w:val="28"/>
          <w:szCs w:val="28"/>
          <w:lang w:val="ru-RU"/>
        </w:rPr>
        <w:t xml:space="preserve">. Из-за того, что не гарантируется качество решения в больших динамических средах, при использовании алгоритма </w:t>
      </w:r>
      <w:r w:rsidR="007F37AE">
        <w:rPr>
          <w:sz w:val="28"/>
          <w:szCs w:val="28"/>
        </w:rPr>
        <w:t>D</w:t>
      </w:r>
      <w:r w:rsidR="007F37AE" w:rsidRPr="007F37AE">
        <w:rPr>
          <w:sz w:val="28"/>
          <w:szCs w:val="28"/>
          <w:lang w:val="ru-RU"/>
        </w:rPr>
        <w:t xml:space="preserve">* </w:t>
      </w:r>
      <w:r w:rsidR="007F37AE">
        <w:rPr>
          <w:sz w:val="28"/>
          <w:szCs w:val="28"/>
          <w:lang w:val="ru-RU"/>
        </w:rPr>
        <w:t xml:space="preserve">или его вариаций, можно использовать алгоритм </w:t>
      </w:r>
      <w:r w:rsidR="007F37AE" w:rsidRPr="007F37AE">
        <w:rPr>
          <w:sz w:val="28"/>
          <w:szCs w:val="28"/>
          <w:lang w:val="ru-RU"/>
        </w:rPr>
        <w:t>“</w:t>
      </w:r>
      <w:r w:rsidR="007F37AE">
        <w:rPr>
          <w:sz w:val="28"/>
          <w:szCs w:val="28"/>
          <w:lang w:val="ru-RU"/>
        </w:rPr>
        <w:t>Быстрого исследования случайного дерева</w:t>
      </w:r>
      <w:r w:rsidR="007F37AE" w:rsidRPr="007F37AE">
        <w:rPr>
          <w:sz w:val="28"/>
          <w:szCs w:val="28"/>
          <w:lang w:val="ru-RU"/>
        </w:rPr>
        <w:t>” (</w:t>
      </w:r>
      <w:r w:rsidR="007F37AE">
        <w:rPr>
          <w:sz w:val="28"/>
          <w:szCs w:val="28"/>
        </w:rPr>
        <w:t>RRT</w:t>
      </w:r>
      <w:r w:rsidR="007F37AE" w:rsidRPr="007F37AE">
        <w:rPr>
          <w:sz w:val="28"/>
          <w:szCs w:val="28"/>
          <w:lang w:val="ru-RU"/>
        </w:rPr>
        <w:t>)</w:t>
      </w:r>
      <w:r w:rsidR="007F37AE">
        <w:rPr>
          <w:sz w:val="28"/>
          <w:szCs w:val="28"/>
          <w:lang w:val="ru-RU"/>
        </w:rPr>
        <w:t xml:space="preserve">, описанный в </w:t>
      </w:r>
      <w:r w:rsidR="007F37AE" w:rsidRPr="007F37AE">
        <w:rPr>
          <w:sz w:val="28"/>
          <w:szCs w:val="28"/>
          <w:lang w:val="ru-RU"/>
        </w:rPr>
        <w:t>(</w:t>
      </w:r>
      <w:r w:rsidR="007F37AE" w:rsidRPr="007F37AE">
        <w:rPr>
          <w:rStyle w:val="af5"/>
          <w:sz w:val="28"/>
          <w:szCs w:val="28"/>
          <w:vertAlign w:val="baseline"/>
          <w:lang w:val="ru-RU"/>
        </w:rPr>
        <w:footnoteReference w:id="5"/>
      </w:r>
      <w:r w:rsidR="007F37AE" w:rsidRPr="007F37AE">
        <w:rPr>
          <w:sz w:val="28"/>
          <w:szCs w:val="28"/>
          <w:lang w:val="ru-RU"/>
        </w:rPr>
        <w:t xml:space="preserve">) </w:t>
      </w:r>
      <w:r w:rsidR="007F37AE">
        <w:rPr>
          <w:sz w:val="28"/>
          <w:szCs w:val="28"/>
          <w:lang w:val="ru-RU"/>
        </w:rPr>
        <w:t xml:space="preserve">и гибридный подход, который сочетает алгоритм релаксированного </w:t>
      </w:r>
      <w:r w:rsidR="007F37AE">
        <w:rPr>
          <w:sz w:val="28"/>
          <w:szCs w:val="28"/>
        </w:rPr>
        <w:t>A</w:t>
      </w:r>
      <w:r w:rsidR="007F37AE" w:rsidRPr="007F37AE">
        <w:rPr>
          <w:sz w:val="28"/>
          <w:szCs w:val="28"/>
          <w:lang w:val="ru-RU"/>
        </w:rPr>
        <w:t>* (</w:t>
      </w:r>
      <w:r w:rsidR="007F37AE">
        <w:rPr>
          <w:sz w:val="28"/>
          <w:szCs w:val="28"/>
        </w:rPr>
        <w:t>RA</w:t>
      </w:r>
      <w:r w:rsidR="007F37AE" w:rsidRPr="007F37AE">
        <w:rPr>
          <w:sz w:val="28"/>
          <w:szCs w:val="28"/>
          <w:lang w:val="ru-RU"/>
        </w:rPr>
        <w:t>*)</w:t>
      </w:r>
      <w:r w:rsidR="007F37AE">
        <w:rPr>
          <w:sz w:val="28"/>
          <w:szCs w:val="28"/>
          <w:lang w:val="ru-RU"/>
        </w:rPr>
        <w:t xml:space="preserve"> (</w:t>
      </w:r>
      <w:r w:rsidR="009271C8" w:rsidRPr="009271C8">
        <w:rPr>
          <w:rStyle w:val="af5"/>
          <w:sz w:val="28"/>
          <w:szCs w:val="28"/>
          <w:vertAlign w:val="baseline"/>
          <w:lang w:val="ru-RU"/>
        </w:rPr>
        <w:footnoteReference w:id="6"/>
      </w:r>
      <w:r w:rsidR="007F37AE">
        <w:rPr>
          <w:sz w:val="28"/>
          <w:szCs w:val="28"/>
          <w:lang w:val="ru-RU"/>
        </w:rPr>
        <w:t>)</w:t>
      </w:r>
      <w:r w:rsidR="007F37AE" w:rsidRPr="007F37AE">
        <w:rPr>
          <w:sz w:val="28"/>
          <w:szCs w:val="28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 xml:space="preserve">и один </w:t>
      </w:r>
      <w:proofErr w:type="spellStart"/>
      <w:r w:rsidR="007F37AE" w:rsidRPr="007F37AE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метаэвристический</w:t>
      </w:r>
      <w:proofErr w:type="spellEnd"/>
      <w:r w:rsidR="007F37AE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>алгоритм.</w:t>
      </w:r>
      <w:r w:rsidR="007F37AE" w:rsidRPr="007F37AE">
        <w:rPr>
          <w:sz w:val="28"/>
          <w:szCs w:val="28"/>
          <w:lang w:val="ru-RU"/>
        </w:rPr>
        <w:t xml:space="preserve"> </w:t>
      </w:r>
    </w:p>
    <w:p w14:paraId="39D81E5F" w14:textId="77777777" w:rsidR="00656113" w:rsidRDefault="00656113" w:rsidP="00AC4360">
      <w:pPr>
        <w:rPr>
          <w:rFonts w:cs="Segoe UI"/>
          <w:color w:val="000000"/>
          <w:sz w:val="28"/>
          <w:szCs w:val="28"/>
          <w:shd w:val="clear" w:color="auto" w:fill="FFFFFF"/>
          <w:lang w:val="ru-RU"/>
        </w:rPr>
      </w:pPr>
    </w:p>
    <w:p w14:paraId="3E4CFECC" w14:textId="289366B6" w:rsidR="00EC4FAB" w:rsidRPr="00A0661A" w:rsidRDefault="00506B03" w:rsidP="00AC4360">
      <w:pPr>
        <w:rPr>
          <w:rFonts w:cstheme="minorHAnsi"/>
          <w:color w:val="1F1F1F"/>
          <w:sz w:val="28"/>
          <w:szCs w:val="28"/>
          <w:lang w:val="ru-RU"/>
        </w:rPr>
      </w:pP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Три </w:t>
      </w:r>
      <w:proofErr w:type="spellStart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метаэвристических</w:t>
      </w:r>
      <w:proofErr w:type="spellEnd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алгоритма – генетический алгоритм (</w:t>
      </w:r>
      <w:r>
        <w:rPr>
          <w:rFonts w:cs="Segoe UI"/>
          <w:color w:val="000000"/>
          <w:sz w:val="28"/>
          <w:szCs w:val="28"/>
          <w:shd w:val="clear" w:color="auto" w:fill="FFFFFF"/>
        </w:rPr>
        <w:t>Generic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), алгоритм колонии муравьев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The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ant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colony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optimization 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ACO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и алгоритм светлячка (</w:t>
      </w:r>
      <w:r>
        <w:rPr>
          <w:rFonts w:cs="Segoe UI"/>
          <w:color w:val="000000"/>
          <w:sz w:val="28"/>
          <w:szCs w:val="28"/>
          <w:shd w:val="clear" w:color="auto" w:fill="FFFFFF"/>
        </w:rPr>
        <w:t>Firefly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) рассмотрены в 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7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8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9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соответственно.</w:t>
      </w:r>
      <w:r w:rsidR="00857D65" w:rsidRPr="00857D6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В (</w:t>
      </w:r>
      <w:r w:rsidR="00857D65" w:rsidRPr="00857D65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10"/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авторами рассматривается планирование маршрута с использованием процесса имитации отжига (</w:t>
      </w:r>
      <w:r w:rsidR="001B7485" w:rsidRPr="001B7485">
        <w:rPr>
          <w:rFonts w:cstheme="minorHAnsi"/>
          <w:color w:val="1F1F1F"/>
          <w:sz w:val="28"/>
          <w:szCs w:val="28"/>
        </w:rPr>
        <w:t>Simulated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="001B7485" w:rsidRPr="001B7485">
        <w:rPr>
          <w:rFonts w:cstheme="minorHAnsi"/>
          <w:color w:val="1F1F1F"/>
          <w:sz w:val="28"/>
          <w:szCs w:val="28"/>
        </w:rPr>
        <w:t>Annealing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(</w:t>
      </w:r>
      <w:r w:rsidR="001B7485" w:rsidRPr="001B7485">
        <w:rPr>
          <w:rFonts w:cstheme="minorHAnsi"/>
          <w:color w:val="1F1F1F"/>
          <w:sz w:val="28"/>
          <w:szCs w:val="28"/>
        </w:rPr>
        <w:t>SA</w:t>
      </w:r>
      <w:r w:rsidR="001B7485">
        <w:rPr>
          <w:rFonts w:cstheme="minorHAnsi"/>
          <w:color w:val="1F1F1F"/>
          <w:sz w:val="28"/>
          <w:szCs w:val="28"/>
          <w:lang w:val="ru-RU"/>
        </w:rPr>
        <w:t xml:space="preserve">)). </w:t>
      </w:r>
      <w:r w:rsidR="00857D65">
        <w:rPr>
          <w:rFonts w:cstheme="minorHAnsi"/>
          <w:color w:val="1F1F1F"/>
          <w:sz w:val="28"/>
          <w:szCs w:val="28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В данной курсовой работе будут рассмотрены </w:t>
      </w:r>
      <w:proofErr w:type="gramStart"/>
      <w:r w:rsidR="00A0661A">
        <w:rPr>
          <w:rFonts w:cstheme="minorHAnsi"/>
          <w:color w:val="1F1F1F"/>
          <w:sz w:val="28"/>
          <w:szCs w:val="28"/>
          <w:lang w:val="ru-RU"/>
        </w:rPr>
        <w:t>выше указанные</w:t>
      </w:r>
      <w:proofErr w:type="gramEnd"/>
      <w:r w:rsidR="00A0661A">
        <w:rPr>
          <w:rFonts w:cstheme="minorHAnsi"/>
          <w:color w:val="1F1F1F"/>
          <w:sz w:val="28"/>
          <w:szCs w:val="28"/>
          <w:lang w:val="ru-RU"/>
        </w:rPr>
        <w:t xml:space="preserve"> алгоритмы, алгоритмы </w:t>
      </w:r>
      <w:r w:rsidR="00A0661A">
        <w:rPr>
          <w:rFonts w:cstheme="minorHAnsi"/>
          <w:color w:val="1F1F1F"/>
          <w:sz w:val="28"/>
          <w:szCs w:val="28"/>
        </w:rPr>
        <w:t>A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 xml:space="preserve">* 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и </w:t>
      </w:r>
      <w:r w:rsidR="00A0661A">
        <w:rPr>
          <w:rFonts w:cstheme="minorHAnsi"/>
          <w:color w:val="1F1F1F"/>
          <w:sz w:val="28"/>
          <w:szCs w:val="28"/>
        </w:rPr>
        <w:t>RRT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 также будут реализованы в программном коде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>.</w:t>
      </w:r>
    </w:p>
    <w:p w14:paraId="2F768D17" w14:textId="720F6F2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552886DB" w14:textId="0ECA6F4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71BC9F8" w14:textId="501FD40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01625CC" w14:textId="1CB4FCB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64FF130" w14:textId="23E4B02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747A436" w14:textId="32737AB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3389DAC" w14:textId="7E05905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68071E4" w14:textId="789E0886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1B9EE92" w14:textId="3502347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0A3F334" w14:textId="1CB5E54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92A01BB" w14:textId="2B911F1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962FCD0" w14:textId="6589A5A1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CA40B3F" w14:textId="6C50501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01D8B3F" w14:textId="6873EAB1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41FF7D57" w14:textId="77777777" w:rsidR="00EC4FAB" w:rsidRPr="00857D65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5D3BA870" w14:textId="77777777" w:rsidR="00F2578A" w:rsidRDefault="00F2578A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  <w:bookmarkStart w:id="5" w:name="_1.2._Анализ_существующих"/>
      <w:bookmarkEnd w:id="5"/>
    </w:p>
    <w:p w14:paraId="6BC28E8E" w14:textId="77777777" w:rsidR="00F2578A" w:rsidRDefault="00F2578A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</w:p>
    <w:p w14:paraId="67E412A4" w14:textId="77777777" w:rsidR="00656113" w:rsidRDefault="00656113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</w:p>
    <w:p w14:paraId="25D76CC4" w14:textId="20C60615" w:rsidR="001B7485" w:rsidRDefault="007774A4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  <w:r w:rsidRPr="007774A4">
        <w:rPr>
          <w:rStyle w:val="a5"/>
          <w:rFonts w:asciiTheme="majorHAnsi" w:hAnsiTheme="majorHAnsi"/>
          <w:b/>
          <w:bCs/>
          <w:sz w:val="28"/>
          <w:szCs w:val="28"/>
        </w:rPr>
        <w:lastRenderedPageBreak/>
        <w:t>1.2. Анализ существующих подходов</w:t>
      </w:r>
    </w:p>
    <w:p w14:paraId="1C4DF3F1" w14:textId="5FF0E976" w:rsidR="00BE1DA9" w:rsidRPr="00EC4FAB" w:rsidRDefault="00BE1DA9" w:rsidP="00EC4FAB">
      <w:pPr>
        <w:pBdr>
          <w:bottom w:val="single" w:sz="6" w:space="1" w:color="auto"/>
        </w:pBdr>
        <w:tabs>
          <w:tab w:val="right" w:pos="9355"/>
        </w:tabs>
        <w:rPr>
          <w:rStyle w:val="a5"/>
          <w:sz w:val="28"/>
          <w:szCs w:val="28"/>
          <w:lang w:val="ru-RU"/>
        </w:rPr>
      </w:pPr>
      <w:r w:rsidRPr="00EC4FAB">
        <w:rPr>
          <w:rStyle w:val="a5"/>
          <w:sz w:val="28"/>
          <w:szCs w:val="28"/>
          <w:lang w:val="ru-RU"/>
        </w:rPr>
        <w:t xml:space="preserve">Алгоритм </w:t>
      </w:r>
      <w:proofErr w:type="spellStart"/>
      <w:r w:rsidRPr="00EC4FAB">
        <w:rPr>
          <w:rStyle w:val="a5"/>
          <w:sz w:val="28"/>
          <w:szCs w:val="28"/>
          <w:lang w:val="ru-RU"/>
        </w:rPr>
        <w:t>Дейкстры</w:t>
      </w:r>
      <w:proofErr w:type="spellEnd"/>
      <w:r w:rsidR="00EC4FAB" w:rsidRPr="00EC4FAB">
        <w:rPr>
          <w:rStyle w:val="a5"/>
          <w:sz w:val="28"/>
          <w:szCs w:val="28"/>
          <w:lang w:val="ru-RU"/>
        </w:rPr>
        <w:tab/>
      </w:r>
    </w:p>
    <w:p w14:paraId="7DBCA681" w14:textId="77777777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Для понимания алгоритма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Дейсктры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познакомимся с основами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графовой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теории.</w:t>
      </w:r>
    </w:p>
    <w:p w14:paraId="36BD00B7" w14:textId="5BE4BF94" w:rsidR="00EC4FAB" w:rsidRPr="00EC4FAB" w:rsidRDefault="00EC4FAB" w:rsidP="00AC4360">
      <w:pPr>
        <w:pBdr>
          <w:bottom w:val="single" w:sz="6" w:space="1" w:color="auto"/>
        </w:pBd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Основные понятия теории графов</w:t>
      </w:r>
    </w:p>
    <w:p w14:paraId="3A508E9F" w14:textId="1F148748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Граф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математическая структура, используемая для представления множества объектов и отношений между ними, состоящая из двух компонентов</w:t>
      </w:r>
      <w:r w:rsidRPr="00EC4FAB"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вершин и рёбер.</w:t>
      </w:r>
    </w:p>
    <w:p w14:paraId="4D338430" w14:textId="77777777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Вершины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отдельные объекты в графах, в задачи поиска пути могут представлять физические места.</w:t>
      </w:r>
    </w:p>
    <w:p w14:paraId="592F8ADC" w14:textId="77777777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Рёбра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связи между вершинами, они бывают </w:t>
      </w:r>
      <w:r w:rsidRPr="00EC4FAB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взвешенными или невзвешенными, а также направленными или ненаправленными.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В взвешенном графе каждому ребру присваивается значение, представляющее стоимость или расстояние между двумя вершинами. В направленном графе рёбра имеют направление, т.е. они ведут от одной вершины к другому.</w:t>
      </w:r>
    </w:p>
    <w:p w14:paraId="0D5B134C" w14:textId="719671CC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ru-RU"/>
        </w:rPr>
        <w:t>Путь в графе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– это последовательность вершин, в которой каждая следующая вершина, связана с предыдущей ребром. Длина пути – сумма весов всех рёбер, если граф взвешенный, или просто количество рёбер в ином случаи. </w:t>
      </w:r>
    </w:p>
    <w:p w14:paraId="25C37861" w14:textId="77777777" w:rsidR="00EC4FAB" w:rsidRDefault="00EC4FAB" w:rsidP="00AC4360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Алгоритмы поиска пути используют структуру графа и веса его рёбер, чтобы найти оптимальный путь между двумя вершинами. Оптимальным может быть самый дешёвый путь, самый короткий, и </w:t>
      </w:r>
      <w:proofErr w:type="gram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т.д..</w:t>
      </w:r>
      <w:proofErr w:type="gram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То есть, оптимальность пути определяется исходя из задачи.</w:t>
      </w:r>
    </w:p>
    <w:p w14:paraId="280BCBDA" w14:textId="77777777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это классический алгоритм поиска пути, который был разработан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Эдсгером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Дейкстрой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в 1959 году. Он используется для поиска кратчайшего пути во взвешенном графе от одной вершины до всех остальных вершин.</w:t>
      </w:r>
    </w:p>
    <w:p w14:paraId="0CB5C035" w14:textId="6A54B2C9" w:rsidR="00EC4FAB" w:rsidRPr="008C01DC" w:rsidRDefault="00EC4FAB" w:rsidP="00AC4360">
      <w:pPr>
        <w:pBdr>
          <w:bottom w:val="doub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Принцип работы</w:t>
      </w:r>
      <w:r w:rsidR="008C01DC" w:rsidRP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алгоритма.</w:t>
      </w:r>
    </w:p>
    <w:p w14:paraId="7241D299" w14:textId="4214872A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Для начала устанавливается начальная вершина. 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работает по принципу 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“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жадного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”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алгоритма, т.е. на каждом шаге стримиться минимизировать текущую общую стоимость пути.</w:t>
      </w:r>
    </w:p>
    <w:p w14:paraId="28922E72" w14:textId="17C30AE4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Сначала инициализируются два множества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:</w:t>
      </w:r>
    </w:p>
    <w:p w14:paraId="1DF45DD4" w14:textId="112CCB0E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lastRenderedPageBreak/>
        <w:t>Множество, которое содержит обработанные вершины ( в самом начале оно пустое)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A</w:t>
      </w:r>
    </w:p>
    <w:p w14:paraId="49B0DED8" w14:textId="3120509C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Множество, которое содержит все остальные вершины ( в самом начале содержит все вершины графа  </w:t>
      </w: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 w:rsidRP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</w:p>
    <w:p w14:paraId="5E363B56" w14:textId="39136361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Потом каждой вершине присваивается вес, который является минимально известной стоимостью пути от начальной вершины до данной. Для начальной вершины этот вес равен 0, а для всех остальных бесконечности.</w:t>
      </w:r>
    </w:p>
    <w:p w14:paraId="6F389299" w14:textId="230C8782" w:rsidR="00D66B2C" w:rsidRDefault="00A0661A" w:rsidP="00AC4360">
      <w:pPr>
        <w:pBdr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DFB09" wp14:editId="3DB13795">
                <wp:simplePos x="0" y="0"/>
                <wp:positionH relativeFrom="margin">
                  <wp:align>left</wp:align>
                </wp:positionH>
                <wp:positionV relativeFrom="paragraph">
                  <wp:posOffset>1716405</wp:posOffset>
                </wp:positionV>
                <wp:extent cx="3265170" cy="3138170"/>
                <wp:effectExtent l="0" t="0" r="1143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31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D180" w14:textId="7F04A502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Функция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Dijkstra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):</w:t>
                            </w:r>
                          </w:p>
                          <w:p w14:paraId="537EE6A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466375A0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каждой вершины v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Вершины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70A4569C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БЕСКОНЕЧНОСТЬ</w:t>
                            </w:r>
                          </w:p>
                          <w:p w14:paraId="6B9B968E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НЕОПРЕДЕЛЕНО</w:t>
                            </w:r>
                          </w:p>
                          <w:p w14:paraId="4AEBB76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Добавить v в Q</w:t>
                            </w:r>
                          </w:p>
                          <w:p w14:paraId="4FE7C0F6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0</w:t>
                            </w:r>
                          </w:p>
                          <w:p w14:paraId="08E26F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71D62B81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Пока Q не пусто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404FD7F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u ← вершина в Q с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</w:p>
                          <w:p w14:paraId="521D12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Удалить u из Q</w:t>
                            </w:r>
                          </w:p>
                          <w:p w14:paraId="40559E39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2FA3CBE5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каждого соседа v для u всё ещё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находявшегося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в 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39D1EC3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14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alt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Рёбра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55F62D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Если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alt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]:</w:t>
                            </w:r>
                          </w:p>
                          <w:p w14:paraId="775F33FB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16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alt</w:t>
                            </w:r>
                          </w:p>
                          <w:p w14:paraId="1A5A23A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17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u</w:t>
                            </w:r>
                          </w:p>
                          <w:p w14:paraId="0F15FD02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18</w:t>
                            </w:r>
                          </w:p>
                          <w:p w14:paraId="5997F291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Вернуть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35419166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73BF09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C1F3A88" w14:textId="5E26F116" w:rsidR="00296A41" w:rsidRPr="00A0661A" w:rsidRDefault="00296A41" w:rsidP="00A0661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FB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5.15pt;width:257.1pt;height:247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3VPgIAAE0EAAAOAAAAZHJzL2Uyb0RvYy54bWysVM2O0zAQviPxDpbvNE3abnejpqulSxHS&#10;8iMtPIDrOI2F7Qm226TcuPMKvAMHDtx4he4bMXa6pVrggsjB8njGn2e+byazy04rshXWSTAFTQdD&#10;SoThUEqzLui7t8sn55Q4z0zJFBhR0J1w9HL++NGsbXKRQQ2qFJYgiHF52xS09r7Jk8TxWmjmBtAI&#10;g84KrGYeTbtOSstaRNcqyYbDs6QFWzYWuHAOT697J51H/KoS3L+uKic8UQXF3HxcbVxXYU3mM5av&#10;LWtqyQ9psH/IQjNp8NEj1DXzjGys/A1KS27BQeUHHHQCVSW5iDVgNenwQTW3NWtErAXJcc2RJvf/&#10;YPmr7RtLZFnQLJ1SYphGkfZf9l/33/Y/9t/vPt19JllgqW1cjsG3DYb77il0qHas2DU3wN87YmBR&#10;M7MWV9ZCWwtWYpZpuJmcXO1xXABZtS+hxMfYxkME6iqrA4VICkF0VGt3VEh0nnA8HGVnk3SKLo6+&#10;UTo6z7KoYcLy++uNdf65AE3CpqAWWyDCs+2N8yEdlt+HhNccKFkupVLRsOvVQlmyZdguy/jFCh6E&#10;KUPagl5MsknPwF8hhvH7E4SWHvteSV3Q82MQywNvz0wZu9Izqfo9pqzMgcjAXc+i71bdQZgVlDuk&#10;1ELf3ziPuKnBfqSkxd4uqPuwYVZQol4YlOUiHY/DMERjPJkih8SeelanHmY4QhXUU9JvFz4OUCDM&#10;wBXKV8lIbNC5z+SQK/Zs5PswX2EoTu0Y9esvMP8JAAD//wMAUEsDBBQABgAIAAAAIQBPfxxL4AAA&#10;AAgBAAAPAAAAZHJzL2Rvd25yZXYueG1sTI/NTsMwEITvSLyDtUhcUOs0TZMSsqkQEojeoEVwdeNt&#10;EuGfYLtpeHvMCY6jGc18U20mrdhIzvfWICzmCTAyjZW9aRHe9o+zNTAfhJFCWUMI3+RhU19eVKKU&#10;9mxeadyFlsUS40uB0IUwlJz7piMt/NwOZKJ3tE6LEKVruXTiHMu14mmS5FyL3sSFTgz00FHzuTtp&#10;hHX2PH747fLlvcmP6jbcFOPTl0O8vpru74AFmsJfGH7xIzrUkelgT0Z6phDikYCQFskSWLRXiywF&#10;dkAo8mwFvK74/wP1DwAAAP//AwBQSwECLQAUAAYACAAAACEAtoM4kv4AAADhAQAAEwAAAAAAAAAA&#10;AAAAAAAAAAAAW0NvbnRlbnRfVHlwZXNdLnhtbFBLAQItABQABgAIAAAAIQA4/SH/1gAAAJQBAAAL&#10;AAAAAAAAAAAAAAAAAC8BAABfcmVscy8ucmVsc1BLAQItABQABgAIAAAAIQCrsc3VPgIAAE0EAAAO&#10;AAAAAAAAAAAAAAAAAC4CAABkcnMvZTJvRG9jLnhtbFBLAQItABQABgAIAAAAIQBPfxxL4AAAAAgB&#10;AAAPAAAAAAAAAAAAAAAAAJgEAABkcnMvZG93bnJldi54bWxQSwUGAAAAAAQABADzAAAApQUAAAAA&#10;">
                <v:textbox>
                  <w:txbxContent>
                    <w:p w14:paraId="3271D180" w14:textId="7F04A502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Функция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Dijkstra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):</w:t>
                      </w:r>
                    </w:p>
                    <w:p w14:paraId="537EE6A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466375A0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каждой вершины v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Вершины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70A4569C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БЕСКОНЕЧНОСТЬ</w:t>
                      </w:r>
                    </w:p>
                    <w:p w14:paraId="6B9B968E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НЕОПРЕДЕЛЕНО</w:t>
                      </w:r>
                    </w:p>
                    <w:p w14:paraId="4AEBB76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Добавить v в Q</w:t>
                      </w:r>
                    </w:p>
                    <w:p w14:paraId="4FE7C0F6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0</w:t>
                      </w:r>
                    </w:p>
                    <w:p w14:paraId="08E26F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71D62B81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Пока Q не пусто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404FD7F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u ← вершина в Q с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</w:p>
                    <w:p w14:paraId="521D12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Удалить u из Q</w:t>
                      </w:r>
                    </w:p>
                    <w:p w14:paraId="40559E39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2FA3CBE5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каждого соседа v для u всё ещё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находявшегося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в 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39D1EC3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14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alt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Рёбра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55F62D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Если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alt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]:</w:t>
                      </w:r>
                    </w:p>
                    <w:p w14:paraId="775F33FB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16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alt</w:t>
                      </w:r>
                    </w:p>
                    <w:p w14:paraId="1A5A23A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17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u</w:t>
                      </w:r>
                    </w:p>
                    <w:p w14:paraId="0F15FD02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18</w:t>
                      </w:r>
                    </w:p>
                    <w:p w14:paraId="5997F291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Вернуть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35419166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73BF09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C1F3A88" w14:textId="5E26F116" w:rsidR="00296A41" w:rsidRPr="00A0661A" w:rsidRDefault="00296A41" w:rsidP="00A0661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наименьшим весом из множества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, перемещает эту вершину в множество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и обновляет веса всех соседей выбранной вершины. Вес соседа обновляется, если через выбранную вершину можно добраться до этого соседа с меньшей стоимостью. Процесс будет продолжаться, пока не будут посещены все вершины, либо не найдётся путь до конечной вершины, при условии, что она задана.</w:t>
      </w:r>
    </w:p>
    <w:p w14:paraId="4A785C3D" w14:textId="14D25548" w:rsidR="008C01DC" w:rsidRPr="00A0661A" w:rsidRDefault="00A0661A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&lt;- </w:t>
      </w:r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Псевдокод алгоритма </w:t>
      </w:r>
      <w:proofErr w:type="spellStart"/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296A41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:</w:t>
      </w:r>
    </w:p>
    <w:p w14:paraId="380D0951" w14:textId="657CE6A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массив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который содержит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от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других вершин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72B3154" w14:textId="77777777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 вершины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вершины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314A4CFA" w14:textId="0D9767DD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prev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содержит указатели на узлы предыдущего перехода на кратчайшем пути от источника к данной вершине </w:t>
      </w:r>
    </w:p>
    <w:p w14:paraId="0A77D92E" w14:textId="1F39097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u ← вершина в Q с </w:t>
      </w:r>
      <w:proofErr w:type="spellStart"/>
      <w:r w:rsidRPr="00A0661A">
        <w:rPr>
          <w:rFonts w:ascii="Courier New" w:hAnsi="Courier New" w:cs="Courier New"/>
          <w:b/>
          <w:bCs/>
          <w:color w:val="880088"/>
          <w:sz w:val="16"/>
          <w:szCs w:val="16"/>
          <w:highlight w:val="white"/>
          <w:lang w:val="ru-RU"/>
        </w:rPr>
        <w:t>min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32D382B1" w14:textId="2B071BD3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выполняет поиск вершины u в наборе вершин Q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которая имеет наименьшее значение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].</w:t>
      </w:r>
    </w:p>
    <w:p w14:paraId="774996FD" w14:textId="51EBBB5C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Graph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Рёбра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возвращает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возвращает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длину ребра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соединяющего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расстояние между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5D326E2E" w14:textId="605B0235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два соседних узла u и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172F6EF1" w14:textId="77777777" w:rsid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</w:p>
    <w:p w14:paraId="5C3035C9" w14:textId="047853B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Переменная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 строке </w:t>
      </w:r>
      <w:r w:rsidRPr="00A0661A">
        <w:rPr>
          <w:rFonts w:ascii="Courier New" w:hAnsi="Courier New" w:cs="Courier New"/>
          <w:color w:val="FF0000"/>
          <w:sz w:val="16"/>
          <w:szCs w:val="16"/>
          <w:highlight w:val="white"/>
          <w:lang w:val="ru-RU"/>
        </w:rPr>
        <w:t>14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gramStart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</w:t>
      </w:r>
      <w:proofErr w:type="gram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длина пути от корневого узла до соседнего узла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бы он проходил через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этот путь короче текущего кратчайшего пути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408C4CBE" w14:textId="78631CD5" w:rsidR="00A0661A" w:rsidRDefault="00EA657C" w:rsidP="00A0661A">
      <w:pPr>
        <w:rPr>
          <w:rFonts w:ascii="Courier New" w:hAnsi="Courier New" w:cs="Courier New"/>
          <w:b/>
          <w:bCs/>
          <w:color w:val="000080"/>
          <w:sz w:val="16"/>
          <w:szCs w:val="16"/>
          <w:lang w:val="ru-RU"/>
        </w:rPr>
      </w:pPr>
      <w:r w:rsidRPr="008C01DC">
        <w:rPr>
          <w:rFonts w:cstheme="minorHAnsi"/>
          <w:i/>
          <w:iCs/>
          <w:noProof/>
          <w:color w:val="1F1F1F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AA1DE93" wp14:editId="0D560C0C">
            <wp:simplePos x="0" y="0"/>
            <wp:positionH relativeFrom="margin">
              <wp:align>right</wp:align>
            </wp:positionH>
            <wp:positionV relativeFrom="paragraph">
              <wp:posOffset>296103</wp:posOffset>
            </wp:positionV>
            <wp:extent cx="2645410" cy="2077720"/>
            <wp:effectExtent l="0" t="0" r="2540" b="0"/>
            <wp:wrapTight wrapText="bothSides">
              <wp:wrapPolygon edited="0">
                <wp:start x="0" y="0"/>
                <wp:lineTo x="0" y="21389"/>
                <wp:lineTo x="21465" y="21389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записанного для v</w:t>
      </w:r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этот текущий путь заменяется этим путем </w:t>
      </w:r>
      <w:proofErr w:type="spellStart"/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88723E0" w14:textId="2C23E709" w:rsidR="00656113" w:rsidRPr="00656113" w:rsidRDefault="008C01DC" w:rsidP="00656113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proofErr w:type="spellStart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09F91826" w14:textId="0E13C9BF" w:rsidR="00656113" w:rsidRPr="00656113" w:rsidRDefault="00296A41" w:rsidP="00AC4360">
      <w:pP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Н</w:t>
      </w:r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едостатками алгоритма </w:t>
      </w:r>
      <w:proofErr w:type="spellStart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являются то, что он требует большое количество памяти,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поскольку ему приходится вычислять все возможные исходы, чтобы определить кратчайший путь, и он не может обрабатывать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отрицательные ребра. Его вычислительная сложность равна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O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(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2), где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- количество узлов. </w:t>
      </w:r>
      <w:r w:rsidR="00656113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Модификация алгоритма </w:t>
      </w:r>
      <w:proofErr w:type="spellStart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представленная в </w:t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(</w:t>
      </w:r>
      <w:r w:rsidR="00A0661A" w:rsidRPr="00A0661A">
        <w:rPr>
          <w:rStyle w:val="af5"/>
          <w:rFonts w:cstheme="minorHAnsi"/>
          <w:color w:val="1F1F1F"/>
          <w:sz w:val="28"/>
          <w:szCs w:val="28"/>
          <w:shd w:val="clear" w:color="auto" w:fill="FFFFFF"/>
          <w:vertAlign w:val="baseline"/>
          <w:lang w:val="ru-RU"/>
        </w:rPr>
        <w:footnoteReference w:id="11"/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) </w:t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вводит схему хранения на основе многоуровневого словаря, состоящего из двух словарей и списка структур данных, организованных иерархически. </w:t>
      </w:r>
      <w:r w:rsidR="00A0661A" w:rsidRP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Первый словарь отображает каждый узел на его соседние узлы. Второй словарь хранит информацию о пути для каждого соседнего маршрута.</w:t>
      </w:r>
      <w:r w:rsid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Многоуровневый словарь предоставляет комплексную структуру данных для алгоритма </w:t>
      </w:r>
      <w:proofErr w:type="spellStart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в приложениях внутренней навигации, где координаты Глобальной Навигационной Спутниковой Системы (ГНСС) и 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направление 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компас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а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не надежны.</w:t>
      </w:r>
      <w:r w:rsid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Алгоритм Флойда — популярный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графовый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алгоритм для поиска кратчайшего пути в графе с положительными или отрицательными весами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в то время как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Дейкстра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лучше всего подходит для поиска кратчайшего пути от одного источника (поиск кратчайших путей от исходной вершины ко всем остальным вершинам в графе) в графе с положительными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весами</w:t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.</w:t>
      </w:r>
      <w:proofErr w:type="spellEnd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  <w:t xml:space="preserve">В 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(</w:t>
      </w:r>
      <w:r w:rsidR="00656113">
        <w:rPr>
          <w:rStyle w:val="af5"/>
          <w:rFonts w:cs="Segoe UI"/>
          <w:color w:val="0D0D0D"/>
          <w:sz w:val="28"/>
          <w:szCs w:val="28"/>
          <w:shd w:val="clear" w:color="auto" w:fill="FFFFFF"/>
          <w:lang w:val="ru-RU"/>
        </w:rPr>
        <w:footnoteReference w:id="12"/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)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представлена также ещё одна модификация алгоритма </w:t>
      </w:r>
      <w:proofErr w:type="spellStart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.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лучше всего подходит для статической среды и/или глобального планирования маршрута, поскольку большинство требуемых данных заранее определены для вычисления кратчайшего пути; однако есть приложения, в которых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использовался для динамических сред. В этом случае окружающая среда частично известна или полностью неизвестна, и, таким образом, информация об узлах в отношении препятствий вычисляется "на лету"; это называется локальным планированием, и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запускается для оценки вычисления кратчайшего пути.</w:t>
      </w:r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</w:t>
      </w:r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Однако мы не можем использовать только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в динамических средах</w:t>
      </w:r>
      <w:r w:rsidR="00656113">
        <w:rPr>
          <w:rFonts w:cs="Segoe UI"/>
          <w:sz w:val="28"/>
          <w:szCs w:val="28"/>
          <w:shd w:val="clear" w:color="auto" w:fill="FFFFFF"/>
          <w:lang w:val="ru-RU"/>
        </w:rPr>
        <w:t xml:space="preserve">. </w:t>
      </w:r>
    </w:p>
    <w:p w14:paraId="02C26011" w14:textId="060188B8" w:rsidR="00656113" w:rsidRPr="00656113" w:rsidRDefault="00656113" w:rsidP="00656113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Таблица 1</w:t>
      </w:r>
      <w:r w:rsidRPr="00656113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: </w:t>
      </w:r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Пригодность алгоритма </w:t>
      </w:r>
      <w:proofErr w:type="spellStart"/>
      <w:r w:rsidRPr="00656113">
        <w:rPr>
          <w:rFonts w:cs="Segoe UI"/>
          <w:sz w:val="20"/>
          <w:szCs w:val="20"/>
          <w:shd w:val="clear" w:color="auto" w:fill="FFFFFF"/>
          <w:lang w:val="ru-RU"/>
        </w:rPr>
        <w:t>Дейкстры</w:t>
      </w:r>
      <w:proofErr w:type="spellEnd"/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 и его вариантов, классифицированных на основе статических и динамических ограничений окружающей среды.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526"/>
        <w:gridCol w:w="3969"/>
      </w:tblGrid>
      <w:tr w:rsidR="00656113" w:rsidRPr="00656113" w14:paraId="7746E82F" w14:textId="77777777" w:rsidTr="00656113">
        <w:trPr>
          <w:tblHeader/>
          <w:tblCellSpacing w:w="15" w:type="dxa"/>
        </w:trPr>
        <w:tc>
          <w:tcPr>
            <w:tcW w:w="1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C30A8" w14:textId="2F1DB53C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Алгоритм</w:t>
            </w:r>
          </w:p>
        </w:tc>
        <w:tc>
          <w:tcPr>
            <w:tcW w:w="34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139DFD" w14:textId="561FB0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Статические ограничения</w:t>
            </w:r>
          </w:p>
        </w:tc>
        <w:tc>
          <w:tcPr>
            <w:tcW w:w="3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A0AE2D" w14:textId="0B6530B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Динамические ограничения</w:t>
            </w:r>
          </w:p>
        </w:tc>
      </w:tr>
      <w:tr w:rsidR="00656113" w:rsidRPr="00656113" w14:paraId="2D47839B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4657B2" w14:textId="2EA5FC18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9F34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C081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4F1488E8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9089BB" w14:textId="29C9CB81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Улучшенный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009C2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73807A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754FADD1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D51C26" w14:textId="018819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Многоуровневый словарь</w:t>
            </w:r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A5BEE9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C99DA12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</w:tr>
      <w:tr w:rsidR="00656113" w:rsidRPr="00656113" w14:paraId="4614403B" w14:textId="77777777" w:rsidTr="00656113">
        <w:trPr>
          <w:trHeight w:val="18"/>
          <w:tblCellSpacing w:w="15" w:type="dxa"/>
        </w:trPr>
        <w:tc>
          <w:tcPr>
            <w:tcW w:w="1813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CC1D7F" w14:textId="582C2CE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Флойд и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943A4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8C5E8F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</w:tbl>
    <w:p w14:paraId="31E0E3F1" w14:textId="0411438A" w:rsidR="00656113" w:rsidRPr="00656113" w:rsidRDefault="00656113" w:rsidP="00AC4360">
      <w:pPr>
        <w:rPr>
          <w:rFonts w:cs="Segoe UI"/>
          <w:b/>
          <w:bCs/>
          <w:color w:val="0D0D0D"/>
          <w:sz w:val="28"/>
          <w:szCs w:val="28"/>
          <w:shd w:val="clear" w:color="auto" w:fill="FFFFFF"/>
          <w:lang w:val="ru-RU"/>
        </w:rPr>
      </w:pPr>
      <w:r w:rsidRPr="00656113">
        <w:rPr>
          <w:rFonts w:cs="Segoe UI"/>
          <w:b/>
          <w:bCs/>
          <w:color w:val="0D0D0D"/>
          <w:sz w:val="28"/>
          <w:szCs w:val="28"/>
          <w:shd w:val="clear" w:color="auto" w:fill="FFFFFF"/>
          <w:lang w:val="ru-RU"/>
        </w:rPr>
        <w:lastRenderedPageBreak/>
        <w:t>Алгоритм А*</w:t>
      </w:r>
    </w:p>
    <w:p w14:paraId="2ACC947F" w14:textId="7AF2AEBC" w:rsidR="00656113" w:rsidRPr="00656113" w:rsidRDefault="00656113" w:rsidP="00AC4360">
      <w:pPr>
        <w:pBdr>
          <w:top w:val="single" w:sz="6" w:space="1" w:color="auto"/>
          <w:bottom w:val="sing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Алгоритм </w:t>
      </w: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  <w:lang w:val="ru-RU"/>
        </w:rPr>
        <w:t>*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 xml:space="preserve">— это популярный алгоритм поиска пути, часто используемый в областях, таких как искусственный интеллект и компьютерные игры. Алгоритм 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A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* был предложен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Питером Хартом, Нильсом </w:t>
      </w:r>
      <w:proofErr w:type="spellStart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>Нильсоном</w:t>
      </w:r>
      <w:proofErr w:type="spellEnd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 и Бертраном Рафаэлем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в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  <w:lang w:val="ru-RU"/>
        </w:rPr>
        <w:t>1968 году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11D546B" w14:textId="29F7ED15" w:rsidR="00656113" w:rsidRPr="00656113" w:rsidRDefault="00656113" w:rsidP="00AC4360">
      <w:pPr>
        <w:pBdr>
          <w:bottom w:val="doub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Принцип работы алгоритма</w:t>
      </w:r>
    </w:p>
    <w:p w14:paraId="623E4B9E" w14:textId="7B913568" w:rsidR="00BA1A60" w:rsidRDefault="00BD6465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Алгоритм А* работает на основе оценки стоимости пути до цели, которая вычисляется как сумма двух компонент</w:t>
      </w:r>
      <w:r w:rsidRPr="00BD6465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:</w:t>
      </w: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f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=g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+h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w:br/>
          </m:r>
        </m:oMath>
      </m:oMathPara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известная стоимость пути от начальной вершины до текущей.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эвристическая оценка стоимости пути от текущей вершины до цели.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  <w:t xml:space="preserve">Эта сумма даёт оценку общей стоимости через данную вершину.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Эвристика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h(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играет ключевую роль в алгоритме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</w:rPr>
        <w:t>A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*. Она должна быть адекватной, чтобы алгоритм был эффективным.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наименьшей оценкой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f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из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списка открытых вершин (вершин, которые уже были обнаружены, но еще не обработаны), затем смотрит на соседей этой вершины и обновляет их стоимости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g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, если через текущую вершину можно добраться до них быстрее. Если вершина еще не была открыта, она добавляется в список открытых вершин.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Процесс продолжается, пока не будет найден путь до целевой вершины или пока не кончатся вершины в списке открытых вершин (что означает, что путь не существует).</w:t>
      </w:r>
    </w:p>
    <w:p w14:paraId="302D6083" w14:textId="0302A5C2" w:rsidR="00BD6465" w:rsidRPr="00EA657C" w:rsidRDefault="00BA1A60" w:rsidP="00AC4360">
      <w:pPr>
        <w:rPr>
          <w:rFonts w:ascii="Arial" w:hAnsi="Arial" w:cs="Arial"/>
          <w:color w:val="333333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E589C7" wp14:editId="7413331B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5923280" cy="3100705"/>
                <wp:effectExtent l="0" t="0" r="20320" b="234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10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AA7E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Функция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goal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C148230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уже пройденных вершин</w:t>
                            </w:r>
                          </w:p>
                          <w:p w14:paraId="09D319D2" w14:textId="4886CB98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 w:rsidR="004E5B3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пустое множество</w:t>
                            </w:r>
                          </w:p>
                          <w:p w14:paraId="0292517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частных решений</w:t>
                            </w:r>
                          </w:p>
                          <w:p w14:paraId="424C7409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make_queue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</w:p>
                          <w:p w14:paraId="0A0C5863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16A793A7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Пока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</w:t>
                            </w:r>
                          </w:p>
                          <w:p w14:paraId="35D81E4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remove_first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извлекаем первое значение из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3F0F1F07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последняя вершина в p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p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\путь</w:t>
                            </w:r>
                          </w:p>
                          <w:p w14:paraId="42262C14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4D75E19E" w14:textId="3FBBE24F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продолжить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если уже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игнорируем вершину и </w:t>
                            </w:r>
                          </w:p>
                          <w:p w14:paraId="3E5D48E2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#переходим к след. итерации</w:t>
                            </w:r>
                          </w:p>
                          <w:p w14:paraId="1BC1E1D1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равен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goal</w:t>
                            </w:r>
                            <w:proofErr w:type="spellEnd"/>
                          </w:p>
                          <w:p w14:paraId="7800CEFD" w14:textId="24078AF9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</w:t>
                            </w:r>
                          </w:p>
                          <w:p w14:paraId="5211A55D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добавить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отмечаем, что х уже пройдена, </w:t>
                            </w:r>
                          </w:p>
                          <w:p w14:paraId="0A01B888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#добавляя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7F10E16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добавляем смежные вершины</w:t>
                            </w:r>
                          </w:p>
                          <w:p w14:paraId="45A49F8F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для каждого y в преемниках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для каждой смежной вершины</w:t>
                            </w:r>
                          </w:p>
                          <w:p w14:paraId="578A1B1F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add_to_path</w:t>
                            </w:r>
                            <w:proofErr w:type="spell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добавляем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вершину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путь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3F5CD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 новый путь помещаем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694F151B" w14:textId="07DDA444" w:rsidR="00BD6465" w:rsidRPr="00BD6465" w:rsidRDefault="00BD6465" w:rsidP="00BD64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None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если список пуст и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 найден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ru-RU"/>
                              </w:rPr>
                              <w:t xml:space="preserve"> – возвращаем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89C7" id="_x0000_s1027" type="#_x0000_t202" style="position:absolute;margin-left:415.2pt;margin-top:32.95pt;width:466.4pt;height:244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8WPgIAAFIEAAAOAAAAZHJzL2Uyb0RvYy54bWysVM2O0zAQviPxDpbvNGnastuo6WrpUoS0&#10;/EgLD+A6TmNhe4LtNik37rwC78CBAzdeoftGjJ1ut/xdEDlYM57xNzPfzGR20WlFtsI6Caagw0FK&#10;iTAcSmnWBX37ZvnonBLnmSmZAiMKuhOOXswfPpi1TS4yqEGVwhIEMS5vm4LW3jd5kjheC83cABph&#10;0FiB1cyjatdJaVmL6FolWZo+TlqwZWOBC+fw9qo30nnEryrB/auqcsITVVDMzcfTxnMVzmQ+Y/na&#10;sqaW/JAG+4csNJMGgx6hrphnZGPlb1BacgsOKj/goBOoKslFrAGrGaa/VHNTs0bEWpAc1xxpcv8P&#10;lr/cvrZElgUdUWKYxhbtP++/7L/uv++/3X68/USywFHbuBxdbxp09t0T6LDXsV7XXAN/54iBRc3M&#10;WlxaC20tWIk5DsPL5ORpj+MCyKp9ASUGYxsPEairrA4EIiUE0bFXu2N/ROcJx8vJNBtl52jiaBsN&#10;0/QsncQYLL973ljnnwnQJAgFtTgAEZ5tr50P6bD8ziVEc6BkuZRKRcWuVwtlyZbhsCzjd0D/yU0Z&#10;0hZ0OskmPQN/hUjj9ycILT1OvZK6oOdHJ5YH3p6aMs6kZ1L1MqaszIHIwF3Pou9WXexbZDmQvIJy&#10;h8xa6IcclxKFGuwHSloc8IK69xtmBSXqucHuTIfjcdiIqIwnZxkq9tSyOrUwwxGqoJ6SXlz4uEWB&#10;NwOX2MVKRn7vMzmkjIMbaT8sWdiMUz163f8K5j8AAAD//wMAUEsDBBQABgAIAAAAIQD+wbmn3gAA&#10;AAcBAAAPAAAAZHJzL2Rvd25yZXYueG1sTI/BTsMwEETvSPyDtUhcEHVIm9CEOBVCAsENCoKrG2+T&#10;iHgdbDcNf89yguNoRjNvqs1sBzGhD70jBVeLBARS40xPrYK31/vLNYgQNRk9OEIF3xhgU5+eVLo0&#10;7kgvOG1jK7iEQqkVdDGOpZSh6dDqsHAjEnt7562OLH0rjddHLreDTJMkl1b3xAudHvGuw+Zze7AK&#10;1qvH6SM8LZ/fm3w/FPHienr48kqdn823NyAizvEvDL/4jA41M+3cgUwQgwI+EhXkWQGC3WKZ8pGd&#10;gixbpSDrSv7nr38AAAD//wMAUEsBAi0AFAAGAAgAAAAhALaDOJL+AAAA4QEAABMAAAAAAAAAAAAA&#10;AAAAAAAAAFtDb250ZW50X1R5cGVzXS54bWxQSwECLQAUAAYACAAAACEAOP0h/9YAAACUAQAACwAA&#10;AAAAAAAAAAAAAAAvAQAAX3JlbHMvLnJlbHNQSwECLQAUAAYACAAAACEA/WhvFj4CAABSBAAADgAA&#10;AAAAAAAAAAAAAAAuAgAAZHJzL2Uyb0RvYy54bWxQSwECLQAUAAYACAAAACEA/sG5p94AAAAHAQAA&#10;DwAAAAAAAAAAAAAAAACYBAAAZHJzL2Rvd25yZXYueG1sUEsFBgAAAAAEAAQA8wAAAKMFAAAAAA==&#10;">
                <v:textbox>
                  <w:txbxContent>
                    <w:p w14:paraId="67B7AA7E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Функция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goal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C148230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уже пройденных вершин</w:t>
                      </w:r>
                    </w:p>
                    <w:p w14:paraId="09D319D2" w14:textId="4886CB98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 w:rsidR="004E5B3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пустое множество</w:t>
                      </w:r>
                    </w:p>
                    <w:p w14:paraId="0292517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частных решений</w:t>
                      </w:r>
                    </w:p>
                    <w:p w14:paraId="424C7409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make_queue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</w:p>
                    <w:p w14:paraId="0A0C5863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16A793A7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Пока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не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</w:t>
                      </w:r>
                    </w:p>
                    <w:p w14:paraId="35D81E4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remove_first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извлекаем первое значение из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3F0F1F07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последняя вершина в p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p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\путь</w:t>
                      </w:r>
                    </w:p>
                    <w:p w14:paraId="42262C14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4D75E19E" w14:textId="3FBBE24F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>продолжить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если уже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игнорируем вершину и </w:t>
                      </w:r>
                    </w:p>
                    <w:p w14:paraId="3E5D48E2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#переходим к след. итерации</w:t>
                      </w:r>
                    </w:p>
                    <w:p w14:paraId="1BC1E1D1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равен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goal</w:t>
                      </w:r>
                      <w:proofErr w:type="spellEnd"/>
                    </w:p>
                    <w:p w14:paraId="7800CEFD" w14:textId="24078AF9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</w:t>
                      </w:r>
                    </w:p>
                    <w:p w14:paraId="5211A55D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добавить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отмечаем, что х уже пройдена, </w:t>
                      </w:r>
                    </w:p>
                    <w:p w14:paraId="0A01B888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#добавляя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7F10E16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добавляем смежные вершины</w:t>
                      </w:r>
                    </w:p>
                    <w:p w14:paraId="45A49F8F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для каждого y в преемниках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для каждой смежной вершины</w:t>
                      </w:r>
                    </w:p>
                    <w:p w14:paraId="578A1B1F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add_to_path</w:t>
                      </w:r>
                      <w:proofErr w:type="spell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добавляем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вершину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путь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3F5CD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 новый путь помещаем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694F151B" w14:textId="07DDA444" w:rsidR="00BD6465" w:rsidRPr="00BD6465" w:rsidRDefault="00BD6465" w:rsidP="00BD6465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None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если список пуст и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не найден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ru-RU"/>
                        </w:rPr>
                        <w:t xml:space="preserve"> – возвращаем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65">
        <w:rPr>
          <w:rFonts w:ascii="Arial" w:hAnsi="Arial" w:cs="Arial"/>
          <w:color w:val="333333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Псевдокод алгоритма </w:t>
      </w:r>
      <w:r>
        <w:rPr>
          <w:rFonts w:ascii="Arial" w:hAnsi="Arial" w:cs="Arial"/>
          <w:color w:val="333333"/>
          <w:shd w:val="clear" w:color="auto" w:fill="FFFFFF"/>
        </w:rPr>
        <w:t>A</w:t>
      </w:r>
      <w:r w:rsidRPr="00EA657C">
        <w:rPr>
          <w:rFonts w:ascii="Arial" w:hAnsi="Arial" w:cs="Arial"/>
          <w:color w:val="333333"/>
          <w:shd w:val="clear" w:color="auto" w:fill="FFFFFF"/>
          <w:lang w:val="ru-RU"/>
        </w:rPr>
        <w:t>*</w:t>
      </w:r>
    </w:p>
    <w:p w14:paraId="71A7FF78" w14:textId="13A9135C" w:rsidR="00EA657C" w:rsidRDefault="00EA657C" w:rsidP="00EA657C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ascii="Arial" w:eastAsiaTheme="minorEastAsia" w:hAnsi="Arial" w:cs="Arial"/>
          <w:noProof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4067B8FC" wp14:editId="23239F68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2655570" cy="20986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</w:rPr>
        <w:t>A</w:t>
      </w:r>
      <w:r w:rsidRPr="00EA657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*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23E10B1E" w14:textId="68E4CF70" w:rsidR="00AE774D" w:rsidRPr="00AE774D" w:rsidRDefault="00895E84" w:rsidP="00AE774D">
      <w:pPr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</w:pP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 xml:space="preserve">Алгоритм 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</w:rPr>
        <w:t>A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* широко используется в статических средах</w:t>
      </w:r>
      <w:r w:rsidR="00AE774D"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, хотя есть случаи его использования и в динамический средах.</w:t>
      </w:r>
    </w:p>
    <w:p w14:paraId="216B50C2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5569323E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7EF31F19" w14:textId="2D05DFD8" w:rsidR="00895E84" w:rsidRPr="00895E84" w:rsidRDefault="00895E84" w:rsidP="00895E84">
      <w:pPr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ru-RU" w:eastAsia="ru-RU"/>
        </w:rPr>
      </w:pPr>
      <w:r w:rsidRPr="00AE774D">
        <w:rPr>
          <w:rFonts w:eastAsia="Times New Roman" w:cstheme="minorHAnsi"/>
          <w:b/>
          <w:bCs/>
          <w:color w:val="222222"/>
          <w:sz w:val="28"/>
          <w:szCs w:val="28"/>
          <w:lang w:val="ru-RU" w:eastAsia="ru-RU"/>
        </w:rPr>
        <w:t xml:space="preserve">Таблица 2. </w:t>
      </w:r>
      <w:r w:rsidRPr="00AE774D">
        <w:rPr>
          <w:rFonts w:eastAsia="Times New Roman" w:cstheme="minorHAnsi"/>
          <w:color w:val="222222"/>
          <w:sz w:val="28"/>
          <w:szCs w:val="28"/>
          <w:lang w:val="ru-RU" w:eastAsia="ru-RU"/>
        </w:rPr>
        <w:t>Наиболее распространенные типы Эвристических Функций, используемых в алгоритмах планирования маршрута.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5954"/>
      </w:tblGrid>
      <w:tr w:rsidR="00895E84" w:rsidRPr="00895E84" w14:paraId="742DB849" w14:textId="77777777" w:rsidTr="00AE774D">
        <w:trPr>
          <w:tblHeader/>
          <w:tblCellSpacing w:w="15" w:type="dxa"/>
        </w:trPr>
        <w:tc>
          <w:tcPr>
            <w:tcW w:w="335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FCFE9D" w14:textId="377B69D2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59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C0A2AE" w14:textId="4CDC358D" w:rsidR="00895E84" w:rsidRPr="00895E84" w:rsidRDefault="00AE774D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Уравнение</w:t>
            </w:r>
            <w:proofErr w:type="spellEnd"/>
          </w:p>
        </w:tc>
      </w:tr>
      <w:tr w:rsidR="00895E84" w:rsidRPr="00895E84" w14:paraId="00946EC9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03C8E0" w14:textId="11174BC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Евклидово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2B7AC33" w14:textId="77777777" w:rsidR="00895E84" w:rsidRPr="00AE774D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13DF2B2" w14:textId="0ECB2784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</w:p>
        </w:tc>
      </w:tr>
      <w:tr w:rsidR="00895E84" w:rsidRPr="00895E84" w14:paraId="4B700CEB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96AB982" w14:textId="07A5B247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Манхэттенское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E5B9BAC" w14:textId="5E62C8FA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 w:val="24"/>
                    <w:szCs w:val="24"/>
                    <w:lang w:val="ru-RU"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895E84" w:rsidRPr="00895E84" w14:paraId="5B0B5418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4AC81E4" w14:textId="0ED20AAB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октильное</w:t>
            </w:r>
            <w:proofErr w:type="spellEnd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8FFDE99" w14:textId="02BD759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max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|+|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</w:p>
        </w:tc>
      </w:tr>
    </w:tbl>
    <w:p w14:paraId="7D9A8733" w14:textId="77777777" w:rsidR="00895E84" w:rsidRPr="00895E84" w:rsidRDefault="00895E84" w:rsidP="00AC4360">
      <w:pPr>
        <w:rPr>
          <w:rFonts w:ascii="Arial" w:eastAsiaTheme="minorEastAsia" w:hAnsi="Arial" w:cs="Arial"/>
          <w:color w:val="333333"/>
          <w:shd w:val="clear" w:color="auto" w:fill="FFFFFF"/>
          <w:lang w:val="ru-RU"/>
        </w:rPr>
      </w:pPr>
    </w:p>
    <w:p w14:paraId="317FBFA6" w14:textId="324F647E" w:rsidR="00BD6465" w:rsidRDefault="00DC704F" w:rsidP="002E1082">
      <w:pPr>
        <w:tabs>
          <w:tab w:val="left" w:pos="1453"/>
        </w:tabs>
        <w:rPr>
          <w:rFonts w:ascii="Arial" w:eastAsiaTheme="minorEastAsia" w:hAnsi="Arial" w:cs="Arial"/>
          <w:color w:val="333333"/>
          <w:shd w:val="clear" w:color="auto" w:fill="FFFFFF"/>
        </w:rPr>
      </w:pPr>
      <w:r>
        <w:rPr>
          <w:rFonts w:ascii="Arial" w:eastAsiaTheme="minorEastAsia" w:hAnsi="Arial" w:cs="Arial"/>
          <w:color w:val="333333"/>
          <w:shd w:val="clear" w:color="auto" w:fill="FFFFFF"/>
          <w:lang w:val="ru-RU"/>
        </w:rPr>
        <w:tab/>
      </w:r>
    </w:p>
    <w:p w14:paraId="2ACEF949" w14:textId="4B88F712" w:rsidR="002E1082" w:rsidRPr="002E1082" w:rsidRDefault="002E1082" w:rsidP="002E1082">
      <w:pPr>
        <w:pBdr>
          <w:bottom w:val="single" w:sz="6" w:space="1" w:color="auto"/>
        </w:pBdr>
        <w:tabs>
          <w:tab w:val="left" w:pos="1453"/>
        </w:tabs>
        <w:rPr>
          <w:rFonts w:ascii="Arial" w:eastAsiaTheme="minorEastAsia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2E1082">
        <w:rPr>
          <w:rFonts w:ascii="Arial" w:eastAsiaTheme="minorEastAsia" w:hAnsi="Arial" w:cs="Arial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Алгоритм </w:t>
      </w:r>
      <w:r w:rsidRPr="002E1082">
        <w:rPr>
          <w:rFonts w:ascii="Arial" w:eastAsiaTheme="minorEastAsia" w:hAnsi="Arial" w:cs="Arial"/>
          <w:b/>
          <w:bCs/>
          <w:color w:val="333333"/>
          <w:sz w:val="28"/>
          <w:szCs w:val="28"/>
          <w:shd w:val="clear" w:color="auto" w:fill="FFFFFF"/>
        </w:rPr>
        <w:t>D*</w:t>
      </w:r>
    </w:p>
    <w:p w14:paraId="6E09A56F" w14:textId="7794338C" w:rsidR="00BD6465" w:rsidRPr="00BD6465" w:rsidRDefault="00BD6465" w:rsidP="00AC4360">
      <w:pP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</w:pPr>
    </w:p>
    <w:p w14:paraId="177CF335" w14:textId="77777777" w:rsidR="00BD6465" w:rsidRPr="00BD6465" w:rsidRDefault="00BD6465" w:rsidP="00AC4360">
      <w:pP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</w:pPr>
    </w:p>
    <w:p w14:paraId="4982F8AA" w14:textId="4FC3797C" w:rsidR="00BD6465" w:rsidRPr="00BD6465" w:rsidRDefault="00BD6465" w:rsidP="00AC4360">
      <w:pPr>
        <w:rPr>
          <w:rFonts w:cs="Segoe UI"/>
          <w:i/>
          <w:color w:val="0D0D0D"/>
          <w:sz w:val="28"/>
          <w:szCs w:val="28"/>
          <w:shd w:val="clear" w:color="auto" w:fill="FFFFFF"/>
          <w:lang w:val="ru-RU"/>
        </w:rPr>
      </w:pPr>
    </w:p>
    <w:sectPr w:rsidR="00BD6465" w:rsidRPr="00BD6465" w:rsidSect="0019324D">
      <w:footerReference w:type="default" r:id="rId12"/>
      <w:pgSz w:w="11906" w:h="16838" w:code="9"/>
      <w:pgMar w:top="1134" w:right="850" w:bottom="1134" w:left="1701" w:header="708" w:footer="708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4D43" w14:textId="77777777" w:rsidR="00082F8E" w:rsidRDefault="00082F8E" w:rsidP="0019324D">
      <w:pPr>
        <w:spacing w:after="0" w:line="240" w:lineRule="auto"/>
      </w:pPr>
      <w:r>
        <w:separator/>
      </w:r>
    </w:p>
  </w:endnote>
  <w:endnote w:type="continuationSeparator" w:id="0">
    <w:p w14:paraId="23E0E891" w14:textId="77777777" w:rsidR="00082F8E" w:rsidRDefault="00082F8E" w:rsidP="0019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yrePagellaMathJax_Size1">
    <w:altName w:val="Cambria"/>
    <w:panose1 w:val="00000000000000000000"/>
    <w:charset w:val="00"/>
    <w:family w:val="roman"/>
    <w:notTrueType/>
    <w:pitch w:val="default"/>
  </w:font>
  <w:font w:name="GyrePagellaMathJax_Normal">
    <w:altName w:val="Cambria"/>
    <w:panose1 w:val="00000000000000000000"/>
    <w:charset w:val="00"/>
    <w:family w:val="roman"/>
    <w:notTrueType/>
    <w:pitch w:val="default"/>
  </w:font>
  <w:font w:name="GyrePagella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873" w14:textId="2EC32265" w:rsidR="0019324D" w:rsidRDefault="0019324D">
    <w:pPr>
      <w:pStyle w:val="ae"/>
      <w:jc w:val="center"/>
    </w:pPr>
  </w:p>
  <w:p w14:paraId="62D6C206" w14:textId="77777777" w:rsidR="0019324D" w:rsidRPr="0019324D" w:rsidRDefault="0019324D">
    <w:pPr>
      <w:pStyle w:val="ae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148005"/>
      <w:docPartObj>
        <w:docPartGallery w:val="Page Numbers (Bottom of Page)"/>
        <w:docPartUnique/>
      </w:docPartObj>
    </w:sdtPr>
    <w:sdtEndPr/>
    <w:sdtContent>
      <w:p w14:paraId="3CC76EB3" w14:textId="77777777" w:rsidR="0019324D" w:rsidRDefault="0019324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EEA650" w14:textId="77777777" w:rsidR="0019324D" w:rsidRPr="0019324D" w:rsidRDefault="0019324D">
    <w:pPr>
      <w:pStyle w:val="ae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06A5" w14:textId="77777777" w:rsidR="00082F8E" w:rsidRDefault="00082F8E" w:rsidP="0019324D">
      <w:pPr>
        <w:spacing w:after="0" w:line="240" w:lineRule="auto"/>
      </w:pPr>
      <w:r>
        <w:separator/>
      </w:r>
    </w:p>
  </w:footnote>
  <w:footnote w:type="continuationSeparator" w:id="0">
    <w:p w14:paraId="402C9D97" w14:textId="77777777" w:rsidR="00082F8E" w:rsidRDefault="00082F8E" w:rsidP="0019324D">
      <w:pPr>
        <w:spacing w:after="0" w:line="240" w:lineRule="auto"/>
      </w:pPr>
      <w:r>
        <w:continuationSeparator/>
      </w:r>
    </w:p>
  </w:footnote>
  <w:footnote w:id="1">
    <w:p w14:paraId="67802BCD" w14:textId="77777777" w:rsidR="00857D65" w:rsidRPr="00656113" w:rsidRDefault="00857D65" w:rsidP="00857D65">
      <w:pPr>
        <w:pStyle w:val="af3"/>
        <w:rPr>
          <w:rFonts w:ascii="Arial" w:hAnsi="Arial" w:cs="Arial"/>
          <w:sz w:val="12"/>
          <w:szCs w:val="12"/>
        </w:rPr>
      </w:pPr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1. Karur, K., Sharma, N., </w:t>
      </w:r>
      <w:proofErr w:type="spellStart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>Dharmatti</w:t>
      </w:r>
      <w:proofErr w:type="spellEnd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, C., &amp; Siegel, J. (2021). A Survey of Path Planning Algorithms for Mobile Robots. Vehicles, 3(3), 448-468. </w:t>
      </w:r>
      <w:hyperlink r:id="rId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[https://doi.org/10.33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9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0/vehicles3030027]</w:t>
        </w:r>
      </w:hyperlink>
    </w:p>
  </w:footnote>
  <w:footnote w:id="2">
    <w:p w14:paraId="245087FB" w14:textId="73EA23A0" w:rsidR="000110FD" w:rsidRPr="00656113" w:rsidRDefault="000110FD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t>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Dijkstra, E. A note on two problems in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connexion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with graphs. 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Numer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Math.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1959,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1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269–271.</w:t>
      </w:r>
      <w:r w:rsidR="00A26F26"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hyperlink r:id="rId2" w:history="1">
        <w:r w:rsidR="00A26F26"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[https://doi.org/10.1007/BF01386390]</w:t>
        </w:r>
      </w:hyperlink>
    </w:p>
  </w:footnote>
  <w:footnote w:id="3">
    <w:p w14:paraId="6348E10B" w14:textId="3112F4CB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Hart, P.E.; Nilsson, N.J.; Raphael, B. A Formal Basis for the Heuristic Determination of Minimum Cost Paths.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Sci.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1968,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4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100–107. </w:t>
      </w:r>
      <w:hyperlink r:id="rId3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[https://doi.org/10.1109/TSSC.1968.300136]</w:t>
        </w:r>
      </w:hyperlink>
    </w:p>
  </w:footnote>
  <w:footnote w:id="4">
    <w:p w14:paraId="7B5BD526" w14:textId="63F798A7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Stentz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Optimal and efficient path planning for partially known environments. In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Intelligent Unmanned Ground Vehicles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; Springer: Berlin/Heidelberg, Germany, 1997; pp. 203–220. </w:t>
      </w:r>
      <w:hyperlink r:id="rId4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[Google Scholar]</w:t>
        </w:r>
      </w:hyperlink>
    </w:p>
  </w:footnote>
  <w:footnote w:id="5">
    <w:p w14:paraId="7D098F3A" w14:textId="5E5C2CC2" w:rsidR="007F37AE" w:rsidRPr="00656113" w:rsidRDefault="007F37AE" w:rsidP="009271C8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proofErr w:type="spellStart"/>
      <w:proofErr w:type="gram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LaValle,S.M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.</w:t>
      </w:r>
      <w:proofErr w:type="gram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 Rapidly-Exploring Random Trees: A New Tool for Path Planning. 1998. </w:t>
      </w:r>
      <w:hyperlink r:id="rId5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[http://lavalle.pl/papers/Lav98c.pdf]</w:t>
        </w:r>
      </w:hyperlink>
    </w:p>
  </w:footnote>
  <w:footnote w:id="6">
    <w:p w14:paraId="1BEAF18F" w14:textId="3AB23384" w:rsidR="009271C8" w:rsidRPr="001B7485" w:rsidRDefault="009271C8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Ammar,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Bennaceur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Chaari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Koubaa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Alajlan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M. Relaxed Dijkstra and A* with linear complexity for robot path planning problems in large-scale grid environments.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Soft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20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1–23. </w:t>
      </w:r>
      <w:hyperlink r:id="rId6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[https://doi.org/10.1007/s00500-015-1750-1]</w:t>
        </w:r>
      </w:hyperlink>
    </w:p>
  </w:footnote>
  <w:footnote w:id="7">
    <w:p w14:paraId="68377981" w14:textId="587A30E0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Burchardt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Salomon, R. Implementation of Path Planning using Genetic Algorithms on Mobile Robots. In Proceedings of the 2006 IEEE International Conference on Evolutionary Computation, Vancouver, BC, Canada, 16–21 July 2006; pp. 1831–1836. </w:t>
      </w:r>
      <w:hyperlink r:id="rId7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[https://doi.org/10.1109/CEC.2006.1688529]</w:t>
        </w:r>
      </w:hyperlink>
    </w:p>
  </w:footnote>
  <w:footnote w:id="8">
    <w:p w14:paraId="4022F9CA" w14:textId="340E4F84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Dorigo, M.;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Maniezzo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V.;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Colorni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Ant system: Optimization by a colony of cooperating agents.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Man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Part B (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.)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1996,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26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29–41. </w:t>
      </w:r>
      <w:hyperlink r:id="rId8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[https://doi.org/10.1109/3477.484436]</w:t>
        </w:r>
      </w:hyperlink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</w:p>
  </w:footnote>
  <w:footnote w:id="9">
    <w:p w14:paraId="4BF40AE8" w14:textId="0DEE149E" w:rsidR="00506B03" w:rsidRPr="00656113" w:rsidRDefault="00506B03">
      <w:pPr>
        <w:pStyle w:val="af3"/>
        <w:rPr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I., Jr.; Perc, M.; Kamal, S.;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I. A review of chaos-based Firefly algorithms: Perspectives and research challenges.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Appl. Math.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252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</w:t>
      </w:r>
      <w:hyperlink r:id="rId9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[https://doi.org/10.1016/j.amc.2014.12.006]</w:t>
        </w:r>
      </w:hyperlink>
    </w:p>
  </w:footnote>
  <w:footnote w:id="10">
    <w:p w14:paraId="188AEF3D" w14:textId="68C54072" w:rsidR="00857D65" w:rsidRPr="00857D65" w:rsidRDefault="00857D65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0D0D0D"/>
          <w:sz w:val="12"/>
          <w:szCs w:val="12"/>
          <w:shd w:val="clear" w:color="auto" w:fill="FFFFFF"/>
        </w:rPr>
        <w:t xml:space="preserve">Tsuzuki, M.S.G.; Martins, T.C.; Takase, F.K. Robot path planning using simulated annealing. INCOM'2006: 12th IFAC/IFIP/IFORS/IEEE/IMS Symposium Information Control Problems in Manufacturing, May 17-19, 2006, Saint-Etienne, France. 1-6. </w:t>
      </w:r>
      <w:hyperlink r:id="rId10" w:tgtFrame="_blank" w:tooltip="Persistent link using digital object identifier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</w:rPr>
          <w:t>https://doi.org/10.3182/20060517-3-FR-2903.00105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]</w:t>
        </w:r>
      </w:hyperlink>
    </w:p>
  </w:footnote>
  <w:footnote w:id="11">
    <w:p w14:paraId="579AC749" w14:textId="3E8874CA" w:rsidR="00A0661A" w:rsidRPr="00656113" w:rsidRDefault="00A0661A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Syed Abdullah, F.;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Iyal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, S.; Makhtar, M.; Jamal, A.A. Robotic Indoor Path Planning Using Dijkstra’s Algorithm with Multi-Layer Dictionaries. In Proceedings of the 2015 2nd International Conference on Information Science and Security (ICISS), Seoul, Korea, 14–16 December 2015. </w:t>
      </w:r>
      <w:hyperlink r:id="rId1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[https://doi.org/10.1109/ICISSEC.2015.7371031]</w:t>
        </w:r>
      </w:hyperlink>
    </w:p>
  </w:footnote>
  <w:footnote w:id="12">
    <w:p w14:paraId="693DF797" w14:textId="33F67D27" w:rsidR="00656113" w:rsidRPr="00656113" w:rsidRDefault="00656113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Kang, H.; Lee,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B.h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.; Kim, K. Path Planning Algorithm Using the Particle Swarm Optimization and the Improved Dijkstra Algorithm. In Proceedings of the 2008 IEEE Pacific-Asia Workshop on Computational Intelligence and Industrial Application, Wuhan, China, 19–20 December 2009; Volume 18, pp. 1002–1004. </w:t>
      </w:r>
      <w:hyperlink r:id="rId12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[https://doi.org/10.1109/PACIIA.2008.376]</w:t>
        </w:r>
      </w:hyperlink>
    </w:p>
    <w:p w14:paraId="6CFE4A1A" w14:textId="09503D31" w:rsidR="00656113" w:rsidRPr="00656113" w:rsidRDefault="00656113">
      <w:pPr>
        <w:pStyle w:val="af3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43" type="#_x0000_t75" style="width:11.25pt;height:11.25pt" o:bullet="t">
        <v:imagedata r:id="rId1" o:title="msoE938"/>
      </v:shape>
    </w:pict>
  </w:numPicBullet>
  <w:abstractNum w:abstractNumId="0" w15:restartNumberingAfterBreak="0">
    <w:nsid w:val="09D2695B"/>
    <w:multiLevelType w:val="hybridMultilevel"/>
    <w:tmpl w:val="2020A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925621"/>
    <w:multiLevelType w:val="multilevel"/>
    <w:tmpl w:val="0A9E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6E3F"/>
    <w:multiLevelType w:val="multilevel"/>
    <w:tmpl w:val="7B6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770E8"/>
    <w:multiLevelType w:val="hybridMultilevel"/>
    <w:tmpl w:val="6C7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4449"/>
    <w:multiLevelType w:val="multilevel"/>
    <w:tmpl w:val="C5D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D1B3C"/>
    <w:multiLevelType w:val="multilevel"/>
    <w:tmpl w:val="0C4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B10DD"/>
    <w:multiLevelType w:val="hybridMultilevel"/>
    <w:tmpl w:val="1DC6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B26"/>
    <w:multiLevelType w:val="hybridMultilevel"/>
    <w:tmpl w:val="3BC08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B06DF"/>
    <w:multiLevelType w:val="multilevel"/>
    <w:tmpl w:val="8D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110C6"/>
    <w:multiLevelType w:val="hybridMultilevel"/>
    <w:tmpl w:val="39FE30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544A4"/>
    <w:multiLevelType w:val="hybridMultilevel"/>
    <w:tmpl w:val="E45E79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06B7E"/>
    <w:multiLevelType w:val="multilevel"/>
    <w:tmpl w:val="1CC6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A31BF"/>
    <w:multiLevelType w:val="multilevel"/>
    <w:tmpl w:val="337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03D8"/>
    <w:multiLevelType w:val="hybridMultilevel"/>
    <w:tmpl w:val="4016D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2D09"/>
    <w:multiLevelType w:val="multilevel"/>
    <w:tmpl w:val="F23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03DDA"/>
    <w:multiLevelType w:val="hybridMultilevel"/>
    <w:tmpl w:val="FFD8C7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9"/>
  </w:num>
  <w:num w:numId="5">
    <w:abstractNumId w:val="14"/>
  </w:num>
  <w:num w:numId="6">
    <w:abstractNumId w:val="13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11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F"/>
    <w:rsid w:val="000110FD"/>
    <w:rsid w:val="00057D35"/>
    <w:rsid w:val="00077717"/>
    <w:rsid w:val="00082F8E"/>
    <w:rsid w:val="0012090F"/>
    <w:rsid w:val="0013334B"/>
    <w:rsid w:val="0019324D"/>
    <w:rsid w:val="001B7485"/>
    <w:rsid w:val="001F5803"/>
    <w:rsid w:val="00200E45"/>
    <w:rsid w:val="002879B0"/>
    <w:rsid w:val="00296A41"/>
    <w:rsid w:val="002E1082"/>
    <w:rsid w:val="002F63C2"/>
    <w:rsid w:val="003039D0"/>
    <w:rsid w:val="0032178F"/>
    <w:rsid w:val="004E28AE"/>
    <w:rsid w:val="004E5B36"/>
    <w:rsid w:val="00506B03"/>
    <w:rsid w:val="005A2E07"/>
    <w:rsid w:val="005F3CF9"/>
    <w:rsid w:val="00600EDE"/>
    <w:rsid w:val="00656113"/>
    <w:rsid w:val="006C1EA9"/>
    <w:rsid w:val="006E1D7F"/>
    <w:rsid w:val="006F2F76"/>
    <w:rsid w:val="007774A4"/>
    <w:rsid w:val="007A2972"/>
    <w:rsid w:val="007C6645"/>
    <w:rsid w:val="007E6732"/>
    <w:rsid w:val="007F37AE"/>
    <w:rsid w:val="008424AF"/>
    <w:rsid w:val="00857D65"/>
    <w:rsid w:val="00895E84"/>
    <w:rsid w:val="008A6899"/>
    <w:rsid w:val="008C01DC"/>
    <w:rsid w:val="008C4038"/>
    <w:rsid w:val="009271C8"/>
    <w:rsid w:val="009B03DA"/>
    <w:rsid w:val="00A0661A"/>
    <w:rsid w:val="00A26F26"/>
    <w:rsid w:val="00A514D0"/>
    <w:rsid w:val="00A66D7F"/>
    <w:rsid w:val="00AA23FF"/>
    <w:rsid w:val="00AC4360"/>
    <w:rsid w:val="00AE774D"/>
    <w:rsid w:val="00B10528"/>
    <w:rsid w:val="00BA1A60"/>
    <w:rsid w:val="00BC2605"/>
    <w:rsid w:val="00BD6465"/>
    <w:rsid w:val="00BE1DA9"/>
    <w:rsid w:val="00C075E3"/>
    <w:rsid w:val="00C6040A"/>
    <w:rsid w:val="00C91EF3"/>
    <w:rsid w:val="00D02353"/>
    <w:rsid w:val="00D22316"/>
    <w:rsid w:val="00D42B02"/>
    <w:rsid w:val="00D66B2C"/>
    <w:rsid w:val="00DA3665"/>
    <w:rsid w:val="00DC06F9"/>
    <w:rsid w:val="00DC3FDF"/>
    <w:rsid w:val="00DC704F"/>
    <w:rsid w:val="00E27598"/>
    <w:rsid w:val="00EA657C"/>
    <w:rsid w:val="00EC4FAB"/>
    <w:rsid w:val="00F13004"/>
    <w:rsid w:val="00F2578A"/>
    <w:rsid w:val="00F657B2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6E3D1"/>
  <w15:chartTrackingRefBased/>
  <w15:docId w15:val="{E4A6BEAD-D13B-403D-A86C-68C167F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F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6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A6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A66D7F"/>
    <w:rPr>
      <w:b/>
      <w:bCs/>
    </w:rPr>
  </w:style>
  <w:style w:type="paragraph" w:styleId="a6">
    <w:name w:val="No Spacing"/>
    <w:uiPriority w:val="1"/>
    <w:qFormat/>
    <w:rsid w:val="00A66D7F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A66D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annotation reference"/>
    <w:basedOn w:val="a0"/>
    <w:uiPriority w:val="99"/>
    <w:semiHidden/>
    <w:unhideWhenUsed/>
    <w:rsid w:val="008A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899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899"/>
    <w:rPr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A689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header"/>
    <w:basedOn w:val="a"/>
    <w:link w:val="ad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9324D"/>
    <w:rPr>
      <w:lang w:val="en-US"/>
    </w:rPr>
  </w:style>
  <w:style w:type="paragraph" w:styleId="ae">
    <w:name w:val="footer"/>
    <w:basedOn w:val="a"/>
    <w:link w:val="af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9324D"/>
    <w:rPr>
      <w:lang w:val="en-US"/>
    </w:rPr>
  </w:style>
  <w:style w:type="character" w:styleId="af0">
    <w:name w:val="Hyperlink"/>
    <w:basedOn w:val="a0"/>
    <w:uiPriority w:val="99"/>
    <w:unhideWhenUsed/>
    <w:rsid w:val="005F3CF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F3CF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F3CF9"/>
    <w:rPr>
      <w:color w:val="954F72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57D35"/>
    <w:rPr>
      <w:sz w:val="20"/>
      <w:szCs w:val="20"/>
      <w:lang w:val="en-US"/>
    </w:rPr>
  </w:style>
  <w:style w:type="character" w:styleId="af5">
    <w:name w:val="footnote reference"/>
    <w:basedOn w:val="a0"/>
    <w:uiPriority w:val="99"/>
    <w:semiHidden/>
    <w:unhideWhenUsed/>
    <w:rsid w:val="00057D35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57D35"/>
    <w:rPr>
      <w:sz w:val="20"/>
      <w:szCs w:val="20"/>
      <w:lang w:val="en-US"/>
    </w:rPr>
  </w:style>
  <w:style w:type="character" w:styleId="af8">
    <w:name w:val="endnote reference"/>
    <w:basedOn w:val="a0"/>
    <w:uiPriority w:val="99"/>
    <w:semiHidden/>
    <w:unhideWhenUsed/>
    <w:rsid w:val="00057D35"/>
    <w:rPr>
      <w:vertAlign w:val="superscript"/>
    </w:rPr>
  </w:style>
  <w:style w:type="character" w:customStyle="1" w:styleId="html-italic">
    <w:name w:val="html-italic"/>
    <w:basedOn w:val="a0"/>
    <w:rsid w:val="000110FD"/>
  </w:style>
  <w:style w:type="paragraph" w:customStyle="1" w:styleId="html-xx">
    <w:name w:val="html-xx"/>
    <w:basedOn w:val="a"/>
    <w:rsid w:val="007F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nchor-text">
    <w:name w:val="anchor-text"/>
    <w:basedOn w:val="a0"/>
    <w:rsid w:val="00857D65"/>
  </w:style>
  <w:style w:type="character" w:styleId="af9">
    <w:name w:val="Placeholder Text"/>
    <w:basedOn w:val="a0"/>
    <w:uiPriority w:val="99"/>
    <w:semiHidden/>
    <w:rsid w:val="00BD6465"/>
    <w:rPr>
      <w:color w:val="808080"/>
    </w:rPr>
  </w:style>
  <w:style w:type="character" w:customStyle="1" w:styleId="msqrt">
    <w:name w:val="msqrt"/>
    <w:basedOn w:val="a0"/>
    <w:rsid w:val="00895E84"/>
  </w:style>
  <w:style w:type="character" w:customStyle="1" w:styleId="mo">
    <w:name w:val="mo"/>
    <w:basedOn w:val="a0"/>
    <w:rsid w:val="00895E84"/>
  </w:style>
  <w:style w:type="character" w:customStyle="1" w:styleId="mi">
    <w:name w:val="mi"/>
    <w:basedOn w:val="a0"/>
    <w:rsid w:val="00895E84"/>
  </w:style>
  <w:style w:type="character" w:customStyle="1" w:styleId="mn">
    <w:name w:val="mn"/>
    <w:basedOn w:val="a0"/>
    <w:rsid w:val="00895E84"/>
  </w:style>
  <w:style w:type="character" w:customStyle="1" w:styleId="mjxassistivemathml">
    <w:name w:val="mjx_assistive_mathml"/>
    <w:basedOn w:val="a0"/>
    <w:rsid w:val="00895E84"/>
  </w:style>
  <w:style w:type="character" w:customStyle="1" w:styleId="mord">
    <w:name w:val="mord"/>
    <w:basedOn w:val="a0"/>
    <w:rsid w:val="0089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546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8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3477.484436" TargetMode="External"/><Relationship Id="rId3" Type="http://schemas.openxmlformats.org/officeDocument/2006/relationships/hyperlink" Target="https://doi.org/10.1109/TSSC.1968.300136" TargetMode="External"/><Relationship Id="rId7" Type="http://schemas.openxmlformats.org/officeDocument/2006/relationships/hyperlink" Target="https://doi.org/10.1109/CEC.2006.1688529" TargetMode="External"/><Relationship Id="rId12" Type="http://schemas.openxmlformats.org/officeDocument/2006/relationships/hyperlink" Target="https://doi.org/10.1109/PACIIA.2008.376" TargetMode="External"/><Relationship Id="rId2" Type="http://schemas.openxmlformats.org/officeDocument/2006/relationships/hyperlink" Target="https://doi.org/10.1007/BF01386390" TargetMode="External"/><Relationship Id="rId1" Type="http://schemas.openxmlformats.org/officeDocument/2006/relationships/hyperlink" Target="https://doi.org/10.3390/vehicles3030027" TargetMode="External"/><Relationship Id="rId6" Type="http://schemas.openxmlformats.org/officeDocument/2006/relationships/hyperlink" Target="https://doi.org/10.1007/s00500-015-1750-1" TargetMode="External"/><Relationship Id="rId11" Type="http://schemas.openxmlformats.org/officeDocument/2006/relationships/hyperlink" Target="https://doi.org/10.1109/ICISSEC.2015.7371031" TargetMode="External"/><Relationship Id="rId5" Type="http://schemas.openxmlformats.org/officeDocument/2006/relationships/hyperlink" Target="http://lavalle.pl/papers/Lav98c.pdf" TargetMode="External"/><Relationship Id="rId10" Type="http://schemas.openxmlformats.org/officeDocument/2006/relationships/hyperlink" Target="https://doi.org/10.3182/20060517-3-FR-2903.00105" TargetMode="External"/><Relationship Id="rId4" Type="http://schemas.openxmlformats.org/officeDocument/2006/relationships/hyperlink" Target="https://scholar.google.com/scholar_lookup?title=Optimal+and+efficient+path+planning+for+partially+known+environments&amp;author=Stentz,+A.&amp;publication_year=1997&amp;pages=203%E2%80%93220" TargetMode="External"/><Relationship Id="rId9" Type="http://schemas.openxmlformats.org/officeDocument/2006/relationships/hyperlink" Target="https://doi.org/10.1016/j.amc.2014.12.00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6EC9-9B8A-4329-953E-C64B526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Khroyan Georgi</dc:creator>
  <cp:keywords/>
  <dc:description/>
  <cp:lastModifiedBy>Khroyan Georgi</cp:lastModifiedBy>
  <cp:revision>42</cp:revision>
  <dcterms:created xsi:type="dcterms:W3CDTF">2024-03-28T09:14:00Z</dcterms:created>
  <dcterms:modified xsi:type="dcterms:W3CDTF">2024-04-24T16:47:00Z</dcterms:modified>
</cp:coreProperties>
</file>