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17" w:rsidRDefault="00997B0E">
      <w:r>
        <w:t>I have created this Cisco Lab for understanding the basics of Cisco Packet Tracer, how to use this simulator.</w:t>
      </w:r>
      <w:bookmarkStart w:id="0" w:name="_GoBack"/>
      <w:bookmarkEnd w:id="0"/>
    </w:p>
    <w:sectPr w:rsidR="003C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AC"/>
    <w:rsid w:val="000E78AC"/>
    <w:rsid w:val="003C0817"/>
    <w:rsid w:val="009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317ED-3B43-4463-B394-68E957DF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2021-02-09T15:00:00Z</dcterms:created>
  <dcterms:modified xsi:type="dcterms:W3CDTF">2021-02-09T15:01:00Z</dcterms:modified>
</cp:coreProperties>
</file>