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D53" w:rsidRDefault="007A75A9">
      <w:r>
        <w:rPr>
          <w:noProof/>
          <w:lang w:eastAsia="en-IN"/>
        </w:rPr>
        <w:drawing>
          <wp:inline distT="0" distB="0" distL="0" distR="0">
            <wp:extent cx="2743200" cy="2743200"/>
            <wp:effectExtent l="0" t="0" r="0" b="0"/>
            <wp:docPr id="1" name="Picture 1" descr="https://m.media-amazon.com/images/I/51S2a+GyxUS.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edia-amazon.com/images/I/51S2a+GyxUS._SL1500_.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7A75A9" w:rsidRDefault="007A75A9">
      <w:r>
        <w:t xml:space="preserve">Inner </w:t>
      </w:r>
    </w:p>
    <w:p w:rsidR="007A75A9" w:rsidRDefault="007A75A9">
      <w:r>
        <w:rPr>
          <w:noProof/>
          <w:lang w:eastAsia="en-IN"/>
        </w:rPr>
        <w:drawing>
          <wp:inline distT="0" distB="0" distL="0" distR="0">
            <wp:extent cx="2695575" cy="2695575"/>
            <wp:effectExtent l="0" t="0" r="9525" b="9525"/>
            <wp:docPr id="2" name="Picture 2" descr="https://m.media-amazon.com/images/I/415dS3nvT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media-amazon.com/images/I/415dS3nvTV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2695575"/>
                    </a:xfrm>
                    <a:prstGeom prst="rect">
                      <a:avLst/>
                    </a:prstGeom>
                    <a:noFill/>
                    <a:ln>
                      <a:noFill/>
                    </a:ln>
                  </pic:spPr>
                </pic:pic>
              </a:graphicData>
            </a:graphic>
          </wp:inline>
        </w:drawing>
      </w:r>
    </w:p>
    <w:p w:rsidR="007A75A9" w:rsidRDefault="007A75A9">
      <w:r>
        <w:rPr>
          <w:noProof/>
          <w:lang w:eastAsia="en-IN"/>
        </w:rPr>
        <w:drawing>
          <wp:inline distT="0" distB="0" distL="0" distR="0">
            <wp:extent cx="2438400" cy="2438400"/>
            <wp:effectExtent l="0" t="0" r="0" b="0"/>
            <wp:docPr id="3" name="Picture 3" descr="https://m.media-amazon.com/images/I/61wOSHE4z9S.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media-amazon.com/images/I/61wOSHE4z9S._SL1500_.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7A75A9" w:rsidRDefault="007A75A9">
      <w:r>
        <w:rPr>
          <w:noProof/>
          <w:lang w:eastAsia="en-IN"/>
        </w:rPr>
        <w:lastRenderedPageBreak/>
        <w:drawing>
          <wp:inline distT="0" distB="0" distL="0" distR="0">
            <wp:extent cx="2695575" cy="2695575"/>
            <wp:effectExtent l="0" t="0" r="9525" b="9525"/>
            <wp:docPr id="4" name="Picture 4" descr="https://m.media-amazon.com/images/I/51Ay-UQioUS.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media-amazon.com/images/I/51Ay-UQioUS._SL1500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75" cy="2695575"/>
                    </a:xfrm>
                    <a:prstGeom prst="rect">
                      <a:avLst/>
                    </a:prstGeom>
                    <a:noFill/>
                    <a:ln>
                      <a:noFill/>
                    </a:ln>
                  </pic:spPr>
                </pic:pic>
              </a:graphicData>
            </a:graphic>
          </wp:inline>
        </w:drawing>
      </w:r>
    </w:p>
    <w:p w:rsidR="007A75A9" w:rsidRDefault="007A75A9">
      <w:pPr>
        <w:rPr>
          <w:rFonts w:ascii="Verdana" w:hAnsi="Verdana"/>
          <w:color w:val="111111"/>
          <w:sz w:val="26"/>
          <w:szCs w:val="26"/>
          <w:shd w:val="clear" w:color="auto" w:fill="FFFFFF"/>
        </w:rPr>
      </w:pPr>
      <w:r>
        <w:rPr>
          <w:rFonts w:ascii="Verdana" w:hAnsi="Verdana"/>
          <w:color w:val="111111"/>
          <w:sz w:val="26"/>
          <w:szCs w:val="26"/>
          <w:shd w:val="clear" w:color="auto" w:fill="FFFFFF"/>
        </w:rPr>
        <w:t>Intel Core i3-10100F 10th Generation LGA1200 Desktop Processor 4 Cores 8 Threads up to 4.30GHz 6MB Cache</w:t>
      </w:r>
    </w:p>
    <w:p w:rsidR="007A75A9" w:rsidRPr="007A75A9" w:rsidRDefault="007A75A9" w:rsidP="007A75A9">
      <w:pPr>
        <w:shd w:val="clear" w:color="auto" w:fill="FFFFFF"/>
        <w:spacing w:line="240" w:lineRule="auto"/>
        <w:rPr>
          <w:rFonts w:ascii="Arial" w:eastAsia="Times New Roman" w:hAnsi="Arial" w:cs="Arial"/>
          <w:color w:val="0F1111"/>
          <w:sz w:val="21"/>
          <w:szCs w:val="21"/>
          <w:lang w:eastAsia="en-IN"/>
        </w:rPr>
      </w:pPr>
      <w:r w:rsidRPr="007A75A9">
        <w:rPr>
          <w:rFonts w:ascii="Arial" w:eastAsia="Times New Roman" w:hAnsi="Arial" w:cs="Arial"/>
          <w:color w:val="0F1111"/>
          <w:sz w:val="21"/>
          <w:szCs w:val="21"/>
          <w:lang w:eastAsia="en-IN"/>
        </w:rPr>
        <w:t>-31% </w:t>
      </w:r>
      <w:r w:rsidRPr="007A75A9">
        <w:rPr>
          <w:rFonts w:ascii="Arial" w:eastAsia="Times New Roman" w:hAnsi="Arial" w:cs="Arial"/>
          <w:color w:val="0F1111"/>
          <w:sz w:val="42"/>
          <w:szCs w:val="42"/>
          <w:lang w:eastAsia="en-IN"/>
        </w:rPr>
        <w:t>₹6,600.00</w:t>
      </w:r>
    </w:p>
    <w:p w:rsidR="007A75A9" w:rsidRDefault="007A75A9" w:rsidP="007A75A9">
      <w:pPr>
        <w:shd w:val="clear" w:color="auto" w:fill="FFFFFF"/>
        <w:spacing w:after="0" w:line="240" w:lineRule="auto"/>
        <w:rPr>
          <w:rFonts w:ascii="Arial" w:eastAsia="Times New Roman" w:hAnsi="Arial" w:cs="Arial"/>
          <w:color w:val="565959"/>
          <w:sz w:val="18"/>
          <w:szCs w:val="18"/>
          <w:lang w:eastAsia="en-IN"/>
        </w:rPr>
      </w:pPr>
      <w:r w:rsidRPr="007A75A9">
        <w:rPr>
          <w:rFonts w:ascii="Arial" w:eastAsia="Times New Roman" w:hAnsi="Arial" w:cs="Arial"/>
          <w:color w:val="0F1111"/>
          <w:sz w:val="21"/>
          <w:szCs w:val="21"/>
          <w:lang w:eastAsia="en-IN"/>
        </w:rPr>
        <w:t>M.R.P.: </w:t>
      </w:r>
      <w:r w:rsidRPr="007A75A9">
        <w:rPr>
          <w:rFonts w:ascii="Arial" w:eastAsia="Times New Roman" w:hAnsi="Arial" w:cs="Arial"/>
          <w:color w:val="565959"/>
          <w:sz w:val="18"/>
          <w:szCs w:val="18"/>
          <w:lang w:eastAsia="en-IN"/>
        </w:rPr>
        <w:t>₹9,500.00</w:t>
      </w:r>
    </w:p>
    <w:p w:rsidR="007A75A9" w:rsidRDefault="007A75A9" w:rsidP="007A75A9">
      <w:pPr>
        <w:shd w:val="clear" w:color="auto" w:fill="FFFFFF"/>
        <w:spacing w:after="0" w:line="240" w:lineRule="auto"/>
        <w:rPr>
          <w:rFonts w:ascii="Arial" w:eastAsia="Times New Roman" w:hAnsi="Arial" w:cs="Arial"/>
          <w:color w:val="565959"/>
          <w:sz w:val="18"/>
          <w:szCs w:val="18"/>
          <w:lang w:eastAsia="en-IN"/>
        </w:rPr>
      </w:pPr>
    </w:p>
    <w:p w:rsidR="007A75A9" w:rsidRDefault="007A75A9" w:rsidP="007A75A9">
      <w:pPr>
        <w:shd w:val="clear" w:color="auto" w:fill="FFFFFF"/>
        <w:spacing w:after="0" w:line="240" w:lineRule="auto"/>
        <w:rPr>
          <w:rFonts w:ascii="Arial" w:eastAsia="Times New Roman" w:hAnsi="Arial" w:cs="Arial"/>
          <w:color w:val="565959"/>
          <w:sz w:val="18"/>
          <w:szCs w:val="18"/>
          <w:lang w:eastAsia="en-IN"/>
        </w:rPr>
      </w:pPr>
      <w:bookmarkStart w:id="0" w:name="_GoBack"/>
      <w:bookmarkEnd w:id="0"/>
    </w:p>
    <w:tbl>
      <w:tblPr>
        <w:tblW w:w="8412" w:type="dxa"/>
        <w:tblCellMar>
          <w:top w:w="15" w:type="dxa"/>
          <w:left w:w="15" w:type="dxa"/>
          <w:bottom w:w="15" w:type="dxa"/>
          <w:right w:w="15" w:type="dxa"/>
        </w:tblCellMar>
        <w:tblLook w:val="04A0" w:firstRow="1" w:lastRow="0" w:firstColumn="1" w:lastColumn="0" w:noHBand="0" w:noVBand="1"/>
      </w:tblPr>
      <w:tblGrid>
        <w:gridCol w:w="2202"/>
        <w:gridCol w:w="6210"/>
      </w:tblGrid>
      <w:tr w:rsidR="007A75A9" w:rsidRPr="007A75A9" w:rsidTr="007A75A9">
        <w:tc>
          <w:tcPr>
            <w:tcW w:w="2202" w:type="dxa"/>
            <w:tcMar>
              <w:top w:w="0" w:type="dxa"/>
              <w:left w:w="0" w:type="dxa"/>
              <w:bottom w:w="45" w:type="dxa"/>
              <w:right w:w="45" w:type="dxa"/>
            </w:tcMar>
            <w:hideMark/>
          </w:tcPr>
          <w:p w:rsidR="007A75A9" w:rsidRPr="007A75A9" w:rsidRDefault="007A75A9" w:rsidP="007A75A9">
            <w:pPr>
              <w:spacing w:after="0" w:line="240" w:lineRule="auto"/>
              <w:rPr>
                <w:rFonts w:ascii="Times New Roman" w:eastAsia="Times New Roman" w:hAnsi="Times New Roman" w:cs="Times New Roman"/>
                <w:sz w:val="24"/>
                <w:szCs w:val="24"/>
                <w:lang w:eastAsia="en-IN"/>
              </w:rPr>
            </w:pPr>
            <w:r w:rsidRPr="007A75A9">
              <w:rPr>
                <w:rFonts w:ascii="Times New Roman" w:eastAsia="Times New Roman" w:hAnsi="Times New Roman" w:cs="Times New Roman"/>
                <w:sz w:val="24"/>
                <w:szCs w:val="24"/>
                <w:lang w:eastAsia="en-IN"/>
              </w:rPr>
              <w:t>Brand</w:t>
            </w:r>
          </w:p>
        </w:tc>
        <w:tc>
          <w:tcPr>
            <w:tcW w:w="6210" w:type="dxa"/>
            <w:tcMar>
              <w:top w:w="0" w:type="dxa"/>
              <w:left w:w="45" w:type="dxa"/>
              <w:bottom w:w="45" w:type="dxa"/>
              <w:right w:w="0" w:type="dxa"/>
            </w:tcMar>
            <w:hideMark/>
          </w:tcPr>
          <w:p w:rsidR="007A75A9" w:rsidRPr="007A75A9" w:rsidRDefault="007A75A9" w:rsidP="007A75A9">
            <w:pPr>
              <w:spacing w:after="0" w:line="240" w:lineRule="auto"/>
              <w:rPr>
                <w:rFonts w:ascii="Times New Roman" w:eastAsia="Times New Roman" w:hAnsi="Times New Roman" w:cs="Times New Roman"/>
                <w:sz w:val="24"/>
                <w:szCs w:val="24"/>
                <w:lang w:eastAsia="en-IN"/>
              </w:rPr>
            </w:pPr>
            <w:r w:rsidRPr="007A75A9">
              <w:rPr>
                <w:rFonts w:ascii="Times New Roman" w:eastAsia="Times New Roman" w:hAnsi="Times New Roman" w:cs="Times New Roman"/>
                <w:sz w:val="24"/>
                <w:szCs w:val="24"/>
                <w:lang w:eastAsia="en-IN"/>
              </w:rPr>
              <w:t>Intel</w:t>
            </w:r>
          </w:p>
        </w:tc>
      </w:tr>
      <w:tr w:rsidR="007A75A9" w:rsidRPr="007A75A9" w:rsidTr="007A75A9">
        <w:tc>
          <w:tcPr>
            <w:tcW w:w="2202" w:type="dxa"/>
            <w:tcMar>
              <w:top w:w="45" w:type="dxa"/>
              <w:left w:w="0" w:type="dxa"/>
              <w:bottom w:w="45" w:type="dxa"/>
              <w:right w:w="45" w:type="dxa"/>
            </w:tcMar>
            <w:hideMark/>
          </w:tcPr>
          <w:p w:rsidR="007A75A9" w:rsidRPr="007A75A9" w:rsidRDefault="007A75A9" w:rsidP="007A75A9">
            <w:pPr>
              <w:spacing w:after="0" w:line="240" w:lineRule="auto"/>
              <w:rPr>
                <w:rFonts w:ascii="Times New Roman" w:eastAsia="Times New Roman" w:hAnsi="Times New Roman" w:cs="Times New Roman"/>
                <w:sz w:val="24"/>
                <w:szCs w:val="24"/>
                <w:lang w:eastAsia="en-IN"/>
              </w:rPr>
            </w:pPr>
            <w:r w:rsidRPr="007A75A9">
              <w:rPr>
                <w:rFonts w:ascii="Times New Roman" w:eastAsia="Times New Roman" w:hAnsi="Times New Roman" w:cs="Times New Roman"/>
                <w:sz w:val="24"/>
                <w:szCs w:val="24"/>
                <w:lang w:eastAsia="en-IN"/>
              </w:rPr>
              <w:t>CPU Manufacturer</w:t>
            </w:r>
          </w:p>
        </w:tc>
        <w:tc>
          <w:tcPr>
            <w:tcW w:w="6210" w:type="dxa"/>
            <w:tcMar>
              <w:top w:w="45" w:type="dxa"/>
              <w:left w:w="45" w:type="dxa"/>
              <w:bottom w:w="45" w:type="dxa"/>
              <w:right w:w="0" w:type="dxa"/>
            </w:tcMar>
            <w:hideMark/>
          </w:tcPr>
          <w:p w:rsidR="007A75A9" w:rsidRPr="007A75A9" w:rsidRDefault="007A75A9" w:rsidP="007A75A9">
            <w:pPr>
              <w:spacing w:after="0" w:line="240" w:lineRule="auto"/>
              <w:rPr>
                <w:rFonts w:ascii="Times New Roman" w:eastAsia="Times New Roman" w:hAnsi="Times New Roman" w:cs="Times New Roman"/>
                <w:sz w:val="24"/>
                <w:szCs w:val="24"/>
                <w:lang w:eastAsia="en-IN"/>
              </w:rPr>
            </w:pPr>
            <w:r w:rsidRPr="007A75A9">
              <w:rPr>
                <w:rFonts w:ascii="Times New Roman" w:eastAsia="Times New Roman" w:hAnsi="Times New Roman" w:cs="Times New Roman"/>
                <w:sz w:val="24"/>
                <w:szCs w:val="24"/>
                <w:lang w:eastAsia="en-IN"/>
              </w:rPr>
              <w:t>Intel</w:t>
            </w:r>
          </w:p>
        </w:tc>
      </w:tr>
      <w:tr w:rsidR="007A75A9" w:rsidRPr="007A75A9" w:rsidTr="007A75A9">
        <w:tc>
          <w:tcPr>
            <w:tcW w:w="2202" w:type="dxa"/>
            <w:tcMar>
              <w:top w:w="45" w:type="dxa"/>
              <w:left w:w="0" w:type="dxa"/>
              <w:bottom w:w="45" w:type="dxa"/>
              <w:right w:w="45" w:type="dxa"/>
            </w:tcMar>
            <w:hideMark/>
          </w:tcPr>
          <w:p w:rsidR="007A75A9" w:rsidRPr="007A75A9" w:rsidRDefault="007A75A9" w:rsidP="007A75A9">
            <w:pPr>
              <w:spacing w:after="0" w:line="240" w:lineRule="auto"/>
              <w:rPr>
                <w:rFonts w:ascii="Times New Roman" w:eastAsia="Times New Roman" w:hAnsi="Times New Roman" w:cs="Times New Roman"/>
                <w:sz w:val="24"/>
                <w:szCs w:val="24"/>
                <w:lang w:eastAsia="en-IN"/>
              </w:rPr>
            </w:pPr>
            <w:r w:rsidRPr="007A75A9">
              <w:rPr>
                <w:rFonts w:ascii="Times New Roman" w:eastAsia="Times New Roman" w:hAnsi="Times New Roman" w:cs="Times New Roman"/>
                <w:sz w:val="24"/>
                <w:szCs w:val="24"/>
                <w:lang w:eastAsia="en-IN"/>
              </w:rPr>
              <w:t>CPU Model</w:t>
            </w:r>
          </w:p>
        </w:tc>
        <w:tc>
          <w:tcPr>
            <w:tcW w:w="6210" w:type="dxa"/>
            <w:tcMar>
              <w:top w:w="45" w:type="dxa"/>
              <w:left w:w="45" w:type="dxa"/>
              <w:bottom w:w="45" w:type="dxa"/>
              <w:right w:w="0" w:type="dxa"/>
            </w:tcMar>
            <w:hideMark/>
          </w:tcPr>
          <w:p w:rsidR="007A75A9" w:rsidRPr="007A75A9" w:rsidRDefault="007A75A9" w:rsidP="007A75A9">
            <w:pPr>
              <w:spacing w:after="0" w:line="240" w:lineRule="auto"/>
              <w:rPr>
                <w:rFonts w:ascii="Times New Roman" w:eastAsia="Times New Roman" w:hAnsi="Times New Roman" w:cs="Times New Roman"/>
                <w:sz w:val="24"/>
                <w:szCs w:val="24"/>
                <w:lang w:eastAsia="en-IN"/>
              </w:rPr>
            </w:pPr>
            <w:r w:rsidRPr="007A75A9">
              <w:rPr>
                <w:rFonts w:ascii="Times New Roman" w:eastAsia="Times New Roman" w:hAnsi="Times New Roman" w:cs="Times New Roman"/>
                <w:sz w:val="24"/>
                <w:szCs w:val="24"/>
                <w:lang w:eastAsia="en-IN"/>
              </w:rPr>
              <w:t>Core i3-10100F</w:t>
            </w:r>
          </w:p>
        </w:tc>
      </w:tr>
      <w:tr w:rsidR="007A75A9" w:rsidRPr="007A75A9" w:rsidTr="007A75A9">
        <w:tc>
          <w:tcPr>
            <w:tcW w:w="2202" w:type="dxa"/>
            <w:tcMar>
              <w:top w:w="45" w:type="dxa"/>
              <w:left w:w="0" w:type="dxa"/>
              <w:bottom w:w="45" w:type="dxa"/>
              <w:right w:w="45" w:type="dxa"/>
            </w:tcMar>
            <w:hideMark/>
          </w:tcPr>
          <w:p w:rsidR="007A75A9" w:rsidRPr="007A75A9" w:rsidRDefault="007A75A9" w:rsidP="007A75A9">
            <w:pPr>
              <w:spacing w:after="0" w:line="240" w:lineRule="auto"/>
              <w:rPr>
                <w:rFonts w:ascii="Times New Roman" w:eastAsia="Times New Roman" w:hAnsi="Times New Roman" w:cs="Times New Roman"/>
                <w:sz w:val="24"/>
                <w:szCs w:val="24"/>
                <w:lang w:eastAsia="en-IN"/>
              </w:rPr>
            </w:pPr>
            <w:r w:rsidRPr="007A75A9">
              <w:rPr>
                <w:rFonts w:ascii="Times New Roman" w:eastAsia="Times New Roman" w:hAnsi="Times New Roman" w:cs="Times New Roman"/>
                <w:sz w:val="24"/>
                <w:szCs w:val="24"/>
                <w:lang w:eastAsia="en-IN"/>
              </w:rPr>
              <w:t>CPU Speed</w:t>
            </w:r>
          </w:p>
        </w:tc>
        <w:tc>
          <w:tcPr>
            <w:tcW w:w="6210" w:type="dxa"/>
            <w:tcMar>
              <w:top w:w="45" w:type="dxa"/>
              <w:left w:w="45" w:type="dxa"/>
              <w:bottom w:w="45" w:type="dxa"/>
              <w:right w:w="0" w:type="dxa"/>
            </w:tcMar>
            <w:hideMark/>
          </w:tcPr>
          <w:p w:rsidR="007A75A9" w:rsidRPr="007A75A9" w:rsidRDefault="007A75A9" w:rsidP="007A75A9">
            <w:pPr>
              <w:spacing w:after="0" w:line="240" w:lineRule="auto"/>
              <w:rPr>
                <w:rFonts w:ascii="Times New Roman" w:eastAsia="Times New Roman" w:hAnsi="Times New Roman" w:cs="Times New Roman"/>
                <w:sz w:val="24"/>
                <w:szCs w:val="24"/>
                <w:lang w:eastAsia="en-IN"/>
              </w:rPr>
            </w:pPr>
            <w:r w:rsidRPr="007A75A9">
              <w:rPr>
                <w:rFonts w:ascii="Times New Roman" w:eastAsia="Times New Roman" w:hAnsi="Times New Roman" w:cs="Times New Roman"/>
                <w:sz w:val="24"/>
                <w:szCs w:val="24"/>
                <w:lang w:eastAsia="en-IN"/>
              </w:rPr>
              <w:t>4.3 GHz</w:t>
            </w:r>
          </w:p>
        </w:tc>
      </w:tr>
      <w:tr w:rsidR="007A75A9" w:rsidRPr="007A75A9" w:rsidTr="007A75A9">
        <w:tc>
          <w:tcPr>
            <w:tcW w:w="2202" w:type="dxa"/>
            <w:tcMar>
              <w:top w:w="45" w:type="dxa"/>
              <w:left w:w="0" w:type="dxa"/>
              <w:bottom w:w="0" w:type="dxa"/>
              <w:right w:w="45" w:type="dxa"/>
            </w:tcMar>
            <w:hideMark/>
          </w:tcPr>
          <w:p w:rsidR="007A75A9" w:rsidRPr="007A75A9" w:rsidRDefault="007A75A9" w:rsidP="007A75A9">
            <w:pPr>
              <w:spacing w:after="0" w:line="240" w:lineRule="auto"/>
              <w:rPr>
                <w:rFonts w:ascii="Times New Roman" w:eastAsia="Times New Roman" w:hAnsi="Times New Roman" w:cs="Times New Roman"/>
                <w:sz w:val="24"/>
                <w:szCs w:val="24"/>
                <w:lang w:eastAsia="en-IN"/>
              </w:rPr>
            </w:pPr>
            <w:r w:rsidRPr="007A75A9">
              <w:rPr>
                <w:rFonts w:ascii="Times New Roman" w:eastAsia="Times New Roman" w:hAnsi="Times New Roman" w:cs="Times New Roman"/>
                <w:sz w:val="24"/>
                <w:szCs w:val="24"/>
                <w:lang w:eastAsia="en-IN"/>
              </w:rPr>
              <w:t>CPU Socket</w:t>
            </w:r>
          </w:p>
        </w:tc>
        <w:tc>
          <w:tcPr>
            <w:tcW w:w="6210" w:type="dxa"/>
            <w:tcMar>
              <w:top w:w="45" w:type="dxa"/>
              <w:left w:w="45" w:type="dxa"/>
              <w:bottom w:w="0" w:type="dxa"/>
              <w:right w:w="0" w:type="dxa"/>
            </w:tcMar>
            <w:hideMark/>
          </w:tcPr>
          <w:p w:rsidR="007A75A9" w:rsidRPr="007A75A9" w:rsidRDefault="007A75A9" w:rsidP="007A75A9">
            <w:pPr>
              <w:spacing w:after="0" w:line="240" w:lineRule="auto"/>
              <w:rPr>
                <w:rFonts w:ascii="Times New Roman" w:eastAsia="Times New Roman" w:hAnsi="Times New Roman" w:cs="Times New Roman"/>
                <w:sz w:val="24"/>
                <w:szCs w:val="24"/>
                <w:lang w:eastAsia="en-IN"/>
              </w:rPr>
            </w:pPr>
            <w:r w:rsidRPr="007A75A9">
              <w:rPr>
                <w:rFonts w:ascii="Times New Roman" w:eastAsia="Times New Roman" w:hAnsi="Times New Roman" w:cs="Times New Roman"/>
                <w:sz w:val="24"/>
                <w:szCs w:val="24"/>
                <w:lang w:eastAsia="en-IN"/>
              </w:rPr>
              <w:t>LGA1200</w:t>
            </w:r>
          </w:p>
        </w:tc>
      </w:tr>
    </w:tbl>
    <w:p w:rsidR="007A75A9" w:rsidRPr="007A75A9" w:rsidRDefault="007A75A9" w:rsidP="007A75A9">
      <w:pPr>
        <w:shd w:val="clear" w:color="auto" w:fill="FFFFFF"/>
        <w:spacing w:after="210" w:line="240" w:lineRule="auto"/>
        <w:rPr>
          <w:rFonts w:ascii="Arial" w:eastAsia="Times New Roman" w:hAnsi="Arial" w:cs="Arial"/>
          <w:color w:val="0F1111"/>
          <w:sz w:val="21"/>
          <w:szCs w:val="21"/>
          <w:lang w:eastAsia="en-IN"/>
        </w:rPr>
      </w:pPr>
      <w:r w:rsidRPr="007A75A9">
        <w:rPr>
          <w:rFonts w:ascii="Arial" w:eastAsia="Times New Roman" w:hAnsi="Arial" w:cs="Arial"/>
          <w:color w:val="0F1111"/>
          <w:sz w:val="21"/>
          <w:szCs w:val="21"/>
          <w:lang w:eastAsia="en-IN"/>
        </w:rPr>
        <w:pict>
          <v:rect id="_x0000_i1025" style="width:0;height:.75pt" o:hralign="center" o:hrstd="t" o:hr="t" fillcolor="#a0a0a0" stroked="f"/>
        </w:pict>
      </w:r>
    </w:p>
    <w:p w:rsidR="007A75A9" w:rsidRPr="007A75A9" w:rsidRDefault="007A75A9" w:rsidP="007A75A9">
      <w:pPr>
        <w:shd w:val="clear" w:color="auto" w:fill="FFFFFF"/>
        <w:spacing w:after="0" w:line="240" w:lineRule="auto"/>
        <w:outlineLvl w:val="0"/>
        <w:rPr>
          <w:rFonts w:ascii="Arial" w:eastAsia="Times New Roman" w:hAnsi="Arial" w:cs="Arial"/>
          <w:b/>
          <w:bCs/>
          <w:color w:val="0F1111"/>
          <w:kern w:val="36"/>
          <w:sz w:val="48"/>
          <w:szCs w:val="48"/>
          <w:lang w:eastAsia="en-IN"/>
        </w:rPr>
      </w:pPr>
      <w:r w:rsidRPr="007A75A9">
        <w:rPr>
          <w:rFonts w:ascii="Arial" w:eastAsia="Times New Roman" w:hAnsi="Arial" w:cs="Arial"/>
          <w:b/>
          <w:bCs/>
          <w:color w:val="0F1111"/>
          <w:kern w:val="36"/>
          <w:sz w:val="48"/>
          <w:szCs w:val="48"/>
          <w:lang w:eastAsia="en-IN"/>
        </w:rPr>
        <w:t>About this item</w:t>
      </w:r>
    </w:p>
    <w:p w:rsidR="007A75A9" w:rsidRPr="007A75A9" w:rsidRDefault="007A75A9" w:rsidP="007A75A9">
      <w:pPr>
        <w:numPr>
          <w:ilvl w:val="0"/>
          <w:numId w:val="1"/>
        </w:numPr>
        <w:shd w:val="clear" w:color="auto" w:fill="FFFFFF"/>
        <w:spacing w:after="0" w:line="240" w:lineRule="auto"/>
        <w:ind w:left="270"/>
        <w:rPr>
          <w:rFonts w:ascii="Arial" w:eastAsia="Times New Roman" w:hAnsi="Arial" w:cs="Arial"/>
          <w:color w:val="0F1111"/>
          <w:sz w:val="21"/>
          <w:szCs w:val="21"/>
          <w:lang w:eastAsia="en-IN"/>
        </w:rPr>
      </w:pPr>
      <w:r w:rsidRPr="007A75A9">
        <w:rPr>
          <w:rFonts w:ascii="Arial" w:eastAsia="Times New Roman" w:hAnsi="Arial" w:cs="Arial"/>
          <w:color w:val="0F1111"/>
          <w:sz w:val="21"/>
          <w:szCs w:val="21"/>
          <w:lang w:eastAsia="en-IN"/>
        </w:rPr>
        <w:t xml:space="preserve">Introducing the 10th Gen Intel Core i3 desktop processor, this processor comes in 14 nm, supports LGA 1200 socket and features 4 Core which allow the processor to run multiple programs simultaneously without slowing down the system. While the 8 threads allow instructions to be handled by a single CPU core </w:t>
      </w:r>
      <w:proofErr w:type="spellStart"/>
      <w:r w:rsidRPr="007A75A9">
        <w:rPr>
          <w:rFonts w:ascii="Arial" w:eastAsia="Times New Roman" w:hAnsi="Arial" w:cs="Arial"/>
          <w:color w:val="0F1111"/>
          <w:sz w:val="21"/>
          <w:szCs w:val="21"/>
          <w:lang w:eastAsia="en-IN"/>
        </w:rPr>
        <w:t>alomg</w:t>
      </w:r>
      <w:proofErr w:type="spellEnd"/>
      <w:r w:rsidRPr="007A75A9">
        <w:rPr>
          <w:rFonts w:ascii="Arial" w:eastAsia="Times New Roman" w:hAnsi="Arial" w:cs="Arial"/>
          <w:color w:val="0F1111"/>
          <w:sz w:val="21"/>
          <w:szCs w:val="21"/>
          <w:lang w:eastAsia="en-IN"/>
        </w:rPr>
        <w:t xml:space="preserve"> with Hyper Threading Technology.</w:t>
      </w:r>
    </w:p>
    <w:p w:rsidR="007A75A9" w:rsidRPr="007A75A9" w:rsidRDefault="007A75A9" w:rsidP="007A75A9">
      <w:pPr>
        <w:numPr>
          <w:ilvl w:val="0"/>
          <w:numId w:val="1"/>
        </w:numPr>
        <w:shd w:val="clear" w:color="auto" w:fill="FFFFFF"/>
        <w:spacing w:after="0" w:line="240" w:lineRule="auto"/>
        <w:ind w:left="270"/>
        <w:rPr>
          <w:rFonts w:ascii="Arial" w:eastAsia="Times New Roman" w:hAnsi="Arial" w:cs="Arial"/>
          <w:color w:val="0F1111"/>
          <w:sz w:val="21"/>
          <w:szCs w:val="21"/>
          <w:lang w:eastAsia="en-IN"/>
        </w:rPr>
      </w:pPr>
      <w:r w:rsidRPr="007A75A9">
        <w:rPr>
          <w:rFonts w:ascii="Arial" w:eastAsia="Times New Roman" w:hAnsi="Arial" w:cs="Arial"/>
          <w:color w:val="0F1111"/>
          <w:sz w:val="21"/>
          <w:szCs w:val="21"/>
          <w:lang w:eastAsia="en-IN"/>
        </w:rPr>
        <w:t>Programmed with 3.60GHz Base frequency, the Intel Turbo Boost 2.0 technology cranks maximum turbo frequency up to blazing 4.30 GHz. The processor is desirable for a gamer looking for a fantastic in-game experience and a creator that is ready to do more creating and sharing alike.</w:t>
      </w:r>
    </w:p>
    <w:p w:rsidR="007A75A9" w:rsidRPr="007A75A9" w:rsidRDefault="007A75A9" w:rsidP="007A75A9">
      <w:pPr>
        <w:numPr>
          <w:ilvl w:val="0"/>
          <w:numId w:val="1"/>
        </w:numPr>
        <w:shd w:val="clear" w:color="auto" w:fill="FFFFFF"/>
        <w:spacing w:after="0" w:line="240" w:lineRule="auto"/>
        <w:ind w:left="270"/>
        <w:rPr>
          <w:rFonts w:ascii="Arial" w:eastAsia="Times New Roman" w:hAnsi="Arial" w:cs="Arial"/>
          <w:color w:val="0F1111"/>
          <w:sz w:val="21"/>
          <w:szCs w:val="21"/>
          <w:lang w:eastAsia="en-IN"/>
        </w:rPr>
      </w:pPr>
      <w:r w:rsidRPr="007A75A9">
        <w:rPr>
          <w:rFonts w:ascii="Arial" w:eastAsia="Times New Roman" w:hAnsi="Arial" w:cs="Arial"/>
          <w:color w:val="0F1111"/>
          <w:sz w:val="21"/>
          <w:szCs w:val="21"/>
          <w:lang w:eastAsia="en-IN"/>
        </w:rPr>
        <w:t xml:space="preserve">All this paired with 6MB of Intel Smart Cache. It has a TDP rating of 65W with max memory size of 128GB dual-channel DDR4 support for up-to </w:t>
      </w:r>
      <w:proofErr w:type="gramStart"/>
      <w:r w:rsidRPr="007A75A9">
        <w:rPr>
          <w:rFonts w:ascii="Arial" w:eastAsia="Times New Roman" w:hAnsi="Arial" w:cs="Arial"/>
          <w:color w:val="0F1111"/>
          <w:sz w:val="21"/>
          <w:szCs w:val="21"/>
          <w:lang w:eastAsia="en-IN"/>
        </w:rPr>
        <w:t>2666Mhz</w:t>
      </w:r>
      <w:proofErr w:type="gramEnd"/>
      <w:r w:rsidRPr="007A75A9">
        <w:rPr>
          <w:rFonts w:ascii="Arial" w:eastAsia="Times New Roman" w:hAnsi="Arial" w:cs="Arial"/>
          <w:color w:val="0F1111"/>
          <w:sz w:val="21"/>
          <w:szCs w:val="21"/>
          <w:lang w:eastAsia="en-IN"/>
        </w:rPr>
        <w:t xml:space="preserve"> with Intel top notch security features.</w:t>
      </w:r>
    </w:p>
    <w:p w:rsidR="007A75A9" w:rsidRPr="007A75A9" w:rsidRDefault="007A75A9" w:rsidP="007A75A9">
      <w:pPr>
        <w:numPr>
          <w:ilvl w:val="0"/>
          <w:numId w:val="1"/>
        </w:numPr>
        <w:shd w:val="clear" w:color="auto" w:fill="FFFFFF"/>
        <w:spacing w:after="0" w:line="240" w:lineRule="auto"/>
        <w:ind w:left="270"/>
        <w:rPr>
          <w:rFonts w:ascii="Arial" w:eastAsia="Times New Roman" w:hAnsi="Arial" w:cs="Arial"/>
          <w:color w:val="0F1111"/>
          <w:sz w:val="21"/>
          <w:szCs w:val="21"/>
          <w:lang w:eastAsia="en-IN"/>
        </w:rPr>
      </w:pPr>
      <w:r w:rsidRPr="007A75A9">
        <w:rPr>
          <w:rFonts w:ascii="Arial" w:eastAsia="Times New Roman" w:hAnsi="Arial" w:cs="Arial"/>
          <w:color w:val="0F1111"/>
          <w:sz w:val="21"/>
          <w:szCs w:val="21"/>
          <w:lang w:eastAsia="en-IN"/>
        </w:rPr>
        <w:t xml:space="preserve">Designed with Intel </w:t>
      </w:r>
      <w:proofErr w:type="spellStart"/>
      <w:r w:rsidRPr="007A75A9">
        <w:rPr>
          <w:rFonts w:ascii="Arial" w:eastAsia="Times New Roman" w:hAnsi="Arial" w:cs="Arial"/>
          <w:color w:val="0F1111"/>
          <w:sz w:val="21"/>
          <w:szCs w:val="21"/>
          <w:lang w:eastAsia="en-IN"/>
        </w:rPr>
        <w:t>Optane</w:t>
      </w:r>
      <w:proofErr w:type="spellEnd"/>
      <w:r w:rsidRPr="007A75A9">
        <w:rPr>
          <w:rFonts w:ascii="Arial" w:eastAsia="Times New Roman" w:hAnsi="Arial" w:cs="Arial"/>
          <w:color w:val="0F1111"/>
          <w:sz w:val="21"/>
          <w:szCs w:val="21"/>
          <w:lang w:eastAsia="en-IN"/>
        </w:rPr>
        <w:t xml:space="preserve"> memory, that can dramatically improve boot times and accelerate system performance in desktop PCs and laptops. It streamlines your computing experience by combining storage capacity and intelligent system acceleration.</w:t>
      </w:r>
    </w:p>
    <w:p w:rsidR="007A75A9" w:rsidRPr="007A75A9" w:rsidRDefault="007A75A9" w:rsidP="007A75A9">
      <w:pPr>
        <w:numPr>
          <w:ilvl w:val="0"/>
          <w:numId w:val="1"/>
        </w:numPr>
        <w:shd w:val="clear" w:color="auto" w:fill="FFFFFF"/>
        <w:spacing w:after="0" w:line="240" w:lineRule="auto"/>
        <w:ind w:left="270"/>
        <w:rPr>
          <w:rFonts w:ascii="Arial" w:eastAsia="Times New Roman" w:hAnsi="Arial" w:cs="Arial"/>
          <w:color w:val="0F1111"/>
          <w:sz w:val="21"/>
          <w:szCs w:val="21"/>
          <w:lang w:eastAsia="en-IN"/>
        </w:rPr>
      </w:pPr>
      <w:r w:rsidRPr="007A75A9">
        <w:rPr>
          <w:rFonts w:ascii="Arial" w:eastAsia="Times New Roman" w:hAnsi="Arial" w:cs="Arial"/>
          <w:color w:val="0F1111"/>
          <w:sz w:val="21"/>
          <w:szCs w:val="21"/>
          <w:lang w:eastAsia="en-IN"/>
        </w:rPr>
        <w:t>The processor extends all the capabilities that users love from previous generation CPUs with even more advanced innovations that deliver exciting new levels of performance when paired with the right graphics card.</w:t>
      </w:r>
    </w:p>
    <w:p w:rsidR="007A75A9" w:rsidRPr="007A75A9" w:rsidRDefault="007A75A9" w:rsidP="007A75A9">
      <w:pPr>
        <w:shd w:val="clear" w:color="auto" w:fill="FFFFFF"/>
        <w:spacing w:after="0" w:line="240" w:lineRule="auto"/>
        <w:rPr>
          <w:rFonts w:ascii="Arial" w:eastAsia="Times New Roman" w:hAnsi="Arial" w:cs="Arial"/>
          <w:color w:val="0F1111"/>
          <w:sz w:val="21"/>
          <w:szCs w:val="21"/>
          <w:lang w:eastAsia="en-IN"/>
        </w:rPr>
      </w:pPr>
    </w:p>
    <w:p w:rsidR="007A75A9" w:rsidRDefault="007A75A9"/>
    <w:p w:rsidR="007A75A9" w:rsidRDefault="007A75A9"/>
    <w:sectPr w:rsidR="007A7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6B3C53"/>
    <w:multiLevelType w:val="multilevel"/>
    <w:tmpl w:val="135C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5A9"/>
    <w:rsid w:val="00026EAD"/>
    <w:rsid w:val="007A7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9BEED-9EBF-4F95-9324-DDC845DE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75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ize-large">
    <w:name w:val="a-size-large"/>
    <w:basedOn w:val="DefaultParagraphFont"/>
    <w:rsid w:val="007A75A9"/>
  </w:style>
  <w:style w:type="character" w:customStyle="1" w:styleId="a-price">
    <w:name w:val="a-price"/>
    <w:basedOn w:val="DefaultParagraphFont"/>
    <w:rsid w:val="007A75A9"/>
  </w:style>
  <w:style w:type="character" w:customStyle="1" w:styleId="a-offscreen">
    <w:name w:val="a-offscreen"/>
    <w:basedOn w:val="DefaultParagraphFont"/>
    <w:rsid w:val="007A75A9"/>
  </w:style>
  <w:style w:type="character" w:customStyle="1" w:styleId="a-price-symbol">
    <w:name w:val="a-price-symbol"/>
    <w:basedOn w:val="DefaultParagraphFont"/>
    <w:rsid w:val="007A75A9"/>
  </w:style>
  <w:style w:type="character" w:customStyle="1" w:styleId="a-price-whole">
    <w:name w:val="a-price-whole"/>
    <w:basedOn w:val="DefaultParagraphFont"/>
    <w:rsid w:val="007A75A9"/>
  </w:style>
  <w:style w:type="character" w:customStyle="1" w:styleId="a-price-decimal">
    <w:name w:val="a-price-decimal"/>
    <w:basedOn w:val="DefaultParagraphFont"/>
    <w:rsid w:val="007A75A9"/>
  </w:style>
  <w:style w:type="character" w:customStyle="1" w:styleId="a-price-fraction">
    <w:name w:val="a-price-fraction"/>
    <w:basedOn w:val="DefaultParagraphFont"/>
    <w:rsid w:val="007A75A9"/>
  </w:style>
  <w:style w:type="character" w:customStyle="1" w:styleId="a-size-small">
    <w:name w:val="a-size-small"/>
    <w:basedOn w:val="DefaultParagraphFont"/>
    <w:rsid w:val="007A75A9"/>
  </w:style>
  <w:style w:type="character" w:customStyle="1" w:styleId="Heading1Char">
    <w:name w:val="Heading 1 Char"/>
    <w:basedOn w:val="DefaultParagraphFont"/>
    <w:link w:val="Heading1"/>
    <w:uiPriority w:val="9"/>
    <w:rsid w:val="007A75A9"/>
    <w:rPr>
      <w:rFonts w:ascii="Times New Roman" w:eastAsia="Times New Roman" w:hAnsi="Times New Roman" w:cs="Times New Roman"/>
      <w:b/>
      <w:bCs/>
      <w:kern w:val="36"/>
      <w:sz w:val="48"/>
      <w:szCs w:val="48"/>
      <w:lang w:eastAsia="en-IN"/>
    </w:rPr>
  </w:style>
  <w:style w:type="character" w:customStyle="1" w:styleId="a-size-base">
    <w:name w:val="a-size-base"/>
    <w:basedOn w:val="DefaultParagraphFont"/>
    <w:rsid w:val="007A75A9"/>
  </w:style>
  <w:style w:type="character" w:customStyle="1" w:styleId="a-list-item">
    <w:name w:val="a-list-item"/>
    <w:basedOn w:val="DefaultParagraphFont"/>
    <w:rsid w:val="007A7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265665">
      <w:bodyDiv w:val="1"/>
      <w:marLeft w:val="0"/>
      <w:marRight w:val="0"/>
      <w:marTop w:val="0"/>
      <w:marBottom w:val="0"/>
      <w:divBdr>
        <w:top w:val="none" w:sz="0" w:space="0" w:color="auto"/>
        <w:left w:val="none" w:sz="0" w:space="0" w:color="auto"/>
        <w:bottom w:val="none" w:sz="0" w:space="0" w:color="auto"/>
        <w:right w:val="none" w:sz="0" w:space="0" w:color="auto"/>
      </w:divBdr>
      <w:divsChild>
        <w:div w:id="1366905331">
          <w:marLeft w:val="0"/>
          <w:marRight w:val="0"/>
          <w:marTop w:val="0"/>
          <w:marBottom w:val="0"/>
          <w:divBdr>
            <w:top w:val="none" w:sz="0" w:space="0" w:color="auto"/>
            <w:left w:val="none" w:sz="0" w:space="0" w:color="auto"/>
            <w:bottom w:val="none" w:sz="0" w:space="0" w:color="auto"/>
            <w:right w:val="none" w:sz="0" w:space="0" w:color="auto"/>
          </w:divBdr>
          <w:divsChild>
            <w:div w:id="1034699576">
              <w:marLeft w:val="0"/>
              <w:marRight w:val="0"/>
              <w:marTop w:val="0"/>
              <w:marBottom w:val="0"/>
              <w:divBdr>
                <w:top w:val="none" w:sz="0" w:space="0" w:color="auto"/>
                <w:left w:val="none" w:sz="0" w:space="0" w:color="auto"/>
                <w:bottom w:val="none" w:sz="0" w:space="0" w:color="auto"/>
                <w:right w:val="none" w:sz="0" w:space="0" w:color="auto"/>
              </w:divBdr>
            </w:div>
          </w:divsChild>
        </w:div>
        <w:div w:id="44376157">
          <w:marLeft w:val="0"/>
          <w:marRight w:val="0"/>
          <w:marTop w:val="0"/>
          <w:marBottom w:val="0"/>
          <w:divBdr>
            <w:top w:val="none" w:sz="0" w:space="0" w:color="auto"/>
            <w:left w:val="none" w:sz="0" w:space="0" w:color="auto"/>
            <w:bottom w:val="none" w:sz="0" w:space="0" w:color="auto"/>
            <w:right w:val="none" w:sz="0" w:space="0" w:color="auto"/>
          </w:divBdr>
          <w:divsChild>
            <w:div w:id="4987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962">
      <w:bodyDiv w:val="1"/>
      <w:marLeft w:val="0"/>
      <w:marRight w:val="0"/>
      <w:marTop w:val="0"/>
      <w:marBottom w:val="0"/>
      <w:divBdr>
        <w:top w:val="none" w:sz="0" w:space="0" w:color="auto"/>
        <w:left w:val="none" w:sz="0" w:space="0" w:color="auto"/>
        <w:bottom w:val="none" w:sz="0" w:space="0" w:color="auto"/>
        <w:right w:val="none" w:sz="0" w:space="0" w:color="auto"/>
      </w:divBdr>
      <w:divsChild>
        <w:div w:id="1426270903">
          <w:marLeft w:val="0"/>
          <w:marRight w:val="0"/>
          <w:marTop w:val="0"/>
          <w:marBottom w:val="330"/>
          <w:divBdr>
            <w:top w:val="none" w:sz="0" w:space="0" w:color="auto"/>
            <w:left w:val="none" w:sz="0" w:space="0" w:color="auto"/>
            <w:bottom w:val="none" w:sz="0" w:space="0" w:color="auto"/>
            <w:right w:val="none" w:sz="0" w:space="0" w:color="auto"/>
          </w:divBdr>
        </w:div>
        <w:div w:id="879366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ITDB2</dc:creator>
  <cp:keywords/>
  <dc:description/>
  <cp:lastModifiedBy>ITDB2</cp:lastModifiedBy>
  <cp:revision>1</cp:revision>
  <dcterms:created xsi:type="dcterms:W3CDTF">2022-09-30T09:15:00Z</dcterms:created>
  <dcterms:modified xsi:type="dcterms:W3CDTF">2022-09-30T09:19:00Z</dcterms:modified>
</cp:coreProperties>
</file>