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53" w:rsidRDefault="00971DFF">
      <w:r>
        <w:rPr>
          <w:noProof/>
          <w:lang w:eastAsia="en-IN"/>
        </w:rPr>
        <w:drawing>
          <wp:inline distT="0" distB="0" distL="0" distR="0">
            <wp:extent cx="2990850" cy="1993900"/>
            <wp:effectExtent l="0" t="0" r="0" b="6350"/>
            <wp:docPr id="1" name="Picture 1" descr="https://m.media-amazon.com/images/I/81A3penuVO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A3penuVO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183" cy="19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FF" w:rsidRDefault="00971DFF">
      <w:r>
        <w:t>Inner</w:t>
      </w:r>
    </w:p>
    <w:p w:rsidR="00971DFF" w:rsidRDefault="00971DFF">
      <w:r>
        <w:rPr>
          <w:noProof/>
          <w:lang w:eastAsia="en-IN"/>
        </w:rPr>
        <w:drawing>
          <wp:inline distT="0" distB="0" distL="0" distR="0">
            <wp:extent cx="2714625" cy="2714625"/>
            <wp:effectExtent l="0" t="0" r="9525" b="9525"/>
            <wp:docPr id="2" name="Picture 2" descr="https://m.media-amazon.com/images/I/61ZRFy6GZ4L.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61ZRFy6GZ4L._SL128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FF" w:rsidRDefault="00971DFF">
      <w:r>
        <w:rPr>
          <w:noProof/>
          <w:lang w:eastAsia="en-IN"/>
        </w:rPr>
        <w:drawing>
          <wp:inline distT="0" distB="0" distL="0" distR="0">
            <wp:extent cx="2362200" cy="2362200"/>
            <wp:effectExtent l="0" t="0" r="0" b="0"/>
            <wp:docPr id="3" name="Picture 3" descr="https://m.media-amazon.com/images/I/51fd8tJsqCL.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51fd8tJsqCL._SL128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FF" w:rsidRDefault="00971DFF">
      <w:r>
        <w:rPr>
          <w:noProof/>
          <w:lang w:eastAsia="en-IN"/>
        </w:rPr>
        <w:lastRenderedPageBreak/>
        <w:drawing>
          <wp:inline distT="0" distB="0" distL="0" distR="0">
            <wp:extent cx="2190750" cy="2190750"/>
            <wp:effectExtent l="0" t="0" r="0" b="0"/>
            <wp:docPr id="4" name="Picture 4" descr="https://m.media-amazon.com/images/I/61OH8yFWW7L._SL12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OH8yFWW7L._SL128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DFF" w:rsidRPr="00971DFF" w:rsidRDefault="00971DFF" w:rsidP="00971D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</w:pPr>
      <w:r w:rsidRPr="00971DFF">
        <w:rPr>
          <w:rFonts w:ascii="Verdana" w:eastAsia="Times New Roman" w:hAnsi="Verdana" w:cs="Times New Roman"/>
          <w:color w:val="111111"/>
          <w:sz w:val="26"/>
          <w:szCs w:val="26"/>
          <w:lang w:eastAsia="en-IN"/>
        </w:rPr>
        <w:br/>
        <w:t>Intel Core i9-12900K Desktop Processor 16 (8P+8E) Cores up to 5.2 GHz Unlocked LGA1700 600 Series Chipset 125W</w:t>
      </w:r>
    </w:p>
    <w:p w:rsidR="00971DFF" w:rsidRPr="00971DFF" w:rsidRDefault="00971DFF" w:rsidP="00971DFF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-32% </w:t>
      </w:r>
      <w:r w:rsidRPr="00971DFF">
        <w:rPr>
          <w:rFonts w:ascii="Arial" w:eastAsia="Times New Roman" w:hAnsi="Arial" w:cs="Arial"/>
          <w:color w:val="0F1111"/>
          <w:sz w:val="42"/>
          <w:szCs w:val="42"/>
          <w:lang w:eastAsia="en-IN"/>
        </w:rPr>
        <w:t>₹60,780.00</w:t>
      </w:r>
    </w:p>
    <w:p w:rsidR="00971DFF" w:rsidRDefault="00971DFF" w:rsidP="00971D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M.R.P.: </w:t>
      </w:r>
      <w:r w:rsidRPr="00971DFF">
        <w:rPr>
          <w:rFonts w:ascii="Arial" w:eastAsia="Times New Roman" w:hAnsi="Arial" w:cs="Arial"/>
          <w:color w:val="565959"/>
          <w:sz w:val="18"/>
          <w:szCs w:val="18"/>
          <w:lang w:eastAsia="en-IN"/>
        </w:rPr>
        <w:t>₹89,999.00</w:t>
      </w:r>
    </w:p>
    <w:p w:rsidR="00971DFF" w:rsidRDefault="00971DFF" w:rsidP="00971D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szCs w:val="18"/>
          <w:lang w:eastAsia="en-IN"/>
        </w:rPr>
      </w:pPr>
    </w:p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971DFF" w:rsidRPr="00971DFF" w:rsidTr="00971DFF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971DFF" w:rsidRPr="00971DFF" w:rsidTr="00971DFF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Manufacturer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</w:t>
            </w:r>
          </w:p>
        </w:tc>
      </w:tr>
      <w:tr w:rsidR="00971DFF" w:rsidRPr="00971DFF" w:rsidTr="00971DFF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Model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i9-12900K</w:t>
            </w:r>
          </w:p>
        </w:tc>
      </w:tr>
      <w:tr w:rsidR="00971DFF" w:rsidRPr="00971DFF" w:rsidTr="00971DFF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Speed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5.2 GHz</w:t>
            </w:r>
          </w:p>
        </w:tc>
      </w:tr>
      <w:tr w:rsidR="00971DFF" w:rsidRPr="00971DFF" w:rsidTr="00971DFF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971DFF" w:rsidRPr="00971DFF" w:rsidRDefault="00971DFF" w:rsidP="00971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D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 1700</w:t>
            </w:r>
          </w:p>
        </w:tc>
      </w:tr>
    </w:tbl>
    <w:p w:rsidR="00971DFF" w:rsidRPr="00971DFF" w:rsidRDefault="00971DFF" w:rsidP="00971DFF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971DFF" w:rsidRPr="00971DFF" w:rsidRDefault="00971DFF" w:rsidP="00971DF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971DFF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t>About this item</w:t>
      </w:r>
    </w:p>
    <w:p w:rsidR="00971DFF" w:rsidRPr="00971DFF" w:rsidRDefault="00971DFF" w:rsidP="00971D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The processor features Socket LGA-1700 socket for installation on the PCB</w:t>
      </w:r>
    </w:p>
    <w:p w:rsidR="00971DFF" w:rsidRPr="00971DFF" w:rsidRDefault="00971DFF" w:rsidP="00971D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30 MB of L3 cache memory provides excellent hit rate in short access time enabling improved system performance</w:t>
      </w:r>
    </w:p>
    <w:p w:rsidR="00971DFF" w:rsidRPr="00971DFF" w:rsidRDefault="00971DFF" w:rsidP="00971D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10 nm enables improved performance per watt and micro architecture makes it power-efficient</w:t>
      </w:r>
    </w:p>
    <w:p w:rsidR="00971DFF" w:rsidRPr="00971DFF" w:rsidRDefault="00971DFF" w:rsidP="00971DF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971DFF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Intel 7 Architecture enables improved performance per watt and micro architecture makes it power-efficient</w:t>
      </w:r>
    </w:p>
    <w:p w:rsidR="00971DFF" w:rsidRPr="00971DFF" w:rsidRDefault="00971DFF" w:rsidP="00971D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bookmarkStart w:id="0" w:name="_GoBack"/>
      <w:bookmarkEnd w:id="0"/>
    </w:p>
    <w:p w:rsidR="00971DFF" w:rsidRDefault="00971DFF"/>
    <w:sectPr w:rsidR="0097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2549"/>
    <w:multiLevelType w:val="multilevel"/>
    <w:tmpl w:val="3FD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F"/>
    <w:rsid w:val="00026EAD"/>
    <w:rsid w:val="009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1B71B-5935-4F46-8198-E7EDA02C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971DFF"/>
  </w:style>
  <w:style w:type="character" w:customStyle="1" w:styleId="a-price">
    <w:name w:val="a-price"/>
    <w:basedOn w:val="DefaultParagraphFont"/>
    <w:rsid w:val="00971DFF"/>
  </w:style>
  <w:style w:type="character" w:customStyle="1" w:styleId="a-offscreen">
    <w:name w:val="a-offscreen"/>
    <w:basedOn w:val="DefaultParagraphFont"/>
    <w:rsid w:val="00971DFF"/>
  </w:style>
  <w:style w:type="character" w:customStyle="1" w:styleId="a-price-symbol">
    <w:name w:val="a-price-symbol"/>
    <w:basedOn w:val="DefaultParagraphFont"/>
    <w:rsid w:val="00971DFF"/>
  </w:style>
  <w:style w:type="character" w:customStyle="1" w:styleId="a-price-whole">
    <w:name w:val="a-price-whole"/>
    <w:basedOn w:val="DefaultParagraphFont"/>
    <w:rsid w:val="00971DFF"/>
  </w:style>
  <w:style w:type="character" w:customStyle="1" w:styleId="a-price-decimal">
    <w:name w:val="a-price-decimal"/>
    <w:basedOn w:val="DefaultParagraphFont"/>
    <w:rsid w:val="00971DFF"/>
  </w:style>
  <w:style w:type="character" w:customStyle="1" w:styleId="a-price-fraction">
    <w:name w:val="a-price-fraction"/>
    <w:basedOn w:val="DefaultParagraphFont"/>
    <w:rsid w:val="00971DFF"/>
  </w:style>
  <w:style w:type="character" w:customStyle="1" w:styleId="a-size-small">
    <w:name w:val="a-size-small"/>
    <w:basedOn w:val="DefaultParagraphFont"/>
    <w:rsid w:val="00971DFF"/>
  </w:style>
  <w:style w:type="character" w:customStyle="1" w:styleId="Heading1Char">
    <w:name w:val="Heading 1 Char"/>
    <w:basedOn w:val="DefaultParagraphFont"/>
    <w:link w:val="Heading1"/>
    <w:uiPriority w:val="9"/>
    <w:rsid w:val="00971D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971DFF"/>
  </w:style>
  <w:style w:type="character" w:customStyle="1" w:styleId="a-list-item">
    <w:name w:val="a-list-item"/>
    <w:basedOn w:val="DefaultParagraphFont"/>
    <w:rsid w:val="0097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9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1</cp:revision>
  <dcterms:created xsi:type="dcterms:W3CDTF">2022-09-30T09:30:00Z</dcterms:created>
  <dcterms:modified xsi:type="dcterms:W3CDTF">2022-09-30T09:33:00Z</dcterms:modified>
</cp:coreProperties>
</file>