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29" w:rsidRPr="00627029" w:rsidRDefault="00627029" w:rsidP="0062702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</w:pPr>
      <w:proofErr w:type="spellStart"/>
      <w:r w:rsidRPr="00627029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Phanteks</w:t>
      </w:r>
      <w:proofErr w:type="spellEnd"/>
      <w:r w:rsidRPr="00627029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Eclipse PF500 Air Mid-Tower Computer Case / Gaming Cabinet - Black | Support - E-ATX, ATX, Micro-ATX, Mini-ITX | Pre-Installed 2 x 140 mm Fans - PH-EC500ATG_BK01</w:t>
      </w:r>
    </w:p>
    <w:p w:rsidR="006B497E" w:rsidRDefault="00627029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2920977" cy="3452775"/>
            <wp:effectExtent l="19050" t="0" r="0" b="0"/>
            <wp:docPr id="1" name="Picture 1" descr="https://m.media-amazon.com/images/I/81GBgzZVb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GBgzZVbP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50" cy="345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29" w:rsidRDefault="00627029">
      <w:pPr>
        <w:rPr>
          <w:sz w:val="32"/>
          <w:szCs w:val="32"/>
        </w:rPr>
      </w:pPr>
    </w:p>
    <w:p w:rsidR="00627029" w:rsidRDefault="00627029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540199" cy="3005745"/>
            <wp:effectExtent l="19050" t="0" r="0" b="0"/>
            <wp:docPr id="4" name="Picture 4" descr="https://m.media-amazon.com/images/I/81vDRuIOPp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81vDRuIOPp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57" cy="300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29" w:rsidRDefault="00627029">
      <w:pPr>
        <w:rPr>
          <w:sz w:val="32"/>
          <w:szCs w:val="32"/>
        </w:rPr>
      </w:pPr>
    </w:p>
    <w:p w:rsidR="00627029" w:rsidRDefault="00627029">
      <w:pPr>
        <w:rPr>
          <w:sz w:val="32"/>
          <w:szCs w:val="32"/>
        </w:rPr>
      </w:pPr>
    </w:p>
    <w:p w:rsidR="00627029" w:rsidRDefault="00627029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11476" cy="2728570"/>
            <wp:effectExtent l="19050" t="0" r="8124" b="0"/>
            <wp:docPr id="7" name="Picture 7" descr="https://m.media-amazon.com/images/I/811MDME60X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1MDME60X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058" cy="27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"/>
        <w:gridCol w:w="4245"/>
      </w:tblGrid>
      <w:tr w:rsidR="00627029" w:rsidRPr="00627029" w:rsidTr="0062702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M.R.P.:</w:t>
            </w:r>
          </w:p>
        </w:tc>
        <w:tc>
          <w:tcPr>
            <w:tcW w:w="424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565959"/>
                <w:sz w:val="15"/>
                <w:lang w:val="en-US"/>
              </w:rPr>
              <w:t>₹13,999</w:t>
            </w:r>
          </w:p>
        </w:tc>
      </w:tr>
      <w:tr w:rsidR="00627029" w:rsidRPr="00627029" w:rsidTr="0062702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Deal Price:</w:t>
            </w:r>
          </w:p>
        </w:tc>
        <w:tc>
          <w:tcPr>
            <w:tcW w:w="424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₹11,198</w:t>
            </w:r>
          </w:p>
        </w:tc>
      </w:tr>
      <w:tr w:rsidR="00627029" w:rsidRPr="00627029" w:rsidTr="00627029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  <w:t>You Save:</w:t>
            </w:r>
          </w:p>
        </w:tc>
        <w:tc>
          <w:tcPr>
            <w:tcW w:w="4245" w:type="dxa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B12704"/>
                <w:sz w:val="15"/>
                <w:lang w:val="en-US"/>
              </w:rPr>
              <w:t>₹2,801</w:t>
            </w:r>
            <w:r w:rsidRPr="00627029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 (20%)</w:t>
            </w:r>
          </w:p>
        </w:tc>
      </w:tr>
      <w:tr w:rsidR="00627029" w:rsidRPr="00627029" w:rsidTr="006270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5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5" w:type="dxa"/>
              <w:bottom w:w="0" w:type="dxa"/>
              <w:right w:w="0" w:type="dxa"/>
            </w:tcMar>
            <w:hideMark/>
          </w:tcPr>
          <w:p w:rsidR="00627029" w:rsidRPr="00627029" w:rsidRDefault="00627029" w:rsidP="00627029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  <w:lang w:val="en-US"/>
              </w:rPr>
            </w:pPr>
            <w:r w:rsidRPr="00627029">
              <w:rPr>
                <w:rFonts w:ascii="Arial" w:eastAsia="Times New Roman" w:hAnsi="Arial" w:cs="Arial"/>
                <w:color w:val="0F1111"/>
                <w:sz w:val="16"/>
                <w:lang w:val="en-US"/>
              </w:rPr>
              <w:t>Inclusive of all taxes</w:t>
            </w:r>
          </w:p>
        </w:tc>
      </w:tr>
    </w:tbl>
    <w:p w:rsidR="00627029" w:rsidRDefault="00627029" w:rsidP="00627029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Product details</w:t>
      </w:r>
    </w:p>
    <w:tbl>
      <w:tblPr>
        <w:tblW w:w="50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4"/>
        <w:gridCol w:w="3039"/>
      </w:tblGrid>
      <w:tr w:rsidR="00627029" w:rsidTr="00627029">
        <w:tc>
          <w:tcPr>
            <w:tcW w:w="2024" w:type="dxa"/>
            <w:tcMar>
              <w:top w:w="0" w:type="dxa"/>
              <w:left w:w="0" w:type="dxa"/>
              <w:bottom w:w="35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039" w:type="dxa"/>
            <w:tcMar>
              <w:top w:w="0" w:type="dxa"/>
              <w:left w:w="35" w:type="dxa"/>
              <w:bottom w:w="35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-size-base"/>
              </w:rPr>
              <w:t>Phanteks</w:t>
            </w:r>
            <w:proofErr w:type="spellEnd"/>
          </w:p>
        </w:tc>
      </w:tr>
      <w:tr w:rsidR="00627029" w:rsidTr="00627029">
        <w:tc>
          <w:tcPr>
            <w:tcW w:w="2024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039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627029" w:rsidTr="00627029">
        <w:tc>
          <w:tcPr>
            <w:tcW w:w="2024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Material</w:t>
            </w:r>
          </w:p>
        </w:tc>
        <w:tc>
          <w:tcPr>
            <w:tcW w:w="3039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Alloy Steel</w:t>
            </w:r>
          </w:p>
        </w:tc>
      </w:tr>
      <w:tr w:rsidR="00627029" w:rsidTr="00627029">
        <w:tc>
          <w:tcPr>
            <w:tcW w:w="2024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Cooling Method</w:t>
            </w:r>
          </w:p>
        </w:tc>
        <w:tc>
          <w:tcPr>
            <w:tcW w:w="3039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Air</w:t>
            </w:r>
          </w:p>
        </w:tc>
      </w:tr>
      <w:tr w:rsidR="00627029" w:rsidTr="00627029">
        <w:tc>
          <w:tcPr>
            <w:tcW w:w="2024" w:type="dxa"/>
            <w:tcMar>
              <w:top w:w="35" w:type="dxa"/>
              <w:left w:w="0" w:type="dxa"/>
              <w:bottom w:w="35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Item Weight</w:t>
            </w:r>
          </w:p>
        </w:tc>
        <w:tc>
          <w:tcPr>
            <w:tcW w:w="3039" w:type="dxa"/>
            <w:tcMar>
              <w:top w:w="35" w:type="dxa"/>
              <w:left w:w="35" w:type="dxa"/>
              <w:bottom w:w="35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8000 Grams</w:t>
            </w:r>
          </w:p>
        </w:tc>
      </w:tr>
      <w:tr w:rsidR="00627029" w:rsidTr="00627029">
        <w:tc>
          <w:tcPr>
            <w:tcW w:w="2024" w:type="dxa"/>
            <w:tcMar>
              <w:top w:w="35" w:type="dxa"/>
              <w:left w:w="0" w:type="dxa"/>
              <w:bottom w:w="0" w:type="dxa"/>
              <w:right w:w="35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 xml:space="preserve">Item Dimensions </w:t>
            </w:r>
            <w:proofErr w:type="spellStart"/>
            <w:r>
              <w:rPr>
                <w:rStyle w:val="a-size-small"/>
              </w:rPr>
              <w:t>LxWxH</w:t>
            </w:r>
            <w:proofErr w:type="spellEnd"/>
          </w:p>
        </w:tc>
        <w:tc>
          <w:tcPr>
            <w:tcW w:w="3039" w:type="dxa"/>
            <w:tcMar>
              <w:top w:w="35" w:type="dxa"/>
              <w:left w:w="35" w:type="dxa"/>
              <w:bottom w:w="0" w:type="dxa"/>
              <w:right w:w="0" w:type="dxa"/>
            </w:tcMar>
            <w:hideMark/>
          </w:tcPr>
          <w:p w:rsidR="00627029" w:rsidRDefault="00627029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 xml:space="preserve">50.5 x 24 x 51 </w:t>
            </w:r>
            <w:proofErr w:type="spellStart"/>
            <w:r>
              <w:rPr>
                <w:rStyle w:val="a-size-base"/>
              </w:rPr>
              <w:t>Centimeters</w:t>
            </w:r>
            <w:proofErr w:type="spellEnd"/>
          </w:p>
        </w:tc>
      </w:tr>
    </w:tbl>
    <w:p w:rsidR="00627029" w:rsidRDefault="00627029" w:rsidP="00627029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Stain Black, Mid-Tower , 240 mm x 510 mm x 505 mm (W x H x D), Steel Chassis</w:t>
      </w:r>
    </w:p>
    <w:p w:rsidR="00627029" w:rsidRDefault="00627029" w:rsidP="00627029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PCI Slots - 7+3 ; Internal Bay - 10 x 3.5"/ 3 x 2.5"</w:t>
      </w:r>
    </w:p>
    <w:p w:rsidR="00627029" w:rsidRDefault="00627029" w:rsidP="00627029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USB-C GEN 2, 2x USB 3.0, Microphone/Headphone, Power Button, Reset Button</w:t>
      </w:r>
    </w:p>
    <w:p w:rsidR="00627029" w:rsidRDefault="00627029" w:rsidP="00627029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Pre-Installed 2 x 140 mm Fans</w:t>
      </w:r>
    </w:p>
    <w:p w:rsidR="00627029" w:rsidRDefault="00627029" w:rsidP="00627029">
      <w:pPr>
        <w:numPr>
          <w:ilvl w:val="0"/>
          <w:numId w:val="1"/>
        </w:numPr>
        <w:shd w:val="clear" w:color="auto" w:fill="FFFFFF"/>
        <w:spacing w:after="0" w:line="240" w:lineRule="auto"/>
        <w:ind w:left="207"/>
        <w:rPr>
          <w:rFonts w:ascii="Arial" w:hAnsi="Arial" w:cs="Arial"/>
          <w:color w:val="0F1111"/>
          <w:sz w:val="16"/>
          <w:szCs w:val="16"/>
        </w:rPr>
      </w:pPr>
      <w:r>
        <w:rPr>
          <w:rStyle w:val="a-list-item"/>
          <w:rFonts w:ascii="Arial" w:hAnsi="Arial" w:cs="Arial"/>
          <w:color w:val="0F1111"/>
        </w:rPr>
        <w:t>CPU Cooler - 190 mm</w:t>
      </w:r>
    </w:p>
    <w:p w:rsidR="00627029" w:rsidRPr="00627029" w:rsidRDefault="00627029">
      <w:pPr>
        <w:rPr>
          <w:sz w:val="32"/>
          <w:szCs w:val="32"/>
        </w:rPr>
      </w:pPr>
    </w:p>
    <w:sectPr w:rsidR="00627029" w:rsidRPr="00627029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62A0"/>
    <w:multiLevelType w:val="multilevel"/>
    <w:tmpl w:val="B3C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627029"/>
    <w:rsid w:val="00215151"/>
    <w:rsid w:val="00627029"/>
    <w:rsid w:val="006B497E"/>
    <w:rsid w:val="00F5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627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2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627029"/>
  </w:style>
  <w:style w:type="paragraph" w:styleId="BalloonText">
    <w:name w:val="Balloon Text"/>
    <w:basedOn w:val="Normal"/>
    <w:link w:val="BalloonTextChar"/>
    <w:uiPriority w:val="99"/>
    <w:semiHidden/>
    <w:unhideWhenUsed/>
    <w:rsid w:val="00627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29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627029"/>
  </w:style>
  <w:style w:type="character" w:customStyle="1" w:styleId="a-offscreen">
    <w:name w:val="a-offscreen"/>
    <w:basedOn w:val="DefaultParagraphFont"/>
    <w:rsid w:val="00627029"/>
  </w:style>
  <w:style w:type="character" w:customStyle="1" w:styleId="a-size-base">
    <w:name w:val="a-size-base"/>
    <w:basedOn w:val="DefaultParagraphFont"/>
    <w:rsid w:val="00627029"/>
  </w:style>
  <w:style w:type="character" w:customStyle="1" w:styleId="a-color-price">
    <w:name w:val="a-color-price"/>
    <w:basedOn w:val="DefaultParagraphFont"/>
    <w:rsid w:val="00627029"/>
  </w:style>
  <w:style w:type="character" w:customStyle="1" w:styleId="Heading3Char">
    <w:name w:val="Heading 3 Char"/>
    <w:basedOn w:val="DefaultParagraphFont"/>
    <w:link w:val="Heading3"/>
    <w:uiPriority w:val="9"/>
    <w:semiHidden/>
    <w:rsid w:val="006270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627029"/>
  </w:style>
  <w:style w:type="character" w:customStyle="1" w:styleId="a-list-item">
    <w:name w:val="a-list-item"/>
    <w:basedOn w:val="DefaultParagraphFont"/>
    <w:rsid w:val="00627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934">
              <w:marLeft w:val="8679"/>
              <w:marRight w:val="31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2022-09-29T18:06:00Z</dcterms:created>
  <dcterms:modified xsi:type="dcterms:W3CDTF">2022-09-29T18:16:00Z</dcterms:modified>
</cp:coreProperties>
</file>