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F4F" w:rsidRPr="00DF0982" w:rsidRDefault="00DF0982">
      <w:pPr>
        <w:rPr>
          <w:sz w:val="16"/>
          <w:szCs w:val="16"/>
        </w:rPr>
      </w:pPr>
      <w:r w:rsidRPr="00DF0982">
        <w:rPr>
          <w:noProof/>
          <w:sz w:val="16"/>
          <w:szCs w:val="16"/>
        </w:rPr>
        <w:drawing>
          <wp:inline distT="0" distB="0" distL="0" distR="0" wp14:anchorId="6B876540" wp14:editId="21ABFC06">
            <wp:extent cx="1233577" cy="1136442"/>
            <wp:effectExtent l="0" t="0" r="5080" b="6985"/>
            <wp:docPr id="6" name="Picture 6" descr="https://m.media-amazon.com/images/I/61DZuvqHbuL._SL100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.media-amazon.com/images/I/61DZuvqHbuL._SL1001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969" cy="114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82" w:rsidRPr="00DF0982" w:rsidRDefault="00DF0982">
      <w:pPr>
        <w:rPr>
          <w:sz w:val="16"/>
          <w:szCs w:val="16"/>
        </w:rPr>
      </w:pPr>
      <w:r w:rsidRPr="00DF0982">
        <w:rPr>
          <w:sz w:val="16"/>
          <w:szCs w:val="16"/>
        </w:rPr>
        <w:t>Inner</w:t>
      </w:r>
    </w:p>
    <w:p w:rsidR="00DF0982" w:rsidRPr="00DF0982" w:rsidRDefault="00DF0982">
      <w:pPr>
        <w:rPr>
          <w:sz w:val="16"/>
          <w:szCs w:val="16"/>
        </w:rPr>
      </w:pPr>
      <w:r w:rsidRPr="00DF0982">
        <w:rPr>
          <w:noProof/>
          <w:sz w:val="16"/>
          <w:szCs w:val="16"/>
        </w:rPr>
        <w:drawing>
          <wp:inline distT="0" distB="0" distL="0" distR="0" wp14:anchorId="29574E4D" wp14:editId="572F4F74">
            <wp:extent cx="2510287" cy="2558276"/>
            <wp:effectExtent l="0" t="0" r="4445" b="0"/>
            <wp:docPr id="7" name="Picture 7" descr="https://m.media-amazon.com/images/I/91+O6lYNtq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91+O6lYNtq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885" cy="258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82" w:rsidRPr="00DF0982" w:rsidRDefault="00DF0982">
      <w:pPr>
        <w:rPr>
          <w:sz w:val="16"/>
          <w:szCs w:val="16"/>
        </w:rPr>
      </w:pPr>
      <w:r w:rsidRPr="00DF0982">
        <w:rPr>
          <w:noProof/>
          <w:sz w:val="16"/>
          <w:szCs w:val="16"/>
        </w:rPr>
        <w:drawing>
          <wp:inline distT="0" distB="0" distL="0" distR="0">
            <wp:extent cx="3066269" cy="2605178"/>
            <wp:effectExtent l="0" t="0" r="1270" b="5080"/>
            <wp:docPr id="1" name="Picture 1" descr="https://m.media-amazon.com/images/I/81Kw4vz4OF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81Kw4vz4OF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349" cy="266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82" w:rsidRPr="00DF0982" w:rsidRDefault="00DF0982">
      <w:pPr>
        <w:rPr>
          <w:sz w:val="16"/>
          <w:szCs w:val="16"/>
        </w:rPr>
      </w:pPr>
      <w:r w:rsidRPr="00DF0982">
        <w:rPr>
          <w:noProof/>
          <w:sz w:val="16"/>
          <w:szCs w:val="16"/>
        </w:rPr>
        <w:lastRenderedPageBreak/>
        <w:drawing>
          <wp:inline distT="0" distB="0" distL="0" distR="0">
            <wp:extent cx="1702175" cy="1794294"/>
            <wp:effectExtent l="0" t="0" r="0" b="0"/>
            <wp:docPr id="2" name="Picture 2" descr="https://m.media-amazon.com/images/I/714obNYi8b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714obNYi8bL.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35" cy="180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82" w:rsidRPr="00DF0982" w:rsidRDefault="00DF0982">
      <w:pPr>
        <w:rPr>
          <w:sz w:val="16"/>
          <w:szCs w:val="16"/>
        </w:rPr>
      </w:pPr>
      <w:r w:rsidRPr="00DF0982">
        <w:rPr>
          <w:noProof/>
          <w:sz w:val="16"/>
          <w:szCs w:val="16"/>
        </w:rPr>
        <w:drawing>
          <wp:inline distT="0" distB="0" distL="0" distR="0">
            <wp:extent cx="3228053" cy="2348901"/>
            <wp:effectExtent l="0" t="0" r="0" b="0"/>
            <wp:docPr id="3" name="Picture 3" descr="https://m.media-amazon.com/images/I/71CRyqc4v-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71CRyqc4v-L._SL15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232" cy="235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82" w:rsidRPr="00DF0982" w:rsidRDefault="00DF0982">
      <w:pPr>
        <w:rPr>
          <w:rFonts w:ascii="Verdana" w:hAnsi="Verdana"/>
          <w:color w:val="111111"/>
          <w:sz w:val="16"/>
          <w:szCs w:val="16"/>
          <w:shd w:val="clear" w:color="auto" w:fill="FFFFFF"/>
        </w:rPr>
      </w:pPr>
      <w:r w:rsidRPr="00DF0982">
        <w:rPr>
          <w:rFonts w:ascii="Verdana" w:hAnsi="Verdana"/>
          <w:color w:val="111111"/>
          <w:sz w:val="16"/>
          <w:szCs w:val="16"/>
          <w:shd w:val="clear" w:color="auto" w:fill="FFFFFF"/>
        </w:rPr>
        <w:t>ASUS gddr6 pci_e_x16 TUF Gaming GeForce GTX 1660 Super Overclocked 6GB Edition HDMI DP DVI Gaming Graphics Card (TUF-GTX1660S-O6G-GAMING)</w:t>
      </w:r>
    </w:p>
    <w:p w:rsidR="00DF0982" w:rsidRPr="00DF0982" w:rsidRDefault="00DF0982" w:rsidP="00DF0982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6"/>
          <w:szCs w:val="16"/>
        </w:rPr>
      </w:pPr>
      <w:r w:rsidRPr="00DF0982">
        <w:rPr>
          <w:rFonts w:ascii="Arial" w:eastAsia="Times New Roman" w:hAnsi="Arial" w:cs="Arial"/>
          <w:color w:val="0F1111"/>
          <w:sz w:val="16"/>
          <w:szCs w:val="16"/>
        </w:rPr>
        <w:t>-38% ₹24,900₹24,900</w:t>
      </w:r>
      <w:bookmarkStart w:id="0" w:name="_GoBack"/>
      <w:bookmarkEnd w:id="0"/>
    </w:p>
    <w:p w:rsidR="00DF0982" w:rsidRPr="00DF0982" w:rsidRDefault="00DF0982" w:rsidP="00DF0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6"/>
          <w:szCs w:val="16"/>
        </w:rPr>
      </w:pPr>
      <w:r w:rsidRPr="00DF0982">
        <w:rPr>
          <w:rFonts w:ascii="Arial" w:eastAsia="Times New Roman" w:hAnsi="Arial" w:cs="Arial"/>
          <w:color w:val="0F1111"/>
          <w:sz w:val="16"/>
          <w:szCs w:val="16"/>
        </w:rPr>
        <w:t>M.R.P.: </w:t>
      </w:r>
      <w:r w:rsidRPr="00DF0982">
        <w:rPr>
          <w:rFonts w:ascii="Arial" w:eastAsia="Times New Roman" w:hAnsi="Arial" w:cs="Arial"/>
          <w:color w:val="565959"/>
          <w:sz w:val="16"/>
          <w:szCs w:val="16"/>
        </w:rPr>
        <w:t>₹39,900₹39,900</w:t>
      </w:r>
    </w:p>
    <w:tbl>
      <w:tblPr>
        <w:tblW w:w="8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6210"/>
      </w:tblGrid>
      <w:tr w:rsidR="00DF0982" w:rsidRPr="00DF0982" w:rsidTr="00DF0982">
        <w:tc>
          <w:tcPr>
            <w:tcW w:w="220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DF0982" w:rsidRPr="00DF0982" w:rsidRDefault="00DF0982" w:rsidP="00DF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0982">
              <w:rPr>
                <w:rFonts w:ascii="Times New Roman" w:eastAsia="Times New Roman" w:hAnsi="Times New Roman" w:cs="Times New Roman"/>
                <w:sz w:val="16"/>
                <w:szCs w:val="16"/>
              </w:rPr>
              <w:t>Graphics Coprocessor</w:t>
            </w:r>
          </w:p>
        </w:tc>
        <w:tc>
          <w:tcPr>
            <w:tcW w:w="6210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DF0982" w:rsidRPr="00DF0982" w:rsidRDefault="00DF0982" w:rsidP="00DF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0982">
              <w:rPr>
                <w:rFonts w:ascii="Times New Roman" w:eastAsia="Times New Roman" w:hAnsi="Times New Roman" w:cs="Times New Roman"/>
                <w:sz w:val="16"/>
                <w:szCs w:val="16"/>
              </w:rPr>
              <w:t>NVIDIA GeForce GTX1660 SUPER</w:t>
            </w:r>
          </w:p>
        </w:tc>
      </w:tr>
      <w:tr w:rsidR="00DF0982" w:rsidRPr="00DF0982" w:rsidTr="00DF0982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DF0982" w:rsidRPr="00DF0982" w:rsidRDefault="00DF0982" w:rsidP="00DF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0982">
              <w:rPr>
                <w:rFonts w:ascii="Times New Roman" w:eastAsia="Times New Roman" w:hAnsi="Times New Roman" w:cs="Times New Roman"/>
                <w:sz w:val="16"/>
                <w:szCs w:val="16"/>
              </w:rPr>
              <w:t>Brand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DF0982" w:rsidRPr="00DF0982" w:rsidRDefault="00DF0982" w:rsidP="00DF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0982">
              <w:rPr>
                <w:rFonts w:ascii="Times New Roman" w:eastAsia="Times New Roman" w:hAnsi="Times New Roman" w:cs="Times New Roman"/>
                <w:sz w:val="16"/>
                <w:szCs w:val="16"/>
              </w:rPr>
              <w:t>ASUS</w:t>
            </w:r>
          </w:p>
        </w:tc>
      </w:tr>
      <w:tr w:rsidR="00DF0982" w:rsidRPr="00DF0982" w:rsidTr="00DF0982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DF0982" w:rsidRPr="00DF0982" w:rsidRDefault="00DF0982" w:rsidP="00DF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0982">
              <w:rPr>
                <w:rFonts w:ascii="Times New Roman" w:eastAsia="Times New Roman" w:hAnsi="Times New Roman" w:cs="Times New Roman"/>
                <w:sz w:val="16"/>
                <w:szCs w:val="16"/>
              </w:rPr>
              <w:t>Graphics RAM Size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DF0982" w:rsidRPr="00DF0982" w:rsidRDefault="00DF0982" w:rsidP="00DF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0982">
              <w:rPr>
                <w:rFonts w:ascii="Times New Roman" w:eastAsia="Times New Roman" w:hAnsi="Times New Roman" w:cs="Times New Roman"/>
                <w:sz w:val="16"/>
                <w:szCs w:val="16"/>
              </w:rPr>
              <w:t>6 GB</w:t>
            </w:r>
          </w:p>
        </w:tc>
      </w:tr>
      <w:tr w:rsidR="00DF0982" w:rsidRPr="00DF0982" w:rsidTr="00DF0982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DF0982" w:rsidRPr="00DF0982" w:rsidRDefault="00DF0982" w:rsidP="00DF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0982">
              <w:rPr>
                <w:rFonts w:ascii="Times New Roman" w:eastAsia="Times New Roman" w:hAnsi="Times New Roman" w:cs="Times New Roman"/>
                <w:sz w:val="16"/>
                <w:szCs w:val="16"/>
              </w:rPr>
              <w:t>GPU Clock Speed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DF0982" w:rsidRPr="00DF0982" w:rsidRDefault="00DF0982" w:rsidP="00DF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0982">
              <w:rPr>
                <w:rFonts w:ascii="Times New Roman" w:eastAsia="Times New Roman" w:hAnsi="Times New Roman" w:cs="Times New Roman"/>
                <w:sz w:val="16"/>
                <w:szCs w:val="16"/>
              </w:rPr>
              <w:t>2 GHz</w:t>
            </w:r>
          </w:p>
        </w:tc>
      </w:tr>
      <w:tr w:rsidR="00DF0982" w:rsidRPr="00DF0982" w:rsidTr="00DF0982">
        <w:tc>
          <w:tcPr>
            <w:tcW w:w="220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DF0982" w:rsidRPr="00DF0982" w:rsidRDefault="00DF0982" w:rsidP="00DF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0982">
              <w:rPr>
                <w:rFonts w:ascii="Times New Roman" w:eastAsia="Times New Roman" w:hAnsi="Times New Roman" w:cs="Times New Roman"/>
                <w:sz w:val="16"/>
                <w:szCs w:val="16"/>
              </w:rPr>
              <w:t>Video Output Interface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DF0982" w:rsidRPr="00DF0982" w:rsidRDefault="00DF0982" w:rsidP="00DF09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0982">
              <w:rPr>
                <w:rFonts w:ascii="Times New Roman" w:eastAsia="Times New Roman" w:hAnsi="Times New Roman" w:cs="Times New Roman"/>
                <w:sz w:val="16"/>
                <w:szCs w:val="16"/>
              </w:rPr>
              <w:t>DisplayPort, DVI, HDMI</w:t>
            </w:r>
          </w:p>
        </w:tc>
      </w:tr>
    </w:tbl>
    <w:p w:rsidR="00DF0982" w:rsidRPr="00DF0982" w:rsidRDefault="00DF0982" w:rsidP="00DF0982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16"/>
          <w:szCs w:val="16"/>
        </w:rPr>
      </w:pPr>
      <w:r w:rsidRPr="00DF0982">
        <w:rPr>
          <w:rFonts w:ascii="Arial" w:eastAsia="Times New Roman" w:hAnsi="Arial" w:cs="Arial"/>
          <w:color w:val="0F1111"/>
          <w:sz w:val="16"/>
          <w:szCs w:val="16"/>
        </w:rPr>
        <w:pict>
          <v:rect id="_x0000_i1025" style="width:0;height:.75pt" o:hralign="center" o:hrstd="t" o:hr="t" fillcolor="#a0a0a0" stroked="f"/>
        </w:pict>
      </w:r>
    </w:p>
    <w:p w:rsidR="00DF0982" w:rsidRPr="00DF0982" w:rsidRDefault="00DF0982" w:rsidP="00DF09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16"/>
          <w:szCs w:val="16"/>
        </w:rPr>
      </w:pPr>
      <w:r w:rsidRPr="00DF0982">
        <w:rPr>
          <w:rFonts w:ascii="Arial" w:eastAsia="Times New Roman" w:hAnsi="Arial" w:cs="Arial"/>
          <w:b/>
          <w:bCs/>
          <w:color w:val="0F1111"/>
          <w:kern w:val="36"/>
          <w:sz w:val="16"/>
          <w:szCs w:val="16"/>
        </w:rPr>
        <w:t>About this item</w:t>
      </w:r>
    </w:p>
    <w:p w:rsidR="00DF0982" w:rsidRPr="00DF0982" w:rsidRDefault="00DF0982" w:rsidP="00DF098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DF0982">
        <w:rPr>
          <w:rFonts w:ascii="Arial" w:eastAsia="Times New Roman" w:hAnsi="Arial" w:cs="Arial"/>
          <w:color w:val="0F1111"/>
          <w:sz w:val="16"/>
          <w:szCs w:val="16"/>
        </w:rPr>
        <w:t>Powered by NVIDIA Turing with 1845 MHz Boost Clock, 1408 CUDA cores and overclocked 6GB GDDR6 memory in a 2. 7 slot form Factor</w:t>
      </w:r>
    </w:p>
    <w:p w:rsidR="00DF0982" w:rsidRPr="00DF0982" w:rsidRDefault="00DF0982" w:rsidP="00DF098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DF0982">
        <w:rPr>
          <w:rFonts w:ascii="Arial" w:eastAsia="Times New Roman" w:hAnsi="Arial" w:cs="Arial"/>
          <w:color w:val="0F1111"/>
          <w:sz w:val="16"/>
          <w:szCs w:val="16"/>
        </w:rPr>
        <w:t>Space-grade lubricant brings the durability of dual Ball bearings to quieter Sleeve bearing designs.</w:t>
      </w:r>
    </w:p>
    <w:p w:rsidR="00DF0982" w:rsidRPr="00DF0982" w:rsidRDefault="00DF0982" w:rsidP="00DF098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proofErr w:type="spellStart"/>
      <w:r w:rsidRPr="00DF0982">
        <w:rPr>
          <w:rFonts w:ascii="Arial" w:eastAsia="Times New Roman" w:hAnsi="Arial" w:cs="Arial"/>
          <w:color w:val="0F1111"/>
          <w:sz w:val="16"/>
          <w:szCs w:val="16"/>
        </w:rPr>
        <w:t>Gpu</w:t>
      </w:r>
      <w:proofErr w:type="spellEnd"/>
      <w:r w:rsidRPr="00DF0982">
        <w:rPr>
          <w:rFonts w:ascii="Arial" w:eastAsia="Times New Roman" w:hAnsi="Arial" w:cs="Arial"/>
          <w:color w:val="0F1111"/>
          <w:sz w:val="16"/>
          <w:szCs w:val="16"/>
        </w:rPr>
        <w:t xml:space="preserve"> Tweak II makes monitoring performance and streaming in real time easier than ever, and includes additional software like Game Booster, </w:t>
      </w:r>
      <w:proofErr w:type="spellStart"/>
      <w:r w:rsidRPr="00DF0982">
        <w:rPr>
          <w:rFonts w:ascii="Arial" w:eastAsia="Times New Roman" w:hAnsi="Arial" w:cs="Arial"/>
          <w:color w:val="0F1111"/>
          <w:sz w:val="16"/>
          <w:szCs w:val="16"/>
        </w:rPr>
        <w:t>XSplit</w:t>
      </w:r>
      <w:proofErr w:type="spellEnd"/>
      <w:r w:rsidRPr="00DF0982">
        <w:rPr>
          <w:rFonts w:ascii="Arial" w:eastAsia="Times New Roman" w:hAnsi="Arial" w:cs="Arial"/>
          <w:color w:val="0F1111"/>
          <w:sz w:val="16"/>
          <w:szCs w:val="16"/>
        </w:rPr>
        <w:t xml:space="preserve"> </w:t>
      </w:r>
      <w:proofErr w:type="spellStart"/>
      <w:r w:rsidRPr="00DF0982">
        <w:rPr>
          <w:rFonts w:ascii="Arial" w:eastAsia="Times New Roman" w:hAnsi="Arial" w:cs="Arial"/>
          <w:color w:val="0F1111"/>
          <w:sz w:val="16"/>
          <w:szCs w:val="16"/>
        </w:rPr>
        <w:t>Gamecaster</w:t>
      </w:r>
      <w:proofErr w:type="spellEnd"/>
      <w:r w:rsidRPr="00DF0982">
        <w:rPr>
          <w:rFonts w:ascii="Arial" w:eastAsia="Times New Roman" w:hAnsi="Arial" w:cs="Arial"/>
          <w:color w:val="0F1111"/>
          <w:sz w:val="16"/>
          <w:szCs w:val="16"/>
        </w:rPr>
        <w:t xml:space="preserve">, </w:t>
      </w:r>
      <w:proofErr w:type="spellStart"/>
      <w:r w:rsidRPr="00DF0982">
        <w:rPr>
          <w:rFonts w:ascii="Arial" w:eastAsia="Times New Roman" w:hAnsi="Arial" w:cs="Arial"/>
          <w:color w:val="0F1111"/>
          <w:sz w:val="16"/>
          <w:szCs w:val="16"/>
        </w:rPr>
        <w:t>WTFast</w:t>
      </w:r>
      <w:proofErr w:type="spellEnd"/>
      <w:r w:rsidRPr="00DF0982">
        <w:rPr>
          <w:rFonts w:ascii="Arial" w:eastAsia="Times New Roman" w:hAnsi="Arial" w:cs="Arial"/>
          <w:color w:val="0F1111"/>
          <w:sz w:val="16"/>
          <w:szCs w:val="16"/>
        </w:rPr>
        <w:t xml:space="preserve"> and </w:t>
      </w:r>
      <w:proofErr w:type="spellStart"/>
      <w:r w:rsidRPr="00DF0982">
        <w:rPr>
          <w:rFonts w:ascii="Arial" w:eastAsia="Times New Roman" w:hAnsi="Arial" w:cs="Arial"/>
          <w:color w:val="0F1111"/>
          <w:sz w:val="16"/>
          <w:szCs w:val="16"/>
        </w:rPr>
        <w:t>quantumcloud</w:t>
      </w:r>
      <w:proofErr w:type="spellEnd"/>
    </w:p>
    <w:p w:rsidR="00DF0982" w:rsidRPr="00DF0982" w:rsidRDefault="00DF0982" w:rsidP="00DF098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proofErr w:type="spellStart"/>
      <w:r w:rsidRPr="00DF0982">
        <w:rPr>
          <w:rFonts w:ascii="Arial" w:eastAsia="Times New Roman" w:hAnsi="Arial" w:cs="Arial"/>
          <w:color w:val="0F1111"/>
          <w:sz w:val="16"/>
          <w:szCs w:val="16"/>
        </w:rPr>
        <w:t>Tuf</w:t>
      </w:r>
      <w:proofErr w:type="spellEnd"/>
      <w:r w:rsidRPr="00DF0982">
        <w:rPr>
          <w:rFonts w:ascii="Arial" w:eastAsia="Times New Roman" w:hAnsi="Arial" w:cs="Arial"/>
          <w:color w:val="0F1111"/>
          <w:sz w:val="16"/>
          <w:szCs w:val="16"/>
        </w:rPr>
        <w:t xml:space="preserve"> compatibility testing runs cards through a suite of tests to ensure TUF Gaming motherboards, chassis, and other TUF Gaming Alliance components work together flawlessly</w:t>
      </w:r>
    </w:p>
    <w:p w:rsidR="00DF0982" w:rsidRPr="00DF0982" w:rsidRDefault="00DF0982" w:rsidP="00DF0982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DF0982">
        <w:rPr>
          <w:rFonts w:ascii="Arial" w:eastAsia="Times New Roman" w:hAnsi="Arial" w:cs="Arial"/>
          <w:color w:val="0F1111"/>
          <w:sz w:val="16"/>
          <w:szCs w:val="16"/>
        </w:rPr>
        <w:t>Auto-extreme technology delivers premium quality and reliability using an automated manufacturing process</w:t>
      </w:r>
    </w:p>
    <w:p w:rsidR="00DF0982" w:rsidRPr="00DF0982" w:rsidRDefault="00DF0982">
      <w:pPr>
        <w:rPr>
          <w:sz w:val="16"/>
          <w:szCs w:val="16"/>
        </w:rPr>
      </w:pPr>
    </w:p>
    <w:sectPr w:rsidR="00DF0982" w:rsidRPr="00DF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F7C1B"/>
    <w:multiLevelType w:val="multilevel"/>
    <w:tmpl w:val="FA2E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82"/>
    <w:rsid w:val="00834F4F"/>
    <w:rsid w:val="00DF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F6FB4-8F52-4EC8-867B-E6168BAD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09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DF0982"/>
  </w:style>
  <w:style w:type="character" w:customStyle="1" w:styleId="a-price">
    <w:name w:val="a-price"/>
    <w:basedOn w:val="DefaultParagraphFont"/>
    <w:rsid w:val="00DF0982"/>
  </w:style>
  <w:style w:type="character" w:customStyle="1" w:styleId="a-offscreen">
    <w:name w:val="a-offscreen"/>
    <w:basedOn w:val="DefaultParagraphFont"/>
    <w:rsid w:val="00DF0982"/>
  </w:style>
  <w:style w:type="character" w:customStyle="1" w:styleId="a-price-symbol">
    <w:name w:val="a-price-symbol"/>
    <w:basedOn w:val="DefaultParagraphFont"/>
    <w:rsid w:val="00DF0982"/>
  </w:style>
  <w:style w:type="character" w:customStyle="1" w:styleId="a-price-whole">
    <w:name w:val="a-price-whole"/>
    <w:basedOn w:val="DefaultParagraphFont"/>
    <w:rsid w:val="00DF0982"/>
  </w:style>
  <w:style w:type="character" w:customStyle="1" w:styleId="a-size-small">
    <w:name w:val="a-size-small"/>
    <w:basedOn w:val="DefaultParagraphFont"/>
    <w:rsid w:val="00DF0982"/>
  </w:style>
  <w:style w:type="character" w:customStyle="1" w:styleId="Heading1Char">
    <w:name w:val="Heading 1 Char"/>
    <w:basedOn w:val="DefaultParagraphFont"/>
    <w:link w:val="Heading1"/>
    <w:uiPriority w:val="9"/>
    <w:rsid w:val="00DF09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base">
    <w:name w:val="a-size-base"/>
    <w:basedOn w:val="DefaultParagraphFont"/>
    <w:rsid w:val="00DF0982"/>
  </w:style>
  <w:style w:type="character" w:customStyle="1" w:styleId="a-list-item">
    <w:name w:val="a-list-item"/>
    <w:basedOn w:val="DefaultParagraphFont"/>
    <w:rsid w:val="00DF0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9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38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ITDB23</dc:creator>
  <cp:keywords/>
  <dc:description/>
  <cp:lastModifiedBy>ITDB23</cp:lastModifiedBy>
  <cp:revision>1</cp:revision>
  <dcterms:created xsi:type="dcterms:W3CDTF">2022-09-30T06:42:00Z</dcterms:created>
  <dcterms:modified xsi:type="dcterms:W3CDTF">2022-09-30T06:46:00Z</dcterms:modified>
</cp:coreProperties>
</file>