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238A" w14:textId="18C2A968" w:rsidR="00F22611" w:rsidRDefault="009258A7">
      <w:r>
        <w:rPr>
          <w:noProof/>
        </w:rPr>
        <w:drawing>
          <wp:anchor distT="0" distB="0" distL="114300" distR="114300" simplePos="0" relativeHeight="251659264" behindDoc="0" locked="0" layoutInCell="1" allowOverlap="1" wp14:anchorId="6D6A5A7D" wp14:editId="7EE9C302">
            <wp:simplePos x="0" y="0"/>
            <wp:positionH relativeFrom="margin">
              <wp:align>center</wp:align>
            </wp:positionH>
            <wp:positionV relativeFrom="margin">
              <wp:posOffset>2164080</wp:posOffset>
            </wp:positionV>
            <wp:extent cx="4715510" cy="4253230"/>
            <wp:effectExtent l="0" t="0" r="8890" b="0"/>
            <wp:wrapSquare wrapText="bothSides"/>
            <wp:docPr id="2" name="Imagen 2" descr="Un grupo de personas sentadas en un restaura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grupo de personas sentadas en un restaurante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3" t="34711" b="4938"/>
                    <a:stretch/>
                  </pic:blipFill>
                  <pic:spPr bwMode="auto">
                    <a:xfrm>
                      <a:off x="0" y="0"/>
                      <a:ext cx="4715510" cy="425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A12" w:rsidRPr="00101B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E4A21" wp14:editId="3701C7A9">
                <wp:simplePos x="0" y="0"/>
                <wp:positionH relativeFrom="margin">
                  <wp:posOffset>-3069404</wp:posOffset>
                </wp:positionH>
                <wp:positionV relativeFrom="margin">
                  <wp:posOffset>246580</wp:posOffset>
                </wp:positionV>
                <wp:extent cx="12076193" cy="2123658"/>
                <wp:effectExtent l="228600" t="0" r="230505" b="0"/>
                <wp:wrapSquare wrapText="bothSides"/>
                <wp:docPr id="18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193" cy="2123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5E3FB" w14:textId="77777777" w:rsidR="000F4A12" w:rsidRPr="005671E7" w:rsidRDefault="000F4A12" w:rsidP="000F4A12">
                            <w:pPr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  <w:color w:val="ED7D31" w:themeColor="accent2"/>
                                <w:kern w:val="24"/>
                                <w:sz w:val="96"/>
                                <w:szCs w:val="96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</w:pPr>
                            <w:r w:rsidRPr="005671E7">
                              <w:rPr>
                                <w:rFonts w:ascii="Amasis MT Pro Black" w:hAnsi="Amasis MT Pro Black"/>
                                <w:b/>
                                <w:bCs/>
                                <w:color w:val="ED7D31" w:themeColor="accent2"/>
                                <w:kern w:val="24"/>
                                <w:sz w:val="96"/>
                                <w:szCs w:val="96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 xml:space="preserve">METODOLOGIA DE </w:t>
                            </w:r>
                          </w:p>
                          <w:p w14:paraId="0E67C3D0" w14:textId="541B9AFE" w:rsidR="000F4A12" w:rsidRPr="005671E7" w:rsidRDefault="000F4A12" w:rsidP="000F4A12">
                            <w:pPr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  <w:color w:val="ED7D31" w:themeColor="accent2"/>
                                <w:kern w:val="24"/>
                                <w:sz w:val="96"/>
                                <w:szCs w:val="96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</w:pPr>
                            <w:r w:rsidRPr="005671E7">
                              <w:rPr>
                                <w:rFonts w:ascii="Amasis MT Pro Black" w:hAnsi="Amasis MT Pro Black"/>
                                <w:b/>
                                <w:bCs/>
                                <w:color w:val="ED7D31" w:themeColor="accent2"/>
                                <w:kern w:val="24"/>
                                <w:sz w:val="96"/>
                                <w:szCs w:val="96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>INVESTIGACION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perspectiveRelaxedModerately"/>
                          <a:lightRig rig="threePt" dir="t"/>
                        </a:scene3d>
                        <a:sp3d extrusionH="203200" contourW="25400" prstMaterial="flat">
                          <a:bevelT w="2260600"/>
                          <a:bevelB w="1143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E4A21" id="Rectángulo 14" o:spid="_x0000_s1026" style="position:absolute;margin-left:-241.7pt;margin-top:19.4pt;width:950.9pt;height:167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6sSEgIAAAIEAAAOAAAAZHJzL2Uyb0RvYy54bWysU0tv2zAMvg/YfxB0X/3Io20Qp9hQdBuw&#10;dkHbYWdFpmMBsqRRSuz8+1GKl2TbbdhFJj/SfHwkl3dDp9ke0CtrKl5c5ZyBkbZWZlvxb68P7244&#10;80GYWmhroOIH8Pxu9fbNsncLKG1rdQ3IKIjxi95VvA3BLbLMyxY64a+sA0PGxmInAqm4zWoUPUXv&#10;dFbm+TzrLdYOrQTvCb0/GvkqxW8akOFr03gITFecagvpxfRu4putlmKxReFaJccyxD9U0QllKOkp&#10;1L0Igu1Q/RWqUxKtt024krbLbNMoCakH6qbI/+jmpRUOUi9Ejncnmvz/Cyuf9i9ujURD7/zCkxi7&#10;GBrs4pfqY0Mi63AiC4bAJIFFmV/Pi9sJZ5KMZVFO5rObyGd2/t+hDx/BdiwKFUcaR2JJ7L/4cHT9&#10;5RLTGfugtE4j0eY3gGJGJDsXGaUwbIax8o2tD2tkPU2y4v7HTiBwpj8bouq2mE7j6JMynV2XpOCl&#10;ZXNhiVm9e78LVEqskDQJBiZ1FKXoAMXYjKOld9SQ2sMzaDFA/Whpl0UAfTiulVbbNjyrLUNFxxBa&#10;BFgHzmpF+xdGpi6iezepGbGLu3hMn4jTfEIrTvxaE+wOvxMym0YgcvZIiVAJWutGiyOrG9iDfmU9&#10;+ZXzfE6eqYEEf4hwUUwnR5T4jOlGRo/kjQotWprheBRxky/15HU+3dVPAAAA//8DAFBLAwQUAAYA&#10;CAAAACEAWb5wG+AAAAAMAQAADwAAAGRycy9kb3ducmV2LnhtbEyPz06DQBDG7ya+w2ZMvJh2aSEt&#10;Iktjqia1N7EPsLAjYNlZwm5bfHunJz3ON798f/LNZHtxxtF3jhQs5hEIpNqZjhoFh8+3WQrCB01G&#10;945QwQ962BS3N7nOjLvQB57L0Ag2IZ9pBW0IQyalr1u02s/dgMS/LzdaHfgcG2lGfWFz28tlFK2k&#10;1R1xQqsH3LZYH8uTVfC+T/aH7U5+Hx+7l4fduoxktXpV6v5uen4CEXAKfzBc63N1KLhT5U5kvOgV&#10;zJI0TphVEKe84Uoki5SVipV1vARZ5PL/iOIXAAD//wMAUEsBAi0AFAAGAAgAAAAhALaDOJL+AAAA&#10;4QEAABMAAAAAAAAAAAAAAAAAAAAAAFtDb250ZW50X1R5cGVzXS54bWxQSwECLQAUAAYACAAAACEA&#10;OP0h/9YAAACUAQAACwAAAAAAAAAAAAAAAAAvAQAAX3JlbHMvLnJlbHNQSwECLQAUAAYACAAAACEA&#10;uWerEhICAAACBAAADgAAAAAAAAAAAAAAAAAuAgAAZHJzL2Uyb0RvYy54bWxQSwECLQAUAAYACAAA&#10;ACEAWb5wG+AAAAAMAQAADwAAAAAAAAAAAAAAAABsBAAAZHJzL2Rvd25yZXYueG1sUEsFBgAAAAAE&#10;AAQA8wAAAHkFAAAAAA==&#10;" filled="f" stroked="f">
                <v:textbox style="mso-fit-shape-to-text:t">
                  <w:txbxContent>
                    <w:p w14:paraId="4215E3FB" w14:textId="77777777" w:rsidR="000F4A12" w:rsidRPr="005671E7" w:rsidRDefault="000F4A12" w:rsidP="000F4A12">
                      <w:pPr>
                        <w:jc w:val="center"/>
                        <w:rPr>
                          <w:rFonts w:ascii="Amasis MT Pro Black" w:hAnsi="Amasis MT Pro Black"/>
                          <w:b/>
                          <w:bCs/>
                          <w:color w:val="ED7D31" w:themeColor="accent2"/>
                          <w:kern w:val="24"/>
                          <w:sz w:val="96"/>
                          <w:szCs w:val="96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</w:pPr>
                      <w:r w:rsidRPr="005671E7">
                        <w:rPr>
                          <w:rFonts w:ascii="Amasis MT Pro Black" w:hAnsi="Amasis MT Pro Black"/>
                          <w:b/>
                          <w:bCs/>
                          <w:color w:val="ED7D31" w:themeColor="accent2"/>
                          <w:kern w:val="24"/>
                          <w:sz w:val="96"/>
                          <w:szCs w:val="96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 xml:space="preserve">METODOLOGIA DE </w:t>
                      </w:r>
                    </w:p>
                    <w:p w14:paraId="0E67C3D0" w14:textId="541B9AFE" w:rsidR="000F4A12" w:rsidRPr="005671E7" w:rsidRDefault="000F4A12" w:rsidP="000F4A12">
                      <w:pPr>
                        <w:jc w:val="center"/>
                        <w:rPr>
                          <w:rFonts w:ascii="Amasis MT Pro Black" w:hAnsi="Amasis MT Pro Black"/>
                          <w:b/>
                          <w:bCs/>
                          <w:color w:val="ED7D31" w:themeColor="accent2"/>
                          <w:kern w:val="24"/>
                          <w:sz w:val="96"/>
                          <w:szCs w:val="96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</w:pPr>
                      <w:r w:rsidRPr="005671E7">
                        <w:rPr>
                          <w:rFonts w:ascii="Amasis MT Pro Black" w:hAnsi="Amasis MT Pro Black"/>
                          <w:b/>
                          <w:bCs/>
                          <w:color w:val="ED7D31" w:themeColor="accent2"/>
                          <w:kern w:val="24"/>
                          <w:sz w:val="96"/>
                          <w:szCs w:val="96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>INVESTIGACION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22611">
        <w:rPr>
          <w:noProof/>
        </w:rPr>
        <w:drawing>
          <wp:anchor distT="0" distB="0" distL="114300" distR="114300" simplePos="0" relativeHeight="251658240" behindDoc="0" locked="0" layoutInCell="1" allowOverlap="1" wp14:anchorId="669105F2" wp14:editId="1C7B114E">
            <wp:simplePos x="0" y="0"/>
            <wp:positionH relativeFrom="margin">
              <wp:posOffset>-618033</wp:posOffset>
            </wp:positionH>
            <wp:positionV relativeFrom="margin">
              <wp:posOffset>-500315</wp:posOffset>
            </wp:positionV>
            <wp:extent cx="2136775" cy="93980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46BD5" w14:textId="648DE081" w:rsidR="000F4A12" w:rsidRDefault="000F4A12"/>
    <w:p w14:paraId="2063AC7C" w14:textId="77777777" w:rsidR="009258A7" w:rsidRDefault="009258A7"/>
    <w:p w14:paraId="75C793AE" w14:textId="77777777" w:rsidR="009258A7" w:rsidRDefault="009258A7"/>
    <w:p w14:paraId="42996ED8" w14:textId="133E356E" w:rsidR="009258A7" w:rsidRDefault="009258A7"/>
    <w:p w14:paraId="54947216" w14:textId="3E93AC41" w:rsidR="009258A7" w:rsidRDefault="009258A7"/>
    <w:p w14:paraId="42440CA2" w14:textId="47A58695" w:rsidR="009258A7" w:rsidRDefault="009258A7"/>
    <w:p w14:paraId="3428D2E7" w14:textId="1D2FBA6B" w:rsidR="009258A7" w:rsidRDefault="009258A7"/>
    <w:p w14:paraId="4B0F4DD2" w14:textId="25295EE9" w:rsidR="009258A7" w:rsidRDefault="009258A7"/>
    <w:p w14:paraId="3F2AE085" w14:textId="6AF419EB" w:rsidR="009258A7" w:rsidRDefault="009258A7"/>
    <w:p w14:paraId="319330C7" w14:textId="76C3050D" w:rsidR="009258A7" w:rsidRDefault="009258A7"/>
    <w:p w14:paraId="32A5BDDB" w14:textId="1B715766" w:rsidR="009258A7" w:rsidRDefault="009258A7"/>
    <w:p w14:paraId="6632998D" w14:textId="3E39AA96" w:rsidR="009258A7" w:rsidRDefault="009258A7"/>
    <w:p w14:paraId="455219B4" w14:textId="79B0E6BA" w:rsidR="009258A7" w:rsidRDefault="009258A7"/>
    <w:p w14:paraId="129073B2" w14:textId="4AB32C89" w:rsidR="009258A7" w:rsidRDefault="009258A7"/>
    <w:p w14:paraId="56C05870" w14:textId="77777777" w:rsidR="009258A7" w:rsidRDefault="009258A7"/>
    <w:p w14:paraId="746403EE" w14:textId="05F51A18" w:rsidR="005671E7" w:rsidRPr="009258A7" w:rsidRDefault="005671E7">
      <w:pPr>
        <w:rPr>
          <w:sz w:val="32"/>
          <w:szCs w:val="32"/>
        </w:rPr>
      </w:pPr>
      <w:r w:rsidRPr="009258A7">
        <w:rPr>
          <w:rFonts w:ascii="Bahnschrift SemiCondensed" w:hAnsi="Bahnschrift SemiCondensed"/>
          <w:b/>
          <w:bCs/>
          <w:sz w:val="32"/>
          <w:szCs w:val="32"/>
        </w:rPr>
        <w:t>ES</w:t>
      </w:r>
      <w:r w:rsidR="009258A7" w:rsidRPr="009258A7">
        <w:rPr>
          <w:rFonts w:ascii="Bahnschrift SemiCondensed" w:hAnsi="Bahnschrift SemiCondensed"/>
          <w:b/>
          <w:bCs/>
          <w:sz w:val="32"/>
          <w:szCs w:val="32"/>
        </w:rPr>
        <w:t>TUDIANTE:</w:t>
      </w:r>
      <w:r w:rsidR="009258A7" w:rsidRPr="009258A7">
        <w:rPr>
          <w:sz w:val="32"/>
          <w:szCs w:val="32"/>
        </w:rPr>
        <w:t xml:space="preserve">  </w:t>
      </w:r>
      <w:r w:rsidR="009258A7">
        <w:rPr>
          <w:sz w:val="32"/>
          <w:szCs w:val="32"/>
        </w:rPr>
        <w:t xml:space="preserve">    </w:t>
      </w:r>
      <w:r w:rsidR="009258A7" w:rsidRPr="009258A7">
        <w:rPr>
          <w:sz w:val="32"/>
          <w:szCs w:val="32"/>
        </w:rPr>
        <w:t>VICTOR MANUEL CACERES PACO</w:t>
      </w:r>
    </w:p>
    <w:p w14:paraId="16D55466" w14:textId="6BAE6D01" w:rsidR="009258A7" w:rsidRPr="009258A7" w:rsidRDefault="009258A7">
      <w:pPr>
        <w:rPr>
          <w:sz w:val="32"/>
          <w:szCs w:val="32"/>
        </w:rPr>
      </w:pPr>
      <w:r w:rsidRPr="009258A7">
        <w:rPr>
          <w:rFonts w:ascii="Bahnschrift SemiCondensed" w:hAnsi="Bahnschrift SemiCondensed"/>
          <w:b/>
          <w:bCs/>
          <w:sz w:val="32"/>
          <w:szCs w:val="32"/>
        </w:rPr>
        <w:t>TRABAJO:</w:t>
      </w:r>
      <w:r w:rsidRPr="009258A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</w:t>
      </w:r>
      <w:r w:rsidRPr="009258A7">
        <w:rPr>
          <w:sz w:val="32"/>
          <w:szCs w:val="32"/>
        </w:rPr>
        <w:t xml:space="preserve">INVESTIGAR DE 3 TEORIAS DE 3 AUTORES </w:t>
      </w:r>
      <w:r>
        <w:rPr>
          <w:sz w:val="32"/>
          <w:szCs w:val="32"/>
        </w:rPr>
        <w:t xml:space="preserve">                     </w:t>
      </w:r>
      <w:r w:rsidRPr="009258A7">
        <w:rPr>
          <w:sz w:val="32"/>
          <w:szCs w:val="32"/>
        </w:rPr>
        <w:t xml:space="preserve">ACERCA DE QUE </w:t>
      </w:r>
      <w:proofErr w:type="gramStart"/>
      <w:r w:rsidRPr="009258A7">
        <w:rPr>
          <w:sz w:val="32"/>
          <w:szCs w:val="32"/>
        </w:rPr>
        <w:t>ES ,</w:t>
      </w:r>
      <w:proofErr w:type="gramEnd"/>
      <w:r w:rsidRPr="009258A7">
        <w:rPr>
          <w:sz w:val="32"/>
          <w:szCs w:val="32"/>
        </w:rPr>
        <w:t xml:space="preserve"> METODOLOGIA DE INVESTIGACION</w:t>
      </w:r>
    </w:p>
    <w:p w14:paraId="2ACD6A8F" w14:textId="73DA5D4F" w:rsidR="000F4A12" w:rsidRDefault="009258A7" w:rsidP="009258A7">
      <w:pPr>
        <w:rPr>
          <w:sz w:val="56"/>
          <w:szCs w:val="56"/>
        </w:rPr>
      </w:pPr>
      <w:r w:rsidRPr="009258A7">
        <w:rPr>
          <w:rFonts w:ascii="Bahnschrift SemiCondensed" w:hAnsi="Bahnschrift SemiCondensed"/>
          <w:b/>
          <w:bCs/>
          <w:sz w:val="32"/>
          <w:szCs w:val="32"/>
        </w:rPr>
        <w:t>GESTION:</w:t>
      </w:r>
      <w:r w:rsidRPr="009258A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9258A7">
        <w:rPr>
          <w:sz w:val="56"/>
          <w:szCs w:val="56"/>
        </w:rPr>
        <w:t xml:space="preserve">         </w:t>
      </w:r>
      <w:r w:rsidRPr="009258A7">
        <w:rPr>
          <w:rFonts w:ascii="Bodoni MT Black" w:hAnsi="Bodoni MT Black"/>
          <w:sz w:val="64"/>
          <w:szCs w:val="64"/>
        </w:rPr>
        <w:t>2022</w:t>
      </w:r>
    </w:p>
    <w:p w14:paraId="1B214C83" w14:textId="77777777" w:rsidR="00683F74" w:rsidRDefault="009258A7" w:rsidP="00683F74">
      <w:pPr>
        <w:jc w:val="center"/>
        <w:rPr>
          <w:rFonts w:ascii="Bernard MT Condensed" w:hAnsi="Bernard MT Condensed"/>
          <w:sz w:val="60"/>
          <w:szCs w:val="60"/>
        </w:rPr>
      </w:pPr>
      <w:r w:rsidRPr="009258A7">
        <w:rPr>
          <w:rFonts w:ascii="Bernard MT Condensed" w:hAnsi="Bernard MT Condensed"/>
          <w:sz w:val="60"/>
          <w:szCs w:val="60"/>
        </w:rPr>
        <w:lastRenderedPageBreak/>
        <w:t>METODOLOGIA DE INVESTIGACION</w:t>
      </w:r>
    </w:p>
    <w:p w14:paraId="67052220" w14:textId="6ED36C29" w:rsidR="00FF3E8D" w:rsidRDefault="00EE3498" w:rsidP="00FF3E8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04A11">
        <w:rPr>
          <w:rFonts w:ascii="Arial" w:hAnsi="Arial" w:cs="Arial"/>
        </w:rPr>
        <w:t>AUTOR: ERNESTO A. RODRIGUEZ MOGUEL</w:t>
      </w:r>
      <w:r w:rsidR="00F633F8" w:rsidRPr="00D04A11">
        <w:rPr>
          <w:rFonts w:ascii="Arial" w:hAnsi="Arial" w:cs="Arial"/>
        </w:rPr>
        <w:t xml:space="preserve"> </w:t>
      </w:r>
      <w:r w:rsidRPr="00D04A11">
        <w:rPr>
          <w:rFonts w:ascii="Arial" w:hAnsi="Arial" w:cs="Arial"/>
        </w:rPr>
        <w:t>2005</w:t>
      </w:r>
    </w:p>
    <w:p w14:paraId="3FE9552F" w14:textId="32D03367" w:rsidR="00FF3E8D" w:rsidRPr="00FF3E8D" w:rsidRDefault="00FF3E8D" w:rsidP="00FF3E8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Fuente de </w:t>
      </w:r>
      <w:proofErr w:type="gramStart"/>
      <w:r>
        <w:rPr>
          <w:rFonts w:ascii="Arial" w:hAnsi="Arial" w:cs="Arial"/>
        </w:rPr>
        <w:t>información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internet,libro</w:t>
      </w:r>
      <w:proofErr w:type="spellEnd"/>
    </w:p>
    <w:p w14:paraId="2CB28188" w14:textId="5DF2460C" w:rsidR="000D1E58" w:rsidRPr="00D04A11" w:rsidRDefault="00AA68DE" w:rsidP="00D04A11">
      <w:pPr>
        <w:spacing w:line="276" w:lineRule="auto"/>
        <w:rPr>
          <w:rFonts w:ascii="Arial" w:hAnsi="Arial" w:cs="Arial"/>
        </w:rPr>
      </w:pPr>
      <w:r w:rsidRPr="00D04A11">
        <w:rPr>
          <w:rFonts w:ascii="Arial" w:hAnsi="Arial" w:cs="Arial"/>
        </w:rPr>
        <w:t xml:space="preserve">El libro de La metodología de investigación </w:t>
      </w:r>
      <w:proofErr w:type="gramStart"/>
      <w:r w:rsidRPr="00D04A11">
        <w:rPr>
          <w:rFonts w:ascii="Arial" w:hAnsi="Arial" w:cs="Arial"/>
        </w:rPr>
        <w:t>para  .</w:t>
      </w:r>
      <w:proofErr w:type="gramEnd"/>
      <w:r w:rsidRPr="00D04A11">
        <w:rPr>
          <w:rFonts w:ascii="Arial" w:hAnsi="Arial" w:cs="Arial"/>
        </w:rPr>
        <w:t xml:space="preserve">Ernesto A. </w:t>
      </w:r>
      <w:r w:rsidR="00952D0B" w:rsidRPr="00D04A11">
        <w:rPr>
          <w:rFonts w:ascii="Arial" w:hAnsi="Arial" w:cs="Arial"/>
        </w:rPr>
        <w:t>Rodríguez</w:t>
      </w:r>
      <w:r w:rsidRPr="00D04A11">
        <w:rPr>
          <w:rFonts w:ascii="Arial" w:hAnsi="Arial" w:cs="Arial"/>
        </w:rPr>
        <w:t xml:space="preserve"> Moguel, es una valiosa aportación que permit</w:t>
      </w:r>
      <w:r w:rsidR="005A3FA8" w:rsidRPr="00D04A11">
        <w:rPr>
          <w:rFonts w:ascii="Arial" w:hAnsi="Arial" w:cs="Arial"/>
        </w:rPr>
        <w:t>e</w:t>
      </w:r>
      <w:r w:rsidRPr="00D04A11">
        <w:rPr>
          <w:rFonts w:ascii="Arial" w:hAnsi="Arial" w:cs="Arial"/>
        </w:rPr>
        <w:t xml:space="preserve"> abordar las diversas cuestiones asociadas al desarrollo de un proyecto de investigación con la importante componente de que es un producto del amplio conocimiento y experiencia</w:t>
      </w:r>
      <w:r w:rsidR="005A3FA8" w:rsidRPr="00D04A11">
        <w:rPr>
          <w:rFonts w:ascii="Arial" w:hAnsi="Arial" w:cs="Arial"/>
        </w:rPr>
        <w:t>.</w:t>
      </w:r>
    </w:p>
    <w:p w14:paraId="4BCD6E17" w14:textId="2FF7C5C9" w:rsidR="005A3FA8" w:rsidRPr="00D04A11" w:rsidRDefault="005A3FA8" w:rsidP="00D04A11">
      <w:pPr>
        <w:spacing w:line="276" w:lineRule="auto"/>
        <w:rPr>
          <w:rFonts w:ascii="Arial" w:hAnsi="Arial" w:cs="Arial"/>
        </w:rPr>
      </w:pPr>
      <w:r w:rsidRPr="00D04A11">
        <w:rPr>
          <w:rFonts w:ascii="Arial" w:hAnsi="Arial" w:cs="Arial"/>
        </w:rPr>
        <w:t xml:space="preserve">Es una actividad que consta de varios pasos concomitantes para la resolución de un problema científico, dentro de un periodo de tiempo y un presupuesto definidos. </w:t>
      </w:r>
      <w:r w:rsidR="00F37C06" w:rsidRPr="00D04A11">
        <w:rPr>
          <w:rFonts w:ascii="Arial" w:hAnsi="Arial" w:cs="Arial"/>
        </w:rPr>
        <w:t>es posible comparar en forma alegórica la solución de dicho problema con la toma de una fortaleza.</w:t>
      </w:r>
    </w:p>
    <w:p w14:paraId="51378137" w14:textId="7850D307" w:rsidR="00901CA0" w:rsidRDefault="00F633F8" w:rsidP="00D04A11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04A11">
        <w:rPr>
          <w:rFonts w:ascii="Arial" w:hAnsi="Arial" w:cs="Arial"/>
        </w:rPr>
        <w:t>AUTOR:</w:t>
      </w:r>
      <w:r w:rsidR="00901CA0" w:rsidRPr="00D04A11">
        <w:rPr>
          <w:rFonts w:ascii="Arial" w:hAnsi="Arial" w:cs="Arial"/>
        </w:rPr>
        <w:t xml:space="preserve"> </w:t>
      </w:r>
      <w:r w:rsidRPr="00D04A11">
        <w:rPr>
          <w:rFonts w:ascii="Arial" w:hAnsi="Arial" w:cs="Arial"/>
        </w:rPr>
        <w:t>DR. AUGUSTO BERNUY ALVA  2008</w:t>
      </w:r>
    </w:p>
    <w:p w14:paraId="4FBCA0DD" w14:textId="05EBBA41" w:rsidR="00FF3E8D" w:rsidRPr="00FF3E8D" w:rsidRDefault="00FF3E8D" w:rsidP="00FF3E8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Fuente de </w:t>
      </w:r>
      <w:proofErr w:type="gramStart"/>
      <w:r>
        <w:rPr>
          <w:rFonts w:ascii="Arial" w:hAnsi="Arial" w:cs="Arial"/>
        </w:rPr>
        <w:t>información :</w:t>
      </w:r>
      <w:proofErr w:type="gramEnd"/>
      <w:r>
        <w:rPr>
          <w:rFonts w:ascii="Arial" w:hAnsi="Arial" w:cs="Arial"/>
        </w:rPr>
        <w:t xml:space="preserve"> libro</w:t>
      </w:r>
    </w:p>
    <w:p w14:paraId="6A45B66E" w14:textId="522FFC6D" w:rsidR="00901CA0" w:rsidRPr="00D04A11" w:rsidRDefault="00003556" w:rsidP="00D04A11">
      <w:pPr>
        <w:spacing w:line="276" w:lineRule="auto"/>
        <w:rPr>
          <w:rFonts w:ascii="Arial" w:hAnsi="Arial" w:cs="Arial"/>
          <w:lang w:val="es-BO"/>
        </w:rPr>
      </w:pPr>
      <w:r w:rsidRPr="00D04A11">
        <w:rPr>
          <w:rFonts w:ascii="Arial" w:hAnsi="Arial" w:cs="Arial"/>
        </w:rPr>
        <w:t>Se basa en el di</w:t>
      </w:r>
      <w:r w:rsidRPr="00D04A11">
        <w:rPr>
          <w:rFonts w:ascii="Arial" w:hAnsi="Arial" w:cs="Arial"/>
          <w:lang w:val="es-BO"/>
        </w:rPr>
        <w:t xml:space="preserve">seño de un modelo de investigación que permite crear el ciclo de vida de la metodología para, </w:t>
      </w:r>
      <w:r w:rsidR="00F633F8" w:rsidRPr="00D04A11">
        <w:rPr>
          <w:rFonts w:ascii="Arial" w:hAnsi="Arial" w:cs="Arial"/>
          <w:lang w:val="es-BO"/>
        </w:rPr>
        <w:t>finalmente, presentar</w:t>
      </w:r>
      <w:r w:rsidRPr="00D04A11">
        <w:rPr>
          <w:rFonts w:ascii="Arial" w:hAnsi="Arial" w:cs="Arial"/>
          <w:lang w:val="es-BO"/>
        </w:rPr>
        <w:t xml:space="preserve"> los pasos a seguir para alcanzar los objetivos de investigación </w:t>
      </w:r>
    </w:p>
    <w:p w14:paraId="6E4D1B6D" w14:textId="77777777" w:rsidR="00D04A11" w:rsidRDefault="001B1B6C" w:rsidP="00D04A11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lang w:val="es-BO" w:eastAsia="es-BO"/>
        </w:rPr>
      </w:pPr>
      <w:r w:rsidRPr="001B1B6C">
        <w:rPr>
          <w:rFonts w:ascii="Arial" w:eastAsia="Times New Roman" w:hAnsi="Arial" w:cs="Arial"/>
          <w:lang w:val="es-BO" w:eastAsia="es-BO"/>
        </w:rPr>
        <w:t>La investigación tiene como principal herramienta el método científico, que es el método de estudio sistemático por excelencia, el cual incluye técnicas de observación, razonamiento y predicción.</w:t>
      </w:r>
    </w:p>
    <w:p w14:paraId="1897B1FB" w14:textId="5EEE129E" w:rsidR="001B1B6C" w:rsidRPr="001B1B6C" w:rsidRDefault="001B1B6C" w:rsidP="00D04A11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lang w:val="es-BO" w:eastAsia="es-BO"/>
        </w:rPr>
      </w:pPr>
      <w:r w:rsidRPr="001B1B6C">
        <w:rPr>
          <w:rFonts w:ascii="Arial" w:eastAsia="Times New Roman" w:hAnsi="Arial" w:cs="Arial"/>
          <w:lang w:val="es-BO" w:eastAsia="es-BO"/>
        </w:rPr>
        <w:t xml:space="preserve">Reflejadas en pasos posteriores de justificación, además teniendo en cuenta la perspectiva social y económica, los objetivos, la metodología a seguir, el presupuesto y recursos de </w:t>
      </w:r>
      <w:proofErr w:type="gramStart"/>
      <w:r w:rsidRPr="001B1B6C">
        <w:rPr>
          <w:rFonts w:ascii="Arial" w:eastAsia="Times New Roman" w:hAnsi="Arial" w:cs="Arial"/>
          <w:lang w:val="es-BO" w:eastAsia="es-BO"/>
        </w:rPr>
        <w:t>la misma</w:t>
      </w:r>
      <w:proofErr w:type="gramEnd"/>
      <w:r w:rsidRPr="001B1B6C">
        <w:rPr>
          <w:rFonts w:ascii="Arial" w:eastAsia="Times New Roman" w:hAnsi="Arial" w:cs="Arial"/>
          <w:lang w:val="es-BO" w:eastAsia="es-BO"/>
        </w:rPr>
        <w:t>.</w:t>
      </w:r>
    </w:p>
    <w:p w14:paraId="0E93B51D" w14:textId="58F46C31" w:rsidR="001B1B6C" w:rsidRPr="001B1B6C" w:rsidRDefault="001B1B6C" w:rsidP="00D04A11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lang w:val="es-BO" w:eastAsia="es-BO"/>
        </w:rPr>
      </w:pPr>
      <w:r w:rsidRPr="001B1B6C">
        <w:rPr>
          <w:rFonts w:ascii="Arial" w:eastAsia="Times New Roman" w:hAnsi="Arial" w:cs="Arial"/>
          <w:lang w:val="es-BO" w:eastAsia="es-BO"/>
        </w:rPr>
        <w:t>La metodología es el elemento que enlaza el sujeto con el objeto de la investigación. Sin ella es inadmisible llegar a la lógica que trasfiere al conocimiento científico.</w:t>
      </w:r>
    </w:p>
    <w:p w14:paraId="15F3CE65" w14:textId="3A4AE297" w:rsidR="001B1B6C" w:rsidRPr="00D04A11" w:rsidRDefault="001B1B6C" w:rsidP="00D04A11">
      <w:pPr>
        <w:spacing w:line="276" w:lineRule="auto"/>
        <w:rPr>
          <w:rFonts w:ascii="Arial" w:hAnsi="Arial" w:cs="Arial"/>
          <w:lang w:val="es-BO"/>
        </w:rPr>
      </w:pPr>
    </w:p>
    <w:p w14:paraId="205C192C" w14:textId="56E4A7A4" w:rsidR="00003556" w:rsidRPr="00D04A11" w:rsidRDefault="00003556" w:rsidP="00D04A11">
      <w:pPr>
        <w:spacing w:line="276" w:lineRule="auto"/>
        <w:rPr>
          <w:rFonts w:ascii="Arial" w:hAnsi="Arial" w:cs="Arial"/>
          <w:lang w:val="es-BO"/>
        </w:rPr>
      </w:pPr>
    </w:p>
    <w:p w14:paraId="6A70A167" w14:textId="6B98DEC8" w:rsidR="00003556" w:rsidRPr="00D04A11" w:rsidRDefault="00003556" w:rsidP="00D04A11">
      <w:pPr>
        <w:spacing w:line="276" w:lineRule="auto"/>
        <w:rPr>
          <w:rFonts w:ascii="Arial" w:hAnsi="Arial" w:cs="Arial"/>
          <w:lang w:val="es-BO"/>
        </w:rPr>
      </w:pPr>
      <w:r w:rsidRPr="00D04A11">
        <w:rPr>
          <w:rFonts w:ascii="Arial" w:hAnsi="Arial" w:cs="Arial"/>
          <w:noProof/>
          <w:lang w:val="es-BO"/>
        </w:rPr>
        <w:lastRenderedPageBreak/>
        <w:drawing>
          <wp:inline distT="0" distB="0" distL="0" distR="0" wp14:anchorId="26A68944" wp14:editId="4CFEB311">
            <wp:extent cx="5612130" cy="341566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9F62" w14:textId="74C8E7D4" w:rsidR="00F633F8" w:rsidRPr="00D04A11" w:rsidRDefault="00F633F8" w:rsidP="00D04A11">
      <w:pPr>
        <w:spacing w:line="276" w:lineRule="auto"/>
        <w:rPr>
          <w:rFonts w:ascii="Arial" w:hAnsi="Arial" w:cs="Arial"/>
          <w:lang w:val="es-BO"/>
        </w:rPr>
      </w:pPr>
    </w:p>
    <w:p w14:paraId="3A514214" w14:textId="6B85A97E" w:rsidR="00F633F8" w:rsidRPr="00D04A11" w:rsidRDefault="00F633F8" w:rsidP="00D04A11">
      <w:pPr>
        <w:spacing w:line="276" w:lineRule="auto"/>
        <w:rPr>
          <w:rFonts w:ascii="Arial" w:hAnsi="Arial" w:cs="Arial"/>
        </w:rPr>
      </w:pPr>
    </w:p>
    <w:p w14:paraId="6BC6405C" w14:textId="4229A39A" w:rsidR="00F633F8" w:rsidRPr="00D04A11" w:rsidRDefault="00FF3E8D" w:rsidP="00D04A11">
      <w:pPr>
        <w:spacing w:line="276" w:lineRule="auto"/>
        <w:rPr>
          <w:rFonts w:ascii="Arial" w:hAnsi="Arial" w:cs="Arial"/>
        </w:rPr>
      </w:pPr>
      <w:r w:rsidRPr="00D04A11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58ED7FC" wp14:editId="07775BE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564505" cy="3842385"/>
            <wp:effectExtent l="0" t="0" r="0" b="5715"/>
            <wp:wrapSquare wrapText="bothSides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/>
                    <a:stretch/>
                  </pic:blipFill>
                  <pic:spPr bwMode="auto">
                    <a:xfrm>
                      <a:off x="0" y="0"/>
                      <a:ext cx="5564505" cy="384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33F8" w:rsidRPr="00D04A11">
        <w:rPr>
          <w:rFonts w:ascii="Arial" w:hAnsi="Arial" w:cs="Arial"/>
        </w:rPr>
        <w:br w:type="page"/>
      </w:r>
    </w:p>
    <w:p w14:paraId="71931627" w14:textId="01C44149" w:rsidR="00EE3498" w:rsidRDefault="00952D0B" w:rsidP="00D04A11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04A11">
        <w:rPr>
          <w:rFonts w:ascii="Arial" w:hAnsi="Arial" w:cs="Arial"/>
        </w:rPr>
        <w:lastRenderedPageBreak/>
        <w:t xml:space="preserve">AUTOR: </w:t>
      </w:r>
      <w:r w:rsidR="001B1B6C" w:rsidRPr="00D04A11">
        <w:rPr>
          <w:rFonts w:ascii="Arial" w:hAnsi="Arial" w:cs="Arial"/>
        </w:rPr>
        <w:t>FABIÁN HERNANDO RAMÍREZ ATEHORTÚA, ANNE MARIE ZWERG-VILLEGAS 2012</w:t>
      </w:r>
    </w:p>
    <w:p w14:paraId="61094065" w14:textId="00647F8F" w:rsidR="00FF3E8D" w:rsidRPr="00FF3E8D" w:rsidRDefault="00FF3E8D" w:rsidP="00FF3E8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Fuente de </w:t>
      </w:r>
      <w:proofErr w:type="gramStart"/>
      <w:r>
        <w:rPr>
          <w:rFonts w:ascii="Arial" w:hAnsi="Arial" w:cs="Arial"/>
        </w:rPr>
        <w:t>información :</w:t>
      </w:r>
      <w:proofErr w:type="gramEnd"/>
      <w:r>
        <w:rPr>
          <w:rFonts w:ascii="Arial" w:hAnsi="Arial" w:cs="Arial"/>
        </w:rPr>
        <w:t xml:space="preserve"> internet</w:t>
      </w:r>
    </w:p>
    <w:p w14:paraId="3B606A3A" w14:textId="49C8F320" w:rsidR="001B1B6C" w:rsidRPr="00FF3E8D" w:rsidRDefault="001B1B6C" w:rsidP="00D04A1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pacing w:val="3"/>
          <w:sz w:val="22"/>
          <w:szCs w:val="22"/>
        </w:rPr>
      </w:pPr>
      <w:r w:rsidRPr="00D04A11">
        <w:rPr>
          <w:rFonts w:ascii="Arial" w:hAnsi="Arial" w:cs="Arial"/>
          <w:color w:val="000000"/>
          <w:spacing w:val="3"/>
          <w:sz w:val="22"/>
          <w:szCs w:val="22"/>
          <w:bdr w:val="none" w:sz="0" w:space="0" w:color="auto" w:frame="1"/>
        </w:rPr>
        <w:t xml:space="preserve">En su </w:t>
      </w:r>
      <w:r w:rsidR="00D04A11" w:rsidRPr="00D04A11">
        <w:rPr>
          <w:rFonts w:ascii="Arial" w:hAnsi="Arial" w:cs="Arial"/>
          <w:color w:val="000000"/>
          <w:spacing w:val="3"/>
          <w:sz w:val="22"/>
          <w:szCs w:val="22"/>
          <w:bdr w:val="none" w:sz="0" w:space="0" w:color="auto" w:frame="1"/>
        </w:rPr>
        <w:t>definición, la</w:t>
      </w:r>
      <w:r w:rsidRPr="00D04A11">
        <w:rPr>
          <w:rFonts w:ascii="Arial" w:hAnsi="Arial" w:cs="Arial"/>
          <w:color w:val="000000"/>
          <w:spacing w:val="3"/>
          <w:sz w:val="22"/>
          <w:szCs w:val="22"/>
          <w:bdr w:val="none" w:sz="0" w:space="0" w:color="auto" w:frame="1"/>
        </w:rPr>
        <w:t xml:space="preserve"> metodología de investigación es el conjunto coherente y racional de procedimientos y técnicas que se aplican de manera ordenada y sistemática en la realización de un estudio; esta metodología determinará la forma en que los investigadores recaban, ordenan y analizan los datos obtenidos. </w:t>
      </w:r>
    </w:p>
    <w:p w14:paraId="0829CC3F" w14:textId="2A7E4926" w:rsidR="001B1B6C" w:rsidRPr="00FF3E8D" w:rsidRDefault="001B1B6C" w:rsidP="00D04A1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pacing w:val="3"/>
          <w:sz w:val="22"/>
          <w:szCs w:val="22"/>
        </w:rPr>
      </w:pPr>
      <w:r w:rsidRPr="00D04A11">
        <w:rPr>
          <w:rFonts w:ascii="Arial" w:hAnsi="Arial" w:cs="Arial"/>
          <w:color w:val="000000"/>
          <w:spacing w:val="3"/>
          <w:sz w:val="22"/>
          <w:szCs w:val="22"/>
          <w:bdr w:val="none" w:sz="0" w:space="0" w:color="auto" w:frame="1"/>
        </w:rPr>
        <w:t>Por lo tanto, no solo se aplicará en todas las </w:t>
      </w:r>
      <w:r w:rsidRPr="00D04A11">
        <w:rPr>
          <w:rStyle w:val="Textoennegrita"/>
          <w:rFonts w:ascii="Arial" w:hAnsi="Arial" w:cs="Arial"/>
          <w:color w:val="000000"/>
          <w:spacing w:val="3"/>
          <w:sz w:val="22"/>
          <w:szCs w:val="22"/>
          <w:bdr w:val="none" w:sz="0" w:space="0" w:color="auto" w:frame="1"/>
        </w:rPr>
        <w:t>fases de la investigación</w:t>
      </w:r>
      <w:r w:rsidRPr="00D04A11">
        <w:rPr>
          <w:rFonts w:ascii="Arial" w:hAnsi="Arial" w:cs="Arial"/>
          <w:color w:val="000000"/>
          <w:spacing w:val="3"/>
          <w:sz w:val="22"/>
          <w:szCs w:val="22"/>
          <w:bdr w:val="none" w:sz="0" w:space="0" w:color="auto" w:frame="1"/>
        </w:rPr>
        <w:t>, sino que además constituye una etapa del estudio en sí donde se exponen, describen y razonan los criterios adoptados en la elección de la metodología con el objetivo de otorgar validez y rigor científico a los resultados del estudio. </w:t>
      </w:r>
    </w:p>
    <w:p w14:paraId="33DAC413" w14:textId="1274067E" w:rsidR="001B1B6C" w:rsidRPr="00D04A11" w:rsidRDefault="001B1B6C" w:rsidP="00D04A1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pacing w:val="3"/>
          <w:sz w:val="22"/>
          <w:szCs w:val="22"/>
        </w:rPr>
      </w:pPr>
      <w:r w:rsidRPr="00D04A11">
        <w:rPr>
          <w:rFonts w:ascii="Arial" w:hAnsi="Arial" w:cs="Arial"/>
          <w:color w:val="000000"/>
          <w:spacing w:val="3"/>
          <w:sz w:val="22"/>
          <w:szCs w:val="22"/>
          <w:bdr w:val="none" w:sz="0" w:space="0" w:color="auto" w:frame="1"/>
        </w:rPr>
        <w:t>La metodología de la investigación se aplica a las disciplinas de estudio más variadas: desde las científicas y las sociales hasta las humanísticas, las educativas y las jurídicas. Dependiendo de la materia y el tema que se esté analizando, se elegirá aquella que se considere más adecuada y que esté dentro de los límites de tiempo, dinero, viabilidad, ética y disponibilidad del equipo investigador.</w:t>
      </w:r>
    </w:p>
    <w:p w14:paraId="0CE0A0AF" w14:textId="77777777" w:rsidR="001B1B6C" w:rsidRPr="00D04A11" w:rsidRDefault="001B1B6C" w:rsidP="00D04A11">
      <w:pPr>
        <w:spacing w:line="276" w:lineRule="auto"/>
        <w:jc w:val="both"/>
        <w:rPr>
          <w:rFonts w:ascii="Arial" w:hAnsi="Arial" w:cs="Arial"/>
        </w:rPr>
      </w:pPr>
    </w:p>
    <w:sectPr w:rsidR="001B1B6C" w:rsidRPr="00D04A11" w:rsidSect="00683F74">
      <w:pgSz w:w="12240" w:h="15840" w:code="1"/>
      <w:pgMar w:top="1417" w:right="1701" w:bottom="1417" w:left="1701" w:header="709" w:footer="709" w:gutter="0"/>
      <w:pgBorders w:offsetFrom="page">
        <w:top w:val="thinThickSmallGap" w:sz="36" w:space="24" w:color="0D0D0D" w:themeColor="text1" w:themeTint="F2"/>
        <w:left w:val="thinThickSmallGap" w:sz="36" w:space="24" w:color="0D0D0D" w:themeColor="text1" w:themeTint="F2"/>
        <w:bottom w:val="thickThinSmallGap" w:sz="36" w:space="24" w:color="0D0D0D" w:themeColor="text1" w:themeTint="F2"/>
        <w:right w:val="thickThinSmallGap" w:sz="36" w:space="24" w:color="0D0D0D" w:themeColor="text1" w:themeTint="F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0775"/>
    <w:multiLevelType w:val="hybridMultilevel"/>
    <w:tmpl w:val="93768DC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07E19"/>
    <w:multiLevelType w:val="hybridMultilevel"/>
    <w:tmpl w:val="BDB45408"/>
    <w:lvl w:ilvl="0" w:tplc="F1249E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11"/>
    <w:rsid w:val="00003556"/>
    <w:rsid w:val="000D1E58"/>
    <w:rsid w:val="000F4A12"/>
    <w:rsid w:val="00177708"/>
    <w:rsid w:val="001B1B6C"/>
    <w:rsid w:val="00470E72"/>
    <w:rsid w:val="00495887"/>
    <w:rsid w:val="00541B05"/>
    <w:rsid w:val="005671E7"/>
    <w:rsid w:val="005A3FA8"/>
    <w:rsid w:val="00683F74"/>
    <w:rsid w:val="00726D9E"/>
    <w:rsid w:val="007D4092"/>
    <w:rsid w:val="008A3247"/>
    <w:rsid w:val="00901CA0"/>
    <w:rsid w:val="009258A7"/>
    <w:rsid w:val="00952D0B"/>
    <w:rsid w:val="00A50A74"/>
    <w:rsid w:val="00AA68DE"/>
    <w:rsid w:val="00B853D5"/>
    <w:rsid w:val="00C21CC0"/>
    <w:rsid w:val="00D04A11"/>
    <w:rsid w:val="00EE3498"/>
    <w:rsid w:val="00F22611"/>
    <w:rsid w:val="00F37C06"/>
    <w:rsid w:val="00F633F8"/>
    <w:rsid w:val="00F7501B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D8C2"/>
  <w15:chartTrackingRefBased/>
  <w15:docId w15:val="{A59CD347-C9F5-48A1-B4D6-37D371F8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8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Textoennegrita">
    <w:name w:val="Strong"/>
    <w:basedOn w:val="Fuentedeprrafopredeter"/>
    <w:uiPriority w:val="22"/>
    <w:qFormat/>
    <w:rsid w:val="001B1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4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160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ED68-465E-45D3-A27B-A2318295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3</cp:revision>
  <cp:lastPrinted>2022-02-08T00:40:00Z</cp:lastPrinted>
  <dcterms:created xsi:type="dcterms:W3CDTF">2022-02-06T20:37:00Z</dcterms:created>
  <dcterms:modified xsi:type="dcterms:W3CDTF">2022-02-08T00:41:00Z</dcterms:modified>
</cp:coreProperties>
</file>