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781D" w14:textId="77777777" w:rsidR="001C5864" w:rsidRDefault="001C5864" w:rsidP="001C5864">
      <w:pPr>
        <w:spacing w:after="240" w:line="240" w:lineRule="auto"/>
        <w:jc w:val="center"/>
        <w:rPr>
          <w:rFonts w:eastAsia="Times New Roman" w:cstheme="minorHAnsi"/>
          <w:b/>
          <w:sz w:val="32"/>
          <w:szCs w:val="32"/>
          <w:highlight w:val="yellow"/>
          <w:lang w:eastAsia="es-ES"/>
        </w:rPr>
      </w:pPr>
    </w:p>
    <w:p w14:paraId="345FAA4E" w14:textId="77777777" w:rsidR="001C5864" w:rsidRDefault="001C5864" w:rsidP="001C5864">
      <w:pPr>
        <w:spacing w:after="240" w:line="240" w:lineRule="auto"/>
        <w:jc w:val="center"/>
        <w:rPr>
          <w:rFonts w:eastAsia="Times New Roman" w:cstheme="minorHAnsi"/>
          <w:b/>
          <w:sz w:val="32"/>
          <w:szCs w:val="32"/>
          <w:highlight w:val="yellow"/>
          <w:lang w:eastAsia="es-ES"/>
        </w:rPr>
      </w:pPr>
      <w:r>
        <w:rPr>
          <w:rFonts w:eastAsia="Times New Roman" w:cstheme="minorHAnsi"/>
          <w:b/>
          <w:sz w:val="32"/>
          <w:szCs w:val="32"/>
          <w:highlight w:val="yellow"/>
          <w:lang w:eastAsia="es-ES"/>
        </w:rPr>
        <w:t>TRABAJO PRACTICO Nº 8 CUESTIONARIO</w:t>
      </w:r>
    </w:p>
    <w:p w14:paraId="55154DE6" w14:textId="77777777" w:rsidR="001C5864" w:rsidRDefault="001C5864" w:rsidP="001C5864">
      <w:pPr>
        <w:spacing w:after="240" w:line="240" w:lineRule="auto"/>
        <w:jc w:val="center"/>
        <w:rPr>
          <w:rFonts w:eastAsia="Times New Roman" w:cstheme="minorHAnsi"/>
          <w:b/>
          <w:sz w:val="32"/>
          <w:szCs w:val="32"/>
          <w:highlight w:val="yellow"/>
          <w:lang w:eastAsia="es-ES"/>
        </w:rPr>
      </w:pPr>
      <w:r>
        <w:rPr>
          <w:rFonts w:eastAsia="Times New Roman" w:cstheme="minorHAnsi"/>
          <w:b/>
          <w:sz w:val="32"/>
          <w:szCs w:val="32"/>
          <w:highlight w:val="yellow"/>
          <w:lang w:eastAsia="es-ES"/>
        </w:rPr>
        <w:t>EL MERCADOY EL BIENESTAR</w:t>
      </w:r>
    </w:p>
    <w:p w14:paraId="7BB118B0" w14:textId="5234BBBC" w:rsidR="001C5864" w:rsidRDefault="004F1AD8" w:rsidP="001C5864">
      <w:pPr>
        <w:spacing w:after="240" w:line="240" w:lineRule="auto"/>
        <w:jc w:val="center"/>
        <w:rPr>
          <w:rFonts w:eastAsia="Times New Roman" w:cstheme="minorHAnsi"/>
          <w:b/>
          <w:sz w:val="32"/>
          <w:szCs w:val="32"/>
          <w:highlight w:val="yellow"/>
          <w:lang w:eastAsia="es-ES"/>
        </w:rPr>
      </w:pPr>
      <w:r>
        <w:rPr>
          <w:rFonts w:eastAsia="Times New Roman" w:cstheme="minorHAnsi"/>
          <w:b/>
          <w:sz w:val="32"/>
          <w:szCs w:val="32"/>
          <w:highlight w:val="yellow"/>
          <w:lang w:eastAsia="es-ES"/>
        </w:rPr>
        <w:t>VICTOR MANUEL CACERES PACO</w:t>
      </w:r>
    </w:p>
    <w:p w14:paraId="540D1524" w14:textId="77777777" w:rsidR="001C5864" w:rsidRPr="004E0B1D" w:rsidRDefault="001C5864" w:rsidP="001C5864">
      <w:pPr>
        <w:spacing w:after="240" w:line="240" w:lineRule="auto"/>
        <w:jc w:val="center"/>
        <w:rPr>
          <w:rFonts w:eastAsia="Times New Roman" w:cstheme="minorHAnsi"/>
          <w:b/>
          <w:sz w:val="32"/>
          <w:szCs w:val="32"/>
          <w:lang w:eastAsia="es-ES"/>
        </w:rPr>
      </w:pPr>
      <w:r w:rsidRPr="001C5864">
        <w:rPr>
          <w:rFonts w:eastAsia="Times New Roman" w:cstheme="minorHAnsi"/>
          <w:b/>
          <w:sz w:val="32"/>
          <w:szCs w:val="32"/>
          <w:highlight w:val="yellow"/>
          <w:lang w:eastAsia="es-ES"/>
        </w:rPr>
        <w:t>CUESTIONARIO EN BASE A ELECCION DE RESPUESTAS.</w:t>
      </w:r>
    </w:p>
    <w:p w14:paraId="14F0F40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Verdadero o Falso; Cuestiones tipo test</w:t>
      </w:r>
    </w:p>
    <w:p w14:paraId="7ACD6961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VERDADERO O FALSO</w:t>
      </w:r>
    </w:p>
    <w:p w14:paraId="3550B616" w14:textId="448B0BCA" w:rsidR="001C5864" w:rsidRPr="004F1AD8" w:rsidRDefault="001C5864" w:rsidP="001C5864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1. El excedente del consumidor es la disposición a pagar del comprador menos el coste del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vendedor.</w:t>
      </w:r>
      <w:r w:rsidR="00530C21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7466299A" w14:textId="6D02074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2. Considere la curva de demanda en un mercado en un momento del tiempo. El excedente del consumidor disminuye cuando el precio de mercado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aumenta.</w:t>
      </w:r>
      <w:r w:rsidR="00F57056" w:rsidRPr="00F57056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0E570151" w14:textId="01DE1586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3. Si tu disposición a pagar por una hamburguesa es 3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y el precio es de 2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, entonces tu excedente del consumidor es de 5</w:t>
      </w:r>
      <w:proofErr w:type="gramStart"/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  <w:r w:rsidR="00F57056" w:rsidRPr="00F57056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gramEnd"/>
    </w:p>
    <w:p w14:paraId="3ADA4A61" w14:textId="255015E8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4. El excedente del productor es una medida del stock de bienes no vendidos por los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productores.</w:t>
      </w:r>
      <w:r w:rsidR="00530C21" w:rsidRPr="00530C21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63644FCA" w14:textId="5E20C928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5. El excedente del consumidor es una buena medida de los beneficios de los compradores si los compradores son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racionales</w:t>
      </w:r>
      <w:r w:rsidRPr="003D2EC8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.</w:t>
      </w:r>
      <w:r w:rsidR="003D2EC8" w:rsidRPr="003D2EC8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1A55EF72" w14:textId="113B52EB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6.- El coste para un vendedor incluye el coste de oportunidad del tiempo del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vendedor</w:t>
      </w:r>
      <w:r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.</w:t>
      </w:r>
      <w:r w:rsidR="00C349F9"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6DCFB3F0" w14:textId="281221F3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7.- La altura de la curva de oferta es el coste marginal del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vendedor.</w:t>
      </w:r>
      <w:r w:rsidR="00C349F9"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543701FC" w14:textId="5AAD3534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8.- El excedente total es el coste del vendedor menos la disposición a pagar del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comprador</w:t>
      </w:r>
      <w:r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.</w:t>
      </w:r>
      <w:r w:rsidR="00C349F9"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5D540DDE" w14:textId="41DEE222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 xml:space="preserve">9.- Los mercados libres son eficientes porque asignan los bienes a los compradores que tienen una disposición a pagar inferior al precio de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mercado.</w:t>
      </w:r>
      <w:r w:rsidR="00C349F9" w:rsidRPr="00C349F9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7CA4D802" w14:textId="16596B9F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10.- El excedente del productor es el área por encima de la curva de oferta y por debajo del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precio.</w:t>
      </w:r>
      <w:r w:rsidR="00D37472" w:rsidRPr="00D37472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5AFFC72D" w14:textId="1955D7C3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11. La principal ventaja la asignación de recursos mediante el libre mercado es que lleva a una asignación eficiente de los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recursos.</w:t>
      </w:r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2188EC55" w14:textId="0D431F5F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12.- El equilibrio en un mercado perfectamente competitivo maximiza el excedente total.</w:t>
      </w:r>
      <w:r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 xml:space="preserve"> </w:t>
      </w:r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</w:p>
    <w:p w14:paraId="1CDF2A56" w14:textId="0C95DF61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13.- Los dos principales fallos del mercado son el poder de mercado y las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externalidades.</w:t>
      </w:r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ab/>
      </w:r>
    </w:p>
    <w:p w14:paraId="3867D439" w14:textId="6CA73945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14.- Las externalidades efectos colaterales, como por ejemplo la contaminación, que no son tenidos en cuenta por los compradores y vendedores en un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mercado.</w:t>
      </w:r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F</w:t>
      </w:r>
      <w:proofErr w:type="spellEnd"/>
      <w:proofErr w:type="gramEnd"/>
    </w:p>
    <w:p w14:paraId="02456447" w14:textId="664CEC46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15.- Aumentar la producción de un bien siempre aumenta el excedente </w:t>
      </w:r>
      <w:proofErr w:type="spellStart"/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total.</w:t>
      </w:r>
      <w:r w:rsidR="00334C0B" w:rsidRPr="00334C0B">
        <w:rPr>
          <w:rFonts w:eastAsia="Times New Roman" w:cstheme="minorHAnsi"/>
          <w:b/>
          <w:bCs/>
          <w:color w:val="FF0000"/>
          <w:sz w:val="32"/>
          <w:szCs w:val="32"/>
          <w:lang w:eastAsia="es-ES"/>
        </w:rPr>
        <w:t>V</w:t>
      </w:r>
      <w:proofErr w:type="spellEnd"/>
      <w:proofErr w:type="gramEnd"/>
    </w:p>
    <w:p w14:paraId="3B24BBE7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CUESTIONES TIPO TEST</w:t>
      </w:r>
    </w:p>
    <w:p w14:paraId="0B496B0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16. El excedente del consumidor es el área:</w:t>
      </w:r>
    </w:p>
    <w:p w14:paraId="1A9BE1C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por debajo de la curva de demanda y por encima del precio.</w:t>
      </w:r>
    </w:p>
    <w:p w14:paraId="6931814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3551E2">
        <w:rPr>
          <w:rFonts w:eastAsia="Times New Roman" w:cstheme="minorHAnsi"/>
          <w:sz w:val="32"/>
          <w:szCs w:val="32"/>
          <w:lang w:eastAsia="es-ES"/>
        </w:rPr>
        <w:t>b. por encima de la curva de oferta y por debajo del precio.</w:t>
      </w:r>
    </w:p>
    <w:p w14:paraId="2B38A56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3551E2">
        <w:rPr>
          <w:rFonts w:eastAsia="Times New Roman" w:cstheme="minorHAnsi"/>
          <w:sz w:val="32"/>
          <w:szCs w:val="32"/>
          <w:highlight w:val="cyan"/>
          <w:lang w:eastAsia="es-ES"/>
        </w:rPr>
        <w:t>c. por encima de la curva de demanda y por debajo del precio.</w:t>
      </w:r>
    </w:p>
    <w:p w14:paraId="372D635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por debajo de la curva de oferta y por encima del precio.</w:t>
      </w:r>
    </w:p>
    <w:p w14:paraId="6349BA8E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por debajo de la curva de demanda y por encima de la curva de oferta.</w:t>
      </w:r>
    </w:p>
    <w:p w14:paraId="1E86B64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>17. La disposición a pagar de un comprador es:</w:t>
      </w:r>
    </w:p>
    <w:p w14:paraId="310B695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3551E2">
        <w:rPr>
          <w:rFonts w:eastAsia="Times New Roman" w:cstheme="minorHAnsi"/>
          <w:sz w:val="32"/>
          <w:szCs w:val="32"/>
          <w:highlight w:val="cyan"/>
          <w:lang w:eastAsia="es-ES"/>
        </w:rPr>
        <w:t>a. la cantidad mínima que está dispuesto a pagar por un bien.</w:t>
      </w:r>
    </w:p>
    <w:p w14:paraId="1DD59E4E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el excedente del productor.</w:t>
      </w:r>
    </w:p>
    <w:p w14:paraId="2726CC7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el excedente del consumidor.</w:t>
      </w:r>
    </w:p>
    <w:p w14:paraId="167D9DB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la cantidad máxima que está dispuesto a pagar por un bien.</w:t>
      </w:r>
    </w:p>
    <w:p w14:paraId="6C180B5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ninguna de las respuestas anteriores.</w:t>
      </w:r>
    </w:p>
    <w:p w14:paraId="7178A3C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18. Si la disposición a pagar por una moto nueva Honda es de 20000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y la puede comprar por 18000, su excedente del consumidor es:</w:t>
      </w:r>
    </w:p>
    <w:p w14:paraId="3C2F338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3551E2">
        <w:rPr>
          <w:rFonts w:eastAsia="Times New Roman" w:cstheme="minorHAnsi"/>
          <w:sz w:val="32"/>
          <w:szCs w:val="32"/>
          <w:highlight w:val="cyan"/>
          <w:lang w:eastAsia="es-ES"/>
        </w:rPr>
        <w:t>a. 18000$.</w:t>
      </w:r>
    </w:p>
    <w:p w14:paraId="79D7903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20000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5DC54CB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2000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751D4A04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7FAD827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38000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3E73421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19. </w:t>
      </w:r>
      <w:proofErr w:type="spellStart"/>
      <w:r w:rsidRPr="004E0B1D">
        <w:rPr>
          <w:rFonts w:eastAsia="Times New Roman" w:cstheme="minorHAnsi"/>
          <w:sz w:val="32"/>
          <w:szCs w:val="32"/>
          <w:lang w:eastAsia="es-ES"/>
        </w:rPr>
        <w:t>Ceteris</w:t>
      </w:r>
      <w:proofErr w:type="spellEnd"/>
      <w:r w:rsidRPr="004E0B1D">
        <w:rPr>
          <w:rFonts w:eastAsia="Times New Roman" w:cstheme="minorHAnsi"/>
          <w:sz w:val="32"/>
          <w:szCs w:val="32"/>
          <w:lang w:eastAsia="es-ES"/>
        </w:rPr>
        <w:t xml:space="preserve"> </w:t>
      </w:r>
      <w:proofErr w:type="spellStart"/>
      <w:r w:rsidRPr="004E0B1D">
        <w:rPr>
          <w:rFonts w:eastAsia="Times New Roman" w:cstheme="minorHAnsi"/>
          <w:sz w:val="32"/>
          <w:szCs w:val="32"/>
          <w:lang w:eastAsia="es-ES"/>
        </w:rPr>
        <w:t>paribus</w:t>
      </w:r>
      <w:proofErr w:type="spellEnd"/>
      <w:r w:rsidRPr="004E0B1D">
        <w:rPr>
          <w:rFonts w:eastAsia="Times New Roman" w:cstheme="minorHAnsi"/>
          <w:sz w:val="32"/>
          <w:szCs w:val="32"/>
          <w:lang w:eastAsia="es-ES"/>
        </w:rPr>
        <w:t>, un aumento en el precio de un bien (a lo largo de una curva de demanda):</w:t>
      </w:r>
    </w:p>
    <w:p w14:paraId="66BB0FA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aumenta el bienestar material de los compradores.</w:t>
      </w:r>
    </w:p>
    <w:p w14:paraId="31541BF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677743">
        <w:rPr>
          <w:rFonts w:eastAsia="Times New Roman" w:cstheme="minorHAnsi"/>
          <w:sz w:val="32"/>
          <w:szCs w:val="32"/>
          <w:highlight w:val="cyan"/>
          <w:lang w:eastAsia="es-ES"/>
        </w:rPr>
        <w:t>b. disminuye el excedente del consumidor.</w:t>
      </w:r>
    </w:p>
    <w:p w14:paraId="02C273B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aumenta la eficiencia del mercado.</w:t>
      </w:r>
    </w:p>
    <w:p w14:paraId="78DE96F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d. aumenta el excedente del consumidor. </w:t>
      </w:r>
    </w:p>
    <w:p w14:paraId="0E5246E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20. Supongamos que hay tres jarrones idénticos a la venta. Los consumidores compran como máximo un jarrón. El comprador 1 está dispuesto a pagar 30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por uno, el consumidor 2 está dispuesto a </w:t>
      </w: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>pagar 25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por uno, y el consumidor 3 está dispuesto a pagar 20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por uno. Si el</w:t>
      </w:r>
      <w:r>
        <w:rPr>
          <w:rFonts w:eastAsia="Times New Roman" w:cstheme="minorHAnsi"/>
          <w:sz w:val="32"/>
          <w:szCs w:val="32"/>
          <w:lang w:eastAsia="es-ES"/>
        </w:rPr>
        <w:t xml:space="preserve"> </w:t>
      </w:r>
      <w:r w:rsidRPr="004E0B1D">
        <w:rPr>
          <w:rFonts w:eastAsia="Times New Roman" w:cstheme="minorHAnsi"/>
          <w:sz w:val="32"/>
          <w:szCs w:val="32"/>
          <w:lang w:eastAsia="es-ES"/>
        </w:rPr>
        <w:t>precio de mercado es 25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, ¿cuántos jarrones se venderán y cuál </w:t>
      </w:r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e</w:t>
      </w:r>
      <w:r>
        <w:rPr>
          <w:rFonts w:eastAsia="Times New Roman" w:cstheme="minorHAnsi"/>
          <w:sz w:val="32"/>
          <w:szCs w:val="32"/>
          <w:lang w:eastAsia="es-ES"/>
        </w:rPr>
        <w:t>s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,</w:t>
      </w:r>
      <w:proofErr w:type="gramEnd"/>
      <w:r w:rsidRPr="004E0B1D">
        <w:rPr>
          <w:rFonts w:eastAsia="Times New Roman" w:cstheme="minorHAnsi"/>
          <w:sz w:val="32"/>
          <w:szCs w:val="32"/>
          <w:lang w:eastAsia="es-ES"/>
        </w:rPr>
        <w:t xml:space="preserve"> ¿cuántos jarrones se venderán y cuál es el excedente del consumidor en este mercado?:</w:t>
      </w:r>
    </w:p>
    <w:p w14:paraId="05767C6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a. </w:t>
      </w:r>
      <w:r w:rsidRPr="00F11076">
        <w:rPr>
          <w:rFonts w:eastAsia="Times New Roman" w:cstheme="minorHAnsi"/>
          <w:sz w:val="32"/>
          <w:szCs w:val="32"/>
          <w:highlight w:val="cyan"/>
          <w:lang w:eastAsia="es-ES"/>
        </w:rPr>
        <w:t>Se venden tres jarrones y el excedente del consumidor es 80$.</w:t>
      </w:r>
    </w:p>
    <w:p w14:paraId="2D8F8AF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Se vende un jarrón y el excedente del consumidor es 5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76D399E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Se vende un jarrón y el excedente del consumidor es 30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2EC4CB4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Se venden tres jarrones y el excedente del consumidor es 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4EB8176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Se venden dos jarrones y el excedente del consumidor es 5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</w:t>
      </w:r>
    </w:p>
    <w:p w14:paraId="07676AE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21. El excedente del productor es el área:</w:t>
      </w:r>
    </w:p>
    <w:p w14:paraId="257C92CF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por debajo de la curva de oferta y por encima del precio.</w:t>
      </w:r>
    </w:p>
    <w:p w14:paraId="3718CAD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9527C3">
        <w:rPr>
          <w:rFonts w:eastAsia="Times New Roman" w:cstheme="minorHAnsi"/>
          <w:sz w:val="32"/>
          <w:szCs w:val="32"/>
          <w:lang w:eastAsia="es-ES"/>
        </w:rPr>
        <w:t>b. por debajo de la curva de demanda y por encima de la curva de oferta.</w:t>
      </w:r>
    </w:p>
    <w:p w14:paraId="4D2A8A6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por debajo de la curva de demanda y por encima del precio.</w:t>
      </w:r>
    </w:p>
    <w:p w14:paraId="740D35C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por encima de la curva de demanda y por debajo del precio.</w:t>
      </w:r>
    </w:p>
    <w:p w14:paraId="39D5571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9527C3">
        <w:rPr>
          <w:rFonts w:eastAsia="Times New Roman" w:cstheme="minorHAnsi"/>
          <w:sz w:val="32"/>
          <w:szCs w:val="32"/>
          <w:highlight w:val="cyan"/>
          <w:lang w:eastAsia="es-ES"/>
        </w:rPr>
        <w:t>e. por encima de la curva de oferta y por debajo del precio.</w:t>
      </w:r>
    </w:p>
    <w:p w14:paraId="487A8C3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22. Si un planificador central benevolente elige producir una cantidad de un bien inferior a la cantidad de equilibrio, entonces:</w:t>
      </w:r>
    </w:p>
    <w:p w14:paraId="206297D7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el excedente total es máximo.</w:t>
      </w:r>
    </w:p>
    <w:p w14:paraId="0167D5DF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la valoración de la última unidad de producción por los compradores supera al coste de producción.</w:t>
      </w:r>
    </w:p>
    <w:p w14:paraId="0784796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el excedente del productor es máximo.</w:t>
      </w:r>
    </w:p>
    <w:p w14:paraId="0032DA9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>d. el coste de producción de la última unidad producida es mayor que la valoración de esa última unidad por parte de los compradores.</w:t>
      </w:r>
    </w:p>
    <w:p w14:paraId="39F7796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9527C3">
        <w:rPr>
          <w:rFonts w:eastAsia="Times New Roman" w:cstheme="minorHAnsi"/>
          <w:sz w:val="32"/>
          <w:szCs w:val="32"/>
          <w:highlight w:val="green"/>
          <w:lang w:eastAsia="es-ES"/>
        </w:rPr>
        <w:t>e. el excedente del consumidor es máximo.</w:t>
      </w:r>
    </w:p>
    <w:p w14:paraId="65F83CC4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23. Si un planificador central benevolente elige producir una cantidad de un bien superior a la cantidad de equilibrio, entonces:</w:t>
      </w:r>
    </w:p>
    <w:p w14:paraId="7F40166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la valoración de la última unidad de producción por los compradores supera al coste de producción.</w:t>
      </w:r>
    </w:p>
    <w:p w14:paraId="58A92AA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el coste de producción de la última unidad producida es mayor que la valoración de esa última unidad por parte de los compradores.</w:t>
      </w:r>
    </w:p>
    <w:p w14:paraId="6CD6984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el excedente del consumidor es máximo.</w:t>
      </w:r>
    </w:p>
    <w:p w14:paraId="7F9D5B9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C26776">
        <w:rPr>
          <w:rFonts w:eastAsia="Times New Roman" w:cstheme="minorHAnsi"/>
          <w:sz w:val="32"/>
          <w:szCs w:val="32"/>
          <w:highlight w:val="green"/>
          <w:lang w:eastAsia="es-ES"/>
        </w:rPr>
        <w:t>d. el excedente total es máximo.</w:t>
      </w:r>
    </w:p>
    <w:p w14:paraId="52CFDB37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e. el excedente del productor es máximo. </w:t>
      </w:r>
    </w:p>
    <w:p w14:paraId="0B19B6B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24. El coste de producción de un vendedor es:</w:t>
      </w:r>
    </w:p>
    <w:p w14:paraId="7482FC8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ninguna de las respuestas propuestas es correcta.</w:t>
      </w:r>
    </w:p>
    <w:p w14:paraId="601F4293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C26776">
        <w:rPr>
          <w:rFonts w:eastAsia="Times New Roman" w:cstheme="minorHAnsi"/>
          <w:sz w:val="32"/>
          <w:szCs w:val="32"/>
          <w:highlight w:val="green"/>
          <w:lang w:eastAsia="es-ES"/>
        </w:rPr>
        <w:t>b. la cantidad mínima que un vendedor está dispuesto a aceptar por un bien.</w:t>
      </w:r>
    </w:p>
    <w:p w14:paraId="2A49F8C4" w14:textId="77777777" w:rsidR="001C5864" w:rsidRPr="00C26776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C26776">
        <w:rPr>
          <w:rFonts w:eastAsia="Times New Roman" w:cstheme="minorHAnsi"/>
          <w:sz w:val="32"/>
          <w:szCs w:val="32"/>
          <w:lang w:eastAsia="es-ES"/>
        </w:rPr>
        <w:t>c. el excedente del productor del vendedor.</w:t>
      </w:r>
    </w:p>
    <w:p w14:paraId="72D9383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C26776">
        <w:rPr>
          <w:rFonts w:eastAsia="Times New Roman" w:cstheme="minorHAnsi"/>
          <w:sz w:val="32"/>
          <w:szCs w:val="32"/>
          <w:lang w:eastAsia="es-ES"/>
        </w:rPr>
        <w:t>d. la cantidad máxima que el vendedor está dispuesto a aceptar por un bien.</w:t>
      </w:r>
    </w:p>
    <w:p w14:paraId="124F6F7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el excedente del consumidor del vendedor.</w:t>
      </w:r>
    </w:p>
    <w:p w14:paraId="0C7463C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25. El excedente total es el área:</w:t>
      </w:r>
    </w:p>
    <w:p w14:paraId="68249591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por encima de la curva de oferta y por debajo del precio.</w:t>
      </w:r>
    </w:p>
    <w:p w14:paraId="5E8AD86E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por debajo de la curva de demanda y por encima del precio.</w:t>
      </w:r>
    </w:p>
    <w:p w14:paraId="0F9DDE5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>c. por debajo de la curva de demanda y por encima de la curva de oferta.</w:t>
      </w:r>
    </w:p>
    <w:p w14:paraId="3668469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C26776">
        <w:rPr>
          <w:rFonts w:eastAsia="Times New Roman" w:cstheme="minorHAnsi"/>
          <w:sz w:val="32"/>
          <w:szCs w:val="32"/>
          <w:highlight w:val="green"/>
          <w:lang w:eastAsia="es-ES"/>
        </w:rPr>
        <w:t>d. por debajo de la curva de oferta y por encima del precio.</w:t>
      </w:r>
    </w:p>
    <w:p w14:paraId="5967E5A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por encima de la curva de demanda y por debajo del precio.</w:t>
      </w:r>
    </w:p>
    <w:p w14:paraId="01E2A56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26. </w:t>
      </w:r>
      <w:proofErr w:type="spellStart"/>
      <w:r w:rsidRPr="004E0B1D">
        <w:rPr>
          <w:rFonts w:eastAsia="Times New Roman" w:cstheme="minorHAnsi"/>
          <w:sz w:val="32"/>
          <w:szCs w:val="32"/>
          <w:lang w:eastAsia="es-ES"/>
        </w:rPr>
        <w:t>Ceteris</w:t>
      </w:r>
      <w:proofErr w:type="spellEnd"/>
      <w:r w:rsidRPr="004E0B1D">
        <w:rPr>
          <w:rFonts w:eastAsia="Times New Roman" w:cstheme="minorHAnsi"/>
          <w:sz w:val="32"/>
          <w:szCs w:val="32"/>
          <w:lang w:eastAsia="es-ES"/>
        </w:rPr>
        <w:t xml:space="preserve"> </w:t>
      </w:r>
      <w:proofErr w:type="spellStart"/>
      <w:r w:rsidRPr="004E0B1D">
        <w:rPr>
          <w:rFonts w:eastAsia="Times New Roman" w:cstheme="minorHAnsi"/>
          <w:sz w:val="32"/>
          <w:szCs w:val="32"/>
          <w:lang w:eastAsia="es-ES"/>
        </w:rPr>
        <w:t>paribus</w:t>
      </w:r>
      <w:proofErr w:type="spellEnd"/>
      <w:r w:rsidRPr="004E0B1D">
        <w:rPr>
          <w:rFonts w:eastAsia="Times New Roman" w:cstheme="minorHAnsi"/>
          <w:sz w:val="32"/>
          <w:szCs w:val="32"/>
          <w:lang w:eastAsia="es-ES"/>
        </w:rPr>
        <w:t>¸ un aumento en el precio de un bien (a lo largo de la curva de oferta):</w:t>
      </w:r>
    </w:p>
    <w:p w14:paraId="6EF0BA9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aumenta el excedente del productor.</w:t>
      </w:r>
    </w:p>
    <w:p w14:paraId="2433CA1E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aumenta el bienestar material de los compradores.</w:t>
      </w:r>
    </w:p>
    <w:p w14:paraId="71DDAA6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c. </w:t>
      </w:r>
      <w:r w:rsidRPr="00C26776">
        <w:rPr>
          <w:rFonts w:eastAsia="Times New Roman" w:cstheme="minorHAnsi"/>
          <w:sz w:val="32"/>
          <w:szCs w:val="32"/>
          <w:highlight w:val="green"/>
          <w:lang w:eastAsia="es-ES"/>
        </w:rPr>
        <w:t>disminuye el excedente del productor.</w:t>
      </w:r>
    </w:p>
    <w:p w14:paraId="5FDF128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aumenta la equidad en el mercado.</w:t>
      </w:r>
    </w:p>
    <w:p w14:paraId="0BD6881B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27. El concepto de la “mano invisible” de Adam Smith sugiere que el resultado del mercado perfectamente competitivo:</w:t>
      </w:r>
    </w:p>
    <w:p w14:paraId="40303D17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maximiza el excedente total.</w:t>
      </w:r>
    </w:p>
    <w:p w14:paraId="15A4678F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promueve la igualdad entre los miembros de una sociedad.</w:t>
      </w:r>
    </w:p>
    <w:p w14:paraId="5F25A85F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minimiza el excedente total.</w:t>
      </w:r>
    </w:p>
    <w:p w14:paraId="42B9330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d. </w:t>
      </w:r>
      <w:r w:rsidRPr="00E20E9A">
        <w:rPr>
          <w:rFonts w:eastAsia="Times New Roman" w:cstheme="minorHAnsi"/>
          <w:sz w:val="32"/>
          <w:szCs w:val="32"/>
          <w:highlight w:val="green"/>
          <w:lang w:eastAsia="es-ES"/>
        </w:rPr>
        <w:t>tanto maximiza el excedente total como promueve la igualdad entre los miembros de una sociedad.</w:t>
      </w:r>
    </w:p>
    <w:p w14:paraId="55E790A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28. En general, si un planificador central benevolente quisiera maximizar las ganancias totales de los compradores y vendedores en un mercado debería:</w:t>
      </w:r>
    </w:p>
    <w:p w14:paraId="2FA5FD5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elegir un precio por debajo del precio de equilibrio.</w:t>
      </w:r>
    </w:p>
    <w:p w14:paraId="0DF59B53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permitir que el mercado alcance el equilibrio por sí mismo.</w:t>
      </w:r>
    </w:p>
    <w:p w14:paraId="22547E0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 xml:space="preserve">c. elegir cualquier precio que el planificador quiera porque las pérdidas de los vendedores (compradores) de cualquier cambio en </w:t>
      </w:r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el  precio</w:t>
      </w:r>
      <w:proofErr w:type="gramEnd"/>
      <w:r w:rsidRPr="004E0B1D">
        <w:rPr>
          <w:rFonts w:eastAsia="Times New Roman" w:cstheme="minorHAnsi"/>
          <w:sz w:val="32"/>
          <w:szCs w:val="32"/>
          <w:lang w:eastAsia="es-ES"/>
        </w:rPr>
        <w:t xml:space="preserve"> son compensados exactamente por las ganancias de los compradores (vendedores).</w:t>
      </w:r>
    </w:p>
    <w:p w14:paraId="1E734881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d. </w:t>
      </w:r>
      <w:r w:rsidRPr="00E20E9A">
        <w:rPr>
          <w:rFonts w:eastAsia="Times New Roman" w:cstheme="minorHAnsi"/>
          <w:sz w:val="32"/>
          <w:szCs w:val="32"/>
          <w:highlight w:val="green"/>
          <w:lang w:eastAsia="es-ES"/>
        </w:rPr>
        <w:t>elegir un precio por encima del precio de equilibrio.</w:t>
      </w:r>
    </w:p>
    <w:p w14:paraId="47B149A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29. Si los compradores son racionales y no se producen fallos del mercado:</w:t>
      </w:r>
    </w:p>
    <w:p w14:paraId="7763DF90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las soluciones del libre mercado son eficientes.</w:t>
      </w:r>
    </w:p>
    <w:p w14:paraId="4D848B3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E20E9A">
        <w:rPr>
          <w:rFonts w:eastAsia="Times New Roman" w:cstheme="minorHAnsi"/>
          <w:sz w:val="32"/>
          <w:szCs w:val="32"/>
          <w:highlight w:val="green"/>
          <w:lang w:eastAsia="es-ES"/>
        </w:rPr>
        <w:t>b. las soluciones del libre mercado maximizan el excedente total.</w:t>
      </w:r>
    </w:p>
    <w:p w14:paraId="70DE09E8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todas las respuestas propuestas son correctas.</w:t>
      </w:r>
    </w:p>
    <w:p w14:paraId="112F015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las soluciones del libre mercado son equitativas.</w:t>
      </w:r>
    </w:p>
    <w:p w14:paraId="535259F7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las soluciones del libre mercado son eficientes y maximizan el excedente total.</w:t>
      </w:r>
    </w:p>
    <w:p w14:paraId="195234E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30. Si un productor tiene poder de mercado (es decir, con sus acciones puede influir el precio de mercado de un producto), entonces las soluciones de libre mercado:</w:t>
      </w:r>
    </w:p>
    <w:p w14:paraId="01C3F8B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son equitativas.</w:t>
      </w:r>
    </w:p>
    <w:p w14:paraId="5628DE1E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E20E9A">
        <w:rPr>
          <w:rFonts w:eastAsia="Times New Roman" w:cstheme="minorHAnsi"/>
          <w:sz w:val="32"/>
          <w:szCs w:val="32"/>
          <w:highlight w:val="cyan"/>
          <w:lang w:eastAsia="es-ES"/>
        </w:rPr>
        <w:t>b. son eficientes.</w:t>
      </w:r>
    </w:p>
    <w:p w14:paraId="78DDFEB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maximizan el excedente del consumidor.</w:t>
      </w:r>
    </w:p>
    <w:p w14:paraId="7782815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son ineficientes.</w:t>
      </w:r>
    </w:p>
    <w:p w14:paraId="64A890A3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31. Si un mercado es eficiente, entonces</w:t>
      </w:r>
    </w:p>
    <w:p w14:paraId="31C1B9A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E20E9A">
        <w:rPr>
          <w:rFonts w:eastAsia="Times New Roman" w:cstheme="minorHAnsi"/>
          <w:sz w:val="32"/>
          <w:szCs w:val="32"/>
          <w:highlight w:val="cyan"/>
          <w:lang w:eastAsia="es-ES"/>
        </w:rPr>
        <w:t>a. el mercado asigna los compradores a los vendedores que pueden producir el bien al mínimo coste.</w:t>
      </w:r>
    </w:p>
    <w:p w14:paraId="6FFCCA0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todas estas respuestas son correctas.</w:t>
      </w:r>
    </w:p>
    <w:p w14:paraId="4FDE965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lastRenderedPageBreak/>
        <w:t>c. ninguna de estas respuestas es correcta.</w:t>
      </w:r>
    </w:p>
    <w:p w14:paraId="293ADCA1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la cantidad producida en el mercado maximiza la suma del excedente del consumidor y del productor.</w:t>
      </w:r>
    </w:p>
    <w:p w14:paraId="522ECF7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e. el mercado asigna el output a los compradores que valoran más el bien.</w:t>
      </w:r>
    </w:p>
    <w:p w14:paraId="68DA3DA1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32. Si un mercado genera un efecto colateral o externalidad, entonces las soluciones de libre mercado:</w:t>
      </w:r>
    </w:p>
    <w:p w14:paraId="177B402D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maximizan el excedente total.</w:t>
      </w:r>
    </w:p>
    <w:p w14:paraId="6E59CD6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b. son eficientes.</w:t>
      </w:r>
    </w:p>
    <w:p w14:paraId="06298DBC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E20E9A">
        <w:rPr>
          <w:rFonts w:eastAsia="Times New Roman" w:cstheme="minorHAnsi"/>
          <w:sz w:val="32"/>
          <w:szCs w:val="32"/>
          <w:highlight w:val="cyan"/>
          <w:lang w:eastAsia="es-ES"/>
        </w:rPr>
        <w:t>c. son ineficientes.</w:t>
      </w:r>
    </w:p>
    <w:p w14:paraId="032F2A76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d. son equitativas.</w:t>
      </w:r>
    </w:p>
    <w:p w14:paraId="437C9715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33. José tiene 10 pares de botas de fútbol y Susana ninguno. El coste de producir un par de botas de fútbol es de 50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 Si José valora un par de botas adicionales en 100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 y Susana un par de botas en 40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 xml:space="preserve">, entonces para maximizar: </w:t>
      </w:r>
    </w:p>
    <w:p w14:paraId="1DBCCC89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a. la eficiencia, Susana debería obtener el par de botas.</w:t>
      </w:r>
    </w:p>
    <w:p w14:paraId="6EFF6E52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F33E9">
        <w:rPr>
          <w:rFonts w:eastAsia="Times New Roman" w:cstheme="minorHAnsi"/>
          <w:sz w:val="32"/>
          <w:szCs w:val="32"/>
          <w:highlight w:val="cyan"/>
          <w:lang w:eastAsia="es-ES"/>
        </w:rPr>
        <w:t>b. la eficiencia, José debería obtener el par de botas.</w:t>
      </w:r>
    </w:p>
    <w:p w14:paraId="583835BA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c. la equidad, José debería obtener el par de botas.</w:t>
      </w:r>
    </w:p>
    <w:p w14:paraId="7F71F6CF" w14:textId="77777777" w:rsidR="001C5864" w:rsidRPr="004E0B1D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 xml:space="preserve">d. el excedente del consumidor cada uno debería recibir una </w:t>
      </w:r>
      <w:proofErr w:type="gramStart"/>
      <w:r w:rsidRPr="004E0B1D">
        <w:rPr>
          <w:rFonts w:eastAsia="Times New Roman" w:cstheme="minorHAnsi"/>
          <w:sz w:val="32"/>
          <w:szCs w:val="32"/>
          <w:lang w:eastAsia="es-ES"/>
        </w:rPr>
        <w:t>bota..</w:t>
      </w:r>
      <w:proofErr w:type="gramEnd"/>
    </w:p>
    <w:p w14:paraId="52166606" w14:textId="72622C78" w:rsidR="001C5864" w:rsidRDefault="001C5864" w:rsidP="001C5864">
      <w:pPr>
        <w:spacing w:after="240" w:line="240" w:lineRule="auto"/>
        <w:jc w:val="both"/>
        <w:rPr>
          <w:rFonts w:eastAsia="Times New Roman" w:cstheme="minorHAnsi"/>
          <w:sz w:val="32"/>
          <w:szCs w:val="32"/>
          <w:lang w:eastAsia="es-ES"/>
        </w:rPr>
      </w:pPr>
      <w:r w:rsidRPr="004E0B1D">
        <w:rPr>
          <w:rFonts w:eastAsia="Times New Roman" w:cstheme="minorHAnsi"/>
          <w:sz w:val="32"/>
          <w:szCs w:val="32"/>
          <w:lang w:eastAsia="es-ES"/>
        </w:rPr>
        <w:t>34. Supongamos que el precio de una bicicleta nueva es de 300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 Natalia valora una bicicleta nueva en 400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 Si el coste de producir una nueva bicicleta nueva para el vendedor es de 200</w:t>
      </w:r>
      <w:r>
        <w:rPr>
          <w:rFonts w:eastAsia="Times New Roman" w:cstheme="minorHAnsi"/>
          <w:sz w:val="32"/>
          <w:szCs w:val="32"/>
          <w:lang w:eastAsia="es-ES"/>
        </w:rPr>
        <w:t>$</w:t>
      </w:r>
      <w:r w:rsidRPr="004E0B1D">
        <w:rPr>
          <w:rFonts w:eastAsia="Times New Roman" w:cstheme="minorHAnsi"/>
          <w:sz w:val="32"/>
          <w:szCs w:val="32"/>
          <w:lang w:eastAsia="es-ES"/>
        </w:rPr>
        <w:t>. ¿Cuál es el excedente total si Natalia compra una nueva bicicleta?</w:t>
      </w:r>
      <w:r w:rsidR="004F33E9" w:rsidRPr="004F33E9">
        <w:rPr>
          <w:rFonts w:eastAsia="Times New Roman" w:cstheme="minorHAnsi"/>
          <w:color w:val="FF0000"/>
          <w:sz w:val="32"/>
          <w:szCs w:val="32"/>
          <w:lang w:eastAsia="es-ES"/>
        </w:rPr>
        <w:t>100</w:t>
      </w:r>
    </w:p>
    <w:p w14:paraId="704A7328" w14:textId="77777777" w:rsidR="00AC0217" w:rsidRDefault="00AC0217"/>
    <w:sectPr w:rsidR="00AC0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64"/>
    <w:rsid w:val="001C5864"/>
    <w:rsid w:val="00334C0B"/>
    <w:rsid w:val="003551E2"/>
    <w:rsid w:val="003D2EC8"/>
    <w:rsid w:val="004F1AD8"/>
    <w:rsid w:val="004F33E9"/>
    <w:rsid w:val="00530C21"/>
    <w:rsid w:val="005B5DEF"/>
    <w:rsid w:val="00677743"/>
    <w:rsid w:val="009527C3"/>
    <w:rsid w:val="00AC0217"/>
    <w:rsid w:val="00C26776"/>
    <w:rsid w:val="00C349F9"/>
    <w:rsid w:val="00D37472"/>
    <w:rsid w:val="00E20E9A"/>
    <w:rsid w:val="00F11076"/>
    <w:rsid w:val="00F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9E6F"/>
  <w15:chartTrackingRefBased/>
  <w15:docId w15:val="{FB8D2188-260D-449F-B6CD-CD223EC5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86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</dc:creator>
  <cp:keywords/>
  <dc:description/>
  <cp:lastModifiedBy>VICTOR MANUEL CACERES PACO</cp:lastModifiedBy>
  <cp:revision>3</cp:revision>
  <dcterms:created xsi:type="dcterms:W3CDTF">2022-10-31T13:17:00Z</dcterms:created>
  <dcterms:modified xsi:type="dcterms:W3CDTF">2022-11-03T21:33:00Z</dcterms:modified>
</cp:coreProperties>
</file>