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1244" w14:textId="6C2D55AE" w:rsidR="007431A2" w:rsidRPr="00406C92" w:rsidRDefault="00390BB6" w:rsidP="007431A2">
      <w:pPr>
        <w:jc w:val="center"/>
        <w:rPr>
          <w:rFonts w:ascii="Arial" w:hAnsi="Arial" w:cs="Arial"/>
          <w:b/>
          <w:bCs/>
        </w:rPr>
      </w:pPr>
      <w:r w:rsidRPr="00406C92">
        <w:rPr>
          <w:rFonts w:ascii="Arial" w:hAnsi="Arial" w:cs="Arial"/>
          <w:b/>
          <w:bCs/>
          <w:sz w:val="32"/>
          <w:szCs w:val="32"/>
        </w:rPr>
        <w:t xml:space="preserve">TRABAJO </w:t>
      </w:r>
      <w:proofErr w:type="gramStart"/>
      <w:r w:rsidRPr="00406C92">
        <w:rPr>
          <w:rFonts w:ascii="Arial" w:hAnsi="Arial" w:cs="Arial"/>
          <w:b/>
          <w:bCs/>
          <w:sz w:val="32"/>
          <w:szCs w:val="32"/>
        </w:rPr>
        <w:t>PRACTIC</w:t>
      </w:r>
      <w:r w:rsidR="00406C92" w:rsidRPr="00406C92">
        <w:rPr>
          <w:rFonts w:ascii="Arial" w:hAnsi="Arial" w:cs="Arial"/>
          <w:b/>
          <w:bCs/>
          <w:sz w:val="32"/>
          <w:szCs w:val="32"/>
        </w:rPr>
        <w:t xml:space="preserve">O </w:t>
      </w:r>
      <w:r w:rsidRPr="00406C92">
        <w:rPr>
          <w:rFonts w:ascii="Arial" w:hAnsi="Arial" w:cs="Arial"/>
          <w:b/>
          <w:bCs/>
          <w:sz w:val="32"/>
          <w:szCs w:val="32"/>
        </w:rPr>
        <w:t xml:space="preserve"> #</w:t>
      </w:r>
      <w:proofErr w:type="gramEnd"/>
      <w:r w:rsidRPr="00406C92">
        <w:rPr>
          <w:rFonts w:ascii="Arial" w:hAnsi="Arial" w:cs="Arial"/>
          <w:b/>
          <w:bCs/>
          <w:sz w:val="32"/>
          <w:szCs w:val="32"/>
        </w:rPr>
        <w:t>9</w:t>
      </w:r>
    </w:p>
    <w:p w14:paraId="4A193A54" w14:textId="77777777" w:rsidR="00406C92" w:rsidRPr="00635568" w:rsidRDefault="00406C92" w:rsidP="007431A2">
      <w:pPr>
        <w:jc w:val="center"/>
      </w:pPr>
    </w:p>
    <w:p w14:paraId="11BCE7AE" w14:textId="68A72F2E" w:rsidR="007431A2" w:rsidRDefault="00635568" w:rsidP="0063556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635568">
        <w:rPr>
          <w:rFonts w:ascii="Arial" w:hAnsi="Arial" w:cs="Arial"/>
          <w:color w:val="222222"/>
          <w:shd w:val="clear" w:color="auto" w:fill="FFFFFF"/>
        </w:rPr>
        <w:t xml:space="preserve">La Canasta Familiar Básica (CFB) es un conjunto de bienes y servicios que son imprescindibles para satisfacer las necesidades básicas del hogar tipo compuesto </w:t>
      </w:r>
      <w:proofErr w:type="gramStart"/>
      <w:r w:rsidRPr="00635568">
        <w:rPr>
          <w:rFonts w:ascii="Arial" w:hAnsi="Arial" w:cs="Arial"/>
          <w:color w:val="222222"/>
          <w:shd w:val="clear" w:color="auto" w:fill="FFFFFF"/>
        </w:rPr>
        <w:t>por  4</w:t>
      </w:r>
      <w:proofErr w:type="gramEnd"/>
      <w:r w:rsidRPr="00635568">
        <w:rPr>
          <w:rFonts w:ascii="Arial" w:hAnsi="Arial" w:cs="Arial"/>
          <w:color w:val="222222"/>
          <w:shd w:val="clear" w:color="auto" w:fill="FFFFFF"/>
        </w:rPr>
        <w:t xml:space="preserve"> miembros con 1,6 perceptores de ingresos, que ganan la remuneración básica unificada. Calcular el costo de esta canasta es necesario para el análisis de la relación entre remuneraciones e inflación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236"/>
      </w:tblGrid>
      <w:tr w:rsidR="00635568" w14:paraId="37D142B7" w14:textId="77777777" w:rsidTr="00406C92">
        <w:tc>
          <w:tcPr>
            <w:tcW w:w="4247" w:type="dxa"/>
          </w:tcPr>
          <w:p w14:paraId="3277817C" w14:textId="35D3FFFE" w:rsidR="00635568" w:rsidRDefault="00635568" w:rsidP="00635568">
            <w:pPr>
              <w:spacing w:line="276" w:lineRule="auto"/>
              <w:jc w:val="both"/>
            </w:pPr>
            <w:r>
              <w:t xml:space="preserve">Articulo </w:t>
            </w:r>
          </w:p>
        </w:tc>
        <w:tc>
          <w:tcPr>
            <w:tcW w:w="236" w:type="dxa"/>
          </w:tcPr>
          <w:p w14:paraId="2DAF4405" w14:textId="62DB0098" w:rsidR="00635568" w:rsidRDefault="00635568" w:rsidP="00635568">
            <w:pPr>
              <w:spacing w:line="276" w:lineRule="auto"/>
              <w:jc w:val="both"/>
            </w:pPr>
          </w:p>
        </w:tc>
      </w:tr>
      <w:tr w:rsidR="00FB5B36" w14:paraId="71E1425A" w14:textId="77777777" w:rsidTr="00635568">
        <w:trPr>
          <w:gridAfter w:val="1"/>
          <w:wAfter w:w="236" w:type="dxa"/>
        </w:trPr>
        <w:tc>
          <w:tcPr>
            <w:tcW w:w="4247" w:type="dxa"/>
          </w:tcPr>
          <w:p w14:paraId="6995A3F5" w14:textId="77777777" w:rsidR="00FB5B36" w:rsidRDefault="00FB5B36" w:rsidP="00635568">
            <w:pPr>
              <w:spacing w:line="276" w:lineRule="auto"/>
              <w:jc w:val="both"/>
            </w:pPr>
            <w:r>
              <w:t xml:space="preserve">Pan de Batalla </w:t>
            </w:r>
          </w:p>
          <w:p w14:paraId="72393310" w14:textId="77777777" w:rsidR="00FB5B36" w:rsidRDefault="00FB5B36" w:rsidP="00635568">
            <w:pPr>
              <w:spacing w:line="276" w:lineRule="auto"/>
              <w:jc w:val="both"/>
            </w:pPr>
            <w:r>
              <w:t>Pan Especial</w:t>
            </w:r>
          </w:p>
          <w:p w14:paraId="62BEA2AF" w14:textId="77777777" w:rsidR="00FB5B36" w:rsidRDefault="00FB5B36" w:rsidP="00635568">
            <w:pPr>
              <w:spacing w:line="276" w:lineRule="auto"/>
              <w:jc w:val="both"/>
            </w:pPr>
            <w:r>
              <w:t>Galletas</w:t>
            </w:r>
          </w:p>
          <w:p w14:paraId="46EA951A" w14:textId="77777777" w:rsidR="00FB5B36" w:rsidRDefault="00FB5B36" w:rsidP="00635568">
            <w:pPr>
              <w:spacing w:line="276" w:lineRule="auto"/>
              <w:jc w:val="both"/>
            </w:pPr>
            <w:r>
              <w:t>Fideos</w:t>
            </w:r>
          </w:p>
          <w:p w14:paraId="4DFC2AA5" w14:textId="77777777" w:rsidR="00FB5B36" w:rsidRDefault="00FB5B36" w:rsidP="00635568">
            <w:pPr>
              <w:spacing w:line="276" w:lineRule="auto"/>
              <w:jc w:val="both"/>
            </w:pPr>
            <w:r>
              <w:t>Arroz</w:t>
            </w:r>
          </w:p>
          <w:p w14:paraId="6C8ECBAC" w14:textId="77777777" w:rsidR="00FB5B36" w:rsidRDefault="00FB5B36" w:rsidP="00635568">
            <w:pPr>
              <w:spacing w:line="276" w:lineRule="auto"/>
              <w:jc w:val="both"/>
            </w:pPr>
            <w:r>
              <w:t>Trio de Grano</w:t>
            </w:r>
          </w:p>
          <w:p w14:paraId="32890276" w14:textId="03FDBAD7" w:rsidR="00FB5B36" w:rsidRDefault="00FB5B36" w:rsidP="00635568">
            <w:pPr>
              <w:spacing w:line="276" w:lineRule="auto"/>
              <w:jc w:val="both"/>
            </w:pPr>
            <w:proofErr w:type="spellStart"/>
            <w:r>
              <w:t>Maiz</w:t>
            </w:r>
            <w:proofErr w:type="spellEnd"/>
          </w:p>
          <w:p w14:paraId="37F58334" w14:textId="36CE7E6B" w:rsidR="00FB5B36" w:rsidRDefault="00FB5B36" w:rsidP="00635568">
            <w:pPr>
              <w:spacing w:line="276" w:lineRule="auto"/>
              <w:jc w:val="both"/>
            </w:pPr>
            <w:r>
              <w:t>Quinua</w:t>
            </w:r>
          </w:p>
          <w:p w14:paraId="2AD49ED2" w14:textId="6C021132" w:rsidR="00FB5B36" w:rsidRDefault="00FB5B36" w:rsidP="00635568">
            <w:pPr>
              <w:spacing w:line="276" w:lineRule="auto"/>
              <w:jc w:val="both"/>
            </w:pPr>
            <w:r>
              <w:t>Harina Blanca de trigo</w:t>
            </w:r>
          </w:p>
          <w:p w14:paraId="265A8E72" w14:textId="01671625" w:rsidR="00FB5B36" w:rsidRDefault="00FB5B36" w:rsidP="00635568">
            <w:pPr>
              <w:spacing w:line="276" w:lineRule="auto"/>
              <w:jc w:val="both"/>
            </w:pPr>
            <w:r>
              <w:t>Carne de res de hueso</w:t>
            </w:r>
          </w:p>
          <w:p w14:paraId="6AC92FCD" w14:textId="5AF14091" w:rsidR="00FB5B36" w:rsidRDefault="00FB5B36" w:rsidP="00635568">
            <w:pPr>
              <w:spacing w:line="276" w:lineRule="auto"/>
              <w:jc w:val="both"/>
            </w:pPr>
            <w:r>
              <w:t xml:space="preserve">Carne de res molida </w:t>
            </w:r>
          </w:p>
          <w:p w14:paraId="7446E9F1" w14:textId="5C66AAA1" w:rsidR="00FB5B36" w:rsidRDefault="00FB5B36" w:rsidP="00635568">
            <w:pPr>
              <w:spacing w:line="276" w:lineRule="auto"/>
              <w:jc w:val="both"/>
            </w:pPr>
            <w:r>
              <w:t>Carne de res sin Hueso</w:t>
            </w:r>
          </w:p>
          <w:p w14:paraId="69ACBD39" w14:textId="7C279E71" w:rsidR="00FB5B36" w:rsidRDefault="00FB5B36" w:rsidP="00635568">
            <w:pPr>
              <w:spacing w:line="276" w:lineRule="auto"/>
              <w:jc w:val="both"/>
            </w:pPr>
            <w:r>
              <w:t xml:space="preserve">Hueso cabeza de res </w:t>
            </w:r>
          </w:p>
          <w:p w14:paraId="16F64D17" w14:textId="3D2DF6F2" w:rsidR="00FB5B36" w:rsidRDefault="00FB5B36" w:rsidP="00635568">
            <w:pPr>
              <w:spacing w:line="276" w:lineRule="auto"/>
              <w:jc w:val="both"/>
            </w:pPr>
            <w:r>
              <w:t>Carne de pollo</w:t>
            </w:r>
          </w:p>
          <w:p w14:paraId="27677A7B" w14:textId="2A906F06" w:rsidR="00FB5B36" w:rsidRDefault="00FB5B36" w:rsidP="00635568">
            <w:pPr>
              <w:spacing w:line="276" w:lineRule="auto"/>
              <w:jc w:val="both"/>
            </w:pPr>
            <w:r>
              <w:t>Carne de Cordero</w:t>
            </w:r>
          </w:p>
          <w:p w14:paraId="0200145F" w14:textId="470E544A" w:rsidR="00FB5B36" w:rsidRDefault="00FB5B36" w:rsidP="00635568">
            <w:pPr>
              <w:spacing w:line="276" w:lineRule="auto"/>
              <w:jc w:val="both"/>
            </w:pPr>
            <w:r>
              <w:t>Pejerrey</w:t>
            </w:r>
          </w:p>
          <w:p w14:paraId="0BC46E6E" w14:textId="5B019133" w:rsidR="00FB5B36" w:rsidRDefault="00FB5B36" w:rsidP="00635568">
            <w:pPr>
              <w:spacing w:line="276" w:lineRule="auto"/>
              <w:jc w:val="both"/>
            </w:pPr>
            <w:r>
              <w:t>Carachi</w:t>
            </w:r>
          </w:p>
          <w:p w14:paraId="662C2E70" w14:textId="6AF48FA4" w:rsidR="00FB5B36" w:rsidRDefault="00FB5B36" w:rsidP="00635568">
            <w:pPr>
              <w:spacing w:line="276" w:lineRule="auto"/>
              <w:jc w:val="both"/>
            </w:pPr>
            <w:r>
              <w:t>Embutidos</w:t>
            </w:r>
          </w:p>
          <w:p w14:paraId="433777F2" w14:textId="5915F7A3" w:rsidR="00FB5B36" w:rsidRDefault="00FB5B36" w:rsidP="00635568">
            <w:pPr>
              <w:spacing w:line="276" w:lineRule="auto"/>
              <w:jc w:val="both"/>
            </w:pPr>
            <w:r>
              <w:t>Sardina con Conserva</w:t>
            </w:r>
          </w:p>
          <w:p w14:paraId="3ACA03DA" w14:textId="6BA171A6" w:rsidR="00FB5B36" w:rsidRDefault="00FB5B36" w:rsidP="00635568">
            <w:pPr>
              <w:spacing w:line="276" w:lineRule="auto"/>
              <w:jc w:val="both"/>
            </w:pPr>
            <w:proofErr w:type="spellStart"/>
            <w:r>
              <w:t>Surubi</w:t>
            </w:r>
            <w:proofErr w:type="spellEnd"/>
            <w:r>
              <w:t xml:space="preserve"> </w:t>
            </w:r>
          </w:p>
          <w:p w14:paraId="2B91CECA" w14:textId="4C30749F" w:rsidR="00FB5B36" w:rsidRDefault="00FB5B36" w:rsidP="00635568">
            <w:pPr>
              <w:spacing w:line="276" w:lineRule="auto"/>
              <w:jc w:val="both"/>
            </w:pPr>
            <w:proofErr w:type="spellStart"/>
            <w:r>
              <w:t>Higado</w:t>
            </w:r>
            <w:proofErr w:type="spellEnd"/>
          </w:p>
          <w:p w14:paraId="79F6E0E2" w14:textId="7C338250" w:rsidR="00FB5B36" w:rsidRDefault="00FB5B36" w:rsidP="00635568">
            <w:pPr>
              <w:spacing w:line="276" w:lineRule="auto"/>
              <w:jc w:val="both"/>
            </w:pPr>
            <w:r>
              <w:t>Arun de Conserva</w:t>
            </w:r>
          </w:p>
          <w:p w14:paraId="5F1B3384" w14:textId="39C95AD7" w:rsidR="00FB5B36" w:rsidRDefault="00FB5B36" w:rsidP="00635568">
            <w:pPr>
              <w:spacing w:line="276" w:lineRule="auto"/>
              <w:jc w:val="both"/>
            </w:pPr>
            <w:r>
              <w:t xml:space="preserve">Aceite Comestible </w:t>
            </w:r>
          </w:p>
          <w:p w14:paraId="7CAEC79D" w14:textId="4652A2E0" w:rsidR="00FB5B36" w:rsidRDefault="00FB5B36" w:rsidP="00635568">
            <w:pPr>
              <w:spacing w:line="276" w:lineRule="auto"/>
              <w:jc w:val="both"/>
            </w:pPr>
            <w:r>
              <w:t xml:space="preserve">Margarina </w:t>
            </w:r>
          </w:p>
          <w:p w14:paraId="6B3F3FF7" w14:textId="11D9F60B" w:rsidR="00FB5B36" w:rsidRDefault="00FB5B36" w:rsidP="00635568">
            <w:pPr>
              <w:spacing w:line="276" w:lineRule="auto"/>
              <w:jc w:val="both"/>
            </w:pPr>
            <w:r>
              <w:t xml:space="preserve">Papa </w:t>
            </w:r>
          </w:p>
          <w:p w14:paraId="71C0C3E8" w14:textId="4F232D26" w:rsidR="00FB5B36" w:rsidRDefault="00FB5B36" w:rsidP="00635568">
            <w:pPr>
              <w:spacing w:line="276" w:lineRule="auto"/>
              <w:jc w:val="both"/>
            </w:pPr>
            <w:r>
              <w:t>Chuño</w:t>
            </w:r>
          </w:p>
          <w:p w14:paraId="1387DCDB" w14:textId="57F57648" w:rsidR="00FB5B36" w:rsidRDefault="00FB5B36" w:rsidP="00635568">
            <w:pPr>
              <w:spacing w:line="276" w:lineRule="auto"/>
              <w:jc w:val="both"/>
            </w:pPr>
            <w:r>
              <w:t xml:space="preserve">Choclos </w:t>
            </w:r>
          </w:p>
          <w:p w14:paraId="7EC79C84" w14:textId="6B246085" w:rsidR="00FB5B36" w:rsidRDefault="00FB5B36" w:rsidP="00635568">
            <w:pPr>
              <w:spacing w:line="276" w:lineRule="auto"/>
              <w:jc w:val="both"/>
            </w:pPr>
            <w:r>
              <w:t xml:space="preserve">Pepinos </w:t>
            </w:r>
          </w:p>
          <w:p w14:paraId="6D97CD8B" w14:textId="74E38F9A" w:rsidR="00FB5B36" w:rsidRDefault="00FB5B36" w:rsidP="00635568">
            <w:pPr>
              <w:spacing w:line="276" w:lineRule="auto"/>
              <w:jc w:val="both"/>
            </w:pPr>
            <w:r>
              <w:t>Locotos</w:t>
            </w:r>
          </w:p>
          <w:p w14:paraId="5908FA1C" w14:textId="7F3F6468" w:rsidR="00FB5B36" w:rsidRDefault="00FB5B36" w:rsidP="00635568">
            <w:pPr>
              <w:spacing w:line="276" w:lineRule="auto"/>
              <w:jc w:val="both"/>
            </w:pPr>
            <w:r>
              <w:t>Chuño remojado</w:t>
            </w:r>
          </w:p>
          <w:p w14:paraId="3DFBDF7E" w14:textId="2D4138F9" w:rsidR="00FB5B36" w:rsidRDefault="00FB5B36" w:rsidP="00635568">
            <w:pPr>
              <w:spacing w:line="276" w:lineRule="auto"/>
              <w:jc w:val="both"/>
            </w:pPr>
            <w:r>
              <w:t>Porotos /frejol</w:t>
            </w:r>
          </w:p>
          <w:p w14:paraId="3A336A05" w14:textId="1002C0E1" w:rsidR="00FB5B36" w:rsidRDefault="00FB5B36" w:rsidP="00635568">
            <w:pPr>
              <w:spacing w:line="276" w:lineRule="auto"/>
              <w:jc w:val="both"/>
            </w:pPr>
            <w:r>
              <w:t xml:space="preserve">Apio perejil </w:t>
            </w:r>
          </w:p>
          <w:p w14:paraId="54AE213F" w14:textId="380385F7" w:rsidR="00FB5B36" w:rsidRDefault="00FB5B36" w:rsidP="00635568">
            <w:pPr>
              <w:spacing w:line="276" w:lineRule="auto"/>
              <w:jc w:val="both"/>
            </w:pPr>
            <w:r>
              <w:t>Nabos</w:t>
            </w:r>
          </w:p>
          <w:p w14:paraId="7A372B58" w14:textId="596A0543" w:rsidR="00FB5B36" w:rsidRDefault="00FB5B36" w:rsidP="00635568">
            <w:pPr>
              <w:spacing w:line="276" w:lineRule="auto"/>
              <w:jc w:val="both"/>
            </w:pPr>
            <w:r>
              <w:t xml:space="preserve">Zanahoria </w:t>
            </w:r>
          </w:p>
          <w:p w14:paraId="5358BBB2" w14:textId="19E5FC12" w:rsidR="00FB5B36" w:rsidRDefault="00FB5B36" w:rsidP="00635568">
            <w:pPr>
              <w:spacing w:line="276" w:lineRule="auto"/>
              <w:jc w:val="both"/>
            </w:pPr>
            <w:r>
              <w:t>Cebollas Enteras</w:t>
            </w:r>
          </w:p>
          <w:p w14:paraId="27040AAB" w14:textId="19B8609F" w:rsidR="00FB5B36" w:rsidRDefault="00FB5B36" w:rsidP="00635568">
            <w:pPr>
              <w:spacing w:line="276" w:lineRule="auto"/>
              <w:jc w:val="both"/>
            </w:pPr>
            <w:r>
              <w:lastRenderedPageBreak/>
              <w:t>Leche evaporada</w:t>
            </w:r>
          </w:p>
          <w:p w14:paraId="2489A246" w14:textId="77777777" w:rsidR="00FB5B36" w:rsidRDefault="00FB5B36" w:rsidP="00635568">
            <w:pPr>
              <w:spacing w:line="276" w:lineRule="auto"/>
              <w:jc w:val="both"/>
            </w:pPr>
          </w:p>
          <w:p w14:paraId="0E423899" w14:textId="1656702E" w:rsidR="00406C92" w:rsidRDefault="00406C92" w:rsidP="00635568">
            <w:pPr>
              <w:spacing w:line="276" w:lineRule="auto"/>
              <w:jc w:val="both"/>
            </w:pPr>
            <w:r>
              <w:t xml:space="preserve">Naranja </w:t>
            </w:r>
          </w:p>
          <w:p w14:paraId="0D1A5E12" w14:textId="473D5CD0" w:rsidR="00406C92" w:rsidRDefault="00406C92" w:rsidP="00635568">
            <w:pPr>
              <w:spacing w:line="276" w:lineRule="auto"/>
              <w:jc w:val="both"/>
            </w:pPr>
            <w:r>
              <w:t>Mandarina</w:t>
            </w:r>
          </w:p>
          <w:p w14:paraId="181E699D" w14:textId="30C3213A" w:rsidR="00406C92" w:rsidRDefault="00406C92" w:rsidP="00635568">
            <w:pPr>
              <w:spacing w:line="276" w:lineRule="auto"/>
              <w:jc w:val="both"/>
            </w:pPr>
            <w:r>
              <w:t xml:space="preserve">Limón </w:t>
            </w:r>
          </w:p>
          <w:p w14:paraId="48F0A33A" w14:textId="2C4959EB" w:rsidR="00406C92" w:rsidRDefault="00406C92" w:rsidP="00635568">
            <w:pPr>
              <w:spacing w:line="276" w:lineRule="auto"/>
              <w:jc w:val="both"/>
            </w:pPr>
            <w:r>
              <w:t>Papaya</w:t>
            </w:r>
          </w:p>
          <w:p w14:paraId="150B57AD" w14:textId="6E689B93" w:rsidR="00406C92" w:rsidRDefault="00406C92" w:rsidP="00635568">
            <w:pPr>
              <w:spacing w:line="276" w:lineRule="auto"/>
              <w:jc w:val="both"/>
            </w:pPr>
            <w:r>
              <w:t xml:space="preserve">Lima </w:t>
            </w:r>
          </w:p>
          <w:p w14:paraId="3E255601" w14:textId="6DA48271" w:rsidR="00406C92" w:rsidRDefault="00406C92" w:rsidP="00635568">
            <w:pPr>
              <w:spacing w:line="276" w:lineRule="auto"/>
              <w:jc w:val="both"/>
            </w:pPr>
            <w:r>
              <w:t>Durazno</w:t>
            </w:r>
          </w:p>
          <w:p w14:paraId="5B2D285A" w14:textId="098BC10E" w:rsidR="00406C92" w:rsidRDefault="00406C92" w:rsidP="00635568">
            <w:pPr>
              <w:spacing w:line="276" w:lineRule="auto"/>
              <w:jc w:val="both"/>
            </w:pPr>
            <w:r>
              <w:t>Palta</w:t>
            </w:r>
          </w:p>
          <w:p w14:paraId="5179F28D" w14:textId="56D22CC2" w:rsidR="00406C92" w:rsidRDefault="00406C92" w:rsidP="00635568">
            <w:pPr>
              <w:spacing w:line="276" w:lineRule="auto"/>
              <w:jc w:val="both"/>
            </w:pPr>
            <w:r>
              <w:t>Café molido</w:t>
            </w:r>
          </w:p>
          <w:p w14:paraId="580C059D" w14:textId="19502637" w:rsidR="00406C92" w:rsidRDefault="00406C92" w:rsidP="00635568">
            <w:pPr>
              <w:spacing w:line="276" w:lineRule="auto"/>
              <w:jc w:val="both"/>
            </w:pPr>
            <w:r>
              <w:t>Sal</w:t>
            </w:r>
          </w:p>
          <w:p w14:paraId="32D6C899" w14:textId="2BC82BF0" w:rsidR="00406C92" w:rsidRDefault="00406C92" w:rsidP="00635568">
            <w:pPr>
              <w:spacing w:line="276" w:lineRule="auto"/>
              <w:jc w:val="both"/>
            </w:pPr>
            <w:r>
              <w:t>Mayonesa</w:t>
            </w:r>
          </w:p>
          <w:p w14:paraId="394A652A" w14:textId="48DE73FA" w:rsidR="00406C92" w:rsidRDefault="00406C92" w:rsidP="00635568">
            <w:pPr>
              <w:spacing w:line="276" w:lineRule="auto"/>
              <w:jc w:val="both"/>
            </w:pPr>
            <w:r>
              <w:t>Orégano</w:t>
            </w:r>
          </w:p>
          <w:p w14:paraId="191429B8" w14:textId="5D758C8D" w:rsidR="00406C92" w:rsidRDefault="00406C92" w:rsidP="00635568">
            <w:pPr>
              <w:spacing w:line="276" w:lineRule="auto"/>
              <w:jc w:val="both"/>
            </w:pPr>
            <w:r>
              <w:t>Galletas</w:t>
            </w:r>
          </w:p>
          <w:p w14:paraId="61EB9B57" w14:textId="3218DC5D" w:rsidR="00406C92" w:rsidRDefault="00406C92" w:rsidP="00635568">
            <w:pPr>
              <w:spacing w:line="276" w:lineRule="auto"/>
              <w:jc w:val="both"/>
            </w:pPr>
            <w:r>
              <w:t>Caramelo /</w:t>
            </w:r>
            <w:proofErr w:type="spellStart"/>
            <w:r>
              <w:t>LLaucha</w:t>
            </w:r>
            <w:proofErr w:type="spellEnd"/>
            <w:r>
              <w:t xml:space="preserve"> /</w:t>
            </w:r>
            <w:proofErr w:type="spellStart"/>
            <w:r>
              <w:t>Pucapata</w:t>
            </w:r>
            <w:proofErr w:type="spellEnd"/>
          </w:p>
          <w:p w14:paraId="7ECAA3F0" w14:textId="6BE562B6" w:rsidR="00406C92" w:rsidRDefault="00406C92" w:rsidP="00635568">
            <w:pPr>
              <w:spacing w:line="276" w:lineRule="auto"/>
              <w:jc w:val="both"/>
            </w:pPr>
            <w:r>
              <w:t xml:space="preserve">Helado </w:t>
            </w:r>
          </w:p>
          <w:p w14:paraId="71F2CD00" w14:textId="43ED2959" w:rsidR="00406C92" w:rsidRDefault="00406C92" w:rsidP="00635568">
            <w:pPr>
              <w:spacing w:line="276" w:lineRule="auto"/>
              <w:jc w:val="both"/>
            </w:pPr>
            <w:r>
              <w:t xml:space="preserve">Pastel </w:t>
            </w:r>
          </w:p>
          <w:p w14:paraId="7C5825A7" w14:textId="43AAEABF" w:rsidR="00406C92" w:rsidRDefault="00406C92" w:rsidP="00635568">
            <w:pPr>
              <w:spacing w:line="276" w:lineRule="auto"/>
              <w:jc w:val="both"/>
            </w:pPr>
            <w:r>
              <w:t>Yogurt en vaso</w:t>
            </w:r>
          </w:p>
          <w:p w14:paraId="0EFC67F9" w14:textId="2C2EA077" w:rsidR="00406C92" w:rsidRDefault="00406C92" w:rsidP="00635568">
            <w:pPr>
              <w:spacing w:line="276" w:lineRule="auto"/>
              <w:jc w:val="both"/>
            </w:pPr>
            <w:r>
              <w:t>Bebida no alcohólica Servida en vaso</w:t>
            </w:r>
          </w:p>
          <w:p w14:paraId="13CEC87B" w14:textId="4D325B38" w:rsidR="00406C92" w:rsidRDefault="00406C92" w:rsidP="00635568">
            <w:pPr>
              <w:spacing w:line="276" w:lineRule="auto"/>
              <w:jc w:val="both"/>
            </w:pPr>
            <w:r>
              <w:t xml:space="preserve">Chicha de </w:t>
            </w:r>
            <w:proofErr w:type="spellStart"/>
            <w:r>
              <w:t>Mani</w:t>
            </w:r>
            <w:proofErr w:type="spellEnd"/>
          </w:p>
          <w:p w14:paraId="5FBEFC7E" w14:textId="77777777" w:rsidR="00406C92" w:rsidRDefault="00406C92" w:rsidP="00635568">
            <w:pPr>
              <w:spacing w:line="276" w:lineRule="auto"/>
              <w:jc w:val="both"/>
            </w:pPr>
          </w:p>
          <w:p w14:paraId="746F8854" w14:textId="75CDE371" w:rsidR="00FB5B36" w:rsidRDefault="00FB5B36" w:rsidP="00635568">
            <w:pPr>
              <w:spacing w:line="276" w:lineRule="auto"/>
              <w:jc w:val="both"/>
            </w:pPr>
          </w:p>
          <w:p w14:paraId="3C7AA13D" w14:textId="77777777" w:rsidR="00FB5B36" w:rsidRDefault="00FB5B36" w:rsidP="00635568">
            <w:pPr>
              <w:spacing w:line="276" w:lineRule="auto"/>
              <w:jc w:val="both"/>
            </w:pPr>
          </w:p>
          <w:p w14:paraId="71F94A95" w14:textId="6123B94F" w:rsidR="00FB5B36" w:rsidRDefault="00FB5B36" w:rsidP="00635568">
            <w:pPr>
              <w:spacing w:line="276" w:lineRule="auto"/>
              <w:jc w:val="both"/>
            </w:pPr>
          </w:p>
        </w:tc>
      </w:tr>
    </w:tbl>
    <w:p w14:paraId="70C9EFAB" w14:textId="77777777" w:rsidR="00635568" w:rsidRPr="00635568" w:rsidRDefault="00635568" w:rsidP="00635568">
      <w:pPr>
        <w:spacing w:line="276" w:lineRule="auto"/>
        <w:jc w:val="both"/>
      </w:pPr>
    </w:p>
    <w:sectPr w:rsidR="00635568" w:rsidRPr="00635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B6"/>
    <w:rsid w:val="002016A2"/>
    <w:rsid w:val="00254312"/>
    <w:rsid w:val="00254F28"/>
    <w:rsid w:val="00382722"/>
    <w:rsid w:val="00390BB6"/>
    <w:rsid w:val="00406C92"/>
    <w:rsid w:val="004C34CB"/>
    <w:rsid w:val="00544750"/>
    <w:rsid w:val="005F016C"/>
    <w:rsid w:val="00635568"/>
    <w:rsid w:val="007431A2"/>
    <w:rsid w:val="00AA7B4E"/>
    <w:rsid w:val="00B31E6C"/>
    <w:rsid w:val="00EB7471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2D99"/>
  <w15:chartTrackingRefBased/>
  <w15:docId w15:val="{9A6C6C1B-66E4-4FB8-80DF-C0E5E0D3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7B4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35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2</cp:revision>
  <dcterms:created xsi:type="dcterms:W3CDTF">2022-11-11T02:55:00Z</dcterms:created>
  <dcterms:modified xsi:type="dcterms:W3CDTF">2022-11-11T14:33:00Z</dcterms:modified>
</cp:coreProperties>
</file>