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66C5D" w14:textId="77777777" w:rsidR="000E281D" w:rsidRDefault="000E281D" w:rsidP="000E281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</w:p>
    <w:p w14:paraId="17C7E52F" w14:textId="77777777" w:rsidR="000E281D" w:rsidRDefault="000E281D" w:rsidP="000E281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MX"/>
        </w:rPr>
      </w:pPr>
    </w:p>
    <w:p w14:paraId="6AAFF4CB" w14:textId="77777777" w:rsidR="00115EB0" w:rsidRDefault="00115EB0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s-MX"/>
        </w:rPr>
      </w:pPr>
    </w:p>
    <w:p w14:paraId="7B4EFCD7" w14:textId="77777777" w:rsidR="000E281D" w:rsidRPr="0070115D" w:rsidRDefault="000E281D" w:rsidP="0070115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8"/>
          <w:lang w:val="es-MX"/>
        </w:rPr>
      </w:pPr>
      <w:r w:rsidRPr="0070115D">
        <w:rPr>
          <w:rFonts w:asciiTheme="minorHAnsi" w:hAnsiTheme="minorHAnsi" w:cstheme="minorHAnsi"/>
          <w:b/>
          <w:color w:val="000000"/>
          <w:sz w:val="28"/>
          <w:szCs w:val="28"/>
          <w:lang w:val="es-MX"/>
        </w:rPr>
        <w:t>TRABAJO PRACTICO Nº 9 CO</w:t>
      </w:r>
      <w:r w:rsidR="0070115D" w:rsidRPr="0070115D">
        <w:rPr>
          <w:rFonts w:asciiTheme="minorHAnsi" w:hAnsiTheme="minorHAnsi" w:cstheme="minorHAnsi"/>
          <w:b/>
          <w:color w:val="000000"/>
          <w:sz w:val="28"/>
          <w:szCs w:val="28"/>
          <w:lang w:val="es-MX"/>
        </w:rPr>
        <w:t>MPONENTES DE LA CANASTA FAMILIAR EN BOLIVIA - INE</w:t>
      </w:r>
    </w:p>
    <w:p w14:paraId="2046AFEE" w14:textId="77777777" w:rsidR="00FA1518" w:rsidRDefault="00FA1518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s-MX"/>
        </w:rPr>
      </w:pPr>
    </w:p>
    <w:p w14:paraId="52D7FF9F" w14:textId="77777777" w:rsidR="00FA1518" w:rsidRDefault="00FA1518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s-MX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>COMPOSICION DE LOS PRODUCTOS DE LA CANASTA FAMILIAR EN BOLIVIA</w:t>
      </w:r>
    </w:p>
    <w:p w14:paraId="43765F83" w14:textId="77777777" w:rsidR="00FA1518" w:rsidRPr="000E281D" w:rsidRDefault="00FA1518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s-MX"/>
        </w:rPr>
      </w:pPr>
    </w:p>
    <w:p w14:paraId="2F3AFBE2" w14:textId="77777777" w:rsidR="000E281D" w:rsidRPr="000E281D" w:rsidRDefault="000E281D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s-MX"/>
        </w:rPr>
      </w:pPr>
    </w:p>
    <w:p w14:paraId="04DDD809" w14:textId="77777777" w:rsidR="000E281D" w:rsidRDefault="00FA1518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s-MX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>Fecha de formulación 07</w:t>
      </w:r>
      <w:r w:rsidR="00115EB0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 de 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NOVIEMBRE </w:t>
      </w:r>
      <w:r w:rsidR="00115EB0">
        <w:rPr>
          <w:rFonts w:asciiTheme="minorHAnsi" w:hAnsiTheme="minorHAnsi" w:cstheme="minorHAnsi"/>
          <w:color w:val="000000"/>
          <w:sz w:val="28"/>
          <w:szCs w:val="28"/>
          <w:lang w:val="es-MX"/>
        </w:rPr>
        <w:t>de 2022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 EN CLASES</w:t>
      </w:r>
    </w:p>
    <w:p w14:paraId="4DB576F5" w14:textId="77777777" w:rsidR="00115EB0" w:rsidRPr="000E281D" w:rsidRDefault="00115EB0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s-MX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Fecha de entrega jueves </w:t>
      </w:r>
      <w:r w:rsidR="00FA1518">
        <w:rPr>
          <w:rFonts w:asciiTheme="minorHAnsi" w:hAnsiTheme="minorHAnsi" w:cstheme="minorHAnsi"/>
          <w:color w:val="000000"/>
          <w:sz w:val="28"/>
          <w:szCs w:val="28"/>
          <w:lang w:val="es-MX"/>
        </w:rPr>
        <w:t>11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 de </w:t>
      </w:r>
      <w:r w:rsidR="00FA1518">
        <w:rPr>
          <w:rFonts w:asciiTheme="minorHAnsi" w:hAnsiTheme="minorHAnsi" w:cstheme="minorHAnsi"/>
          <w:color w:val="000000"/>
          <w:sz w:val="28"/>
          <w:szCs w:val="28"/>
          <w:lang w:val="es-MX"/>
        </w:rPr>
        <w:t>noviembre de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 2022</w:t>
      </w:r>
    </w:p>
    <w:p w14:paraId="45A17CDB" w14:textId="77777777" w:rsidR="000E281D" w:rsidRPr="000E281D" w:rsidRDefault="000E281D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s-MX"/>
        </w:rPr>
      </w:pP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> </w:t>
      </w:r>
    </w:p>
    <w:p w14:paraId="5F3FADF4" w14:textId="77777777" w:rsidR="00FA1518" w:rsidRDefault="000E281D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s-MX"/>
        </w:rPr>
      </w:pP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En base a lo explicado en la clase de </w:t>
      </w:r>
      <w:r w:rsidR="00FA1518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7 DE noviembre </w:t>
      </w:r>
      <w:r w:rsidR="00115EB0"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>2022, el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 </w:t>
      </w:r>
      <w:r w:rsidR="00115EB0">
        <w:rPr>
          <w:rFonts w:asciiTheme="minorHAnsi" w:hAnsiTheme="minorHAnsi" w:cstheme="minorHAnsi"/>
          <w:color w:val="000000"/>
          <w:sz w:val="28"/>
          <w:szCs w:val="28"/>
          <w:lang w:val="es-MX"/>
        </w:rPr>
        <w:t>estudiante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 de </w:t>
      </w:r>
      <w:r w:rsidR="00115EB0">
        <w:rPr>
          <w:rFonts w:asciiTheme="minorHAnsi" w:hAnsiTheme="minorHAnsi" w:cstheme="minorHAnsi"/>
          <w:color w:val="000000"/>
          <w:sz w:val="28"/>
          <w:szCs w:val="28"/>
          <w:lang w:val="es-MX"/>
        </w:rPr>
        <w:t>Economía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 para </w:t>
      </w:r>
      <w:r w:rsidR="00115EB0">
        <w:rPr>
          <w:rFonts w:asciiTheme="minorHAnsi" w:hAnsiTheme="minorHAnsi" w:cstheme="minorHAnsi"/>
          <w:color w:val="000000"/>
          <w:sz w:val="28"/>
          <w:szCs w:val="28"/>
          <w:lang w:val="es-MX"/>
        </w:rPr>
        <w:t>Ingeniería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, deberá </w:t>
      </w:r>
      <w:r w:rsidR="00FA1518">
        <w:rPr>
          <w:rFonts w:asciiTheme="minorHAnsi" w:hAnsiTheme="minorHAnsi" w:cstheme="minorHAnsi"/>
          <w:color w:val="000000"/>
          <w:sz w:val="28"/>
          <w:szCs w:val="28"/>
          <w:lang w:val="es-MX"/>
        </w:rPr>
        <w:t>determinar por lo menos 50 bienes productos que Componen la CANASTA BASICA FAMILAR en Bolivia, para luego y en base a esta información se puedan realizar ejercicios referidos a la inflación</w:t>
      </w:r>
    </w:p>
    <w:p w14:paraId="29016606" w14:textId="77777777" w:rsidR="00FA1518" w:rsidRDefault="00FA1518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s-MX"/>
        </w:rPr>
      </w:pPr>
    </w:p>
    <w:p w14:paraId="35B3BBBD" w14:textId="77777777" w:rsidR="00FA1518" w:rsidRDefault="000E281D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s-MX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En esta 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oportunidad para el 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>trabajo práctico Nº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 </w:t>
      </w:r>
      <w:r w:rsidR="00115EB0"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>9</w:t>
      </w:r>
      <w:r w:rsidR="00115EB0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, 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El estudiante deberá seleccionar </w:t>
      </w:r>
      <w:r w:rsidR="00FA1518">
        <w:rPr>
          <w:rFonts w:asciiTheme="minorHAnsi" w:hAnsiTheme="minorHAnsi" w:cstheme="minorHAnsi"/>
          <w:color w:val="000000"/>
          <w:sz w:val="28"/>
          <w:szCs w:val="28"/>
          <w:lang w:val="es-MX"/>
        </w:rPr>
        <w:t>el requerimiento en:</w:t>
      </w:r>
    </w:p>
    <w:p w14:paraId="4B36070B" w14:textId="77777777" w:rsidR="00FA1518" w:rsidRPr="00FD1D5C" w:rsidRDefault="00FA1518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highlight w:val="yellow"/>
          <w:lang w:val="es-MX"/>
        </w:rPr>
      </w:pPr>
      <w:r w:rsidRPr="00FD1D5C">
        <w:rPr>
          <w:rFonts w:asciiTheme="minorHAnsi" w:hAnsiTheme="minorHAnsi" w:cstheme="minorHAnsi"/>
          <w:color w:val="000000"/>
          <w:sz w:val="28"/>
          <w:szCs w:val="28"/>
          <w:highlight w:val="yellow"/>
          <w:lang w:val="es-MX"/>
        </w:rPr>
        <w:t>El Instituto Nacional de Estadística INE Bolivia</w:t>
      </w:r>
    </w:p>
    <w:p w14:paraId="72B9127A" w14:textId="77777777" w:rsidR="00FA1518" w:rsidRPr="00FD1D5C" w:rsidRDefault="00FA1518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highlight w:val="yellow"/>
          <w:lang w:val="es-MX"/>
        </w:rPr>
      </w:pPr>
      <w:r w:rsidRPr="00FD1D5C">
        <w:rPr>
          <w:rFonts w:asciiTheme="minorHAnsi" w:hAnsiTheme="minorHAnsi" w:cstheme="minorHAnsi"/>
          <w:color w:val="000000"/>
          <w:sz w:val="28"/>
          <w:szCs w:val="28"/>
          <w:highlight w:val="yellow"/>
          <w:lang w:val="es-MX"/>
        </w:rPr>
        <w:t>Índice de precios al consumidor.</w:t>
      </w:r>
    </w:p>
    <w:p w14:paraId="4106B839" w14:textId="77777777" w:rsidR="00FA1518" w:rsidRDefault="00FA1518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s-MX"/>
        </w:rPr>
      </w:pPr>
      <w:r w:rsidRPr="00FD1D5C">
        <w:rPr>
          <w:rFonts w:asciiTheme="minorHAnsi" w:hAnsiTheme="minorHAnsi" w:cstheme="minorHAnsi"/>
          <w:color w:val="000000"/>
          <w:sz w:val="28"/>
          <w:szCs w:val="28"/>
          <w:highlight w:val="yellow"/>
          <w:lang w:val="es-MX"/>
        </w:rPr>
        <w:t>Revistas especializadas en economía global de Bolivia.</w:t>
      </w:r>
    </w:p>
    <w:p w14:paraId="39D63DBF" w14:textId="77777777" w:rsidR="00FA1518" w:rsidRDefault="00FA1518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s-MX"/>
        </w:rPr>
      </w:pPr>
    </w:p>
    <w:p w14:paraId="6B0B9676" w14:textId="77777777" w:rsidR="000E281D" w:rsidRDefault="00FA1518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s-MX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>D</w:t>
      </w:r>
      <w:r w:rsidR="000E281D"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esarrollarlos de acuerdo a su visión, de acuerdo a las circunstancias del contexto y de acuerdo a las explicaciones que se </w:t>
      </w:r>
      <w:r w:rsidR="00115EB0">
        <w:rPr>
          <w:rFonts w:asciiTheme="minorHAnsi" w:hAnsiTheme="minorHAnsi" w:cstheme="minorHAnsi"/>
          <w:color w:val="000000"/>
          <w:sz w:val="28"/>
          <w:szCs w:val="28"/>
          <w:lang w:val="es-MX"/>
        </w:rPr>
        <w:t>realizó</w:t>
      </w:r>
      <w:r w:rsid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 en dicha clase.</w:t>
      </w:r>
    </w:p>
    <w:p w14:paraId="3698110C" w14:textId="77777777" w:rsidR="000E281D" w:rsidRPr="000E281D" w:rsidRDefault="000E281D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s-MX"/>
        </w:rPr>
      </w:pPr>
    </w:p>
    <w:p w14:paraId="02D2CDA8" w14:textId="77777777" w:rsidR="000E281D" w:rsidRDefault="000E281D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s-MX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>El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 Trabajo práctico 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se entrega en 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fecha </w:t>
      </w:r>
      <w:r w:rsidR="00FA1518">
        <w:rPr>
          <w:rFonts w:asciiTheme="minorHAnsi" w:hAnsiTheme="minorHAnsi" w:cstheme="minorHAnsi"/>
          <w:color w:val="000000"/>
          <w:sz w:val="28"/>
          <w:szCs w:val="28"/>
          <w:lang w:val="es-MX"/>
        </w:rPr>
        <w:t>1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1 de </w:t>
      </w:r>
      <w:r w:rsidR="00FA1518">
        <w:rPr>
          <w:rFonts w:asciiTheme="minorHAnsi" w:hAnsiTheme="minorHAnsi" w:cstheme="minorHAnsi"/>
          <w:color w:val="000000"/>
          <w:sz w:val="28"/>
          <w:szCs w:val="28"/>
          <w:lang w:val="es-MX"/>
        </w:rPr>
        <w:t>noviembre 2022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 y 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deberá ser </w:t>
      </w:r>
      <w:r w:rsidR="00115EB0">
        <w:rPr>
          <w:rFonts w:asciiTheme="minorHAnsi" w:hAnsiTheme="minorHAnsi" w:cstheme="minorHAnsi"/>
          <w:color w:val="000000"/>
          <w:sz w:val="28"/>
          <w:szCs w:val="28"/>
          <w:lang w:val="es-MX"/>
        </w:rPr>
        <w:t>desarrollado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 </w:t>
      </w:r>
      <w:r w:rsidR="00FA1518">
        <w:rPr>
          <w:rFonts w:asciiTheme="minorHAnsi" w:hAnsiTheme="minorHAnsi" w:cstheme="minorHAnsi"/>
          <w:color w:val="000000"/>
          <w:sz w:val="28"/>
          <w:szCs w:val="28"/>
          <w:lang w:val="es-MX"/>
        </w:rPr>
        <w:t>y expuesto en clases de 11 de noviembre 2022.</w:t>
      </w:r>
    </w:p>
    <w:p w14:paraId="6C2866C4" w14:textId="77777777" w:rsidR="00FA1518" w:rsidRDefault="00FA1518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s-MX"/>
        </w:rPr>
      </w:pPr>
    </w:p>
    <w:p w14:paraId="64FB6B02" w14:textId="77777777" w:rsidR="00FA1518" w:rsidRDefault="00FA1518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s-MX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>La presentación puede ser: En Equipo de hasta tres personas.</w:t>
      </w:r>
    </w:p>
    <w:p w14:paraId="1C451B99" w14:textId="77777777" w:rsidR="00FA1518" w:rsidRPr="000E281D" w:rsidRDefault="00FA1518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>Presentaciones personales</w:t>
      </w:r>
    </w:p>
    <w:p w14:paraId="22407754" w14:textId="77777777" w:rsidR="00115EB0" w:rsidRDefault="00115EB0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lang w:val="es-MX"/>
        </w:rPr>
      </w:pPr>
    </w:p>
    <w:p w14:paraId="1E2E9494" w14:textId="77777777" w:rsidR="000E281D" w:rsidRPr="000E281D" w:rsidRDefault="000E281D" w:rsidP="000E28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s-MX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Cualquier </w:t>
      </w:r>
      <w:r w:rsidR="00115EB0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consulta </w:t>
      </w:r>
      <w:r w:rsidR="00115EB0"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>puede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 a través 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del </w:t>
      </w:r>
      <w:r w:rsidR="00115EB0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Whatsaap </w:t>
      </w:r>
      <w:r w:rsidR="00115EB0"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>o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 atrás a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 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través de 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>Teams  de la E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scuela 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>M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ilitar 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de </w:t>
      </w:r>
      <w:r w:rsidR="00115EB0">
        <w:rPr>
          <w:rFonts w:asciiTheme="minorHAnsi" w:hAnsiTheme="minorHAnsi" w:cstheme="minorHAnsi"/>
          <w:color w:val="000000"/>
          <w:sz w:val="28"/>
          <w:szCs w:val="28"/>
          <w:lang w:val="es-MX"/>
        </w:rPr>
        <w:t>I</w:t>
      </w:r>
      <w:r w:rsidR="00115EB0"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>ngenier</w:t>
      </w:r>
      <w:r w:rsidR="00115EB0">
        <w:rPr>
          <w:rFonts w:asciiTheme="minorHAnsi" w:hAnsiTheme="minorHAnsi" w:cstheme="minorHAnsi"/>
          <w:color w:val="000000"/>
          <w:sz w:val="28"/>
          <w:szCs w:val="28"/>
          <w:lang w:val="es-MX"/>
        </w:rPr>
        <w:t>ía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>.</w:t>
      </w:r>
    </w:p>
    <w:p w14:paraId="29428790" w14:textId="5F28CF9D" w:rsidR="000B693E" w:rsidRPr="00C1605C" w:rsidRDefault="000E281D" w:rsidP="00C1605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es-MX"/>
        </w:rPr>
      </w:pP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> 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>En el Moodle d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e la Emi </w:t>
      </w:r>
      <w:r w:rsidR="00FA1518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y Teams, 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se subió la </w:t>
      </w:r>
      <w:r w:rsidR="00115EB0">
        <w:rPr>
          <w:rFonts w:asciiTheme="minorHAnsi" w:hAnsiTheme="minorHAnsi" w:cstheme="minorHAnsi"/>
          <w:color w:val="000000"/>
          <w:sz w:val="28"/>
          <w:szCs w:val="28"/>
          <w:lang w:val="es-MX"/>
        </w:rPr>
        <w:t>L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ección </w:t>
      </w:r>
      <w:r w:rsidR="00115EB0">
        <w:rPr>
          <w:rFonts w:asciiTheme="minorHAnsi" w:hAnsiTheme="minorHAnsi" w:cstheme="minorHAnsi"/>
          <w:color w:val="000000"/>
          <w:sz w:val="28"/>
          <w:szCs w:val="28"/>
          <w:lang w:val="es-MX"/>
        </w:rPr>
        <w:t>N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>úmero 7</w:t>
      </w:r>
      <w:r w:rsidR="00115EB0">
        <w:rPr>
          <w:rFonts w:asciiTheme="minorHAnsi" w:hAnsiTheme="minorHAnsi" w:cstheme="minorHAnsi"/>
          <w:color w:val="000000"/>
          <w:sz w:val="28"/>
          <w:szCs w:val="28"/>
          <w:lang w:val="es-MX"/>
        </w:rPr>
        <w:t>, Conceptos M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>acroeconómicos, </w:t>
      </w:r>
      <w:r>
        <w:rPr>
          <w:rFonts w:asciiTheme="minorHAnsi" w:hAnsiTheme="minorHAnsi" w:cstheme="minorHAnsi"/>
          <w:color w:val="000000"/>
          <w:sz w:val="28"/>
          <w:szCs w:val="28"/>
          <w:lang w:val="es-MX"/>
        </w:rPr>
        <w:t>como material</w:t>
      </w:r>
      <w:r w:rsidRPr="000E281D">
        <w:rPr>
          <w:rFonts w:asciiTheme="minorHAnsi" w:hAnsiTheme="minorHAnsi" w:cstheme="minorHAnsi"/>
          <w:color w:val="000000"/>
          <w:sz w:val="28"/>
          <w:szCs w:val="28"/>
          <w:lang w:val="es-MX"/>
        </w:rPr>
        <w:t xml:space="preserve"> Bibliográfico qué podrá ser consultado por el estudiante </w:t>
      </w:r>
    </w:p>
    <w:sectPr w:rsidR="000B693E" w:rsidRPr="00C16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81D"/>
    <w:rsid w:val="000B693E"/>
    <w:rsid w:val="000E281D"/>
    <w:rsid w:val="00115EB0"/>
    <w:rsid w:val="00282747"/>
    <w:rsid w:val="0070115D"/>
    <w:rsid w:val="00C1605C"/>
    <w:rsid w:val="00FA1518"/>
    <w:rsid w:val="00FD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2F0B0"/>
  <w15:chartTrackingRefBased/>
  <w15:docId w15:val="{3799AE31-7CD2-4201-88D6-3640DA23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2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Zurita</dc:creator>
  <cp:keywords/>
  <dc:description/>
  <cp:lastModifiedBy>VICTOR MANUEL CACERES PACO</cp:lastModifiedBy>
  <cp:revision>4</cp:revision>
  <dcterms:created xsi:type="dcterms:W3CDTF">2022-11-10T13:17:00Z</dcterms:created>
  <dcterms:modified xsi:type="dcterms:W3CDTF">2022-11-11T03:56:00Z</dcterms:modified>
</cp:coreProperties>
</file>