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29F83" w14:textId="5ADE6CB1" w:rsidR="00D84437" w:rsidRDefault="00D84437">
      <w:r>
        <w:t>Maze solver: Robot</w:t>
      </w:r>
    </w:p>
    <w:p w14:paraId="21FCBA7D" w14:textId="16C69E45" w:rsidR="00D84437" w:rsidRDefault="00D84437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72"/>
          <w:szCs w:val="72"/>
          <w:shd w:val="clear" w:color="auto" w:fill="FFFFFF"/>
        </w:rPr>
        <w:t>labyrinth</w:t>
      </w:r>
      <w:r>
        <w:rPr>
          <w:rFonts w:ascii="Arial" w:hAnsi="Arial" w:cs="Arial"/>
          <w:color w:val="222222"/>
          <w:shd w:val="clear" w:color="auto" w:fill="FFFFFF"/>
        </w:rPr>
        <w:t>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complicated irregular network of passages or paths in which it is difficult to find one's way; a maze.</w:t>
      </w:r>
    </w:p>
    <w:p w14:paraId="5CB27DE1" w14:textId="03F8CEDC" w:rsidR="00192E2C" w:rsidRDefault="00192E2C">
      <w:hyperlink r:id="rId4" w:history="1">
        <w:r w:rsidRPr="00771092">
          <w:rPr>
            <w:rStyle w:val="Hyperlink"/>
          </w:rPr>
          <w:t>https://www.pololu.com/product/2506</w:t>
        </w:r>
      </w:hyperlink>
    </w:p>
    <w:p w14:paraId="59C8BF09" w14:textId="4055A30B" w:rsidR="00192E2C" w:rsidRDefault="00192E2C">
      <w:r>
        <w:t>motors, control units and sensors…Strong batteries and voltage stabilizers if required.</w:t>
      </w:r>
      <w:bookmarkStart w:id="0" w:name="_GoBack"/>
      <w:bookmarkEnd w:id="0"/>
    </w:p>
    <w:sectPr w:rsidR="00192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37"/>
    <w:rsid w:val="00192E2C"/>
    <w:rsid w:val="008520FE"/>
    <w:rsid w:val="00D8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3835"/>
  <w15:chartTrackingRefBased/>
  <w15:docId w15:val="{5E554EE5-F3A6-4B68-8068-6E121DF6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lolu.com/product/25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S.R</dc:creator>
  <cp:keywords/>
  <dc:description/>
  <cp:lastModifiedBy>NANDHINI S.R</cp:lastModifiedBy>
  <cp:revision>1</cp:revision>
  <dcterms:created xsi:type="dcterms:W3CDTF">2018-12-22T08:19:00Z</dcterms:created>
  <dcterms:modified xsi:type="dcterms:W3CDTF">2018-12-22T09:19:00Z</dcterms:modified>
</cp:coreProperties>
</file>