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8A0D" w14:textId="77777777" w:rsidR="00EC551A" w:rsidRDefault="00EC551A" w:rsidP="00EC551A">
      <w:pPr>
        <w:pStyle w:val="BodyText"/>
        <w:ind w:left="1223"/>
        <w:rPr>
          <w:sz w:val="20"/>
        </w:rPr>
      </w:pPr>
      <w:r>
        <w:rPr>
          <w:noProof/>
          <w:sz w:val="20"/>
        </w:rPr>
        <w:drawing>
          <wp:inline distT="0" distB="0" distL="0" distR="0" wp14:anchorId="172DA4BA" wp14:editId="4D1525C6">
            <wp:extent cx="4333875" cy="819150"/>
            <wp:effectExtent l="0" t="0" r="0" b="0"/>
            <wp:docPr id="7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17EC" w14:textId="77777777" w:rsidR="00EC551A" w:rsidRDefault="00EC551A" w:rsidP="00EC551A">
      <w:pPr>
        <w:pStyle w:val="BodyText"/>
        <w:spacing w:before="1"/>
        <w:rPr>
          <w:sz w:val="20"/>
        </w:rPr>
      </w:pPr>
    </w:p>
    <w:p w14:paraId="7A7694AB" w14:textId="77777777" w:rsidR="00EC551A" w:rsidRPr="00EC551A" w:rsidRDefault="00EC551A" w:rsidP="00EC551A">
      <w:pPr>
        <w:spacing w:before="93"/>
        <w:ind w:left="2696" w:right="2707"/>
        <w:jc w:val="center"/>
        <w:rPr>
          <w:rFonts w:ascii="Arial" w:hAnsi="Arial"/>
          <w:b/>
          <w:lang w:val="es-EC"/>
        </w:rPr>
      </w:pPr>
      <w:r w:rsidRPr="00EC551A">
        <w:rPr>
          <w:rFonts w:ascii="Arial" w:hAnsi="Arial"/>
          <w:b/>
          <w:lang w:val="es-EC"/>
        </w:rPr>
        <w:t>INSTITUCIÓN</w:t>
      </w:r>
    </w:p>
    <w:p w14:paraId="32325F74" w14:textId="77777777" w:rsidR="00EC551A" w:rsidRDefault="00EC551A" w:rsidP="00EC551A">
      <w:pPr>
        <w:pStyle w:val="BodyText"/>
        <w:rPr>
          <w:rFonts w:ascii="Arial"/>
          <w:b/>
          <w:sz w:val="25"/>
        </w:rPr>
      </w:pPr>
    </w:p>
    <w:p w14:paraId="5184BE61" w14:textId="77777777" w:rsidR="00EC551A" w:rsidRPr="00EC551A" w:rsidRDefault="00EC551A" w:rsidP="00EC551A">
      <w:pPr>
        <w:ind w:left="2696" w:right="2712"/>
        <w:jc w:val="center"/>
        <w:rPr>
          <w:rFonts w:ascii="Arial MT" w:hAnsi="Arial MT"/>
          <w:lang w:val="es-EC"/>
        </w:rPr>
      </w:pPr>
      <w:r w:rsidRPr="00EC551A">
        <w:rPr>
          <w:rFonts w:ascii="Arial MT" w:hAnsi="Arial MT"/>
          <w:lang w:val="es-EC"/>
        </w:rPr>
        <w:t>Escuela</w:t>
      </w:r>
      <w:r w:rsidRPr="00EC551A">
        <w:rPr>
          <w:rFonts w:ascii="Arial MT" w:hAnsi="Arial MT"/>
          <w:spacing w:val="-4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Superior</w:t>
      </w:r>
      <w:r w:rsidRPr="00EC551A">
        <w:rPr>
          <w:rFonts w:ascii="Arial MT" w:hAnsi="Arial MT"/>
          <w:spacing w:val="-4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Politécnica</w:t>
      </w:r>
      <w:r w:rsidRPr="00EC551A">
        <w:rPr>
          <w:rFonts w:ascii="Arial MT" w:hAnsi="Arial MT"/>
          <w:spacing w:val="-3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del</w:t>
      </w:r>
      <w:r w:rsidRPr="00EC551A">
        <w:rPr>
          <w:rFonts w:ascii="Arial MT" w:hAnsi="Arial MT"/>
          <w:spacing w:val="-4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Litoral</w:t>
      </w:r>
    </w:p>
    <w:p w14:paraId="6C8875E3" w14:textId="77777777" w:rsidR="00EC551A" w:rsidRDefault="00EC551A" w:rsidP="00EC551A">
      <w:pPr>
        <w:pStyle w:val="BodyText"/>
        <w:rPr>
          <w:rFonts w:ascii="Arial MT"/>
        </w:rPr>
      </w:pPr>
    </w:p>
    <w:p w14:paraId="4A1F7FD3" w14:textId="77777777" w:rsidR="00EC551A" w:rsidRDefault="00EC551A" w:rsidP="00EC551A">
      <w:pPr>
        <w:pStyle w:val="BodyText"/>
        <w:rPr>
          <w:rFonts w:ascii="Arial MT"/>
        </w:rPr>
      </w:pPr>
    </w:p>
    <w:p w14:paraId="35778CF5" w14:textId="77777777" w:rsidR="00EC551A" w:rsidRPr="00EC551A" w:rsidRDefault="00EC551A" w:rsidP="00EC551A">
      <w:pPr>
        <w:spacing w:before="166"/>
        <w:ind w:left="3978" w:right="3992"/>
        <w:jc w:val="center"/>
        <w:rPr>
          <w:rFonts w:ascii="Arial"/>
          <w:b/>
          <w:lang w:val="es-EC"/>
        </w:rPr>
      </w:pPr>
      <w:r w:rsidRPr="00EC551A">
        <w:rPr>
          <w:rFonts w:ascii="Arial"/>
          <w:b/>
          <w:lang w:val="es-EC"/>
        </w:rPr>
        <w:t>MATERIA</w:t>
      </w:r>
    </w:p>
    <w:p w14:paraId="46675B89" w14:textId="77777777" w:rsidR="00EC551A" w:rsidRDefault="00EC551A" w:rsidP="00EC551A">
      <w:pPr>
        <w:pStyle w:val="BodyText"/>
        <w:spacing w:before="10"/>
        <w:rPr>
          <w:rFonts w:ascii="Arial"/>
          <w:b/>
        </w:rPr>
      </w:pPr>
    </w:p>
    <w:p w14:paraId="062F6A05" w14:textId="77777777" w:rsidR="00EC551A" w:rsidRPr="00EC551A" w:rsidRDefault="00EC551A" w:rsidP="00EC551A">
      <w:pPr>
        <w:spacing w:before="1"/>
        <w:ind w:left="2696" w:right="2709"/>
        <w:jc w:val="center"/>
        <w:rPr>
          <w:rFonts w:ascii="Arial MT" w:hAnsi="Arial MT"/>
          <w:lang w:val="es-EC"/>
        </w:rPr>
      </w:pPr>
      <w:r w:rsidRPr="00EC551A">
        <w:rPr>
          <w:rFonts w:ascii="Arial MT" w:hAnsi="Arial MT"/>
          <w:lang w:val="es-EC"/>
        </w:rPr>
        <w:t>CCPH1042:</w:t>
      </w:r>
      <w:r w:rsidRPr="00EC551A">
        <w:rPr>
          <w:rFonts w:ascii="Arial MT" w:hAnsi="Arial MT"/>
          <w:spacing w:val="-7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Diseño</w:t>
      </w:r>
      <w:r w:rsidRPr="00EC551A">
        <w:rPr>
          <w:rFonts w:ascii="Arial MT" w:hAnsi="Arial MT"/>
          <w:spacing w:val="-2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de</w:t>
      </w:r>
      <w:r w:rsidRPr="00EC551A">
        <w:rPr>
          <w:rFonts w:ascii="Arial MT" w:hAnsi="Arial MT"/>
          <w:spacing w:val="-2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Software</w:t>
      </w:r>
    </w:p>
    <w:p w14:paraId="6402EDB9" w14:textId="77777777" w:rsidR="00EC551A" w:rsidRDefault="00EC551A" w:rsidP="00EC551A">
      <w:pPr>
        <w:pStyle w:val="BodyText"/>
        <w:rPr>
          <w:rFonts w:ascii="Arial MT"/>
        </w:rPr>
      </w:pPr>
    </w:p>
    <w:p w14:paraId="5F66BCFA" w14:textId="77777777" w:rsidR="00EC551A" w:rsidRDefault="00EC551A" w:rsidP="00EC551A">
      <w:pPr>
        <w:pStyle w:val="BodyText"/>
        <w:rPr>
          <w:rFonts w:ascii="Arial MT"/>
        </w:rPr>
      </w:pPr>
    </w:p>
    <w:p w14:paraId="036CBCCF" w14:textId="77777777" w:rsidR="00EC551A" w:rsidRDefault="00EC551A" w:rsidP="00EC551A">
      <w:pPr>
        <w:pStyle w:val="BodyText"/>
        <w:spacing w:before="10"/>
        <w:rPr>
          <w:rFonts w:ascii="Arial MT"/>
          <w:sz w:val="23"/>
        </w:rPr>
      </w:pPr>
    </w:p>
    <w:p w14:paraId="7D93F995" w14:textId="77777777" w:rsidR="00EC551A" w:rsidRPr="00EC551A" w:rsidRDefault="00EC551A" w:rsidP="00EC551A">
      <w:pPr>
        <w:spacing w:before="1"/>
        <w:ind w:left="3978" w:right="3997"/>
        <w:jc w:val="center"/>
        <w:rPr>
          <w:rFonts w:ascii="Arial"/>
          <w:b/>
          <w:lang w:val="es-EC"/>
        </w:rPr>
      </w:pPr>
      <w:r w:rsidRPr="00EC551A">
        <w:rPr>
          <w:rFonts w:ascii="Arial"/>
          <w:b/>
          <w:lang w:val="es-EC"/>
        </w:rPr>
        <w:t>TEMA</w:t>
      </w:r>
    </w:p>
    <w:p w14:paraId="30DAC5A9" w14:textId="77777777" w:rsidR="00EC551A" w:rsidRDefault="00EC551A" w:rsidP="00EC551A">
      <w:pPr>
        <w:pStyle w:val="BodyText"/>
        <w:spacing w:before="10"/>
        <w:rPr>
          <w:rFonts w:ascii="Arial"/>
          <w:b/>
        </w:rPr>
      </w:pPr>
    </w:p>
    <w:p w14:paraId="53DDBA09" w14:textId="1C80C120" w:rsidR="00EC551A" w:rsidRPr="00EC551A" w:rsidRDefault="00EC551A" w:rsidP="00EC551A">
      <w:pPr>
        <w:spacing w:before="1" w:line="511" w:lineRule="auto"/>
        <w:ind w:left="2696" w:right="2712"/>
        <w:jc w:val="center"/>
        <w:rPr>
          <w:rFonts w:ascii="Arial MT" w:hAnsi="Arial MT"/>
          <w:lang w:val="es-EC"/>
        </w:rPr>
      </w:pPr>
      <w:r w:rsidRPr="00EC551A">
        <w:rPr>
          <w:rFonts w:ascii="Arial MT" w:hAnsi="Arial MT"/>
          <w:lang w:val="es-EC"/>
        </w:rPr>
        <w:t>TALLER</w:t>
      </w:r>
      <w:r w:rsidRPr="00EC551A">
        <w:rPr>
          <w:rFonts w:ascii="Arial MT" w:hAnsi="Arial MT"/>
          <w:spacing w:val="-3"/>
          <w:lang w:val="es-EC"/>
        </w:rPr>
        <w:t xml:space="preserve"> </w:t>
      </w:r>
      <w:r w:rsidR="001A610A">
        <w:rPr>
          <w:rFonts w:ascii="Arial MT" w:hAnsi="Arial MT"/>
          <w:lang w:val="es-EC"/>
        </w:rPr>
        <w:t>#8 - REFACTORING</w:t>
      </w:r>
    </w:p>
    <w:p w14:paraId="7C36DCB5" w14:textId="77777777" w:rsidR="00EC551A" w:rsidRDefault="00EC551A" w:rsidP="00EC551A">
      <w:pPr>
        <w:pStyle w:val="BodyText"/>
        <w:rPr>
          <w:rFonts w:ascii="Arial MT"/>
        </w:rPr>
      </w:pPr>
    </w:p>
    <w:p w14:paraId="5FBE0C1B" w14:textId="77777777" w:rsidR="00EC551A" w:rsidRDefault="00EC551A" w:rsidP="00EC551A">
      <w:pPr>
        <w:pStyle w:val="BodyText"/>
        <w:spacing w:before="2"/>
        <w:rPr>
          <w:rFonts w:ascii="Arial MT"/>
          <w:sz w:val="23"/>
        </w:rPr>
      </w:pPr>
    </w:p>
    <w:p w14:paraId="18E3477F" w14:textId="77777777" w:rsidR="00EC551A" w:rsidRPr="00EC551A" w:rsidRDefault="00EC551A" w:rsidP="00EC551A">
      <w:pPr>
        <w:ind w:left="2696" w:right="2707"/>
        <w:jc w:val="center"/>
        <w:rPr>
          <w:rFonts w:ascii="Arial"/>
          <w:b/>
          <w:lang w:val="es-EC"/>
        </w:rPr>
      </w:pPr>
      <w:r w:rsidRPr="00EC551A">
        <w:rPr>
          <w:rFonts w:ascii="Arial"/>
          <w:b/>
          <w:lang w:val="es-EC"/>
        </w:rPr>
        <w:t>AUTORES</w:t>
      </w:r>
    </w:p>
    <w:p w14:paraId="623A84E3" w14:textId="77777777" w:rsidR="00EC551A" w:rsidRDefault="00EC551A" w:rsidP="00EC551A">
      <w:pPr>
        <w:pStyle w:val="BodyText"/>
        <w:spacing w:before="11"/>
        <w:rPr>
          <w:rFonts w:ascii="Arial"/>
          <w:b/>
        </w:rPr>
      </w:pPr>
    </w:p>
    <w:p w14:paraId="372BB389" w14:textId="5C23B574" w:rsidR="00EC551A" w:rsidRDefault="00EC551A" w:rsidP="00EC551A">
      <w:pPr>
        <w:spacing w:line="511" w:lineRule="auto"/>
        <w:ind w:left="3676" w:right="3695"/>
        <w:jc w:val="center"/>
        <w:rPr>
          <w:rFonts w:ascii="Arial MT" w:hAnsi="Arial MT"/>
          <w:lang w:val="es-EC"/>
        </w:rPr>
      </w:pPr>
      <w:r w:rsidRPr="00EC551A">
        <w:rPr>
          <w:rFonts w:ascii="Arial MT" w:hAnsi="Arial MT"/>
          <w:lang w:val="es-EC"/>
        </w:rPr>
        <w:t>Víctor García</w:t>
      </w:r>
    </w:p>
    <w:p w14:paraId="77E4DE69" w14:textId="2812B5BC" w:rsidR="00EC551A" w:rsidRPr="00EC551A" w:rsidRDefault="00EC551A" w:rsidP="00EC551A">
      <w:pPr>
        <w:spacing w:line="511" w:lineRule="auto"/>
        <w:ind w:left="3676" w:right="3695"/>
        <w:jc w:val="center"/>
        <w:rPr>
          <w:rFonts w:ascii="Arial MT" w:hAnsi="Arial MT"/>
          <w:lang w:val="es-EC"/>
        </w:rPr>
      </w:pPr>
      <w:r>
        <w:rPr>
          <w:rFonts w:ascii="Arial MT" w:hAnsi="Arial MT"/>
          <w:lang w:val="es-EC"/>
        </w:rPr>
        <w:t>Rommel Zamora</w:t>
      </w:r>
    </w:p>
    <w:p w14:paraId="7E085026" w14:textId="77777777" w:rsidR="00EC551A" w:rsidRDefault="00EC551A" w:rsidP="00EC551A">
      <w:pPr>
        <w:pStyle w:val="BodyText"/>
        <w:spacing w:before="1"/>
        <w:rPr>
          <w:rFonts w:ascii="Arial MT"/>
          <w:sz w:val="23"/>
        </w:rPr>
      </w:pPr>
    </w:p>
    <w:p w14:paraId="1FF7C621" w14:textId="77777777" w:rsidR="00EC551A" w:rsidRDefault="00EC551A" w:rsidP="00EC551A">
      <w:pPr>
        <w:ind w:left="3978" w:right="3997"/>
        <w:jc w:val="center"/>
        <w:rPr>
          <w:rFonts w:ascii="Arial"/>
          <w:b/>
        </w:rPr>
      </w:pPr>
      <w:r>
        <w:rPr>
          <w:rFonts w:ascii="Arial"/>
          <w:b/>
        </w:rPr>
        <w:t>PROFESOR</w:t>
      </w:r>
    </w:p>
    <w:p w14:paraId="7F78B16F" w14:textId="77777777" w:rsidR="00EC551A" w:rsidRDefault="00EC551A" w:rsidP="00EC551A">
      <w:pPr>
        <w:pStyle w:val="BodyText"/>
        <w:rPr>
          <w:rFonts w:ascii="Arial"/>
          <w:b/>
          <w:sz w:val="25"/>
        </w:rPr>
      </w:pPr>
    </w:p>
    <w:p w14:paraId="543BDA2C" w14:textId="5EB448B6" w:rsidR="00EC551A" w:rsidRDefault="00EC551A" w:rsidP="00EC551A">
      <w:pPr>
        <w:ind w:left="2695" w:right="2712"/>
        <w:jc w:val="center"/>
        <w:rPr>
          <w:rFonts w:ascii="Arial MT"/>
        </w:rPr>
      </w:pPr>
      <w:r>
        <w:rPr>
          <w:rFonts w:ascii="Arial MT"/>
        </w:rPr>
        <w:t>Msc.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David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Jurado</w:t>
      </w:r>
    </w:p>
    <w:p w14:paraId="09ADF554" w14:textId="71A94B70" w:rsidR="00150FA2" w:rsidRDefault="00150FA2" w:rsidP="00150FA2">
      <w:pPr>
        <w:rPr>
          <w:rFonts w:ascii="Arial MT"/>
        </w:rPr>
      </w:pPr>
      <w:r>
        <w:rPr>
          <w:rFonts w:ascii="Arial MT"/>
        </w:rPr>
        <w:br w:type="page"/>
      </w:r>
    </w:p>
    <w:p w14:paraId="38072505" w14:textId="755A672C" w:rsidR="00931BDA" w:rsidRDefault="006F2C9C">
      <w:r>
        <w:lastRenderedPageBreak/>
        <w:t>Code Smells</w:t>
      </w:r>
    </w:p>
    <w:p w14:paraId="5712443A" w14:textId="7E0E16D7" w:rsidR="006F2C9C" w:rsidRDefault="006F2C9C" w:rsidP="006F2C9C">
      <w:pPr>
        <w:pStyle w:val="ListParagraph"/>
        <w:numPr>
          <w:ilvl w:val="0"/>
          <w:numId w:val="1"/>
        </w:numPr>
      </w:pPr>
      <w:r>
        <w:t>Inappropriate intimacy.</w:t>
      </w:r>
    </w:p>
    <w:p w14:paraId="7D8F3DB9" w14:textId="3FD5BC0A" w:rsidR="006F2C9C" w:rsidRDefault="00CD18C3" w:rsidP="006F2C9C">
      <w:pPr>
        <w:pStyle w:val="ListParagraph"/>
      </w:pPr>
      <w:r>
        <w:t>Problemas</w:t>
      </w:r>
      <w:r w:rsidR="00E529BA">
        <w:t>:</w:t>
      </w:r>
    </w:p>
    <w:p w14:paraId="013C667A" w14:textId="6630288D" w:rsidR="00E529BA" w:rsidRDefault="00E529BA" w:rsidP="00E529BA">
      <w:pPr>
        <w:pStyle w:val="ListParagraph"/>
        <w:numPr>
          <w:ilvl w:val="1"/>
          <w:numId w:val="1"/>
        </w:numPr>
        <w:rPr>
          <w:lang w:val="es-EC"/>
        </w:rPr>
      </w:pPr>
      <w:r w:rsidRPr="00E529BA">
        <w:rPr>
          <w:lang w:val="es-EC"/>
        </w:rPr>
        <w:t xml:space="preserve">No es </w:t>
      </w:r>
      <w:r w:rsidR="0090699A" w:rsidRPr="00E529BA">
        <w:rPr>
          <w:lang w:val="es-EC"/>
        </w:rPr>
        <w:t>fácil</w:t>
      </w:r>
      <w:r w:rsidRPr="00E529BA">
        <w:rPr>
          <w:lang w:val="es-EC"/>
        </w:rPr>
        <w:t xml:space="preserve"> mantenerla, ni r</w:t>
      </w:r>
      <w:r>
        <w:rPr>
          <w:lang w:val="es-EC"/>
        </w:rPr>
        <w:t>eutilizar.</w:t>
      </w:r>
    </w:p>
    <w:p w14:paraId="61BE0A11" w14:textId="3500CF53" w:rsidR="00E529BA" w:rsidRDefault="00E529BA" w:rsidP="00E529BA">
      <w:pPr>
        <w:ind w:left="720"/>
        <w:rPr>
          <w:lang w:val="es-EC"/>
        </w:rPr>
      </w:pPr>
      <w:r>
        <w:rPr>
          <w:lang w:val="es-EC"/>
        </w:rPr>
        <w:t>Tratamiento</w:t>
      </w:r>
    </w:p>
    <w:p w14:paraId="7B1E7A5E" w14:textId="5AD4B673" w:rsidR="00E529BA" w:rsidRPr="00E529BA" w:rsidRDefault="00E529BA" w:rsidP="00E529BA">
      <w:pPr>
        <w:pStyle w:val="ListParagraph"/>
        <w:numPr>
          <w:ilvl w:val="1"/>
          <w:numId w:val="1"/>
        </w:numPr>
      </w:pPr>
      <w:r w:rsidRPr="00E529BA">
        <w:t xml:space="preserve">Usar </w:t>
      </w:r>
      <w:r w:rsidRPr="00E529BA">
        <w:rPr>
          <w:i/>
          <w:iCs/>
        </w:rPr>
        <w:t>Replace delegation with Herence</w:t>
      </w:r>
      <w:r>
        <w:rPr>
          <w:i/>
          <w:iCs/>
        </w:rPr>
        <w:t>:</w:t>
      </w:r>
    </w:p>
    <w:p w14:paraId="2D682E00" w14:textId="627DF399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 w:rsidRPr="00E529BA">
        <w:rPr>
          <w:lang w:val="es-EC"/>
        </w:rPr>
        <w:t>Mejora l</w:t>
      </w:r>
      <w:r w:rsidR="0090699A">
        <w:rPr>
          <w:lang w:val="es-EC"/>
        </w:rPr>
        <w:t>a</w:t>
      </w:r>
      <w:r w:rsidRPr="00E529BA">
        <w:rPr>
          <w:lang w:val="es-EC"/>
        </w:rPr>
        <w:t xml:space="preserve"> </w:t>
      </w:r>
      <w:r w:rsidR="0090699A" w:rsidRPr="00E529BA">
        <w:rPr>
          <w:lang w:val="es-EC"/>
        </w:rPr>
        <w:t>organización</w:t>
      </w:r>
      <w:r w:rsidRPr="00E529BA">
        <w:rPr>
          <w:lang w:val="es-EC"/>
        </w:rPr>
        <w:t xml:space="preserve"> del </w:t>
      </w:r>
      <w:r>
        <w:rPr>
          <w:lang w:val="es-EC"/>
        </w:rPr>
        <w:t>código.</w:t>
      </w:r>
    </w:p>
    <w:p w14:paraId="4CC292B1" w14:textId="26B049C4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Simplifica la reutilización del código.</w:t>
      </w:r>
    </w:p>
    <w:p w14:paraId="540ABAE5" w14:textId="4612C502" w:rsidR="00E529BA" w:rsidRDefault="0090699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Reducción de recursos, debido que la longitud del codigo decrece.</w:t>
      </w:r>
    </w:p>
    <w:p w14:paraId="1ED5EC85" w14:textId="77777777" w:rsidR="0090699A" w:rsidRDefault="0090699A" w:rsidP="0090699A">
      <w:pPr>
        <w:ind w:left="720"/>
        <w:rPr>
          <w:lang w:val="es-EC"/>
        </w:rPr>
        <w:sectPr w:rsidR="00906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CC8B9" w14:textId="7FAE776A" w:rsidR="0090699A" w:rsidRDefault="0090699A" w:rsidP="0090699A">
      <w:pPr>
        <w:ind w:left="720"/>
        <w:rPr>
          <w:lang w:val="es-EC"/>
        </w:rPr>
      </w:pPr>
      <w:r>
        <w:rPr>
          <w:lang w:val="es-EC"/>
        </w:rPr>
        <w:t>Code bad:</w:t>
      </w:r>
    </w:p>
    <w:p w14:paraId="1693EF75" w14:textId="614DDE4F" w:rsidR="00331643" w:rsidRPr="00331643" w:rsidRDefault="0090699A" w:rsidP="0033164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5CE5C33" wp14:editId="58B3CCFE">
            <wp:extent cx="1920240" cy="23850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92"/>
                    <a:stretch/>
                  </pic:blipFill>
                  <pic:spPr bwMode="auto">
                    <a:xfrm>
                      <a:off x="0" y="0"/>
                      <a:ext cx="192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643" w:rsidRPr="00331643">
        <w:rPr>
          <w:noProof/>
        </w:rPr>
        <w:t xml:space="preserve"> </w:t>
      </w:r>
      <w:r w:rsidR="00331643" w:rsidRPr="00331643">
        <w:rPr>
          <w:noProof/>
          <w:lang w:val="es-EC"/>
        </w:rPr>
        <w:drawing>
          <wp:inline distT="0" distB="0" distL="0" distR="0" wp14:anchorId="1A418FFE" wp14:editId="26C3EED2">
            <wp:extent cx="1783080" cy="1424311"/>
            <wp:effectExtent l="0" t="0" r="762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805" cy="1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1D5E" w14:textId="77777777" w:rsidR="00331643" w:rsidRDefault="00331643" w:rsidP="00331643">
      <w:pPr>
        <w:ind w:left="720"/>
        <w:rPr>
          <w:lang w:val="es-EC"/>
        </w:rPr>
      </w:pPr>
      <w:r>
        <w:rPr>
          <w:lang w:val="es-EC"/>
        </w:rPr>
        <w:t>Code Good:</w:t>
      </w:r>
    </w:p>
    <w:p w14:paraId="36B16C07" w14:textId="76A32B3A" w:rsidR="00331643" w:rsidRDefault="00331643" w:rsidP="00331643">
      <w:pPr>
        <w:ind w:left="720"/>
        <w:rPr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31643">
        <w:rPr>
          <w:noProof/>
          <w:lang w:val="es-EC"/>
        </w:rPr>
        <w:drawing>
          <wp:inline distT="0" distB="0" distL="0" distR="0" wp14:anchorId="4F8A09F4" wp14:editId="7DACC56E">
            <wp:extent cx="2339340" cy="158826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133" cy="15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643">
        <w:rPr>
          <w:noProof/>
          <w:lang w:val="es-EC"/>
        </w:rPr>
        <w:drawing>
          <wp:inline distT="0" distB="0" distL="0" distR="0" wp14:anchorId="6CBE4A6D" wp14:editId="5B3A2943">
            <wp:extent cx="2377440" cy="1730179"/>
            <wp:effectExtent l="0" t="0" r="381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422" cy="17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C2B" w14:textId="57C9E209" w:rsidR="00331643" w:rsidRDefault="00331643" w:rsidP="0090699A">
      <w:pPr>
        <w:ind w:left="720"/>
        <w:rPr>
          <w:vanish/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A4EDAE" w14:textId="77777777" w:rsidR="0090699A" w:rsidRPr="0090699A" w:rsidRDefault="0090699A" w:rsidP="0090699A">
      <w:pPr>
        <w:ind w:left="720"/>
        <w:rPr>
          <w:vanish/>
          <w:lang w:val="es-EC"/>
          <w:specVanish/>
        </w:rPr>
      </w:pPr>
    </w:p>
    <w:p w14:paraId="7A10DD0B" w14:textId="73FCF065" w:rsidR="002E5646" w:rsidRDefault="002E5646">
      <w:pPr>
        <w:rPr>
          <w:lang w:val="es-EC"/>
        </w:rPr>
      </w:pPr>
      <w:r>
        <w:rPr>
          <w:lang w:val="es-EC"/>
        </w:rPr>
        <w:br w:type="page"/>
      </w:r>
    </w:p>
    <w:p w14:paraId="7772837C" w14:textId="77777777" w:rsidR="00D56067" w:rsidRDefault="00D56067" w:rsidP="002E5646">
      <w:pPr>
        <w:pStyle w:val="ListParagraph"/>
        <w:numPr>
          <w:ilvl w:val="0"/>
          <w:numId w:val="1"/>
        </w:numPr>
        <w:rPr>
          <w:lang w:val="es-EC"/>
        </w:rPr>
        <w:sectPr w:rsidR="00D56067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9F4734" w14:textId="5BF0B569" w:rsidR="002E5646" w:rsidRDefault="002E5646" w:rsidP="002E564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Inline Class.</w:t>
      </w:r>
    </w:p>
    <w:p w14:paraId="3C6C75EE" w14:textId="05652F8B" w:rsidR="002E5646" w:rsidRDefault="00CD18C3" w:rsidP="00CD18C3">
      <w:pPr>
        <w:pStyle w:val="ListParagraph"/>
        <w:rPr>
          <w:lang w:val="es-EC"/>
        </w:rPr>
      </w:pPr>
      <w:r>
        <w:rPr>
          <w:lang w:val="es-EC"/>
        </w:rPr>
        <w:t>Problemas:</w:t>
      </w:r>
    </w:p>
    <w:p w14:paraId="71BFF1ED" w14:textId="624ACFF5" w:rsidR="00CD18C3" w:rsidRPr="00D56067" w:rsidRDefault="00CD18C3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La class </w:t>
      </w:r>
      <w:r w:rsidRPr="00CD18C3">
        <w:rPr>
          <w:i/>
          <w:iCs/>
          <w:lang w:val="es-EC"/>
        </w:rPr>
        <w:t>InformacionAdicionalProfesor</w:t>
      </w:r>
      <w:r>
        <w:rPr>
          <w:i/>
          <w:iCs/>
          <w:lang w:val="es-EC"/>
        </w:rPr>
        <w:t xml:space="preserve"> </w:t>
      </w:r>
      <w:r>
        <w:rPr>
          <w:lang w:val="es-EC"/>
        </w:rPr>
        <w:t xml:space="preserve">no tiene responsabilidades, solo guarda información de la class </w:t>
      </w:r>
      <w:r>
        <w:rPr>
          <w:i/>
          <w:iCs/>
          <w:lang w:val="es-EC"/>
        </w:rPr>
        <w:t>Profesor.</w:t>
      </w:r>
    </w:p>
    <w:p w14:paraId="6B18D586" w14:textId="616C5610" w:rsidR="00D56067" w:rsidRPr="00CD18C3" w:rsidRDefault="00D56067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Hacer cambios en la class principal, requiere que haga pequeños cambios en clases diferente.</w:t>
      </w:r>
    </w:p>
    <w:p w14:paraId="15DD9C40" w14:textId="77777777" w:rsidR="00CD18C3" w:rsidRDefault="00CD18C3" w:rsidP="00CD18C3">
      <w:pPr>
        <w:pStyle w:val="ListParagraph"/>
        <w:rPr>
          <w:lang w:val="es-EC"/>
        </w:rPr>
      </w:pPr>
    </w:p>
    <w:p w14:paraId="3CCE9A2E" w14:textId="20A27F71" w:rsidR="00CD18C3" w:rsidRDefault="00CD18C3" w:rsidP="00CD18C3">
      <w:pPr>
        <w:pStyle w:val="ListParagraph"/>
        <w:rPr>
          <w:lang w:val="es-EC"/>
        </w:rPr>
      </w:pPr>
      <w:r>
        <w:rPr>
          <w:lang w:val="es-EC"/>
        </w:rPr>
        <w:t>Tratamiento:</w:t>
      </w:r>
    </w:p>
    <w:p w14:paraId="14FFDCE9" w14:textId="7E7155BF" w:rsidR="00CD18C3" w:rsidRDefault="00D56067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Shotgun Surgery:</w:t>
      </w:r>
    </w:p>
    <w:p w14:paraId="5CF38130" w14:textId="65CD0871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Mejor Organización</w:t>
      </w:r>
    </w:p>
    <w:p w14:paraId="73E89195" w14:textId="159884A4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Menos codigo duplicado</w:t>
      </w:r>
    </w:p>
    <w:p w14:paraId="17253776" w14:textId="4CEC2083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Fácil entendimiento</w:t>
      </w:r>
    </w:p>
    <w:p w14:paraId="7F2B3324" w14:textId="77777777" w:rsidR="00D56067" w:rsidRDefault="00D56067" w:rsidP="00D56067">
      <w:pPr>
        <w:pStyle w:val="ListParagraph"/>
        <w:numPr>
          <w:ilvl w:val="0"/>
          <w:numId w:val="1"/>
        </w:numPr>
        <w:rPr>
          <w:lang w:val="es-EC"/>
        </w:rPr>
        <w:sectPr w:rsidR="00D56067" w:rsidSect="00D560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D90C3" w14:textId="77777777" w:rsidR="00D56067" w:rsidRPr="00D56067" w:rsidRDefault="00D56067" w:rsidP="00DC28D4">
      <w:pPr>
        <w:pStyle w:val="ListParagraph"/>
        <w:rPr>
          <w:lang w:val="es-EC"/>
        </w:rPr>
      </w:pPr>
      <w:r w:rsidRPr="00D56067">
        <w:rPr>
          <w:lang w:val="es-EC"/>
        </w:rPr>
        <w:t>Code bad:</w:t>
      </w:r>
    </w:p>
    <w:p w14:paraId="6C974FB8" w14:textId="241310F8" w:rsidR="00D56067" w:rsidRPr="00331643" w:rsidRDefault="00D56067" w:rsidP="005111BF">
      <w:pPr>
        <w:pStyle w:val="ListParagraph"/>
        <w:rPr>
          <w:noProof/>
        </w:rPr>
      </w:pPr>
      <w:r w:rsidRPr="00CD18C3">
        <w:rPr>
          <w:noProof/>
          <w:lang w:val="es-EC"/>
        </w:rPr>
        <w:drawing>
          <wp:inline distT="0" distB="0" distL="0" distR="0" wp14:anchorId="2576ECDA" wp14:editId="2F9052E0">
            <wp:extent cx="2743200" cy="114562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067">
        <w:rPr>
          <w:noProof/>
        </w:rPr>
        <w:drawing>
          <wp:inline distT="0" distB="0" distL="0" distR="0" wp14:anchorId="018CF624" wp14:editId="1A846FC1">
            <wp:extent cx="2743200" cy="231267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1BF" w:rsidRPr="005111BF">
        <w:rPr>
          <w:noProof/>
        </w:rPr>
        <w:t xml:space="preserve"> </w:t>
      </w:r>
    </w:p>
    <w:p w14:paraId="03DA3F9B" w14:textId="3892EC4B" w:rsidR="00D56067" w:rsidRDefault="00D56067" w:rsidP="00DC28D4">
      <w:pPr>
        <w:pStyle w:val="ListParagraph"/>
        <w:rPr>
          <w:lang w:val="es-EC"/>
        </w:rPr>
      </w:pPr>
      <w:r w:rsidRPr="00D56067">
        <w:rPr>
          <w:lang w:val="es-EC"/>
        </w:rPr>
        <w:t>Code Good:</w:t>
      </w:r>
    </w:p>
    <w:p w14:paraId="777FDB2D" w14:textId="03B666E3" w:rsidR="00D56067" w:rsidRDefault="00D56067" w:rsidP="00D56067">
      <w:pPr>
        <w:pStyle w:val="ListParagraph"/>
        <w:rPr>
          <w:lang w:val="es-EC"/>
        </w:rPr>
      </w:pPr>
      <w:r w:rsidRPr="00CD18C3">
        <w:rPr>
          <w:noProof/>
          <w:lang w:val="es-EC"/>
        </w:rPr>
        <w:drawing>
          <wp:inline distT="0" distB="0" distL="0" distR="0" wp14:anchorId="43C80D3D" wp14:editId="17787893">
            <wp:extent cx="2743200" cy="1538068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0E2" w14:textId="77777777" w:rsidR="00D56067" w:rsidRPr="00D56067" w:rsidRDefault="00D56067" w:rsidP="00D56067">
      <w:pPr>
        <w:pStyle w:val="ListParagraph"/>
        <w:rPr>
          <w:lang w:val="es-EC"/>
        </w:rPr>
      </w:pPr>
    </w:p>
    <w:p w14:paraId="54023078" w14:textId="77777777" w:rsidR="00D56067" w:rsidRDefault="005111BF" w:rsidP="005111BF">
      <w:pPr>
        <w:pStyle w:val="ListParagraph"/>
        <w:rPr>
          <w:lang w:val="es-EC"/>
        </w:rPr>
      </w:pPr>
      <w:r w:rsidRPr="005111BF">
        <w:rPr>
          <w:noProof/>
        </w:rPr>
        <w:drawing>
          <wp:inline distT="0" distB="0" distL="0" distR="0" wp14:anchorId="16D15434" wp14:editId="46A72638">
            <wp:extent cx="2743200" cy="1707515"/>
            <wp:effectExtent l="0" t="0" r="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73A" w14:textId="157210FB" w:rsidR="005111BF" w:rsidRPr="00D56067" w:rsidRDefault="005111BF" w:rsidP="005111BF">
      <w:pPr>
        <w:pStyle w:val="ListParagraph"/>
        <w:rPr>
          <w:lang w:val="es-EC"/>
        </w:rPr>
        <w:sectPr w:rsidR="005111BF" w:rsidRPr="00D56067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7F26D8" w14:textId="1A72E346" w:rsidR="00CD18C3" w:rsidRPr="00D56067" w:rsidRDefault="00CD18C3" w:rsidP="00D56067">
      <w:pPr>
        <w:ind w:left="720"/>
        <w:rPr>
          <w:lang w:val="es-EC"/>
        </w:rPr>
      </w:pPr>
    </w:p>
    <w:p w14:paraId="38192545" w14:textId="37B786DB" w:rsidR="00CD18C3" w:rsidRDefault="00CD18C3" w:rsidP="00CD18C3">
      <w:pPr>
        <w:rPr>
          <w:lang w:val="es-EC"/>
        </w:rPr>
      </w:pPr>
    </w:p>
    <w:p w14:paraId="16BD61A4" w14:textId="7A57A17F" w:rsidR="00CD18C3" w:rsidRDefault="00CD18C3" w:rsidP="00CD18C3">
      <w:pPr>
        <w:rPr>
          <w:lang w:val="es-EC"/>
        </w:rPr>
      </w:pPr>
    </w:p>
    <w:p w14:paraId="0EDB8BF0" w14:textId="21BF0797" w:rsidR="00CD18C3" w:rsidRPr="00CD18C3" w:rsidRDefault="00CD18C3" w:rsidP="00CD18C3">
      <w:pPr>
        <w:rPr>
          <w:lang w:val="es-EC"/>
        </w:rPr>
      </w:pPr>
      <w:r w:rsidRPr="00CD18C3">
        <w:rPr>
          <w:noProof/>
        </w:rPr>
        <w:t xml:space="preserve"> </w:t>
      </w:r>
    </w:p>
    <w:p w14:paraId="1EBF533C" w14:textId="2CE8D953" w:rsidR="005111BF" w:rsidRDefault="005111BF">
      <w:pPr>
        <w:rPr>
          <w:lang w:val="es-EC"/>
        </w:rPr>
      </w:pPr>
      <w:r>
        <w:rPr>
          <w:lang w:val="es-EC"/>
        </w:rPr>
        <w:br w:type="page"/>
      </w:r>
    </w:p>
    <w:p w14:paraId="7BE6054A" w14:textId="1931A865" w:rsidR="005111BF" w:rsidRPr="00DC28D4" w:rsidRDefault="005111BF" w:rsidP="00DC28D4">
      <w:pPr>
        <w:pStyle w:val="ListParagraph"/>
        <w:numPr>
          <w:ilvl w:val="1"/>
          <w:numId w:val="1"/>
        </w:numPr>
        <w:rPr>
          <w:vanish/>
          <w:lang w:val="es-EC"/>
          <w:specVanish/>
        </w:rPr>
      </w:pPr>
    </w:p>
    <w:p w14:paraId="33785777" w14:textId="6760BE47" w:rsidR="00DC28D4" w:rsidRDefault="00DC28D4" w:rsidP="00DC28D4">
      <w:pPr>
        <w:pStyle w:val="ListParagraph"/>
        <w:numPr>
          <w:ilvl w:val="1"/>
          <w:numId w:val="1"/>
        </w:numPr>
        <w:ind w:left="1080"/>
        <w:rPr>
          <w:lang w:val="es-EC"/>
        </w:rPr>
      </w:pPr>
      <w:r w:rsidRPr="00DC28D4">
        <w:rPr>
          <w:lang w:val="es-EC"/>
        </w:rPr>
        <w:t>Large Class.</w:t>
      </w:r>
    </w:p>
    <w:p w14:paraId="057092FF" w14:textId="77777777" w:rsidR="00DC28D4" w:rsidRDefault="00DC28D4" w:rsidP="00DC28D4">
      <w:pPr>
        <w:pStyle w:val="ListParagraph"/>
        <w:ind w:left="1080"/>
        <w:rPr>
          <w:lang w:val="es-EC"/>
        </w:rPr>
      </w:pPr>
    </w:p>
    <w:p w14:paraId="06D176C6" w14:textId="4423C4F7" w:rsidR="0090699A" w:rsidRDefault="0090699A" w:rsidP="0090699A">
      <w:pPr>
        <w:rPr>
          <w:lang w:val="es-EC"/>
        </w:rPr>
      </w:pPr>
    </w:p>
    <w:p w14:paraId="2B480249" w14:textId="048C7A19" w:rsidR="006E1679" w:rsidRDefault="006E1679" w:rsidP="0090699A">
      <w:pPr>
        <w:rPr>
          <w:lang w:val="es-EC"/>
        </w:rPr>
      </w:pPr>
    </w:p>
    <w:p w14:paraId="1C34C0D0" w14:textId="2ED5BA17" w:rsidR="006E1679" w:rsidRDefault="006E1679" w:rsidP="0090699A">
      <w:pPr>
        <w:rPr>
          <w:lang w:val="es-EC"/>
        </w:rPr>
      </w:pPr>
    </w:p>
    <w:p w14:paraId="5850C59E" w14:textId="2DBA2042" w:rsidR="006E1679" w:rsidRDefault="006E1679">
      <w:pPr>
        <w:rPr>
          <w:lang w:val="es-EC"/>
        </w:rPr>
      </w:pPr>
      <w:r>
        <w:rPr>
          <w:lang w:val="es-EC"/>
        </w:rPr>
        <w:br w:type="page"/>
      </w:r>
    </w:p>
    <w:p w14:paraId="10824391" w14:textId="46BE5ADC" w:rsidR="00166E43" w:rsidRDefault="00166E43" w:rsidP="00166E43">
      <w:pPr>
        <w:rPr>
          <w:lang w:val="es-EC"/>
        </w:rPr>
      </w:pPr>
      <w:r>
        <w:rPr>
          <w:lang w:val="es-EC"/>
        </w:rPr>
        <w:lastRenderedPageBreak/>
        <w:t>La siguiente sección de código presenta varios code smells:</w:t>
      </w:r>
    </w:p>
    <w:p w14:paraId="04E45B91" w14:textId="63440AA8" w:rsidR="00166E43" w:rsidRDefault="00166E43" w:rsidP="00166E43">
      <w:pPr>
        <w:rPr>
          <w:lang w:val="es-EC"/>
        </w:rPr>
      </w:pPr>
      <w:r>
        <w:rPr>
          <w:noProof/>
        </w:rPr>
        <w:drawing>
          <wp:inline distT="0" distB="0" distL="0" distR="0" wp14:anchorId="3EDBC3A3" wp14:editId="59ADCAB4">
            <wp:extent cx="5216458" cy="2095500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492" cy="21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42AB" w14:textId="08023531" w:rsidR="0086038B" w:rsidRDefault="0086038B" w:rsidP="00166E43">
      <w:pPr>
        <w:rPr>
          <w:lang w:val="es-EC"/>
        </w:rPr>
      </w:pPr>
      <w:r>
        <w:rPr>
          <w:lang w:val="es-EC"/>
        </w:rPr>
        <w:t>Code Smells:</w:t>
      </w:r>
    </w:p>
    <w:p w14:paraId="1B99C639" w14:textId="0A94F5D9" w:rsidR="00166E43" w:rsidRDefault="00166E43" w:rsidP="00166E43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Duplicate code:</w:t>
      </w:r>
    </w:p>
    <w:p w14:paraId="0FA83BB5" w14:textId="3516908F" w:rsidR="00166E43" w:rsidRDefault="00166E43" w:rsidP="00166E43">
      <w:pPr>
        <w:pStyle w:val="ListParagraph"/>
        <w:numPr>
          <w:ilvl w:val="1"/>
          <w:numId w:val="1"/>
        </w:numPr>
        <w:rPr>
          <w:lang w:val="es-EC"/>
        </w:rPr>
      </w:pPr>
      <w:r w:rsidRPr="00166E43">
        <w:rPr>
          <w:lang w:val="es-EC"/>
        </w:rPr>
        <w:t>En la clase Estudiante estos métodos (CalcularNotaInicial() y CalcularNotaFinal()) tienen una función muy similar, ambos calculando una nota a partir de parámetros que tienen el mismo fin.</w:t>
      </w:r>
    </w:p>
    <w:p w14:paraId="3DB48F8C" w14:textId="214CBCAB" w:rsidR="00166E43" w:rsidRDefault="005E023D" w:rsidP="00166E43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 Long Parameter List:</w:t>
      </w:r>
    </w:p>
    <w:p w14:paraId="17EEA2D2" w14:textId="14F9198D" w:rsidR="005E023D" w:rsidRDefault="005E023D" w:rsidP="005E023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Los métodos tienen 5 parámetros cada uno.</w:t>
      </w:r>
    </w:p>
    <w:p w14:paraId="1B48B759" w14:textId="2C5C039C" w:rsidR="005E023D" w:rsidRDefault="005E023D" w:rsidP="005E023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Los hace más difícil de entender</w:t>
      </w:r>
    </w:p>
    <w:p w14:paraId="61035375" w14:textId="4032224A" w:rsidR="005E023D" w:rsidRDefault="005E023D" w:rsidP="005E023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Speculative Generality:</w:t>
      </w:r>
    </w:p>
    <w:p w14:paraId="66C747C9" w14:textId="3C5D43B2" w:rsidR="005E023D" w:rsidRDefault="005E023D" w:rsidP="005E023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Los métodos tienen “Paralelo p” como parámetro de entrada, pero este no tiene un uso justificable.</w:t>
      </w:r>
    </w:p>
    <w:p w14:paraId="1418141B" w14:textId="7BA77BC4" w:rsidR="005E023D" w:rsidRPr="0086038B" w:rsidRDefault="005E023D" w:rsidP="005E023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La inclusión del parámetro objeto Paralelo en el método, o su ausencia no afecta el valor de retorno de este.</w:t>
      </w:r>
    </w:p>
    <w:p w14:paraId="1C2F7947" w14:textId="3F25E636" w:rsidR="005E023D" w:rsidRDefault="005E023D" w:rsidP="005E023D">
      <w:pPr>
        <w:rPr>
          <w:lang w:val="es-EC"/>
        </w:rPr>
      </w:pPr>
      <w:r>
        <w:rPr>
          <w:lang w:val="es-EC"/>
        </w:rPr>
        <w:t>Tratamientos posibles:</w:t>
      </w:r>
    </w:p>
    <w:p w14:paraId="2BFD75CB" w14:textId="3AFBF3C4" w:rsidR="005E023D" w:rsidRDefault="005E023D" w:rsidP="005E023D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Remove Parameter:</w:t>
      </w:r>
    </w:p>
    <w:p w14:paraId="118F9071" w14:textId="027AB237" w:rsidR="0086038B" w:rsidRDefault="005E023D" w:rsidP="0086038B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Se elimina el parámetro paralelo de </w:t>
      </w:r>
      <w:r w:rsidR="0086038B">
        <w:rPr>
          <w:lang w:val="es-EC"/>
        </w:rPr>
        <w:t>los métodos ya que este no afecta al resultado final.</w:t>
      </w:r>
    </w:p>
    <w:p w14:paraId="38139709" w14:textId="025CC9D7" w:rsidR="0086038B" w:rsidRDefault="0086038B" w:rsidP="0086038B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Con esto también se resuelve el code smell “Long parameter List” ya que pasa de tener 5 a tener 4, algo más aceptable.</w:t>
      </w:r>
    </w:p>
    <w:p w14:paraId="41CCEF17" w14:textId="4E508393" w:rsidR="0086038B" w:rsidRDefault="0086038B" w:rsidP="0086038B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Extract Method:</w:t>
      </w:r>
    </w:p>
    <w:p w14:paraId="01D46C42" w14:textId="78CDF19F" w:rsidR="0086038B" w:rsidRDefault="0086038B" w:rsidP="0086038B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Se crea un método que realice la misma función que los otros 2.</w:t>
      </w:r>
    </w:p>
    <w:p w14:paraId="0FBB49AA" w14:textId="5E5AC431" w:rsidR="0086038B" w:rsidRDefault="0086038B" w:rsidP="0086038B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Menos código duplicado</w:t>
      </w:r>
    </w:p>
    <w:p w14:paraId="5B25729A" w14:textId="03F9B5E7" w:rsidR="0086038B" w:rsidRDefault="0086038B" w:rsidP="0086038B">
      <w:pPr>
        <w:rPr>
          <w:lang w:val="es-EC"/>
        </w:rPr>
      </w:pPr>
      <w:r>
        <w:rPr>
          <w:lang w:val="es-EC"/>
        </w:rPr>
        <w:t>Resultado luego de la corrección:</w:t>
      </w:r>
    </w:p>
    <w:p w14:paraId="1DC4031C" w14:textId="2482DBC2" w:rsidR="0086038B" w:rsidRDefault="0086038B" w:rsidP="0086038B">
      <w:pPr>
        <w:rPr>
          <w:lang w:val="es-EC"/>
        </w:rPr>
      </w:pPr>
      <w:r>
        <w:rPr>
          <w:noProof/>
        </w:rPr>
        <w:drawing>
          <wp:inline distT="0" distB="0" distL="0" distR="0" wp14:anchorId="284FF76A" wp14:editId="40374C9C">
            <wp:extent cx="5943600" cy="800100"/>
            <wp:effectExtent l="0" t="0" r="0" b="0"/>
            <wp:docPr id="10" name="Picture 10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D5DE" w14:textId="7AD98361" w:rsidR="0086038B" w:rsidRDefault="0086038B" w:rsidP="0086038B">
      <w:pPr>
        <w:rPr>
          <w:lang w:val="es-EC"/>
        </w:rPr>
      </w:pPr>
    </w:p>
    <w:p w14:paraId="0592295C" w14:textId="088CBFCE" w:rsidR="0086038B" w:rsidRDefault="0086038B" w:rsidP="0086038B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lastRenderedPageBreak/>
        <w:t>Temporary Field</w:t>
      </w:r>
    </w:p>
    <w:p w14:paraId="1317995E" w14:textId="0B635C01" w:rsidR="00FF72AF" w:rsidRDefault="0086038B" w:rsidP="00FF72AF">
      <w:pPr>
        <w:rPr>
          <w:lang w:val="es-EC"/>
        </w:rPr>
      </w:pPr>
      <w:r w:rsidRPr="00FF72AF">
        <w:rPr>
          <w:lang w:val="es-EC"/>
        </w:rPr>
        <w:t>Problemas:</w:t>
      </w:r>
    </w:p>
    <w:p w14:paraId="7DCD5652" w14:textId="4B0DD800" w:rsidR="00FF72AF" w:rsidRDefault="00FF72AF" w:rsidP="00FF72AF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Métodos más largos</w:t>
      </w:r>
    </w:p>
    <w:p w14:paraId="1F3DEFCA" w14:textId="3B15D239" w:rsidR="00FF72AF" w:rsidRPr="00FF72AF" w:rsidRDefault="00FF72AF" w:rsidP="00FF72AF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Aumenta complejidad</w:t>
      </w:r>
    </w:p>
    <w:p w14:paraId="72347A03" w14:textId="1A859E53" w:rsidR="00FF72AF" w:rsidRDefault="00FF72AF" w:rsidP="00FF72AF">
      <w:pPr>
        <w:rPr>
          <w:lang w:val="es-EC"/>
        </w:rPr>
      </w:pPr>
      <w:r>
        <w:rPr>
          <w:lang w:val="es-EC"/>
        </w:rPr>
        <w:t>Tratamientos:</w:t>
      </w:r>
    </w:p>
    <w:p w14:paraId="6BC305AD" w14:textId="3EBC830B" w:rsidR="00FF72AF" w:rsidRDefault="00FF72AF" w:rsidP="00FF72AF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Replace Temp with Query:</w:t>
      </w:r>
    </w:p>
    <w:p w14:paraId="355097E4" w14:textId="339CF6F2" w:rsidR="00FF72AF" w:rsidRDefault="00FF72AF" w:rsidP="00FF72AF">
      <w:pPr>
        <w:pStyle w:val="ListParagraph"/>
        <w:numPr>
          <w:ilvl w:val="1"/>
          <w:numId w:val="7"/>
        </w:numPr>
        <w:rPr>
          <w:lang w:val="es-EC"/>
        </w:rPr>
      </w:pPr>
      <w:r>
        <w:rPr>
          <w:lang w:val="es-EC"/>
        </w:rPr>
        <w:t>Facilita la lectura del código</w:t>
      </w:r>
    </w:p>
    <w:p w14:paraId="27BA689C" w14:textId="6BA424F7" w:rsidR="00FF72AF" w:rsidRDefault="00FF72AF" w:rsidP="00FF72AF">
      <w:pPr>
        <w:pStyle w:val="ListParagraph"/>
        <w:numPr>
          <w:ilvl w:val="1"/>
          <w:numId w:val="7"/>
        </w:numPr>
        <w:rPr>
          <w:lang w:val="es-EC"/>
        </w:rPr>
      </w:pPr>
      <w:r>
        <w:rPr>
          <w:lang w:val="es-EC"/>
        </w:rPr>
        <w:t>En caso de que se quiera volver a usar la porción de código corregida, evita duplicación.</w:t>
      </w:r>
    </w:p>
    <w:p w14:paraId="132B0E45" w14:textId="747A9A25" w:rsidR="00FF72AF" w:rsidRDefault="00FF72AF" w:rsidP="00FF72AF">
      <w:pPr>
        <w:rPr>
          <w:lang w:val="es-EC"/>
        </w:rPr>
      </w:pPr>
      <w:r>
        <w:rPr>
          <w:lang w:val="es-EC"/>
        </w:rPr>
        <w:t>Code bad:</w:t>
      </w:r>
    </w:p>
    <w:p w14:paraId="1E7862E6" w14:textId="0E3EEB35" w:rsidR="00FF72AF" w:rsidRDefault="00FF72AF" w:rsidP="00FF72AF">
      <w:pPr>
        <w:rPr>
          <w:lang w:val="es-EC"/>
        </w:rPr>
      </w:pPr>
      <w:r>
        <w:rPr>
          <w:noProof/>
        </w:rPr>
        <w:drawing>
          <wp:inline distT="0" distB="0" distL="0" distR="0" wp14:anchorId="6BFF8CAC" wp14:editId="01EA229F">
            <wp:extent cx="5943600" cy="2341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1A3" w14:textId="3F5C57B3" w:rsidR="00FF72AF" w:rsidRDefault="00FF72AF" w:rsidP="00FF72AF">
      <w:pPr>
        <w:rPr>
          <w:lang w:val="es-EC"/>
        </w:rPr>
      </w:pPr>
      <w:r>
        <w:rPr>
          <w:lang w:val="es-EC"/>
        </w:rPr>
        <w:t>Corrección luego de aplicar los tratamientos previos:</w:t>
      </w:r>
    </w:p>
    <w:p w14:paraId="549D4CA9" w14:textId="166A2732" w:rsidR="00FF72AF" w:rsidRPr="00FF72AF" w:rsidRDefault="00BF7B51" w:rsidP="00FF72AF">
      <w:pPr>
        <w:rPr>
          <w:lang w:val="es-EC"/>
        </w:rPr>
      </w:pPr>
      <w:r>
        <w:rPr>
          <w:noProof/>
        </w:rPr>
        <w:drawing>
          <wp:inline distT="0" distB="0" distL="0" distR="0" wp14:anchorId="016E6B08" wp14:editId="14023B0B">
            <wp:extent cx="5943600" cy="1611630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2AF" w:rsidRPr="00FF72AF" w:rsidSect="009069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02BB"/>
    <w:multiLevelType w:val="hybridMultilevel"/>
    <w:tmpl w:val="F03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C307D"/>
    <w:multiLevelType w:val="hybridMultilevel"/>
    <w:tmpl w:val="81E0F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5C7580"/>
    <w:multiLevelType w:val="hybridMultilevel"/>
    <w:tmpl w:val="F7D8E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F3825"/>
    <w:multiLevelType w:val="hybridMultilevel"/>
    <w:tmpl w:val="BC28F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FE2109"/>
    <w:multiLevelType w:val="hybridMultilevel"/>
    <w:tmpl w:val="71E2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A1929"/>
    <w:multiLevelType w:val="hybridMultilevel"/>
    <w:tmpl w:val="0DD856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144FC9"/>
    <w:multiLevelType w:val="hybridMultilevel"/>
    <w:tmpl w:val="B724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93419"/>
    <w:multiLevelType w:val="hybridMultilevel"/>
    <w:tmpl w:val="4FA009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72053620">
    <w:abstractNumId w:val="6"/>
  </w:num>
  <w:num w:numId="2" w16cid:durableId="1506170745">
    <w:abstractNumId w:val="7"/>
  </w:num>
  <w:num w:numId="3" w16cid:durableId="206794365">
    <w:abstractNumId w:val="4"/>
  </w:num>
  <w:num w:numId="4" w16cid:durableId="1656059331">
    <w:abstractNumId w:val="5"/>
  </w:num>
  <w:num w:numId="5" w16cid:durableId="966203184">
    <w:abstractNumId w:val="3"/>
  </w:num>
  <w:num w:numId="6" w16cid:durableId="628701832">
    <w:abstractNumId w:val="1"/>
  </w:num>
  <w:num w:numId="7" w16cid:durableId="1364400793">
    <w:abstractNumId w:val="0"/>
  </w:num>
  <w:num w:numId="8" w16cid:durableId="109012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9C"/>
    <w:rsid w:val="00150FA2"/>
    <w:rsid w:val="00166E43"/>
    <w:rsid w:val="001A610A"/>
    <w:rsid w:val="002E5646"/>
    <w:rsid w:val="00331643"/>
    <w:rsid w:val="005111BF"/>
    <w:rsid w:val="005E023D"/>
    <w:rsid w:val="006E1679"/>
    <w:rsid w:val="006F2C9C"/>
    <w:rsid w:val="0086038B"/>
    <w:rsid w:val="0090699A"/>
    <w:rsid w:val="00931BDA"/>
    <w:rsid w:val="00BF7B51"/>
    <w:rsid w:val="00CD18C3"/>
    <w:rsid w:val="00D258C9"/>
    <w:rsid w:val="00D56067"/>
    <w:rsid w:val="00DC28D4"/>
    <w:rsid w:val="00E529BA"/>
    <w:rsid w:val="00EC551A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3D27"/>
  <w15:chartTrackingRefBased/>
  <w15:docId w15:val="{42AFEA52-1356-4180-A265-6FB69A3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9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C55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EC551A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garcia romero</dc:creator>
  <cp:keywords/>
  <dc:description/>
  <cp:lastModifiedBy>Rommel Adrian Zamora Wong</cp:lastModifiedBy>
  <cp:revision>5</cp:revision>
  <dcterms:created xsi:type="dcterms:W3CDTF">2022-12-22T19:45:00Z</dcterms:created>
  <dcterms:modified xsi:type="dcterms:W3CDTF">2022-12-23T02:25:00Z</dcterms:modified>
</cp:coreProperties>
</file>