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1A1E0" w14:textId="11723F4D" w:rsidR="00440AA8" w:rsidRPr="00AB748B" w:rsidRDefault="00AB748B">
      <w:pPr>
        <w:rPr>
          <w:rFonts w:ascii="Times New Roman" w:hAnsi="Times New Roman" w:cs="Times New Roman"/>
          <w:b/>
          <w:bCs/>
          <w:color w:val="333333"/>
          <w:sz w:val="40"/>
          <w:szCs w:val="40"/>
          <w:shd w:val="clear" w:color="auto" w:fill="FFFFFF"/>
        </w:rPr>
      </w:pPr>
      <w:r w:rsidRPr="00AB748B">
        <w:rPr>
          <w:rFonts w:ascii="Times New Roman" w:hAnsi="Times New Roman" w:cs="Times New Roman"/>
          <w:b/>
          <w:bCs/>
          <w:color w:val="333333"/>
          <w:sz w:val="40"/>
          <w:szCs w:val="40"/>
          <w:shd w:val="clear" w:color="auto" w:fill="FFFFFF"/>
        </w:rPr>
        <w:t>K4 Media &amp; Technologies</w:t>
      </w:r>
      <w:r w:rsidRPr="00AB748B">
        <w:rPr>
          <w:rFonts w:ascii="Times New Roman" w:hAnsi="Times New Roman" w:cs="Times New Roman"/>
          <w:b/>
          <w:bCs/>
          <w:color w:val="333333"/>
          <w:sz w:val="40"/>
          <w:szCs w:val="40"/>
          <w:shd w:val="clear" w:color="auto" w:fill="FFFFFF"/>
        </w:rPr>
        <w:t xml:space="preserve"> Questions</w:t>
      </w:r>
    </w:p>
    <w:p w14:paraId="1AB4907C" w14:textId="52E9FE83" w:rsidR="00AB748B" w:rsidRDefault="00AB748B" w:rsidP="00AB748B">
      <w:pPr>
        <w:rPr>
          <w:rFonts w:ascii="Times New Roman" w:hAnsi="Times New Roman" w:cs="Times New Roman"/>
        </w:rPr>
      </w:pPr>
    </w:p>
    <w:p w14:paraId="711CBEF1" w14:textId="7AF44BEA" w:rsidR="00AB748B" w:rsidRDefault="00AB748B" w:rsidP="00AB748B">
      <w:pPr>
        <w:pStyle w:val="ListParagraph"/>
        <w:numPr>
          <w:ilvl w:val="0"/>
          <w:numId w:val="2"/>
        </w:numPr>
        <w:rPr>
          <w:rFonts w:ascii="Times New Roman" w:hAnsi="Times New Roman" w:cs="Times New Roman"/>
          <w:b/>
          <w:bCs/>
          <w:sz w:val="26"/>
          <w:szCs w:val="26"/>
        </w:rPr>
      </w:pPr>
      <w:r w:rsidRPr="00AB748B">
        <w:rPr>
          <w:rFonts w:ascii="Times New Roman" w:hAnsi="Times New Roman" w:cs="Times New Roman"/>
          <w:b/>
          <w:bCs/>
          <w:sz w:val="26"/>
          <w:szCs w:val="26"/>
        </w:rPr>
        <w:t>Can Artificial Intelligence (AI) play games (like HTML5 Games similar to this - https://playfreewebgames.com/)? If yes, how can you use concepts of computer vision to prove this and tool you need to use.</w:t>
      </w:r>
    </w:p>
    <w:p w14:paraId="1236B950" w14:textId="3317189A" w:rsidR="00AB748B" w:rsidRDefault="00AB748B" w:rsidP="00AB748B">
      <w:pPr>
        <w:ind w:left="360"/>
        <w:rPr>
          <w:rFonts w:ascii="Times New Roman" w:hAnsi="Times New Roman" w:cs="Times New Roman"/>
          <w:sz w:val="24"/>
          <w:szCs w:val="24"/>
        </w:rPr>
      </w:pPr>
      <w:r w:rsidRPr="00AB748B">
        <w:rPr>
          <w:rFonts w:ascii="Times New Roman" w:hAnsi="Times New Roman" w:cs="Times New Roman"/>
          <w:sz w:val="24"/>
          <w:szCs w:val="24"/>
        </w:rPr>
        <w:t xml:space="preserve">Artificial Intelligence (AI) can indeed play games, including HTML5 games </w:t>
      </w:r>
      <w:r w:rsidRPr="00AB748B">
        <w:rPr>
          <w:rFonts w:ascii="Times New Roman" w:hAnsi="Times New Roman" w:cs="Times New Roman"/>
          <w:sz w:val="24"/>
          <w:szCs w:val="24"/>
        </w:rPr>
        <w:t>like</w:t>
      </w:r>
      <w:r w:rsidRPr="00AB748B">
        <w:rPr>
          <w:rFonts w:ascii="Times New Roman" w:hAnsi="Times New Roman" w:cs="Times New Roman"/>
          <w:sz w:val="24"/>
          <w:szCs w:val="24"/>
        </w:rPr>
        <w:t xml:space="preserve"> those found on platforms like PlayFreeWebGames. The development and execution of AI capable of playing these games involve a combination of various AI techniques, primarily focusing on reinforcement learning, neural networks, and computer vision.</w:t>
      </w:r>
    </w:p>
    <w:p w14:paraId="5EC41BBE" w14:textId="011759E3" w:rsidR="00AB748B" w:rsidRPr="00AB748B" w:rsidRDefault="00AB748B" w:rsidP="00AB748B">
      <w:pPr>
        <w:ind w:left="360"/>
        <w:rPr>
          <w:rFonts w:ascii="Times New Roman" w:hAnsi="Times New Roman" w:cs="Times New Roman"/>
          <w:b/>
          <w:bCs/>
          <w:sz w:val="24"/>
          <w:szCs w:val="24"/>
          <w:u w:val="single"/>
        </w:rPr>
      </w:pPr>
      <w:r w:rsidRPr="00AB748B">
        <w:rPr>
          <w:rFonts w:ascii="Times New Roman" w:hAnsi="Times New Roman" w:cs="Times New Roman"/>
          <w:b/>
          <w:bCs/>
          <w:sz w:val="24"/>
          <w:szCs w:val="24"/>
          <w:u w:val="single"/>
        </w:rPr>
        <w:t>Reinforcement Learning</w:t>
      </w:r>
    </w:p>
    <w:p w14:paraId="6A741EAD" w14:textId="4FB6FA86" w:rsidR="00AB748B" w:rsidRPr="00AB748B" w:rsidRDefault="00AB748B" w:rsidP="00AB748B">
      <w:pPr>
        <w:ind w:left="360"/>
        <w:rPr>
          <w:rFonts w:ascii="Times New Roman" w:hAnsi="Times New Roman" w:cs="Times New Roman"/>
          <w:sz w:val="24"/>
          <w:szCs w:val="24"/>
        </w:rPr>
      </w:pPr>
      <w:r w:rsidRPr="00AB748B">
        <w:rPr>
          <w:rFonts w:ascii="Times New Roman" w:hAnsi="Times New Roman" w:cs="Times New Roman"/>
          <w:sz w:val="24"/>
          <w:szCs w:val="24"/>
        </w:rPr>
        <w:t>Reinforcement learning is a type of machine learning where an agent learns to make decisions by performing actions in an environment to maximize cumulative reward. In the context of playing HTML5 games, an RL agent would interact with the game by observing the state (e.g., game screen, score) and taking actions (e.g., moving, jumping) that lead to a higher score or completion of game levels.</w:t>
      </w:r>
    </w:p>
    <w:p w14:paraId="7662FEAD" w14:textId="38F9F7C8" w:rsidR="00AB748B" w:rsidRPr="00AB748B" w:rsidRDefault="00AB748B" w:rsidP="00AB748B">
      <w:pPr>
        <w:ind w:left="360"/>
        <w:rPr>
          <w:rFonts w:ascii="Times New Roman" w:hAnsi="Times New Roman" w:cs="Times New Roman"/>
          <w:b/>
          <w:bCs/>
          <w:sz w:val="24"/>
          <w:szCs w:val="24"/>
          <w:u w:val="single"/>
        </w:rPr>
      </w:pPr>
      <w:r w:rsidRPr="00AB748B">
        <w:rPr>
          <w:rFonts w:ascii="Times New Roman" w:hAnsi="Times New Roman" w:cs="Times New Roman"/>
          <w:b/>
          <w:bCs/>
          <w:sz w:val="24"/>
          <w:szCs w:val="24"/>
          <w:u w:val="single"/>
        </w:rPr>
        <w:t>Neural Networks</w:t>
      </w:r>
    </w:p>
    <w:p w14:paraId="63F12465" w14:textId="606324FE" w:rsidR="00AB748B" w:rsidRPr="00AB748B" w:rsidRDefault="00AB748B" w:rsidP="00AB748B">
      <w:pPr>
        <w:ind w:left="360"/>
        <w:rPr>
          <w:rFonts w:ascii="Times New Roman" w:hAnsi="Times New Roman" w:cs="Times New Roman"/>
          <w:sz w:val="24"/>
          <w:szCs w:val="24"/>
        </w:rPr>
      </w:pPr>
      <w:r w:rsidRPr="00AB748B">
        <w:rPr>
          <w:rFonts w:ascii="Times New Roman" w:hAnsi="Times New Roman" w:cs="Times New Roman"/>
          <w:sz w:val="24"/>
          <w:szCs w:val="24"/>
        </w:rPr>
        <w:t>Neural networks, particularly deep learning models, are often used to approximate the decision-making policy of the RL agent. Deep Q-Networks (DQNs) and Proximal Policy Optimization (PPO) are popular algorithms used in this domain. These models can process high-dimensional inputs, such as images of the game screen, and learn complex strategies through extensive training.</w:t>
      </w:r>
    </w:p>
    <w:p w14:paraId="63B6C7B2" w14:textId="0FDB52B9" w:rsidR="00AB748B" w:rsidRPr="00AB748B" w:rsidRDefault="00AB748B" w:rsidP="00AB748B">
      <w:pPr>
        <w:ind w:left="360"/>
        <w:rPr>
          <w:rFonts w:ascii="Times New Roman" w:hAnsi="Times New Roman" w:cs="Times New Roman"/>
          <w:b/>
          <w:bCs/>
          <w:sz w:val="24"/>
          <w:szCs w:val="24"/>
          <w:u w:val="single"/>
        </w:rPr>
      </w:pPr>
      <w:r w:rsidRPr="00AB748B">
        <w:rPr>
          <w:rFonts w:ascii="Times New Roman" w:hAnsi="Times New Roman" w:cs="Times New Roman"/>
          <w:b/>
          <w:bCs/>
          <w:sz w:val="24"/>
          <w:szCs w:val="24"/>
          <w:u w:val="single"/>
        </w:rPr>
        <w:t>Computer Vision</w:t>
      </w:r>
    </w:p>
    <w:p w14:paraId="05E665E3" w14:textId="3AB25438" w:rsidR="00AB748B" w:rsidRPr="00AB748B" w:rsidRDefault="00AB748B" w:rsidP="00AB748B">
      <w:pPr>
        <w:ind w:left="360"/>
        <w:rPr>
          <w:rFonts w:ascii="Times New Roman" w:hAnsi="Times New Roman" w:cs="Times New Roman"/>
          <w:sz w:val="24"/>
          <w:szCs w:val="24"/>
        </w:rPr>
      </w:pPr>
      <w:r w:rsidRPr="00AB748B">
        <w:rPr>
          <w:rFonts w:ascii="Times New Roman" w:hAnsi="Times New Roman" w:cs="Times New Roman"/>
          <w:sz w:val="24"/>
          <w:szCs w:val="24"/>
        </w:rPr>
        <w:t>To play an HTML5 game, the AI needs to interpret the game’s visual content. This involves capturing the screen (frame-by-frame) and processing these images to extract meaningful features such as the position of game characters, obstacles, and rewards. Techniques like edge detection, color segmentation, and template matching can help identify and track these elements.</w:t>
      </w:r>
    </w:p>
    <w:p w14:paraId="222AD3C2" w14:textId="5388CB8F" w:rsidR="00AB748B" w:rsidRPr="00AB748B" w:rsidRDefault="00AB748B" w:rsidP="00AB748B">
      <w:pPr>
        <w:ind w:left="360"/>
        <w:rPr>
          <w:rFonts w:ascii="Times New Roman" w:hAnsi="Times New Roman" w:cs="Times New Roman"/>
          <w:sz w:val="24"/>
          <w:szCs w:val="24"/>
        </w:rPr>
      </w:pPr>
      <w:r w:rsidRPr="00AB748B">
        <w:rPr>
          <w:rFonts w:ascii="Times New Roman" w:hAnsi="Times New Roman" w:cs="Times New Roman"/>
          <w:sz w:val="24"/>
          <w:szCs w:val="24"/>
        </w:rPr>
        <w:t>CNNs are particularly effective for processing visual data. They can be trained to recognize and categorize different components of the game screen, which is essential for making informed decisions. For instance, a CNN might identify the main character, enemies, and power-ups in a platform game.</w:t>
      </w:r>
    </w:p>
    <w:p w14:paraId="08BF5DBF" w14:textId="77777777" w:rsidR="00D22E2E" w:rsidRDefault="00AB748B" w:rsidP="00D22E2E">
      <w:pPr>
        <w:ind w:left="360"/>
        <w:rPr>
          <w:rFonts w:ascii="Times New Roman" w:hAnsi="Times New Roman" w:cs="Times New Roman"/>
          <w:sz w:val="24"/>
          <w:szCs w:val="24"/>
        </w:rPr>
      </w:pPr>
      <w:r w:rsidRPr="00AB748B">
        <w:rPr>
          <w:rFonts w:ascii="Times New Roman" w:hAnsi="Times New Roman" w:cs="Times New Roman"/>
          <w:sz w:val="24"/>
          <w:szCs w:val="24"/>
        </w:rPr>
        <w:t>Object detection algorithms, such as YOLO (You Only Look Once) or Faster R-CNN, can be employed to detect and track dynamic objects within the game environment. This real-time analysis helps the AI respond to changing game scenarios effectively.</w:t>
      </w:r>
    </w:p>
    <w:p w14:paraId="23CFE443" w14:textId="77777777" w:rsidR="00D22E2E" w:rsidRDefault="00D22E2E" w:rsidP="00D22E2E">
      <w:pPr>
        <w:ind w:left="360"/>
        <w:rPr>
          <w:rFonts w:ascii="Times New Roman" w:hAnsi="Times New Roman" w:cs="Times New Roman"/>
          <w:sz w:val="24"/>
          <w:szCs w:val="24"/>
        </w:rPr>
      </w:pPr>
    </w:p>
    <w:p w14:paraId="373A7B12" w14:textId="77777777" w:rsidR="00D22E2E" w:rsidRDefault="00D22E2E" w:rsidP="00D22E2E">
      <w:pPr>
        <w:ind w:left="360"/>
        <w:rPr>
          <w:rFonts w:ascii="Times New Roman" w:hAnsi="Times New Roman" w:cs="Times New Roman"/>
          <w:sz w:val="24"/>
          <w:szCs w:val="24"/>
          <w:u w:val="single"/>
        </w:rPr>
      </w:pPr>
      <w:r w:rsidRPr="00D22E2E">
        <w:rPr>
          <w:rFonts w:ascii="Times New Roman" w:eastAsia="Times New Roman" w:hAnsi="Times New Roman" w:cs="Times New Roman"/>
          <w:b/>
          <w:bCs/>
          <w:kern w:val="0"/>
          <w:sz w:val="24"/>
          <w:szCs w:val="24"/>
          <w:u w:val="single"/>
          <w14:ligatures w14:val="none"/>
        </w:rPr>
        <w:lastRenderedPageBreak/>
        <w:t>OpenCV</w:t>
      </w:r>
    </w:p>
    <w:p w14:paraId="4813DE41" w14:textId="59402FAD" w:rsidR="00D22E2E" w:rsidRDefault="00D22E2E" w:rsidP="00D22E2E">
      <w:pPr>
        <w:ind w:left="360"/>
        <w:rPr>
          <w:rFonts w:ascii="Times New Roman" w:eastAsia="Times New Roman" w:hAnsi="Times New Roman" w:cs="Times New Roman"/>
          <w:kern w:val="0"/>
          <w:sz w:val="24"/>
          <w:szCs w:val="24"/>
          <w14:ligatures w14:val="none"/>
        </w:rPr>
      </w:pPr>
      <w:r w:rsidRPr="00D22E2E">
        <w:rPr>
          <w:rFonts w:ascii="Times New Roman" w:eastAsia="Times New Roman" w:hAnsi="Times New Roman" w:cs="Times New Roman"/>
          <w:kern w:val="0"/>
          <w:sz w:val="24"/>
          <w:szCs w:val="24"/>
          <w14:ligatures w14:val="none"/>
        </w:rPr>
        <w:t>OpenCV (</w:t>
      </w:r>
      <w:r w:rsidRPr="00D22E2E">
        <w:rPr>
          <w:rFonts w:ascii="Times New Roman" w:eastAsia="Times New Roman" w:hAnsi="Times New Roman" w:cs="Times New Roman"/>
          <w:kern w:val="0"/>
          <w:sz w:val="24"/>
          <w:szCs w:val="24"/>
          <w14:ligatures w14:val="none"/>
        </w:rPr>
        <w:t>Open-Source</w:t>
      </w:r>
      <w:r w:rsidRPr="00D22E2E">
        <w:rPr>
          <w:rFonts w:ascii="Times New Roman" w:eastAsia="Times New Roman" w:hAnsi="Times New Roman" w:cs="Times New Roman"/>
          <w:kern w:val="0"/>
          <w:sz w:val="24"/>
          <w:szCs w:val="24"/>
          <w14:ligatures w14:val="none"/>
        </w:rPr>
        <w:t xml:space="preserve"> Computer Vision Library) is a comprehensive library for computer vision tasks. It provides numerous functions for image processing, including filtering, edge detection, and feature extraction, making it essential for preprocessing game frames</w:t>
      </w:r>
      <w:r>
        <w:rPr>
          <w:rFonts w:ascii="Times New Roman" w:eastAsia="Times New Roman" w:hAnsi="Times New Roman" w:cs="Times New Roman"/>
          <w:kern w:val="0"/>
          <w:sz w:val="24"/>
          <w:szCs w:val="24"/>
          <w14:ligatures w14:val="none"/>
        </w:rPr>
        <w:t xml:space="preserve">. </w:t>
      </w:r>
    </w:p>
    <w:p w14:paraId="2D964F48" w14:textId="77777777" w:rsidR="00D22E2E" w:rsidRPr="00D22E2E" w:rsidRDefault="00D22E2E" w:rsidP="00D22E2E">
      <w:pPr>
        <w:ind w:left="360"/>
        <w:rPr>
          <w:rFonts w:ascii="Times New Roman" w:eastAsia="Times New Roman" w:hAnsi="Times New Roman" w:cs="Times New Roman"/>
          <w:b/>
          <w:bCs/>
          <w:kern w:val="0"/>
          <w:sz w:val="24"/>
          <w:szCs w:val="24"/>
          <w:u w:val="single"/>
          <w14:ligatures w14:val="none"/>
        </w:rPr>
      </w:pPr>
      <w:r w:rsidRPr="00D22E2E">
        <w:rPr>
          <w:rFonts w:ascii="Times New Roman" w:eastAsia="Times New Roman" w:hAnsi="Times New Roman" w:cs="Times New Roman"/>
          <w:b/>
          <w:bCs/>
          <w:kern w:val="0"/>
          <w:sz w:val="24"/>
          <w:szCs w:val="24"/>
          <w:u w:val="single"/>
          <w14:ligatures w14:val="none"/>
        </w:rPr>
        <w:t xml:space="preserve">TensorFlow and </w:t>
      </w:r>
      <w:proofErr w:type="spellStart"/>
      <w:r w:rsidRPr="00D22E2E">
        <w:rPr>
          <w:rFonts w:ascii="Times New Roman" w:eastAsia="Times New Roman" w:hAnsi="Times New Roman" w:cs="Times New Roman"/>
          <w:b/>
          <w:bCs/>
          <w:kern w:val="0"/>
          <w:sz w:val="24"/>
          <w:szCs w:val="24"/>
          <w:u w:val="single"/>
          <w14:ligatures w14:val="none"/>
        </w:rPr>
        <w:t>PyTorc</w:t>
      </w:r>
      <w:r w:rsidRPr="00D22E2E">
        <w:rPr>
          <w:rFonts w:ascii="Times New Roman" w:eastAsia="Times New Roman" w:hAnsi="Times New Roman" w:cs="Times New Roman"/>
          <w:b/>
          <w:bCs/>
          <w:kern w:val="0"/>
          <w:sz w:val="24"/>
          <w:szCs w:val="24"/>
          <w:u w:val="single"/>
          <w14:ligatures w14:val="none"/>
        </w:rPr>
        <w:t>h</w:t>
      </w:r>
      <w:proofErr w:type="spellEnd"/>
    </w:p>
    <w:p w14:paraId="4D21E53A" w14:textId="77777777" w:rsidR="00D22E2E" w:rsidRDefault="00D22E2E" w:rsidP="00D22E2E">
      <w:pPr>
        <w:ind w:left="360"/>
        <w:rPr>
          <w:rFonts w:ascii="Times New Roman" w:hAnsi="Times New Roman" w:cs="Times New Roman"/>
          <w:sz w:val="24"/>
          <w:szCs w:val="24"/>
          <w:u w:val="single"/>
        </w:rPr>
      </w:pPr>
      <w:r w:rsidRPr="00D22E2E">
        <w:rPr>
          <w:rFonts w:ascii="Times New Roman" w:eastAsia="Times New Roman" w:hAnsi="Times New Roman" w:cs="Times New Roman"/>
          <w:kern w:val="0"/>
          <w:sz w:val="24"/>
          <w:szCs w:val="24"/>
          <w14:ligatures w14:val="none"/>
        </w:rPr>
        <w:t>These are leading deep learning frameworks used to implement and train neural networks. They offer extensive libraries and tools for building, training, and deploying machine learning models, including CNNs and RL algorithms.</w:t>
      </w:r>
    </w:p>
    <w:p w14:paraId="47BF7A00" w14:textId="17B81A29" w:rsidR="00D22E2E" w:rsidRPr="00D22E2E" w:rsidRDefault="00D22E2E" w:rsidP="00D22E2E">
      <w:pPr>
        <w:ind w:left="360"/>
        <w:rPr>
          <w:rFonts w:ascii="Times New Roman" w:hAnsi="Times New Roman" w:cs="Times New Roman"/>
          <w:sz w:val="24"/>
          <w:szCs w:val="24"/>
          <w:u w:val="single"/>
        </w:rPr>
      </w:pPr>
      <w:r w:rsidRPr="00D22E2E">
        <w:rPr>
          <w:rFonts w:ascii="Times New Roman" w:eastAsia="Times New Roman" w:hAnsi="Times New Roman" w:cs="Times New Roman"/>
          <w:b/>
          <w:bCs/>
          <w:kern w:val="0"/>
          <w:sz w:val="24"/>
          <w:szCs w:val="24"/>
          <w:u w:val="single"/>
          <w14:ligatures w14:val="none"/>
        </w:rPr>
        <w:t>Unity ML-Agents</w:t>
      </w:r>
    </w:p>
    <w:p w14:paraId="46014EB9" w14:textId="0CD0474D" w:rsidR="00D22E2E" w:rsidRDefault="00D22E2E" w:rsidP="00D22E2E">
      <w:pPr>
        <w:ind w:left="360"/>
        <w:rPr>
          <w:rFonts w:ascii="Times New Roman" w:eastAsia="Times New Roman" w:hAnsi="Times New Roman" w:cs="Times New Roman"/>
          <w:kern w:val="0"/>
          <w:sz w:val="24"/>
          <w:szCs w:val="24"/>
          <w14:ligatures w14:val="none"/>
        </w:rPr>
      </w:pPr>
      <w:r w:rsidRPr="00D22E2E">
        <w:rPr>
          <w:rFonts w:ascii="Times New Roman" w:eastAsia="Times New Roman" w:hAnsi="Times New Roman" w:cs="Times New Roman"/>
          <w:kern w:val="0"/>
          <w:sz w:val="24"/>
          <w:szCs w:val="24"/>
          <w14:ligatures w14:val="none"/>
        </w:rPr>
        <w:t>Unity ML-Agents is another platform that enables the integration of AI with 3D games and simulations, providing a more dynamic and complex environment for training agents.</w:t>
      </w:r>
    </w:p>
    <w:p w14:paraId="5AE11EF2" w14:textId="77777777" w:rsidR="00D22E2E" w:rsidRDefault="00D22E2E" w:rsidP="00D22E2E">
      <w:pPr>
        <w:ind w:left="360"/>
        <w:rPr>
          <w:rFonts w:ascii="Times New Roman" w:eastAsia="Times New Roman" w:hAnsi="Times New Roman" w:cs="Times New Roman"/>
          <w:kern w:val="0"/>
          <w:sz w:val="24"/>
          <w:szCs w:val="24"/>
          <w14:ligatures w14:val="none"/>
        </w:rPr>
      </w:pPr>
    </w:p>
    <w:p w14:paraId="37EAC121" w14:textId="71CF0844" w:rsidR="00D22E2E" w:rsidRDefault="00D22E2E" w:rsidP="00D22E2E">
      <w:pPr>
        <w:ind w:left="360"/>
        <w:rPr>
          <w:rFonts w:ascii="Times New Roman" w:eastAsia="Times New Roman" w:hAnsi="Times New Roman" w:cs="Times New Roman"/>
          <w:b/>
          <w:bCs/>
          <w:kern w:val="0"/>
          <w:sz w:val="24"/>
          <w:szCs w:val="24"/>
          <w:u w:val="single"/>
          <w14:ligatures w14:val="none"/>
        </w:rPr>
      </w:pPr>
      <w:r w:rsidRPr="00D22E2E">
        <w:rPr>
          <w:rFonts w:ascii="Times New Roman" w:eastAsia="Times New Roman" w:hAnsi="Times New Roman" w:cs="Times New Roman"/>
          <w:b/>
          <w:bCs/>
          <w:kern w:val="0"/>
          <w:sz w:val="24"/>
          <w:szCs w:val="24"/>
          <w:u w:val="single"/>
          <w14:ligatures w14:val="none"/>
        </w:rPr>
        <w:t>How this works ?</w:t>
      </w:r>
    </w:p>
    <w:p w14:paraId="0F28D9EE" w14:textId="62556BAA" w:rsidR="00D22E2E" w:rsidRPr="00D22E2E" w:rsidRDefault="00D22E2E" w:rsidP="00D22E2E">
      <w:pPr>
        <w:pStyle w:val="ListParagraph"/>
        <w:numPr>
          <w:ilvl w:val="0"/>
          <w:numId w:val="3"/>
        </w:numPr>
        <w:rPr>
          <w:rFonts w:ascii="Times New Roman" w:hAnsi="Times New Roman" w:cs="Times New Roman"/>
          <w:sz w:val="24"/>
          <w:szCs w:val="24"/>
        </w:rPr>
      </w:pPr>
      <w:r w:rsidRPr="00D22E2E">
        <w:rPr>
          <w:rFonts w:ascii="Times New Roman" w:hAnsi="Times New Roman" w:cs="Times New Roman"/>
          <w:sz w:val="24"/>
          <w:szCs w:val="24"/>
        </w:rPr>
        <w:t>Use libraries like Selenium or Puppeteer to interact with the HTML5 game and capture the game screen in real-time.</w:t>
      </w:r>
    </w:p>
    <w:p w14:paraId="17D2378E" w14:textId="7573EF80" w:rsidR="00D22E2E" w:rsidRPr="00D22E2E" w:rsidRDefault="00D22E2E" w:rsidP="00D22E2E">
      <w:pPr>
        <w:pStyle w:val="ListParagraph"/>
        <w:numPr>
          <w:ilvl w:val="0"/>
          <w:numId w:val="3"/>
        </w:numPr>
        <w:rPr>
          <w:rFonts w:ascii="Times New Roman" w:hAnsi="Times New Roman" w:cs="Times New Roman"/>
          <w:sz w:val="24"/>
          <w:szCs w:val="24"/>
        </w:rPr>
      </w:pPr>
      <w:r w:rsidRPr="00D22E2E">
        <w:rPr>
          <w:rFonts w:ascii="Times New Roman" w:hAnsi="Times New Roman" w:cs="Times New Roman"/>
          <w:sz w:val="24"/>
          <w:szCs w:val="24"/>
        </w:rPr>
        <w:t>Process the captured images using OpenCV to highlight key features and objects within the game.</w:t>
      </w:r>
    </w:p>
    <w:p w14:paraId="68E925D7" w14:textId="7B5E06BD" w:rsidR="00D22E2E" w:rsidRPr="00D22E2E" w:rsidRDefault="00D22E2E" w:rsidP="00D22E2E">
      <w:pPr>
        <w:pStyle w:val="ListParagraph"/>
        <w:numPr>
          <w:ilvl w:val="0"/>
          <w:numId w:val="3"/>
        </w:numPr>
        <w:rPr>
          <w:rFonts w:ascii="Times New Roman" w:hAnsi="Times New Roman" w:cs="Times New Roman"/>
          <w:sz w:val="24"/>
          <w:szCs w:val="24"/>
        </w:rPr>
      </w:pPr>
      <w:r w:rsidRPr="00D22E2E">
        <w:rPr>
          <w:rFonts w:ascii="Times New Roman" w:hAnsi="Times New Roman" w:cs="Times New Roman"/>
          <w:sz w:val="24"/>
          <w:szCs w:val="24"/>
        </w:rPr>
        <w:t>Develop and train a neural network to interpret the game state from the processed images.</w:t>
      </w:r>
    </w:p>
    <w:p w14:paraId="5ADA2469" w14:textId="1C58908C" w:rsidR="00D22E2E" w:rsidRPr="00D22E2E" w:rsidRDefault="00D22E2E" w:rsidP="00D22E2E">
      <w:pPr>
        <w:pStyle w:val="ListParagraph"/>
        <w:numPr>
          <w:ilvl w:val="0"/>
          <w:numId w:val="3"/>
        </w:numPr>
        <w:rPr>
          <w:rFonts w:ascii="Times New Roman" w:hAnsi="Times New Roman" w:cs="Times New Roman"/>
          <w:sz w:val="24"/>
          <w:szCs w:val="24"/>
        </w:rPr>
      </w:pPr>
      <w:r w:rsidRPr="00D22E2E">
        <w:rPr>
          <w:rFonts w:ascii="Times New Roman" w:hAnsi="Times New Roman" w:cs="Times New Roman"/>
          <w:sz w:val="24"/>
          <w:szCs w:val="24"/>
        </w:rPr>
        <w:t>Implement an RL algorithm to train the agent to make decisions based on the game state, optimizing for higher scores or level completion.</w:t>
      </w:r>
    </w:p>
    <w:p w14:paraId="0EBA449A" w14:textId="045F4B9A" w:rsidR="00D22E2E" w:rsidRPr="00D22E2E" w:rsidRDefault="00D22E2E" w:rsidP="00D22E2E">
      <w:pPr>
        <w:pStyle w:val="ListParagraph"/>
        <w:numPr>
          <w:ilvl w:val="0"/>
          <w:numId w:val="3"/>
        </w:numPr>
        <w:rPr>
          <w:rFonts w:ascii="Times New Roman" w:hAnsi="Times New Roman" w:cs="Times New Roman"/>
          <w:sz w:val="24"/>
          <w:szCs w:val="24"/>
        </w:rPr>
      </w:pPr>
      <w:r w:rsidRPr="00D22E2E">
        <w:rPr>
          <w:rFonts w:ascii="Times New Roman" w:hAnsi="Times New Roman" w:cs="Times New Roman"/>
          <w:sz w:val="24"/>
          <w:szCs w:val="24"/>
        </w:rPr>
        <w:t>Integrate the trained model with the game interface and test the AI’s performance, iterating as needed to improve accuracy and efficiency.</w:t>
      </w:r>
    </w:p>
    <w:p w14:paraId="6F2A24FA" w14:textId="77777777" w:rsidR="00AB748B" w:rsidRPr="00AB748B" w:rsidRDefault="00AB748B" w:rsidP="00AB748B">
      <w:pPr>
        <w:ind w:left="360"/>
        <w:rPr>
          <w:rFonts w:ascii="Times New Roman" w:hAnsi="Times New Roman" w:cs="Times New Roman"/>
          <w:sz w:val="24"/>
          <w:szCs w:val="24"/>
        </w:rPr>
      </w:pPr>
    </w:p>
    <w:p w14:paraId="767BADBD" w14:textId="6270D0D3" w:rsidR="00AB748B" w:rsidRDefault="00AB748B" w:rsidP="00AB748B">
      <w:pPr>
        <w:pStyle w:val="ListParagraph"/>
        <w:numPr>
          <w:ilvl w:val="0"/>
          <w:numId w:val="2"/>
        </w:numPr>
        <w:rPr>
          <w:rFonts w:ascii="Times New Roman" w:hAnsi="Times New Roman" w:cs="Times New Roman"/>
          <w:b/>
          <w:bCs/>
          <w:sz w:val="26"/>
          <w:szCs w:val="26"/>
        </w:rPr>
      </w:pPr>
      <w:r w:rsidRPr="00AB748B">
        <w:rPr>
          <w:rFonts w:ascii="Times New Roman" w:hAnsi="Times New Roman" w:cs="Times New Roman"/>
          <w:b/>
          <w:bCs/>
          <w:sz w:val="26"/>
          <w:szCs w:val="26"/>
        </w:rPr>
        <w:t xml:space="preserve">Is AI animation </w:t>
      </w:r>
      <w:r w:rsidR="00D22E2E" w:rsidRPr="00AB748B">
        <w:rPr>
          <w:rFonts w:ascii="Times New Roman" w:hAnsi="Times New Roman" w:cs="Times New Roman"/>
          <w:b/>
          <w:bCs/>
          <w:sz w:val="26"/>
          <w:szCs w:val="26"/>
        </w:rPr>
        <w:t>being</w:t>
      </w:r>
      <w:r w:rsidRPr="00AB748B">
        <w:rPr>
          <w:rFonts w:ascii="Times New Roman" w:hAnsi="Times New Roman" w:cs="Times New Roman"/>
          <w:b/>
          <w:bCs/>
          <w:sz w:val="26"/>
          <w:szCs w:val="26"/>
        </w:rPr>
        <w:t xml:space="preserve"> possible? If yes, what kind of AI/ML tools can be used for making videos (like https://youtu.be/nE51jL0xsNI?feature=shared&amp;t=6 ). Also, let us know how </w:t>
      </w:r>
      <w:r w:rsidR="00D22E2E" w:rsidRPr="00AB748B">
        <w:rPr>
          <w:rFonts w:ascii="Times New Roman" w:hAnsi="Times New Roman" w:cs="Times New Roman"/>
          <w:b/>
          <w:bCs/>
          <w:sz w:val="26"/>
          <w:szCs w:val="26"/>
        </w:rPr>
        <w:t>we can</w:t>
      </w:r>
      <w:r w:rsidRPr="00AB748B">
        <w:rPr>
          <w:rFonts w:ascii="Times New Roman" w:hAnsi="Times New Roman" w:cs="Times New Roman"/>
          <w:b/>
          <w:bCs/>
          <w:sz w:val="26"/>
          <w:szCs w:val="26"/>
        </w:rPr>
        <w:t xml:space="preserve"> develop some basic tools for the same.</w:t>
      </w:r>
    </w:p>
    <w:p w14:paraId="1FE3244E" w14:textId="77777777" w:rsidR="001B1C54" w:rsidRPr="001B1C54" w:rsidRDefault="001B1C54" w:rsidP="001B1C54">
      <w:pPr>
        <w:ind w:left="360"/>
        <w:rPr>
          <w:rFonts w:ascii="Times New Roman" w:hAnsi="Times New Roman" w:cs="Times New Roman"/>
          <w:sz w:val="24"/>
          <w:szCs w:val="24"/>
        </w:rPr>
      </w:pPr>
      <w:r w:rsidRPr="001B1C54">
        <w:rPr>
          <w:rFonts w:ascii="Times New Roman" w:hAnsi="Times New Roman" w:cs="Times New Roman"/>
          <w:sz w:val="24"/>
          <w:szCs w:val="24"/>
        </w:rPr>
        <w:t>AI animation is indeed possible and has seen significant advancements in recent years. The development of AI and machine learning (ML) tools has enabled the creation of highly realistic animations, such as the one in the YouTube video you referenced. These tools can generate animations from scratch, enhance existing videos, and even create lifelike characters and environments.</w:t>
      </w:r>
    </w:p>
    <w:p w14:paraId="208AD7EC" w14:textId="77777777" w:rsidR="001B1C54" w:rsidRPr="001B1C54" w:rsidRDefault="001B1C54" w:rsidP="001B1C54">
      <w:pPr>
        <w:ind w:left="360"/>
        <w:rPr>
          <w:u w:val="single"/>
        </w:rPr>
      </w:pPr>
      <w:r w:rsidRPr="001B1C54">
        <w:rPr>
          <w:rFonts w:ascii="Times New Roman" w:eastAsia="Times New Roman" w:hAnsi="Times New Roman" w:cs="Times New Roman"/>
          <w:b/>
          <w:bCs/>
          <w:kern w:val="0"/>
          <w:sz w:val="24"/>
          <w:szCs w:val="24"/>
          <w:u w:val="single"/>
          <w14:ligatures w14:val="none"/>
        </w:rPr>
        <w:t>Deep Learning Frameworks</w:t>
      </w:r>
    </w:p>
    <w:p w14:paraId="500F17E8" w14:textId="77777777" w:rsidR="001B1C54" w:rsidRDefault="001B1C54" w:rsidP="001B1C54">
      <w:pPr>
        <w:ind w:left="360"/>
      </w:pPr>
      <w:r w:rsidRPr="001B1C54">
        <w:rPr>
          <w:rFonts w:ascii="Times New Roman" w:eastAsia="Times New Roman" w:hAnsi="Times New Roman" w:cs="Times New Roman"/>
          <w:kern w:val="0"/>
          <w:sz w:val="24"/>
          <w:szCs w:val="24"/>
          <w14:ligatures w14:val="none"/>
        </w:rPr>
        <w:t xml:space="preserve">Deep learning frameworks like TensorFlow and </w:t>
      </w:r>
      <w:proofErr w:type="spellStart"/>
      <w:r w:rsidRPr="001B1C54">
        <w:rPr>
          <w:rFonts w:ascii="Times New Roman" w:eastAsia="Times New Roman" w:hAnsi="Times New Roman" w:cs="Times New Roman"/>
          <w:kern w:val="0"/>
          <w:sz w:val="24"/>
          <w:szCs w:val="24"/>
          <w14:ligatures w14:val="none"/>
        </w:rPr>
        <w:t>PyTorch</w:t>
      </w:r>
      <w:proofErr w:type="spellEnd"/>
      <w:r w:rsidRPr="001B1C54">
        <w:rPr>
          <w:rFonts w:ascii="Times New Roman" w:eastAsia="Times New Roman" w:hAnsi="Times New Roman" w:cs="Times New Roman"/>
          <w:kern w:val="0"/>
          <w:sz w:val="24"/>
          <w:szCs w:val="24"/>
          <w14:ligatures w14:val="none"/>
        </w:rPr>
        <w:t xml:space="preserve"> are fundamental for developing AI animation models. These frameworks provide the necessary libraries and tools for building </w:t>
      </w:r>
      <w:r w:rsidRPr="001B1C54">
        <w:rPr>
          <w:rFonts w:ascii="Times New Roman" w:eastAsia="Times New Roman" w:hAnsi="Times New Roman" w:cs="Times New Roman"/>
          <w:kern w:val="0"/>
          <w:sz w:val="24"/>
          <w:szCs w:val="24"/>
          <w14:ligatures w14:val="none"/>
        </w:rPr>
        <w:lastRenderedPageBreak/>
        <w:t>and training neural networks, which are essential for tasks such as image and video generation, object detection, and motion synthesis.</w:t>
      </w:r>
    </w:p>
    <w:p w14:paraId="0A1F2D5F" w14:textId="77777777" w:rsidR="001B1C54" w:rsidRPr="001B1C54" w:rsidRDefault="001B1C54" w:rsidP="001B1C54">
      <w:pPr>
        <w:ind w:left="360"/>
        <w:rPr>
          <w:u w:val="single"/>
        </w:rPr>
      </w:pPr>
      <w:r w:rsidRPr="001B1C54">
        <w:rPr>
          <w:rFonts w:ascii="Times New Roman" w:eastAsia="Times New Roman" w:hAnsi="Times New Roman" w:cs="Times New Roman"/>
          <w:b/>
          <w:bCs/>
          <w:kern w:val="0"/>
          <w:sz w:val="24"/>
          <w:szCs w:val="24"/>
          <w:u w:val="single"/>
          <w14:ligatures w14:val="none"/>
        </w:rPr>
        <w:t>Generative Adversarial Networks (GANs)</w:t>
      </w:r>
    </w:p>
    <w:p w14:paraId="0380B3B0" w14:textId="055CDBC2" w:rsidR="001B1C54" w:rsidRDefault="001B1C54" w:rsidP="001B1C54">
      <w:pPr>
        <w:ind w:left="360"/>
      </w:pPr>
      <w:r w:rsidRPr="001B1C54">
        <w:rPr>
          <w:rFonts w:ascii="Times New Roman" w:eastAsia="Times New Roman" w:hAnsi="Times New Roman" w:cs="Times New Roman"/>
          <w:kern w:val="0"/>
          <w:sz w:val="24"/>
          <w:szCs w:val="24"/>
          <w14:ligatures w14:val="none"/>
        </w:rPr>
        <w:t xml:space="preserve">GANs are a popular AI technique for generating realistic images and videos. A GAN consists of two neural networks, a </w:t>
      </w:r>
      <w:r w:rsidRPr="001B1C54">
        <w:rPr>
          <w:rFonts w:ascii="Times New Roman" w:eastAsia="Times New Roman" w:hAnsi="Times New Roman" w:cs="Times New Roman"/>
          <w:kern w:val="0"/>
          <w:sz w:val="24"/>
          <w:szCs w:val="24"/>
          <w14:ligatures w14:val="none"/>
        </w:rPr>
        <w:t>generator,</w:t>
      </w:r>
      <w:r w:rsidRPr="001B1C54">
        <w:rPr>
          <w:rFonts w:ascii="Times New Roman" w:eastAsia="Times New Roman" w:hAnsi="Times New Roman" w:cs="Times New Roman"/>
          <w:kern w:val="0"/>
          <w:sz w:val="24"/>
          <w:szCs w:val="24"/>
          <w14:ligatures w14:val="none"/>
        </w:rPr>
        <w:t xml:space="preserve"> and a discriminator, that are trained together. The generator creates images or frames, while the discriminator evaluates their realism. This adversarial process leads to the generation of high-quality synthetic animations.</w:t>
      </w:r>
    </w:p>
    <w:p w14:paraId="64644B10" w14:textId="77777777" w:rsidR="001B1C54" w:rsidRPr="001B1C54" w:rsidRDefault="001B1C54" w:rsidP="001B1C54">
      <w:pPr>
        <w:ind w:left="360"/>
        <w:rPr>
          <w:u w:val="single"/>
        </w:rPr>
      </w:pPr>
      <w:r w:rsidRPr="001B1C54">
        <w:rPr>
          <w:rFonts w:ascii="Times New Roman" w:eastAsia="Times New Roman" w:hAnsi="Times New Roman" w:cs="Times New Roman"/>
          <w:b/>
          <w:bCs/>
          <w:kern w:val="0"/>
          <w:sz w:val="24"/>
          <w:szCs w:val="24"/>
          <w:u w:val="single"/>
          <w14:ligatures w14:val="none"/>
        </w:rPr>
        <w:t>Neural Style Transfer</w:t>
      </w:r>
    </w:p>
    <w:p w14:paraId="7EFED5C1" w14:textId="77777777" w:rsidR="001B1C54" w:rsidRDefault="001B1C54" w:rsidP="001B1C54">
      <w:pPr>
        <w:ind w:left="360"/>
      </w:pPr>
      <w:r w:rsidRPr="001B1C54">
        <w:rPr>
          <w:rFonts w:ascii="Times New Roman" w:eastAsia="Times New Roman" w:hAnsi="Times New Roman" w:cs="Times New Roman"/>
          <w:kern w:val="0"/>
          <w:sz w:val="24"/>
          <w:szCs w:val="24"/>
          <w14:ligatures w14:val="none"/>
        </w:rPr>
        <w:t xml:space="preserve">Neural style transfer is a technique that applies the style of one image (or video) to another. This can be used to create artistic animations by transferring the style of famous paintings or unique artistic designs onto video content. Tools like </w:t>
      </w:r>
      <w:proofErr w:type="spellStart"/>
      <w:r w:rsidRPr="001B1C54">
        <w:rPr>
          <w:rFonts w:ascii="Times New Roman" w:eastAsia="Times New Roman" w:hAnsi="Times New Roman" w:cs="Times New Roman"/>
          <w:kern w:val="0"/>
          <w:sz w:val="24"/>
          <w:szCs w:val="24"/>
          <w14:ligatures w14:val="none"/>
        </w:rPr>
        <w:t>DeepArt</w:t>
      </w:r>
      <w:proofErr w:type="spellEnd"/>
      <w:r w:rsidRPr="001B1C54">
        <w:rPr>
          <w:rFonts w:ascii="Times New Roman" w:eastAsia="Times New Roman" w:hAnsi="Times New Roman" w:cs="Times New Roman"/>
          <w:kern w:val="0"/>
          <w:sz w:val="24"/>
          <w:szCs w:val="24"/>
          <w14:ligatures w14:val="none"/>
        </w:rPr>
        <w:t xml:space="preserve"> and Prisma are examples of this technology.</w:t>
      </w:r>
    </w:p>
    <w:p w14:paraId="18EA089F" w14:textId="77777777" w:rsidR="001B1C54" w:rsidRPr="001B1C54" w:rsidRDefault="001B1C54" w:rsidP="001B1C54">
      <w:pPr>
        <w:ind w:left="360"/>
        <w:rPr>
          <w:u w:val="single"/>
        </w:rPr>
      </w:pPr>
      <w:r w:rsidRPr="001B1C54">
        <w:rPr>
          <w:rFonts w:ascii="Times New Roman" w:eastAsia="Times New Roman" w:hAnsi="Times New Roman" w:cs="Times New Roman"/>
          <w:b/>
          <w:bCs/>
          <w:kern w:val="0"/>
          <w:sz w:val="24"/>
          <w:szCs w:val="24"/>
          <w:u w:val="single"/>
          <w14:ligatures w14:val="none"/>
        </w:rPr>
        <w:t>Motion Capture and Synthesis</w:t>
      </w:r>
    </w:p>
    <w:p w14:paraId="7830BE34" w14:textId="77777777" w:rsidR="001B1C54" w:rsidRDefault="001B1C54" w:rsidP="001B1C54">
      <w:pPr>
        <w:ind w:left="360"/>
      </w:pPr>
      <w:r w:rsidRPr="001B1C54">
        <w:rPr>
          <w:rFonts w:ascii="Times New Roman" w:eastAsia="Times New Roman" w:hAnsi="Times New Roman" w:cs="Times New Roman"/>
          <w:kern w:val="0"/>
          <w:sz w:val="24"/>
          <w:szCs w:val="24"/>
          <w14:ligatures w14:val="none"/>
        </w:rPr>
        <w:t>Motion capture (mocap) technology, combined with AI, allows for the creation of realistic human and animal movements. AI models can enhance mocap data or even generate new movements from scratch. Deep learning models can be trained to understand and replicate the complexities of motion, creating fluid and lifelike animations.</w:t>
      </w:r>
    </w:p>
    <w:p w14:paraId="6F466ADD" w14:textId="77777777" w:rsidR="001B1C54" w:rsidRPr="001B1C54" w:rsidRDefault="001B1C54" w:rsidP="001B1C54">
      <w:pPr>
        <w:ind w:left="360"/>
        <w:rPr>
          <w:u w:val="single"/>
        </w:rPr>
      </w:pPr>
      <w:r w:rsidRPr="001B1C54">
        <w:rPr>
          <w:rFonts w:ascii="Times New Roman" w:eastAsia="Times New Roman" w:hAnsi="Times New Roman" w:cs="Times New Roman"/>
          <w:b/>
          <w:bCs/>
          <w:kern w:val="0"/>
          <w:sz w:val="24"/>
          <w:szCs w:val="24"/>
          <w:u w:val="single"/>
          <w14:ligatures w14:val="none"/>
        </w:rPr>
        <w:t>Natural Language Processing (NLP)</w:t>
      </w:r>
    </w:p>
    <w:p w14:paraId="5D830D0E" w14:textId="25EC24A4" w:rsidR="001B1C54" w:rsidRPr="001B1C54" w:rsidRDefault="001B1C54" w:rsidP="001B1C54">
      <w:pPr>
        <w:ind w:left="360"/>
      </w:pPr>
      <w:r w:rsidRPr="001B1C54">
        <w:rPr>
          <w:rFonts w:ascii="Times New Roman" w:eastAsia="Times New Roman" w:hAnsi="Times New Roman" w:cs="Times New Roman"/>
          <w:kern w:val="0"/>
          <w:sz w:val="24"/>
          <w:szCs w:val="24"/>
          <w14:ligatures w14:val="none"/>
        </w:rPr>
        <w:t>NLP can be used to create animations based on textual descriptions. By using models like OpenAI’s GPT or Google’s BERT, AI can interpret and translate textual descriptions into animations. This is useful for creating story-driven animations where scripts or narratives guide the visual content.</w:t>
      </w:r>
    </w:p>
    <w:p w14:paraId="2FB78375" w14:textId="77777777" w:rsidR="001B1C54" w:rsidRDefault="001B1C54" w:rsidP="001B1C54">
      <w:pPr>
        <w:ind w:left="360"/>
        <w:rPr>
          <w:rFonts w:ascii="Times New Roman" w:hAnsi="Times New Roman" w:cs="Times New Roman"/>
          <w:sz w:val="24"/>
          <w:szCs w:val="24"/>
        </w:rPr>
      </w:pPr>
    </w:p>
    <w:p w14:paraId="42639BCB" w14:textId="77777777" w:rsidR="001B1C54" w:rsidRDefault="001B1C54" w:rsidP="001B1C54">
      <w:pPr>
        <w:ind w:left="360"/>
        <w:rPr>
          <w:rFonts w:ascii="Times New Roman" w:hAnsi="Times New Roman" w:cs="Times New Roman"/>
          <w:sz w:val="24"/>
          <w:szCs w:val="24"/>
        </w:rPr>
      </w:pPr>
      <w:r w:rsidRPr="001B1C54">
        <w:rPr>
          <w:rFonts w:ascii="Times New Roman" w:hAnsi="Times New Roman" w:cs="Times New Roman"/>
          <w:sz w:val="24"/>
          <w:szCs w:val="24"/>
        </w:rPr>
        <w:t>To develop basic AI animation tools</w:t>
      </w:r>
    </w:p>
    <w:p w14:paraId="0F7FD79A" w14:textId="367EDA1B" w:rsidR="001B1C54" w:rsidRPr="001B1C54" w:rsidRDefault="001B1C54" w:rsidP="001B1C54">
      <w:pPr>
        <w:pStyle w:val="ListParagraph"/>
        <w:numPr>
          <w:ilvl w:val="0"/>
          <w:numId w:val="5"/>
        </w:numPr>
        <w:rPr>
          <w:rFonts w:ascii="Times New Roman" w:hAnsi="Times New Roman" w:cs="Times New Roman"/>
          <w:sz w:val="24"/>
          <w:szCs w:val="24"/>
        </w:rPr>
      </w:pPr>
      <w:r w:rsidRPr="001B1C54">
        <w:rPr>
          <w:rFonts w:ascii="Times New Roman" w:eastAsia="Times New Roman" w:hAnsi="Times New Roman" w:cs="Times New Roman"/>
          <w:b/>
          <w:bCs/>
          <w:kern w:val="0"/>
          <w:sz w:val="24"/>
          <w:szCs w:val="24"/>
          <w14:ligatures w14:val="none"/>
        </w:rPr>
        <w:t>Define the Scope</w:t>
      </w:r>
    </w:p>
    <w:p w14:paraId="35949F56" w14:textId="77777777" w:rsidR="001B1C54" w:rsidRDefault="001B1C54" w:rsidP="001B1C54">
      <w:pPr>
        <w:pStyle w:val="ListParagraph"/>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kern w:val="0"/>
          <w:sz w:val="24"/>
          <w:szCs w:val="24"/>
          <w14:ligatures w14:val="none"/>
        </w:rPr>
        <w:t>Determine the specific type of animation you want to create. For example, do you want to generate character animations, environmental scenes, or stylized artistic videos? Clear objectives will guide your choice of tools and techniques.</w:t>
      </w:r>
    </w:p>
    <w:p w14:paraId="4559BD07" w14:textId="77777777" w:rsidR="001B1C54" w:rsidRDefault="001B1C54" w:rsidP="001B1C54">
      <w:pPr>
        <w:pStyle w:val="ListParagraph"/>
        <w:rPr>
          <w:rFonts w:ascii="Times New Roman" w:eastAsia="Times New Roman" w:hAnsi="Times New Roman" w:cs="Times New Roman"/>
          <w:kern w:val="0"/>
          <w:sz w:val="24"/>
          <w:szCs w:val="24"/>
          <w14:ligatures w14:val="none"/>
        </w:rPr>
      </w:pPr>
    </w:p>
    <w:p w14:paraId="1E143FBD" w14:textId="77777777" w:rsidR="001B1C54" w:rsidRPr="001B1C54" w:rsidRDefault="001B1C54" w:rsidP="001B1C54">
      <w:pPr>
        <w:pStyle w:val="ListParagraph"/>
        <w:numPr>
          <w:ilvl w:val="0"/>
          <w:numId w:val="5"/>
        </w:numPr>
        <w:rPr>
          <w:rFonts w:ascii="Times New Roman" w:hAnsi="Times New Roman" w:cs="Times New Roman"/>
          <w:sz w:val="24"/>
          <w:szCs w:val="24"/>
        </w:rPr>
      </w:pPr>
      <w:r w:rsidRPr="001B1C54">
        <w:rPr>
          <w:rFonts w:ascii="Times New Roman" w:eastAsia="Times New Roman" w:hAnsi="Times New Roman" w:cs="Times New Roman"/>
          <w:b/>
          <w:bCs/>
          <w:kern w:val="0"/>
          <w:sz w:val="24"/>
          <w:szCs w:val="24"/>
          <w14:ligatures w14:val="none"/>
        </w:rPr>
        <w:t>Data Collection</w:t>
      </w:r>
    </w:p>
    <w:p w14:paraId="713DD3D4" w14:textId="172B3D3C" w:rsidR="001B1C54" w:rsidRDefault="001B1C54" w:rsidP="001B1C54">
      <w:pPr>
        <w:pStyle w:val="ListParagraph"/>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kern w:val="0"/>
          <w:sz w:val="24"/>
          <w:szCs w:val="24"/>
          <w14:ligatures w14:val="none"/>
        </w:rPr>
        <w:t>Collect and preprocess the necessary data. For character animations, this might include motion capture data or video recordings of movements. For style transfer, you need a dataset of images representing the desired artistic styles</w:t>
      </w:r>
      <w:r>
        <w:rPr>
          <w:rFonts w:ascii="Times New Roman" w:eastAsia="Times New Roman" w:hAnsi="Times New Roman" w:cs="Times New Roman"/>
          <w:kern w:val="0"/>
          <w:sz w:val="24"/>
          <w:szCs w:val="24"/>
          <w14:ligatures w14:val="none"/>
        </w:rPr>
        <w:t>.</w:t>
      </w:r>
    </w:p>
    <w:p w14:paraId="4AF278D3" w14:textId="77777777" w:rsidR="001B1C54" w:rsidRDefault="001B1C54" w:rsidP="001B1C54">
      <w:pPr>
        <w:pStyle w:val="ListParagraph"/>
        <w:rPr>
          <w:rFonts w:ascii="Times New Roman" w:eastAsia="Times New Roman" w:hAnsi="Times New Roman" w:cs="Times New Roman"/>
          <w:kern w:val="0"/>
          <w:sz w:val="24"/>
          <w:szCs w:val="24"/>
          <w14:ligatures w14:val="none"/>
        </w:rPr>
      </w:pPr>
    </w:p>
    <w:p w14:paraId="24FE711E" w14:textId="50463FAC" w:rsidR="001B1C54" w:rsidRPr="001B1C54" w:rsidRDefault="001B1C54" w:rsidP="001B1C54">
      <w:pPr>
        <w:pStyle w:val="ListParagraph"/>
        <w:numPr>
          <w:ilvl w:val="0"/>
          <w:numId w:val="5"/>
        </w:numPr>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b/>
          <w:bCs/>
          <w:kern w:val="0"/>
          <w:sz w:val="24"/>
          <w:szCs w:val="24"/>
          <w14:ligatures w14:val="none"/>
        </w:rPr>
        <w:t>Model Selection and Training</w:t>
      </w:r>
    </w:p>
    <w:p w14:paraId="0EDD4BF2" w14:textId="3FD68D7B" w:rsidR="001B1C54" w:rsidRPr="001B1C54" w:rsidRDefault="001B1C54" w:rsidP="001B1C54">
      <w:pPr>
        <w:pStyle w:val="ListParagraph"/>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kern w:val="0"/>
          <w:sz w:val="24"/>
          <w:szCs w:val="24"/>
          <w14:ligatures w14:val="none"/>
        </w:rPr>
        <w:t>Choose appropriate AI models based on your objectives:</w:t>
      </w:r>
    </w:p>
    <w:p w14:paraId="5AB73856" w14:textId="77777777" w:rsidR="001B1C54" w:rsidRPr="001B1C54" w:rsidRDefault="001B1C54" w:rsidP="001B1C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b/>
          <w:bCs/>
          <w:kern w:val="0"/>
          <w:sz w:val="24"/>
          <w:szCs w:val="24"/>
          <w14:ligatures w14:val="none"/>
        </w:rPr>
        <w:lastRenderedPageBreak/>
        <w:t>GANs</w:t>
      </w:r>
      <w:r w:rsidRPr="001B1C54">
        <w:rPr>
          <w:rFonts w:ascii="Times New Roman" w:eastAsia="Times New Roman" w:hAnsi="Times New Roman" w:cs="Times New Roman"/>
          <w:kern w:val="0"/>
          <w:sz w:val="24"/>
          <w:szCs w:val="24"/>
          <w14:ligatures w14:val="none"/>
        </w:rPr>
        <w:t xml:space="preserve">: For generating new images or video frames. Implement GANs using TensorFlow or </w:t>
      </w:r>
      <w:proofErr w:type="spellStart"/>
      <w:r w:rsidRPr="001B1C54">
        <w:rPr>
          <w:rFonts w:ascii="Times New Roman" w:eastAsia="Times New Roman" w:hAnsi="Times New Roman" w:cs="Times New Roman"/>
          <w:kern w:val="0"/>
          <w:sz w:val="24"/>
          <w:szCs w:val="24"/>
          <w14:ligatures w14:val="none"/>
        </w:rPr>
        <w:t>PyTorch</w:t>
      </w:r>
      <w:proofErr w:type="spellEnd"/>
      <w:r w:rsidRPr="001B1C54">
        <w:rPr>
          <w:rFonts w:ascii="Times New Roman" w:eastAsia="Times New Roman" w:hAnsi="Times New Roman" w:cs="Times New Roman"/>
          <w:kern w:val="0"/>
          <w:sz w:val="24"/>
          <w:szCs w:val="24"/>
          <w14:ligatures w14:val="none"/>
        </w:rPr>
        <w:t>.</w:t>
      </w:r>
    </w:p>
    <w:p w14:paraId="41F928A3" w14:textId="77777777" w:rsidR="001B1C54" w:rsidRPr="001B1C54" w:rsidRDefault="001B1C54" w:rsidP="001B1C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b/>
          <w:bCs/>
          <w:kern w:val="0"/>
          <w:sz w:val="24"/>
          <w:szCs w:val="24"/>
          <w14:ligatures w14:val="none"/>
        </w:rPr>
        <w:t>Neural Style Transfer</w:t>
      </w:r>
      <w:r w:rsidRPr="001B1C54">
        <w:rPr>
          <w:rFonts w:ascii="Times New Roman" w:eastAsia="Times New Roman" w:hAnsi="Times New Roman" w:cs="Times New Roman"/>
          <w:kern w:val="0"/>
          <w:sz w:val="24"/>
          <w:szCs w:val="24"/>
          <w14:ligatures w14:val="none"/>
        </w:rPr>
        <w:t>: Use pre-trained models and fine-tune them on your dataset. Libraries like TensorFlow Hub offer pre-trained style transfer models.</w:t>
      </w:r>
    </w:p>
    <w:p w14:paraId="32950359" w14:textId="77777777" w:rsidR="001B1C54" w:rsidRDefault="001B1C54" w:rsidP="001B1C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b/>
          <w:bCs/>
          <w:kern w:val="0"/>
          <w:sz w:val="24"/>
          <w:szCs w:val="24"/>
          <w14:ligatures w14:val="none"/>
        </w:rPr>
        <w:t>Motion Synthesis</w:t>
      </w:r>
      <w:r w:rsidRPr="001B1C54">
        <w:rPr>
          <w:rFonts w:ascii="Times New Roman" w:eastAsia="Times New Roman" w:hAnsi="Times New Roman" w:cs="Times New Roman"/>
          <w:kern w:val="0"/>
          <w:sz w:val="24"/>
          <w:szCs w:val="24"/>
          <w14:ligatures w14:val="none"/>
        </w:rPr>
        <w:t>: Train models on motion capture data to generate realistic movements. Consider using recurrent neural networks (RNNs) or long short-term memory (LSTM) networks for sequential data.</w:t>
      </w:r>
    </w:p>
    <w:p w14:paraId="478918FB" w14:textId="7190334A" w:rsidR="001B1C54" w:rsidRPr="001B1C54" w:rsidRDefault="001B1C54" w:rsidP="001B1C54">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b/>
          <w:bCs/>
          <w:kern w:val="0"/>
          <w:sz w:val="24"/>
          <w:szCs w:val="24"/>
          <w14:ligatures w14:val="none"/>
        </w:rPr>
        <w:t>Tool Development</w:t>
      </w:r>
    </w:p>
    <w:p w14:paraId="719FD1EE" w14:textId="4D40BC6A" w:rsidR="001B1C54" w:rsidRDefault="001B1C54" w:rsidP="001B1C5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C54">
        <w:rPr>
          <w:rFonts w:ascii="Times New Roman" w:eastAsia="Times New Roman" w:hAnsi="Times New Roman" w:cs="Times New Roman"/>
          <w:kern w:val="0"/>
          <w:sz w:val="24"/>
          <w:szCs w:val="24"/>
          <w14:ligatures w14:val="none"/>
        </w:rPr>
        <w:t>Develop the animation tool using a combination of the chosen models and a user-friendly interface. This can be a standalone application or a plugin for existing animation software (e.g., Blender, Unity).</w:t>
      </w:r>
    </w:p>
    <w:p w14:paraId="120BBF21" w14:textId="77777777" w:rsidR="001B1C54" w:rsidRPr="001B1C54" w:rsidRDefault="001B1C54" w:rsidP="001B1C5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BFAA65" w14:textId="77777777" w:rsidR="00BB4FCF" w:rsidRDefault="001B1C54" w:rsidP="001B1C54">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B1C54">
        <w:rPr>
          <w:rFonts w:ascii="Times New Roman" w:eastAsia="Times New Roman" w:hAnsi="Times New Roman" w:cs="Times New Roman"/>
          <w:b/>
          <w:bCs/>
          <w:kern w:val="0"/>
          <w:sz w:val="24"/>
          <w:szCs w:val="24"/>
          <w14:ligatures w14:val="none"/>
        </w:rPr>
        <w:t>Integration and Testing</w:t>
      </w:r>
    </w:p>
    <w:p w14:paraId="1316B414" w14:textId="77777777" w:rsidR="00BB4FCF" w:rsidRDefault="001B1C54" w:rsidP="00BB4FCF">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B4FCF">
        <w:rPr>
          <w:rFonts w:ascii="Times New Roman" w:eastAsia="Times New Roman" w:hAnsi="Times New Roman" w:cs="Times New Roman"/>
          <w:kern w:val="0"/>
          <w:sz w:val="24"/>
          <w:szCs w:val="24"/>
          <w14:ligatures w14:val="none"/>
        </w:rPr>
        <w:t>Integrate the AI models into your tool and test it with various input data. Ensure the generated animations meet your quality standards and refine the models as needed.</w:t>
      </w:r>
    </w:p>
    <w:p w14:paraId="5001B589" w14:textId="77777777" w:rsidR="00BB4FCF" w:rsidRDefault="00BB4FCF" w:rsidP="00BB4FCF">
      <w:pPr>
        <w:pStyle w:val="ListParagraph"/>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67A78882" w14:textId="212CC5C2" w:rsidR="00BB4FCF" w:rsidRPr="00BB4FCF" w:rsidRDefault="001B1C54" w:rsidP="00BB4FCF">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FCF">
        <w:rPr>
          <w:rFonts w:ascii="Times New Roman" w:eastAsia="Times New Roman" w:hAnsi="Times New Roman" w:cs="Times New Roman"/>
          <w:b/>
          <w:bCs/>
          <w:kern w:val="0"/>
          <w:sz w:val="24"/>
          <w:szCs w:val="24"/>
          <w14:ligatures w14:val="none"/>
        </w:rPr>
        <w:t>User Feedback and Iteration</w:t>
      </w:r>
    </w:p>
    <w:p w14:paraId="0F5BB010" w14:textId="6FA6A8D3" w:rsidR="001B1C54" w:rsidRPr="00BB4FCF" w:rsidRDefault="001B1C54" w:rsidP="00BB4FCF">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FCF">
        <w:rPr>
          <w:rFonts w:ascii="Times New Roman" w:eastAsia="Times New Roman" w:hAnsi="Times New Roman" w:cs="Times New Roman"/>
          <w:kern w:val="0"/>
          <w:sz w:val="24"/>
          <w:szCs w:val="24"/>
          <w14:ligatures w14:val="none"/>
        </w:rPr>
        <w:t>Release a beta version of your tool to a small group of users and gather feedback. Use this feedback to improve the tool’s functionality, user interface, and animation quality.</w:t>
      </w:r>
    </w:p>
    <w:p w14:paraId="4258C232" w14:textId="77777777" w:rsidR="00BB4FCF" w:rsidRPr="00BB4FCF" w:rsidRDefault="00BB4FCF" w:rsidP="00BB4F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4FCF">
        <w:rPr>
          <w:rFonts w:ascii="Times New Roman" w:eastAsia="Times New Roman" w:hAnsi="Times New Roman" w:cs="Times New Roman"/>
          <w:b/>
          <w:bCs/>
          <w:kern w:val="0"/>
          <w:sz w:val="27"/>
          <w:szCs w:val="27"/>
          <w14:ligatures w14:val="none"/>
        </w:rPr>
        <w:t>Tools and Frameworks</w:t>
      </w:r>
    </w:p>
    <w:p w14:paraId="621ED67F" w14:textId="77777777" w:rsidR="00BB4FCF" w:rsidRPr="00BB4FCF" w:rsidRDefault="00BB4FCF" w:rsidP="00BB4FC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FCF">
        <w:rPr>
          <w:rFonts w:ascii="Times New Roman" w:eastAsia="Times New Roman" w:hAnsi="Times New Roman" w:cs="Times New Roman"/>
          <w:b/>
          <w:bCs/>
          <w:kern w:val="0"/>
          <w:sz w:val="24"/>
          <w:szCs w:val="24"/>
          <w14:ligatures w14:val="none"/>
        </w:rPr>
        <w:t>DeepArt.io</w:t>
      </w:r>
      <w:r w:rsidRPr="00BB4FCF">
        <w:rPr>
          <w:rFonts w:ascii="Times New Roman" w:eastAsia="Times New Roman" w:hAnsi="Times New Roman" w:cs="Times New Roman"/>
          <w:kern w:val="0"/>
          <w:sz w:val="24"/>
          <w:szCs w:val="24"/>
          <w14:ligatures w14:val="none"/>
        </w:rPr>
        <w:t>: An example of a neural style transfer tool that turns photos into artwork using AI.</w:t>
      </w:r>
    </w:p>
    <w:p w14:paraId="5417BA46" w14:textId="77777777" w:rsidR="00BB4FCF" w:rsidRPr="00BB4FCF" w:rsidRDefault="00BB4FCF" w:rsidP="00BB4FC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FCF">
        <w:rPr>
          <w:rFonts w:ascii="Times New Roman" w:eastAsia="Times New Roman" w:hAnsi="Times New Roman" w:cs="Times New Roman"/>
          <w:b/>
          <w:bCs/>
          <w:kern w:val="0"/>
          <w:sz w:val="24"/>
          <w:szCs w:val="24"/>
          <w14:ligatures w14:val="none"/>
        </w:rPr>
        <w:t>Runway ML</w:t>
      </w:r>
      <w:r w:rsidRPr="00BB4FCF">
        <w:rPr>
          <w:rFonts w:ascii="Times New Roman" w:eastAsia="Times New Roman" w:hAnsi="Times New Roman" w:cs="Times New Roman"/>
          <w:kern w:val="0"/>
          <w:sz w:val="24"/>
          <w:szCs w:val="24"/>
          <w14:ligatures w14:val="none"/>
        </w:rPr>
        <w:t>: A platform that provides easy access to machine learning models for creatives, including tools for animation and video generation.</w:t>
      </w:r>
    </w:p>
    <w:p w14:paraId="2D51FE1A" w14:textId="77777777" w:rsidR="00BB4FCF" w:rsidRPr="00BB4FCF" w:rsidRDefault="00BB4FCF" w:rsidP="00BB4FC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FCF">
        <w:rPr>
          <w:rFonts w:ascii="Times New Roman" w:eastAsia="Times New Roman" w:hAnsi="Times New Roman" w:cs="Times New Roman"/>
          <w:b/>
          <w:bCs/>
          <w:kern w:val="0"/>
          <w:sz w:val="24"/>
          <w:szCs w:val="24"/>
          <w14:ligatures w14:val="none"/>
        </w:rPr>
        <w:t>Unity ML-Agents</w:t>
      </w:r>
      <w:r w:rsidRPr="00BB4FCF">
        <w:rPr>
          <w:rFonts w:ascii="Times New Roman" w:eastAsia="Times New Roman" w:hAnsi="Times New Roman" w:cs="Times New Roman"/>
          <w:kern w:val="0"/>
          <w:sz w:val="24"/>
          <w:szCs w:val="24"/>
          <w14:ligatures w14:val="none"/>
        </w:rPr>
        <w:t>: A toolkit for integrating AI into the Unity game engine, useful for creating interactive and intelligent animations.</w:t>
      </w:r>
    </w:p>
    <w:p w14:paraId="3D8DE9C9" w14:textId="77777777" w:rsidR="00BB4FCF" w:rsidRPr="00BB4FCF" w:rsidRDefault="00BB4FCF" w:rsidP="00BB4FC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FCF">
        <w:rPr>
          <w:rFonts w:ascii="Times New Roman" w:eastAsia="Times New Roman" w:hAnsi="Times New Roman" w:cs="Times New Roman"/>
          <w:b/>
          <w:bCs/>
          <w:kern w:val="0"/>
          <w:sz w:val="24"/>
          <w:szCs w:val="24"/>
          <w14:ligatures w14:val="none"/>
        </w:rPr>
        <w:t>Blender</w:t>
      </w:r>
      <w:r w:rsidRPr="00BB4FCF">
        <w:rPr>
          <w:rFonts w:ascii="Times New Roman" w:eastAsia="Times New Roman" w:hAnsi="Times New Roman" w:cs="Times New Roman"/>
          <w:kern w:val="0"/>
          <w:sz w:val="24"/>
          <w:szCs w:val="24"/>
          <w14:ligatures w14:val="none"/>
        </w:rPr>
        <w:t>: An open-source 3D creation suite that supports Python scripting for adding custom AI-driven features.</w:t>
      </w:r>
    </w:p>
    <w:p w14:paraId="3D383023" w14:textId="77777777" w:rsidR="001B1C54" w:rsidRPr="001B1C54" w:rsidRDefault="001B1C54" w:rsidP="00BB4FCF">
      <w:pPr>
        <w:rPr>
          <w:rFonts w:ascii="Times New Roman" w:hAnsi="Times New Roman" w:cs="Times New Roman"/>
          <w:sz w:val="24"/>
          <w:szCs w:val="24"/>
        </w:rPr>
      </w:pPr>
    </w:p>
    <w:sectPr w:rsidR="001B1C54" w:rsidRPr="001B1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0997"/>
    <w:multiLevelType w:val="hybridMultilevel"/>
    <w:tmpl w:val="3FE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6B5669"/>
    <w:multiLevelType w:val="hybridMultilevel"/>
    <w:tmpl w:val="53C6416A"/>
    <w:lvl w:ilvl="0" w:tplc="0C30DC20">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A61EA"/>
    <w:multiLevelType w:val="hybridMultilevel"/>
    <w:tmpl w:val="DBFAA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6049D"/>
    <w:multiLevelType w:val="hybridMultilevel"/>
    <w:tmpl w:val="B8D66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72222"/>
    <w:multiLevelType w:val="multilevel"/>
    <w:tmpl w:val="42B4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47802"/>
    <w:multiLevelType w:val="multilevel"/>
    <w:tmpl w:val="63C0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733812">
    <w:abstractNumId w:val="3"/>
  </w:num>
  <w:num w:numId="2" w16cid:durableId="1718316345">
    <w:abstractNumId w:val="2"/>
  </w:num>
  <w:num w:numId="3" w16cid:durableId="828983931">
    <w:abstractNumId w:val="0"/>
  </w:num>
  <w:num w:numId="4" w16cid:durableId="18088854">
    <w:abstractNumId w:val="5"/>
  </w:num>
  <w:num w:numId="5" w16cid:durableId="1850290018">
    <w:abstractNumId w:val="1"/>
  </w:num>
  <w:num w:numId="6" w16cid:durableId="1784953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8B"/>
    <w:rsid w:val="001B1C54"/>
    <w:rsid w:val="00440AA8"/>
    <w:rsid w:val="005C2DEA"/>
    <w:rsid w:val="00974501"/>
    <w:rsid w:val="00AB748B"/>
    <w:rsid w:val="00B72E17"/>
    <w:rsid w:val="00BB4FCF"/>
    <w:rsid w:val="00C32E63"/>
    <w:rsid w:val="00C90DD7"/>
    <w:rsid w:val="00D22E2E"/>
    <w:rsid w:val="00EA3976"/>
    <w:rsid w:val="00F2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C43"/>
  <w15:chartTrackingRefBased/>
  <w15:docId w15:val="{4655ACB7-80B0-4A2D-9D2E-59951981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7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7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48B"/>
    <w:rPr>
      <w:rFonts w:eastAsiaTheme="majorEastAsia" w:cstheme="majorBidi"/>
      <w:color w:val="272727" w:themeColor="text1" w:themeTint="D8"/>
    </w:rPr>
  </w:style>
  <w:style w:type="paragraph" w:styleId="Title">
    <w:name w:val="Title"/>
    <w:basedOn w:val="Normal"/>
    <w:next w:val="Normal"/>
    <w:link w:val="TitleChar"/>
    <w:uiPriority w:val="10"/>
    <w:qFormat/>
    <w:rsid w:val="00AB7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48B"/>
    <w:pPr>
      <w:spacing w:before="160"/>
      <w:jc w:val="center"/>
    </w:pPr>
    <w:rPr>
      <w:i/>
      <w:iCs/>
      <w:color w:val="404040" w:themeColor="text1" w:themeTint="BF"/>
    </w:rPr>
  </w:style>
  <w:style w:type="character" w:customStyle="1" w:styleId="QuoteChar">
    <w:name w:val="Quote Char"/>
    <w:basedOn w:val="DefaultParagraphFont"/>
    <w:link w:val="Quote"/>
    <w:uiPriority w:val="29"/>
    <w:rsid w:val="00AB748B"/>
    <w:rPr>
      <w:i/>
      <w:iCs/>
      <w:color w:val="404040" w:themeColor="text1" w:themeTint="BF"/>
    </w:rPr>
  </w:style>
  <w:style w:type="paragraph" w:styleId="ListParagraph">
    <w:name w:val="List Paragraph"/>
    <w:basedOn w:val="Normal"/>
    <w:uiPriority w:val="34"/>
    <w:qFormat/>
    <w:rsid w:val="00AB748B"/>
    <w:pPr>
      <w:ind w:left="720"/>
      <w:contextualSpacing/>
    </w:pPr>
  </w:style>
  <w:style w:type="character" w:styleId="IntenseEmphasis">
    <w:name w:val="Intense Emphasis"/>
    <w:basedOn w:val="DefaultParagraphFont"/>
    <w:uiPriority w:val="21"/>
    <w:qFormat/>
    <w:rsid w:val="00AB748B"/>
    <w:rPr>
      <w:i/>
      <w:iCs/>
      <w:color w:val="0F4761" w:themeColor="accent1" w:themeShade="BF"/>
    </w:rPr>
  </w:style>
  <w:style w:type="paragraph" w:styleId="IntenseQuote">
    <w:name w:val="Intense Quote"/>
    <w:basedOn w:val="Normal"/>
    <w:next w:val="Normal"/>
    <w:link w:val="IntenseQuoteChar"/>
    <w:uiPriority w:val="30"/>
    <w:qFormat/>
    <w:rsid w:val="00AB7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48B"/>
    <w:rPr>
      <w:i/>
      <w:iCs/>
      <w:color w:val="0F4761" w:themeColor="accent1" w:themeShade="BF"/>
    </w:rPr>
  </w:style>
  <w:style w:type="character" w:styleId="IntenseReference">
    <w:name w:val="Intense Reference"/>
    <w:basedOn w:val="DefaultParagraphFont"/>
    <w:uiPriority w:val="32"/>
    <w:qFormat/>
    <w:rsid w:val="00AB748B"/>
    <w:rPr>
      <w:b/>
      <w:bCs/>
      <w:smallCaps/>
      <w:color w:val="0F4761" w:themeColor="accent1" w:themeShade="BF"/>
      <w:spacing w:val="5"/>
    </w:rPr>
  </w:style>
  <w:style w:type="paragraph" w:styleId="NormalWeb">
    <w:name w:val="Normal (Web)"/>
    <w:basedOn w:val="Normal"/>
    <w:uiPriority w:val="99"/>
    <w:semiHidden/>
    <w:unhideWhenUsed/>
    <w:rsid w:val="00D22E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1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337">
      <w:bodyDiv w:val="1"/>
      <w:marLeft w:val="0"/>
      <w:marRight w:val="0"/>
      <w:marTop w:val="0"/>
      <w:marBottom w:val="0"/>
      <w:divBdr>
        <w:top w:val="none" w:sz="0" w:space="0" w:color="auto"/>
        <w:left w:val="none" w:sz="0" w:space="0" w:color="auto"/>
        <w:bottom w:val="none" w:sz="0" w:space="0" w:color="auto"/>
        <w:right w:val="none" w:sz="0" w:space="0" w:color="auto"/>
      </w:divBdr>
    </w:div>
    <w:div w:id="312218598">
      <w:bodyDiv w:val="1"/>
      <w:marLeft w:val="0"/>
      <w:marRight w:val="0"/>
      <w:marTop w:val="0"/>
      <w:marBottom w:val="0"/>
      <w:divBdr>
        <w:top w:val="none" w:sz="0" w:space="0" w:color="auto"/>
        <w:left w:val="none" w:sz="0" w:space="0" w:color="auto"/>
        <w:bottom w:val="none" w:sz="0" w:space="0" w:color="auto"/>
        <w:right w:val="none" w:sz="0" w:space="0" w:color="auto"/>
      </w:divBdr>
    </w:div>
    <w:div w:id="1228954754">
      <w:bodyDiv w:val="1"/>
      <w:marLeft w:val="0"/>
      <w:marRight w:val="0"/>
      <w:marTop w:val="0"/>
      <w:marBottom w:val="0"/>
      <w:divBdr>
        <w:top w:val="none" w:sz="0" w:space="0" w:color="auto"/>
        <w:left w:val="none" w:sz="0" w:space="0" w:color="auto"/>
        <w:bottom w:val="none" w:sz="0" w:space="0" w:color="auto"/>
        <w:right w:val="none" w:sz="0" w:space="0" w:color="auto"/>
      </w:divBdr>
    </w:div>
    <w:div w:id="1379815636">
      <w:bodyDiv w:val="1"/>
      <w:marLeft w:val="0"/>
      <w:marRight w:val="0"/>
      <w:marTop w:val="0"/>
      <w:marBottom w:val="0"/>
      <w:divBdr>
        <w:top w:val="none" w:sz="0" w:space="0" w:color="auto"/>
        <w:left w:val="none" w:sz="0" w:space="0" w:color="auto"/>
        <w:bottom w:val="none" w:sz="0" w:space="0" w:color="auto"/>
        <w:right w:val="none" w:sz="0" w:space="0" w:color="auto"/>
      </w:divBdr>
    </w:div>
    <w:div w:id="1496915768">
      <w:bodyDiv w:val="1"/>
      <w:marLeft w:val="0"/>
      <w:marRight w:val="0"/>
      <w:marTop w:val="0"/>
      <w:marBottom w:val="0"/>
      <w:divBdr>
        <w:top w:val="none" w:sz="0" w:space="0" w:color="auto"/>
        <w:left w:val="none" w:sz="0" w:space="0" w:color="auto"/>
        <w:bottom w:val="none" w:sz="0" w:space="0" w:color="auto"/>
        <w:right w:val="none" w:sz="0" w:space="0" w:color="auto"/>
      </w:divBdr>
    </w:div>
    <w:div w:id="16269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Baggu</dc:creator>
  <cp:keywords/>
  <dc:description/>
  <cp:lastModifiedBy>Aditi Baggu</cp:lastModifiedBy>
  <cp:revision>1</cp:revision>
  <dcterms:created xsi:type="dcterms:W3CDTF">2024-06-11T08:33:00Z</dcterms:created>
  <dcterms:modified xsi:type="dcterms:W3CDTF">2024-06-11T09:06:00Z</dcterms:modified>
</cp:coreProperties>
</file>