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CD1BE" w14:textId="0B5E49C5" w:rsidR="00F96145" w:rsidRDefault="00F96145" w:rsidP="00F96145">
      <w:pPr>
        <w:pStyle w:val="NormalWeb"/>
        <w:numPr>
          <w:ilvl w:val="0"/>
          <w:numId w:val="1"/>
        </w:numPr>
        <w:spacing w:before="0" w:beforeAutospacing="0" w:after="0" w:afterAutospacing="0"/>
        <w:textAlignment w:val="baseline"/>
        <w:rPr>
          <w:color w:val="000000"/>
          <w:sz w:val="28"/>
          <w:szCs w:val="28"/>
        </w:rPr>
      </w:pPr>
      <w:r w:rsidRPr="00F96145">
        <w:rPr>
          <w:color w:val="000000"/>
          <w:sz w:val="28"/>
          <w:szCs w:val="28"/>
        </w:rPr>
        <w:t>Difference between HTTP1.1 vs HTTP2</w:t>
      </w:r>
    </w:p>
    <w:p w14:paraId="3B40BA99" w14:textId="37F5F37E" w:rsidR="00F96145" w:rsidRDefault="00F96145" w:rsidP="00F96145">
      <w:pPr>
        <w:pStyle w:val="NormalWeb"/>
        <w:spacing w:before="0" w:beforeAutospacing="0" w:after="0" w:afterAutospacing="0"/>
        <w:ind w:left="720"/>
        <w:textAlignment w:val="baseline"/>
        <w:rPr>
          <w:color w:val="000000"/>
          <w:sz w:val="28"/>
          <w:szCs w:val="28"/>
        </w:rPr>
      </w:pPr>
    </w:p>
    <w:p w14:paraId="0B10F648" w14:textId="2CE71903" w:rsidR="00F96145" w:rsidRDefault="00F96145" w:rsidP="00F96145">
      <w:pPr>
        <w:pStyle w:val="NormalWeb"/>
        <w:spacing w:before="0" w:beforeAutospacing="0" w:after="0" w:afterAutospacing="0"/>
        <w:ind w:left="720"/>
        <w:textAlignment w:val="baseline"/>
        <w:rPr>
          <w:color w:val="000000"/>
          <w:sz w:val="28"/>
          <w:szCs w:val="28"/>
        </w:rPr>
      </w:pPr>
      <w:r>
        <w:rPr>
          <w:color w:val="000000"/>
          <w:sz w:val="28"/>
          <w:szCs w:val="28"/>
        </w:rPr>
        <w:t>HTTP 1.1</w:t>
      </w:r>
    </w:p>
    <w:p w14:paraId="38B741DC" w14:textId="2EA28513" w:rsidR="00F96145" w:rsidRPr="005D06F6" w:rsidRDefault="00F96145" w:rsidP="00F96145">
      <w:pPr>
        <w:pStyle w:val="NormalWeb"/>
        <w:numPr>
          <w:ilvl w:val="0"/>
          <w:numId w:val="5"/>
        </w:numPr>
        <w:spacing w:before="0" w:beforeAutospacing="0" w:after="0" w:afterAutospacing="0"/>
        <w:textAlignment w:val="baseline"/>
        <w:rPr>
          <w:rFonts w:asciiTheme="majorHAnsi" w:hAnsiTheme="majorHAnsi" w:cstheme="majorHAnsi"/>
          <w:color w:val="000000"/>
          <w:sz w:val="28"/>
          <w:szCs w:val="28"/>
        </w:rPr>
      </w:pPr>
      <w:r w:rsidRPr="005D06F6">
        <w:rPr>
          <w:rFonts w:asciiTheme="majorHAnsi" w:hAnsiTheme="majorHAnsi" w:cstheme="majorHAnsi"/>
          <w:color w:val="333333"/>
          <w:sz w:val="28"/>
          <w:szCs w:val="28"/>
          <w:shd w:val="clear" w:color="auto" w:fill="FFFFFF"/>
        </w:rPr>
        <w:t>The Hypertext Transfer Protocol, or HTTP, is an application protocol that has been the de facto standard for communication on the World Wide Web since its invention in 1989. </w:t>
      </w:r>
    </w:p>
    <w:p w14:paraId="2BD7E9BE" w14:textId="4205A96C" w:rsidR="005D06F6" w:rsidRPr="005D06F6" w:rsidRDefault="005D06F6" w:rsidP="00F96145">
      <w:pPr>
        <w:pStyle w:val="NormalWeb"/>
        <w:numPr>
          <w:ilvl w:val="0"/>
          <w:numId w:val="5"/>
        </w:numPr>
        <w:spacing w:before="0" w:beforeAutospacing="0" w:after="0" w:afterAutospacing="0"/>
        <w:textAlignment w:val="baseline"/>
        <w:rPr>
          <w:rFonts w:asciiTheme="majorHAnsi" w:hAnsiTheme="majorHAnsi" w:cstheme="majorHAnsi"/>
          <w:color w:val="000000"/>
          <w:sz w:val="28"/>
          <w:szCs w:val="28"/>
        </w:rPr>
      </w:pPr>
      <w:r w:rsidRPr="005D06F6">
        <w:rPr>
          <w:rFonts w:asciiTheme="majorHAnsi" w:hAnsiTheme="majorHAnsi" w:cstheme="majorHAnsi"/>
          <w:color w:val="333333"/>
          <w:sz w:val="28"/>
          <w:szCs w:val="28"/>
          <w:shd w:val="clear" w:color="auto" w:fill="FFFFFF"/>
        </w:rPr>
        <w:t>Developed by Timothy Berners-Lee in 1989 as a communication standard for the World Wide Web, HTTP is a top-level application protocol that exchanges information between a client computer and a local or remote web server.</w:t>
      </w:r>
    </w:p>
    <w:p w14:paraId="6E416B39" w14:textId="4B3DD6AB" w:rsidR="005D06F6" w:rsidRPr="00044A4A" w:rsidRDefault="005D06F6" w:rsidP="00F96145">
      <w:pPr>
        <w:pStyle w:val="NormalWeb"/>
        <w:numPr>
          <w:ilvl w:val="0"/>
          <w:numId w:val="5"/>
        </w:numPr>
        <w:spacing w:before="0" w:beforeAutospacing="0" w:after="0" w:afterAutospacing="0"/>
        <w:textAlignment w:val="baseline"/>
        <w:rPr>
          <w:rFonts w:asciiTheme="majorHAnsi" w:hAnsiTheme="majorHAnsi" w:cstheme="majorHAnsi"/>
          <w:color w:val="000000"/>
          <w:sz w:val="28"/>
          <w:szCs w:val="28"/>
        </w:rPr>
      </w:pPr>
      <w:r w:rsidRPr="005D06F6">
        <w:rPr>
          <w:rFonts w:asciiTheme="majorHAnsi" w:hAnsiTheme="majorHAnsi" w:cstheme="majorHAnsi"/>
          <w:color w:val="333333"/>
          <w:sz w:val="28"/>
          <w:szCs w:val="28"/>
          <w:shd w:val="clear" w:color="auto" w:fill="FFFFFF"/>
        </w:rPr>
        <w:t>In this process, a client sends a text-based request to a server by calling a </w:t>
      </w:r>
      <w:r w:rsidRPr="005D06F6">
        <w:rPr>
          <w:rStyle w:val="Emphasis"/>
          <w:rFonts w:asciiTheme="majorHAnsi" w:hAnsiTheme="majorHAnsi" w:cstheme="majorHAnsi"/>
          <w:color w:val="333333"/>
          <w:sz w:val="28"/>
          <w:szCs w:val="28"/>
          <w:shd w:val="clear" w:color="auto" w:fill="FFFFFF"/>
        </w:rPr>
        <w:t>method</w:t>
      </w:r>
      <w:r w:rsidRPr="005D06F6">
        <w:rPr>
          <w:rFonts w:asciiTheme="majorHAnsi" w:hAnsiTheme="majorHAnsi" w:cstheme="majorHAnsi"/>
          <w:color w:val="333333"/>
          <w:sz w:val="28"/>
          <w:szCs w:val="28"/>
          <w:shd w:val="clear" w:color="auto" w:fill="FFFFFF"/>
        </w:rPr>
        <w:t> like </w:t>
      </w:r>
      <w:r w:rsidRPr="005D06F6">
        <w:rPr>
          <w:rStyle w:val="HTMLCode"/>
          <w:rFonts w:asciiTheme="majorHAnsi" w:hAnsiTheme="majorHAnsi" w:cstheme="majorHAnsi"/>
          <w:color w:val="545454"/>
          <w:sz w:val="28"/>
          <w:szCs w:val="28"/>
          <w:shd w:val="clear" w:color="auto" w:fill="F2F2F2"/>
        </w:rPr>
        <w:t>GET</w:t>
      </w:r>
      <w:r w:rsidRPr="005D06F6">
        <w:rPr>
          <w:rFonts w:asciiTheme="majorHAnsi" w:hAnsiTheme="majorHAnsi" w:cstheme="majorHAnsi"/>
          <w:color w:val="333333"/>
          <w:sz w:val="28"/>
          <w:szCs w:val="28"/>
          <w:shd w:val="clear" w:color="auto" w:fill="FFFFFF"/>
        </w:rPr>
        <w:t> or </w:t>
      </w:r>
      <w:r w:rsidRPr="005D06F6">
        <w:rPr>
          <w:rStyle w:val="HTMLCode"/>
          <w:rFonts w:asciiTheme="majorHAnsi" w:hAnsiTheme="majorHAnsi" w:cstheme="majorHAnsi"/>
          <w:color w:val="545454"/>
          <w:sz w:val="28"/>
          <w:szCs w:val="28"/>
          <w:shd w:val="clear" w:color="auto" w:fill="F2F2F2"/>
        </w:rPr>
        <w:t>POST</w:t>
      </w:r>
      <w:r w:rsidRPr="005D06F6">
        <w:rPr>
          <w:rFonts w:asciiTheme="majorHAnsi" w:hAnsiTheme="majorHAnsi" w:cstheme="majorHAnsi"/>
          <w:color w:val="333333"/>
          <w:sz w:val="28"/>
          <w:szCs w:val="28"/>
          <w:shd w:val="clear" w:color="auto" w:fill="FFFFFF"/>
        </w:rPr>
        <w:t xml:space="preserve">. </w:t>
      </w:r>
      <w:r>
        <w:rPr>
          <w:rFonts w:asciiTheme="majorHAnsi" w:hAnsiTheme="majorHAnsi" w:cstheme="majorHAnsi"/>
          <w:color w:val="333333"/>
          <w:sz w:val="28"/>
          <w:szCs w:val="28"/>
          <w:shd w:val="clear" w:color="auto" w:fill="FFFFFF"/>
        </w:rPr>
        <w:t xml:space="preserve"> T</w:t>
      </w:r>
      <w:r w:rsidRPr="005D06F6">
        <w:rPr>
          <w:rFonts w:asciiTheme="majorHAnsi" w:hAnsiTheme="majorHAnsi" w:cstheme="majorHAnsi"/>
          <w:color w:val="333333"/>
          <w:sz w:val="28"/>
          <w:szCs w:val="28"/>
          <w:shd w:val="clear" w:color="auto" w:fill="FFFFFF"/>
        </w:rPr>
        <w:t>he server sends a resource like an HTML page back to the client</w:t>
      </w:r>
      <w:r w:rsidRPr="005D06F6">
        <w:rPr>
          <w:rFonts w:ascii="Segoe UI" w:hAnsi="Segoe UI" w:cs="Segoe UI"/>
          <w:color w:val="333333"/>
          <w:sz w:val="28"/>
          <w:szCs w:val="28"/>
          <w:shd w:val="clear" w:color="auto" w:fill="FFFFFF"/>
        </w:rPr>
        <w:t>.</w:t>
      </w:r>
    </w:p>
    <w:p w14:paraId="1E614620" w14:textId="69FBDE40" w:rsidR="00044A4A" w:rsidRPr="00044A4A" w:rsidRDefault="00044A4A" w:rsidP="00F96145">
      <w:pPr>
        <w:pStyle w:val="NormalWeb"/>
        <w:numPr>
          <w:ilvl w:val="0"/>
          <w:numId w:val="5"/>
        </w:numPr>
        <w:spacing w:before="0" w:beforeAutospacing="0" w:after="0" w:afterAutospacing="0"/>
        <w:textAlignment w:val="baseline"/>
        <w:rPr>
          <w:rFonts w:asciiTheme="majorHAnsi" w:hAnsiTheme="majorHAnsi" w:cstheme="majorHAnsi"/>
          <w:color w:val="000000"/>
          <w:sz w:val="28"/>
          <w:szCs w:val="28"/>
        </w:rPr>
      </w:pPr>
      <w:r w:rsidRPr="00044A4A">
        <w:rPr>
          <w:rFonts w:asciiTheme="majorHAnsi" w:hAnsiTheme="majorHAnsi" w:cstheme="majorHAnsi"/>
          <w:color w:val="333333"/>
          <w:sz w:val="28"/>
          <w:szCs w:val="28"/>
          <w:shd w:val="clear" w:color="auto" w:fill="FFFFFF"/>
        </w:rPr>
        <w:t>For example, let’s say you are visiting a website at the domain </w:t>
      </w:r>
      <w:r w:rsidRPr="00044A4A">
        <w:rPr>
          <w:rStyle w:val="HTMLCode"/>
          <w:rFonts w:asciiTheme="majorHAnsi" w:hAnsiTheme="majorHAnsi" w:cstheme="majorHAnsi"/>
          <w:color w:val="545454"/>
          <w:sz w:val="28"/>
          <w:szCs w:val="28"/>
          <w:shd w:val="clear" w:color="auto" w:fill="F2F2F2"/>
        </w:rPr>
        <w:t>www.example.com</w:t>
      </w:r>
      <w:r w:rsidRPr="00044A4A">
        <w:rPr>
          <w:rFonts w:asciiTheme="majorHAnsi" w:hAnsiTheme="majorHAnsi" w:cstheme="majorHAnsi"/>
          <w:color w:val="333333"/>
          <w:sz w:val="28"/>
          <w:szCs w:val="28"/>
          <w:shd w:val="clear" w:color="auto" w:fill="FFFFFF"/>
        </w:rPr>
        <w:t>. When you navigate to this URL, the web browser on your computer sends an HTTP request in the form of a text-based message, similar to the one shown here:</w:t>
      </w:r>
    </w:p>
    <w:p w14:paraId="7E8A31C3" w14:textId="23A23DF0" w:rsidR="00044A4A" w:rsidRDefault="00044A4A" w:rsidP="00044A4A">
      <w:pPr>
        <w:pStyle w:val="NormalWeb"/>
        <w:spacing w:before="0" w:beforeAutospacing="0" w:after="0" w:afterAutospacing="0"/>
        <w:ind w:left="1440"/>
        <w:textAlignment w:val="baseline"/>
        <w:rPr>
          <w:rFonts w:asciiTheme="majorHAnsi" w:hAnsiTheme="majorHAnsi" w:cstheme="majorHAnsi"/>
          <w:color w:val="333333"/>
          <w:sz w:val="28"/>
          <w:szCs w:val="28"/>
          <w:shd w:val="clear" w:color="auto" w:fill="FFFFFF"/>
        </w:rPr>
      </w:pPr>
      <w:proofErr w:type="spellStart"/>
      <w:r>
        <w:rPr>
          <w:rFonts w:asciiTheme="majorHAnsi" w:hAnsiTheme="majorHAnsi" w:cstheme="majorHAnsi"/>
          <w:color w:val="333333"/>
          <w:sz w:val="28"/>
          <w:szCs w:val="28"/>
          <w:shd w:val="clear" w:color="auto" w:fill="FFFFFF"/>
        </w:rPr>
        <w:t>Eg</w:t>
      </w:r>
      <w:proofErr w:type="spellEnd"/>
      <w:r>
        <w:rPr>
          <w:rFonts w:asciiTheme="majorHAnsi" w:hAnsiTheme="majorHAnsi" w:cstheme="majorHAnsi"/>
          <w:color w:val="333333"/>
          <w:sz w:val="28"/>
          <w:szCs w:val="28"/>
          <w:shd w:val="clear" w:color="auto" w:fill="FFFFFF"/>
        </w:rPr>
        <w:t>: GET</w:t>
      </w:r>
      <w:r w:rsidR="00BF7DCD">
        <w:rPr>
          <w:rFonts w:asciiTheme="majorHAnsi" w:hAnsiTheme="majorHAnsi" w:cstheme="majorHAnsi"/>
          <w:color w:val="333333"/>
          <w:sz w:val="28"/>
          <w:szCs w:val="28"/>
          <w:shd w:val="clear" w:color="auto" w:fill="FFFFFF"/>
        </w:rPr>
        <w:t xml:space="preserve"> /index.html HTTP/1.1</w:t>
      </w:r>
    </w:p>
    <w:p w14:paraId="222EE6D9" w14:textId="1AB34625" w:rsidR="00BF7DCD" w:rsidRDefault="00BF7DCD" w:rsidP="00044A4A">
      <w:pPr>
        <w:pStyle w:val="NormalWeb"/>
        <w:spacing w:before="0" w:beforeAutospacing="0" w:after="0" w:afterAutospacing="0"/>
        <w:ind w:left="1440"/>
        <w:textAlignment w:val="baseline"/>
        <w:rPr>
          <w:rFonts w:asciiTheme="majorHAnsi" w:hAnsiTheme="majorHAnsi" w:cstheme="majorHAnsi"/>
          <w:color w:val="333333"/>
          <w:sz w:val="28"/>
          <w:szCs w:val="28"/>
          <w:shd w:val="clear" w:color="auto" w:fill="FFFFFF"/>
        </w:rPr>
      </w:pPr>
      <w:r>
        <w:rPr>
          <w:rFonts w:asciiTheme="majorHAnsi" w:hAnsiTheme="majorHAnsi" w:cstheme="majorHAnsi"/>
          <w:color w:val="333333"/>
          <w:sz w:val="28"/>
          <w:szCs w:val="28"/>
          <w:shd w:val="clear" w:color="auto" w:fill="FFFFFF"/>
        </w:rPr>
        <w:t xml:space="preserve">       Host: </w:t>
      </w:r>
      <w:hyperlink r:id="rId5" w:history="1">
        <w:r w:rsidRPr="00B925A7">
          <w:rPr>
            <w:rStyle w:val="Hyperlink"/>
            <w:rFonts w:asciiTheme="majorHAnsi" w:hAnsiTheme="majorHAnsi" w:cstheme="majorHAnsi"/>
            <w:sz w:val="28"/>
            <w:szCs w:val="28"/>
            <w:shd w:val="clear" w:color="auto" w:fill="FFFFFF"/>
          </w:rPr>
          <w:t>www.example.com</w:t>
        </w:r>
      </w:hyperlink>
    </w:p>
    <w:p w14:paraId="185055B1" w14:textId="175FC9AE" w:rsidR="00FB3267" w:rsidRDefault="00BF7DCD" w:rsidP="00FB3267">
      <w:pPr>
        <w:pStyle w:val="NormalWeb"/>
        <w:spacing w:before="0" w:beforeAutospacing="0" w:after="0" w:afterAutospacing="0"/>
        <w:ind w:left="1440"/>
        <w:textAlignment w:val="baseline"/>
        <w:rPr>
          <w:rFonts w:asciiTheme="majorHAnsi" w:hAnsiTheme="majorHAnsi" w:cstheme="majorHAnsi"/>
          <w:color w:val="333333"/>
          <w:sz w:val="28"/>
          <w:szCs w:val="28"/>
          <w:shd w:val="clear" w:color="auto" w:fill="FFFFFF"/>
        </w:rPr>
      </w:pPr>
      <w:r>
        <w:rPr>
          <w:rFonts w:asciiTheme="majorHAnsi" w:hAnsiTheme="majorHAnsi" w:cstheme="majorHAnsi"/>
          <w:color w:val="333333"/>
          <w:sz w:val="28"/>
          <w:szCs w:val="28"/>
          <w:shd w:val="clear" w:color="auto" w:fill="FFFFFF"/>
        </w:rPr>
        <w:t xml:space="preserve">This request uses the get method, which asks for data from the host server listed </w:t>
      </w:r>
      <w:r w:rsidRPr="00167049">
        <w:rPr>
          <w:rFonts w:asciiTheme="majorHAnsi" w:hAnsiTheme="majorHAnsi" w:cstheme="majorHAnsi"/>
          <w:color w:val="333333"/>
          <w:sz w:val="28"/>
          <w:szCs w:val="28"/>
          <w:shd w:val="clear" w:color="auto" w:fill="FFFFFF"/>
        </w:rPr>
        <w:t>after</w:t>
      </w:r>
      <w:r w:rsidR="00167049" w:rsidRPr="00167049">
        <w:rPr>
          <w:rFonts w:asciiTheme="majorHAnsi" w:hAnsiTheme="majorHAnsi" w:cstheme="majorHAnsi"/>
          <w:color w:val="333333"/>
          <w:sz w:val="28"/>
          <w:szCs w:val="28"/>
          <w:shd w:val="clear" w:color="auto" w:fill="FFFFFF"/>
        </w:rPr>
        <w:t xml:space="preserve"> </w:t>
      </w:r>
      <w:proofErr w:type="gramStart"/>
      <w:r w:rsidR="00167049" w:rsidRPr="00167049">
        <w:rPr>
          <w:rStyle w:val="HTMLCode"/>
          <w:rFonts w:asciiTheme="majorHAnsi" w:hAnsiTheme="majorHAnsi" w:cstheme="majorHAnsi"/>
          <w:color w:val="545454"/>
          <w:sz w:val="28"/>
          <w:szCs w:val="28"/>
          <w:shd w:val="clear" w:color="auto" w:fill="F2F2F2"/>
        </w:rPr>
        <w:t>Host:</w:t>
      </w:r>
      <w:r w:rsidR="00167049" w:rsidRPr="00167049">
        <w:rPr>
          <w:rFonts w:asciiTheme="majorHAnsi" w:hAnsiTheme="majorHAnsi" w:cstheme="majorHAnsi"/>
          <w:color w:val="333333"/>
          <w:sz w:val="28"/>
          <w:szCs w:val="28"/>
          <w:shd w:val="clear" w:color="auto" w:fill="FFFFFF"/>
        </w:rPr>
        <w:t>.</w:t>
      </w:r>
      <w:proofErr w:type="gramEnd"/>
      <w:r w:rsidR="00167049" w:rsidRPr="00167049">
        <w:rPr>
          <w:rFonts w:asciiTheme="majorHAnsi" w:hAnsiTheme="majorHAnsi" w:cstheme="majorHAnsi"/>
          <w:color w:val="333333"/>
          <w:sz w:val="28"/>
          <w:szCs w:val="28"/>
          <w:shd w:val="clear" w:color="auto" w:fill="FFFFFF"/>
        </w:rPr>
        <w:t xml:space="preserve"> In response to this request, the </w:t>
      </w:r>
      <w:r w:rsidR="00167049" w:rsidRPr="00167049">
        <w:rPr>
          <w:rStyle w:val="HTMLCode"/>
          <w:rFonts w:asciiTheme="majorHAnsi" w:hAnsiTheme="majorHAnsi" w:cstheme="majorHAnsi"/>
          <w:color w:val="545454"/>
          <w:sz w:val="28"/>
          <w:szCs w:val="28"/>
          <w:shd w:val="clear" w:color="auto" w:fill="F2F2F2"/>
        </w:rPr>
        <w:t>example.com</w:t>
      </w:r>
      <w:r w:rsidR="00167049" w:rsidRPr="00167049">
        <w:rPr>
          <w:rFonts w:asciiTheme="majorHAnsi" w:hAnsiTheme="majorHAnsi" w:cstheme="majorHAnsi"/>
          <w:color w:val="333333"/>
          <w:sz w:val="28"/>
          <w:szCs w:val="28"/>
          <w:shd w:val="clear" w:color="auto" w:fill="FFFFFF"/>
        </w:rPr>
        <w:t> web server returns an HTML page to the requesting client, in addition to any images, stylesheets, or other resources called for in the HTML.</w:t>
      </w:r>
    </w:p>
    <w:p w14:paraId="50C8E95C" w14:textId="1376868B" w:rsidR="00FB3267" w:rsidRPr="00FB3267" w:rsidRDefault="00FB3267" w:rsidP="00FB3267">
      <w:pPr>
        <w:pStyle w:val="NormalWeb"/>
        <w:numPr>
          <w:ilvl w:val="0"/>
          <w:numId w:val="5"/>
        </w:numPr>
        <w:spacing w:before="0" w:beforeAutospacing="0" w:after="0" w:afterAutospacing="0"/>
        <w:textAlignment w:val="baseline"/>
        <w:rPr>
          <w:rFonts w:asciiTheme="majorHAnsi" w:hAnsiTheme="majorHAnsi" w:cstheme="majorHAnsi"/>
          <w:color w:val="333333"/>
          <w:sz w:val="28"/>
          <w:szCs w:val="28"/>
          <w:shd w:val="clear" w:color="auto" w:fill="FFFFFF"/>
        </w:rPr>
      </w:pPr>
      <w:r w:rsidRPr="00FB3267">
        <w:rPr>
          <w:rFonts w:asciiTheme="majorHAnsi" w:hAnsiTheme="majorHAnsi" w:cstheme="majorHAnsi"/>
          <w:color w:val="333333"/>
          <w:sz w:val="28"/>
          <w:szCs w:val="28"/>
          <w:shd w:val="clear" w:color="auto" w:fill="FFFFFF"/>
        </w:rPr>
        <w:t>T</w:t>
      </w:r>
      <w:r w:rsidRPr="00FB3267">
        <w:rPr>
          <w:rFonts w:asciiTheme="majorHAnsi" w:hAnsiTheme="majorHAnsi" w:cstheme="majorHAnsi"/>
          <w:color w:val="333333"/>
          <w:sz w:val="28"/>
          <w:szCs w:val="28"/>
          <w:shd w:val="clear" w:color="auto" w:fill="FFFFFF"/>
        </w:rPr>
        <w:t>he resources are returned to the client in the first call for data. The requests and responses will go back and forth between the server and client until the web browser has received all the resources necessary to render the contents of the HTML page on your screen</w:t>
      </w:r>
      <w:r w:rsidRPr="00FB3267">
        <w:rPr>
          <w:rFonts w:ascii="Segoe UI" w:hAnsi="Segoe UI" w:cs="Segoe UI"/>
          <w:color w:val="333333"/>
          <w:sz w:val="28"/>
          <w:szCs w:val="28"/>
          <w:shd w:val="clear" w:color="auto" w:fill="FFFFFF"/>
        </w:rPr>
        <w:t>.</w:t>
      </w:r>
    </w:p>
    <w:p w14:paraId="45144EC6" w14:textId="5593AEAC" w:rsidR="00FB3267" w:rsidRDefault="00FB3267" w:rsidP="00FB3267">
      <w:pPr>
        <w:pStyle w:val="NormalWeb"/>
        <w:numPr>
          <w:ilvl w:val="0"/>
          <w:numId w:val="5"/>
        </w:numPr>
        <w:spacing w:before="0" w:beforeAutospacing="0" w:after="0" w:afterAutospacing="0"/>
        <w:textAlignment w:val="baseline"/>
        <w:rPr>
          <w:rFonts w:asciiTheme="majorHAnsi" w:hAnsiTheme="majorHAnsi" w:cstheme="majorHAnsi"/>
          <w:color w:val="333333"/>
          <w:sz w:val="28"/>
          <w:szCs w:val="28"/>
          <w:shd w:val="clear" w:color="auto" w:fill="FFFFFF"/>
        </w:rPr>
      </w:pPr>
      <w:r>
        <w:rPr>
          <w:rFonts w:asciiTheme="majorHAnsi" w:hAnsiTheme="majorHAnsi" w:cstheme="majorHAnsi"/>
          <w:color w:val="333333"/>
          <w:sz w:val="28"/>
          <w:szCs w:val="28"/>
          <w:shd w:val="clear" w:color="auto" w:fill="FFFFFF"/>
        </w:rPr>
        <w:t>This exchange of request packets and responses as a single application layer of the internet protocol are in transfer layer.</w:t>
      </w:r>
    </w:p>
    <w:p w14:paraId="7663546E" w14:textId="5BAB0422" w:rsidR="00FB3267" w:rsidRDefault="00FB3267" w:rsidP="00FB3267">
      <w:pPr>
        <w:pStyle w:val="NormalWeb"/>
        <w:spacing w:before="0" w:beforeAutospacing="0" w:after="0" w:afterAutospacing="0"/>
        <w:textAlignment w:val="baseline"/>
        <w:rPr>
          <w:rFonts w:asciiTheme="majorHAnsi" w:hAnsiTheme="majorHAnsi" w:cstheme="majorHAnsi"/>
          <w:color w:val="333333"/>
          <w:sz w:val="28"/>
          <w:szCs w:val="28"/>
          <w:shd w:val="clear" w:color="auto" w:fill="FFFFFF"/>
        </w:rPr>
      </w:pPr>
    </w:p>
    <w:p w14:paraId="391B8571" w14:textId="3FF67A1C" w:rsidR="00FB3267" w:rsidRDefault="00FB3267" w:rsidP="00FB3267">
      <w:pPr>
        <w:pStyle w:val="NormalWeb"/>
        <w:spacing w:before="0" w:beforeAutospacing="0" w:after="0" w:afterAutospacing="0"/>
        <w:textAlignment w:val="baseline"/>
        <w:rPr>
          <w:color w:val="333333"/>
          <w:sz w:val="36"/>
          <w:szCs w:val="36"/>
          <w:shd w:val="clear" w:color="auto" w:fill="FFFFFF"/>
        </w:rPr>
      </w:pPr>
      <w:r w:rsidRPr="00FB3267">
        <w:rPr>
          <w:color w:val="333333"/>
          <w:sz w:val="36"/>
          <w:szCs w:val="36"/>
          <w:shd w:val="clear" w:color="auto" w:fill="FFFFFF"/>
        </w:rPr>
        <w:t xml:space="preserve">  HTTP 2:</w:t>
      </w:r>
    </w:p>
    <w:p w14:paraId="285ED723" w14:textId="1791A51E" w:rsidR="00FB3267" w:rsidRDefault="00FB3267" w:rsidP="00FB3267">
      <w:pPr>
        <w:pStyle w:val="NormalWeb"/>
        <w:spacing w:before="0" w:beforeAutospacing="0" w:after="0" w:afterAutospacing="0"/>
        <w:ind w:left="720"/>
        <w:textAlignment w:val="baseline"/>
        <w:rPr>
          <w:rFonts w:asciiTheme="majorHAnsi" w:hAnsiTheme="majorHAnsi" w:cstheme="majorHAnsi"/>
          <w:color w:val="333333"/>
          <w:sz w:val="28"/>
          <w:szCs w:val="28"/>
          <w:shd w:val="clear" w:color="auto" w:fill="FFFFFF"/>
        </w:rPr>
      </w:pPr>
      <w:r>
        <w:rPr>
          <w:color w:val="333333"/>
          <w:sz w:val="36"/>
          <w:szCs w:val="36"/>
          <w:shd w:val="clear" w:color="auto" w:fill="FFFFFF"/>
        </w:rPr>
        <w:t xml:space="preserve">    </w:t>
      </w:r>
    </w:p>
    <w:p w14:paraId="49781DAE" w14:textId="20177561" w:rsidR="00FB3267" w:rsidRDefault="00FB3267" w:rsidP="00FB3267">
      <w:pPr>
        <w:pStyle w:val="NormalWeb"/>
        <w:spacing w:before="0" w:beforeAutospacing="0" w:after="0" w:afterAutospacing="0"/>
        <w:ind w:left="720"/>
        <w:textAlignment w:val="baseline"/>
        <w:rPr>
          <w:rFonts w:asciiTheme="majorHAnsi" w:hAnsiTheme="majorHAnsi" w:cstheme="majorHAnsi"/>
          <w:color w:val="333333"/>
          <w:sz w:val="28"/>
          <w:szCs w:val="28"/>
          <w:shd w:val="clear" w:color="auto" w:fill="FFFFFF"/>
        </w:rPr>
      </w:pPr>
    </w:p>
    <w:p w14:paraId="3EFEC38F" w14:textId="68520070" w:rsidR="00FB3267" w:rsidRDefault="00C91BAD" w:rsidP="00C91BAD">
      <w:pPr>
        <w:pStyle w:val="NormalWeb"/>
        <w:numPr>
          <w:ilvl w:val="0"/>
          <w:numId w:val="12"/>
        </w:numPr>
        <w:spacing w:before="0" w:beforeAutospacing="0" w:after="0" w:afterAutospacing="0"/>
        <w:textAlignment w:val="baseline"/>
        <w:rPr>
          <w:rFonts w:asciiTheme="majorHAnsi" w:hAnsiTheme="majorHAnsi" w:cstheme="majorHAnsi"/>
          <w:color w:val="333333"/>
          <w:sz w:val="28"/>
          <w:szCs w:val="28"/>
          <w:shd w:val="clear" w:color="auto" w:fill="FFFFFF"/>
        </w:rPr>
      </w:pPr>
      <w:r w:rsidRPr="00C91BAD">
        <w:rPr>
          <w:rFonts w:asciiTheme="majorHAnsi" w:hAnsiTheme="majorHAnsi" w:cstheme="majorHAnsi"/>
          <w:color w:val="333333"/>
          <w:sz w:val="28"/>
          <w:szCs w:val="28"/>
          <w:shd w:val="clear" w:color="auto" w:fill="FFFFFF"/>
        </w:rPr>
        <w:t>HTTP/2 began as the SPDY protocol, developed primarily at Google with the intention of reducing web page load latency by using techniques such as compression, multiplexing, and prioritization. </w:t>
      </w:r>
    </w:p>
    <w:p w14:paraId="2CE7B87B" w14:textId="4F8915F3" w:rsidR="00C91BAD" w:rsidRPr="00C91BAD" w:rsidRDefault="00C91BAD" w:rsidP="00C91BAD">
      <w:pPr>
        <w:pStyle w:val="NormalWeb"/>
        <w:numPr>
          <w:ilvl w:val="0"/>
          <w:numId w:val="12"/>
        </w:numPr>
        <w:spacing w:before="0" w:beforeAutospacing="0" w:after="0" w:afterAutospacing="0"/>
        <w:textAlignment w:val="baseline"/>
        <w:rPr>
          <w:rFonts w:asciiTheme="majorHAnsi" w:hAnsiTheme="majorHAnsi" w:cstheme="majorHAnsi"/>
          <w:color w:val="333333"/>
          <w:sz w:val="28"/>
          <w:szCs w:val="28"/>
          <w:shd w:val="clear" w:color="auto" w:fill="FFFFFF"/>
        </w:rPr>
      </w:pPr>
      <w:r w:rsidRPr="00C91BAD">
        <w:rPr>
          <w:rFonts w:asciiTheme="majorHAnsi" w:hAnsiTheme="majorHAnsi" w:cstheme="majorHAnsi"/>
          <w:color w:val="333333"/>
          <w:sz w:val="28"/>
          <w:szCs w:val="28"/>
          <w:shd w:val="clear" w:color="auto" w:fill="FFFFFF"/>
        </w:rPr>
        <w:lastRenderedPageBreak/>
        <w:t xml:space="preserve">This protocol served as a template for HTTP/2 when the Hypertext Transfer Protocol working group </w:t>
      </w:r>
      <w:proofErr w:type="spellStart"/>
      <w:r w:rsidRPr="00C91BAD">
        <w:rPr>
          <w:rFonts w:asciiTheme="majorHAnsi" w:hAnsiTheme="majorHAnsi" w:cstheme="majorHAnsi"/>
          <w:color w:val="333333"/>
          <w:sz w:val="28"/>
          <w:szCs w:val="28"/>
          <w:shd w:val="clear" w:color="auto" w:fill="FFFFFF"/>
        </w:rPr>
        <w:t>httpbis</w:t>
      </w:r>
      <w:proofErr w:type="spellEnd"/>
      <w:r w:rsidRPr="00C91BAD">
        <w:rPr>
          <w:rFonts w:asciiTheme="majorHAnsi" w:hAnsiTheme="majorHAnsi" w:cstheme="majorHAnsi"/>
          <w:color w:val="333333"/>
          <w:sz w:val="28"/>
          <w:szCs w:val="28"/>
          <w:shd w:val="clear" w:color="auto" w:fill="FFFFFF"/>
        </w:rPr>
        <w:t xml:space="preserve"> of the </w:t>
      </w:r>
      <w:hyperlink r:id="rId6" w:history="1">
        <w:r w:rsidRPr="00C91BAD">
          <w:rPr>
            <w:rStyle w:val="Hyperlink"/>
            <w:rFonts w:asciiTheme="majorHAnsi" w:hAnsiTheme="majorHAnsi" w:cstheme="majorHAnsi"/>
            <w:color w:val="000000"/>
            <w:sz w:val="28"/>
            <w:szCs w:val="28"/>
            <w:shd w:val="clear" w:color="auto" w:fill="FFFFFF"/>
          </w:rPr>
          <w:t>IETF (Internet Engineering Task Force)</w:t>
        </w:r>
      </w:hyperlink>
      <w:r w:rsidRPr="00C91BAD">
        <w:rPr>
          <w:rFonts w:asciiTheme="majorHAnsi" w:hAnsiTheme="majorHAnsi" w:cstheme="majorHAnsi"/>
          <w:color w:val="333333"/>
          <w:sz w:val="28"/>
          <w:szCs w:val="28"/>
          <w:shd w:val="clear" w:color="auto" w:fill="FFFFFF"/>
        </w:rPr>
        <w:t> put the standard together, culminating in the publication of HTTP/2 in May 2015</w:t>
      </w:r>
    </w:p>
    <w:p w14:paraId="7661F922" w14:textId="4306077E" w:rsidR="00FB3267" w:rsidRDefault="00FB3267" w:rsidP="00FB3267">
      <w:pPr>
        <w:pStyle w:val="NormalWeb"/>
        <w:spacing w:before="0" w:beforeAutospacing="0" w:after="0" w:afterAutospacing="0"/>
        <w:textAlignment w:val="baseline"/>
        <w:rPr>
          <w:rFonts w:asciiTheme="majorHAnsi" w:hAnsiTheme="majorHAnsi" w:cstheme="majorHAnsi"/>
          <w:color w:val="333333"/>
          <w:sz w:val="28"/>
          <w:szCs w:val="28"/>
          <w:shd w:val="clear" w:color="auto" w:fill="FFFFFF"/>
        </w:rPr>
      </w:pPr>
    </w:p>
    <w:p w14:paraId="22E84D29" w14:textId="4ABF2E8A" w:rsidR="00C75C0F" w:rsidRPr="00C75C0F" w:rsidRDefault="00C91BAD" w:rsidP="00C75C0F">
      <w:pPr>
        <w:pStyle w:val="NormalWeb"/>
        <w:numPr>
          <w:ilvl w:val="0"/>
          <w:numId w:val="12"/>
        </w:numPr>
        <w:spacing w:before="0" w:beforeAutospacing="0" w:after="0" w:afterAutospacing="0"/>
        <w:textAlignment w:val="baseline"/>
        <w:rPr>
          <w:rFonts w:asciiTheme="majorHAnsi" w:hAnsiTheme="majorHAnsi" w:cstheme="majorHAnsi"/>
          <w:color w:val="333333"/>
          <w:sz w:val="28"/>
          <w:szCs w:val="28"/>
          <w:shd w:val="clear" w:color="auto" w:fill="FFFFFF"/>
        </w:rPr>
      </w:pPr>
      <w:r>
        <w:rPr>
          <w:rFonts w:asciiTheme="majorHAnsi" w:hAnsiTheme="majorHAnsi" w:cstheme="majorHAnsi"/>
          <w:color w:val="333333"/>
          <w:sz w:val="28"/>
          <w:szCs w:val="28"/>
          <w:shd w:val="clear" w:color="auto" w:fill="FFFFFF"/>
        </w:rPr>
        <w:t xml:space="preserve">From the beginning many </w:t>
      </w:r>
      <w:proofErr w:type="gramStart"/>
      <w:r>
        <w:rPr>
          <w:rFonts w:asciiTheme="majorHAnsi" w:hAnsiTheme="majorHAnsi" w:cstheme="majorHAnsi"/>
          <w:color w:val="333333"/>
          <w:sz w:val="28"/>
          <w:szCs w:val="28"/>
          <w:shd w:val="clear" w:color="auto" w:fill="FFFFFF"/>
        </w:rPr>
        <w:t>browser</w:t>
      </w:r>
      <w:proofErr w:type="gramEnd"/>
      <w:r>
        <w:rPr>
          <w:rFonts w:asciiTheme="majorHAnsi" w:hAnsiTheme="majorHAnsi" w:cstheme="majorHAnsi"/>
          <w:color w:val="333333"/>
          <w:sz w:val="28"/>
          <w:szCs w:val="28"/>
          <w:shd w:val="clear" w:color="auto" w:fill="FFFFFF"/>
        </w:rPr>
        <w:t xml:space="preserve"> are supported the standardization effort, including Chrome, Opera, Internet explorer, </w:t>
      </w:r>
      <w:r w:rsidR="00C75C0F">
        <w:rPr>
          <w:rFonts w:asciiTheme="majorHAnsi" w:hAnsiTheme="majorHAnsi" w:cstheme="majorHAnsi"/>
          <w:color w:val="333333"/>
          <w:sz w:val="28"/>
          <w:szCs w:val="28"/>
          <w:shd w:val="clear" w:color="auto" w:fill="FFFFFF"/>
        </w:rPr>
        <w:t>and safari. Due to this significant adoption rate of the protocol since 2015. Are high rates in few of new sites.</w:t>
      </w:r>
    </w:p>
    <w:p w14:paraId="4AAE1B49" w14:textId="77777777" w:rsidR="00C75C0F" w:rsidRDefault="00C75C0F" w:rsidP="00C75C0F">
      <w:pPr>
        <w:pStyle w:val="ListParagraph"/>
        <w:rPr>
          <w:rFonts w:asciiTheme="majorHAnsi" w:hAnsiTheme="majorHAnsi" w:cstheme="majorHAnsi"/>
          <w:color w:val="333333"/>
          <w:sz w:val="28"/>
          <w:szCs w:val="28"/>
          <w:shd w:val="clear" w:color="auto" w:fill="FFFFFF"/>
        </w:rPr>
      </w:pPr>
    </w:p>
    <w:p w14:paraId="5C9E945A" w14:textId="69821C02" w:rsidR="00C75C0F" w:rsidRPr="00BF0782" w:rsidRDefault="00C75C0F" w:rsidP="00C91BAD">
      <w:pPr>
        <w:pStyle w:val="NormalWeb"/>
        <w:numPr>
          <w:ilvl w:val="0"/>
          <w:numId w:val="12"/>
        </w:numPr>
        <w:spacing w:before="0" w:beforeAutospacing="0" w:after="0" w:afterAutospacing="0"/>
        <w:textAlignment w:val="baseline"/>
        <w:rPr>
          <w:rFonts w:asciiTheme="majorHAnsi" w:hAnsiTheme="majorHAnsi" w:cstheme="majorHAnsi"/>
          <w:color w:val="333333"/>
          <w:sz w:val="28"/>
          <w:szCs w:val="28"/>
          <w:shd w:val="clear" w:color="auto" w:fill="FFFFFF"/>
        </w:rPr>
      </w:pPr>
      <w:r w:rsidRPr="00C75C0F">
        <w:rPr>
          <w:rFonts w:asciiTheme="majorHAnsi" w:hAnsiTheme="majorHAnsi" w:cstheme="majorHAnsi"/>
          <w:color w:val="333333"/>
          <w:sz w:val="28"/>
          <w:szCs w:val="28"/>
          <w:shd w:val="clear" w:color="auto" w:fill="FFFFFF"/>
        </w:rPr>
        <w:t>one of the most significant features that distinguishes HTTP1.1 and HTTP/2 is the binary framing layer, which can be thought of as a part of the application layer in the internet protocol stack</w:t>
      </w:r>
      <w:r>
        <w:rPr>
          <w:rFonts w:ascii="Segoe UI" w:hAnsi="Segoe UI" w:cs="Segoe UI"/>
          <w:color w:val="333333"/>
          <w:shd w:val="clear" w:color="auto" w:fill="FFFFFF"/>
        </w:rPr>
        <w:t>.</w:t>
      </w:r>
    </w:p>
    <w:p w14:paraId="3C24B86F" w14:textId="77777777" w:rsidR="00BF0782" w:rsidRDefault="00BF0782" w:rsidP="00BF0782">
      <w:pPr>
        <w:pStyle w:val="ListParagraph"/>
        <w:rPr>
          <w:rFonts w:asciiTheme="majorHAnsi" w:hAnsiTheme="majorHAnsi" w:cstheme="majorHAnsi"/>
          <w:color w:val="333333"/>
          <w:sz w:val="28"/>
          <w:szCs w:val="28"/>
          <w:shd w:val="clear" w:color="auto" w:fill="FFFFFF"/>
        </w:rPr>
      </w:pPr>
    </w:p>
    <w:p w14:paraId="06A171F2" w14:textId="42E515CC" w:rsidR="003A7EAE" w:rsidRPr="003A7EAE" w:rsidRDefault="00BF0782" w:rsidP="00C91BAD">
      <w:pPr>
        <w:pStyle w:val="NormalWeb"/>
        <w:numPr>
          <w:ilvl w:val="0"/>
          <w:numId w:val="12"/>
        </w:numPr>
        <w:spacing w:before="0" w:beforeAutospacing="0" w:after="0" w:afterAutospacing="0"/>
        <w:textAlignment w:val="baseline"/>
        <w:rPr>
          <w:rFonts w:asciiTheme="majorHAnsi" w:hAnsiTheme="majorHAnsi" w:cstheme="majorHAnsi"/>
          <w:color w:val="333333"/>
          <w:sz w:val="28"/>
          <w:szCs w:val="28"/>
          <w:shd w:val="clear" w:color="auto" w:fill="FFFFFF"/>
        </w:rPr>
      </w:pPr>
      <w:r w:rsidRPr="00BF0782">
        <w:rPr>
          <w:rFonts w:asciiTheme="majorHAnsi" w:hAnsiTheme="majorHAnsi" w:cstheme="majorHAnsi"/>
          <w:color w:val="333333"/>
          <w:sz w:val="28"/>
          <w:szCs w:val="28"/>
          <w:shd w:val="clear" w:color="auto" w:fill="FFFFFF"/>
        </w:rPr>
        <w:t xml:space="preserve"> HTTP2 is its ability to use the binary framing layer to exhibit greater control over finer detail. The same is true when it comes to header compression. HTTP2 can split headers from their data, resulting in a header frame and a data frame. The HTTP2-specific compression program </w:t>
      </w:r>
      <w:hyperlink r:id="rId7" w:history="1">
        <w:r w:rsidRPr="00BF0782">
          <w:rPr>
            <w:rStyle w:val="Hyperlink"/>
            <w:rFonts w:asciiTheme="majorHAnsi" w:hAnsiTheme="majorHAnsi" w:cstheme="majorHAnsi"/>
            <w:color w:val="000000"/>
            <w:sz w:val="28"/>
            <w:szCs w:val="28"/>
            <w:shd w:val="clear" w:color="auto" w:fill="FFFFFF"/>
          </w:rPr>
          <w:t>HPACK</w:t>
        </w:r>
      </w:hyperlink>
      <w:r w:rsidRPr="00BF0782">
        <w:rPr>
          <w:rFonts w:asciiTheme="majorHAnsi" w:hAnsiTheme="majorHAnsi" w:cstheme="majorHAnsi"/>
          <w:color w:val="333333"/>
          <w:sz w:val="28"/>
          <w:szCs w:val="28"/>
          <w:shd w:val="clear" w:color="auto" w:fill="FFFFFF"/>
        </w:rPr>
        <w:t> can then compress this header frame</w:t>
      </w:r>
      <w:r>
        <w:rPr>
          <w:rFonts w:ascii="Segoe UI" w:hAnsi="Segoe UI" w:cs="Segoe UI"/>
          <w:color w:val="333333"/>
          <w:shd w:val="clear" w:color="auto" w:fill="FFFFFF"/>
        </w:rPr>
        <w:t>.</w:t>
      </w:r>
    </w:p>
    <w:p w14:paraId="3F5E5C98" w14:textId="77777777" w:rsidR="003A7EAE" w:rsidRDefault="003A7EAE" w:rsidP="003A7EAE">
      <w:pPr>
        <w:pStyle w:val="ListParagraph"/>
        <w:rPr>
          <w:rFonts w:asciiTheme="majorHAnsi" w:hAnsiTheme="majorHAnsi" w:cstheme="majorHAnsi"/>
          <w:color w:val="333333"/>
          <w:sz w:val="28"/>
          <w:szCs w:val="28"/>
          <w:shd w:val="clear" w:color="auto" w:fill="FFFFFF"/>
        </w:rPr>
      </w:pPr>
    </w:p>
    <w:p w14:paraId="08F0D952" w14:textId="56ED4271" w:rsidR="008830FC" w:rsidRPr="00B82595" w:rsidRDefault="003A7EAE" w:rsidP="009241DD">
      <w:pPr>
        <w:pStyle w:val="NormalWeb"/>
        <w:numPr>
          <w:ilvl w:val="0"/>
          <w:numId w:val="12"/>
        </w:numPr>
        <w:spacing w:before="0" w:beforeAutospacing="0" w:after="0" w:afterAutospacing="0"/>
        <w:textAlignment w:val="baseline"/>
        <w:rPr>
          <w:sz w:val="28"/>
          <w:szCs w:val="28"/>
        </w:rPr>
      </w:pPr>
      <w:r w:rsidRPr="00B82595">
        <w:rPr>
          <w:rFonts w:ascii="Segoe UI" w:hAnsi="Segoe UI" w:cs="Segoe UI"/>
          <w:color w:val="333333"/>
          <w:shd w:val="clear" w:color="auto" w:fill="FFFFFF"/>
        </w:rPr>
        <w:t xml:space="preserve">A common method of optimizing web applications is to use compression algorithms to reduce the size of HTTP messages that travel between the client and the server. HTTP1.1 and HTTP2 both use this strategy, but there are implementation problems in the former that prohibit compressing the entire message. </w:t>
      </w:r>
    </w:p>
    <w:p w14:paraId="0A1DA635" w14:textId="3ABABC01" w:rsidR="00B82595" w:rsidRDefault="00B82595" w:rsidP="00B82595">
      <w:pPr>
        <w:pStyle w:val="ListParagraph"/>
        <w:rPr>
          <w:sz w:val="28"/>
          <w:szCs w:val="28"/>
        </w:rPr>
      </w:pPr>
      <w:r>
        <w:rPr>
          <w:sz w:val="28"/>
          <w:szCs w:val="28"/>
        </w:rPr>
        <w:t>Header for HTTP 1.1 AND 2</w:t>
      </w:r>
    </w:p>
    <w:p w14:paraId="1D5289E1" w14:textId="77777777" w:rsidR="00B82595" w:rsidRPr="00B82595" w:rsidRDefault="00B82595" w:rsidP="00B82595">
      <w:pPr>
        <w:pStyle w:val="NormalWeb"/>
        <w:numPr>
          <w:ilvl w:val="0"/>
          <w:numId w:val="12"/>
        </w:numPr>
        <w:spacing w:after="0"/>
        <w:textAlignment w:val="baseline"/>
        <w:rPr>
          <w:sz w:val="28"/>
          <w:szCs w:val="28"/>
        </w:rPr>
      </w:pPr>
      <w:r w:rsidRPr="00B82595">
        <w:rPr>
          <w:sz w:val="28"/>
          <w:szCs w:val="28"/>
        </w:rPr>
        <w:t>method:     GET</w:t>
      </w:r>
    </w:p>
    <w:p w14:paraId="02804F77" w14:textId="77777777" w:rsidR="00B82595" w:rsidRPr="00B82595" w:rsidRDefault="00B82595" w:rsidP="00B82595">
      <w:pPr>
        <w:pStyle w:val="NormalWeb"/>
        <w:numPr>
          <w:ilvl w:val="0"/>
          <w:numId w:val="12"/>
        </w:numPr>
        <w:spacing w:after="0"/>
        <w:textAlignment w:val="baseline"/>
        <w:rPr>
          <w:sz w:val="28"/>
          <w:szCs w:val="28"/>
        </w:rPr>
      </w:pPr>
      <w:r w:rsidRPr="00B82595">
        <w:rPr>
          <w:sz w:val="28"/>
          <w:szCs w:val="28"/>
        </w:rPr>
        <w:t>scheme:     https</w:t>
      </w:r>
    </w:p>
    <w:p w14:paraId="0F7529BA" w14:textId="77777777" w:rsidR="00B82595" w:rsidRPr="00B82595" w:rsidRDefault="00B82595" w:rsidP="00B82595">
      <w:pPr>
        <w:pStyle w:val="NormalWeb"/>
        <w:numPr>
          <w:ilvl w:val="0"/>
          <w:numId w:val="12"/>
        </w:numPr>
        <w:spacing w:after="0"/>
        <w:textAlignment w:val="baseline"/>
        <w:rPr>
          <w:sz w:val="28"/>
          <w:szCs w:val="28"/>
        </w:rPr>
      </w:pPr>
      <w:r w:rsidRPr="00B82595">
        <w:rPr>
          <w:sz w:val="28"/>
          <w:szCs w:val="28"/>
        </w:rPr>
        <w:t>host:       example.com</w:t>
      </w:r>
    </w:p>
    <w:p w14:paraId="1CCE7F78" w14:textId="77777777" w:rsidR="00B82595" w:rsidRPr="00B82595" w:rsidRDefault="00B82595" w:rsidP="00B82595">
      <w:pPr>
        <w:pStyle w:val="NormalWeb"/>
        <w:numPr>
          <w:ilvl w:val="0"/>
          <w:numId w:val="12"/>
        </w:numPr>
        <w:spacing w:after="0"/>
        <w:textAlignment w:val="baseline"/>
        <w:rPr>
          <w:sz w:val="28"/>
          <w:szCs w:val="28"/>
        </w:rPr>
      </w:pPr>
      <w:r w:rsidRPr="00B82595">
        <w:rPr>
          <w:sz w:val="28"/>
          <w:szCs w:val="28"/>
        </w:rPr>
        <w:t>path:       /academy</w:t>
      </w:r>
    </w:p>
    <w:p w14:paraId="38FCE03B" w14:textId="77777777" w:rsidR="00B82595" w:rsidRPr="00B82595" w:rsidRDefault="00B82595" w:rsidP="00B82595">
      <w:pPr>
        <w:pStyle w:val="NormalWeb"/>
        <w:numPr>
          <w:ilvl w:val="0"/>
          <w:numId w:val="12"/>
        </w:numPr>
        <w:spacing w:after="0"/>
        <w:textAlignment w:val="baseline"/>
        <w:rPr>
          <w:sz w:val="28"/>
          <w:szCs w:val="28"/>
        </w:rPr>
      </w:pPr>
      <w:r w:rsidRPr="00B82595">
        <w:rPr>
          <w:sz w:val="28"/>
          <w:szCs w:val="28"/>
        </w:rPr>
        <w:t>accept:     /image/jpeg</w:t>
      </w:r>
    </w:p>
    <w:p w14:paraId="671ACC54" w14:textId="38269E2B" w:rsidR="00B82595" w:rsidRDefault="00B82595" w:rsidP="00B82595">
      <w:pPr>
        <w:pStyle w:val="NormalWeb"/>
        <w:numPr>
          <w:ilvl w:val="0"/>
          <w:numId w:val="12"/>
        </w:numPr>
        <w:spacing w:before="0" w:beforeAutospacing="0" w:after="0" w:afterAutospacing="0"/>
        <w:textAlignment w:val="baseline"/>
        <w:rPr>
          <w:sz w:val="28"/>
          <w:szCs w:val="28"/>
        </w:rPr>
      </w:pPr>
      <w:r w:rsidRPr="00B82595">
        <w:rPr>
          <w:sz w:val="28"/>
          <w:szCs w:val="28"/>
        </w:rPr>
        <w:t>user-agent: Mozilla/5.0 ...</w:t>
      </w:r>
    </w:p>
    <w:p w14:paraId="3C8EA180" w14:textId="46D68916" w:rsidR="00B82595" w:rsidRDefault="00B82595" w:rsidP="00B82595">
      <w:pPr>
        <w:pStyle w:val="NormalWeb"/>
        <w:spacing w:before="0" w:beforeAutospacing="0" w:after="0" w:afterAutospacing="0"/>
        <w:textAlignment w:val="baseline"/>
        <w:rPr>
          <w:sz w:val="28"/>
          <w:szCs w:val="28"/>
        </w:rPr>
      </w:pPr>
    </w:p>
    <w:p w14:paraId="2F55E5D0" w14:textId="77777777" w:rsidR="00B82595" w:rsidRDefault="00B82595" w:rsidP="00B82595">
      <w:pPr>
        <w:pStyle w:val="NormalWeb"/>
        <w:spacing w:before="0" w:beforeAutospacing="0" w:after="0" w:afterAutospacing="0"/>
        <w:textAlignment w:val="baseline"/>
        <w:rPr>
          <w:sz w:val="28"/>
          <w:szCs w:val="28"/>
        </w:rPr>
      </w:pPr>
    </w:p>
    <w:p w14:paraId="18EF874F" w14:textId="77777777" w:rsidR="00B82595" w:rsidRPr="00F96145" w:rsidRDefault="00B82595" w:rsidP="00B82595">
      <w:pPr>
        <w:pStyle w:val="NormalWeb"/>
        <w:spacing w:before="0" w:beforeAutospacing="0" w:after="0" w:afterAutospacing="0"/>
        <w:ind w:left="1824"/>
        <w:textAlignment w:val="baseline"/>
        <w:rPr>
          <w:sz w:val="28"/>
          <w:szCs w:val="28"/>
        </w:rPr>
      </w:pPr>
    </w:p>
    <w:sectPr w:rsidR="00B82595" w:rsidRPr="00F96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006D6"/>
    <w:multiLevelType w:val="hybridMultilevel"/>
    <w:tmpl w:val="038C4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26342F"/>
    <w:multiLevelType w:val="hybridMultilevel"/>
    <w:tmpl w:val="550056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E4A0428"/>
    <w:multiLevelType w:val="hybridMultilevel"/>
    <w:tmpl w:val="69323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0D313D"/>
    <w:multiLevelType w:val="hybridMultilevel"/>
    <w:tmpl w:val="554E0C7E"/>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4" w15:restartNumberingAfterBreak="0">
    <w:nsid w:val="4D545397"/>
    <w:multiLevelType w:val="hybridMultilevel"/>
    <w:tmpl w:val="3CDE95E6"/>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5" w15:restartNumberingAfterBreak="0">
    <w:nsid w:val="58841437"/>
    <w:multiLevelType w:val="multilevel"/>
    <w:tmpl w:val="61C2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6F3B51"/>
    <w:multiLevelType w:val="hybridMultilevel"/>
    <w:tmpl w:val="AFE8FA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DDC0254"/>
    <w:multiLevelType w:val="hybridMultilevel"/>
    <w:tmpl w:val="0AEAF4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F870519"/>
    <w:multiLevelType w:val="hybridMultilevel"/>
    <w:tmpl w:val="99F00F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3A33624"/>
    <w:multiLevelType w:val="hybridMultilevel"/>
    <w:tmpl w:val="6B08708C"/>
    <w:lvl w:ilvl="0" w:tplc="40090001">
      <w:start w:val="1"/>
      <w:numFmt w:val="bullet"/>
      <w:lvlText w:val=""/>
      <w:lvlJc w:val="left"/>
      <w:pPr>
        <w:ind w:left="2412" w:hanging="360"/>
      </w:pPr>
      <w:rPr>
        <w:rFonts w:ascii="Symbol" w:hAnsi="Symbol" w:hint="default"/>
      </w:rPr>
    </w:lvl>
    <w:lvl w:ilvl="1" w:tplc="40090003" w:tentative="1">
      <w:start w:val="1"/>
      <w:numFmt w:val="bullet"/>
      <w:lvlText w:val="o"/>
      <w:lvlJc w:val="left"/>
      <w:pPr>
        <w:ind w:left="3132" w:hanging="360"/>
      </w:pPr>
      <w:rPr>
        <w:rFonts w:ascii="Courier New" w:hAnsi="Courier New" w:cs="Courier New" w:hint="default"/>
      </w:rPr>
    </w:lvl>
    <w:lvl w:ilvl="2" w:tplc="40090005" w:tentative="1">
      <w:start w:val="1"/>
      <w:numFmt w:val="bullet"/>
      <w:lvlText w:val=""/>
      <w:lvlJc w:val="left"/>
      <w:pPr>
        <w:ind w:left="3852" w:hanging="360"/>
      </w:pPr>
      <w:rPr>
        <w:rFonts w:ascii="Wingdings" w:hAnsi="Wingdings" w:hint="default"/>
      </w:rPr>
    </w:lvl>
    <w:lvl w:ilvl="3" w:tplc="40090001" w:tentative="1">
      <w:start w:val="1"/>
      <w:numFmt w:val="bullet"/>
      <w:lvlText w:val=""/>
      <w:lvlJc w:val="left"/>
      <w:pPr>
        <w:ind w:left="4572" w:hanging="360"/>
      </w:pPr>
      <w:rPr>
        <w:rFonts w:ascii="Symbol" w:hAnsi="Symbol" w:hint="default"/>
      </w:rPr>
    </w:lvl>
    <w:lvl w:ilvl="4" w:tplc="40090003" w:tentative="1">
      <w:start w:val="1"/>
      <w:numFmt w:val="bullet"/>
      <w:lvlText w:val="o"/>
      <w:lvlJc w:val="left"/>
      <w:pPr>
        <w:ind w:left="5292" w:hanging="360"/>
      </w:pPr>
      <w:rPr>
        <w:rFonts w:ascii="Courier New" w:hAnsi="Courier New" w:cs="Courier New" w:hint="default"/>
      </w:rPr>
    </w:lvl>
    <w:lvl w:ilvl="5" w:tplc="40090005" w:tentative="1">
      <w:start w:val="1"/>
      <w:numFmt w:val="bullet"/>
      <w:lvlText w:val=""/>
      <w:lvlJc w:val="left"/>
      <w:pPr>
        <w:ind w:left="6012" w:hanging="360"/>
      </w:pPr>
      <w:rPr>
        <w:rFonts w:ascii="Wingdings" w:hAnsi="Wingdings" w:hint="default"/>
      </w:rPr>
    </w:lvl>
    <w:lvl w:ilvl="6" w:tplc="40090001" w:tentative="1">
      <w:start w:val="1"/>
      <w:numFmt w:val="bullet"/>
      <w:lvlText w:val=""/>
      <w:lvlJc w:val="left"/>
      <w:pPr>
        <w:ind w:left="6732" w:hanging="360"/>
      </w:pPr>
      <w:rPr>
        <w:rFonts w:ascii="Symbol" w:hAnsi="Symbol" w:hint="default"/>
      </w:rPr>
    </w:lvl>
    <w:lvl w:ilvl="7" w:tplc="40090003" w:tentative="1">
      <w:start w:val="1"/>
      <w:numFmt w:val="bullet"/>
      <w:lvlText w:val="o"/>
      <w:lvlJc w:val="left"/>
      <w:pPr>
        <w:ind w:left="7452" w:hanging="360"/>
      </w:pPr>
      <w:rPr>
        <w:rFonts w:ascii="Courier New" w:hAnsi="Courier New" w:cs="Courier New" w:hint="default"/>
      </w:rPr>
    </w:lvl>
    <w:lvl w:ilvl="8" w:tplc="40090005" w:tentative="1">
      <w:start w:val="1"/>
      <w:numFmt w:val="bullet"/>
      <w:lvlText w:val=""/>
      <w:lvlJc w:val="left"/>
      <w:pPr>
        <w:ind w:left="8172" w:hanging="360"/>
      </w:pPr>
      <w:rPr>
        <w:rFonts w:ascii="Wingdings" w:hAnsi="Wingdings" w:hint="default"/>
      </w:rPr>
    </w:lvl>
  </w:abstractNum>
  <w:abstractNum w:abstractNumId="10" w15:restartNumberingAfterBreak="0">
    <w:nsid w:val="641959F1"/>
    <w:multiLevelType w:val="hybridMultilevel"/>
    <w:tmpl w:val="EDE659CC"/>
    <w:lvl w:ilvl="0" w:tplc="40090001">
      <w:start w:val="1"/>
      <w:numFmt w:val="bullet"/>
      <w:lvlText w:val=""/>
      <w:lvlJc w:val="left"/>
      <w:pPr>
        <w:ind w:left="1824" w:hanging="360"/>
      </w:pPr>
      <w:rPr>
        <w:rFonts w:ascii="Symbol" w:hAnsi="Symbol"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11" w15:restartNumberingAfterBreak="0">
    <w:nsid w:val="696519F5"/>
    <w:multiLevelType w:val="hybridMultilevel"/>
    <w:tmpl w:val="8D58FE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4"/>
  </w:num>
  <w:num w:numId="4">
    <w:abstractNumId w:val="1"/>
  </w:num>
  <w:num w:numId="5">
    <w:abstractNumId w:val="11"/>
  </w:num>
  <w:num w:numId="6">
    <w:abstractNumId w:val="0"/>
  </w:num>
  <w:num w:numId="7">
    <w:abstractNumId w:val="6"/>
  </w:num>
  <w:num w:numId="8">
    <w:abstractNumId w:val="7"/>
  </w:num>
  <w:num w:numId="9">
    <w:abstractNumId w:val="3"/>
  </w:num>
  <w:num w:numId="10">
    <w:abstractNumId w:val="9"/>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E7"/>
    <w:rsid w:val="00044A4A"/>
    <w:rsid w:val="001654B1"/>
    <w:rsid w:val="00167049"/>
    <w:rsid w:val="003A7EAE"/>
    <w:rsid w:val="005D06F6"/>
    <w:rsid w:val="007278E7"/>
    <w:rsid w:val="008830FC"/>
    <w:rsid w:val="00B82595"/>
    <w:rsid w:val="00BF0782"/>
    <w:rsid w:val="00BF7DCD"/>
    <w:rsid w:val="00C75C0F"/>
    <w:rsid w:val="00C91BAD"/>
    <w:rsid w:val="00F96145"/>
    <w:rsid w:val="00FB3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04419"/>
  <w15:chartTrackingRefBased/>
  <w15:docId w15:val="{A3E51617-E412-4A90-A00E-9145318E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61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D06F6"/>
    <w:rPr>
      <w:i/>
      <w:iCs/>
    </w:rPr>
  </w:style>
  <w:style w:type="character" w:styleId="HTMLCode">
    <w:name w:val="HTML Code"/>
    <w:basedOn w:val="DefaultParagraphFont"/>
    <w:uiPriority w:val="99"/>
    <w:semiHidden/>
    <w:unhideWhenUsed/>
    <w:rsid w:val="005D06F6"/>
    <w:rPr>
      <w:rFonts w:ascii="Courier New" w:eastAsia="Times New Roman" w:hAnsi="Courier New" w:cs="Courier New"/>
      <w:sz w:val="20"/>
      <w:szCs w:val="20"/>
    </w:rPr>
  </w:style>
  <w:style w:type="character" w:styleId="Hyperlink">
    <w:name w:val="Hyperlink"/>
    <w:basedOn w:val="DefaultParagraphFont"/>
    <w:uiPriority w:val="99"/>
    <w:unhideWhenUsed/>
    <w:rsid w:val="00BF7DCD"/>
    <w:rPr>
      <w:color w:val="0563C1" w:themeColor="hyperlink"/>
      <w:u w:val="single"/>
    </w:rPr>
  </w:style>
  <w:style w:type="character" w:styleId="UnresolvedMention">
    <w:name w:val="Unresolved Mention"/>
    <w:basedOn w:val="DefaultParagraphFont"/>
    <w:uiPriority w:val="99"/>
    <w:semiHidden/>
    <w:unhideWhenUsed/>
    <w:rsid w:val="00BF7DCD"/>
    <w:rPr>
      <w:color w:val="605E5C"/>
      <w:shd w:val="clear" w:color="auto" w:fill="E1DFDD"/>
    </w:rPr>
  </w:style>
  <w:style w:type="paragraph" w:styleId="ListParagraph">
    <w:name w:val="List Paragraph"/>
    <w:basedOn w:val="Normal"/>
    <w:uiPriority w:val="34"/>
    <w:qFormat/>
    <w:rsid w:val="00C75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164683">
      <w:bodyDiv w:val="1"/>
      <w:marLeft w:val="0"/>
      <w:marRight w:val="0"/>
      <w:marTop w:val="0"/>
      <w:marBottom w:val="0"/>
      <w:divBdr>
        <w:top w:val="none" w:sz="0" w:space="0" w:color="auto"/>
        <w:left w:val="none" w:sz="0" w:space="0" w:color="auto"/>
        <w:bottom w:val="none" w:sz="0" w:space="0" w:color="auto"/>
        <w:right w:val="none" w:sz="0" w:space="0" w:color="auto"/>
      </w:divBdr>
    </w:div>
    <w:div w:id="1326468266">
      <w:bodyDiv w:val="1"/>
      <w:marLeft w:val="0"/>
      <w:marRight w:val="0"/>
      <w:marTop w:val="0"/>
      <w:marBottom w:val="0"/>
      <w:divBdr>
        <w:top w:val="none" w:sz="0" w:space="0" w:color="auto"/>
        <w:left w:val="none" w:sz="0" w:space="0" w:color="auto"/>
        <w:bottom w:val="none" w:sz="0" w:space="0" w:color="auto"/>
        <w:right w:val="none" w:sz="0" w:space="0" w:color="auto"/>
      </w:divBdr>
    </w:div>
    <w:div w:id="180782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ols.ietf.org/html/draft-ietf-httpbis-header-compression-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tf.org/" TargetMode="External"/><Relationship Id="rId5" Type="http://schemas.openxmlformats.org/officeDocument/2006/relationships/hyperlink" Target="http://www.examp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VASANT</dc:creator>
  <cp:keywords/>
  <dc:description/>
  <cp:lastModifiedBy>VIGNESH VASANT</cp:lastModifiedBy>
  <cp:revision>3</cp:revision>
  <dcterms:created xsi:type="dcterms:W3CDTF">2021-11-21T07:08:00Z</dcterms:created>
  <dcterms:modified xsi:type="dcterms:W3CDTF">2021-11-21T13:11:00Z</dcterms:modified>
</cp:coreProperties>
</file>