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C10A" w14:textId="3F145209" w:rsidR="006B54B1" w:rsidRDefault="0001122C" w:rsidP="0001122C">
      <w:pPr>
        <w:jc w:val="center"/>
        <w:rPr>
          <w:b/>
          <w:bCs/>
        </w:rPr>
      </w:pPr>
      <w:r w:rsidRPr="0001122C">
        <w:rPr>
          <w:b/>
          <w:bCs/>
        </w:rPr>
        <w:t>SCHOOL MANAGEMENT SYSTEM</w:t>
      </w:r>
    </w:p>
    <w:p w14:paraId="0088FF40" w14:textId="77777777" w:rsidR="0001122C" w:rsidRDefault="0001122C" w:rsidP="0001122C">
      <w:pPr>
        <w:rPr>
          <w:b/>
          <w:bCs/>
        </w:rPr>
      </w:pPr>
    </w:p>
    <w:p w14:paraId="0EF48E12" w14:textId="77D0E0C4" w:rsidR="0001122C" w:rsidRDefault="0001122C" w:rsidP="0001122C">
      <w:pPr>
        <w:rPr>
          <w:b/>
          <w:bCs/>
        </w:rPr>
      </w:pPr>
      <w:r>
        <w:rPr>
          <w:b/>
          <w:bCs/>
        </w:rPr>
        <w:t>EPIC ID: SMS07</w:t>
      </w:r>
    </w:p>
    <w:p w14:paraId="28FB4CFC" w14:textId="69B30597" w:rsidR="0001122C" w:rsidRPr="0001122C" w:rsidRDefault="0001122C" w:rsidP="0001122C">
      <w:r>
        <w:rPr>
          <w:b/>
          <w:bCs/>
        </w:rPr>
        <w:t xml:space="preserve">EPIC Name: </w:t>
      </w:r>
      <w:r>
        <w:t>Fee management</w:t>
      </w:r>
    </w:p>
    <w:sectPr w:rsidR="0001122C" w:rsidRPr="00011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2C"/>
    <w:rsid w:val="0001122C"/>
    <w:rsid w:val="0037354C"/>
    <w:rsid w:val="006B0282"/>
    <w:rsid w:val="006B54B1"/>
    <w:rsid w:val="00800991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694D"/>
  <w15:chartTrackingRefBased/>
  <w15:docId w15:val="{CE26D259-F6E2-4FDA-8DAB-465FBE59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2026-03-08T03:45:00Z</dcterms:created>
  <dcterms:modified xsi:type="dcterms:W3CDTF">2026-03-08T03:56:00Z</dcterms:modified>
</cp:coreProperties>
</file>