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022BE" w14:textId="0530BEAB" w:rsidR="00FD1324" w:rsidRPr="00180601" w:rsidRDefault="00FD1324" w:rsidP="00FD1324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180601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180601">
        <w:rPr>
          <w:rFonts w:ascii="Times New Roman" w:hAnsi="Times New Roman" w:cs="Times New Roman"/>
          <w:b/>
          <w:bCs/>
          <w:color w:val="EE0000"/>
          <w:sz w:val="36"/>
          <w:szCs w:val="36"/>
        </w:rPr>
        <w:t>3-Tier Web Application Deployment on AWS</w:t>
      </w:r>
    </w:p>
    <w:p w14:paraId="474B35FD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This repository contains the complete infrastructure-as-code solution for deploying a scalable 3-tier web application on Amazon Web Services (AWS). The project uses </w:t>
      </w:r>
      <w:r w:rsidRPr="00FD1324">
        <w:rPr>
          <w:rFonts w:ascii="Times New Roman" w:hAnsi="Times New Roman" w:cs="Times New Roman"/>
          <w:b/>
          <w:bCs/>
          <w:sz w:val="28"/>
          <w:szCs w:val="28"/>
        </w:rPr>
        <w:t>Terraform</w:t>
      </w:r>
      <w:r w:rsidRPr="00FD1324">
        <w:rPr>
          <w:rFonts w:ascii="Times New Roman" w:hAnsi="Times New Roman" w:cs="Times New Roman"/>
          <w:sz w:val="28"/>
          <w:szCs w:val="28"/>
        </w:rPr>
        <w:t xml:space="preserve"> for infrastructure provisioning and </w:t>
      </w:r>
      <w:r w:rsidRPr="00FD1324">
        <w:rPr>
          <w:rFonts w:ascii="Times New Roman" w:hAnsi="Times New Roman" w:cs="Times New Roman"/>
          <w:b/>
          <w:bCs/>
          <w:sz w:val="28"/>
          <w:szCs w:val="28"/>
        </w:rPr>
        <w:t>Ansible</w:t>
      </w:r>
      <w:r w:rsidRPr="00FD1324">
        <w:rPr>
          <w:rFonts w:ascii="Times New Roman" w:hAnsi="Times New Roman" w:cs="Times New Roman"/>
          <w:sz w:val="28"/>
          <w:szCs w:val="28"/>
        </w:rPr>
        <w:t xml:space="preserve"> for automated server configuration.</w:t>
      </w:r>
    </w:p>
    <w:p w14:paraId="2B630101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1. Deployed Architecture Diagram</w:t>
      </w:r>
    </w:p>
    <w:p w14:paraId="102A51E4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The architecture consists of three distinct tiers, each with a specific responsibility, ensuring separation of concerns and enhanced security.</w:t>
      </w:r>
    </w:p>
    <w:p w14:paraId="5A395013" w14:textId="67F73CA4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E56CB" wp14:editId="3F6BB021">
            <wp:extent cx="5731510" cy="5387975"/>
            <wp:effectExtent l="0" t="0" r="2540" b="3175"/>
            <wp:docPr id="10641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8845" name="Picture 1064198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D5C2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2. How the System Works</w:t>
      </w:r>
    </w:p>
    <w:p w14:paraId="30E86239" w14:textId="77777777" w:rsidR="00FD1324" w:rsidRPr="00FD1324" w:rsidRDefault="00FD1324" w:rsidP="00FD13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User Interaction</w:t>
      </w:r>
      <w:r w:rsidRPr="00FD1324">
        <w:rPr>
          <w:rFonts w:ascii="Times New Roman" w:hAnsi="Times New Roman" w:cs="Times New Roman"/>
          <w:sz w:val="28"/>
          <w:szCs w:val="28"/>
        </w:rPr>
        <w:t>: A user accesses the web server's public IP address in their browser.</w:t>
      </w:r>
    </w:p>
    <w:p w14:paraId="5E0CEA04" w14:textId="77777777" w:rsidR="00FD1324" w:rsidRPr="00FD1324" w:rsidRDefault="00FD1324" w:rsidP="00FD13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 Tier</w:t>
      </w:r>
      <w:r w:rsidRPr="00FD1324">
        <w:rPr>
          <w:rFonts w:ascii="Times New Roman" w:hAnsi="Times New Roman" w:cs="Times New Roman"/>
          <w:sz w:val="28"/>
          <w:szCs w:val="28"/>
        </w:rPr>
        <w:t xml:space="preserve">: The Nginx server in the public subnet receives the request. It serves the static index.html registration form. When the user submits the form, Nginx acts as a reverse proxy, forwarding the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submit.php</w:t>
      </w:r>
      <w:proofErr w:type="spellEnd"/>
      <w:r w:rsidRPr="00FD1324">
        <w:rPr>
          <w:rFonts w:ascii="Times New Roman" w:hAnsi="Times New Roman" w:cs="Times New Roman"/>
          <w:sz w:val="28"/>
          <w:szCs w:val="28"/>
        </w:rPr>
        <w:t xml:space="preserve"> request to the Application Tier's private IP address.</w:t>
      </w:r>
    </w:p>
    <w:p w14:paraId="307A75F8" w14:textId="77777777" w:rsidR="00FD1324" w:rsidRPr="00FD1324" w:rsidRDefault="00FD1324" w:rsidP="00FD13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Application Tier</w:t>
      </w:r>
      <w:r w:rsidRPr="00FD1324">
        <w:rPr>
          <w:rFonts w:ascii="Times New Roman" w:hAnsi="Times New Roman" w:cs="Times New Roman"/>
          <w:sz w:val="28"/>
          <w:szCs w:val="28"/>
        </w:rPr>
        <w:t xml:space="preserve">: The Nginx server in the private subnet receives the request from the Web Tier and passes it to the PHP-FPM service. The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submit.php</w:t>
      </w:r>
      <w:proofErr w:type="spellEnd"/>
      <w:r w:rsidRPr="00FD1324">
        <w:rPr>
          <w:rFonts w:ascii="Times New Roman" w:hAnsi="Times New Roman" w:cs="Times New Roman"/>
          <w:sz w:val="28"/>
          <w:szCs w:val="28"/>
        </w:rPr>
        <w:t xml:space="preserve"> script processes the form data, connects to the RDS database, and inserts the new user information.</w:t>
      </w:r>
    </w:p>
    <w:p w14:paraId="650C6EC1" w14:textId="77777777" w:rsidR="00FD1324" w:rsidRPr="00FD1324" w:rsidRDefault="00FD1324" w:rsidP="00FD13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Database Tier</w:t>
      </w:r>
      <w:r w:rsidRPr="00FD1324">
        <w:rPr>
          <w:rFonts w:ascii="Times New Roman" w:hAnsi="Times New Roman" w:cs="Times New Roman"/>
          <w:sz w:val="28"/>
          <w:szCs w:val="28"/>
        </w:rPr>
        <w:t>: The RDS MySQL instance, located in a private subnet, receives the connection exclusively from the Application Tier (enforced by security groups) and stores the data.</w:t>
      </w:r>
    </w:p>
    <w:p w14:paraId="2901BCC7" w14:textId="77777777" w:rsidR="00FD1324" w:rsidRPr="00FD1324" w:rsidRDefault="00FD1324" w:rsidP="00FD13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FD1324">
        <w:rPr>
          <w:rFonts w:ascii="Times New Roman" w:hAnsi="Times New Roman" w:cs="Times New Roman"/>
          <w:sz w:val="28"/>
          <w:szCs w:val="28"/>
        </w:rPr>
        <w:t>:</w:t>
      </w:r>
    </w:p>
    <w:p w14:paraId="42B3EFE4" w14:textId="77777777" w:rsidR="00FD1324" w:rsidRPr="00FD1324" w:rsidRDefault="00FD1324" w:rsidP="00FD13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Only the Web Tier is publicly accessible.</w:t>
      </w:r>
    </w:p>
    <w:p w14:paraId="0C06D041" w14:textId="77777777" w:rsidR="00FD1324" w:rsidRPr="00FD1324" w:rsidRDefault="00FD1324" w:rsidP="00FD13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The App and Database Tiers are in private subnets, inaccessible from the internet.</w:t>
      </w:r>
    </w:p>
    <w:p w14:paraId="7C6FF998" w14:textId="77777777" w:rsidR="00FD1324" w:rsidRPr="00FD1324" w:rsidRDefault="00FD1324" w:rsidP="00FD13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Security Groups act as stateful firewalls, strictly controlling traffic between tiers.</w:t>
      </w:r>
    </w:p>
    <w:p w14:paraId="6EC72DF5" w14:textId="77777777" w:rsidR="00FD1324" w:rsidRPr="00FD1324" w:rsidRDefault="00FD1324" w:rsidP="00FD13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 NAT Gateway allows the App Tier to access the internet for software updates without being publicly exposed.</w:t>
      </w:r>
    </w:p>
    <w:p w14:paraId="6A3B0604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3. Code Repository</w:t>
      </w:r>
    </w:p>
    <w:p w14:paraId="7562A496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All Terraform and Ansible code for this project is hosted on GitHub.</w:t>
      </w:r>
    </w:p>
    <w:p w14:paraId="6451063A" w14:textId="6D58DD52" w:rsidR="00FD1324" w:rsidRPr="00FD1324" w:rsidRDefault="00FD1324" w:rsidP="00FD13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  <w:r w:rsidRPr="00FD132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null" w:history="1">
        <w:r w:rsidRPr="00FD132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&lt;&lt; </w:t>
        </w:r>
        <w:r w:rsidR="007D2167" w:rsidRPr="007D216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https://github.com/VIJAY-989060/3-tier-Terraform-ansible/tree/master</w:t>
        </w:r>
        <w:r w:rsidRPr="00FD132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&gt;&gt;</w:t>
        </w:r>
      </w:hyperlink>
    </w:p>
    <w:p w14:paraId="1368C31A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4. Prerequisites</w:t>
      </w:r>
    </w:p>
    <w:p w14:paraId="351182BB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To deploy this infrastructure, you will need:</w:t>
      </w:r>
    </w:p>
    <w:p w14:paraId="7BD101F1" w14:textId="77777777" w:rsidR="00FD1324" w:rsidRPr="00FD1324" w:rsidRDefault="00FD1324" w:rsidP="00FD13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An AWS Account with appropriate permissions.</w:t>
      </w:r>
    </w:p>
    <w:p w14:paraId="1C447BBB" w14:textId="77777777" w:rsidR="00FD1324" w:rsidRPr="00FD1324" w:rsidRDefault="00FD1324" w:rsidP="00FD13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AWS CLI installed and configured (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FD1324">
        <w:rPr>
          <w:rFonts w:ascii="Times New Roman" w:hAnsi="Times New Roman" w:cs="Times New Roman"/>
          <w:sz w:val="28"/>
          <w:szCs w:val="28"/>
        </w:rPr>
        <w:t xml:space="preserve"> configure).</w:t>
      </w:r>
    </w:p>
    <w:p w14:paraId="0A4B6E1C" w14:textId="77777777" w:rsidR="00FD1324" w:rsidRPr="00FD1324" w:rsidRDefault="00FD1324" w:rsidP="00FD13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Terraform installed.</w:t>
      </w:r>
    </w:p>
    <w:p w14:paraId="0ACBCBFE" w14:textId="77777777" w:rsidR="00FD1324" w:rsidRPr="00FD1324" w:rsidRDefault="00FD1324" w:rsidP="00FD13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Ansible installed.</w:t>
      </w:r>
    </w:p>
    <w:p w14:paraId="475D7C01" w14:textId="77777777" w:rsidR="00FD1324" w:rsidRPr="00FD1324" w:rsidRDefault="00FD1324" w:rsidP="00FD13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An SSH key pair generated in your target AWS region.</w:t>
      </w:r>
    </w:p>
    <w:p w14:paraId="686B1D0F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5. Steps to Deploy</w:t>
      </w:r>
    </w:p>
    <w:p w14:paraId="7046BB76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Clone the Repository:</w:t>
      </w:r>
    </w:p>
    <w:p w14:paraId="64929719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git clone &lt;&lt;YOUR_GITHUB_REPO_LINK&gt;&gt;</w:t>
      </w:r>
    </w:p>
    <w:p w14:paraId="66BB9663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cd 3-tier-project</w:t>
      </w:r>
    </w:p>
    <w:p w14:paraId="45853AEB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</w:p>
    <w:p w14:paraId="233212E1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Configure Terraform Variables:</w:t>
      </w:r>
    </w:p>
    <w:p w14:paraId="530AFC7B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Navigate to the terraform/ directory.</w:t>
      </w:r>
    </w:p>
    <w:p w14:paraId="6784E41B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Rename </w:t>
      </w:r>
      <w:proofErr w:type="spellStart"/>
      <w:proofErr w:type="gramStart"/>
      <w:r w:rsidRPr="00FD1324">
        <w:rPr>
          <w:rFonts w:ascii="Times New Roman" w:hAnsi="Times New Roman" w:cs="Times New Roman"/>
          <w:sz w:val="28"/>
          <w:szCs w:val="28"/>
        </w:rPr>
        <w:t>terraform.tfvars</w:t>
      </w:r>
      <w:proofErr w:type="gramEnd"/>
      <w:r w:rsidRPr="00FD1324">
        <w:rPr>
          <w:rFonts w:ascii="Times New Roman" w:hAnsi="Times New Roman" w:cs="Times New Roman"/>
          <w:sz w:val="28"/>
          <w:szCs w:val="28"/>
        </w:rPr>
        <w:t>.example</w:t>
      </w:r>
      <w:proofErr w:type="spellEnd"/>
      <w:r w:rsidRPr="00FD132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proofErr w:type="gramStart"/>
      <w:r w:rsidRPr="00FD1324">
        <w:rPr>
          <w:rFonts w:ascii="Times New Roman" w:hAnsi="Times New Roman" w:cs="Times New Roman"/>
          <w:sz w:val="28"/>
          <w:szCs w:val="28"/>
        </w:rPr>
        <w:t>terraform.tfvars</w:t>
      </w:r>
      <w:proofErr w:type="spellEnd"/>
      <w:proofErr w:type="gramEnd"/>
      <w:r w:rsidRPr="00FD1324">
        <w:rPr>
          <w:rFonts w:ascii="Times New Roman" w:hAnsi="Times New Roman" w:cs="Times New Roman"/>
          <w:sz w:val="28"/>
          <w:szCs w:val="28"/>
        </w:rPr>
        <w:t>.</w:t>
      </w:r>
    </w:p>
    <w:p w14:paraId="702FCF73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proofErr w:type="gramStart"/>
      <w:r w:rsidRPr="00FD1324">
        <w:rPr>
          <w:rFonts w:ascii="Times New Roman" w:hAnsi="Times New Roman" w:cs="Times New Roman"/>
          <w:sz w:val="28"/>
          <w:szCs w:val="28"/>
        </w:rPr>
        <w:t>terraform.tfvars</w:t>
      </w:r>
      <w:proofErr w:type="spellEnd"/>
      <w:proofErr w:type="gramEnd"/>
      <w:r w:rsidRPr="00FD1324">
        <w:rPr>
          <w:rFonts w:ascii="Times New Roman" w:hAnsi="Times New Roman" w:cs="Times New Roman"/>
          <w:sz w:val="28"/>
          <w:szCs w:val="28"/>
        </w:rPr>
        <w:t xml:space="preserve"> with your specific AWS region, EC2 key pair name, and desired database credentials.</w:t>
      </w:r>
    </w:p>
    <w:p w14:paraId="75366157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Deploy AWS Infrastructure:</w:t>
      </w:r>
    </w:p>
    <w:p w14:paraId="42413C78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From the terraform/ directory, run the following commands:</w:t>
      </w:r>
    </w:p>
    <w:p w14:paraId="5BB996CB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terraform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9DAC35B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terraform apply</w:t>
      </w:r>
    </w:p>
    <w:p w14:paraId="5885838D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</w:p>
    <w:p w14:paraId="15149E0E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Review the plan and type yes to confirm. This will build all AWS resources and generate the ansible/inventory.ini file.</w:t>
      </w:r>
    </w:p>
    <w:p w14:paraId="53002CCB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Configure Servers with Ansible:</w:t>
      </w:r>
    </w:p>
    <w:p w14:paraId="48C339F1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Navigate to the ansible/ directory.</w:t>
      </w:r>
    </w:p>
    <w:p w14:paraId="0492B65C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Run the playbooks in sequence:</w:t>
      </w:r>
    </w:p>
    <w:p w14:paraId="0B6A98CE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ansible-playbook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web_setup.yml</w:t>
      </w:r>
      <w:proofErr w:type="spellEnd"/>
    </w:p>
    <w:p w14:paraId="1374BEDA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ansible-playbook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app_setup.yml</w:t>
      </w:r>
      <w:proofErr w:type="spellEnd"/>
    </w:p>
    <w:p w14:paraId="00CA6486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ansible-playbook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db_setup.yml</w:t>
      </w:r>
      <w:proofErr w:type="spellEnd"/>
    </w:p>
    <w:p w14:paraId="6F7F2C6A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</w:p>
    <w:p w14:paraId="7CD7C023" w14:textId="77777777" w:rsidR="00FD1324" w:rsidRPr="00FD1324" w:rsidRDefault="00FD1324" w:rsidP="00FD132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Verify Deployment:</w:t>
      </w:r>
    </w:p>
    <w:p w14:paraId="7BF2FE2A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 xml:space="preserve">Open a web browser and navigate to the </w:t>
      </w:r>
      <w:proofErr w:type="spellStart"/>
      <w:r w:rsidRPr="00FD1324">
        <w:rPr>
          <w:rFonts w:ascii="Times New Roman" w:hAnsi="Times New Roman" w:cs="Times New Roman"/>
          <w:sz w:val="28"/>
          <w:szCs w:val="28"/>
        </w:rPr>
        <w:t>web_server_public_ip</w:t>
      </w:r>
      <w:proofErr w:type="spellEnd"/>
      <w:r w:rsidRPr="00FD1324">
        <w:rPr>
          <w:rFonts w:ascii="Times New Roman" w:hAnsi="Times New Roman" w:cs="Times New Roman"/>
          <w:sz w:val="28"/>
          <w:szCs w:val="28"/>
        </w:rPr>
        <w:t xml:space="preserve"> provided in the Terraform output.</w:t>
      </w:r>
    </w:p>
    <w:p w14:paraId="340D906A" w14:textId="77777777" w:rsidR="00FD1324" w:rsidRPr="00FD1324" w:rsidRDefault="00FD1324" w:rsidP="00FD132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t>The registration form should be visible and fully functional.</w:t>
      </w:r>
    </w:p>
    <w:p w14:paraId="0769EF6E" w14:textId="77777777" w:rsidR="00FD1324" w:rsidRPr="00FD1324" w:rsidRDefault="00FD1324" w:rsidP="00FD1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6. Working Setup Demonstration</w:t>
      </w:r>
    </w:p>
    <w:p w14:paraId="0612F5ED" w14:textId="77777777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sz w:val="28"/>
          <w:szCs w:val="28"/>
        </w:rPr>
        <w:lastRenderedPageBreak/>
        <w:t>Here are screenshots demonstrating the successfully deployed and functional application.</w:t>
      </w:r>
    </w:p>
    <w:p w14:paraId="207149F6" w14:textId="6C305CD2" w:rsid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Screenshot 1: The Registration Form</w:t>
      </w:r>
    </w:p>
    <w:p w14:paraId="5B8603C4" w14:textId="667AE20F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F5349" wp14:editId="091977A1">
            <wp:extent cx="5731510" cy="1657350"/>
            <wp:effectExtent l="0" t="0" r="2540" b="0"/>
            <wp:docPr id="145639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9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312" w14:textId="2AB24069" w:rsid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 w:rsidRPr="00FD1324">
        <w:rPr>
          <w:rFonts w:ascii="Times New Roman" w:hAnsi="Times New Roman" w:cs="Times New Roman"/>
          <w:b/>
          <w:bCs/>
          <w:sz w:val="28"/>
          <w:szCs w:val="28"/>
        </w:rPr>
        <w:t>Screenshot 2: Successful Submission</w:t>
      </w:r>
    </w:p>
    <w:p w14:paraId="11151FAA" w14:textId="629AF21A" w:rsidR="00FD1324" w:rsidRPr="00FD1324" w:rsidRDefault="00FD1324" w:rsidP="00FD13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6C8E7" wp14:editId="54A2E34D">
            <wp:extent cx="5731510" cy="1383030"/>
            <wp:effectExtent l="0" t="0" r="2540" b="7620"/>
            <wp:docPr id="15078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9A1" w14:textId="77777777" w:rsidR="00157E7B" w:rsidRDefault="00157E7B"/>
    <w:sectPr w:rsidR="00157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4FC4"/>
    <w:multiLevelType w:val="multilevel"/>
    <w:tmpl w:val="A49A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BC5"/>
    <w:multiLevelType w:val="multilevel"/>
    <w:tmpl w:val="1DB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26836"/>
    <w:multiLevelType w:val="multilevel"/>
    <w:tmpl w:val="592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A2A8F"/>
    <w:multiLevelType w:val="multilevel"/>
    <w:tmpl w:val="DE1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82308">
    <w:abstractNumId w:val="2"/>
  </w:num>
  <w:num w:numId="2" w16cid:durableId="1492986328">
    <w:abstractNumId w:val="3"/>
  </w:num>
  <w:num w:numId="3" w16cid:durableId="739014467">
    <w:abstractNumId w:val="1"/>
  </w:num>
  <w:num w:numId="4" w16cid:durableId="31826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24"/>
    <w:rsid w:val="00066D85"/>
    <w:rsid w:val="00157E7B"/>
    <w:rsid w:val="00180601"/>
    <w:rsid w:val="00306A63"/>
    <w:rsid w:val="007D2167"/>
    <w:rsid w:val="00AC561C"/>
    <w:rsid w:val="00BD7F84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9C43"/>
  <w15:chartTrackingRefBased/>
  <w15:docId w15:val="{F0A3B608-7BF6-44BA-B8C7-26F5B27A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Jaiwal</dc:creator>
  <cp:keywords/>
  <dc:description/>
  <cp:lastModifiedBy>Vijay Jaiwal</cp:lastModifiedBy>
  <cp:revision>5</cp:revision>
  <dcterms:created xsi:type="dcterms:W3CDTF">2025-08-04T12:32:00Z</dcterms:created>
  <dcterms:modified xsi:type="dcterms:W3CDTF">2025-08-04T18:02:00Z</dcterms:modified>
</cp:coreProperties>
</file>