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AF" w:rsidRDefault="00F549C0">
      <w:r>
        <w:t>User story:</w:t>
      </w:r>
    </w:p>
    <w:p w:rsidR="00F549C0" w:rsidRDefault="00060275" w:rsidP="00060275">
      <w:pPr>
        <w:pStyle w:val="ListParagraph"/>
        <w:numPr>
          <w:ilvl w:val="0"/>
          <w:numId w:val="1"/>
        </w:numPr>
      </w:pPr>
      <w:r>
        <w:t>As a user I can express my feeling toward some activities in the day.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record my voice when I get up early.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record my voice when I am going to visit one of my friends.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 xml:space="preserve">As a user I can tell about my feeling </w:t>
      </w:r>
      <w:proofErr w:type="gramStart"/>
      <w:r>
        <w:t>If</w:t>
      </w:r>
      <w:proofErr w:type="gramEnd"/>
      <w:r>
        <w:t xml:space="preserve"> I have to prepare the launch myself.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express my emotions if my boss behave me badly.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express my feeling if I am going to walk a long distance.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express my feeling if I decided to go home late in the night.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express my feeling if I saw one old friend in the work place suddenly.</w:t>
      </w:r>
    </w:p>
    <w:p w:rsidR="00060275" w:rsidRDefault="00060275" w:rsidP="00060275">
      <w:pPr>
        <w:pStyle w:val="ListParagraph"/>
        <w:numPr>
          <w:ilvl w:val="0"/>
          <w:numId w:val="1"/>
        </w:numPr>
      </w:pPr>
      <w:r>
        <w:t>As a user I can tell about my emotions if I visited someone for the first time.</w:t>
      </w:r>
    </w:p>
    <w:p w:rsidR="00060275" w:rsidRDefault="00060275" w:rsidP="00060275">
      <w:pPr>
        <w:pStyle w:val="ListParagraph"/>
      </w:pPr>
    </w:p>
    <w:p w:rsidR="00060275" w:rsidRDefault="00060275" w:rsidP="00060275">
      <w:pPr>
        <w:pStyle w:val="ListParagraph"/>
      </w:pPr>
      <w:r>
        <w:t>This stories is still some predefined stories we may make it dynamic to cover any thing if we could manage to find a way for finding similarities between two documents with dynamic features.</w:t>
      </w:r>
    </w:p>
    <w:p w:rsidR="00060275" w:rsidRDefault="00060275" w:rsidP="00060275">
      <w:pPr>
        <w:pStyle w:val="ListParagraph"/>
      </w:pPr>
      <w:bookmarkStart w:id="0" w:name="_GoBack"/>
      <w:bookmarkEnd w:id="0"/>
    </w:p>
    <w:p w:rsidR="00060275" w:rsidRDefault="00060275"/>
    <w:sectPr w:rsidR="0006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37FF4"/>
    <w:multiLevelType w:val="hybridMultilevel"/>
    <w:tmpl w:val="FCBA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C0"/>
    <w:rsid w:val="00060275"/>
    <w:rsid w:val="005F47AF"/>
    <w:rsid w:val="00F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D9E84-9D2C-482F-AFB6-9E215A17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Company>diakov.net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</dc:creator>
  <cp:keywords/>
  <dc:description/>
  <cp:lastModifiedBy>saria</cp:lastModifiedBy>
  <cp:revision>2</cp:revision>
  <dcterms:created xsi:type="dcterms:W3CDTF">2017-02-18T03:31:00Z</dcterms:created>
  <dcterms:modified xsi:type="dcterms:W3CDTF">2017-02-18T03:48:00Z</dcterms:modified>
</cp:coreProperties>
</file>