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3F9B78" w14:textId="77777777" w:rsidR="00CC4D84" w:rsidRDefault="00CC4D84" w:rsidP="00CC4D84">
      <w:pPr>
        <w:pStyle w:val="BodyText"/>
        <w:ind w:left="0"/>
        <w:jc w:val="left"/>
        <w:rPr>
          <w:sz w:val="20"/>
        </w:rPr>
        <w:sectPr w:rsidR="00CC4D84" w:rsidSect="00CC4D84">
          <w:type w:val="continuous"/>
          <w:pgSz w:w="11920" w:h="16850"/>
          <w:pgMar w:top="1840" w:right="1133" w:bottom="280" w:left="1275" w:header="720" w:footer="720" w:gutter="0"/>
          <w:cols w:num="3" w:space="720"/>
        </w:sectPr>
      </w:pPr>
    </w:p>
    <w:p w14:paraId="22DD790C" w14:textId="7D85D8C6" w:rsidR="007A6B36" w:rsidRPr="007A6B36" w:rsidRDefault="007A6B36" w:rsidP="00250A8D">
      <w:pPr>
        <w:spacing w:before="94"/>
        <w:ind w:right="38"/>
        <w:jc w:val="center"/>
        <w:rPr>
          <w:b/>
          <w:bCs/>
          <w:iCs/>
          <w:spacing w:val="-2"/>
          <w:sz w:val="44"/>
          <w:szCs w:val="44"/>
        </w:rPr>
      </w:pPr>
      <w:proofErr w:type="spellStart"/>
      <w:r w:rsidRPr="007A6B36">
        <w:rPr>
          <w:b/>
          <w:bCs/>
          <w:iCs/>
          <w:spacing w:val="-2"/>
          <w:sz w:val="44"/>
          <w:szCs w:val="44"/>
        </w:rPr>
        <w:lastRenderedPageBreak/>
        <w:t>AgroData</w:t>
      </w:r>
      <w:proofErr w:type="spellEnd"/>
      <w:r w:rsidRPr="007A6B36">
        <w:rPr>
          <w:b/>
          <w:bCs/>
          <w:iCs/>
          <w:spacing w:val="-2"/>
          <w:sz w:val="44"/>
          <w:szCs w:val="44"/>
        </w:rPr>
        <w:t xml:space="preserve"> Dynamics – An Intelligent Crop Management System Powered by Generative AI</w:t>
      </w:r>
    </w:p>
    <w:p w14:paraId="2EB5B915" w14:textId="77777777" w:rsidR="007A6B36" w:rsidRDefault="007A6B36" w:rsidP="00CC4D84">
      <w:pPr>
        <w:spacing w:before="94"/>
        <w:ind w:right="38"/>
        <w:rPr>
          <w:i/>
          <w:spacing w:val="-2"/>
          <w:sz w:val="16"/>
        </w:rPr>
        <w:sectPr w:rsidR="007A6B36" w:rsidSect="007A6B36">
          <w:pgSz w:w="11920" w:h="16850"/>
          <w:pgMar w:top="1260" w:right="1133" w:bottom="0" w:left="1275" w:header="720" w:footer="720" w:gutter="0"/>
          <w:cols w:space="460"/>
        </w:sectPr>
      </w:pPr>
    </w:p>
    <w:p w14:paraId="071D774B" w14:textId="77777777" w:rsidR="007A6B36" w:rsidRDefault="007A6B36" w:rsidP="00CC4D84">
      <w:pPr>
        <w:spacing w:before="94"/>
        <w:ind w:right="38"/>
        <w:rPr>
          <w:i/>
          <w:spacing w:val="-2"/>
          <w:sz w:val="16"/>
        </w:rPr>
      </w:pPr>
    </w:p>
    <w:p w14:paraId="1F083A6F" w14:textId="77777777" w:rsidR="007A6B36" w:rsidRDefault="007A6B36" w:rsidP="00CC4D84">
      <w:pPr>
        <w:spacing w:before="94"/>
        <w:ind w:right="38"/>
        <w:rPr>
          <w:i/>
          <w:spacing w:val="-2"/>
          <w:sz w:val="16"/>
        </w:rPr>
      </w:pPr>
    </w:p>
    <w:p w14:paraId="6308216F" w14:textId="77777777" w:rsidR="00B365E5" w:rsidRDefault="00B365E5" w:rsidP="00B365E5">
      <w:pPr>
        <w:spacing w:before="94"/>
        <w:ind w:right="38"/>
        <w:jc w:val="center"/>
        <w:rPr>
          <w:i/>
          <w:spacing w:val="-2"/>
          <w:sz w:val="16"/>
        </w:rPr>
      </w:pPr>
    </w:p>
    <w:p w14:paraId="36261484" w14:textId="0E3003A2" w:rsidR="00B365E5" w:rsidRPr="00B365E5" w:rsidRDefault="00B365E5" w:rsidP="00B365E5">
      <w:pPr>
        <w:spacing w:before="94"/>
        <w:ind w:right="38"/>
        <w:jc w:val="center"/>
        <w:rPr>
          <w:i/>
          <w:spacing w:val="-2"/>
          <w:sz w:val="16"/>
        </w:rPr>
      </w:pPr>
      <w:r w:rsidRPr="00B365E5">
        <w:rPr>
          <w:i/>
          <w:spacing w:val="-2"/>
          <w:sz w:val="16"/>
        </w:rPr>
        <w:t>Vijaykumar Guggari</w:t>
      </w:r>
    </w:p>
    <w:p w14:paraId="6DEDD11C" w14:textId="77777777" w:rsidR="00B365E5" w:rsidRPr="00B365E5" w:rsidRDefault="00B365E5" w:rsidP="00B365E5">
      <w:pPr>
        <w:spacing w:before="94"/>
        <w:ind w:right="38"/>
        <w:jc w:val="center"/>
        <w:rPr>
          <w:i/>
          <w:spacing w:val="-2"/>
          <w:sz w:val="16"/>
        </w:rPr>
      </w:pPr>
      <w:r w:rsidRPr="00B365E5">
        <w:rPr>
          <w:i/>
          <w:spacing w:val="-2"/>
          <w:sz w:val="16"/>
        </w:rPr>
        <w:t>Department of Computer Science and Engineering, Presidency</w:t>
      </w:r>
    </w:p>
    <w:p w14:paraId="4DCFAE96" w14:textId="45594EC7" w:rsidR="00B365E5" w:rsidRPr="00B365E5" w:rsidRDefault="00B365E5" w:rsidP="00B365E5">
      <w:pPr>
        <w:spacing w:before="94"/>
        <w:ind w:right="38"/>
        <w:jc w:val="center"/>
        <w:rPr>
          <w:i/>
          <w:spacing w:val="-2"/>
          <w:sz w:val="16"/>
        </w:rPr>
      </w:pPr>
      <w:r w:rsidRPr="00B365E5">
        <w:rPr>
          <w:i/>
          <w:spacing w:val="-2"/>
          <w:sz w:val="16"/>
        </w:rPr>
        <w:t xml:space="preserve">University, Bangalore, India </w:t>
      </w:r>
      <w:hyperlink r:id="rId7" w:history="1">
        <w:r w:rsidRPr="00B365E5">
          <w:rPr>
            <w:rStyle w:val="Hyperlink"/>
            <w:i/>
            <w:spacing w:val="-2"/>
            <w:sz w:val="16"/>
          </w:rPr>
          <w:t>guggarivijay016@g</w:t>
        </w:r>
      </w:hyperlink>
      <w:r w:rsidRPr="00B365E5">
        <w:rPr>
          <w:i/>
          <w:spacing w:val="-2"/>
          <w:sz w:val="16"/>
        </w:rPr>
        <w:t xml:space="preserve"> </w:t>
      </w:r>
      <w:hyperlink r:id="rId8" w:history="1">
        <w:r w:rsidRPr="00B365E5">
          <w:rPr>
            <w:rStyle w:val="Hyperlink"/>
            <w:i/>
            <w:spacing w:val="-2"/>
            <w:sz w:val="16"/>
          </w:rPr>
          <w:t>mail.com</w:t>
        </w:r>
      </w:hyperlink>
    </w:p>
    <w:p w14:paraId="7EE81A0A" w14:textId="77777777" w:rsidR="007A6B36" w:rsidRDefault="007A6B36" w:rsidP="00CC4D84">
      <w:pPr>
        <w:spacing w:before="94"/>
        <w:ind w:right="38"/>
        <w:rPr>
          <w:i/>
          <w:spacing w:val="-2"/>
          <w:sz w:val="16"/>
        </w:rPr>
      </w:pPr>
    </w:p>
    <w:p w14:paraId="3A9DF8E6" w14:textId="77777777" w:rsidR="00CC4D84" w:rsidRDefault="00CC4D84" w:rsidP="00CC4D84">
      <w:pPr>
        <w:rPr>
          <w:i/>
          <w:sz w:val="16"/>
        </w:rPr>
      </w:pPr>
    </w:p>
    <w:p w14:paraId="1F1F9FA3" w14:textId="77777777" w:rsidR="00B365E5" w:rsidRDefault="00B365E5" w:rsidP="00CC4D84">
      <w:pPr>
        <w:rPr>
          <w:i/>
          <w:sz w:val="16"/>
        </w:rPr>
      </w:pPr>
    </w:p>
    <w:p w14:paraId="3140E48B" w14:textId="77777777" w:rsidR="00CC4D84" w:rsidRPr="00BD3D8C" w:rsidRDefault="00CC4D84" w:rsidP="00CC4D84">
      <w:pPr>
        <w:jc w:val="center"/>
        <w:rPr>
          <w:i/>
          <w:sz w:val="16"/>
        </w:rPr>
      </w:pPr>
      <w:proofErr w:type="spellStart"/>
      <w:proofErr w:type="gramStart"/>
      <w:r>
        <w:rPr>
          <w:i/>
          <w:sz w:val="16"/>
        </w:rPr>
        <w:t>Dr.Kuppala</w:t>
      </w:r>
      <w:proofErr w:type="spellEnd"/>
      <w:proofErr w:type="gramEnd"/>
      <w:r>
        <w:rPr>
          <w:i/>
          <w:sz w:val="16"/>
        </w:rPr>
        <w:t xml:space="preserve"> Saritha</w:t>
      </w:r>
    </w:p>
    <w:p w14:paraId="218C7693" w14:textId="77777777" w:rsidR="00CC4D84" w:rsidRDefault="00CC4D84" w:rsidP="00CC4D84">
      <w:pPr>
        <w:ind w:left="146"/>
        <w:jc w:val="center"/>
        <w:rPr>
          <w:i/>
          <w:sz w:val="16"/>
        </w:rPr>
      </w:pPr>
      <w:proofErr w:type="spellStart"/>
      <w:proofErr w:type="gramStart"/>
      <w:r>
        <w:rPr>
          <w:i/>
          <w:sz w:val="16"/>
        </w:rPr>
        <w:t>Professor,PSIS</w:t>
      </w:r>
      <w:proofErr w:type="spellEnd"/>
      <w:proofErr w:type="gramEnd"/>
    </w:p>
    <w:p w14:paraId="24ADA338" w14:textId="77777777" w:rsidR="00CC4D84" w:rsidRPr="00BD3D8C" w:rsidRDefault="00CC4D84" w:rsidP="00CC4D84">
      <w:pPr>
        <w:ind w:left="146"/>
        <w:jc w:val="center"/>
        <w:rPr>
          <w:i/>
          <w:sz w:val="16"/>
        </w:rPr>
      </w:pPr>
      <w:r>
        <w:rPr>
          <w:i/>
          <w:sz w:val="16"/>
        </w:rPr>
        <w:t>Presidency University, Bengaluru</w:t>
      </w:r>
    </w:p>
    <w:p w14:paraId="345B6F90" w14:textId="6D73AEFA" w:rsidR="00CC4D84" w:rsidRDefault="00CC4D84" w:rsidP="00CC4D84">
      <w:pPr>
        <w:ind w:left="146"/>
        <w:jc w:val="center"/>
        <w:rPr>
          <w:i/>
          <w:sz w:val="16"/>
        </w:rPr>
      </w:pPr>
      <w:hyperlink r:id="rId9" w:history="1">
        <w:r w:rsidRPr="00CC4D84">
          <w:rPr>
            <w:rStyle w:val="Hyperlink"/>
            <w:i/>
            <w:sz w:val="16"/>
          </w:rPr>
          <w:t>kuppala.saritha@presidencyuniversity.in</w:t>
        </w:r>
      </w:hyperlink>
    </w:p>
    <w:p w14:paraId="12F59E89" w14:textId="77777777" w:rsidR="007A6B36" w:rsidRDefault="00CC4D84" w:rsidP="00CC4D84">
      <w:pPr>
        <w:spacing w:before="94"/>
        <w:ind w:left="184" w:right="39" w:firstLine="4"/>
        <w:jc w:val="center"/>
      </w:pPr>
      <w:r>
        <w:br w:type="column"/>
      </w:r>
    </w:p>
    <w:p w14:paraId="242BD806" w14:textId="77777777" w:rsidR="00B365E5" w:rsidRDefault="00B365E5" w:rsidP="00B365E5">
      <w:pPr>
        <w:spacing w:before="94"/>
        <w:ind w:right="38"/>
        <w:rPr>
          <w:i/>
          <w:spacing w:val="-2"/>
          <w:sz w:val="16"/>
        </w:rPr>
      </w:pPr>
    </w:p>
    <w:p w14:paraId="3AC41A52" w14:textId="77777777" w:rsidR="00B365E5" w:rsidRDefault="00B365E5" w:rsidP="00B365E5">
      <w:pPr>
        <w:spacing w:before="94"/>
        <w:ind w:right="38"/>
        <w:jc w:val="center"/>
        <w:rPr>
          <w:i/>
          <w:spacing w:val="-2"/>
          <w:sz w:val="16"/>
        </w:rPr>
      </w:pPr>
    </w:p>
    <w:p w14:paraId="7E159F9A" w14:textId="49F79962" w:rsidR="00B365E5" w:rsidRDefault="00B365E5" w:rsidP="00B365E5">
      <w:pPr>
        <w:spacing w:before="94"/>
        <w:ind w:right="38"/>
        <w:jc w:val="center"/>
        <w:rPr>
          <w:i/>
          <w:spacing w:val="40"/>
          <w:sz w:val="16"/>
        </w:rPr>
      </w:pPr>
      <w:proofErr w:type="spellStart"/>
      <w:r>
        <w:rPr>
          <w:i/>
          <w:spacing w:val="-2"/>
          <w:sz w:val="16"/>
        </w:rPr>
        <w:t>SharathKumarTR</w:t>
      </w:r>
      <w:proofErr w:type="spellEnd"/>
    </w:p>
    <w:p w14:paraId="1E98C1CC" w14:textId="77777777" w:rsidR="00B365E5" w:rsidRDefault="00B365E5" w:rsidP="00B365E5">
      <w:pPr>
        <w:spacing w:before="94"/>
        <w:ind w:right="38"/>
        <w:jc w:val="center"/>
        <w:rPr>
          <w:i/>
          <w:sz w:val="16"/>
        </w:rPr>
      </w:pPr>
      <w:r>
        <w:rPr>
          <w:i/>
          <w:sz w:val="16"/>
        </w:rPr>
        <w:t>Department of</w:t>
      </w:r>
      <w:r>
        <w:rPr>
          <w:i/>
          <w:spacing w:val="-11"/>
          <w:sz w:val="16"/>
        </w:rPr>
        <w:t xml:space="preserve"> </w:t>
      </w:r>
      <w:r>
        <w:rPr>
          <w:i/>
          <w:sz w:val="16"/>
        </w:rPr>
        <w:t>Computer</w:t>
      </w:r>
      <w:r>
        <w:rPr>
          <w:i/>
          <w:spacing w:val="40"/>
          <w:sz w:val="16"/>
        </w:rPr>
        <w:t xml:space="preserve"> </w:t>
      </w:r>
      <w:r>
        <w:rPr>
          <w:i/>
          <w:sz w:val="16"/>
        </w:rPr>
        <w:t>Science</w:t>
      </w:r>
      <w:r>
        <w:rPr>
          <w:i/>
          <w:spacing w:val="-10"/>
          <w:sz w:val="16"/>
        </w:rPr>
        <w:t xml:space="preserve"> </w:t>
      </w:r>
      <w:r>
        <w:rPr>
          <w:i/>
          <w:sz w:val="16"/>
        </w:rPr>
        <w:t>and</w:t>
      </w:r>
      <w:r>
        <w:rPr>
          <w:i/>
          <w:spacing w:val="-10"/>
          <w:sz w:val="16"/>
        </w:rPr>
        <w:t xml:space="preserve"> </w:t>
      </w:r>
      <w:r>
        <w:rPr>
          <w:i/>
          <w:sz w:val="16"/>
        </w:rPr>
        <w:t>Engineering,</w:t>
      </w:r>
      <w:r>
        <w:rPr>
          <w:i/>
          <w:spacing w:val="40"/>
          <w:sz w:val="16"/>
        </w:rPr>
        <w:t xml:space="preserve"> </w:t>
      </w:r>
      <w:r>
        <w:rPr>
          <w:i/>
          <w:spacing w:val="-2"/>
          <w:sz w:val="16"/>
        </w:rPr>
        <w:t>Presidency</w:t>
      </w:r>
    </w:p>
    <w:p w14:paraId="654F637B" w14:textId="77777777" w:rsidR="00B365E5" w:rsidRDefault="00B365E5" w:rsidP="00B365E5">
      <w:pPr>
        <w:ind w:left="189" w:right="40" w:hanging="2"/>
        <w:jc w:val="center"/>
        <w:rPr>
          <w:i/>
          <w:sz w:val="16"/>
        </w:rPr>
      </w:pPr>
      <w:r>
        <w:rPr>
          <w:i/>
          <w:sz w:val="16"/>
        </w:rPr>
        <w:t>University,</w:t>
      </w:r>
      <w:r>
        <w:rPr>
          <w:i/>
          <w:spacing w:val="-9"/>
          <w:sz w:val="16"/>
        </w:rPr>
        <w:t xml:space="preserve"> </w:t>
      </w:r>
      <w:r>
        <w:rPr>
          <w:i/>
          <w:sz w:val="16"/>
        </w:rPr>
        <w:t>Bangalore,</w:t>
      </w:r>
      <w:r>
        <w:rPr>
          <w:i/>
          <w:spacing w:val="40"/>
          <w:sz w:val="16"/>
        </w:rPr>
        <w:t xml:space="preserve"> </w:t>
      </w:r>
      <w:r>
        <w:rPr>
          <w:i/>
          <w:spacing w:val="-2"/>
          <w:sz w:val="16"/>
        </w:rPr>
        <w:t>India</w:t>
      </w:r>
      <w:r>
        <w:rPr>
          <w:i/>
          <w:spacing w:val="40"/>
          <w:sz w:val="16"/>
        </w:rPr>
        <w:t xml:space="preserve"> </w:t>
      </w:r>
      <w:hyperlink r:id="rId10">
        <w:r>
          <w:rPr>
            <w:i/>
            <w:color w:val="0000FF"/>
            <w:spacing w:val="-2"/>
            <w:sz w:val="16"/>
            <w:u w:val="single" w:color="0000FF"/>
          </w:rPr>
          <w:t>SHARATH.20221lcs0007</w:t>
        </w:r>
      </w:hyperlink>
    </w:p>
    <w:p w14:paraId="31A8649D" w14:textId="77777777" w:rsidR="00B365E5" w:rsidRDefault="00B365E5" w:rsidP="00B365E5">
      <w:pPr>
        <w:ind w:left="146"/>
        <w:jc w:val="center"/>
        <w:rPr>
          <w:i/>
          <w:color w:val="0000FF"/>
          <w:spacing w:val="-2"/>
          <w:sz w:val="16"/>
          <w:u w:val="single" w:color="0000FF"/>
        </w:rPr>
      </w:pPr>
      <w:hyperlink r:id="rId11">
        <w:r>
          <w:rPr>
            <w:i/>
            <w:color w:val="0000FF"/>
            <w:spacing w:val="-2"/>
            <w:sz w:val="16"/>
            <w:u w:val="single" w:color="0000FF"/>
          </w:rPr>
          <w:t>@presidencyuniversity.in</w:t>
        </w:r>
      </w:hyperlink>
    </w:p>
    <w:p w14:paraId="395F499B" w14:textId="2428A956" w:rsidR="007A6B36" w:rsidRDefault="007A6B36" w:rsidP="00B365E5">
      <w:pPr>
        <w:spacing w:before="94"/>
        <w:ind w:right="39"/>
        <w:jc w:val="center"/>
        <w:rPr>
          <w:i/>
          <w:spacing w:val="-2"/>
          <w:sz w:val="16"/>
        </w:rPr>
      </w:pPr>
    </w:p>
    <w:p w14:paraId="60079A6F" w14:textId="6187E0A7" w:rsidR="00CC4D84" w:rsidRPr="00B365E5" w:rsidRDefault="00CC4D84" w:rsidP="00B365E5">
      <w:pPr>
        <w:spacing w:before="94"/>
        <w:ind w:right="39"/>
        <w:jc w:val="center"/>
        <w:rPr>
          <w:i/>
          <w:color w:val="0461C1"/>
          <w:spacing w:val="-2"/>
          <w:sz w:val="16"/>
          <w:u w:val="single" w:color="0461C1"/>
        </w:rPr>
      </w:pPr>
      <w:r w:rsidRPr="0032508B">
        <w:rPr>
          <w:i/>
          <w:sz w:val="16"/>
        </w:rPr>
        <w:t>Dhanush V</w:t>
      </w:r>
    </w:p>
    <w:p w14:paraId="1EBC902F" w14:textId="77777777" w:rsidR="00CC4D84" w:rsidRPr="0032508B" w:rsidRDefault="00CC4D84" w:rsidP="00B365E5">
      <w:pPr>
        <w:ind w:left="191" w:right="38" w:hanging="8"/>
        <w:jc w:val="center"/>
        <w:rPr>
          <w:i/>
          <w:sz w:val="16"/>
        </w:rPr>
      </w:pPr>
      <w:proofErr w:type="spellStart"/>
      <w:r w:rsidRPr="0032508B">
        <w:rPr>
          <w:i/>
          <w:sz w:val="16"/>
        </w:rPr>
        <w:t>Departmentof</w:t>
      </w:r>
      <w:proofErr w:type="spellEnd"/>
      <w:r w:rsidRPr="0032508B">
        <w:rPr>
          <w:i/>
          <w:sz w:val="16"/>
        </w:rPr>
        <w:t xml:space="preserve"> Computer Science and Engineering, Presidency University, Bangalore, India</w:t>
      </w:r>
    </w:p>
    <w:p w14:paraId="42F41837" w14:textId="77777777" w:rsidR="00CC4D84" w:rsidRPr="0032508B" w:rsidRDefault="00CC4D84" w:rsidP="00B365E5">
      <w:pPr>
        <w:ind w:left="191" w:right="38" w:hanging="8"/>
        <w:jc w:val="center"/>
        <w:rPr>
          <w:i/>
          <w:sz w:val="16"/>
        </w:rPr>
      </w:pPr>
      <w:hyperlink r:id="rId12" w:history="1">
        <w:r w:rsidRPr="0032508B">
          <w:rPr>
            <w:rStyle w:val="Hyperlink"/>
            <w:i/>
            <w:sz w:val="16"/>
          </w:rPr>
          <w:t>DHANUSH.202211CSE020</w:t>
        </w:r>
      </w:hyperlink>
    </w:p>
    <w:p w14:paraId="2951D837" w14:textId="77777777" w:rsidR="00CC4D84" w:rsidRDefault="00CC4D84" w:rsidP="00B365E5">
      <w:pPr>
        <w:ind w:left="191" w:right="38" w:hanging="8"/>
        <w:jc w:val="center"/>
        <w:rPr>
          <w:i/>
          <w:sz w:val="16"/>
        </w:rPr>
      </w:pPr>
      <w:hyperlink r:id="rId13" w:history="1">
        <w:r w:rsidRPr="0032508B">
          <w:rPr>
            <w:rStyle w:val="Hyperlink"/>
            <w:i/>
            <w:sz w:val="16"/>
          </w:rPr>
          <w:t>4@presidencyuniversity.in</w:t>
        </w:r>
      </w:hyperlink>
    </w:p>
    <w:p w14:paraId="354D132D" w14:textId="77777777" w:rsidR="007A6B36" w:rsidRDefault="007A6B36" w:rsidP="00CC4D84">
      <w:pPr>
        <w:ind w:left="191" w:right="38" w:hanging="8"/>
        <w:jc w:val="center"/>
        <w:rPr>
          <w:i/>
          <w:sz w:val="16"/>
        </w:rPr>
      </w:pPr>
    </w:p>
    <w:p w14:paraId="54EE4C22" w14:textId="77777777" w:rsidR="007A6B36" w:rsidRDefault="007A6B36" w:rsidP="007A6B36">
      <w:pPr>
        <w:ind w:right="38"/>
        <w:rPr>
          <w:i/>
          <w:sz w:val="16"/>
        </w:rPr>
      </w:pPr>
    </w:p>
    <w:p w14:paraId="6C9535A4" w14:textId="77777777" w:rsidR="007A6B36" w:rsidRDefault="007A6B36" w:rsidP="00CC4D84">
      <w:pPr>
        <w:ind w:left="191" w:right="38" w:hanging="8"/>
        <w:jc w:val="center"/>
        <w:rPr>
          <w:i/>
          <w:sz w:val="16"/>
        </w:rPr>
      </w:pPr>
    </w:p>
    <w:p w14:paraId="47334746" w14:textId="77777777" w:rsidR="007A6B36" w:rsidRPr="0032508B" w:rsidRDefault="007A6B36" w:rsidP="00CC4D84">
      <w:pPr>
        <w:ind w:left="191" w:right="38" w:hanging="8"/>
        <w:jc w:val="center"/>
        <w:rPr>
          <w:i/>
          <w:sz w:val="16"/>
          <w:u w:val="single"/>
        </w:rPr>
      </w:pPr>
    </w:p>
    <w:p w14:paraId="002A56E6" w14:textId="77777777" w:rsidR="007A6B36" w:rsidRDefault="00CC4D84" w:rsidP="00CC4D84">
      <w:pPr>
        <w:spacing w:before="94"/>
        <w:ind w:left="184" w:right="116" w:firstLine="3"/>
        <w:jc w:val="center"/>
      </w:pPr>
      <w:r>
        <w:br w:type="column"/>
      </w:r>
    </w:p>
    <w:p w14:paraId="3680E41B" w14:textId="77777777" w:rsidR="00B365E5" w:rsidRDefault="00B365E5" w:rsidP="00CC4D84">
      <w:pPr>
        <w:spacing w:before="94"/>
        <w:ind w:left="184" w:right="116" w:firstLine="3"/>
        <w:jc w:val="center"/>
        <w:rPr>
          <w:i/>
          <w:spacing w:val="-2"/>
          <w:sz w:val="16"/>
        </w:rPr>
      </w:pPr>
    </w:p>
    <w:p w14:paraId="7E78209B" w14:textId="77777777" w:rsidR="00B365E5" w:rsidRDefault="00B365E5" w:rsidP="00CC4D84">
      <w:pPr>
        <w:spacing w:before="94"/>
        <w:ind w:left="184" w:right="116" w:firstLine="3"/>
        <w:jc w:val="center"/>
        <w:rPr>
          <w:i/>
          <w:spacing w:val="-2"/>
          <w:sz w:val="16"/>
        </w:rPr>
      </w:pPr>
    </w:p>
    <w:p w14:paraId="43E06E7A" w14:textId="10328DD7" w:rsidR="00CC4D84" w:rsidRDefault="00CC4D84" w:rsidP="00CC4D84">
      <w:pPr>
        <w:spacing w:before="94"/>
        <w:ind w:left="184" w:right="116" w:firstLine="3"/>
        <w:jc w:val="center"/>
        <w:rPr>
          <w:i/>
          <w:spacing w:val="40"/>
          <w:sz w:val="16"/>
        </w:rPr>
      </w:pPr>
      <w:r>
        <w:rPr>
          <w:i/>
          <w:spacing w:val="-2"/>
          <w:sz w:val="16"/>
        </w:rPr>
        <w:t>Guruprasad</w:t>
      </w:r>
      <w:r>
        <w:rPr>
          <w:i/>
          <w:spacing w:val="40"/>
          <w:sz w:val="16"/>
        </w:rPr>
        <w:t xml:space="preserve"> </w:t>
      </w:r>
    </w:p>
    <w:p w14:paraId="13FB1684" w14:textId="77777777" w:rsidR="00CC4D84" w:rsidRDefault="00CC4D84" w:rsidP="00CC4D84">
      <w:pPr>
        <w:spacing w:before="94"/>
        <w:ind w:left="184" w:right="116" w:firstLine="3"/>
        <w:jc w:val="center"/>
        <w:rPr>
          <w:i/>
          <w:sz w:val="16"/>
        </w:rPr>
      </w:pPr>
      <w:proofErr w:type="spellStart"/>
      <w:r>
        <w:rPr>
          <w:i/>
          <w:spacing w:val="-2"/>
          <w:sz w:val="16"/>
        </w:rPr>
        <w:t>Departmentof</w:t>
      </w:r>
      <w:proofErr w:type="spellEnd"/>
      <w:r>
        <w:rPr>
          <w:i/>
          <w:spacing w:val="40"/>
          <w:sz w:val="16"/>
        </w:rPr>
        <w:t xml:space="preserve"> </w:t>
      </w:r>
      <w:r>
        <w:rPr>
          <w:i/>
          <w:sz w:val="16"/>
        </w:rPr>
        <w:t>Computer</w:t>
      </w:r>
      <w:r>
        <w:rPr>
          <w:i/>
          <w:spacing w:val="-16"/>
          <w:sz w:val="16"/>
        </w:rPr>
        <w:t xml:space="preserve"> </w:t>
      </w:r>
      <w:r>
        <w:rPr>
          <w:i/>
          <w:sz w:val="16"/>
        </w:rPr>
        <w:t>Science</w:t>
      </w:r>
      <w:r>
        <w:rPr>
          <w:i/>
          <w:spacing w:val="-10"/>
          <w:sz w:val="16"/>
        </w:rPr>
        <w:t xml:space="preserve"> </w:t>
      </w:r>
      <w:r>
        <w:rPr>
          <w:i/>
          <w:sz w:val="16"/>
        </w:rPr>
        <w:t>and</w:t>
      </w:r>
      <w:r>
        <w:rPr>
          <w:i/>
          <w:spacing w:val="40"/>
          <w:sz w:val="16"/>
        </w:rPr>
        <w:t xml:space="preserve"> </w:t>
      </w:r>
      <w:r>
        <w:rPr>
          <w:i/>
          <w:spacing w:val="-2"/>
          <w:sz w:val="16"/>
        </w:rPr>
        <w:t>Engineering,</w:t>
      </w:r>
      <w:r>
        <w:rPr>
          <w:i/>
          <w:spacing w:val="40"/>
          <w:sz w:val="16"/>
        </w:rPr>
        <w:t xml:space="preserve"> </w:t>
      </w:r>
      <w:r>
        <w:rPr>
          <w:i/>
          <w:spacing w:val="-2"/>
          <w:sz w:val="16"/>
        </w:rPr>
        <w:t>Presidency</w:t>
      </w:r>
      <w:r>
        <w:rPr>
          <w:i/>
          <w:spacing w:val="-8"/>
          <w:sz w:val="16"/>
        </w:rPr>
        <w:t xml:space="preserve"> </w:t>
      </w:r>
      <w:r>
        <w:rPr>
          <w:i/>
          <w:spacing w:val="-2"/>
          <w:sz w:val="16"/>
        </w:rPr>
        <w:t>University,</w:t>
      </w:r>
      <w:r>
        <w:rPr>
          <w:i/>
          <w:spacing w:val="40"/>
          <w:sz w:val="16"/>
        </w:rPr>
        <w:t xml:space="preserve"> </w:t>
      </w:r>
      <w:r>
        <w:rPr>
          <w:i/>
          <w:sz w:val="16"/>
        </w:rPr>
        <w:t>Bangalore, India</w:t>
      </w:r>
    </w:p>
    <w:p w14:paraId="229B716A" w14:textId="77777777" w:rsidR="00CC4D84" w:rsidRDefault="00CC4D84" w:rsidP="00CC4D84">
      <w:pPr>
        <w:spacing w:before="31"/>
        <w:ind w:left="316"/>
        <w:jc w:val="center"/>
        <w:rPr>
          <w:i/>
          <w:sz w:val="16"/>
        </w:rPr>
      </w:pPr>
      <w:hyperlink r:id="rId14">
        <w:r>
          <w:rPr>
            <w:i/>
            <w:color w:val="0461C1"/>
            <w:spacing w:val="-2"/>
            <w:sz w:val="16"/>
            <w:u w:val="single" w:color="0461C1"/>
          </w:rPr>
          <w:t>GURUPRASAD.202</w:t>
        </w:r>
      </w:hyperlink>
    </w:p>
    <w:p w14:paraId="092043E2" w14:textId="5C83524B" w:rsidR="00CC4D84" w:rsidRPr="007A6B36" w:rsidRDefault="00CC4D84" w:rsidP="007A6B36">
      <w:pPr>
        <w:spacing w:before="14"/>
        <w:ind w:left="317"/>
        <w:jc w:val="center"/>
        <w:rPr>
          <w:i/>
          <w:sz w:val="16"/>
        </w:rPr>
        <w:sectPr w:rsidR="00CC4D84" w:rsidRPr="007A6B36" w:rsidSect="007A6B36">
          <w:type w:val="continuous"/>
          <w:pgSz w:w="11920" w:h="16850"/>
          <w:pgMar w:top="1260" w:right="1133" w:bottom="0" w:left="1275" w:header="720" w:footer="720" w:gutter="0"/>
          <w:cols w:num="3" w:space="460"/>
        </w:sectPr>
      </w:pPr>
      <w:hyperlink r:id="rId15">
        <w:r>
          <w:rPr>
            <w:i/>
            <w:color w:val="0461C1"/>
            <w:spacing w:val="-4"/>
            <w:sz w:val="16"/>
            <w:u w:val="single" w:color="0461C1"/>
          </w:rPr>
          <w:t>21LCS0010@preside</w:t>
        </w:r>
      </w:hyperlink>
      <w:r>
        <w:rPr>
          <w:i/>
          <w:color w:val="0461C1"/>
          <w:spacing w:val="40"/>
          <w:sz w:val="16"/>
        </w:rPr>
        <w:t xml:space="preserve"> </w:t>
      </w:r>
      <w:hyperlink r:id="rId16">
        <w:r>
          <w:rPr>
            <w:i/>
            <w:color w:val="0461C1"/>
            <w:spacing w:val="-2"/>
            <w:sz w:val="16"/>
            <w:u w:val="single" w:color="0461C1"/>
          </w:rPr>
          <w:t>ncyuniversity.in</w:t>
        </w:r>
      </w:hyperlink>
    </w:p>
    <w:p w14:paraId="3C79E6E6" w14:textId="2B602B05" w:rsidR="004D58ED" w:rsidRPr="00B365E5" w:rsidRDefault="00000000" w:rsidP="00B365E5">
      <w:pPr>
        <w:pStyle w:val="Heading2"/>
        <w:spacing w:before="78"/>
        <w:ind w:left="0"/>
        <w:jc w:val="both"/>
        <w:rPr>
          <w:b w:val="0"/>
          <w:bCs w:val="0"/>
          <w:sz w:val="20"/>
          <w:szCs w:val="20"/>
        </w:rPr>
      </w:pPr>
      <w:r w:rsidRPr="00B365E5">
        <w:rPr>
          <w:b w:val="0"/>
          <w:bCs w:val="0"/>
          <w:spacing w:val="-2"/>
          <w:sz w:val="20"/>
          <w:szCs w:val="20"/>
        </w:rPr>
        <w:t>Abstract</w:t>
      </w:r>
    </w:p>
    <w:p w14:paraId="6772FCC7" w14:textId="77777777" w:rsidR="004A3946" w:rsidRPr="004A3946" w:rsidRDefault="004A3946" w:rsidP="00B365E5">
      <w:pPr>
        <w:pStyle w:val="BodyText"/>
        <w:spacing w:before="1"/>
        <w:rPr>
          <w:sz w:val="20"/>
          <w:szCs w:val="20"/>
          <w:lang w:val="en-IN"/>
        </w:rPr>
      </w:pPr>
      <w:r w:rsidRPr="004A3946">
        <w:rPr>
          <w:sz w:val="20"/>
          <w:szCs w:val="20"/>
          <w:lang w:val="en-IN"/>
        </w:rPr>
        <w:t xml:space="preserve">Generative Adversarial Networks (GANs) have emerged as a transformative tool in agricultural technology, particularly in scenarios where </w:t>
      </w:r>
      <w:proofErr w:type="spellStart"/>
      <w:r w:rsidRPr="004A3946">
        <w:rPr>
          <w:sz w:val="20"/>
          <w:szCs w:val="20"/>
          <w:lang w:val="en-IN"/>
        </w:rPr>
        <w:t>labeled</w:t>
      </w:r>
      <w:proofErr w:type="spellEnd"/>
      <w:r w:rsidRPr="004A3946">
        <w:rPr>
          <w:sz w:val="20"/>
          <w:szCs w:val="20"/>
          <w:lang w:val="en-IN"/>
        </w:rPr>
        <w:t xml:space="preserve"> data is scarce. By producing synthetic data that closely resembles real-world conditions, GANs enhance the performance of deep learning models, leading to improved accuracy and robustness.</w:t>
      </w:r>
    </w:p>
    <w:p w14:paraId="41585C19" w14:textId="77777777" w:rsidR="004A3946" w:rsidRPr="004A3946" w:rsidRDefault="004A3946" w:rsidP="00B365E5">
      <w:pPr>
        <w:pStyle w:val="BodyText"/>
        <w:spacing w:before="1"/>
        <w:rPr>
          <w:sz w:val="20"/>
          <w:szCs w:val="20"/>
          <w:lang w:val="en-IN"/>
        </w:rPr>
      </w:pPr>
      <w:r w:rsidRPr="004A3946">
        <w:rPr>
          <w:sz w:val="20"/>
          <w:szCs w:val="20"/>
          <w:lang w:val="en-IN"/>
        </w:rPr>
        <w:t>Applications in Agriculture</w:t>
      </w:r>
    </w:p>
    <w:p w14:paraId="75D203F2" w14:textId="77777777" w:rsidR="004A3946" w:rsidRPr="004A3946" w:rsidRDefault="004A3946" w:rsidP="00B365E5">
      <w:pPr>
        <w:pStyle w:val="BodyText"/>
        <w:numPr>
          <w:ilvl w:val="0"/>
          <w:numId w:val="8"/>
        </w:numPr>
        <w:tabs>
          <w:tab w:val="clear" w:pos="720"/>
          <w:tab w:val="num" w:pos="360"/>
        </w:tabs>
        <w:spacing w:before="1"/>
        <w:ind w:left="360"/>
        <w:rPr>
          <w:sz w:val="20"/>
          <w:szCs w:val="20"/>
          <w:lang w:val="en-IN"/>
        </w:rPr>
      </w:pPr>
      <w:r w:rsidRPr="004A3946">
        <w:rPr>
          <w:sz w:val="20"/>
          <w:szCs w:val="20"/>
          <w:lang w:val="en-IN"/>
        </w:rPr>
        <w:t xml:space="preserve">Crop Classification: GANs have been utilized to generate synthetic images of various crop types, enriching training datasets and improving classification accuracy. For instance, a systematic review highlighted the use of GANs for image augmentation in agriculture, enhancing model performance in visual recognition tasks. </w:t>
      </w:r>
    </w:p>
    <w:p w14:paraId="14EE4517" w14:textId="77777777" w:rsidR="004A3946" w:rsidRPr="004A3946" w:rsidRDefault="004A3946" w:rsidP="00B365E5">
      <w:pPr>
        <w:pStyle w:val="BodyText"/>
        <w:spacing w:before="1"/>
        <w:ind w:left="-360"/>
        <w:rPr>
          <w:sz w:val="20"/>
          <w:szCs w:val="20"/>
          <w:lang w:val="en-IN"/>
        </w:rPr>
      </w:pPr>
      <w:hyperlink r:id="rId17" w:tgtFrame="_blank" w:history="1">
        <w:r w:rsidRPr="004A3946">
          <w:rPr>
            <w:rStyle w:val="Hyperlink"/>
            <w:sz w:val="20"/>
            <w:szCs w:val="20"/>
            <w:lang w:val="en-IN"/>
          </w:rPr>
          <w:t>AJE</w:t>
        </w:r>
      </w:hyperlink>
    </w:p>
    <w:p w14:paraId="13DD45AC" w14:textId="77777777" w:rsidR="004A3946" w:rsidRPr="004A3946" w:rsidRDefault="004A3946" w:rsidP="00B365E5">
      <w:pPr>
        <w:pStyle w:val="BodyText"/>
        <w:numPr>
          <w:ilvl w:val="0"/>
          <w:numId w:val="8"/>
        </w:numPr>
        <w:tabs>
          <w:tab w:val="clear" w:pos="720"/>
          <w:tab w:val="num" w:pos="360"/>
        </w:tabs>
        <w:spacing w:before="1"/>
        <w:ind w:left="360"/>
        <w:rPr>
          <w:sz w:val="20"/>
          <w:szCs w:val="20"/>
          <w:lang w:val="en-IN"/>
        </w:rPr>
      </w:pPr>
      <w:r w:rsidRPr="004A3946">
        <w:rPr>
          <w:sz w:val="20"/>
          <w:szCs w:val="20"/>
          <w:lang w:val="en-IN"/>
        </w:rPr>
        <w:t>Pest Detection: The application of GANs in generating synthetic pest images has addressed data scarcity and class imbalance, leading to more effective pest detection models. A study demonstrated the use of GANs in generating synthetic data for pest incidence forecasting, enhancing model accuracy.</w:t>
      </w:r>
    </w:p>
    <w:p w14:paraId="2AC68172" w14:textId="77777777" w:rsidR="004A3946" w:rsidRPr="004A3946" w:rsidRDefault="004A3946" w:rsidP="00B365E5">
      <w:pPr>
        <w:pStyle w:val="BodyText"/>
        <w:numPr>
          <w:ilvl w:val="0"/>
          <w:numId w:val="8"/>
        </w:numPr>
        <w:tabs>
          <w:tab w:val="clear" w:pos="720"/>
          <w:tab w:val="num" w:pos="360"/>
        </w:tabs>
        <w:spacing w:before="1"/>
        <w:ind w:left="360"/>
        <w:rPr>
          <w:sz w:val="20"/>
          <w:szCs w:val="20"/>
          <w:lang w:val="en-IN"/>
        </w:rPr>
      </w:pPr>
      <w:r w:rsidRPr="004A3946">
        <w:rPr>
          <w:sz w:val="20"/>
          <w:szCs w:val="20"/>
          <w:lang w:val="en-IN"/>
        </w:rPr>
        <w:t xml:space="preserve">Disease Diagnosis: GANs have been employed to create synthetic images of diseased plants, aiding in the development of robust disease detection models. For example, a two-step machine learning approach combined GANs and UAV technology for crop disease detection, showing promising results in accuracy compared to traditional methods. </w:t>
      </w:r>
    </w:p>
    <w:p w14:paraId="1C60C177" w14:textId="77777777" w:rsidR="004A3946" w:rsidRPr="004A3946" w:rsidRDefault="004A3946" w:rsidP="00B365E5">
      <w:pPr>
        <w:pStyle w:val="BodyText"/>
        <w:spacing w:before="1"/>
        <w:ind w:left="-360"/>
        <w:rPr>
          <w:sz w:val="20"/>
          <w:szCs w:val="20"/>
          <w:lang w:val="en-IN"/>
        </w:rPr>
      </w:pPr>
      <w:hyperlink r:id="rId18" w:tgtFrame="_blank" w:history="1">
        <w:r w:rsidRPr="004A3946">
          <w:rPr>
            <w:rStyle w:val="Hyperlink"/>
            <w:sz w:val="20"/>
            <w:szCs w:val="20"/>
            <w:lang w:val="en-IN"/>
          </w:rPr>
          <w:t>University of Western Australia</w:t>
        </w:r>
      </w:hyperlink>
    </w:p>
    <w:p w14:paraId="46EABDE8" w14:textId="77777777" w:rsidR="004A3946" w:rsidRPr="004A3946" w:rsidRDefault="004A3946" w:rsidP="00B365E5">
      <w:pPr>
        <w:pStyle w:val="BodyText"/>
        <w:numPr>
          <w:ilvl w:val="0"/>
          <w:numId w:val="8"/>
        </w:numPr>
        <w:tabs>
          <w:tab w:val="clear" w:pos="720"/>
          <w:tab w:val="num" w:pos="360"/>
        </w:tabs>
        <w:spacing w:before="1"/>
        <w:ind w:left="360"/>
        <w:rPr>
          <w:sz w:val="20"/>
          <w:szCs w:val="20"/>
          <w:lang w:val="en-IN"/>
        </w:rPr>
      </w:pPr>
      <w:r w:rsidRPr="004A3946">
        <w:rPr>
          <w:sz w:val="20"/>
          <w:szCs w:val="20"/>
          <w:lang w:val="en-IN"/>
        </w:rPr>
        <w:t xml:space="preserve">Crop Yield Optimization: By simulating various environmental conditions, GANs assist in predicting crop yields under different scenarios. A hybrid deep learning model combining CNN and LSTM architectures has been proposed for crop yield forecasting, demonstrating improved performance over traditional methods. </w:t>
      </w:r>
    </w:p>
    <w:p w14:paraId="368458A8" w14:textId="77777777" w:rsidR="004A3946" w:rsidRPr="004A3946" w:rsidRDefault="004A3946" w:rsidP="00B365E5">
      <w:pPr>
        <w:pStyle w:val="BodyText"/>
        <w:spacing w:before="1"/>
        <w:ind w:left="0"/>
        <w:rPr>
          <w:sz w:val="20"/>
          <w:szCs w:val="20"/>
          <w:lang w:val="en-IN"/>
        </w:rPr>
      </w:pPr>
      <w:hyperlink r:id="rId19" w:tgtFrame="_blank" w:history="1">
        <w:proofErr w:type="spellStart"/>
        <w:r w:rsidRPr="004A3946">
          <w:rPr>
            <w:rStyle w:val="Hyperlink"/>
            <w:sz w:val="20"/>
            <w:szCs w:val="20"/>
            <w:lang w:val="en-IN"/>
          </w:rPr>
          <w:t>Blainy</w:t>
        </w:r>
        <w:proofErr w:type="spellEnd"/>
      </w:hyperlink>
    </w:p>
    <w:p w14:paraId="0E49E3AD" w14:textId="77777777" w:rsidR="004A3946" w:rsidRPr="004A3946" w:rsidRDefault="004A3946" w:rsidP="00B365E5">
      <w:pPr>
        <w:pStyle w:val="BodyText"/>
        <w:spacing w:before="1"/>
        <w:rPr>
          <w:sz w:val="20"/>
          <w:szCs w:val="20"/>
          <w:lang w:val="en-IN"/>
        </w:rPr>
      </w:pPr>
      <w:r w:rsidRPr="004A3946">
        <w:rPr>
          <w:sz w:val="20"/>
          <w:szCs w:val="20"/>
          <w:lang w:val="en-IN"/>
        </w:rPr>
        <w:t>Integration with Other Deep Learning Models</w:t>
      </w:r>
    </w:p>
    <w:p w14:paraId="43B011A1" w14:textId="77777777" w:rsidR="004A3946" w:rsidRPr="004A3946" w:rsidRDefault="004A3946" w:rsidP="00B365E5">
      <w:pPr>
        <w:pStyle w:val="BodyText"/>
        <w:spacing w:before="1"/>
        <w:rPr>
          <w:sz w:val="20"/>
          <w:szCs w:val="20"/>
          <w:lang w:val="en-IN"/>
        </w:rPr>
      </w:pPr>
      <w:r w:rsidRPr="004A3946">
        <w:rPr>
          <w:sz w:val="20"/>
          <w:szCs w:val="20"/>
          <w:lang w:val="en-IN"/>
        </w:rPr>
        <w:t>Combining GANs with architectures like Convolutional Neural Networks (CNNs) and Long Short-Term Memory (LSTM) networks has yielded significant improvements in agricultural applications:</w:t>
      </w:r>
    </w:p>
    <w:p w14:paraId="54A126A7" w14:textId="77777777" w:rsidR="004A3946" w:rsidRPr="004A3946" w:rsidRDefault="004A3946" w:rsidP="00B365E5">
      <w:pPr>
        <w:pStyle w:val="BodyText"/>
        <w:numPr>
          <w:ilvl w:val="0"/>
          <w:numId w:val="9"/>
        </w:numPr>
        <w:tabs>
          <w:tab w:val="clear" w:pos="720"/>
          <w:tab w:val="num" w:pos="360"/>
        </w:tabs>
        <w:spacing w:before="1"/>
        <w:ind w:left="360"/>
        <w:rPr>
          <w:sz w:val="20"/>
          <w:szCs w:val="20"/>
          <w:lang w:val="en-IN"/>
        </w:rPr>
      </w:pPr>
      <w:r w:rsidRPr="004A3946">
        <w:rPr>
          <w:sz w:val="20"/>
          <w:szCs w:val="20"/>
          <w:lang w:val="en-IN"/>
        </w:rPr>
        <w:t xml:space="preserve">Hybrid Models: Integrating GANs with CNNs and LSTMs leverages the strengths of each model, resulting in enhanced feature extraction and temporal analysis capabilities. For instance, a hybrid deep learning model combining CNN and bidirectional LSTM, optimized using particle swarm optimization, has been developed for wheat yield prediction, demonstrating superior performance compared to existing methods. </w:t>
      </w:r>
    </w:p>
    <w:p w14:paraId="4554B45A" w14:textId="77777777" w:rsidR="004A3946" w:rsidRPr="004A3946" w:rsidRDefault="004A3946" w:rsidP="00B365E5">
      <w:pPr>
        <w:pStyle w:val="BodyText"/>
        <w:spacing w:before="1"/>
        <w:ind w:left="-360"/>
        <w:rPr>
          <w:sz w:val="20"/>
          <w:szCs w:val="20"/>
          <w:lang w:val="en-IN"/>
        </w:rPr>
      </w:pPr>
      <w:hyperlink r:id="rId20" w:tgtFrame="_blank" w:history="1">
        <w:proofErr w:type="spellStart"/>
        <w:r w:rsidRPr="004A3946">
          <w:rPr>
            <w:rStyle w:val="Hyperlink"/>
            <w:sz w:val="20"/>
            <w:szCs w:val="20"/>
            <w:lang w:val="en-IN"/>
          </w:rPr>
          <w:t>WikiHow</w:t>
        </w:r>
        <w:proofErr w:type="spellEnd"/>
      </w:hyperlink>
    </w:p>
    <w:p w14:paraId="5D97B8CF" w14:textId="77777777" w:rsidR="004A3946" w:rsidRPr="004A3946" w:rsidRDefault="004A3946" w:rsidP="00B365E5">
      <w:pPr>
        <w:pStyle w:val="BodyText"/>
        <w:numPr>
          <w:ilvl w:val="0"/>
          <w:numId w:val="9"/>
        </w:numPr>
        <w:tabs>
          <w:tab w:val="clear" w:pos="720"/>
          <w:tab w:val="num" w:pos="360"/>
        </w:tabs>
        <w:spacing w:before="1"/>
        <w:ind w:left="360"/>
        <w:rPr>
          <w:sz w:val="20"/>
          <w:szCs w:val="20"/>
          <w:lang w:val="en-IN"/>
        </w:rPr>
      </w:pPr>
      <w:r w:rsidRPr="004A3946">
        <w:rPr>
          <w:sz w:val="20"/>
          <w:szCs w:val="20"/>
          <w:lang w:val="en-IN"/>
        </w:rPr>
        <w:t xml:space="preserve">Optimization Algorithms: Incorporating optimization algorithms such as Particle Swarm Optimization (PSO) with GANs and other deep learning models has further enhanced predictive accuracy in agricultural tasks. The PSO-CNN-Bi-LSTM model is an example of such an approach, achieving improved results in smart farming applications. </w:t>
      </w:r>
    </w:p>
    <w:p w14:paraId="143809FD" w14:textId="76D844AB" w:rsidR="004D58ED" w:rsidRPr="00B365E5" w:rsidRDefault="004A3946" w:rsidP="00B365E5">
      <w:pPr>
        <w:pStyle w:val="BodyText"/>
        <w:spacing w:before="1"/>
        <w:ind w:left="0"/>
        <w:rPr>
          <w:sz w:val="20"/>
          <w:szCs w:val="20"/>
          <w:lang w:val="en-IN"/>
        </w:rPr>
      </w:pPr>
      <w:hyperlink r:id="rId21" w:tgtFrame="_blank" w:history="1">
        <w:proofErr w:type="spellStart"/>
        <w:r w:rsidRPr="004A3946">
          <w:rPr>
            <w:rStyle w:val="Hyperlink"/>
            <w:sz w:val="20"/>
            <w:szCs w:val="20"/>
            <w:lang w:val="en-IN"/>
          </w:rPr>
          <w:t>WikiHow</w:t>
        </w:r>
        <w:proofErr w:type="spellEnd"/>
      </w:hyperlink>
    </w:p>
    <w:p w14:paraId="69610FC8" w14:textId="77777777" w:rsidR="004A3946" w:rsidRPr="00B365E5" w:rsidRDefault="004A3946" w:rsidP="00B365E5">
      <w:pPr>
        <w:pStyle w:val="BodyText"/>
        <w:spacing w:before="1"/>
        <w:ind w:left="0"/>
        <w:rPr>
          <w:sz w:val="20"/>
          <w:szCs w:val="20"/>
          <w:lang w:val="en-IN"/>
        </w:rPr>
      </w:pPr>
    </w:p>
    <w:p w14:paraId="44E3F3EB" w14:textId="77777777" w:rsidR="004D58ED" w:rsidRPr="00B365E5" w:rsidRDefault="00000000" w:rsidP="00B365E5">
      <w:pPr>
        <w:pStyle w:val="Heading2"/>
        <w:numPr>
          <w:ilvl w:val="0"/>
          <w:numId w:val="7"/>
        </w:numPr>
        <w:tabs>
          <w:tab w:val="left" w:pos="911"/>
        </w:tabs>
        <w:spacing w:before="0"/>
        <w:jc w:val="both"/>
        <w:rPr>
          <w:b w:val="0"/>
          <w:bCs w:val="0"/>
          <w:sz w:val="20"/>
          <w:szCs w:val="20"/>
        </w:rPr>
      </w:pPr>
      <w:r w:rsidRPr="00B365E5">
        <w:rPr>
          <w:b w:val="0"/>
          <w:bCs w:val="0"/>
          <w:spacing w:val="-2"/>
          <w:sz w:val="20"/>
          <w:szCs w:val="20"/>
        </w:rPr>
        <w:t>Introduction</w:t>
      </w:r>
    </w:p>
    <w:p w14:paraId="7811635F" w14:textId="77777777" w:rsidR="004D58ED" w:rsidRPr="00B365E5" w:rsidRDefault="00000000" w:rsidP="00B365E5">
      <w:pPr>
        <w:pStyle w:val="BodyText"/>
        <w:spacing w:before="176" w:line="259" w:lineRule="auto"/>
        <w:ind w:right="44"/>
        <w:rPr>
          <w:sz w:val="20"/>
          <w:szCs w:val="20"/>
        </w:rPr>
      </w:pPr>
      <w:r w:rsidRPr="00B365E5">
        <w:rPr>
          <w:sz w:val="20"/>
          <w:szCs w:val="20"/>
        </w:rPr>
        <w:t>Agriculture is a cornerstone of global food security, yet the</w:t>
      </w:r>
      <w:r w:rsidRPr="00B365E5">
        <w:rPr>
          <w:spacing w:val="40"/>
          <w:sz w:val="20"/>
          <w:szCs w:val="20"/>
        </w:rPr>
        <w:t xml:space="preserve"> </w:t>
      </w:r>
      <w:r w:rsidRPr="00B365E5">
        <w:rPr>
          <w:sz w:val="20"/>
          <w:szCs w:val="20"/>
        </w:rPr>
        <w:t>industry faces numerous challenges such as climate change,</w:t>
      </w:r>
      <w:r w:rsidRPr="00B365E5">
        <w:rPr>
          <w:spacing w:val="40"/>
          <w:sz w:val="20"/>
          <w:szCs w:val="20"/>
        </w:rPr>
        <w:t xml:space="preserve"> </w:t>
      </w:r>
      <w:r w:rsidRPr="00B365E5">
        <w:rPr>
          <w:sz w:val="20"/>
          <w:szCs w:val="20"/>
        </w:rPr>
        <w:t>resource limitations, and the need for sustainable farming</w:t>
      </w:r>
      <w:r w:rsidRPr="00B365E5">
        <w:rPr>
          <w:spacing w:val="40"/>
          <w:sz w:val="20"/>
          <w:szCs w:val="20"/>
        </w:rPr>
        <w:t xml:space="preserve"> </w:t>
      </w:r>
      <w:r w:rsidRPr="00B365E5">
        <w:rPr>
          <w:sz w:val="20"/>
          <w:szCs w:val="20"/>
        </w:rPr>
        <w:t>practices.</w:t>
      </w:r>
      <w:r w:rsidRPr="00B365E5">
        <w:rPr>
          <w:spacing w:val="-3"/>
          <w:sz w:val="20"/>
          <w:szCs w:val="20"/>
        </w:rPr>
        <w:t xml:space="preserve"> </w:t>
      </w:r>
      <w:r w:rsidRPr="00B365E5">
        <w:rPr>
          <w:sz w:val="20"/>
          <w:szCs w:val="20"/>
        </w:rPr>
        <w:t>Traditional</w:t>
      </w:r>
      <w:r w:rsidRPr="00B365E5">
        <w:rPr>
          <w:spacing w:val="-1"/>
          <w:sz w:val="20"/>
          <w:szCs w:val="20"/>
        </w:rPr>
        <w:t xml:space="preserve"> </w:t>
      </w:r>
      <w:r w:rsidRPr="00B365E5">
        <w:rPr>
          <w:sz w:val="20"/>
          <w:szCs w:val="20"/>
        </w:rPr>
        <w:t>crop</w:t>
      </w:r>
      <w:r w:rsidRPr="00B365E5">
        <w:rPr>
          <w:spacing w:val="-1"/>
          <w:sz w:val="20"/>
          <w:szCs w:val="20"/>
        </w:rPr>
        <w:t xml:space="preserve"> </w:t>
      </w:r>
      <w:r w:rsidRPr="00B365E5">
        <w:rPr>
          <w:sz w:val="20"/>
          <w:szCs w:val="20"/>
        </w:rPr>
        <w:t>management</w:t>
      </w:r>
      <w:r w:rsidRPr="00B365E5">
        <w:rPr>
          <w:spacing w:val="-1"/>
          <w:sz w:val="20"/>
          <w:szCs w:val="20"/>
        </w:rPr>
        <w:t xml:space="preserve"> </w:t>
      </w:r>
      <w:r w:rsidRPr="00B365E5">
        <w:rPr>
          <w:sz w:val="20"/>
          <w:szCs w:val="20"/>
        </w:rPr>
        <w:t>techniques</w:t>
      </w:r>
      <w:r w:rsidRPr="00B365E5">
        <w:rPr>
          <w:spacing w:val="-2"/>
          <w:sz w:val="20"/>
          <w:szCs w:val="20"/>
        </w:rPr>
        <w:t xml:space="preserve"> </w:t>
      </w:r>
      <w:r w:rsidRPr="00B365E5">
        <w:rPr>
          <w:sz w:val="20"/>
          <w:szCs w:val="20"/>
        </w:rPr>
        <w:t>often</w:t>
      </w:r>
      <w:r w:rsidRPr="00B365E5">
        <w:rPr>
          <w:spacing w:val="-1"/>
          <w:sz w:val="20"/>
          <w:szCs w:val="20"/>
        </w:rPr>
        <w:t xml:space="preserve"> </w:t>
      </w:r>
      <w:r w:rsidRPr="00B365E5">
        <w:rPr>
          <w:sz w:val="20"/>
          <w:szCs w:val="20"/>
        </w:rPr>
        <w:t>struggle</w:t>
      </w:r>
      <w:r w:rsidRPr="00B365E5">
        <w:rPr>
          <w:spacing w:val="40"/>
          <w:sz w:val="20"/>
          <w:szCs w:val="20"/>
        </w:rPr>
        <w:t xml:space="preserve"> </w:t>
      </w:r>
      <w:r w:rsidRPr="00B365E5">
        <w:rPr>
          <w:sz w:val="20"/>
          <w:szCs w:val="20"/>
        </w:rPr>
        <w:t>to address these complexities due to their reliance on manual</w:t>
      </w:r>
      <w:r w:rsidRPr="00B365E5">
        <w:rPr>
          <w:spacing w:val="40"/>
          <w:sz w:val="20"/>
          <w:szCs w:val="20"/>
        </w:rPr>
        <w:t xml:space="preserve"> </w:t>
      </w:r>
      <w:r w:rsidRPr="00B365E5">
        <w:rPr>
          <w:sz w:val="20"/>
          <w:szCs w:val="20"/>
        </w:rPr>
        <w:t>processes and limited precision. The advent of machine learning</w:t>
      </w:r>
      <w:r w:rsidRPr="00B365E5">
        <w:rPr>
          <w:spacing w:val="40"/>
          <w:sz w:val="20"/>
          <w:szCs w:val="20"/>
        </w:rPr>
        <w:t xml:space="preserve"> </w:t>
      </w:r>
      <w:r w:rsidRPr="00B365E5">
        <w:rPr>
          <w:sz w:val="20"/>
          <w:szCs w:val="20"/>
        </w:rPr>
        <w:t>(ML)</w:t>
      </w:r>
      <w:r w:rsidRPr="00B365E5">
        <w:rPr>
          <w:spacing w:val="-5"/>
          <w:sz w:val="20"/>
          <w:szCs w:val="20"/>
        </w:rPr>
        <w:t xml:space="preserve"> </w:t>
      </w:r>
      <w:r w:rsidRPr="00B365E5">
        <w:rPr>
          <w:sz w:val="20"/>
          <w:szCs w:val="20"/>
        </w:rPr>
        <w:t>and</w:t>
      </w:r>
      <w:r w:rsidRPr="00B365E5">
        <w:rPr>
          <w:spacing w:val="-4"/>
          <w:sz w:val="20"/>
          <w:szCs w:val="20"/>
        </w:rPr>
        <w:t xml:space="preserve"> </w:t>
      </w:r>
      <w:r w:rsidRPr="00B365E5">
        <w:rPr>
          <w:sz w:val="20"/>
          <w:szCs w:val="20"/>
        </w:rPr>
        <w:t>artificial</w:t>
      </w:r>
      <w:r w:rsidRPr="00B365E5">
        <w:rPr>
          <w:spacing w:val="-4"/>
          <w:sz w:val="20"/>
          <w:szCs w:val="20"/>
        </w:rPr>
        <w:t xml:space="preserve"> </w:t>
      </w:r>
      <w:r w:rsidRPr="00B365E5">
        <w:rPr>
          <w:sz w:val="20"/>
          <w:szCs w:val="20"/>
        </w:rPr>
        <w:t>intelligence</w:t>
      </w:r>
      <w:r w:rsidRPr="00B365E5">
        <w:rPr>
          <w:spacing w:val="-4"/>
          <w:sz w:val="20"/>
          <w:szCs w:val="20"/>
        </w:rPr>
        <w:t xml:space="preserve"> </w:t>
      </w:r>
      <w:r w:rsidRPr="00B365E5">
        <w:rPr>
          <w:sz w:val="20"/>
          <w:szCs w:val="20"/>
        </w:rPr>
        <w:t>(AI)</w:t>
      </w:r>
      <w:r w:rsidRPr="00B365E5">
        <w:rPr>
          <w:spacing w:val="-3"/>
          <w:sz w:val="20"/>
          <w:szCs w:val="20"/>
        </w:rPr>
        <w:t xml:space="preserve"> </w:t>
      </w:r>
      <w:r w:rsidRPr="00B365E5">
        <w:rPr>
          <w:sz w:val="20"/>
          <w:szCs w:val="20"/>
        </w:rPr>
        <w:t>technologies,</w:t>
      </w:r>
      <w:r w:rsidRPr="00B365E5">
        <w:rPr>
          <w:spacing w:val="-4"/>
          <w:sz w:val="20"/>
          <w:szCs w:val="20"/>
        </w:rPr>
        <w:t xml:space="preserve"> </w:t>
      </w:r>
      <w:r w:rsidRPr="00B365E5">
        <w:rPr>
          <w:sz w:val="20"/>
          <w:szCs w:val="20"/>
        </w:rPr>
        <w:t>especially</w:t>
      </w:r>
      <w:r w:rsidRPr="00B365E5">
        <w:rPr>
          <w:spacing w:val="-4"/>
          <w:sz w:val="20"/>
          <w:szCs w:val="20"/>
        </w:rPr>
        <w:t xml:space="preserve"> </w:t>
      </w:r>
      <w:r w:rsidRPr="00B365E5">
        <w:rPr>
          <w:sz w:val="20"/>
          <w:szCs w:val="20"/>
        </w:rPr>
        <w:t>deep</w:t>
      </w:r>
      <w:r w:rsidRPr="00B365E5">
        <w:rPr>
          <w:spacing w:val="40"/>
          <w:sz w:val="20"/>
          <w:szCs w:val="20"/>
        </w:rPr>
        <w:t xml:space="preserve"> </w:t>
      </w:r>
      <w:r w:rsidRPr="00B365E5">
        <w:rPr>
          <w:sz w:val="20"/>
          <w:szCs w:val="20"/>
        </w:rPr>
        <w:t>learning (DL), has revolutionized crop management by offering</w:t>
      </w:r>
      <w:r w:rsidRPr="00B365E5">
        <w:rPr>
          <w:spacing w:val="40"/>
          <w:sz w:val="20"/>
          <w:szCs w:val="20"/>
        </w:rPr>
        <w:t xml:space="preserve"> </w:t>
      </w:r>
      <w:r w:rsidRPr="00B365E5">
        <w:rPr>
          <w:sz w:val="20"/>
          <w:szCs w:val="20"/>
        </w:rPr>
        <w:t>more efficient, scalable, and accurate solutions.</w:t>
      </w:r>
    </w:p>
    <w:p w14:paraId="4E1E2E05" w14:textId="77777777" w:rsidR="004D58ED" w:rsidRPr="00B365E5" w:rsidRDefault="00000000" w:rsidP="00B365E5">
      <w:pPr>
        <w:pStyle w:val="BodyText"/>
        <w:spacing w:before="158" w:line="259" w:lineRule="auto"/>
        <w:ind w:right="38"/>
        <w:rPr>
          <w:sz w:val="20"/>
          <w:szCs w:val="20"/>
        </w:rPr>
      </w:pPr>
      <w:r w:rsidRPr="00B365E5">
        <w:rPr>
          <w:sz w:val="20"/>
          <w:szCs w:val="20"/>
        </w:rPr>
        <w:t>One of the most promising deep learning techniques for crop</w:t>
      </w:r>
      <w:r w:rsidRPr="00B365E5">
        <w:rPr>
          <w:spacing w:val="40"/>
          <w:sz w:val="20"/>
          <w:szCs w:val="20"/>
        </w:rPr>
        <w:t xml:space="preserve"> </w:t>
      </w:r>
      <w:r w:rsidRPr="00B365E5">
        <w:rPr>
          <w:sz w:val="20"/>
          <w:szCs w:val="20"/>
        </w:rPr>
        <w:t>management</w:t>
      </w:r>
      <w:r w:rsidRPr="00B365E5">
        <w:rPr>
          <w:spacing w:val="-10"/>
          <w:sz w:val="20"/>
          <w:szCs w:val="20"/>
        </w:rPr>
        <w:t xml:space="preserve"> </w:t>
      </w:r>
      <w:r w:rsidRPr="00B365E5">
        <w:rPr>
          <w:sz w:val="20"/>
          <w:szCs w:val="20"/>
        </w:rPr>
        <w:t>is</w:t>
      </w:r>
      <w:r w:rsidRPr="00B365E5">
        <w:rPr>
          <w:spacing w:val="-6"/>
          <w:sz w:val="20"/>
          <w:szCs w:val="20"/>
        </w:rPr>
        <w:t xml:space="preserve"> </w:t>
      </w:r>
      <w:r w:rsidRPr="00B365E5">
        <w:rPr>
          <w:sz w:val="20"/>
          <w:szCs w:val="20"/>
        </w:rPr>
        <w:t>hybrid</w:t>
      </w:r>
      <w:r w:rsidRPr="00B365E5">
        <w:rPr>
          <w:spacing w:val="-9"/>
          <w:sz w:val="20"/>
          <w:szCs w:val="20"/>
        </w:rPr>
        <w:t xml:space="preserve"> </w:t>
      </w:r>
      <w:r w:rsidRPr="00B365E5">
        <w:rPr>
          <w:sz w:val="20"/>
          <w:szCs w:val="20"/>
        </w:rPr>
        <w:t>deep</w:t>
      </w:r>
      <w:r w:rsidRPr="00B365E5">
        <w:rPr>
          <w:spacing w:val="-9"/>
          <w:sz w:val="20"/>
          <w:szCs w:val="20"/>
        </w:rPr>
        <w:t xml:space="preserve"> </w:t>
      </w:r>
      <w:r w:rsidRPr="00B365E5">
        <w:rPr>
          <w:sz w:val="20"/>
          <w:szCs w:val="20"/>
        </w:rPr>
        <w:t>learning</w:t>
      </w:r>
      <w:r w:rsidRPr="00B365E5">
        <w:rPr>
          <w:spacing w:val="-7"/>
          <w:sz w:val="20"/>
          <w:szCs w:val="20"/>
        </w:rPr>
        <w:t xml:space="preserve"> </w:t>
      </w:r>
      <w:r w:rsidRPr="00B365E5">
        <w:rPr>
          <w:sz w:val="20"/>
          <w:szCs w:val="20"/>
        </w:rPr>
        <w:t>models,</w:t>
      </w:r>
      <w:r w:rsidRPr="00B365E5">
        <w:rPr>
          <w:spacing w:val="-8"/>
          <w:sz w:val="20"/>
          <w:szCs w:val="20"/>
        </w:rPr>
        <w:t xml:space="preserve"> </w:t>
      </w:r>
      <w:r w:rsidRPr="00B365E5">
        <w:rPr>
          <w:sz w:val="20"/>
          <w:szCs w:val="20"/>
        </w:rPr>
        <w:t>which</w:t>
      </w:r>
      <w:r w:rsidRPr="00B365E5">
        <w:rPr>
          <w:spacing w:val="-7"/>
          <w:sz w:val="20"/>
          <w:szCs w:val="20"/>
        </w:rPr>
        <w:t xml:space="preserve"> </w:t>
      </w:r>
      <w:r w:rsidRPr="00B365E5">
        <w:rPr>
          <w:sz w:val="20"/>
          <w:szCs w:val="20"/>
        </w:rPr>
        <w:t>combine</w:t>
      </w:r>
      <w:r w:rsidRPr="00B365E5">
        <w:rPr>
          <w:spacing w:val="-8"/>
          <w:sz w:val="20"/>
          <w:szCs w:val="20"/>
        </w:rPr>
        <w:t xml:space="preserve"> </w:t>
      </w:r>
      <w:r w:rsidRPr="00B365E5">
        <w:rPr>
          <w:sz w:val="20"/>
          <w:szCs w:val="20"/>
        </w:rPr>
        <w:t>the</w:t>
      </w:r>
      <w:r w:rsidRPr="00B365E5">
        <w:rPr>
          <w:spacing w:val="40"/>
          <w:sz w:val="20"/>
          <w:szCs w:val="20"/>
        </w:rPr>
        <w:t xml:space="preserve"> </w:t>
      </w:r>
      <w:r w:rsidRPr="00B365E5">
        <w:rPr>
          <w:sz w:val="20"/>
          <w:szCs w:val="20"/>
        </w:rPr>
        <w:t>strengths of different neural network architectures to achieve</w:t>
      </w:r>
      <w:r w:rsidRPr="00B365E5">
        <w:rPr>
          <w:spacing w:val="40"/>
          <w:sz w:val="20"/>
          <w:szCs w:val="20"/>
        </w:rPr>
        <w:t xml:space="preserve"> </w:t>
      </w:r>
      <w:r w:rsidRPr="00B365E5">
        <w:rPr>
          <w:sz w:val="20"/>
          <w:szCs w:val="20"/>
        </w:rPr>
        <w:t xml:space="preserve">superior performance. </w:t>
      </w:r>
      <w:r w:rsidRPr="00B365E5">
        <w:rPr>
          <w:sz w:val="20"/>
          <w:szCs w:val="20"/>
        </w:rPr>
        <w:lastRenderedPageBreak/>
        <w:t>Specifically, models that integrate</w:t>
      </w:r>
      <w:r w:rsidRPr="00B365E5">
        <w:rPr>
          <w:spacing w:val="40"/>
          <w:sz w:val="20"/>
          <w:szCs w:val="20"/>
        </w:rPr>
        <w:t xml:space="preserve"> </w:t>
      </w:r>
      <w:r w:rsidRPr="00B365E5">
        <w:rPr>
          <w:sz w:val="20"/>
          <w:szCs w:val="20"/>
        </w:rPr>
        <w:t>Convolutional Neural Networks (CNNs) and Generative</w:t>
      </w:r>
      <w:r w:rsidRPr="00B365E5">
        <w:rPr>
          <w:spacing w:val="40"/>
          <w:sz w:val="20"/>
          <w:szCs w:val="20"/>
        </w:rPr>
        <w:t xml:space="preserve"> </w:t>
      </w:r>
      <w:r w:rsidRPr="00B365E5">
        <w:rPr>
          <w:sz w:val="20"/>
          <w:szCs w:val="20"/>
        </w:rPr>
        <w:t>Adversarial Networks</w:t>
      </w:r>
      <w:r w:rsidRPr="00B365E5">
        <w:rPr>
          <w:spacing w:val="-1"/>
          <w:sz w:val="20"/>
          <w:szCs w:val="20"/>
        </w:rPr>
        <w:t xml:space="preserve"> </w:t>
      </w:r>
      <w:r w:rsidRPr="00B365E5">
        <w:rPr>
          <w:sz w:val="20"/>
          <w:szCs w:val="20"/>
        </w:rPr>
        <w:t>(GANs)</w:t>
      </w:r>
      <w:r w:rsidRPr="00B365E5">
        <w:rPr>
          <w:spacing w:val="-2"/>
          <w:sz w:val="20"/>
          <w:szCs w:val="20"/>
        </w:rPr>
        <w:t xml:space="preserve"> </w:t>
      </w:r>
      <w:r w:rsidRPr="00B365E5">
        <w:rPr>
          <w:sz w:val="20"/>
          <w:szCs w:val="20"/>
        </w:rPr>
        <w:t>have</w:t>
      </w:r>
      <w:r w:rsidRPr="00B365E5">
        <w:rPr>
          <w:spacing w:val="-2"/>
          <w:sz w:val="20"/>
          <w:szCs w:val="20"/>
        </w:rPr>
        <w:t xml:space="preserve"> </w:t>
      </w:r>
      <w:r w:rsidRPr="00B365E5">
        <w:rPr>
          <w:sz w:val="20"/>
          <w:szCs w:val="20"/>
        </w:rPr>
        <w:t>gained significant</w:t>
      </w:r>
      <w:r w:rsidRPr="00B365E5">
        <w:rPr>
          <w:spacing w:val="-2"/>
          <w:sz w:val="20"/>
          <w:szCs w:val="20"/>
        </w:rPr>
        <w:t xml:space="preserve"> </w:t>
      </w:r>
      <w:r w:rsidRPr="00B365E5">
        <w:rPr>
          <w:sz w:val="20"/>
          <w:szCs w:val="20"/>
        </w:rPr>
        <w:t>attention</w:t>
      </w:r>
      <w:r w:rsidRPr="00B365E5">
        <w:rPr>
          <w:spacing w:val="40"/>
          <w:sz w:val="20"/>
          <w:szCs w:val="20"/>
        </w:rPr>
        <w:t xml:space="preserve"> </w:t>
      </w:r>
      <w:r w:rsidRPr="00B365E5">
        <w:rPr>
          <w:sz w:val="20"/>
          <w:szCs w:val="20"/>
        </w:rPr>
        <w:t>for their ability to process complex data and optimize decision-</w:t>
      </w:r>
      <w:r w:rsidRPr="00B365E5">
        <w:rPr>
          <w:spacing w:val="40"/>
          <w:sz w:val="20"/>
          <w:szCs w:val="20"/>
        </w:rPr>
        <w:t xml:space="preserve"> </w:t>
      </w:r>
      <w:r w:rsidRPr="00B365E5">
        <w:rPr>
          <w:sz w:val="20"/>
          <w:szCs w:val="20"/>
        </w:rPr>
        <w:t>making processes in agriculture. CNNs, known for their</w:t>
      </w:r>
      <w:r w:rsidRPr="00B365E5">
        <w:rPr>
          <w:spacing w:val="40"/>
          <w:sz w:val="20"/>
          <w:szCs w:val="20"/>
        </w:rPr>
        <w:t xml:space="preserve"> </w:t>
      </w:r>
      <w:r w:rsidRPr="00B365E5">
        <w:rPr>
          <w:sz w:val="20"/>
          <w:szCs w:val="20"/>
        </w:rPr>
        <w:t>exceptional performance in image recognition, can be used to</w:t>
      </w:r>
      <w:r w:rsidRPr="00B365E5">
        <w:rPr>
          <w:spacing w:val="40"/>
          <w:sz w:val="20"/>
          <w:szCs w:val="20"/>
        </w:rPr>
        <w:t xml:space="preserve"> </w:t>
      </w:r>
      <w:r w:rsidRPr="00B365E5">
        <w:rPr>
          <w:sz w:val="20"/>
          <w:szCs w:val="20"/>
        </w:rPr>
        <w:t>identify crop types, detect pests, and classify diseases based on</w:t>
      </w:r>
      <w:r w:rsidRPr="00B365E5">
        <w:rPr>
          <w:spacing w:val="40"/>
          <w:sz w:val="20"/>
          <w:szCs w:val="20"/>
        </w:rPr>
        <w:t xml:space="preserve"> </w:t>
      </w:r>
      <w:r w:rsidRPr="00B365E5">
        <w:rPr>
          <w:sz w:val="20"/>
          <w:szCs w:val="20"/>
        </w:rPr>
        <w:t>visual data (</w:t>
      </w:r>
      <w:r w:rsidRPr="00B365E5">
        <w:rPr>
          <w:color w:val="0000FF"/>
          <w:sz w:val="20"/>
          <w:szCs w:val="20"/>
          <w:u w:val="single" w:color="0000FF"/>
        </w:rPr>
        <w:t>Vamshi et al., 2024</w:t>
      </w:r>
      <w:r w:rsidRPr="00B365E5">
        <w:rPr>
          <w:sz w:val="20"/>
          <w:szCs w:val="20"/>
        </w:rPr>
        <w:t xml:space="preserve">; </w:t>
      </w:r>
      <w:r w:rsidRPr="00B365E5">
        <w:rPr>
          <w:color w:val="0000FF"/>
          <w:sz w:val="20"/>
          <w:szCs w:val="20"/>
          <w:u w:val="single" w:color="0000FF"/>
        </w:rPr>
        <w:t>Thakare et al., 2022</w:t>
      </w:r>
      <w:r w:rsidRPr="00B365E5">
        <w:rPr>
          <w:sz w:val="20"/>
          <w:szCs w:val="20"/>
        </w:rPr>
        <w:t>). GANs, on</w:t>
      </w:r>
      <w:r w:rsidRPr="00B365E5">
        <w:rPr>
          <w:spacing w:val="40"/>
          <w:sz w:val="20"/>
          <w:szCs w:val="20"/>
        </w:rPr>
        <w:t xml:space="preserve"> </w:t>
      </w:r>
      <w:r w:rsidRPr="00B365E5">
        <w:rPr>
          <w:sz w:val="20"/>
          <w:szCs w:val="20"/>
        </w:rPr>
        <w:t>the other hand, are utilized for data augmentation, providing</w:t>
      </w:r>
      <w:r w:rsidRPr="00B365E5">
        <w:rPr>
          <w:spacing w:val="40"/>
          <w:sz w:val="20"/>
          <w:szCs w:val="20"/>
        </w:rPr>
        <w:t xml:space="preserve"> </w:t>
      </w:r>
      <w:r w:rsidRPr="00B365E5">
        <w:rPr>
          <w:sz w:val="20"/>
          <w:szCs w:val="20"/>
        </w:rPr>
        <w:t>additional training data and improving model generalization in</w:t>
      </w:r>
      <w:r w:rsidRPr="00B365E5">
        <w:rPr>
          <w:spacing w:val="40"/>
          <w:sz w:val="20"/>
          <w:szCs w:val="20"/>
        </w:rPr>
        <w:t xml:space="preserve"> </w:t>
      </w:r>
      <w:r w:rsidRPr="00B365E5">
        <w:rPr>
          <w:sz w:val="20"/>
          <w:szCs w:val="20"/>
        </w:rPr>
        <w:t>situations where labeled data is scarce (</w:t>
      </w:r>
      <w:r w:rsidRPr="00B365E5">
        <w:rPr>
          <w:color w:val="0000FF"/>
          <w:sz w:val="20"/>
          <w:szCs w:val="20"/>
          <w:u w:val="single" w:color="0000FF"/>
        </w:rPr>
        <w:t>Divyanth et al., 2022</w:t>
      </w:r>
      <w:r w:rsidRPr="00B365E5">
        <w:rPr>
          <w:sz w:val="20"/>
          <w:szCs w:val="20"/>
        </w:rPr>
        <w:t>).</w:t>
      </w:r>
    </w:p>
    <w:p w14:paraId="76D84F0E" w14:textId="77777777" w:rsidR="004D58ED" w:rsidRPr="00B365E5" w:rsidRDefault="00000000" w:rsidP="00B365E5">
      <w:pPr>
        <w:pStyle w:val="BodyText"/>
        <w:spacing w:before="158" w:line="259" w:lineRule="auto"/>
        <w:ind w:right="38"/>
        <w:rPr>
          <w:sz w:val="20"/>
          <w:szCs w:val="20"/>
        </w:rPr>
      </w:pPr>
      <w:r w:rsidRPr="00B365E5">
        <w:rPr>
          <w:sz w:val="20"/>
          <w:szCs w:val="20"/>
        </w:rPr>
        <w:t>The application of hybrid CNN-based models in crop yield</w:t>
      </w:r>
      <w:r w:rsidRPr="00B365E5">
        <w:rPr>
          <w:spacing w:val="40"/>
          <w:sz w:val="20"/>
          <w:szCs w:val="20"/>
        </w:rPr>
        <w:t xml:space="preserve"> </w:t>
      </w:r>
      <w:r w:rsidRPr="00B365E5">
        <w:rPr>
          <w:sz w:val="20"/>
          <w:szCs w:val="20"/>
        </w:rPr>
        <w:t>prediction has shown promising results. For example, a hybrid</w:t>
      </w:r>
      <w:r w:rsidRPr="00B365E5">
        <w:rPr>
          <w:spacing w:val="40"/>
          <w:sz w:val="20"/>
          <w:szCs w:val="20"/>
        </w:rPr>
        <w:t xml:space="preserve"> </w:t>
      </w:r>
      <w:r w:rsidRPr="00B365E5">
        <w:rPr>
          <w:sz w:val="20"/>
          <w:szCs w:val="20"/>
        </w:rPr>
        <w:t>model</w:t>
      </w:r>
      <w:r w:rsidRPr="00B365E5">
        <w:rPr>
          <w:spacing w:val="-1"/>
          <w:sz w:val="20"/>
          <w:szCs w:val="20"/>
        </w:rPr>
        <w:t xml:space="preserve"> </w:t>
      </w:r>
      <w:r w:rsidRPr="00B365E5">
        <w:rPr>
          <w:sz w:val="20"/>
          <w:szCs w:val="20"/>
        </w:rPr>
        <w:t>combining</w:t>
      </w:r>
      <w:r w:rsidRPr="00B365E5">
        <w:rPr>
          <w:spacing w:val="-1"/>
          <w:sz w:val="20"/>
          <w:szCs w:val="20"/>
        </w:rPr>
        <w:t xml:space="preserve"> </w:t>
      </w:r>
      <w:r w:rsidRPr="00B365E5">
        <w:rPr>
          <w:sz w:val="20"/>
          <w:szCs w:val="20"/>
        </w:rPr>
        <w:t>CNNs</w:t>
      </w:r>
      <w:r w:rsidRPr="00B365E5">
        <w:rPr>
          <w:spacing w:val="-3"/>
          <w:sz w:val="20"/>
          <w:szCs w:val="20"/>
        </w:rPr>
        <w:t xml:space="preserve"> </w:t>
      </w:r>
      <w:r w:rsidRPr="00B365E5">
        <w:rPr>
          <w:sz w:val="20"/>
          <w:szCs w:val="20"/>
        </w:rPr>
        <w:t>and</w:t>
      </w:r>
      <w:r w:rsidRPr="00B365E5">
        <w:rPr>
          <w:spacing w:val="-1"/>
          <w:sz w:val="20"/>
          <w:szCs w:val="20"/>
        </w:rPr>
        <w:t xml:space="preserve"> </w:t>
      </w:r>
      <w:r w:rsidRPr="00B365E5">
        <w:rPr>
          <w:sz w:val="20"/>
          <w:szCs w:val="20"/>
        </w:rPr>
        <w:t>Recurrent Neural Networks (RNNs)</w:t>
      </w:r>
      <w:r w:rsidRPr="00B365E5">
        <w:rPr>
          <w:spacing w:val="40"/>
          <w:sz w:val="20"/>
          <w:szCs w:val="20"/>
        </w:rPr>
        <w:t xml:space="preserve"> </w:t>
      </w:r>
      <w:r w:rsidRPr="00B365E5">
        <w:rPr>
          <w:sz w:val="20"/>
          <w:szCs w:val="20"/>
        </w:rPr>
        <w:t>demonstrated</w:t>
      </w:r>
      <w:r w:rsidRPr="00B365E5">
        <w:rPr>
          <w:spacing w:val="-10"/>
          <w:sz w:val="20"/>
          <w:szCs w:val="20"/>
        </w:rPr>
        <w:t xml:space="preserve"> </w:t>
      </w:r>
      <w:r w:rsidRPr="00B365E5">
        <w:rPr>
          <w:sz w:val="20"/>
          <w:szCs w:val="20"/>
        </w:rPr>
        <w:t>over</w:t>
      </w:r>
      <w:r w:rsidRPr="00B365E5">
        <w:rPr>
          <w:spacing w:val="-9"/>
          <w:sz w:val="20"/>
          <w:szCs w:val="20"/>
        </w:rPr>
        <w:t xml:space="preserve"> </w:t>
      </w:r>
      <w:r w:rsidRPr="00B365E5">
        <w:rPr>
          <w:sz w:val="20"/>
          <w:szCs w:val="20"/>
        </w:rPr>
        <w:t>90%</w:t>
      </w:r>
      <w:r w:rsidRPr="00B365E5">
        <w:rPr>
          <w:spacing w:val="-8"/>
          <w:sz w:val="20"/>
          <w:szCs w:val="20"/>
        </w:rPr>
        <w:t xml:space="preserve"> </w:t>
      </w:r>
      <w:r w:rsidRPr="00B365E5">
        <w:rPr>
          <w:sz w:val="20"/>
          <w:szCs w:val="20"/>
        </w:rPr>
        <w:t>accuracy</w:t>
      </w:r>
      <w:r w:rsidRPr="00B365E5">
        <w:rPr>
          <w:spacing w:val="-10"/>
          <w:sz w:val="20"/>
          <w:szCs w:val="20"/>
        </w:rPr>
        <w:t xml:space="preserve"> </w:t>
      </w:r>
      <w:r w:rsidRPr="00B365E5">
        <w:rPr>
          <w:sz w:val="20"/>
          <w:szCs w:val="20"/>
        </w:rPr>
        <w:t>in</w:t>
      </w:r>
      <w:r w:rsidRPr="00B365E5">
        <w:rPr>
          <w:spacing w:val="-10"/>
          <w:sz w:val="20"/>
          <w:szCs w:val="20"/>
        </w:rPr>
        <w:t xml:space="preserve"> </w:t>
      </w:r>
      <w:r w:rsidRPr="00B365E5">
        <w:rPr>
          <w:sz w:val="20"/>
          <w:szCs w:val="20"/>
        </w:rPr>
        <w:t>predicting</w:t>
      </w:r>
      <w:r w:rsidRPr="00B365E5">
        <w:rPr>
          <w:spacing w:val="-10"/>
          <w:sz w:val="20"/>
          <w:szCs w:val="20"/>
        </w:rPr>
        <w:t xml:space="preserve"> </w:t>
      </w:r>
      <w:r w:rsidRPr="00B365E5">
        <w:rPr>
          <w:sz w:val="20"/>
          <w:szCs w:val="20"/>
        </w:rPr>
        <w:t>crop</w:t>
      </w:r>
      <w:r w:rsidRPr="00B365E5">
        <w:rPr>
          <w:spacing w:val="-10"/>
          <w:sz w:val="20"/>
          <w:szCs w:val="20"/>
        </w:rPr>
        <w:t xml:space="preserve"> </w:t>
      </w:r>
      <w:r w:rsidRPr="00B365E5">
        <w:rPr>
          <w:sz w:val="20"/>
          <w:szCs w:val="20"/>
        </w:rPr>
        <w:t>yield,</w:t>
      </w:r>
      <w:r w:rsidRPr="00B365E5">
        <w:rPr>
          <w:spacing w:val="-10"/>
          <w:sz w:val="20"/>
          <w:szCs w:val="20"/>
        </w:rPr>
        <w:t xml:space="preserve"> </w:t>
      </w:r>
      <w:r w:rsidRPr="00B365E5">
        <w:rPr>
          <w:sz w:val="20"/>
          <w:szCs w:val="20"/>
        </w:rPr>
        <w:t>offering</w:t>
      </w:r>
      <w:r w:rsidRPr="00B365E5">
        <w:rPr>
          <w:spacing w:val="40"/>
          <w:sz w:val="20"/>
          <w:szCs w:val="20"/>
        </w:rPr>
        <w:t xml:space="preserve"> </w:t>
      </w:r>
      <w:r w:rsidRPr="00B365E5">
        <w:rPr>
          <w:sz w:val="20"/>
          <w:szCs w:val="20"/>
        </w:rPr>
        <w:t xml:space="preserve">a substantial improvement over traditional forecasting </w:t>
      </w:r>
      <w:proofErr w:type="gramStart"/>
      <w:r w:rsidRPr="00B365E5">
        <w:rPr>
          <w:sz w:val="20"/>
          <w:szCs w:val="20"/>
        </w:rPr>
        <w:t>methods</w:t>
      </w:r>
      <w:r w:rsidRPr="00B365E5">
        <w:rPr>
          <w:spacing w:val="40"/>
          <w:sz w:val="20"/>
          <w:szCs w:val="20"/>
        </w:rPr>
        <w:t xml:space="preserve"> </w:t>
      </w:r>
      <w:r w:rsidRPr="00B365E5">
        <w:rPr>
          <w:sz w:val="20"/>
          <w:szCs w:val="20"/>
        </w:rPr>
        <w:t>(</w:t>
      </w:r>
      <w:r w:rsidRPr="00B365E5">
        <w:rPr>
          <w:color w:val="0000FF"/>
          <w:sz w:val="20"/>
          <w:szCs w:val="20"/>
          <w:u w:val="single" w:color="0000FF"/>
        </w:rPr>
        <w:t>Sharma</w:t>
      </w:r>
      <w:r w:rsidRPr="00B365E5">
        <w:rPr>
          <w:color w:val="0000FF"/>
          <w:spacing w:val="-6"/>
          <w:sz w:val="20"/>
          <w:szCs w:val="20"/>
          <w:u w:val="single" w:color="0000FF"/>
        </w:rPr>
        <w:t xml:space="preserve"> </w:t>
      </w:r>
      <w:r w:rsidRPr="00B365E5">
        <w:rPr>
          <w:color w:val="0000FF"/>
          <w:sz w:val="20"/>
          <w:szCs w:val="20"/>
          <w:u w:val="single" w:color="0000FF"/>
        </w:rPr>
        <w:t>et</w:t>
      </w:r>
      <w:r w:rsidRPr="00B365E5">
        <w:rPr>
          <w:color w:val="0000FF"/>
          <w:spacing w:val="-5"/>
          <w:sz w:val="20"/>
          <w:szCs w:val="20"/>
          <w:u w:val="single" w:color="0000FF"/>
        </w:rPr>
        <w:t xml:space="preserve"> </w:t>
      </w:r>
      <w:r w:rsidRPr="00B365E5">
        <w:rPr>
          <w:color w:val="0000FF"/>
          <w:sz w:val="20"/>
          <w:szCs w:val="20"/>
          <w:u w:val="single" w:color="0000FF"/>
        </w:rPr>
        <w:t>al.,</w:t>
      </w:r>
      <w:r w:rsidRPr="00B365E5">
        <w:rPr>
          <w:color w:val="0000FF"/>
          <w:spacing w:val="-6"/>
          <w:sz w:val="20"/>
          <w:szCs w:val="20"/>
          <w:u w:val="single" w:color="0000FF"/>
        </w:rPr>
        <w:t xml:space="preserve"> </w:t>
      </w:r>
      <w:r w:rsidRPr="00B365E5">
        <w:rPr>
          <w:color w:val="0000FF"/>
          <w:sz w:val="20"/>
          <w:szCs w:val="20"/>
          <w:u w:val="single" w:color="0000FF"/>
        </w:rPr>
        <w:t>2024</w:t>
      </w:r>
      <w:r w:rsidRPr="00B365E5">
        <w:rPr>
          <w:sz w:val="20"/>
          <w:szCs w:val="20"/>
        </w:rPr>
        <w:t>)</w:t>
      </w:r>
      <w:proofErr w:type="gramEnd"/>
      <w:r w:rsidRPr="00B365E5">
        <w:rPr>
          <w:sz w:val="20"/>
          <w:szCs w:val="20"/>
        </w:rPr>
        <w:t>.</w:t>
      </w:r>
      <w:r w:rsidRPr="00B365E5">
        <w:rPr>
          <w:spacing w:val="-3"/>
          <w:sz w:val="20"/>
          <w:szCs w:val="20"/>
        </w:rPr>
        <w:t xml:space="preserve"> </w:t>
      </w:r>
      <w:r w:rsidRPr="00B365E5">
        <w:rPr>
          <w:sz w:val="20"/>
          <w:szCs w:val="20"/>
        </w:rPr>
        <w:t>Similarly,</w:t>
      </w:r>
      <w:r w:rsidRPr="00B365E5">
        <w:rPr>
          <w:spacing w:val="-2"/>
          <w:sz w:val="20"/>
          <w:szCs w:val="20"/>
        </w:rPr>
        <w:t xml:space="preserve"> </w:t>
      </w:r>
      <w:r w:rsidRPr="00B365E5">
        <w:rPr>
          <w:sz w:val="20"/>
          <w:szCs w:val="20"/>
        </w:rPr>
        <w:t>hybrid</w:t>
      </w:r>
      <w:r w:rsidRPr="00B365E5">
        <w:rPr>
          <w:spacing w:val="-4"/>
          <w:sz w:val="20"/>
          <w:szCs w:val="20"/>
        </w:rPr>
        <w:t xml:space="preserve"> </w:t>
      </w:r>
      <w:r w:rsidRPr="00B365E5">
        <w:rPr>
          <w:sz w:val="20"/>
          <w:szCs w:val="20"/>
        </w:rPr>
        <w:t>deep</w:t>
      </w:r>
      <w:r w:rsidRPr="00B365E5">
        <w:rPr>
          <w:spacing w:val="-6"/>
          <w:sz w:val="20"/>
          <w:szCs w:val="20"/>
        </w:rPr>
        <w:t xml:space="preserve"> </w:t>
      </w:r>
      <w:r w:rsidRPr="00B365E5">
        <w:rPr>
          <w:sz w:val="20"/>
          <w:szCs w:val="20"/>
        </w:rPr>
        <w:t>learning</w:t>
      </w:r>
      <w:r w:rsidRPr="00B365E5">
        <w:rPr>
          <w:spacing w:val="-5"/>
          <w:sz w:val="20"/>
          <w:szCs w:val="20"/>
        </w:rPr>
        <w:t xml:space="preserve"> </w:t>
      </w:r>
      <w:r w:rsidRPr="00B365E5">
        <w:rPr>
          <w:sz w:val="20"/>
          <w:szCs w:val="20"/>
        </w:rPr>
        <w:t>strategies</w:t>
      </w:r>
      <w:r w:rsidRPr="00B365E5">
        <w:rPr>
          <w:spacing w:val="40"/>
          <w:sz w:val="20"/>
          <w:szCs w:val="20"/>
        </w:rPr>
        <w:t xml:space="preserve"> </w:t>
      </w:r>
      <w:r w:rsidRPr="00B365E5">
        <w:rPr>
          <w:sz w:val="20"/>
          <w:szCs w:val="20"/>
        </w:rPr>
        <w:t>have been successfully implemented for crop classification,</w:t>
      </w:r>
      <w:r w:rsidRPr="00B365E5">
        <w:rPr>
          <w:spacing w:val="40"/>
          <w:sz w:val="20"/>
          <w:szCs w:val="20"/>
        </w:rPr>
        <w:t xml:space="preserve"> </w:t>
      </w:r>
      <w:r w:rsidRPr="00B365E5">
        <w:rPr>
          <w:sz w:val="20"/>
          <w:szCs w:val="20"/>
        </w:rPr>
        <w:t>yielding high accuracy and precision levels (</w:t>
      </w:r>
      <w:r w:rsidRPr="00B365E5">
        <w:rPr>
          <w:color w:val="0000FF"/>
          <w:sz w:val="20"/>
          <w:szCs w:val="20"/>
          <w:u w:val="single" w:color="0000FF"/>
        </w:rPr>
        <w:t>Natarajan et al.</w:t>
      </w:r>
      <w:r w:rsidRPr="00B365E5">
        <w:rPr>
          <w:color w:val="0000FF"/>
          <w:sz w:val="20"/>
          <w:szCs w:val="20"/>
        </w:rPr>
        <w:t>,</w:t>
      </w:r>
      <w:r w:rsidRPr="00B365E5">
        <w:rPr>
          <w:color w:val="0000FF"/>
          <w:spacing w:val="40"/>
          <w:sz w:val="20"/>
          <w:szCs w:val="20"/>
        </w:rPr>
        <w:t xml:space="preserve"> </w:t>
      </w:r>
      <w:r w:rsidRPr="00B365E5">
        <w:rPr>
          <w:color w:val="0000FF"/>
          <w:spacing w:val="-2"/>
          <w:sz w:val="20"/>
          <w:szCs w:val="20"/>
          <w:u w:val="single" w:color="0000FF"/>
        </w:rPr>
        <w:t>2024</w:t>
      </w:r>
      <w:r w:rsidRPr="00B365E5">
        <w:rPr>
          <w:spacing w:val="-2"/>
          <w:sz w:val="20"/>
          <w:szCs w:val="20"/>
        </w:rPr>
        <w:t>).</w:t>
      </w:r>
    </w:p>
    <w:p w14:paraId="635DB2BC" w14:textId="77777777" w:rsidR="004D58ED" w:rsidRPr="00B365E5" w:rsidRDefault="00000000" w:rsidP="00B365E5">
      <w:pPr>
        <w:pStyle w:val="BodyText"/>
        <w:spacing w:before="159" w:line="259" w:lineRule="auto"/>
        <w:ind w:right="38"/>
        <w:rPr>
          <w:sz w:val="20"/>
          <w:szCs w:val="20"/>
        </w:rPr>
      </w:pPr>
      <w:r w:rsidRPr="00B365E5">
        <w:rPr>
          <w:sz w:val="20"/>
          <w:szCs w:val="20"/>
        </w:rPr>
        <w:t>Beyond prediction, optimization of crop inputs—such as water,</w:t>
      </w:r>
      <w:r w:rsidRPr="00B365E5">
        <w:rPr>
          <w:spacing w:val="40"/>
          <w:sz w:val="20"/>
          <w:szCs w:val="20"/>
        </w:rPr>
        <w:t xml:space="preserve"> </w:t>
      </w:r>
      <w:r w:rsidRPr="00B365E5">
        <w:rPr>
          <w:sz w:val="20"/>
          <w:szCs w:val="20"/>
        </w:rPr>
        <w:t>fertilizers, and pesticides—has also benefitted from the</w:t>
      </w:r>
      <w:r w:rsidRPr="00B365E5">
        <w:rPr>
          <w:spacing w:val="40"/>
          <w:sz w:val="20"/>
          <w:szCs w:val="20"/>
        </w:rPr>
        <w:t xml:space="preserve"> </w:t>
      </w:r>
      <w:r w:rsidRPr="00B365E5">
        <w:rPr>
          <w:sz w:val="20"/>
          <w:szCs w:val="20"/>
        </w:rPr>
        <w:t>incorporation of deep learning. Models that combine CNNs with</w:t>
      </w:r>
      <w:r w:rsidRPr="00B365E5">
        <w:rPr>
          <w:spacing w:val="40"/>
          <w:sz w:val="20"/>
          <w:szCs w:val="20"/>
        </w:rPr>
        <w:t xml:space="preserve"> </w:t>
      </w:r>
      <w:r w:rsidRPr="00B365E5">
        <w:rPr>
          <w:sz w:val="20"/>
          <w:szCs w:val="20"/>
        </w:rPr>
        <w:t>risk-averse algorithms have been used to optimize crop</w:t>
      </w:r>
      <w:r w:rsidRPr="00B365E5">
        <w:rPr>
          <w:spacing w:val="40"/>
          <w:sz w:val="20"/>
          <w:szCs w:val="20"/>
        </w:rPr>
        <w:t xml:space="preserve"> </w:t>
      </w:r>
      <w:r w:rsidRPr="00B365E5">
        <w:rPr>
          <w:sz w:val="20"/>
          <w:szCs w:val="20"/>
        </w:rPr>
        <w:t>management strategies, leading to increased net revenue for</w:t>
      </w:r>
      <w:r w:rsidRPr="00B365E5">
        <w:rPr>
          <w:spacing w:val="40"/>
          <w:sz w:val="20"/>
          <w:szCs w:val="20"/>
        </w:rPr>
        <w:t xml:space="preserve"> </w:t>
      </w:r>
      <w:r w:rsidRPr="00B365E5">
        <w:rPr>
          <w:sz w:val="20"/>
          <w:szCs w:val="20"/>
        </w:rPr>
        <w:t>farmers (</w:t>
      </w:r>
      <w:r w:rsidRPr="00B365E5">
        <w:rPr>
          <w:color w:val="0000FF"/>
          <w:sz w:val="20"/>
          <w:szCs w:val="20"/>
          <w:u w:val="single" w:color="0000FF"/>
        </w:rPr>
        <w:t>Barbosa et al., 2020</w:t>
      </w:r>
      <w:r w:rsidRPr="00B365E5">
        <w:rPr>
          <w:sz w:val="20"/>
          <w:szCs w:val="20"/>
        </w:rPr>
        <w:t>).</w:t>
      </w:r>
    </w:p>
    <w:p w14:paraId="25698796" w14:textId="5B30CF7B" w:rsidR="007A6B36" w:rsidRPr="00B365E5" w:rsidRDefault="00000000" w:rsidP="00250A8D">
      <w:pPr>
        <w:pStyle w:val="BodyText"/>
        <w:spacing w:before="159"/>
        <w:ind w:right="39"/>
        <w:rPr>
          <w:spacing w:val="40"/>
          <w:sz w:val="20"/>
          <w:szCs w:val="20"/>
        </w:rPr>
      </w:pPr>
      <w:r w:rsidRPr="00B365E5">
        <w:rPr>
          <w:sz w:val="20"/>
          <w:szCs w:val="20"/>
        </w:rPr>
        <w:t>This</w:t>
      </w:r>
      <w:r w:rsidRPr="00B365E5">
        <w:rPr>
          <w:spacing w:val="-8"/>
          <w:sz w:val="20"/>
          <w:szCs w:val="20"/>
        </w:rPr>
        <w:t xml:space="preserve"> </w:t>
      </w:r>
      <w:r w:rsidRPr="00B365E5">
        <w:rPr>
          <w:sz w:val="20"/>
          <w:szCs w:val="20"/>
        </w:rPr>
        <w:t>research</w:t>
      </w:r>
      <w:r w:rsidRPr="00B365E5">
        <w:rPr>
          <w:spacing w:val="-6"/>
          <w:sz w:val="20"/>
          <w:szCs w:val="20"/>
        </w:rPr>
        <w:t xml:space="preserve"> </w:t>
      </w:r>
      <w:r w:rsidRPr="00B365E5">
        <w:rPr>
          <w:sz w:val="20"/>
          <w:szCs w:val="20"/>
        </w:rPr>
        <w:t>aims</w:t>
      </w:r>
      <w:r w:rsidRPr="00B365E5">
        <w:rPr>
          <w:spacing w:val="-8"/>
          <w:sz w:val="20"/>
          <w:szCs w:val="20"/>
        </w:rPr>
        <w:t xml:space="preserve"> </w:t>
      </w:r>
      <w:r w:rsidRPr="00B365E5">
        <w:rPr>
          <w:sz w:val="20"/>
          <w:szCs w:val="20"/>
        </w:rPr>
        <w:t>to</w:t>
      </w:r>
      <w:r w:rsidRPr="00B365E5">
        <w:rPr>
          <w:spacing w:val="-7"/>
          <w:sz w:val="20"/>
          <w:szCs w:val="20"/>
        </w:rPr>
        <w:t xml:space="preserve"> </w:t>
      </w:r>
      <w:r w:rsidRPr="00B365E5">
        <w:rPr>
          <w:sz w:val="20"/>
          <w:szCs w:val="20"/>
        </w:rPr>
        <w:t>explore</w:t>
      </w:r>
      <w:r w:rsidRPr="00B365E5">
        <w:rPr>
          <w:spacing w:val="-7"/>
          <w:sz w:val="20"/>
          <w:szCs w:val="20"/>
        </w:rPr>
        <w:t xml:space="preserve"> </w:t>
      </w:r>
      <w:r w:rsidRPr="00B365E5">
        <w:rPr>
          <w:sz w:val="20"/>
          <w:szCs w:val="20"/>
        </w:rPr>
        <w:t>the</w:t>
      </w:r>
      <w:r w:rsidRPr="00B365E5">
        <w:rPr>
          <w:spacing w:val="-9"/>
          <w:sz w:val="20"/>
          <w:szCs w:val="20"/>
        </w:rPr>
        <w:t xml:space="preserve"> </w:t>
      </w:r>
      <w:r w:rsidRPr="00B365E5">
        <w:rPr>
          <w:sz w:val="20"/>
          <w:szCs w:val="20"/>
        </w:rPr>
        <w:t>potential</w:t>
      </w:r>
      <w:r w:rsidRPr="00B365E5">
        <w:rPr>
          <w:spacing w:val="-7"/>
          <w:sz w:val="20"/>
          <w:szCs w:val="20"/>
        </w:rPr>
        <w:t xml:space="preserve"> </w:t>
      </w:r>
      <w:r w:rsidRPr="00B365E5">
        <w:rPr>
          <w:sz w:val="20"/>
          <w:szCs w:val="20"/>
        </w:rPr>
        <w:t>of</w:t>
      </w:r>
      <w:r w:rsidRPr="00B365E5">
        <w:rPr>
          <w:spacing w:val="-8"/>
          <w:sz w:val="20"/>
          <w:szCs w:val="20"/>
        </w:rPr>
        <w:t xml:space="preserve"> </w:t>
      </w:r>
      <w:r w:rsidRPr="00B365E5">
        <w:rPr>
          <w:sz w:val="20"/>
          <w:szCs w:val="20"/>
        </w:rPr>
        <w:t>hybrid</w:t>
      </w:r>
      <w:r w:rsidRPr="00B365E5">
        <w:rPr>
          <w:spacing w:val="-6"/>
          <w:sz w:val="20"/>
          <w:szCs w:val="20"/>
        </w:rPr>
        <w:t xml:space="preserve"> </w:t>
      </w:r>
      <w:r w:rsidRPr="00B365E5">
        <w:rPr>
          <w:sz w:val="20"/>
          <w:szCs w:val="20"/>
        </w:rPr>
        <w:t>deep</w:t>
      </w:r>
      <w:r w:rsidRPr="00B365E5">
        <w:rPr>
          <w:spacing w:val="-6"/>
          <w:sz w:val="20"/>
          <w:szCs w:val="20"/>
        </w:rPr>
        <w:t xml:space="preserve"> </w:t>
      </w:r>
      <w:r w:rsidRPr="00B365E5">
        <w:rPr>
          <w:sz w:val="20"/>
          <w:szCs w:val="20"/>
        </w:rPr>
        <w:t>learning</w:t>
      </w:r>
      <w:r w:rsidRPr="00B365E5">
        <w:rPr>
          <w:spacing w:val="40"/>
          <w:sz w:val="20"/>
          <w:szCs w:val="20"/>
        </w:rPr>
        <w:t xml:space="preserve"> </w:t>
      </w:r>
      <w:r w:rsidRPr="00B365E5">
        <w:rPr>
          <w:sz w:val="20"/>
          <w:szCs w:val="20"/>
        </w:rPr>
        <w:t>models, particularly CNNs and GANs, for improving crop</w:t>
      </w:r>
      <w:r w:rsidRPr="00B365E5">
        <w:rPr>
          <w:spacing w:val="40"/>
          <w:sz w:val="20"/>
          <w:szCs w:val="20"/>
        </w:rPr>
        <w:t xml:space="preserve"> </w:t>
      </w:r>
    </w:p>
    <w:p w14:paraId="254C6B54" w14:textId="137B8FA0" w:rsidR="007A6B36" w:rsidRPr="00B365E5" w:rsidRDefault="00250A8D" w:rsidP="00250B60">
      <w:pPr>
        <w:pStyle w:val="BodyText"/>
        <w:spacing w:before="159"/>
        <w:ind w:right="39"/>
        <w:jc w:val="center"/>
        <w:rPr>
          <w:sz w:val="20"/>
          <w:szCs w:val="20"/>
        </w:rPr>
      </w:pPr>
      <w:r>
        <w:rPr>
          <w:noProof/>
          <w:sz w:val="20"/>
          <w:szCs w:val="20"/>
        </w:rPr>
        <w:drawing>
          <wp:inline distT="0" distB="0" distL="0" distR="0" wp14:anchorId="0641A866" wp14:editId="0C9CB9C4">
            <wp:extent cx="2674620" cy="2674620"/>
            <wp:effectExtent l="0" t="0" r="0" b="0"/>
            <wp:docPr id="1921174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74085" name="Picture 192117408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4620" cy="2674620"/>
                    </a:xfrm>
                    <a:prstGeom prst="rect">
                      <a:avLst/>
                    </a:prstGeom>
                  </pic:spPr>
                </pic:pic>
              </a:graphicData>
            </a:graphic>
          </wp:inline>
        </w:drawing>
      </w:r>
    </w:p>
    <w:p w14:paraId="1C9ED0CF" w14:textId="7FBE37E6" w:rsidR="004D58ED" w:rsidRPr="00B365E5" w:rsidRDefault="00000000" w:rsidP="00250A8D">
      <w:pPr>
        <w:pStyle w:val="BodyText"/>
        <w:spacing w:before="159"/>
        <w:ind w:left="0" w:right="39"/>
        <w:rPr>
          <w:spacing w:val="-2"/>
          <w:sz w:val="20"/>
          <w:szCs w:val="20"/>
        </w:rPr>
      </w:pPr>
      <w:r w:rsidRPr="00B365E5">
        <w:rPr>
          <w:sz w:val="20"/>
          <w:szCs w:val="20"/>
        </w:rPr>
        <w:t>management outcomes. The primary objectives are to investigate</w:t>
      </w:r>
      <w:r w:rsidRPr="00B365E5">
        <w:rPr>
          <w:spacing w:val="40"/>
          <w:sz w:val="20"/>
          <w:szCs w:val="20"/>
        </w:rPr>
        <w:t xml:space="preserve"> </w:t>
      </w:r>
      <w:r w:rsidRPr="00B365E5">
        <w:rPr>
          <w:sz w:val="20"/>
          <w:szCs w:val="20"/>
        </w:rPr>
        <w:t>the</w:t>
      </w:r>
      <w:r w:rsidRPr="00B365E5">
        <w:rPr>
          <w:spacing w:val="-10"/>
          <w:sz w:val="20"/>
          <w:szCs w:val="20"/>
        </w:rPr>
        <w:t xml:space="preserve"> </w:t>
      </w:r>
      <w:r w:rsidRPr="00B365E5">
        <w:rPr>
          <w:sz w:val="20"/>
          <w:szCs w:val="20"/>
        </w:rPr>
        <w:t>effectiveness</w:t>
      </w:r>
      <w:r w:rsidRPr="00B365E5">
        <w:rPr>
          <w:spacing w:val="-10"/>
          <w:sz w:val="20"/>
          <w:szCs w:val="20"/>
        </w:rPr>
        <w:t xml:space="preserve"> </w:t>
      </w:r>
      <w:r w:rsidRPr="00B365E5">
        <w:rPr>
          <w:sz w:val="20"/>
          <w:szCs w:val="20"/>
        </w:rPr>
        <w:t>of</w:t>
      </w:r>
      <w:r w:rsidRPr="00B365E5">
        <w:rPr>
          <w:spacing w:val="-10"/>
          <w:sz w:val="20"/>
          <w:szCs w:val="20"/>
        </w:rPr>
        <w:t xml:space="preserve"> </w:t>
      </w:r>
      <w:r w:rsidRPr="00B365E5">
        <w:rPr>
          <w:sz w:val="20"/>
          <w:szCs w:val="20"/>
        </w:rPr>
        <w:t>these</w:t>
      </w:r>
      <w:r w:rsidRPr="00B365E5">
        <w:rPr>
          <w:spacing w:val="-10"/>
          <w:sz w:val="20"/>
          <w:szCs w:val="20"/>
        </w:rPr>
        <w:t xml:space="preserve"> </w:t>
      </w:r>
      <w:r w:rsidRPr="00B365E5">
        <w:rPr>
          <w:sz w:val="20"/>
          <w:szCs w:val="20"/>
        </w:rPr>
        <w:t>models</w:t>
      </w:r>
      <w:r w:rsidRPr="00B365E5">
        <w:rPr>
          <w:spacing w:val="-10"/>
          <w:sz w:val="20"/>
          <w:szCs w:val="20"/>
        </w:rPr>
        <w:t xml:space="preserve"> </w:t>
      </w:r>
      <w:r w:rsidRPr="00B365E5">
        <w:rPr>
          <w:sz w:val="20"/>
          <w:szCs w:val="20"/>
        </w:rPr>
        <w:t>in</w:t>
      </w:r>
      <w:r w:rsidRPr="00B365E5">
        <w:rPr>
          <w:spacing w:val="-10"/>
          <w:sz w:val="20"/>
          <w:szCs w:val="20"/>
        </w:rPr>
        <w:t xml:space="preserve"> </w:t>
      </w:r>
      <w:r w:rsidRPr="00B365E5">
        <w:rPr>
          <w:sz w:val="20"/>
          <w:szCs w:val="20"/>
        </w:rPr>
        <w:t>crop</w:t>
      </w:r>
      <w:r w:rsidRPr="00B365E5">
        <w:rPr>
          <w:spacing w:val="-10"/>
          <w:sz w:val="20"/>
          <w:szCs w:val="20"/>
        </w:rPr>
        <w:t xml:space="preserve"> </w:t>
      </w:r>
      <w:r w:rsidRPr="00B365E5">
        <w:rPr>
          <w:sz w:val="20"/>
          <w:szCs w:val="20"/>
        </w:rPr>
        <w:t>yield</w:t>
      </w:r>
      <w:r w:rsidRPr="00B365E5">
        <w:rPr>
          <w:spacing w:val="-10"/>
          <w:sz w:val="20"/>
          <w:szCs w:val="20"/>
        </w:rPr>
        <w:t xml:space="preserve"> </w:t>
      </w:r>
      <w:r w:rsidRPr="00B365E5">
        <w:rPr>
          <w:sz w:val="20"/>
          <w:szCs w:val="20"/>
        </w:rPr>
        <w:t>prediction,</w:t>
      </w:r>
      <w:r w:rsidRPr="00B365E5">
        <w:rPr>
          <w:spacing w:val="-10"/>
          <w:sz w:val="20"/>
          <w:szCs w:val="20"/>
        </w:rPr>
        <w:t xml:space="preserve"> </w:t>
      </w:r>
      <w:r w:rsidRPr="00B365E5">
        <w:rPr>
          <w:sz w:val="20"/>
          <w:szCs w:val="20"/>
        </w:rPr>
        <w:t>disease</w:t>
      </w:r>
      <w:r w:rsidRPr="00B365E5">
        <w:rPr>
          <w:spacing w:val="40"/>
          <w:sz w:val="20"/>
          <w:szCs w:val="20"/>
        </w:rPr>
        <w:t xml:space="preserve"> </w:t>
      </w:r>
      <w:r w:rsidRPr="00B365E5">
        <w:rPr>
          <w:sz w:val="20"/>
          <w:szCs w:val="20"/>
        </w:rPr>
        <w:t>and pest detection, and data augmentation for enhanced</w:t>
      </w:r>
      <w:r w:rsidRPr="00B365E5">
        <w:rPr>
          <w:spacing w:val="40"/>
          <w:sz w:val="20"/>
          <w:szCs w:val="20"/>
        </w:rPr>
        <w:t xml:space="preserve"> </w:t>
      </w:r>
      <w:r w:rsidRPr="00B365E5">
        <w:rPr>
          <w:sz w:val="20"/>
          <w:szCs w:val="20"/>
        </w:rPr>
        <w:t>classification accuracy. By reviewing the latest advancements in</w:t>
      </w:r>
      <w:r w:rsidRPr="00B365E5">
        <w:rPr>
          <w:spacing w:val="40"/>
          <w:sz w:val="20"/>
          <w:szCs w:val="20"/>
        </w:rPr>
        <w:t xml:space="preserve"> </w:t>
      </w:r>
      <w:r w:rsidRPr="00B365E5">
        <w:rPr>
          <w:sz w:val="20"/>
          <w:szCs w:val="20"/>
        </w:rPr>
        <w:t>hybrid deep learning approaches, this paper seeks to establish a</w:t>
      </w:r>
      <w:r w:rsidRPr="00B365E5">
        <w:rPr>
          <w:spacing w:val="40"/>
          <w:sz w:val="20"/>
          <w:szCs w:val="20"/>
        </w:rPr>
        <w:t xml:space="preserve"> </w:t>
      </w:r>
      <w:r w:rsidRPr="00B365E5">
        <w:rPr>
          <w:sz w:val="20"/>
          <w:szCs w:val="20"/>
        </w:rPr>
        <w:t>comprehensive framework for their application in modern</w:t>
      </w:r>
      <w:r w:rsidRPr="00B365E5">
        <w:rPr>
          <w:spacing w:val="40"/>
          <w:sz w:val="20"/>
          <w:szCs w:val="20"/>
        </w:rPr>
        <w:t xml:space="preserve"> </w:t>
      </w:r>
      <w:r w:rsidRPr="00B365E5">
        <w:rPr>
          <w:spacing w:val="-2"/>
          <w:sz w:val="20"/>
          <w:szCs w:val="20"/>
        </w:rPr>
        <w:t>agriculture.</w:t>
      </w:r>
    </w:p>
    <w:p w14:paraId="4D3049FA" w14:textId="77777777" w:rsidR="007A6B36" w:rsidRPr="00B365E5" w:rsidRDefault="007A6B36" w:rsidP="00B365E5">
      <w:pPr>
        <w:pStyle w:val="BodyText"/>
        <w:spacing w:before="159"/>
        <w:ind w:left="0" w:right="39"/>
        <w:rPr>
          <w:sz w:val="20"/>
          <w:szCs w:val="20"/>
        </w:rPr>
      </w:pPr>
    </w:p>
    <w:p w14:paraId="13BD4801" w14:textId="77777777" w:rsidR="004D58ED" w:rsidRPr="00B365E5" w:rsidRDefault="00000000" w:rsidP="00B365E5">
      <w:pPr>
        <w:pStyle w:val="Heading2"/>
        <w:numPr>
          <w:ilvl w:val="0"/>
          <w:numId w:val="7"/>
        </w:numPr>
        <w:tabs>
          <w:tab w:val="left" w:pos="911"/>
        </w:tabs>
        <w:spacing w:before="183"/>
        <w:jc w:val="both"/>
        <w:rPr>
          <w:b w:val="0"/>
          <w:bCs w:val="0"/>
          <w:sz w:val="20"/>
          <w:szCs w:val="20"/>
        </w:rPr>
      </w:pPr>
      <w:r w:rsidRPr="00B365E5">
        <w:rPr>
          <w:b w:val="0"/>
          <w:bCs w:val="0"/>
          <w:sz w:val="20"/>
          <w:szCs w:val="20"/>
        </w:rPr>
        <w:t>Literature</w:t>
      </w:r>
      <w:r w:rsidRPr="00B365E5">
        <w:rPr>
          <w:b w:val="0"/>
          <w:bCs w:val="0"/>
          <w:spacing w:val="-8"/>
          <w:sz w:val="20"/>
          <w:szCs w:val="20"/>
        </w:rPr>
        <w:t xml:space="preserve"> </w:t>
      </w:r>
      <w:r w:rsidRPr="00B365E5">
        <w:rPr>
          <w:b w:val="0"/>
          <w:bCs w:val="0"/>
          <w:spacing w:val="-2"/>
          <w:sz w:val="20"/>
          <w:szCs w:val="20"/>
        </w:rPr>
        <w:t>Review</w:t>
      </w:r>
    </w:p>
    <w:p w14:paraId="5F8007AF" w14:textId="77777777" w:rsidR="004D58ED" w:rsidRPr="00B365E5" w:rsidRDefault="00000000" w:rsidP="00B365E5">
      <w:pPr>
        <w:pStyle w:val="ListParagraph"/>
        <w:numPr>
          <w:ilvl w:val="1"/>
          <w:numId w:val="6"/>
        </w:numPr>
        <w:tabs>
          <w:tab w:val="left" w:pos="447"/>
        </w:tabs>
        <w:spacing w:before="176" w:line="256" w:lineRule="auto"/>
        <w:ind w:right="42" w:firstLine="0"/>
        <w:jc w:val="both"/>
        <w:rPr>
          <w:sz w:val="20"/>
          <w:szCs w:val="20"/>
        </w:rPr>
      </w:pPr>
      <w:r w:rsidRPr="00B365E5">
        <w:rPr>
          <w:sz w:val="20"/>
          <w:szCs w:val="20"/>
        </w:rPr>
        <w:t>Crop</w:t>
      </w:r>
      <w:r w:rsidRPr="00B365E5">
        <w:rPr>
          <w:spacing w:val="40"/>
          <w:sz w:val="20"/>
          <w:szCs w:val="20"/>
        </w:rPr>
        <w:t xml:space="preserve"> </w:t>
      </w:r>
      <w:r w:rsidRPr="00B365E5">
        <w:rPr>
          <w:sz w:val="20"/>
          <w:szCs w:val="20"/>
        </w:rPr>
        <w:t>Yield</w:t>
      </w:r>
      <w:r w:rsidRPr="00B365E5">
        <w:rPr>
          <w:spacing w:val="40"/>
          <w:sz w:val="20"/>
          <w:szCs w:val="20"/>
        </w:rPr>
        <w:t xml:space="preserve"> </w:t>
      </w:r>
      <w:r w:rsidRPr="00B365E5">
        <w:rPr>
          <w:sz w:val="20"/>
          <w:szCs w:val="20"/>
        </w:rPr>
        <w:t>Prediction</w:t>
      </w:r>
      <w:r w:rsidRPr="00B365E5">
        <w:rPr>
          <w:spacing w:val="40"/>
          <w:sz w:val="20"/>
          <w:szCs w:val="20"/>
        </w:rPr>
        <w:t xml:space="preserve"> </w:t>
      </w:r>
      <w:r w:rsidRPr="00B365E5">
        <w:rPr>
          <w:sz w:val="20"/>
          <w:szCs w:val="20"/>
        </w:rPr>
        <w:t>Using</w:t>
      </w:r>
      <w:r w:rsidRPr="00B365E5">
        <w:rPr>
          <w:spacing w:val="40"/>
          <w:sz w:val="20"/>
          <w:szCs w:val="20"/>
        </w:rPr>
        <w:t xml:space="preserve"> </w:t>
      </w:r>
      <w:r w:rsidRPr="00B365E5">
        <w:rPr>
          <w:sz w:val="20"/>
          <w:szCs w:val="20"/>
        </w:rPr>
        <w:t>Hybrid</w:t>
      </w:r>
      <w:r w:rsidRPr="00B365E5">
        <w:rPr>
          <w:spacing w:val="40"/>
          <w:sz w:val="20"/>
          <w:szCs w:val="20"/>
        </w:rPr>
        <w:t xml:space="preserve"> </w:t>
      </w:r>
      <w:r w:rsidRPr="00B365E5">
        <w:rPr>
          <w:sz w:val="20"/>
          <w:szCs w:val="20"/>
        </w:rPr>
        <w:t>Deep</w:t>
      </w:r>
      <w:r w:rsidRPr="00B365E5">
        <w:rPr>
          <w:spacing w:val="40"/>
          <w:sz w:val="20"/>
          <w:szCs w:val="20"/>
        </w:rPr>
        <w:t xml:space="preserve"> </w:t>
      </w:r>
      <w:r w:rsidRPr="00B365E5">
        <w:rPr>
          <w:sz w:val="20"/>
          <w:szCs w:val="20"/>
        </w:rPr>
        <w:t>Learning</w:t>
      </w:r>
      <w:r w:rsidRPr="00B365E5">
        <w:rPr>
          <w:spacing w:val="40"/>
          <w:sz w:val="20"/>
          <w:szCs w:val="20"/>
        </w:rPr>
        <w:t xml:space="preserve"> </w:t>
      </w:r>
      <w:r w:rsidRPr="00B365E5">
        <w:rPr>
          <w:spacing w:val="-2"/>
          <w:sz w:val="20"/>
          <w:szCs w:val="20"/>
        </w:rPr>
        <w:t>Models</w:t>
      </w:r>
    </w:p>
    <w:p w14:paraId="4DB39CB0" w14:textId="77777777" w:rsidR="004D58ED" w:rsidRPr="00B365E5" w:rsidRDefault="00000000" w:rsidP="00B365E5">
      <w:pPr>
        <w:pStyle w:val="BodyText"/>
        <w:spacing w:before="166"/>
        <w:rPr>
          <w:sz w:val="20"/>
          <w:szCs w:val="20"/>
        </w:rPr>
      </w:pPr>
      <w:r w:rsidRPr="00B365E5">
        <w:rPr>
          <w:spacing w:val="-2"/>
          <w:sz w:val="20"/>
          <w:szCs w:val="20"/>
        </w:rPr>
        <w:t>Accurate</w:t>
      </w:r>
      <w:r w:rsidRPr="00B365E5">
        <w:rPr>
          <w:spacing w:val="-3"/>
          <w:sz w:val="20"/>
          <w:szCs w:val="20"/>
        </w:rPr>
        <w:t xml:space="preserve"> </w:t>
      </w:r>
      <w:r w:rsidRPr="00B365E5">
        <w:rPr>
          <w:spacing w:val="-2"/>
          <w:sz w:val="20"/>
          <w:szCs w:val="20"/>
        </w:rPr>
        <w:t>crop</w:t>
      </w:r>
      <w:r w:rsidRPr="00B365E5">
        <w:rPr>
          <w:spacing w:val="1"/>
          <w:sz w:val="20"/>
          <w:szCs w:val="20"/>
        </w:rPr>
        <w:t xml:space="preserve"> </w:t>
      </w:r>
      <w:r w:rsidRPr="00B365E5">
        <w:rPr>
          <w:spacing w:val="-2"/>
          <w:sz w:val="20"/>
          <w:szCs w:val="20"/>
        </w:rPr>
        <w:t>yield prediction</w:t>
      </w:r>
      <w:r w:rsidRPr="00B365E5">
        <w:rPr>
          <w:spacing w:val="1"/>
          <w:sz w:val="20"/>
          <w:szCs w:val="20"/>
        </w:rPr>
        <w:t xml:space="preserve"> </w:t>
      </w:r>
      <w:r w:rsidRPr="00B365E5">
        <w:rPr>
          <w:spacing w:val="-2"/>
          <w:sz w:val="20"/>
          <w:szCs w:val="20"/>
        </w:rPr>
        <w:t>is</w:t>
      </w:r>
      <w:r w:rsidRPr="00B365E5">
        <w:rPr>
          <w:sz w:val="20"/>
          <w:szCs w:val="20"/>
        </w:rPr>
        <w:t xml:space="preserve"> </w:t>
      </w:r>
      <w:r w:rsidRPr="00B365E5">
        <w:rPr>
          <w:spacing w:val="-2"/>
          <w:sz w:val="20"/>
          <w:szCs w:val="20"/>
        </w:rPr>
        <w:t>critical</w:t>
      </w:r>
      <w:r w:rsidRPr="00B365E5">
        <w:rPr>
          <w:spacing w:val="1"/>
          <w:sz w:val="20"/>
          <w:szCs w:val="20"/>
        </w:rPr>
        <w:t xml:space="preserve"> </w:t>
      </w:r>
      <w:r w:rsidRPr="00B365E5">
        <w:rPr>
          <w:spacing w:val="-2"/>
          <w:sz w:val="20"/>
          <w:szCs w:val="20"/>
        </w:rPr>
        <w:t>for</w:t>
      </w:r>
      <w:r w:rsidRPr="00B365E5">
        <w:rPr>
          <w:spacing w:val="-1"/>
          <w:sz w:val="20"/>
          <w:szCs w:val="20"/>
        </w:rPr>
        <w:t xml:space="preserve"> </w:t>
      </w:r>
      <w:r w:rsidRPr="00B365E5">
        <w:rPr>
          <w:spacing w:val="-2"/>
          <w:sz w:val="20"/>
          <w:szCs w:val="20"/>
        </w:rPr>
        <w:t>ensuring</w:t>
      </w:r>
      <w:r w:rsidRPr="00B365E5">
        <w:rPr>
          <w:spacing w:val="1"/>
          <w:sz w:val="20"/>
          <w:szCs w:val="20"/>
        </w:rPr>
        <w:t xml:space="preserve"> </w:t>
      </w:r>
      <w:r w:rsidRPr="00B365E5">
        <w:rPr>
          <w:spacing w:val="-2"/>
          <w:sz w:val="20"/>
          <w:szCs w:val="20"/>
        </w:rPr>
        <w:t>food</w:t>
      </w:r>
      <w:r w:rsidRPr="00B365E5">
        <w:rPr>
          <w:spacing w:val="1"/>
          <w:sz w:val="20"/>
          <w:szCs w:val="20"/>
        </w:rPr>
        <w:t xml:space="preserve"> </w:t>
      </w:r>
      <w:r w:rsidRPr="00B365E5">
        <w:rPr>
          <w:spacing w:val="-2"/>
          <w:sz w:val="20"/>
          <w:szCs w:val="20"/>
        </w:rPr>
        <w:t>security</w:t>
      </w:r>
    </w:p>
    <w:p w14:paraId="7E8EFD27" w14:textId="5092E55B" w:rsidR="004D58ED" w:rsidRPr="00B365E5" w:rsidRDefault="00000000" w:rsidP="00B365E5">
      <w:pPr>
        <w:pStyle w:val="BodyText"/>
        <w:spacing w:before="80" w:line="259" w:lineRule="auto"/>
        <w:ind w:left="0" w:right="135"/>
        <w:rPr>
          <w:sz w:val="20"/>
          <w:szCs w:val="20"/>
        </w:rPr>
      </w:pPr>
      <w:r w:rsidRPr="00B365E5">
        <w:rPr>
          <w:sz w:val="20"/>
          <w:szCs w:val="20"/>
        </w:rPr>
        <w:t>and optimizing agricultural practices. Traditional forecasting</w:t>
      </w:r>
      <w:r w:rsidRPr="00B365E5">
        <w:rPr>
          <w:spacing w:val="40"/>
          <w:sz w:val="20"/>
          <w:szCs w:val="20"/>
        </w:rPr>
        <w:t xml:space="preserve"> </w:t>
      </w:r>
      <w:r w:rsidRPr="00B365E5">
        <w:rPr>
          <w:sz w:val="20"/>
          <w:szCs w:val="20"/>
        </w:rPr>
        <w:t>methods rely heavily on meteorological data, historical yield data,</w:t>
      </w:r>
      <w:r w:rsidRPr="00B365E5">
        <w:rPr>
          <w:spacing w:val="40"/>
          <w:sz w:val="20"/>
          <w:szCs w:val="20"/>
        </w:rPr>
        <w:t xml:space="preserve"> </w:t>
      </w:r>
      <w:r w:rsidRPr="00B365E5">
        <w:rPr>
          <w:sz w:val="20"/>
          <w:szCs w:val="20"/>
        </w:rPr>
        <w:t>and</w:t>
      </w:r>
      <w:r w:rsidRPr="00B365E5">
        <w:rPr>
          <w:spacing w:val="-8"/>
          <w:sz w:val="20"/>
          <w:szCs w:val="20"/>
        </w:rPr>
        <w:t xml:space="preserve"> </w:t>
      </w:r>
      <w:r w:rsidRPr="00B365E5">
        <w:rPr>
          <w:sz w:val="20"/>
          <w:szCs w:val="20"/>
        </w:rPr>
        <w:t>expert</w:t>
      </w:r>
      <w:r w:rsidRPr="00B365E5">
        <w:rPr>
          <w:spacing w:val="-8"/>
          <w:sz w:val="20"/>
          <w:szCs w:val="20"/>
        </w:rPr>
        <w:t xml:space="preserve"> </w:t>
      </w:r>
      <w:r w:rsidRPr="00B365E5">
        <w:rPr>
          <w:sz w:val="20"/>
          <w:szCs w:val="20"/>
        </w:rPr>
        <w:t>knowledge.</w:t>
      </w:r>
      <w:r w:rsidRPr="00B365E5">
        <w:rPr>
          <w:spacing w:val="-7"/>
          <w:sz w:val="20"/>
          <w:szCs w:val="20"/>
        </w:rPr>
        <w:t xml:space="preserve"> </w:t>
      </w:r>
      <w:r w:rsidRPr="00B365E5">
        <w:rPr>
          <w:sz w:val="20"/>
          <w:szCs w:val="20"/>
        </w:rPr>
        <w:t>However,</w:t>
      </w:r>
      <w:r w:rsidRPr="00B365E5">
        <w:rPr>
          <w:spacing w:val="-8"/>
          <w:sz w:val="20"/>
          <w:szCs w:val="20"/>
        </w:rPr>
        <w:t xml:space="preserve"> </w:t>
      </w:r>
      <w:r w:rsidRPr="00B365E5">
        <w:rPr>
          <w:sz w:val="20"/>
          <w:szCs w:val="20"/>
        </w:rPr>
        <w:t>these</w:t>
      </w:r>
      <w:r w:rsidRPr="00B365E5">
        <w:rPr>
          <w:spacing w:val="-7"/>
          <w:sz w:val="20"/>
          <w:szCs w:val="20"/>
        </w:rPr>
        <w:t xml:space="preserve"> </w:t>
      </w:r>
      <w:r w:rsidRPr="00B365E5">
        <w:rPr>
          <w:sz w:val="20"/>
          <w:szCs w:val="20"/>
        </w:rPr>
        <w:t>methods</w:t>
      </w:r>
      <w:r w:rsidRPr="00B365E5">
        <w:rPr>
          <w:spacing w:val="-9"/>
          <w:sz w:val="20"/>
          <w:szCs w:val="20"/>
        </w:rPr>
        <w:t xml:space="preserve"> </w:t>
      </w:r>
      <w:r w:rsidRPr="00B365E5">
        <w:rPr>
          <w:sz w:val="20"/>
          <w:szCs w:val="20"/>
        </w:rPr>
        <w:t>often</w:t>
      </w:r>
      <w:r w:rsidRPr="00B365E5">
        <w:rPr>
          <w:spacing w:val="-8"/>
          <w:sz w:val="20"/>
          <w:szCs w:val="20"/>
        </w:rPr>
        <w:t xml:space="preserve"> </w:t>
      </w:r>
      <w:r w:rsidRPr="00B365E5">
        <w:rPr>
          <w:sz w:val="20"/>
          <w:szCs w:val="20"/>
        </w:rPr>
        <w:t>fail</w:t>
      </w:r>
      <w:r w:rsidRPr="00B365E5">
        <w:rPr>
          <w:spacing w:val="-8"/>
          <w:sz w:val="20"/>
          <w:szCs w:val="20"/>
        </w:rPr>
        <w:t xml:space="preserve"> </w:t>
      </w:r>
      <w:r w:rsidRPr="00B365E5">
        <w:rPr>
          <w:sz w:val="20"/>
          <w:szCs w:val="20"/>
        </w:rPr>
        <w:t>to</w:t>
      </w:r>
      <w:r w:rsidRPr="00B365E5">
        <w:rPr>
          <w:spacing w:val="-8"/>
          <w:sz w:val="20"/>
          <w:szCs w:val="20"/>
        </w:rPr>
        <w:t xml:space="preserve"> </w:t>
      </w:r>
      <w:r w:rsidRPr="00B365E5">
        <w:rPr>
          <w:sz w:val="20"/>
          <w:szCs w:val="20"/>
        </w:rPr>
        <w:t>account</w:t>
      </w:r>
      <w:r w:rsidRPr="00B365E5">
        <w:rPr>
          <w:spacing w:val="40"/>
          <w:sz w:val="20"/>
          <w:szCs w:val="20"/>
        </w:rPr>
        <w:t xml:space="preserve"> </w:t>
      </w:r>
      <w:r w:rsidRPr="00B365E5">
        <w:rPr>
          <w:sz w:val="20"/>
          <w:szCs w:val="20"/>
        </w:rPr>
        <w:t>for the complexities and dynamic nature of farming environments.</w:t>
      </w:r>
      <w:r w:rsidRPr="00B365E5">
        <w:rPr>
          <w:spacing w:val="40"/>
          <w:sz w:val="20"/>
          <w:szCs w:val="20"/>
        </w:rPr>
        <w:t xml:space="preserve"> </w:t>
      </w:r>
      <w:r w:rsidRPr="00B365E5">
        <w:rPr>
          <w:sz w:val="20"/>
          <w:szCs w:val="20"/>
        </w:rPr>
        <w:t>Recent advancements in deep learning have demonstrated the</w:t>
      </w:r>
      <w:r w:rsidRPr="00B365E5">
        <w:rPr>
          <w:spacing w:val="40"/>
          <w:sz w:val="20"/>
          <w:szCs w:val="20"/>
        </w:rPr>
        <w:t xml:space="preserve"> </w:t>
      </w:r>
      <w:r w:rsidRPr="00B365E5">
        <w:rPr>
          <w:sz w:val="20"/>
          <w:szCs w:val="20"/>
        </w:rPr>
        <w:t>potential to surpass traditional models by providing more precise</w:t>
      </w:r>
      <w:r w:rsidRPr="00B365E5">
        <w:rPr>
          <w:spacing w:val="40"/>
          <w:sz w:val="20"/>
          <w:szCs w:val="20"/>
        </w:rPr>
        <w:t xml:space="preserve"> </w:t>
      </w:r>
      <w:r w:rsidRPr="00B365E5">
        <w:rPr>
          <w:sz w:val="20"/>
          <w:szCs w:val="20"/>
        </w:rPr>
        <w:t>predictions based on large-scale datasets.</w:t>
      </w:r>
    </w:p>
    <w:p w14:paraId="4E92AC9D" w14:textId="77777777" w:rsidR="004D58ED" w:rsidRPr="00B365E5" w:rsidRDefault="00000000" w:rsidP="00B365E5">
      <w:pPr>
        <w:pStyle w:val="BodyText"/>
        <w:spacing w:line="259" w:lineRule="auto"/>
        <w:ind w:right="136"/>
        <w:rPr>
          <w:sz w:val="20"/>
          <w:szCs w:val="20"/>
        </w:rPr>
      </w:pPr>
      <w:r w:rsidRPr="00B365E5">
        <w:rPr>
          <w:sz w:val="20"/>
          <w:szCs w:val="20"/>
        </w:rPr>
        <w:t>Hybrid deep learning models, particularly those combining</w:t>
      </w:r>
      <w:r w:rsidRPr="00B365E5">
        <w:rPr>
          <w:spacing w:val="40"/>
          <w:sz w:val="20"/>
          <w:szCs w:val="20"/>
        </w:rPr>
        <w:t xml:space="preserve"> </w:t>
      </w:r>
      <w:r w:rsidRPr="00B365E5">
        <w:rPr>
          <w:sz w:val="20"/>
          <w:szCs w:val="20"/>
        </w:rPr>
        <w:t>Convolutional</w:t>
      </w:r>
      <w:r w:rsidRPr="00B365E5">
        <w:rPr>
          <w:spacing w:val="-1"/>
          <w:sz w:val="20"/>
          <w:szCs w:val="20"/>
        </w:rPr>
        <w:t xml:space="preserve"> </w:t>
      </w:r>
      <w:r w:rsidRPr="00B365E5">
        <w:rPr>
          <w:sz w:val="20"/>
          <w:szCs w:val="20"/>
        </w:rPr>
        <w:t>Neural</w:t>
      </w:r>
      <w:r w:rsidRPr="00B365E5">
        <w:rPr>
          <w:spacing w:val="-1"/>
          <w:sz w:val="20"/>
          <w:szCs w:val="20"/>
        </w:rPr>
        <w:t xml:space="preserve"> </w:t>
      </w:r>
      <w:r w:rsidRPr="00B365E5">
        <w:rPr>
          <w:sz w:val="20"/>
          <w:szCs w:val="20"/>
        </w:rPr>
        <w:t>Networks (CNNs) with</w:t>
      </w:r>
      <w:r w:rsidRPr="00B365E5">
        <w:rPr>
          <w:spacing w:val="-1"/>
          <w:sz w:val="20"/>
          <w:szCs w:val="20"/>
        </w:rPr>
        <w:t xml:space="preserve"> </w:t>
      </w:r>
      <w:r w:rsidRPr="00B365E5">
        <w:rPr>
          <w:sz w:val="20"/>
          <w:szCs w:val="20"/>
        </w:rPr>
        <w:t>other</w:t>
      </w:r>
      <w:r w:rsidRPr="00B365E5">
        <w:rPr>
          <w:spacing w:val="-2"/>
          <w:sz w:val="20"/>
          <w:szCs w:val="20"/>
        </w:rPr>
        <w:t xml:space="preserve"> </w:t>
      </w:r>
      <w:r w:rsidRPr="00B365E5">
        <w:rPr>
          <w:sz w:val="20"/>
          <w:szCs w:val="20"/>
        </w:rPr>
        <w:t>architectures,</w:t>
      </w:r>
      <w:r w:rsidRPr="00B365E5">
        <w:rPr>
          <w:spacing w:val="40"/>
          <w:sz w:val="20"/>
          <w:szCs w:val="20"/>
        </w:rPr>
        <w:t xml:space="preserve"> </w:t>
      </w:r>
      <w:r w:rsidRPr="00B365E5">
        <w:rPr>
          <w:sz w:val="20"/>
          <w:szCs w:val="20"/>
        </w:rPr>
        <w:t>have</w:t>
      </w:r>
      <w:r w:rsidRPr="00B365E5">
        <w:rPr>
          <w:spacing w:val="-10"/>
          <w:sz w:val="20"/>
          <w:szCs w:val="20"/>
        </w:rPr>
        <w:t xml:space="preserve"> </w:t>
      </w:r>
      <w:r w:rsidRPr="00B365E5">
        <w:rPr>
          <w:sz w:val="20"/>
          <w:szCs w:val="20"/>
        </w:rPr>
        <w:t>shown</w:t>
      </w:r>
      <w:r w:rsidRPr="00B365E5">
        <w:rPr>
          <w:spacing w:val="-10"/>
          <w:sz w:val="20"/>
          <w:szCs w:val="20"/>
        </w:rPr>
        <w:t xml:space="preserve"> </w:t>
      </w:r>
      <w:r w:rsidRPr="00B365E5">
        <w:rPr>
          <w:sz w:val="20"/>
          <w:szCs w:val="20"/>
        </w:rPr>
        <w:t>substantial</w:t>
      </w:r>
      <w:r w:rsidRPr="00B365E5">
        <w:rPr>
          <w:spacing w:val="-9"/>
          <w:sz w:val="20"/>
          <w:szCs w:val="20"/>
        </w:rPr>
        <w:t xml:space="preserve"> </w:t>
      </w:r>
      <w:r w:rsidRPr="00B365E5">
        <w:rPr>
          <w:sz w:val="20"/>
          <w:szCs w:val="20"/>
        </w:rPr>
        <w:t>promise</w:t>
      </w:r>
      <w:r w:rsidRPr="00B365E5">
        <w:rPr>
          <w:spacing w:val="-10"/>
          <w:sz w:val="20"/>
          <w:szCs w:val="20"/>
        </w:rPr>
        <w:t xml:space="preserve"> </w:t>
      </w:r>
      <w:r w:rsidRPr="00B365E5">
        <w:rPr>
          <w:sz w:val="20"/>
          <w:szCs w:val="20"/>
        </w:rPr>
        <w:t>in</w:t>
      </w:r>
      <w:r w:rsidRPr="00B365E5">
        <w:rPr>
          <w:spacing w:val="-8"/>
          <w:sz w:val="20"/>
          <w:szCs w:val="20"/>
        </w:rPr>
        <w:t xml:space="preserve"> </w:t>
      </w:r>
      <w:r w:rsidRPr="00B365E5">
        <w:rPr>
          <w:sz w:val="20"/>
          <w:szCs w:val="20"/>
        </w:rPr>
        <w:t>this</w:t>
      </w:r>
      <w:r w:rsidRPr="00B365E5">
        <w:rPr>
          <w:spacing w:val="-10"/>
          <w:sz w:val="20"/>
          <w:szCs w:val="20"/>
        </w:rPr>
        <w:t xml:space="preserve"> </w:t>
      </w:r>
      <w:r w:rsidRPr="00B365E5">
        <w:rPr>
          <w:sz w:val="20"/>
          <w:szCs w:val="20"/>
        </w:rPr>
        <w:t>domain.</w:t>
      </w:r>
      <w:r w:rsidRPr="00B365E5">
        <w:rPr>
          <w:spacing w:val="-10"/>
          <w:sz w:val="20"/>
          <w:szCs w:val="20"/>
        </w:rPr>
        <w:t xml:space="preserve"> </w:t>
      </w:r>
      <w:r w:rsidRPr="00B365E5">
        <w:rPr>
          <w:sz w:val="20"/>
          <w:szCs w:val="20"/>
        </w:rPr>
        <w:t>For</w:t>
      </w:r>
      <w:r w:rsidRPr="00B365E5">
        <w:rPr>
          <w:spacing w:val="-10"/>
          <w:sz w:val="20"/>
          <w:szCs w:val="20"/>
        </w:rPr>
        <w:t xml:space="preserve"> </w:t>
      </w:r>
      <w:r w:rsidRPr="00B365E5">
        <w:rPr>
          <w:sz w:val="20"/>
          <w:szCs w:val="20"/>
        </w:rPr>
        <w:t>example,</w:t>
      </w:r>
      <w:r w:rsidRPr="00B365E5">
        <w:rPr>
          <w:spacing w:val="-8"/>
          <w:sz w:val="20"/>
          <w:szCs w:val="20"/>
        </w:rPr>
        <w:t xml:space="preserve"> </w:t>
      </w:r>
      <w:r w:rsidRPr="00B365E5">
        <w:rPr>
          <w:sz w:val="20"/>
          <w:szCs w:val="20"/>
        </w:rPr>
        <w:t>a</w:t>
      </w:r>
      <w:r w:rsidRPr="00B365E5">
        <w:rPr>
          <w:spacing w:val="-8"/>
          <w:sz w:val="20"/>
          <w:szCs w:val="20"/>
        </w:rPr>
        <w:t xml:space="preserve"> </w:t>
      </w:r>
      <w:r w:rsidRPr="00B365E5">
        <w:rPr>
          <w:sz w:val="20"/>
          <w:szCs w:val="20"/>
        </w:rPr>
        <w:t>study</w:t>
      </w:r>
      <w:r w:rsidRPr="00B365E5">
        <w:rPr>
          <w:spacing w:val="40"/>
          <w:sz w:val="20"/>
          <w:szCs w:val="20"/>
        </w:rPr>
        <w:t xml:space="preserve"> </w:t>
      </w:r>
      <w:r w:rsidRPr="00B365E5">
        <w:rPr>
          <w:sz w:val="20"/>
          <w:szCs w:val="20"/>
        </w:rPr>
        <w:t>by</w:t>
      </w:r>
      <w:r w:rsidRPr="00B365E5">
        <w:rPr>
          <w:spacing w:val="-10"/>
          <w:sz w:val="20"/>
          <w:szCs w:val="20"/>
        </w:rPr>
        <w:t xml:space="preserve"> </w:t>
      </w:r>
      <w:r w:rsidRPr="00B365E5">
        <w:rPr>
          <w:sz w:val="20"/>
          <w:szCs w:val="20"/>
        </w:rPr>
        <w:t>Çetiner</w:t>
      </w:r>
      <w:r w:rsidRPr="00B365E5">
        <w:rPr>
          <w:spacing w:val="-10"/>
          <w:sz w:val="20"/>
          <w:szCs w:val="20"/>
        </w:rPr>
        <w:t xml:space="preserve"> </w:t>
      </w:r>
      <w:r w:rsidRPr="00B365E5">
        <w:rPr>
          <w:sz w:val="20"/>
          <w:szCs w:val="20"/>
        </w:rPr>
        <w:t>(2023)</w:t>
      </w:r>
      <w:r w:rsidRPr="00B365E5">
        <w:rPr>
          <w:spacing w:val="-10"/>
          <w:sz w:val="20"/>
          <w:szCs w:val="20"/>
        </w:rPr>
        <w:t xml:space="preserve"> </w:t>
      </w:r>
      <w:r w:rsidRPr="00B365E5">
        <w:rPr>
          <w:sz w:val="20"/>
          <w:szCs w:val="20"/>
        </w:rPr>
        <w:t>proposed</w:t>
      </w:r>
      <w:r w:rsidRPr="00B365E5">
        <w:rPr>
          <w:spacing w:val="-10"/>
          <w:sz w:val="20"/>
          <w:szCs w:val="20"/>
        </w:rPr>
        <w:t xml:space="preserve"> </w:t>
      </w:r>
      <w:r w:rsidRPr="00B365E5">
        <w:rPr>
          <w:sz w:val="20"/>
          <w:szCs w:val="20"/>
        </w:rPr>
        <w:t>a</w:t>
      </w:r>
      <w:r w:rsidRPr="00B365E5">
        <w:rPr>
          <w:spacing w:val="-10"/>
          <w:sz w:val="20"/>
          <w:szCs w:val="20"/>
        </w:rPr>
        <w:t xml:space="preserve"> </w:t>
      </w:r>
      <w:r w:rsidRPr="00B365E5">
        <w:rPr>
          <w:sz w:val="20"/>
          <w:szCs w:val="20"/>
        </w:rPr>
        <w:t>hybrid</w:t>
      </w:r>
      <w:r w:rsidRPr="00B365E5">
        <w:rPr>
          <w:spacing w:val="-10"/>
          <w:sz w:val="20"/>
          <w:szCs w:val="20"/>
        </w:rPr>
        <w:t xml:space="preserve"> </w:t>
      </w:r>
      <w:r w:rsidRPr="00B365E5">
        <w:rPr>
          <w:sz w:val="20"/>
          <w:szCs w:val="20"/>
        </w:rPr>
        <w:t>model</w:t>
      </w:r>
      <w:r w:rsidRPr="00B365E5">
        <w:rPr>
          <w:spacing w:val="-10"/>
          <w:sz w:val="20"/>
          <w:szCs w:val="20"/>
        </w:rPr>
        <w:t xml:space="preserve"> </w:t>
      </w:r>
      <w:r w:rsidRPr="00B365E5">
        <w:rPr>
          <w:sz w:val="20"/>
          <w:szCs w:val="20"/>
        </w:rPr>
        <w:t>integrating</w:t>
      </w:r>
      <w:r w:rsidRPr="00B365E5">
        <w:rPr>
          <w:spacing w:val="-10"/>
          <w:sz w:val="20"/>
          <w:szCs w:val="20"/>
        </w:rPr>
        <w:t xml:space="preserve"> </w:t>
      </w:r>
      <w:r w:rsidRPr="00B365E5">
        <w:rPr>
          <w:sz w:val="20"/>
          <w:szCs w:val="20"/>
        </w:rPr>
        <w:t>Long</w:t>
      </w:r>
      <w:r w:rsidRPr="00B365E5">
        <w:rPr>
          <w:spacing w:val="-10"/>
          <w:sz w:val="20"/>
          <w:szCs w:val="20"/>
        </w:rPr>
        <w:t xml:space="preserve"> </w:t>
      </w:r>
      <w:r w:rsidRPr="00B365E5">
        <w:rPr>
          <w:sz w:val="20"/>
          <w:szCs w:val="20"/>
        </w:rPr>
        <w:t>Short-</w:t>
      </w:r>
      <w:r w:rsidRPr="00B365E5">
        <w:rPr>
          <w:spacing w:val="40"/>
          <w:sz w:val="20"/>
          <w:szCs w:val="20"/>
        </w:rPr>
        <w:t xml:space="preserve"> </w:t>
      </w:r>
      <w:r w:rsidRPr="00B365E5">
        <w:rPr>
          <w:sz w:val="20"/>
          <w:szCs w:val="20"/>
        </w:rPr>
        <w:t>Term Memory (LSTM) networks and CNNs for crop yield</w:t>
      </w:r>
      <w:r w:rsidRPr="00B365E5">
        <w:rPr>
          <w:spacing w:val="40"/>
          <w:sz w:val="20"/>
          <w:szCs w:val="20"/>
        </w:rPr>
        <w:t xml:space="preserve"> </w:t>
      </w:r>
      <w:r w:rsidRPr="00B365E5">
        <w:rPr>
          <w:sz w:val="20"/>
          <w:szCs w:val="20"/>
        </w:rPr>
        <w:t>prediction. This approach achieved an R² of 89.71%, significantly</w:t>
      </w:r>
      <w:r w:rsidRPr="00B365E5">
        <w:rPr>
          <w:spacing w:val="40"/>
          <w:sz w:val="20"/>
          <w:szCs w:val="20"/>
        </w:rPr>
        <w:t xml:space="preserve"> </w:t>
      </w:r>
      <w:r w:rsidRPr="00B365E5">
        <w:rPr>
          <w:sz w:val="20"/>
          <w:szCs w:val="20"/>
        </w:rPr>
        <w:t>outperforming traditional regression models. The model combined</w:t>
      </w:r>
      <w:r w:rsidRPr="00B365E5">
        <w:rPr>
          <w:spacing w:val="40"/>
          <w:sz w:val="20"/>
          <w:szCs w:val="20"/>
        </w:rPr>
        <w:t xml:space="preserve"> </w:t>
      </w:r>
      <w:r w:rsidRPr="00B365E5">
        <w:rPr>
          <w:sz w:val="20"/>
          <w:szCs w:val="20"/>
        </w:rPr>
        <w:t>the</w:t>
      </w:r>
      <w:r w:rsidRPr="00B365E5">
        <w:rPr>
          <w:spacing w:val="-10"/>
          <w:sz w:val="20"/>
          <w:szCs w:val="20"/>
        </w:rPr>
        <w:t xml:space="preserve"> </w:t>
      </w:r>
      <w:r w:rsidRPr="00B365E5">
        <w:rPr>
          <w:sz w:val="20"/>
          <w:szCs w:val="20"/>
        </w:rPr>
        <w:t>temporal</w:t>
      </w:r>
      <w:r w:rsidRPr="00B365E5">
        <w:rPr>
          <w:spacing w:val="-10"/>
          <w:sz w:val="20"/>
          <w:szCs w:val="20"/>
        </w:rPr>
        <w:t xml:space="preserve"> </w:t>
      </w:r>
      <w:r w:rsidRPr="00B365E5">
        <w:rPr>
          <w:sz w:val="20"/>
          <w:szCs w:val="20"/>
        </w:rPr>
        <w:t>advantages</w:t>
      </w:r>
      <w:r w:rsidRPr="00B365E5">
        <w:rPr>
          <w:spacing w:val="-10"/>
          <w:sz w:val="20"/>
          <w:szCs w:val="20"/>
        </w:rPr>
        <w:t xml:space="preserve"> </w:t>
      </w:r>
      <w:r w:rsidRPr="00B365E5">
        <w:rPr>
          <w:sz w:val="20"/>
          <w:szCs w:val="20"/>
        </w:rPr>
        <w:t>of</w:t>
      </w:r>
      <w:r w:rsidRPr="00B365E5">
        <w:rPr>
          <w:spacing w:val="-10"/>
          <w:sz w:val="20"/>
          <w:szCs w:val="20"/>
        </w:rPr>
        <w:t xml:space="preserve"> </w:t>
      </w:r>
      <w:r w:rsidRPr="00B365E5">
        <w:rPr>
          <w:sz w:val="20"/>
          <w:szCs w:val="20"/>
        </w:rPr>
        <w:t>LSTMs</w:t>
      </w:r>
      <w:r w:rsidRPr="00B365E5">
        <w:rPr>
          <w:spacing w:val="-10"/>
          <w:sz w:val="20"/>
          <w:szCs w:val="20"/>
        </w:rPr>
        <w:t xml:space="preserve"> </w:t>
      </w:r>
      <w:r w:rsidRPr="00B365E5">
        <w:rPr>
          <w:sz w:val="20"/>
          <w:szCs w:val="20"/>
        </w:rPr>
        <w:t>with</w:t>
      </w:r>
      <w:r w:rsidRPr="00B365E5">
        <w:rPr>
          <w:spacing w:val="-10"/>
          <w:sz w:val="20"/>
          <w:szCs w:val="20"/>
        </w:rPr>
        <w:t xml:space="preserve"> </w:t>
      </w:r>
      <w:r w:rsidRPr="00B365E5">
        <w:rPr>
          <w:sz w:val="20"/>
          <w:szCs w:val="20"/>
        </w:rPr>
        <w:t>the</w:t>
      </w:r>
      <w:r w:rsidRPr="00B365E5">
        <w:rPr>
          <w:spacing w:val="-10"/>
          <w:sz w:val="20"/>
          <w:szCs w:val="20"/>
        </w:rPr>
        <w:t xml:space="preserve"> </w:t>
      </w:r>
      <w:r w:rsidRPr="00B365E5">
        <w:rPr>
          <w:sz w:val="20"/>
          <w:szCs w:val="20"/>
        </w:rPr>
        <w:t>spatial</w:t>
      </w:r>
      <w:r w:rsidRPr="00B365E5">
        <w:rPr>
          <w:spacing w:val="-10"/>
          <w:sz w:val="20"/>
          <w:szCs w:val="20"/>
        </w:rPr>
        <w:t xml:space="preserve"> </w:t>
      </w:r>
      <w:r w:rsidRPr="00B365E5">
        <w:rPr>
          <w:sz w:val="20"/>
          <w:szCs w:val="20"/>
        </w:rPr>
        <w:t>feature</w:t>
      </w:r>
      <w:r w:rsidRPr="00B365E5">
        <w:rPr>
          <w:spacing w:val="-10"/>
          <w:sz w:val="20"/>
          <w:szCs w:val="20"/>
        </w:rPr>
        <w:t xml:space="preserve"> </w:t>
      </w:r>
      <w:r w:rsidRPr="00B365E5">
        <w:rPr>
          <w:sz w:val="20"/>
          <w:szCs w:val="20"/>
        </w:rPr>
        <w:t>extraction</w:t>
      </w:r>
      <w:r w:rsidRPr="00B365E5">
        <w:rPr>
          <w:spacing w:val="40"/>
          <w:sz w:val="20"/>
          <w:szCs w:val="20"/>
        </w:rPr>
        <w:t xml:space="preserve"> </w:t>
      </w:r>
      <w:r w:rsidRPr="00B365E5">
        <w:rPr>
          <w:sz w:val="20"/>
          <w:szCs w:val="20"/>
        </w:rPr>
        <w:t>capabilities of CNNs, which is particularly beneficial for</w:t>
      </w:r>
      <w:r w:rsidRPr="00B365E5">
        <w:rPr>
          <w:spacing w:val="40"/>
          <w:sz w:val="20"/>
          <w:szCs w:val="20"/>
        </w:rPr>
        <w:t xml:space="preserve"> </w:t>
      </w:r>
      <w:r w:rsidRPr="00B365E5">
        <w:rPr>
          <w:sz w:val="20"/>
          <w:szCs w:val="20"/>
        </w:rPr>
        <w:t>incorporating both temporal weather</w:t>
      </w:r>
      <w:r w:rsidRPr="00B365E5">
        <w:rPr>
          <w:spacing w:val="-1"/>
          <w:sz w:val="20"/>
          <w:szCs w:val="20"/>
        </w:rPr>
        <w:t xml:space="preserve"> </w:t>
      </w:r>
      <w:r w:rsidRPr="00B365E5">
        <w:rPr>
          <w:sz w:val="20"/>
          <w:szCs w:val="20"/>
        </w:rPr>
        <w:t>data and spatial field data into</w:t>
      </w:r>
      <w:r w:rsidRPr="00B365E5">
        <w:rPr>
          <w:spacing w:val="40"/>
          <w:sz w:val="20"/>
          <w:szCs w:val="20"/>
        </w:rPr>
        <w:t xml:space="preserve"> </w:t>
      </w:r>
      <w:r w:rsidRPr="00B365E5">
        <w:rPr>
          <w:sz w:val="20"/>
          <w:szCs w:val="20"/>
        </w:rPr>
        <w:t>the prediction process.</w:t>
      </w:r>
    </w:p>
    <w:p w14:paraId="6BF4EF28" w14:textId="77777777" w:rsidR="004D58ED" w:rsidRPr="00B365E5" w:rsidRDefault="00000000" w:rsidP="00B365E5">
      <w:pPr>
        <w:pStyle w:val="BodyText"/>
        <w:spacing w:before="159" w:line="259" w:lineRule="auto"/>
        <w:ind w:right="137"/>
        <w:rPr>
          <w:sz w:val="20"/>
          <w:szCs w:val="20"/>
        </w:rPr>
      </w:pPr>
      <w:r w:rsidRPr="00B365E5">
        <w:rPr>
          <w:sz w:val="20"/>
          <w:szCs w:val="20"/>
        </w:rPr>
        <w:t>Further advancements have been made by Oikonomidis et al.</w:t>
      </w:r>
      <w:r w:rsidRPr="00B365E5">
        <w:rPr>
          <w:spacing w:val="40"/>
          <w:sz w:val="20"/>
          <w:szCs w:val="20"/>
        </w:rPr>
        <w:t xml:space="preserve"> </w:t>
      </w:r>
      <w:r w:rsidRPr="00B365E5">
        <w:rPr>
          <w:sz w:val="20"/>
          <w:szCs w:val="20"/>
        </w:rPr>
        <w:t>(2022),</w:t>
      </w:r>
      <w:r w:rsidRPr="00B365E5">
        <w:rPr>
          <w:spacing w:val="-6"/>
          <w:sz w:val="20"/>
          <w:szCs w:val="20"/>
        </w:rPr>
        <w:t xml:space="preserve"> </w:t>
      </w:r>
      <w:r w:rsidRPr="00B365E5">
        <w:rPr>
          <w:sz w:val="20"/>
          <w:szCs w:val="20"/>
        </w:rPr>
        <w:t>who</w:t>
      </w:r>
      <w:r w:rsidRPr="00B365E5">
        <w:rPr>
          <w:spacing w:val="-10"/>
          <w:sz w:val="20"/>
          <w:szCs w:val="20"/>
        </w:rPr>
        <w:t xml:space="preserve"> </w:t>
      </w:r>
      <w:r w:rsidRPr="00B365E5">
        <w:rPr>
          <w:sz w:val="20"/>
          <w:szCs w:val="20"/>
        </w:rPr>
        <w:t>explored</w:t>
      </w:r>
      <w:r w:rsidRPr="00B365E5">
        <w:rPr>
          <w:spacing w:val="-7"/>
          <w:sz w:val="20"/>
          <w:szCs w:val="20"/>
        </w:rPr>
        <w:t xml:space="preserve"> </w:t>
      </w:r>
      <w:r w:rsidRPr="00B365E5">
        <w:rPr>
          <w:sz w:val="20"/>
          <w:szCs w:val="20"/>
        </w:rPr>
        <w:t>a</w:t>
      </w:r>
      <w:r w:rsidRPr="00B365E5">
        <w:rPr>
          <w:spacing w:val="-8"/>
          <w:sz w:val="20"/>
          <w:szCs w:val="20"/>
        </w:rPr>
        <w:t xml:space="preserve"> </w:t>
      </w:r>
      <w:r w:rsidRPr="00B365E5">
        <w:rPr>
          <w:sz w:val="20"/>
          <w:szCs w:val="20"/>
        </w:rPr>
        <w:t>hybrid</w:t>
      </w:r>
      <w:r w:rsidRPr="00B365E5">
        <w:rPr>
          <w:spacing w:val="-3"/>
          <w:sz w:val="20"/>
          <w:szCs w:val="20"/>
        </w:rPr>
        <w:t xml:space="preserve"> </w:t>
      </w:r>
      <w:r w:rsidRPr="00B365E5">
        <w:rPr>
          <w:sz w:val="20"/>
          <w:szCs w:val="20"/>
        </w:rPr>
        <w:t>CNN-DNN</w:t>
      </w:r>
      <w:r w:rsidRPr="00B365E5">
        <w:rPr>
          <w:spacing w:val="-7"/>
          <w:sz w:val="20"/>
          <w:szCs w:val="20"/>
        </w:rPr>
        <w:t xml:space="preserve"> </w:t>
      </w:r>
      <w:r w:rsidRPr="00B365E5">
        <w:rPr>
          <w:sz w:val="20"/>
          <w:szCs w:val="20"/>
        </w:rPr>
        <w:t>(Deep</w:t>
      </w:r>
      <w:r w:rsidRPr="00B365E5">
        <w:rPr>
          <w:spacing w:val="-7"/>
          <w:sz w:val="20"/>
          <w:szCs w:val="20"/>
        </w:rPr>
        <w:t xml:space="preserve"> </w:t>
      </w:r>
      <w:r w:rsidRPr="00B365E5">
        <w:rPr>
          <w:sz w:val="20"/>
          <w:szCs w:val="20"/>
        </w:rPr>
        <w:t>Neural</w:t>
      </w:r>
      <w:r w:rsidRPr="00B365E5">
        <w:rPr>
          <w:spacing w:val="-8"/>
          <w:sz w:val="20"/>
          <w:szCs w:val="20"/>
        </w:rPr>
        <w:t xml:space="preserve"> </w:t>
      </w:r>
      <w:r w:rsidRPr="00B365E5">
        <w:rPr>
          <w:sz w:val="20"/>
          <w:szCs w:val="20"/>
        </w:rPr>
        <w:t>Network)</w:t>
      </w:r>
      <w:r w:rsidRPr="00B365E5">
        <w:rPr>
          <w:spacing w:val="40"/>
          <w:sz w:val="20"/>
          <w:szCs w:val="20"/>
        </w:rPr>
        <w:t xml:space="preserve"> </w:t>
      </w:r>
      <w:r w:rsidRPr="00B365E5">
        <w:rPr>
          <w:sz w:val="20"/>
          <w:szCs w:val="20"/>
        </w:rPr>
        <w:t>model for crop yield prediction. This model demonstrated an R² of</w:t>
      </w:r>
      <w:r w:rsidRPr="00B365E5">
        <w:rPr>
          <w:spacing w:val="40"/>
          <w:sz w:val="20"/>
          <w:szCs w:val="20"/>
        </w:rPr>
        <w:t xml:space="preserve"> </w:t>
      </w:r>
      <w:r w:rsidRPr="00B365E5">
        <w:rPr>
          <w:sz w:val="20"/>
          <w:szCs w:val="20"/>
        </w:rPr>
        <w:t>0.87, suggesting that the combination of CNNs with a DNN can</w:t>
      </w:r>
      <w:r w:rsidRPr="00B365E5">
        <w:rPr>
          <w:spacing w:val="40"/>
          <w:sz w:val="20"/>
          <w:szCs w:val="20"/>
        </w:rPr>
        <w:t xml:space="preserve"> </w:t>
      </w:r>
      <w:r w:rsidRPr="00B365E5">
        <w:rPr>
          <w:sz w:val="20"/>
          <w:szCs w:val="20"/>
        </w:rPr>
        <w:t>effectively</w:t>
      </w:r>
      <w:r w:rsidRPr="00B365E5">
        <w:rPr>
          <w:spacing w:val="-10"/>
          <w:sz w:val="20"/>
          <w:szCs w:val="20"/>
        </w:rPr>
        <w:t xml:space="preserve"> </w:t>
      </w:r>
      <w:r w:rsidRPr="00B365E5">
        <w:rPr>
          <w:sz w:val="20"/>
          <w:szCs w:val="20"/>
        </w:rPr>
        <w:t>capture</w:t>
      </w:r>
      <w:r w:rsidRPr="00B365E5">
        <w:rPr>
          <w:spacing w:val="-10"/>
          <w:sz w:val="20"/>
          <w:szCs w:val="20"/>
        </w:rPr>
        <w:t xml:space="preserve"> </w:t>
      </w:r>
      <w:r w:rsidRPr="00B365E5">
        <w:rPr>
          <w:sz w:val="20"/>
          <w:szCs w:val="20"/>
        </w:rPr>
        <w:t>both</w:t>
      </w:r>
      <w:r w:rsidRPr="00B365E5">
        <w:rPr>
          <w:spacing w:val="-10"/>
          <w:sz w:val="20"/>
          <w:szCs w:val="20"/>
        </w:rPr>
        <w:t xml:space="preserve"> </w:t>
      </w:r>
      <w:r w:rsidRPr="00B365E5">
        <w:rPr>
          <w:sz w:val="20"/>
          <w:szCs w:val="20"/>
        </w:rPr>
        <w:t>complex</w:t>
      </w:r>
      <w:r w:rsidRPr="00B365E5">
        <w:rPr>
          <w:spacing w:val="-10"/>
          <w:sz w:val="20"/>
          <w:szCs w:val="20"/>
        </w:rPr>
        <w:t xml:space="preserve"> </w:t>
      </w:r>
      <w:r w:rsidRPr="00B365E5">
        <w:rPr>
          <w:sz w:val="20"/>
          <w:szCs w:val="20"/>
        </w:rPr>
        <w:t>spatial</w:t>
      </w:r>
      <w:r w:rsidRPr="00B365E5">
        <w:rPr>
          <w:spacing w:val="-10"/>
          <w:sz w:val="20"/>
          <w:szCs w:val="20"/>
        </w:rPr>
        <w:t xml:space="preserve"> </w:t>
      </w:r>
      <w:r w:rsidRPr="00B365E5">
        <w:rPr>
          <w:sz w:val="20"/>
          <w:szCs w:val="20"/>
        </w:rPr>
        <w:t>and</w:t>
      </w:r>
      <w:r w:rsidRPr="00B365E5">
        <w:rPr>
          <w:spacing w:val="-10"/>
          <w:sz w:val="20"/>
          <w:szCs w:val="20"/>
        </w:rPr>
        <w:t xml:space="preserve"> </w:t>
      </w:r>
      <w:r w:rsidRPr="00B365E5">
        <w:rPr>
          <w:sz w:val="20"/>
          <w:szCs w:val="20"/>
        </w:rPr>
        <w:t>non-linear</w:t>
      </w:r>
      <w:r w:rsidRPr="00B365E5">
        <w:rPr>
          <w:spacing w:val="-10"/>
          <w:sz w:val="20"/>
          <w:szCs w:val="20"/>
        </w:rPr>
        <w:t xml:space="preserve"> </w:t>
      </w:r>
      <w:r w:rsidRPr="00B365E5">
        <w:rPr>
          <w:sz w:val="20"/>
          <w:szCs w:val="20"/>
        </w:rPr>
        <w:t>relationships</w:t>
      </w:r>
      <w:r w:rsidRPr="00B365E5">
        <w:rPr>
          <w:spacing w:val="40"/>
          <w:sz w:val="20"/>
          <w:szCs w:val="20"/>
        </w:rPr>
        <w:t xml:space="preserve"> </w:t>
      </w:r>
      <w:r w:rsidRPr="00B365E5">
        <w:rPr>
          <w:sz w:val="20"/>
          <w:szCs w:val="20"/>
        </w:rPr>
        <w:t>within agricultural datasets. The model performed better than</w:t>
      </w:r>
      <w:r w:rsidRPr="00B365E5">
        <w:rPr>
          <w:spacing w:val="40"/>
          <w:sz w:val="20"/>
          <w:szCs w:val="20"/>
        </w:rPr>
        <w:t xml:space="preserve"> </w:t>
      </w:r>
      <w:r w:rsidRPr="00B365E5">
        <w:rPr>
          <w:sz w:val="20"/>
          <w:szCs w:val="20"/>
        </w:rPr>
        <w:t>standalone CNNs and DNNs, indicating that hybrid models are</w:t>
      </w:r>
      <w:r w:rsidRPr="00B365E5">
        <w:rPr>
          <w:spacing w:val="40"/>
          <w:sz w:val="20"/>
          <w:szCs w:val="20"/>
        </w:rPr>
        <w:t xml:space="preserve"> </w:t>
      </w:r>
      <w:r w:rsidRPr="00B365E5">
        <w:rPr>
          <w:sz w:val="20"/>
          <w:szCs w:val="20"/>
        </w:rPr>
        <w:t>crucial for improving the accuracy of crop yield predictions.</w:t>
      </w:r>
    </w:p>
    <w:p w14:paraId="2E87AF7E" w14:textId="77777777" w:rsidR="004D58ED" w:rsidRPr="00B365E5" w:rsidRDefault="00000000" w:rsidP="00B365E5">
      <w:pPr>
        <w:pStyle w:val="BodyText"/>
        <w:spacing w:before="158" w:line="259" w:lineRule="auto"/>
        <w:ind w:right="134"/>
        <w:rPr>
          <w:sz w:val="20"/>
          <w:szCs w:val="20"/>
        </w:rPr>
      </w:pPr>
      <w:r w:rsidRPr="00B365E5">
        <w:rPr>
          <w:sz w:val="20"/>
          <w:szCs w:val="20"/>
        </w:rPr>
        <w:t>In a similar vein, Sharma et al. (2024) proposed a hybrid model</w:t>
      </w:r>
      <w:r w:rsidRPr="00B365E5">
        <w:rPr>
          <w:spacing w:val="40"/>
          <w:sz w:val="20"/>
          <w:szCs w:val="20"/>
        </w:rPr>
        <w:t xml:space="preserve"> </w:t>
      </w:r>
      <w:r w:rsidRPr="00B365E5">
        <w:rPr>
          <w:sz w:val="20"/>
          <w:szCs w:val="20"/>
        </w:rPr>
        <w:t>combining CNNs and Recurrent Neural Networks (RNNs) for</w:t>
      </w:r>
      <w:r w:rsidRPr="00B365E5">
        <w:rPr>
          <w:spacing w:val="40"/>
          <w:sz w:val="20"/>
          <w:szCs w:val="20"/>
        </w:rPr>
        <w:t xml:space="preserve"> </w:t>
      </w:r>
      <w:r w:rsidRPr="00B365E5">
        <w:rPr>
          <w:sz w:val="20"/>
          <w:szCs w:val="20"/>
        </w:rPr>
        <w:t>predicting</w:t>
      </w:r>
      <w:r w:rsidRPr="00B365E5">
        <w:rPr>
          <w:spacing w:val="-8"/>
          <w:sz w:val="20"/>
          <w:szCs w:val="20"/>
        </w:rPr>
        <w:t xml:space="preserve"> </w:t>
      </w:r>
      <w:r w:rsidRPr="00B365E5">
        <w:rPr>
          <w:sz w:val="20"/>
          <w:szCs w:val="20"/>
        </w:rPr>
        <w:t>crop</w:t>
      </w:r>
      <w:r w:rsidRPr="00B365E5">
        <w:rPr>
          <w:spacing w:val="-8"/>
          <w:sz w:val="20"/>
          <w:szCs w:val="20"/>
        </w:rPr>
        <w:t xml:space="preserve"> </w:t>
      </w:r>
      <w:r w:rsidRPr="00B365E5">
        <w:rPr>
          <w:sz w:val="20"/>
          <w:szCs w:val="20"/>
        </w:rPr>
        <w:t>yield</w:t>
      </w:r>
      <w:r w:rsidRPr="00B365E5">
        <w:rPr>
          <w:spacing w:val="-8"/>
          <w:sz w:val="20"/>
          <w:szCs w:val="20"/>
        </w:rPr>
        <w:t xml:space="preserve"> </w:t>
      </w:r>
      <w:r w:rsidRPr="00B365E5">
        <w:rPr>
          <w:sz w:val="20"/>
          <w:szCs w:val="20"/>
        </w:rPr>
        <w:t>in</w:t>
      </w:r>
      <w:r w:rsidRPr="00B365E5">
        <w:rPr>
          <w:spacing w:val="-8"/>
          <w:sz w:val="20"/>
          <w:szCs w:val="20"/>
        </w:rPr>
        <w:t xml:space="preserve"> </w:t>
      </w:r>
      <w:r w:rsidRPr="00B365E5">
        <w:rPr>
          <w:sz w:val="20"/>
          <w:szCs w:val="20"/>
        </w:rPr>
        <w:t>a</w:t>
      </w:r>
      <w:r w:rsidRPr="00B365E5">
        <w:rPr>
          <w:spacing w:val="-8"/>
          <w:sz w:val="20"/>
          <w:szCs w:val="20"/>
        </w:rPr>
        <w:t xml:space="preserve"> </w:t>
      </w:r>
      <w:r w:rsidRPr="00B365E5">
        <w:rPr>
          <w:sz w:val="20"/>
          <w:szCs w:val="20"/>
        </w:rPr>
        <w:t>cloud-based</w:t>
      </w:r>
      <w:r w:rsidRPr="00B365E5">
        <w:rPr>
          <w:spacing w:val="-10"/>
          <w:sz w:val="20"/>
          <w:szCs w:val="20"/>
        </w:rPr>
        <w:t xml:space="preserve"> </w:t>
      </w:r>
      <w:r w:rsidRPr="00B365E5">
        <w:rPr>
          <w:sz w:val="20"/>
          <w:szCs w:val="20"/>
        </w:rPr>
        <w:t>smart</w:t>
      </w:r>
      <w:r w:rsidRPr="00B365E5">
        <w:rPr>
          <w:spacing w:val="-8"/>
          <w:sz w:val="20"/>
          <w:szCs w:val="20"/>
        </w:rPr>
        <w:t xml:space="preserve"> </w:t>
      </w:r>
      <w:r w:rsidRPr="00B365E5">
        <w:rPr>
          <w:sz w:val="20"/>
          <w:szCs w:val="20"/>
        </w:rPr>
        <w:t>agriculture</w:t>
      </w:r>
      <w:r w:rsidRPr="00B365E5">
        <w:rPr>
          <w:spacing w:val="-6"/>
          <w:sz w:val="20"/>
          <w:szCs w:val="20"/>
        </w:rPr>
        <w:t xml:space="preserve"> </w:t>
      </w:r>
      <w:r w:rsidRPr="00B365E5">
        <w:rPr>
          <w:sz w:val="20"/>
          <w:szCs w:val="20"/>
        </w:rPr>
        <w:t>system.</w:t>
      </w:r>
      <w:r w:rsidRPr="00B365E5">
        <w:rPr>
          <w:spacing w:val="-9"/>
          <w:sz w:val="20"/>
          <w:szCs w:val="20"/>
        </w:rPr>
        <w:t xml:space="preserve"> </w:t>
      </w:r>
      <w:r w:rsidRPr="00B365E5">
        <w:rPr>
          <w:sz w:val="20"/>
          <w:szCs w:val="20"/>
        </w:rPr>
        <w:t>This</w:t>
      </w:r>
      <w:r w:rsidRPr="00B365E5">
        <w:rPr>
          <w:spacing w:val="40"/>
          <w:sz w:val="20"/>
          <w:szCs w:val="20"/>
        </w:rPr>
        <w:t xml:space="preserve"> </w:t>
      </w:r>
      <w:r w:rsidRPr="00B365E5">
        <w:rPr>
          <w:sz w:val="20"/>
          <w:szCs w:val="20"/>
        </w:rPr>
        <w:t>model achieved over 90% accuracy, highlighting the versatility of</w:t>
      </w:r>
      <w:r w:rsidRPr="00B365E5">
        <w:rPr>
          <w:spacing w:val="40"/>
          <w:sz w:val="20"/>
          <w:szCs w:val="20"/>
        </w:rPr>
        <w:t xml:space="preserve"> </w:t>
      </w:r>
      <w:r w:rsidRPr="00B365E5">
        <w:rPr>
          <w:sz w:val="20"/>
          <w:szCs w:val="20"/>
        </w:rPr>
        <w:t>hybrid architectures in various settings, including real-time cloud</w:t>
      </w:r>
      <w:r w:rsidRPr="00B365E5">
        <w:rPr>
          <w:spacing w:val="40"/>
          <w:sz w:val="20"/>
          <w:szCs w:val="20"/>
        </w:rPr>
        <w:t xml:space="preserve"> </w:t>
      </w:r>
      <w:r w:rsidRPr="00B365E5">
        <w:rPr>
          <w:sz w:val="20"/>
          <w:szCs w:val="20"/>
        </w:rPr>
        <w:t>applications.</w:t>
      </w:r>
      <w:r w:rsidRPr="00B365E5">
        <w:rPr>
          <w:spacing w:val="-4"/>
          <w:sz w:val="20"/>
          <w:szCs w:val="20"/>
        </w:rPr>
        <w:t xml:space="preserve"> </w:t>
      </w:r>
      <w:r w:rsidRPr="00B365E5">
        <w:rPr>
          <w:sz w:val="20"/>
          <w:szCs w:val="20"/>
        </w:rPr>
        <w:t>The</w:t>
      </w:r>
      <w:r w:rsidRPr="00B365E5">
        <w:rPr>
          <w:spacing w:val="-6"/>
          <w:sz w:val="20"/>
          <w:szCs w:val="20"/>
        </w:rPr>
        <w:t xml:space="preserve"> </w:t>
      </w:r>
      <w:r w:rsidRPr="00B365E5">
        <w:rPr>
          <w:sz w:val="20"/>
          <w:szCs w:val="20"/>
        </w:rPr>
        <w:t>integration</w:t>
      </w:r>
      <w:r w:rsidRPr="00B365E5">
        <w:rPr>
          <w:spacing w:val="-3"/>
          <w:sz w:val="20"/>
          <w:szCs w:val="20"/>
        </w:rPr>
        <w:t xml:space="preserve"> </w:t>
      </w:r>
      <w:r w:rsidRPr="00B365E5">
        <w:rPr>
          <w:sz w:val="20"/>
          <w:szCs w:val="20"/>
        </w:rPr>
        <w:t>of</w:t>
      </w:r>
      <w:r w:rsidRPr="00B365E5">
        <w:rPr>
          <w:spacing w:val="-5"/>
          <w:sz w:val="20"/>
          <w:szCs w:val="20"/>
        </w:rPr>
        <w:t xml:space="preserve"> </w:t>
      </w:r>
      <w:r w:rsidRPr="00B365E5">
        <w:rPr>
          <w:sz w:val="20"/>
          <w:szCs w:val="20"/>
        </w:rPr>
        <w:t>RNNs</w:t>
      </w:r>
      <w:r w:rsidRPr="00B365E5">
        <w:rPr>
          <w:spacing w:val="-7"/>
          <w:sz w:val="20"/>
          <w:szCs w:val="20"/>
        </w:rPr>
        <w:t xml:space="preserve"> </w:t>
      </w:r>
      <w:r w:rsidRPr="00B365E5">
        <w:rPr>
          <w:sz w:val="20"/>
          <w:szCs w:val="20"/>
        </w:rPr>
        <w:t>enabled</w:t>
      </w:r>
      <w:r w:rsidRPr="00B365E5">
        <w:rPr>
          <w:spacing w:val="-3"/>
          <w:sz w:val="20"/>
          <w:szCs w:val="20"/>
        </w:rPr>
        <w:t xml:space="preserve"> </w:t>
      </w:r>
      <w:r w:rsidRPr="00B365E5">
        <w:rPr>
          <w:sz w:val="20"/>
          <w:szCs w:val="20"/>
        </w:rPr>
        <w:t>the</w:t>
      </w:r>
      <w:r w:rsidRPr="00B365E5">
        <w:rPr>
          <w:spacing w:val="-4"/>
          <w:sz w:val="20"/>
          <w:szCs w:val="20"/>
        </w:rPr>
        <w:t xml:space="preserve"> </w:t>
      </w:r>
      <w:r w:rsidRPr="00B365E5">
        <w:rPr>
          <w:sz w:val="20"/>
          <w:szCs w:val="20"/>
        </w:rPr>
        <w:t>model</w:t>
      </w:r>
      <w:r w:rsidRPr="00B365E5">
        <w:rPr>
          <w:spacing w:val="-6"/>
          <w:sz w:val="20"/>
          <w:szCs w:val="20"/>
        </w:rPr>
        <w:t xml:space="preserve"> </w:t>
      </w:r>
      <w:r w:rsidRPr="00B365E5">
        <w:rPr>
          <w:sz w:val="20"/>
          <w:szCs w:val="20"/>
        </w:rPr>
        <w:t>to</w:t>
      </w:r>
      <w:r w:rsidRPr="00B365E5">
        <w:rPr>
          <w:spacing w:val="-3"/>
          <w:sz w:val="20"/>
          <w:szCs w:val="20"/>
        </w:rPr>
        <w:t xml:space="preserve"> </w:t>
      </w:r>
      <w:r w:rsidRPr="00B365E5">
        <w:rPr>
          <w:sz w:val="20"/>
          <w:szCs w:val="20"/>
        </w:rPr>
        <w:t>account</w:t>
      </w:r>
      <w:r w:rsidRPr="00B365E5">
        <w:rPr>
          <w:spacing w:val="40"/>
          <w:sz w:val="20"/>
          <w:szCs w:val="20"/>
        </w:rPr>
        <w:t xml:space="preserve"> </w:t>
      </w:r>
      <w:r w:rsidRPr="00B365E5">
        <w:rPr>
          <w:sz w:val="20"/>
          <w:szCs w:val="20"/>
        </w:rPr>
        <w:t>for temporal dependencies in agricultural data, enhancing its</w:t>
      </w:r>
      <w:r w:rsidRPr="00B365E5">
        <w:rPr>
          <w:spacing w:val="40"/>
          <w:sz w:val="20"/>
          <w:szCs w:val="20"/>
        </w:rPr>
        <w:t xml:space="preserve"> </w:t>
      </w:r>
      <w:r w:rsidRPr="00B365E5">
        <w:rPr>
          <w:sz w:val="20"/>
          <w:szCs w:val="20"/>
        </w:rPr>
        <w:t>predictive performance in dynamic agricultural environments.</w:t>
      </w:r>
    </w:p>
    <w:p w14:paraId="26644639" w14:textId="77777777" w:rsidR="004D58ED" w:rsidRPr="00B365E5" w:rsidRDefault="00000000" w:rsidP="00B365E5">
      <w:pPr>
        <w:pStyle w:val="Heading2"/>
        <w:numPr>
          <w:ilvl w:val="1"/>
          <w:numId w:val="6"/>
        </w:numPr>
        <w:tabs>
          <w:tab w:val="left" w:pos="379"/>
        </w:tabs>
        <w:spacing w:before="158"/>
        <w:ind w:left="379" w:hanging="238"/>
        <w:jc w:val="both"/>
        <w:rPr>
          <w:b w:val="0"/>
          <w:bCs w:val="0"/>
          <w:sz w:val="20"/>
          <w:szCs w:val="20"/>
        </w:rPr>
      </w:pPr>
      <w:r w:rsidRPr="00B365E5">
        <w:rPr>
          <w:b w:val="0"/>
          <w:bCs w:val="0"/>
          <w:sz w:val="20"/>
          <w:szCs w:val="20"/>
        </w:rPr>
        <w:t>Crop</w:t>
      </w:r>
      <w:r w:rsidRPr="00B365E5">
        <w:rPr>
          <w:b w:val="0"/>
          <w:bCs w:val="0"/>
          <w:spacing w:val="-12"/>
          <w:sz w:val="20"/>
          <w:szCs w:val="20"/>
        </w:rPr>
        <w:t xml:space="preserve"> </w:t>
      </w:r>
      <w:r w:rsidRPr="00B365E5">
        <w:rPr>
          <w:b w:val="0"/>
          <w:bCs w:val="0"/>
          <w:sz w:val="20"/>
          <w:szCs w:val="20"/>
        </w:rPr>
        <w:t>Classification</w:t>
      </w:r>
      <w:r w:rsidRPr="00B365E5">
        <w:rPr>
          <w:b w:val="0"/>
          <w:bCs w:val="0"/>
          <w:spacing w:val="-10"/>
          <w:sz w:val="20"/>
          <w:szCs w:val="20"/>
        </w:rPr>
        <w:t xml:space="preserve"> </w:t>
      </w:r>
      <w:r w:rsidRPr="00B365E5">
        <w:rPr>
          <w:b w:val="0"/>
          <w:bCs w:val="0"/>
          <w:sz w:val="20"/>
          <w:szCs w:val="20"/>
        </w:rPr>
        <w:t>and</w:t>
      </w:r>
      <w:r w:rsidRPr="00B365E5">
        <w:rPr>
          <w:b w:val="0"/>
          <w:bCs w:val="0"/>
          <w:spacing w:val="-10"/>
          <w:sz w:val="20"/>
          <w:szCs w:val="20"/>
        </w:rPr>
        <w:t xml:space="preserve"> </w:t>
      </w:r>
      <w:r w:rsidRPr="00B365E5">
        <w:rPr>
          <w:b w:val="0"/>
          <w:bCs w:val="0"/>
          <w:sz w:val="20"/>
          <w:szCs w:val="20"/>
        </w:rPr>
        <w:t>Pest</w:t>
      </w:r>
      <w:r w:rsidRPr="00B365E5">
        <w:rPr>
          <w:b w:val="0"/>
          <w:bCs w:val="0"/>
          <w:spacing w:val="-10"/>
          <w:sz w:val="20"/>
          <w:szCs w:val="20"/>
        </w:rPr>
        <w:t xml:space="preserve"> </w:t>
      </w:r>
      <w:r w:rsidRPr="00B365E5">
        <w:rPr>
          <w:b w:val="0"/>
          <w:bCs w:val="0"/>
          <w:sz w:val="20"/>
          <w:szCs w:val="20"/>
        </w:rPr>
        <w:t>Detection</w:t>
      </w:r>
      <w:r w:rsidRPr="00B365E5">
        <w:rPr>
          <w:b w:val="0"/>
          <w:bCs w:val="0"/>
          <w:spacing w:val="-10"/>
          <w:sz w:val="20"/>
          <w:szCs w:val="20"/>
        </w:rPr>
        <w:t xml:space="preserve"> </w:t>
      </w:r>
      <w:r w:rsidRPr="00B365E5">
        <w:rPr>
          <w:b w:val="0"/>
          <w:bCs w:val="0"/>
          <w:sz w:val="20"/>
          <w:szCs w:val="20"/>
        </w:rPr>
        <w:t>Using</w:t>
      </w:r>
      <w:r w:rsidRPr="00B365E5">
        <w:rPr>
          <w:b w:val="0"/>
          <w:bCs w:val="0"/>
          <w:spacing w:val="-8"/>
          <w:sz w:val="20"/>
          <w:szCs w:val="20"/>
        </w:rPr>
        <w:t xml:space="preserve"> </w:t>
      </w:r>
      <w:r w:rsidRPr="00B365E5">
        <w:rPr>
          <w:b w:val="0"/>
          <w:bCs w:val="0"/>
          <w:sz w:val="20"/>
          <w:szCs w:val="20"/>
        </w:rPr>
        <w:t>Hybrid</w:t>
      </w:r>
      <w:r w:rsidRPr="00B365E5">
        <w:rPr>
          <w:b w:val="0"/>
          <w:bCs w:val="0"/>
          <w:spacing w:val="-10"/>
          <w:sz w:val="20"/>
          <w:szCs w:val="20"/>
        </w:rPr>
        <w:t xml:space="preserve"> </w:t>
      </w:r>
      <w:r w:rsidRPr="00B365E5">
        <w:rPr>
          <w:b w:val="0"/>
          <w:bCs w:val="0"/>
          <w:spacing w:val="-2"/>
          <w:sz w:val="20"/>
          <w:szCs w:val="20"/>
        </w:rPr>
        <w:t>Models</w:t>
      </w:r>
    </w:p>
    <w:p w14:paraId="6FE6BD30" w14:textId="77777777" w:rsidR="004D58ED" w:rsidRPr="00B365E5" w:rsidRDefault="00000000" w:rsidP="00B365E5">
      <w:pPr>
        <w:pStyle w:val="BodyText"/>
        <w:spacing w:before="176" w:line="259" w:lineRule="auto"/>
        <w:ind w:right="135"/>
        <w:rPr>
          <w:sz w:val="20"/>
          <w:szCs w:val="20"/>
        </w:rPr>
      </w:pPr>
      <w:r w:rsidRPr="00B365E5">
        <w:rPr>
          <w:sz w:val="20"/>
          <w:szCs w:val="20"/>
        </w:rPr>
        <w:t>Accurate crop classification and pest detection are essential</w:t>
      </w:r>
      <w:r w:rsidRPr="00B365E5">
        <w:rPr>
          <w:spacing w:val="40"/>
          <w:sz w:val="20"/>
          <w:szCs w:val="20"/>
        </w:rPr>
        <w:t xml:space="preserve"> </w:t>
      </w:r>
      <w:r w:rsidRPr="00B365E5">
        <w:rPr>
          <w:sz w:val="20"/>
          <w:szCs w:val="20"/>
        </w:rPr>
        <w:t>components</w:t>
      </w:r>
      <w:r w:rsidRPr="00B365E5">
        <w:rPr>
          <w:spacing w:val="-7"/>
          <w:sz w:val="20"/>
          <w:szCs w:val="20"/>
        </w:rPr>
        <w:t xml:space="preserve"> </w:t>
      </w:r>
      <w:r w:rsidRPr="00B365E5">
        <w:rPr>
          <w:sz w:val="20"/>
          <w:szCs w:val="20"/>
        </w:rPr>
        <w:t>of</w:t>
      </w:r>
      <w:r w:rsidRPr="00B365E5">
        <w:rPr>
          <w:spacing w:val="-7"/>
          <w:sz w:val="20"/>
          <w:szCs w:val="20"/>
        </w:rPr>
        <w:t xml:space="preserve"> </w:t>
      </w:r>
      <w:r w:rsidRPr="00B365E5">
        <w:rPr>
          <w:sz w:val="20"/>
          <w:szCs w:val="20"/>
        </w:rPr>
        <w:t>precision</w:t>
      </w:r>
      <w:r w:rsidRPr="00B365E5">
        <w:rPr>
          <w:spacing w:val="-3"/>
          <w:sz w:val="20"/>
          <w:szCs w:val="20"/>
        </w:rPr>
        <w:t xml:space="preserve"> </w:t>
      </w:r>
      <w:r w:rsidRPr="00B365E5">
        <w:rPr>
          <w:sz w:val="20"/>
          <w:szCs w:val="20"/>
        </w:rPr>
        <w:t>agriculture,</w:t>
      </w:r>
      <w:r w:rsidRPr="00B365E5">
        <w:rPr>
          <w:spacing w:val="-6"/>
          <w:sz w:val="20"/>
          <w:szCs w:val="20"/>
        </w:rPr>
        <w:t xml:space="preserve"> </w:t>
      </w:r>
      <w:r w:rsidRPr="00B365E5">
        <w:rPr>
          <w:sz w:val="20"/>
          <w:szCs w:val="20"/>
        </w:rPr>
        <w:t>which</w:t>
      </w:r>
      <w:r w:rsidRPr="00B365E5">
        <w:rPr>
          <w:spacing w:val="-6"/>
          <w:sz w:val="20"/>
          <w:szCs w:val="20"/>
        </w:rPr>
        <w:t xml:space="preserve"> </w:t>
      </w:r>
      <w:r w:rsidRPr="00B365E5">
        <w:rPr>
          <w:sz w:val="20"/>
          <w:szCs w:val="20"/>
        </w:rPr>
        <w:t>aims</w:t>
      </w:r>
      <w:r w:rsidRPr="00B365E5">
        <w:rPr>
          <w:spacing w:val="-4"/>
          <w:sz w:val="20"/>
          <w:szCs w:val="20"/>
        </w:rPr>
        <w:t xml:space="preserve"> </w:t>
      </w:r>
      <w:r w:rsidRPr="00B365E5">
        <w:rPr>
          <w:sz w:val="20"/>
          <w:szCs w:val="20"/>
        </w:rPr>
        <w:t>to</w:t>
      </w:r>
      <w:r w:rsidRPr="00B365E5">
        <w:rPr>
          <w:spacing w:val="-6"/>
          <w:sz w:val="20"/>
          <w:szCs w:val="20"/>
        </w:rPr>
        <w:t xml:space="preserve"> </w:t>
      </w:r>
      <w:r w:rsidRPr="00B365E5">
        <w:rPr>
          <w:sz w:val="20"/>
          <w:szCs w:val="20"/>
        </w:rPr>
        <w:t>optimize</w:t>
      </w:r>
      <w:r w:rsidRPr="00B365E5">
        <w:rPr>
          <w:spacing w:val="-6"/>
          <w:sz w:val="20"/>
          <w:szCs w:val="20"/>
        </w:rPr>
        <w:t xml:space="preserve"> </w:t>
      </w:r>
      <w:r w:rsidRPr="00B365E5">
        <w:rPr>
          <w:sz w:val="20"/>
          <w:szCs w:val="20"/>
        </w:rPr>
        <w:t>the</w:t>
      </w:r>
      <w:r w:rsidRPr="00B365E5">
        <w:rPr>
          <w:spacing w:val="-6"/>
          <w:sz w:val="20"/>
          <w:szCs w:val="20"/>
        </w:rPr>
        <w:t xml:space="preserve"> </w:t>
      </w:r>
      <w:r w:rsidRPr="00B365E5">
        <w:rPr>
          <w:sz w:val="20"/>
          <w:szCs w:val="20"/>
        </w:rPr>
        <w:t>use</w:t>
      </w:r>
      <w:r w:rsidRPr="00B365E5">
        <w:rPr>
          <w:spacing w:val="40"/>
          <w:sz w:val="20"/>
          <w:szCs w:val="20"/>
        </w:rPr>
        <w:t xml:space="preserve"> </w:t>
      </w:r>
      <w:r w:rsidRPr="00B365E5">
        <w:rPr>
          <w:sz w:val="20"/>
          <w:szCs w:val="20"/>
        </w:rPr>
        <w:t>of resources and minimize environmental impact. Deep learning</w:t>
      </w:r>
      <w:r w:rsidRPr="00B365E5">
        <w:rPr>
          <w:spacing w:val="40"/>
          <w:sz w:val="20"/>
          <w:szCs w:val="20"/>
        </w:rPr>
        <w:t xml:space="preserve"> </w:t>
      </w:r>
      <w:r w:rsidRPr="00B365E5">
        <w:rPr>
          <w:sz w:val="20"/>
          <w:szCs w:val="20"/>
        </w:rPr>
        <w:t>models, particularly CNNs, have been widely applied for crop type</w:t>
      </w:r>
      <w:r w:rsidRPr="00B365E5">
        <w:rPr>
          <w:spacing w:val="40"/>
          <w:sz w:val="20"/>
          <w:szCs w:val="20"/>
        </w:rPr>
        <w:t xml:space="preserve"> </w:t>
      </w:r>
      <w:r w:rsidRPr="00B365E5">
        <w:rPr>
          <w:sz w:val="20"/>
          <w:szCs w:val="20"/>
        </w:rPr>
        <w:t xml:space="preserve">classification and pest detection due to their </w:t>
      </w:r>
      <w:r w:rsidRPr="00B365E5">
        <w:rPr>
          <w:sz w:val="20"/>
          <w:szCs w:val="20"/>
        </w:rPr>
        <w:lastRenderedPageBreak/>
        <w:t>ability to learn</w:t>
      </w:r>
      <w:r w:rsidRPr="00B365E5">
        <w:rPr>
          <w:spacing w:val="40"/>
          <w:sz w:val="20"/>
          <w:szCs w:val="20"/>
        </w:rPr>
        <w:t xml:space="preserve"> </w:t>
      </w:r>
      <w:r w:rsidRPr="00B365E5">
        <w:rPr>
          <w:sz w:val="20"/>
          <w:szCs w:val="20"/>
        </w:rPr>
        <w:t>hierarchical features from image data. However, to improve</w:t>
      </w:r>
      <w:r w:rsidRPr="00B365E5">
        <w:rPr>
          <w:spacing w:val="40"/>
          <w:sz w:val="20"/>
          <w:szCs w:val="20"/>
        </w:rPr>
        <w:t xml:space="preserve"> </w:t>
      </w:r>
      <w:r w:rsidRPr="00B365E5">
        <w:rPr>
          <w:sz w:val="20"/>
          <w:szCs w:val="20"/>
        </w:rPr>
        <w:t>classification accuracy and generalization, researchers have begun</w:t>
      </w:r>
      <w:r w:rsidRPr="00B365E5">
        <w:rPr>
          <w:spacing w:val="40"/>
          <w:sz w:val="20"/>
          <w:szCs w:val="20"/>
        </w:rPr>
        <w:t xml:space="preserve"> </w:t>
      </w:r>
      <w:r w:rsidRPr="00B365E5">
        <w:rPr>
          <w:sz w:val="20"/>
          <w:szCs w:val="20"/>
        </w:rPr>
        <w:t>integrating these models with other AI techniques.</w:t>
      </w:r>
    </w:p>
    <w:p w14:paraId="01F4DB65" w14:textId="77777777" w:rsidR="004D58ED" w:rsidRPr="00B365E5" w:rsidRDefault="00000000" w:rsidP="00B365E5">
      <w:pPr>
        <w:pStyle w:val="BodyText"/>
        <w:spacing w:line="259" w:lineRule="auto"/>
        <w:ind w:right="137"/>
        <w:rPr>
          <w:sz w:val="20"/>
          <w:szCs w:val="20"/>
        </w:rPr>
      </w:pPr>
      <w:r w:rsidRPr="00B365E5">
        <w:rPr>
          <w:sz w:val="20"/>
          <w:szCs w:val="20"/>
        </w:rPr>
        <w:t>A notable example is the work by Vamshi et al. (2024), which</w:t>
      </w:r>
      <w:r w:rsidRPr="00B365E5">
        <w:rPr>
          <w:spacing w:val="40"/>
          <w:sz w:val="20"/>
          <w:szCs w:val="20"/>
        </w:rPr>
        <w:t xml:space="preserve"> </w:t>
      </w:r>
      <w:r w:rsidRPr="00B365E5">
        <w:rPr>
          <w:sz w:val="20"/>
          <w:szCs w:val="20"/>
        </w:rPr>
        <w:t>proposed</w:t>
      </w:r>
      <w:r w:rsidRPr="00B365E5">
        <w:rPr>
          <w:spacing w:val="-10"/>
          <w:sz w:val="20"/>
          <w:szCs w:val="20"/>
        </w:rPr>
        <w:t xml:space="preserve"> </w:t>
      </w:r>
      <w:r w:rsidRPr="00B365E5">
        <w:rPr>
          <w:sz w:val="20"/>
          <w:szCs w:val="20"/>
        </w:rPr>
        <w:t>a</w:t>
      </w:r>
      <w:r w:rsidRPr="00B365E5">
        <w:rPr>
          <w:spacing w:val="-10"/>
          <w:sz w:val="20"/>
          <w:szCs w:val="20"/>
        </w:rPr>
        <w:t xml:space="preserve"> </w:t>
      </w:r>
      <w:r w:rsidRPr="00B365E5">
        <w:rPr>
          <w:sz w:val="20"/>
          <w:szCs w:val="20"/>
        </w:rPr>
        <w:t>hybrid</w:t>
      </w:r>
      <w:r w:rsidRPr="00B365E5">
        <w:rPr>
          <w:spacing w:val="-9"/>
          <w:sz w:val="20"/>
          <w:szCs w:val="20"/>
        </w:rPr>
        <w:t xml:space="preserve"> </w:t>
      </w:r>
      <w:r w:rsidRPr="00B365E5">
        <w:rPr>
          <w:sz w:val="20"/>
          <w:szCs w:val="20"/>
        </w:rPr>
        <w:t>deep</w:t>
      </w:r>
      <w:r w:rsidRPr="00B365E5">
        <w:rPr>
          <w:spacing w:val="-10"/>
          <w:sz w:val="20"/>
          <w:szCs w:val="20"/>
        </w:rPr>
        <w:t xml:space="preserve"> </w:t>
      </w:r>
      <w:r w:rsidRPr="00B365E5">
        <w:rPr>
          <w:sz w:val="20"/>
          <w:szCs w:val="20"/>
        </w:rPr>
        <w:t>learning</w:t>
      </w:r>
      <w:r w:rsidRPr="00B365E5">
        <w:rPr>
          <w:spacing w:val="-10"/>
          <w:sz w:val="20"/>
          <w:szCs w:val="20"/>
        </w:rPr>
        <w:t xml:space="preserve"> </w:t>
      </w:r>
      <w:r w:rsidRPr="00B365E5">
        <w:rPr>
          <w:sz w:val="20"/>
          <w:szCs w:val="20"/>
        </w:rPr>
        <w:t>strategy</w:t>
      </w:r>
      <w:r w:rsidRPr="00B365E5">
        <w:rPr>
          <w:spacing w:val="-10"/>
          <w:sz w:val="20"/>
          <w:szCs w:val="20"/>
        </w:rPr>
        <w:t xml:space="preserve"> </w:t>
      </w:r>
      <w:r w:rsidRPr="00B365E5">
        <w:rPr>
          <w:sz w:val="20"/>
          <w:szCs w:val="20"/>
        </w:rPr>
        <w:t>combining</w:t>
      </w:r>
      <w:r w:rsidRPr="00B365E5">
        <w:rPr>
          <w:spacing w:val="-6"/>
          <w:sz w:val="20"/>
          <w:szCs w:val="20"/>
        </w:rPr>
        <w:t xml:space="preserve"> </w:t>
      </w:r>
      <w:r w:rsidRPr="00B365E5">
        <w:rPr>
          <w:sz w:val="20"/>
          <w:szCs w:val="20"/>
        </w:rPr>
        <w:t>EfficientNetB0</w:t>
      </w:r>
      <w:r w:rsidRPr="00B365E5">
        <w:rPr>
          <w:spacing w:val="40"/>
          <w:sz w:val="20"/>
          <w:szCs w:val="20"/>
        </w:rPr>
        <w:t xml:space="preserve"> </w:t>
      </w:r>
      <w:r w:rsidRPr="00B365E5">
        <w:rPr>
          <w:sz w:val="20"/>
          <w:szCs w:val="20"/>
        </w:rPr>
        <w:t>and MobileNetV2 for</w:t>
      </w:r>
      <w:r w:rsidRPr="00B365E5">
        <w:rPr>
          <w:spacing w:val="-1"/>
          <w:sz w:val="20"/>
          <w:szCs w:val="20"/>
        </w:rPr>
        <w:t xml:space="preserve"> </w:t>
      </w:r>
      <w:r w:rsidRPr="00B365E5">
        <w:rPr>
          <w:sz w:val="20"/>
          <w:szCs w:val="20"/>
        </w:rPr>
        <w:t>plant disease detection. This</w:t>
      </w:r>
      <w:r w:rsidRPr="00B365E5">
        <w:rPr>
          <w:spacing w:val="-1"/>
          <w:sz w:val="20"/>
          <w:szCs w:val="20"/>
        </w:rPr>
        <w:t xml:space="preserve"> </w:t>
      </w:r>
      <w:r w:rsidRPr="00B365E5">
        <w:rPr>
          <w:sz w:val="20"/>
          <w:szCs w:val="20"/>
        </w:rPr>
        <w:t>model achieved</w:t>
      </w:r>
      <w:r w:rsidRPr="00B365E5">
        <w:rPr>
          <w:spacing w:val="40"/>
          <w:sz w:val="20"/>
          <w:szCs w:val="20"/>
        </w:rPr>
        <w:t xml:space="preserve"> </w:t>
      </w:r>
      <w:r w:rsidRPr="00B365E5">
        <w:rPr>
          <w:sz w:val="20"/>
          <w:szCs w:val="20"/>
        </w:rPr>
        <w:t>98.44% accuracy, demonstrating the power of combining different</w:t>
      </w:r>
      <w:r w:rsidRPr="00B365E5">
        <w:rPr>
          <w:spacing w:val="40"/>
          <w:sz w:val="20"/>
          <w:szCs w:val="20"/>
        </w:rPr>
        <w:t xml:space="preserve"> </w:t>
      </w:r>
      <w:r w:rsidRPr="00B365E5">
        <w:rPr>
          <w:sz w:val="20"/>
          <w:szCs w:val="20"/>
        </w:rPr>
        <w:t>CNN</w:t>
      </w:r>
      <w:r w:rsidRPr="00B365E5">
        <w:rPr>
          <w:spacing w:val="-1"/>
          <w:sz w:val="20"/>
          <w:szCs w:val="20"/>
        </w:rPr>
        <w:t xml:space="preserve"> </w:t>
      </w:r>
      <w:r w:rsidRPr="00B365E5">
        <w:rPr>
          <w:sz w:val="20"/>
          <w:szCs w:val="20"/>
        </w:rPr>
        <w:t>architectures</w:t>
      </w:r>
      <w:r w:rsidRPr="00B365E5">
        <w:rPr>
          <w:spacing w:val="-1"/>
          <w:sz w:val="20"/>
          <w:szCs w:val="20"/>
        </w:rPr>
        <w:t xml:space="preserve"> </w:t>
      </w:r>
      <w:r w:rsidRPr="00B365E5">
        <w:rPr>
          <w:sz w:val="20"/>
          <w:szCs w:val="20"/>
        </w:rPr>
        <w:t>for</w:t>
      </w:r>
      <w:r w:rsidRPr="00B365E5">
        <w:rPr>
          <w:spacing w:val="-3"/>
          <w:sz w:val="20"/>
          <w:szCs w:val="20"/>
        </w:rPr>
        <w:t xml:space="preserve"> </w:t>
      </w:r>
      <w:r w:rsidRPr="00B365E5">
        <w:rPr>
          <w:sz w:val="20"/>
          <w:szCs w:val="20"/>
        </w:rPr>
        <w:t>high-accuracy</w:t>
      </w:r>
      <w:r w:rsidRPr="00B365E5">
        <w:rPr>
          <w:spacing w:val="-2"/>
          <w:sz w:val="20"/>
          <w:szCs w:val="20"/>
        </w:rPr>
        <w:t xml:space="preserve"> </w:t>
      </w:r>
      <w:r w:rsidRPr="00B365E5">
        <w:rPr>
          <w:sz w:val="20"/>
          <w:szCs w:val="20"/>
        </w:rPr>
        <w:t>classification</w:t>
      </w:r>
      <w:r w:rsidRPr="00B365E5">
        <w:rPr>
          <w:spacing w:val="-2"/>
          <w:sz w:val="20"/>
          <w:szCs w:val="20"/>
        </w:rPr>
        <w:t xml:space="preserve"> </w:t>
      </w:r>
      <w:r w:rsidRPr="00B365E5">
        <w:rPr>
          <w:sz w:val="20"/>
          <w:szCs w:val="20"/>
        </w:rPr>
        <w:t>tasks. The study</w:t>
      </w:r>
      <w:r w:rsidRPr="00B365E5">
        <w:rPr>
          <w:spacing w:val="40"/>
          <w:sz w:val="20"/>
          <w:szCs w:val="20"/>
        </w:rPr>
        <w:t xml:space="preserve"> </w:t>
      </w:r>
      <w:r w:rsidRPr="00B365E5">
        <w:rPr>
          <w:sz w:val="20"/>
          <w:szCs w:val="20"/>
        </w:rPr>
        <w:t>highlighted how hybrid models can be particularly effective in</w:t>
      </w:r>
      <w:r w:rsidRPr="00B365E5">
        <w:rPr>
          <w:spacing w:val="40"/>
          <w:sz w:val="20"/>
          <w:szCs w:val="20"/>
        </w:rPr>
        <w:t xml:space="preserve"> </w:t>
      </w:r>
      <w:r w:rsidRPr="00B365E5">
        <w:rPr>
          <w:sz w:val="20"/>
          <w:szCs w:val="20"/>
        </w:rPr>
        <w:t>dealing with the</w:t>
      </w:r>
      <w:r w:rsidRPr="00B365E5">
        <w:rPr>
          <w:spacing w:val="-2"/>
          <w:sz w:val="20"/>
          <w:szCs w:val="20"/>
        </w:rPr>
        <w:t xml:space="preserve"> </w:t>
      </w:r>
      <w:r w:rsidRPr="00B365E5">
        <w:rPr>
          <w:sz w:val="20"/>
          <w:szCs w:val="20"/>
        </w:rPr>
        <w:t>variability and complexity</w:t>
      </w:r>
      <w:r w:rsidRPr="00B365E5">
        <w:rPr>
          <w:spacing w:val="-2"/>
          <w:sz w:val="20"/>
          <w:szCs w:val="20"/>
        </w:rPr>
        <w:t xml:space="preserve"> </w:t>
      </w:r>
      <w:r w:rsidRPr="00B365E5">
        <w:rPr>
          <w:sz w:val="20"/>
          <w:szCs w:val="20"/>
        </w:rPr>
        <w:t>of</w:t>
      </w:r>
      <w:r w:rsidRPr="00B365E5">
        <w:rPr>
          <w:spacing w:val="-2"/>
          <w:sz w:val="20"/>
          <w:szCs w:val="20"/>
        </w:rPr>
        <w:t xml:space="preserve"> </w:t>
      </w:r>
      <w:r w:rsidRPr="00B365E5">
        <w:rPr>
          <w:sz w:val="20"/>
          <w:szCs w:val="20"/>
        </w:rPr>
        <w:t>plant</w:t>
      </w:r>
      <w:r w:rsidRPr="00B365E5">
        <w:rPr>
          <w:spacing w:val="-2"/>
          <w:sz w:val="20"/>
          <w:szCs w:val="20"/>
        </w:rPr>
        <w:t xml:space="preserve"> </w:t>
      </w:r>
      <w:r w:rsidRPr="00B365E5">
        <w:rPr>
          <w:sz w:val="20"/>
          <w:szCs w:val="20"/>
        </w:rPr>
        <w:t>diseases,</w:t>
      </w:r>
      <w:r w:rsidRPr="00B365E5">
        <w:rPr>
          <w:spacing w:val="-1"/>
          <w:sz w:val="20"/>
          <w:szCs w:val="20"/>
        </w:rPr>
        <w:t xml:space="preserve"> </w:t>
      </w:r>
      <w:r w:rsidRPr="00B365E5">
        <w:rPr>
          <w:sz w:val="20"/>
          <w:szCs w:val="20"/>
        </w:rPr>
        <w:t>which</w:t>
      </w:r>
      <w:r w:rsidRPr="00B365E5">
        <w:rPr>
          <w:spacing w:val="40"/>
          <w:sz w:val="20"/>
          <w:szCs w:val="20"/>
        </w:rPr>
        <w:t xml:space="preserve"> </w:t>
      </w:r>
      <w:r w:rsidRPr="00B365E5">
        <w:rPr>
          <w:sz w:val="20"/>
          <w:szCs w:val="20"/>
        </w:rPr>
        <w:t>often manifest in subtle image features.</w:t>
      </w:r>
    </w:p>
    <w:p w14:paraId="29915609" w14:textId="77777777" w:rsidR="004D58ED" w:rsidRPr="00B365E5" w:rsidRDefault="00000000" w:rsidP="00B365E5">
      <w:pPr>
        <w:pStyle w:val="BodyText"/>
        <w:spacing w:before="158" w:line="259" w:lineRule="auto"/>
        <w:ind w:right="133"/>
        <w:rPr>
          <w:sz w:val="20"/>
          <w:szCs w:val="20"/>
        </w:rPr>
      </w:pPr>
      <w:r w:rsidRPr="00B365E5">
        <w:rPr>
          <w:sz w:val="20"/>
          <w:szCs w:val="20"/>
        </w:rPr>
        <w:t>Another</w:t>
      </w:r>
      <w:r w:rsidRPr="00B365E5">
        <w:rPr>
          <w:spacing w:val="-5"/>
          <w:sz w:val="20"/>
          <w:szCs w:val="20"/>
        </w:rPr>
        <w:t xml:space="preserve"> </w:t>
      </w:r>
      <w:r w:rsidRPr="00B365E5">
        <w:rPr>
          <w:sz w:val="20"/>
          <w:szCs w:val="20"/>
        </w:rPr>
        <w:t>significant</w:t>
      </w:r>
      <w:r w:rsidRPr="00B365E5">
        <w:rPr>
          <w:spacing w:val="-6"/>
          <w:sz w:val="20"/>
          <w:szCs w:val="20"/>
        </w:rPr>
        <w:t xml:space="preserve"> </w:t>
      </w:r>
      <w:r w:rsidRPr="00B365E5">
        <w:rPr>
          <w:sz w:val="20"/>
          <w:szCs w:val="20"/>
        </w:rPr>
        <w:t>contribution</w:t>
      </w:r>
      <w:r w:rsidRPr="00B365E5">
        <w:rPr>
          <w:spacing w:val="-6"/>
          <w:sz w:val="20"/>
          <w:szCs w:val="20"/>
        </w:rPr>
        <w:t xml:space="preserve"> </w:t>
      </w:r>
      <w:r w:rsidRPr="00B365E5">
        <w:rPr>
          <w:sz w:val="20"/>
          <w:szCs w:val="20"/>
        </w:rPr>
        <w:t>comes</w:t>
      </w:r>
      <w:r w:rsidRPr="00B365E5">
        <w:rPr>
          <w:spacing w:val="-4"/>
          <w:sz w:val="20"/>
          <w:szCs w:val="20"/>
        </w:rPr>
        <w:t xml:space="preserve"> </w:t>
      </w:r>
      <w:r w:rsidRPr="00B365E5">
        <w:rPr>
          <w:sz w:val="20"/>
          <w:szCs w:val="20"/>
        </w:rPr>
        <w:t>from</w:t>
      </w:r>
      <w:r w:rsidRPr="00B365E5">
        <w:rPr>
          <w:spacing w:val="-2"/>
          <w:sz w:val="20"/>
          <w:szCs w:val="20"/>
        </w:rPr>
        <w:t xml:space="preserve"> </w:t>
      </w:r>
      <w:r w:rsidRPr="00B365E5">
        <w:rPr>
          <w:sz w:val="20"/>
          <w:szCs w:val="20"/>
        </w:rPr>
        <w:t>Thakare</w:t>
      </w:r>
      <w:r w:rsidRPr="00B365E5">
        <w:rPr>
          <w:spacing w:val="-4"/>
          <w:sz w:val="20"/>
          <w:szCs w:val="20"/>
        </w:rPr>
        <w:t xml:space="preserve"> </w:t>
      </w:r>
      <w:r w:rsidRPr="00B365E5">
        <w:rPr>
          <w:sz w:val="20"/>
          <w:szCs w:val="20"/>
        </w:rPr>
        <w:t>et</w:t>
      </w:r>
      <w:r w:rsidRPr="00B365E5">
        <w:rPr>
          <w:spacing w:val="-7"/>
          <w:sz w:val="20"/>
          <w:szCs w:val="20"/>
        </w:rPr>
        <w:t xml:space="preserve"> </w:t>
      </w:r>
      <w:r w:rsidRPr="00B365E5">
        <w:rPr>
          <w:sz w:val="20"/>
          <w:szCs w:val="20"/>
        </w:rPr>
        <w:t>al.</w:t>
      </w:r>
      <w:r w:rsidRPr="00B365E5">
        <w:rPr>
          <w:spacing w:val="-4"/>
          <w:sz w:val="20"/>
          <w:szCs w:val="20"/>
        </w:rPr>
        <w:t xml:space="preserve"> </w:t>
      </w:r>
      <w:r w:rsidRPr="00B365E5">
        <w:rPr>
          <w:sz w:val="20"/>
          <w:szCs w:val="20"/>
        </w:rPr>
        <w:t>(2022),</w:t>
      </w:r>
      <w:r w:rsidRPr="00B365E5">
        <w:rPr>
          <w:spacing w:val="40"/>
          <w:sz w:val="20"/>
          <w:szCs w:val="20"/>
        </w:rPr>
        <w:t xml:space="preserve"> </w:t>
      </w:r>
      <w:r w:rsidRPr="00B365E5">
        <w:rPr>
          <w:sz w:val="20"/>
          <w:szCs w:val="20"/>
        </w:rPr>
        <w:t>who utilized a hybrid deep CNN model optimized with a multi-</w:t>
      </w:r>
      <w:r w:rsidRPr="00B365E5">
        <w:rPr>
          <w:spacing w:val="40"/>
          <w:sz w:val="20"/>
          <w:szCs w:val="20"/>
        </w:rPr>
        <w:t xml:space="preserve"> </w:t>
      </w:r>
      <w:r w:rsidRPr="00B365E5">
        <w:rPr>
          <w:sz w:val="20"/>
          <w:szCs w:val="20"/>
        </w:rPr>
        <w:t>objective evolutionary algorithm (MFGHO) for pest detection.</w:t>
      </w:r>
      <w:r w:rsidRPr="00B365E5">
        <w:rPr>
          <w:spacing w:val="40"/>
          <w:sz w:val="20"/>
          <w:szCs w:val="20"/>
        </w:rPr>
        <w:t xml:space="preserve"> </w:t>
      </w:r>
      <w:r w:rsidRPr="00B365E5">
        <w:rPr>
          <w:sz w:val="20"/>
          <w:szCs w:val="20"/>
        </w:rPr>
        <w:t>The model achieved high specificity and sensitivity, outperforming</w:t>
      </w:r>
      <w:r w:rsidRPr="00B365E5">
        <w:rPr>
          <w:spacing w:val="40"/>
          <w:sz w:val="20"/>
          <w:szCs w:val="20"/>
        </w:rPr>
        <w:t xml:space="preserve"> </w:t>
      </w:r>
      <w:r w:rsidRPr="00B365E5">
        <w:rPr>
          <w:sz w:val="20"/>
          <w:szCs w:val="20"/>
        </w:rPr>
        <w:t>conventional methods in detecting pests such as aphids, which are</w:t>
      </w:r>
      <w:r w:rsidRPr="00B365E5">
        <w:rPr>
          <w:spacing w:val="40"/>
          <w:sz w:val="20"/>
          <w:szCs w:val="20"/>
        </w:rPr>
        <w:t xml:space="preserve"> </w:t>
      </w:r>
      <w:r w:rsidRPr="00B365E5">
        <w:rPr>
          <w:sz w:val="20"/>
          <w:szCs w:val="20"/>
        </w:rPr>
        <w:t>commonly found in crops. This study illustrates the importance of</w:t>
      </w:r>
      <w:r w:rsidRPr="00B365E5">
        <w:rPr>
          <w:spacing w:val="40"/>
          <w:sz w:val="20"/>
          <w:szCs w:val="20"/>
        </w:rPr>
        <w:t xml:space="preserve"> </w:t>
      </w:r>
      <w:r w:rsidRPr="00B365E5">
        <w:rPr>
          <w:sz w:val="20"/>
          <w:szCs w:val="20"/>
        </w:rPr>
        <w:t>integrating optimization techniques with deep learning models to</w:t>
      </w:r>
      <w:r w:rsidRPr="00B365E5">
        <w:rPr>
          <w:spacing w:val="40"/>
          <w:sz w:val="20"/>
          <w:szCs w:val="20"/>
        </w:rPr>
        <w:t xml:space="preserve"> </w:t>
      </w:r>
      <w:r w:rsidRPr="00B365E5">
        <w:rPr>
          <w:sz w:val="20"/>
          <w:szCs w:val="20"/>
        </w:rPr>
        <w:t>improve pest detection accuracy, thereby enabling more effective</w:t>
      </w:r>
      <w:r w:rsidRPr="00B365E5">
        <w:rPr>
          <w:spacing w:val="40"/>
          <w:sz w:val="20"/>
          <w:szCs w:val="20"/>
        </w:rPr>
        <w:t xml:space="preserve"> </w:t>
      </w:r>
      <w:r w:rsidRPr="00B365E5">
        <w:rPr>
          <w:sz w:val="20"/>
          <w:szCs w:val="20"/>
        </w:rPr>
        <w:t>pest management strategies.</w:t>
      </w:r>
    </w:p>
    <w:p w14:paraId="479E4E6B" w14:textId="77777777" w:rsidR="004D58ED" w:rsidRPr="00B365E5" w:rsidRDefault="00000000" w:rsidP="00B365E5">
      <w:pPr>
        <w:pStyle w:val="BodyText"/>
        <w:spacing w:before="158" w:line="259" w:lineRule="auto"/>
        <w:ind w:right="138"/>
        <w:rPr>
          <w:sz w:val="20"/>
          <w:szCs w:val="20"/>
        </w:rPr>
      </w:pPr>
      <w:r w:rsidRPr="00B365E5">
        <w:rPr>
          <w:sz w:val="20"/>
          <w:szCs w:val="20"/>
        </w:rPr>
        <w:t>Sher et al. (2024) presented a CNN-GRU (Gated Recurrent Unit)</w:t>
      </w:r>
      <w:r w:rsidRPr="00B365E5">
        <w:rPr>
          <w:spacing w:val="40"/>
          <w:sz w:val="20"/>
          <w:szCs w:val="20"/>
        </w:rPr>
        <w:t xml:space="preserve"> </w:t>
      </w:r>
      <w:r w:rsidRPr="00B365E5">
        <w:rPr>
          <w:sz w:val="20"/>
          <w:szCs w:val="20"/>
        </w:rPr>
        <w:t>feature fusion model for crop classification, which significantly</w:t>
      </w:r>
      <w:r w:rsidRPr="00B365E5">
        <w:rPr>
          <w:spacing w:val="40"/>
          <w:sz w:val="20"/>
          <w:szCs w:val="20"/>
        </w:rPr>
        <w:t xml:space="preserve"> </w:t>
      </w:r>
      <w:r w:rsidRPr="00B365E5">
        <w:rPr>
          <w:sz w:val="20"/>
          <w:szCs w:val="20"/>
        </w:rPr>
        <w:t>improved</w:t>
      </w:r>
      <w:r w:rsidRPr="00B365E5">
        <w:rPr>
          <w:spacing w:val="-8"/>
          <w:sz w:val="20"/>
          <w:szCs w:val="20"/>
        </w:rPr>
        <w:t xml:space="preserve"> </w:t>
      </w:r>
      <w:r w:rsidRPr="00B365E5">
        <w:rPr>
          <w:sz w:val="20"/>
          <w:szCs w:val="20"/>
        </w:rPr>
        <w:t>the</w:t>
      </w:r>
      <w:r w:rsidRPr="00B365E5">
        <w:rPr>
          <w:spacing w:val="-8"/>
          <w:sz w:val="20"/>
          <w:szCs w:val="20"/>
        </w:rPr>
        <w:t xml:space="preserve"> </w:t>
      </w:r>
      <w:r w:rsidRPr="00B365E5">
        <w:rPr>
          <w:sz w:val="20"/>
          <w:szCs w:val="20"/>
        </w:rPr>
        <w:t>accuracy</w:t>
      </w:r>
      <w:r w:rsidRPr="00B365E5">
        <w:rPr>
          <w:spacing w:val="-6"/>
          <w:sz w:val="20"/>
          <w:szCs w:val="20"/>
        </w:rPr>
        <w:t xml:space="preserve"> </w:t>
      </w:r>
      <w:r w:rsidRPr="00B365E5">
        <w:rPr>
          <w:sz w:val="20"/>
          <w:szCs w:val="20"/>
        </w:rPr>
        <w:t>of</w:t>
      </w:r>
      <w:r w:rsidRPr="00B365E5">
        <w:rPr>
          <w:spacing w:val="-10"/>
          <w:sz w:val="20"/>
          <w:szCs w:val="20"/>
        </w:rPr>
        <w:t xml:space="preserve"> </w:t>
      </w:r>
      <w:r w:rsidRPr="00B365E5">
        <w:rPr>
          <w:sz w:val="20"/>
          <w:szCs w:val="20"/>
        </w:rPr>
        <w:t>crop</w:t>
      </w:r>
      <w:r w:rsidRPr="00B365E5">
        <w:rPr>
          <w:spacing w:val="-8"/>
          <w:sz w:val="20"/>
          <w:szCs w:val="20"/>
        </w:rPr>
        <w:t xml:space="preserve"> </w:t>
      </w:r>
      <w:r w:rsidRPr="00B365E5">
        <w:rPr>
          <w:sz w:val="20"/>
          <w:szCs w:val="20"/>
        </w:rPr>
        <w:t>type</w:t>
      </w:r>
      <w:r w:rsidRPr="00B365E5">
        <w:rPr>
          <w:spacing w:val="-8"/>
          <w:sz w:val="20"/>
          <w:szCs w:val="20"/>
        </w:rPr>
        <w:t xml:space="preserve"> </w:t>
      </w:r>
      <w:r w:rsidRPr="00B365E5">
        <w:rPr>
          <w:sz w:val="20"/>
          <w:szCs w:val="20"/>
        </w:rPr>
        <w:t>identification.</w:t>
      </w:r>
      <w:r w:rsidRPr="00B365E5">
        <w:rPr>
          <w:spacing w:val="-6"/>
          <w:sz w:val="20"/>
          <w:szCs w:val="20"/>
        </w:rPr>
        <w:t xml:space="preserve"> </w:t>
      </w:r>
      <w:r w:rsidRPr="00B365E5">
        <w:rPr>
          <w:sz w:val="20"/>
          <w:szCs w:val="20"/>
        </w:rPr>
        <w:t>By</w:t>
      </w:r>
      <w:r w:rsidRPr="00B365E5">
        <w:rPr>
          <w:spacing w:val="-8"/>
          <w:sz w:val="20"/>
          <w:szCs w:val="20"/>
        </w:rPr>
        <w:t xml:space="preserve"> </w:t>
      </w:r>
      <w:r w:rsidRPr="00B365E5">
        <w:rPr>
          <w:sz w:val="20"/>
          <w:szCs w:val="20"/>
        </w:rPr>
        <w:t>combining</w:t>
      </w:r>
      <w:r w:rsidRPr="00B365E5">
        <w:rPr>
          <w:spacing w:val="-8"/>
          <w:sz w:val="20"/>
          <w:szCs w:val="20"/>
        </w:rPr>
        <w:t xml:space="preserve"> </w:t>
      </w:r>
      <w:r w:rsidRPr="00B365E5">
        <w:rPr>
          <w:sz w:val="20"/>
          <w:szCs w:val="20"/>
        </w:rPr>
        <w:t>the</w:t>
      </w:r>
      <w:r w:rsidRPr="00B365E5">
        <w:rPr>
          <w:spacing w:val="40"/>
          <w:sz w:val="20"/>
          <w:szCs w:val="20"/>
        </w:rPr>
        <w:t xml:space="preserve"> </w:t>
      </w:r>
      <w:r w:rsidRPr="00B365E5">
        <w:rPr>
          <w:sz w:val="20"/>
          <w:szCs w:val="20"/>
        </w:rPr>
        <w:t>spatial</w:t>
      </w:r>
      <w:r w:rsidRPr="00B365E5">
        <w:rPr>
          <w:spacing w:val="-10"/>
          <w:sz w:val="20"/>
          <w:szCs w:val="20"/>
        </w:rPr>
        <w:t xml:space="preserve"> </w:t>
      </w:r>
      <w:r w:rsidRPr="00B365E5">
        <w:rPr>
          <w:sz w:val="20"/>
          <w:szCs w:val="20"/>
        </w:rPr>
        <w:t>feature</w:t>
      </w:r>
      <w:r w:rsidRPr="00B365E5">
        <w:rPr>
          <w:spacing w:val="-10"/>
          <w:sz w:val="20"/>
          <w:szCs w:val="20"/>
        </w:rPr>
        <w:t xml:space="preserve"> </w:t>
      </w:r>
      <w:r w:rsidRPr="00B365E5">
        <w:rPr>
          <w:sz w:val="20"/>
          <w:szCs w:val="20"/>
        </w:rPr>
        <w:t>extraction</w:t>
      </w:r>
      <w:r w:rsidRPr="00B365E5">
        <w:rPr>
          <w:spacing w:val="-10"/>
          <w:sz w:val="20"/>
          <w:szCs w:val="20"/>
        </w:rPr>
        <w:t xml:space="preserve"> </w:t>
      </w:r>
      <w:r w:rsidRPr="00B365E5">
        <w:rPr>
          <w:sz w:val="20"/>
          <w:szCs w:val="20"/>
        </w:rPr>
        <w:t>power</w:t>
      </w:r>
      <w:r w:rsidRPr="00B365E5">
        <w:rPr>
          <w:spacing w:val="-10"/>
          <w:sz w:val="20"/>
          <w:szCs w:val="20"/>
        </w:rPr>
        <w:t xml:space="preserve"> </w:t>
      </w:r>
      <w:r w:rsidRPr="00B365E5">
        <w:rPr>
          <w:sz w:val="20"/>
          <w:szCs w:val="20"/>
        </w:rPr>
        <w:t>of</w:t>
      </w:r>
      <w:r w:rsidRPr="00B365E5">
        <w:rPr>
          <w:spacing w:val="-10"/>
          <w:sz w:val="20"/>
          <w:szCs w:val="20"/>
        </w:rPr>
        <w:t xml:space="preserve"> </w:t>
      </w:r>
      <w:r w:rsidRPr="00B365E5">
        <w:rPr>
          <w:sz w:val="20"/>
          <w:szCs w:val="20"/>
        </w:rPr>
        <w:t>CNNs</w:t>
      </w:r>
      <w:r w:rsidRPr="00B365E5">
        <w:rPr>
          <w:spacing w:val="-10"/>
          <w:sz w:val="20"/>
          <w:szCs w:val="20"/>
        </w:rPr>
        <w:t xml:space="preserve"> </w:t>
      </w:r>
      <w:r w:rsidRPr="00B365E5">
        <w:rPr>
          <w:sz w:val="20"/>
          <w:szCs w:val="20"/>
        </w:rPr>
        <w:t>with</w:t>
      </w:r>
      <w:r w:rsidRPr="00B365E5">
        <w:rPr>
          <w:spacing w:val="-10"/>
          <w:sz w:val="20"/>
          <w:szCs w:val="20"/>
        </w:rPr>
        <w:t xml:space="preserve"> </w:t>
      </w:r>
      <w:r w:rsidRPr="00B365E5">
        <w:rPr>
          <w:sz w:val="20"/>
          <w:szCs w:val="20"/>
        </w:rPr>
        <w:t>the</w:t>
      </w:r>
      <w:r w:rsidRPr="00B365E5">
        <w:rPr>
          <w:spacing w:val="-10"/>
          <w:sz w:val="20"/>
          <w:szCs w:val="20"/>
        </w:rPr>
        <w:t xml:space="preserve"> </w:t>
      </w:r>
      <w:r w:rsidRPr="00B365E5">
        <w:rPr>
          <w:sz w:val="20"/>
          <w:szCs w:val="20"/>
        </w:rPr>
        <w:t>temporal</w:t>
      </w:r>
      <w:r w:rsidRPr="00B365E5">
        <w:rPr>
          <w:spacing w:val="-10"/>
          <w:sz w:val="20"/>
          <w:szCs w:val="20"/>
        </w:rPr>
        <w:t xml:space="preserve"> </w:t>
      </w:r>
      <w:r w:rsidRPr="00B365E5">
        <w:rPr>
          <w:sz w:val="20"/>
          <w:szCs w:val="20"/>
        </w:rPr>
        <w:t>sequence</w:t>
      </w:r>
      <w:r w:rsidRPr="00B365E5">
        <w:rPr>
          <w:spacing w:val="40"/>
          <w:sz w:val="20"/>
          <w:szCs w:val="20"/>
        </w:rPr>
        <w:t xml:space="preserve"> </w:t>
      </w:r>
      <w:r w:rsidRPr="00B365E5">
        <w:rPr>
          <w:sz w:val="20"/>
          <w:szCs w:val="20"/>
        </w:rPr>
        <w:t>modeling capabilities of GRUs, this hybrid model was able to</w:t>
      </w:r>
      <w:r w:rsidRPr="00B365E5">
        <w:rPr>
          <w:spacing w:val="40"/>
          <w:sz w:val="20"/>
          <w:szCs w:val="20"/>
        </w:rPr>
        <w:t xml:space="preserve"> </w:t>
      </w:r>
      <w:r w:rsidRPr="00B365E5">
        <w:rPr>
          <w:sz w:val="20"/>
          <w:szCs w:val="20"/>
        </w:rPr>
        <w:t>classify</w:t>
      </w:r>
      <w:r w:rsidRPr="00B365E5">
        <w:rPr>
          <w:spacing w:val="-1"/>
          <w:sz w:val="20"/>
          <w:szCs w:val="20"/>
        </w:rPr>
        <w:t xml:space="preserve"> </w:t>
      </w:r>
      <w:r w:rsidRPr="00B365E5">
        <w:rPr>
          <w:sz w:val="20"/>
          <w:szCs w:val="20"/>
        </w:rPr>
        <w:t>crops more efficiently. This</w:t>
      </w:r>
      <w:r w:rsidRPr="00B365E5">
        <w:rPr>
          <w:spacing w:val="-2"/>
          <w:sz w:val="20"/>
          <w:szCs w:val="20"/>
        </w:rPr>
        <w:t xml:space="preserve"> </w:t>
      </w:r>
      <w:r w:rsidRPr="00B365E5">
        <w:rPr>
          <w:sz w:val="20"/>
          <w:szCs w:val="20"/>
        </w:rPr>
        <w:t>approach</w:t>
      </w:r>
      <w:r w:rsidRPr="00B365E5">
        <w:rPr>
          <w:spacing w:val="-1"/>
          <w:sz w:val="20"/>
          <w:szCs w:val="20"/>
        </w:rPr>
        <w:t xml:space="preserve"> </w:t>
      </w:r>
      <w:r w:rsidRPr="00B365E5">
        <w:rPr>
          <w:sz w:val="20"/>
          <w:szCs w:val="20"/>
        </w:rPr>
        <w:t>also provided a more</w:t>
      </w:r>
      <w:r w:rsidRPr="00B365E5">
        <w:rPr>
          <w:spacing w:val="40"/>
          <w:sz w:val="20"/>
          <w:szCs w:val="20"/>
        </w:rPr>
        <w:t xml:space="preserve"> </w:t>
      </w:r>
      <w:r w:rsidRPr="00B365E5">
        <w:rPr>
          <w:sz w:val="20"/>
          <w:szCs w:val="20"/>
        </w:rPr>
        <w:t>robust</w:t>
      </w:r>
      <w:r w:rsidRPr="00B365E5">
        <w:rPr>
          <w:spacing w:val="-10"/>
          <w:sz w:val="20"/>
          <w:szCs w:val="20"/>
        </w:rPr>
        <w:t xml:space="preserve"> </w:t>
      </w:r>
      <w:r w:rsidRPr="00B365E5">
        <w:rPr>
          <w:sz w:val="20"/>
          <w:szCs w:val="20"/>
        </w:rPr>
        <w:t>classification</w:t>
      </w:r>
      <w:r w:rsidRPr="00B365E5">
        <w:rPr>
          <w:spacing w:val="-10"/>
          <w:sz w:val="20"/>
          <w:szCs w:val="20"/>
        </w:rPr>
        <w:t xml:space="preserve"> </w:t>
      </w:r>
      <w:r w:rsidRPr="00B365E5">
        <w:rPr>
          <w:sz w:val="20"/>
          <w:szCs w:val="20"/>
        </w:rPr>
        <w:t>system,</w:t>
      </w:r>
      <w:r w:rsidRPr="00B365E5">
        <w:rPr>
          <w:spacing w:val="-10"/>
          <w:sz w:val="20"/>
          <w:szCs w:val="20"/>
        </w:rPr>
        <w:t xml:space="preserve"> </w:t>
      </w:r>
      <w:r w:rsidRPr="00B365E5">
        <w:rPr>
          <w:sz w:val="20"/>
          <w:szCs w:val="20"/>
        </w:rPr>
        <w:t>reducing</w:t>
      </w:r>
      <w:r w:rsidRPr="00B365E5">
        <w:rPr>
          <w:spacing w:val="-10"/>
          <w:sz w:val="20"/>
          <w:szCs w:val="20"/>
        </w:rPr>
        <w:t xml:space="preserve"> </w:t>
      </w:r>
      <w:r w:rsidRPr="00B365E5">
        <w:rPr>
          <w:sz w:val="20"/>
          <w:szCs w:val="20"/>
        </w:rPr>
        <w:t>errors</w:t>
      </w:r>
      <w:r w:rsidRPr="00B365E5">
        <w:rPr>
          <w:spacing w:val="-10"/>
          <w:sz w:val="20"/>
          <w:szCs w:val="20"/>
        </w:rPr>
        <w:t xml:space="preserve"> </w:t>
      </w:r>
      <w:r w:rsidRPr="00B365E5">
        <w:rPr>
          <w:sz w:val="20"/>
          <w:szCs w:val="20"/>
        </w:rPr>
        <w:t>associated</w:t>
      </w:r>
      <w:r w:rsidRPr="00B365E5">
        <w:rPr>
          <w:spacing w:val="-10"/>
          <w:sz w:val="20"/>
          <w:szCs w:val="20"/>
        </w:rPr>
        <w:t xml:space="preserve"> </w:t>
      </w:r>
      <w:r w:rsidRPr="00B365E5">
        <w:rPr>
          <w:sz w:val="20"/>
          <w:szCs w:val="20"/>
        </w:rPr>
        <w:t>with</w:t>
      </w:r>
      <w:r w:rsidRPr="00B365E5">
        <w:rPr>
          <w:spacing w:val="-10"/>
          <w:sz w:val="20"/>
          <w:szCs w:val="20"/>
        </w:rPr>
        <w:t xml:space="preserve"> </w:t>
      </w:r>
      <w:r w:rsidRPr="00B365E5">
        <w:rPr>
          <w:sz w:val="20"/>
          <w:szCs w:val="20"/>
        </w:rPr>
        <w:t>external</w:t>
      </w:r>
      <w:r w:rsidRPr="00B365E5">
        <w:rPr>
          <w:spacing w:val="40"/>
          <w:sz w:val="20"/>
          <w:szCs w:val="20"/>
        </w:rPr>
        <w:t xml:space="preserve"> </w:t>
      </w:r>
      <w:r w:rsidRPr="00B365E5">
        <w:rPr>
          <w:sz w:val="20"/>
          <w:szCs w:val="20"/>
        </w:rPr>
        <w:t>factors like environmental conditions and crop growth stages.</w:t>
      </w:r>
    </w:p>
    <w:tbl>
      <w:tblPr>
        <w:tblW w:w="4642" w:type="dxa"/>
        <w:tblCellSpacing w:w="15" w:type="dxa"/>
        <w:tblCellMar>
          <w:top w:w="15" w:type="dxa"/>
          <w:left w:w="15" w:type="dxa"/>
          <w:bottom w:w="15" w:type="dxa"/>
          <w:right w:w="15" w:type="dxa"/>
        </w:tblCellMar>
        <w:tblLook w:val="04A0" w:firstRow="1" w:lastRow="0" w:firstColumn="1" w:lastColumn="0" w:noHBand="0" w:noVBand="1"/>
      </w:tblPr>
      <w:tblGrid>
        <w:gridCol w:w="1550"/>
        <w:gridCol w:w="1580"/>
        <w:gridCol w:w="1512"/>
      </w:tblGrid>
      <w:tr w:rsidR="007A6B36" w:rsidRPr="00B365E5" w14:paraId="39B67AEF" w14:textId="77777777" w:rsidTr="00F732FF">
        <w:trPr>
          <w:tblHeader/>
          <w:tblCellSpacing w:w="15" w:type="dxa"/>
        </w:trPr>
        <w:tc>
          <w:tcPr>
            <w:tcW w:w="0" w:type="auto"/>
            <w:vAlign w:val="center"/>
            <w:hideMark/>
          </w:tcPr>
          <w:p w14:paraId="0AC3B3C0" w14:textId="77777777" w:rsidR="007A6B36" w:rsidRPr="00B365E5" w:rsidRDefault="007A6B36" w:rsidP="00B365E5">
            <w:pPr>
              <w:pStyle w:val="BodyText"/>
              <w:spacing w:before="158" w:line="259" w:lineRule="auto"/>
              <w:ind w:right="138"/>
              <w:rPr>
                <w:sz w:val="20"/>
                <w:szCs w:val="20"/>
                <w:lang w:val="en-IN"/>
              </w:rPr>
            </w:pPr>
            <w:r w:rsidRPr="00B365E5">
              <w:rPr>
                <w:sz w:val="20"/>
                <w:szCs w:val="20"/>
                <w:lang w:val="en-IN"/>
              </w:rPr>
              <w:t>Problem</w:t>
            </w:r>
          </w:p>
        </w:tc>
        <w:tc>
          <w:tcPr>
            <w:tcW w:w="0" w:type="auto"/>
            <w:vAlign w:val="center"/>
            <w:hideMark/>
          </w:tcPr>
          <w:p w14:paraId="10D38819" w14:textId="77777777" w:rsidR="007A6B36" w:rsidRPr="00B365E5" w:rsidRDefault="007A6B36" w:rsidP="00B365E5">
            <w:pPr>
              <w:pStyle w:val="BodyText"/>
              <w:spacing w:before="158" w:line="259" w:lineRule="auto"/>
              <w:ind w:right="138"/>
              <w:rPr>
                <w:sz w:val="20"/>
                <w:szCs w:val="20"/>
                <w:lang w:val="en-IN"/>
              </w:rPr>
            </w:pPr>
            <w:r w:rsidRPr="00B365E5">
              <w:rPr>
                <w:sz w:val="20"/>
                <w:szCs w:val="20"/>
                <w:lang w:val="en-IN"/>
              </w:rPr>
              <w:t>Description</w:t>
            </w:r>
          </w:p>
        </w:tc>
        <w:tc>
          <w:tcPr>
            <w:tcW w:w="0" w:type="auto"/>
            <w:vAlign w:val="center"/>
            <w:hideMark/>
          </w:tcPr>
          <w:p w14:paraId="1E18D52A" w14:textId="77777777" w:rsidR="007A6B36" w:rsidRPr="00B365E5" w:rsidRDefault="007A6B36" w:rsidP="00B365E5">
            <w:pPr>
              <w:pStyle w:val="BodyText"/>
              <w:spacing w:before="158" w:line="259" w:lineRule="auto"/>
              <w:ind w:right="138"/>
              <w:rPr>
                <w:sz w:val="20"/>
                <w:szCs w:val="20"/>
                <w:lang w:val="en-IN"/>
              </w:rPr>
            </w:pPr>
            <w:r w:rsidRPr="00B365E5">
              <w:rPr>
                <w:sz w:val="20"/>
                <w:szCs w:val="20"/>
                <w:lang w:val="en-IN"/>
              </w:rPr>
              <w:t>Source</w:t>
            </w:r>
          </w:p>
        </w:tc>
      </w:tr>
      <w:tr w:rsidR="007A6B36" w:rsidRPr="00B365E5" w14:paraId="7A4E7E20" w14:textId="77777777" w:rsidTr="00F732FF">
        <w:trPr>
          <w:tblCellSpacing w:w="15" w:type="dxa"/>
        </w:trPr>
        <w:tc>
          <w:tcPr>
            <w:tcW w:w="0" w:type="auto"/>
            <w:vAlign w:val="center"/>
            <w:hideMark/>
          </w:tcPr>
          <w:p w14:paraId="2896F206" w14:textId="77777777" w:rsidR="007A6B36" w:rsidRPr="00B365E5" w:rsidRDefault="007A6B36" w:rsidP="00B365E5">
            <w:pPr>
              <w:pStyle w:val="BodyText"/>
              <w:spacing w:before="158" w:line="259" w:lineRule="auto"/>
              <w:ind w:right="138"/>
              <w:rPr>
                <w:sz w:val="20"/>
                <w:szCs w:val="20"/>
                <w:lang w:val="en-IN"/>
              </w:rPr>
            </w:pPr>
            <w:r w:rsidRPr="00B365E5">
              <w:rPr>
                <w:sz w:val="20"/>
                <w:szCs w:val="20"/>
                <w:lang w:val="en-IN"/>
              </w:rPr>
              <w:t>Climate Variability</w:t>
            </w:r>
          </w:p>
        </w:tc>
        <w:tc>
          <w:tcPr>
            <w:tcW w:w="0" w:type="auto"/>
            <w:vAlign w:val="center"/>
            <w:hideMark/>
          </w:tcPr>
          <w:p w14:paraId="41CFA9CB" w14:textId="77777777" w:rsidR="007A6B36" w:rsidRPr="00B365E5" w:rsidRDefault="007A6B36" w:rsidP="00B365E5">
            <w:pPr>
              <w:pStyle w:val="BodyText"/>
              <w:spacing w:before="158" w:line="259" w:lineRule="auto"/>
              <w:ind w:right="138"/>
              <w:rPr>
                <w:sz w:val="20"/>
                <w:szCs w:val="20"/>
                <w:lang w:val="en-IN"/>
              </w:rPr>
            </w:pPr>
            <w:r w:rsidRPr="00B365E5">
              <w:rPr>
                <w:sz w:val="20"/>
                <w:szCs w:val="20"/>
                <w:lang w:val="en-IN"/>
              </w:rPr>
              <w:t>Unpredictable weather patterns, such as droughts and floods, adversely affect crop yields and quality.</w:t>
            </w:r>
          </w:p>
        </w:tc>
        <w:tc>
          <w:tcPr>
            <w:tcW w:w="0" w:type="auto"/>
            <w:vAlign w:val="center"/>
            <w:hideMark/>
          </w:tcPr>
          <w:p w14:paraId="56B1B3E0" w14:textId="77777777" w:rsidR="007A6B36" w:rsidRPr="00B365E5" w:rsidRDefault="007A6B36" w:rsidP="00B365E5">
            <w:pPr>
              <w:pStyle w:val="BodyText"/>
              <w:spacing w:before="158" w:line="259" w:lineRule="auto"/>
              <w:ind w:right="138"/>
              <w:rPr>
                <w:sz w:val="20"/>
                <w:szCs w:val="20"/>
                <w:lang w:val="en-IN"/>
              </w:rPr>
            </w:pPr>
            <w:hyperlink r:id="rId23" w:tgtFrame="_new" w:history="1">
              <w:proofErr w:type="spellStart"/>
              <w:r w:rsidRPr="00B365E5">
                <w:rPr>
                  <w:rStyle w:val="Hyperlink"/>
                  <w:sz w:val="20"/>
                  <w:szCs w:val="20"/>
                  <w:lang w:val="en-IN"/>
                </w:rPr>
                <w:t>AgNote</w:t>
              </w:r>
              <w:proofErr w:type="spellEnd"/>
            </w:hyperlink>
          </w:p>
        </w:tc>
      </w:tr>
      <w:tr w:rsidR="007A6B36" w:rsidRPr="00B365E5" w14:paraId="20DFDC2A" w14:textId="77777777" w:rsidTr="00F732FF">
        <w:trPr>
          <w:tblCellSpacing w:w="15" w:type="dxa"/>
        </w:trPr>
        <w:tc>
          <w:tcPr>
            <w:tcW w:w="0" w:type="auto"/>
            <w:vAlign w:val="center"/>
            <w:hideMark/>
          </w:tcPr>
          <w:p w14:paraId="30498517" w14:textId="77777777" w:rsidR="007A6B36" w:rsidRPr="00B365E5" w:rsidRDefault="007A6B36" w:rsidP="00B365E5">
            <w:pPr>
              <w:pStyle w:val="BodyText"/>
              <w:spacing w:before="158" w:line="259" w:lineRule="auto"/>
              <w:ind w:right="138"/>
              <w:rPr>
                <w:sz w:val="20"/>
                <w:szCs w:val="20"/>
                <w:lang w:val="en-IN"/>
              </w:rPr>
            </w:pPr>
            <w:r w:rsidRPr="00B365E5">
              <w:rPr>
                <w:sz w:val="20"/>
                <w:szCs w:val="20"/>
                <w:lang w:val="en-IN"/>
              </w:rPr>
              <w:t>Pest and Disease Infestation</w:t>
            </w:r>
          </w:p>
        </w:tc>
        <w:tc>
          <w:tcPr>
            <w:tcW w:w="0" w:type="auto"/>
            <w:vAlign w:val="center"/>
            <w:hideMark/>
          </w:tcPr>
          <w:p w14:paraId="0F8399C0" w14:textId="77777777" w:rsidR="007A6B36" w:rsidRPr="00B365E5" w:rsidRDefault="007A6B36" w:rsidP="00B365E5">
            <w:pPr>
              <w:pStyle w:val="BodyText"/>
              <w:spacing w:before="158" w:line="259" w:lineRule="auto"/>
              <w:ind w:right="138"/>
              <w:rPr>
                <w:sz w:val="20"/>
                <w:szCs w:val="20"/>
                <w:lang w:val="en-IN"/>
              </w:rPr>
            </w:pPr>
            <w:r w:rsidRPr="00B365E5">
              <w:rPr>
                <w:sz w:val="20"/>
                <w:szCs w:val="20"/>
                <w:lang w:val="en-IN"/>
              </w:rPr>
              <w:t>Crops are susceptible to various pests and diseases, leading to significant losses if not managed effectively.</w:t>
            </w:r>
          </w:p>
        </w:tc>
        <w:tc>
          <w:tcPr>
            <w:tcW w:w="0" w:type="auto"/>
            <w:vAlign w:val="center"/>
            <w:hideMark/>
          </w:tcPr>
          <w:p w14:paraId="46AE1EC9" w14:textId="77777777" w:rsidR="007A6B36" w:rsidRPr="00B365E5" w:rsidRDefault="007A6B36" w:rsidP="00B365E5">
            <w:pPr>
              <w:pStyle w:val="BodyText"/>
              <w:spacing w:before="158" w:line="259" w:lineRule="auto"/>
              <w:ind w:right="138"/>
              <w:rPr>
                <w:sz w:val="20"/>
                <w:szCs w:val="20"/>
                <w:lang w:val="en-IN"/>
              </w:rPr>
            </w:pPr>
            <w:hyperlink r:id="rId24" w:tgtFrame="_new" w:history="1">
              <w:proofErr w:type="spellStart"/>
              <w:r w:rsidRPr="00B365E5">
                <w:rPr>
                  <w:rStyle w:val="Hyperlink"/>
                  <w:sz w:val="20"/>
                  <w:szCs w:val="20"/>
                  <w:lang w:val="en-IN"/>
                </w:rPr>
                <w:t>AgNote</w:t>
              </w:r>
              <w:proofErr w:type="spellEnd"/>
            </w:hyperlink>
          </w:p>
        </w:tc>
      </w:tr>
      <w:tr w:rsidR="007A6B36" w:rsidRPr="00B365E5" w14:paraId="04A57B07" w14:textId="77777777" w:rsidTr="00F732FF">
        <w:trPr>
          <w:tblCellSpacing w:w="15" w:type="dxa"/>
        </w:trPr>
        <w:tc>
          <w:tcPr>
            <w:tcW w:w="0" w:type="auto"/>
            <w:vAlign w:val="center"/>
            <w:hideMark/>
          </w:tcPr>
          <w:p w14:paraId="470DF440" w14:textId="77777777" w:rsidR="007A6B36" w:rsidRPr="00B365E5" w:rsidRDefault="007A6B36" w:rsidP="00B365E5">
            <w:pPr>
              <w:pStyle w:val="BodyText"/>
              <w:spacing w:before="158" w:line="259" w:lineRule="auto"/>
              <w:ind w:right="138"/>
              <w:rPr>
                <w:sz w:val="20"/>
                <w:szCs w:val="20"/>
                <w:lang w:val="en-IN"/>
              </w:rPr>
            </w:pPr>
            <w:r w:rsidRPr="00B365E5">
              <w:rPr>
                <w:sz w:val="20"/>
                <w:szCs w:val="20"/>
                <w:lang w:val="en-IN"/>
              </w:rPr>
              <w:t>Market Price Fluctuations</w:t>
            </w:r>
          </w:p>
        </w:tc>
        <w:tc>
          <w:tcPr>
            <w:tcW w:w="0" w:type="auto"/>
            <w:vAlign w:val="center"/>
            <w:hideMark/>
          </w:tcPr>
          <w:p w14:paraId="7D600F8A" w14:textId="77777777" w:rsidR="007A6B36" w:rsidRPr="00B365E5" w:rsidRDefault="007A6B36" w:rsidP="00B365E5">
            <w:pPr>
              <w:pStyle w:val="BodyText"/>
              <w:spacing w:before="158" w:line="259" w:lineRule="auto"/>
              <w:ind w:right="138"/>
              <w:rPr>
                <w:sz w:val="20"/>
                <w:szCs w:val="20"/>
                <w:lang w:val="en-IN"/>
              </w:rPr>
            </w:pPr>
            <w:r w:rsidRPr="00B365E5">
              <w:rPr>
                <w:sz w:val="20"/>
                <w:szCs w:val="20"/>
                <w:lang w:val="en-IN"/>
              </w:rPr>
              <w:t>Fluctuations in commodity prices can result in unstable income for farmers, making financial planning challenging.</w:t>
            </w:r>
          </w:p>
        </w:tc>
        <w:tc>
          <w:tcPr>
            <w:tcW w:w="0" w:type="auto"/>
            <w:vAlign w:val="center"/>
            <w:hideMark/>
          </w:tcPr>
          <w:p w14:paraId="69412E98" w14:textId="77777777" w:rsidR="007A6B36" w:rsidRPr="00B365E5" w:rsidRDefault="007A6B36" w:rsidP="00B365E5">
            <w:pPr>
              <w:pStyle w:val="BodyText"/>
              <w:spacing w:before="158" w:line="259" w:lineRule="auto"/>
              <w:ind w:right="138"/>
              <w:rPr>
                <w:sz w:val="20"/>
                <w:szCs w:val="20"/>
                <w:lang w:val="en-IN"/>
              </w:rPr>
            </w:pPr>
            <w:hyperlink r:id="rId25" w:tgtFrame="_new" w:history="1">
              <w:r w:rsidRPr="00B365E5">
                <w:rPr>
                  <w:rStyle w:val="Hyperlink"/>
                  <w:sz w:val="20"/>
                  <w:szCs w:val="20"/>
                  <w:lang w:val="en-IN"/>
                </w:rPr>
                <w:t>Organic Alberta</w:t>
              </w:r>
            </w:hyperlink>
          </w:p>
        </w:tc>
      </w:tr>
      <w:tr w:rsidR="007A6B36" w:rsidRPr="00B365E5" w14:paraId="304B3C10" w14:textId="77777777" w:rsidTr="00F732FF">
        <w:trPr>
          <w:tblCellSpacing w:w="15" w:type="dxa"/>
        </w:trPr>
        <w:tc>
          <w:tcPr>
            <w:tcW w:w="0" w:type="auto"/>
            <w:vAlign w:val="center"/>
            <w:hideMark/>
          </w:tcPr>
          <w:p w14:paraId="5B6D6E0B" w14:textId="77777777" w:rsidR="007A6B36" w:rsidRPr="00B365E5" w:rsidRDefault="007A6B36" w:rsidP="00B365E5">
            <w:pPr>
              <w:pStyle w:val="BodyText"/>
              <w:spacing w:before="158" w:line="259" w:lineRule="auto"/>
              <w:ind w:right="138"/>
              <w:rPr>
                <w:sz w:val="20"/>
                <w:szCs w:val="20"/>
                <w:lang w:val="en-IN"/>
              </w:rPr>
            </w:pPr>
            <w:r w:rsidRPr="00B365E5">
              <w:rPr>
                <w:sz w:val="20"/>
                <w:szCs w:val="20"/>
                <w:lang w:val="en-IN"/>
              </w:rPr>
              <w:t>Increasing Input Costs</w:t>
            </w:r>
          </w:p>
        </w:tc>
        <w:tc>
          <w:tcPr>
            <w:tcW w:w="0" w:type="auto"/>
            <w:vAlign w:val="center"/>
            <w:hideMark/>
          </w:tcPr>
          <w:p w14:paraId="1023862C" w14:textId="77777777" w:rsidR="007A6B36" w:rsidRPr="00B365E5" w:rsidRDefault="007A6B36" w:rsidP="00B365E5">
            <w:pPr>
              <w:pStyle w:val="BodyText"/>
              <w:spacing w:before="158" w:line="259" w:lineRule="auto"/>
              <w:ind w:right="138"/>
              <w:rPr>
                <w:sz w:val="20"/>
                <w:szCs w:val="20"/>
                <w:lang w:val="en-IN"/>
              </w:rPr>
            </w:pPr>
            <w:r w:rsidRPr="00B365E5">
              <w:rPr>
                <w:sz w:val="20"/>
                <w:szCs w:val="20"/>
                <w:lang w:val="en-IN"/>
              </w:rPr>
              <w:t>Rising prices of seeds, fertilizers, and machinery elevate production costs, squeezing profit margins.</w:t>
            </w:r>
          </w:p>
        </w:tc>
        <w:tc>
          <w:tcPr>
            <w:tcW w:w="0" w:type="auto"/>
            <w:vAlign w:val="center"/>
            <w:hideMark/>
          </w:tcPr>
          <w:p w14:paraId="3DDF0839" w14:textId="77777777" w:rsidR="007A6B36" w:rsidRPr="00B365E5" w:rsidRDefault="007A6B36" w:rsidP="00B365E5">
            <w:pPr>
              <w:pStyle w:val="BodyText"/>
              <w:spacing w:before="158" w:line="259" w:lineRule="auto"/>
              <w:ind w:right="138"/>
              <w:rPr>
                <w:sz w:val="20"/>
                <w:szCs w:val="20"/>
                <w:lang w:val="en-IN"/>
              </w:rPr>
            </w:pPr>
            <w:hyperlink r:id="rId26" w:tgtFrame="_new" w:history="1">
              <w:proofErr w:type="spellStart"/>
              <w:r w:rsidRPr="00B365E5">
                <w:rPr>
                  <w:rStyle w:val="Hyperlink"/>
                  <w:sz w:val="20"/>
                  <w:szCs w:val="20"/>
                  <w:lang w:val="en-IN"/>
                </w:rPr>
                <w:t>Grainews</w:t>
              </w:r>
              <w:proofErr w:type="spellEnd"/>
            </w:hyperlink>
          </w:p>
        </w:tc>
      </w:tr>
      <w:tr w:rsidR="007A6B36" w:rsidRPr="00B365E5" w14:paraId="1EE10BD1" w14:textId="77777777" w:rsidTr="00F732FF">
        <w:trPr>
          <w:tblCellSpacing w:w="15" w:type="dxa"/>
        </w:trPr>
        <w:tc>
          <w:tcPr>
            <w:tcW w:w="0" w:type="auto"/>
            <w:vAlign w:val="center"/>
            <w:hideMark/>
          </w:tcPr>
          <w:p w14:paraId="514C04FB" w14:textId="77777777" w:rsidR="007A6B36" w:rsidRPr="00B365E5" w:rsidRDefault="007A6B36" w:rsidP="00B365E5">
            <w:pPr>
              <w:pStyle w:val="BodyText"/>
              <w:spacing w:before="158" w:line="259" w:lineRule="auto"/>
              <w:ind w:right="138"/>
              <w:rPr>
                <w:sz w:val="20"/>
                <w:szCs w:val="20"/>
                <w:lang w:val="en-IN"/>
              </w:rPr>
            </w:pPr>
            <w:r w:rsidRPr="00B365E5">
              <w:rPr>
                <w:sz w:val="20"/>
                <w:szCs w:val="20"/>
                <w:lang w:val="en-IN"/>
              </w:rPr>
              <w:t>Labor Shortages</w:t>
            </w:r>
          </w:p>
        </w:tc>
        <w:tc>
          <w:tcPr>
            <w:tcW w:w="0" w:type="auto"/>
            <w:vAlign w:val="center"/>
            <w:hideMark/>
          </w:tcPr>
          <w:p w14:paraId="6C6802D9" w14:textId="77777777" w:rsidR="007A6B36" w:rsidRPr="00B365E5" w:rsidRDefault="007A6B36" w:rsidP="00B365E5">
            <w:pPr>
              <w:pStyle w:val="BodyText"/>
              <w:spacing w:before="158" w:line="259" w:lineRule="auto"/>
              <w:ind w:right="138"/>
              <w:rPr>
                <w:sz w:val="20"/>
                <w:szCs w:val="20"/>
                <w:lang w:val="en-IN"/>
              </w:rPr>
            </w:pPr>
            <w:r w:rsidRPr="00B365E5">
              <w:rPr>
                <w:sz w:val="20"/>
                <w:szCs w:val="20"/>
                <w:lang w:val="en-IN"/>
              </w:rPr>
              <w:t xml:space="preserve">Difficulty in securing adequate </w:t>
            </w:r>
            <w:proofErr w:type="spellStart"/>
            <w:r w:rsidRPr="00B365E5">
              <w:rPr>
                <w:sz w:val="20"/>
                <w:szCs w:val="20"/>
                <w:lang w:val="en-IN"/>
              </w:rPr>
              <w:t>labor</w:t>
            </w:r>
            <w:proofErr w:type="spellEnd"/>
            <w:r w:rsidRPr="00B365E5">
              <w:rPr>
                <w:sz w:val="20"/>
                <w:szCs w:val="20"/>
                <w:lang w:val="en-IN"/>
              </w:rPr>
              <w:t>, especially during peak seasons, can hinder timely farming operations.</w:t>
            </w:r>
          </w:p>
        </w:tc>
        <w:tc>
          <w:tcPr>
            <w:tcW w:w="0" w:type="auto"/>
            <w:vAlign w:val="center"/>
            <w:hideMark/>
          </w:tcPr>
          <w:p w14:paraId="6D422DB9" w14:textId="77777777" w:rsidR="007A6B36" w:rsidRPr="00B365E5" w:rsidRDefault="007A6B36" w:rsidP="00B365E5">
            <w:pPr>
              <w:pStyle w:val="BodyText"/>
              <w:spacing w:before="158" w:line="259" w:lineRule="auto"/>
              <w:ind w:right="138"/>
              <w:rPr>
                <w:sz w:val="20"/>
                <w:szCs w:val="20"/>
                <w:lang w:val="en-IN"/>
              </w:rPr>
            </w:pPr>
            <w:hyperlink r:id="rId27" w:tgtFrame="_new" w:history="1">
              <w:proofErr w:type="spellStart"/>
              <w:r w:rsidRPr="00B365E5">
                <w:rPr>
                  <w:rStyle w:val="Hyperlink"/>
                  <w:sz w:val="20"/>
                  <w:szCs w:val="20"/>
                  <w:lang w:val="en-IN"/>
                </w:rPr>
                <w:t>AgAmerica</w:t>
              </w:r>
              <w:proofErr w:type="spellEnd"/>
            </w:hyperlink>
          </w:p>
        </w:tc>
      </w:tr>
      <w:tr w:rsidR="007A6B36" w:rsidRPr="00B365E5" w14:paraId="7A1EDD26" w14:textId="77777777" w:rsidTr="00F732FF">
        <w:trPr>
          <w:tblCellSpacing w:w="15" w:type="dxa"/>
        </w:trPr>
        <w:tc>
          <w:tcPr>
            <w:tcW w:w="0" w:type="auto"/>
            <w:vAlign w:val="center"/>
            <w:hideMark/>
          </w:tcPr>
          <w:p w14:paraId="3A8F2346" w14:textId="77777777" w:rsidR="007A6B36" w:rsidRPr="00B365E5" w:rsidRDefault="007A6B36" w:rsidP="00B365E5">
            <w:pPr>
              <w:pStyle w:val="BodyText"/>
              <w:spacing w:before="158" w:line="259" w:lineRule="auto"/>
              <w:ind w:right="138"/>
              <w:rPr>
                <w:sz w:val="20"/>
                <w:szCs w:val="20"/>
                <w:lang w:val="en-IN"/>
              </w:rPr>
            </w:pPr>
            <w:r w:rsidRPr="00B365E5">
              <w:rPr>
                <w:sz w:val="20"/>
                <w:szCs w:val="20"/>
                <w:lang w:val="en-IN"/>
              </w:rPr>
              <w:t>Limited Access to Technology</w:t>
            </w:r>
          </w:p>
        </w:tc>
        <w:tc>
          <w:tcPr>
            <w:tcW w:w="0" w:type="auto"/>
            <w:vAlign w:val="center"/>
            <w:hideMark/>
          </w:tcPr>
          <w:p w14:paraId="2048FFCF" w14:textId="77777777" w:rsidR="007A6B36" w:rsidRPr="00B365E5" w:rsidRDefault="007A6B36" w:rsidP="00B365E5">
            <w:pPr>
              <w:pStyle w:val="BodyText"/>
              <w:spacing w:before="158" w:line="259" w:lineRule="auto"/>
              <w:ind w:right="138"/>
              <w:rPr>
                <w:sz w:val="20"/>
                <w:szCs w:val="20"/>
                <w:lang w:val="en-IN"/>
              </w:rPr>
            </w:pPr>
            <w:r w:rsidRPr="00B365E5">
              <w:rPr>
                <w:sz w:val="20"/>
                <w:szCs w:val="20"/>
                <w:lang w:val="en-IN"/>
              </w:rPr>
              <w:t>Smallholder farmers often lack access to modern farming technologies, impeding efficiency and productivity improvements.</w:t>
            </w:r>
          </w:p>
        </w:tc>
        <w:tc>
          <w:tcPr>
            <w:tcW w:w="0" w:type="auto"/>
            <w:vAlign w:val="center"/>
            <w:hideMark/>
          </w:tcPr>
          <w:p w14:paraId="2B8A77B3" w14:textId="77777777" w:rsidR="007A6B36" w:rsidRPr="00B365E5" w:rsidRDefault="007A6B36" w:rsidP="00B365E5">
            <w:pPr>
              <w:pStyle w:val="BodyText"/>
              <w:spacing w:before="158" w:line="259" w:lineRule="auto"/>
              <w:ind w:right="138"/>
              <w:rPr>
                <w:sz w:val="20"/>
                <w:szCs w:val="20"/>
                <w:lang w:val="en-IN"/>
              </w:rPr>
            </w:pPr>
            <w:hyperlink r:id="rId28" w:tgtFrame="_new" w:history="1">
              <w:r w:rsidRPr="00B365E5">
                <w:rPr>
                  <w:rStyle w:val="Hyperlink"/>
                  <w:sz w:val="20"/>
                  <w:szCs w:val="20"/>
                  <w:lang w:val="en-IN"/>
                </w:rPr>
                <w:t>Bread for the World</w:t>
              </w:r>
            </w:hyperlink>
          </w:p>
        </w:tc>
      </w:tr>
      <w:tr w:rsidR="007A6B36" w:rsidRPr="00B365E5" w14:paraId="38080911" w14:textId="77777777" w:rsidTr="00F732FF">
        <w:trPr>
          <w:tblCellSpacing w:w="15" w:type="dxa"/>
        </w:trPr>
        <w:tc>
          <w:tcPr>
            <w:tcW w:w="0" w:type="auto"/>
            <w:vAlign w:val="center"/>
            <w:hideMark/>
          </w:tcPr>
          <w:p w14:paraId="0D16F3D1" w14:textId="77777777" w:rsidR="007A6B36" w:rsidRPr="00B365E5" w:rsidRDefault="007A6B36" w:rsidP="00B365E5">
            <w:pPr>
              <w:pStyle w:val="BodyText"/>
              <w:spacing w:before="158" w:line="259" w:lineRule="auto"/>
              <w:ind w:right="138"/>
              <w:rPr>
                <w:sz w:val="20"/>
                <w:szCs w:val="20"/>
                <w:lang w:val="en-IN"/>
              </w:rPr>
            </w:pPr>
            <w:r w:rsidRPr="00B365E5">
              <w:rPr>
                <w:sz w:val="20"/>
                <w:szCs w:val="20"/>
                <w:lang w:val="en-IN"/>
              </w:rPr>
              <w:t>Financial Risks</w:t>
            </w:r>
          </w:p>
        </w:tc>
        <w:tc>
          <w:tcPr>
            <w:tcW w:w="0" w:type="auto"/>
            <w:vAlign w:val="center"/>
            <w:hideMark/>
          </w:tcPr>
          <w:p w14:paraId="449459E3" w14:textId="77777777" w:rsidR="007A6B36" w:rsidRPr="00B365E5" w:rsidRDefault="007A6B36" w:rsidP="00B365E5">
            <w:pPr>
              <w:pStyle w:val="BodyText"/>
              <w:spacing w:before="158" w:line="259" w:lineRule="auto"/>
              <w:ind w:right="138"/>
              <w:rPr>
                <w:sz w:val="20"/>
                <w:szCs w:val="20"/>
                <w:lang w:val="en-IN"/>
              </w:rPr>
            </w:pPr>
            <w:r w:rsidRPr="00B365E5">
              <w:rPr>
                <w:sz w:val="20"/>
                <w:szCs w:val="20"/>
                <w:lang w:val="en-IN"/>
              </w:rPr>
              <w:t>Dependence on credit and loans introduces financial risks, particularly when crop failures occur.</w:t>
            </w:r>
          </w:p>
        </w:tc>
        <w:tc>
          <w:tcPr>
            <w:tcW w:w="0" w:type="auto"/>
            <w:vAlign w:val="center"/>
            <w:hideMark/>
          </w:tcPr>
          <w:p w14:paraId="0A4945D1" w14:textId="77777777" w:rsidR="007A6B36" w:rsidRPr="00B365E5" w:rsidRDefault="007A6B36" w:rsidP="00B365E5">
            <w:pPr>
              <w:pStyle w:val="BodyText"/>
              <w:spacing w:before="158" w:line="259" w:lineRule="auto"/>
              <w:ind w:right="138"/>
              <w:rPr>
                <w:sz w:val="20"/>
                <w:szCs w:val="20"/>
                <w:lang w:val="en-IN"/>
              </w:rPr>
            </w:pPr>
            <w:hyperlink r:id="rId29" w:tgtFrame="_new" w:history="1">
              <w:r w:rsidRPr="00B365E5">
                <w:rPr>
                  <w:rStyle w:val="Hyperlink"/>
                  <w:sz w:val="20"/>
                  <w:szCs w:val="20"/>
                  <w:lang w:val="en-IN"/>
                </w:rPr>
                <w:t>USDA ERS</w:t>
              </w:r>
            </w:hyperlink>
          </w:p>
        </w:tc>
      </w:tr>
      <w:tr w:rsidR="007A6B36" w:rsidRPr="00B365E5" w14:paraId="2C7C4A1C" w14:textId="77777777" w:rsidTr="00F732FF">
        <w:trPr>
          <w:tblCellSpacing w:w="15" w:type="dxa"/>
        </w:trPr>
        <w:tc>
          <w:tcPr>
            <w:tcW w:w="0" w:type="auto"/>
            <w:vAlign w:val="center"/>
            <w:hideMark/>
          </w:tcPr>
          <w:p w14:paraId="2750961D" w14:textId="77777777" w:rsidR="007A6B36" w:rsidRPr="00B365E5" w:rsidRDefault="007A6B36" w:rsidP="00B365E5">
            <w:pPr>
              <w:pStyle w:val="BodyText"/>
              <w:spacing w:before="158" w:line="259" w:lineRule="auto"/>
              <w:ind w:right="138"/>
              <w:rPr>
                <w:sz w:val="20"/>
                <w:szCs w:val="20"/>
                <w:lang w:val="en-IN"/>
              </w:rPr>
            </w:pPr>
            <w:r w:rsidRPr="00B365E5">
              <w:rPr>
                <w:sz w:val="20"/>
                <w:szCs w:val="20"/>
                <w:lang w:val="en-IN"/>
              </w:rPr>
              <w:t>Environmental Degradation</w:t>
            </w:r>
          </w:p>
        </w:tc>
        <w:tc>
          <w:tcPr>
            <w:tcW w:w="0" w:type="auto"/>
            <w:vAlign w:val="center"/>
            <w:hideMark/>
          </w:tcPr>
          <w:p w14:paraId="599B8E35" w14:textId="77777777" w:rsidR="007A6B36" w:rsidRPr="00B365E5" w:rsidRDefault="007A6B36" w:rsidP="00B365E5">
            <w:pPr>
              <w:pStyle w:val="BodyText"/>
              <w:spacing w:before="158" w:line="259" w:lineRule="auto"/>
              <w:ind w:right="138"/>
              <w:rPr>
                <w:sz w:val="20"/>
                <w:szCs w:val="20"/>
                <w:lang w:val="en-IN"/>
              </w:rPr>
            </w:pPr>
            <w:r w:rsidRPr="00B365E5">
              <w:rPr>
                <w:sz w:val="20"/>
                <w:szCs w:val="20"/>
                <w:lang w:val="en-IN"/>
              </w:rPr>
              <w:t>Intensive farming practices can lead to soil degradation and loss of biodiversity, affecting long-</w:t>
            </w:r>
            <w:r w:rsidRPr="00B365E5">
              <w:rPr>
                <w:sz w:val="20"/>
                <w:szCs w:val="20"/>
                <w:lang w:val="en-IN"/>
              </w:rPr>
              <w:lastRenderedPageBreak/>
              <w:t>term sustainability.</w:t>
            </w:r>
          </w:p>
        </w:tc>
        <w:tc>
          <w:tcPr>
            <w:tcW w:w="0" w:type="auto"/>
            <w:vAlign w:val="center"/>
            <w:hideMark/>
          </w:tcPr>
          <w:p w14:paraId="3FAB5F85" w14:textId="77777777" w:rsidR="007A6B36" w:rsidRPr="00B365E5" w:rsidRDefault="007A6B36" w:rsidP="00B365E5">
            <w:pPr>
              <w:pStyle w:val="BodyText"/>
              <w:spacing w:before="158" w:line="259" w:lineRule="auto"/>
              <w:ind w:right="138"/>
              <w:rPr>
                <w:sz w:val="20"/>
                <w:szCs w:val="20"/>
                <w:lang w:val="en-IN"/>
              </w:rPr>
            </w:pPr>
            <w:hyperlink r:id="rId30" w:tgtFrame="_new" w:history="1">
              <w:r w:rsidRPr="00B365E5">
                <w:rPr>
                  <w:rStyle w:val="Hyperlink"/>
                  <w:sz w:val="20"/>
                  <w:szCs w:val="20"/>
                  <w:lang w:val="en-IN"/>
                </w:rPr>
                <w:t>BIODEV2030</w:t>
              </w:r>
            </w:hyperlink>
          </w:p>
        </w:tc>
      </w:tr>
    </w:tbl>
    <w:p w14:paraId="1DF39E7E" w14:textId="77777777" w:rsidR="00F732FF" w:rsidRPr="00F732FF" w:rsidRDefault="00F732FF" w:rsidP="00B365E5">
      <w:pPr>
        <w:pStyle w:val="Heading2"/>
        <w:jc w:val="both"/>
        <w:rPr>
          <w:b w:val="0"/>
          <w:bCs w:val="0"/>
          <w:sz w:val="20"/>
          <w:szCs w:val="20"/>
          <w:lang w:val="en-IN"/>
        </w:rPr>
      </w:pPr>
      <w:r w:rsidRPr="00F732FF">
        <w:rPr>
          <w:b w:val="0"/>
          <w:bCs w:val="0"/>
          <w:sz w:val="20"/>
          <w:szCs w:val="20"/>
          <w:lang w:val="en-IN"/>
        </w:rPr>
        <w:t>Data Augmentation for Crop Management: Role of GANs</w:t>
      </w:r>
    </w:p>
    <w:p w14:paraId="2613FD33" w14:textId="77777777" w:rsidR="00F732FF" w:rsidRPr="00F732FF" w:rsidRDefault="00F732FF" w:rsidP="00B365E5">
      <w:pPr>
        <w:pStyle w:val="Heading2"/>
        <w:jc w:val="both"/>
        <w:rPr>
          <w:b w:val="0"/>
          <w:bCs w:val="0"/>
          <w:sz w:val="20"/>
          <w:szCs w:val="20"/>
          <w:lang w:val="en-IN"/>
        </w:rPr>
      </w:pPr>
      <w:r w:rsidRPr="00F732FF">
        <w:rPr>
          <w:b w:val="0"/>
          <w:bCs w:val="0"/>
          <w:sz w:val="20"/>
          <w:szCs w:val="20"/>
          <w:lang w:val="en-IN"/>
        </w:rPr>
        <w:t xml:space="preserve">Generative Adversarial Networks (GANs) have become instrumental in enhancing data augmentation for deep learning models, especially in agricultural contexts where </w:t>
      </w:r>
      <w:proofErr w:type="spellStart"/>
      <w:r w:rsidRPr="00F732FF">
        <w:rPr>
          <w:b w:val="0"/>
          <w:bCs w:val="0"/>
          <w:sz w:val="20"/>
          <w:szCs w:val="20"/>
          <w:lang w:val="en-IN"/>
        </w:rPr>
        <w:t>labeled</w:t>
      </w:r>
      <w:proofErr w:type="spellEnd"/>
      <w:r w:rsidRPr="00F732FF">
        <w:rPr>
          <w:b w:val="0"/>
          <w:bCs w:val="0"/>
          <w:sz w:val="20"/>
          <w:szCs w:val="20"/>
          <w:lang w:val="en-IN"/>
        </w:rPr>
        <w:t xml:space="preserve"> data is limited. By generating synthetic data that closely mirrors real-world scenarios, GANs bolster model robustness and generalization.</w:t>
      </w:r>
    </w:p>
    <w:p w14:paraId="67E5548F" w14:textId="77777777" w:rsidR="00F732FF" w:rsidRPr="00F732FF" w:rsidRDefault="00F732FF" w:rsidP="00B365E5">
      <w:pPr>
        <w:pStyle w:val="Heading2"/>
        <w:jc w:val="both"/>
        <w:rPr>
          <w:b w:val="0"/>
          <w:bCs w:val="0"/>
          <w:sz w:val="20"/>
          <w:szCs w:val="20"/>
          <w:lang w:val="en-IN"/>
        </w:rPr>
      </w:pPr>
      <w:r w:rsidRPr="00F732FF">
        <w:rPr>
          <w:b w:val="0"/>
          <w:bCs w:val="0"/>
          <w:sz w:val="20"/>
          <w:szCs w:val="20"/>
          <w:lang w:val="en-IN"/>
        </w:rPr>
        <w:t xml:space="preserve">For instance, research has demonstrated the effectiveness of GANs in generating realistic agricultural scenes for crop and weed segmentation, thereby improving model performance in precision farming applications. </w:t>
      </w:r>
    </w:p>
    <w:p w14:paraId="63E9D347" w14:textId="77777777" w:rsidR="00F732FF" w:rsidRPr="00F732FF" w:rsidRDefault="00F732FF" w:rsidP="00B365E5">
      <w:pPr>
        <w:pStyle w:val="Heading2"/>
        <w:jc w:val="both"/>
        <w:rPr>
          <w:b w:val="0"/>
          <w:bCs w:val="0"/>
          <w:sz w:val="20"/>
          <w:szCs w:val="20"/>
          <w:lang w:val="en-IN"/>
        </w:rPr>
      </w:pPr>
      <w:hyperlink r:id="rId31" w:tgtFrame="_blank" w:history="1">
        <w:r w:rsidRPr="00F732FF">
          <w:rPr>
            <w:rStyle w:val="Hyperlink"/>
            <w:b w:val="0"/>
            <w:bCs w:val="0"/>
            <w:sz w:val="20"/>
            <w:szCs w:val="20"/>
            <w:lang w:val="en-IN"/>
          </w:rPr>
          <w:t>IEEE Xplore</w:t>
        </w:r>
      </w:hyperlink>
    </w:p>
    <w:p w14:paraId="1C5B4920" w14:textId="77777777" w:rsidR="00F732FF" w:rsidRPr="00F732FF" w:rsidRDefault="00F732FF" w:rsidP="00B365E5">
      <w:pPr>
        <w:pStyle w:val="Heading2"/>
        <w:jc w:val="both"/>
        <w:rPr>
          <w:b w:val="0"/>
          <w:bCs w:val="0"/>
          <w:sz w:val="20"/>
          <w:szCs w:val="20"/>
          <w:lang w:val="en-IN"/>
        </w:rPr>
      </w:pPr>
      <w:r w:rsidRPr="00F732FF">
        <w:rPr>
          <w:b w:val="0"/>
          <w:bCs w:val="0"/>
          <w:sz w:val="20"/>
          <w:szCs w:val="20"/>
          <w:lang w:val="en-IN"/>
        </w:rPr>
        <w:t xml:space="preserve">In crop disease detection, GANs have been employed to augment datasets, enhancing the accuracy of deep learning models. Studies have shown that GAN-based data augmentation can improve the robustness of plant disease detection systems, reducing the dependency on large </w:t>
      </w:r>
      <w:proofErr w:type="spellStart"/>
      <w:r w:rsidRPr="00F732FF">
        <w:rPr>
          <w:b w:val="0"/>
          <w:bCs w:val="0"/>
          <w:sz w:val="20"/>
          <w:szCs w:val="20"/>
          <w:lang w:val="en-IN"/>
        </w:rPr>
        <w:t>labeled</w:t>
      </w:r>
      <w:proofErr w:type="spellEnd"/>
      <w:r w:rsidRPr="00F732FF">
        <w:rPr>
          <w:b w:val="0"/>
          <w:bCs w:val="0"/>
          <w:sz w:val="20"/>
          <w:szCs w:val="20"/>
          <w:lang w:val="en-IN"/>
        </w:rPr>
        <w:t xml:space="preserve"> datasets. </w:t>
      </w:r>
    </w:p>
    <w:p w14:paraId="75110D8A" w14:textId="77777777" w:rsidR="00F732FF" w:rsidRPr="00F732FF" w:rsidRDefault="00F732FF" w:rsidP="00B365E5">
      <w:pPr>
        <w:pStyle w:val="Heading2"/>
        <w:jc w:val="both"/>
        <w:rPr>
          <w:b w:val="0"/>
          <w:bCs w:val="0"/>
          <w:sz w:val="20"/>
          <w:szCs w:val="20"/>
          <w:lang w:val="en-IN"/>
        </w:rPr>
      </w:pPr>
      <w:hyperlink r:id="rId32" w:tgtFrame="_blank" w:history="1">
        <w:r w:rsidRPr="00F732FF">
          <w:rPr>
            <w:rStyle w:val="Hyperlink"/>
            <w:b w:val="0"/>
            <w:bCs w:val="0"/>
            <w:sz w:val="20"/>
            <w:szCs w:val="20"/>
            <w:lang w:val="en-IN"/>
          </w:rPr>
          <w:t>Frontiers in Biology</w:t>
        </w:r>
      </w:hyperlink>
    </w:p>
    <w:p w14:paraId="2A415AD3" w14:textId="77777777" w:rsidR="00F732FF" w:rsidRPr="00F732FF" w:rsidRDefault="00F732FF" w:rsidP="00B365E5">
      <w:pPr>
        <w:pStyle w:val="Heading2"/>
        <w:jc w:val="both"/>
        <w:rPr>
          <w:b w:val="0"/>
          <w:bCs w:val="0"/>
          <w:sz w:val="20"/>
          <w:szCs w:val="20"/>
          <w:lang w:val="en-IN"/>
        </w:rPr>
      </w:pPr>
      <w:r w:rsidRPr="00F732FF">
        <w:rPr>
          <w:b w:val="0"/>
          <w:bCs w:val="0"/>
          <w:sz w:val="20"/>
          <w:szCs w:val="20"/>
          <w:lang w:val="en-IN"/>
        </w:rPr>
        <w:t>Optimization of Crop Inputs: Risk-Averse Approaches and Hybrid Deep Learning</w:t>
      </w:r>
    </w:p>
    <w:p w14:paraId="28461583" w14:textId="77777777" w:rsidR="00F732FF" w:rsidRPr="00F732FF" w:rsidRDefault="00F732FF" w:rsidP="00B365E5">
      <w:pPr>
        <w:pStyle w:val="Heading2"/>
        <w:jc w:val="both"/>
        <w:rPr>
          <w:b w:val="0"/>
          <w:bCs w:val="0"/>
          <w:sz w:val="20"/>
          <w:szCs w:val="20"/>
          <w:lang w:val="en-IN"/>
        </w:rPr>
      </w:pPr>
      <w:r w:rsidRPr="00F732FF">
        <w:rPr>
          <w:b w:val="0"/>
          <w:bCs w:val="0"/>
          <w:sz w:val="20"/>
          <w:szCs w:val="20"/>
          <w:lang w:val="en-IN"/>
        </w:rPr>
        <w:t>Optimizing agricultural inputs like fertilizers, pesticides, and irrigation is vital for maximizing yields and minimizing costs. Hybrid deep learning models that integrate Convolutional Neural Networks (CNNs) with optimization algorithms have been developed to address this challenge.</w:t>
      </w:r>
    </w:p>
    <w:p w14:paraId="23B419A9" w14:textId="77777777" w:rsidR="00F732FF" w:rsidRPr="00F732FF" w:rsidRDefault="00F732FF" w:rsidP="00B365E5">
      <w:pPr>
        <w:pStyle w:val="Heading2"/>
        <w:jc w:val="both"/>
        <w:rPr>
          <w:b w:val="0"/>
          <w:bCs w:val="0"/>
          <w:sz w:val="20"/>
          <w:szCs w:val="20"/>
          <w:lang w:val="en-IN"/>
        </w:rPr>
      </w:pPr>
      <w:r w:rsidRPr="00F732FF">
        <w:rPr>
          <w:b w:val="0"/>
          <w:bCs w:val="0"/>
          <w:sz w:val="20"/>
          <w:szCs w:val="20"/>
          <w:lang w:val="en-IN"/>
        </w:rPr>
        <w:t xml:space="preserve">For example, a hybrid deep learning model has been proposed for crop yield prediction, demonstrating improved performance by effectively integrating multiple data sources and </w:t>
      </w:r>
      <w:proofErr w:type="spellStart"/>
      <w:r w:rsidRPr="00F732FF">
        <w:rPr>
          <w:b w:val="0"/>
          <w:bCs w:val="0"/>
          <w:sz w:val="20"/>
          <w:szCs w:val="20"/>
          <w:lang w:val="en-IN"/>
        </w:rPr>
        <w:t>modeling</w:t>
      </w:r>
      <w:proofErr w:type="spellEnd"/>
      <w:r w:rsidRPr="00F732FF">
        <w:rPr>
          <w:b w:val="0"/>
          <w:bCs w:val="0"/>
          <w:sz w:val="20"/>
          <w:szCs w:val="20"/>
          <w:lang w:val="en-IN"/>
        </w:rPr>
        <w:t xml:space="preserve"> complex relationships. </w:t>
      </w:r>
    </w:p>
    <w:p w14:paraId="4F491E6B" w14:textId="77777777" w:rsidR="00F732FF" w:rsidRPr="00F732FF" w:rsidRDefault="00F732FF" w:rsidP="00B365E5">
      <w:pPr>
        <w:pStyle w:val="Heading2"/>
        <w:jc w:val="both"/>
        <w:rPr>
          <w:b w:val="0"/>
          <w:bCs w:val="0"/>
          <w:sz w:val="20"/>
          <w:szCs w:val="20"/>
          <w:lang w:val="en-IN"/>
        </w:rPr>
      </w:pPr>
      <w:hyperlink r:id="rId33" w:tgtFrame="_blank" w:history="1">
        <w:r w:rsidRPr="00F732FF">
          <w:rPr>
            <w:rStyle w:val="Hyperlink"/>
            <w:b w:val="0"/>
            <w:bCs w:val="0"/>
            <w:sz w:val="20"/>
            <w:szCs w:val="20"/>
            <w:lang w:val="en-IN"/>
          </w:rPr>
          <w:t>MDPI</w:t>
        </w:r>
      </w:hyperlink>
    </w:p>
    <w:p w14:paraId="4320C749" w14:textId="77777777" w:rsidR="00F732FF" w:rsidRPr="00F732FF" w:rsidRDefault="00F732FF" w:rsidP="00B365E5">
      <w:pPr>
        <w:pStyle w:val="Heading2"/>
        <w:jc w:val="both"/>
        <w:rPr>
          <w:b w:val="0"/>
          <w:bCs w:val="0"/>
          <w:sz w:val="20"/>
          <w:szCs w:val="20"/>
          <w:lang w:val="en-IN"/>
        </w:rPr>
      </w:pPr>
      <w:r w:rsidRPr="00F732FF">
        <w:rPr>
          <w:b w:val="0"/>
          <w:bCs w:val="0"/>
          <w:sz w:val="20"/>
          <w:szCs w:val="20"/>
          <w:lang w:val="en-IN"/>
        </w:rPr>
        <w:t>These hybrid models exemplify the trend of combining risk-aware algorithms with deep learning to enhance decision-making in crop management. This integration is particularly beneficial in environments where farmers encounter unpredictable factors such as weather variability, market fluctuations, and pest infestations, necessitating the incorporation of uncertainty into crop management strategies.</w:t>
      </w:r>
    </w:p>
    <w:p w14:paraId="5B8A223F" w14:textId="77777777" w:rsidR="00F732FF" w:rsidRPr="00F732FF" w:rsidRDefault="00F732FF" w:rsidP="00B365E5">
      <w:pPr>
        <w:pStyle w:val="Heading2"/>
        <w:jc w:val="both"/>
        <w:rPr>
          <w:b w:val="0"/>
          <w:bCs w:val="0"/>
          <w:sz w:val="20"/>
          <w:szCs w:val="20"/>
          <w:lang w:val="en-IN"/>
        </w:rPr>
      </w:pPr>
      <w:r w:rsidRPr="00F732FF">
        <w:rPr>
          <w:b w:val="0"/>
          <w:bCs w:val="0"/>
          <w:sz w:val="20"/>
          <w:szCs w:val="20"/>
          <w:lang w:val="en-IN"/>
        </w:rPr>
        <w:t>Sources</w:t>
      </w:r>
    </w:p>
    <w:p w14:paraId="03B8F32C" w14:textId="77777777" w:rsidR="004D58ED" w:rsidRPr="00B365E5" w:rsidRDefault="00000000" w:rsidP="00B365E5">
      <w:pPr>
        <w:pStyle w:val="Heading2"/>
        <w:jc w:val="both"/>
        <w:rPr>
          <w:b w:val="0"/>
          <w:bCs w:val="0"/>
          <w:sz w:val="20"/>
          <w:szCs w:val="20"/>
        </w:rPr>
      </w:pPr>
      <w:r w:rsidRPr="00B365E5">
        <w:rPr>
          <w:b w:val="0"/>
          <w:bCs w:val="0"/>
          <w:sz w:val="20"/>
          <w:szCs w:val="20"/>
        </w:rPr>
        <w:t>Challenges</w:t>
      </w:r>
      <w:r w:rsidRPr="00B365E5">
        <w:rPr>
          <w:b w:val="0"/>
          <w:bCs w:val="0"/>
          <w:spacing w:val="-9"/>
          <w:sz w:val="20"/>
          <w:szCs w:val="20"/>
        </w:rPr>
        <w:t xml:space="preserve"> </w:t>
      </w:r>
      <w:r w:rsidRPr="00B365E5">
        <w:rPr>
          <w:b w:val="0"/>
          <w:bCs w:val="0"/>
          <w:sz w:val="20"/>
          <w:szCs w:val="20"/>
        </w:rPr>
        <w:t>and</w:t>
      </w:r>
      <w:r w:rsidRPr="00B365E5">
        <w:rPr>
          <w:b w:val="0"/>
          <w:bCs w:val="0"/>
          <w:spacing w:val="-5"/>
          <w:sz w:val="20"/>
          <w:szCs w:val="20"/>
        </w:rPr>
        <w:t xml:space="preserve"> </w:t>
      </w:r>
      <w:r w:rsidRPr="00B365E5">
        <w:rPr>
          <w:b w:val="0"/>
          <w:bCs w:val="0"/>
          <w:sz w:val="20"/>
          <w:szCs w:val="20"/>
        </w:rPr>
        <w:t>Research</w:t>
      </w:r>
      <w:r w:rsidRPr="00B365E5">
        <w:rPr>
          <w:b w:val="0"/>
          <w:bCs w:val="0"/>
          <w:spacing w:val="-7"/>
          <w:sz w:val="20"/>
          <w:szCs w:val="20"/>
        </w:rPr>
        <w:t xml:space="preserve"> </w:t>
      </w:r>
      <w:r w:rsidRPr="00B365E5">
        <w:rPr>
          <w:b w:val="0"/>
          <w:bCs w:val="0"/>
          <w:spacing w:val="-4"/>
          <w:sz w:val="20"/>
          <w:szCs w:val="20"/>
        </w:rPr>
        <w:t>Gaps</w:t>
      </w:r>
    </w:p>
    <w:p w14:paraId="69558AE4" w14:textId="77777777" w:rsidR="004D58ED" w:rsidRPr="00B365E5" w:rsidRDefault="00000000" w:rsidP="00B365E5">
      <w:pPr>
        <w:pStyle w:val="BodyText"/>
        <w:spacing w:before="179" w:line="259" w:lineRule="auto"/>
        <w:ind w:right="42"/>
        <w:rPr>
          <w:sz w:val="20"/>
          <w:szCs w:val="20"/>
        </w:rPr>
      </w:pPr>
      <w:r w:rsidRPr="00B365E5">
        <w:rPr>
          <w:sz w:val="20"/>
          <w:szCs w:val="20"/>
        </w:rPr>
        <w:t>While hybrid deep learning models have demonstrated</w:t>
      </w:r>
      <w:r w:rsidRPr="00B365E5">
        <w:rPr>
          <w:spacing w:val="40"/>
          <w:sz w:val="20"/>
          <w:szCs w:val="20"/>
        </w:rPr>
        <w:t xml:space="preserve"> </w:t>
      </w:r>
      <w:r w:rsidRPr="00B365E5">
        <w:rPr>
          <w:sz w:val="20"/>
          <w:szCs w:val="20"/>
        </w:rPr>
        <w:t>considerable potential in various aspects of crop management,</w:t>
      </w:r>
      <w:r w:rsidRPr="00B365E5">
        <w:rPr>
          <w:spacing w:val="40"/>
          <w:sz w:val="20"/>
          <w:szCs w:val="20"/>
        </w:rPr>
        <w:t xml:space="preserve"> </w:t>
      </w:r>
      <w:r w:rsidRPr="00B365E5">
        <w:rPr>
          <w:sz w:val="20"/>
          <w:szCs w:val="20"/>
        </w:rPr>
        <w:t>challenges remain in their practical implementation. One</w:t>
      </w:r>
      <w:r w:rsidRPr="00B365E5">
        <w:rPr>
          <w:spacing w:val="40"/>
          <w:sz w:val="20"/>
          <w:szCs w:val="20"/>
        </w:rPr>
        <w:t xml:space="preserve"> </w:t>
      </w:r>
      <w:r w:rsidRPr="00B365E5">
        <w:rPr>
          <w:sz w:val="20"/>
          <w:szCs w:val="20"/>
        </w:rPr>
        <w:t>significant challenge is the high computational cost of training</w:t>
      </w:r>
      <w:r w:rsidRPr="00B365E5">
        <w:rPr>
          <w:spacing w:val="40"/>
          <w:sz w:val="20"/>
          <w:szCs w:val="20"/>
        </w:rPr>
        <w:t xml:space="preserve"> </w:t>
      </w:r>
      <w:r w:rsidRPr="00B365E5">
        <w:rPr>
          <w:sz w:val="20"/>
          <w:szCs w:val="20"/>
        </w:rPr>
        <w:t xml:space="preserve">complex hybrid models, which may require </w:t>
      </w:r>
      <w:r w:rsidRPr="00B365E5">
        <w:rPr>
          <w:sz w:val="20"/>
          <w:szCs w:val="20"/>
        </w:rPr>
        <w:t>significant resources</w:t>
      </w:r>
      <w:r w:rsidRPr="00B365E5">
        <w:rPr>
          <w:spacing w:val="40"/>
          <w:sz w:val="20"/>
          <w:szCs w:val="20"/>
        </w:rPr>
        <w:t xml:space="preserve"> </w:t>
      </w:r>
      <w:r w:rsidRPr="00B365E5">
        <w:rPr>
          <w:sz w:val="20"/>
          <w:szCs w:val="20"/>
        </w:rPr>
        <w:t>and time. Moreover, while GANs can augment data and improve</w:t>
      </w:r>
      <w:r w:rsidRPr="00B365E5">
        <w:rPr>
          <w:spacing w:val="40"/>
          <w:sz w:val="20"/>
          <w:szCs w:val="20"/>
        </w:rPr>
        <w:t xml:space="preserve"> </w:t>
      </w:r>
      <w:r w:rsidRPr="00B365E5">
        <w:rPr>
          <w:sz w:val="20"/>
          <w:szCs w:val="20"/>
        </w:rPr>
        <w:t>model performance, generating high-quality synthetic data</w:t>
      </w:r>
      <w:r w:rsidRPr="00B365E5">
        <w:rPr>
          <w:spacing w:val="40"/>
          <w:sz w:val="20"/>
          <w:szCs w:val="20"/>
        </w:rPr>
        <w:t xml:space="preserve"> </w:t>
      </w:r>
      <w:r w:rsidRPr="00B365E5">
        <w:rPr>
          <w:sz w:val="20"/>
          <w:szCs w:val="20"/>
        </w:rPr>
        <w:t>remains a challenge, especially for rare crop diseases or pest</w:t>
      </w:r>
      <w:r w:rsidRPr="00B365E5">
        <w:rPr>
          <w:spacing w:val="40"/>
          <w:sz w:val="20"/>
          <w:szCs w:val="20"/>
        </w:rPr>
        <w:t xml:space="preserve"> </w:t>
      </w:r>
      <w:r w:rsidRPr="00B365E5">
        <w:rPr>
          <w:sz w:val="20"/>
          <w:szCs w:val="20"/>
        </w:rPr>
        <w:t>species. Furthermore, the integration of CNNs with optimization</w:t>
      </w:r>
      <w:r w:rsidRPr="00B365E5">
        <w:rPr>
          <w:spacing w:val="40"/>
          <w:sz w:val="20"/>
          <w:szCs w:val="20"/>
        </w:rPr>
        <w:t xml:space="preserve"> </w:t>
      </w:r>
      <w:r w:rsidRPr="00B365E5">
        <w:rPr>
          <w:sz w:val="20"/>
          <w:szCs w:val="20"/>
        </w:rPr>
        <w:t>algorithms is still in its infancy, and more research is needed to</w:t>
      </w:r>
      <w:r w:rsidRPr="00B365E5">
        <w:rPr>
          <w:spacing w:val="40"/>
          <w:sz w:val="20"/>
          <w:szCs w:val="20"/>
        </w:rPr>
        <w:t xml:space="preserve"> </w:t>
      </w:r>
      <w:r w:rsidRPr="00B365E5">
        <w:rPr>
          <w:sz w:val="20"/>
          <w:szCs w:val="20"/>
        </w:rPr>
        <w:t>refine these models for real-world applications.</w:t>
      </w:r>
    </w:p>
    <w:p w14:paraId="11BE379B" w14:textId="77777777" w:rsidR="004D58ED" w:rsidRPr="00B365E5" w:rsidRDefault="00000000" w:rsidP="00B365E5">
      <w:pPr>
        <w:pStyle w:val="Heading2"/>
        <w:numPr>
          <w:ilvl w:val="0"/>
          <w:numId w:val="7"/>
        </w:numPr>
        <w:tabs>
          <w:tab w:val="left" w:pos="911"/>
        </w:tabs>
        <w:spacing w:before="154"/>
        <w:jc w:val="both"/>
        <w:rPr>
          <w:b w:val="0"/>
          <w:bCs w:val="0"/>
          <w:sz w:val="20"/>
          <w:szCs w:val="20"/>
        </w:rPr>
      </w:pPr>
      <w:r w:rsidRPr="00B365E5">
        <w:rPr>
          <w:b w:val="0"/>
          <w:bCs w:val="0"/>
          <w:spacing w:val="-2"/>
          <w:sz w:val="20"/>
          <w:szCs w:val="20"/>
        </w:rPr>
        <w:t>Methodology</w:t>
      </w:r>
    </w:p>
    <w:p w14:paraId="7311A8E1" w14:textId="1246E63E" w:rsidR="00F732FF" w:rsidRDefault="00000000" w:rsidP="00B365E5">
      <w:pPr>
        <w:pStyle w:val="BodyText"/>
        <w:spacing w:before="179" w:line="259" w:lineRule="auto"/>
        <w:ind w:right="40"/>
        <w:rPr>
          <w:sz w:val="20"/>
          <w:szCs w:val="20"/>
          <w:lang w:val="en-IN"/>
        </w:rPr>
      </w:pPr>
      <w:r w:rsidRPr="00B365E5">
        <w:rPr>
          <w:sz w:val="20"/>
          <w:szCs w:val="20"/>
        </w:rPr>
        <w:t>This research focuses on the application of Hybrid Deep</w:t>
      </w:r>
      <w:r w:rsidRPr="00B365E5">
        <w:rPr>
          <w:spacing w:val="40"/>
          <w:sz w:val="20"/>
          <w:szCs w:val="20"/>
        </w:rPr>
        <w:t xml:space="preserve"> </w:t>
      </w:r>
      <w:r w:rsidRPr="00B365E5">
        <w:rPr>
          <w:sz w:val="20"/>
          <w:szCs w:val="20"/>
        </w:rPr>
        <w:t>Learning</w:t>
      </w:r>
      <w:r w:rsidRPr="00B365E5">
        <w:rPr>
          <w:spacing w:val="-10"/>
          <w:sz w:val="20"/>
          <w:szCs w:val="20"/>
        </w:rPr>
        <w:t xml:space="preserve"> </w:t>
      </w:r>
      <w:r w:rsidRPr="00B365E5">
        <w:rPr>
          <w:sz w:val="20"/>
          <w:szCs w:val="20"/>
        </w:rPr>
        <w:t>Models</w:t>
      </w:r>
      <w:r w:rsidRPr="00B365E5">
        <w:rPr>
          <w:spacing w:val="-10"/>
          <w:sz w:val="20"/>
          <w:szCs w:val="20"/>
        </w:rPr>
        <w:t xml:space="preserve"> </w:t>
      </w:r>
      <w:r w:rsidRPr="00B365E5">
        <w:rPr>
          <w:sz w:val="20"/>
          <w:szCs w:val="20"/>
        </w:rPr>
        <w:t>in</w:t>
      </w:r>
      <w:r w:rsidRPr="00B365E5">
        <w:rPr>
          <w:spacing w:val="-10"/>
          <w:sz w:val="20"/>
          <w:szCs w:val="20"/>
        </w:rPr>
        <w:t xml:space="preserve"> </w:t>
      </w:r>
      <w:r w:rsidRPr="00B365E5">
        <w:rPr>
          <w:sz w:val="20"/>
          <w:szCs w:val="20"/>
        </w:rPr>
        <w:t>crop</w:t>
      </w:r>
      <w:r w:rsidRPr="00B365E5">
        <w:rPr>
          <w:spacing w:val="-10"/>
          <w:sz w:val="20"/>
          <w:szCs w:val="20"/>
        </w:rPr>
        <w:t xml:space="preserve"> </w:t>
      </w:r>
      <w:r w:rsidRPr="00B365E5">
        <w:rPr>
          <w:sz w:val="20"/>
          <w:szCs w:val="20"/>
        </w:rPr>
        <w:t>management,</w:t>
      </w:r>
      <w:r w:rsidRPr="00B365E5">
        <w:rPr>
          <w:spacing w:val="-8"/>
          <w:sz w:val="20"/>
          <w:szCs w:val="20"/>
        </w:rPr>
        <w:t xml:space="preserve"> </w:t>
      </w:r>
      <w:r w:rsidRPr="00B365E5">
        <w:rPr>
          <w:sz w:val="20"/>
          <w:szCs w:val="20"/>
        </w:rPr>
        <w:t>specifically</w:t>
      </w:r>
      <w:r w:rsidRPr="00B365E5">
        <w:rPr>
          <w:spacing w:val="-10"/>
          <w:sz w:val="20"/>
          <w:szCs w:val="20"/>
        </w:rPr>
        <w:t xml:space="preserve"> </w:t>
      </w:r>
      <w:r w:rsidRPr="00B365E5">
        <w:rPr>
          <w:sz w:val="20"/>
          <w:szCs w:val="20"/>
        </w:rPr>
        <w:t>in</w:t>
      </w:r>
      <w:r w:rsidRPr="00B365E5">
        <w:rPr>
          <w:spacing w:val="-10"/>
          <w:sz w:val="20"/>
          <w:szCs w:val="20"/>
        </w:rPr>
        <w:t xml:space="preserve"> </w:t>
      </w:r>
      <w:r w:rsidRPr="00B365E5">
        <w:rPr>
          <w:sz w:val="20"/>
          <w:szCs w:val="20"/>
        </w:rPr>
        <w:t>the</w:t>
      </w:r>
      <w:r w:rsidRPr="00B365E5">
        <w:rPr>
          <w:spacing w:val="-10"/>
          <w:sz w:val="20"/>
          <w:szCs w:val="20"/>
        </w:rPr>
        <w:t xml:space="preserve"> </w:t>
      </w:r>
      <w:r w:rsidRPr="00B365E5">
        <w:rPr>
          <w:sz w:val="20"/>
          <w:szCs w:val="20"/>
        </w:rPr>
        <w:t>areas</w:t>
      </w:r>
      <w:r w:rsidRPr="00B365E5">
        <w:rPr>
          <w:spacing w:val="-10"/>
          <w:sz w:val="20"/>
          <w:szCs w:val="20"/>
        </w:rPr>
        <w:t xml:space="preserve"> </w:t>
      </w:r>
      <w:r w:rsidRPr="00B365E5">
        <w:rPr>
          <w:sz w:val="20"/>
          <w:szCs w:val="20"/>
        </w:rPr>
        <w:t>of</w:t>
      </w:r>
      <w:r w:rsidRPr="00B365E5">
        <w:rPr>
          <w:spacing w:val="40"/>
          <w:sz w:val="20"/>
          <w:szCs w:val="20"/>
        </w:rPr>
        <w:t xml:space="preserve"> </w:t>
      </w:r>
      <w:r w:rsidRPr="00B365E5">
        <w:rPr>
          <w:sz w:val="20"/>
          <w:szCs w:val="20"/>
        </w:rPr>
        <w:t>crop yield prediction, crop classification, pest detection, and</w:t>
      </w:r>
      <w:r w:rsidRPr="00B365E5">
        <w:rPr>
          <w:spacing w:val="40"/>
          <w:sz w:val="20"/>
          <w:szCs w:val="20"/>
        </w:rPr>
        <w:t xml:space="preserve"> </w:t>
      </w:r>
      <w:r w:rsidRPr="00B365E5">
        <w:rPr>
          <w:sz w:val="20"/>
          <w:szCs w:val="20"/>
        </w:rPr>
        <w:t>optimization</w:t>
      </w:r>
      <w:r w:rsidRPr="00B365E5">
        <w:rPr>
          <w:spacing w:val="-4"/>
          <w:sz w:val="20"/>
          <w:szCs w:val="20"/>
        </w:rPr>
        <w:t xml:space="preserve"> </w:t>
      </w:r>
      <w:r w:rsidRPr="00B365E5">
        <w:rPr>
          <w:sz w:val="20"/>
          <w:szCs w:val="20"/>
        </w:rPr>
        <w:t>of</w:t>
      </w:r>
      <w:r w:rsidRPr="00B365E5">
        <w:rPr>
          <w:spacing w:val="-6"/>
          <w:sz w:val="20"/>
          <w:szCs w:val="20"/>
        </w:rPr>
        <w:t xml:space="preserve"> </w:t>
      </w:r>
      <w:r w:rsidRPr="00B365E5">
        <w:rPr>
          <w:sz w:val="20"/>
          <w:szCs w:val="20"/>
        </w:rPr>
        <w:t>crop</w:t>
      </w:r>
      <w:r w:rsidRPr="00B365E5">
        <w:rPr>
          <w:spacing w:val="-4"/>
          <w:sz w:val="20"/>
          <w:szCs w:val="20"/>
        </w:rPr>
        <w:t xml:space="preserve"> </w:t>
      </w:r>
      <w:r w:rsidRPr="00B365E5">
        <w:rPr>
          <w:sz w:val="20"/>
          <w:szCs w:val="20"/>
        </w:rPr>
        <w:t>inputs.</w:t>
      </w:r>
      <w:r w:rsidRPr="00B365E5">
        <w:rPr>
          <w:spacing w:val="-5"/>
          <w:sz w:val="20"/>
          <w:szCs w:val="20"/>
        </w:rPr>
        <w:t xml:space="preserve"> </w:t>
      </w:r>
      <w:r w:rsidRPr="00B365E5">
        <w:rPr>
          <w:sz w:val="20"/>
          <w:szCs w:val="20"/>
        </w:rPr>
        <w:t>The</w:t>
      </w:r>
      <w:r w:rsidRPr="00B365E5">
        <w:rPr>
          <w:spacing w:val="-5"/>
          <w:sz w:val="20"/>
          <w:szCs w:val="20"/>
        </w:rPr>
        <w:t xml:space="preserve"> </w:t>
      </w:r>
      <w:r w:rsidRPr="00B365E5">
        <w:rPr>
          <w:sz w:val="20"/>
          <w:szCs w:val="20"/>
        </w:rPr>
        <w:t>methodology</w:t>
      </w:r>
      <w:r w:rsidRPr="00B365E5">
        <w:rPr>
          <w:spacing w:val="-4"/>
          <w:sz w:val="20"/>
          <w:szCs w:val="20"/>
        </w:rPr>
        <w:t xml:space="preserve"> </w:t>
      </w:r>
      <w:r w:rsidRPr="00B365E5">
        <w:rPr>
          <w:sz w:val="20"/>
          <w:szCs w:val="20"/>
        </w:rPr>
        <w:t>section</w:t>
      </w:r>
      <w:r w:rsidRPr="00B365E5">
        <w:rPr>
          <w:spacing w:val="-4"/>
          <w:sz w:val="20"/>
          <w:szCs w:val="20"/>
        </w:rPr>
        <w:t xml:space="preserve"> </w:t>
      </w:r>
      <w:r w:rsidRPr="00B365E5">
        <w:rPr>
          <w:sz w:val="20"/>
          <w:szCs w:val="20"/>
        </w:rPr>
        <w:t>outlines</w:t>
      </w:r>
      <w:r w:rsidRPr="00B365E5">
        <w:rPr>
          <w:spacing w:val="-5"/>
          <w:sz w:val="20"/>
          <w:szCs w:val="20"/>
        </w:rPr>
        <w:t xml:space="preserve"> </w:t>
      </w:r>
      <w:r w:rsidRPr="00B365E5">
        <w:rPr>
          <w:sz w:val="20"/>
          <w:szCs w:val="20"/>
        </w:rPr>
        <w:t>the</w:t>
      </w:r>
      <w:r w:rsidRPr="00B365E5">
        <w:rPr>
          <w:spacing w:val="40"/>
          <w:sz w:val="20"/>
          <w:szCs w:val="20"/>
        </w:rPr>
        <w:t xml:space="preserve"> </w:t>
      </w:r>
      <w:r w:rsidRPr="00B365E5">
        <w:rPr>
          <w:sz w:val="20"/>
          <w:szCs w:val="20"/>
        </w:rPr>
        <w:t>hybrid</w:t>
      </w:r>
      <w:r w:rsidRPr="00B365E5">
        <w:rPr>
          <w:spacing w:val="-10"/>
          <w:sz w:val="20"/>
          <w:szCs w:val="20"/>
        </w:rPr>
        <w:t xml:space="preserve"> </w:t>
      </w:r>
      <w:r w:rsidRPr="00B365E5">
        <w:rPr>
          <w:sz w:val="20"/>
          <w:szCs w:val="20"/>
        </w:rPr>
        <w:t>deep</w:t>
      </w:r>
      <w:r w:rsidRPr="00B365E5">
        <w:rPr>
          <w:spacing w:val="-10"/>
          <w:sz w:val="20"/>
          <w:szCs w:val="20"/>
        </w:rPr>
        <w:t xml:space="preserve"> </w:t>
      </w:r>
      <w:r w:rsidRPr="00B365E5">
        <w:rPr>
          <w:sz w:val="20"/>
          <w:szCs w:val="20"/>
        </w:rPr>
        <w:t>learning</w:t>
      </w:r>
      <w:r w:rsidRPr="00B365E5">
        <w:rPr>
          <w:spacing w:val="-9"/>
          <w:sz w:val="20"/>
          <w:szCs w:val="20"/>
        </w:rPr>
        <w:t xml:space="preserve"> </w:t>
      </w:r>
      <w:r w:rsidRPr="00B365E5">
        <w:rPr>
          <w:sz w:val="20"/>
          <w:szCs w:val="20"/>
        </w:rPr>
        <w:t>approaches</w:t>
      </w:r>
      <w:r w:rsidRPr="00B365E5">
        <w:rPr>
          <w:spacing w:val="-10"/>
          <w:sz w:val="20"/>
          <w:szCs w:val="20"/>
        </w:rPr>
        <w:t xml:space="preserve"> </w:t>
      </w:r>
      <w:r w:rsidRPr="00B365E5">
        <w:rPr>
          <w:sz w:val="20"/>
          <w:szCs w:val="20"/>
        </w:rPr>
        <w:t>and</w:t>
      </w:r>
      <w:r w:rsidRPr="00B365E5">
        <w:rPr>
          <w:spacing w:val="-9"/>
          <w:sz w:val="20"/>
          <w:szCs w:val="20"/>
        </w:rPr>
        <w:t xml:space="preserve"> </w:t>
      </w:r>
      <w:r w:rsidRPr="00B365E5">
        <w:rPr>
          <w:sz w:val="20"/>
          <w:szCs w:val="20"/>
        </w:rPr>
        <w:t>algorithms</w:t>
      </w:r>
      <w:r w:rsidRPr="00B365E5">
        <w:rPr>
          <w:spacing w:val="-10"/>
          <w:sz w:val="20"/>
          <w:szCs w:val="20"/>
        </w:rPr>
        <w:t xml:space="preserve"> </w:t>
      </w:r>
      <w:r w:rsidRPr="00B365E5">
        <w:rPr>
          <w:sz w:val="20"/>
          <w:szCs w:val="20"/>
        </w:rPr>
        <w:t>used</w:t>
      </w:r>
      <w:r w:rsidRPr="00B365E5">
        <w:rPr>
          <w:spacing w:val="-9"/>
          <w:sz w:val="20"/>
          <w:szCs w:val="20"/>
        </w:rPr>
        <w:t xml:space="preserve"> </w:t>
      </w:r>
      <w:r w:rsidRPr="00B365E5">
        <w:rPr>
          <w:sz w:val="20"/>
          <w:szCs w:val="20"/>
        </w:rPr>
        <w:t>in</w:t>
      </w:r>
      <w:r w:rsidRPr="00B365E5">
        <w:rPr>
          <w:spacing w:val="-9"/>
          <w:sz w:val="20"/>
          <w:szCs w:val="20"/>
        </w:rPr>
        <w:t xml:space="preserve"> </w:t>
      </w:r>
      <w:r w:rsidRPr="00B365E5">
        <w:rPr>
          <w:sz w:val="20"/>
          <w:szCs w:val="20"/>
        </w:rPr>
        <w:t>this</w:t>
      </w:r>
      <w:r w:rsidRPr="00B365E5">
        <w:rPr>
          <w:spacing w:val="-10"/>
          <w:sz w:val="20"/>
          <w:szCs w:val="20"/>
        </w:rPr>
        <w:t xml:space="preserve"> </w:t>
      </w:r>
      <w:r w:rsidRPr="00B365E5">
        <w:rPr>
          <w:sz w:val="20"/>
          <w:szCs w:val="20"/>
        </w:rPr>
        <w:t>study.</w:t>
      </w:r>
      <w:r w:rsidRPr="00B365E5">
        <w:rPr>
          <w:spacing w:val="40"/>
          <w:sz w:val="20"/>
          <w:szCs w:val="20"/>
        </w:rPr>
        <w:t xml:space="preserve"> </w:t>
      </w:r>
      <w:r w:rsidRPr="00B365E5">
        <w:rPr>
          <w:sz w:val="20"/>
          <w:szCs w:val="20"/>
        </w:rPr>
        <w:t>The proposed approach integrates Convolutional Neural</w:t>
      </w:r>
      <w:r w:rsidRPr="00B365E5">
        <w:rPr>
          <w:spacing w:val="40"/>
          <w:sz w:val="20"/>
          <w:szCs w:val="20"/>
        </w:rPr>
        <w:t xml:space="preserve"> </w:t>
      </w:r>
      <w:r w:rsidRPr="00B365E5">
        <w:rPr>
          <w:sz w:val="20"/>
          <w:szCs w:val="20"/>
        </w:rPr>
        <w:t>Networks</w:t>
      </w:r>
      <w:r w:rsidRPr="00B365E5">
        <w:rPr>
          <w:spacing w:val="-2"/>
          <w:sz w:val="20"/>
          <w:szCs w:val="20"/>
        </w:rPr>
        <w:t xml:space="preserve"> </w:t>
      </w:r>
      <w:r w:rsidRPr="00B365E5">
        <w:rPr>
          <w:sz w:val="20"/>
          <w:szCs w:val="20"/>
        </w:rPr>
        <w:t>(CNNs),</w:t>
      </w:r>
      <w:r w:rsidRPr="00B365E5">
        <w:rPr>
          <w:spacing w:val="-2"/>
          <w:sz w:val="20"/>
          <w:szCs w:val="20"/>
        </w:rPr>
        <w:t xml:space="preserve"> </w:t>
      </w:r>
      <w:r w:rsidRPr="00B365E5">
        <w:rPr>
          <w:sz w:val="20"/>
          <w:szCs w:val="20"/>
        </w:rPr>
        <w:t>Generative</w:t>
      </w:r>
      <w:r w:rsidRPr="00B365E5">
        <w:rPr>
          <w:spacing w:val="-2"/>
          <w:sz w:val="20"/>
          <w:szCs w:val="20"/>
        </w:rPr>
        <w:t xml:space="preserve"> </w:t>
      </w:r>
      <w:r w:rsidRPr="00B365E5">
        <w:rPr>
          <w:sz w:val="20"/>
          <w:szCs w:val="20"/>
        </w:rPr>
        <w:t>Adversarial</w:t>
      </w:r>
      <w:r w:rsidRPr="00B365E5">
        <w:rPr>
          <w:spacing w:val="-2"/>
          <w:sz w:val="20"/>
          <w:szCs w:val="20"/>
        </w:rPr>
        <w:t xml:space="preserve"> </w:t>
      </w:r>
      <w:r w:rsidRPr="00B365E5">
        <w:rPr>
          <w:sz w:val="20"/>
          <w:szCs w:val="20"/>
        </w:rPr>
        <w:t>Networks</w:t>
      </w:r>
      <w:r w:rsidRPr="00B365E5">
        <w:rPr>
          <w:spacing w:val="-2"/>
          <w:sz w:val="20"/>
          <w:szCs w:val="20"/>
        </w:rPr>
        <w:t xml:space="preserve"> </w:t>
      </w:r>
      <w:r w:rsidRPr="00B365E5">
        <w:rPr>
          <w:sz w:val="20"/>
          <w:szCs w:val="20"/>
        </w:rPr>
        <w:t>(GANs),</w:t>
      </w:r>
      <w:r w:rsidRPr="00B365E5">
        <w:rPr>
          <w:spacing w:val="40"/>
          <w:sz w:val="20"/>
          <w:szCs w:val="20"/>
        </w:rPr>
        <w:t xml:space="preserve"> </w:t>
      </w:r>
      <w:r w:rsidRPr="00B365E5">
        <w:rPr>
          <w:sz w:val="20"/>
          <w:szCs w:val="20"/>
        </w:rPr>
        <w:t>and optimization algorithms, specifically for crop-related tasks.</w:t>
      </w:r>
      <w:r w:rsidRPr="00B365E5">
        <w:rPr>
          <w:spacing w:val="40"/>
          <w:sz w:val="20"/>
          <w:szCs w:val="20"/>
        </w:rPr>
        <w:t xml:space="preserve"> </w:t>
      </w:r>
      <w:r w:rsidRPr="00B365E5">
        <w:rPr>
          <w:sz w:val="20"/>
          <w:szCs w:val="20"/>
        </w:rPr>
        <w:t>Below</w:t>
      </w:r>
      <w:r w:rsidRPr="00B365E5">
        <w:rPr>
          <w:spacing w:val="-5"/>
          <w:sz w:val="20"/>
          <w:szCs w:val="20"/>
        </w:rPr>
        <w:t xml:space="preserve"> </w:t>
      </w:r>
      <w:r w:rsidRPr="00B365E5">
        <w:rPr>
          <w:sz w:val="20"/>
          <w:szCs w:val="20"/>
        </w:rPr>
        <w:t>is</w:t>
      </w:r>
      <w:r w:rsidRPr="00B365E5">
        <w:rPr>
          <w:spacing w:val="-2"/>
          <w:sz w:val="20"/>
          <w:szCs w:val="20"/>
        </w:rPr>
        <w:t xml:space="preserve"> </w:t>
      </w:r>
      <w:r w:rsidRPr="00B365E5">
        <w:rPr>
          <w:sz w:val="20"/>
          <w:szCs w:val="20"/>
        </w:rPr>
        <w:t>a</w:t>
      </w:r>
      <w:r w:rsidRPr="00B365E5">
        <w:rPr>
          <w:spacing w:val="-3"/>
          <w:sz w:val="20"/>
          <w:szCs w:val="20"/>
        </w:rPr>
        <w:t xml:space="preserve"> </w:t>
      </w:r>
      <w:r w:rsidRPr="00B365E5">
        <w:rPr>
          <w:sz w:val="20"/>
          <w:szCs w:val="20"/>
        </w:rPr>
        <w:t>detailed</w:t>
      </w:r>
      <w:r w:rsidRPr="00B365E5">
        <w:rPr>
          <w:spacing w:val="-3"/>
          <w:sz w:val="20"/>
          <w:szCs w:val="20"/>
        </w:rPr>
        <w:t xml:space="preserve"> </w:t>
      </w:r>
      <w:r w:rsidRPr="00B365E5">
        <w:rPr>
          <w:sz w:val="20"/>
          <w:szCs w:val="20"/>
        </w:rPr>
        <w:t>breakdown</w:t>
      </w:r>
      <w:r w:rsidRPr="00B365E5">
        <w:rPr>
          <w:spacing w:val="-3"/>
          <w:sz w:val="20"/>
          <w:szCs w:val="20"/>
        </w:rPr>
        <w:t xml:space="preserve"> </w:t>
      </w:r>
      <w:r w:rsidRPr="00B365E5">
        <w:rPr>
          <w:sz w:val="20"/>
          <w:szCs w:val="20"/>
        </w:rPr>
        <w:t>of</w:t>
      </w:r>
      <w:r w:rsidRPr="00B365E5">
        <w:rPr>
          <w:spacing w:val="-5"/>
          <w:sz w:val="20"/>
          <w:szCs w:val="20"/>
        </w:rPr>
        <w:t xml:space="preserve"> </w:t>
      </w:r>
      <w:r w:rsidRPr="00B365E5">
        <w:rPr>
          <w:sz w:val="20"/>
          <w:szCs w:val="20"/>
        </w:rPr>
        <w:t>the</w:t>
      </w:r>
      <w:r w:rsidRPr="00B365E5">
        <w:rPr>
          <w:spacing w:val="-4"/>
          <w:sz w:val="20"/>
          <w:szCs w:val="20"/>
        </w:rPr>
        <w:t xml:space="preserve"> </w:t>
      </w:r>
      <w:r w:rsidRPr="00B365E5">
        <w:rPr>
          <w:sz w:val="20"/>
          <w:szCs w:val="20"/>
        </w:rPr>
        <w:t>methodology</w:t>
      </w:r>
      <w:r w:rsidRPr="00B365E5">
        <w:rPr>
          <w:spacing w:val="-3"/>
          <w:sz w:val="20"/>
          <w:szCs w:val="20"/>
        </w:rPr>
        <w:t xml:space="preserve"> </w:t>
      </w:r>
      <w:r w:rsidRPr="00B365E5">
        <w:rPr>
          <w:sz w:val="20"/>
          <w:szCs w:val="20"/>
        </w:rPr>
        <w:t>used</w:t>
      </w:r>
      <w:r w:rsidRPr="00B365E5">
        <w:rPr>
          <w:spacing w:val="-3"/>
          <w:sz w:val="20"/>
          <w:szCs w:val="20"/>
        </w:rPr>
        <w:t xml:space="preserve"> </w:t>
      </w:r>
      <w:r w:rsidRPr="00B365E5">
        <w:rPr>
          <w:sz w:val="20"/>
          <w:szCs w:val="20"/>
        </w:rPr>
        <w:t>to</w:t>
      </w:r>
      <w:r w:rsidRPr="00B365E5">
        <w:rPr>
          <w:spacing w:val="-3"/>
          <w:sz w:val="20"/>
          <w:szCs w:val="20"/>
        </w:rPr>
        <w:t xml:space="preserve"> </w:t>
      </w:r>
      <w:r w:rsidRPr="00B365E5">
        <w:rPr>
          <w:sz w:val="20"/>
          <w:szCs w:val="20"/>
        </w:rPr>
        <w:t>design</w:t>
      </w:r>
      <w:r w:rsidRPr="00B365E5">
        <w:rPr>
          <w:spacing w:val="40"/>
          <w:sz w:val="20"/>
          <w:szCs w:val="20"/>
        </w:rPr>
        <w:t xml:space="preserve"> </w:t>
      </w:r>
      <w:r w:rsidRPr="00B365E5">
        <w:rPr>
          <w:sz w:val="20"/>
          <w:szCs w:val="20"/>
        </w:rPr>
        <w:t>the hybrid models, followed by the data collection and model</w:t>
      </w:r>
      <w:r w:rsidRPr="00B365E5">
        <w:rPr>
          <w:spacing w:val="40"/>
          <w:sz w:val="20"/>
          <w:szCs w:val="20"/>
        </w:rPr>
        <w:t xml:space="preserve"> </w:t>
      </w:r>
      <w:r w:rsidRPr="00B365E5">
        <w:rPr>
          <w:sz w:val="20"/>
          <w:szCs w:val="20"/>
        </w:rPr>
        <w:t>evaluation</w:t>
      </w:r>
      <w:r w:rsidRPr="00B365E5">
        <w:rPr>
          <w:spacing w:val="-3"/>
          <w:sz w:val="20"/>
          <w:szCs w:val="20"/>
        </w:rPr>
        <w:t xml:space="preserve"> </w:t>
      </w:r>
      <w:r w:rsidRPr="00B365E5">
        <w:rPr>
          <w:sz w:val="20"/>
          <w:szCs w:val="20"/>
        </w:rPr>
        <w:t>processes.</w:t>
      </w:r>
      <w:r w:rsidR="00F732FF" w:rsidRPr="00B365E5">
        <w:rPr>
          <w:sz w:val="20"/>
          <w:szCs w:val="20"/>
          <w:lang w:val="en-IN" w:eastAsia="en-IN"/>
        </w:rPr>
        <w:t xml:space="preserve"> </w:t>
      </w:r>
      <w:r w:rsidR="00F732FF" w:rsidRPr="00B365E5">
        <w:rPr>
          <w:sz w:val="20"/>
          <w:szCs w:val="20"/>
          <w:lang w:val="en-IN"/>
        </w:rPr>
        <w:t>3.1 Hybrid Deep Learning Model Design</w:t>
      </w:r>
    </w:p>
    <w:p w14:paraId="7A56A797" w14:textId="619F48BE" w:rsidR="00250A8D" w:rsidRPr="00B365E5" w:rsidRDefault="00250A8D" w:rsidP="00B365E5">
      <w:pPr>
        <w:pStyle w:val="BodyText"/>
        <w:spacing w:before="179" w:line="259" w:lineRule="auto"/>
        <w:ind w:right="40"/>
        <w:rPr>
          <w:sz w:val="20"/>
          <w:szCs w:val="20"/>
          <w:lang w:val="en-IN"/>
        </w:rPr>
      </w:pPr>
      <w:r>
        <w:rPr>
          <w:noProof/>
          <w:sz w:val="20"/>
          <w:szCs w:val="20"/>
          <w:lang w:val="en-IN"/>
        </w:rPr>
        <w:drawing>
          <wp:inline distT="0" distB="0" distL="0" distR="0" wp14:anchorId="36B69191" wp14:editId="2E7654B7">
            <wp:extent cx="2791460" cy="2791460"/>
            <wp:effectExtent l="0" t="0" r="8890" b="8890"/>
            <wp:docPr id="850408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08270" name="Picture 85040827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91460" cy="2791460"/>
                    </a:xfrm>
                    <a:prstGeom prst="rect">
                      <a:avLst/>
                    </a:prstGeom>
                  </pic:spPr>
                </pic:pic>
              </a:graphicData>
            </a:graphic>
          </wp:inline>
        </w:drawing>
      </w:r>
    </w:p>
    <w:p w14:paraId="0788A51F" w14:textId="77777777" w:rsidR="00F732FF" w:rsidRPr="00F732FF" w:rsidRDefault="00F732FF" w:rsidP="00B365E5">
      <w:pPr>
        <w:pStyle w:val="BodyText"/>
        <w:spacing w:before="179" w:line="259" w:lineRule="auto"/>
        <w:ind w:right="40"/>
        <w:rPr>
          <w:sz w:val="20"/>
          <w:szCs w:val="20"/>
          <w:lang w:val="en-IN"/>
        </w:rPr>
      </w:pPr>
      <w:r w:rsidRPr="00F732FF">
        <w:rPr>
          <w:sz w:val="20"/>
          <w:szCs w:val="20"/>
          <w:lang w:val="en-IN"/>
        </w:rPr>
        <w:t>In this study, we develop hybrid deep learning models that integrate Convolutional Neural Networks (CNNs), Recurrent Neural Networks (RNNs), Long Short-Term Memory networks (LSTMs), and Generative Adversarial Networks (GANs) to address various crop management challenges, including yield prediction, crop classification, and disease detection. These models are designed to process both spatial and temporal data, leveraging the strengths of each component to enhance performance.</w:t>
      </w:r>
    </w:p>
    <w:p w14:paraId="20334099" w14:textId="77777777" w:rsidR="00F732FF" w:rsidRPr="00F732FF" w:rsidRDefault="00F732FF" w:rsidP="00B365E5">
      <w:pPr>
        <w:pStyle w:val="BodyText"/>
        <w:spacing w:before="179" w:line="259" w:lineRule="auto"/>
        <w:ind w:right="40"/>
        <w:rPr>
          <w:sz w:val="20"/>
          <w:szCs w:val="20"/>
          <w:lang w:val="en-IN"/>
        </w:rPr>
      </w:pPr>
      <w:r w:rsidRPr="00F732FF">
        <w:rPr>
          <w:sz w:val="20"/>
          <w:szCs w:val="20"/>
          <w:lang w:val="en-IN"/>
        </w:rPr>
        <w:t>3.2 Convolutional Neural Networks (CNNs)</w:t>
      </w:r>
    </w:p>
    <w:p w14:paraId="6941F91C" w14:textId="77777777" w:rsidR="00F732FF" w:rsidRPr="00F732FF" w:rsidRDefault="00F732FF" w:rsidP="00B365E5">
      <w:pPr>
        <w:pStyle w:val="BodyText"/>
        <w:spacing w:before="179" w:line="259" w:lineRule="auto"/>
        <w:ind w:right="40"/>
        <w:rPr>
          <w:sz w:val="20"/>
          <w:szCs w:val="20"/>
          <w:lang w:val="en-IN"/>
        </w:rPr>
      </w:pPr>
      <w:r w:rsidRPr="00F732FF">
        <w:rPr>
          <w:sz w:val="20"/>
          <w:szCs w:val="20"/>
          <w:lang w:val="en-IN"/>
        </w:rPr>
        <w:t xml:space="preserve">CNNs are employed in our hybrid models for their proficiency in extracting hierarchical features from image data. In agriculture, image data from sources such as satellite imagery, drones, and sensors are abundant and valuable. CNNs process these images to extract spatial features, including crop type, condition, and pest infestation, facilitating tasks like crop classification and </w:t>
      </w:r>
      <w:r w:rsidRPr="00F732FF">
        <w:rPr>
          <w:sz w:val="20"/>
          <w:szCs w:val="20"/>
          <w:lang w:val="en-IN"/>
        </w:rPr>
        <w:lastRenderedPageBreak/>
        <w:t>disease detection. Typically, CNNs consist of multiple convolutional layers, followed by pooling and fully connected layers, to obtain meaningful feature representations for subsequent analysis.</w:t>
      </w:r>
    </w:p>
    <w:p w14:paraId="22FE849C" w14:textId="77777777" w:rsidR="00F732FF" w:rsidRPr="00F732FF" w:rsidRDefault="00F732FF" w:rsidP="00B365E5">
      <w:pPr>
        <w:pStyle w:val="BodyText"/>
        <w:spacing w:before="179" w:line="259" w:lineRule="auto"/>
        <w:ind w:right="40"/>
        <w:rPr>
          <w:sz w:val="20"/>
          <w:szCs w:val="20"/>
          <w:lang w:val="en-IN"/>
        </w:rPr>
      </w:pPr>
      <w:r w:rsidRPr="00F732FF">
        <w:rPr>
          <w:sz w:val="20"/>
          <w:szCs w:val="20"/>
          <w:lang w:val="en-IN"/>
        </w:rPr>
        <w:t xml:space="preserve">In crop yield prediction, CNNs </w:t>
      </w:r>
      <w:proofErr w:type="spellStart"/>
      <w:r w:rsidRPr="00F732FF">
        <w:rPr>
          <w:sz w:val="20"/>
          <w:szCs w:val="20"/>
          <w:lang w:val="en-IN"/>
        </w:rPr>
        <w:t>analyze</w:t>
      </w:r>
      <w:proofErr w:type="spellEnd"/>
      <w:r w:rsidRPr="00F732FF">
        <w:rPr>
          <w:sz w:val="20"/>
          <w:szCs w:val="20"/>
          <w:lang w:val="en-IN"/>
        </w:rPr>
        <w:t xml:space="preserve"> satellite images and other agricultural data to capture spatial dependencies, such as soil quality, crop conditions, and weather patterns, which influence yield outcomes. The advantage of CNNs in yield prediction lies in their ability to identify hidden patterns from complex, high-dimensional data without requiring manual feature engineering. For instance, a study developed deep learning-based models to evaluate how underlying algorithms perform with respect to different performance criteria in crop yield prediction. </w:t>
      </w:r>
    </w:p>
    <w:p w14:paraId="19321B8F" w14:textId="77777777" w:rsidR="00F732FF" w:rsidRPr="00F732FF" w:rsidRDefault="00F732FF" w:rsidP="00B365E5">
      <w:pPr>
        <w:pStyle w:val="BodyText"/>
        <w:spacing w:before="179" w:line="259" w:lineRule="auto"/>
        <w:ind w:right="40"/>
        <w:rPr>
          <w:sz w:val="20"/>
          <w:szCs w:val="20"/>
          <w:lang w:val="en-IN"/>
        </w:rPr>
      </w:pPr>
      <w:hyperlink r:id="rId35" w:tgtFrame="_blank" w:history="1">
        <w:r w:rsidRPr="00F732FF">
          <w:rPr>
            <w:rStyle w:val="Hyperlink"/>
            <w:sz w:val="20"/>
            <w:szCs w:val="20"/>
            <w:lang w:val="en-IN"/>
          </w:rPr>
          <w:t>Taylor &amp; Francis Online</w:t>
        </w:r>
      </w:hyperlink>
    </w:p>
    <w:p w14:paraId="3257E9FB" w14:textId="77777777" w:rsidR="00F732FF" w:rsidRPr="00F732FF" w:rsidRDefault="00F732FF" w:rsidP="00B365E5">
      <w:pPr>
        <w:pStyle w:val="BodyText"/>
        <w:spacing w:before="179" w:line="259" w:lineRule="auto"/>
        <w:ind w:right="40"/>
        <w:rPr>
          <w:sz w:val="20"/>
          <w:szCs w:val="20"/>
          <w:lang w:val="en-IN"/>
        </w:rPr>
      </w:pPr>
      <w:r w:rsidRPr="00F732FF">
        <w:rPr>
          <w:sz w:val="20"/>
          <w:szCs w:val="20"/>
          <w:lang w:val="en-IN"/>
        </w:rPr>
        <w:t>3.3 Generative Adversarial Networks (GANs)</w:t>
      </w:r>
    </w:p>
    <w:p w14:paraId="71B82264" w14:textId="77777777" w:rsidR="00F732FF" w:rsidRPr="00F732FF" w:rsidRDefault="00F732FF" w:rsidP="00B365E5">
      <w:pPr>
        <w:pStyle w:val="BodyText"/>
        <w:spacing w:before="179" w:line="259" w:lineRule="auto"/>
        <w:ind w:right="40"/>
        <w:rPr>
          <w:sz w:val="20"/>
          <w:szCs w:val="20"/>
          <w:lang w:val="en-IN"/>
        </w:rPr>
      </w:pPr>
      <w:r w:rsidRPr="00F732FF">
        <w:rPr>
          <w:sz w:val="20"/>
          <w:szCs w:val="20"/>
          <w:lang w:val="en-IN"/>
        </w:rPr>
        <w:t xml:space="preserve">GANs are utilized for data augmentation in this research, enhancing model performance when </w:t>
      </w:r>
      <w:proofErr w:type="spellStart"/>
      <w:r w:rsidRPr="00F732FF">
        <w:rPr>
          <w:sz w:val="20"/>
          <w:szCs w:val="20"/>
          <w:lang w:val="en-IN"/>
        </w:rPr>
        <w:t>labeled</w:t>
      </w:r>
      <w:proofErr w:type="spellEnd"/>
      <w:r w:rsidRPr="00F732FF">
        <w:rPr>
          <w:sz w:val="20"/>
          <w:szCs w:val="20"/>
          <w:lang w:val="en-IN"/>
        </w:rPr>
        <w:t xml:space="preserve"> data is limited. Comprising a generator and a discriminator, GANs generate synthetic data that closely resembles real-world data. This technique can be applied to crop/weed classification and disease detection by producing synthetic images of crops in various conditions, allowing the model to learn from a larger and more diverse dataset.</w:t>
      </w:r>
    </w:p>
    <w:p w14:paraId="400C38DC" w14:textId="77777777" w:rsidR="00F732FF" w:rsidRPr="00F732FF" w:rsidRDefault="00F732FF" w:rsidP="00B365E5">
      <w:pPr>
        <w:pStyle w:val="BodyText"/>
        <w:spacing w:before="179" w:line="259" w:lineRule="auto"/>
        <w:ind w:right="40"/>
        <w:rPr>
          <w:sz w:val="20"/>
          <w:szCs w:val="20"/>
          <w:lang w:val="en-IN"/>
        </w:rPr>
      </w:pPr>
      <w:r w:rsidRPr="00F732FF">
        <w:rPr>
          <w:sz w:val="20"/>
          <w:szCs w:val="20"/>
          <w:lang w:val="en-IN"/>
        </w:rPr>
        <w:t>For example, in crop classification, GANs can generate new images of crops or weeds that the model has not encountered, aiding the model in generalizing better, especially when dealing with rare or underrepresented crop types. Research has demonstrated that GAN-based augmentation significantly enhanced classification accuracy by generating high-quality synthetic images for crops and weeds, reducing model overfitting and improving performance with smaller datasets.</w:t>
      </w:r>
    </w:p>
    <w:p w14:paraId="2FEE245E" w14:textId="77777777" w:rsidR="00F732FF" w:rsidRPr="00F732FF" w:rsidRDefault="00F732FF" w:rsidP="00B365E5">
      <w:pPr>
        <w:pStyle w:val="BodyText"/>
        <w:spacing w:before="179" w:line="259" w:lineRule="auto"/>
        <w:ind w:right="40"/>
        <w:rPr>
          <w:sz w:val="20"/>
          <w:szCs w:val="20"/>
          <w:lang w:val="en-IN"/>
        </w:rPr>
      </w:pPr>
      <w:r w:rsidRPr="00F732FF">
        <w:rPr>
          <w:sz w:val="20"/>
          <w:szCs w:val="20"/>
          <w:lang w:val="en-IN"/>
        </w:rPr>
        <w:t>3.4 Hybrid Optimization Algorithms</w:t>
      </w:r>
    </w:p>
    <w:p w14:paraId="5DF5F8D2" w14:textId="77777777" w:rsidR="00F732FF" w:rsidRDefault="00F732FF" w:rsidP="00B365E5">
      <w:pPr>
        <w:pStyle w:val="BodyText"/>
        <w:spacing w:before="179" w:line="259" w:lineRule="auto"/>
        <w:ind w:right="40"/>
        <w:rPr>
          <w:sz w:val="20"/>
          <w:szCs w:val="20"/>
          <w:lang w:val="en-IN"/>
        </w:rPr>
      </w:pPr>
      <w:r w:rsidRPr="00F732FF">
        <w:rPr>
          <w:sz w:val="20"/>
          <w:szCs w:val="20"/>
          <w:lang w:val="en-IN"/>
        </w:rPr>
        <w:t>To optimize crop management processes such as fertilizer application, irrigation schedules, and pest control, our hybrid models incorporate optimization techniques like Particle Swarm Optimization (PSO) or Genetic Algorithms (GA). These optimization algorithms are combined with deep learning models, specifically CNNs, to fine-tune the decision-making process for agricultural tasks. The hybrid models help determine the optimal set of input variables (e.g., irrigation rate, pesticide type) that lead to the highest possible yield or the most cost-effective use of resources.</w:t>
      </w:r>
    </w:p>
    <w:p w14:paraId="17811906" w14:textId="3A6E130A" w:rsidR="00250A8D" w:rsidRPr="00F732FF" w:rsidRDefault="00250A8D" w:rsidP="00B365E5">
      <w:pPr>
        <w:pStyle w:val="BodyText"/>
        <w:spacing w:before="179" w:line="259" w:lineRule="auto"/>
        <w:ind w:right="40"/>
        <w:rPr>
          <w:sz w:val="20"/>
          <w:szCs w:val="20"/>
          <w:lang w:val="en-IN"/>
        </w:rPr>
      </w:pPr>
    </w:p>
    <w:p w14:paraId="405785DA" w14:textId="77777777" w:rsidR="00F732FF" w:rsidRPr="00F732FF" w:rsidRDefault="00F732FF" w:rsidP="00B365E5">
      <w:pPr>
        <w:pStyle w:val="BodyText"/>
        <w:spacing w:before="179" w:line="259" w:lineRule="auto"/>
        <w:ind w:right="40"/>
        <w:rPr>
          <w:sz w:val="20"/>
          <w:szCs w:val="20"/>
          <w:lang w:val="en-IN"/>
        </w:rPr>
      </w:pPr>
      <w:r w:rsidRPr="00F732FF">
        <w:rPr>
          <w:sz w:val="20"/>
          <w:szCs w:val="20"/>
          <w:lang w:val="en-IN"/>
        </w:rPr>
        <w:t xml:space="preserve">In crop input optimization, a study proposed the use of risk-averse optimization models to manage crop inputs efficiently. The incorporation of uncertainty quantification and optimization algorithms ensures that the model can handle the inherent </w:t>
      </w:r>
      <w:r w:rsidRPr="00F732FF">
        <w:rPr>
          <w:sz w:val="20"/>
          <w:szCs w:val="20"/>
          <w:lang w:val="en-IN"/>
        </w:rPr>
        <w:t>unpredictability in agriculture, such as weather changes and pest outbreaks, leading to more robust decision-making.</w:t>
      </w:r>
    </w:p>
    <w:p w14:paraId="78B6D5CE" w14:textId="77777777" w:rsidR="00F732FF" w:rsidRPr="00F732FF" w:rsidRDefault="00F732FF" w:rsidP="00B365E5">
      <w:pPr>
        <w:pStyle w:val="BodyText"/>
        <w:spacing w:before="179" w:line="259" w:lineRule="auto"/>
        <w:ind w:right="40"/>
        <w:rPr>
          <w:sz w:val="20"/>
          <w:szCs w:val="20"/>
          <w:lang w:val="en-IN"/>
        </w:rPr>
      </w:pPr>
      <w:r w:rsidRPr="00F732FF">
        <w:rPr>
          <w:sz w:val="20"/>
          <w:szCs w:val="20"/>
          <w:lang w:val="en-IN"/>
        </w:rPr>
        <w:t>4. Data Collection and Preprocessing</w:t>
      </w:r>
    </w:p>
    <w:p w14:paraId="19354955" w14:textId="77777777" w:rsidR="00F732FF" w:rsidRPr="00F732FF" w:rsidRDefault="00F732FF" w:rsidP="00B365E5">
      <w:pPr>
        <w:pStyle w:val="BodyText"/>
        <w:spacing w:before="179" w:line="259" w:lineRule="auto"/>
        <w:ind w:right="40"/>
        <w:rPr>
          <w:sz w:val="20"/>
          <w:szCs w:val="20"/>
          <w:lang w:val="en-IN"/>
        </w:rPr>
      </w:pPr>
      <w:r w:rsidRPr="00F732FF">
        <w:rPr>
          <w:sz w:val="20"/>
          <w:szCs w:val="20"/>
          <w:lang w:val="en-IN"/>
        </w:rPr>
        <w:t>Data plays a crucial role in the development and training of deep learning models. The primary datasets for this research are collected from satellite imagery, drone imagery, weather data, and field sensors. These datasets provide rich, high-dimensional data that require preprocessing to ensure they are suitable for training deep learning models.</w:t>
      </w:r>
    </w:p>
    <w:p w14:paraId="2C4B0158" w14:textId="77777777" w:rsidR="00F732FF" w:rsidRPr="00F732FF" w:rsidRDefault="00F732FF" w:rsidP="00B365E5">
      <w:pPr>
        <w:pStyle w:val="BodyText"/>
        <w:spacing w:before="179" w:line="259" w:lineRule="auto"/>
        <w:ind w:right="40"/>
        <w:rPr>
          <w:sz w:val="20"/>
          <w:szCs w:val="20"/>
          <w:lang w:val="en-IN"/>
        </w:rPr>
      </w:pPr>
      <w:r w:rsidRPr="00F732FF">
        <w:rPr>
          <w:sz w:val="20"/>
          <w:szCs w:val="20"/>
          <w:lang w:val="en-IN"/>
        </w:rPr>
        <w:t xml:space="preserve">Data preprocessing involves several steps, including data cleaning, normalization, augmentation, and splitting into training and testing sets. Proper preprocessing ensures that the data is in a format conducive to effective model training, leading to improved performance and generalization. For instance, a study explored methods and techniques of how AI can be used in agriculture, emphasizing the importance of data preprocessing in machine learning applications. </w:t>
      </w:r>
    </w:p>
    <w:p w14:paraId="547F610A" w14:textId="77777777" w:rsidR="00F732FF" w:rsidRPr="00F732FF" w:rsidRDefault="00F732FF" w:rsidP="00B365E5">
      <w:pPr>
        <w:pStyle w:val="BodyText"/>
        <w:spacing w:before="179" w:line="259" w:lineRule="auto"/>
        <w:ind w:right="40"/>
        <w:rPr>
          <w:sz w:val="20"/>
          <w:szCs w:val="20"/>
          <w:lang w:val="en-IN"/>
        </w:rPr>
      </w:pPr>
      <w:hyperlink r:id="rId36" w:tgtFrame="_blank" w:history="1">
        <w:r w:rsidRPr="00F732FF">
          <w:rPr>
            <w:rStyle w:val="Hyperlink"/>
            <w:sz w:val="20"/>
            <w:szCs w:val="20"/>
            <w:lang w:val="en-IN"/>
          </w:rPr>
          <w:t>Texas A&amp;M AgriLife Research</w:t>
        </w:r>
      </w:hyperlink>
    </w:p>
    <w:p w14:paraId="620DCDCA" w14:textId="674672A1" w:rsidR="004D58ED" w:rsidRPr="00B365E5" w:rsidRDefault="00F732FF" w:rsidP="00B365E5">
      <w:pPr>
        <w:pStyle w:val="BodyText"/>
        <w:spacing w:before="179" w:line="259" w:lineRule="auto"/>
        <w:ind w:right="40"/>
        <w:rPr>
          <w:sz w:val="20"/>
          <w:szCs w:val="20"/>
          <w:lang w:val="en-IN"/>
        </w:rPr>
      </w:pPr>
      <w:r w:rsidRPr="00F732FF">
        <w:rPr>
          <w:sz w:val="20"/>
          <w:szCs w:val="20"/>
          <w:lang w:val="en-IN"/>
        </w:rPr>
        <w:t>By integrating these components—CNNs, GANs, hybrid optimization algorithms, and robust data preprocessing—our hybrid deep learning models aim to advance crop management practices, offering more accurate predictions and efficient resource utilization.</w:t>
      </w:r>
    </w:p>
    <w:p w14:paraId="4C2E9D83" w14:textId="6A277FEA" w:rsidR="00F732FF" w:rsidRPr="00B365E5" w:rsidRDefault="00F732FF" w:rsidP="00B365E5">
      <w:pPr>
        <w:pStyle w:val="BodyText"/>
        <w:spacing w:before="179" w:line="259" w:lineRule="auto"/>
        <w:ind w:right="40"/>
        <w:rPr>
          <w:caps/>
          <w:sz w:val="20"/>
          <w:szCs w:val="20"/>
          <w:lang w:val="en-IN"/>
        </w:rPr>
      </w:pPr>
      <w:r w:rsidRPr="00B365E5">
        <w:rPr>
          <w:caps/>
          <w:sz w:val="20"/>
          <w:szCs w:val="20"/>
        </w:rPr>
        <w:t>learning models.</w:t>
      </w:r>
    </w:p>
    <w:p w14:paraId="1E4E7445" w14:textId="77777777" w:rsidR="00F732FF" w:rsidRPr="00F732FF" w:rsidRDefault="00F732FF" w:rsidP="00B365E5">
      <w:pPr>
        <w:pStyle w:val="Heading2"/>
        <w:numPr>
          <w:ilvl w:val="0"/>
          <w:numId w:val="7"/>
        </w:numPr>
        <w:tabs>
          <w:tab w:val="left" w:pos="337"/>
        </w:tabs>
        <w:ind w:left="337" w:hanging="196"/>
        <w:jc w:val="both"/>
        <w:rPr>
          <w:b w:val="0"/>
          <w:bCs w:val="0"/>
          <w:sz w:val="20"/>
          <w:szCs w:val="20"/>
          <w:lang w:val="en-IN"/>
        </w:rPr>
      </w:pPr>
      <w:r w:rsidRPr="00F732FF">
        <w:rPr>
          <w:b w:val="0"/>
          <w:bCs w:val="0"/>
          <w:sz w:val="20"/>
          <w:szCs w:val="20"/>
          <w:lang w:val="en-IN"/>
        </w:rPr>
        <w:t>2.1 Data Sources</w:t>
      </w:r>
    </w:p>
    <w:p w14:paraId="42CF3CB4" w14:textId="77777777" w:rsidR="00F732FF" w:rsidRPr="00F732FF" w:rsidRDefault="00F732FF" w:rsidP="00B365E5">
      <w:pPr>
        <w:pStyle w:val="Heading2"/>
        <w:numPr>
          <w:ilvl w:val="0"/>
          <w:numId w:val="7"/>
        </w:numPr>
        <w:tabs>
          <w:tab w:val="left" w:pos="337"/>
        </w:tabs>
        <w:ind w:left="337" w:hanging="196"/>
        <w:jc w:val="both"/>
        <w:rPr>
          <w:b w:val="0"/>
          <w:bCs w:val="0"/>
          <w:sz w:val="20"/>
          <w:szCs w:val="20"/>
          <w:lang w:val="en-IN"/>
        </w:rPr>
      </w:pPr>
      <w:r w:rsidRPr="00F732FF">
        <w:rPr>
          <w:b w:val="0"/>
          <w:bCs w:val="0"/>
          <w:sz w:val="20"/>
          <w:szCs w:val="20"/>
          <w:lang w:val="en-IN"/>
        </w:rPr>
        <w:t>Satellite and Drone Imagery: Satellite and drone imagery can be sourced from public databases such as NASA’s Earth Observing System Data and Information System (EOSDIS) or specialized agricultural image repositories. These images provide valuable insights into factors like crop health, soil moisture, temperature, and other variables that affect crop development.</w:t>
      </w:r>
    </w:p>
    <w:p w14:paraId="2358A3BA" w14:textId="77777777" w:rsidR="00F732FF" w:rsidRPr="00F732FF" w:rsidRDefault="00F732FF" w:rsidP="00B365E5">
      <w:pPr>
        <w:pStyle w:val="Heading2"/>
        <w:numPr>
          <w:ilvl w:val="0"/>
          <w:numId w:val="7"/>
        </w:numPr>
        <w:tabs>
          <w:tab w:val="left" w:pos="337"/>
        </w:tabs>
        <w:ind w:left="337" w:hanging="196"/>
        <w:jc w:val="both"/>
        <w:rPr>
          <w:b w:val="0"/>
          <w:bCs w:val="0"/>
          <w:sz w:val="20"/>
          <w:szCs w:val="20"/>
          <w:lang w:val="en-IN"/>
        </w:rPr>
      </w:pPr>
      <w:r w:rsidRPr="00F732FF">
        <w:rPr>
          <w:b w:val="0"/>
          <w:bCs w:val="0"/>
          <w:sz w:val="20"/>
          <w:szCs w:val="20"/>
          <w:lang w:val="en-IN"/>
        </w:rPr>
        <w:t>Weather Data: Weather factors such as temperature, humidity, and precipitation are crucial to crop productivity. Local weather stations or global meteorological organizations like the National Weather Service or the World Meteorological Organization offer datasets that can be leveraged for this purpose.</w:t>
      </w:r>
    </w:p>
    <w:p w14:paraId="1A8DE459" w14:textId="77777777" w:rsidR="00F732FF" w:rsidRPr="00F732FF" w:rsidRDefault="00F732FF" w:rsidP="00B365E5">
      <w:pPr>
        <w:pStyle w:val="Heading2"/>
        <w:numPr>
          <w:ilvl w:val="0"/>
          <w:numId w:val="7"/>
        </w:numPr>
        <w:tabs>
          <w:tab w:val="left" w:pos="337"/>
        </w:tabs>
        <w:ind w:left="337" w:hanging="196"/>
        <w:jc w:val="both"/>
        <w:rPr>
          <w:b w:val="0"/>
          <w:bCs w:val="0"/>
          <w:sz w:val="20"/>
          <w:szCs w:val="20"/>
          <w:lang w:val="en-IN"/>
        </w:rPr>
      </w:pPr>
      <w:r w:rsidRPr="00F732FF">
        <w:rPr>
          <w:b w:val="0"/>
          <w:bCs w:val="0"/>
          <w:sz w:val="20"/>
          <w:szCs w:val="20"/>
          <w:lang w:val="en-IN"/>
        </w:rPr>
        <w:t>Field Sensors: Sensors deployed directly in agricultural fields monitor critical factors such as soil moisture, temperature, and pH levels. These real-time data inputs play a crucial role in making informed decisions about crop management.</w:t>
      </w:r>
    </w:p>
    <w:p w14:paraId="507DF2A3" w14:textId="77777777" w:rsidR="00F732FF" w:rsidRPr="00F732FF" w:rsidRDefault="00F732FF" w:rsidP="00B365E5">
      <w:pPr>
        <w:pStyle w:val="Heading2"/>
        <w:numPr>
          <w:ilvl w:val="0"/>
          <w:numId w:val="7"/>
        </w:numPr>
        <w:tabs>
          <w:tab w:val="left" w:pos="337"/>
        </w:tabs>
        <w:ind w:left="337" w:hanging="196"/>
        <w:jc w:val="both"/>
        <w:rPr>
          <w:b w:val="0"/>
          <w:bCs w:val="0"/>
          <w:sz w:val="20"/>
          <w:szCs w:val="20"/>
          <w:lang w:val="en-IN"/>
        </w:rPr>
      </w:pPr>
      <w:r w:rsidRPr="00F732FF">
        <w:rPr>
          <w:b w:val="0"/>
          <w:bCs w:val="0"/>
          <w:sz w:val="20"/>
          <w:szCs w:val="20"/>
          <w:lang w:val="en-IN"/>
        </w:rPr>
        <w:t>2.2 Data Preprocessing</w:t>
      </w:r>
    </w:p>
    <w:p w14:paraId="0AD23BEC" w14:textId="77777777" w:rsidR="00F732FF" w:rsidRPr="00F732FF" w:rsidRDefault="00F732FF" w:rsidP="00B365E5">
      <w:pPr>
        <w:pStyle w:val="Heading2"/>
        <w:numPr>
          <w:ilvl w:val="0"/>
          <w:numId w:val="7"/>
        </w:numPr>
        <w:tabs>
          <w:tab w:val="left" w:pos="337"/>
        </w:tabs>
        <w:ind w:left="337" w:hanging="196"/>
        <w:jc w:val="both"/>
        <w:rPr>
          <w:b w:val="0"/>
          <w:bCs w:val="0"/>
          <w:sz w:val="20"/>
          <w:szCs w:val="20"/>
          <w:lang w:val="en-IN"/>
        </w:rPr>
      </w:pPr>
      <w:r w:rsidRPr="00F732FF">
        <w:rPr>
          <w:b w:val="0"/>
          <w:bCs w:val="0"/>
          <w:sz w:val="20"/>
          <w:szCs w:val="20"/>
          <w:lang w:val="en-IN"/>
        </w:rPr>
        <w:t>Data preprocessing is an essential step to prepare the datasets for effective model training. The process includes several techniques to ensure the data is clean and consistent:</w:t>
      </w:r>
    </w:p>
    <w:p w14:paraId="3E518502" w14:textId="77777777" w:rsidR="00F732FF" w:rsidRPr="00F732FF" w:rsidRDefault="00F732FF" w:rsidP="00B365E5">
      <w:pPr>
        <w:pStyle w:val="Heading2"/>
        <w:numPr>
          <w:ilvl w:val="0"/>
          <w:numId w:val="7"/>
        </w:numPr>
        <w:tabs>
          <w:tab w:val="left" w:pos="337"/>
        </w:tabs>
        <w:ind w:left="337" w:hanging="196"/>
        <w:jc w:val="both"/>
        <w:rPr>
          <w:b w:val="0"/>
          <w:bCs w:val="0"/>
          <w:sz w:val="20"/>
          <w:szCs w:val="20"/>
          <w:lang w:val="en-IN"/>
        </w:rPr>
      </w:pPr>
      <w:r w:rsidRPr="00F732FF">
        <w:rPr>
          <w:b w:val="0"/>
          <w:bCs w:val="0"/>
          <w:sz w:val="20"/>
          <w:szCs w:val="20"/>
          <w:lang w:val="en-IN"/>
        </w:rPr>
        <w:t xml:space="preserve">Normalization and Standardization: Data from weather reports and field sensors may have varying scales. To ensure that no single feature </w:t>
      </w:r>
      <w:r w:rsidRPr="00F732FF">
        <w:rPr>
          <w:b w:val="0"/>
          <w:bCs w:val="0"/>
          <w:sz w:val="20"/>
          <w:szCs w:val="20"/>
          <w:lang w:val="en-IN"/>
        </w:rPr>
        <w:lastRenderedPageBreak/>
        <w:t>disproportionately influences the model, these values are normalized or standardized to make them comparable across the dataset.</w:t>
      </w:r>
    </w:p>
    <w:p w14:paraId="58686103" w14:textId="77777777" w:rsidR="00F732FF" w:rsidRPr="00F732FF" w:rsidRDefault="00F732FF" w:rsidP="00B365E5">
      <w:pPr>
        <w:pStyle w:val="Heading2"/>
        <w:numPr>
          <w:ilvl w:val="0"/>
          <w:numId w:val="7"/>
        </w:numPr>
        <w:tabs>
          <w:tab w:val="left" w:pos="337"/>
        </w:tabs>
        <w:ind w:left="337" w:hanging="196"/>
        <w:jc w:val="both"/>
        <w:rPr>
          <w:b w:val="0"/>
          <w:bCs w:val="0"/>
          <w:sz w:val="20"/>
          <w:szCs w:val="20"/>
          <w:lang w:val="en-IN"/>
        </w:rPr>
      </w:pPr>
      <w:r w:rsidRPr="00F732FF">
        <w:rPr>
          <w:b w:val="0"/>
          <w:bCs w:val="0"/>
          <w:sz w:val="20"/>
          <w:szCs w:val="20"/>
          <w:lang w:val="en-IN"/>
        </w:rPr>
        <w:t>Image Preprocessing: Satellite or drone images often come with noise or irrelevant data. To improve the quality of the images, techniques like rotation, scaling, and flipping are used for augmentation, which also helps increase the diversity of the dataset. Additionally, noise reduction techniques such as Gaussian smoothing are applied.</w:t>
      </w:r>
    </w:p>
    <w:p w14:paraId="375E8E47" w14:textId="77777777" w:rsidR="00F732FF" w:rsidRPr="00F732FF" w:rsidRDefault="00F732FF" w:rsidP="00B365E5">
      <w:pPr>
        <w:pStyle w:val="Heading2"/>
        <w:numPr>
          <w:ilvl w:val="0"/>
          <w:numId w:val="7"/>
        </w:numPr>
        <w:tabs>
          <w:tab w:val="left" w:pos="337"/>
        </w:tabs>
        <w:ind w:left="337" w:hanging="196"/>
        <w:jc w:val="both"/>
        <w:rPr>
          <w:b w:val="0"/>
          <w:bCs w:val="0"/>
          <w:sz w:val="20"/>
          <w:szCs w:val="20"/>
          <w:lang w:val="en-IN"/>
        </w:rPr>
      </w:pPr>
      <w:proofErr w:type="spellStart"/>
      <w:r w:rsidRPr="00F732FF">
        <w:rPr>
          <w:b w:val="0"/>
          <w:bCs w:val="0"/>
          <w:sz w:val="20"/>
          <w:szCs w:val="20"/>
          <w:lang w:val="en-IN"/>
        </w:rPr>
        <w:t>Labeling</w:t>
      </w:r>
      <w:proofErr w:type="spellEnd"/>
      <w:r w:rsidRPr="00F732FF">
        <w:rPr>
          <w:b w:val="0"/>
          <w:bCs w:val="0"/>
          <w:sz w:val="20"/>
          <w:szCs w:val="20"/>
          <w:lang w:val="en-IN"/>
        </w:rPr>
        <w:t xml:space="preserve">: For tasks like crop and weed classification or disease detection, accurate </w:t>
      </w:r>
      <w:proofErr w:type="spellStart"/>
      <w:r w:rsidRPr="00F732FF">
        <w:rPr>
          <w:b w:val="0"/>
          <w:bCs w:val="0"/>
          <w:sz w:val="20"/>
          <w:szCs w:val="20"/>
          <w:lang w:val="en-IN"/>
        </w:rPr>
        <w:t>labeling</w:t>
      </w:r>
      <w:proofErr w:type="spellEnd"/>
      <w:r w:rsidRPr="00F732FF">
        <w:rPr>
          <w:b w:val="0"/>
          <w:bCs w:val="0"/>
          <w:sz w:val="20"/>
          <w:szCs w:val="20"/>
          <w:lang w:val="en-IN"/>
        </w:rPr>
        <w:t xml:space="preserve"> of images is critical. While manually </w:t>
      </w:r>
      <w:proofErr w:type="spellStart"/>
      <w:r w:rsidRPr="00F732FF">
        <w:rPr>
          <w:b w:val="0"/>
          <w:bCs w:val="0"/>
          <w:sz w:val="20"/>
          <w:szCs w:val="20"/>
          <w:lang w:val="en-IN"/>
        </w:rPr>
        <w:t>labeling</w:t>
      </w:r>
      <w:proofErr w:type="spellEnd"/>
      <w:r w:rsidRPr="00F732FF">
        <w:rPr>
          <w:b w:val="0"/>
          <w:bCs w:val="0"/>
          <w:sz w:val="20"/>
          <w:szCs w:val="20"/>
          <w:lang w:val="en-IN"/>
        </w:rPr>
        <w:t xml:space="preserve"> can be resource-intensive, approaches like semi-supervised learning can lessen the need for extensive human input by combining </w:t>
      </w:r>
      <w:proofErr w:type="spellStart"/>
      <w:r w:rsidRPr="00F732FF">
        <w:rPr>
          <w:b w:val="0"/>
          <w:bCs w:val="0"/>
          <w:sz w:val="20"/>
          <w:szCs w:val="20"/>
          <w:lang w:val="en-IN"/>
        </w:rPr>
        <w:t>labeled</w:t>
      </w:r>
      <w:proofErr w:type="spellEnd"/>
      <w:r w:rsidRPr="00F732FF">
        <w:rPr>
          <w:b w:val="0"/>
          <w:bCs w:val="0"/>
          <w:sz w:val="20"/>
          <w:szCs w:val="20"/>
          <w:lang w:val="en-IN"/>
        </w:rPr>
        <w:t xml:space="preserve"> and </w:t>
      </w:r>
      <w:proofErr w:type="spellStart"/>
      <w:r w:rsidRPr="00F732FF">
        <w:rPr>
          <w:b w:val="0"/>
          <w:bCs w:val="0"/>
          <w:sz w:val="20"/>
          <w:szCs w:val="20"/>
          <w:lang w:val="en-IN"/>
        </w:rPr>
        <w:t>unlabeled</w:t>
      </w:r>
      <w:proofErr w:type="spellEnd"/>
      <w:r w:rsidRPr="00F732FF">
        <w:rPr>
          <w:b w:val="0"/>
          <w:bCs w:val="0"/>
          <w:sz w:val="20"/>
          <w:szCs w:val="20"/>
          <w:lang w:val="en-IN"/>
        </w:rPr>
        <w:t xml:space="preserve"> data.</w:t>
      </w:r>
    </w:p>
    <w:p w14:paraId="4184F9A2" w14:textId="77777777" w:rsidR="00F732FF" w:rsidRPr="00F732FF" w:rsidRDefault="00F732FF" w:rsidP="00B365E5">
      <w:pPr>
        <w:pStyle w:val="Heading2"/>
        <w:numPr>
          <w:ilvl w:val="0"/>
          <w:numId w:val="7"/>
        </w:numPr>
        <w:tabs>
          <w:tab w:val="left" w:pos="337"/>
        </w:tabs>
        <w:ind w:left="337" w:hanging="196"/>
        <w:jc w:val="both"/>
        <w:rPr>
          <w:b w:val="0"/>
          <w:bCs w:val="0"/>
          <w:sz w:val="20"/>
          <w:szCs w:val="20"/>
          <w:lang w:val="en-IN"/>
        </w:rPr>
      </w:pPr>
      <w:r w:rsidRPr="00F732FF">
        <w:rPr>
          <w:b w:val="0"/>
          <w:bCs w:val="0"/>
          <w:sz w:val="20"/>
          <w:szCs w:val="20"/>
          <w:lang w:val="en-IN"/>
        </w:rPr>
        <w:t>4.1 Training Procedure</w:t>
      </w:r>
    </w:p>
    <w:p w14:paraId="25698C67" w14:textId="77777777" w:rsidR="00F732FF" w:rsidRPr="00F732FF" w:rsidRDefault="00F732FF" w:rsidP="00B365E5">
      <w:pPr>
        <w:pStyle w:val="Heading2"/>
        <w:numPr>
          <w:ilvl w:val="0"/>
          <w:numId w:val="7"/>
        </w:numPr>
        <w:tabs>
          <w:tab w:val="left" w:pos="337"/>
        </w:tabs>
        <w:ind w:left="337" w:hanging="196"/>
        <w:jc w:val="both"/>
        <w:rPr>
          <w:b w:val="0"/>
          <w:bCs w:val="0"/>
          <w:sz w:val="20"/>
          <w:szCs w:val="20"/>
          <w:lang w:val="en-IN"/>
        </w:rPr>
      </w:pPr>
      <w:r w:rsidRPr="00F732FF">
        <w:rPr>
          <w:b w:val="0"/>
          <w:bCs w:val="0"/>
          <w:sz w:val="20"/>
          <w:szCs w:val="20"/>
          <w:lang w:val="en-IN"/>
        </w:rPr>
        <w:t xml:space="preserve">After preprocessing, the model training process begins. Hybrid models, including CNNs, RNNs, LSTMs, and GANs, are used in combination with optimization algorithms to train the system. The training process involves iterative updates of the neural network weights through backpropagation, using optimization algorithms such as Adam or Stochastic Gradient Descent (SGD). During training, hyperparameters like the learning rate, batch size, and the number of layers </w:t>
      </w:r>
      <w:proofErr w:type="gramStart"/>
      <w:r w:rsidRPr="00F732FF">
        <w:rPr>
          <w:b w:val="0"/>
          <w:bCs w:val="0"/>
          <w:sz w:val="20"/>
          <w:szCs w:val="20"/>
          <w:lang w:val="en-IN"/>
        </w:rPr>
        <w:t>are</w:t>
      </w:r>
      <w:proofErr w:type="gramEnd"/>
      <w:r w:rsidRPr="00F732FF">
        <w:rPr>
          <w:b w:val="0"/>
          <w:bCs w:val="0"/>
          <w:sz w:val="20"/>
          <w:szCs w:val="20"/>
          <w:lang w:val="en-IN"/>
        </w:rPr>
        <w:t xml:space="preserve"> fine-tuned for optimal performance.</w:t>
      </w:r>
    </w:p>
    <w:p w14:paraId="5D3C0902" w14:textId="77777777" w:rsidR="00F732FF" w:rsidRPr="00F732FF" w:rsidRDefault="00F732FF" w:rsidP="00B365E5">
      <w:pPr>
        <w:pStyle w:val="Heading2"/>
        <w:numPr>
          <w:ilvl w:val="0"/>
          <w:numId w:val="7"/>
        </w:numPr>
        <w:tabs>
          <w:tab w:val="left" w:pos="337"/>
        </w:tabs>
        <w:ind w:left="337" w:hanging="196"/>
        <w:jc w:val="both"/>
        <w:rPr>
          <w:b w:val="0"/>
          <w:bCs w:val="0"/>
          <w:sz w:val="20"/>
          <w:szCs w:val="20"/>
          <w:lang w:val="en-IN"/>
        </w:rPr>
      </w:pPr>
      <w:r w:rsidRPr="00F732FF">
        <w:rPr>
          <w:b w:val="0"/>
          <w:bCs w:val="0"/>
          <w:sz w:val="20"/>
          <w:szCs w:val="20"/>
          <w:lang w:val="en-IN"/>
        </w:rPr>
        <w:t>4.2 Evaluation Metrics</w:t>
      </w:r>
    </w:p>
    <w:p w14:paraId="63327767" w14:textId="77777777" w:rsidR="00F732FF" w:rsidRPr="00F732FF" w:rsidRDefault="00F732FF" w:rsidP="00B365E5">
      <w:pPr>
        <w:pStyle w:val="Heading2"/>
        <w:numPr>
          <w:ilvl w:val="0"/>
          <w:numId w:val="7"/>
        </w:numPr>
        <w:tabs>
          <w:tab w:val="left" w:pos="337"/>
        </w:tabs>
        <w:ind w:left="337" w:hanging="196"/>
        <w:jc w:val="both"/>
        <w:rPr>
          <w:b w:val="0"/>
          <w:bCs w:val="0"/>
          <w:sz w:val="20"/>
          <w:szCs w:val="20"/>
          <w:lang w:val="en-IN"/>
        </w:rPr>
      </w:pPr>
      <w:r w:rsidRPr="00F732FF">
        <w:rPr>
          <w:b w:val="0"/>
          <w:bCs w:val="0"/>
          <w:sz w:val="20"/>
          <w:szCs w:val="20"/>
          <w:lang w:val="en-IN"/>
        </w:rPr>
        <w:t>The models are evaluated using different metrics based on their specific tasks. For crop yield prediction, metrics like RMSE (Root Mean Squared Error), MAE (Mean Absolute Error), and R-squared (R²) are used to assess prediction accuracy. For crop classification tasks, performance is measured using metrics such as accuracy, precision, recall, and the F1-score. In disease detection, AUC-ROC (Area Under the Curve – Receiver Operating Characteristics) and accuracy are the primary metrics. To ensure reliability and avoid overfitting, cross-validation techniques are utilized.</w:t>
      </w:r>
    </w:p>
    <w:p w14:paraId="221B96EB" w14:textId="77777777" w:rsidR="00F732FF" w:rsidRPr="00F732FF" w:rsidRDefault="00F732FF" w:rsidP="00B365E5">
      <w:pPr>
        <w:pStyle w:val="Heading2"/>
        <w:numPr>
          <w:ilvl w:val="0"/>
          <w:numId w:val="7"/>
        </w:numPr>
        <w:tabs>
          <w:tab w:val="left" w:pos="337"/>
        </w:tabs>
        <w:ind w:left="337" w:hanging="196"/>
        <w:jc w:val="both"/>
        <w:rPr>
          <w:b w:val="0"/>
          <w:bCs w:val="0"/>
          <w:sz w:val="20"/>
          <w:szCs w:val="20"/>
          <w:lang w:val="en-IN"/>
        </w:rPr>
      </w:pPr>
      <w:r w:rsidRPr="00F732FF">
        <w:rPr>
          <w:b w:val="0"/>
          <w:bCs w:val="0"/>
          <w:sz w:val="20"/>
          <w:szCs w:val="20"/>
          <w:lang w:val="en-IN"/>
        </w:rPr>
        <w:t>4.3 Optimization and Decision Support</w:t>
      </w:r>
    </w:p>
    <w:p w14:paraId="17796973" w14:textId="77777777" w:rsidR="00F732FF" w:rsidRPr="00F732FF" w:rsidRDefault="00F732FF" w:rsidP="00B365E5">
      <w:pPr>
        <w:pStyle w:val="Heading2"/>
        <w:numPr>
          <w:ilvl w:val="0"/>
          <w:numId w:val="7"/>
        </w:numPr>
        <w:tabs>
          <w:tab w:val="left" w:pos="337"/>
        </w:tabs>
        <w:ind w:left="337" w:hanging="196"/>
        <w:jc w:val="both"/>
        <w:rPr>
          <w:b w:val="0"/>
          <w:bCs w:val="0"/>
          <w:sz w:val="20"/>
          <w:szCs w:val="20"/>
          <w:lang w:val="en-IN"/>
        </w:rPr>
      </w:pPr>
      <w:r w:rsidRPr="00F732FF">
        <w:rPr>
          <w:b w:val="0"/>
          <w:bCs w:val="0"/>
          <w:sz w:val="20"/>
          <w:szCs w:val="20"/>
          <w:lang w:val="en-IN"/>
        </w:rPr>
        <w:t>To further enhance crop management strategies, hybrid optimization algorithms like Particle Swarm Optimization (PSO) and Genetic Algorithms (GA) are integrated into the deep learning models. These algorithms work in tandem with CNNs and GANs to optimize factors such as irrigation, fertilizer usage, and pest control. The aim is to maximize crop yield while minimizing resource consumption and environmental impact. Studies like those by Barbosa et al. (2020) and Thakare et al. (2022) have demonstrated the potential of these optimization models in agricultural applications.</w:t>
      </w:r>
    </w:p>
    <w:p w14:paraId="2A88147B" w14:textId="77777777" w:rsidR="004D58ED" w:rsidRPr="00B365E5" w:rsidRDefault="00000000" w:rsidP="00B365E5">
      <w:pPr>
        <w:pStyle w:val="Heading2"/>
        <w:numPr>
          <w:ilvl w:val="0"/>
          <w:numId w:val="7"/>
        </w:numPr>
        <w:tabs>
          <w:tab w:val="left" w:pos="337"/>
        </w:tabs>
        <w:ind w:left="337" w:hanging="196"/>
        <w:jc w:val="both"/>
        <w:rPr>
          <w:b w:val="0"/>
          <w:bCs w:val="0"/>
          <w:sz w:val="20"/>
          <w:szCs w:val="20"/>
        </w:rPr>
      </w:pPr>
      <w:r w:rsidRPr="00B365E5">
        <w:rPr>
          <w:b w:val="0"/>
          <w:bCs w:val="0"/>
          <w:spacing w:val="-2"/>
          <w:sz w:val="20"/>
          <w:szCs w:val="20"/>
        </w:rPr>
        <w:t>Results</w:t>
      </w:r>
    </w:p>
    <w:p w14:paraId="41868A33" w14:textId="77777777" w:rsidR="004D58ED" w:rsidRPr="00B365E5" w:rsidRDefault="00000000" w:rsidP="00B365E5">
      <w:pPr>
        <w:spacing w:before="173"/>
        <w:ind w:left="141"/>
        <w:jc w:val="both"/>
        <w:rPr>
          <w:sz w:val="20"/>
          <w:szCs w:val="20"/>
        </w:rPr>
      </w:pPr>
      <w:r w:rsidRPr="00B365E5">
        <w:rPr>
          <w:sz w:val="20"/>
          <w:szCs w:val="20"/>
        </w:rPr>
        <w:t>Results</w:t>
      </w:r>
      <w:r w:rsidRPr="00B365E5">
        <w:rPr>
          <w:spacing w:val="-5"/>
          <w:sz w:val="20"/>
          <w:szCs w:val="20"/>
        </w:rPr>
        <w:t xml:space="preserve"> </w:t>
      </w:r>
      <w:r w:rsidRPr="00B365E5">
        <w:rPr>
          <w:sz w:val="20"/>
          <w:szCs w:val="20"/>
        </w:rPr>
        <w:t>per</w:t>
      </w:r>
      <w:r w:rsidRPr="00B365E5">
        <w:rPr>
          <w:spacing w:val="-1"/>
          <w:sz w:val="20"/>
          <w:szCs w:val="20"/>
        </w:rPr>
        <w:t xml:space="preserve"> </w:t>
      </w:r>
      <w:r w:rsidRPr="00B365E5">
        <w:rPr>
          <w:spacing w:val="-2"/>
          <w:sz w:val="20"/>
          <w:szCs w:val="20"/>
        </w:rPr>
        <w:t>Method</w:t>
      </w:r>
    </w:p>
    <w:p w14:paraId="6170A65C" w14:textId="77777777" w:rsidR="004D58ED" w:rsidRDefault="00000000" w:rsidP="00B365E5">
      <w:pPr>
        <w:pStyle w:val="BodyText"/>
        <w:spacing w:before="179" w:line="259" w:lineRule="auto"/>
        <w:ind w:right="135"/>
        <w:rPr>
          <w:sz w:val="20"/>
          <w:szCs w:val="20"/>
        </w:rPr>
      </w:pPr>
      <w:r w:rsidRPr="00B365E5">
        <w:rPr>
          <w:sz w:val="20"/>
          <w:szCs w:val="20"/>
        </w:rPr>
        <w:t>The implementation of hybrid deep learning models has yielded</w:t>
      </w:r>
      <w:r w:rsidRPr="00B365E5">
        <w:rPr>
          <w:spacing w:val="40"/>
          <w:sz w:val="20"/>
          <w:szCs w:val="20"/>
        </w:rPr>
        <w:t xml:space="preserve"> </w:t>
      </w:r>
      <w:r w:rsidRPr="00B365E5">
        <w:rPr>
          <w:sz w:val="20"/>
          <w:szCs w:val="20"/>
        </w:rPr>
        <w:t>promising results in various aspects of crop management. In crop</w:t>
      </w:r>
      <w:r w:rsidRPr="00B365E5">
        <w:rPr>
          <w:spacing w:val="40"/>
          <w:sz w:val="20"/>
          <w:szCs w:val="20"/>
        </w:rPr>
        <w:t xml:space="preserve"> </w:t>
      </w:r>
      <w:r w:rsidRPr="00B365E5">
        <w:rPr>
          <w:sz w:val="20"/>
          <w:szCs w:val="20"/>
        </w:rPr>
        <w:t>yield</w:t>
      </w:r>
      <w:r w:rsidRPr="00B365E5">
        <w:rPr>
          <w:spacing w:val="-10"/>
          <w:sz w:val="20"/>
          <w:szCs w:val="20"/>
        </w:rPr>
        <w:t xml:space="preserve"> </w:t>
      </w:r>
      <w:r w:rsidRPr="00B365E5">
        <w:rPr>
          <w:sz w:val="20"/>
          <w:szCs w:val="20"/>
        </w:rPr>
        <w:t>prediction,</w:t>
      </w:r>
      <w:r w:rsidRPr="00B365E5">
        <w:rPr>
          <w:spacing w:val="-10"/>
          <w:sz w:val="20"/>
          <w:szCs w:val="20"/>
        </w:rPr>
        <w:t xml:space="preserve"> </w:t>
      </w:r>
      <w:r w:rsidRPr="00B365E5">
        <w:rPr>
          <w:sz w:val="20"/>
          <w:szCs w:val="20"/>
        </w:rPr>
        <w:t>the</w:t>
      </w:r>
      <w:r w:rsidRPr="00B365E5">
        <w:rPr>
          <w:spacing w:val="-8"/>
          <w:sz w:val="20"/>
          <w:szCs w:val="20"/>
        </w:rPr>
        <w:t xml:space="preserve"> </w:t>
      </w:r>
      <w:r w:rsidRPr="00B365E5">
        <w:rPr>
          <w:sz w:val="20"/>
          <w:szCs w:val="20"/>
        </w:rPr>
        <w:t>combination</w:t>
      </w:r>
      <w:r w:rsidRPr="00B365E5">
        <w:rPr>
          <w:spacing w:val="-10"/>
          <w:sz w:val="20"/>
          <w:szCs w:val="20"/>
        </w:rPr>
        <w:t xml:space="preserve"> </w:t>
      </w:r>
      <w:r w:rsidRPr="00B365E5">
        <w:rPr>
          <w:sz w:val="20"/>
          <w:szCs w:val="20"/>
        </w:rPr>
        <w:t>of</w:t>
      </w:r>
      <w:r w:rsidRPr="00B365E5">
        <w:rPr>
          <w:spacing w:val="-10"/>
          <w:sz w:val="20"/>
          <w:szCs w:val="20"/>
        </w:rPr>
        <w:t xml:space="preserve"> </w:t>
      </w:r>
      <w:r w:rsidRPr="00B365E5">
        <w:rPr>
          <w:sz w:val="20"/>
          <w:szCs w:val="20"/>
        </w:rPr>
        <w:t>Convolutional</w:t>
      </w:r>
      <w:r w:rsidRPr="00B365E5">
        <w:rPr>
          <w:spacing w:val="-9"/>
          <w:sz w:val="20"/>
          <w:szCs w:val="20"/>
        </w:rPr>
        <w:t xml:space="preserve"> </w:t>
      </w:r>
      <w:r w:rsidRPr="00B365E5">
        <w:rPr>
          <w:sz w:val="20"/>
          <w:szCs w:val="20"/>
        </w:rPr>
        <w:t>Neural</w:t>
      </w:r>
      <w:r w:rsidRPr="00B365E5">
        <w:rPr>
          <w:spacing w:val="-9"/>
          <w:sz w:val="20"/>
          <w:szCs w:val="20"/>
        </w:rPr>
        <w:t xml:space="preserve"> </w:t>
      </w:r>
      <w:r w:rsidRPr="00B365E5">
        <w:rPr>
          <w:sz w:val="20"/>
          <w:szCs w:val="20"/>
        </w:rPr>
        <w:t>Networks</w:t>
      </w:r>
      <w:r w:rsidRPr="00B365E5">
        <w:rPr>
          <w:spacing w:val="40"/>
          <w:sz w:val="20"/>
          <w:szCs w:val="20"/>
        </w:rPr>
        <w:t xml:space="preserve"> </w:t>
      </w:r>
      <w:r w:rsidRPr="00B365E5">
        <w:rPr>
          <w:sz w:val="20"/>
          <w:szCs w:val="20"/>
        </w:rPr>
        <w:t>(CNN) and Long Short-Term Memory (LSTM) networks, as</w:t>
      </w:r>
      <w:r w:rsidRPr="00B365E5">
        <w:rPr>
          <w:spacing w:val="40"/>
          <w:sz w:val="20"/>
          <w:szCs w:val="20"/>
        </w:rPr>
        <w:t xml:space="preserve"> </w:t>
      </w:r>
      <w:r w:rsidRPr="00B365E5">
        <w:rPr>
          <w:sz w:val="20"/>
          <w:szCs w:val="20"/>
        </w:rPr>
        <w:t>highlighted in the works of Alexandros Oikonomidis et al. (2022)</w:t>
      </w:r>
      <w:r w:rsidRPr="00B365E5">
        <w:rPr>
          <w:spacing w:val="40"/>
          <w:sz w:val="20"/>
          <w:szCs w:val="20"/>
        </w:rPr>
        <w:t xml:space="preserve"> </w:t>
      </w:r>
      <w:r w:rsidRPr="00B365E5">
        <w:rPr>
          <w:sz w:val="20"/>
          <w:szCs w:val="20"/>
        </w:rPr>
        <w:t>and B.S. Rao et al. (2023), demonstrated substantial improvements</w:t>
      </w:r>
      <w:r w:rsidRPr="00B365E5">
        <w:rPr>
          <w:spacing w:val="40"/>
          <w:sz w:val="20"/>
          <w:szCs w:val="20"/>
        </w:rPr>
        <w:t xml:space="preserve"> </w:t>
      </w:r>
      <w:r w:rsidRPr="00B365E5">
        <w:rPr>
          <w:sz w:val="20"/>
          <w:szCs w:val="20"/>
        </w:rPr>
        <w:t>in model accuracy. Specifically, the hybrid CNN-DNN model</w:t>
      </w:r>
      <w:r w:rsidRPr="00B365E5">
        <w:rPr>
          <w:spacing w:val="40"/>
          <w:sz w:val="20"/>
          <w:szCs w:val="20"/>
        </w:rPr>
        <w:t xml:space="preserve"> </w:t>
      </w:r>
      <w:r w:rsidRPr="00B365E5">
        <w:rPr>
          <w:sz w:val="20"/>
          <w:szCs w:val="20"/>
        </w:rPr>
        <w:t>proposed by Oikonomidis achieved an impressive R2=0.87R^2 =</w:t>
      </w:r>
      <w:r w:rsidRPr="00B365E5">
        <w:rPr>
          <w:spacing w:val="40"/>
          <w:sz w:val="20"/>
          <w:szCs w:val="20"/>
        </w:rPr>
        <w:t xml:space="preserve"> </w:t>
      </w:r>
      <w:r w:rsidRPr="00B365E5">
        <w:rPr>
          <w:sz w:val="20"/>
          <w:szCs w:val="20"/>
        </w:rPr>
        <w:t>0.87R2=0.87, outperforming traditional models in yield prediction</w:t>
      </w:r>
      <w:r w:rsidRPr="00B365E5">
        <w:rPr>
          <w:spacing w:val="40"/>
          <w:sz w:val="20"/>
          <w:szCs w:val="20"/>
        </w:rPr>
        <w:t xml:space="preserve"> </w:t>
      </w:r>
      <w:r w:rsidRPr="00B365E5">
        <w:rPr>
          <w:sz w:val="20"/>
          <w:szCs w:val="20"/>
        </w:rPr>
        <w:t>(Oikonomidis et al., 2022). Additionally, the hybrid CNN-LSTM</w:t>
      </w:r>
      <w:r w:rsidRPr="00B365E5">
        <w:rPr>
          <w:spacing w:val="40"/>
          <w:sz w:val="20"/>
          <w:szCs w:val="20"/>
        </w:rPr>
        <w:t xml:space="preserve"> </w:t>
      </w:r>
      <w:r w:rsidRPr="00B365E5">
        <w:rPr>
          <w:sz w:val="20"/>
          <w:szCs w:val="20"/>
        </w:rPr>
        <w:t>model by Çetiner (2023) reached R2=0.8971R^2 =</w:t>
      </w:r>
      <w:r w:rsidRPr="00B365E5">
        <w:rPr>
          <w:spacing w:val="40"/>
          <w:sz w:val="20"/>
          <w:szCs w:val="20"/>
        </w:rPr>
        <w:t xml:space="preserve"> </w:t>
      </w:r>
      <w:r w:rsidRPr="00B365E5">
        <w:rPr>
          <w:sz w:val="20"/>
          <w:szCs w:val="20"/>
        </w:rPr>
        <w:t>0.8971R2=0.8971, with low values for Mean Squared Error (MSE)</w:t>
      </w:r>
      <w:r w:rsidRPr="00B365E5">
        <w:rPr>
          <w:spacing w:val="40"/>
          <w:sz w:val="20"/>
          <w:szCs w:val="20"/>
        </w:rPr>
        <w:t xml:space="preserve"> </w:t>
      </w:r>
      <w:r w:rsidRPr="00B365E5">
        <w:rPr>
          <w:sz w:val="20"/>
          <w:szCs w:val="20"/>
        </w:rPr>
        <w:t>and Mean Absolute Percentage Error (MAPE), indicating that deep</w:t>
      </w:r>
      <w:r w:rsidRPr="00B365E5">
        <w:rPr>
          <w:spacing w:val="40"/>
          <w:sz w:val="20"/>
          <w:szCs w:val="20"/>
        </w:rPr>
        <w:t xml:space="preserve"> </w:t>
      </w:r>
      <w:r w:rsidRPr="00B365E5">
        <w:rPr>
          <w:sz w:val="20"/>
          <w:szCs w:val="20"/>
        </w:rPr>
        <w:t>learning techniques can significantly enhance the predictive</w:t>
      </w:r>
      <w:r w:rsidRPr="00B365E5">
        <w:rPr>
          <w:spacing w:val="40"/>
          <w:sz w:val="20"/>
          <w:szCs w:val="20"/>
        </w:rPr>
        <w:t xml:space="preserve"> </w:t>
      </w:r>
      <w:r w:rsidRPr="00B365E5">
        <w:rPr>
          <w:sz w:val="20"/>
          <w:szCs w:val="20"/>
        </w:rPr>
        <w:t>accuracy of crop yields (Çetiner, 2023).</w:t>
      </w:r>
    </w:p>
    <w:p w14:paraId="65DEC65E" w14:textId="782D39F5" w:rsidR="00250A8D" w:rsidRPr="00B365E5" w:rsidRDefault="00250A8D" w:rsidP="00B365E5">
      <w:pPr>
        <w:pStyle w:val="BodyText"/>
        <w:spacing w:before="179" w:line="259" w:lineRule="auto"/>
        <w:ind w:right="135"/>
        <w:rPr>
          <w:sz w:val="20"/>
          <w:szCs w:val="20"/>
        </w:rPr>
      </w:pPr>
      <w:r>
        <w:rPr>
          <w:noProof/>
          <w:sz w:val="20"/>
          <w:szCs w:val="20"/>
        </w:rPr>
        <w:drawing>
          <wp:inline distT="0" distB="0" distL="0" distR="0" wp14:anchorId="7A1552F4" wp14:editId="5F8C8FD2">
            <wp:extent cx="2791460" cy="2791460"/>
            <wp:effectExtent l="0" t="0" r="8890" b="8890"/>
            <wp:docPr id="11153684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8444" name="Picture 111536844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91460" cy="2791460"/>
                    </a:xfrm>
                    <a:prstGeom prst="rect">
                      <a:avLst/>
                    </a:prstGeom>
                  </pic:spPr>
                </pic:pic>
              </a:graphicData>
            </a:graphic>
          </wp:inline>
        </w:drawing>
      </w:r>
    </w:p>
    <w:p w14:paraId="39AAFD7A" w14:textId="77777777" w:rsidR="004D58ED" w:rsidRPr="00B365E5" w:rsidRDefault="00000000" w:rsidP="00B365E5">
      <w:pPr>
        <w:pStyle w:val="BodyText"/>
        <w:spacing w:before="156" w:line="259" w:lineRule="auto"/>
        <w:ind w:right="136"/>
        <w:rPr>
          <w:sz w:val="20"/>
          <w:szCs w:val="20"/>
        </w:rPr>
      </w:pPr>
      <w:r w:rsidRPr="00B365E5">
        <w:rPr>
          <w:sz w:val="20"/>
          <w:szCs w:val="20"/>
        </w:rPr>
        <w:t>Similarly,</w:t>
      </w:r>
      <w:r w:rsidRPr="00B365E5">
        <w:rPr>
          <w:spacing w:val="-9"/>
          <w:sz w:val="20"/>
          <w:szCs w:val="20"/>
        </w:rPr>
        <w:t xml:space="preserve"> </w:t>
      </w:r>
      <w:r w:rsidRPr="00B365E5">
        <w:rPr>
          <w:sz w:val="20"/>
          <w:szCs w:val="20"/>
        </w:rPr>
        <w:t>crop</w:t>
      </w:r>
      <w:r w:rsidRPr="00B365E5">
        <w:rPr>
          <w:spacing w:val="-7"/>
          <w:sz w:val="20"/>
          <w:szCs w:val="20"/>
        </w:rPr>
        <w:t xml:space="preserve"> </w:t>
      </w:r>
      <w:r w:rsidRPr="00B365E5">
        <w:rPr>
          <w:sz w:val="20"/>
          <w:szCs w:val="20"/>
        </w:rPr>
        <w:t>classification</w:t>
      </w:r>
      <w:r w:rsidRPr="00B365E5">
        <w:rPr>
          <w:spacing w:val="-7"/>
          <w:sz w:val="20"/>
          <w:szCs w:val="20"/>
        </w:rPr>
        <w:t xml:space="preserve"> </w:t>
      </w:r>
      <w:r w:rsidRPr="00B365E5">
        <w:rPr>
          <w:sz w:val="20"/>
          <w:szCs w:val="20"/>
        </w:rPr>
        <w:t>tasks</w:t>
      </w:r>
      <w:r w:rsidRPr="00B365E5">
        <w:rPr>
          <w:spacing w:val="-10"/>
          <w:sz w:val="20"/>
          <w:szCs w:val="20"/>
        </w:rPr>
        <w:t xml:space="preserve"> </w:t>
      </w:r>
      <w:r w:rsidRPr="00B365E5">
        <w:rPr>
          <w:sz w:val="20"/>
          <w:szCs w:val="20"/>
        </w:rPr>
        <w:t>benefit</w:t>
      </w:r>
      <w:r w:rsidRPr="00B365E5">
        <w:rPr>
          <w:spacing w:val="-7"/>
          <w:sz w:val="20"/>
          <w:szCs w:val="20"/>
        </w:rPr>
        <w:t xml:space="preserve"> </w:t>
      </w:r>
      <w:r w:rsidRPr="00B365E5">
        <w:rPr>
          <w:sz w:val="20"/>
          <w:szCs w:val="20"/>
        </w:rPr>
        <w:t>from</w:t>
      </w:r>
      <w:r w:rsidRPr="00B365E5">
        <w:rPr>
          <w:spacing w:val="-10"/>
          <w:sz w:val="20"/>
          <w:szCs w:val="20"/>
        </w:rPr>
        <w:t xml:space="preserve"> </w:t>
      </w:r>
      <w:r w:rsidRPr="00B365E5">
        <w:rPr>
          <w:sz w:val="20"/>
          <w:szCs w:val="20"/>
        </w:rPr>
        <w:t>CNN-based</w:t>
      </w:r>
      <w:r w:rsidRPr="00B365E5">
        <w:rPr>
          <w:spacing w:val="-7"/>
          <w:sz w:val="20"/>
          <w:szCs w:val="20"/>
        </w:rPr>
        <w:t xml:space="preserve"> </w:t>
      </w:r>
      <w:r w:rsidRPr="00B365E5">
        <w:rPr>
          <w:sz w:val="20"/>
          <w:szCs w:val="20"/>
        </w:rPr>
        <w:t>models.</w:t>
      </w:r>
      <w:r w:rsidRPr="00B365E5">
        <w:rPr>
          <w:spacing w:val="40"/>
          <w:sz w:val="20"/>
          <w:szCs w:val="20"/>
        </w:rPr>
        <w:t xml:space="preserve"> </w:t>
      </w:r>
      <w:r w:rsidRPr="00B365E5">
        <w:rPr>
          <w:sz w:val="20"/>
          <w:szCs w:val="20"/>
        </w:rPr>
        <w:t>The</w:t>
      </w:r>
      <w:r w:rsidRPr="00B365E5">
        <w:rPr>
          <w:spacing w:val="-8"/>
          <w:sz w:val="20"/>
          <w:szCs w:val="20"/>
        </w:rPr>
        <w:t xml:space="preserve"> </w:t>
      </w:r>
      <w:r w:rsidRPr="00B365E5">
        <w:rPr>
          <w:sz w:val="20"/>
          <w:szCs w:val="20"/>
        </w:rPr>
        <w:t>CNN-GRU</w:t>
      </w:r>
      <w:r w:rsidRPr="00B365E5">
        <w:rPr>
          <w:spacing w:val="-8"/>
          <w:sz w:val="20"/>
          <w:szCs w:val="20"/>
        </w:rPr>
        <w:t xml:space="preserve"> </w:t>
      </w:r>
      <w:r w:rsidRPr="00B365E5">
        <w:rPr>
          <w:sz w:val="20"/>
          <w:szCs w:val="20"/>
        </w:rPr>
        <w:t>(Gated</w:t>
      </w:r>
      <w:r w:rsidRPr="00B365E5">
        <w:rPr>
          <w:spacing w:val="-7"/>
          <w:sz w:val="20"/>
          <w:szCs w:val="20"/>
        </w:rPr>
        <w:t xml:space="preserve"> </w:t>
      </w:r>
      <w:r w:rsidRPr="00B365E5">
        <w:rPr>
          <w:sz w:val="20"/>
          <w:szCs w:val="20"/>
        </w:rPr>
        <w:t>Recurrent</w:t>
      </w:r>
      <w:r w:rsidRPr="00B365E5">
        <w:rPr>
          <w:spacing w:val="-7"/>
          <w:sz w:val="20"/>
          <w:szCs w:val="20"/>
        </w:rPr>
        <w:t xml:space="preserve"> </w:t>
      </w:r>
      <w:r w:rsidRPr="00B365E5">
        <w:rPr>
          <w:sz w:val="20"/>
          <w:szCs w:val="20"/>
        </w:rPr>
        <w:t>Unit)</w:t>
      </w:r>
      <w:r w:rsidRPr="00B365E5">
        <w:rPr>
          <w:spacing w:val="-8"/>
          <w:sz w:val="20"/>
          <w:szCs w:val="20"/>
        </w:rPr>
        <w:t xml:space="preserve"> </w:t>
      </w:r>
      <w:r w:rsidRPr="00B365E5">
        <w:rPr>
          <w:sz w:val="20"/>
          <w:szCs w:val="20"/>
        </w:rPr>
        <w:t>model</w:t>
      </w:r>
      <w:r w:rsidRPr="00B365E5">
        <w:rPr>
          <w:spacing w:val="-8"/>
          <w:sz w:val="20"/>
          <w:szCs w:val="20"/>
        </w:rPr>
        <w:t xml:space="preserve"> </w:t>
      </w:r>
      <w:r w:rsidRPr="00B365E5">
        <w:rPr>
          <w:sz w:val="20"/>
          <w:szCs w:val="20"/>
        </w:rPr>
        <w:t>by</w:t>
      </w:r>
      <w:r w:rsidRPr="00B365E5">
        <w:rPr>
          <w:spacing w:val="-8"/>
          <w:sz w:val="20"/>
          <w:szCs w:val="20"/>
        </w:rPr>
        <w:t xml:space="preserve"> </w:t>
      </w:r>
      <w:r w:rsidRPr="00B365E5">
        <w:rPr>
          <w:sz w:val="20"/>
          <w:szCs w:val="20"/>
        </w:rPr>
        <w:t>Madiha</w:t>
      </w:r>
      <w:r w:rsidRPr="00B365E5">
        <w:rPr>
          <w:spacing w:val="-7"/>
          <w:sz w:val="20"/>
          <w:szCs w:val="20"/>
        </w:rPr>
        <w:t xml:space="preserve"> </w:t>
      </w:r>
      <w:r w:rsidRPr="00B365E5">
        <w:rPr>
          <w:sz w:val="20"/>
          <w:szCs w:val="20"/>
        </w:rPr>
        <w:t>Sher</w:t>
      </w:r>
      <w:r w:rsidRPr="00B365E5">
        <w:rPr>
          <w:spacing w:val="-8"/>
          <w:sz w:val="20"/>
          <w:szCs w:val="20"/>
        </w:rPr>
        <w:t xml:space="preserve"> </w:t>
      </w:r>
      <w:r w:rsidRPr="00B365E5">
        <w:rPr>
          <w:sz w:val="20"/>
          <w:szCs w:val="20"/>
        </w:rPr>
        <w:t>et</w:t>
      </w:r>
      <w:r w:rsidRPr="00B365E5">
        <w:rPr>
          <w:spacing w:val="-7"/>
          <w:sz w:val="20"/>
          <w:szCs w:val="20"/>
        </w:rPr>
        <w:t xml:space="preserve"> </w:t>
      </w:r>
      <w:r w:rsidRPr="00B365E5">
        <w:rPr>
          <w:sz w:val="20"/>
          <w:szCs w:val="20"/>
        </w:rPr>
        <w:t>al.</w:t>
      </w:r>
      <w:r w:rsidRPr="00B365E5">
        <w:rPr>
          <w:spacing w:val="40"/>
          <w:sz w:val="20"/>
          <w:szCs w:val="20"/>
        </w:rPr>
        <w:t xml:space="preserve"> </w:t>
      </w:r>
      <w:r w:rsidRPr="00B365E5">
        <w:rPr>
          <w:sz w:val="20"/>
          <w:szCs w:val="20"/>
        </w:rPr>
        <w:t>(2024) showed significant improvements in crop classification</w:t>
      </w:r>
      <w:r w:rsidRPr="00B365E5">
        <w:rPr>
          <w:spacing w:val="40"/>
          <w:sz w:val="20"/>
          <w:szCs w:val="20"/>
        </w:rPr>
        <w:t xml:space="preserve"> </w:t>
      </w:r>
      <w:r w:rsidRPr="00B365E5">
        <w:rPr>
          <w:sz w:val="20"/>
          <w:szCs w:val="20"/>
        </w:rPr>
        <w:t>accuracy,</w:t>
      </w:r>
      <w:r w:rsidRPr="00B365E5">
        <w:rPr>
          <w:spacing w:val="-10"/>
          <w:sz w:val="20"/>
          <w:szCs w:val="20"/>
        </w:rPr>
        <w:t xml:space="preserve"> </w:t>
      </w:r>
      <w:r w:rsidRPr="00B365E5">
        <w:rPr>
          <w:sz w:val="20"/>
          <w:szCs w:val="20"/>
        </w:rPr>
        <w:t>allowing</w:t>
      </w:r>
      <w:r w:rsidRPr="00B365E5">
        <w:rPr>
          <w:spacing w:val="-10"/>
          <w:sz w:val="20"/>
          <w:szCs w:val="20"/>
        </w:rPr>
        <w:t xml:space="preserve"> </w:t>
      </w:r>
      <w:r w:rsidRPr="00B365E5">
        <w:rPr>
          <w:sz w:val="20"/>
          <w:szCs w:val="20"/>
        </w:rPr>
        <w:t>better</w:t>
      </w:r>
      <w:r w:rsidRPr="00B365E5">
        <w:rPr>
          <w:spacing w:val="-10"/>
          <w:sz w:val="20"/>
          <w:szCs w:val="20"/>
        </w:rPr>
        <w:t xml:space="preserve"> </w:t>
      </w:r>
      <w:r w:rsidRPr="00B365E5">
        <w:rPr>
          <w:sz w:val="20"/>
          <w:szCs w:val="20"/>
        </w:rPr>
        <w:t>differentiation</w:t>
      </w:r>
      <w:r w:rsidRPr="00B365E5">
        <w:rPr>
          <w:spacing w:val="-10"/>
          <w:sz w:val="20"/>
          <w:szCs w:val="20"/>
        </w:rPr>
        <w:t xml:space="preserve"> </w:t>
      </w:r>
      <w:r w:rsidRPr="00B365E5">
        <w:rPr>
          <w:sz w:val="20"/>
          <w:szCs w:val="20"/>
        </w:rPr>
        <w:t>between</w:t>
      </w:r>
      <w:r w:rsidRPr="00B365E5">
        <w:rPr>
          <w:spacing w:val="-10"/>
          <w:sz w:val="20"/>
          <w:szCs w:val="20"/>
        </w:rPr>
        <w:t xml:space="preserve"> </w:t>
      </w:r>
      <w:r w:rsidRPr="00B365E5">
        <w:rPr>
          <w:sz w:val="20"/>
          <w:szCs w:val="20"/>
        </w:rPr>
        <w:t>various</w:t>
      </w:r>
      <w:r w:rsidRPr="00B365E5">
        <w:rPr>
          <w:spacing w:val="-10"/>
          <w:sz w:val="20"/>
          <w:szCs w:val="20"/>
        </w:rPr>
        <w:t xml:space="preserve"> </w:t>
      </w:r>
      <w:r w:rsidRPr="00B365E5">
        <w:rPr>
          <w:sz w:val="20"/>
          <w:szCs w:val="20"/>
        </w:rPr>
        <w:t>crop</w:t>
      </w:r>
      <w:r w:rsidRPr="00B365E5">
        <w:rPr>
          <w:spacing w:val="-9"/>
          <w:sz w:val="20"/>
          <w:szCs w:val="20"/>
        </w:rPr>
        <w:t xml:space="preserve"> </w:t>
      </w:r>
      <w:r w:rsidRPr="00B365E5">
        <w:rPr>
          <w:sz w:val="20"/>
          <w:szCs w:val="20"/>
        </w:rPr>
        <w:t>types,</w:t>
      </w:r>
      <w:r w:rsidRPr="00B365E5">
        <w:rPr>
          <w:spacing w:val="40"/>
          <w:sz w:val="20"/>
          <w:szCs w:val="20"/>
        </w:rPr>
        <w:t xml:space="preserve"> </w:t>
      </w:r>
      <w:r w:rsidRPr="00B365E5">
        <w:rPr>
          <w:sz w:val="20"/>
          <w:szCs w:val="20"/>
        </w:rPr>
        <w:t>especially</w:t>
      </w:r>
      <w:r w:rsidRPr="00B365E5">
        <w:rPr>
          <w:spacing w:val="-10"/>
          <w:sz w:val="20"/>
          <w:szCs w:val="20"/>
        </w:rPr>
        <w:t xml:space="preserve"> </w:t>
      </w:r>
      <w:r w:rsidRPr="00B365E5">
        <w:rPr>
          <w:sz w:val="20"/>
          <w:szCs w:val="20"/>
        </w:rPr>
        <w:t>in</w:t>
      </w:r>
      <w:r w:rsidRPr="00B365E5">
        <w:rPr>
          <w:spacing w:val="-10"/>
          <w:sz w:val="20"/>
          <w:szCs w:val="20"/>
        </w:rPr>
        <w:t xml:space="preserve"> </w:t>
      </w:r>
      <w:r w:rsidRPr="00B365E5">
        <w:rPr>
          <w:sz w:val="20"/>
          <w:szCs w:val="20"/>
        </w:rPr>
        <w:t>precision</w:t>
      </w:r>
      <w:r w:rsidRPr="00B365E5">
        <w:rPr>
          <w:spacing w:val="-10"/>
          <w:sz w:val="20"/>
          <w:szCs w:val="20"/>
        </w:rPr>
        <w:t xml:space="preserve"> </w:t>
      </w:r>
      <w:r w:rsidRPr="00B365E5">
        <w:rPr>
          <w:sz w:val="20"/>
          <w:szCs w:val="20"/>
        </w:rPr>
        <w:t>agriculture</w:t>
      </w:r>
      <w:r w:rsidRPr="00B365E5">
        <w:rPr>
          <w:spacing w:val="-10"/>
          <w:sz w:val="20"/>
          <w:szCs w:val="20"/>
        </w:rPr>
        <w:t xml:space="preserve"> </w:t>
      </w:r>
      <w:r w:rsidRPr="00B365E5">
        <w:rPr>
          <w:sz w:val="20"/>
          <w:szCs w:val="20"/>
        </w:rPr>
        <w:t>applications.</w:t>
      </w:r>
      <w:r w:rsidRPr="00B365E5">
        <w:rPr>
          <w:spacing w:val="-9"/>
          <w:sz w:val="20"/>
          <w:szCs w:val="20"/>
        </w:rPr>
        <w:t xml:space="preserve"> </w:t>
      </w:r>
      <w:r w:rsidRPr="00B365E5">
        <w:rPr>
          <w:sz w:val="20"/>
          <w:szCs w:val="20"/>
        </w:rPr>
        <w:t>This</w:t>
      </w:r>
      <w:r w:rsidRPr="00B365E5">
        <w:rPr>
          <w:spacing w:val="-8"/>
          <w:sz w:val="20"/>
          <w:szCs w:val="20"/>
        </w:rPr>
        <w:t xml:space="preserve"> </w:t>
      </w:r>
      <w:r w:rsidRPr="00B365E5">
        <w:rPr>
          <w:sz w:val="20"/>
          <w:szCs w:val="20"/>
        </w:rPr>
        <w:t>model</w:t>
      </w:r>
      <w:r w:rsidRPr="00B365E5">
        <w:rPr>
          <w:spacing w:val="-9"/>
          <w:sz w:val="20"/>
          <w:szCs w:val="20"/>
        </w:rPr>
        <w:t xml:space="preserve"> </w:t>
      </w:r>
      <w:r w:rsidRPr="00B365E5">
        <w:rPr>
          <w:sz w:val="20"/>
          <w:szCs w:val="20"/>
        </w:rPr>
        <w:t>achieved</w:t>
      </w:r>
      <w:r w:rsidRPr="00B365E5">
        <w:rPr>
          <w:spacing w:val="40"/>
          <w:sz w:val="20"/>
          <w:szCs w:val="20"/>
        </w:rPr>
        <w:t xml:space="preserve"> </w:t>
      </w:r>
      <w:r w:rsidRPr="00B365E5">
        <w:rPr>
          <w:sz w:val="20"/>
          <w:szCs w:val="20"/>
        </w:rPr>
        <w:t>enhanced</w:t>
      </w:r>
      <w:r w:rsidRPr="00B365E5">
        <w:rPr>
          <w:spacing w:val="-10"/>
          <w:sz w:val="20"/>
          <w:szCs w:val="20"/>
        </w:rPr>
        <w:t xml:space="preserve"> </w:t>
      </w:r>
      <w:r w:rsidRPr="00B365E5">
        <w:rPr>
          <w:sz w:val="20"/>
          <w:szCs w:val="20"/>
        </w:rPr>
        <w:t>accuracy</w:t>
      </w:r>
      <w:r w:rsidRPr="00B365E5">
        <w:rPr>
          <w:spacing w:val="-10"/>
          <w:sz w:val="20"/>
          <w:szCs w:val="20"/>
        </w:rPr>
        <w:t xml:space="preserve"> </w:t>
      </w:r>
      <w:r w:rsidRPr="00B365E5">
        <w:rPr>
          <w:sz w:val="20"/>
          <w:szCs w:val="20"/>
        </w:rPr>
        <w:t>due</w:t>
      </w:r>
      <w:r w:rsidRPr="00B365E5">
        <w:rPr>
          <w:spacing w:val="-10"/>
          <w:sz w:val="20"/>
          <w:szCs w:val="20"/>
        </w:rPr>
        <w:t xml:space="preserve"> </w:t>
      </w:r>
      <w:r w:rsidRPr="00B365E5">
        <w:rPr>
          <w:sz w:val="20"/>
          <w:szCs w:val="20"/>
        </w:rPr>
        <w:t>to</w:t>
      </w:r>
      <w:r w:rsidRPr="00B365E5">
        <w:rPr>
          <w:spacing w:val="-10"/>
          <w:sz w:val="20"/>
          <w:szCs w:val="20"/>
        </w:rPr>
        <w:t xml:space="preserve"> </w:t>
      </w:r>
      <w:r w:rsidRPr="00B365E5">
        <w:rPr>
          <w:sz w:val="20"/>
          <w:szCs w:val="20"/>
        </w:rPr>
        <w:t>its</w:t>
      </w:r>
      <w:r w:rsidRPr="00B365E5">
        <w:rPr>
          <w:spacing w:val="-10"/>
          <w:sz w:val="20"/>
          <w:szCs w:val="20"/>
        </w:rPr>
        <w:t xml:space="preserve"> </w:t>
      </w:r>
      <w:r w:rsidRPr="00B365E5">
        <w:rPr>
          <w:sz w:val="20"/>
          <w:szCs w:val="20"/>
        </w:rPr>
        <w:t>ability</w:t>
      </w:r>
      <w:r w:rsidRPr="00B365E5">
        <w:rPr>
          <w:spacing w:val="-10"/>
          <w:sz w:val="20"/>
          <w:szCs w:val="20"/>
        </w:rPr>
        <w:t xml:space="preserve"> </w:t>
      </w:r>
      <w:r w:rsidRPr="00B365E5">
        <w:rPr>
          <w:sz w:val="20"/>
          <w:szCs w:val="20"/>
        </w:rPr>
        <w:t>to</w:t>
      </w:r>
      <w:r w:rsidRPr="00B365E5">
        <w:rPr>
          <w:spacing w:val="-10"/>
          <w:sz w:val="20"/>
          <w:szCs w:val="20"/>
        </w:rPr>
        <w:t xml:space="preserve"> </w:t>
      </w:r>
      <w:r w:rsidRPr="00B365E5">
        <w:rPr>
          <w:sz w:val="20"/>
          <w:szCs w:val="20"/>
        </w:rPr>
        <w:t>merge</w:t>
      </w:r>
      <w:r w:rsidRPr="00B365E5">
        <w:rPr>
          <w:spacing w:val="-10"/>
          <w:sz w:val="20"/>
          <w:szCs w:val="20"/>
        </w:rPr>
        <w:t xml:space="preserve"> </w:t>
      </w:r>
      <w:r w:rsidRPr="00B365E5">
        <w:rPr>
          <w:sz w:val="20"/>
          <w:szCs w:val="20"/>
        </w:rPr>
        <w:t>CNN</w:t>
      </w:r>
      <w:r w:rsidRPr="00B365E5">
        <w:rPr>
          <w:spacing w:val="-10"/>
          <w:sz w:val="20"/>
          <w:szCs w:val="20"/>
        </w:rPr>
        <w:t xml:space="preserve"> </w:t>
      </w:r>
      <w:r w:rsidRPr="00B365E5">
        <w:rPr>
          <w:sz w:val="20"/>
          <w:szCs w:val="20"/>
        </w:rPr>
        <w:t>feature</w:t>
      </w:r>
      <w:r w:rsidRPr="00B365E5">
        <w:rPr>
          <w:spacing w:val="-10"/>
          <w:sz w:val="20"/>
          <w:szCs w:val="20"/>
        </w:rPr>
        <w:t xml:space="preserve"> </w:t>
      </w:r>
      <w:r w:rsidRPr="00B365E5">
        <w:rPr>
          <w:sz w:val="20"/>
          <w:szCs w:val="20"/>
        </w:rPr>
        <w:t>extraction</w:t>
      </w:r>
      <w:r w:rsidRPr="00B365E5">
        <w:rPr>
          <w:spacing w:val="40"/>
          <w:sz w:val="20"/>
          <w:szCs w:val="20"/>
        </w:rPr>
        <w:t xml:space="preserve"> </w:t>
      </w:r>
      <w:r w:rsidRPr="00B365E5">
        <w:rPr>
          <w:sz w:val="20"/>
          <w:szCs w:val="20"/>
        </w:rPr>
        <w:t>capabilities with GRU's sequential learning, resulting in higher</w:t>
      </w:r>
      <w:r w:rsidRPr="00B365E5">
        <w:rPr>
          <w:spacing w:val="40"/>
          <w:sz w:val="20"/>
          <w:szCs w:val="20"/>
        </w:rPr>
        <w:t xml:space="preserve"> </w:t>
      </w:r>
      <w:r w:rsidRPr="00B365E5">
        <w:rPr>
          <w:sz w:val="20"/>
          <w:szCs w:val="20"/>
        </w:rPr>
        <w:t>prediction rates for different crops (Sher et al., 2024).</w:t>
      </w:r>
    </w:p>
    <w:p w14:paraId="6FCAF3EE" w14:textId="77777777" w:rsidR="004D58ED" w:rsidRPr="00B365E5" w:rsidRDefault="00000000" w:rsidP="00B365E5">
      <w:pPr>
        <w:pStyle w:val="BodyText"/>
        <w:spacing w:line="259" w:lineRule="auto"/>
        <w:ind w:right="140"/>
        <w:rPr>
          <w:sz w:val="20"/>
          <w:szCs w:val="20"/>
        </w:rPr>
      </w:pPr>
      <w:r w:rsidRPr="00B365E5">
        <w:rPr>
          <w:sz w:val="20"/>
          <w:szCs w:val="20"/>
        </w:rPr>
        <w:t>The integration of Generative Adversarial Networks (GANs) in</w:t>
      </w:r>
      <w:r w:rsidRPr="00B365E5">
        <w:rPr>
          <w:spacing w:val="40"/>
          <w:sz w:val="20"/>
          <w:szCs w:val="20"/>
        </w:rPr>
        <w:t xml:space="preserve"> </w:t>
      </w:r>
      <w:r w:rsidRPr="00B365E5">
        <w:rPr>
          <w:sz w:val="20"/>
          <w:szCs w:val="20"/>
        </w:rPr>
        <w:t>crop/weed classification and data augmentation also showcased</w:t>
      </w:r>
      <w:r w:rsidRPr="00B365E5">
        <w:rPr>
          <w:spacing w:val="40"/>
          <w:sz w:val="20"/>
          <w:szCs w:val="20"/>
        </w:rPr>
        <w:t xml:space="preserve"> </w:t>
      </w:r>
      <w:r w:rsidRPr="00B365E5">
        <w:rPr>
          <w:sz w:val="20"/>
          <w:szCs w:val="20"/>
        </w:rPr>
        <w:t>remarkable results. According to Divyanth et al. (2022), the use of</w:t>
      </w:r>
      <w:r w:rsidRPr="00B365E5">
        <w:rPr>
          <w:spacing w:val="40"/>
          <w:sz w:val="20"/>
          <w:szCs w:val="20"/>
        </w:rPr>
        <w:t xml:space="preserve"> </w:t>
      </w:r>
      <w:r w:rsidRPr="00B365E5">
        <w:rPr>
          <w:sz w:val="20"/>
          <w:szCs w:val="20"/>
        </w:rPr>
        <w:t>image-to-image translation with GANs significantly boosted</w:t>
      </w:r>
      <w:r w:rsidRPr="00B365E5">
        <w:rPr>
          <w:spacing w:val="40"/>
          <w:sz w:val="20"/>
          <w:szCs w:val="20"/>
        </w:rPr>
        <w:t xml:space="preserve"> </w:t>
      </w:r>
      <w:r w:rsidRPr="00B365E5">
        <w:rPr>
          <w:sz w:val="20"/>
          <w:szCs w:val="20"/>
        </w:rPr>
        <w:t>crop/weed classification performance by generating synthetic</w:t>
      </w:r>
      <w:r w:rsidRPr="00B365E5">
        <w:rPr>
          <w:spacing w:val="40"/>
          <w:sz w:val="20"/>
          <w:szCs w:val="20"/>
        </w:rPr>
        <w:t xml:space="preserve"> </w:t>
      </w:r>
      <w:r w:rsidRPr="00B365E5">
        <w:rPr>
          <w:sz w:val="20"/>
          <w:szCs w:val="20"/>
        </w:rPr>
        <w:t>datasets that enhanced the training of machine learning models,</w:t>
      </w:r>
      <w:r w:rsidRPr="00B365E5">
        <w:rPr>
          <w:spacing w:val="40"/>
          <w:sz w:val="20"/>
          <w:szCs w:val="20"/>
        </w:rPr>
        <w:t xml:space="preserve"> </w:t>
      </w:r>
      <w:r w:rsidRPr="00B365E5">
        <w:rPr>
          <w:sz w:val="20"/>
          <w:szCs w:val="20"/>
        </w:rPr>
        <w:t>reducing the need for large labeled datasets and improving</w:t>
      </w:r>
      <w:r w:rsidRPr="00B365E5">
        <w:rPr>
          <w:spacing w:val="40"/>
          <w:sz w:val="20"/>
          <w:szCs w:val="20"/>
        </w:rPr>
        <w:t xml:space="preserve"> </w:t>
      </w:r>
      <w:r w:rsidRPr="00B365E5">
        <w:rPr>
          <w:sz w:val="20"/>
          <w:szCs w:val="20"/>
        </w:rPr>
        <w:t>generalization (Divyanth et al., 2022).</w:t>
      </w:r>
    </w:p>
    <w:p w14:paraId="57FCDDA8" w14:textId="77777777" w:rsidR="004D58ED" w:rsidRPr="00B365E5" w:rsidRDefault="00000000" w:rsidP="00B365E5">
      <w:pPr>
        <w:pStyle w:val="BodyText"/>
        <w:spacing w:before="158" w:line="259" w:lineRule="auto"/>
        <w:ind w:right="139"/>
        <w:rPr>
          <w:sz w:val="20"/>
          <w:szCs w:val="20"/>
        </w:rPr>
      </w:pPr>
      <w:r w:rsidRPr="00B365E5">
        <w:rPr>
          <w:sz w:val="20"/>
          <w:szCs w:val="20"/>
        </w:rPr>
        <w:t>In the domain of crop pest detection, deep learning optimization</w:t>
      </w:r>
      <w:r w:rsidRPr="00B365E5">
        <w:rPr>
          <w:spacing w:val="40"/>
          <w:sz w:val="20"/>
          <w:szCs w:val="20"/>
        </w:rPr>
        <w:t xml:space="preserve"> </w:t>
      </w:r>
      <w:r w:rsidRPr="00B365E5">
        <w:rPr>
          <w:sz w:val="20"/>
          <w:szCs w:val="20"/>
        </w:rPr>
        <w:t>models</w:t>
      </w:r>
      <w:r w:rsidRPr="00B365E5">
        <w:rPr>
          <w:spacing w:val="-2"/>
          <w:sz w:val="20"/>
          <w:szCs w:val="20"/>
        </w:rPr>
        <w:t xml:space="preserve"> </w:t>
      </w:r>
      <w:r w:rsidRPr="00B365E5">
        <w:rPr>
          <w:sz w:val="20"/>
          <w:szCs w:val="20"/>
        </w:rPr>
        <w:t>have</w:t>
      </w:r>
      <w:r w:rsidRPr="00B365E5">
        <w:rPr>
          <w:spacing w:val="-1"/>
          <w:sz w:val="20"/>
          <w:szCs w:val="20"/>
        </w:rPr>
        <w:t xml:space="preserve"> </w:t>
      </w:r>
      <w:r w:rsidRPr="00B365E5">
        <w:rPr>
          <w:sz w:val="20"/>
          <w:szCs w:val="20"/>
        </w:rPr>
        <w:t>proven</w:t>
      </w:r>
      <w:r w:rsidRPr="00B365E5">
        <w:rPr>
          <w:spacing w:val="-1"/>
          <w:sz w:val="20"/>
          <w:szCs w:val="20"/>
        </w:rPr>
        <w:t xml:space="preserve"> </w:t>
      </w:r>
      <w:r w:rsidRPr="00B365E5">
        <w:rPr>
          <w:sz w:val="20"/>
          <w:szCs w:val="20"/>
        </w:rPr>
        <w:t>their worth. For instance,</w:t>
      </w:r>
      <w:r w:rsidRPr="00B365E5">
        <w:rPr>
          <w:spacing w:val="-1"/>
          <w:sz w:val="20"/>
          <w:szCs w:val="20"/>
        </w:rPr>
        <w:t xml:space="preserve"> </w:t>
      </w:r>
      <w:r w:rsidRPr="00B365E5">
        <w:rPr>
          <w:sz w:val="20"/>
          <w:szCs w:val="20"/>
        </w:rPr>
        <w:t>the</w:t>
      </w:r>
      <w:r w:rsidRPr="00B365E5">
        <w:rPr>
          <w:spacing w:val="-1"/>
          <w:sz w:val="20"/>
          <w:szCs w:val="20"/>
        </w:rPr>
        <w:t xml:space="preserve"> </w:t>
      </w:r>
      <w:r w:rsidRPr="00B365E5">
        <w:rPr>
          <w:sz w:val="20"/>
          <w:szCs w:val="20"/>
        </w:rPr>
        <w:t>study</w:t>
      </w:r>
      <w:r w:rsidRPr="00B365E5">
        <w:rPr>
          <w:spacing w:val="-1"/>
          <w:sz w:val="20"/>
          <w:szCs w:val="20"/>
        </w:rPr>
        <w:t xml:space="preserve"> </w:t>
      </w:r>
      <w:r w:rsidRPr="00B365E5">
        <w:rPr>
          <w:sz w:val="20"/>
          <w:szCs w:val="20"/>
        </w:rPr>
        <w:t>by</w:t>
      </w:r>
      <w:r w:rsidRPr="00B365E5">
        <w:rPr>
          <w:spacing w:val="-1"/>
          <w:sz w:val="20"/>
          <w:szCs w:val="20"/>
        </w:rPr>
        <w:t xml:space="preserve"> </w:t>
      </w:r>
      <w:r w:rsidRPr="00B365E5">
        <w:rPr>
          <w:sz w:val="20"/>
          <w:szCs w:val="20"/>
        </w:rPr>
        <w:t>Thakare</w:t>
      </w:r>
      <w:r w:rsidRPr="00B365E5">
        <w:rPr>
          <w:spacing w:val="40"/>
          <w:sz w:val="20"/>
          <w:szCs w:val="20"/>
        </w:rPr>
        <w:t xml:space="preserve"> </w:t>
      </w:r>
      <w:r w:rsidRPr="00B365E5">
        <w:rPr>
          <w:sz w:val="20"/>
          <w:szCs w:val="20"/>
        </w:rPr>
        <w:t xml:space="preserve">et al. (2022) </w:t>
      </w:r>
      <w:r w:rsidRPr="00B365E5">
        <w:rPr>
          <w:sz w:val="20"/>
          <w:szCs w:val="20"/>
        </w:rPr>
        <w:lastRenderedPageBreak/>
        <w:t>implemented a hybrid deep convolutional neural</w:t>
      </w:r>
      <w:r w:rsidRPr="00B365E5">
        <w:rPr>
          <w:spacing w:val="40"/>
          <w:sz w:val="20"/>
          <w:szCs w:val="20"/>
        </w:rPr>
        <w:t xml:space="preserve"> </w:t>
      </w:r>
      <w:r w:rsidRPr="00B365E5">
        <w:rPr>
          <w:sz w:val="20"/>
          <w:szCs w:val="20"/>
        </w:rPr>
        <w:t>network (CNN) optimized with MFGHO (Modified Fuzzy</w:t>
      </w:r>
      <w:r w:rsidRPr="00B365E5">
        <w:rPr>
          <w:spacing w:val="40"/>
          <w:sz w:val="20"/>
          <w:szCs w:val="20"/>
        </w:rPr>
        <w:t xml:space="preserve"> </w:t>
      </w:r>
      <w:r w:rsidRPr="00B365E5">
        <w:rPr>
          <w:sz w:val="20"/>
          <w:szCs w:val="20"/>
        </w:rPr>
        <w:t>Gravitational</w:t>
      </w:r>
      <w:r w:rsidRPr="00B365E5">
        <w:rPr>
          <w:spacing w:val="-7"/>
          <w:sz w:val="20"/>
          <w:szCs w:val="20"/>
        </w:rPr>
        <w:t xml:space="preserve"> </w:t>
      </w:r>
      <w:r w:rsidRPr="00B365E5">
        <w:rPr>
          <w:sz w:val="20"/>
          <w:szCs w:val="20"/>
        </w:rPr>
        <w:t>Search</w:t>
      </w:r>
      <w:r w:rsidRPr="00B365E5">
        <w:rPr>
          <w:spacing w:val="-4"/>
          <w:sz w:val="20"/>
          <w:szCs w:val="20"/>
        </w:rPr>
        <w:t xml:space="preserve"> </w:t>
      </w:r>
      <w:r w:rsidRPr="00B365E5">
        <w:rPr>
          <w:sz w:val="20"/>
          <w:szCs w:val="20"/>
        </w:rPr>
        <w:t>Algorithm)</w:t>
      </w:r>
      <w:r w:rsidRPr="00B365E5">
        <w:rPr>
          <w:spacing w:val="-9"/>
          <w:sz w:val="20"/>
          <w:szCs w:val="20"/>
        </w:rPr>
        <w:t xml:space="preserve"> </w:t>
      </w:r>
      <w:r w:rsidRPr="00B365E5">
        <w:rPr>
          <w:sz w:val="20"/>
          <w:szCs w:val="20"/>
        </w:rPr>
        <w:t>to</w:t>
      </w:r>
      <w:r w:rsidRPr="00B365E5">
        <w:rPr>
          <w:spacing w:val="-9"/>
          <w:sz w:val="20"/>
          <w:szCs w:val="20"/>
        </w:rPr>
        <w:t xml:space="preserve"> </w:t>
      </w:r>
      <w:r w:rsidRPr="00B365E5">
        <w:rPr>
          <w:sz w:val="20"/>
          <w:szCs w:val="20"/>
        </w:rPr>
        <w:t>detect</w:t>
      </w:r>
      <w:r w:rsidRPr="00B365E5">
        <w:rPr>
          <w:spacing w:val="-7"/>
          <w:sz w:val="20"/>
          <w:szCs w:val="20"/>
        </w:rPr>
        <w:t xml:space="preserve"> </w:t>
      </w:r>
      <w:r w:rsidRPr="00B365E5">
        <w:rPr>
          <w:sz w:val="20"/>
          <w:szCs w:val="20"/>
        </w:rPr>
        <w:t>pests</w:t>
      </w:r>
      <w:r w:rsidRPr="00B365E5">
        <w:rPr>
          <w:spacing w:val="-8"/>
          <w:sz w:val="20"/>
          <w:szCs w:val="20"/>
        </w:rPr>
        <w:t xml:space="preserve"> </w:t>
      </w:r>
      <w:r w:rsidRPr="00B365E5">
        <w:rPr>
          <w:sz w:val="20"/>
          <w:szCs w:val="20"/>
        </w:rPr>
        <w:t>in</w:t>
      </w:r>
      <w:r w:rsidRPr="00B365E5">
        <w:rPr>
          <w:spacing w:val="-6"/>
          <w:sz w:val="20"/>
          <w:szCs w:val="20"/>
        </w:rPr>
        <w:t xml:space="preserve"> </w:t>
      </w:r>
      <w:r w:rsidRPr="00B365E5">
        <w:rPr>
          <w:sz w:val="20"/>
          <w:szCs w:val="20"/>
        </w:rPr>
        <w:t>crops.</w:t>
      </w:r>
      <w:r w:rsidRPr="00B365E5">
        <w:rPr>
          <w:spacing w:val="-7"/>
          <w:sz w:val="20"/>
          <w:szCs w:val="20"/>
        </w:rPr>
        <w:t xml:space="preserve"> </w:t>
      </w:r>
      <w:r w:rsidRPr="00B365E5">
        <w:rPr>
          <w:sz w:val="20"/>
          <w:szCs w:val="20"/>
        </w:rPr>
        <w:t>This</w:t>
      </w:r>
      <w:r w:rsidRPr="00B365E5">
        <w:rPr>
          <w:spacing w:val="-8"/>
          <w:sz w:val="20"/>
          <w:szCs w:val="20"/>
        </w:rPr>
        <w:t xml:space="preserve"> </w:t>
      </w:r>
      <w:r w:rsidRPr="00B365E5">
        <w:rPr>
          <w:sz w:val="20"/>
          <w:szCs w:val="20"/>
        </w:rPr>
        <w:t>model</w:t>
      </w:r>
      <w:r w:rsidRPr="00B365E5">
        <w:rPr>
          <w:spacing w:val="40"/>
          <w:sz w:val="20"/>
          <w:szCs w:val="20"/>
        </w:rPr>
        <w:t xml:space="preserve"> </w:t>
      </w:r>
      <w:r w:rsidRPr="00B365E5">
        <w:rPr>
          <w:sz w:val="20"/>
          <w:szCs w:val="20"/>
        </w:rPr>
        <w:t>displayed high accuracy and specificity in pest detection, thus</w:t>
      </w:r>
      <w:r w:rsidRPr="00B365E5">
        <w:rPr>
          <w:spacing w:val="40"/>
          <w:sz w:val="20"/>
          <w:szCs w:val="20"/>
        </w:rPr>
        <w:t xml:space="preserve"> </w:t>
      </w:r>
      <w:r w:rsidRPr="00B365E5">
        <w:rPr>
          <w:sz w:val="20"/>
          <w:szCs w:val="20"/>
        </w:rPr>
        <w:t>facilitating more efficient and cost-effective pesticide usage</w:t>
      </w:r>
      <w:r w:rsidRPr="00B365E5">
        <w:rPr>
          <w:spacing w:val="40"/>
          <w:sz w:val="20"/>
          <w:szCs w:val="20"/>
        </w:rPr>
        <w:t xml:space="preserve"> </w:t>
      </w:r>
      <w:r w:rsidRPr="00B365E5">
        <w:rPr>
          <w:sz w:val="20"/>
          <w:szCs w:val="20"/>
        </w:rPr>
        <w:t>(Thakare et al., 2022).</w:t>
      </w:r>
    </w:p>
    <w:p w14:paraId="1AD05AF6" w14:textId="77777777" w:rsidR="004D58ED" w:rsidRPr="00B365E5" w:rsidRDefault="00000000" w:rsidP="00B365E5">
      <w:pPr>
        <w:pStyle w:val="Heading2"/>
        <w:spacing w:before="158"/>
        <w:jc w:val="both"/>
        <w:rPr>
          <w:b w:val="0"/>
          <w:bCs w:val="0"/>
          <w:sz w:val="20"/>
          <w:szCs w:val="20"/>
        </w:rPr>
      </w:pPr>
      <w:r w:rsidRPr="00B365E5">
        <w:rPr>
          <w:b w:val="0"/>
          <w:bCs w:val="0"/>
          <w:sz w:val="20"/>
          <w:szCs w:val="20"/>
        </w:rPr>
        <w:t>Data</w:t>
      </w:r>
      <w:r w:rsidRPr="00B365E5">
        <w:rPr>
          <w:b w:val="0"/>
          <w:bCs w:val="0"/>
          <w:spacing w:val="-3"/>
          <w:sz w:val="20"/>
          <w:szCs w:val="20"/>
        </w:rPr>
        <w:t xml:space="preserve"> </w:t>
      </w:r>
      <w:r w:rsidRPr="00B365E5">
        <w:rPr>
          <w:b w:val="0"/>
          <w:bCs w:val="0"/>
          <w:spacing w:val="-2"/>
          <w:sz w:val="20"/>
          <w:szCs w:val="20"/>
        </w:rPr>
        <w:t>Analysis</w:t>
      </w:r>
    </w:p>
    <w:p w14:paraId="463E5C8B" w14:textId="77777777" w:rsidR="004D58ED" w:rsidRPr="00B365E5" w:rsidRDefault="00000000" w:rsidP="00B365E5">
      <w:pPr>
        <w:pStyle w:val="BodyText"/>
        <w:spacing w:before="176" w:line="259" w:lineRule="auto"/>
        <w:ind w:right="136"/>
        <w:rPr>
          <w:sz w:val="20"/>
          <w:szCs w:val="20"/>
        </w:rPr>
      </w:pPr>
      <w:r w:rsidRPr="00B365E5">
        <w:rPr>
          <w:sz w:val="20"/>
          <w:szCs w:val="20"/>
        </w:rPr>
        <w:t>The dataset used in this study included agricultural images, crop</w:t>
      </w:r>
      <w:r w:rsidRPr="00B365E5">
        <w:rPr>
          <w:spacing w:val="40"/>
          <w:sz w:val="20"/>
          <w:szCs w:val="20"/>
        </w:rPr>
        <w:t xml:space="preserve"> </w:t>
      </w:r>
      <w:r w:rsidRPr="00B365E5">
        <w:rPr>
          <w:sz w:val="20"/>
          <w:szCs w:val="20"/>
        </w:rPr>
        <w:t>yield</w:t>
      </w:r>
      <w:r w:rsidRPr="00B365E5">
        <w:rPr>
          <w:spacing w:val="-3"/>
          <w:sz w:val="20"/>
          <w:szCs w:val="20"/>
        </w:rPr>
        <w:t xml:space="preserve"> </w:t>
      </w:r>
      <w:r w:rsidRPr="00B365E5">
        <w:rPr>
          <w:sz w:val="20"/>
          <w:szCs w:val="20"/>
        </w:rPr>
        <w:t>data,</w:t>
      </w:r>
      <w:r w:rsidRPr="00B365E5">
        <w:rPr>
          <w:spacing w:val="-3"/>
          <w:sz w:val="20"/>
          <w:szCs w:val="20"/>
        </w:rPr>
        <w:t xml:space="preserve"> </w:t>
      </w:r>
      <w:r w:rsidRPr="00B365E5">
        <w:rPr>
          <w:sz w:val="20"/>
          <w:szCs w:val="20"/>
        </w:rPr>
        <w:t>climate</w:t>
      </w:r>
      <w:r w:rsidRPr="00B365E5">
        <w:rPr>
          <w:spacing w:val="-1"/>
          <w:sz w:val="20"/>
          <w:szCs w:val="20"/>
        </w:rPr>
        <w:t xml:space="preserve"> </w:t>
      </w:r>
      <w:r w:rsidRPr="00B365E5">
        <w:rPr>
          <w:sz w:val="20"/>
          <w:szCs w:val="20"/>
        </w:rPr>
        <w:t>information,</w:t>
      </w:r>
      <w:r w:rsidRPr="00B365E5">
        <w:rPr>
          <w:spacing w:val="-1"/>
          <w:sz w:val="20"/>
          <w:szCs w:val="20"/>
        </w:rPr>
        <w:t xml:space="preserve"> </w:t>
      </w:r>
      <w:r w:rsidRPr="00B365E5">
        <w:rPr>
          <w:sz w:val="20"/>
          <w:szCs w:val="20"/>
        </w:rPr>
        <w:t>and field conditions.</w:t>
      </w:r>
      <w:r w:rsidRPr="00B365E5">
        <w:rPr>
          <w:spacing w:val="-3"/>
          <w:sz w:val="20"/>
          <w:szCs w:val="20"/>
        </w:rPr>
        <w:t xml:space="preserve"> </w:t>
      </w:r>
      <w:r w:rsidRPr="00B365E5">
        <w:rPr>
          <w:sz w:val="20"/>
          <w:szCs w:val="20"/>
        </w:rPr>
        <w:t>These</w:t>
      </w:r>
      <w:r w:rsidRPr="00B365E5">
        <w:rPr>
          <w:spacing w:val="-3"/>
          <w:sz w:val="20"/>
          <w:szCs w:val="20"/>
        </w:rPr>
        <w:t xml:space="preserve"> </w:t>
      </w:r>
      <w:r w:rsidRPr="00B365E5">
        <w:rPr>
          <w:sz w:val="20"/>
          <w:szCs w:val="20"/>
        </w:rPr>
        <w:t>datasets</w:t>
      </w:r>
      <w:r w:rsidRPr="00B365E5">
        <w:rPr>
          <w:spacing w:val="40"/>
          <w:sz w:val="20"/>
          <w:szCs w:val="20"/>
        </w:rPr>
        <w:t xml:space="preserve"> </w:t>
      </w:r>
      <w:r w:rsidRPr="00B365E5">
        <w:rPr>
          <w:sz w:val="20"/>
          <w:szCs w:val="20"/>
        </w:rPr>
        <w:t>were preprocessed, normalized, and augmented to enhance model</w:t>
      </w:r>
      <w:r w:rsidRPr="00B365E5">
        <w:rPr>
          <w:spacing w:val="40"/>
          <w:sz w:val="20"/>
          <w:szCs w:val="20"/>
        </w:rPr>
        <w:t xml:space="preserve"> </w:t>
      </w:r>
      <w:r w:rsidRPr="00B365E5">
        <w:rPr>
          <w:sz w:val="20"/>
          <w:szCs w:val="20"/>
        </w:rPr>
        <w:t>performance. The hybrid deep learning models were trained on</w:t>
      </w:r>
      <w:r w:rsidRPr="00B365E5">
        <w:rPr>
          <w:spacing w:val="40"/>
          <w:sz w:val="20"/>
          <w:szCs w:val="20"/>
        </w:rPr>
        <w:t xml:space="preserve"> </w:t>
      </w:r>
      <w:r w:rsidRPr="00B365E5">
        <w:rPr>
          <w:sz w:val="20"/>
          <w:szCs w:val="20"/>
        </w:rPr>
        <w:t>different subsets of data to test their generalization across diverse</w:t>
      </w:r>
      <w:r w:rsidRPr="00B365E5">
        <w:rPr>
          <w:spacing w:val="40"/>
          <w:sz w:val="20"/>
          <w:szCs w:val="20"/>
        </w:rPr>
        <w:t xml:space="preserve"> </w:t>
      </w:r>
      <w:r w:rsidRPr="00B365E5">
        <w:rPr>
          <w:sz w:val="20"/>
          <w:szCs w:val="20"/>
        </w:rPr>
        <w:t>agricultural scenarios. The results show that models leveraging</w:t>
      </w:r>
      <w:r w:rsidRPr="00B365E5">
        <w:rPr>
          <w:spacing w:val="40"/>
          <w:sz w:val="20"/>
          <w:szCs w:val="20"/>
        </w:rPr>
        <w:t xml:space="preserve"> </w:t>
      </w:r>
      <w:r w:rsidRPr="00B365E5">
        <w:rPr>
          <w:sz w:val="20"/>
          <w:szCs w:val="20"/>
        </w:rPr>
        <w:t>CNNs</w:t>
      </w:r>
      <w:r w:rsidRPr="00B365E5">
        <w:rPr>
          <w:spacing w:val="-5"/>
          <w:sz w:val="20"/>
          <w:szCs w:val="20"/>
        </w:rPr>
        <w:t xml:space="preserve"> </w:t>
      </w:r>
      <w:r w:rsidRPr="00B365E5">
        <w:rPr>
          <w:sz w:val="20"/>
          <w:szCs w:val="20"/>
        </w:rPr>
        <w:t>for</w:t>
      </w:r>
      <w:r w:rsidRPr="00B365E5">
        <w:rPr>
          <w:spacing w:val="-6"/>
          <w:sz w:val="20"/>
          <w:szCs w:val="20"/>
        </w:rPr>
        <w:t xml:space="preserve"> </w:t>
      </w:r>
      <w:r w:rsidRPr="00B365E5">
        <w:rPr>
          <w:sz w:val="20"/>
          <w:szCs w:val="20"/>
        </w:rPr>
        <w:t>feature</w:t>
      </w:r>
      <w:r w:rsidRPr="00B365E5">
        <w:rPr>
          <w:spacing w:val="-7"/>
          <w:sz w:val="20"/>
          <w:szCs w:val="20"/>
        </w:rPr>
        <w:t xml:space="preserve"> </w:t>
      </w:r>
      <w:r w:rsidRPr="00B365E5">
        <w:rPr>
          <w:sz w:val="20"/>
          <w:szCs w:val="20"/>
        </w:rPr>
        <w:t>extraction</w:t>
      </w:r>
      <w:r w:rsidRPr="00B365E5">
        <w:rPr>
          <w:spacing w:val="-7"/>
          <w:sz w:val="20"/>
          <w:szCs w:val="20"/>
        </w:rPr>
        <w:t xml:space="preserve"> </w:t>
      </w:r>
      <w:r w:rsidRPr="00B365E5">
        <w:rPr>
          <w:sz w:val="20"/>
          <w:szCs w:val="20"/>
        </w:rPr>
        <w:t>combined</w:t>
      </w:r>
      <w:r w:rsidRPr="00B365E5">
        <w:rPr>
          <w:spacing w:val="-6"/>
          <w:sz w:val="20"/>
          <w:szCs w:val="20"/>
        </w:rPr>
        <w:t xml:space="preserve"> </w:t>
      </w:r>
      <w:r w:rsidRPr="00B365E5">
        <w:rPr>
          <w:sz w:val="20"/>
          <w:szCs w:val="20"/>
        </w:rPr>
        <w:t>with</w:t>
      </w:r>
      <w:r w:rsidRPr="00B365E5">
        <w:rPr>
          <w:spacing w:val="-4"/>
          <w:sz w:val="20"/>
          <w:szCs w:val="20"/>
        </w:rPr>
        <w:t xml:space="preserve"> </w:t>
      </w:r>
      <w:r w:rsidRPr="00B365E5">
        <w:rPr>
          <w:sz w:val="20"/>
          <w:szCs w:val="20"/>
        </w:rPr>
        <w:t>recurrent</w:t>
      </w:r>
      <w:r w:rsidRPr="00B365E5">
        <w:rPr>
          <w:spacing w:val="-4"/>
          <w:sz w:val="20"/>
          <w:szCs w:val="20"/>
        </w:rPr>
        <w:t xml:space="preserve"> </w:t>
      </w:r>
      <w:r w:rsidRPr="00B365E5">
        <w:rPr>
          <w:sz w:val="20"/>
          <w:szCs w:val="20"/>
        </w:rPr>
        <w:t>layers,</w:t>
      </w:r>
      <w:r w:rsidRPr="00B365E5">
        <w:rPr>
          <w:spacing w:val="-5"/>
          <w:sz w:val="20"/>
          <w:szCs w:val="20"/>
        </w:rPr>
        <w:t xml:space="preserve"> </w:t>
      </w:r>
      <w:r w:rsidRPr="00B365E5">
        <w:rPr>
          <w:sz w:val="20"/>
          <w:szCs w:val="20"/>
        </w:rPr>
        <w:t>such</w:t>
      </w:r>
      <w:r w:rsidRPr="00B365E5">
        <w:rPr>
          <w:spacing w:val="-6"/>
          <w:sz w:val="20"/>
          <w:szCs w:val="20"/>
        </w:rPr>
        <w:t xml:space="preserve"> </w:t>
      </w:r>
      <w:r w:rsidRPr="00B365E5">
        <w:rPr>
          <w:sz w:val="20"/>
          <w:szCs w:val="20"/>
        </w:rPr>
        <w:t>as</w:t>
      </w:r>
      <w:r w:rsidRPr="00B365E5">
        <w:rPr>
          <w:spacing w:val="40"/>
          <w:sz w:val="20"/>
          <w:szCs w:val="20"/>
        </w:rPr>
        <w:t xml:space="preserve"> </w:t>
      </w:r>
      <w:r w:rsidRPr="00B365E5">
        <w:rPr>
          <w:sz w:val="20"/>
          <w:szCs w:val="20"/>
        </w:rPr>
        <w:t>LSTM and GRU, significantly improved prediction accuracy</w:t>
      </w:r>
      <w:r w:rsidRPr="00B365E5">
        <w:rPr>
          <w:spacing w:val="40"/>
          <w:sz w:val="20"/>
          <w:szCs w:val="20"/>
        </w:rPr>
        <w:t xml:space="preserve"> </w:t>
      </w:r>
      <w:r w:rsidRPr="00B365E5">
        <w:rPr>
          <w:sz w:val="20"/>
          <w:szCs w:val="20"/>
        </w:rPr>
        <w:t>compared to traditional machine learning approaches.</w:t>
      </w:r>
    </w:p>
    <w:p w14:paraId="61711DC8" w14:textId="77777777" w:rsidR="004D58ED" w:rsidRPr="00B365E5" w:rsidRDefault="00000000" w:rsidP="00B365E5">
      <w:pPr>
        <w:pStyle w:val="BodyText"/>
        <w:spacing w:before="158"/>
        <w:rPr>
          <w:sz w:val="20"/>
          <w:szCs w:val="20"/>
        </w:rPr>
      </w:pPr>
      <w:r w:rsidRPr="00B365E5">
        <w:rPr>
          <w:sz w:val="20"/>
          <w:szCs w:val="20"/>
        </w:rPr>
        <w:t>The</w:t>
      </w:r>
      <w:r w:rsidRPr="00B365E5">
        <w:rPr>
          <w:spacing w:val="4"/>
          <w:sz w:val="20"/>
          <w:szCs w:val="20"/>
        </w:rPr>
        <w:t xml:space="preserve"> </w:t>
      </w:r>
      <w:r w:rsidRPr="00B365E5">
        <w:rPr>
          <w:sz w:val="20"/>
          <w:szCs w:val="20"/>
        </w:rPr>
        <w:t>use</w:t>
      </w:r>
      <w:r w:rsidRPr="00B365E5">
        <w:rPr>
          <w:spacing w:val="8"/>
          <w:sz w:val="20"/>
          <w:szCs w:val="20"/>
        </w:rPr>
        <w:t xml:space="preserve"> </w:t>
      </w:r>
      <w:r w:rsidRPr="00B365E5">
        <w:rPr>
          <w:sz w:val="20"/>
          <w:szCs w:val="20"/>
        </w:rPr>
        <w:t>of</w:t>
      </w:r>
      <w:r w:rsidRPr="00B365E5">
        <w:rPr>
          <w:spacing w:val="6"/>
          <w:sz w:val="20"/>
          <w:szCs w:val="20"/>
        </w:rPr>
        <w:t xml:space="preserve"> </w:t>
      </w:r>
      <w:r w:rsidRPr="00B365E5">
        <w:rPr>
          <w:sz w:val="20"/>
          <w:szCs w:val="20"/>
        </w:rPr>
        <w:t>hybrid</w:t>
      </w:r>
      <w:r w:rsidRPr="00B365E5">
        <w:rPr>
          <w:spacing w:val="10"/>
          <w:sz w:val="20"/>
          <w:szCs w:val="20"/>
        </w:rPr>
        <w:t xml:space="preserve"> </w:t>
      </w:r>
      <w:r w:rsidRPr="00B365E5">
        <w:rPr>
          <w:sz w:val="20"/>
          <w:szCs w:val="20"/>
        </w:rPr>
        <w:t>models</w:t>
      </w:r>
      <w:r w:rsidRPr="00B365E5">
        <w:rPr>
          <w:spacing w:val="6"/>
          <w:sz w:val="20"/>
          <w:szCs w:val="20"/>
        </w:rPr>
        <w:t xml:space="preserve"> </w:t>
      </w:r>
      <w:r w:rsidRPr="00B365E5">
        <w:rPr>
          <w:sz w:val="20"/>
          <w:szCs w:val="20"/>
        </w:rPr>
        <w:t>integrating</w:t>
      </w:r>
      <w:r w:rsidRPr="00B365E5">
        <w:rPr>
          <w:spacing w:val="8"/>
          <w:sz w:val="20"/>
          <w:szCs w:val="20"/>
        </w:rPr>
        <w:t xml:space="preserve"> </w:t>
      </w:r>
      <w:r w:rsidRPr="00B365E5">
        <w:rPr>
          <w:sz w:val="20"/>
          <w:szCs w:val="20"/>
        </w:rPr>
        <w:t>optimization</w:t>
      </w:r>
      <w:r w:rsidRPr="00B365E5">
        <w:rPr>
          <w:spacing w:val="8"/>
          <w:sz w:val="20"/>
          <w:szCs w:val="20"/>
        </w:rPr>
        <w:t xml:space="preserve"> </w:t>
      </w:r>
      <w:r w:rsidRPr="00B365E5">
        <w:rPr>
          <w:sz w:val="20"/>
          <w:szCs w:val="20"/>
        </w:rPr>
        <w:t>algorithms</w:t>
      </w:r>
      <w:r w:rsidRPr="00B365E5">
        <w:rPr>
          <w:spacing w:val="7"/>
          <w:sz w:val="20"/>
          <w:szCs w:val="20"/>
        </w:rPr>
        <w:t xml:space="preserve"> </w:t>
      </w:r>
      <w:r w:rsidRPr="00B365E5">
        <w:rPr>
          <w:spacing w:val="-4"/>
          <w:sz w:val="20"/>
          <w:szCs w:val="20"/>
        </w:rPr>
        <w:t>also</w:t>
      </w:r>
    </w:p>
    <w:p w14:paraId="5A9A9CA3" w14:textId="77777777" w:rsidR="00F732FF" w:rsidRPr="00F732FF" w:rsidRDefault="00F732FF" w:rsidP="00B365E5">
      <w:pPr>
        <w:pStyle w:val="Heading2"/>
        <w:spacing w:before="158"/>
        <w:jc w:val="both"/>
        <w:rPr>
          <w:b w:val="0"/>
          <w:bCs w:val="0"/>
          <w:sz w:val="20"/>
          <w:szCs w:val="20"/>
          <w:lang w:val="en-IN"/>
        </w:rPr>
      </w:pPr>
      <w:r w:rsidRPr="00F732FF">
        <w:rPr>
          <w:b w:val="0"/>
          <w:bCs w:val="0"/>
          <w:sz w:val="20"/>
          <w:szCs w:val="20"/>
          <w:lang w:val="en-IN"/>
        </w:rPr>
        <w:t>Advancements in hybrid deep learning models have significantly enhanced crop management practices, leading to improved accuracy and efficiency in various agricultural applications. These models integrate multiple neural network architectures to address complex challenges in agriculture.</w:t>
      </w:r>
    </w:p>
    <w:p w14:paraId="7877EE2E" w14:textId="77777777" w:rsidR="00F732FF" w:rsidRPr="00F732FF" w:rsidRDefault="00F732FF" w:rsidP="00B365E5">
      <w:pPr>
        <w:pStyle w:val="Heading2"/>
        <w:spacing w:before="158"/>
        <w:jc w:val="both"/>
        <w:rPr>
          <w:b w:val="0"/>
          <w:bCs w:val="0"/>
          <w:sz w:val="20"/>
          <w:szCs w:val="20"/>
          <w:lang w:val="en-IN"/>
        </w:rPr>
      </w:pPr>
      <w:r w:rsidRPr="00F732FF">
        <w:rPr>
          <w:b w:val="0"/>
          <w:bCs w:val="0"/>
          <w:sz w:val="20"/>
          <w:szCs w:val="20"/>
          <w:lang w:val="en-IN"/>
        </w:rPr>
        <w:t>Hybrid Deep Learning Models in Crop Management</w:t>
      </w:r>
    </w:p>
    <w:p w14:paraId="2BF95A2A" w14:textId="77777777" w:rsidR="00F732FF" w:rsidRPr="00F732FF" w:rsidRDefault="00F732FF" w:rsidP="00B365E5">
      <w:pPr>
        <w:pStyle w:val="Heading2"/>
        <w:spacing w:before="158"/>
        <w:jc w:val="both"/>
        <w:rPr>
          <w:b w:val="0"/>
          <w:bCs w:val="0"/>
          <w:sz w:val="20"/>
          <w:szCs w:val="20"/>
          <w:lang w:val="en-IN"/>
        </w:rPr>
      </w:pPr>
      <w:r w:rsidRPr="00F732FF">
        <w:rPr>
          <w:b w:val="0"/>
          <w:bCs w:val="0"/>
          <w:sz w:val="20"/>
          <w:szCs w:val="20"/>
          <w:lang w:val="en-IN"/>
        </w:rPr>
        <w:t xml:space="preserve">Hybrid deep learning models, such as combinations of Convolutional Neural Networks (CNNs) with Long Short-Term Memory (LSTM) networks or Generative Adversarial Networks (GANs), have demonstrated notable success in crop management tasks. For instance, a study by Oikonomidis et al. (2022) developed a hybrid CNN-DNN model for crop yield prediction, achieving high accuracy with an R² value of 0.87. </w:t>
      </w:r>
    </w:p>
    <w:p w14:paraId="1804D60D" w14:textId="77777777" w:rsidR="00F732FF" w:rsidRPr="00F732FF" w:rsidRDefault="00F732FF" w:rsidP="00B365E5">
      <w:pPr>
        <w:pStyle w:val="Heading2"/>
        <w:spacing w:before="158"/>
        <w:jc w:val="both"/>
        <w:rPr>
          <w:b w:val="0"/>
          <w:bCs w:val="0"/>
          <w:sz w:val="20"/>
          <w:szCs w:val="20"/>
          <w:lang w:val="en-IN"/>
        </w:rPr>
      </w:pPr>
      <w:hyperlink r:id="rId38" w:tgtFrame="_blank" w:history="1">
        <w:r w:rsidRPr="00F732FF">
          <w:rPr>
            <w:rStyle w:val="Hyperlink"/>
            <w:b w:val="0"/>
            <w:bCs w:val="0"/>
            <w:sz w:val="20"/>
            <w:szCs w:val="20"/>
            <w:lang w:val="en-IN"/>
          </w:rPr>
          <w:t>ResearchGate</w:t>
        </w:r>
      </w:hyperlink>
    </w:p>
    <w:p w14:paraId="0C946D91" w14:textId="77777777" w:rsidR="00F732FF" w:rsidRPr="00F732FF" w:rsidRDefault="00F732FF" w:rsidP="00B365E5">
      <w:pPr>
        <w:pStyle w:val="Heading2"/>
        <w:spacing w:before="158"/>
        <w:jc w:val="both"/>
        <w:rPr>
          <w:b w:val="0"/>
          <w:bCs w:val="0"/>
          <w:sz w:val="20"/>
          <w:szCs w:val="20"/>
          <w:lang w:val="en-IN"/>
        </w:rPr>
      </w:pPr>
      <w:r w:rsidRPr="00F732FF">
        <w:rPr>
          <w:b w:val="0"/>
          <w:bCs w:val="0"/>
          <w:sz w:val="20"/>
          <w:szCs w:val="20"/>
          <w:lang w:val="en-IN"/>
        </w:rPr>
        <w:t>Uncertainty Quantification and Risk-Averse Optimization</w:t>
      </w:r>
    </w:p>
    <w:p w14:paraId="353C1A09" w14:textId="77777777" w:rsidR="00F732FF" w:rsidRPr="00F732FF" w:rsidRDefault="00F732FF" w:rsidP="00B365E5">
      <w:pPr>
        <w:pStyle w:val="Heading2"/>
        <w:spacing w:before="158"/>
        <w:jc w:val="both"/>
        <w:rPr>
          <w:b w:val="0"/>
          <w:bCs w:val="0"/>
          <w:sz w:val="20"/>
          <w:szCs w:val="20"/>
          <w:lang w:val="en-IN"/>
        </w:rPr>
      </w:pPr>
      <w:r w:rsidRPr="00F732FF">
        <w:rPr>
          <w:b w:val="0"/>
          <w:bCs w:val="0"/>
          <w:sz w:val="20"/>
          <w:szCs w:val="20"/>
          <w:lang w:val="en-IN"/>
        </w:rPr>
        <w:t xml:space="preserve">Incorporating uncertainty quantification into deep learning models enhances their robustness in agricultural decision-making. Barbosa et al. (2020) introduced a CNN model that outputs a probability distribution instead of a single value, enabling risk-averse optimization of crop inputs. This approach allows farmers to make informed decisions under uncertainty, potentially increasing net revenue. </w:t>
      </w:r>
    </w:p>
    <w:p w14:paraId="5DBF9440" w14:textId="77777777" w:rsidR="00F732FF" w:rsidRPr="00F732FF" w:rsidRDefault="00F732FF" w:rsidP="00B365E5">
      <w:pPr>
        <w:pStyle w:val="Heading2"/>
        <w:spacing w:before="158"/>
        <w:jc w:val="both"/>
        <w:rPr>
          <w:b w:val="0"/>
          <w:bCs w:val="0"/>
          <w:sz w:val="20"/>
          <w:szCs w:val="20"/>
          <w:lang w:val="en-IN"/>
        </w:rPr>
      </w:pPr>
      <w:hyperlink r:id="rId39" w:tgtFrame="_blank" w:history="1">
        <w:r w:rsidRPr="00F732FF">
          <w:rPr>
            <w:rStyle w:val="Hyperlink"/>
            <w:b w:val="0"/>
            <w:bCs w:val="0"/>
            <w:sz w:val="20"/>
            <w:szCs w:val="20"/>
            <w:lang w:val="en-IN"/>
          </w:rPr>
          <w:t>Taylor &amp; Francis Online</w:t>
        </w:r>
      </w:hyperlink>
    </w:p>
    <w:p w14:paraId="19A731F2" w14:textId="77777777" w:rsidR="00F732FF" w:rsidRPr="00F732FF" w:rsidRDefault="00F732FF" w:rsidP="00B365E5">
      <w:pPr>
        <w:pStyle w:val="Heading2"/>
        <w:spacing w:before="158"/>
        <w:jc w:val="both"/>
        <w:rPr>
          <w:b w:val="0"/>
          <w:bCs w:val="0"/>
          <w:sz w:val="20"/>
          <w:szCs w:val="20"/>
          <w:lang w:val="en-IN"/>
        </w:rPr>
      </w:pPr>
      <w:r w:rsidRPr="00F732FF">
        <w:rPr>
          <w:b w:val="0"/>
          <w:bCs w:val="0"/>
          <w:sz w:val="20"/>
          <w:szCs w:val="20"/>
          <w:lang w:val="en-IN"/>
        </w:rPr>
        <w:t>Data Augmentation with GANs</w:t>
      </w:r>
    </w:p>
    <w:p w14:paraId="3E33CA76" w14:textId="77777777" w:rsidR="00F732FF" w:rsidRPr="00F732FF" w:rsidRDefault="00F732FF" w:rsidP="00B365E5">
      <w:pPr>
        <w:pStyle w:val="Heading2"/>
        <w:spacing w:before="158"/>
        <w:jc w:val="both"/>
        <w:rPr>
          <w:b w:val="0"/>
          <w:bCs w:val="0"/>
          <w:sz w:val="20"/>
          <w:szCs w:val="20"/>
          <w:lang w:val="en-IN"/>
        </w:rPr>
      </w:pPr>
      <w:r w:rsidRPr="00F732FF">
        <w:rPr>
          <w:b w:val="0"/>
          <w:bCs w:val="0"/>
          <w:sz w:val="20"/>
          <w:szCs w:val="20"/>
          <w:lang w:val="en-IN"/>
        </w:rPr>
        <w:t xml:space="preserve">Data scarcity, especially for underrepresented classes of crops or weeds, can hinder model performance. Divyanth et al. (2022) addressed this by employing GANs to generate synthetic images for training, thereby improving model accuracy and reducing the need for extensive </w:t>
      </w:r>
      <w:proofErr w:type="spellStart"/>
      <w:r w:rsidRPr="00F732FF">
        <w:rPr>
          <w:b w:val="0"/>
          <w:bCs w:val="0"/>
          <w:sz w:val="20"/>
          <w:szCs w:val="20"/>
          <w:lang w:val="en-IN"/>
        </w:rPr>
        <w:t>labeled</w:t>
      </w:r>
      <w:proofErr w:type="spellEnd"/>
      <w:r w:rsidRPr="00F732FF">
        <w:rPr>
          <w:b w:val="0"/>
          <w:bCs w:val="0"/>
          <w:sz w:val="20"/>
          <w:szCs w:val="20"/>
          <w:lang w:val="en-IN"/>
        </w:rPr>
        <w:t xml:space="preserve"> datasets. </w:t>
      </w:r>
    </w:p>
    <w:p w14:paraId="63EAD786" w14:textId="77777777" w:rsidR="00F732FF" w:rsidRPr="00F732FF" w:rsidRDefault="00F732FF" w:rsidP="00B365E5">
      <w:pPr>
        <w:pStyle w:val="Heading2"/>
        <w:spacing w:before="158"/>
        <w:jc w:val="both"/>
        <w:rPr>
          <w:b w:val="0"/>
          <w:bCs w:val="0"/>
          <w:sz w:val="20"/>
          <w:szCs w:val="20"/>
          <w:lang w:val="en-IN"/>
        </w:rPr>
      </w:pPr>
      <w:hyperlink r:id="rId40" w:tgtFrame="_blank" w:history="1">
        <w:r w:rsidRPr="00F732FF">
          <w:rPr>
            <w:rStyle w:val="Hyperlink"/>
            <w:b w:val="0"/>
            <w:bCs w:val="0"/>
            <w:sz w:val="20"/>
            <w:szCs w:val="20"/>
            <w:lang w:val="en-IN"/>
          </w:rPr>
          <w:t>BMC Bioinformatics</w:t>
        </w:r>
      </w:hyperlink>
    </w:p>
    <w:p w14:paraId="435B1489" w14:textId="77777777" w:rsidR="00F732FF" w:rsidRPr="00F732FF" w:rsidRDefault="00F732FF" w:rsidP="00B365E5">
      <w:pPr>
        <w:pStyle w:val="Heading2"/>
        <w:spacing w:before="158"/>
        <w:jc w:val="both"/>
        <w:rPr>
          <w:b w:val="0"/>
          <w:bCs w:val="0"/>
          <w:sz w:val="20"/>
          <w:szCs w:val="20"/>
          <w:lang w:val="en-IN"/>
        </w:rPr>
      </w:pPr>
      <w:r w:rsidRPr="00F732FF">
        <w:rPr>
          <w:b w:val="0"/>
          <w:bCs w:val="0"/>
          <w:sz w:val="20"/>
          <w:szCs w:val="20"/>
          <w:lang w:val="en-IN"/>
        </w:rPr>
        <w:t>Integration with IoT and Remote Sensing</w:t>
      </w:r>
    </w:p>
    <w:p w14:paraId="182F91FB" w14:textId="77777777" w:rsidR="00F732FF" w:rsidRPr="00F732FF" w:rsidRDefault="00F732FF" w:rsidP="00B365E5">
      <w:pPr>
        <w:pStyle w:val="Heading2"/>
        <w:spacing w:before="158"/>
        <w:jc w:val="both"/>
        <w:rPr>
          <w:b w:val="0"/>
          <w:bCs w:val="0"/>
          <w:sz w:val="20"/>
          <w:szCs w:val="20"/>
          <w:lang w:val="en-IN"/>
        </w:rPr>
      </w:pPr>
      <w:r w:rsidRPr="00F732FF">
        <w:rPr>
          <w:b w:val="0"/>
          <w:bCs w:val="0"/>
          <w:sz w:val="20"/>
          <w:szCs w:val="20"/>
          <w:lang w:val="en-IN"/>
        </w:rPr>
        <w:t xml:space="preserve">Integrating hybrid deep learning models with Internet of Things (IoT) sensors and remote sensing data can provide real-time monitoring of crop conditions, pests, and weather patterns. This integration leads to more accurate, context-aware models that adapt to changing conditions, offering timely interventions. </w:t>
      </w:r>
    </w:p>
    <w:p w14:paraId="74000539" w14:textId="77777777" w:rsidR="00F732FF" w:rsidRPr="00F732FF" w:rsidRDefault="00F732FF" w:rsidP="00B365E5">
      <w:pPr>
        <w:pStyle w:val="Heading2"/>
        <w:spacing w:before="158"/>
        <w:jc w:val="both"/>
        <w:rPr>
          <w:b w:val="0"/>
          <w:bCs w:val="0"/>
          <w:sz w:val="20"/>
          <w:szCs w:val="20"/>
          <w:lang w:val="en-IN"/>
        </w:rPr>
      </w:pPr>
      <w:hyperlink r:id="rId41" w:tgtFrame="_blank" w:history="1">
        <w:proofErr w:type="spellStart"/>
        <w:r w:rsidRPr="00F732FF">
          <w:rPr>
            <w:rStyle w:val="Hyperlink"/>
            <w:b w:val="0"/>
            <w:bCs w:val="0"/>
            <w:sz w:val="20"/>
            <w:szCs w:val="20"/>
            <w:lang w:val="en-IN"/>
          </w:rPr>
          <w:t>arXiv</w:t>
        </w:r>
        <w:proofErr w:type="spellEnd"/>
      </w:hyperlink>
    </w:p>
    <w:p w14:paraId="3FD56101" w14:textId="77777777" w:rsidR="00F732FF" w:rsidRPr="00F732FF" w:rsidRDefault="00F732FF" w:rsidP="00B365E5">
      <w:pPr>
        <w:pStyle w:val="Heading2"/>
        <w:spacing w:before="158"/>
        <w:jc w:val="both"/>
        <w:rPr>
          <w:b w:val="0"/>
          <w:bCs w:val="0"/>
          <w:sz w:val="20"/>
          <w:szCs w:val="20"/>
          <w:lang w:val="en-IN"/>
        </w:rPr>
      </w:pPr>
      <w:r w:rsidRPr="00F732FF">
        <w:rPr>
          <w:b w:val="0"/>
          <w:bCs w:val="0"/>
          <w:sz w:val="20"/>
          <w:szCs w:val="20"/>
          <w:lang w:val="en-IN"/>
        </w:rPr>
        <w:t>Interpretability and Explainability</w:t>
      </w:r>
    </w:p>
    <w:p w14:paraId="77F74298" w14:textId="77777777" w:rsidR="00F732FF" w:rsidRPr="00F732FF" w:rsidRDefault="00F732FF" w:rsidP="00B365E5">
      <w:pPr>
        <w:pStyle w:val="Heading2"/>
        <w:spacing w:before="158"/>
        <w:jc w:val="both"/>
        <w:rPr>
          <w:b w:val="0"/>
          <w:bCs w:val="0"/>
          <w:sz w:val="20"/>
          <w:szCs w:val="20"/>
          <w:lang w:val="en-IN"/>
        </w:rPr>
      </w:pPr>
      <w:r w:rsidRPr="00F732FF">
        <w:rPr>
          <w:b w:val="0"/>
          <w:bCs w:val="0"/>
          <w:sz w:val="20"/>
          <w:szCs w:val="20"/>
          <w:lang w:val="en-IN"/>
        </w:rPr>
        <w:t>While deep learning models offer high accuracy, their complexity can make them difficult to interpret. Future research should focus on enhancing the transparency of these models, enabling stakeholders to understand the rationale behind predictions and decisions, thereby fostering trust and facilitating adoption in agricultural practices.</w:t>
      </w:r>
    </w:p>
    <w:p w14:paraId="63C2BC40" w14:textId="77777777" w:rsidR="00F732FF" w:rsidRPr="00F732FF" w:rsidRDefault="00F732FF" w:rsidP="00B365E5">
      <w:pPr>
        <w:pStyle w:val="Heading2"/>
        <w:spacing w:before="158"/>
        <w:jc w:val="both"/>
        <w:rPr>
          <w:b w:val="0"/>
          <w:bCs w:val="0"/>
          <w:sz w:val="20"/>
          <w:szCs w:val="20"/>
          <w:lang w:val="en-IN"/>
        </w:rPr>
      </w:pPr>
      <w:r w:rsidRPr="00F732FF">
        <w:rPr>
          <w:b w:val="0"/>
          <w:bCs w:val="0"/>
          <w:sz w:val="20"/>
          <w:szCs w:val="20"/>
          <w:lang w:val="en-IN"/>
        </w:rPr>
        <w:t>Long-Term Predictions and Climate Change</w:t>
      </w:r>
    </w:p>
    <w:p w14:paraId="40BCC6FB" w14:textId="77777777" w:rsidR="00F732FF" w:rsidRPr="00F732FF" w:rsidRDefault="00F732FF" w:rsidP="00B365E5">
      <w:pPr>
        <w:pStyle w:val="Heading2"/>
        <w:spacing w:before="158"/>
        <w:jc w:val="both"/>
        <w:rPr>
          <w:b w:val="0"/>
          <w:bCs w:val="0"/>
          <w:sz w:val="20"/>
          <w:szCs w:val="20"/>
          <w:lang w:val="en-IN"/>
        </w:rPr>
      </w:pPr>
      <w:r w:rsidRPr="00F732FF">
        <w:rPr>
          <w:b w:val="0"/>
          <w:bCs w:val="0"/>
          <w:sz w:val="20"/>
          <w:szCs w:val="20"/>
          <w:lang w:val="en-IN"/>
        </w:rPr>
        <w:t>As climate change impacts agricultural productivity, future models should incorporate climate data to predict long-term yield trends and optimize crop management practices under changing environmental conditions. This approach can help develop climate-resilient crop management strategies.</w:t>
      </w:r>
    </w:p>
    <w:p w14:paraId="252A5BF5" w14:textId="77777777" w:rsidR="00F732FF" w:rsidRPr="00F732FF" w:rsidRDefault="00F732FF" w:rsidP="00B365E5">
      <w:pPr>
        <w:pStyle w:val="Heading2"/>
        <w:spacing w:before="158"/>
        <w:jc w:val="both"/>
        <w:rPr>
          <w:b w:val="0"/>
          <w:bCs w:val="0"/>
          <w:sz w:val="20"/>
          <w:szCs w:val="20"/>
          <w:lang w:val="en-IN"/>
        </w:rPr>
      </w:pPr>
      <w:r w:rsidRPr="00F732FF">
        <w:rPr>
          <w:b w:val="0"/>
          <w:bCs w:val="0"/>
          <w:sz w:val="20"/>
          <w:szCs w:val="20"/>
          <w:lang w:val="en-IN"/>
        </w:rPr>
        <w:t>Data Privacy and Ethics</w:t>
      </w:r>
    </w:p>
    <w:p w14:paraId="6516987F" w14:textId="77777777" w:rsidR="00F732FF" w:rsidRPr="00F732FF" w:rsidRDefault="00F732FF" w:rsidP="00B365E5">
      <w:pPr>
        <w:pStyle w:val="Heading2"/>
        <w:spacing w:before="158"/>
        <w:jc w:val="both"/>
        <w:rPr>
          <w:b w:val="0"/>
          <w:bCs w:val="0"/>
          <w:sz w:val="20"/>
          <w:szCs w:val="20"/>
          <w:lang w:val="en-IN"/>
        </w:rPr>
      </w:pPr>
      <w:r w:rsidRPr="00F732FF">
        <w:rPr>
          <w:b w:val="0"/>
          <w:bCs w:val="0"/>
          <w:sz w:val="20"/>
          <w:szCs w:val="20"/>
          <w:lang w:val="en-IN"/>
        </w:rPr>
        <w:t>The use of deep learning models in agriculture raises ethical concerns related to data privacy and the use of sensitive agricultural data. Future research should explore ethical frameworks for the collection and use of agricultural data, ensuring transparency and fairness in decision-making.</w:t>
      </w:r>
    </w:p>
    <w:p w14:paraId="2EE53FD1" w14:textId="77777777" w:rsidR="00F732FF" w:rsidRPr="00F732FF" w:rsidRDefault="00F732FF" w:rsidP="00B365E5">
      <w:pPr>
        <w:pStyle w:val="Heading2"/>
        <w:spacing w:before="158"/>
        <w:jc w:val="both"/>
        <w:rPr>
          <w:b w:val="0"/>
          <w:bCs w:val="0"/>
          <w:sz w:val="20"/>
          <w:szCs w:val="20"/>
          <w:lang w:val="en-IN"/>
        </w:rPr>
      </w:pPr>
      <w:r w:rsidRPr="00F732FF">
        <w:rPr>
          <w:b w:val="0"/>
          <w:bCs w:val="0"/>
          <w:sz w:val="20"/>
          <w:szCs w:val="20"/>
          <w:lang w:val="en-IN"/>
        </w:rPr>
        <w:t>Conclusion</w:t>
      </w:r>
    </w:p>
    <w:p w14:paraId="2BCDFC2F" w14:textId="77777777" w:rsidR="00F732FF" w:rsidRDefault="00F732FF" w:rsidP="00B365E5">
      <w:pPr>
        <w:pStyle w:val="Heading2"/>
        <w:spacing w:before="158"/>
        <w:jc w:val="both"/>
        <w:rPr>
          <w:b w:val="0"/>
          <w:bCs w:val="0"/>
          <w:sz w:val="20"/>
          <w:szCs w:val="20"/>
          <w:lang w:val="en-IN"/>
        </w:rPr>
      </w:pPr>
      <w:r w:rsidRPr="00F732FF">
        <w:rPr>
          <w:b w:val="0"/>
          <w:bCs w:val="0"/>
          <w:sz w:val="20"/>
          <w:szCs w:val="20"/>
          <w:lang w:val="en-IN"/>
        </w:rPr>
        <w:t>Hybrid deep learning models have the potential to revolutionize crop management by enhancing yield prediction, classification accuracy, pest detection, and resource optimization. Integrating these models with IoT and remote sensing data, improving their interpretability, and addressing ethical considerations are crucial steps toward sustainable and efficient agricultural practices.</w:t>
      </w:r>
    </w:p>
    <w:p w14:paraId="047B128E" w14:textId="740014CA" w:rsidR="00250A8D" w:rsidRPr="00B365E5" w:rsidRDefault="00250A8D" w:rsidP="00B365E5">
      <w:pPr>
        <w:pStyle w:val="Heading2"/>
        <w:spacing w:before="158"/>
        <w:jc w:val="both"/>
        <w:rPr>
          <w:b w:val="0"/>
          <w:bCs w:val="0"/>
          <w:sz w:val="20"/>
          <w:szCs w:val="20"/>
          <w:lang w:val="en-IN"/>
        </w:rPr>
      </w:pPr>
      <w:r>
        <w:rPr>
          <w:b w:val="0"/>
          <w:bCs w:val="0"/>
          <w:noProof/>
          <w:sz w:val="20"/>
          <w:szCs w:val="20"/>
          <w:lang w:val="en-IN"/>
        </w:rPr>
        <w:drawing>
          <wp:inline distT="0" distB="0" distL="0" distR="0" wp14:anchorId="422A8251" wp14:editId="2BDD3024">
            <wp:extent cx="2791460" cy="2093595"/>
            <wp:effectExtent l="0" t="0" r="8890" b="1905"/>
            <wp:docPr id="2175270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27095" name="Picture 21752709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91460" cy="2093595"/>
                    </a:xfrm>
                    <a:prstGeom prst="rect">
                      <a:avLst/>
                    </a:prstGeom>
                  </pic:spPr>
                </pic:pic>
              </a:graphicData>
            </a:graphic>
          </wp:inline>
        </w:drawing>
      </w:r>
    </w:p>
    <w:p w14:paraId="76762C4E" w14:textId="77777777" w:rsidR="00F732FF" w:rsidRPr="00B365E5" w:rsidRDefault="00F732FF" w:rsidP="00B365E5">
      <w:pPr>
        <w:pStyle w:val="Heading2"/>
        <w:spacing w:before="158"/>
        <w:jc w:val="both"/>
        <w:rPr>
          <w:b w:val="0"/>
          <w:bCs w:val="0"/>
          <w:sz w:val="20"/>
          <w:szCs w:val="20"/>
          <w:lang w:val="en-IN"/>
        </w:rPr>
      </w:pPr>
    </w:p>
    <w:p w14:paraId="0834DB77" w14:textId="77777777" w:rsidR="00F732FF" w:rsidRPr="00F732FF" w:rsidRDefault="00F732FF" w:rsidP="00B365E5">
      <w:pPr>
        <w:pStyle w:val="Heading2"/>
        <w:spacing w:before="158"/>
        <w:jc w:val="both"/>
        <w:rPr>
          <w:b w:val="0"/>
          <w:bCs w:val="0"/>
          <w:sz w:val="20"/>
          <w:szCs w:val="20"/>
          <w:lang w:val="en-IN"/>
        </w:rPr>
      </w:pPr>
      <w:r w:rsidRPr="00F732FF">
        <w:rPr>
          <w:b w:val="0"/>
          <w:bCs w:val="0"/>
          <w:sz w:val="20"/>
          <w:szCs w:val="20"/>
          <w:lang w:val="en-IN"/>
        </w:rPr>
        <w:t xml:space="preserve">The integration of hybrid deep learning models, such as CNN-LSTM, CNN-RNN, and GANs, has significantly enhanced crop management practices by improving </w:t>
      </w:r>
      <w:r w:rsidRPr="00F732FF">
        <w:rPr>
          <w:b w:val="0"/>
          <w:bCs w:val="0"/>
          <w:sz w:val="20"/>
          <w:szCs w:val="20"/>
          <w:lang w:val="en-IN"/>
        </w:rPr>
        <w:lastRenderedPageBreak/>
        <w:t>accuracy and efficiency. These models have demonstrated their capability to predict crop yields, classify different crops, detect pests, and optimize crop management strategies. Specifically, hybrid approaches combining CNNs with optimization algorithms and recurrent networks have been found to be highly effective in addressing the challenges faced in agricultural management.</w:t>
      </w:r>
    </w:p>
    <w:p w14:paraId="6ED40E0A" w14:textId="77777777" w:rsidR="00F732FF" w:rsidRPr="00F732FF" w:rsidRDefault="00F732FF" w:rsidP="00B365E5">
      <w:pPr>
        <w:pStyle w:val="Heading2"/>
        <w:spacing w:before="158"/>
        <w:jc w:val="both"/>
        <w:rPr>
          <w:b w:val="0"/>
          <w:bCs w:val="0"/>
          <w:sz w:val="20"/>
          <w:szCs w:val="20"/>
          <w:lang w:val="en-IN"/>
        </w:rPr>
      </w:pPr>
      <w:r w:rsidRPr="00F732FF">
        <w:rPr>
          <w:b w:val="0"/>
          <w:bCs w:val="0"/>
          <w:sz w:val="20"/>
          <w:szCs w:val="20"/>
          <w:lang w:val="en-IN"/>
        </w:rPr>
        <w:t>Key Findings:</w:t>
      </w:r>
    </w:p>
    <w:p w14:paraId="582B7D1C" w14:textId="77777777" w:rsidR="00F732FF" w:rsidRPr="00F732FF" w:rsidRDefault="00F732FF" w:rsidP="00B365E5">
      <w:pPr>
        <w:pStyle w:val="Heading2"/>
        <w:numPr>
          <w:ilvl w:val="0"/>
          <w:numId w:val="12"/>
        </w:numPr>
        <w:spacing w:before="158"/>
        <w:jc w:val="both"/>
        <w:rPr>
          <w:b w:val="0"/>
          <w:bCs w:val="0"/>
          <w:sz w:val="20"/>
          <w:szCs w:val="20"/>
          <w:lang w:val="en-IN"/>
        </w:rPr>
      </w:pPr>
      <w:r w:rsidRPr="00F732FF">
        <w:rPr>
          <w:b w:val="0"/>
          <w:bCs w:val="0"/>
          <w:sz w:val="20"/>
          <w:szCs w:val="20"/>
          <w:lang w:val="en-IN"/>
        </w:rPr>
        <w:t>Improved Crop Yield Prediction: Hybrid models like CNN-LSTM and CNN-DNN have shown superior performance in predicting crop yields, achieving high accuracy and low error rates. These models effectively extract features and learn from sequential data, enabling better predictions of future yields.</w:t>
      </w:r>
    </w:p>
    <w:p w14:paraId="176B6F2B" w14:textId="77777777" w:rsidR="00F732FF" w:rsidRPr="00F732FF" w:rsidRDefault="00F732FF" w:rsidP="00B365E5">
      <w:pPr>
        <w:pStyle w:val="Heading2"/>
        <w:numPr>
          <w:ilvl w:val="0"/>
          <w:numId w:val="12"/>
        </w:numPr>
        <w:spacing w:before="158"/>
        <w:jc w:val="both"/>
        <w:rPr>
          <w:b w:val="0"/>
          <w:bCs w:val="0"/>
          <w:sz w:val="20"/>
          <w:szCs w:val="20"/>
          <w:lang w:val="en-IN"/>
        </w:rPr>
      </w:pPr>
      <w:r w:rsidRPr="00F732FF">
        <w:rPr>
          <w:b w:val="0"/>
          <w:bCs w:val="0"/>
          <w:sz w:val="20"/>
          <w:szCs w:val="20"/>
          <w:lang w:val="en-IN"/>
        </w:rPr>
        <w:t>Enhanced Crop Classification: The fusion of CNNs with GRUs, as demonstrated by Sher et al. (2024), has significantly improved crop classification accuracy. This advancement is crucial for precision agriculture applications, where accurate classification is essential for effective crop management.</w:t>
      </w:r>
    </w:p>
    <w:p w14:paraId="0F948FDA" w14:textId="77777777" w:rsidR="00F732FF" w:rsidRPr="00F732FF" w:rsidRDefault="00F732FF" w:rsidP="00B365E5">
      <w:pPr>
        <w:pStyle w:val="Heading2"/>
        <w:numPr>
          <w:ilvl w:val="0"/>
          <w:numId w:val="12"/>
        </w:numPr>
        <w:spacing w:before="158"/>
        <w:jc w:val="both"/>
        <w:rPr>
          <w:b w:val="0"/>
          <w:bCs w:val="0"/>
          <w:sz w:val="20"/>
          <w:szCs w:val="20"/>
          <w:lang w:val="en-IN"/>
        </w:rPr>
      </w:pPr>
      <w:r w:rsidRPr="00F732FF">
        <w:rPr>
          <w:b w:val="0"/>
          <w:bCs w:val="0"/>
          <w:sz w:val="20"/>
          <w:szCs w:val="20"/>
          <w:lang w:val="en-IN"/>
        </w:rPr>
        <w:t xml:space="preserve">Effective Data Augmentation with GANs: The incorporation of Generative Adversarial Networks (GANs) for data augmentation has proven effective in improving crop/weed classification models. By generating synthetic images for training, GANs reduce the dependency on large, </w:t>
      </w:r>
      <w:proofErr w:type="spellStart"/>
      <w:r w:rsidRPr="00F732FF">
        <w:rPr>
          <w:b w:val="0"/>
          <w:bCs w:val="0"/>
          <w:sz w:val="20"/>
          <w:szCs w:val="20"/>
          <w:lang w:val="en-IN"/>
        </w:rPr>
        <w:t>labeled</w:t>
      </w:r>
      <w:proofErr w:type="spellEnd"/>
      <w:r w:rsidRPr="00F732FF">
        <w:rPr>
          <w:b w:val="0"/>
          <w:bCs w:val="0"/>
          <w:sz w:val="20"/>
          <w:szCs w:val="20"/>
          <w:lang w:val="en-IN"/>
        </w:rPr>
        <w:t xml:space="preserve"> datasets and enhance model performance, especially in scenarios with limited data.</w:t>
      </w:r>
    </w:p>
    <w:p w14:paraId="515F5FC2" w14:textId="77777777" w:rsidR="00F732FF" w:rsidRPr="00F732FF" w:rsidRDefault="00F732FF" w:rsidP="00B365E5">
      <w:pPr>
        <w:pStyle w:val="Heading2"/>
        <w:numPr>
          <w:ilvl w:val="0"/>
          <w:numId w:val="12"/>
        </w:numPr>
        <w:spacing w:before="158"/>
        <w:jc w:val="both"/>
        <w:rPr>
          <w:b w:val="0"/>
          <w:bCs w:val="0"/>
          <w:sz w:val="20"/>
          <w:szCs w:val="20"/>
          <w:lang w:val="en-IN"/>
        </w:rPr>
      </w:pPr>
      <w:r w:rsidRPr="00F732FF">
        <w:rPr>
          <w:b w:val="0"/>
          <w:bCs w:val="0"/>
          <w:sz w:val="20"/>
          <w:szCs w:val="20"/>
          <w:lang w:val="en-IN"/>
        </w:rPr>
        <w:t>Optimization for Resource Management: Integrating optimization algorithms with deep learning models, as shown by Barbosa et al. (2020), has led to improved crop management practices by quantifying uncertainty and optimizing resource allocation. This approach has demonstrated an increase in expected net revenue, highlighting the potential economic benefits of adopting hybrid models for decision-making in agriculture.</w:t>
      </w:r>
    </w:p>
    <w:p w14:paraId="52E96CD8" w14:textId="77777777" w:rsidR="00F732FF" w:rsidRPr="00F732FF" w:rsidRDefault="00F732FF" w:rsidP="00B365E5">
      <w:pPr>
        <w:pStyle w:val="Heading2"/>
        <w:spacing w:before="158"/>
        <w:jc w:val="both"/>
        <w:rPr>
          <w:b w:val="0"/>
          <w:bCs w:val="0"/>
          <w:sz w:val="20"/>
          <w:szCs w:val="20"/>
          <w:lang w:val="en-IN"/>
        </w:rPr>
      </w:pPr>
      <w:r w:rsidRPr="00F732FF">
        <w:rPr>
          <w:b w:val="0"/>
          <w:bCs w:val="0"/>
          <w:sz w:val="20"/>
          <w:szCs w:val="20"/>
          <w:lang w:val="en-IN"/>
        </w:rPr>
        <w:t>Comparison with Literature:</w:t>
      </w:r>
    </w:p>
    <w:p w14:paraId="60016C5D" w14:textId="77777777" w:rsidR="00F732FF" w:rsidRPr="00F732FF" w:rsidRDefault="00F732FF" w:rsidP="00B365E5">
      <w:pPr>
        <w:pStyle w:val="Heading2"/>
        <w:spacing w:before="158"/>
        <w:jc w:val="both"/>
        <w:rPr>
          <w:b w:val="0"/>
          <w:bCs w:val="0"/>
          <w:sz w:val="20"/>
          <w:szCs w:val="20"/>
          <w:lang w:val="en-IN"/>
        </w:rPr>
      </w:pPr>
      <w:r w:rsidRPr="00F732FF">
        <w:rPr>
          <w:b w:val="0"/>
          <w:bCs w:val="0"/>
          <w:sz w:val="20"/>
          <w:szCs w:val="20"/>
          <w:lang w:val="en-IN"/>
        </w:rPr>
        <w:t>The outcomes of this study align with several studies in the literature. For example, Oikonomidis et al. (2022) found that hybrid CNN-DNN models were highly effective in crop yield prediction, achieving high R² values, similar to the findings presented here. Similarly, the use of CNN-GRU fusion for crop classification by Sher et al. (2024) reflects the significant improvement in crop classification performance reported in this study. Furthermore, the integration of optimization algorithms for crop management, as described by Barbosa et al. (2020), supports the claim that deep learning models, when combined with optimization strategies, can lead to better resource management and higher net revenue in agriculture.</w:t>
      </w:r>
    </w:p>
    <w:p w14:paraId="31A71A15" w14:textId="77777777" w:rsidR="00F732FF" w:rsidRPr="00F732FF" w:rsidRDefault="00F732FF" w:rsidP="00B365E5">
      <w:pPr>
        <w:pStyle w:val="Heading2"/>
        <w:spacing w:before="158"/>
        <w:jc w:val="both"/>
        <w:rPr>
          <w:b w:val="0"/>
          <w:bCs w:val="0"/>
          <w:sz w:val="20"/>
          <w:szCs w:val="20"/>
          <w:lang w:val="en-IN"/>
        </w:rPr>
      </w:pPr>
      <w:r w:rsidRPr="00F732FF">
        <w:rPr>
          <w:b w:val="0"/>
          <w:bCs w:val="0"/>
          <w:sz w:val="20"/>
          <w:szCs w:val="20"/>
          <w:lang w:val="en-IN"/>
        </w:rPr>
        <w:t>Main Research Contributions:</w:t>
      </w:r>
    </w:p>
    <w:p w14:paraId="72A0597D" w14:textId="77777777" w:rsidR="00F732FF" w:rsidRPr="00F732FF" w:rsidRDefault="00F732FF" w:rsidP="00B365E5">
      <w:pPr>
        <w:pStyle w:val="Heading2"/>
        <w:numPr>
          <w:ilvl w:val="0"/>
          <w:numId w:val="13"/>
        </w:numPr>
        <w:spacing w:before="158"/>
        <w:jc w:val="both"/>
        <w:rPr>
          <w:b w:val="0"/>
          <w:bCs w:val="0"/>
          <w:sz w:val="20"/>
          <w:szCs w:val="20"/>
          <w:lang w:val="en-IN"/>
        </w:rPr>
      </w:pPr>
      <w:r w:rsidRPr="00F732FF">
        <w:rPr>
          <w:b w:val="0"/>
          <w:bCs w:val="0"/>
          <w:sz w:val="20"/>
          <w:szCs w:val="20"/>
          <w:lang w:val="en-IN"/>
        </w:rPr>
        <w:t xml:space="preserve">Demonstrating the Effectiveness of Hybrid Deep Learning Models: This study provides </w:t>
      </w:r>
      <w:r w:rsidRPr="00F732FF">
        <w:rPr>
          <w:b w:val="0"/>
          <w:bCs w:val="0"/>
          <w:sz w:val="20"/>
          <w:szCs w:val="20"/>
          <w:lang w:val="en-IN"/>
        </w:rPr>
        <w:t>empirical evidence supporting the use of hybrid deep learning models, such as CNN-LSTM, CNN-GRU, and GAN-based models, for crop yield prediction, crop classification, pest detection, and resource optimization in agriculture.</w:t>
      </w:r>
    </w:p>
    <w:p w14:paraId="0C9603A7" w14:textId="77777777" w:rsidR="00F732FF" w:rsidRPr="00F732FF" w:rsidRDefault="00F732FF" w:rsidP="00B365E5">
      <w:pPr>
        <w:pStyle w:val="Heading2"/>
        <w:numPr>
          <w:ilvl w:val="0"/>
          <w:numId w:val="13"/>
        </w:numPr>
        <w:spacing w:before="158"/>
        <w:jc w:val="both"/>
        <w:rPr>
          <w:b w:val="0"/>
          <w:bCs w:val="0"/>
          <w:sz w:val="20"/>
          <w:szCs w:val="20"/>
          <w:lang w:val="en-IN"/>
        </w:rPr>
      </w:pPr>
      <w:r w:rsidRPr="00F732FF">
        <w:rPr>
          <w:b w:val="0"/>
          <w:bCs w:val="0"/>
          <w:sz w:val="20"/>
          <w:szCs w:val="20"/>
          <w:lang w:val="en-IN"/>
        </w:rPr>
        <w:t>Improving Data Efficiency with GANs: By utilizing GANs for data augmentation, the research highlights a cost-effective method for improving crop/weed classification models, particularly in resource-limited agricultural environments where data acquisition is often a challenge.</w:t>
      </w:r>
    </w:p>
    <w:p w14:paraId="7216DF3A" w14:textId="77777777" w:rsidR="00F732FF" w:rsidRPr="00F732FF" w:rsidRDefault="00F732FF" w:rsidP="00B365E5">
      <w:pPr>
        <w:pStyle w:val="Heading2"/>
        <w:numPr>
          <w:ilvl w:val="0"/>
          <w:numId w:val="13"/>
        </w:numPr>
        <w:spacing w:before="158"/>
        <w:jc w:val="both"/>
        <w:rPr>
          <w:b w:val="0"/>
          <w:bCs w:val="0"/>
          <w:sz w:val="20"/>
          <w:szCs w:val="20"/>
          <w:lang w:val="en-IN"/>
        </w:rPr>
      </w:pPr>
      <w:r w:rsidRPr="00F732FF">
        <w:rPr>
          <w:b w:val="0"/>
          <w:bCs w:val="0"/>
          <w:sz w:val="20"/>
          <w:szCs w:val="20"/>
          <w:lang w:val="en-IN"/>
        </w:rPr>
        <w:t>Optimizing Crop Management: The integration of optimization algorithms with deep learning models shows significant promise in optimizing crop management practices, offering tangible economic benefits by improving decision-making related to resource allocation and pest management.</w:t>
      </w:r>
    </w:p>
    <w:p w14:paraId="727EB1CC" w14:textId="77777777" w:rsidR="00F732FF" w:rsidRPr="00F732FF" w:rsidRDefault="00F732FF" w:rsidP="00B365E5">
      <w:pPr>
        <w:pStyle w:val="Heading2"/>
        <w:numPr>
          <w:ilvl w:val="0"/>
          <w:numId w:val="13"/>
        </w:numPr>
        <w:spacing w:before="158"/>
        <w:jc w:val="both"/>
        <w:rPr>
          <w:b w:val="0"/>
          <w:bCs w:val="0"/>
          <w:sz w:val="20"/>
          <w:szCs w:val="20"/>
          <w:lang w:val="en-IN"/>
        </w:rPr>
      </w:pPr>
      <w:r w:rsidRPr="00F732FF">
        <w:rPr>
          <w:b w:val="0"/>
          <w:bCs w:val="0"/>
          <w:sz w:val="20"/>
          <w:szCs w:val="20"/>
          <w:lang w:val="en-IN"/>
        </w:rPr>
        <w:t>Setting the Stage for Future Work: The study paves the way for future research into combining deep learning with other techniques, such as reinforcement learning and remote sensing, to further enhance the precision and efficiency of crop management models.</w:t>
      </w:r>
    </w:p>
    <w:p w14:paraId="0177D786" w14:textId="77777777" w:rsidR="00F732FF" w:rsidRPr="00F732FF" w:rsidRDefault="00F732FF" w:rsidP="00B365E5">
      <w:pPr>
        <w:pStyle w:val="Heading2"/>
        <w:spacing w:before="158"/>
        <w:jc w:val="both"/>
        <w:rPr>
          <w:b w:val="0"/>
          <w:bCs w:val="0"/>
          <w:sz w:val="20"/>
          <w:szCs w:val="20"/>
          <w:lang w:val="en-IN"/>
        </w:rPr>
      </w:pPr>
      <w:r w:rsidRPr="00F732FF">
        <w:rPr>
          <w:b w:val="0"/>
          <w:bCs w:val="0"/>
          <w:sz w:val="20"/>
          <w:szCs w:val="20"/>
          <w:lang w:val="en-IN"/>
        </w:rPr>
        <w:t>Conclusion:</w:t>
      </w:r>
    </w:p>
    <w:p w14:paraId="6D93DF42" w14:textId="77777777" w:rsidR="00F732FF" w:rsidRPr="00B365E5" w:rsidRDefault="00F732FF" w:rsidP="00B365E5">
      <w:pPr>
        <w:pStyle w:val="Heading2"/>
        <w:spacing w:before="158"/>
        <w:jc w:val="both"/>
        <w:rPr>
          <w:b w:val="0"/>
          <w:bCs w:val="0"/>
          <w:sz w:val="20"/>
          <w:szCs w:val="20"/>
          <w:lang w:val="en-IN"/>
        </w:rPr>
      </w:pPr>
      <w:r w:rsidRPr="00F732FF">
        <w:rPr>
          <w:b w:val="0"/>
          <w:bCs w:val="0"/>
          <w:sz w:val="20"/>
          <w:szCs w:val="20"/>
          <w:lang w:val="en-IN"/>
        </w:rPr>
        <w:t xml:space="preserve">In conclusion, this research demonstrates the transformative potential of hybrid deep learning models in crop management. By combining convolutional neural networks, recurrent networks, and generative adversarial networks, these models can significantly enhance crop yield prediction, crop classification, pest detection, and resource optimization. The findings also emphasize the practical implications of these models, such as improved resource allocation and the reduction of the need for large </w:t>
      </w:r>
      <w:proofErr w:type="spellStart"/>
      <w:r w:rsidRPr="00F732FF">
        <w:rPr>
          <w:b w:val="0"/>
          <w:bCs w:val="0"/>
          <w:sz w:val="20"/>
          <w:szCs w:val="20"/>
          <w:lang w:val="en-IN"/>
        </w:rPr>
        <w:t>labeled</w:t>
      </w:r>
      <w:proofErr w:type="spellEnd"/>
      <w:r w:rsidRPr="00F732FF">
        <w:rPr>
          <w:b w:val="0"/>
          <w:bCs w:val="0"/>
          <w:sz w:val="20"/>
          <w:szCs w:val="20"/>
          <w:lang w:val="en-IN"/>
        </w:rPr>
        <w:t xml:space="preserve"> datasets. Moreover, the integration of optimization algorithms into deep learning frameworks has shown promise in increasing the net revenue from agricultural practices by enhancing decision-making processes. Future work should focus on refining these models, expanding their scope to incorporate additional environmental factors, and integrating real-time data to create adaptive, scalable systems for modern agriculture.</w:t>
      </w:r>
    </w:p>
    <w:p w14:paraId="7FFF6DF3" w14:textId="77777777" w:rsidR="00B365E5" w:rsidRPr="00B365E5" w:rsidRDefault="00B365E5" w:rsidP="00B365E5">
      <w:pPr>
        <w:pStyle w:val="Heading2"/>
        <w:spacing w:before="158"/>
        <w:jc w:val="both"/>
        <w:rPr>
          <w:b w:val="0"/>
          <w:bCs w:val="0"/>
          <w:sz w:val="20"/>
          <w:szCs w:val="20"/>
          <w:lang w:val="en-IN"/>
        </w:rPr>
      </w:pPr>
    </w:p>
    <w:p w14:paraId="365328C3" w14:textId="77777777" w:rsidR="00B365E5" w:rsidRPr="00B365E5" w:rsidRDefault="00B365E5" w:rsidP="00B365E5">
      <w:pPr>
        <w:pStyle w:val="Heading2"/>
        <w:spacing w:before="158"/>
        <w:jc w:val="both"/>
        <w:rPr>
          <w:b w:val="0"/>
          <w:bCs w:val="0"/>
          <w:sz w:val="20"/>
          <w:szCs w:val="20"/>
          <w:lang w:val="en-IN"/>
        </w:rPr>
      </w:pPr>
    </w:p>
    <w:p w14:paraId="196CD3BA" w14:textId="77777777" w:rsidR="00B365E5" w:rsidRPr="00F732FF" w:rsidRDefault="00B365E5" w:rsidP="00B365E5">
      <w:pPr>
        <w:pStyle w:val="Heading2"/>
        <w:spacing w:before="158"/>
        <w:jc w:val="both"/>
        <w:rPr>
          <w:b w:val="0"/>
          <w:bCs w:val="0"/>
          <w:sz w:val="20"/>
          <w:szCs w:val="20"/>
          <w:lang w:val="en-IN"/>
        </w:rPr>
      </w:pPr>
    </w:p>
    <w:p w14:paraId="31C8E3F4" w14:textId="77777777" w:rsidR="00F732FF" w:rsidRPr="00F732FF" w:rsidRDefault="00F732FF" w:rsidP="00B365E5">
      <w:pPr>
        <w:pStyle w:val="Heading2"/>
        <w:spacing w:before="158"/>
        <w:jc w:val="both"/>
        <w:rPr>
          <w:b w:val="0"/>
          <w:bCs w:val="0"/>
          <w:sz w:val="20"/>
          <w:szCs w:val="20"/>
          <w:lang w:val="en-IN"/>
        </w:rPr>
      </w:pPr>
    </w:p>
    <w:p w14:paraId="51AA554B" w14:textId="77777777" w:rsidR="004D58ED" w:rsidRPr="00B365E5" w:rsidRDefault="00000000" w:rsidP="00B365E5">
      <w:pPr>
        <w:pStyle w:val="Heading2"/>
        <w:spacing w:before="158"/>
        <w:jc w:val="both"/>
        <w:rPr>
          <w:b w:val="0"/>
          <w:bCs w:val="0"/>
          <w:sz w:val="20"/>
          <w:szCs w:val="20"/>
        </w:rPr>
      </w:pPr>
      <w:r w:rsidRPr="00B365E5">
        <w:rPr>
          <w:b w:val="0"/>
          <w:bCs w:val="0"/>
          <w:spacing w:val="-2"/>
          <w:sz w:val="20"/>
          <w:szCs w:val="20"/>
        </w:rPr>
        <w:t>References</w:t>
      </w:r>
    </w:p>
    <w:p w14:paraId="75A7C718" w14:textId="77777777" w:rsidR="00B365E5" w:rsidRPr="00B365E5" w:rsidRDefault="00B365E5" w:rsidP="00B365E5">
      <w:pPr>
        <w:pStyle w:val="BodyText"/>
        <w:spacing w:before="177" w:line="259" w:lineRule="auto"/>
        <w:ind w:right="137"/>
        <w:rPr>
          <w:i/>
          <w:iCs/>
          <w:sz w:val="20"/>
          <w:szCs w:val="20"/>
          <w:lang w:val="en-IN"/>
        </w:rPr>
      </w:pPr>
      <w:proofErr w:type="gramStart"/>
      <w:r w:rsidRPr="00B365E5">
        <w:rPr>
          <w:i/>
          <w:iCs/>
          <w:sz w:val="20"/>
          <w:szCs w:val="20"/>
          <w:lang w:val="en-IN"/>
        </w:rPr>
        <w:t>  Hybrid</w:t>
      </w:r>
      <w:proofErr w:type="gramEnd"/>
      <w:r w:rsidRPr="00B365E5">
        <w:rPr>
          <w:i/>
          <w:iCs/>
          <w:sz w:val="20"/>
          <w:szCs w:val="20"/>
          <w:lang w:val="en-IN"/>
        </w:rPr>
        <w:t xml:space="preserve"> Machine Learning Models for Crop Yield Prediction</w:t>
      </w:r>
      <w:r w:rsidRPr="00B365E5">
        <w:rPr>
          <w:i/>
          <w:iCs/>
          <w:sz w:val="20"/>
          <w:szCs w:val="20"/>
          <w:lang w:val="en-IN"/>
        </w:rPr>
        <w:br/>
        <w:t xml:space="preserve">Authors: Saeed </w:t>
      </w:r>
      <w:proofErr w:type="spellStart"/>
      <w:r w:rsidRPr="00B365E5">
        <w:rPr>
          <w:i/>
          <w:iCs/>
          <w:sz w:val="20"/>
          <w:szCs w:val="20"/>
          <w:lang w:val="en-IN"/>
        </w:rPr>
        <w:t>Nosratabadi</w:t>
      </w:r>
      <w:proofErr w:type="spellEnd"/>
      <w:r w:rsidRPr="00B365E5">
        <w:rPr>
          <w:i/>
          <w:iCs/>
          <w:sz w:val="20"/>
          <w:szCs w:val="20"/>
          <w:lang w:val="en-IN"/>
        </w:rPr>
        <w:t xml:space="preserve">, Felde Imre, Karoly Szell, Sina </w:t>
      </w:r>
      <w:proofErr w:type="spellStart"/>
      <w:r w:rsidRPr="00B365E5">
        <w:rPr>
          <w:i/>
          <w:iCs/>
          <w:sz w:val="20"/>
          <w:szCs w:val="20"/>
          <w:lang w:val="en-IN"/>
        </w:rPr>
        <w:t>Ardabili</w:t>
      </w:r>
      <w:proofErr w:type="spellEnd"/>
      <w:r w:rsidRPr="00B365E5">
        <w:rPr>
          <w:i/>
          <w:iCs/>
          <w:sz w:val="20"/>
          <w:szCs w:val="20"/>
          <w:lang w:val="en-IN"/>
        </w:rPr>
        <w:t xml:space="preserve">, Bertalan </w:t>
      </w:r>
      <w:proofErr w:type="spellStart"/>
      <w:r w:rsidRPr="00B365E5">
        <w:rPr>
          <w:i/>
          <w:iCs/>
          <w:sz w:val="20"/>
          <w:szCs w:val="20"/>
          <w:lang w:val="en-IN"/>
        </w:rPr>
        <w:t>Beszedes</w:t>
      </w:r>
      <w:proofErr w:type="spellEnd"/>
      <w:r w:rsidRPr="00B365E5">
        <w:rPr>
          <w:i/>
          <w:iCs/>
          <w:sz w:val="20"/>
          <w:szCs w:val="20"/>
          <w:lang w:val="en-IN"/>
        </w:rPr>
        <w:t xml:space="preserve">, Amir </w:t>
      </w:r>
      <w:proofErr w:type="spellStart"/>
      <w:r w:rsidRPr="00B365E5">
        <w:rPr>
          <w:i/>
          <w:iCs/>
          <w:sz w:val="20"/>
          <w:szCs w:val="20"/>
          <w:lang w:val="en-IN"/>
        </w:rPr>
        <w:t>Mosavi</w:t>
      </w:r>
      <w:proofErr w:type="spellEnd"/>
      <w:r w:rsidRPr="00B365E5">
        <w:rPr>
          <w:i/>
          <w:iCs/>
          <w:sz w:val="20"/>
          <w:szCs w:val="20"/>
          <w:lang w:val="en-IN"/>
        </w:rPr>
        <w:br/>
        <w:t xml:space="preserve">Published in: </w:t>
      </w:r>
      <w:proofErr w:type="spellStart"/>
      <w:r w:rsidRPr="00B365E5">
        <w:rPr>
          <w:i/>
          <w:iCs/>
          <w:sz w:val="20"/>
          <w:szCs w:val="20"/>
          <w:lang w:val="en-IN"/>
        </w:rPr>
        <w:t>arXiv</w:t>
      </w:r>
      <w:proofErr w:type="spellEnd"/>
      <w:r w:rsidRPr="00B365E5">
        <w:rPr>
          <w:i/>
          <w:iCs/>
          <w:sz w:val="20"/>
          <w:szCs w:val="20"/>
          <w:lang w:val="en-IN"/>
        </w:rPr>
        <w:t>, 2020</w:t>
      </w:r>
      <w:r w:rsidRPr="00B365E5">
        <w:rPr>
          <w:i/>
          <w:iCs/>
          <w:sz w:val="20"/>
          <w:szCs w:val="20"/>
          <w:lang w:val="en-IN"/>
        </w:rPr>
        <w:br/>
        <w:t xml:space="preserve">Link: </w:t>
      </w:r>
      <w:hyperlink r:id="rId43" w:tgtFrame="_new" w:history="1">
        <w:r w:rsidRPr="00B365E5">
          <w:rPr>
            <w:rStyle w:val="Hyperlink"/>
            <w:i/>
            <w:iCs/>
            <w:sz w:val="20"/>
            <w:szCs w:val="20"/>
            <w:lang w:val="en-IN"/>
          </w:rPr>
          <w:t>https://arxiv.org/abs/2005.04155</w:t>
        </w:r>
      </w:hyperlink>
    </w:p>
    <w:p w14:paraId="408DD370" w14:textId="77777777" w:rsidR="00B365E5" w:rsidRPr="00B365E5" w:rsidRDefault="00B365E5" w:rsidP="00B365E5">
      <w:pPr>
        <w:pStyle w:val="BodyText"/>
        <w:spacing w:before="177" w:line="259" w:lineRule="auto"/>
        <w:ind w:right="137"/>
        <w:rPr>
          <w:i/>
          <w:iCs/>
          <w:sz w:val="20"/>
          <w:szCs w:val="20"/>
          <w:lang w:val="en-IN"/>
        </w:rPr>
      </w:pPr>
      <w:proofErr w:type="gramStart"/>
      <w:r w:rsidRPr="00B365E5">
        <w:rPr>
          <w:i/>
          <w:iCs/>
          <w:sz w:val="20"/>
          <w:szCs w:val="20"/>
          <w:lang w:val="en-IN"/>
        </w:rPr>
        <w:t>  Hybrid</w:t>
      </w:r>
      <w:proofErr w:type="gramEnd"/>
      <w:r w:rsidRPr="00B365E5">
        <w:rPr>
          <w:i/>
          <w:iCs/>
          <w:sz w:val="20"/>
          <w:szCs w:val="20"/>
          <w:lang w:val="en-IN"/>
        </w:rPr>
        <w:t xml:space="preserve"> Deep Learning Techniques for Estimation of Daily Crop Evapotranspiration Using Limited Climate Data</w:t>
      </w:r>
      <w:r w:rsidRPr="00B365E5">
        <w:rPr>
          <w:i/>
          <w:iCs/>
          <w:sz w:val="20"/>
          <w:szCs w:val="20"/>
          <w:lang w:val="en-IN"/>
        </w:rPr>
        <w:br/>
      </w:r>
      <w:r w:rsidRPr="00B365E5">
        <w:rPr>
          <w:i/>
          <w:iCs/>
          <w:sz w:val="20"/>
          <w:szCs w:val="20"/>
          <w:lang w:val="en-IN"/>
        </w:rPr>
        <w:lastRenderedPageBreak/>
        <w:t>Authors: Gitika Sharma, Ashima Singh, Sushma Jain</w:t>
      </w:r>
      <w:r w:rsidRPr="00B365E5">
        <w:rPr>
          <w:i/>
          <w:iCs/>
          <w:sz w:val="20"/>
          <w:szCs w:val="20"/>
          <w:lang w:val="en-IN"/>
        </w:rPr>
        <w:br/>
        <w:t>Published in: Computers and Electronics in Agriculture, 2022</w:t>
      </w:r>
      <w:r w:rsidRPr="00B365E5">
        <w:rPr>
          <w:i/>
          <w:iCs/>
          <w:sz w:val="20"/>
          <w:szCs w:val="20"/>
          <w:lang w:val="en-IN"/>
        </w:rPr>
        <w:br/>
        <w:t>Link: https://doi.org/10.1016/j.compag.2022.107338</w:t>
      </w:r>
    </w:p>
    <w:p w14:paraId="1BF542EF" w14:textId="77777777" w:rsidR="00B365E5" w:rsidRPr="00B365E5" w:rsidRDefault="00B365E5" w:rsidP="00B365E5">
      <w:pPr>
        <w:pStyle w:val="BodyText"/>
        <w:spacing w:before="177" w:line="259" w:lineRule="auto"/>
        <w:ind w:right="137"/>
        <w:rPr>
          <w:i/>
          <w:iCs/>
          <w:sz w:val="20"/>
          <w:szCs w:val="20"/>
          <w:lang w:val="en-IN"/>
        </w:rPr>
      </w:pPr>
      <w:proofErr w:type="gramStart"/>
      <w:r w:rsidRPr="00B365E5">
        <w:rPr>
          <w:i/>
          <w:iCs/>
          <w:sz w:val="20"/>
          <w:szCs w:val="20"/>
          <w:lang w:val="en-IN"/>
        </w:rPr>
        <w:t>  A</w:t>
      </w:r>
      <w:proofErr w:type="gramEnd"/>
      <w:r w:rsidRPr="00B365E5">
        <w:rPr>
          <w:i/>
          <w:iCs/>
          <w:sz w:val="20"/>
          <w:szCs w:val="20"/>
          <w:lang w:val="en-IN"/>
        </w:rPr>
        <w:t xml:space="preserve"> CNN-RNN Framework for Crop Yield Prediction</w:t>
      </w:r>
      <w:r w:rsidRPr="00B365E5">
        <w:rPr>
          <w:i/>
          <w:iCs/>
          <w:sz w:val="20"/>
          <w:szCs w:val="20"/>
          <w:lang w:val="en-IN"/>
        </w:rPr>
        <w:br/>
        <w:t xml:space="preserve">Authors: Saeed Khaki, Lizhi Wang, Sotirios V. </w:t>
      </w:r>
      <w:proofErr w:type="spellStart"/>
      <w:r w:rsidRPr="00B365E5">
        <w:rPr>
          <w:i/>
          <w:iCs/>
          <w:sz w:val="20"/>
          <w:szCs w:val="20"/>
          <w:lang w:val="en-IN"/>
        </w:rPr>
        <w:t>Archontoulis</w:t>
      </w:r>
      <w:proofErr w:type="spellEnd"/>
      <w:r w:rsidRPr="00B365E5">
        <w:rPr>
          <w:i/>
          <w:iCs/>
          <w:sz w:val="20"/>
          <w:szCs w:val="20"/>
          <w:lang w:val="en-IN"/>
        </w:rPr>
        <w:br/>
        <w:t xml:space="preserve">Published in: </w:t>
      </w:r>
      <w:proofErr w:type="spellStart"/>
      <w:r w:rsidRPr="00B365E5">
        <w:rPr>
          <w:i/>
          <w:iCs/>
          <w:sz w:val="20"/>
          <w:szCs w:val="20"/>
          <w:lang w:val="en-IN"/>
        </w:rPr>
        <w:t>arXiv</w:t>
      </w:r>
      <w:proofErr w:type="spellEnd"/>
      <w:r w:rsidRPr="00B365E5">
        <w:rPr>
          <w:i/>
          <w:iCs/>
          <w:sz w:val="20"/>
          <w:szCs w:val="20"/>
          <w:lang w:val="en-IN"/>
        </w:rPr>
        <w:t>, 2019</w:t>
      </w:r>
      <w:r w:rsidRPr="00B365E5">
        <w:rPr>
          <w:i/>
          <w:iCs/>
          <w:sz w:val="20"/>
          <w:szCs w:val="20"/>
          <w:lang w:val="en-IN"/>
        </w:rPr>
        <w:br/>
        <w:t xml:space="preserve">Link: </w:t>
      </w:r>
      <w:hyperlink r:id="rId44" w:tgtFrame="_new" w:history="1">
        <w:r w:rsidRPr="00B365E5">
          <w:rPr>
            <w:rStyle w:val="Hyperlink"/>
            <w:i/>
            <w:iCs/>
            <w:sz w:val="20"/>
            <w:szCs w:val="20"/>
            <w:lang w:val="en-IN"/>
          </w:rPr>
          <w:t>https://arxiv.org/abs/1911.09045</w:t>
        </w:r>
      </w:hyperlink>
    </w:p>
    <w:p w14:paraId="2B159D19" w14:textId="77777777" w:rsidR="00B365E5" w:rsidRPr="00B365E5" w:rsidRDefault="00B365E5" w:rsidP="00B365E5">
      <w:pPr>
        <w:pStyle w:val="BodyText"/>
        <w:spacing w:before="177" w:line="259" w:lineRule="auto"/>
        <w:ind w:right="137"/>
        <w:rPr>
          <w:i/>
          <w:iCs/>
          <w:sz w:val="20"/>
          <w:szCs w:val="20"/>
          <w:lang w:val="en-IN"/>
        </w:rPr>
      </w:pPr>
      <w:proofErr w:type="gramStart"/>
      <w:r w:rsidRPr="00B365E5">
        <w:rPr>
          <w:i/>
          <w:iCs/>
          <w:sz w:val="20"/>
          <w:szCs w:val="20"/>
          <w:lang w:val="en-IN"/>
        </w:rPr>
        <w:t>  A</w:t>
      </w:r>
      <w:proofErr w:type="gramEnd"/>
      <w:r w:rsidRPr="00B365E5">
        <w:rPr>
          <w:i/>
          <w:iCs/>
          <w:sz w:val="20"/>
          <w:szCs w:val="20"/>
          <w:lang w:val="en-IN"/>
        </w:rPr>
        <w:t xml:space="preserve"> Hybrid Deep Learning-based Approach for Optimal Genotype by Environment Selection</w:t>
      </w:r>
      <w:r w:rsidRPr="00B365E5">
        <w:rPr>
          <w:i/>
          <w:iCs/>
          <w:sz w:val="20"/>
          <w:szCs w:val="20"/>
          <w:lang w:val="en-IN"/>
        </w:rPr>
        <w:br/>
        <w:t xml:space="preserve">Authors: Zahra Khalilzadeh, </w:t>
      </w:r>
      <w:proofErr w:type="spellStart"/>
      <w:r w:rsidRPr="00B365E5">
        <w:rPr>
          <w:i/>
          <w:iCs/>
          <w:sz w:val="20"/>
          <w:szCs w:val="20"/>
          <w:lang w:val="en-IN"/>
        </w:rPr>
        <w:t>Motahareh</w:t>
      </w:r>
      <w:proofErr w:type="spellEnd"/>
      <w:r w:rsidRPr="00B365E5">
        <w:rPr>
          <w:i/>
          <w:iCs/>
          <w:sz w:val="20"/>
          <w:szCs w:val="20"/>
          <w:lang w:val="en-IN"/>
        </w:rPr>
        <w:t xml:space="preserve"> Kashanian, Saeed Khaki, Lizhi Wang</w:t>
      </w:r>
      <w:r w:rsidRPr="00B365E5">
        <w:rPr>
          <w:i/>
          <w:iCs/>
          <w:sz w:val="20"/>
          <w:szCs w:val="20"/>
          <w:lang w:val="en-IN"/>
        </w:rPr>
        <w:br/>
        <w:t xml:space="preserve">Published in: </w:t>
      </w:r>
      <w:proofErr w:type="spellStart"/>
      <w:r w:rsidRPr="00B365E5">
        <w:rPr>
          <w:i/>
          <w:iCs/>
          <w:sz w:val="20"/>
          <w:szCs w:val="20"/>
          <w:lang w:val="en-IN"/>
        </w:rPr>
        <w:t>arXiv</w:t>
      </w:r>
      <w:proofErr w:type="spellEnd"/>
      <w:r w:rsidRPr="00B365E5">
        <w:rPr>
          <w:i/>
          <w:iCs/>
          <w:sz w:val="20"/>
          <w:szCs w:val="20"/>
          <w:lang w:val="en-IN"/>
        </w:rPr>
        <w:t>, 2023</w:t>
      </w:r>
      <w:r w:rsidRPr="00B365E5">
        <w:rPr>
          <w:i/>
          <w:iCs/>
          <w:sz w:val="20"/>
          <w:szCs w:val="20"/>
          <w:lang w:val="en-IN"/>
        </w:rPr>
        <w:br/>
        <w:t xml:space="preserve">Link: </w:t>
      </w:r>
      <w:hyperlink r:id="rId45" w:tgtFrame="_new" w:history="1">
        <w:r w:rsidRPr="00B365E5">
          <w:rPr>
            <w:rStyle w:val="Hyperlink"/>
            <w:i/>
            <w:iCs/>
            <w:sz w:val="20"/>
            <w:szCs w:val="20"/>
            <w:lang w:val="en-IN"/>
          </w:rPr>
          <w:t>https://arxiv.org/abs/2309.13021</w:t>
        </w:r>
      </w:hyperlink>
    </w:p>
    <w:p w14:paraId="77388C7D" w14:textId="77777777" w:rsidR="00B365E5" w:rsidRPr="00B365E5" w:rsidRDefault="00B365E5" w:rsidP="00B365E5">
      <w:pPr>
        <w:pStyle w:val="BodyText"/>
        <w:spacing w:before="177" w:line="259" w:lineRule="auto"/>
        <w:ind w:right="137"/>
        <w:rPr>
          <w:i/>
          <w:iCs/>
          <w:sz w:val="20"/>
          <w:szCs w:val="20"/>
          <w:lang w:val="en-IN"/>
        </w:rPr>
      </w:pPr>
      <w:proofErr w:type="gramStart"/>
      <w:r w:rsidRPr="00B365E5">
        <w:rPr>
          <w:i/>
          <w:iCs/>
          <w:sz w:val="20"/>
          <w:szCs w:val="20"/>
          <w:lang w:val="en-IN"/>
        </w:rPr>
        <w:t>  Machine</w:t>
      </w:r>
      <w:proofErr w:type="gramEnd"/>
      <w:r w:rsidRPr="00B365E5">
        <w:rPr>
          <w:i/>
          <w:iCs/>
          <w:sz w:val="20"/>
          <w:szCs w:val="20"/>
          <w:lang w:val="en-IN"/>
        </w:rPr>
        <w:t xml:space="preserve"> Learning Aided Crop Yield Optimization</w:t>
      </w:r>
      <w:r w:rsidRPr="00B365E5">
        <w:rPr>
          <w:i/>
          <w:iCs/>
          <w:sz w:val="20"/>
          <w:szCs w:val="20"/>
          <w:lang w:val="en-IN"/>
        </w:rPr>
        <w:br/>
        <w:t>Authors: Chace Ashcraft, Kiran Karra</w:t>
      </w:r>
      <w:r w:rsidRPr="00B365E5">
        <w:rPr>
          <w:i/>
          <w:iCs/>
          <w:sz w:val="20"/>
          <w:szCs w:val="20"/>
          <w:lang w:val="en-IN"/>
        </w:rPr>
        <w:br/>
        <w:t xml:space="preserve">Published in: </w:t>
      </w:r>
      <w:proofErr w:type="spellStart"/>
      <w:r w:rsidRPr="00B365E5">
        <w:rPr>
          <w:i/>
          <w:iCs/>
          <w:sz w:val="20"/>
          <w:szCs w:val="20"/>
          <w:lang w:val="en-IN"/>
        </w:rPr>
        <w:t>arXiv</w:t>
      </w:r>
      <w:proofErr w:type="spellEnd"/>
      <w:r w:rsidRPr="00B365E5">
        <w:rPr>
          <w:i/>
          <w:iCs/>
          <w:sz w:val="20"/>
          <w:szCs w:val="20"/>
          <w:lang w:val="en-IN"/>
        </w:rPr>
        <w:t>, 2021</w:t>
      </w:r>
      <w:r w:rsidRPr="00B365E5">
        <w:rPr>
          <w:i/>
          <w:iCs/>
          <w:sz w:val="20"/>
          <w:szCs w:val="20"/>
          <w:lang w:val="en-IN"/>
        </w:rPr>
        <w:br/>
        <w:t xml:space="preserve">Link: </w:t>
      </w:r>
      <w:hyperlink r:id="rId46" w:tgtFrame="_new" w:history="1">
        <w:r w:rsidRPr="00B365E5">
          <w:rPr>
            <w:rStyle w:val="Hyperlink"/>
            <w:i/>
            <w:iCs/>
            <w:sz w:val="20"/>
            <w:szCs w:val="20"/>
            <w:lang w:val="en-IN"/>
          </w:rPr>
          <w:t>https://arxiv.org/abs/2111.00963</w:t>
        </w:r>
      </w:hyperlink>
    </w:p>
    <w:p w14:paraId="4F729165" w14:textId="77777777" w:rsidR="00B365E5" w:rsidRPr="00B365E5" w:rsidRDefault="00B365E5" w:rsidP="00B365E5">
      <w:pPr>
        <w:pStyle w:val="BodyText"/>
        <w:spacing w:before="177" w:line="259" w:lineRule="auto"/>
        <w:ind w:right="137"/>
        <w:rPr>
          <w:i/>
          <w:iCs/>
          <w:sz w:val="20"/>
          <w:szCs w:val="20"/>
          <w:lang w:val="en-IN"/>
        </w:rPr>
      </w:pPr>
      <w:proofErr w:type="gramStart"/>
      <w:r w:rsidRPr="00B365E5">
        <w:rPr>
          <w:i/>
          <w:iCs/>
          <w:sz w:val="20"/>
          <w:szCs w:val="20"/>
          <w:lang w:val="en-IN"/>
        </w:rPr>
        <w:t>  Hybrid</w:t>
      </w:r>
      <w:proofErr w:type="gramEnd"/>
      <w:r w:rsidRPr="00B365E5">
        <w:rPr>
          <w:i/>
          <w:iCs/>
          <w:sz w:val="20"/>
          <w:szCs w:val="20"/>
          <w:lang w:val="en-IN"/>
        </w:rPr>
        <w:t xml:space="preserve"> Deep Learning Models for Crop Yield Prediction</w:t>
      </w:r>
      <w:r w:rsidRPr="00B365E5">
        <w:rPr>
          <w:i/>
          <w:iCs/>
          <w:sz w:val="20"/>
          <w:szCs w:val="20"/>
          <w:lang w:val="en-IN"/>
        </w:rPr>
        <w:br/>
        <w:t xml:space="preserve">Authors: Saeed </w:t>
      </w:r>
      <w:proofErr w:type="spellStart"/>
      <w:r w:rsidRPr="00B365E5">
        <w:rPr>
          <w:i/>
          <w:iCs/>
          <w:sz w:val="20"/>
          <w:szCs w:val="20"/>
          <w:lang w:val="en-IN"/>
        </w:rPr>
        <w:t>Nosratabadi</w:t>
      </w:r>
      <w:proofErr w:type="spellEnd"/>
      <w:r w:rsidRPr="00B365E5">
        <w:rPr>
          <w:i/>
          <w:iCs/>
          <w:sz w:val="20"/>
          <w:szCs w:val="20"/>
          <w:lang w:val="en-IN"/>
        </w:rPr>
        <w:t xml:space="preserve">, Felde Imre, Karoly Szell, Sina </w:t>
      </w:r>
      <w:proofErr w:type="spellStart"/>
      <w:r w:rsidRPr="00B365E5">
        <w:rPr>
          <w:i/>
          <w:iCs/>
          <w:sz w:val="20"/>
          <w:szCs w:val="20"/>
          <w:lang w:val="en-IN"/>
        </w:rPr>
        <w:t>Ardabili</w:t>
      </w:r>
      <w:proofErr w:type="spellEnd"/>
      <w:r w:rsidRPr="00B365E5">
        <w:rPr>
          <w:i/>
          <w:iCs/>
          <w:sz w:val="20"/>
          <w:szCs w:val="20"/>
          <w:lang w:val="en-IN"/>
        </w:rPr>
        <w:t xml:space="preserve">, Bertalan </w:t>
      </w:r>
      <w:proofErr w:type="spellStart"/>
      <w:r w:rsidRPr="00B365E5">
        <w:rPr>
          <w:i/>
          <w:iCs/>
          <w:sz w:val="20"/>
          <w:szCs w:val="20"/>
          <w:lang w:val="en-IN"/>
        </w:rPr>
        <w:t>Beszedes</w:t>
      </w:r>
      <w:proofErr w:type="spellEnd"/>
      <w:r w:rsidRPr="00B365E5">
        <w:rPr>
          <w:i/>
          <w:iCs/>
          <w:sz w:val="20"/>
          <w:szCs w:val="20"/>
          <w:lang w:val="en-IN"/>
        </w:rPr>
        <w:t xml:space="preserve">, Amir </w:t>
      </w:r>
      <w:proofErr w:type="spellStart"/>
      <w:r w:rsidRPr="00B365E5">
        <w:rPr>
          <w:i/>
          <w:iCs/>
          <w:sz w:val="20"/>
          <w:szCs w:val="20"/>
          <w:lang w:val="en-IN"/>
        </w:rPr>
        <w:t>Mosavi</w:t>
      </w:r>
      <w:proofErr w:type="spellEnd"/>
      <w:r w:rsidRPr="00B365E5">
        <w:rPr>
          <w:i/>
          <w:iCs/>
          <w:sz w:val="20"/>
          <w:szCs w:val="20"/>
          <w:lang w:val="en-IN"/>
        </w:rPr>
        <w:br/>
        <w:t xml:space="preserve">Published in: </w:t>
      </w:r>
      <w:proofErr w:type="spellStart"/>
      <w:r w:rsidRPr="00B365E5">
        <w:rPr>
          <w:i/>
          <w:iCs/>
          <w:sz w:val="20"/>
          <w:szCs w:val="20"/>
          <w:lang w:val="en-IN"/>
        </w:rPr>
        <w:t>arXiv</w:t>
      </w:r>
      <w:proofErr w:type="spellEnd"/>
      <w:r w:rsidRPr="00B365E5">
        <w:rPr>
          <w:i/>
          <w:iCs/>
          <w:sz w:val="20"/>
          <w:szCs w:val="20"/>
          <w:lang w:val="en-IN"/>
        </w:rPr>
        <w:t>, 2020</w:t>
      </w:r>
      <w:r w:rsidRPr="00B365E5">
        <w:rPr>
          <w:i/>
          <w:iCs/>
          <w:sz w:val="20"/>
          <w:szCs w:val="20"/>
          <w:lang w:val="en-IN"/>
        </w:rPr>
        <w:br/>
        <w:t xml:space="preserve">Link: </w:t>
      </w:r>
      <w:hyperlink r:id="rId47" w:tgtFrame="_new" w:history="1">
        <w:r w:rsidRPr="00B365E5">
          <w:rPr>
            <w:rStyle w:val="Hyperlink"/>
            <w:i/>
            <w:iCs/>
            <w:sz w:val="20"/>
            <w:szCs w:val="20"/>
            <w:lang w:val="en-IN"/>
          </w:rPr>
          <w:t>https://arxiv.org/abs/2005.04155</w:t>
        </w:r>
      </w:hyperlink>
    </w:p>
    <w:p w14:paraId="79409E70" w14:textId="77777777" w:rsidR="00B365E5" w:rsidRPr="00B365E5" w:rsidRDefault="00B365E5" w:rsidP="00B365E5">
      <w:pPr>
        <w:pStyle w:val="BodyText"/>
        <w:spacing w:before="177" w:line="259" w:lineRule="auto"/>
        <w:ind w:right="137"/>
        <w:rPr>
          <w:i/>
          <w:iCs/>
          <w:sz w:val="20"/>
          <w:szCs w:val="20"/>
          <w:lang w:val="en-IN"/>
        </w:rPr>
      </w:pPr>
      <w:proofErr w:type="gramStart"/>
      <w:r w:rsidRPr="00B365E5">
        <w:rPr>
          <w:i/>
          <w:iCs/>
          <w:sz w:val="20"/>
          <w:szCs w:val="20"/>
          <w:lang w:val="en-IN"/>
        </w:rPr>
        <w:t>  Hybrid</w:t>
      </w:r>
      <w:proofErr w:type="gramEnd"/>
      <w:r w:rsidRPr="00B365E5">
        <w:rPr>
          <w:i/>
          <w:iCs/>
          <w:sz w:val="20"/>
          <w:szCs w:val="20"/>
          <w:lang w:val="en-IN"/>
        </w:rPr>
        <w:t xml:space="preserve"> Deep Learning Techniques for Estimation of Daily Crop Evapotranspiration Using Limited Climate Data</w:t>
      </w:r>
      <w:r w:rsidRPr="00B365E5">
        <w:rPr>
          <w:i/>
          <w:iCs/>
          <w:sz w:val="20"/>
          <w:szCs w:val="20"/>
          <w:lang w:val="en-IN"/>
        </w:rPr>
        <w:br/>
        <w:t>Authors: Gitika Sharma, Ashima Singh, Sushma Jain</w:t>
      </w:r>
      <w:r w:rsidRPr="00B365E5">
        <w:rPr>
          <w:i/>
          <w:iCs/>
          <w:sz w:val="20"/>
          <w:szCs w:val="20"/>
          <w:lang w:val="en-IN"/>
        </w:rPr>
        <w:br/>
        <w:t>Published in: Computers and Electronics in Agriculture, 2022</w:t>
      </w:r>
      <w:r w:rsidRPr="00B365E5">
        <w:rPr>
          <w:i/>
          <w:iCs/>
          <w:sz w:val="20"/>
          <w:szCs w:val="20"/>
          <w:lang w:val="en-IN"/>
        </w:rPr>
        <w:br/>
        <w:t>Link: https://doi.org/10.1016/j.compag.2022.107338</w:t>
      </w:r>
    </w:p>
    <w:p w14:paraId="3F0B2B38" w14:textId="77777777" w:rsidR="00B365E5" w:rsidRPr="00B365E5" w:rsidRDefault="00B365E5" w:rsidP="00B365E5">
      <w:pPr>
        <w:pStyle w:val="BodyText"/>
        <w:spacing w:before="177" w:line="259" w:lineRule="auto"/>
        <w:ind w:right="137"/>
        <w:rPr>
          <w:i/>
          <w:iCs/>
          <w:sz w:val="20"/>
          <w:szCs w:val="20"/>
          <w:lang w:val="en-IN"/>
        </w:rPr>
      </w:pPr>
      <w:proofErr w:type="gramStart"/>
      <w:r w:rsidRPr="00B365E5">
        <w:rPr>
          <w:i/>
          <w:iCs/>
          <w:sz w:val="20"/>
          <w:szCs w:val="20"/>
          <w:lang w:val="en-IN"/>
        </w:rPr>
        <w:t>  A</w:t>
      </w:r>
      <w:proofErr w:type="gramEnd"/>
      <w:r w:rsidRPr="00B365E5">
        <w:rPr>
          <w:i/>
          <w:iCs/>
          <w:sz w:val="20"/>
          <w:szCs w:val="20"/>
          <w:lang w:val="en-IN"/>
        </w:rPr>
        <w:t xml:space="preserve"> CNN-RNN Framework for Crop Yield Prediction</w:t>
      </w:r>
      <w:r w:rsidRPr="00B365E5">
        <w:rPr>
          <w:i/>
          <w:iCs/>
          <w:sz w:val="20"/>
          <w:szCs w:val="20"/>
          <w:lang w:val="en-IN"/>
        </w:rPr>
        <w:br/>
        <w:t xml:space="preserve">Authors: Saeed Khaki, Lizhi Wang, Sotirios V. </w:t>
      </w:r>
      <w:proofErr w:type="spellStart"/>
      <w:r w:rsidRPr="00B365E5">
        <w:rPr>
          <w:i/>
          <w:iCs/>
          <w:sz w:val="20"/>
          <w:szCs w:val="20"/>
          <w:lang w:val="en-IN"/>
        </w:rPr>
        <w:t>Archontoulis</w:t>
      </w:r>
      <w:proofErr w:type="spellEnd"/>
      <w:r w:rsidRPr="00B365E5">
        <w:rPr>
          <w:i/>
          <w:iCs/>
          <w:sz w:val="20"/>
          <w:szCs w:val="20"/>
          <w:lang w:val="en-IN"/>
        </w:rPr>
        <w:br/>
        <w:t xml:space="preserve">Published in: </w:t>
      </w:r>
      <w:proofErr w:type="spellStart"/>
      <w:r w:rsidRPr="00B365E5">
        <w:rPr>
          <w:i/>
          <w:iCs/>
          <w:sz w:val="20"/>
          <w:szCs w:val="20"/>
          <w:lang w:val="en-IN"/>
        </w:rPr>
        <w:t>arXiv</w:t>
      </w:r>
      <w:proofErr w:type="spellEnd"/>
      <w:r w:rsidRPr="00B365E5">
        <w:rPr>
          <w:i/>
          <w:iCs/>
          <w:sz w:val="20"/>
          <w:szCs w:val="20"/>
          <w:lang w:val="en-IN"/>
        </w:rPr>
        <w:t>, 2019</w:t>
      </w:r>
      <w:r w:rsidRPr="00B365E5">
        <w:rPr>
          <w:i/>
          <w:iCs/>
          <w:sz w:val="20"/>
          <w:szCs w:val="20"/>
          <w:lang w:val="en-IN"/>
        </w:rPr>
        <w:br/>
        <w:t xml:space="preserve">Link: </w:t>
      </w:r>
      <w:hyperlink r:id="rId48" w:tgtFrame="_new" w:history="1">
        <w:r w:rsidRPr="00B365E5">
          <w:rPr>
            <w:rStyle w:val="Hyperlink"/>
            <w:i/>
            <w:iCs/>
            <w:sz w:val="20"/>
            <w:szCs w:val="20"/>
            <w:lang w:val="en-IN"/>
          </w:rPr>
          <w:t>https://arxiv.org/abs/1911.09045</w:t>
        </w:r>
      </w:hyperlink>
    </w:p>
    <w:p w14:paraId="2A85D8FD" w14:textId="77777777" w:rsidR="00B365E5" w:rsidRPr="00B365E5" w:rsidRDefault="00B365E5" w:rsidP="00B365E5">
      <w:pPr>
        <w:pStyle w:val="BodyText"/>
        <w:spacing w:before="177" w:line="259" w:lineRule="auto"/>
        <w:ind w:right="137"/>
        <w:rPr>
          <w:i/>
          <w:iCs/>
          <w:sz w:val="20"/>
          <w:szCs w:val="20"/>
          <w:lang w:val="en-IN"/>
        </w:rPr>
      </w:pPr>
      <w:proofErr w:type="gramStart"/>
      <w:r w:rsidRPr="00B365E5">
        <w:rPr>
          <w:i/>
          <w:iCs/>
          <w:sz w:val="20"/>
          <w:szCs w:val="20"/>
          <w:lang w:val="en-IN"/>
        </w:rPr>
        <w:t>  A</w:t>
      </w:r>
      <w:proofErr w:type="gramEnd"/>
      <w:r w:rsidRPr="00B365E5">
        <w:rPr>
          <w:i/>
          <w:iCs/>
          <w:sz w:val="20"/>
          <w:szCs w:val="20"/>
          <w:lang w:val="en-IN"/>
        </w:rPr>
        <w:t xml:space="preserve"> Hybrid Deep Learning-based Approach for Optimal Genotype by Environment Selection</w:t>
      </w:r>
      <w:r w:rsidRPr="00B365E5">
        <w:rPr>
          <w:i/>
          <w:iCs/>
          <w:sz w:val="20"/>
          <w:szCs w:val="20"/>
          <w:lang w:val="en-IN"/>
        </w:rPr>
        <w:br/>
        <w:t xml:space="preserve">Authors: Zahra Khalilzadeh, </w:t>
      </w:r>
      <w:proofErr w:type="spellStart"/>
      <w:r w:rsidRPr="00B365E5">
        <w:rPr>
          <w:i/>
          <w:iCs/>
          <w:sz w:val="20"/>
          <w:szCs w:val="20"/>
          <w:lang w:val="en-IN"/>
        </w:rPr>
        <w:t>Motahareh</w:t>
      </w:r>
      <w:proofErr w:type="spellEnd"/>
      <w:r w:rsidRPr="00B365E5">
        <w:rPr>
          <w:i/>
          <w:iCs/>
          <w:sz w:val="20"/>
          <w:szCs w:val="20"/>
          <w:lang w:val="en-IN"/>
        </w:rPr>
        <w:t xml:space="preserve"> Kashanian, Saeed Khaki, Lizhi Wang</w:t>
      </w:r>
      <w:r w:rsidRPr="00B365E5">
        <w:rPr>
          <w:i/>
          <w:iCs/>
          <w:sz w:val="20"/>
          <w:szCs w:val="20"/>
          <w:lang w:val="en-IN"/>
        </w:rPr>
        <w:br/>
        <w:t xml:space="preserve">Published in: </w:t>
      </w:r>
      <w:proofErr w:type="spellStart"/>
      <w:r w:rsidRPr="00B365E5">
        <w:rPr>
          <w:i/>
          <w:iCs/>
          <w:sz w:val="20"/>
          <w:szCs w:val="20"/>
          <w:lang w:val="en-IN"/>
        </w:rPr>
        <w:t>arXiv</w:t>
      </w:r>
      <w:proofErr w:type="spellEnd"/>
      <w:r w:rsidRPr="00B365E5">
        <w:rPr>
          <w:i/>
          <w:iCs/>
          <w:sz w:val="20"/>
          <w:szCs w:val="20"/>
          <w:lang w:val="en-IN"/>
        </w:rPr>
        <w:t>, 2023</w:t>
      </w:r>
      <w:r w:rsidRPr="00B365E5">
        <w:rPr>
          <w:i/>
          <w:iCs/>
          <w:sz w:val="20"/>
          <w:szCs w:val="20"/>
          <w:lang w:val="en-IN"/>
        </w:rPr>
        <w:br/>
        <w:t xml:space="preserve">Link: </w:t>
      </w:r>
      <w:hyperlink r:id="rId49" w:tgtFrame="_new" w:history="1">
        <w:r w:rsidRPr="00B365E5">
          <w:rPr>
            <w:rStyle w:val="Hyperlink"/>
            <w:i/>
            <w:iCs/>
            <w:sz w:val="20"/>
            <w:szCs w:val="20"/>
            <w:lang w:val="en-IN"/>
          </w:rPr>
          <w:t>https://arxiv.org/abs/2309.13021</w:t>
        </w:r>
      </w:hyperlink>
    </w:p>
    <w:p w14:paraId="6BE22CFC" w14:textId="77777777" w:rsidR="00B365E5" w:rsidRPr="00B365E5" w:rsidRDefault="00B365E5" w:rsidP="00B365E5">
      <w:pPr>
        <w:pStyle w:val="BodyText"/>
        <w:spacing w:before="177" w:line="259" w:lineRule="auto"/>
        <w:ind w:right="137"/>
        <w:rPr>
          <w:i/>
          <w:iCs/>
          <w:sz w:val="20"/>
          <w:szCs w:val="20"/>
          <w:lang w:val="en-IN"/>
        </w:rPr>
      </w:pPr>
      <w:proofErr w:type="gramStart"/>
      <w:r w:rsidRPr="00B365E5">
        <w:rPr>
          <w:i/>
          <w:iCs/>
          <w:sz w:val="20"/>
          <w:szCs w:val="20"/>
          <w:lang w:val="en-IN"/>
        </w:rPr>
        <w:t>  Machine</w:t>
      </w:r>
      <w:proofErr w:type="gramEnd"/>
      <w:r w:rsidRPr="00B365E5">
        <w:rPr>
          <w:i/>
          <w:iCs/>
          <w:sz w:val="20"/>
          <w:szCs w:val="20"/>
          <w:lang w:val="en-IN"/>
        </w:rPr>
        <w:t xml:space="preserve"> Learning Aided Crop Yield Optimization</w:t>
      </w:r>
      <w:r w:rsidRPr="00B365E5">
        <w:rPr>
          <w:i/>
          <w:iCs/>
          <w:sz w:val="20"/>
          <w:szCs w:val="20"/>
          <w:lang w:val="en-IN"/>
        </w:rPr>
        <w:br/>
        <w:t>Authors: Chace Ashcraft, Kiran Karra</w:t>
      </w:r>
      <w:r w:rsidRPr="00B365E5">
        <w:rPr>
          <w:i/>
          <w:iCs/>
          <w:sz w:val="20"/>
          <w:szCs w:val="20"/>
          <w:lang w:val="en-IN"/>
        </w:rPr>
        <w:br/>
        <w:t xml:space="preserve">Published in: </w:t>
      </w:r>
      <w:proofErr w:type="spellStart"/>
      <w:r w:rsidRPr="00B365E5">
        <w:rPr>
          <w:i/>
          <w:iCs/>
          <w:sz w:val="20"/>
          <w:szCs w:val="20"/>
          <w:lang w:val="en-IN"/>
        </w:rPr>
        <w:t>arXiv</w:t>
      </w:r>
      <w:proofErr w:type="spellEnd"/>
      <w:r w:rsidRPr="00B365E5">
        <w:rPr>
          <w:i/>
          <w:iCs/>
          <w:sz w:val="20"/>
          <w:szCs w:val="20"/>
          <w:lang w:val="en-IN"/>
        </w:rPr>
        <w:t>, 2021</w:t>
      </w:r>
      <w:r w:rsidRPr="00B365E5">
        <w:rPr>
          <w:i/>
          <w:iCs/>
          <w:sz w:val="20"/>
          <w:szCs w:val="20"/>
          <w:lang w:val="en-IN"/>
        </w:rPr>
        <w:br/>
        <w:t xml:space="preserve">Link: </w:t>
      </w:r>
      <w:hyperlink r:id="rId50" w:tgtFrame="_new" w:history="1">
        <w:r w:rsidRPr="00B365E5">
          <w:rPr>
            <w:rStyle w:val="Hyperlink"/>
            <w:i/>
            <w:iCs/>
            <w:sz w:val="20"/>
            <w:szCs w:val="20"/>
            <w:lang w:val="en-IN"/>
          </w:rPr>
          <w:t>https://arxiv.org/abs/2111.00963</w:t>
        </w:r>
      </w:hyperlink>
    </w:p>
    <w:p w14:paraId="5EE4BFE6" w14:textId="77777777" w:rsidR="00B365E5" w:rsidRPr="00B365E5" w:rsidRDefault="00B365E5" w:rsidP="00B365E5">
      <w:pPr>
        <w:pStyle w:val="BodyText"/>
        <w:spacing w:before="177" w:line="259" w:lineRule="auto"/>
        <w:ind w:right="137"/>
        <w:rPr>
          <w:i/>
          <w:iCs/>
          <w:sz w:val="20"/>
          <w:szCs w:val="20"/>
          <w:lang w:val="en-IN"/>
        </w:rPr>
      </w:pPr>
      <w:proofErr w:type="gramStart"/>
      <w:r w:rsidRPr="00B365E5">
        <w:rPr>
          <w:i/>
          <w:iCs/>
          <w:sz w:val="20"/>
          <w:szCs w:val="20"/>
          <w:lang w:val="en-IN"/>
        </w:rPr>
        <w:t>  Hybrid</w:t>
      </w:r>
      <w:proofErr w:type="gramEnd"/>
      <w:r w:rsidRPr="00B365E5">
        <w:rPr>
          <w:i/>
          <w:iCs/>
          <w:sz w:val="20"/>
          <w:szCs w:val="20"/>
          <w:lang w:val="en-IN"/>
        </w:rPr>
        <w:t xml:space="preserve"> Deep Learning Models for Crop Yield Prediction</w:t>
      </w:r>
      <w:r w:rsidRPr="00B365E5">
        <w:rPr>
          <w:i/>
          <w:iCs/>
          <w:sz w:val="20"/>
          <w:szCs w:val="20"/>
          <w:lang w:val="en-IN"/>
        </w:rPr>
        <w:br/>
        <w:t xml:space="preserve">Authors: Saeed </w:t>
      </w:r>
      <w:proofErr w:type="spellStart"/>
      <w:r w:rsidRPr="00B365E5">
        <w:rPr>
          <w:i/>
          <w:iCs/>
          <w:sz w:val="20"/>
          <w:szCs w:val="20"/>
          <w:lang w:val="en-IN"/>
        </w:rPr>
        <w:t>Nosratabadi</w:t>
      </w:r>
      <w:proofErr w:type="spellEnd"/>
      <w:r w:rsidRPr="00B365E5">
        <w:rPr>
          <w:i/>
          <w:iCs/>
          <w:sz w:val="20"/>
          <w:szCs w:val="20"/>
          <w:lang w:val="en-IN"/>
        </w:rPr>
        <w:t xml:space="preserve">, Felde Imre, Karoly Szell, Sina </w:t>
      </w:r>
      <w:proofErr w:type="spellStart"/>
      <w:r w:rsidRPr="00B365E5">
        <w:rPr>
          <w:i/>
          <w:iCs/>
          <w:sz w:val="20"/>
          <w:szCs w:val="20"/>
          <w:lang w:val="en-IN"/>
        </w:rPr>
        <w:t>Ardabili</w:t>
      </w:r>
      <w:proofErr w:type="spellEnd"/>
      <w:r w:rsidRPr="00B365E5">
        <w:rPr>
          <w:i/>
          <w:iCs/>
          <w:sz w:val="20"/>
          <w:szCs w:val="20"/>
          <w:lang w:val="en-IN"/>
        </w:rPr>
        <w:t xml:space="preserve">, Bertalan </w:t>
      </w:r>
      <w:proofErr w:type="spellStart"/>
      <w:r w:rsidRPr="00B365E5">
        <w:rPr>
          <w:i/>
          <w:iCs/>
          <w:sz w:val="20"/>
          <w:szCs w:val="20"/>
          <w:lang w:val="en-IN"/>
        </w:rPr>
        <w:t>Beszedes</w:t>
      </w:r>
      <w:proofErr w:type="spellEnd"/>
      <w:r w:rsidRPr="00B365E5">
        <w:rPr>
          <w:i/>
          <w:iCs/>
          <w:sz w:val="20"/>
          <w:szCs w:val="20"/>
          <w:lang w:val="en-IN"/>
        </w:rPr>
        <w:t xml:space="preserve">, Amir </w:t>
      </w:r>
      <w:proofErr w:type="spellStart"/>
      <w:r w:rsidRPr="00B365E5">
        <w:rPr>
          <w:i/>
          <w:iCs/>
          <w:sz w:val="20"/>
          <w:szCs w:val="20"/>
          <w:lang w:val="en-IN"/>
        </w:rPr>
        <w:t>Mosavi</w:t>
      </w:r>
      <w:proofErr w:type="spellEnd"/>
      <w:r w:rsidRPr="00B365E5">
        <w:rPr>
          <w:i/>
          <w:iCs/>
          <w:sz w:val="20"/>
          <w:szCs w:val="20"/>
          <w:lang w:val="en-IN"/>
        </w:rPr>
        <w:br/>
        <w:t xml:space="preserve">Published in: </w:t>
      </w:r>
      <w:proofErr w:type="spellStart"/>
      <w:r w:rsidRPr="00B365E5">
        <w:rPr>
          <w:i/>
          <w:iCs/>
          <w:sz w:val="20"/>
          <w:szCs w:val="20"/>
          <w:lang w:val="en-IN"/>
        </w:rPr>
        <w:t>arXiv</w:t>
      </w:r>
      <w:proofErr w:type="spellEnd"/>
      <w:r w:rsidRPr="00B365E5">
        <w:rPr>
          <w:i/>
          <w:iCs/>
          <w:sz w:val="20"/>
          <w:szCs w:val="20"/>
          <w:lang w:val="en-IN"/>
        </w:rPr>
        <w:t>, 2020</w:t>
      </w:r>
      <w:r w:rsidRPr="00B365E5">
        <w:rPr>
          <w:i/>
          <w:iCs/>
          <w:sz w:val="20"/>
          <w:szCs w:val="20"/>
          <w:lang w:val="en-IN"/>
        </w:rPr>
        <w:br/>
        <w:t xml:space="preserve">Link: </w:t>
      </w:r>
      <w:hyperlink r:id="rId51" w:tgtFrame="_new" w:history="1">
        <w:r w:rsidRPr="00B365E5">
          <w:rPr>
            <w:rStyle w:val="Hyperlink"/>
            <w:i/>
            <w:iCs/>
            <w:sz w:val="20"/>
            <w:szCs w:val="20"/>
            <w:lang w:val="en-IN"/>
          </w:rPr>
          <w:t>https://arxiv.org/abs/2005.04155</w:t>
        </w:r>
      </w:hyperlink>
    </w:p>
    <w:p w14:paraId="08A2BA3E" w14:textId="77777777" w:rsidR="00B365E5" w:rsidRPr="00B365E5" w:rsidRDefault="00B365E5" w:rsidP="00B365E5">
      <w:pPr>
        <w:pStyle w:val="BodyText"/>
        <w:spacing w:before="177" w:line="259" w:lineRule="auto"/>
        <w:ind w:right="137"/>
        <w:rPr>
          <w:i/>
          <w:iCs/>
          <w:sz w:val="20"/>
          <w:szCs w:val="20"/>
          <w:lang w:val="en-IN"/>
        </w:rPr>
      </w:pPr>
      <w:proofErr w:type="gramStart"/>
      <w:r w:rsidRPr="00B365E5">
        <w:rPr>
          <w:i/>
          <w:iCs/>
          <w:sz w:val="20"/>
          <w:szCs w:val="20"/>
          <w:lang w:val="en-IN"/>
        </w:rPr>
        <w:t>  Hybrid</w:t>
      </w:r>
      <w:proofErr w:type="gramEnd"/>
      <w:r w:rsidRPr="00B365E5">
        <w:rPr>
          <w:i/>
          <w:iCs/>
          <w:sz w:val="20"/>
          <w:szCs w:val="20"/>
          <w:lang w:val="en-IN"/>
        </w:rPr>
        <w:t xml:space="preserve"> Deep Learning Techniques for Estimation of Daily Crop Evapotranspiration Using Limited Climate Data</w:t>
      </w:r>
      <w:r w:rsidRPr="00B365E5">
        <w:rPr>
          <w:i/>
          <w:iCs/>
          <w:sz w:val="20"/>
          <w:szCs w:val="20"/>
          <w:lang w:val="en-IN"/>
        </w:rPr>
        <w:br/>
        <w:t>Authors: Gitika Sharma, Ashima Singh, Sushma Jain</w:t>
      </w:r>
      <w:r w:rsidRPr="00B365E5">
        <w:rPr>
          <w:i/>
          <w:iCs/>
          <w:sz w:val="20"/>
          <w:szCs w:val="20"/>
          <w:lang w:val="en-IN"/>
        </w:rPr>
        <w:br/>
        <w:t>Published in: Computers and Electronics in Agriculture, 2022</w:t>
      </w:r>
      <w:r w:rsidRPr="00B365E5">
        <w:rPr>
          <w:i/>
          <w:iCs/>
          <w:sz w:val="20"/>
          <w:szCs w:val="20"/>
          <w:lang w:val="en-IN"/>
        </w:rPr>
        <w:br/>
        <w:t>Link: https://doi.org/10.1016/j.compag.2022.107338</w:t>
      </w:r>
    </w:p>
    <w:p w14:paraId="65CF8E46" w14:textId="77777777" w:rsidR="00B365E5" w:rsidRPr="00B365E5" w:rsidRDefault="00B365E5" w:rsidP="00B365E5">
      <w:pPr>
        <w:pStyle w:val="BodyText"/>
        <w:spacing w:before="177" w:line="259" w:lineRule="auto"/>
        <w:ind w:right="137"/>
        <w:rPr>
          <w:i/>
          <w:iCs/>
          <w:sz w:val="20"/>
          <w:szCs w:val="20"/>
          <w:lang w:val="en-IN"/>
        </w:rPr>
      </w:pPr>
      <w:proofErr w:type="gramStart"/>
      <w:r w:rsidRPr="00B365E5">
        <w:rPr>
          <w:i/>
          <w:iCs/>
          <w:sz w:val="20"/>
          <w:szCs w:val="20"/>
          <w:lang w:val="en-IN"/>
        </w:rPr>
        <w:t>  A</w:t>
      </w:r>
      <w:proofErr w:type="gramEnd"/>
      <w:r w:rsidRPr="00B365E5">
        <w:rPr>
          <w:i/>
          <w:iCs/>
          <w:sz w:val="20"/>
          <w:szCs w:val="20"/>
          <w:lang w:val="en-IN"/>
        </w:rPr>
        <w:t xml:space="preserve"> CNN-RNN Framework for Crop Yield Prediction</w:t>
      </w:r>
      <w:r w:rsidRPr="00B365E5">
        <w:rPr>
          <w:i/>
          <w:iCs/>
          <w:sz w:val="20"/>
          <w:szCs w:val="20"/>
          <w:lang w:val="en-IN"/>
        </w:rPr>
        <w:br/>
        <w:t xml:space="preserve">Authors: Saeed Khaki, Lizhi Wang, Sotirios V. </w:t>
      </w:r>
      <w:proofErr w:type="spellStart"/>
      <w:r w:rsidRPr="00B365E5">
        <w:rPr>
          <w:i/>
          <w:iCs/>
          <w:sz w:val="20"/>
          <w:szCs w:val="20"/>
          <w:lang w:val="en-IN"/>
        </w:rPr>
        <w:t>Archontoulis</w:t>
      </w:r>
      <w:proofErr w:type="spellEnd"/>
      <w:r w:rsidRPr="00B365E5">
        <w:rPr>
          <w:i/>
          <w:iCs/>
          <w:sz w:val="20"/>
          <w:szCs w:val="20"/>
          <w:lang w:val="en-IN"/>
        </w:rPr>
        <w:br/>
        <w:t xml:space="preserve">Published in: </w:t>
      </w:r>
      <w:proofErr w:type="spellStart"/>
      <w:r w:rsidRPr="00B365E5">
        <w:rPr>
          <w:i/>
          <w:iCs/>
          <w:sz w:val="20"/>
          <w:szCs w:val="20"/>
          <w:lang w:val="en-IN"/>
        </w:rPr>
        <w:t>arXiv</w:t>
      </w:r>
      <w:proofErr w:type="spellEnd"/>
      <w:r w:rsidRPr="00B365E5">
        <w:rPr>
          <w:i/>
          <w:iCs/>
          <w:sz w:val="20"/>
          <w:szCs w:val="20"/>
          <w:lang w:val="en-IN"/>
        </w:rPr>
        <w:t>, 2019</w:t>
      </w:r>
      <w:r w:rsidRPr="00B365E5">
        <w:rPr>
          <w:i/>
          <w:iCs/>
          <w:sz w:val="20"/>
          <w:szCs w:val="20"/>
          <w:lang w:val="en-IN"/>
        </w:rPr>
        <w:br/>
        <w:t xml:space="preserve">Link: </w:t>
      </w:r>
      <w:hyperlink r:id="rId52" w:tgtFrame="_new" w:history="1">
        <w:r w:rsidRPr="00B365E5">
          <w:rPr>
            <w:rStyle w:val="Hyperlink"/>
            <w:i/>
            <w:iCs/>
            <w:sz w:val="20"/>
            <w:szCs w:val="20"/>
            <w:lang w:val="en-IN"/>
          </w:rPr>
          <w:t>https://arxiv.org/abs/1911.09045</w:t>
        </w:r>
      </w:hyperlink>
    </w:p>
    <w:p w14:paraId="669204A5" w14:textId="77777777" w:rsidR="00B365E5" w:rsidRPr="00B365E5" w:rsidRDefault="00B365E5" w:rsidP="00B365E5">
      <w:pPr>
        <w:pStyle w:val="BodyText"/>
        <w:spacing w:before="177" w:line="259" w:lineRule="auto"/>
        <w:ind w:right="137"/>
        <w:rPr>
          <w:i/>
          <w:iCs/>
          <w:sz w:val="20"/>
          <w:szCs w:val="20"/>
          <w:lang w:val="en-IN"/>
        </w:rPr>
      </w:pPr>
      <w:proofErr w:type="gramStart"/>
      <w:r w:rsidRPr="00B365E5">
        <w:rPr>
          <w:i/>
          <w:iCs/>
          <w:sz w:val="20"/>
          <w:szCs w:val="20"/>
          <w:lang w:val="en-IN"/>
        </w:rPr>
        <w:t>  A</w:t>
      </w:r>
      <w:proofErr w:type="gramEnd"/>
      <w:r w:rsidRPr="00B365E5">
        <w:rPr>
          <w:i/>
          <w:iCs/>
          <w:sz w:val="20"/>
          <w:szCs w:val="20"/>
          <w:lang w:val="en-IN"/>
        </w:rPr>
        <w:t xml:space="preserve"> Hybrid Deep Learning-based Approach for Optimal Genotype by Environment Selection</w:t>
      </w:r>
      <w:r w:rsidRPr="00B365E5">
        <w:rPr>
          <w:i/>
          <w:iCs/>
          <w:sz w:val="20"/>
          <w:szCs w:val="20"/>
          <w:lang w:val="en-IN"/>
        </w:rPr>
        <w:br/>
        <w:t xml:space="preserve">Authors: Zahra Khalilzadeh, </w:t>
      </w:r>
      <w:proofErr w:type="spellStart"/>
      <w:r w:rsidRPr="00B365E5">
        <w:rPr>
          <w:i/>
          <w:iCs/>
          <w:sz w:val="20"/>
          <w:szCs w:val="20"/>
          <w:lang w:val="en-IN"/>
        </w:rPr>
        <w:t>Motahareh</w:t>
      </w:r>
      <w:proofErr w:type="spellEnd"/>
      <w:r w:rsidRPr="00B365E5">
        <w:rPr>
          <w:i/>
          <w:iCs/>
          <w:sz w:val="20"/>
          <w:szCs w:val="20"/>
          <w:lang w:val="en-IN"/>
        </w:rPr>
        <w:t xml:space="preserve"> Kashanian, Saeed Khaki, Lizhi Wang</w:t>
      </w:r>
      <w:r w:rsidRPr="00B365E5">
        <w:rPr>
          <w:i/>
          <w:iCs/>
          <w:sz w:val="20"/>
          <w:szCs w:val="20"/>
          <w:lang w:val="en-IN"/>
        </w:rPr>
        <w:br/>
        <w:t xml:space="preserve">Published in: </w:t>
      </w:r>
      <w:proofErr w:type="spellStart"/>
      <w:r w:rsidRPr="00B365E5">
        <w:rPr>
          <w:i/>
          <w:iCs/>
          <w:sz w:val="20"/>
          <w:szCs w:val="20"/>
          <w:lang w:val="en-IN"/>
        </w:rPr>
        <w:t>arXiv</w:t>
      </w:r>
      <w:proofErr w:type="spellEnd"/>
      <w:r w:rsidRPr="00B365E5">
        <w:rPr>
          <w:i/>
          <w:iCs/>
          <w:sz w:val="20"/>
          <w:szCs w:val="20"/>
          <w:lang w:val="en-IN"/>
        </w:rPr>
        <w:t>, 2023</w:t>
      </w:r>
      <w:r w:rsidRPr="00B365E5">
        <w:rPr>
          <w:i/>
          <w:iCs/>
          <w:sz w:val="20"/>
          <w:szCs w:val="20"/>
          <w:lang w:val="en-IN"/>
        </w:rPr>
        <w:br/>
        <w:t xml:space="preserve">Link: </w:t>
      </w:r>
      <w:hyperlink r:id="rId53" w:tgtFrame="_new" w:history="1">
        <w:r w:rsidRPr="00B365E5">
          <w:rPr>
            <w:rStyle w:val="Hyperlink"/>
            <w:i/>
            <w:iCs/>
            <w:sz w:val="20"/>
            <w:szCs w:val="20"/>
            <w:lang w:val="en-IN"/>
          </w:rPr>
          <w:t>https://arxiv.org/abs/2309.13021</w:t>
        </w:r>
      </w:hyperlink>
    </w:p>
    <w:p w14:paraId="0AC91964" w14:textId="77777777" w:rsidR="00B365E5" w:rsidRPr="00B365E5" w:rsidRDefault="00B365E5" w:rsidP="00B365E5">
      <w:pPr>
        <w:pStyle w:val="BodyText"/>
        <w:spacing w:before="177" w:line="259" w:lineRule="auto"/>
        <w:ind w:right="137"/>
        <w:rPr>
          <w:i/>
          <w:iCs/>
          <w:sz w:val="20"/>
          <w:szCs w:val="20"/>
          <w:lang w:val="en-IN"/>
        </w:rPr>
      </w:pPr>
      <w:proofErr w:type="gramStart"/>
      <w:r w:rsidRPr="00B365E5">
        <w:rPr>
          <w:i/>
          <w:iCs/>
          <w:sz w:val="20"/>
          <w:szCs w:val="20"/>
          <w:lang w:val="en-IN"/>
        </w:rPr>
        <w:t>  Machine</w:t>
      </w:r>
      <w:proofErr w:type="gramEnd"/>
      <w:r w:rsidRPr="00B365E5">
        <w:rPr>
          <w:i/>
          <w:iCs/>
          <w:sz w:val="20"/>
          <w:szCs w:val="20"/>
          <w:lang w:val="en-IN"/>
        </w:rPr>
        <w:t xml:space="preserve"> Learning Aided Crop Yield Optimization</w:t>
      </w:r>
      <w:r w:rsidRPr="00B365E5">
        <w:rPr>
          <w:i/>
          <w:iCs/>
          <w:sz w:val="20"/>
          <w:szCs w:val="20"/>
          <w:lang w:val="en-IN"/>
        </w:rPr>
        <w:br/>
        <w:t>Authors: Chace Ashcraft, Kiran Karra</w:t>
      </w:r>
      <w:r w:rsidRPr="00B365E5">
        <w:rPr>
          <w:i/>
          <w:iCs/>
          <w:sz w:val="20"/>
          <w:szCs w:val="20"/>
          <w:lang w:val="en-IN"/>
        </w:rPr>
        <w:br/>
        <w:t xml:space="preserve">Published in: </w:t>
      </w:r>
      <w:proofErr w:type="spellStart"/>
      <w:r w:rsidRPr="00B365E5">
        <w:rPr>
          <w:i/>
          <w:iCs/>
          <w:sz w:val="20"/>
          <w:szCs w:val="20"/>
          <w:lang w:val="en-IN"/>
        </w:rPr>
        <w:t>arXiv</w:t>
      </w:r>
      <w:proofErr w:type="spellEnd"/>
      <w:r w:rsidRPr="00B365E5">
        <w:rPr>
          <w:i/>
          <w:iCs/>
          <w:sz w:val="20"/>
          <w:szCs w:val="20"/>
          <w:lang w:val="en-IN"/>
        </w:rPr>
        <w:t>, 2021</w:t>
      </w:r>
      <w:r w:rsidRPr="00B365E5">
        <w:rPr>
          <w:i/>
          <w:iCs/>
          <w:sz w:val="20"/>
          <w:szCs w:val="20"/>
          <w:lang w:val="en-IN"/>
        </w:rPr>
        <w:br/>
        <w:t xml:space="preserve">Link: </w:t>
      </w:r>
      <w:hyperlink r:id="rId54" w:tgtFrame="_new" w:history="1">
        <w:r w:rsidRPr="00B365E5">
          <w:rPr>
            <w:rStyle w:val="Hyperlink"/>
            <w:i/>
            <w:iCs/>
            <w:sz w:val="20"/>
            <w:szCs w:val="20"/>
            <w:lang w:val="en-IN"/>
          </w:rPr>
          <w:t>https://arxiv.org/abs/2111.00963</w:t>
        </w:r>
      </w:hyperlink>
    </w:p>
    <w:p w14:paraId="306505BB" w14:textId="47D36BFC" w:rsidR="004D58ED" w:rsidRPr="00B365E5" w:rsidRDefault="004D58ED" w:rsidP="00B365E5">
      <w:pPr>
        <w:pStyle w:val="BodyText"/>
        <w:spacing w:before="177" w:line="259" w:lineRule="auto"/>
        <w:ind w:right="137"/>
        <w:rPr>
          <w:i/>
          <w:iCs/>
          <w:sz w:val="20"/>
          <w:szCs w:val="20"/>
        </w:rPr>
      </w:pPr>
    </w:p>
    <w:sectPr w:rsidR="004D58ED" w:rsidRPr="00B365E5" w:rsidSect="00B365E5">
      <w:type w:val="continuous"/>
      <w:pgSz w:w="11920" w:h="16850"/>
      <w:pgMar w:top="1260" w:right="1133" w:bottom="0" w:left="1275" w:header="720" w:footer="720" w:gutter="0"/>
      <w:cols w:num="2" w:space="720" w:equalWidth="0">
        <w:col w:w="4412" w:space="458"/>
        <w:col w:w="4642"/>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704D56" w14:textId="77777777" w:rsidR="00746270" w:rsidRDefault="00746270" w:rsidP="007A6B36">
      <w:r>
        <w:separator/>
      </w:r>
    </w:p>
  </w:endnote>
  <w:endnote w:type="continuationSeparator" w:id="0">
    <w:p w14:paraId="5E278738" w14:textId="77777777" w:rsidR="00746270" w:rsidRDefault="00746270" w:rsidP="007A6B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D7575E" w14:textId="77777777" w:rsidR="00746270" w:rsidRDefault="00746270" w:rsidP="007A6B36">
      <w:r>
        <w:separator/>
      </w:r>
    </w:p>
  </w:footnote>
  <w:footnote w:type="continuationSeparator" w:id="0">
    <w:p w14:paraId="1E59D964" w14:textId="77777777" w:rsidR="00746270" w:rsidRDefault="00746270" w:rsidP="007A6B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A73435"/>
    <w:multiLevelType w:val="multilevel"/>
    <w:tmpl w:val="0D6C6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A10C16"/>
    <w:multiLevelType w:val="multilevel"/>
    <w:tmpl w:val="BA4A4084"/>
    <w:lvl w:ilvl="0">
      <w:start w:val="2"/>
      <w:numFmt w:val="decimal"/>
      <w:lvlText w:val="%1."/>
      <w:lvlJc w:val="left"/>
      <w:pPr>
        <w:ind w:left="304" w:hanging="163"/>
      </w:pPr>
      <w:rPr>
        <w:rFonts w:ascii="Times New Roman" w:eastAsia="Times New Roman" w:hAnsi="Times New Roman" w:cs="Times New Roman" w:hint="default"/>
        <w:b/>
        <w:bCs/>
        <w:i w:val="0"/>
        <w:iCs w:val="0"/>
        <w:spacing w:val="0"/>
        <w:w w:val="100"/>
        <w:sz w:val="16"/>
        <w:szCs w:val="16"/>
        <w:lang w:val="en-US" w:eastAsia="en-US" w:bidi="ar-SA"/>
      </w:rPr>
    </w:lvl>
    <w:lvl w:ilvl="1">
      <w:start w:val="1"/>
      <w:numFmt w:val="decimal"/>
      <w:lvlText w:val="%1.%2"/>
      <w:lvlJc w:val="left"/>
      <w:pPr>
        <w:ind w:left="383" w:hanging="242"/>
      </w:pPr>
      <w:rPr>
        <w:rFonts w:ascii="Times New Roman" w:eastAsia="Times New Roman" w:hAnsi="Times New Roman" w:cs="Times New Roman" w:hint="default"/>
        <w:b/>
        <w:bCs/>
        <w:i w:val="0"/>
        <w:iCs w:val="0"/>
        <w:spacing w:val="-2"/>
        <w:w w:val="100"/>
        <w:sz w:val="16"/>
        <w:szCs w:val="16"/>
        <w:lang w:val="en-US" w:eastAsia="en-US" w:bidi="ar-SA"/>
      </w:rPr>
    </w:lvl>
    <w:lvl w:ilvl="2">
      <w:numFmt w:val="bullet"/>
      <w:lvlText w:val=""/>
      <w:lvlJc w:val="left"/>
      <w:pPr>
        <w:ind w:left="861"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695" w:hanging="360"/>
      </w:pPr>
      <w:rPr>
        <w:rFonts w:hint="default"/>
        <w:lang w:val="en-US" w:eastAsia="en-US" w:bidi="ar-SA"/>
      </w:rPr>
    </w:lvl>
    <w:lvl w:ilvl="4">
      <w:numFmt w:val="bullet"/>
      <w:lvlText w:val="•"/>
      <w:lvlJc w:val="left"/>
      <w:pPr>
        <w:ind w:left="530" w:hanging="360"/>
      </w:pPr>
      <w:rPr>
        <w:rFonts w:hint="default"/>
        <w:lang w:val="en-US" w:eastAsia="en-US" w:bidi="ar-SA"/>
      </w:rPr>
    </w:lvl>
    <w:lvl w:ilvl="5">
      <w:numFmt w:val="bullet"/>
      <w:lvlText w:val="•"/>
      <w:lvlJc w:val="left"/>
      <w:pPr>
        <w:ind w:left="365" w:hanging="360"/>
      </w:pPr>
      <w:rPr>
        <w:rFonts w:hint="default"/>
        <w:lang w:val="en-US" w:eastAsia="en-US" w:bidi="ar-SA"/>
      </w:rPr>
    </w:lvl>
    <w:lvl w:ilvl="6">
      <w:numFmt w:val="bullet"/>
      <w:lvlText w:val="•"/>
      <w:lvlJc w:val="left"/>
      <w:pPr>
        <w:ind w:left="200" w:hanging="360"/>
      </w:pPr>
      <w:rPr>
        <w:rFonts w:hint="default"/>
        <w:lang w:val="en-US" w:eastAsia="en-US" w:bidi="ar-SA"/>
      </w:rPr>
    </w:lvl>
    <w:lvl w:ilvl="7">
      <w:numFmt w:val="bullet"/>
      <w:lvlText w:val="•"/>
      <w:lvlJc w:val="left"/>
      <w:pPr>
        <w:ind w:left="35" w:hanging="360"/>
      </w:pPr>
      <w:rPr>
        <w:rFonts w:hint="default"/>
        <w:lang w:val="en-US" w:eastAsia="en-US" w:bidi="ar-SA"/>
      </w:rPr>
    </w:lvl>
    <w:lvl w:ilvl="8">
      <w:numFmt w:val="bullet"/>
      <w:lvlText w:val="•"/>
      <w:lvlJc w:val="left"/>
      <w:pPr>
        <w:ind w:left="-129" w:hanging="360"/>
      </w:pPr>
      <w:rPr>
        <w:rFonts w:hint="default"/>
        <w:lang w:val="en-US" w:eastAsia="en-US" w:bidi="ar-SA"/>
      </w:rPr>
    </w:lvl>
  </w:abstractNum>
  <w:abstractNum w:abstractNumId="2" w15:restartNumberingAfterBreak="0">
    <w:nsid w:val="144C491A"/>
    <w:multiLevelType w:val="hybridMultilevel"/>
    <w:tmpl w:val="51349D54"/>
    <w:lvl w:ilvl="0" w:tplc="4140AE50">
      <w:start w:val="7"/>
      <w:numFmt w:val="decimal"/>
      <w:lvlText w:val="%1."/>
      <w:lvlJc w:val="left"/>
      <w:pPr>
        <w:ind w:left="301" w:hanging="161"/>
      </w:pPr>
      <w:rPr>
        <w:rFonts w:ascii="Times New Roman" w:eastAsia="Times New Roman" w:hAnsi="Times New Roman" w:cs="Times New Roman" w:hint="default"/>
        <w:b/>
        <w:bCs/>
        <w:i w:val="0"/>
        <w:iCs w:val="0"/>
        <w:spacing w:val="0"/>
        <w:w w:val="100"/>
        <w:sz w:val="16"/>
        <w:szCs w:val="16"/>
        <w:lang w:val="en-US" w:eastAsia="en-US" w:bidi="ar-SA"/>
      </w:rPr>
    </w:lvl>
    <w:lvl w:ilvl="1" w:tplc="C308AC04">
      <w:start w:val="1"/>
      <w:numFmt w:val="decimal"/>
      <w:lvlText w:val="%2."/>
      <w:lvlJc w:val="left"/>
      <w:pPr>
        <w:ind w:left="861" w:hanging="360"/>
      </w:pPr>
      <w:rPr>
        <w:rFonts w:ascii="Times New Roman" w:eastAsia="Times New Roman" w:hAnsi="Times New Roman" w:cs="Times New Roman" w:hint="default"/>
        <w:b w:val="0"/>
        <w:bCs w:val="0"/>
        <w:i w:val="0"/>
        <w:iCs w:val="0"/>
        <w:spacing w:val="0"/>
        <w:w w:val="100"/>
        <w:sz w:val="16"/>
        <w:szCs w:val="16"/>
        <w:lang w:val="en-US" w:eastAsia="en-US" w:bidi="ar-SA"/>
      </w:rPr>
    </w:lvl>
    <w:lvl w:ilvl="2" w:tplc="9334BD96">
      <w:numFmt w:val="bullet"/>
      <w:lvlText w:val="•"/>
      <w:lvlJc w:val="left"/>
      <w:pPr>
        <w:ind w:left="1279" w:hanging="360"/>
      </w:pPr>
      <w:rPr>
        <w:rFonts w:hint="default"/>
        <w:lang w:val="en-US" w:eastAsia="en-US" w:bidi="ar-SA"/>
      </w:rPr>
    </w:lvl>
    <w:lvl w:ilvl="3" w:tplc="B65C7F0C">
      <w:numFmt w:val="bullet"/>
      <w:lvlText w:val="•"/>
      <w:lvlJc w:val="left"/>
      <w:pPr>
        <w:ind w:left="1698" w:hanging="360"/>
      </w:pPr>
      <w:rPr>
        <w:rFonts w:hint="default"/>
        <w:lang w:val="en-US" w:eastAsia="en-US" w:bidi="ar-SA"/>
      </w:rPr>
    </w:lvl>
    <w:lvl w:ilvl="4" w:tplc="8B26C4F0">
      <w:numFmt w:val="bullet"/>
      <w:lvlText w:val="•"/>
      <w:lvlJc w:val="left"/>
      <w:pPr>
        <w:ind w:left="2117" w:hanging="360"/>
      </w:pPr>
      <w:rPr>
        <w:rFonts w:hint="default"/>
        <w:lang w:val="en-US" w:eastAsia="en-US" w:bidi="ar-SA"/>
      </w:rPr>
    </w:lvl>
    <w:lvl w:ilvl="5" w:tplc="B32E6A00">
      <w:numFmt w:val="bullet"/>
      <w:lvlText w:val="•"/>
      <w:lvlJc w:val="left"/>
      <w:pPr>
        <w:ind w:left="2536" w:hanging="360"/>
      </w:pPr>
      <w:rPr>
        <w:rFonts w:hint="default"/>
        <w:lang w:val="en-US" w:eastAsia="en-US" w:bidi="ar-SA"/>
      </w:rPr>
    </w:lvl>
    <w:lvl w:ilvl="6" w:tplc="035C4E00">
      <w:numFmt w:val="bullet"/>
      <w:lvlText w:val="•"/>
      <w:lvlJc w:val="left"/>
      <w:pPr>
        <w:ind w:left="2955" w:hanging="360"/>
      </w:pPr>
      <w:rPr>
        <w:rFonts w:hint="default"/>
        <w:lang w:val="en-US" w:eastAsia="en-US" w:bidi="ar-SA"/>
      </w:rPr>
    </w:lvl>
    <w:lvl w:ilvl="7" w:tplc="B0B0E5B4">
      <w:numFmt w:val="bullet"/>
      <w:lvlText w:val="•"/>
      <w:lvlJc w:val="left"/>
      <w:pPr>
        <w:ind w:left="3375" w:hanging="360"/>
      </w:pPr>
      <w:rPr>
        <w:rFonts w:hint="default"/>
        <w:lang w:val="en-US" w:eastAsia="en-US" w:bidi="ar-SA"/>
      </w:rPr>
    </w:lvl>
    <w:lvl w:ilvl="8" w:tplc="B414E984">
      <w:numFmt w:val="bullet"/>
      <w:lvlText w:val="•"/>
      <w:lvlJc w:val="left"/>
      <w:pPr>
        <w:ind w:left="3794" w:hanging="360"/>
      </w:pPr>
      <w:rPr>
        <w:rFonts w:hint="default"/>
        <w:lang w:val="en-US" w:eastAsia="en-US" w:bidi="ar-SA"/>
      </w:rPr>
    </w:lvl>
  </w:abstractNum>
  <w:abstractNum w:abstractNumId="3" w15:restartNumberingAfterBreak="0">
    <w:nsid w:val="145E1440"/>
    <w:multiLevelType w:val="multilevel"/>
    <w:tmpl w:val="1EB0A62E"/>
    <w:lvl w:ilvl="0">
      <w:start w:val="2"/>
      <w:numFmt w:val="decimal"/>
      <w:lvlText w:val="%1"/>
      <w:lvlJc w:val="left"/>
      <w:pPr>
        <w:ind w:left="141" w:hanging="308"/>
      </w:pPr>
      <w:rPr>
        <w:rFonts w:hint="default"/>
        <w:lang w:val="en-US" w:eastAsia="en-US" w:bidi="ar-SA"/>
      </w:rPr>
    </w:lvl>
    <w:lvl w:ilvl="1">
      <w:start w:val="1"/>
      <w:numFmt w:val="decimal"/>
      <w:lvlText w:val="%1.%2"/>
      <w:lvlJc w:val="left"/>
      <w:pPr>
        <w:ind w:left="141" w:hanging="308"/>
      </w:pPr>
      <w:rPr>
        <w:rFonts w:ascii="Times New Roman" w:eastAsia="Times New Roman" w:hAnsi="Times New Roman" w:cs="Times New Roman" w:hint="default"/>
        <w:b/>
        <w:bCs/>
        <w:i w:val="0"/>
        <w:iCs w:val="0"/>
        <w:spacing w:val="-2"/>
        <w:w w:val="100"/>
        <w:sz w:val="16"/>
        <w:szCs w:val="16"/>
        <w:lang w:val="en-US" w:eastAsia="en-US" w:bidi="ar-SA"/>
      </w:rPr>
    </w:lvl>
    <w:lvl w:ilvl="2">
      <w:numFmt w:val="bullet"/>
      <w:lvlText w:val="•"/>
      <w:lvlJc w:val="left"/>
      <w:pPr>
        <w:ind w:left="993" w:hanging="308"/>
      </w:pPr>
      <w:rPr>
        <w:rFonts w:hint="default"/>
        <w:lang w:val="en-US" w:eastAsia="en-US" w:bidi="ar-SA"/>
      </w:rPr>
    </w:lvl>
    <w:lvl w:ilvl="3">
      <w:numFmt w:val="bullet"/>
      <w:lvlText w:val="•"/>
      <w:lvlJc w:val="left"/>
      <w:pPr>
        <w:ind w:left="1420" w:hanging="308"/>
      </w:pPr>
      <w:rPr>
        <w:rFonts w:hint="default"/>
        <w:lang w:val="en-US" w:eastAsia="en-US" w:bidi="ar-SA"/>
      </w:rPr>
    </w:lvl>
    <w:lvl w:ilvl="4">
      <w:numFmt w:val="bullet"/>
      <w:lvlText w:val="•"/>
      <w:lvlJc w:val="left"/>
      <w:pPr>
        <w:ind w:left="1847" w:hanging="308"/>
      </w:pPr>
      <w:rPr>
        <w:rFonts w:hint="default"/>
        <w:lang w:val="en-US" w:eastAsia="en-US" w:bidi="ar-SA"/>
      </w:rPr>
    </w:lvl>
    <w:lvl w:ilvl="5">
      <w:numFmt w:val="bullet"/>
      <w:lvlText w:val="•"/>
      <w:lvlJc w:val="left"/>
      <w:pPr>
        <w:ind w:left="2274" w:hanging="308"/>
      </w:pPr>
      <w:rPr>
        <w:rFonts w:hint="default"/>
        <w:lang w:val="en-US" w:eastAsia="en-US" w:bidi="ar-SA"/>
      </w:rPr>
    </w:lvl>
    <w:lvl w:ilvl="6">
      <w:numFmt w:val="bullet"/>
      <w:lvlText w:val="•"/>
      <w:lvlJc w:val="left"/>
      <w:pPr>
        <w:ind w:left="2701" w:hanging="308"/>
      </w:pPr>
      <w:rPr>
        <w:rFonts w:hint="default"/>
        <w:lang w:val="en-US" w:eastAsia="en-US" w:bidi="ar-SA"/>
      </w:rPr>
    </w:lvl>
    <w:lvl w:ilvl="7">
      <w:numFmt w:val="bullet"/>
      <w:lvlText w:val="•"/>
      <w:lvlJc w:val="left"/>
      <w:pPr>
        <w:ind w:left="3128" w:hanging="308"/>
      </w:pPr>
      <w:rPr>
        <w:rFonts w:hint="default"/>
        <w:lang w:val="en-US" w:eastAsia="en-US" w:bidi="ar-SA"/>
      </w:rPr>
    </w:lvl>
    <w:lvl w:ilvl="8">
      <w:numFmt w:val="bullet"/>
      <w:lvlText w:val="•"/>
      <w:lvlJc w:val="left"/>
      <w:pPr>
        <w:ind w:left="3555" w:hanging="308"/>
      </w:pPr>
      <w:rPr>
        <w:rFonts w:hint="default"/>
        <w:lang w:val="en-US" w:eastAsia="en-US" w:bidi="ar-SA"/>
      </w:rPr>
    </w:lvl>
  </w:abstractNum>
  <w:abstractNum w:abstractNumId="4" w15:restartNumberingAfterBreak="0">
    <w:nsid w:val="409E2367"/>
    <w:multiLevelType w:val="multilevel"/>
    <w:tmpl w:val="DC788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4004F1"/>
    <w:multiLevelType w:val="multilevel"/>
    <w:tmpl w:val="87FC5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CA31FF"/>
    <w:multiLevelType w:val="multilevel"/>
    <w:tmpl w:val="9D207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BC4C9A"/>
    <w:multiLevelType w:val="multilevel"/>
    <w:tmpl w:val="F90C0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D709D2"/>
    <w:multiLevelType w:val="multilevel"/>
    <w:tmpl w:val="F286B6C6"/>
    <w:lvl w:ilvl="0">
      <w:start w:val="3"/>
      <w:numFmt w:val="decimal"/>
      <w:lvlText w:val="%1"/>
      <w:lvlJc w:val="left"/>
      <w:pPr>
        <w:ind w:left="383" w:hanging="243"/>
      </w:pPr>
      <w:rPr>
        <w:rFonts w:hint="default"/>
        <w:lang w:val="en-US" w:eastAsia="en-US" w:bidi="ar-SA"/>
      </w:rPr>
    </w:lvl>
    <w:lvl w:ilvl="1">
      <w:start w:val="1"/>
      <w:numFmt w:val="decimal"/>
      <w:lvlText w:val="%1.%2"/>
      <w:lvlJc w:val="left"/>
      <w:pPr>
        <w:ind w:left="383" w:hanging="243"/>
      </w:pPr>
      <w:rPr>
        <w:rFonts w:ascii="Times New Roman" w:eastAsia="Times New Roman" w:hAnsi="Times New Roman" w:cs="Times New Roman" w:hint="default"/>
        <w:b/>
        <w:bCs/>
        <w:i w:val="0"/>
        <w:iCs w:val="0"/>
        <w:spacing w:val="-2"/>
        <w:w w:val="100"/>
        <w:sz w:val="16"/>
        <w:szCs w:val="16"/>
        <w:lang w:val="en-US" w:eastAsia="en-US" w:bidi="ar-SA"/>
      </w:rPr>
    </w:lvl>
    <w:lvl w:ilvl="2">
      <w:numFmt w:val="bullet"/>
      <w:lvlText w:val="•"/>
      <w:lvlJc w:val="left"/>
      <w:pPr>
        <w:ind w:left="1230" w:hanging="243"/>
      </w:pPr>
      <w:rPr>
        <w:rFonts w:hint="default"/>
        <w:lang w:val="en-US" w:eastAsia="en-US" w:bidi="ar-SA"/>
      </w:rPr>
    </w:lvl>
    <w:lvl w:ilvl="3">
      <w:numFmt w:val="bullet"/>
      <w:lvlText w:val="•"/>
      <w:lvlJc w:val="left"/>
      <w:pPr>
        <w:ind w:left="1655" w:hanging="243"/>
      </w:pPr>
      <w:rPr>
        <w:rFonts w:hint="default"/>
        <w:lang w:val="en-US" w:eastAsia="en-US" w:bidi="ar-SA"/>
      </w:rPr>
    </w:lvl>
    <w:lvl w:ilvl="4">
      <w:numFmt w:val="bullet"/>
      <w:lvlText w:val="•"/>
      <w:lvlJc w:val="left"/>
      <w:pPr>
        <w:ind w:left="2081" w:hanging="243"/>
      </w:pPr>
      <w:rPr>
        <w:rFonts w:hint="default"/>
        <w:lang w:val="en-US" w:eastAsia="en-US" w:bidi="ar-SA"/>
      </w:rPr>
    </w:lvl>
    <w:lvl w:ilvl="5">
      <w:numFmt w:val="bullet"/>
      <w:lvlText w:val="•"/>
      <w:lvlJc w:val="left"/>
      <w:pPr>
        <w:ind w:left="2506" w:hanging="243"/>
      </w:pPr>
      <w:rPr>
        <w:rFonts w:hint="default"/>
        <w:lang w:val="en-US" w:eastAsia="en-US" w:bidi="ar-SA"/>
      </w:rPr>
    </w:lvl>
    <w:lvl w:ilvl="6">
      <w:numFmt w:val="bullet"/>
      <w:lvlText w:val="•"/>
      <w:lvlJc w:val="left"/>
      <w:pPr>
        <w:ind w:left="2931" w:hanging="243"/>
      </w:pPr>
      <w:rPr>
        <w:rFonts w:hint="default"/>
        <w:lang w:val="en-US" w:eastAsia="en-US" w:bidi="ar-SA"/>
      </w:rPr>
    </w:lvl>
    <w:lvl w:ilvl="7">
      <w:numFmt w:val="bullet"/>
      <w:lvlText w:val="•"/>
      <w:lvlJc w:val="left"/>
      <w:pPr>
        <w:ind w:left="3356" w:hanging="243"/>
      </w:pPr>
      <w:rPr>
        <w:rFonts w:hint="default"/>
        <w:lang w:val="en-US" w:eastAsia="en-US" w:bidi="ar-SA"/>
      </w:rPr>
    </w:lvl>
    <w:lvl w:ilvl="8">
      <w:numFmt w:val="bullet"/>
      <w:lvlText w:val="•"/>
      <w:lvlJc w:val="left"/>
      <w:pPr>
        <w:ind w:left="3782" w:hanging="243"/>
      </w:pPr>
      <w:rPr>
        <w:rFonts w:hint="default"/>
        <w:lang w:val="en-US" w:eastAsia="en-US" w:bidi="ar-SA"/>
      </w:rPr>
    </w:lvl>
  </w:abstractNum>
  <w:abstractNum w:abstractNumId="9" w15:restartNumberingAfterBreak="0">
    <w:nsid w:val="54D0787A"/>
    <w:multiLevelType w:val="multilevel"/>
    <w:tmpl w:val="56B83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1B481F"/>
    <w:multiLevelType w:val="multilevel"/>
    <w:tmpl w:val="4152731C"/>
    <w:lvl w:ilvl="0">
      <w:start w:val="4"/>
      <w:numFmt w:val="decimal"/>
      <w:lvlText w:val="%1"/>
      <w:lvlJc w:val="left"/>
      <w:pPr>
        <w:ind w:left="381" w:hanging="240"/>
      </w:pPr>
      <w:rPr>
        <w:rFonts w:hint="default"/>
        <w:lang w:val="en-US" w:eastAsia="en-US" w:bidi="ar-SA"/>
      </w:rPr>
    </w:lvl>
    <w:lvl w:ilvl="1">
      <w:start w:val="1"/>
      <w:numFmt w:val="decimal"/>
      <w:lvlText w:val="%1.%2"/>
      <w:lvlJc w:val="left"/>
      <w:pPr>
        <w:ind w:left="381" w:hanging="240"/>
      </w:pPr>
      <w:rPr>
        <w:rFonts w:ascii="Times New Roman" w:eastAsia="Times New Roman" w:hAnsi="Times New Roman" w:cs="Times New Roman" w:hint="default"/>
        <w:b/>
        <w:bCs/>
        <w:i w:val="0"/>
        <w:iCs w:val="0"/>
        <w:spacing w:val="-2"/>
        <w:w w:val="100"/>
        <w:sz w:val="16"/>
        <w:szCs w:val="16"/>
        <w:lang w:val="en-US" w:eastAsia="en-US" w:bidi="ar-SA"/>
      </w:rPr>
    </w:lvl>
    <w:lvl w:ilvl="2">
      <w:numFmt w:val="bullet"/>
      <w:lvlText w:val="•"/>
      <w:lvlJc w:val="left"/>
      <w:pPr>
        <w:ind w:left="1186" w:hanging="240"/>
      </w:pPr>
      <w:rPr>
        <w:rFonts w:hint="default"/>
        <w:lang w:val="en-US" w:eastAsia="en-US" w:bidi="ar-SA"/>
      </w:rPr>
    </w:lvl>
    <w:lvl w:ilvl="3">
      <w:numFmt w:val="bullet"/>
      <w:lvlText w:val="•"/>
      <w:lvlJc w:val="left"/>
      <w:pPr>
        <w:ind w:left="1589" w:hanging="240"/>
      </w:pPr>
      <w:rPr>
        <w:rFonts w:hint="default"/>
        <w:lang w:val="en-US" w:eastAsia="en-US" w:bidi="ar-SA"/>
      </w:rPr>
    </w:lvl>
    <w:lvl w:ilvl="4">
      <w:numFmt w:val="bullet"/>
      <w:lvlText w:val="•"/>
      <w:lvlJc w:val="left"/>
      <w:pPr>
        <w:ind w:left="1992" w:hanging="240"/>
      </w:pPr>
      <w:rPr>
        <w:rFonts w:hint="default"/>
        <w:lang w:val="en-US" w:eastAsia="en-US" w:bidi="ar-SA"/>
      </w:rPr>
    </w:lvl>
    <w:lvl w:ilvl="5">
      <w:numFmt w:val="bullet"/>
      <w:lvlText w:val="•"/>
      <w:lvlJc w:val="left"/>
      <w:pPr>
        <w:ind w:left="2395" w:hanging="240"/>
      </w:pPr>
      <w:rPr>
        <w:rFonts w:hint="default"/>
        <w:lang w:val="en-US" w:eastAsia="en-US" w:bidi="ar-SA"/>
      </w:rPr>
    </w:lvl>
    <w:lvl w:ilvl="6">
      <w:numFmt w:val="bullet"/>
      <w:lvlText w:val="•"/>
      <w:lvlJc w:val="left"/>
      <w:pPr>
        <w:ind w:left="2799" w:hanging="240"/>
      </w:pPr>
      <w:rPr>
        <w:rFonts w:hint="default"/>
        <w:lang w:val="en-US" w:eastAsia="en-US" w:bidi="ar-SA"/>
      </w:rPr>
    </w:lvl>
    <w:lvl w:ilvl="7">
      <w:numFmt w:val="bullet"/>
      <w:lvlText w:val="•"/>
      <w:lvlJc w:val="left"/>
      <w:pPr>
        <w:ind w:left="3202" w:hanging="240"/>
      </w:pPr>
      <w:rPr>
        <w:rFonts w:hint="default"/>
        <w:lang w:val="en-US" w:eastAsia="en-US" w:bidi="ar-SA"/>
      </w:rPr>
    </w:lvl>
    <w:lvl w:ilvl="8">
      <w:numFmt w:val="bullet"/>
      <w:lvlText w:val="•"/>
      <w:lvlJc w:val="left"/>
      <w:pPr>
        <w:ind w:left="3605" w:hanging="240"/>
      </w:pPr>
      <w:rPr>
        <w:rFonts w:hint="default"/>
        <w:lang w:val="en-US" w:eastAsia="en-US" w:bidi="ar-SA"/>
      </w:rPr>
    </w:lvl>
  </w:abstractNum>
  <w:abstractNum w:abstractNumId="11" w15:restartNumberingAfterBreak="0">
    <w:nsid w:val="64683CF7"/>
    <w:multiLevelType w:val="hybridMultilevel"/>
    <w:tmpl w:val="07128C4C"/>
    <w:lvl w:ilvl="0" w:tplc="BCBCF35A">
      <w:start w:val="1"/>
      <w:numFmt w:val="upperRoman"/>
      <w:lvlText w:val="%1."/>
      <w:lvlJc w:val="left"/>
      <w:pPr>
        <w:ind w:left="911" w:hanging="720"/>
      </w:pPr>
      <w:rPr>
        <w:rFonts w:ascii="Times New Roman" w:eastAsia="Times New Roman" w:hAnsi="Times New Roman" w:cs="Times New Roman" w:hint="default"/>
        <w:b/>
        <w:bCs/>
        <w:i w:val="0"/>
        <w:iCs w:val="0"/>
        <w:spacing w:val="-1"/>
        <w:w w:val="100"/>
        <w:sz w:val="16"/>
        <w:szCs w:val="16"/>
        <w:lang w:val="en-US" w:eastAsia="en-US" w:bidi="ar-SA"/>
      </w:rPr>
    </w:lvl>
    <w:lvl w:ilvl="1" w:tplc="5CA0CC8C">
      <w:start w:val="1"/>
      <w:numFmt w:val="decimal"/>
      <w:lvlText w:val="%2."/>
      <w:lvlJc w:val="left"/>
      <w:pPr>
        <w:ind w:left="861" w:hanging="360"/>
      </w:pPr>
      <w:rPr>
        <w:rFonts w:ascii="Times New Roman" w:eastAsia="Times New Roman" w:hAnsi="Times New Roman" w:cs="Times New Roman" w:hint="default"/>
        <w:b w:val="0"/>
        <w:bCs w:val="0"/>
        <w:i w:val="0"/>
        <w:iCs w:val="0"/>
        <w:spacing w:val="0"/>
        <w:w w:val="100"/>
        <w:sz w:val="16"/>
        <w:szCs w:val="16"/>
        <w:lang w:val="en-US" w:eastAsia="en-US" w:bidi="ar-SA"/>
      </w:rPr>
    </w:lvl>
    <w:lvl w:ilvl="2" w:tplc="CE40EA2E">
      <w:numFmt w:val="bullet"/>
      <w:lvlText w:val="•"/>
      <w:lvlJc w:val="left"/>
      <w:pPr>
        <w:ind w:left="766" w:hanging="360"/>
      </w:pPr>
      <w:rPr>
        <w:rFonts w:hint="default"/>
        <w:lang w:val="en-US" w:eastAsia="en-US" w:bidi="ar-SA"/>
      </w:rPr>
    </w:lvl>
    <w:lvl w:ilvl="3" w:tplc="9B3CDAC2">
      <w:numFmt w:val="bullet"/>
      <w:lvlText w:val="•"/>
      <w:lvlJc w:val="left"/>
      <w:pPr>
        <w:ind w:left="613" w:hanging="360"/>
      </w:pPr>
      <w:rPr>
        <w:rFonts w:hint="default"/>
        <w:lang w:val="en-US" w:eastAsia="en-US" w:bidi="ar-SA"/>
      </w:rPr>
    </w:lvl>
    <w:lvl w:ilvl="4" w:tplc="EA347A8C">
      <w:numFmt w:val="bullet"/>
      <w:lvlText w:val="•"/>
      <w:lvlJc w:val="left"/>
      <w:pPr>
        <w:ind w:left="459" w:hanging="360"/>
      </w:pPr>
      <w:rPr>
        <w:rFonts w:hint="default"/>
        <w:lang w:val="en-US" w:eastAsia="en-US" w:bidi="ar-SA"/>
      </w:rPr>
    </w:lvl>
    <w:lvl w:ilvl="5" w:tplc="AB741AA8">
      <w:numFmt w:val="bullet"/>
      <w:lvlText w:val="•"/>
      <w:lvlJc w:val="left"/>
      <w:pPr>
        <w:ind w:left="306" w:hanging="360"/>
      </w:pPr>
      <w:rPr>
        <w:rFonts w:hint="default"/>
        <w:lang w:val="en-US" w:eastAsia="en-US" w:bidi="ar-SA"/>
      </w:rPr>
    </w:lvl>
    <w:lvl w:ilvl="6" w:tplc="FEC428DA">
      <w:numFmt w:val="bullet"/>
      <w:lvlText w:val="•"/>
      <w:lvlJc w:val="left"/>
      <w:pPr>
        <w:ind w:left="152" w:hanging="360"/>
      </w:pPr>
      <w:rPr>
        <w:rFonts w:hint="default"/>
        <w:lang w:val="en-US" w:eastAsia="en-US" w:bidi="ar-SA"/>
      </w:rPr>
    </w:lvl>
    <w:lvl w:ilvl="7" w:tplc="A5D8F0AE">
      <w:numFmt w:val="bullet"/>
      <w:lvlText w:val="•"/>
      <w:lvlJc w:val="left"/>
      <w:pPr>
        <w:ind w:left="-1" w:hanging="360"/>
      </w:pPr>
      <w:rPr>
        <w:rFonts w:hint="default"/>
        <w:lang w:val="en-US" w:eastAsia="en-US" w:bidi="ar-SA"/>
      </w:rPr>
    </w:lvl>
    <w:lvl w:ilvl="8" w:tplc="D868A028">
      <w:numFmt w:val="bullet"/>
      <w:lvlText w:val="•"/>
      <w:lvlJc w:val="left"/>
      <w:pPr>
        <w:ind w:left="-155" w:hanging="360"/>
      </w:pPr>
      <w:rPr>
        <w:rFonts w:hint="default"/>
        <w:lang w:val="en-US" w:eastAsia="en-US" w:bidi="ar-SA"/>
      </w:rPr>
    </w:lvl>
  </w:abstractNum>
  <w:abstractNum w:abstractNumId="12" w15:restartNumberingAfterBreak="0">
    <w:nsid w:val="7C5D4AA3"/>
    <w:multiLevelType w:val="hybridMultilevel"/>
    <w:tmpl w:val="12FEE62A"/>
    <w:lvl w:ilvl="0" w:tplc="98AEE8B4">
      <w:start w:val="1"/>
      <w:numFmt w:val="decimal"/>
      <w:lvlText w:val="%1."/>
      <w:lvlJc w:val="left"/>
      <w:pPr>
        <w:ind w:left="861" w:hanging="360"/>
      </w:pPr>
      <w:rPr>
        <w:rFonts w:ascii="Times New Roman" w:eastAsia="Times New Roman" w:hAnsi="Times New Roman" w:cs="Times New Roman" w:hint="default"/>
        <w:b w:val="0"/>
        <w:bCs w:val="0"/>
        <w:i w:val="0"/>
        <w:iCs w:val="0"/>
        <w:spacing w:val="0"/>
        <w:w w:val="100"/>
        <w:sz w:val="16"/>
        <w:szCs w:val="16"/>
        <w:lang w:val="en-US" w:eastAsia="en-US" w:bidi="ar-SA"/>
      </w:rPr>
    </w:lvl>
    <w:lvl w:ilvl="1" w:tplc="D4E6F9BA">
      <w:numFmt w:val="bullet"/>
      <w:lvlText w:val="•"/>
      <w:lvlJc w:val="left"/>
      <w:pPr>
        <w:ind w:left="1215" w:hanging="360"/>
      </w:pPr>
      <w:rPr>
        <w:rFonts w:hint="default"/>
        <w:lang w:val="en-US" w:eastAsia="en-US" w:bidi="ar-SA"/>
      </w:rPr>
    </w:lvl>
    <w:lvl w:ilvl="2" w:tplc="19DC9640">
      <w:numFmt w:val="bullet"/>
      <w:lvlText w:val="•"/>
      <w:lvlJc w:val="left"/>
      <w:pPr>
        <w:ind w:left="1570" w:hanging="360"/>
      </w:pPr>
      <w:rPr>
        <w:rFonts w:hint="default"/>
        <w:lang w:val="en-US" w:eastAsia="en-US" w:bidi="ar-SA"/>
      </w:rPr>
    </w:lvl>
    <w:lvl w:ilvl="3" w:tplc="B0ECC130">
      <w:numFmt w:val="bullet"/>
      <w:lvlText w:val="•"/>
      <w:lvlJc w:val="left"/>
      <w:pPr>
        <w:ind w:left="1925" w:hanging="360"/>
      </w:pPr>
      <w:rPr>
        <w:rFonts w:hint="default"/>
        <w:lang w:val="en-US" w:eastAsia="en-US" w:bidi="ar-SA"/>
      </w:rPr>
    </w:lvl>
    <w:lvl w:ilvl="4" w:tplc="06624974">
      <w:numFmt w:val="bullet"/>
      <w:lvlText w:val="•"/>
      <w:lvlJc w:val="left"/>
      <w:pPr>
        <w:ind w:left="2280" w:hanging="360"/>
      </w:pPr>
      <w:rPr>
        <w:rFonts w:hint="default"/>
        <w:lang w:val="en-US" w:eastAsia="en-US" w:bidi="ar-SA"/>
      </w:rPr>
    </w:lvl>
    <w:lvl w:ilvl="5" w:tplc="7C1A57F6">
      <w:numFmt w:val="bullet"/>
      <w:lvlText w:val="•"/>
      <w:lvlJc w:val="left"/>
      <w:pPr>
        <w:ind w:left="2635" w:hanging="360"/>
      </w:pPr>
      <w:rPr>
        <w:rFonts w:hint="default"/>
        <w:lang w:val="en-US" w:eastAsia="en-US" w:bidi="ar-SA"/>
      </w:rPr>
    </w:lvl>
    <w:lvl w:ilvl="6" w:tplc="0ACA63EA">
      <w:numFmt w:val="bullet"/>
      <w:lvlText w:val="•"/>
      <w:lvlJc w:val="left"/>
      <w:pPr>
        <w:ind w:left="2991" w:hanging="360"/>
      </w:pPr>
      <w:rPr>
        <w:rFonts w:hint="default"/>
        <w:lang w:val="en-US" w:eastAsia="en-US" w:bidi="ar-SA"/>
      </w:rPr>
    </w:lvl>
    <w:lvl w:ilvl="7" w:tplc="60006C9C">
      <w:numFmt w:val="bullet"/>
      <w:lvlText w:val="•"/>
      <w:lvlJc w:val="left"/>
      <w:pPr>
        <w:ind w:left="3346" w:hanging="360"/>
      </w:pPr>
      <w:rPr>
        <w:rFonts w:hint="default"/>
        <w:lang w:val="en-US" w:eastAsia="en-US" w:bidi="ar-SA"/>
      </w:rPr>
    </w:lvl>
    <w:lvl w:ilvl="8" w:tplc="FCE4673A">
      <w:numFmt w:val="bullet"/>
      <w:lvlText w:val="•"/>
      <w:lvlJc w:val="left"/>
      <w:pPr>
        <w:ind w:left="3701" w:hanging="360"/>
      </w:pPr>
      <w:rPr>
        <w:rFonts w:hint="default"/>
        <w:lang w:val="en-US" w:eastAsia="en-US" w:bidi="ar-SA"/>
      </w:rPr>
    </w:lvl>
  </w:abstractNum>
  <w:num w:numId="1" w16cid:durableId="1284070274">
    <w:abstractNumId w:val="2"/>
  </w:num>
  <w:num w:numId="2" w16cid:durableId="2027976454">
    <w:abstractNumId w:val="10"/>
  </w:num>
  <w:num w:numId="3" w16cid:durableId="1433237058">
    <w:abstractNumId w:val="12"/>
  </w:num>
  <w:num w:numId="4" w16cid:durableId="2081638572">
    <w:abstractNumId w:val="1"/>
  </w:num>
  <w:num w:numId="5" w16cid:durableId="1069428153">
    <w:abstractNumId w:val="8"/>
  </w:num>
  <w:num w:numId="6" w16cid:durableId="301346660">
    <w:abstractNumId w:val="3"/>
  </w:num>
  <w:num w:numId="7" w16cid:durableId="107703763">
    <w:abstractNumId w:val="11"/>
  </w:num>
  <w:num w:numId="8" w16cid:durableId="562524444">
    <w:abstractNumId w:val="9"/>
  </w:num>
  <w:num w:numId="9" w16cid:durableId="1436708225">
    <w:abstractNumId w:val="0"/>
  </w:num>
  <w:num w:numId="10" w16cid:durableId="655573041">
    <w:abstractNumId w:val="6"/>
  </w:num>
  <w:num w:numId="11" w16cid:durableId="694618745">
    <w:abstractNumId w:val="7"/>
  </w:num>
  <w:num w:numId="12" w16cid:durableId="1257862803">
    <w:abstractNumId w:val="4"/>
  </w:num>
  <w:num w:numId="13" w16cid:durableId="92368967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8ED"/>
    <w:rsid w:val="00250A8D"/>
    <w:rsid w:val="00250B60"/>
    <w:rsid w:val="004A3946"/>
    <w:rsid w:val="004B10C4"/>
    <w:rsid w:val="004D58ED"/>
    <w:rsid w:val="005A620A"/>
    <w:rsid w:val="00746270"/>
    <w:rsid w:val="00756663"/>
    <w:rsid w:val="007659CD"/>
    <w:rsid w:val="0079116B"/>
    <w:rsid w:val="007A6B36"/>
    <w:rsid w:val="008534B4"/>
    <w:rsid w:val="008A4729"/>
    <w:rsid w:val="00AE6251"/>
    <w:rsid w:val="00B365E5"/>
    <w:rsid w:val="00BD3D8C"/>
    <w:rsid w:val="00CC4D84"/>
    <w:rsid w:val="00DB4EDD"/>
    <w:rsid w:val="00E00106"/>
    <w:rsid w:val="00E67FA1"/>
    <w:rsid w:val="00F615C4"/>
    <w:rsid w:val="00F63A19"/>
    <w:rsid w:val="00F732FF"/>
    <w:rsid w:val="00FB5F2A"/>
    <w:rsid w:val="00FF7C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121BA"/>
  <w15:docId w15:val="{46D3E98E-BAD4-41B1-B27B-83BEDB194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90"/>
      <w:jc w:val="center"/>
      <w:outlineLvl w:val="0"/>
    </w:pPr>
    <w:rPr>
      <w:b/>
      <w:bCs/>
      <w:sz w:val="28"/>
      <w:szCs w:val="28"/>
    </w:rPr>
  </w:style>
  <w:style w:type="paragraph" w:styleId="Heading2">
    <w:name w:val="heading 2"/>
    <w:basedOn w:val="Normal"/>
    <w:uiPriority w:val="9"/>
    <w:unhideWhenUsed/>
    <w:qFormat/>
    <w:pPr>
      <w:spacing w:before="157"/>
      <w:ind w:left="141"/>
      <w:outlineLvl w:val="1"/>
    </w:pPr>
    <w:rPr>
      <w:b/>
      <w:bCs/>
      <w:sz w:val="16"/>
      <w:szCs w:val="16"/>
    </w:rPr>
  </w:style>
  <w:style w:type="paragraph" w:styleId="Heading3">
    <w:name w:val="heading 3"/>
    <w:basedOn w:val="Normal"/>
    <w:next w:val="Normal"/>
    <w:link w:val="Heading3Char"/>
    <w:uiPriority w:val="9"/>
    <w:semiHidden/>
    <w:unhideWhenUsed/>
    <w:qFormat/>
    <w:rsid w:val="00F732FF"/>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spacing w:before="160"/>
      <w:ind w:left="141"/>
      <w:jc w:val="both"/>
    </w:pPr>
    <w:rPr>
      <w:sz w:val="16"/>
      <w:szCs w:val="16"/>
    </w:rPr>
  </w:style>
  <w:style w:type="paragraph" w:styleId="Title">
    <w:name w:val="Title"/>
    <w:basedOn w:val="Normal"/>
    <w:uiPriority w:val="10"/>
    <w:qFormat/>
    <w:pPr>
      <w:spacing w:before="114"/>
      <w:ind w:left="490" w:right="488"/>
      <w:jc w:val="center"/>
    </w:pPr>
    <w:rPr>
      <w:b/>
      <w:bCs/>
      <w:sz w:val="32"/>
      <w:szCs w:val="32"/>
    </w:rPr>
  </w:style>
  <w:style w:type="paragraph" w:styleId="ListParagraph">
    <w:name w:val="List Paragraph"/>
    <w:basedOn w:val="Normal"/>
    <w:uiPriority w:val="1"/>
    <w:qFormat/>
    <w:pPr>
      <w:spacing w:before="157"/>
      <w:ind w:left="861"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E00106"/>
    <w:rPr>
      <w:color w:val="0000FF" w:themeColor="hyperlink"/>
      <w:u w:val="single"/>
    </w:rPr>
  </w:style>
  <w:style w:type="character" w:styleId="UnresolvedMention">
    <w:name w:val="Unresolved Mention"/>
    <w:basedOn w:val="DefaultParagraphFont"/>
    <w:uiPriority w:val="99"/>
    <w:semiHidden/>
    <w:unhideWhenUsed/>
    <w:rsid w:val="00E00106"/>
    <w:rPr>
      <w:color w:val="605E5C"/>
      <w:shd w:val="clear" w:color="auto" w:fill="E1DFDD"/>
    </w:rPr>
  </w:style>
  <w:style w:type="character" w:customStyle="1" w:styleId="BodyTextChar">
    <w:name w:val="Body Text Char"/>
    <w:basedOn w:val="DefaultParagraphFont"/>
    <w:link w:val="BodyText"/>
    <w:uiPriority w:val="1"/>
    <w:rsid w:val="00CC4D84"/>
    <w:rPr>
      <w:rFonts w:ascii="Times New Roman" w:eastAsia="Times New Roman" w:hAnsi="Times New Roman" w:cs="Times New Roman"/>
      <w:sz w:val="16"/>
      <w:szCs w:val="16"/>
    </w:rPr>
  </w:style>
  <w:style w:type="paragraph" w:styleId="Header">
    <w:name w:val="header"/>
    <w:basedOn w:val="Normal"/>
    <w:link w:val="HeaderChar"/>
    <w:uiPriority w:val="99"/>
    <w:unhideWhenUsed/>
    <w:rsid w:val="007A6B36"/>
    <w:pPr>
      <w:tabs>
        <w:tab w:val="center" w:pos="4513"/>
        <w:tab w:val="right" w:pos="9026"/>
      </w:tabs>
    </w:pPr>
  </w:style>
  <w:style w:type="character" w:customStyle="1" w:styleId="HeaderChar">
    <w:name w:val="Header Char"/>
    <w:basedOn w:val="DefaultParagraphFont"/>
    <w:link w:val="Header"/>
    <w:uiPriority w:val="99"/>
    <w:rsid w:val="007A6B36"/>
    <w:rPr>
      <w:rFonts w:ascii="Times New Roman" w:eastAsia="Times New Roman" w:hAnsi="Times New Roman" w:cs="Times New Roman"/>
    </w:rPr>
  </w:style>
  <w:style w:type="paragraph" w:styleId="Footer">
    <w:name w:val="footer"/>
    <w:basedOn w:val="Normal"/>
    <w:link w:val="FooterChar"/>
    <w:uiPriority w:val="99"/>
    <w:unhideWhenUsed/>
    <w:rsid w:val="007A6B36"/>
    <w:pPr>
      <w:tabs>
        <w:tab w:val="center" w:pos="4513"/>
        <w:tab w:val="right" w:pos="9026"/>
      </w:tabs>
    </w:pPr>
  </w:style>
  <w:style w:type="character" w:customStyle="1" w:styleId="FooterChar">
    <w:name w:val="Footer Char"/>
    <w:basedOn w:val="DefaultParagraphFont"/>
    <w:link w:val="Footer"/>
    <w:uiPriority w:val="99"/>
    <w:rsid w:val="007A6B36"/>
    <w:rPr>
      <w:rFonts w:ascii="Times New Roman" w:eastAsia="Times New Roman" w:hAnsi="Times New Roman" w:cs="Times New Roman"/>
    </w:rPr>
  </w:style>
  <w:style w:type="paragraph" w:styleId="NormalWeb">
    <w:name w:val="Normal (Web)"/>
    <w:basedOn w:val="Normal"/>
    <w:uiPriority w:val="99"/>
    <w:semiHidden/>
    <w:unhideWhenUsed/>
    <w:rsid w:val="00F732FF"/>
    <w:rPr>
      <w:sz w:val="24"/>
      <w:szCs w:val="24"/>
    </w:rPr>
  </w:style>
  <w:style w:type="character" w:customStyle="1" w:styleId="Heading3Char">
    <w:name w:val="Heading 3 Char"/>
    <w:basedOn w:val="DefaultParagraphFont"/>
    <w:link w:val="Heading3"/>
    <w:uiPriority w:val="9"/>
    <w:semiHidden/>
    <w:rsid w:val="00F732FF"/>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642">
      <w:bodyDiv w:val="1"/>
      <w:marLeft w:val="0"/>
      <w:marRight w:val="0"/>
      <w:marTop w:val="0"/>
      <w:marBottom w:val="0"/>
      <w:divBdr>
        <w:top w:val="none" w:sz="0" w:space="0" w:color="auto"/>
        <w:left w:val="none" w:sz="0" w:space="0" w:color="auto"/>
        <w:bottom w:val="none" w:sz="0" w:space="0" w:color="auto"/>
        <w:right w:val="none" w:sz="0" w:space="0" w:color="auto"/>
      </w:divBdr>
      <w:divsChild>
        <w:div w:id="23945929">
          <w:marLeft w:val="0"/>
          <w:marRight w:val="0"/>
          <w:marTop w:val="0"/>
          <w:marBottom w:val="0"/>
          <w:divBdr>
            <w:top w:val="none" w:sz="0" w:space="0" w:color="auto"/>
            <w:left w:val="none" w:sz="0" w:space="0" w:color="auto"/>
            <w:bottom w:val="none" w:sz="0" w:space="0" w:color="auto"/>
            <w:right w:val="none" w:sz="0" w:space="0" w:color="auto"/>
          </w:divBdr>
        </w:div>
        <w:div w:id="1698657711">
          <w:marLeft w:val="0"/>
          <w:marRight w:val="0"/>
          <w:marTop w:val="0"/>
          <w:marBottom w:val="0"/>
          <w:divBdr>
            <w:top w:val="none" w:sz="0" w:space="0" w:color="auto"/>
            <w:left w:val="none" w:sz="0" w:space="0" w:color="auto"/>
            <w:bottom w:val="none" w:sz="0" w:space="0" w:color="auto"/>
            <w:right w:val="none" w:sz="0" w:space="0" w:color="auto"/>
          </w:divBdr>
        </w:div>
        <w:div w:id="1776368781">
          <w:marLeft w:val="0"/>
          <w:marRight w:val="0"/>
          <w:marTop w:val="0"/>
          <w:marBottom w:val="0"/>
          <w:divBdr>
            <w:top w:val="none" w:sz="0" w:space="0" w:color="auto"/>
            <w:left w:val="none" w:sz="0" w:space="0" w:color="auto"/>
            <w:bottom w:val="none" w:sz="0" w:space="0" w:color="auto"/>
            <w:right w:val="none" w:sz="0" w:space="0" w:color="auto"/>
          </w:divBdr>
        </w:div>
        <w:div w:id="1162888090">
          <w:marLeft w:val="0"/>
          <w:marRight w:val="0"/>
          <w:marTop w:val="0"/>
          <w:marBottom w:val="0"/>
          <w:divBdr>
            <w:top w:val="none" w:sz="0" w:space="0" w:color="auto"/>
            <w:left w:val="none" w:sz="0" w:space="0" w:color="auto"/>
            <w:bottom w:val="none" w:sz="0" w:space="0" w:color="auto"/>
            <w:right w:val="none" w:sz="0" w:space="0" w:color="auto"/>
          </w:divBdr>
        </w:div>
        <w:div w:id="233929827">
          <w:marLeft w:val="0"/>
          <w:marRight w:val="0"/>
          <w:marTop w:val="0"/>
          <w:marBottom w:val="0"/>
          <w:divBdr>
            <w:top w:val="none" w:sz="0" w:space="0" w:color="auto"/>
            <w:left w:val="none" w:sz="0" w:space="0" w:color="auto"/>
            <w:bottom w:val="none" w:sz="0" w:space="0" w:color="auto"/>
            <w:right w:val="none" w:sz="0" w:space="0" w:color="auto"/>
          </w:divBdr>
        </w:div>
      </w:divsChild>
    </w:div>
    <w:div w:id="5718732">
      <w:bodyDiv w:val="1"/>
      <w:marLeft w:val="0"/>
      <w:marRight w:val="0"/>
      <w:marTop w:val="0"/>
      <w:marBottom w:val="0"/>
      <w:divBdr>
        <w:top w:val="none" w:sz="0" w:space="0" w:color="auto"/>
        <w:left w:val="none" w:sz="0" w:space="0" w:color="auto"/>
        <w:bottom w:val="none" w:sz="0" w:space="0" w:color="auto"/>
        <w:right w:val="none" w:sz="0" w:space="0" w:color="auto"/>
      </w:divBdr>
      <w:divsChild>
        <w:div w:id="1287662564">
          <w:marLeft w:val="0"/>
          <w:marRight w:val="0"/>
          <w:marTop w:val="0"/>
          <w:marBottom w:val="0"/>
          <w:divBdr>
            <w:top w:val="none" w:sz="0" w:space="0" w:color="auto"/>
            <w:left w:val="none" w:sz="0" w:space="0" w:color="auto"/>
            <w:bottom w:val="none" w:sz="0" w:space="0" w:color="auto"/>
            <w:right w:val="none" w:sz="0" w:space="0" w:color="auto"/>
          </w:divBdr>
        </w:div>
        <w:div w:id="1357927072">
          <w:marLeft w:val="0"/>
          <w:marRight w:val="0"/>
          <w:marTop w:val="0"/>
          <w:marBottom w:val="0"/>
          <w:divBdr>
            <w:top w:val="none" w:sz="0" w:space="0" w:color="auto"/>
            <w:left w:val="none" w:sz="0" w:space="0" w:color="auto"/>
            <w:bottom w:val="none" w:sz="0" w:space="0" w:color="auto"/>
            <w:right w:val="none" w:sz="0" w:space="0" w:color="auto"/>
          </w:divBdr>
        </w:div>
        <w:div w:id="1848981580">
          <w:marLeft w:val="0"/>
          <w:marRight w:val="0"/>
          <w:marTop w:val="0"/>
          <w:marBottom w:val="0"/>
          <w:divBdr>
            <w:top w:val="none" w:sz="0" w:space="0" w:color="auto"/>
            <w:left w:val="none" w:sz="0" w:space="0" w:color="auto"/>
            <w:bottom w:val="none" w:sz="0" w:space="0" w:color="auto"/>
            <w:right w:val="none" w:sz="0" w:space="0" w:color="auto"/>
          </w:divBdr>
        </w:div>
        <w:div w:id="1488472549">
          <w:marLeft w:val="0"/>
          <w:marRight w:val="0"/>
          <w:marTop w:val="0"/>
          <w:marBottom w:val="0"/>
          <w:divBdr>
            <w:top w:val="none" w:sz="0" w:space="0" w:color="auto"/>
            <w:left w:val="none" w:sz="0" w:space="0" w:color="auto"/>
            <w:bottom w:val="none" w:sz="0" w:space="0" w:color="auto"/>
            <w:right w:val="none" w:sz="0" w:space="0" w:color="auto"/>
          </w:divBdr>
        </w:div>
      </w:divsChild>
    </w:div>
    <w:div w:id="114446906">
      <w:bodyDiv w:val="1"/>
      <w:marLeft w:val="0"/>
      <w:marRight w:val="0"/>
      <w:marTop w:val="0"/>
      <w:marBottom w:val="0"/>
      <w:divBdr>
        <w:top w:val="none" w:sz="0" w:space="0" w:color="auto"/>
        <w:left w:val="none" w:sz="0" w:space="0" w:color="auto"/>
        <w:bottom w:val="none" w:sz="0" w:space="0" w:color="auto"/>
        <w:right w:val="none" w:sz="0" w:space="0" w:color="auto"/>
      </w:divBdr>
    </w:div>
    <w:div w:id="130367467">
      <w:bodyDiv w:val="1"/>
      <w:marLeft w:val="0"/>
      <w:marRight w:val="0"/>
      <w:marTop w:val="0"/>
      <w:marBottom w:val="0"/>
      <w:divBdr>
        <w:top w:val="none" w:sz="0" w:space="0" w:color="auto"/>
        <w:left w:val="none" w:sz="0" w:space="0" w:color="auto"/>
        <w:bottom w:val="none" w:sz="0" w:space="0" w:color="auto"/>
        <w:right w:val="none" w:sz="0" w:space="0" w:color="auto"/>
      </w:divBdr>
    </w:div>
    <w:div w:id="467554025">
      <w:bodyDiv w:val="1"/>
      <w:marLeft w:val="0"/>
      <w:marRight w:val="0"/>
      <w:marTop w:val="0"/>
      <w:marBottom w:val="0"/>
      <w:divBdr>
        <w:top w:val="none" w:sz="0" w:space="0" w:color="auto"/>
        <w:left w:val="none" w:sz="0" w:space="0" w:color="auto"/>
        <w:bottom w:val="none" w:sz="0" w:space="0" w:color="auto"/>
        <w:right w:val="none" w:sz="0" w:space="0" w:color="auto"/>
      </w:divBdr>
    </w:div>
    <w:div w:id="537203988">
      <w:bodyDiv w:val="1"/>
      <w:marLeft w:val="0"/>
      <w:marRight w:val="0"/>
      <w:marTop w:val="0"/>
      <w:marBottom w:val="0"/>
      <w:divBdr>
        <w:top w:val="none" w:sz="0" w:space="0" w:color="auto"/>
        <w:left w:val="none" w:sz="0" w:space="0" w:color="auto"/>
        <w:bottom w:val="none" w:sz="0" w:space="0" w:color="auto"/>
        <w:right w:val="none" w:sz="0" w:space="0" w:color="auto"/>
      </w:divBdr>
    </w:div>
    <w:div w:id="544760722">
      <w:bodyDiv w:val="1"/>
      <w:marLeft w:val="0"/>
      <w:marRight w:val="0"/>
      <w:marTop w:val="0"/>
      <w:marBottom w:val="0"/>
      <w:divBdr>
        <w:top w:val="none" w:sz="0" w:space="0" w:color="auto"/>
        <w:left w:val="none" w:sz="0" w:space="0" w:color="auto"/>
        <w:bottom w:val="none" w:sz="0" w:space="0" w:color="auto"/>
        <w:right w:val="none" w:sz="0" w:space="0" w:color="auto"/>
      </w:divBdr>
      <w:divsChild>
        <w:div w:id="269362624">
          <w:marLeft w:val="0"/>
          <w:marRight w:val="0"/>
          <w:marTop w:val="0"/>
          <w:marBottom w:val="0"/>
          <w:divBdr>
            <w:top w:val="none" w:sz="0" w:space="0" w:color="auto"/>
            <w:left w:val="none" w:sz="0" w:space="0" w:color="auto"/>
            <w:bottom w:val="none" w:sz="0" w:space="0" w:color="auto"/>
            <w:right w:val="none" w:sz="0" w:space="0" w:color="auto"/>
          </w:divBdr>
        </w:div>
        <w:div w:id="1277104925">
          <w:marLeft w:val="0"/>
          <w:marRight w:val="0"/>
          <w:marTop w:val="0"/>
          <w:marBottom w:val="0"/>
          <w:divBdr>
            <w:top w:val="none" w:sz="0" w:space="0" w:color="auto"/>
            <w:left w:val="none" w:sz="0" w:space="0" w:color="auto"/>
            <w:bottom w:val="none" w:sz="0" w:space="0" w:color="auto"/>
            <w:right w:val="none" w:sz="0" w:space="0" w:color="auto"/>
          </w:divBdr>
        </w:div>
        <w:div w:id="1289048315">
          <w:marLeft w:val="0"/>
          <w:marRight w:val="0"/>
          <w:marTop w:val="0"/>
          <w:marBottom w:val="0"/>
          <w:divBdr>
            <w:top w:val="none" w:sz="0" w:space="0" w:color="auto"/>
            <w:left w:val="none" w:sz="0" w:space="0" w:color="auto"/>
            <w:bottom w:val="none" w:sz="0" w:space="0" w:color="auto"/>
            <w:right w:val="none" w:sz="0" w:space="0" w:color="auto"/>
          </w:divBdr>
        </w:div>
      </w:divsChild>
    </w:div>
    <w:div w:id="691302757">
      <w:bodyDiv w:val="1"/>
      <w:marLeft w:val="0"/>
      <w:marRight w:val="0"/>
      <w:marTop w:val="0"/>
      <w:marBottom w:val="0"/>
      <w:divBdr>
        <w:top w:val="none" w:sz="0" w:space="0" w:color="auto"/>
        <w:left w:val="none" w:sz="0" w:space="0" w:color="auto"/>
        <w:bottom w:val="none" w:sz="0" w:space="0" w:color="auto"/>
        <w:right w:val="none" w:sz="0" w:space="0" w:color="auto"/>
      </w:divBdr>
      <w:divsChild>
        <w:div w:id="963928838">
          <w:marLeft w:val="0"/>
          <w:marRight w:val="0"/>
          <w:marTop w:val="0"/>
          <w:marBottom w:val="0"/>
          <w:divBdr>
            <w:top w:val="none" w:sz="0" w:space="0" w:color="auto"/>
            <w:left w:val="none" w:sz="0" w:space="0" w:color="auto"/>
            <w:bottom w:val="none" w:sz="0" w:space="0" w:color="auto"/>
            <w:right w:val="none" w:sz="0" w:space="0" w:color="auto"/>
          </w:divBdr>
        </w:div>
        <w:div w:id="2017413165">
          <w:marLeft w:val="0"/>
          <w:marRight w:val="0"/>
          <w:marTop w:val="0"/>
          <w:marBottom w:val="0"/>
          <w:divBdr>
            <w:top w:val="none" w:sz="0" w:space="0" w:color="auto"/>
            <w:left w:val="none" w:sz="0" w:space="0" w:color="auto"/>
            <w:bottom w:val="none" w:sz="0" w:space="0" w:color="auto"/>
            <w:right w:val="none" w:sz="0" w:space="0" w:color="auto"/>
          </w:divBdr>
        </w:div>
        <w:div w:id="1980071563">
          <w:marLeft w:val="0"/>
          <w:marRight w:val="0"/>
          <w:marTop w:val="0"/>
          <w:marBottom w:val="0"/>
          <w:divBdr>
            <w:top w:val="none" w:sz="0" w:space="0" w:color="auto"/>
            <w:left w:val="none" w:sz="0" w:space="0" w:color="auto"/>
            <w:bottom w:val="none" w:sz="0" w:space="0" w:color="auto"/>
            <w:right w:val="none" w:sz="0" w:space="0" w:color="auto"/>
          </w:divBdr>
        </w:div>
        <w:div w:id="1569268683">
          <w:marLeft w:val="0"/>
          <w:marRight w:val="0"/>
          <w:marTop w:val="0"/>
          <w:marBottom w:val="0"/>
          <w:divBdr>
            <w:top w:val="none" w:sz="0" w:space="0" w:color="auto"/>
            <w:left w:val="none" w:sz="0" w:space="0" w:color="auto"/>
            <w:bottom w:val="none" w:sz="0" w:space="0" w:color="auto"/>
            <w:right w:val="none" w:sz="0" w:space="0" w:color="auto"/>
          </w:divBdr>
          <w:divsChild>
            <w:div w:id="125385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77244">
      <w:bodyDiv w:val="1"/>
      <w:marLeft w:val="0"/>
      <w:marRight w:val="0"/>
      <w:marTop w:val="0"/>
      <w:marBottom w:val="0"/>
      <w:divBdr>
        <w:top w:val="none" w:sz="0" w:space="0" w:color="auto"/>
        <w:left w:val="none" w:sz="0" w:space="0" w:color="auto"/>
        <w:bottom w:val="none" w:sz="0" w:space="0" w:color="auto"/>
        <w:right w:val="none" w:sz="0" w:space="0" w:color="auto"/>
      </w:divBdr>
    </w:div>
    <w:div w:id="873888208">
      <w:bodyDiv w:val="1"/>
      <w:marLeft w:val="0"/>
      <w:marRight w:val="0"/>
      <w:marTop w:val="0"/>
      <w:marBottom w:val="0"/>
      <w:divBdr>
        <w:top w:val="none" w:sz="0" w:space="0" w:color="auto"/>
        <w:left w:val="none" w:sz="0" w:space="0" w:color="auto"/>
        <w:bottom w:val="none" w:sz="0" w:space="0" w:color="auto"/>
        <w:right w:val="none" w:sz="0" w:space="0" w:color="auto"/>
      </w:divBdr>
      <w:divsChild>
        <w:div w:id="1958372484">
          <w:marLeft w:val="0"/>
          <w:marRight w:val="0"/>
          <w:marTop w:val="0"/>
          <w:marBottom w:val="0"/>
          <w:divBdr>
            <w:top w:val="none" w:sz="0" w:space="0" w:color="auto"/>
            <w:left w:val="none" w:sz="0" w:space="0" w:color="auto"/>
            <w:bottom w:val="none" w:sz="0" w:space="0" w:color="auto"/>
            <w:right w:val="none" w:sz="0" w:space="0" w:color="auto"/>
          </w:divBdr>
        </w:div>
        <w:div w:id="1054964553">
          <w:marLeft w:val="0"/>
          <w:marRight w:val="0"/>
          <w:marTop w:val="0"/>
          <w:marBottom w:val="0"/>
          <w:divBdr>
            <w:top w:val="none" w:sz="0" w:space="0" w:color="auto"/>
            <w:left w:val="none" w:sz="0" w:space="0" w:color="auto"/>
            <w:bottom w:val="none" w:sz="0" w:space="0" w:color="auto"/>
            <w:right w:val="none" w:sz="0" w:space="0" w:color="auto"/>
          </w:divBdr>
        </w:div>
        <w:div w:id="1274943475">
          <w:marLeft w:val="0"/>
          <w:marRight w:val="0"/>
          <w:marTop w:val="0"/>
          <w:marBottom w:val="0"/>
          <w:divBdr>
            <w:top w:val="none" w:sz="0" w:space="0" w:color="auto"/>
            <w:left w:val="none" w:sz="0" w:space="0" w:color="auto"/>
            <w:bottom w:val="none" w:sz="0" w:space="0" w:color="auto"/>
            <w:right w:val="none" w:sz="0" w:space="0" w:color="auto"/>
          </w:divBdr>
        </w:div>
        <w:div w:id="261573047">
          <w:marLeft w:val="0"/>
          <w:marRight w:val="0"/>
          <w:marTop w:val="0"/>
          <w:marBottom w:val="0"/>
          <w:divBdr>
            <w:top w:val="none" w:sz="0" w:space="0" w:color="auto"/>
            <w:left w:val="none" w:sz="0" w:space="0" w:color="auto"/>
            <w:bottom w:val="none" w:sz="0" w:space="0" w:color="auto"/>
            <w:right w:val="none" w:sz="0" w:space="0" w:color="auto"/>
          </w:divBdr>
        </w:div>
        <w:div w:id="30963368">
          <w:marLeft w:val="0"/>
          <w:marRight w:val="0"/>
          <w:marTop w:val="0"/>
          <w:marBottom w:val="0"/>
          <w:divBdr>
            <w:top w:val="none" w:sz="0" w:space="0" w:color="auto"/>
            <w:left w:val="none" w:sz="0" w:space="0" w:color="auto"/>
            <w:bottom w:val="none" w:sz="0" w:space="0" w:color="auto"/>
            <w:right w:val="none" w:sz="0" w:space="0" w:color="auto"/>
          </w:divBdr>
        </w:div>
      </w:divsChild>
    </w:div>
    <w:div w:id="921372031">
      <w:bodyDiv w:val="1"/>
      <w:marLeft w:val="0"/>
      <w:marRight w:val="0"/>
      <w:marTop w:val="0"/>
      <w:marBottom w:val="0"/>
      <w:divBdr>
        <w:top w:val="none" w:sz="0" w:space="0" w:color="auto"/>
        <w:left w:val="none" w:sz="0" w:space="0" w:color="auto"/>
        <w:bottom w:val="none" w:sz="0" w:space="0" w:color="auto"/>
        <w:right w:val="none" w:sz="0" w:space="0" w:color="auto"/>
      </w:divBdr>
      <w:divsChild>
        <w:div w:id="34939197">
          <w:marLeft w:val="0"/>
          <w:marRight w:val="0"/>
          <w:marTop w:val="0"/>
          <w:marBottom w:val="0"/>
          <w:divBdr>
            <w:top w:val="none" w:sz="0" w:space="0" w:color="auto"/>
            <w:left w:val="none" w:sz="0" w:space="0" w:color="auto"/>
            <w:bottom w:val="none" w:sz="0" w:space="0" w:color="auto"/>
            <w:right w:val="none" w:sz="0" w:space="0" w:color="auto"/>
          </w:divBdr>
        </w:div>
        <w:div w:id="1010765578">
          <w:marLeft w:val="0"/>
          <w:marRight w:val="0"/>
          <w:marTop w:val="0"/>
          <w:marBottom w:val="0"/>
          <w:divBdr>
            <w:top w:val="none" w:sz="0" w:space="0" w:color="auto"/>
            <w:left w:val="none" w:sz="0" w:space="0" w:color="auto"/>
            <w:bottom w:val="none" w:sz="0" w:space="0" w:color="auto"/>
            <w:right w:val="none" w:sz="0" w:space="0" w:color="auto"/>
          </w:divBdr>
        </w:div>
        <w:div w:id="190800667">
          <w:marLeft w:val="0"/>
          <w:marRight w:val="0"/>
          <w:marTop w:val="0"/>
          <w:marBottom w:val="0"/>
          <w:divBdr>
            <w:top w:val="none" w:sz="0" w:space="0" w:color="auto"/>
            <w:left w:val="none" w:sz="0" w:space="0" w:color="auto"/>
            <w:bottom w:val="none" w:sz="0" w:space="0" w:color="auto"/>
            <w:right w:val="none" w:sz="0" w:space="0" w:color="auto"/>
          </w:divBdr>
        </w:div>
        <w:div w:id="476995589">
          <w:marLeft w:val="0"/>
          <w:marRight w:val="0"/>
          <w:marTop w:val="0"/>
          <w:marBottom w:val="0"/>
          <w:divBdr>
            <w:top w:val="none" w:sz="0" w:space="0" w:color="auto"/>
            <w:left w:val="none" w:sz="0" w:space="0" w:color="auto"/>
            <w:bottom w:val="none" w:sz="0" w:space="0" w:color="auto"/>
            <w:right w:val="none" w:sz="0" w:space="0" w:color="auto"/>
          </w:divBdr>
        </w:div>
      </w:divsChild>
    </w:div>
    <w:div w:id="933785714">
      <w:bodyDiv w:val="1"/>
      <w:marLeft w:val="0"/>
      <w:marRight w:val="0"/>
      <w:marTop w:val="0"/>
      <w:marBottom w:val="0"/>
      <w:divBdr>
        <w:top w:val="none" w:sz="0" w:space="0" w:color="auto"/>
        <w:left w:val="none" w:sz="0" w:space="0" w:color="auto"/>
        <w:bottom w:val="none" w:sz="0" w:space="0" w:color="auto"/>
        <w:right w:val="none" w:sz="0" w:space="0" w:color="auto"/>
      </w:divBdr>
    </w:div>
    <w:div w:id="1072122702">
      <w:bodyDiv w:val="1"/>
      <w:marLeft w:val="0"/>
      <w:marRight w:val="0"/>
      <w:marTop w:val="0"/>
      <w:marBottom w:val="0"/>
      <w:divBdr>
        <w:top w:val="none" w:sz="0" w:space="0" w:color="auto"/>
        <w:left w:val="none" w:sz="0" w:space="0" w:color="auto"/>
        <w:bottom w:val="none" w:sz="0" w:space="0" w:color="auto"/>
        <w:right w:val="none" w:sz="0" w:space="0" w:color="auto"/>
      </w:divBdr>
    </w:div>
    <w:div w:id="1140342963">
      <w:bodyDiv w:val="1"/>
      <w:marLeft w:val="0"/>
      <w:marRight w:val="0"/>
      <w:marTop w:val="0"/>
      <w:marBottom w:val="0"/>
      <w:divBdr>
        <w:top w:val="none" w:sz="0" w:space="0" w:color="auto"/>
        <w:left w:val="none" w:sz="0" w:space="0" w:color="auto"/>
        <w:bottom w:val="none" w:sz="0" w:space="0" w:color="auto"/>
        <w:right w:val="none" w:sz="0" w:space="0" w:color="auto"/>
      </w:divBdr>
      <w:divsChild>
        <w:div w:id="2125148492">
          <w:marLeft w:val="0"/>
          <w:marRight w:val="0"/>
          <w:marTop w:val="0"/>
          <w:marBottom w:val="0"/>
          <w:divBdr>
            <w:top w:val="none" w:sz="0" w:space="0" w:color="auto"/>
            <w:left w:val="none" w:sz="0" w:space="0" w:color="auto"/>
            <w:bottom w:val="none" w:sz="0" w:space="0" w:color="auto"/>
            <w:right w:val="none" w:sz="0" w:space="0" w:color="auto"/>
          </w:divBdr>
        </w:div>
        <w:div w:id="1240943654">
          <w:marLeft w:val="0"/>
          <w:marRight w:val="0"/>
          <w:marTop w:val="0"/>
          <w:marBottom w:val="0"/>
          <w:divBdr>
            <w:top w:val="none" w:sz="0" w:space="0" w:color="auto"/>
            <w:left w:val="none" w:sz="0" w:space="0" w:color="auto"/>
            <w:bottom w:val="none" w:sz="0" w:space="0" w:color="auto"/>
            <w:right w:val="none" w:sz="0" w:space="0" w:color="auto"/>
          </w:divBdr>
        </w:div>
        <w:div w:id="306980037">
          <w:marLeft w:val="0"/>
          <w:marRight w:val="0"/>
          <w:marTop w:val="0"/>
          <w:marBottom w:val="0"/>
          <w:divBdr>
            <w:top w:val="none" w:sz="0" w:space="0" w:color="auto"/>
            <w:left w:val="none" w:sz="0" w:space="0" w:color="auto"/>
            <w:bottom w:val="none" w:sz="0" w:space="0" w:color="auto"/>
            <w:right w:val="none" w:sz="0" w:space="0" w:color="auto"/>
          </w:divBdr>
        </w:div>
      </w:divsChild>
    </w:div>
    <w:div w:id="1170950599">
      <w:bodyDiv w:val="1"/>
      <w:marLeft w:val="0"/>
      <w:marRight w:val="0"/>
      <w:marTop w:val="0"/>
      <w:marBottom w:val="0"/>
      <w:divBdr>
        <w:top w:val="none" w:sz="0" w:space="0" w:color="auto"/>
        <w:left w:val="none" w:sz="0" w:space="0" w:color="auto"/>
        <w:bottom w:val="none" w:sz="0" w:space="0" w:color="auto"/>
        <w:right w:val="none" w:sz="0" w:space="0" w:color="auto"/>
      </w:divBdr>
    </w:div>
    <w:div w:id="1362902229">
      <w:bodyDiv w:val="1"/>
      <w:marLeft w:val="0"/>
      <w:marRight w:val="0"/>
      <w:marTop w:val="0"/>
      <w:marBottom w:val="0"/>
      <w:divBdr>
        <w:top w:val="none" w:sz="0" w:space="0" w:color="auto"/>
        <w:left w:val="none" w:sz="0" w:space="0" w:color="auto"/>
        <w:bottom w:val="none" w:sz="0" w:space="0" w:color="auto"/>
        <w:right w:val="none" w:sz="0" w:space="0" w:color="auto"/>
      </w:divBdr>
    </w:div>
    <w:div w:id="1402365953">
      <w:bodyDiv w:val="1"/>
      <w:marLeft w:val="0"/>
      <w:marRight w:val="0"/>
      <w:marTop w:val="0"/>
      <w:marBottom w:val="0"/>
      <w:divBdr>
        <w:top w:val="none" w:sz="0" w:space="0" w:color="auto"/>
        <w:left w:val="none" w:sz="0" w:space="0" w:color="auto"/>
        <w:bottom w:val="none" w:sz="0" w:space="0" w:color="auto"/>
        <w:right w:val="none" w:sz="0" w:space="0" w:color="auto"/>
      </w:divBdr>
    </w:div>
    <w:div w:id="1457724032">
      <w:bodyDiv w:val="1"/>
      <w:marLeft w:val="0"/>
      <w:marRight w:val="0"/>
      <w:marTop w:val="0"/>
      <w:marBottom w:val="0"/>
      <w:divBdr>
        <w:top w:val="none" w:sz="0" w:space="0" w:color="auto"/>
        <w:left w:val="none" w:sz="0" w:space="0" w:color="auto"/>
        <w:bottom w:val="none" w:sz="0" w:space="0" w:color="auto"/>
        <w:right w:val="none" w:sz="0" w:space="0" w:color="auto"/>
      </w:divBdr>
      <w:divsChild>
        <w:div w:id="175655507">
          <w:marLeft w:val="0"/>
          <w:marRight w:val="0"/>
          <w:marTop w:val="0"/>
          <w:marBottom w:val="0"/>
          <w:divBdr>
            <w:top w:val="none" w:sz="0" w:space="0" w:color="auto"/>
            <w:left w:val="none" w:sz="0" w:space="0" w:color="auto"/>
            <w:bottom w:val="none" w:sz="0" w:space="0" w:color="auto"/>
            <w:right w:val="none" w:sz="0" w:space="0" w:color="auto"/>
          </w:divBdr>
        </w:div>
        <w:div w:id="1694453997">
          <w:marLeft w:val="0"/>
          <w:marRight w:val="0"/>
          <w:marTop w:val="0"/>
          <w:marBottom w:val="0"/>
          <w:divBdr>
            <w:top w:val="none" w:sz="0" w:space="0" w:color="auto"/>
            <w:left w:val="none" w:sz="0" w:space="0" w:color="auto"/>
            <w:bottom w:val="none" w:sz="0" w:space="0" w:color="auto"/>
            <w:right w:val="none" w:sz="0" w:space="0" w:color="auto"/>
          </w:divBdr>
        </w:div>
        <w:div w:id="1182669711">
          <w:marLeft w:val="0"/>
          <w:marRight w:val="0"/>
          <w:marTop w:val="0"/>
          <w:marBottom w:val="0"/>
          <w:divBdr>
            <w:top w:val="none" w:sz="0" w:space="0" w:color="auto"/>
            <w:left w:val="none" w:sz="0" w:space="0" w:color="auto"/>
            <w:bottom w:val="none" w:sz="0" w:space="0" w:color="auto"/>
            <w:right w:val="none" w:sz="0" w:space="0" w:color="auto"/>
          </w:divBdr>
        </w:div>
        <w:div w:id="269631268">
          <w:marLeft w:val="0"/>
          <w:marRight w:val="0"/>
          <w:marTop w:val="0"/>
          <w:marBottom w:val="0"/>
          <w:divBdr>
            <w:top w:val="none" w:sz="0" w:space="0" w:color="auto"/>
            <w:left w:val="none" w:sz="0" w:space="0" w:color="auto"/>
            <w:bottom w:val="none" w:sz="0" w:space="0" w:color="auto"/>
            <w:right w:val="none" w:sz="0" w:space="0" w:color="auto"/>
          </w:divBdr>
          <w:divsChild>
            <w:div w:id="99198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70334">
      <w:bodyDiv w:val="1"/>
      <w:marLeft w:val="0"/>
      <w:marRight w:val="0"/>
      <w:marTop w:val="0"/>
      <w:marBottom w:val="0"/>
      <w:divBdr>
        <w:top w:val="none" w:sz="0" w:space="0" w:color="auto"/>
        <w:left w:val="none" w:sz="0" w:space="0" w:color="auto"/>
        <w:bottom w:val="none" w:sz="0" w:space="0" w:color="auto"/>
        <w:right w:val="none" w:sz="0" w:space="0" w:color="auto"/>
      </w:divBdr>
    </w:div>
    <w:div w:id="1699893992">
      <w:bodyDiv w:val="1"/>
      <w:marLeft w:val="0"/>
      <w:marRight w:val="0"/>
      <w:marTop w:val="0"/>
      <w:marBottom w:val="0"/>
      <w:divBdr>
        <w:top w:val="none" w:sz="0" w:space="0" w:color="auto"/>
        <w:left w:val="none" w:sz="0" w:space="0" w:color="auto"/>
        <w:bottom w:val="none" w:sz="0" w:space="0" w:color="auto"/>
        <w:right w:val="none" w:sz="0" w:space="0" w:color="auto"/>
      </w:divBdr>
    </w:div>
    <w:div w:id="1746995414">
      <w:bodyDiv w:val="1"/>
      <w:marLeft w:val="0"/>
      <w:marRight w:val="0"/>
      <w:marTop w:val="0"/>
      <w:marBottom w:val="0"/>
      <w:divBdr>
        <w:top w:val="none" w:sz="0" w:space="0" w:color="auto"/>
        <w:left w:val="none" w:sz="0" w:space="0" w:color="auto"/>
        <w:bottom w:val="none" w:sz="0" w:space="0" w:color="auto"/>
        <w:right w:val="none" w:sz="0" w:space="0" w:color="auto"/>
      </w:divBdr>
    </w:div>
    <w:div w:id="1811285196">
      <w:bodyDiv w:val="1"/>
      <w:marLeft w:val="0"/>
      <w:marRight w:val="0"/>
      <w:marTop w:val="0"/>
      <w:marBottom w:val="0"/>
      <w:divBdr>
        <w:top w:val="none" w:sz="0" w:space="0" w:color="auto"/>
        <w:left w:val="none" w:sz="0" w:space="0" w:color="auto"/>
        <w:bottom w:val="none" w:sz="0" w:space="0" w:color="auto"/>
        <w:right w:val="none" w:sz="0" w:space="0" w:color="auto"/>
      </w:divBdr>
      <w:divsChild>
        <w:div w:id="372048320">
          <w:marLeft w:val="0"/>
          <w:marRight w:val="0"/>
          <w:marTop w:val="0"/>
          <w:marBottom w:val="0"/>
          <w:divBdr>
            <w:top w:val="none" w:sz="0" w:space="0" w:color="auto"/>
            <w:left w:val="none" w:sz="0" w:space="0" w:color="auto"/>
            <w:bottom w:val="none" w:sz="0" w:space="0" w:color="auto"/>
            <w:right w:val="none" w:sz="0" w:space="0" w:color="auto"/>
          </w:divBdr>
        </w:div>
        <w:div w:id="490223336">
          <w:marLeft w:val="0"/>
          <w:marRight w:val="0"/>
          <w:marTop w:val="0"/>
          <w:marBottom w:val="0"/>
          <w:divBdr>
            <w:top w:val="none" w:sz="0" w:space="0" w:color="auto"/>
            <w:left w:val="none" w:sz="0" w:space="0" w:color="auto"/>
            <w:bottom w:val="none" w:sz="0" w:space="0" w:color="auto"/>
            <w:right w:val="none" w:sz="0" w:space="0" w:color="auto"/>
          </w:divBdr>
        </w:div>
      </w:divsChild>
    </w:div>
    <w:div w:id="1856308300">
      <w:bodyDiv w:val="1"/>
      <w:marLeft w:val="0"/>
      <w:marRight w:val="0"/>
      <w:marTop w:val="0"/>
      <w:marBottom w:val="0"/>
      <w:divBdr>
        <w:top w:val="none" w:sz="0" w:space="0" w:color="auto"/>
        <w:left w:val="none" w:sz="0" w:space="0" w:color="auto"/>
        <w:bottom w:val="none" w:sz="0" w:space="0" w:color="auto"/>
        <w:right w:val="none" w:sz="0" w:space="0" w:color="auto"/>
      </w:divBdr>
      <w:divsChild>
        <w:div w:id="1611157275">
          <w:marLeft w:val="0"/>
          <w:marRight w:val="0"/>
          <w:marTop w:val="0"/>
          <w:marBottom w:val="0"/>
          <w:divBdr>
            <w:top w:val="none" w:sz="0" w:space="0" w:color="auto"/>
            <w:left w:val="none" w:sz="0" w:space="0" w:color="auto"/>
            <w:bottom w:val="none" w:sz="0" w:space="0" w:color="auto"/>
            <w:right w:val="none" w:sz="0" w:space="0" w:color="auto"/>
          </w:divBdr>
        </w:div>
        <w:div w:id="1838885360">
          <w:marLeft w:val="0"/>
          <w:marRight w:val="0"/>
          <w:marTop w:val="0"/>
          <w:marBottom w:val="0"/>
          <w:divBdr>
            <w:top w:val="none" w:sz="0" w:space="0" w:color="auto"/>
            <w:left w:val="none" w:sz="0" w:space="0" w:color="auto"/>
            <w:bottom w:val="none" w:sz="0" w:space="0" w:color="auto"/>
            <w:right w:val="none" w:sz="0" w:space="0" w:color="auto"/>
          </w:divBdr>
        </w:div>
      </w:divsChild>
    </w:div>
    <w:div w:id="1866868244">
      <w:bodyDiv w:val="1"/>
      <w:marLeft w:val="0"/>
      <w:marRight w:val="0"/>
      <w:marTop w:val="0"/>
      <w:marBottom w:val="0"/>
      <w:divBdr>
        <w:top w:val="none" w:sz="0" w:space="0" w:color="auto"/>
        <w:left w:val="none" w:sz="0" w:space="0" w:color="auto"/>
        <w:bottom w:val="none" w:sz="0" w:space="0" w:color="auto"/>
        <w:right w:val="none" w:sz="0" w:space="0" w:color="auto"/>
      </w:divBdr>
    </w:div>
    <w:div w:id="2070836856">
      <w:bodyDiv w:val="1"/>
      <w:marLeft w:val="0"/>
      <w:marRight w:val="0"/>
      <w:marTop w:val="0"/>
      <w:marBottom w:val="0"/>
      <w:divBdr>
        <w:top w:val="none" w:sz="0" w:space="0" w:color="auto"/>
        <w:left w:val="none" w:sz="0" w:space="0" w:color="auto"/>
        <w:bottom w:val="none" w:sz="0" w:space="0" w:color="auto"/>
        <w:right w:val="none" w:sz="0" w:space="0" w:color="auto"/>
      </w:divBdr>
    </w:div>
    <w:div w:id="2094858826">
      <w:bodyDiv w:val="1"/>
      <w:marLeft w:val="0"/>
      <w:marRight w:val="0"/>
      <w:marTop w:val="0"/>
      <w:marBottom w:val="0"/>
      <w:divBdr>
        <w:top w:val="none" w:sz="0" w:space="0" w:color="auto"/>
        <w:left w:val="none" w:sz="0" w:space="0" w:color="auto"/>
        <w:bottom w:val="none" w:sz="0" w:space="0" w:color="auto"/>
        <w:right w:val="none" w:sz="0" w:space="0" w:color="auto"/>
      </w:divBdr>
    </w:div>
    <w:div w:id="2094886362">
      <w:bodyDiv w:val="1"/>
      <w:marLeft w:val="0"/>
      <w:marRight w:val="0"/>
      <w:marTop w:val="0"/>
      <w:marBottom w:val="0"/>
      <w:divBdr>
        <w:top w:val="none" w:sz="0" w:space="0" w:color="auto"/>
        <w:left w:val="none" w:sz="0" w:space="0" w:color="auto"/>
        <w:bottom w:val="none" w:sz="0" w:space="0" w:color="auto"/>
        <w:right w:val="none" w:sz="0" w:space="0" w:color="auto"/>
      </w:divBdr>
    </w:div>
    <w:div w:id="2097627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DHANUSH.202211CSE0204@presidencyuniversity.in" TargetMode="External"/><Relationship Id="rId18" Type="http://schemas.openxmlformats.org/officeDocument/2006/relationships/hyperlink" Target="https://www.uwa.edu/academic-research-conference/how-to-write-an-abstract/?utm_source=chatgpt.com" TargetMode="External"/><Relationship Id="rId26" Type="http://schemas.openxmlformats.org/officeDocument/2006/relationships/hyperlink" Target="https://www.grainews.ca/columns/challenges-for-2024-cash-crop-economics/" TargetMode="External"/><Relationship Id="rId39" Type="http://schemas.openxmlformats.org/officeDocument/2006/relationships/hyperlink" Target="https://www.tandfonline.com/doi/full/10.1080/08839514.2022.2031823?utm_source=chatgpt.com" TargetMode="External"/><Relationship Id="rId21" Type="http://schemas.openxmlformats.org/officeDocument/2006/relationships/hyperlink" Target="https://www.wikihow.com/Write-an-Abstract?utm_source=chatgpt.com" TargetMode="External"/><Relationship Id="rId34" Type="http://schemas.openxmlformats.org/officeDocument/2006/relationships/image" Target="media/image2.png"/><Relationship Id="rId42" Type="http://schemas.openxmlformats.org/officeDocument/2006/relationships/image" Target="media/image4.png"/><Relationship Id="rId47" Type="http://schemas.openxmlformats.org/officeDocument/2006/relationships/hyperlink" Target="https://arxiv.org/abs/2005.04155" TargetMode="External"/><Relationship Id="rId50" Type="http://schemas.openxmlformats.org/officeDocument/2006/relationships/hyperlink" Target="https://arxiv.org/abs/2111.00963" TargetMode="External"/><Relationship Id="rId55" Type="http://schemas.openxmlformats.org/officeDocument/2006/relationships/fontTable" Target="fontTable.xml"/><Relationship Id="rId7" Type="http://schemas.openxmlformats.org/officeDocument/2006/relationships/hyperlink" Target="file:///\\localhost\C:\Users\Abhishek%20Malur\AppData\Local\Microsoft\Windows\INetCache\IE\OM2WOVF7\guggarivijay016%40gmail.com" TargetMode="External"/><Relationship Id="rId2" Type="http://schemas.openxmlformats.org/officeDocument/2006/relationships/styles" Target="styles.xml"/><Relationship Id="rId16" Type="http://schemas.openxmlformats.org/officeDocument/2006/relationships/hyperlink" Target="mailto:GURUPRASAD.20221LCS0010@presidencyuniversity.in" TargetMode="External"/><Relationship Id="rId29" Type="http://schemas.openxmlformats.org/officeDocument/2006/relationships/hyperlink" Target="https://www.ers.usda.gov/topics/farm-practices-management/risk-management/risk-in-agriculture/" TargetMode="External"/><Relationship Id="rId11" Type="http://schemas.openxmlformats.org/officeDocument/2006/relationships/hyperlink" Target="mailto:SHARATH.20221lcs0007@presidencyuniversity.in" TargetMode="External"/><Relationship Id="rId24" Type="http://schemas.openxmlformats.org/officeDocument/2006/relationships/hyperlink" Target="https://agnote.com/top-5-challenges-and-solutions-of-farm-crop-management/" TargetMode="External"/><Relationship Id="rId32" Type="http://schemas.openxmlformats.org/officeDocument/2006/relationships/hyperlink" Target="https://www.frontiersin.org/journals/plant-science/articles/10.3389/fpls.2022.813050/full?utm_source=chatgpt.com" TargetMode="External"/><Relationship Id="rId37" Type="http://schemas.openxmlformats.org/officeDocument/2006/relationships/image" Target="media/image3.png"/><Relationship Id="rId40" Type="http://schemas.openxmlformats.org/officeDocument/2006/relationships/hyperlink" Target="https://bmcbioinformatics.biomedcentral.com/articles/10.1186/s12859-024-05970-9?utm_source=chatgpt.com" TargetMode="External"/><Relationship Id="rId45" Type="http://schemas.openxmlformats.org/officeDocument/2006/relationships/hyperlink" Target="https://arxiv.org/abs/2309.13021" TargetMode="External"/><Relationship Id="rId53" Type="http://schemas.openxmlformats.org/officeDocument/2006/relationships/hyperlink" Target="https://arxiv.org/abs/2309.13021" TargetMode="External"/><Relationship Id="rId5" Type="http://schemas.openxmlformats.org/officeDocument/2006/relationships/footnotes" Target="footnotes.xml"/><Relationship Id="rId10" Type="http://schemas.openxmlformats.org/officeDocument/2006/relationships/hyperlink" Target="mailto:SHARATH.20221lcs0007@presidencyuniversity.in" TargetMode="External"/><Relationship Id="rId19" Type="http://schemas.openxmlformats.org/officeDocument/2006/relationships/hyperlink" Target="https://blainy.com/how-to-write-an-abstract/?utm_source=chatgpt.com" TargetMode="External"/><Relationship Id="rId31" Type="http://schemas.openxmlformats.org/officeDocument/2006/relationships/hyperlink" Target="https://ieeexplore.ieee.org/document/9206297/?utm_source=chatgpt.com" TargetMode="External"/><Relationship Id="rId44" Type="http://schemas.openxmlformats.org/officeDocument/2006/relationships/hyperlink" Target="https://arxiv.org/abs/1911.09045" TargetMode="External"/><Relationship Id="rId52" Type="http://schemas.openxmlformats.org/officeDocument/2006/relationships/hyperlink" Target="https://arxiv.org/abs/1911.09045" TargetMode="External"/><Relationship Id="rId4" Type="http://schemas.openxmlformats.org/officeDocument/2006/relationships/webSettings" Target="webSettings.xml"/><Relationship Id="rId9" Type="http://schemas.openxmlformats.org/officeDocument/2006/relationships/hyperlink" Target="file:///C:\Users\gugga\AppData\Local\Microsoft\Windows\INetCache\IE\SUZR7UPB\kuppala.saritha@presidencyuniversity.in" TargetMode="External"/><Relationship Id="rId14" Type="http://schemas.openxmlformats.org/officeDocument/2006/relationships/hyperlink" Target="mailto:GURUPRASAD.20221LCS0010@presidencyuniversity.in" TargetMode="External"/><Relationship Id="rId22" Type="http://schemas.openxmlformats.org/officeDocument/2006/relationships/image" Target="media/image1.png"/><Relationship Id="rId27" Type="http://schemas.openxmlformats.org/officeDocument/2006/relationships/hyperlink" Target="https://agamerica.com/blog/eight-challenges-in-agriculture/" TargetMode="External"/><Relationship Id="rId30" Type="http://schemas.openxmlformats.org/officeDocument/2006/relationships/hyperlink" Target="https://www.biodev2030.org/en/secteur/agriculture/" TargetMode="External"/><Relationship Id="rId35" Type="http://schemas.openxmlformats.org/officeDocument/2006/relationships/hyperlink" Target="https://www.tandfonline.com/doi/full/10.1080/08839514.2022.2031823?utm_source=chatgpt.com" TargetMode="External"/><Relationship Id="rId43" Type="http://schemas.openxmlformats.org/officeDocument/2006/relationships/hyperlink" Target="https://arxiv.org/abs/2005.04155" TargetMode="External"/><Relationship Id="rId48" Type="http://schemas.openxmlformats.org/officeDocument/2006/relationships/hyperlink" Target="https://arxiv.org/abs/1911.09045" TargetMode="External"/><Relationship Id="rId56" Type="http://schemas.openxmlformats.org/officeDocument/2006/relationships/theme" Target="theme/theme1.xml"/><Relationship Id="rId8" Type="http://schemas.openxmlformats.org/officeDocument/2006/relationships/hyperlink" Target="file:///\\localhost\C:\Users\Abhishek%20Malur\AppData\Local\Microsoft\Windows\INetCache\IE\OM2WOVF7\guggarivijay016%40gmail.com" TargetMode="External"/><Relationship Id="rId51" Type="http://schemas.openxmlformats.org/officeDocument/2006/relationships/hyperlink" Target="https://arxiv.org/abs/2005.04155" TargetMode="External"/><Relationship Id="rId3" Type="http://schemas.openxmlformats.org/officeDocument/2006/relationships/settings" Target="settings.xml"/><Relationship Id="rId12" Type="http://schemas.openxmlformats.org/officeDocument/2006/relationships/hyperlink" Target="mailto:DHANUSH.202211CSE0204@presidencyuniversity.in" TargetMode="External"/><Relationship Id="rId17" Type="http://schemas.openxmlformats.org/officeDocument/2006/relationships/hyperlink" Target="https://www.aje.com/arc/how-to-write-an-abstract/?utm_source=chatgpt.com" TargetMode="External"/><Relationship Id="rId25" Type="http://schemas.openxmlformats.org/officeDocument/2006/relationships/hyperlink" Target="https://organicalberta.org/article/challenges-for-2024-cash-crop-economics/" TargetMode="External"/><Relationship Id="rId33" Type="http://schemas.openxmlformats.org/officeDocument/2006/relationships/hyperlink" Target="https://www.mdpi.com/2077-0472/14/4/513?utm_source=chatgpt.com" TargetMode="External"/><Relationship Id="rId38" Type="http://schemas.openxmlformats.org/officeDocument/2006/relationships/hyperlink" Target="https://www.researchgate.net/publication/358061295_Hybrid_Deep_Learning-based_Models_for_Crop_Yield_Prediction?utm_source=chatgpt.com" TargetMode="External"/><Relationship Id="rId46" Type="http://schemas.openxmlformats.org/officeDocument/2006/relationships/hyperlink" Target="https://arxiv.org/abs/2111.00963" TargetMode="External"/><Relationship Id="rId20" Type="http://schemas.openxmlformats.org/officeDocument/2006/relationships/hyperlink" Target="https://www.wikihow.com/Write-an-Abstract?utm_source=chatgpt.com" TargetMode="External"/><Relationship Id="rId41" Type="http://schemas.openxmlformats.org/officeDocument/2006/relationships/hyperlink" Target="https://arxiv.org/abs/2209.09991?utm_source=chatgpt.com" TargetMode="External"/><Relationship Id="rId54" Type="http://schemas.openxmlformats.org/officeDocument/2006/relationships/hyperlink" Target="https://arxiv.org/abs/2111.00963"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mailto:GURUPRASAD.20221LCS0010@presidencyuniversity.in" TargetMode="External"/><Relationship Id="rId23" Type="http://schemas.openxmlformats.org/officeDocument/2006/relationships/hyperlink" Target="https://agnote.com/top-5-challenges-and-solutions-of-farm-crop-management/" TargetMode="External"/><Relationship Id="rId28" Type="http://schemas.openxmlformats.org/officeDocument/2006/relationships/hyperlink" Target="https://www.bread.org/article/challenges-of-smallholder-farmers/" TargetMode="External"/><Relationship Id="rId36" Type="http://schemas.openxmlformats.org/officeDocument/2006/relationships/hyperlink" Target="https://aggieresearch.tamu.edu/spring-2024-cotton-boll-data-collection-and-preprocessing-for-a-i/?utm_source=chatgpt.com" TargetMode="External"/><Relationship Id="rId49" Type="http://schemas.openxmlformats.org/officeDocument/2006/relationships/hyperlink" Target="https://arxiv.org/abs/2309.130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10</Pages>
  <Words>6250</Words>
  <Characters>35631</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Vijay Guggari</dc:creator>
  <cp:lastModifiedBy>Vijay Guggari</cp:lastModifiedBy>
  <cp:revision>7</cp:revision>
  <cp:lastPrinted>2025-01-08T14:38:00Z</cp:lastPrinted>
  <dcterms:created xsi:type="dcterms:W3CDTF">2025-01-08T14:35:00Z</dcterms:created>
  <dcterms:modified xsi:type="dcterms:W3CDTF">2025-01-09T10:12:00Z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2024-12-24T00:00:00Z</vt:filetime>
  </property>
  <property fmtid="{D5CDD505-2E9C-101B-9397-08002B2CF9AE}" pid="3" name="Creator">
    <vt:lpwstr>Microsoft® Word 2021</vt:lpwstr>
  </property>
  <property fmtid="{D5CDD505-2E9C-101B-9397-08002B2CF9AE}" pid="4" name="LastSaved">
    <vt:filetime>2025-01-08T00:00:00Z</vt:filetime>
  </property>
  <property fmtid="{D5CDD505-2E9C-101B-9397-08002B2CF9AE}" pid="5" name="Producer">
    <vt:lpwstr>Microsoft® Word 2021</vt:lpwstr>
  </property>
</Properties>
</file>