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oikqzhak66b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SpeakEase - Collaborative Language Learning Platform -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q6p8p2z7j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kii18rge7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SpeakEase</w:t>
      </w:r>
      <w:r w:rsidDel="00000000" w:rsidR="00000000" w:rsidRPr="00000000">
        <w:rPr>
          <w:rtl w:val="0"/>
        </w:rPr>
        <w:t xml:space="preserve"> platform is an interactive application designed to connect language learners with native speakers, providing structured lessons, quizzes, cultural insights, and real-time communication features like chat and video calls. The platform enhances the language learning experience through social interaction and gamification.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cpb2ailx0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Features and Functionality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vor2njyti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User Authentication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Sign-In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Manual Signup</w:t>
      </w:r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user-friendly form capturing: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user info (name, phone number, email, profile picture, etc.)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Native language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interests and learning goals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Availability for learning sessions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hzt6r8dcm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Main Dashboard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Lessons &amp; Progress Tracking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lessons with points and badge rewards.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learning path based on user goals.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YouTube video recommendations</w:t>
      </w:r>
      <w:r w:rsidDel="00000000" w:rsidR="00000000" w:rsidRPr="00000000">
        <w:rPr>
          <w:rtl w:val="0"/>
        </w:rPr>
        <w:t xml:space="preserve"> for deeper learning on specific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Quizzes &amp; Assessments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Quizzes after each lesson with a point-based system.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Standalone quizzes for deep topic learning.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Hints for each question to encourage fast learning.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Mentorship &amp; Community Interaction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Chat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Firebase Firestore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 Calls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Google Meet integration</w:t>
      </w:r>
      <w:r w:rsidDel="00000000" w:rsidR="00000000" w:rsidRPr="00000000">
        <w:rPr>
          <w:rtl w:val="0"/>
        </w:rPr>
        <w:t xml:space="preserve"> (future integration with Twilio or Daily.co for native calls).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Discussion Forums</w:t>
      </w:r>
      <w:r w:rsidDel="00000000" w:rsidR="00000000" w:rsidRPr="00000000">
        <w:rPr>
          <w:rtl w:val="0"/>
        </w:rPr>
        <w:t xml:space="preserve"> per language for peer-to-peer learning.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7yuv61jgm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Roles &amp; Permissions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Can access lessons, participate in quizzes, engage in community discussions, and chat with mentors.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Tutor: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create new lessons and quizzes.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provide video references, Books and presentations.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add additional content to existing lessons.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Cannot delete lessons or admin content.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provide feedback and recommendations for lesson improvement.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full access to the platform.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approve tutor feedback and integrate suggested changes.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users, content, and platform-wide settings.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1ux8y6ym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Special Features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Fast Learning </w:t>
      </w:r>
      <w:r w:rsidDel="00000000" w:rsidR="00000000" w:rsidRPr="00000000">
        <w:rPr>
          <w:rtl w:val="0"/>
        </w:rPr>
        <w:t xml:space="preserve">for travelers (Learn core words for survival).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Video classes</w:t>
      </w:r>
      <w:r w:rsidDel="00000000" w:rsidR="00000000" w:rsidRPr="00000000">
        <w:rPr>
          <w:rtl w:val="0"/>
        </w:rPr>
        <w:t xml:space="preserve"> with worldwide tutors.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video references.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Books, Presentations and Worksheets.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 System</w:t>
      </w:r>
      <w:r w:rsidDel="00000000" w:rsidR="00000000" w:rsidRPr="00000000">
        <w:rPr>
          <w:rtl w:val="0"/>
        </w:rPr>
        <w:t xml:space="preserve"> for lessons and tutors.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 Elements</w:t>
      </w:r>
      <w:r w:rsidDel="00000000" w:rsidR="00000000" w:rsidRPr="00000000">
        <w:rPr>
          <w:rtl w:val="0"/>
        </w:rPr>
        <w:t xml:space="preserve">: Achievements, Leaderboards, Progress bar.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 of the day (</w:t>
      </w:r>
      <w:r w:rsidDel="00000000" w:rsidR="00000000" w:rsidRPr="00000000">
        <w:rPr>
          <w:rtl w:val="0"/>
        </w:rPr>
        <w:t xml:space="preserve">A random questions from learned topics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zsh2gf1v0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Technical Implementation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s08b6i9os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Technology Stack</w:t>
      </w:r>
    </w:p>
    <w:tbl>
      <w:tblPr>
        <w:tblStyle w:val="Table1"/>
        <w:tblW w:w="4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2570"/>
        <w:tblGridChange w:id="0">
          <w:tblGrid>
            <w:gridCol w:w="1865"/>
            <w:gridCol w:w="25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Python (Flask)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Firebase Firestore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AWS or Render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c5xrc1m73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cq8tby5df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Real-Time Features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Chat:</w:t>
      </w:r>
      <w:r w:rsidDel="00000000" w:rsidR="00000000" w:rsidRPr="00000000">
        <w:rPr>
          <w:rtl w:val="0"/>
        </w:rPr>
        <w:t xml:space="preserve"> Firebase Firestore for instant messaging.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Calls:</w:t>
      </w:r>
      <w:r w:rsidDel="00000000" w:rsidR="00000000" w:rsidRPr="00000000">
        <w:rPr>
          <w:rtl w:val="0"/>
        </w:rPr>
        <w:t xml:space="preserve"> Google Meet API for instant meeting link generation.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 &amp; Progress Tracking:</w:t>
      </w:r>
      <w:r w:rsidDel="00000000" w:rsidR="00000000" w:rsidRPr="00000000">
        <w:rPr>
          <w:rtl w:val="0"/>
        </w:rPr>
        <w:t xml:space="preserve"> Firestore database updates with real-time synchronization.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10ti9fl97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Google Meet Integration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Google Calendar API to create &amp; share meeting links.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schedules video calls with mentors.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receive Google Meet links via email or in-app notifications.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to73v8b4m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Future Enhancements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of </w:t>
      </w:r>
      <w:r w:rsidDel="00000000" w:rsidR="00000000" w:rsidRPr="00000000">
        <w:rPr>
          <w:b w:val="1"/>
          <w:rtl w:val="0"/>
        </w:rPr>
        <w:t xml:space="preserve">Twilio Video API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Daily.co</w:t>
      </w:r>
      <w:r w:rsidDel="00000000" w:rsidR="00000000" w:rsidRPr="00000000">
        <w:rPr>
          <w:rtl w:val="0"/>
        </w:rPr>
        <w:t xml:space="preserve"> for in-app video calling.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</w:t>
      </w:r>
      <w:r w:rsidDel="00000000" w:rsidR="00000000" w:rsidRPr="00000000">
        <w:rPr>
          <w:b w:val="1"/>
          <w:rtl w:val="0"/>
        </w:rPr>
        <w:t xml:space="preserve">Personalized Learning Recommendations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AI-based </w:t>
      </w:r>
      <w:r w:rsidDel="00000000" w:rsidR="00000000" w:rsidRPr="00000000">
        <w:rPr>
          <w:b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Speech recognition for </w:t>
      </w:r>
      <w:r w:rsidDel="00000000" w:rsidR="00000000" w:rsidRPr="00000000">
        <w:rPr>
          <w:b w:val="1"/>
          <w:rtl w:val="0"/>
        </w:rPr>
        <w:t xml:space="preserve">Pronunciation assessments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Expanding language learning materials with </w:t>
      </w:r>
      <w:r w:rsidDel="00000000" w:rsidR="00000000" w:rsidRPr="00000000">
        <w:rPr>
          <w:b w:val="1"/>
          <w:rtl w:val="0"/>
        </w:rPr>
        <w:t xml:space="preserve">AI-generated quizzes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/ Yearly </w:t>
      </w:r>
      <w:r w:rsidDel="00000000" w:rsidR="00000000" w:rsidRPr="00000000">
        <w:rPr>
          <w:b w:val="1"/>
          <w:rtl w:val="0"/>
        </w:rPr>
        <w:t xml:space="preserve">Subscription-based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f5sb8ws3w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Project Goal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SpeakEase</w:t>
      </w:r>
      <w:r w:rsidDel="00000000" w:rsidR="00000000" w:rsidRPr="00000000">
        <w:rPr>
          <w:rtl w:val="0"/>
        </w:rPr>
        <w:t xml:space="preserve"> platform aims to revolutionize language education by blending structured learning with real-time communication and gamification. With its interactive approach, learners can engage with native speakers, track their progress, and stay motivated through a dynamic learning experience.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