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32" w:rsidRDefault="00072932" w:rsidP="00072932">
      <w:pPr>
        <w:pStyle w:val="1"/>
      </w:pPr>
      <w:r>
        <w:t>Бриф на создание сайта</w:t>
      </w:r>
    </w:p>
    <w:p w:rsidR="00072932" w:rsidRPr="00072932" w:rsidRDefault="00072932" w:rsidP="00072932"/>
    <w:p w:rsidR="00130E6A" w:rsidRDefault="00130E6A">
      <w:pPr>
        <w:pStyle w:val="2"/>
        <w:tabs>
          <w:tab w:val="left" w:pos="0"/>
        </w:tabs>
        <w:jc w:val="center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Приложение №___</w:t>
      </w:r>
      <w:r>
        <w:rPr>
          <w:rFonts w:ascii="Verdana" w:hAnsi="Verdana" w:cs="Tahoma"/>
          <w:sz w:val="20"/>
        </w:rPr>
        <w:br/>
        <w:t xml:space="preserve"> к договору №___</w:t>
      </w:r>
      <w:r w:rsidR="008B0781">
        <w:rPr>
          <w:rFonts w:ascii="Verdana" w:hAnsi="Verdana" w:cs="Tahoma"/>
          <w:sz w:val="20"/>
        </w:rPr>
        <w:t>_____</w:t>
      </w:r>
      <w:r>
        <w:rPr>
          <w:rFonts w:ascii="Verdana" w:hAnsi="Verdana" w:cs="Tahoma"/>
          <w:sz w:val="20"/>
        </w:rPr>
        <w:t xml:space="preserve"> от «___» ____________ 200___ г.</w:t>
      </w:r>
    </w:p>
    <w:p w:rsidR="00130E6A" w:rsidRDefault="00130E6A">
      <w:pPr>
        <w:pStyle w:val="2"/>
        <w:tabs>
          <w:tab w:val="left" w:pos="0"/>
        </w:tabs>
        <w:jc w:val="center"/>
        <w:rPr>
          <w:rFonts w:ascii="Verdana" w:hAnsi="Verdana" w:cs="Tahoma"/>
          <w:sz w:val="20"/>
        </w:rPr>
      </w:pPr>
    </w:p>
    <w:p w:rsidR="00130E6A" w:rsidRDefault="00130E6A">
      <w:pPr>
        <w:jc w:val="center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ОПРОСНЫЙ ЛИСТ КЛИЕНТА</w:t>
      </w:r>
    </w:p>
    <w:p w:rsidR="00130E6A" w:rsidRDefault="00130E6A">
      <w:pPr>
        <w:jc w:val="center"/>
        <w:rPr>
          <w:rFonts w:ascii="Verdana" w:hAnsi="Verdana" w:cs="Tahoma"/>
          <w:b/>
          <w:sz w:val="20"/>
          <w:szCs w:val="20"/>
        </w:rPr>
      </w:pPr>
    </w:p>
    <w:p w:rsidR="00130E6A" w:rsidRDefault="00130E6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Уважаемые господа, мы не заставляем заполнять все поля таблицы, если Вы сомневаетесь в правильности своих мыслей и решений или хотите часть работы по определению концепции Вашего проекта отдать на откуп нашим специалистам. Просто имейте в виду, чем подробнее Вы будете отвечать на наши вопросы, тем точнее мы сможем Вас сориентировать по срокам и стоимости разработки Вашего проекта.</w:t>
      </w:r>
    </w:p>
    <w:p w:rsidR="003E34D3" w:rsidRDefault="003E34D3">
      <w:pPr>
        <w:jc w:val="both"/>
        <w:rPr>
          <w:rFonts w:ascii="Verdana" w:hAnsi="Verdana"/>
          <w:sz w:val="20"/>
          <w:szCs w:val="20"/>
        </w:rPr>
      </w:pPr>
    </w:p>
    <w:p w:rsidR="00130E6A" w:rsidRDefault="00130E6A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11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926"/>
        <w:gridCol w:w="4365"/>
      </w:tblGrid>
      <w:tr w:rsidR="00130E6A" w:rsidTr="00150E44">
        <w:tc>
          <w:tcPr>
            <w:tcW w:w="9291" w:type="dxa"/>
            <w:gridSpan w:val="2"/>
            <w:shd w:val="clear" w:color="auto" w:fill="auto"/>
          </w:tcPr>
          <w:p w:rsidR="004F1E9E" w:rsidRDefault="004F1E9E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8D6C23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КОНТАКТНАЯ ИНФОРМАЦИЯ: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Название организации (полное)</w:t>
            </w: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Pr="00132000" w:rsidRDefault="00132000" w:rsidP="001320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Магазин Программного обеспечения «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Software</w:t>
            </w:r>
            <w:r w:rsidRPr="0013200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mar</w:t>
            </w:r>
            <w:r>
              <w:rPr>
                <w:rFonts w:ascii="Verdana" w:hAnsi="Verdana"/>
                <w:sz w:val="20"/>
                <w:szCs w:val="20"/>
              </w:rPr>
              <w:t>»</w:t>
            </w:r>
          </w:p>
        </w:tc>
      </w:tr>
      <w:tr w:rsidR="00130E6A" w:rsidRPr="0016010B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ФИО контактного лица</w:t>
            </w: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Default="001320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Косенков Симон Николаевич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Специальность/должность контактного лица</w:t>
            </w: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Default="001320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Студент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E-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mail</w:t>
            </w:r>
            <w:proofErr w:type="spellEnd"/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Default="00734459">
            <w:pPr>
              <w:snapToGrid w:val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32000">
              <w:rPr>
                <w:rFonts w:ascii="Verdana" w:hAnsi="Verdana"/>
                <w:sz w:val="20"/>
                <w:szCs w:val="20"/>
                <w:lang w:val="en-US"/>
              </w:rPr>
              <w:t>kosenkov.simon@mail.ru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Телефон</w:t>
            </w: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Default="00132000">
            <w:pPr>
              <w:snapToGrid w:val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+7-906-529-03-34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Город</w:t>
            </w: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*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Pr="00132000" w:rsidRDefault="001320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Ярославль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Адрес:</w:t>
            </w:r>
          </w:p>
        </w:tc>
        <w:tc>
          <w:tcPr>
            <w:tcW w:w="4365" w:type="dxa"/>
            <w:shd w:val="clear" w:color="auto" w:fill="auto"/>
          </w:tcPr>
          <w:p w:rsidR="00130E6A" w:rsidRPr="00132000" w:rsidRDefault="001320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Пос.Щедрино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ул.Каштановая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д11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кв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18</w:t>
            </w: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882DF4" w:rsidRDefault="00882DF4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8913EE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ОБЩАЯ ИНФОРМАЦИЯ: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Отрасль, область деятельности организации:</w:t>
            </w:r>
          </w:p>
        </w:tc>
        <w:tc>
          <w:tcPr>
            <w:tcW w:w="4365" w:type="dxa"/>
            <w:shd w:val="clear" w:color="auto" w:fill="auto"/>
          </w:tcPr>
          <w:p w:rsidR="00130E6A" w:rsidRDefault="00132000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Продажа программного обеспечения 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Краткое название организации</w:t>
            </w:r>
            <w:r w:rsidR="00A76E51"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которое будет фигу</w:t>
            </w:r>
            <w:r w:rsidR="00A43488">
              <w:rPr>
                <w:rFonts w:ascii="Verdana" w:hAnsi="Verdana"/>
                <w:b/>
                <w:bCs/>
                <w:sz w:val="20"/>
                <w:szCs w:val="20"/>
              </w:rPr>
              <w:t xml:space="preserve">рировать в </w:t>
            </w:r>
            <w:r w:rsidR="00142220">
              <w:rPr>
                <w:rFonts w:ascii="Verdana" w:hAnsi="Verdana"/>
                <w:b/>
                <w:bCs/>
                <w:sz w:val="20"/>
                <w:szCs w:val="20"/>
              </w:rPr>
              <w:t xml:space="preserve">шапке или </w:t>
            </w:r>
            <w:r w:rsidR="00A43488">
              <w:rPr>
                <w:rFonts w:ascii="Verdana" w:hAnsi="Verdana"/>
                <w:b/>
                <w:bCs/>
                <w:sz w:val="20"/>
                <w:szCs w:val="20"/>
              </w:rPr>
              <w:t>заголовк</w:t>
            </w:r>
            <w:r w:rsidR="00484DF5">
              <w:rPr>
                <w:rFonts w:ascii="Verdana" w:hAnsi="Verdana"/>
                <w:b/>
                <w:bCs/>
                <w:sz w:val="20"/>
                <w:szCs w:val="20"/>
              </w:rPr>
              <w:t>е</w:t>
            </w:r>
            <w:r w:rsidR="00A43488">
              <w:rPr>
                <w:rFonts w:ascii="Verdana" w:hAnsi="Verdana"/>
                <w:b/>
                <w:bCs/>
                <w:sz w:val="20"/>
                <w:szCs w:val="20"/>
              </w:rPr>
              <w:t xml:space="preserve"> сайта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130E6A" w:rsidRPr="00132000" w:rsidRDefault="00132000">
            <w:pPr>
              <w:snapToGrid w:val="0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Smar</w:t>
            </w:r>
            <w:proofErr w:type="spellEnd"/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FC735D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Желательный срок запуска проекта</w:t>
            </w:r>
            <w:r w:rsidR="00FC735D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130E6A" w:rsidRPr="00FC735D" w:rsidRDefault="00FC735D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FC735D">
              <w:rPr>
                <w:rFonts w:ascii="Verdana" w:hAnsi="Verdana"/>
                <w:bCs/>
                <w:sz w:val="20"/>
                <w:szCs w:val="20"/>
              </w:rPr>
              <w:t>С</w:t>
            </w:r>
            <w:r w:rsidR="00130E6A" w:rsidRPr="00FC735D">
              <w:rPr>
                <w:rFonts w:ascii="Verdana" w:hAnsi="Verdana"/>
                <w:bCs/>
                <w:sz w:val="20"/>
                <w:szCs w:val="20"/>
              </w:rPr>
              <w:t>уществуют ли какие-либо внешние обстоятельства,</w:t>
            </w:r>
            <w:r w:rsidR="00130E6A" w:rsidRPr="00FC735D">
              <w:rPr>
                <w:rFonts w:ascii="Verdana" w:hAnsi="Verdana"/>
                <w:bCs/>
                <w:sz w:val="20"/>
                <w:szCs w:val="20"/>
              </w:rPr>
              <w:br/>
              <w:t>которые могут влиять на сроки:</w:t>
            </w:r>
            <w:r w:rsidR="00130E6A" w:rsidRPr="00FC735D">
              <w:rPr>
                <w:rFonts w:ascii="Verdana" w:hAnsi="Verdana"/>
                <w:bCs/>
                <w:sz w:val="20"/>
                <w:szCs w:val="20"/>
              </w:rPr>
              <w:br/>
              <w:t>PR-кампания, выставка, ежегодный отчет</w:t>
            </w:r>
          </w:p>
        </w:tc>
        <w:tc>
          <w:tcPr>
            <w:tcW w:w="4365" w:type="dxa"/>
            <w:shd w:val="clear" w:color="auto" w:fill="auto"/>
          </w:tcPr>
          <w:p w:rsidR="00130E6A" w:rsidRDefault="00132000" w:rsidP="0016010B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b/>
              </w:rPr>
              <w:t>Какие маркетинговые мероприятия для продвижения компании (бренда) уже проводились?</w:t>
            </w:r>
          </w:p>
        </w:tc>
        <w:tc>
          <w:tcPr>
            <w:tcW w:w="4365" w:type="dxa"/>
            <w:shd w:val="clear" w:color="auto" w:fill="auto"/>
          </w:tcPr>
          <w:p w:rsidR="00130E6A" w:rsidRPr="00132000" w:rsidRDefault="001320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Никаких</w:t>
            </w: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3F5EE9" w:rsidRDefault="003F5EE9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32395F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ЦЕЛИ СОЗДАНИЯ САЙТА: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Поиск новых клиентов: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Реклама товара: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Увеличение объемов продаж: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Информационная поддержка клиентов: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Благоприятный имидж компании: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Другие цели (описать):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На какую аудиторию нацелен сайт</w:t>
            </w:r>
            <w:r w:rsidR="0058077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="00465136" w:rsidRPr="00B16A61">
              <w:rPr>
                <w:rFonts w:ascii="Verdana" w:hAnsi="Verdana"/>
                <w:bCs/>
                <w:sz w:val="20"/>
                <w:szCs w:val="20"/>
              </w:rPr>
              <w:t>О</w:t>
            </w:r>
            <w:r w:rsidRPr="00580778">
              <w:rPr>
                <w:rFonts w:ascii="Verdana" w:hAnsi="Verdana"/>
                <w:bCs/>
                <w:sz w:val="20"/>
                <w:szCs w:val="20"/>
              </w:rPr>
              <w:t>пишите возрастные, профессиональные,</w:t>
            </w:r>
            <w:r w:rsidRPr="00580778">
              <w:rPr>
                <w:rFonts w:ascii="Verdana" w:hAnsi="Verdana"/>
                <w:bCs/>
                <w:sz w:val="20"/>
                <w:szCs w:val="20"/>
              </w:rPr>
              <w:br/>
              <w:t>географические, социальные или</w:t>
            </w:r>
            <w:r w:rsidRPr="00580778">
              <w:rPr>
                <w:rFonts w:ascii="Verdana" w:hAnsi="Verdana"/>
                <w:bCs/>
                <w:sz w:val="20"/>
                <w:szCs w:val="20"/>
              </w:rPr>
              <w:br/>
              <w:t>другие важные категории посетителей</w:t>
            </w:r>
          </w:p>
        </w:tc>
        <w:tc>
          <w:tcPr>
            <w:tcW w:w="4365" w:type="dxa"/>
            <w:shd w:val="clear" w:color="auto" w:fill="auto"/>
          </w:tcPr>
          <w:p w:rsidR="00130E6A" w:rsidRDefault="0067427A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Сайт рассчитан на русс</w:t>
            </w:r>
            <w:r w:rsidR="00833790">
              <w:rPr>
                <w:rFonts w:ascii="Verdana" w:hAnsi="Verdana"/>
                <w:sz w:val="20"/>
                <w:szCs w:val="20"/>
              </w:rPr>
              <w:t>коязычную аудиторию 16+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F81B79" w:rsidRDefault="00F81B79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F65764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ХОСТИНГ</w:t>
            </w:r>
            <w:r w:rsidR="002E50E7">
              <w:rPr>
                <w:rFonts w:ascii="Verdana" w:hAnsi="Verdana"/>
                <w:b/>
                <w:bCs/>
                <w:sz w:val="20"/>
                <w:szCs w:val="20"/>
              </w:rPr>
              <w:t xml:space="preserve"> И ДОМЕН ДЛЯ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САЙТА: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6A1902" w:rsidRPr="00B771B2" w:rsidRDefault="00130E6A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Имя домена: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24C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Какая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хостинговая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компания осуществляет</w:t>
            </w:r>
            <w:r w:rsidR="004C144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услуги хостинга</w:t>
            </w:r>
            <w:r w:rsidR="004C1444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130E6A" w:rsidRPr="004C1444" w:rsidRDefault="002D2F2D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У</w:t>
            </w:r>
            <w:r w:rsidR="00130E6A" w:rsidRPr="004C1444">
              <w:rPr>
                <w:rFonts w:ascii="Verdana" w:hAnsi="Verdana"/>
                <w:bCs/>
                <w:sz w:val="20"/>
                <w:szCs w:val="20"/>
              </w:rPr>
              <w:t>ка</w:t>
            </w:r>
            <w:r w:rsidR="0013024C" w:rsidRPr="004C1444">
              <w:rPr>
                <w:rFonts w:ascii="Verdana" w:hAnsi="Verdana"/>
                <w:bCs/>
                <w:sz w:val="20"/>
                <w:szCs w:val="20"/>
              </w:rPr>
              <w:t>жите</w:t>
            </w:r>
            <w:r w:rsidR="00130E6A" w:rsidRPr="004C1444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13024C" w:rsidRPr="004C1444">
              <w:rPr>
                <w:rFonts w:ascii="Verdana" w:hAnsi="Verdana"/>
                <w:bCs/>
                <w:sz w:val="20"/>
                <w:szCs w:val="20"/>
              </w:rPr>
              <w:t>сайт</w:t>
            </w:r>
            <w:r w:rsidR="00130E6A" w:rsidRPr="004C1444">
              <w:rPr>
                <w:rFonts w:ascii="Verdana" w:hAnsi="Verdana"/>
                <w:bCs/>
                <w:sz w:val="20"/>
                <w:szCs w:val="20"/>
              </w:rPr>
              <w:t xml:space="preserve"> компании</w:t>
            </w:r>
            <w:r w:rsidR="00130E6A" w:rsidRPr="004C1444">
              <w:rPr>
                <w:rFonts w:ascii="Verdana" w:hAnsi="Verdana"/>
                <w:bCs/>
                <w:sz w:val="20"/>
                <w:szCs w:val="20"/>
              </w:rPr>
              <w:br/>
              <w:t>и тарифный план</w:t>
            </w:r>
            <w:r w:rsidR="0013024C" w:rsidRPr="004C1444">
              <w:rPr>
                <w:rFonts w:ascii="Verdana" w:hAnsi="Verdana"/>
                <w:bCs/>
                <w:sz w:val="20"/>
                <w:szCs w:val="20"/>
              </w:rPr>
              <w:t xml:space="preserve"> хостинга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Требуется ли регистрация домена:</w:t>
            </w:r>
          </w:p>
          <w:p w:rsidR="00176C1A" w:rsidRDefault="00176C1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771B2">
              <w:rPr>
                <w:rFonts w:ascii="Verdana" w:hAnsi="Verdana"/>
                <w:bCs/>
                <w:sz w:val="20"/>
                <w:szCs w:val="20"/>
              </w:rPr>
              <w:t>Регистрация домена стоит 600 рублей на 1 год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Требуется ли размещение </w:t>
            </w:r>
            <w:r w:rsidR="000D7034">
              <w:rPr>
                <w:rFonts w:ascii="Verdana" w:hAnsi="Verdana"/>
                <w:b/>
                <w:bCs/>
                <w:sz w:val="20"/>
                <w:szCs w:val="20"/>
              </w:rPr>
              <w:t>сайта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  <w:t xml:space="preserve">на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хостинговой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площадке:</w:t>
            </w:r>
          </w:p>
          <w:p w:rsidR="0008438D" w:rsidRPr="0055365F" w:rsidRDefault="009711E1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У</w:t>
            </w:r>
            <w:r w:rsidR="00C97243" w:rsidRPr="0055365F">
              <w:rPr>
                <w:rFonts w:ascii="Verdana" w:hAnsi="Verdana"/>
                <w:bCs/>
                <w:sz w:val="20"/>
                <w:szCs w:val="20"/>
              </w:rPr>
              <w:t>слуг</w:t>
            </w:r>
            <w:r w:rsidR="0091027E">
              <w:rPr>
                <w:rFonts w:ascii="Verdana" w:hAnsi="Verdana"/>
                <w:bCs/>
                <w:sz w:val="20"/>
                <w:szCs w:val="20"/>
              </w:rPr>
              <w:t>а</w:t>
            </w:r>
            <w:r w:rsidR="00C97243" w:rsidRPr="0055365F">
              <w:rPr>
                <w:rFonts w:ascii="Verdana" w:hAnsi="Verdana"/>
                <w:bCs/>
                <w:sz w:val="20"/>
                <w:szCs w:val="20"/>
              </w:rPr>
              <w:t xml:space="preserve"> хостинга сто</w:t>
            </w:r>
            <w:r w:rsidR="000F27B8">
              <w:rPr>
                <w:rFonts w:ascii="Verdana" w:hAnsi="Verdana"/>
                <w:bCs/>
                <w:sz w:val="20"/>
                <w:szCs w:val="20"/>
              </w:rPr>
              <w:t>и</w:t>
            </w:r>
            <w:r w:rsidR="00C97243" w:rsidRPr="0055365F">
              <w:rPr>
                <w:rFonts w:ascii="Verdana" w:hAnsi="Verdana"/>
                <w:bCs/>
                <w:sz w:val="20"/>
                <w:szCs w:val="20"/>
              </w:rPr>
              <w:t>т от 160 рублей в месяц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A2D00" w:rsidTr="00150E44">
        <w:tc>
          <w:tcPr>
            <w:tcW w:w="9291" w:type="dxa"/>
            <w:gridSpan w:val="2"/>
            <w:shd w:val="clear" w:color="auto" w:fill="auto"/>
          </w:tcPr>
          <w:p w:rsidR="001B1675" w:rsidRDefault="001B1675" w:rsidP="004A2D00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4A2D00" w:rsidRDefault="00D37E84" w:rsidP="004A2D00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ТРЕБУЕТСЯ ЛИ РАЗРАБОТКА ФИРМЕННОГО СТИЛЯ: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Логотип/товарный знак:</w:t>
            </w:r>
          </w:p>
        </w:tc>
        <w:tc>
          <w:tcPr>
            <w:tcW w:w="4365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Фирменные цвета и шрифты:</w:t>
            </w:r>
          </w:p>
        </w:tc>
        <w:tc>
          <w:tcPr>
            <w:tcW w:w="4365" w:type="dxa"/>
            <w:shd w:val="clear" w:color="auto" w:fill="auto"/>
          </w:tcPr>
          <w:p w:rsidR="004A2D00" w:rsidRDefault="0067427A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Визитные карточки:</w:t>
            </w:r>
          </w:p>
        </w:tc>
        <w:tc>
          <w:tcPr>
            <w:tcW w:w="4365" w:type="dxa"/>
            <w:shd w:val="clear" w:color="auto" w:fill="auto"/>
          </w:tcPr>
          <w:p w:rsidR="004A2D00" w:rsidRDefault="0067427A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Фирменные бланки для письма и факса:</w:t>
            </w:r>
          </w:p>
        </w:tc>
        <w:tc>
          <w:tcPr>
            <w:tcW w:w="4365" w:type="dxa"/>
            <w:shd w:val="clear" w:color="auto" w:fill="auto"/>
          </w:tcPr>
          <w:p w:rsidR="004A2D00" w:rsidRDefault="0067427A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Конверты:</w:t>
            </w:r>
          </w:p>
        </w:tc>
        <w:tc>
          <w:tcPr>
            <w:tcW w:w="4365" w:type="dxa"/>
            <w:shd w:val="clear" w:color="auto" w:fill="auto"/>
          </w:tcPr>
          <w:p w:rsidR="004A2D00" w:rsidRDefault="0067427A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Папка для документов:</w:t>
            </w:r>
          </w:p>
        </w:tc>
        <w:tc>
          <w:tcPr>
            <w:tcW w:w="4365" w:type="dxa"/>
            <w:shd w:val="clear" w:color="auto" w:fill="auto"/>
          </w:tcPr>
          <w:p w:rsidR="004A2D00" w:rsidRDefault="0067427A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Шаблон презентации для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Power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Point</w:t>
            </w:r>
            <w:proofErr w:type="spellEnd"/>
            <w:r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4A2D00" w:rsidRDefault="0067427A" w:rsidP="004A2D00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нет</w:t>
            </w:r>
          </w:p>
        </w:tc>
      </w:tr>
      <w:tr w:rsidR="004A2D00" w:rsidTr="00150E44">
        <w:tc>
          <w:tcPr>
            <w:tcW w:w="4926" w:type="dxa"/>
            <w:shd w:val="clear" w:color="auto" w:fill="auto"/>
          </w:tcPr>
          <w:p w:rsidR="004A2D00" w:rsidRDefault="004A2D00" w:rsidP="004A2D0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Другое (перечислить):</w:t>
            </w:r>
          </w:p>
        </w:tc>
        <w:tc>
          <w:tcPr>
            <w:tcW w:w="4365" w:type="dxa"/>
            <w:shd w:val="clear" w:color="auto" w:fill="auto"/>
          </w:tcPr>
          <w:p w:rsidR="004A2D00" w:rsidRDefault="004A2D00" w:rsidP="004A2D00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96AC7" w:rsidTr="00150E44">
        <w:tc>
          <w:tcPr>
            <w:tcW w:w="4926" w:type="dxa"/>
            <w:shd w:val="clear" w:color="auto" w:fill="auto"/>
          </w:tcPr>
          <w:p w:rsidR="00196AC7" w:rsidRDefault="00196AC7" w:rsidP="00196AC7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Ориентировочный бюджет, который Вы готовы выделить на разработку элементов фирменного стиля:</w:t>
            </w:r>
          </w:p>
        </w:tc>
        <w:tc>
          <w:tcPr>
            <w:tcW w:w="4365" w:type="dxa"/>
            <w:shd w:val="clear" w:color="auto" w:fill="auto"/>
          </w:tcPr>
          <w:p w:rsidR="00196AC7" w:rsidRDefault="00196AC7" w:rsidP="00196AC7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t> </w:t>
            </w: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EE5273" w:rsidRDefault="00EE5273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F64251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ТИП ДИЗАЙНА САЙТА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E722FD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Имиджевый</w:t>
            </w:r>
            <w:proofErr w:type="spellEnd"/>
            <w:r w:rsidR="00E722FD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130E6A" w:rsidRPr="00E722FD" w:rsidRDefault="00E722FD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E722FD">
              <w:rPr>
                <w:rFonts w:ascii="Verdana" w:hAnsi="Verdana"/>
                <w:bCs/>
                <w:sz w:val="20"/>
                <w:szCs w:val="20"/>
              </w:rPr>
              <w:t>Г</w:t>
            </w:r>
            <w:r w:rsidR="00130E6A" w:rsidRPr="00E722FD">
              <w:rPr>
                <w:rFonts w:ascii="Verdana" w:hAnsi="Verdana"/>
                <w:bCs/>
                <w:sz w:val="20"/>
                <w:szCs w:val="20"/>
              </w:rPr>
              <w:t>лавное внимание уделяется</w:t>
            </w:r>
            <w:r w:rsidR="00130E6A" w:rsidRPr="00E722FD">
              <w:rPr>
                <w:rFonts w:ascii="Verdana" w:hAnsi="Verdana"/>
                <w:bCs/>
                <w:sz w:val="20"/>
                <w:szCs w:val="20"/>
              </w:rPr>
              <w:br/>
              <w:t>графической части сайта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A73642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Информационный</w:t>
            </w:r>
            <w:r w:rsidR="00A7364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130E6A" w:rsidRPr="00A73642" w:rsidRDefault="00A73642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A73642">
              <w:rPr>
                <w:rFonts w:ascii="Verdana" w:hAnsi="Verdana"/>
                <w:bCs/>
                <w:sz w:val="20"/>
                <w:szCs w:val="20"/>
              </w:rPr>
              <w:t>М</w:t>
            </w:r>
            <w:r w:rsidR="00130E6A" w:rsidRPr="00A73642">
              <w:rPr>
                <w:rFonts w:ascii="Verdana" w:hAnsi="Verdana"/>
                <w:bCs/>
                <w:sz w:val="20"/>
                <w:szCs w:val="20"/>
              </w:rPr>
              <w:t>инимум графики, максимум текста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rPr>
          <w:trHeight w:val="80"/>
        </w:trPr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Другой тип дизайна (описать):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490F78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Слова, характеризующие стилистику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  <w:t>Вашего сайта</w:t>
            </w:r>
            <w:r w:rsidR="00490F7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130E6A" w:rsidRPr="00490F78" w:rsidRDefault="00490F78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490F78">
              <w:rPr>
                <w:rFonts w:ascii="Verdana" w:hAnsi="Verdana"/>
                <w:bCs/>
                <w:sz w:val="20"/>
                <w:szCs w:val="20"/>
              </w:rPr>
              <w:lastRenderedPageBreak/>
              <w:t>К</w:t>
            </w:r>
            <w:r w:rsidR="00130E6A" w:rsidRPr="00490F78">
              <w:rPr>
                <w:rFonts w:ascii="Verdana" w:hAnsi="Verdana"/>
                <w:bCs/>
                <w:sz w:val="20"/>
                <w:szCs w:val="20"/>
              </w:rPr>
              <w:t>орпоративный, строгий,</w:t>
            </w:r>
            <w:r w:rsidR="00130E6A" w:rsidRPr="00490F78">
              <w:rPr>
                <w:rFonts w:ascii="Verdana" w:hAnsi="Verdana"/>
                <w:bCs/>
                <w:sz w:val="20"/>
                <w:szCs w:val="20"/>
              </w:rPr>
              <w:br/>
              <w:t>агрессивный, академичный,</w:t>
            </w:r>
            <w:r w:rsidR="00AD53CC" w:rsidRPr="00490F78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130E6A" w:rsidRPr="00490F78">
              <w:rPr>
                <w:rFonts w:ascii="Verdana" w:hAnsi="Verdana"/>
                <w:bCs/>
                <w:sz w:val="20"/>
                <w:szCs w:val="20"/>
              </w:rPr>
              <w:t>молодежный,</w:t>
            </w:r>
            <w:r w:rsidR="00AD53CC" w:rsidRPr="00490F78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130E6A" w:rsidRPr="00490F78">
              <w:rPr>
                <w:rFonts w:ascii="Verdana" w:hAnsi="Verdana"/>
                <w:bCs/>
                <w:sz w:val="20"/>
                <w:szCs w:val="20"/>
              </w:rPr>
              <w:t>авангардный, мягкий, теплый и т.</w:t>
            </w:r>
            <w:r w:rsidR="00713B58" w:rsidRPr="00490F78">
              <w:rPr>
                <w:rFonts w:ascii="Verdana" w:hAnsi="Verdana"/>
                <w:bCs/>
                <w:sz w:val="20"/>
                <w:szCs w:val="20"/>
              </w:rPr>
              <w:t> </w:t>
            </w:r>
            <w:r w:rsidR="00130E6A" w:rsidRPr="00490F78">
              <w:rPr>
                <w:rFonts w:ascii="Verdana" w:hAnsi="Verdana"/>
                <w:bCs/>
                <w:sz w:val="20"/>
                <w:szCs w:val="20"/>
              </w:rPr>
              <w:t>д.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B4D01" w:rsidTr="00150E44">
        <w:tc>
          <w:tcPr>
            <w:tcW w:w="4926" w:type="dxa"/>
            <w:shd w:val="clear" w:color="auto" w:fill="auto"/>
          </w:tcPr>
          <w:p w:rsidR="00DB4D01" w:rsidRDefault="00DB4D01" w:rsidP="00DB4D01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Перечислите 3-6 сайтов, дизайн которых Вам нравится:</w:t>
            </w:r>
          </w:p>
          <w:p w:rsidR="00DB4D01" w:rsidRPr="004A6A54" w:rsidRDefault="00DB4D01" w:rsidP="00DB4D01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4A6A54">
              <w:rPr>
                <w:rFonts w:ascii="Verdana" w:hAnsi="Verdana"/>
                <w:bCs/>
                <w:sz w:val="20"/>
                <w:szCs w:val="20"/>
              </w:rPr>
              <w:t>Опишите, что именно в них нравится</w:t>
            </w:r>
          </w:p>
        </w:tc>
        <w:tc>
          <w:tcPr>
            <w:tcW w:w="4365" w:type="dxa"/>
            <w:shd w:val="clear" w:color="auto" w:fill="auto"/>
          </w:tcPr>
          <w:p w:rsidR="00DB4D01" w:rsidRDefault="00DB4D01" w:rsidP="00DB4D01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DB4D01" w:rsidRDefault="00DB4D01" w:rsidP="00DB4D01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DB4D01" w:rsidRDefault="00DB4D01" w:rsidP="00DB4D01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4A6A54" w:rsidRDefault="002E22F5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Перечислите </w:t>
            </w:r>
            <w:r w:rsidR="00E941CE">
              <w:rPr>
                <w:rFonts w:ascii="Verdana" w:hAnsi="Verdana"/>
                <w:b/>
                <w:bCs/>
                <w:sz w:val="20"/>
                <w:szCs w:val="20"/>
              </w:rPr>
              <w:t>3-</w:t>
            </w:r>
            <w:r w:rsidR="00527B52"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E941CE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с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>айт</w:t>
            </w:r>
            <w:r w:rsidR="00E941CE">
              <w:rPr>
                <w:rFonts w:ascii="Verdana" w:hAnsi="Verdana"/>
                <w:b/>
                <w:bCs/>
                <w:sz w:val="20"/>
                <w:szCs w:val="20"/>
              </w:rPr>
              <w:t>ов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>, дизайн которых Вам</w:t>
            </w:r>
            <w:r w:rsidR="00DB4D01">
              <w:rPr>
                <w:rFonts w:ascii="Verdana" w:hAnsi="Verdana"/>
                <w:b/>
                <w:bCs/>
                <w:sz w:val="20"/>
                <w:szCs w:val="20"/>
              </w:rPr>
              <w:t xml:space="preserve"> НЕ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 xml:space="preserve"> нравится</w:t>
            </w:r>
            <w:r w:rsidR="004A6A54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130E6A" w:rsidRPr="004A6A54" w:rsidRDefault="004A6A54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4A6A54">
              <w:rPr>
                <w:rFonts w:ascii="Verdana" w:hAnsi="Verdana"/>
                <w:bCs/>
                <w:sz w:val="20"/>
                <w:szCs w:val="20"/>
              </w:rPr>
              <w:t>О</w:t>
            </w:r>
            <w:r w:rsidR="002D75CC" w:rsidRPr="004A6A54">
              <w:rPr>
                <w:rFonts w:ascii="Verdana" w:hAnsi="Verdana"/>
                <w:bCs/>
                <w:sz w:val="20"/>
                <w:szCs w:val="20"/>
              </w:rPr>
              <w:t xml:space="preserve">пишите, </w:t>
            </w:r>
            <w:r w:rsidR="00130E6A" w:rsidRPr="004A6A54">
              <w:rPr>
                <w:rFonts w:ascii="Verdana" w:hAnsi="Verdana"/>
                <w:bCs/>
                <w:sz w:val="20"/>
                <w:szCs w:val="20"/>
              </w:rPr>
              <w:t>что именно</w:t>
            </w:r>
            <w:r w:rsidR="00C444F9" w:rsidRPr="004A6A54">
              <w:rPr>
                <w:rFonts w:ascii="Verdana" w:hAnsi="Verdana"/>
                <w:bCs/>
                <w:sz w:val="20"/>
                <w:szCs w:val="20"/>
              </w:rPr>
              <w:t xml:space="preserve"> в них</w:t>
            </w:r>
            <w:r w:rsidR="00130E6A" w:rsidRPr="004A6A54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35664D">
              <w:rPr>
                <w:rFonts w:ascii="Verdana" w:hAnsi="Verdana"/>
                <w:bCs/>
                <w:sz w:val="20"/>
                <w:szCs w:val="20"/>
              </w:rPr>
              <w:t xml:space="preserve">не </w:t>
            </w:r>
            <w:r w:rsidR="00130E6A" w:rsidRPr="004A6A54">
              <w:rPr>
                <w:rFonts w:ascii="Verdana" w:hAnsi="Verdana"/>
                <w:bCs/>
                <w:sz w:val="20"/>
                <w:szCs w:val="20"/>
              </w:rPr>
              <w:t>нравится</w:t>
            </w:r>
          </w:p>
        </w:tc>
        <w:tc>
          <w:tcPr>
            <w:tcW w:w="4365" w:type="dxa"/>
            <w:shd w:val="clear" w:color="auto" w:fill="auto"/>
          </w:tcPr>
          <w:p w:rsidR="00AF2269" w:rsidRDefault="00AF2269" w:rsidP="005148FB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6B2ACA" w:rsidRDefault="006B2ACA" w:rsidP="005148FB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951D18" w:rsidRDefault="00951D18" w:rsidP="005148FB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DE5FE9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Перечислите 3-6 с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>айт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ов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 xml:space="preserve"> основных конкурентов</w:t>
            </w:r>
            <w:r w:rsidR="002D7165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:rsidR="00DE209D" w:rsidRPr="002D7165" w:rsidRDefault="002D7165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 w:rsidRPr="002D7165">
              <w:rPr>
                <w:rFonts w:ascii="Verdana" w:hAnsi="Verdana"/>
                <w:bCs/>
                <w:sz w:val="20"/>
                <w:szCs w:val="20"/>
              </w:rPr>
              <w:t>О</w:t>
            </w:r>
            <w:r w:rsidR="00DE209D" w:rsidRPr="002D7165">
              <w:rPr>
                <w:rFonts w:ascii="Verdana" w:hAnsi="Verdana"/>
                <w:bCs/>
                <w:sz w:val="20"/>
                <w:szCs w:val="20"/>
              </w:rPr>
              <w:t xml:space="preserve">пишите, что </w:t>
            </w:r>
            <w:r w:rsidR="00FD7715" w:rsidRPr="002D7165">
              <w:rPr>
                <w:rFonts w:ascii="Verdana" w:hAnsi="Verdana"/>
                <w:bCs/>
                <w:sz w:val="20"/>
                <w:szCs w:val="20"/>
              </w:rPr>
              <w:t xml:space="preserve">в них </w:t>
            </w:r>
            <w:r w:rsidR="00DE209D" w:rsidRPr="002D7165">
              <w:rPr>
                <w:rFonts w:ascii="Verdana" w:hAnsi="Verdana"/>
                <w:bCs/>
                <w:sz w:val="20"/>
                <w:szCs w:val="20"/>
              </w:rPr>
              <w:t>нравится</w:t>
            </w:r>
            <w:r w:rsidR="00FD7715" w:rsidRPr="002D7165">
              <w:rPr>
                <w:rFonts w:ascii="Verdana" w:hAnsi="Verdana"/>
                <w:bCs/>
                <w:sz w:val="20"/>
                <w:szCs w:val="20"/>
              </w:rPr>
              <w:t xml:space="preserve"> или не нравится</w:t>
            </w:r>
          </w:p>
        </w:tc>
        <w:tc>
          <w:tcPr>
            <w:tcW w:w="4365" w:type="dxa"/>
            <w:shd w:val="clear" w:color="auto" w:fill="auto"/>
          </w:tcPr>
          <w:p w:rsidR="006B2ACA" w:rsidRDefault="006B2ACA" w:rsidP="005148FB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b/>
              </w:rPr>
            </w:pPr>
            <w:r>
              <w:rPr>
                <w:b/>
              </w:rPr>
              <w:t>Используемые цвета</w:t>
            </w:r>
            <w:r w:rsidR="00DF0787">
              <w:rPr>
                <w:b/>
              </w:rPr>
              <w:t>: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Холодные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Теплые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Общая цветовая гамма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Указанные непосредственно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b/>
              </w:rPr>
            </w:pPr>
            <w:r>
              <w:rPr>
                <w:b/>
              </w:rPr>
              <w:t xml:space="preserve">Форма составляющих композиционных элементов </w:t>
            </w:r>
            <w:r w:rsidR="00330764">
              <w:rPr>
                <w:b/>
              </w:rPr>
              <w:t>дизайна</w:t>
            </w:r>
            <w:r w:rsidR="00DA0209">
              <w:rPr>
                <w:b/>
              </w:rPr>
              <w:t>: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Мягкие плавные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Острые агрессивные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Прямоугольные технологичные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Смешанные (какие?)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Имиджевая</w:t>
            </w:r>
            <w:proofErr w:type="spellEnd"/>
            <w:r>
              <w:rPr>
                <w:b/>
              </w:rPr>
              <w:t xml:space="preserve"> визуальная концепция </w:t>
            </w:r>
            <w:r w:rsidR="00341522">
              <w:rPr>
                <w:b/>
              </w:rPr>
              <w:t>дизайна:</w:t>
            </w:r>
          </w:p>
          <w:p w:rsidR="00130E6A" w:rsidRDefault="000152E3">
            <w:pPr>
              <w:rPr>
                <w:b/>
              </w:rPr>
            </w:pPr>
            <w:r>
              <w:rPr>
                <w:b/>
              </w:rPr>
              <w:t>Дизайн</w:t>
            </w:r>
            <w:r w:rsidR="00130E6A">
              <w:rPr>
                <w:b/>
              </w:rPr>
              <w:t xml:space="preserve"> строится на разработанной ранее концепции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 xml:space="preserve">Концепция разрабатывается для </w:t>
            </w:r>
            <w:r w:rsidR="000152E3">
              <w:rPr>
                <w:b/>
              </w:rPr>
              <w:t>дизайна</w:t>
            </w:r>
            <w:r>
              <w:rPr>
                <w:b/>
              </w:rPr>
              <w:t xml:space="preserve"> </w:t>
            </w:r>
            <w:r w:rsidR="008A6BA6" w:rsidRPr="008A6BA6">
              <w:t>П</w:t>
            </w:r>
            <w:r w:rsidRPr="008A6BA6">
              <w:t>ожелания клиента, включаемые в концепцию образы, слоганы, пояснительные тексты</w:t>
            </w:r>
            <w:r>
              <w:rPr>
                <w:b/>
              </w:rPr>
              <w:t xml:space="preserve">  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b/>
              </w:rPr>
            </w:pPr>
            <w:r>
              <w:rPr>
                <w:b/>
              </w:rPr>
              <w:t>Наличие фотоматериалов для разработки визуальной концепции</w:t>
            </w:r>
            <w:r w:rsidR="00283AE3">
              <w:rPr>
                <w:b/>
              </w:rPr>
              <w:t>: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Есть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Нет (необходима фотосессия)</w:t>
            </w:r>
          </w:p>
          <w:p w:rsidR="00130E6A" w:rsidRDefault="00130E6A">
            <w:pPr>
              <w:rPr>
                <w:b/>
              </w:rPr>
            </w:pPr>
            <w:r>
              <w:rPr>
                <w:b/>
              </w:rPr>
              <w:t>Нет (используются изображения из общедоступных источников – клипарт, интернет)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042FD8" w:rsidRDefault="00042FD8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A42D7F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ФЛЭШ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>-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АНИМАЦИЯ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Требуется ли разработка</w:t>
            </w:r>
            <w:r w:rsidR="00362691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отдельной флэш-презентации для сайта: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Требуется ли использование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  <w:t>флэш-элементов в дизайне сайта: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Требуется ли музыкальное оформление: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Пожелания к дизайну флэш: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C6591B" w:rsidRDefault="00C6591B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C6591B" w:rsidRDefault="00C6591B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B264CA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ТИП САЙТА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Визитная карточка: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Корпоративный: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Корпоративный с каталогом продукции: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Интернет-магазин: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Информационный портал: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Другой тип (описать):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2D06E0" w:rsidRDefault="002D06E0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6436D5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ПРОГРАММИРОВАНИЕ (ФУНКЦИОНАЛ) САЙТА: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3A634B" w:rsidRDefault="00FB0E07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Опишите</w:t>
            </w:r>
            <w:r w:rsidR="00130E6A">
              <w:rPr>
                <w:rFonts w:ascii="Verdana" w:hAnsi="Verdana"/>
                <w:b/>
                <w:bCs/>
                <w:sz w:val="20"/>
                <w:szCs w:val="20"/>
              </w:rPr>
              <w:t xml:space="preserve"> структуру (карту) сайта</w:t>
            </w:r>
            <w:r w:rsidR="00994BD6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4A1395" w:rsidRPr="00C52EF7">
              <w:rPr>
                <w:rFonts w:ascii="Verdana" w:hAnsi="Verdana"/>
                <w:bCs/>
                <w:sz w:val="20"/>
                <w:szCs w:val="20"/>
              </w:rPr>
              <w:t xml:space="preserve">Пожалуйста, </w:t>
            </w:r>
            <w:r w:rsidR="00290C13">
              <w:rPr>
                <w:rFonts w:ascii="Verdana" w:hAnsi="Verdana"/>
                <w:bCs/>
                <w:sz w:val="20"/>
                <w:szCs w:val="20"/>
              </w:rPr>
              <w:t>п</w:t>
            </w:r>
            <w:r w:rsidRPr="004E2B0A">
              <w:rPr>
                <w:rFonts w:ascii="Verdana" w:hAnsi="Verdana"/>
                <w:bCs/>
                <w:sz w:val="20"/>
                <w:szCs w:val="20"/>
              </w:rPr>
              <w:t>еречислите</w:t>
            </w:r>
            <w:r w:rsidR="00346872">
              <w:rPr>
                <w:rFonts w:ascii="Verdana" w:hAnsi="Verdana"/>
                <w:bCs/>
                <w:sz w:val="20"/>
                <w:szCs w:val="20"/>
              </w:rPr>
              <w:t xml:space="preserve"> по порядку</w:t>
            </w:r>
            <w:r w:rsidRPr="004E2B0A">
              <w:rPr>
                <w:rFonts w:ascii="Verdana" w:hAnsi="Verdana"/>
                <w:bCs/>
                <w:sz w:val="20"/>
                <w:szCs w:val="20"/>
              </w:rPr>
              <w:t xml:space="preserve"> все разделы</w:t>
            </w:r>
            <w:r w:rsidR="00297E48" w:rsidRPr="004E2B0A">
              <w:rPr>
                <w:rFonts w:ascii="Verdana" w:hAnsi="Verdana"/>
                <w:bCs/>
                <w:sz w:val="20"/>
                <w:szCs w:val="20"/>
              </w:rPr>
              <w:t xml:space="preserve"> будущего</w:t>
            </w:r>
            <w:r w:rsidR="002F6DAE" w:rsidRPr="004E2B0A">
              <w:rPr>
                <w:rFonts w:ascii="Verdana" w:hAnsi="Verdana"/>
                <w:bCs/>
                <w:sz w:val="20"/>
                <w:szCs w:val="20"/>
              </w:rPr>
              <w:t xml:space="preserve"> сайта</w:t>
            </w:r>
            <w:r w:rsidR="0035603C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C1496F" w:rsidRDefault="00B55C64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Желательно перечисление вести</w:t>
            </w:r>
            <w:r w:rsidR="0035603C">
              <w:rPr>
                <w:rFonts w:ascii="Verdana" w:hAnsi="Verdana"/>
                <w:bCs/>
                <w:sz w:val="20"/>
                <w:szCs w:val="20"/>
              </w:rPr>
              <w:t xml:space="preserve"> с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визуальным</w:t>
            </w:r>
            <w:r w:rsidR="0035603C">
              <w:rPr>
                <w:rFonts w:ascii="Verdana" w:hAnsi="Verdana"/>
                <w:bCs/>
                <w:sz w:val="20"/>
                <w:szCs w:val="20"/>
              </w:rPr>
              <w:t xml:space="preserve"> сохранением иерархии</w:t>
            </w:r>
            <w:r w:rsidR="00E65FB9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35603C">
              <w:rPr>
                <w:rFonts w:ascii="Verdana" w:hAnsi="Verdana"/>
                <w:bCs/>
                <w:sz w:val="20"/>
                <w:szCs w:val="20"/>
              </w:rPr>
              <w:t>вложенности разделов.</w:t>
            </w:r>
          </w:p>
          <w:p w:rsidR="00130E6A" w:rsidRDefault="0035603C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О</w:t>
            </w:r>
            <w:r w:rsidR="005E6E32">
              <w:rPr>
                <w:rFonts w:ascii="Verdana" w:hAnsi="Verdana"/>
                <w:bCs/>
                <w:sz w:val="20"/>
                <w:szCs w:val="20"/>
              </w:rPr>
              <w:t>бязательно</w:t>
            </w:r>
            <w:r w:rsidR="00FB0E07" w:rsidRPr="004E2B0A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напишите </w:t>
            </w:r>
            <w:r w:rsidR="00FB0E07" w:rsidRPr="004E2B0A">
              <w:rPr>
                <w:rFonts w:ascii="Verdana" w:hAnsi="Verdana"/>
                <w:bCs/>
                <w:sz w:val="20"/>
                <w:szCs w:val="20"/>
              </w:rPr>
              <w:t>комментари</w:t>
            </w:r>
            <w:r>
              <w:rPr>
                <w:rFonts w:ascii="Verdana" w:hAnsi="Verdana"/>
                <w:bCs/>
                <w:sz w:val="20"/>
                <w:szCs w:val="20"/>
              </w:rPr>
              <w:t>и к каждому разделу, поясняющий его содержание и назначение.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727FDB" w:rsidRDefault="00727FDB">
            <w:pPr>
              <w:pStyle w:val="a5"/>
              <w:rPr>
                <w:rFonts w:ascii="Verdana" w:hAnsi="Verdana"/>
                <w:sz w:val="20"/>
                <w:szCs w:val="20"/>
              </w:rPr>
            </w:pPr>
          </w:p>
          <w:p w:rsidR="00727FDB" w:rsidRDefault="00727FDB">
            <w:pPr>
              <w:pStyle w:val="a5"/>
              <w:rPr>
                <w:rFonts w:ascii="Verdana" w:hAnsi="Verdana"/>
                <w:sz w:val="20"/>
                <w:szCs w:val="20"/>
              </w:rPr>
            </w:pPr>
          </w:p>
          <w:p w:rsidR="00727FDB" w:rsidRDefault="00727FDB">
            <w:pPr>
              <w:pStyle w:val="a5"/>
              <w:rPr>
                <w:rFonts w:ascii="Verdana" w:hAnsi="Verdana"/>
                <w:sz w:val="20"/>
                <w:szCs w:val="20"/>
              </w:rPr>
            </w:pPr>
          </w:p>
          <w:p w:rsidR="00130E6A" w:rsidRDefault="00130E6A">
            <w:pPr>
              <w:pStyle w:val="a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130E6A" w:rsidRDefault="00130E6A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Особенности сайта</w:t>
            </w:r>
            <w:r w:rsidR="003A41E2">
              <w:rPr>
                <w:rFonts w:ascii="Verdana" w:hAnsi="Verdana"/>
                <w:b/>
                <w:bCs/>
                <w:sz w:val="20"/>
                <w:szCs w:val="20"/>
              </w:rPr>
              <w:t xml:space="preserve"> или разделов сайта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,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  <w:t>на которые следует обратить внимание: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0470C2" w:rsidRDefault="000470C2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0470C2" w:rsidRDefault="000470C2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A5D93" w:rsidTr="00150E44">
        <w:tc>
          <w:tcPr>
            <w:tcW w:w="4926" w:type="dxa"/>
            <w:shd w:val="clear" w:color="auto" w:fill="auto"/>
          </w:tcPr>
          <w:p w:rsidR="00A63144" w:rsidRPr="00EE7D0B" w:rsidRDefault="00A63144" w:rsidP="00CA5D93">
            <w:pPr>
              <w:snapToGri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Перечислите, пожалуйста,</w:t>
            </w:r>
            <w:r w:rsidR="00B95905">
              <w:rPr>
                <w:rFonts w:ascii="Verdana" w:hAnsi="Verdana"/>
                <w:b/>
                <w:bCs/>
                <w:sz w:val="20"/>
                <w:szCs w:val="20"/>
              </w:rPr>
              <w:t xml:space="preserve"> содержимое</w:t>
            </w:r>
            <w:r w:rsidR="009C27AD"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 w:rsidR="00515B44">
              <w:rPr>
                <w:rFonts w:ascii="Verdana" w:hAnsi="Verdana"/>
                <w:b/>
                <w:bCs/>
                <w:sz w:val="20"/>
                <w:szCs w:val="20"/>
              </w:rPr>
              <w:t>все</w:t>
            </w:r>
            <w:r w:rsidR="00B95905">
              <w:rPr>
                <w:rFonts w:ascii="Verdana" w:hAnsi="Verdana"/>
                <w:b/>
                <w:bCs/>
                <w:sz w:val="20"/>
                <w:szCs w:val="20"/>
              </w:rPr>
              <w:t xml:space="preserve"> информационные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блоки</w:t>
            </w:r>
            <w:r w:rsidR="00B102B0">
              <w:rPr>
                <w:rFonts w:ascii="Verdana" w:hAnsi="Verdana"/>
                <w:b/>
                <w:bCs/>
                <w:sz w:val="20"/>
                <w:szCs w:val="20"/>
              </w:rPr>
              <w:t>, которые</w:t>
            </w:r>
            <w:r w:rsidR="002975F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9C27AD">
              <w:rPr>
                <w:rFonts w:ascii="Verdana" w:hAnsi="Verdana"/>
                <w:b/>
                <w:bCs/>
                <w:sz w:val="20"/>
                <w:szCs w:val="20"/>
              </w:rPr>
              <w:t>желаете видеть на главной странице</w:t>
            </w:r>
            <w:r w:rsidR="0015734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365" w:type="dxa"/>
            <w:shd w:val="clear" w:color="auto" w:fill="auto"/>
          </w:tcPr>
          <w:p w:rsidR="00CA5D93" w:rsidRDefault="00CA5D93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CA5D93" w:rsidRDefault="00CA5D93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CA5D93" w:rsidRDefault="00CA5D93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E92F62" w:rsidRDefault="00E92F62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95698B" w:rsidRDefault="0095698B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95698B" w:rsidRDefault="0095698B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E92F62" w:rsidRDefault="00E92F62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E92F62" w:rsidRDefault="00E92F62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CA5D93" w:rsidRDefault="00CA5D93" w:rsidP="00CA5D93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97F75" w:rsidTr="00150E44">
        <w:tc>
          <w:tcPr>
            <w:tcW w:w="4926" w:type="dxa"/>
            <w:shd w:val="clear" w:color="auto" w:fill="auto"/>
          </w:tcPr>
          <w:p w:rsidR="00C97F75" w:rsidRDefault="00C97F75" w:rsidP="00C97F75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Перечислите модули, которые будут использоваться на сайте:</w:t>
            </w:r>
          </w:p>
          <w:p w:rsidR="00D7345B" w:rsidRDefault="008A4B41" w:rsidP="00C97F75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Например, </w:t>
            </w:r>
            <w:r w:rsidR="00C97F75">
              <w:rPr>
                <w:rFonts w:ascii="Verdana" w:hAnsi="Verdana"/>
                <w:b/>
                <w:bCs/>
                <w:sz w:val="20"/>
                <w:szCs w:val="20"/>
              </w:rPr>
              <w:t>Информационная страница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 w:rsidR="00C97F75">
              <w:rPr>
                <w:rFonts w:ascii="Verdana" w:hAnsi="Verdana"/>
                <w:b/>
                <w:bCs/>
                <w:sz w:val="20"/>
                <w:szCs w:val="20"/>
              </w:rPr>
              <w:t>Новостная лента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 w:rsidR="00C97F75">
              <w:rPr>
                <w:rFonts w:ascii="Verdana" w:hAnsi="Verdana"/>
                <w:b/>
                <w:bCs/>
                <w:sz w:val="20"/>
                <w:szCs w:val="20"/>
              </w:rPr>
              <w:t>Обратная связь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 w:rsidR="005D5B3C">
              <w:rPr>
                <w:rFonts w:ascii="Verdana" w:hAnsi="Verdana"/>
                <w:b/>
                <w:bCs/>
                <w:sz w:val="20"/>
                <w:szCs w:val="20"/>
              </w:rPr>
              <w:t xml:space="preserve">Фотогалерея, </w:t>
            </w:r>
            <w:r w:rsidR="00FB3D00">
              <w:rPr>
                <w:rFonts w:ascii="Verdana" w:hAnsi="Verdana"/>
                <w:b/>
                <w:bCs/>
                <w:sz w:val="20"/>
                <w:szCs w:val="20"/>
              </w:rPr>
              <w:t xml:space="preserve">Файловый архив, </w:t>
            </w:r>
            <w:r w:rsidR="00C97F75">
              <w:rPr>
                <w:rFonts w:ascii="Verdana" w:hAnsi="Verdana"/>
                <w:b/>
                <w:bCs/>
                <w:sz w:val="20"/>
                <w:szCs w:val="20"/>
              </w:rPr>
              <w:t>Каталог продукции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 w:rsidR="001C2C0B">
              <w:rPr>
                <w:rFonts w:ascii="Verdana" w:hAnsi="Verdana"/>
                <w:b/>
                <w:bCs/>
                <w:sz w:val="20"/>
                <w:szCs w:val="20"/>
              </w:rPr>
              <w:t xml:space="preserve">Регистрация пользователей, </w:t>
            </w:r>
            <w:r w:rsidR="00614429">
              <w:rPr>
                <w:rFonts w:ascii="Verdana" w:hAnsi="Verdana"/>
                <w:b/>
                <w:bCs/>
                <w:sz w:val="20"/>
                <w:szCs w:val="20"/>
              </w:rPr>
              <w:t>Поиск</w:t>
            </w:r>
            <w:r w:rsidR="0063433F">
              <w:rPr>
                <w:rFonts w:ascii="Verdana" w:hAnsi="Verdana"/>
                <w:b/>
                <w:bCs/>
                <w:sz w:val="20"/>
                <w:szCs w:val="20"/>
              </w:rPr>
              <w:t xml:space="preserve"> и т.п.</w:t>
            </w:r>
          </w:p>
          <w:p w:rsidR="00C97F75" w:rsidRDefault="00C97F75" w:rsidP="00C97F75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</w:tcPr>
          <w:p w:rsidR="00C97F75" w:rsidRDefault="00C97F75" w:rsidP="00C97F75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C97F75" w:rsidRDefault="00C97F75" w:rsidP="00C97F75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  <w:p w:rsidR="00C97F75" w:rsidRDefault="00C97F75" w:rsidP="00C97F75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444E42" w:rsidRDefault="00444E42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3311B8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ЯЗЫК САЙТА: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Русский: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Английский: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Требуется ли перевод (указать язык, с какого на какой):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6D6189" w:rsidRDefault="006D6189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Pr="00E962E7" w:rsidRDefault="00130E6A">
            <w:pPr>
              <w:snapToGrid w:val="0"/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E962E7">
              <w:rPr>
                <w:rFonts w:ascii="Verdana" w:hAnsi="Verdana"/>
                <w:b/>
                <w:bCs/>
                <w:caps/>
                <w:sz w:val="20"/>
                <w:szCs w:val="20"/>
              </w:rPr>
              <w:t>Информационное наполнение (контент) сайта:</w:t>
            </w: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Приблизительное количество страниц сайта,</w:t>
            </w:r>
            <w:r w:rsidR="008166B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наименований</w:t>
            </w:r>
            <w:r w:rsidR="008166B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продукции</w:t>
            </w:r>
            <w:r w:rsidR="008166B7">
              <w:rPr>
                <w:rFonts w:ascii="Verdana" w:hAnsi="Verdan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услуг: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pStyle w:val="a5"/>
              <w:snapToGrid w:val="0"/>
              <w:spacing w:before="0"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30E6A" w:rsidTr="00150E44">
        <w:tc>
          <w:tcPr>
            <w:tcW w:w="4926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Планируете ли Вы сами заполнять свой сайт</w:t>
            </w:r>
            <w:r w:rsidR="000D5E14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или </w:t>
            </w:r>
            <w:r w:rsidR="00AC2496">
              <w:rPr>
                <w:rFonts w:ascii="Verdana" w:hAnsi="Verdana"/>
                <w:b/>
                <w:bCs/>
                <w:sz w:val="20"/>
                <w:szCs w:val="20"/>
              </w:rPr>
              <w:t>желаете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, чтобы работы по </w:t>
            </w:r>
            <w:r w:rsidR="00F7305A">
              <w:rPr>
                <w:rFonts w:ascii="Verdana" w:hAnsi="Verdana"/>
                <w:b/>
                <w:bCs/>
                <w:sz w:val="20"/>
                <w:szCs w:val="20"/>
              </w:rPr>
              <w:t>обработке и</w:t>
            </w:r>
            <w:r w:rsidR="001D3D4D">
              <w:rPr>
                <w:rFonts w:ascii="Verdana" w:hAnsi="Verdana"/>
                <w:b/>
                <w:bCs/>
                <w:sz w:val="20"/>
                <w:szCs w:val="20"/>
              </w:rPr>
              <w:t xml:space="preserve"> размещению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контента</w:t>
            </w:r>
            <w:r w:rsidR="001D3D4D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выполнили наши специалисты:</w:t>
            </w:r>
          </w:p>
        </w:tc>
        <w:tc>
          <w:tcPr>
            <w:tcW w:w="4365" w:type="dxa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B5A2C" w:rsidTr="00150E44">
        <w:tc>
          <w:tcPr>
            <w:tcW w:w="9291" w:type="dxa"/>
            <w:gridSpan w:val="2"/>
            <w:shd w:val="clear" w:color="auto" w:fill="auto"/>
          </w:tcPr>
          <w:p w:rsidR="00877DE5" w:rsidRDefault="00877DE5" w:rsidP="001B5A2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B5A2C" w:rsidRPr="00E962E7" w:rsidRDefault="001B5A2C" w:rsidP="001B5A2C">
            <w:pPr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E962E7">
              <w:rPr>
                <w:rFonts w:ascii="Verdana" w:hAnsi="Verdana"/>
                <w:b/>
                <w:bCs/>
                <w:caps/>
                <w:sz w:val="20"/>
                <w:szCs w:val="20"/>
              </w:rPr>
              <w:t>Перечень предоставляемых Заказчиком материалов:</w:t>
            </w:r>
          </w:p>
        </w:tc>
      </w:tr>
      <w:tr w:rsidR="001B5A2C" w:rsidTr="00150E44">
        <w:tc>
          <w:tcPr>
            <w:tcW w:w="4926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Фирменный стиль:</w:t>
            </w:r>
          </w:p>
        </w:tc>
        <w:tc>
          <w:tcPr>
            <w:tcW w:w="4365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B5A2C" w:rsidTr="00150E44">
        <w:tc>
          <w:tcPr>
            <w:tcW w:w="4926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Логотип:</w:t>
            </w:r>
          </w:p>
        </w:tc>
        <w:tc>
          <w:tcPr>
            <w:tcW w:w="4365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B5A2C" w:rsidTr="00150E44">
        <w:tc>
          <w:tcPr>
            <w:tcW w:w="4926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Фотографии:</w:t>
            </w:r>
          </w:p>
        </w:tc>
        <w:tc>
          <w:tcPr>
            <w:tcW w:w="4365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B5A2C" w:rsidTr="00150E44">
        <w:tc>
          <w:tcPr>
            <w:tcW w:w="4926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Тексты для сайта:</w:t>
            </w:r>
          </w:p>
        </w:tc>
        <w:tc>
          <w:tcPr>
            <w:tcW w:w="4365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B5A2C" w:rsidTr="00150E44">
        <w:tc>
          <w:tcPr>
            <w:tcW w:w="4926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Видео-материалы:</w:t>
            </w:r>
          </w:p>
        </w:tc>
        <w:tc>
          <w:tcPr>
            <w:tcW w:w="4365" w:type="dxa"/>
            <w:shd w:val="clear" w:color="auto" w:fill="auto"/>
          </w:tcPr>
          <w:p w:rsidR="001B5A2C" w:rsidRDefault="001B5A2C" w:rsidP="001B5A2C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7B51A0" w:rsidTr="00150E44">
        <w:tc>
          <w:tcPr>
            <w:tcW w:w="4926" w:type="dxa"/>
            <w:shd w:val="clear" w:color="auto" w:fill="auto"/>
          </w:tcPr>
          <w:p w:rsidR="007B51A0" w:rsidRDefault="007B51A0" w:rsidP="007B51A0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Ориентировочный бюджет, который Вы готовы выделить на </w:t>
            </w:r>
            <w:r w:rsidR="00455BF1">
              <w:rPr>
                <w:rFonts w:ascii="Verdana" w:hAnsi="Verdana"/>
                <w:b/>
                <w:bCs/>
                <w:sz w:val="20"/>
                <w:szCs w:val="20"/>
              </w:rPr>
              <w:t>создание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сайта:</w:t>
            </w:r>
          </w:p>
        </w:tc>
        <w:tc>
          <w:tcPr>
            <w:tcW w:w="4365" w:type="dxa"/>
            <w:shd w:val="clear" w:color="auto" w:fill="auto"/>
          </w:tcPr>
          <w:p w:rsidR="007B51A0" w:rsidRDefault="007B51A0" w:rsidP="007B51A0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t> </w:t>
            </w:r>
          </w:p>
        </w:tc>
      </w:tr>
      <w:tr w:rsidR="00A42E1D" w:rsidTr="00150E44">
        <w:tc>
          <w:tcPr>
            <w:tcW w:w="9291" w:type="dxa"/>
            <w:gridSpan w:val="2"/>
            <w:shd w:val="clear" w:color="auto" w:fill="auto"/>
          </w:tcPr>
          <w:p w:rsidR="00A42E1D" w:rsidRDefault="00A42E1D" w:rsidP="00A42E1D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A42E1D" w:rsidRPr="007563A9" w:rsidRDefault="00A42E1D" w:rsidP="00A42E1D">
            <w:pPr>
              <w:snapToGrid w:val="0"/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7563A9">
              <w:rPr>
                <w:rFonts w:ascii="Verdana" w:hAnsi="Verdana"/>
                <w:b/>
                <w:bCs/>
                <w:caps/>
                <w:sz w:val="20"/>
                <w:szCs w:val="20"/>
              </w:rPr>
              <w:t>Продвижение сайта:</w:t>
            </w:r>
          </w:p>
        </w:tc>
      </w:tr>
      <w:tr w:rsidR="00A42E1D" w:rsidTr="00150E44">
        <w:tc>
          <w:tcPr>
            <w:tcW w:w="4926" w:type="dxa"/>
            <w:shd w:val="clear" w:color="auto" w:fill="auto"/>
          </w:tcPr>
          <w:p w:rsidR="00A42E1D" w:rsidRDefault="00A42E1D" w:rsidP="00A42E1D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Перечислить ключевые слова, словосочетания:</w:t>
            </w:r>
          </w:p>
        </w:tc>
        <w:tc>
          <w:tcPr>
            <w:tcW w:w="4365" w:type="dxa"/>
            <w:shd w:val="clear" w:color="auto" w:fill="auto"/>
          </w:tcPr>
          <w:p w:rsidR="00A42E1D" w:rsidRDefault="00A42E1D" w:rsidP="00A42E1D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A42E1D" w:rsidRDefault="00A42E1D" w:rsidP="00A42E1D">
            <w:pPr>
              <w:pStyle w:val="a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A42E1D" w:rsidRDefault="00A42E1D" w:rsidP="00A42E1D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9D47C5" w:rsidTr="00150E44">
        <w:tc>
          <w:tcPr>
            <w:tcW w:w="4926" w:type="dxa"/>
            <w:shd w:val="clear" w:color="auto" w:fill="auto"/>
          </w:tcPr>
          <w:p w:rsidR="009D47C5" w:rsidRDefault="009D47C5" w:rsidP="009D47C5">
            <w:pPr>
              <w:snapToGri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Ориентировочный бюджет, который Вы готовы выделить на продвижение сайта:</w:t>
            </w:r>
          </w:p>
        </w:tc>
        <w:tc>
          <w:tcPr>
            <w:tcW w:w="4365" w:type="dxa"/>
            <w:shd w:val="clear" w:color="auto" w:fill="auto"/>
          </w:tcPr>
          <w:p w:rsidR="009D47C5" w:rsidRDefault="009D47C5" w:rsidP="009D47C5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t> </w:t>
            </w: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4C5A9F" w:rsidRDefault="004C5A9F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130E6A" w:rsidRDefault="00130E6A">
            <w:pPr>
              <w:snapToGrid w:val="0"/>
              <w:jc w:val="center"/>
              <w:rPr>
                <w:rFonts w:ascii="Verdana" w:hAnsi="Verdana"/>
                <w:b/>
                <w:bCs/>
                <w:caps/>
                <w:sz w:val="20"/>
                <w:szCs w:val="20"/>
              </w:rPr>
            </w:pPr>
            <w:r w:rsidRPr="00BF31A8">
              <w:rPr>
                <w:rFonts w:ascii="Verdana" w:hAnsi="Verdana"/>
                <w:b/>
                <w:bCs/>
                <w:caps/>
                <w:sz w:val="20"/>
                <w:szCs w:val="20"/>
              </w:rPr>
              <w:t>Дополнительная информация:</w:t>
            </w:r>
          </w:p>
          <w:p w:rsidR="00BF31A8" w:rsidRPr="007C5980" w:rsidRDefault="00BF31A8" w:rsidP="00D34A21">
            <w:pPr>
              <w:snapToGrid w:val="0"/>
              <w:rPr>
                <w:rFonts w:ascii="Verdana" w:hAnsi="Verdana"/>
                <w:bCs/>
                <w:caps/>
                <w:sz w:val="20"/>
                <w:szCs w:val="20"/>
              </w:rPr>
            </w:pPr>
            <w:r w:rsidRPr="007C5980">
              <w:rPr>
                <w:rFonts w:ascii="Verdana" w:hAnsi="Verdana"/>
                <w:bCs/>
                <w:caps/>
                <w:sz w:val="20"/>
                <w:szCs w:val="20"/>
              </w:rPr>
              <w:t>(</w:t>
            </w:r>
            <w:r w:rsidRPr="007C5980">
              <w:rPr>
                <w:rFonts w:ascii="Verdana" w:hAnsi="Verdana"/>
                <w:bCs/>
                <w:sz w:val="20"/>
                <w:szCs w:val="20"/>
              </w:rPr>
              <w:t>перечислите</w:t>
            </w:r>
            <w:r w:rsidR="00397D3D" w:rsidRPr="007C5980">
              <w:rPr>
                <w:rFonts w:ascii="Verdana" w:hAnsi="Verdana"/>
                <w:bCs/>
                <w:sz w:val="20"/>
                <w:szCs w:val="20"/>
              </w:rPr>
              <w:t xml:space="preserve"> всю</w:t>
            </w:r>
            <w:r w:rsidRPr="007C5980">
              <w:rPr>
                <w:rFonts w:ascii="Verdana" w:hAnsi="Verdana"/>
                <w:bCs/>
                <w:sz w:val="20"/>
                <w:szCs w:val="20"/>
              </w:rPr>
              <w:t xml:space="preserve"> дополнительную информацию, которая</w:t>
            </w:r>
            <w:r w:rsidR="009A0281" w:rsidRPr="007C5980">
              <w:rPr>
                <w:rFonts w:ascii="Verdana" w:hAnsi="Verdana"/>
                <w:bCs/>
                <w:sz w:val="20"/>
                <w:szCs w:val="20"/>
              </w:rPr>
              <w:t xml:space="preserve"> ещё не была отражена в Брифе и</w:t>
            </w:r>
            <w:r w:rsidRPr="007C5980">
              <w:rPr>
                <w:rFonts w:ascii="Verdana" w:hAnsi="Verdana"/>
                <w:bCs/>
                <w:sz w:val="20"/>
                <w:szCs w:val="20"/>
              </w:rPr>
              <w:t xml:space="preserve"> может повлиять на сложность и стоимость разработки</w:t>
            </w:r>
            <w:r w:rsidRPr="007C5980">
              <w:rPr>
                <w:rFonts w:ascii="Verdana" w:hAnsi="Verdana"/>
                <w:bCs/>
                <w:caps/>
                <w:sz w:val="20"/>
                <w:szCs w:val="20"/>
              </w:rPr>
              <w:t>)</w:t>
            </w:r>
          </w:p>
        </w:tc>
      </w:tr>
      <w:tr w:rsidR="00130E6A" w:rsidTr="00150E44">
        <w:tc>
          <w:tcPr>
            <w:tcW w:w="9291" w:type="dxa"/>
            <w:gridSpan w:val="2"/>
            <w:shd w:val="clear" w:color="auto" w:fill="auto"/>
          </w:tcPr>
          <w:p w:rsidR="00130E6A" w:rsidRDefault="00130E6A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130E6A" w:rsidRDefault="00130E6A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A13CF5" w:rsidRDefault="00A13CF5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A13CF5" w:rsidRDefault="00A13CF5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A13CF5" w:rsidRDefault="00A13CF5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A94E88" w:rsidRDefault="00A94E88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A94E88" w:rsidRDefault="00A94E88">
            <w:pPr>
              <w:pStyle w:val="a5"/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130E6A" w:rsidRDefault="00130E6A" w:rsidP="009E65A4"/>
    <w:p w:rsidR="00CD6FD5" w:rsidRDefault="00CD6FD5" w:rsidP="009E65A4"/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671"/>
        <w:gridCol w:w="4683"/>
      </w:tblGrid>
      <w:tr w:rsidR="006F2AE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6F2AED" w:rsidRPr="0079399C" w:rsidRDefault="006F2AED" w:rsidP="009E65A4">
            <w:pPr>
              <w:rPr>
                <w:b/>
              </w:rPr>
            </w:pPr>
            <w:r w:rsidRPr="0079399C">
              <w:rPr>
                <w:b/>
              </w:rPr>
              <w:t>Дата:</w:t>
            </w:r>
            <w:r w:rsidR="00A57B46" w:rsidRPr="0079399C">
              <w:rPr>
                <w:b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6F2AED" w:rsidRPr="000F5864" w:rsidRDefault="00D84CAB" w:rsidP="009E65A4">
            <w:pPr>
              <w:rPr>
                <w:b/>
              </w:rPr>
            </w:pPr>
            <w:r w:rsidRPr="000F5864">
              <w:rPr>
                <w:b/>
              </w:rPr>
              <w:t>П</w:t>
            </w:r>
            <w:r w:rsidR="00E13BEA" w:rsidRPr="000F5864">
              <w:rPr>
                <w:b/>
              </w:rPr>
              <w:t xml:space="preserve">одпись: </w:t>
            </w:r>
          </w:p>
        </w:tc>
      </w:tr>
    </w:tbl>
    <w:p w:rsidR="00CD6FD5" w:rsidRDefault="00CD6FD5" w:rsidP="009E65A4"/>
    <w:sectPr w:rsidR="00CD6FD5">
      <w:footerReference w:type="even" r:id="rId7"/>
      <w:footerReference w:type="default" r:id="rId8"/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61A" w:rsidRDefault="00CC261A">
      <w:r>
        <w:separator/>
      </w:r>
    </w:p>
  </w:endnote>
  <w:endnote w:type="continuationSeparator" w:id="0">
    <w:p w:rsidR="00CC261A" w:rsidRDefault="00CC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FE" w:rsidRDefault="00FE52FE" w:rsidP="00DD147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52FE" w:rsidRDefault="00FE52FE" w:rsidP="00FE52F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FE" w:rsidRDefault="00FE52FE" w:rsidP="00DD147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33790">
      <w:rPr>
        <w:rStyle w:val="a8"/>
        <w:noProof/>
      </w:rPr>
      <w:t>2</w:t>
    </w:r>
    <w:r>
      <w:rPr>
        <w:rStyle w:val="a8"/>
      </w:rPr>
      <w:fldChar w:fldCharType="end"/>
    </w:r>
  </w:p>
  <w:p w:rsidR="00FE52FE" w:rsidRDefault="00FE52FE" w:rsidP="00FE52F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61A" w:rsidRDefault="00CC261A">
      <w:r>
        <w:separator/>
      </w:r>
    </w:p>
  </w:footnote>
  <w:footnote w:type="continuationSeparator" w:id="0">
    <w:p w:rsidR="00CC261A" w:rsidRDefault="00CC2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12"/>
    <w:rsid w:val="000075D3"/>
    <w:rsid w:val="00011FFE"/>
    <w:rsid w:val="000152E3"/>
    <w:rsid w:val="00040834"/>
    <w:rsid w:val="00042FD8"/>
    <w:rsid w:val="000470C2"/>
    <w:rsid w:val="000720A8"/>
    <w:rsid w:val="00072932"/>
    <w:rsid w:val="00074891"/>
    <w:rsid w:val="0007736C"/>
    <w:rsid w:val="00080454"/>
    <w:rsid w:val="000808CF"/>
    <w:rsid w:val="00083307"/>
    <w:rsid w:val="0008438D"/>
    <w:rsid w:val="000B4F64"/>
    <w:rsid w:val="000B4FBE"/>
    <w:rsid w:val="000D5E14"/>
    <w:rsid w:val="000D7034"/>
    <w:rsid w:val="000D78D2"/>
    <w:rsid w:val="000F27B8"/>
    <w:rsid w:val="000F5864"/>
    <w:rsid w:val="00122C07"/>
    <w:rsid w:val="00123EBA"/>
    <w:rsid w:val="0013024C"/>
    <w:rsid w:val="00130E6A"/>
    <w:rsid w:val="00132000"/>
    <w:rsid w:val="00142220"/>
    <w:rsid w:val="001430FA"/>
    <w:rsid w:val="00150E44"/>
    <w:rsid w:val="00157348"/>
    <w:rsid w:val="0016010B"/>
    <w:rsid w:val="00163375"/>
    <w:rsid w:val="00166EBB"/>
    <w:rsid w:val="0017592A"/>
    <w:rsid w:val="00176C1A"/>
    <w:rsid w:val="001951A8"/>
    <w:rsid w:val="00196AC7"/>
    <w:rsid w:val="001A66A0"/>
    <w:rsid w:val="001B1675"/>
    <w:rsid w:val="001B5A2C"/>
    <w:rsid w:val="001C2C0B"/>
    <w:rsid w:val="001D3D4D"/>
    <w:rsid w:val="001D5427"/>
    <w:rsid w:val="001E4AA9"/>
    <w:rsid w:val="001F3DAC"/>
    <w:rsid w:val="00202A4A"/>
    <w:rsid w:val="00215F6B"/>
    <w:rsid w:val="00221099"/>
    <w:rsid w:val="00242FE4"/>
    <w:rsid w:val="00253137"/>
    <w:rsid w:val="00264210"/>
    <w:rsid w:val="0026745C"/>
    <w:rsid w:val="00283AE3"/>
    <w:rsid w:val="00290C13"/>
    <w:rsid w:val="002937E6"/>
    <w:rsid w:val="002975FB"/>
    <w:rsid w:val="00297E48"/>
    <w:rsid w:val="002B2A4B"/>
    <w:rsid w:val="002D06E0"/>
    <w:rsid w:val="002D2F2D"/>
    <w:rsid w:val="002D5AA1"/>
    <w:rsid w:val="002D6684"/>
    <w:rsid w:val="002D7165"/>
    <w:rsid w:val="002D75CC"/>
    <w:rsid w:val="002E22F5"/>
    <w:rsid w:val="002E50E7"/>
    <w:rsid w:val="002F6DAE"/>
    <w:rsid w:val="0032395F"/>
    <w:rsid w:val="00330764"/>
    <w:rsid w:val="003311B8"/>
    <w:rsid w:val="0033742E"/>
    <w:rsid w:val="0034117D"/>
    <w:rsid w:val="00341522"/>
    <w:rsid w:val="00342E23"/>
    <w:rsid w:val="00346872"/>
    <w:rsid w:val="00354C72"/>
    <w:rsid w:val="0035603C"/>
    <w:rsid w:val="0035664D"/>
    <w:rsid w:val="00362691"/>
    <w:rsid w:val="003714D8"/>
    <w:rsid w:val="003858A8"/>
    <w:rsid w:val="00397D3D"/>
    <w:rsid w:val="003A08E6"/>
    <w:rsid w:val="003A41E2"/>
    <w:rsid w:val="003A634B"/>
    <w:rsid w:val="003B531C"/>
    <w:rsid w:val="003E34D3"/>
    <w:rsid w:val="003E59DA"/>
    <w:rsid w:val="003F5EE9"/>
    <w:rsid w:val="00404FF8"/>
    <w:rsid w:val="00412BA3"/>
    <w:rsid w:val="0044128D"/>
    <w:rsid w:val="00444E42"/>
    <w:rsid w:val="00447063"/>
    <w:rsid w:val="00455BF1"/>
    <w:rsid w:val="00460450"/>
    <w:rsid w:val="00462DF9"/>
    <w:rsid w:val="00465136"/>
    <w:rsid w:val="004665A5"/>
    <w:rsid w:val="00484DF5"/>
    <w:rsid w:val="00490F78"/>
    <w:rsid w:val="00496840"/>
    <w:rsid w:val="004A1395"/>
    <w:rsid w:val="004A2D00"/>
    <w:rsid w:val="004A6A54"/>
    <w:rsid w:val="004C1444"/>
    <w:rsid w:val="004C5A9F"/>
    <w:rsid w:val="004E1783"/>
    <w:rsid w:val="004E2B0A"/>
    <w:rsid w:val="004F1E9E"/>
    <w:rsid w:val="004F2DC3"/>
    <w:rsid w:val="00503F3A"/>
    <w:rsid w:val="005113CD"/>
    <w:rsid w:val="005148FB"/>
    <w:rsid w:val="00515B44"/>
    <w:rsid w:val="00517E8A"/>
    <w:rsid w:val="00526C7E"/>
    <w:rsid w:val="00527B52"/>
    <w:rsid w:val="00532EB9"/>
    <w:rsid w:val="0055365F"/>
    <w:rsid w:val="00566F83"/>
    <w:rsid w:val="00580778"/>
    <w:rsid w:val="005923F0"/>
    <w:rsid w:val="005A388C"/>
    <w:rsid w:val="005C1E7F"/>
    <w:rsid w:val="005D47A7"/>
    <w:rsid w:val="005D5B3C"/>
    <w:rsid w:val="005D68C6"/>
    <w:rsid w:val="005E320B"/>
    <w:rsid w:val="005E6E32"/>
    <w:rsid w:val="00614429"/>
    <w:rsid w:val="0063433F"/>
    <w:rsid w:val="006436D5"/>
    <w:rsid w:val="00646DCB"/>
    <w:rsid w:val="0066116F"/>
    <w:rsid w:val="0067427A"/>
    <w:rsid w:val="00674581"/>
    <w:rsid w:val="006A1902"/>
    <w:rsid w:val="006A1D78"/>
    <w:rsid w:val="006A6B44"/>
    <w:rsid w:val="006B2ACA"/>
    <w:rsid w:val="006C2CFD"/>
    <w:rsid w:val="006C3290"/>
    <w:rsid w:val="006C39EA"/>
    <w:rsid w:val="006D3533"/>
    <w:rsid w:val="006D6189"/>
    <w:rsid w:val="006D68F4"/>
    <w:rsid w:val="006F2AED"/>
    <w:rsid w:val="00713B58"/>
    <w:rsid w:val="00727FDB"/>
    <w:rsid w:val="00734459"/>
    <w:rsid w:val="00741B4B"/>
    <w:rsid w:val="007563A9"/>
    <w:rsid w:val="007731D4"/>
    <w:rsid w:val="00775671"/>
    <w:rsid w:val="00780F35"/>
    <w:rsid w:val="0079399C"/>
    <w:rsid w:val="007A7B51"/>
    <w:rsid w:val="007B51A0"/>
    <w:rsid w:val="007B69D1"/>
    <w:rsid w:val="007C5980"/>
    <w:rsid w:val="00810EF1"/>
    <w:rsid w:val="008166B7"/>
    <w:rsid w:val="00833790"/>
    <w:rsid w:val="008412B9"/>
    <w:rsid w:val="0084521F"/>
    <w:rsid w:val="00856C5A"/>
    <w:rsid w:val="00877DE5"/>
    <w:rsid w:val="00882DF4"/>
    <w:rsid w:val="008913EE"/>
    <w:rsid w:val="008A0122"/>
    <w:rsid w:val="008A44D2"/>
    <w:rsid w:val="008A4B41"/>
    <w:rsid w:val="008A6BA6"/>
    <w:rsid w:val="008B0781"/>
    <w:rsid w:val="008B66CF"/>
    <w:rsid w:val="008D5057"/>
    <w:rsid w:val="008D6C23"/>
    <w:rsid w:val="0091027E"/>
    <w:rsid w:val="00914D9D"/>
    <w:rsid w:val="00934F6D"/>
    <w:rsid w:val="00935CC2"/>
    <w:rsid w:val="00950262"/>
    <w:rsid w:val="00951D18"/>
    <w:rsid w:val="0095698B"/>
    <w:rsid w:val="009711E1"/>
    <w:rsid w:val="00971CEC"/>
    <w:rsid w:val="00994BD6"/>
    <w:rsid w:val="00996B47"/>
    <w:rsid w:val="009A0281"/>
    <w:rsid w:val="009B021E"/>
    <w:rsid w:val="009B5C2A"/>
    <w:rsid w:val="009C27AD"/>
    <w:rsid w:val="009D3273"/>
    <w:rsid w:val="009D47C5"/>
    <w:rsid w:val="009E65A4"/>
    <w:rsid w:val="00A02E57"/>
    <w:rsid w:val="00A13CF5"/>
    <w:rsid w:val="00A42D7F"/>
    <w:rsid w:val="00A42E1D"/>
    <w:rsid w:val="00A43488"/>
    <w:rsid w:val="00A43533"/>
    <w:rsid w:val="00A56342"/>
    <w:rsid w:val="00A57B46"/>
    <w:rsid w:val="00A62289"/>
    <w:rsid w:val="00A63144"/>
    <w:rsid w:val="00A73642"/>
    <w:rsid w:val="00A76E51"/>
    <w:rsid w:val="00A94E88"/>
    <w:rsid w:val="00AC13C3"/>
    <w:rsid w:val="00AC2496"/>
    <w:rsid w:val="00AD53CC"/>
    <w:rsid w:val="00AE3DC6"/>
    <w:rsid w:val="00AE6D00"/>
    <w:rsid w:val="00AF2269"/>
    <w:rsid w:val="00B102B0"/>
    <w:rsid w:val="00B16A61"/>
    <w:rsid w:val="00B21505"/>
    <w:rsid w:val="00B264CA"/>
    <w:rsid w:val="00B45DBB"/>
    <w:rsid w:val="00B55C64"/>
    <w:rsid w:val="00B771B2"/>
    <w:rsid w:val="00B85B49"/>
    <w:rsid w:val="00B864D2"/>
    <w:rsid w:val="00B951BA"/>
    <w:rsid w:val="00B95905"/>
    <w:rsid w:val="00BB266F"/>
    <w:rsid w:val="00BC179D"/>
    <w:rsid w:val="00BF31A8"/>
    <w:rsid w:val="00BF5412"/>
    <w:rsid w:val="00C1496F"/>
    <w:rsid w:val="00C23015"/>
    <w:rsid w:val="00C444F9"/>
    <w:rsid w:val="00C44D33"/>
    <w:rsid w:val="00C474B2"/>
    <w:rsid w:val="00C52EF7"/>
    <w:rsid w:val="00C6591B"/>
    <w:rsid w:val="00C97243"/>
    <w:rsid w:val="00C97F75"/>
    <w:rsid w:val="00CA0DBE"/>
    <w:rsid w:val="00CA5D93"/>
    <w:rsid w:val="00CC261A"/>
    <w:rsid w:val="00CD53F4"/>
    <w:rsid w:val="00CD6FD5"/>
    <w:rsid w:val="00CE2D5A"/>
    <w:rsid w:val="00CE5DD7"/>
    <w:rsid w:val="00CF59E4"/>
    <w:rsid w:val="00CF5A26"/>
    <w:rsid w:val="00D17A92"/>
    <w:rsid w:val="00D34A21"/>
    <w:rsid w:val="00D37E84"/>
    <w:rsid w:val="00D41115"/>
    <w:rsid w:val="00D5013B"/>
    <w:rsid w:val="00D50AF8"/>
    <w:rsid w:val="00D626DA"/>
    <w:rsid w:val="00D7345B"/>
    <w:rsid w:val="00D832F0"/>
    <w:rsid w:val="00D84CAB"/>
    <w:rsid w:val="00DA0209"/>
    <w:rsid w:val="00DB220A"/>
    <w:rsid w:val="00DB4D01"/>
    <w:rsid w:val="00DD147D"/>
    <w:rsid w:val="00DE209D"/>
    <w:rsid w:val="00DE4A57"/>
    <w:rsid w:val="00DE5371"/>
    <w:rsid w:val="00DE5FE9"/>
    <w:rsid w:val="00DF0787"/>
    <w:rsid w:val="00DF270F"/>
    <w:rsid w:val="00DF367A"/>
    <w:rsid w:val="00E13BEA"/>
    <w:rsid w:val="00E24639"/>
    <w:rsid w:val="00E32E25"/>
    <w:rsid w:val="00E53A99"/>
    <w:rsid w:val="00E65FB9"/>
    <w:rsid w:val="00E70BB2"/>
    <w:rsid w:val="00E70E69"/>
    <w:rsid w:val="00E722FD"/>
    <w:rsid w:val="00E92F62"/>
    <w:rsid w:val="00E9372E"/>
    <w:rsid w:val="00E941CE"/>
    <w:rsid w:val="00E95925"/>
    <w:rsid w:val="00E962E7"/>
    <w:rsid w:val="00EB3C1C"/>
    <w:rsid w:val="00EB6447"/>
    <w:rsid w:val="00EC63E6"/>
    <w:rsid w:val="00EE2D51"/>
    <w:rsid w:val="00EE4D6A"/>
    <w:rsid w:val="00EE5273"/>
    <w:rsid w:val="00EE7D0B"/>
    <w:rsid w:val="00F00BD4"/>
    <w:rsid w:val="00F04509"/>
    <w:rsid w:val="00F11050"/>
    <w:rsid w:val="00F3063A"/>
    <w:rsid w:val="00F51A8E"/>
    <w:rsid w:val="00F64251"/>
    <w:rsid w:val="00F65764"/>
    <w:rsid w:val="00F724BB"/>
    <w:rsid w:val="00F7305A"/>
    <w:rsid w:val="00F740CF"/>
    <w:rsid w:val="00F767AF"/>
    <w:rsid w:val="00F81B79"/>
    <w:rsid w:val="00F946E9"/>
    <w:rsid w:val="00FB0A18"/>
    <w:rsid w:val="00FB0E07"/>
    <w:rsid w:val="00FB2026"/>
    <w:rsid w:val="00FB3D00"/>
    <w:rsid w:val="00FC735D"/>
    <w:rsid w:val="00FD7715"/>
    <w:rsid w:val="00FE52FE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56EC"/>
  <w15:docId w15:val="{41F81036-00B5-4DB6-A7AC-9AF5EC01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0729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tabs>
        <w:tab w:val="num" w:pos="0"/>
      </w:tabs>
      <w:jc w:val="both"/>
      <w:outlineLvl w:val="1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5">
    <w:name w:val="Normal (Web)"/>
    <w:basedOn w:val="a"/>
    <w:pPr>
      <w:spacing w:before="280" w:after="280"/>
    </w:pPr>
    <w:rPr>
      <w:color w:val="00000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6">
    <w:name w:val="Table Grid"/>
    <w:basedOn w:val="a1"/>
    <w:rsid w:val="006F2AED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rsid w:val="00FE52FE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Bronnitsy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lileko</dc:creator>
  <cp:keywords/>
  <cp:lastModifiedBy>Косенков Симон Николаевич</cp:lastModifiedBy>
  <cp:revision>5</cp:revision>
  <cp:lastPrinted>1900-12-31T21:00:00Z</cp:lastPrinted>
  <dcterms:created xsi:type="dcterms:W3CDTF">2020-01-30T08:48:00Z</dcterms:created>
  <dcterms:modified xsi:type="dcterms:W3CDTF">2020-03-12T08:02:00Z</dcterms:modified>
</cp:coreProperties>
</file>