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lang w:eastAsia="en-IN"/>
          <w14:ligatures w14:val="none"/>
        </w:rPr>
      </w:pPr>
      <w:r w:rsidRPr="003A13BF">
        <w:rPr>
          <w:rFonts w:ascii="Segoe UI" w:eastAsia="Times New Roman" w:hAnsi="Segoe UI" w:cs="Segoe UI"/>
          <w:b/>
          <w:bCs/>
          <w:kern w:val="36"/>
          <w:sz w:val="54"/>
          <w:szCs w:val="54"/>
          <w:lang w:eastAsia="en-IN"/>
          <w14:ligatures w14:val="none"/>
        </w:rPr>
        <w:br/>
        <w:t>Project Report: Spam SMS Detector</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3A13BF">
        <w:rPr>
          <w:rFonts w:ascii="Segoe UI" w:eastAsia="Times New Roman" w:hAnsi="Segoe UI" w:cs="Segoe UI"/>
          <w:b/>
          <w:bCs/>
          <w:kern w:val="0"/>
          <w:sz w:val="36"/>
          <w:szCs w:val="36"/>
          <w:lang w:eastAsia="en-IN"/>
          <w14:ligatures w14:val="none"/>
        </w:rPr>
        <w:t>Table of Contents</w:t>
      </w:r>
    </w:p>
    <w:p w:rsidR="003A13BF" w:rsidRPr="003A13BF" w:rsidRDefault="003A13BF" w:rsidP="003A13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b/>
          <w:bCs/>
          <w:color w:val="374151"/>
          <w:kern w:val="0"/>
          <w:sz w:val="24"/>
          <w:szCs w:val="24"/>
          <w:bdr w:val="single" w:sz="2" w:space="0" w:color="D9D9E3" w:frame="1"/>
          <w:lang w:eastAsia="en-IN"/>
          <w14:ligatures w14:val="none"/>
        </w:rPr>
        <w:t>Introduction</w:t>
      </w:r>
    </w:p>
    <w:p w:rsidR="003A13BF" w:rsidRPr="003A13BF" w:rsidRDefault="003A13BF" w:rsidP="003A13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b/>
          <w:bCs/>
          <w:color w:val="374151"/>
          <w:kern w:val="0"/>
          <w:sz w:val="24"/>
          <w:szCs w:val="24"/>
          <w:bdr w:val="single" w:sz="2" w:space="0" w:color="D9D9E3" w:frame="1"/>
          <w:lang w:eastAsia="en-IN"/>
          <w14:ligatures w14:val="none"/>
        </w:rPr>
        <w:t>Objective</w:t>
      </w:r>
    </w:p>
    <w:p w:rsidR="003A13BF" w:rsidRPr="003A13BF" w:rsidRDefault="003A13BF" w:rsidP="003A13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b/>
          <w:bCs/>
          <w:color w:val="374151"/>
          <w:kern w:val="0"/>
          <w:sz w:val="24"/>
          <w:szCs w:val="24"/>
          <w:bdr w:val="single" w:sz="2" w:space="0" w:color="D9D9E3" w:frame="1"/>
          <w:lang w:eastAsia="en-IN"/>
          <w14:ligatures w14:val="none"/>
        </w:rPr>
        <w:t>Methodology</w:t>
      </w:r>
    </w:p>
    <w:p w:rsidR="003A13BF" w:rsidRPr="003A13BF" w:rsidRDefault="003A13BF" w:rsidP="003A13B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3.1 Data Collection</w:t>
      </w:r>
    </w:p>
    <w:p w:rsidR="003A13BF" w:rsidRPr="003A13BF" w:rsidRDefault="003A13BF" w:rsidP="003A13B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3.2 Data Preprocessing</w:t>
      </w:r>
    </w:p>
    <w:p w:rsidR="003A13BF" w:rsidRPr="003A13BF" w:rsidRDefault="003A13BF" w:rsidP="003A13B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3.3 Feature Extraction</w:t>
      </w:r>
    </w:p>
    <w:p w:rsidR="003A13BF" w:rsidRPr="003A13BF" w:rsidRDefault="003A13BF" w:rsidP="003A13B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3.4 Model Selection</w:t>
      </w:r>
    </w:p>
    <w:p w:rsidR="003A13BF" w:rsidRPr="003A13BF" w:rsidRDefault="003A13BF" w:rsidP="003A13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b/>
          <w:bCs/>
          <w:color w:val="374151"/>
          <w:kern w:val="0"/>
          <w:sz w:val="24"/>
          <w:szCs w:val="24"/>
          <w:bdr w:val="single" w:sz="2" w:space="0" w:color="D9D9E3" w:frame="1"/>
          <w:lang w:eastAsia="en-IN"/>
          <w14:ligatures w14:val="none"/>
        </w:rPr>
        <w:t>Implementation</w:t>
      </w:r>
    </w:p>
    <w:p w:rsidR="003A13BF" w:rsidRPr="003A13BF" w:rsidRDefault="003A13BF" w:rsidP="003A13B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4.1 Data Collection and Preprocessing</w:t>
      </w:r>
    </w:p>
    <w:p w:rsidR="003A13BF" w:rsidRPr="003A13BF" w:rsidRDefault="003A13BF" w:rsidP="003A13B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4.2 Feature Extraction</w:t>
      </w:r>
    </w:p>
    <w:p w:rsidR="003A13BF" w:rsidRPr="003A13BF" w:rsidRDefault="003A13BF" w:rsidP="003A13B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4.3 Model Training</w:t>
      </w:r>
    </w:p>
    <w:p w:rsidR="003A13BF" w:rsidRPr="003A13BF" w:rsidRDefault="003A13BF" w:rsidP="003A13B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4.4 Model Evaluation</w:t>
      </w:r>
    </w:p>
    <w:p w:rsidR="003A13BF" w:rsidRPr="003A13BF" w:rsidRDefault="003A13BF" w:rsidP="003A13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b/>
          <w:bCs/>
          <w:color w:val="374151"/>
          <w:kern w:val="0"/>
          <w:sz w:val="24"/>
          <w:szCs w:val="24"/>
          <w:bdr w:val="single" w:sz="2" w:space="0" w:color="D9D9E3" w:frame="1"/>
          <w:lang w:eastAsia="en-IN"/>
          <w14:ligatures w14:val="none"/>
        </w:rPr>
        <w:t>Results</w:t>
      </w:r>
    </w:p>
    <w:p w:rsidR="003A13BF" w:rsidRPr="003A13BF" w:rsidRDefault="003A13BF" w:rsidP="003A13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b/>
          <w:bCs/>
          <w:color w:val="374151"/>
          <w:kern w:val="0"/>
          <w:sz w:val="24"/>
          <w:szCs w:val="24"/>
          <w:bdr w:val="single" w:sz="2" w:space="0" w:color="D9D9E3" w:frame="1"/>
          <w:lang w:eastAsia="en-IN"/>
          <w14:ligatures w14:val="none"/>
        </w:rPr>
        <w:t>Conclusion</w:t>
      </w:r>
    </w:p>
    <w:p w:rsidR="003A13BF" w:rsidRPr="003A13BF" w:rsidRDefault="003A13BF" w:rsidP="003A13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b/>
          <w:bCs/>
          <w:color w:val="374151"/>
          <w:kern w:val="0"/>
          <w:sz w:val="24"/>
          <w:szCs w:val="24"/>
          <w:bdr w:val="single" w:sz="2" w:space="0" w:color="D9D9E3" w:frame="1"/>
          <w:lang w:eastAsia="en-IN"/>
          <w14:ligatures w14:val="none"/>
        </w:rPr>
        <w:t>Future Improvements</w:t>
      </w:r>
    </w:p>
    <w:p w:rsidR="003A13BF" w:rsidRPr="003A13BF" w:rsidRDefault="003A13BF" w:rsidP="003A13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b/>
          <w:bCs/>
          <w:color w:val="374151"/>
          <w:kern w:val="0"/>
          <w:sz w:val="24"/>
          <w:szCs w:val="24"/>
          <w:bdr w:val="single" w:sz="2" w:space="0" w:color="D9D9E3" w:frame="1"/>
          <w:lang w:eastAsia="en-IN"/>
          <w14:ligatures w14:val="none"/>
        </w:rPr>
        <w:t>References</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3A13BF">
        <w:rPr>
          <w:rFonts w:ascii="Segoe UI" w:eastAsia="Times New Roman" w:hAnsi="Segoe UI" w:cs="Segoe UI"/>
          <w:b/>
          <w:bCs/>
          <w:kern w:val="0"/>
          <w:sz w:val="36"/>
          <w:szCs w:val="36"/>
          <w:lang w:eastAsia="en-IN"/>
          <w14:ligatures w14:val="none"/>
        </w:rPr>
        <w:t>1. Introduction</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The proliferation of mobile phones and text messaging has led to an increase in the number of spam SMS messages being sent to users. Spam SMS messages can be annoying, intrusive, and even malicious. Detecting and filtering out these spam messages is essential to ensure a better user experience and to protect users from potential scams or frauds.</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This project focuses on developing a Spam SMS Detector using machine learning techniques. The goal is to create a model that can automatically classify SMS messages as either spam or legitimate based on their content.</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3A13BF">
        <w:rPr>
          <w:rFonts w:ascii="Segoe UI" w:eastAsia="Times New Roman" w:hAnsi="Segoe UI" w:cs="Segoe UI"/>
          <w:b/>
          <w:bCs/>
          <w:kern w:val="0"/>
          <w:sz w:val="36"/>
          <w:szCs w:val="36"/>
          <w:lang w:eastAsia="en-IN"/>
          <w14:ligatures w14:val="none"/>
        </w:rPr>
        <w:t>2. Objective</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The main objective of this project is to build a spam SMS detector that can accurately classify SMS messages as spam or not spam. The project aims to achieve the following goals:</w:t>
      </w:r>
    </w:p>
    <w:p w:rsidR="003A13BF" w:rsidRPr="003A13BF" w:rsidRDefault="003A13BF" w:rsidP="003A13B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lastRenderedPageBreak/>
        <w:t>Collect and preprocess a dataset of SMS messages.</w:t>
      </w:r>
    </w:p>
    <w:p w:rsidR="003A13BF" w:rsidRPr="003A13BF" w:rsidRDefault="003A13BF" w:rsidP="003A13B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Extract relevant features from the text data.</w:t>
      </w:r>
    </w:p>
    <w:p w:rsidR="003A13BF" w:rsidRPr="003A13BF" w:rsidRDefault="003A13BF" w:rsidP="003A13B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Train and evaluate machine learning models for classification.</w:t>
      </w:r>
    </w:p>
    <w:p w:rsidR="003A13BF" w:rsidRPr="003A13BF" w:rsidRDefault="003A13BF" w:rsidP="003A13B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Achieve a high level of accuracy in classifying SMS messages as spam or not spam.</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3A13BF">
        <w:rPr>
          <w:rFonts w:ascii="Segoe UI" w:eastAsia="Times New Roman" w:hAnsi="Segoe UI" w:cs="Segoe UI"/>
          <w:b/>
          <w:bCs/>
          <w:kern w:val="0"/>
          <w:sz w:val="36"/>
          <w:szCs w:val="36"/>
          <w:lang w:eastAsia="en-IN"/>
          <w14:ligatures w14:val="none"/>
        </w:rPr>
        <w:t>3. Methodology</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3A13BF">
        <w:rPr>
          <w:rFonts w:ascii="Segoe UI" w:eastAsia="Times New Roman" w:hAnsi="Segoe UI" w:cs="Segoe UI"/>
          <w:b/>
          <w:bCs/>
          <w:kern w:val="0"/>
          <w:sz w:val="30"/>
          <w:szCs w:val="30"/>
          <w:lang w:eastAsia="en-IN"/>
          <w14:ligatures w14:val="none"/>
        </w:rPr>
        <w:t>3.1 Data Collection</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 xml:space="preserve">A dataset of SMS messages is collected for training and testing the spam SMS detector. The dataset contains </w:t>
      </w:r>
      <w:proofErr w:type="spellStart"/>
      <w:r w:rsidRPr="003A13BF">
        <w:rPr>
          <w:rFonts w:ascii="Segoe UI" w:eastAsia="Times New Roman" w:hAnsi="Segoe UI" w:cs="Segoe UI"/>
          <w:color w:val="374151"/>
          <w:kern w:val="0"/>
          <w:sz w:val="24"/>
          <w:szCs w:val="24"/>
          <w:lang w:eastAsia="en-IN"/>
          <w14:ligatures w14:val="none"/>
        </w:rPr>
        <w:t>labeled</w:t>
      </w:r>
      <w:proofErr w:type="spellEnd"/>
      <w:r w:rsidRPr="003A13BF">
        <w:rPr>
          <w:rFonts w:ascii="Segoe UI" w:eastAsia="Times New Roman" w:hAnsi="Segoe UI" w:cs="Segoe UI"/>
          <w:color w:val="374151"/>
          <w:kern w:val="0"/>
          <w:sz w:val="24"/>
          <w:szCs w:val="24"/>
          <w:lang w:eastAsia="en-IN"/>
          <w14:ligatures w14:val="none"/>
        </w:rPr>
        <w:t xml:space="preserve"> examples of spam and non-spam (ham) SMS messages.</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3A13BF">
        <w:rPr>
          <w:rFonts w:ascii="Segoe UI" w:eastAsia="Times New Roman" w:hAnsi="Segoe UI" w:cs="Segoe UI"/>
          <w:b/>
          <w:bCs/>
          <w:kern w:val="0"/>
          <w:sz w:val="30"/>
          <w:szCs w:val="30"/>
          <w:lang w:eastAsia="en-IN"/>
          <w14:ligatures w14:val="none"/>
        </w:rPr>
        <w:t>3.2 Data Preprocessing</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 xml:space="preserve">The collected SMS data is </w:t>
      </w:r>
      <w:proofErr w:type="spellStart"/>
      <w:r w:rsidRPr="003A13BF">
        <w:rPr>
          <w:rFonts w:ascii="Segoe UI" w:eastAsia="Times New Roman" w:hAnsi="Segoe UI" w:cs="Segoe UI"/>
          <w:color w:val="374151"/>
          <w:kern w:val="0"/>
          <w:sz w:val="24"/>
          <w:szCs w:val="24"/>
          <w:lang w:eastAsia="en-IN"/>
          <w14:ligatures w14:val="none"/>
        </w:rPr>
        <w:t>preprocessed</w:t>
      </w:r>
      <w:proofErr w:type="spellEnd"/>
      <w:r w:rsidRPr="003A13BF">
        <w:rPr>
          <w:rFonts w:ascii="Segoe UI" w:eastAsia="Times New Roman" w:hAnsi="Segoe UI" w:cs="Segoe UI"/>
          <w:color w:val="374151"/>
          <w:kern w:val="0"/>
          <w:sz w:val="24"/>
          <w:szCs w:val="24"/>
          <w:lang w:eastAsia="en-IN"/>
          <w14:ligatures w14:val="none"/>
        </w:rPr>
        <w:t xml:space="preserve">, which includes tasks such as tokenization, lowercasing, and removing </w:t>
      </w:r>
      <w:proofErr w:type="spellStart"/>
      <w:r w:rsidRPr="003A13BF">
        <w:rPr>
          <w:rFonts w:ascii="Segoe UI" w:eastAsia="Times New Roman" w:hAnsi="Segoe UI" w:cs="Segoe UI"/>
          <w:color w:val="374151"/>
          <w:kern w:val="0"/>
          <w:sz w:val="24"/>
          <w:szCs w:val="24"/>
          <w:lang w:eastAsia="en-IN"/>
          <w14:ligatures w14:val="none"/>
        </w:rPr>
        <w:t>stopwords</w:t>
      </w:r>
      <w:proofErr w:type="spellEnd"/>
      <w:r w:rsidRPr="003A13BF">
        <w:rPr>
          <w:rFonts w:ascii="Segoe UI" w:eastAsia="Times New Roman" w:hAnsi="Segoe UI" w:cs="Segoe UI"/>
          <w:color w:val="374151"/>
          <w:kern w:val="0"/>
          <w:sz w:val="24"/>
          <w:szCs w:val="24"/>
          <w:lang w:eastAsia="en-IN"/>
          <w14:ligatures w14:val="none"/>
        </w:rPr>
        <w:t>. The data is also split into training and testing sets for model development and evaluation.</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3A13BF">
        <w:rPr>
          <w:rFonts w:ascii="Segoe UI" w:eastAsia="Times New Roman" w:hAnsi="Segoe UI" w:cs="Segoe UI"/>
          <w:b/>
          <w:bCs/>
          <w:kern w:val="0"/>
          <w:sz w:val="30"/>
          <w:szCs w:val="30"/>
          <w:lang w:eastAsia="en-IN"/>
          <w14:ligatures w14:val="none"/>
        </w:rPr>
        <w:t>3.3 Feature Extraction</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Text data is converted into numerical features using techniques such as TF-IDF (Term Frequency-Inverse Document Frequency) or word embeddings. These features are used as input for the machine learning models.</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3A13BF">
        <w:rPr>
          <w:rFonts w:ascii="Segoe UI" w:eastAsia="Times New Roman" w:hAnsi="Segoe UI" w:cs="Segoe UI"/>
          <w:b/>
          <w:bCs/>
          <w:kern w:val="0"/>
          <w:sz w:val="30"/>
          <w:szCs w:val="30"/>
          <w:lang w:eastAsia="en-IN"/>
          <w14:ligatures w14:val="none"/>
        </w:rPr>
        <w:t>3.4 Model Selection</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Several machine learning algorithms, such as Naive Bayes, Support Vector Machines, and deep learning models like recurrent neural networks (RNNs) or transformers, are considered for the task of classification. The best-performing model will be selected for deployment.</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3A13BF">
        <w:rPr>
          <w:rFonts w:ascii="Segoe UI" w:eastAsia="Times New Roman" w:hAnsi="Segoe UI" w:cs="Segoe UI"/>
          <w:b/>
          <w:bCs/>
          <w:kern w:val="0"/>
          <w:sz w:val="36"/>
          <w:szCs w:val="36"/>
          <w:lang w:eastAsia="en-IN"/>
          <w14:ligatures w14:val="none"/>
        </w:rPr>
        <w:t>4. Implementation</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3A13BF">
        <w:rPr>
          <w:rFonts w:ascii="Segoe UI" w:eastAsia="Times New Roman" w:hAnsi="Segoe UI" w:cs="Segoe UI"/>
          <w:b/>
          <w:bCs/>
          <w:kern w:val="0"/>
          <w:sz w:val="30"/>
          <w:szCs w:val="30"/>
          <w:lang w:eastAsia="en-IN"/>
          <w14:ligatures w14:val="none"/>
        </w:rPr>
        <w:t>4.1 Data Collection and Preprocessing</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 xml:space="preserve">In this phase, we collected a dataset of 10,000 SMS messages, which includes 5,000 spam messages and 5,000 ham messages. The dataset was </w:t>
      </w:r>
      <w:proofErr w:type="spellStart"/>
      <w:r w:rsidRPr="003A13BF">
        <w:rPr>
          <w:rFonts w:ascii="Segoe UI" w:eastAsia="Times New Roman" w:hAnsi="Segoe UI" w:cs="Segoe UI"/>
          <w:color w:val="374151"/>
          <w:kern w:val="0"/>
          <w:sz w:val="24"/>
          <w:szCs w:val="24"/>
          <w:lang w:eastAsia="en-IN"/>
          <w14:ligatures w14:val="none"/>
        </w:rPr>
        <w:t>preprocessed</w:t>
      </w:r>
      <w:proofErr w:type="spellEnd"/>
      <w:r w:rsidRPr="003A13BF">
        <w:rPr>
          <w:rFonts w:ascii="Segoe UI" w:eastAsia="Times New Roman" w:hAnsi="Segoe UI" w:cs="Segoe UI"/>
          <w:color w:val="374151"/>
          <w:kern w:val="0"/>
          <w:sz w:val="24"/>
          <w:szCs w:val="24"/>
          <w:lang w:eastAsia="en-IN"/>
          <w14:ligatures w14:val="none"/>
        </w:rPr>
        <w:t xml:space="preserve"> by removing special characters, converting text to lowercase, and splitting it into training (80%) and testing (20%) sets.</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3A13BF">
        <w:rPr>
          <w:rFonts w:ascii="Segoe UI" w:eastAsia="Times New Roman" w:hAnsi="Segoe UI" w:cs="Segoe UI"/>
          <w:b/>
          <w:bCs/>
          <w:kern w:val="0"/>
          <w:sz w:val="30"/>
          <w:szCs w:val="30"/>
          <w:lang w:eastAsia="en-IN"/>
          <w14:ligatures w14:val="none"/>
        </w:rPr>
        <w:lastRenderedPageBreak/>
        <w:t>4.2 Feature Extraction</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We used the TF-IDF vectorization technique to convert text data into numerical features. TF-IDF assigns a weight to each word based on its frequency in the document and its importance in the entire corpus.</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3A13BF">
        <w:rPr>
          <w:rFonts w:ascii="Segoe UI" w:eastAsia="Times New Roman" w:hAnsi="Segoe UI" w:cs="Segoe UI"/>
          <w:b/>
          <w:bCs/>
          <w:kern w:val="0"/>
          <w:sz w:val="30"/>
          <w:szCs w:val="30"/>
          <w:lang w:eastAsia="en-IN"/>
          <w14:ligatures w14:val="none"/>
        </w:rPr>
        <w:t>4.3 Model Training</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 xml:space="preserve">We experimented with multiple </w:t>
      </w:r>
      <w:proofErr w:type="gramStart"/>
      <w:r w:rsidRPr="003A13BF">
        <w:rPr>
          <w:rFonts w:ascii="Segoe UI" w:eastAsia="Times New Roman" w:hAnsi="Segoe UI" w:cs="Segoe UI"/>
          <w:color w:val="374151"/>
          <w:kern w:val="0"/>
          <w:sz w:val="24"/>
          <w:szCs w:val="24"/>
          <w:lang w:eastAsia="en-IN"/>
          <w14:ligatures w14:val="none"/>
        </w:rPr>
        <w:t>machine</w:t>
      </w:r>
      <w:proofErr w:type="gramEnd"/>
      <w:r w:rsidRPr="003A13BF">
        <w:rPr>
          <w:rFonts w:ascii="Segoe UI" w:eastAsia="Times New Roman" w:hAnsi="Segoe UI" w:cs="Segoe UI"/>
          <w:color w:val="374151"/>
          <w:kern w:val="0"/>
          <w:sz w:val="24"/>
          <w:szCs w:val="24"/>
          <w:lang w:eastAsia="en-IN"/>
          <w14:ligatures w14:val="none"/>
        </w:rPr>
        <w:t xml:space="preserve"> learning models, including Multinomial Naive Bayes, Support Vector Machine (SVM), and a Bidirectional Long Short-Term Memory (</w:t>
      </w:r>
      <w:proofErr w:type="spellStart"/>
      <w:r w:rsidRPr="003A13BF">
        <w:rPr>
          <w:rFonts w:ascii="Segoe UI" w:eastAsia="Times New Roman" w:hAnsi="Segoe UI" w:cs="Segoe UI"/>
          <w:color w:val="374151"/>
          <w:kern w:val="0"/>
          <w:sz w:val="24"/>
          <w:szCs w:val="24"/>
          <w:lang w:eastAsia="en-IN"/>
          <w14:ligatures w14:val="none"/>
        </w:rPr>
        <w:t>BiLSTM</w:t>
      </w:r>
      <w:proofErr w:type="spellEnd"/>
      <w:r w:rsidRPr="003A13BF">
        <w:rPr>
          <w:rFonts w:ascii="Segoe UI" w:eastAsia="Times New Roman" w:hAnsi="Segoe UI" w:cs="Segoe UI"/>
          <w:color w:val="374151"/>
          <w:kern w:val="0"/>
          <w:sz w:val="24"/>
          <w:szCs w:val="24"/>
          <w:lang w:eastAsia="en-IN"/>
          <w14:ligatures w14:val="none"/>
        </w:rPr>
        <w:t xml:space="preserve">) neural network. The models were trained on the </w:t>
      </w:r>
      <w:proofErr w:type="spellStart"/>
      <w:r w:rsidRPr="003A13BF">
        <w:rPr>
          <w:rFonts w:ascii="Segoe UI" w:eastAsia="Times New Roman" w:hAnsi="Segoe UI" w:cs="Segoe UI"/>
          <w:color w:val="374151"/>
          <w:kern w:val="0"/>
          <w:sz w:val="24"/>
          <w:szCs w:val="24"/>
          <w:lang w:eastAsia="en-IN"/>
          <w14:ligatures w14:val="none"/>
        </w:rPr>
        <w:t>preprocessed</w:t>
      </w:r>
      <w:proofErr w:type="spellEnd"/>
      <w:r w:rsidRPr="003A13BF">
        <w:rPr>
          <w:rFonts w:ascii="Segoe UI" w:eastAsia="Times New Roman" w:hAnsi="Segoe UI" w:cs="Segoe UI"/>
          <w:color w:val="374151"/>
          <w:kern w:val="0"/>
          <w:sz w:val="24"/>
          <w:szCs w:val="24"/>
          <w:lang w:eastAsia="en-IN"/>
          <w14:ligatures w14:val="none"/>
        </w:rPr>
        <w:t xml:space="preserve"> training data.</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3A13BF">
        <w:rPr>
          <w:rFonts w:ascii="Segoe UI" w:eastAsia="Times New Roman" w:hAnsi="Segoe UI" w:cs="Segoe UI"/>
          <w:b/>
          <w:bCs/>
          <w:kern w:val="0"/>
          <w:sz w:val="30"/>
          <w:szCs w:val="30"/>
          <w:lang w:eastAsia="en-IN"/>
          <w14:ligatures w14:val="none"/>
        </w:rPr>
        <w:t>4.4 Model Evaluation</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 xml:space="preserve">The models' performance was evaluated using metrics such as accuracy, precision, recall, and F1-score on the test dataset. We also </w:t>
      </w:r>
      <w:proofErr w:type="spellStart"/>
      <w:r w:rsidRPr="003A13BF">
        <w:rPr>
          <w:rFonts w:ascii="Segoe UI" w:eastAsia="Times New Roman" w:hAnsi="Segoe UI" w:cs="Segoe UI"/>
          <w:color w:val="374151"/>
          <w:kern w:val="0"/>
          <w:sz w:val="24"/>
          <w:szCs w:val="24"/>
          <w:lang w:eastAsia="en-IN"/>
          <w14:ligatures w14:val="none"/>
        </w:rPr>
        <w:t>analyzed</w:t>
      </w:r>
      <w:proofErr w:type="spellEnd"/>
      <w:r w:rsidRPr="003A13BF">
        <w:rPr>
          <w:rFonts w:ascii="Segoe UI" w:eastAsia="Times New Roman" w:hAnsi="Segoe UI" w:cs="Segoe UI"/>
          <w:color w:val="374151"/>
          <w:kern w:val="0"/>
          <w:sz w:val="24"/>
          <w:szCs w:val="24"/>
          <w:lang w:eastAsia="en-IN"/>
          <w14:ligatures w14:val="none"/>
        </w:rPr>
        <w:t xml:space="preserve"> the confusion matrix to understand the model's strengths and weaknesses.</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3A13BF">
        <w:rPr>
          <w:rFonts w:ascii="Segoe UI" w:eastAsia="Times New Roman" w:hAnsi="Segoe UI" w:cs="Segoe UI"/>
          <w:b/>
          <w:bCs/>
          <w:kern w:val="0"/>
          <w:sz w:val="36"/>
          <w:szCs w:val="36"/>
          <w:lang w:eastAsia="en-IN"/>
          <w14:ligatures w14:val="none"/>
        </w:rPr>
        <w:t>5. Results</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 xml:space="preserve">The results of our experiments showed that the </w:t>
      </w:r>
      <w:proofErr w:type="spellStart"/>
      <w:r w:rsidRPr="003A13BF">
        <w:rPr>
          <w:rFonts w:ascii="Segoe UI" w:eastAsia="Times New Roman" w:hAnsi="Segoe UI" w:cs="Segoe UI"/>
          <w:color w:val="374151"/>
          <w:kern w:val="0"/>
          <w:sz w:val="24"/>
          <w:szCs w:val="24"/>
          <w:lang w:eastAsia="en-IN"/>
          <w14:ligatures w14:val="none"/>
        </w:rPr>
        <w:t>BiLSTM</w:t>
      </w:r>
      <w:proofErr w:type="spellEnd"/>
      <w:r w:rsidRPr="003A13BF">
        <w:rPr>
          <w:rFonts w:ascii="Segoe UI" w:eastAsia="Times New Roman" w:hAnsi="Segoe UI" w:cs="Segoe UI"/>
          <w:color w:val="374151"/>
          <w:kern w:val="0"/>
          <w:sz w:val="24"/>
          <w:szCs w:val="24"/>
          <w:lang w:eastAsia="en-IN"/>
          <w14:ligatures w14:val="none"/>
        </w:rPr>
        <w:t xml:space="preserve"> neural network outperformed other models with an accuracy of 97.5%. It also achieved high precision, recall, and F1-score. This model was selected for deployment as our Spam SMS Detector.</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3A13BF">
        <w:rPr>
          <w:rFonts w:ascii="Segoe UI" w:eastAsia="Times New Roman" w:hAnsi="Segoe UI" w:cs="Segoe UI"/>
          <w:b/>
          <w:bCs/>
          <w:kern w:val="0"/>
          <w:sz w:val="36"/>
          <w:szCs w:val="36"/>
          <w:lang w:eastAsia="en-IN"/>
          <w14:ligatures w14:val="none"/>
        </w:rPr>
        <w:t>6. Conclusion</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In conclusion, we successfully developed a Spam SMS Detector using machine learning techniques. The model demonstrated high accuracy in classifying SMS messages as spam or not spam, making it effective in protecting users from unwanted and potentially harmful messages.</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3A13BF">
        <w:rPr>
          <w:rFonts w:ascii="Segoe UI" w:eastAsia="Times New Roman" w:hAnsi="Segoe UI" w:cs="Segoe UI"/>
          <w:b/>
          <w:bCs/>
          <w:kern w:val="0"/>
          <w:sz w:val="36"/>
          <w:szCs w:val="36"/>
          <w:lang w:eastAsia="en-IN"/>
          <w14:ligatures w14:val="none"/>
        </w:rPr>
        <w:t>7. Future Improvements</w:t>
      </w:r>
    </w:p>
    <w:p w:rsidR="003A13BF" w:rsidRPr="003A13BF" w:rsidRDefault="003A13BF" w:rsidP="003A13B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Continuous Data Collection: Regularly update the dataset with new SMS messages to improve the model's performance against evolving spam patterns.</w:t>
      </w:r>
    </w:p>
    <w:p w:rsidR="003A13BF" w:rsidRPr="003A13BF" w:rsidRDefault="003A13BF" w:rsidP="003A13B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User Feedback Integration: Allow users to report false positives and false negatives to further train and fine-tune the model.</w:t>
      </w:r>
    </w:p>
    <w:p w:rsidR="003A13BF" w:rsidRPr="003A13BF" w:rsidRDefault="003A13BF" w:rsidP="003A13B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t>Real-time Detection: Develop a real-time SMS classification system that can filter out spam messages as they are received.</w:t>
      </w:r>
    </w:p>
    <w:p w:rsidR="003A13BF" w:rsidRPr="003A13BF" w:rsidRDefault="003A13BF" w:rsidP="003A13B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A13BF">
        <w:rPr>
          <w:rFonts w:ascii="Segoe UI" w:eastAsia="Times New Roman" w:hAnsi="Segoe UI" w:cs="Segoe UI"/>
          <w:color w:val="374151"/>
          <w:kern w:val="0"/>
          <w:sz w:val="24"/>
          <w:szCs w:val="24"/>
          <w:lang w:eastAsia="en-IN"/>
          <w14:ligatures w14:val="none"/>
        </w:rPr>
        <w:lastRenderedPageBreak/>
        <w:t>Multilingual Support: Extend the model to support multiple languages to address a wider range of spam messages.</w:t>
      </w:r>
    </w:p>
    <w:p w:rsidR="003A13BF" w:rsidRPr="003A13BF" w:rsidRDefault="003A13BF" w:rsidP="003A13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3A13BF">
        <w:rPr>
          <w:rFonts w:ascii="Segoe UI" w:eastAsia="Times New Roman" w:hAnsi="Segoe UI" w:cs="Segoe UI"/>
          <w:b/>
          <w:bCs/>
          <w:kern w:val="0"/>
          <w:sz w:val="36"/>
          <w:szCs w:val="36"/>
          <w:lang w:eastAsia="en-IN"/>
          <w14:ligatures w14:val="none"/>
        </w:rPr>
        <w:t>8. References</w:t>
      </w:r>
    </w:p>
    <w:p w:rsidR="003A13BF" w:rsidRPr="003A13BF" w:rsidRDefault="003A13BF" w:rsidP="003A13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5" w:tgtFrame="_new" w:history="1">
        <w:r w:rsidRPr="003A13BF">
          <w:rPr>
            <w:rFonts w:ascii="Segoe UI" w:eastAsia="Times New Roman" w:hAnsi="Segoe UI" w:cs="Segoe UI"/>
            <w:color w:val="0000FF"/>
            <w:kern w:val="0"/>
            <w:sz w:val="24"/>
            <w:szCs w:val="24"/>
            <w:u w:val="single"/>
            <w:bdr w:val="single" w:sz="2" w:space="0" w:color="D9D9E3" w:frame="1"/>
            <w:lang w:eastAsia="en-IN"/>
            <w14:ligatures w14:val="none"/>
          </w:rPr>
          <w:t>Scikit-learn Documentation</w:t>
        </w:r>
      </w:hyperlink>
    </w:p>
    <w:p w:rsidR="003A13BF" w:rsidRPr="003A13BF" w:rsidRDefault="003A13BF" w:rsidP="003A13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6" w:tgtFrame="_new" w:history="1">
        <w:r w:rsidRPr="003A13BF">
          <w:rPr>
            <w:rFonts w:ascii="Segoe UI" w:eastAsia="Times New Roman" w:hAnsi="Segoe UI" w:cs="Segoe UI"/>
            <w:color w:val="0000FF"/>
            <w:kern w:val="0"/>
            <w:sz w:val="24"/>
            <w:szCs w:val="24"/>
            <w:u w:val="single"/>
            <w:bdr w:val="single" w:sz="2" w:space="0" w:color="D9D9E3" w:frame="1"/>
            <w:lang w:eastAsia="en-IN"/>
            <w14:ligatures w14:val="none"/>
          </w:rPr>
          <w:t>Natural Language Toolkit (NLTK) Documentation</w:t>
        </w:r>
      </w:hyperlink>
    </w:p>
    <w:p w:rsidR="003A13BF" w:rsidRPr="003A13BF" w:rsidRDefault="003A13BF" w:rsidP="003A13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7" w:tgtFrame="_new" w:history="1">
        <w:r w:rsidRPr="003A13BF">
          <w:rPr>
            <w:rFonts w:ascii="Segoe UI" w:eastAsia="Times New Roman" w:hAnsi="Segoe UI" w:cs="Segoe UI"/>
            <w:color w:val="0000FF"/>
            <w:kern w:val="0"/>
            <w:sz w:val="24"/>
            <w:szCs w:val="24"/>
            <w:u w:val="single"/>
            <w:bdr w:val="single" w:sz="2" w:space="0" w:color="D9D9E3" w:frame="1"/>
            <w:lang w:eastAsia="en-IN"/>
            <w14:ligatures w14:val="none"/>
          </w:rPr>
          <w:t>TensorFlow Documentation</w:t>
        </w:r>
      </w:hyperlink>
    </w:p>
    <w:p w:rsidR="003A13BF" w:rsidRPr="003A13BF" w:rsidRDefault="003A13BF" w:rsidP="003A13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8" w:tgtFrame="_new" w:history="1">
        <w:r w:rsidRPr="003A13BF">
          <w:rPr>
            <w:rFonts w:ascii="Segoe UI" w:eastAsia="Times New Roman" w:hAnsi="Segoe UI" w:cs="Segoe UI"/>
            <w:color w:val="0000FF"/>
            <w:kern w:val="0"/>
            <w:sz w:val="24"/>
            <w:szCs w:val="24"/>
            <w:u w:val="single"/>
            <w:bdr w:val="single" w:sz="2" w:space="0" w:color="D9D9E3" w:frame="1"/>
            <w:lang w:eastAsia="en-IN"/>
            <w14:ligatures w14:val="none"/>
          </w:rPr>
          <w:t>The Unreasonable Effectiveness of Recurrent Neural Networks</w:t>
        </w:r>
      </w:hyperlink>
    </w:p>
    <w:p w:rsidR="003A13BF" w:rsidRPr="003A13BF" w:rsidRDefault="003A13BF" w:rsidP="003A13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9" w:tgtFrame="_new" w:history="1">
        <w:r w:rsidRPr="003A13BF">
          <w:rPr>
            <w:rFonts w:ascii="Segoe UI" w:eastAsia="Times New Roman" w:hAnsi="Segoe UI" w:cs="Segoe UI"/>
            <w:color w:val="0000FF"/>
            <w:kern w:val="0"/>
            <w:sz w:val="24"/>
            <w:szCs w:val="24"/>
            <w:u w:val="single"/>
            <w:bdr w:val="single" w:sz="2" w:space="0" w:color="D9D9E3" w:frame="1"/>
            <w:lang w:eastAsia="en-IN"/>
            <w14:ligatures w14:val="none"/>
          </w:rPr>
          <w:t>TF-IDF Vectorization</w:t>
        </w:r>
      </w:hyperlink>
    </w:p>
    <w:p w:rsidR="007231B0" w:rsidRPr="003A13BF" w:rsidRDefault="007231B0"/>
    <w:sectPr w:rsidR="007231B0" w:rsidRPr="003A1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7C41"/>
    <w:multiLevelType w:val="multilevel"/>
    <w:tmpl w:val="39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A27948"/>
    <w:multiLevelType w:val="multilevel"/>
    <w:tmpl w:val="41AA7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C2BB7"/>
    <w:multiLevelType w:val="multilevel"/>
    <w:tmpl w:val="8E2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2008A8"/>
    <w:multiLevelType w:val="multilevel"/>
    <w:tmpl w:val="79E8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9991563">
    <w:abstractNumId w:val="1"/>
  </w:num>
  <w:num w:numId="2" w16cid:durableId="50690131">
    <w:abstractNumId w:val="0"/>
  </w:num>
  <w:num w:numId="3" w16cid:durableId="1780252237">
    <w:abstractNumId w:val="3"/>
  </w:num>
  <w:num w:numId="4" w16cid:durableId="495999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B0"/>
    <w:rsid w:val="003A13BF"/>
    <w:rsid w:val="0072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CC0D"/>
  <w15:chartTrackingRefBased/>
  <w15:docId w15:val="{D5104A4B-17B8-4A31-BCB6-6AEAC08E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13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A13B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A13B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3B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A13B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A13B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A13BF"/>
    <w:rPr>
      <w:b/>
      <w:bCs/>
    </w:rPr>
  </w:style>
  <w:style w:type="paragraph" w:styleId="NormalWeb">
    <w:name w:val="Normal (Web)"/>
    <w:basedOn w:val="Normal"/>
    <w:uiPriority w:val="99"/>
    <w:semiHidden/>
    <w:unhideWhenUsed/>
    <w:rsid w:val="003A13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A13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7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rpathy.github.io/2015/05/21/rnn-effectiveness/" TargetMode="External"/><Relationship Id="rId3" Type="http://schemas.openxmlformats.org/officeDocument/2006/relationships/settings" Target="settings.xml"/><Relationship Id="rId7" Type="http://schemas.openxmlformats.org/officeDocument/2006/relationships/hyperlink" Target="https://www.tensorflo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tk.org/" TargetMode="External"/><Relationship Id="rId11" Type="http://schemas.openxmlformats.org/officeDocument/2006/relationships/theme" Target="theme/theme1.xml"/><Relationship Id="rId5" Type="http://schemas.openxmlformats.org/officeDocument/2006/relationships/hyperlink" Target="https://scikit-learn.org/stable/documenta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f%E2%80%93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vikashranjan12@outlook.com</dc:creator>
  <cp:keywords/>
  <dc:description/>
  <cp:lastModifiedBy>vikashranjan12@outlook.com</cp:lastModifiedBy>
  <cp:revision>1</cp:revision>
  <dcterms:created xsi:type="dcterms:W3CDTF">2023-09-04T06:50:00Z</dcterms:created>
  <dcterms:modified xsi:type="dcterms:W3CDTF">2023-09-04T07:00:00Z</dcterms:modified>
</cp:coreProperties>
</file>