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20" w:type="dxa"/>
        <w:tblInd w:w="-29" w:type="dxa"/>
        <w:tblCellMar>
          <w:top w:w="0" w:type="dxa"/>
          <w:left w:w="0" w:type="dxa"/>
          <w:bottom w:w="0" w:type="dxa"/>
          <w:right w:w="0" w:type="dxa"/>
        </w:tblCellMar>
        <w:tblLook w:val="04A0" w:firstRow="1" w:lastRow="0" w:firstColumn="1" w:lastColumn="0" w:noHBand="0" w:noVBand="1"/>
      </w:tblPr>
      <w:tblGrid>
        <w:gridCol w:w="6232"/>
        <w:gridCol w:w="4088"/>
      </w:tblGrid>
      <w:tr w:rsidR="000B0C54" w14:paraId="4DF2D362" w14:textId="77777777">
        <w:trPr>
          <w:trHeight w:val="1332"/>
        </w:trPr>
        <w:tc>
          <w:tcPr>
            <w:tcW w:w="6232" w:type="dxa"/>
            <w:tcBorders>
              <w:top w:val="nil"/>
              <w:left w:val="nil"/>
              <w:bottom w:val="nil"/>
              <w:right w:val="nil"/>
            </w:tcBorders>
          </w:tcPr>
          <w:p w14:paraId="50E07430" w14:textId="77777777" w:rsidR="000B0C54" w:rsidRDefault="00C72BD5">
            <w:pPr>
              <w:tabs>
                <w:tab w:val="center" w:pos="2189"/>
                <w:tab w:val="center" w:pos="2910"/>
              </w:tabs>
              <w:spacing w:after="61" w:line="259" w:lineRule="auto"/>
              <w:ind w:left="0" w:firstLine="0"/>
              <w:jc w:val="left"/>
            </w:pPr>
            <w:r>
              <w:rPr>
                <w:rFonts w:ascii="Cambria" w:eastAsia="Cambria" w:hAnsi="Cambria" w:cs="Cambria"/>
                <w:b/>
              </w:rPr>
              <w:t xml:space="preserve">VENKATESH G </w:t>
            </w:r>
            <w:r>
              <w:rPr>
                <w:rFonts w:ascii="Cambria" w:eastAsia="Cambria" w:hAnsi="Cambria" w:cs="Cambria"/>
                <w:b/>
              </w:rPr>
              <w:tab/>
              <w:t xml:space="preserve"> </w:t>
            </w:r>
            <w:r>
              <w:rPr>
                <w:rFonts w:ascii="Cambria" w:eastAsia="Cambria" w:hAnsi="Cambria" w:cs="Cambria"/>
                <w:b/>
              </w:rPr>
              <w:tab/>
              <w:t xml:space="preserve">                                                              </w:t>
            </w:r>
          </w:p>
          <w:p w14:paraId="4DD6489A" w14:textId="77777777" w:rsidR="000B0C54" w:rsidRDefault="00C72BD5">
            <w:pPr>
              <w:spacing w:after="57" w:line="259" w:lineRule="auto"/>
              <w:ind w:left="0" w:firstLine="0"/>
              <w:jc w:val="right"/>
            </w:pPr>
            <w:r>
              <w:rPr>
                <w:rFonts w:ascii="Cambria" w:eastAsia="Cambria" w:hAnsi="Cambria" w:cs="Cambria"/>
              </w:rPr>
              <w:t xml:space="preserve">                      </w:t>
            </w:r>
          </w:p>
          <w:p w14:paraId="30AC1CC1" w14:textId="77777777" w:rsidR="000B0C54" w:rsidRDefault="00C72BD5">
            <w:pPr>
              <w:spacing w:after="0" w:line="259" w:lineRule="auto"/>
              <w:ind w:left="29" w:right="1109" w:firstLine="0"/>
              <w:jc w:val="left"/>
            </w:pPr>
            <w:r>
              <w:rPr>
                <w:rFonts w:ascii="Cambria" w:eastAsia="Cambria" w:hAnsi="Cambria" w:cs="Cambria"/>
              </w:rPr>
              <w:t xml:space="preserve">  </w:t>
            </w:r>
          </w:p>
        </w:tc>
        <w:tc>
          <w:tcPr>
            <w:tcW w:w="4088" w:type="dxa"/>
            <w:tcBorders>
              <w:top w:val="nil"/>
              <w:left w:val="nil"/>
              <w:bottom w:val="nil"/>
              <w:right w:val="nil"/>
            </w:tcBorders>
          </w:tcPr>
          <w:p w14:paraId="55D7E5AA" w14:textId="77777777" w:rsidR="000B0C54" w:rsidRDefault="00C72BD5">
            <w:pPr>
              <w:spacing w:after="83" w:line="259" w:lineRule="auto"/>
              <w:ind w:left="19" w:firstLine="0"/>
              <w:jc w:val="left"/>
            </w:pPr>
            <w:r>
              <w:rPr>
                <w:rFonts w:ascii="Cambria" w:eastAsia="Cambria" w:hAnsi="Cambria" w:cs="Cambria"/>
                <w:b/>
              </w:rPr>
              <w:t>Email:</w:t>
            </w:r>
            <w:r>
              <w:rPr>
                <w:rFonts w:ascii="Cambria" w:eastAsia="Cambria" w:hAnsi="Cambria" w:cs="Cambria"/>
              </w:rPr>
              <w:t xml:space="preserve"> Venkatesh.g3097@gmail.com </w:t>
            </w:r>
          </w:p>
          <w:p w14:paraId="56928485" w14:textId="77777777" w:rsidR="000B0C54" w:rsidRDefault="00C72BD5">
            <w:pPr>
              <w:spacing w:after="0" w:line="259" w:lineRule="auto"/>
              <w:ind w:left="0" w:firstLine="0"/>
              <w:jc w:val="left"/>
            </w:pPr>
            <w:r>
              <w:rPr>
                <w:rFonts w:ascii="Cambria" w:eastAsia="Cambria" w:hAnsi="Cambria" w:cs="Cambria"/>
                <w:b/>
              </w:rPr>
              <w:t xml:space="preserve">Mobile Number: </w:t>
            </w:r>
            <w:r>
              <w:rPr>
                <w:rFonts w:ascii="Cambria" w:eastAsia="Cambria" w:hAnsi="Cambria" w:cs="Cambria"/>
              </w:rPr>
              <w:t>+91-</w:t>
            </w:r>
            <w:r>
              <w:t xml:space="preserve"> </w:t>
            </w:r>
            <w:r>
              <w:rPr>
                <w:rFonts w:ascii="Cambria" w:eastAsia="Cambria" w:hAnsi="Cambria" w:cs="Cambria"/>
              </w:rPr>
              <w:t xml:space="preserve">9346471715 </w:t>
            </w:r>
          </w:p>
        </w:tc>
      </w:tr>
      <w:tr w:rsidR="000B0C54" w14:paraId="724B4750" w14:textId="77777777">
        <w:trPr>
          <w:trHeight w:val="324"/>
        </w:trPr>
        <w:tc>
          <w:tcPr>
            <w:tcW w:w="6232" w:type="dxa"/>
            <w:tcBorders>
              <w:top w:val="nil"/>
              <w:left w:val="nil"/>
              <w:bottom w:val="nil"/>
              <w:right w:val="nil"/>
            </w:tcBorders>
            <w:shd w:val="clear" w:color="auto" w:fill="D9D9D9"/>
          </w:tcPr>
          <w:p w14:paraId="77A4341C" w14:textId="77777777" w:rsidR="000B0C54" w:rsidRDefault="00C72BD5">
            <w:pPr>
              <w:spacing w:after="0" w:line="259" w:lineRule="auto"/>
              <w:ind w:left="29" w:firstLine="0"/>
              <w:jc w:val="left"/>
            </w:pPr>
            <w:r>
              <w:rPr>
                <w:rFonts w:ascii="Cambria" w:eastAsia="Cambria" w:hAnsi="Cambria" w:cs="Cambria"/>
                <w:b/>
              </w:rPr>
              <w:t xml:space="preserve">Objective </w:t>
            </w:r>
          </w:p>
        </w:tc>
        <w:tc>
          <w:tcPr>
            <w:tcW w:w="4088" w:type="dxa"/>
            <w:tcBorders>
              <w:top w:val="nil"/>
              <w:left w:val="nil"/>
              <w:bottom w:val="nil"/>
              <w:right w:val="nil"/>
            </w:tcBorders>
            <w:shd w:val="clear" w:color="auto" w:fill="D9D9D9"/>
          </w:tcPr>
          <w:p w14:paraId="71700A62" w14:textId="77777777" w:rsidR="000B0C54" w:rsidRDefault="000B0C54">
            <w:pPr>
              <w:spacing w:after="160" w:line="259" w:lineRule="auto"/>
              <w:ind w:left="0" w:firstLine="0"/>
              <w:jc w:val="left"/>
            </w:pPr>
          </w:p>
        </w:tc>
      </w:tr>
    </w:tbl>
    <w:p w14:paraId="4CFBAFB0" w14:textId="77777777" w:rsidR="000B0C54" w:rsidRDefault="00C72BD5">
      <w:pPr>
        <w:spacing w:after="131" w:line="266" w:lineRule="auto"/>
        <w:ind w:left="-15" w:firstLine="720"/>
      </w:pPr>
      <w:r>
        <w:rPr>
          <w:rFonts w:ascii="Cambria" w:eastAsia="Cambria" w:hAnsi="Cambria" w:cs="Cambria"/>
        </w:rPr>
        <w:t>Seeking a challenging role to work in a professional environment that provides opportunity to learn key technologies, be an effective team player in developing, managing projects and to be an asset for the organization by delivering to the best of my capab</w:t>
      </w:r>
      <w:r>
        <w:rPr>
          <w:rFonts w:ascii="Cambria" w:eastAsia="Cambria" w:hAnsi="Cambria" w:cs="Cambria"/>
        </w:rPr>
        <w:t xml:space="preserve">ilities. </w:t>
      </w:r>
    </w:p>
    <w:p w14:paraId="6E8FD4DE" w14:textId="77777777" w:rsidR="000B0C54" w:rsidRDefault="00C72BD5">
      <w:pPr>
        <w:spacing w:after="116" w:line="259" w:lineRule="auto"/>
        <w:ind w:left="720" w:firstLine="0"/>
        <w:jc w:val="left"/>
      </w:pPr>
      <w:r>
        <w:rPr>
          <w:rFonts w:ascii="Cambria" w:eastAsia="Cambria" w:hAnsi="Cambria" w:cs="Cambria"/>
        </w:rPr>
        <w:t xml:space="preserve"> </w:t>
      </w:r>
    </w:p>
    <w:p w14:paraId="1EE63200" w14:textId="77777777" w:rsidR="000B0C54" w:rsidRDefault="00C72BD5">
      <w:pPr>
        <w:shd w:val="clear" w:color="auto" w:fill="D9D9D9"/>
        <w:spacing w:after="16" w:line="259" w:lineRule="auto"/>
        <w:ind w:left="-5"/>
        <w:jc w:val="left"/>
      </w:pPr>
      <w:r>
        <w:rPr>
          <w:rFonts w:ascii="Cambria" w:eastAsia="Cambria" w:hAnsi="Cambria" w:cs="Cambria"/>
          <w:b/>
        </w:rPr>
        <w:t xml:space="preserve">Career Profile </w:t>
      </w:r>
    </w:p>
    <w:p w14:paraId="0018EC77" w14:textId="77777777" w:rsidR="000B0C54" w:rsidRDefault="00C72BD5">
      <w:pPr>
        <w:spacing w:after="63" w:line="259" w:lineRule="auto"/>
        <w:ind w:left="0" w:firstLine="0"/>
        <w:jc w:val="left"/>
      </w:pPr>
      <w:r>
        <w:rPr>
          <w:rFonts w:ascii="Cambria" w:eastAsia="Cambria" w:hAnsi="Cambria" w:cs="Cambria"/>
        </w:rPr>
        <w:t xml:space="preserve"> </w:t>
      </w:r>
    </w:p>
    <w:p w14:paraId="57344920" w14:textId="5443B713" w:rsidR="000B0C54" w:rsidRDefault="00C72BD5" w:rsidP="00473EB8">
      <w:pPr>
        <w:pStyle w:val="ListParagraph"/>
        <w:numPr>
          <w:ilvl w:val="0"/>
          <w:numId w:val="6"/>
        </w:numPr>
        <w:spacing w:after="33" w:line="266" w:lineRule="auto"/>
      </w:pPr>
      <w:r w:rsidRPr="00473EB8">
        <w:rPr>
          <w:rFonts w:ascii="Cambria" w:eastAsia="Cambria" w:hAnsi="Cambria" w:cs="Cambria"/>
        </w:rPr>
        <w:t xml:space="preserve">Working as an DevOps engineer for Wipro  from </w:t>
      </w:r>
      <w:r w:rsidR="003D519E">
        <w:rPr>
          <w:rFonts w:ascii="Cambria" w:eastAsia="Cambria" w:hAnsi="Cambria" w:cs="Cambria"/>
        </w:rPr>
        <w:t xml:space="preserve">Jan </w:t>
      </w:r>
      <w:r w:rsidRPr="00473EB8">
        <w:rPr>
          <w:rFonts w:ascii="Cambria" w:eastAsia="Cambria" w:hAnsi="Cambria" w:cs="Cambria"/>
        </w:rPr>
        <w:t xml:space="preserve">2018 to till date. </w:t>
      </w:r>
    </w:p>
    <w:p w14:paraId="0BE63DCD" w14:textId="77777777" w:rsidR="000B0C54" w:rsidRDefault="00C72BD5">
      <w:pPr>
        <w:spacing w:after="16" w:line="259" w:lineRule="auto"/>
        <w:ind w:left="0" w:firstLine="0"/>
        <w:jc w:val="left"/>
      </w:pPr>
      <w:r>
        <w:rPr>
          <w:rFonts w:ascii="Cambria" w:eastAsia="Cambria" w:hAnsi="Cambria" w:cs="Cambria"/>
        </w:rPr>
        <w:t xml:space="preserve"> </w:t>
      </w:r>
    </w:p>
    <w:p w14:paraId="1ADD952D" w14:textId="77777777" w:rsidR="000B0C54" w:rsidRDefault="00C72BD5">
      <w:pPr>
        <w:pStyle w:val="Heading1"/>
        <w:spacing w:after="92"/>
        <w:ind w:left="-5"/>
      </w:pPr>
      <w:r>
        <w:t xml:space="preserve">Professional Summary </w:t>
      </w:r>
    </w:p>
    <w:p w14:paraId="41B09F90" w14:textId="77777777" w:rsidR="000B0C54" w:rsidRDefault="00C72BD5">
      <w:pPr>
        <w:spacing w:after="102" w:line="259" w:lineRule="auto"/>
        <w:ind w:left="360" w:firstLine="0"/>
        <w:jc w:val="left"/>
      </w:pPr>
      <w:r>
        <w:t xml:space="preserve"> </w:t>
      </w:r>
    </w:p>
    <w:p w14:paraId="2FE62457" w14:textId="0DCD5BF2" w:rsidR="000B0C54" w:rsidRDefault="00C72BD5" w:rsidP="00896AC4">
      <w:pPr>
        <w:pStyle w:val="ListParagraph"/>
        <w:numPr>
          <w:ilvl w:val="0"/>
          <w:numId w:val="3"/>
        </w:numPr>
        <w:spacing w:after="89"/>
      </w:pPr>
      <w:r>
        <w:t xml:space="preserve">Having </w:t>
      </w:r>
      <w:r w:rsidR="00F946A1">
        <w:t>4</w:t>
      </w:r>
      <w:r>
        <w:t xml:space="preserve">+ years of IT Experience it includes 3.9 </w:t>
      </w:r>
      <w:proofErr w:type="spellStart"/>
      <w:r>
        <w:t>years experience</w:t>
      </w:r>
      <w:proofErr w:type="spellEnd"/>
      <w:r>
        <w:t xml:space="preserve"> as </w:t>
      </w:r>
      <w:r w:rsidRPr="00896AC4">
        <w:rPr>
          <w:b/>
        </w:rPr>
        <w:t xml:space="preserve">DevOps </w:t>
      </w:r>
      <w:r>
        <w:t xml:space="preserve">Engineer, </w:t>
      </w:r>
      <w:r>
        <w:t xml:space="preserve">solution implementation, design, delivery and support. </w:t>
      </w:r>
    </w:p>
    <w:p w14:paraId="2B0CECF5" w14:textId="77777777" w:rsidR="000B0C54" w:rsidRDefault="00C72BD5" w:rsidP="00896AC4">
      <w:pPr>
        <w:pStyle w:val="ListParagraph"/>
        <w:numPr>
          <w:ilvl w:val="0"/>
          <w:numId w:val="3"/>
        </w:numPr>
        <w:spacing w:after="233" w:line="249" w:lineRule="auto"/>
      </w:pPr>
      <w:r w:rsidRPr="00896AC4">
        <w:rPr>
          <w:color w:val="333333"/>
        </w:rPr>
        <w:t xml:space="preserve">Experienced in Agile Scrum &amp; Classic Waterfall Project, upgrades, rollouts, &amp; implementation of projects. </w:t>
      </w:r>
    </w:p>
    <w:p w14:paraId="29EB3431" w14:textId="77777777" w:rsidR="000B0C54" w:rsidRDefault="00C72BD5" w:rsidP="00896AC4">
      <w:pPr>
        <w:pStyle w:val="ListParagraph"/>
        <w:numPr>
          <w:ilvl w:val="0"/>
          <w:numId w:val="3"/>
        </w:numPr>
        <w:spacing w:after="234" w:line="249" w:lineRule="auto"/>
      </w:pPr>
      <w:r w:rsidRPr="00896AC4">
        <w:rPr>
          <w:color w:val="333333"/>
        </w:rPr>
        <w:t>Experienced in setting up and managing Live Support of Applications with expertise in Release</w:t>
      </w:r>
      <w:r w:rsidRPr="00896AC4">
        <w:rPr>
          <w:color w:val="333333"/>
        </w:rPr>
        <w:t xml:space="preserve"> and Deployment on cloud environment. </w:t>
      </w:r>
    </w:p>
    <w:p w14:paraId="3F3E16B0" w14:textId="77777777" w:rsidR="000B0C54" w:rsidRDefault="00C72BD5" w:rsidP="00896AC4">
      <w:pPr>
        <w:pStyle w:val="ListParagraph"/>
        <w:numPr>
          <w:ilvl w:val="0"/>
          <w:numId w:val="3"/>
        </w:numPr>
        <w:spacing w:after="233" w:line="249" w:lineRule="auto"/>
      </w:pPr>
      <w:r w:rsidRPr="00896AC4">
        <w:rPr>
          <w:color w:val="333333"/>
        </w:rPr>
        <w:t xml:space="preserve">Experienced in managing Cloud based product implementation, provisioning and building full scale production environment in AWS. </w:t>
      </w:r>
    </w:p>
    <w:p w14:paraId="4BF94470" w14:textId="77777777" w:rsidR="000B0C54" w:rsidRDefault="00C72BD5" w:rsidP="00896AC4">
      <w:pPr>
        <w:pStyle w:val="ListParagraph"/>
        <w:numPr>
          <w:ilvl w:val="0"/>
          <w:numId w:val="3"/>
        </w:numPr>
        <w:spacing w:after="233" w:line="249" w:lineRule="auto"/>
      </w:pPr>
      <w:r w:rsidRPr="00896AC4">
        <w:rPr>
          <w:color w:val="333333"/>
        </w:rPr>
        <w:t>Establishing &amp; Managing DevOps operations and automation for continuous integration (CI)</w:t>
      </w:r>
      <w:r w:rsidRPr="00896AC4">
        <w:rPr>
          <w:color w:val="333333"/>
        </w:rPr>
        <w:t xml:space="preserve"> and continuous delivery (CD) following SDLC along with regular support. </w:t>
      </w:r>
    </w:p>
    <w:p w14:paraId="34C3691C" w14:textId="77777777" w:rsidR="000B0C54" w:rsidRDefault="00C72BD5" w:rsidP="00896AC4">
      <w:pPr>
        <w:pStyle w:val="ListParagraph"/>
        <w:numPr>
          <w:ilvl w:val="0"/>
          <w:numId w:val="3"/>
        </w:numPr>
      </w:pPr>
      <w:r>
        <w:t xml:space="preserve">Well versed in maintaining the code base for each project using SCM tools like </w:t>
      </w:r>
      <w:r w:rsidRPr="00896AC4">
        <w:rPr>
          <w:b/>
        </w:rPr>
        <w:t xml:space="preserve">GitHub </w:t>
      </w:r>
      <w:r>
        <w:t xml:space="preserve">     and </w:t>
      </w:r>
      <w:r w:rsidRPr="00896AC4">
        <w:rPr>
          <w:b/>
        </w:rPr>
        <w:t xml:space="preserve">GitLab. </w:t>
      </w:r>
    </w:p>
    <w:p w14:paraId="47A42AA4" w14:textId="77777777" w:rsidR="000B0C54" w:rsidRDefault="00C72BD5" w:rsidP="00896AC4">
      <w:pPr>
        <w:pStyle w:val="ListParagraph"/>
        <w:numPr>
          <w:ilvl w:val="0"/>
          <w:numId w:val="3"/>
        </w:numPr>
        <w:spacing w:after="41"/>
      </w:pPr>
      <w:r>
        <w:t>Create branches in GIT &amp; provide access permissions to developers on need basi</w:t>
      </w:r>
      <w:r>
        <w:t xml:space="preserve">s. </w:t>
      </w:r>
    </w:p>
    <w:p w14:paraId="0004BCC2" w14:textId="77777777" w:rsidR="000B0C54" w:rsidRDefault="00C72BD5" w:rsidP="00896AC4">
      <w:pPr>
        <w:pStyle w:val="ListParagraph"/>
        <w:numPr>
          <w:ilvl w:val="0"/>
          <w:numId w:val="3"/>
        </w:numPr>
      </w:pPr>
      <w:r>
        <w:t xml:space="preserve">Worked with </w:t>
      </w:r>
      <w:r w:rsidRPr="00896AC4">
        <w:rPr>
          <w:b/>
        </w:rPr>
        <w:t xml:space="preserve">Java </w:t>
      </w:r>
      <w:r>
        <w:t xml:space="preserve">based build tools </w:t>
      </w:r>
      <w:r w:rsidRPr="00896AC4">
        <w:rPr>
          <w:b/>
        </w:rPr>
        <w:t xml:space="preserve">Maven </w:t>
      </w:r>
      <w:r>
        <w:t xml:space="preserve">and having extensive knowledge in writing pom.xml respectively. </w:t>
      </w:r>
    </w:p>
    <w:p w14:paraId="50CA1686" w14:textId="24C8B481" w:rsidR="000B0C54" w:rsidRDefault="00C72BD5" w:rsidP="00896AC4">
      <w:pPr>
        <w:pStyle w:val="ListParagraph"/>
        <w:numPr>
          <w:ilvl w:val="0"/>
          <w:numId w:val="3"/>
        </w:numPr>
      </w:pPr>
      <w:r>
        <w:t xml:space="preserve">Extensive experience using </w:t>
      </w:r>
      <w:r w:rsidRPr="00896AC4">
        <w:rPr>
          <w:b/>
        </w:rPr>
        <w:t>Maven</w:t>
      </w:r>
      <w:r>
        <w:t xml:space="preserve"> as build tools for the building of deployable artifacts </w:t>
      </w:r>
      <w:r>
        <w:t>(jar &amp; war</w:t>
      </w:r>
      <w:r>
        <w:t xml:space="preserve">) from source code. </w:t>
      </w:r>
    </w:p>
    <w:p w14:paraId="639112A4" w14:textId="61FA67C1" w:rsidR="000B0C54" w:rsidRDefault="00C72BD5" w:rsidP="00C72BD5">
      <w:pPr>
        <w:pStyle w:val="ListParagraph"/>
        <w:numPr>
          <w:ilvl w:val="0"/>
          <w:numId w:val="3"/>
        </w:numPr>
      </w:pPr>
      <w:r>
        <w:t>Established Code Standard</w:t>
      </w:r>
      <w:r>
        <w:t xml:space="preserve">s and Configuring Java based Quality Profile &amp; Quality Gates in </w:t>
      </w:r>
      <w:r w:rsidRPr="00896AC4">
        <w:rPr>
          <w:b/>
        </w:rPr>
        <w:t xml:space="preserve">SonarQube </w:t>
      </w:r>
      <w:r>
        <w:t xml:space="preserve">Code Quality Analysis Tools as per client requirement </w:t>
      </w:r>
    </w:p>
    <w:p w14:paraId="4F8519E2" w14:textId="77777777" w:rsidR="000B0C54" w:rsidRDefault="00C72BD5" w:rsidP="00896AC4">
      <w:pPr>
        <w:pStyle w:val="ListParagraph"/>
        <w:numPr>
          <w:ilvl w:val="0"/>
          <w:numId w:val="3"/>
        </w:numPr>
        <w:spacing w:after="77"/>
      </w:pPr>
      <w:r>
        <w:t xml:space="preserve">Experience in working with </w:t>
      </w:r>
      <w:r w:rsidRPr="00896AC4">
        <w:rPr>
          <w:b/>
        </w:rPr>
        <w:t xml:space="preserve">Nexus </w:t>
      </w:r>
      <w:r>
        <w:t xml:space="preserve">Artifactory Repository Managers for Maven builds. </w:t>
      </w:r>
    </w:p>
    <w:p w14:paraId="403EDA0E" w14:textId="77777777" w:rsidR="000B0C54" w:rsidRDefault="00C72BD5" w:rsidP="00896AC4">
      <w:pPr>
        <w:pStyle w:val="ListParagraph"/>
        <w:numPr>
          <w:ilvl w:val="0"/>
          <w:numId w:val="3"/>
        </w:numPr>
        <w:spacing w:after="91"/>
      </w:pPr>
      <w:r>
        <w:t xml:space="preserve">Performing both Manual and Build automation using Build automation tools like </w:t>
      </w:r>
      <w:r w:rsidRPr="00896AC4">
        <w:rPr>
          <w:b/>
        </w:rPr>
        <w:t>Jenkins</w:t>
      </w:r>
      <w:r>
        <w:t xml:space="preserve">. </w:t>
      </w:r>
    </w:p>
    <w:p w14:paraId="46401497" w14:textId="77777777" w:rsidR="000B0C54" w:rsidRDefault="00C72BD5" w:rsidP="00896AC4">
      <w:pPr>
        <w:pStyle w:val="ListParagraph"/>
        <w:numPr>
          <w:ilvl w:val="0"/>
          <w:numId w:val="3"/>
        </w:numPr>
      </w:pPr>
      <w:r>
        <w:t xml:space="preserve">Hands-On experience in using </w:t>
      </w:r>
      <w:r w:rsidRPr="00896AC4">
        <w:rPr>
          <w:b/>
        </w:rPr>
        <w:t>Nexus Artifactory</w:t>
      </w:r>
      <w:r>
        <w:t xml:space="preserve"> repository managers for Maven builds. </w:t>
      </w:r>
    </w:p>
    <w:p w14:paraId="2362C5F7" w14:textId="77777777" w:rsidR="000B0C54" w:rsidRDefault="00C72BD5" w:rsidP="00896AC4">
      <w:pPr>
        <w:pStyle w:val="ListParagraph"/>
        <w:numPr>
          <w:ilvl w:val="0"/>
          <w:numId w:val="3"/>
        </w:numPr>
      </w:pPr>
      <w:r>
        <w:t xml:space="preserve">Good Exposure on Virtualization and Containerization tool </w:t>
      </w:r>
      <w:r w:rsidRPr="00896AC4">
        <w:rPr>
          <w:b/>
        </w:rPr>
        <w:t>DOCKER</w:t>
      </w:r>
      <w:r>
        <w:t xml:space="preserve">. </w:t>
      </w:r>
    </w:p>
    <w:p w14:paraId="1F5157CB" w14:textId="77777777" w:rsidR="000B0C54" w:rsidRDefault="00C72BD5" w:rsidP="00896AC4">
      <w:pPr>
        <w:pStyle w:val="ListParagraph"/>
        <w:numPr>
          <w:ilvl w:val="0"/>
          <w:numId w:val="3"/>
        </w:numPr>
      </w:pPr>
      <w:r>
        <w:t xml:space="preserve">Experienced in creation of Docker Containers &amp; Consoles for managing the application life cycle. </w:t>
      </w:r>
    </w:p>
    <w:p w14:paraId="40202722" w14:textId="77777777" w:rsidR="003D519E" w:rsidRPr="003D519E" w:rsidRDefault="00C72BD5" w:rsidP="00896AC4">
      <w:pPr>
        <w:pStyle w:val="ListParagraph"/>
        <w:numPr>
          <w:ilvl w:val="0"/>
          <w:numId w:val="3"/>
        </w:numPr>
      </w:pPr>
      <w:r>
        <w:t xml:space="preserve">Automate  monitoring dashboards with the stack through Terraform Scripts </w:t>
      </w:r>
    </w:p>
    <w:p w14:paraId="0EA1D008" w14:textId="6D6E6B88" w:rsidR="000B0C54" w:rsidRDefault="00C72BD5" w:rsidP="00896AC4">
      <w:pPr>
        <w:pStyle w:val="ListParagraph"/>
        <w:numPr>
          <w:ilvl w:val="0"/>
          <w:numId w:val="3"/>
        </w:numPr>
      </w:pPr>
      <w:r>
        <w:t xml:space="preserve">Write terraform </w:t>
      </w:r>
      <w:r>
        <w:t xml:space="preserve">scripts for Cloud watch Alerts. </w:t>
      </w:r>
    </w:p>
    <w:p w14:paraId="70B668BE" w14:textId="77777777" w:rsidR="000B0C54" w:rsidRDefault="00C72BD5" w:rsidP="00896AC4">
      <w:pPr>
        <w:pStyle w:val="ListParagraph"/>
        <w:numPr>
          <w:ilvl w:val="0"/>
          <w:numId w:val="3"/>
        </w:numPr>
      </w:pPr>
      <w:r>
        <w:lastRenderedPageBreak/>
        <w:t xml:space="preserve">Experienced in using container orchestration tool </w:t>
      </w:r>
      <w:r w:rsidRPr="00896AC4">
        <w:rPr>
          <w:b/>
        </w:rPr>
        <w:t>Kubernetes</w:t>
      </w:r>
      <w:r>
        <w:t xml:space="preserve"> using </w:t>
      </w:r>
      <w:r w:rsidRPr="00896AC4">
        <w:rPr>
          <w:b/>
        </w:rPr>
        <w:t>AWS Services ECS</w:t>
      </w:r>
      <w:r>
        <w:t xml:space="preserve"> &amp; </w:t>
      </w:r>
      <w:r w:rsidRPr="00896AC4">
        <w:rPr>
          <w:b/>
        </w:rPr>
        <w:t>EKS</w:t>
      </w:r>
      <w:r>
        <w:t xml:space="preserve">. </w:t>
      </w:r>
    </w:p>
    <w:p w14:paraId="20DD36D0" w14:textId="77777777" w:rsidR="000B0C54" w:rsidRDefault="00C72BD5" w:rsidP="00896AC4">
      <w:pPr>
        <w:pStyle w:val="ListParagraph"/>
        <w:numPr>
          <w:ilvl w:val="0"/>
          <w:numId w:val="3"/>
        </w:numPr>
        <w:spacing w:after="86"/>
      </w:pPr>
      <w:r>
        <w:t xml:space="preserve">Experience in managing project environments like </w:t>
      </w:r>
      <w:r w:rsidRPr="00896AC4">
        <w:rPr>
          <w:b/>
        </w:rPr>
        <w:t xml:space="preserve">DEV, PTE, CTE, PRE-PROD and PROD </w:t>
      </w:r>
      <w:r>
        <w:t>for various releases and designed instance strate</w:t>
      </w:r>
      <w:r>
        <w:t xml:space="preserve">gies. </w:t>
      </w:r>
    </w:p>
    <w:p w14:paraId="618C91B7" w14:textId="77777777" w:rsidR="000B0C54" w:rsidRDefault="00C72BD5" w:rsidP="00896AC4">
      <w:pPr>
        <w:pStyle w:val="ListParagraph"/>
        <w:numPr>
          <w:ilvl w:val="0"/>
          <w:numId w:val="3"/>
        </w:numPr>
        <w:spacing w:after="86"/>
      </w:pPr>
      <w:r>
        <w:t xml:space="preserve">Experience in </w:t>
      </w:r>
      <w:r w:rsidRPr="00896AC4">
        <w:rPr>
          <w:b/>
        </w:rPr>
        <w:t xml:space="preserve">Amazon AWS </w:t>
      </w:r>
      <w:r>
        <w:t xml:space="preserve">Cloud Administration which includes services like </w:t>
      </w:r>
      <w:r w:rsidRPr="00896AC4">
        <w:rPr>
          <w:b/>
        </w:rPr>
        <w:t xml:space="preserve">EC2, S3, EBS, EFS, VPC, ELB, AMI, IAM </w:t>
      </w:r>
      <w:r>
        <w:t xml:space="preserve">and </w:t>
      </w:r>
      <w:r w:rsidRPr="00896AC4">
        <w:rPr>
          <w:b/>
        </w:rPr>
        <w:t xml:space="preserve">Security Groups </w:t>
      </w:r>
    </w:p>
    <w:p w14:paraId="68BF169C" w14:textId="77777777" w:rsidR="000B0C54" w:rsidRDefault="00C72BD5" w:rsidP="00896AC4">
      <w:pPr>
        <w:pStyle w:val="ListParagraph"/>
        <w:numPr>
          <w:ilvl w:val="0"/>
          <w:numId w:val="3"/>
        </w:numPr>
        <w:spacing w:after="31"/>
      </w:pPr>
      <w:r>
        <w:t xml:space="preserve">Having good experience in managing the defects and change requests with the various ticketing tools like </w:t>
      </w:r>
      <w:r w:rsidRPr="00896AC4">
        <w:rPr>
          <w:b/>
        </w:rPr>
        <w:t>JIRA &amp; BMC</w:t>
      </w:r>
      <w:r w:rsidRPr="00896AC4">
        <w:rPr>
          <w:b/>
        </w:rPr>
        <w:t xml:space="preserve"> Remedy. </w:t>
      </w:r>
    </w:p>
    <w:p w14:paraId="05D3458D" w14:textId="77777777" w:rsidR="000B0C54" w:rsidRDefault="00C72BD5" w:rsidP="00896AC4">
      <w:pPr>
        <w:pStyle w:val="ListParagraph"/>
        <w:numPr>
          <w:ilvl w:val="0"/>
          <w:numId w:val="3"/>
        </w:numPr>
        <w:spacing w:after="91"/>
      </w:pPr>
      <w:r>
        <w:t xml:space="preserve">Configured and maintained Jenkins to implement the servers using various plugins in CI/CD process and Integrated the tool with </w:t>
      </w:r>
      <w:r w:rsidRPr="00896AC4">
        <w:rPr>
          <w:b/>
        </w:rPr>
        <w:t xml:space="preserve">Maven </w:t>
      </w:r>
      <w:r>
        <w:t xml:space="preserve">to schedule the builds and automated the deployment on the application </w:t>
      </w:r>
      <w:r w:rsidRPr="00896AC4">
        <w:rPr>
          <w:rFonts w:ascii="Cambria" w:eastAsia="Cambria" w:hAnsi="Cambria" w:cs="Cambria"/>
          <w:b/>
        </w:rPr>
        <w:t xml:space="preserve"> </w:t>
      </w:r>
    </w:p>
    <w:p w14:paraId="151FF4C3" w14:textId="77777777" w:rsidR="000B0C54" w:rsidRDefault="00C72BD5">
      <w:pPr>
        <w:spacing w:after="4" w:line="259" w:lineRule="auto"/>
        <w:ind w:left="720" w:firstLine="0"/>
        <w:jc w:val="left"/>
      </w:pPr>
      <w:r>
        <w:rPr>
          <w:rFonts w:ascii="Cambria" w:eastAsia="Cambria" w:hAnsi="Cambria" w:cs="Cambria"/>
          <w:b/>
        </w:rPr>
        <w:t xml:space="preserve"> </w:t>
      </w:r>
    </w:p>
    <w:p w14:paraId="05FD9BB5" w14:textId="77777777" w:rsidR="000B0C54" w:rsidRDefault="00C72BD5">
      <w:pPr>
        <w:pStyle w:val="Heading1"/>
        <w:ind w:left="-5"/>
      </w:pPr>
      <w:r>
        <w:t xml:space="preserve">Qualification </w:t>
      </w:r>
    </w:p>
    <w:p w14:paraId="6D4B3170" w14:textId="77777777" w:rsidR="000B0C54" w:rsidRDefault="00C72BD5">
      <w:pPr>
        <w:spacing w:after="52" w:line="259" w:lineRule="auto"/>
        <w:ind w:left="0" w:firstLine="0"/>
        <w:jc w:val="left"/>
      </w:pPr>
      <w:r>
        <w:rPr>
          <w:rFonts w:ascii="Cambria" w:eastAsia="Cambria" w:hAnsi="Cambria" w:cs="Cambria"/>
          <w:b/>
        </w:rPr>
        <w:t xml:space="preserve"> </w:t>
      </w:r>
    </w:p>
    <w:p w14:paraId="78B488D9" w14:textId="77777777" w:rsidR="000B0C54" w:rsidRDefault="00C72BD5" w:rsidP="00473EB8">
      <w:pPr>
        <w:pStyle w:val="ListParagraph"/>
        <w:numPr>
          <w:ilvl w:val="0"/>
          <w:numId w:val="5"/>
        </w:numPr>
        <w:spacing w:after="0" w:line="259" w:lineRule="auto"/>
      </w:pPr>
      <w:r w:rsidRPr="00473EB8">
        <w:rPr>
          <w:rFonts w:ascii="Calibri" w:eastAsia="Calibri" w:hAnsi="Calibri" w:cs="Calibri"/>
          <w:b/>
        </w:rPr>
        <w:t xml:space="preserve">B.SC </w:t>
      </w:r>
      <w:r w:rsidRPr="00473EB8">
        <w:rPr>
          <w:rFonts w:ascii="Calibri" w:eastAsia="Calibri" w:hAnsi="Calibri" w:cs="Calibri"/>
          <w:b/>
        </w:rPr>
        <w:t>Passed in year 2018</w:t>
      </w:r>
      <w:r w:rsidRPr="00473EB8">
        <w:rPr>
          <w:rFonts w:ascii="Calibri" w:eastAsia="Calibri" w:hAnsi="Calibri" w:cs="Calibri"/>
        </w:rPr>
        <w:t xml:space="preserve"> from  SV University, </w:t>
      </w:r>
      <w:proofErr w:type="spellStart"/>
      <w:r w:rsidRPr="00473EB8">
        <w:rPr>
          <w:rFonts w:ascii="Calibri" w:eastAsia="Calibri" w:hAnsi="Calibri" w:cs="Calibri"/>
        </w:rPr>
        <w:t>Tirupathi</w:t>
      </w:r>
      <w:proofErr w:type="spellEnd"/>
      <w:r w:rsidRPr="00473EB8">
        <w:rPr>
          <w:rFonts w:ascii="Calibri" w:eastAsia="Calibri" w:hAnsi="Calibri" w:cs="Calibri"/>
        </w:rPr>
        <w:t xml:space="preserve"> with  80%.</w:t>
      </w:r>
      <w:r w:rsidRPr="00473EB8">
        <w:rPr>
          <w:rFonts w:ascii="Book Antiqua" w:eastAsia="Book Antiqua" w:hAnsi="Book Antiqua" w:cs="Book Antiqua"/>
          <w:b/>
        </w:rPr>
        <w:t xml:space="preserve"> </w:t>
      </w:r>
    </w:p>
    <w:p w14:paraId="40F2F414" w14:textId="77777777" w:rsidR="000B0C54" w:rsidRDefault="00C72BD5">
      <w:pPr>
        <w:spacing w:after="0" w:line="259" w:lineRule="auto"/>
        <w:ind w:left="720" w:firstLine="0"/>
        <w:jc w:val="left"/>
      </w:pPr>
      <w:r>
        <w:rPr>
          <w:rFonts w:ascii="Calibri" w:eastAsia="Calibri" w:hAnsi="Calibri" w:cs="Calibri"/>
          <w:b/>
        </w:rPr>
        <w:t xml:space="preserve"> </w:t>
      </w:r>
    </w:p>
    <w:p w14:paraId="438A77DC" w14:textId="77777777" w:rsidR="000B0C54" w:rsidRDefault="00C72BD5">
      <w:pPr>
        <w:spacing w:after="0" w:line="259" w:lineRule="auto"/>
        <w:ind w:left="720" w:firstLine="0"/>
        <w:jc w:val="left"/>
      </w:pPr>
      <w:r>
        <w:rPr>
          <w:rFonts w:ascii="Book Antiqua" w:eastAsia="Book Antiqua" w:hAnsi="Book Antiqua" w:cs="Book Antiqua"/>
          <w:b/>
        </w:rPr>
        <w:t xml:space="preserve"> </w:t>
      </w:r>
    </w:p>
    <w:p w14:paraId="32250F89" w14:textId="77777777" w:rsidR="000B0C54" w:rsidRDefault="00C72BD5">
      <w:pPr>
        <w:spacing w:after="0" w:line="259" w:lineRule="auto"/>
        <w:ind w:left="720" w:firstLine="0"/>
        <w:jc w:val="left"/>
      </w:pPr>
      <w:r>
        <w:rPr>
          <w:rFonts w:ascii="Book Antiqua" w:eastAsia="Book Antiqua" w:hAnsi="Book Antiqua" w:cs="Book Antiqua"/>
          <w:b/>
        </w:rPr>
        <w:t xml:space="preserve"> </w:t>
      </w:r>
    </w:p>
    <w:tbl>
      <w:tblPr>
        <w:tblStyle w:val="TableGrid"/>
        <w:tblW w:w="10320" w:type="dxa"/>
        <w:tblInd w:w="-29" w:type="dxa"/>
        <w:tblCellMar>
          <w:top w:w="41" w:type="dxa"/>
          <w:left w:w="0" w:type="dxa"/>
          <w:bottom w:w="0" w:type="dxa"/>
          <w:right w:w="0" w:type="dxa"/>
        </w:tblCellMar>
        <w:tblLook w:val="04A0" w:firstRow="1" w:lastRow="0" w:firstColumn="1" w:lastColumn="0" w:noHBand="0" w:noVBand="1"/>
      </w:tblPr>
      <w:tblGrid>
        <w:gridCol w:w="4772"/>
        <w:gridCol w:w="5548"/>
      </w:tblGrid>
      <w:tr w:rsidR="000B0C54" w14:paraId="659F6AE9" w14:textId="77777777">
        <w:trPr>
          <w:trHeight w:val="322"/>
        </w:trPr>
        <w:tc>
          <w:tcPr>
            <w:tcW w:w="4772" w:type="dxa"/>
            <w:tcBorders>
              <w:top w:val="nil"/>
              <w:left w:val="nil"/>
              <w:bottom w:val="nil"/>
              <w:right w:val="nil"/>
            </w:tcBorders>
            <w:shd w:val="clear" w:color="auto" w:fill="D9D9D9"/>
          </w:tcPr>
          <w:p w14:paraId="52D1C1BA" w14:textId="77777777" w:rsidR="000B0C54" w:rsidRDefault="00C72BD5">
            <w:pPr>
              <w:spacing w:after="0" w:line="259" w:lineRule="auto"/>
              <w:ind w:left="29" w:firstLine="0"/>
              <w:jc w:val="left"/>
            </w:pPr>
            <w:r>
              <w:rPr>
                <w:rFonts w:ascii="Cambria" w:eastAsia="Cambria" w:hAnsi="Cambria" w:cs="Cambria"/>
                <w:b/>
              </w:rPr>
              <w:t xml:space="preserve">Technical Skills </w:t>
            </w:r>
          </w:p>
        </w:tc>
        <w:tc>
          <w:tcPr>
            <w:tcW w:w="5547" w:type="dxa"/>
            <w:tcBorders>
              <w:top w:val="nil"/>
              <w:left w:val="nil"/>
              <w:bottom w:val="nil"/>
              <w:right w:val="nil"/>
            </w:tcBorders>
            <w:shd w:val="clear" w:color="auto" w:fill="D9D9D9"/>
          </w:tcPr>
          <w:p w14:paraId="5401D6EF" w14:textId="77777777" w:rsidR="000B0C54" w:rsidRDefault="000B0C54">
            <w:pPr>
              <w:spacing w:after="160" w:line="259" w:lineRule="auto"/>
              <w:ind w:left="0" w:firstLine="0"/>
              <w:jc w:val="left"/>
            </w:pPr>
          </w:p>
        </w:tc>
      </w:tr>
      <w:tr w:rsidR="000B0C54" w14:paraId="7B1E7D00" w14:textId="77777777">
        <w:trPr>
          <w:trHeight w:val="323"/>
        </w:trPr>
        <w:tc>
          <w:tcPr>
            <w:tcW w:w="4772" w:type="dxa"/>
            <w:tcBorders>
              <w:top w:val="nil"/>
              <w:left w:val="nil"/>
              <w:bottom w:val="nil"/>
              <w:right w:val="nil"/>
            </w:tcBorders>
          </w:tcPr>
          <w:p w14:paraId="2FD54F8D" w14:textId="77777777" w:rsidR="000B0C54" w:rsidRDefault="00C72BD5">
            <w:pPr>
              <w:tabs>
                <w:tab w:val="center" w:pos="1950"/>
                <w:tab w:val="center" w:pos="3630"/>
                <w:tab w:val="center" w:pos="4350"/>
              </w:tabs>
              <w:spacing w:after="0" w:line="259" w:lineRule="auto"/>
              <w:ind w:left="0" w:firstLine="0"/>
              <w:jc w:val="left"/>
            </w:pPr>
            <w:r>
              <w:rPr>
                <w:rFonts w:ascii="Calibri" w:eastAsia="Calibri" w:hAnsi="Calibri" w:cs="Calibri"/>
                <w:sz w:val="22"/>
              </w:rPr>
              <w:tab/>
            </w:r>
            <w:r>
              <w:rPr>
                <w:rFonts w:ascii="Cambria" w:eastAsia="Cambria" w:hAnsi="Cambria" w:cs="Cambria"/>
                <w:b/>
              </w:rPr>
              <w:t xml:space="preserve">Version Control Tools </w:t>
            </w:r>
            <w:r>
              <w:rPr>
                <w:rFonts w:ascii="Cambria" w:eastAsia="Cambria" w:hAnsi="Cambria" w:cs="Cambria"/>
                <w:b/>
              </w:rPr>
              <w:tab/>
              <w:t xml:space="preserve"> </w:t>
            </w:r>
            <w:r>
              <w:rPr>
                <w:rFonts w:ascii="Cambria" w:eastAsia="Cambria" w:hAnsi="Cambria" w:cs="Cambria"/>
                <w:b/>
              </w:rPr>
              <w:tab/>
              <w:t xml:space="preserve">        </w:t>
            </w:r>
          </w:p>
        </w:tc>
        <w:tc>
          <w:tcPr>
            <w:tcW w:w="5547" w:type="dxa"/>
            <w:tcBorders>
              <w:top w:val="nil"/>
              <w:left w:val="nil"/>
              <w:bottom w:val="nil"/>
              <w:right w:val="nil"/>
            </w:tcBorders>
          </w:tcPr>
          <w:p w14:paraId="2559A512" w14:textId="77777777" w:rsidR="000B0C54" w:rsidRDefault="00C72BD5">
            <w:pPr>
              <w:spacing w:after="0" w:line="259" w:lineRule="auto"/>
              <w:ind w:left="0" w:firstLine="0"/>
              <w:jc w:val="left"/>
            </w:pPr>
            <w:r>
              <w:rPr>
                <w:rFonts w:ascii="Cambria" w:eastAsia="Cambria" w:hAnsi="Cambria" w:cs="Cambria"/>
                <w:b/>
              </w:rPr>
              <w:t xml:space="preserve">:  Git, </w:t>
            </w:r>
            <w:proofErr w:type="spellStart"/>
            <w:r>
              <w:rPr>
                <w:rFonts w:ascii="Cambria" w:eastAsia="Cambria" w:hAnsi="Cambria" w:cs="Cambria"/>
                <w:b/>
              </w:rPr>
              <w:t>GitHub,</w:t>
            </w:r>
            <w:r>
              <w:rPr>
                <w:rFonts w:ascii="Cambria" w:eastAsia="Cambria" w:hAnsi="Cambria" w:cs="Cambria"/>
                <w:b/>
              </w:rPr>
              <w:t>GITLAB</w:t>
            </w:r>
            <w:proofErr w:type="spellEnd"/>
            <w:r>
              <w:rPr>
                <w:rFonts w:ascii="Cambria" w:eastAsia="Cambria" w:hAnsi="Cambria" w:cs="Cambria"/>
                <w:b/>
              </w:rPr>
              <w:t xml:space="preserve"> </w:t>
            </w:r>
          </w:p>
        </w:tc>
      </w:tr>
      <w:tr w:rsidR="000B0C54" w14:paraId="6231C55A" w14:textId="77777777">
        <w:trPr>
          <w:trHeight w:val="324"/>
        </w:trPr>
        <w:tc>
          <w:tcPr>
            <w:tcW w:w="4772" w:type="dxa"/>
            <w:tcBorders>
              <w:top w:val="nil"/>
              <w:left w:val="nil"/>
              <w:bottom w:val="nil"/>
              <w:right w:val="nil"/>
            </w:tcBorders>
          </w:tcPr>
          <w:p w14:paraId="5BAE648E" w14:textId="77777777" w:rsidR="000B0C54" w:rsidRDefault="00C72BD5">
            <w:pPr>
              <w:tabs>
                <w:tab w:val="center" w:pos="1378"/>
                <w:tab w:val="center" w:pos="2910"/>
                <w:tab w:val="center" w:pos="3630"/>
                <w:tab w:val="center" w:pos="4350"/>
              </w:tabs>
              <w:spacing w:after="0" w:line="259" w:lineRule="auto"/>
              <w:ind w:left="0" w:firstLine="0"/>
              <w:jc w:val="left"/>
            </w:pPr>
            <w:r>
              <w:rPr>
                <w:rFonts w:ascii="Calibri" w:eastAsia="Calibri" w:hAnsi="Calibri" w:cs="Calibri"/>
                <w:sz w:val="22"/>
              </w:rPr>
              <w:tab/>
            </w:r>
            <w:r>
              <w:rPr>
                <w:rFonts w:ascii="Cambria" w:eastAsia="Cambria" w:hAnsi="Cambria" w:cs="Cambria"/>
                <w:b/>
              </w:rPr>
              <w:t xml:space="preserve">Build Tools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t xml:space="preserve">        </w:t>
            </w:r>
          </w:p>
        </w:tc>
        <w:tc>
          <w:tcPr>
            <w:tcW w:w="5547" w:type="dxa"/>
            <w:tcBorders>
              <w:top w:val="nil"/>
              <w:left w:val="nil"/>
              <w:bottom w:val="nil"/>
              <w:right w:val="nil"/>
            </w:tcBorders>
          </w:tcPr>
          <w:p w14:paraId="4C5489A8" w14:textId="77777777" w:rsidR="000B0C54" w:rsidRDefault="00C72BD5">
            <w:pPr>
              <w:spacing w:after="0" w:line="259" w:lineRule="auto"/>
              <w:ind w:left="0" w:firstLine="0"/>
              <w:jc w:val="left"/>
            </w:pPr>
            <w:r>
              <w:rPr>
                <w:rFonts w:ascii="Cambria" w:eastAsia="Cambria" w:hAnsi="Cambria" w:cs="Cambria"/>
                <w:b/>
              </w:rPr>
              <w:t xml:space="preserve">:  Maven </w:t>
            </w:r>
          </w:p>
        </w:tc>
      </w:tr>
      <w:tr w:rsidR="000B0C54" w14:paraId="064A2D52" w14:textId="77777777">
        <w:trPr>
          <w:trHeight w:val="324"/>
        </w:trPr>
        <w:tc>
          <w:tcPr>
            <w:tcW w:w="4772" w:type="dxa"/>
            <w:tcBorders>
              <w:top w:val="nil"/>
              <w:left w:val="nil"/>
              <w:bottom w:val="nil"/>
              <w:right w:val="nil"/>
            </w:tcBorders>
          </w:tcPr>
          <w:p w14:paraId="2A6CE6F0" w14:textId="77777777" w:rsidR="000B0C54" w:rsidRDefault="00C72BD5">
            <w:pPr>
              <w:tabs>
                <w:tab w:val="center" w:pos="1405"/>
                <w:tab w:val="center" w:pos="2910"/>
                <w:tab w:val="center" w:pos="3630"/>
                <w:tab w:val="center" w:pos="4350"/>
              </w:tabs>
              <w:spacing w:after="0" w:line="259" w:lineRule="auto"/>
              <w:ind w:left="0" w:firstLine="0"/>
              <w:jc w:val="left"/>
            </w:pPr>
            <w:r>
              <w:rPr>
                <w:rFonts w:ascii="Calibri" w:eastAsia="Calibri" w:hAnsi="Calibri" w:cs="Calibri"/>
                <w:sz w:val="22"/>
              </w:rPr>
              <w:tab/>
            </w:r>
            <w:r>
              <w:rPr>
                <w:rFonts w:ascii="Cambria" w:eastAsia="Cambria" w:hAnsi="Cambria" w:cs="Cambria"/>
                <w:b/>
              </w:rPr>
              <w:t xml:space="preserve">CI/CD Tools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t xml:space="preserve">        </w:t>
            </w:r>
          </w:p>
        </w:tc>
        <w:tc>
          <w:tcPr>
            <w:tcW w:w="5547" w:type="dxa"/>
            <w:tcBorders>
              <w:top w:val="nil"/>
              <w:left w:val="nil"/>
              <w:bottom w:val="nil"/>
              <w:right w:val="nil"/>
            </w:tcBorders>
          </w:tcPr>
          <w:p w14:paraId="2EE4457A" w14:textId="77777777" w:rsidR="000B0C54" w:rsidRDefault="00C72BD5">
            <w:pPr>
              <w:spacing w:after="0" w:line="259" w:lineRule="auto"/>
              <w:ind w:left="0" w:firstLine="0"/>
              <w:jc w:val="left"/>
            </w:pPr>
            <w:r>
              <w:rPr>
                <w:rFonts w:ascii="Cambria" w:eastAsia="Cambria" w:hAnsi="Cambria" w:cs="Cambria"/>
                <w:b/>
              </w:rPr>
              <w:t xml:space="preserve">:  Jenkins, BAMBOO </w:t>
            </w:r>
          </w:p>
        </w:tc>
      </w:tr>
      <w:tr w:rsidR="000B0C54" w14:paraId="0322D397" w14:textId="77777777">
        <w:trPr>
          <w:trHeight w:val="324"/>
        </w:trPr>
        <w:tc>
          <w:tcPr>
            <w:tcW w:w="4772" w:type="dxa"/>
            <w:tcBorders>
              <w:top w:val="nil"/>
              <w:left w:val="nil"/>
              <w:bottom w:val="nil"/>
              <w:right w:val="nil"/>
            </w:tcBorders>
          </w:tcPr>
          <w:p w14:paraId="66B947A7" w14:textId="77777777" w:rsidR="000B0C54" w:rsidRDefault="00C72BD5">
            <w:pPr>
              <w:tabs>
                <w:tab w:val="center" w:pos="2288"/>
                <w:tab w:val="center" w:pos="4350"/>
              </w:tabs>
              <w:spacing w:after="0" w:line="259" w:lineRule="auto"/>
              <w:ind w:left="0" w:firstLine="0"/>
              <w:jc w:val="left"/>
            </w:pPr>
            <w:r>
              <w:rPr>
                <w:rFonts w:ascii="Calibri" w:eastAsia="Calibri" w:hAnsi="Calibri" w:cs="Calibri"/>
                <w:sz w:val="22"/>
              </w:rPr>
              <w:tab/>
            </w:r>
            <w:r>
              <w:rPr>
                <w:rFonts w:ascii="Cambria" w:eastAsia="Cambria" w:hAnsi="Cambria" w:cs="Cambria"/>
                <w:b/>
              </w:rPr>
              <w:t xml:space="preserve">Continuous Code Inspection </w:t>
            </w:r>
            <w:r>
              <w:rPr>
                <w:rFonts w:ascii="Cambria" w:eastAsia="Cambria" w:hAnsi="Cambria" w:cs="Cambria"/>
                <w:b/>
              </w:rPr>
              <w:tab/>
              <w:t xml:space="preserve">        </w:t>
            </w:r>
          </w:p>
        </w:tc>
        <w:tc>
          <w:tcPr>
            <w:tcW w:w="5547" w:type="dxa"/>
            <w:tcBorders>
              <w:top w:val="nil"/>
              <w:left w:val="nil"/>
              <w:bottom w:val="nil"/>
              <w:right w:val="nil"/>
            </w:tcBorders>
          </w:tcPr>
          <w:p w14:paraId="6CFEB997" w14:textId="77777777" w:rsidR="000B0C54" w:rsidRDefault="00C72BD5">
            <w:pPr>
              <w:spacing w:after="0" w:line="259" w:lineRule="auto"/>
              <w:ind w:left="0" w:firstLine="0"/>
              <w:jc w:val="left"/>
            </w:pPr>
            <w:r>
              <w:rPr>
                <w:rFonts w:ascii="Cambria" w:eastAsia="Cambria" w:hAnsi="Cambria" w:cs="Cambria"/>
                <w:b/>
              </w:rPr>
              <w:t xml:space="preserve">: SonarQube </w:t>
            </w:r>
          </w:p>
        </w:tc>
      </w:tr>
      <w:tr w:rsidR="000B0C54" w14:paraId="2F2AB5FD" w14:textId="77777777">
        <w:trPr>
          <w:trHeight w:val="324"/>
        </w:trPr>
        <w:tc>
          <w:tcPr>
            <w:tcW w:w="4772" w:type="dxa"/>
            <w:tcBorders>
              <w:top w:val="nil"/>
              <w:left w:val="nil"/>
              <w:bottom w:val="nil"/>
              <w:right w:val="nil"/>
            </w:tcBorders>
          </w:tcPr>
          <w:p w14:paraId="6A1BF389" w14:textId="77777777" w:rsidR="000B0C54" w:rsidRDefault="00C72BD5">
            <w:pPr>
              <w:tabs>
                <w:tab w:val="center" w:pos="1576"/>
                <w:tab w:val="center" w:pos="2910"/>
                <w:tab w:val="center" w:pos="3630"/>
                <w:tab w:val="center" w:pos="4350"/>
              </w:tabs>
              <w:spacing w:after="0" w:line="259" w:lineRule="auto"/>
              <w:ind w:left="0" w:firstLine="0"/>
              <w:jc w:val="left"/>
            </w:pPr>
            <w:r>
              <w:rPr>
                <w:rFonts w:ascii="Calibri" w:eastAsia="Calibri" w:hAnsi="Calibri" w:cs="Calibri"/>
                <w:sz w:val="22"/>
              </w:rPr>
              <w:tab/>
            </w:r>
            <w:r>
              <w:rPr>
                <w:rFonts w:ascii="Cambria" w:eastAsia="Cambria" w:hAnsi="Cambria" w:cs="Cambria"/>
                <w:b/>
              </w:rPr>
              <w:t xml:space="preserve"> Cloud Services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t xml:space="preserve">        </w:t>
            </w:r>
          </w:p>
        </w:tc>
        <w:tc>
          <w:tcPr>
            <w:tcW w:w="5547" w:type="dxa"/>
            <w:tcBorders>
              <w:top w:val="nil"/>
              <w:left w:val="nil"/>
              <w:bottom w:val="nil"/>
              <w:right w:val="nil"/>
            </w:tcBorders>
          </w:tcPr>
          <w:p w14:paraId="4D5ACB01" w14:textId="1AFDCA91" w:rsidR="000B0C54" w:rsidRDefault="00C72BD5">
            <w:pPr>
              <w:spacing w:after="0" w:line="259" w:lineRule="auto"/>
              <w:ind w:left="0" w:firstLine="0"/>
              <w:jc w:val="left"/>
            </w:pPr>
            <w:r>
              <w:rPr>
                <w:rFonts w:ascii="Cambria" w:eastAsia="Cambria" w:hAnsi="Cambria" w:cs="Cambria"/>
                <w:b/>
              </w:rPr>
              <w:t>:  AWS</w:t>
            </w:r>
            <w:r w:rsidR="00824D8B">
              <w:rPr>
                <w:rFonts w:ascii="Cambria" w:eastAsia="Cambria" w:hAnsi="Cambria" w:cs="Cambria"/>
                <w:b/>
              </w:rPr>
              <w:t xml:space="preserve"> </w:t>
            </w:r>
            <w:r>
              <w:rPr>
                <w:rFonts w:ascii="Cambria" w:eastAsia="Cambria" w:hAnsi="Cambria" w:cs="Cambria"/>
                <w:b/>
              </w:rPr>
              <w:t xml:space="preserve">,Azure </w:t>
            </w:r>
          </w:p>
        </w:tc>
      </w:tr>
      <w:tr w:rsidR="000B0C54" w14:paraId="19950EAE" w14:textId="77777777">
        <w:trPr>
          <w:trHeight w:val="323"/>
        </w:trPr>
        <w:tc>
          <w:tcPr>
            <w:tcW w:w="4772" w:type="dxa"/>
            <w:tcBorders>
              <w:top w:val="nil"/>
              <w:left w:val="nil"/>
              <w:bottom w:val="nil"/>
              <w:right w:val="nil"/>
            </w:tcBorders>
          </w:tcPr>
          <w:p w14:paraId="14946F79" w14:textId="77777777" w:rsidR="000B0C54" w:rsidRDefault="00C72BD5">
            <w:pPr>
              <w:tabs>
                <w:tab w:val="center" w:pos="1953"/>
                <w:tab w:val="center" w:pos="3630"/>
                <w:tab w:val="center" w:pos="4350"/>
              </w:tabs>
              <w:spacing w:after="0" w:line="259" w:lineRule="auto"/>
              <w:ind w:left="0" w:firstLine="0"/>
              <w:jc w:val="left"/>
            </w:pPr>
            <w:r>
              <w:rPr>
                <w:rFonts w:ascii="Calibri" w:eastAsia="Calibri" w:hAnsi="Calibri" w:cs="Calibri"/>
                <w:sz w:val="22"/>
              </w:rPr>
              <w:tab/>
            </w:r>
            <w:r>
              <w:rPr>
                <w:rFonts w:ascii="Cambria" w:eastAsia="Cambria" w:hAnsi="Cambria" w:cs="Cambria"/>
                <w:b/>
              </w:rPr>
              <w:t xml:space="preserve">Containerization Tool </w:t>
            </w:r>
            <w:r>
              <w:rPr>
                <w:rFonts w:ascii="Cambria" w:eastAsia="Cambria" w:hAnsi="Cambria" w:cs="Cambria"/>
                <w:b/>
              </w:rPr>
              <w:tab/>
              <w:t xml:space="preserve"> </w:t>
            </w:r>
            <w:r>
              <w:rPr>
                <w:rFonts w:ascii="Cambria" w:eastAsia="Cambria" w:hAnsi="Cambria" w:cs="Cambria"/>
                <w:b/>
              </w:rPr>
              <w:tab/>
              <w:t xml:space="preserve">        </w:t>
            </w:r>
          </w:p>
        </w:tc>
        <w:tc>
          <w:tcPr>
            <w:tcW w:w="5547" w:type="dxa"/>
            <w:tcBorders>
              <w:top w:val="nil"/>
              <w:left w:val="nil"/>
              <w:bottom w:val="nil"/>
              <w:right w:val="nil"/>
            </w:tcBorders>
          </w:tcPr>
          <w:p w14:paraId="1D853027" w14:textId="77777777" w:rsidR="000B0C54" w:rsidRDefault="00C72BD5">
            <w:pPr>
              <w:spacing w:after="0" w:line="259" w:lineRule="auto"/>
              <w:ind w:left="0" w:firstLine="0"/>
              <w:jc w:val="left"/>
            </w:pPr>
            <w:r>
              <w:rPr>
                <w:rFonts w:ascii="Cambria" w:eastAsia="Cambria" w:hAnsi="Cambria" w:cs="Cambria"/>
                <w:b/>
              </w:rPr>
              <w:t xml:space="preserve">:  Docker  </w:t>
            </w:r>
          </w:p>
        </w:tc>
      </w:tr>
      <w:tr w:rsidR="000B0C54" w14:paraId="46EAD321" w14:textId="77777777">
        <w:trPr>
          <w:trHeight w:val="647"/>
        </w:trPr>
        <w:tc>
          <w:tcPr>
            <w:tcW w:w="4772" w:type="dxa"/>
            <w:tcBorders>
              <w:top w:val="nil"/>
              <w:left w:val="nil"/>
              <w:bottom w:val="nil"/>
              <w:right w:val="nil"/>
            </w:tcBorders>
          </w:tcPr>
          <w:p w14:paraId="0660D9C5" w14:textId="77777777" w:rsidR="000B0C54" w:rsidRDefault="00C72BD5">
            <w:pPr>
              <w:tabs>
                <w:tab w:val="center" w:pos="2088"/>
                <w:tab w:val="center" w:pos="4350"/>
              </w:tabs>
              <w:spacing w:after="23" w:line="259" w:lineRule="auto"/>
              <w:ind w:left="0" w:firstLine="0"/>
              <w:jc w:val="left"/>
            </w:pPr>
            <w:r>
              <w:rPr>
                <w:rFonts w:ascii="Calibri" w:eastAsia="Calibri" w:hAnsi="Calibri" w:cs="Calibri"/>
                <w:sz w:val="22"/>
              </w:rPr>
              <w:tab/>
            </w:r>
            <w:r>
              <w:rPr>
                <w:rFonts w:ascii="Cambria" w:eastAsia="Cambria" w:hAnsi="Cambria" w:cs="Cambria"/>
                <w:b/>
              </w:rPr>
              <w:t xml:space="preserve">Infrastructure  as a code  </w:t>
            </w:r>
            <w:r>
              <w:rPr>
                <w:rFonts w:ascii="Cambria" w:eastAsia="Cambria" w:hAnsi="Cambria" w:cs="Cambria"/>
                <w:b/>
              </w:rPr>
              <w:tab/>
              <w:t xml:space="preserve">        </w:t>
            </w:r>
          </w:p>
          <w:p w14:paraId="4C8F02A7" w14:textId="77777777" w:rsidR="000B0C54" w:rsidRDefault="00C72BD5">
            <w:pPr>
              <w:spacing w:after="0" w:line="259" w:lineRule="auto"/>
              <w:ind w:left="749" w:firstLine="0"/>
              <w:jc w:val="left"/>
            </w:pPr>
            <w:r>
              <w:rPr>
                <w:rFonts w:ascii="Cambria" w:eastAsia="Cambria" w:hAnsi="Cambria" w:cs="Cambria"/>
                <w:b/>
              </w:rPr>
              <w:t xml:space="preserve"> </w:t>
            </w:r>
          </w:p>
        </w:tc>
        <w:tc>
          <w:tcPr>
            <w:tcW w:w="5547" w:type="dxa"/>
            <w:tcBorders>
              <w:top w:val="nil"/>
              <w:left w:val="nil"/>
              <w:bottom w:val="nil"/>
              <w:right w:val="nil"/>
            </w:tcBorders>
          </w:tcPr>
          <w:p w14:paraId="2565A154" w14:textId="77777777" w:rsidR="000B0C54" w:rsidRDefault="00C72BD5">
            <w:pPr>
              <w:tabs>
                <w:tab w:val="center" w:pos="1738"/>
              </w:tabs>
              <w:spacing w:after="0" w:line="259" w:lineRule="auto"/>
              <w:ind w:left="0" w:firstLine="0"/>
              <w:jc w:val="left"/>
            </w:pPr>
            <w:r>
              <w:rPr>
                <w:rFonts w:ascii="Cambria" w:eastAsia="Cambria" w:hAnsi="Cambria" w:cs="Cambria"/>
                <w:b/>
              </w:rPr>
              <w:t xml:space="preserve">: Terraform </w:t>
            </w:r>
            <w:r>
              <w:rPr>
                <w:rFonts w:ascii="Cambria" w:eastAsia="Cambria" w:hAnsi="Cambria" w:cs="Cambria"/>
                <w:b/>
              </w:rPr>
              <w:tab/>
              <w:t xml:space="preserve"> </w:t>
            </w:r>
          </w:p>
        </w:tc>
      </w:tr>
      <w:tr w:rsidR="000B0C54" w14:paraId="25DE4F69" w14:textId="77777777">
        <w:trPr>
          <w:trHeight w:val="324"/>
        </w:trPr>
        <w:tc>
          <w:tcPr>
            <w:tcW w:w="4772" w:type="dxa"/>
            <w:tcBorders>
              <w:top w:val="nil"/>
              <w:left w:val="nil"/>
              <w:bottom w:val="nil"/>
              <w:right w:val="nil"/>
            </w:tcBorders>
            <w:shd w:val="clear" w:color="auto" w:fill="D9D9D9"/>
          </w:tcPr>
          <w:p w14:paraId="39B27AFF" w14:textId="77777777" w:rsidR="000B0C54" w:rsidRDefault="00C72BD5">
            <w:pPr>
              <w:tabs>
                <w:tab w:val="center" w:pos="3375"/>
              </w:tabs>
              <w:spacing w:after="0" w:line="259" w:lineRule="auto"/>
              <w:ind w:left="0" w:firstLine="0"/>
              <w:jc w:val="left"/>
            </w:pPr>
            <w:r>
              <w:rPr>
                <w:rFonts w:ascii="Cambria" w:eastAsia="Cambria" w:hAnsi="Cambria" w:cs="Cambria"/>
                <w:b/>
              </w:rPr>
              <w:t xml:space="preserve">Project Details </w:t>
            </w:r>
            <w:r>
              <w:rPr>
                <w:rFonts w:ascii="Cambria" w:eastAsia="Cambria" w:hAnsi="Cambria" w:cs="Cambria"/>
                <w:b/>
              </w:rPr>
              <w:tab/>
              <w:t xml:space="preserve"> </w:t>
            </w:r>
          </w:p>
        </w:tc>
        <w:tc>
          <w:tcPr>
            <w:tcW w:w="5547" w:type="dxa"/>
            <w:tcBorders>
              <w:top w:val="nil"/>
              <w:left w:val="nil"/>
              <w:bottom w:val="nil"/>
              <w:right w:val="nil"/>
            </w:tcBorders>
            <w:shd w:val="clear" w:color="auto" w:fill="D9D9D9"/>
          </w:tcPr>
          <w:p w14:paraId="0F255298" w14:textId="77777777" w:rsidR="000B0C54" w:rsidRDefault="000B0C54">
            <w:pPr>
              <w:spacing w:after="160" w:line="259" w:lineRule="auto"/>
              <w:ind w:left="0" w:firstLine="0"/>
              <w:jc w:val="left"/>
            </w:pPr>
          </w:p>
        </w:tc>
      </w:tr>
    </w:tbl>
    <w:p w14:paraId="5C993FD7" w14:textId="77777777" w:rsidR="000B0C54" w:rsidRDefault="00C72BD5">
      <w:pPr>
        <w:spacing w:after="0" w:line="259" w:lineRule="auto"/>
        <w:ind w:left="0" w:firstLine="0"/>
        <w:jc w:val="left"/>
      </w:pPr>
      <w:r>
        <w:rPr>
          <w:rFonts w:ascii="Cambria" w:eastAsia="Cambria" w:hAnsi="Cambria" w:cs="Cambria"/>
          <w:b/>
        </w:rPr>
        <w:t xml:space="preserve"> </w:t>
      </w:r>
    </w:p>
    <w:p w14:paraId="7E330CFE" w14:textId="77777777" w:rsidR="000B0C54" w:rsidRDefault="00C72BD5">
      <w:pPr>
        <w:spacing w:after="0" w:line="259" w:lineRule="auto"/>
        <w:ind w:left="-5"/>
        <w:jc w:val="left"/>
      </w:pPr>
      <w:r>
        <w:rPr>
          <w:rFonts w:ascii="Cambria" w:eastAsia="Cambria" w:hAnsi="Cambria" w:cs="Cambria"/>
          <w:b/>
        </w:rPr>
        <w:t xml:space="preserve">Project : -  </w:t>
      </w:r>
    </w:p>
    <w:p w14:paraId="07867013" w14:textId="77777777" w:rsidR="000B0C54" w:rsidRDefault="00C72BD5">
      <w:pPr>
        <w:spacing w:after="0" w:line="259" w:lineRule="auto"/>
        <w:ind w:left="0" w:firstLine="0"/>
        <w:jc w:val="left"/>
      </w:pPr>
      <w:r>
        <w:rPr>
          <w:rFonts w:ascii="Cambria" w:eastAsia="Cambria" w:hAnsi="Cambria" w:cs="Cambria"/>
          <w:b/>
        </w:rPr>
        <w:t xml:space="preserve"> </w:t>
      </w:r>
    </w:p>
    <w:tbl>
      <w:tblPr>
        <w:tblStyle w:val="TableGrid"/>
        <w:tblW w:w="10176" w:type="dxa"/>
        <w:tblInd w:w="0" w:type="dxa"/>
        <w:tblCellMar>
          <w:top w:w="1" w:type="dxa"/>
          <w:left w:w="0" w:type="dxa"/>
          <w:bottom w:w="0" w:type="dxa"/>
          <w:right w:w="0" w:type="dxa"/>
        </w:tblCellMar>
        <w:tblLook w:val="04A0" w:firstRow="1" w:lastRow="0" w:firstColumn="1" w:lastColumn="0" w:noHBand="0" w:noVBand="1"/>
      </w:tblPr>
      <w:tblGrid>
        <w:gridCol w:w="2881"/>
        <w:gridCol w:w="466"/>
        <w:gridCol w:w="6829"/>
      </w:tblGrid>
      <w:tr w:rsidR="000B0C54" w14:paraId="586CA64A" w14:textId="77777777">
        <w:trPr>
          <w:trHeight w:val="288"/>
        </w:trPr>
        <w:tc>
          <w:tcPr>
            <w:tcW w:w="2881" w:type="dxa"/>
            <w:tcBorders>
              <w:top w:val="nil"/>
              <w:left w:val="nil"/>
              <w:bottom w:val="nil"/>
              <w:right w:val="nil"/>
            </w:tcBorders>
          </w:tcPr>
          <w:p w14:paraId="4B864FDC" w14:textId="77777777" w:rsidR="000B0C54" w:rsidRDefault="00C72BD5">
            <w:pPr>
              <w:tabs>
                <w:tab w:val="center" w:pos="1461"/>
              </w:tabs>
              <w:spacing w:after="0" w:line="259" w:lineRule="auto"/>
              <w:ind w:left="0" w:firstLine="0"/>
              <w:jc w:val="left"/>
            </w:pPr>
            <w:r>
              <w:rPr>
                <w:rFonts w:ascii="Cambria" w:eastAsia="Cambria" w:hAnsi="Cambria" w:cs="Cambria"/>
              </w:rPr>
              <w:t xml:space="preserve"> </w:t>
            </w:r>
            <w:r>
              <w:rPr>
                <w:rFonts w:ascii="Cambria" w:eastAsia="Cambria" w:hAnsi="Cambria" w:cs="Cambria"/>
              </w:rPr>
              <w:tab/>
            </w:r>
            <w:r>
              <w:rPr>
                <w:rFonts w:ascii="Cambria" w:eastAsia="Cambria" w:hAnsi="Cambria" w:cs="Cambria"/>
                <w:b/>
              </w:rPr>
              <w:t>Project Name</w:t>
            </w:r>
            <w:r>
              <w:rPr>
                <w:rFonts w:ascii="Cambria" w:eastAsia="Cambria" w:hAnsi="Cambria" w:cs="Cambria"/>
              </w:rPr>
              <w:t xml:space="preserve"> </w:t>
            </w:r>
          </w:p>
        </w:tc>
        <w:tc>
          <w:tcPr>
            <w:tcW w:w="466" w:type="dxa"/>
            <w:tcBorders>
              <w:top w:val="nil"/>
              <w:left w:val="nil"/>
              <w:bottom w:val="nil"/>
              <w:right w:val="nil"/>
            </w:tcBorders>
          </w:tcPr>
          <w:p w14:paraId="7AB28548" w14:textId="77777777" w:rsidR="000B0C54" w:rsidRDefault="00C72BD5">
            <w:pPr>
              <w:spacing w:after="0" w:line="259" w:lineRule="auto"/>
              <w:ind w:left="0" w:firstLine="0"/>
              <w:jc w:val="left"/>
            </w:pPr>
            <w:r>
              <w:rPr>
                <w:rFonts w:ascii="Cambria" w:eastAsia="Cambria" w:hAnsi="Cambria" w:cs="Cambria"/>
              </w:rPr>
              <w:t xml:space="preserve"> </w:t>
            </w:r>
          </w:p>
        </w:tc>
        <w:tc>
          <w:tcPr>
            <w:tcW w:w="6829" w:type="dxa"/>
            <w:tcBorders>
              <w:top w:val="nil"/>
              <w:left w:val="nil"/>
              <w:bottom w:val="nil"/>
              <w:right w:val="nil"/>
            </w:tcBorders>
          </w:tcPr>
          <w:p w14:paraId="2DB01D9C" w14:textId="77777777" w:rsidR="000B0C54" w:rsidRDefault="00C72BD5">
            <w:pPr>
              <w:spacing w:after="0" w:line="259" w:lineRule="auto"/>
              <w:ind w:left="254" w:firstLine="0"/>
              <w:jc w:val="left"/>
            </w:pPr>
            <w:r>
              <w:rPr>
                <w:rFonts w:ascii="Cambria" w:eastAsia="Cambria" w:hAnsi="Cambria" w:cs="Cambria"/>
              </w:rPr>
              <w:t xml:space="preserve">: </w:t>
            </w:r>
            <w:r>
              <w:rPr>
                <w:b/>
              </w:rPr>
              <w:t xml:space="preserve">Athena Tenet (Abrazo Medical Group) </w:t>
            </w:r>
          </w:p>
        </w:tc>
      </w:tr>
      <w:tr w:rsidR="000B0C54" w14:paraId="74A187E3" w14:textId="77777777">
        <w:trPr>
          <w:trHeight w:val="281"/>
        </w:trPr>
        <w:tc>
          <w:tcPr>
            <w:tcW w:w="2881" w:type="dxa"/>
            <w:tcBorders>
              <w:top w:val="nil"/>
              <w:left w:val="nil"/>
              <w:bottom w:val="nil"/>
              <w:right w:val="nil"/>
            </w:tcBorders>
          </w:tcPr>
          <w:p w14:paraId="5B343CB3" w14:textId="77777777" w:rsidR="000B0C54" w:rsidRDefault="00C72BD5">
            <w:pPr>
              <w:tabs>
                <w:tab w:val="center" w:pos="969"/>
                <w:tab w:val="center" w:pos="1440"/>
                <w:tab w:val="center" w:pos="2160"/>
              </w:tabs>
              <w:spacing w:after="0" w:line="259" w:lineRule="auto"/>
              <w:ind w:left="0" w:firstLine="0"/>
              <w:jc w:val="left"/>
            </w:pPr>
            <w:r>
              <w:rPr>
                <w:rFonts w:ascii="Cambria" w:eastAsia="Cambria" w:hAnsi="Cambria" w:cs="Cambria"/>
              </w:rPr>
              <w:t xml:space="preserve"> </w:t>
            </w:r>
            <w:r>
              <w:rPr>
                <w:rFonts w:ascii="Cambria" w:eastAsia="Cambria" w:hAnsi="Cambria" w:cs="Cambria"/>
              </w:rPr>
              <w:tab/>
            </w:r>
            <w:r>
              <w:rPr>
                <w:rFonts w:ascii="Cambria" w:eastAsia="Cambria" w:hAnsi="Cambria" w:cs="Cambria"/>
                <w:b/>
              </w:rPr>
              <w:t>Role</w:t>
            </w:r>
            <w:r>
              <w:rPr>
                <w:rFonts w:ascii="Cambria" w:eastAsia="Cambria" w:hAnsi="Cambria" w:cs="Cambria"/>
              </w:rPr>
              <w:t xml:space="preserve"> </w:t>
            </w:r>
            <w:r>
              <w:rPr>
                <w:rFonts w:ascii="Cambria" w:eastAsia="Cambria" w:hAnsi="Cambria" w:cs="Cambria"/>
              </w:rPr>
              <w:tab/>
              <w:t xml:space="preserve"> </w:t>
            </w:r>
            <w:r>
              <w:rPr>
                <w:rFonts w:ascii="Cambria" w:eastAsia="Cambria" w:hAnsi="Cambria" w:cs="Cambria"/>
              </w:rPr>
              <w:tab/>
              <w:t xml:space="preserve"> </w:t>
            </w:r>
          </w:p>
        </w:tc>
        <w:tc>
          <w:tcPr>
            <w:tcW w:w="466" w:type="dxa"/>
            <w:tcBorders>
              <w:top w:val="nil"/>
              <w:left w:val="nil"/>
              <w:bottom w:val="nil"/>
              <w:right w:val="nil"/>
            </w:tcBorders>
          </w:tcPr>
          <w:p w14:paraId="7E09745E" w14:textId="77777777" w:rsidR="000B0C54" w:rsidRDefault="00C72BD5">
            <w:pPr>
              <w:spacing w:after="0" w:line="259" w:lineRule="auto"/>
              <w:ind w:left="0" w:firstLine="0"/>
              <w:jc w:val="left"/>
            </w:pPr>
            <w:r>
              <w:rPr>
                <w:rFonts w:ascii="Cambria" w:eastAsia="Cambria" w:hAnsi="Cambria" w:cs="Cambria"/>
              </w:rPr>
              <w:t xml:space="preserve"> </w:t>
            </w:r>
          </w:p>
        </w:tc>
        <w:tc>
          <w:tcPr>
            <w:tcW w:w="6829" w:type="dxa"/>
            <w:tcBorders>
              <w:top w:val="nil"/>
              <w:left w:val="nil"/>
              <w:bottom w:val="nil"/>
              <w:right w:val="nil"/>
            </w:tcBorders>
          </w:tcPr>
          <w:p w14:paraId="4BC23614" w14:textId="77777777" w:rsidR="000B0C54" w:rsidRDefault="00C72BD5">
            <w:pPr>
              <w:spacing w:after="0" w:line="259" w:lineRule="auto"/>
              <w:ind w:left="254" w:firstLine="0"/>
              <w:jc w:val="left"/>
            </w:pPr>
            <w:r>
              <w:rPr>
                <w:rFonts w:ascii="Cambria" w:eastAsia="Cambria" w:hAnsi="Cambria" w:cs="Cambria"/>
              </w:rPr>
              <w:t xml:space="preserve">: </w:t>
            </w:r>
            <w:proofErr w:type="spellStart"/>
            <w:r>
              <w:rPr>
                <w:rFonts w:ascii="Cambria" w:eastAsia="Cambria" w:hAnsi="Cambria" w:cs="Cambria"/>
              </w:rPr>
              <w:t>Devops</w:t>
            </w:r>
            <w:proofErr w:type="spellEnd"/>
            <w:r>
              <w:rPr>
                <w:rFonts w:ascii="Cambria" w:eastAsia="Cambria" w:hAnsi="Cambria" w:cs="Cambria"/>
              </w:rPr>
              <w:t xml:space="preserve"> Analyst </w:t>
            </w:r>
          </w:p>
        </w:tc>
      </w:tr>
      <w:tr w:rsidR="000B0C54" w14:paraId="713E8F1F" w14:textId="77777777">
        <w:trPr>
          <w:trHeight w:val="281"/>
        </w:trPr>
        <w:tc>
          <w:tcPr>
            <w:tcW w:w="2881" w:type="dxa"/>
            <w:tcBorders>
              <w:top w:val="nil"/>
              <w:left w:val="nil"/>
              <w:bottom w:val="nil"/>
              <w:right w:val="nil"/>
            </w:tcBorders>
          </w:tcPr>
          <w:p w14:paraId="73E6FB82" w14:textId="77777777" w:rsidR="000B0C54" w:rsidRDefault="00C72BD5">
            <w:pPr>
              <w:tabs>
                <w:tab w:val="center" w:pos="360"/>
                <w:tab w:val="center" w:pos="1361"/>
              </w:tabs>
              <w:spacing w:after="0" w:line="259" w:lineRule="auto"/>
              <w:ind w:left="0" w:firstLine="0"/>
              <w:jc w:val="left"/>
            </w:pPr>
            <w:r>
              <w:rPr>
                <w:rFonts w:ascii="Calibri" w:eastAsia="Calibri" w:hAnsi="Calibri" w:cs="Calibri"/>
                <w:sz w:val="22"/>
              </w:rPr>
              <w:tab/>
            </w:r>
            <w:r>
              <w:rPr>
                <w:rFonts w:ascii="Cambria" w:eastAsia="Cambria" w:hAnsi="Cambria" w:cs="Cambria"/>
              </w:rPr>
              <w:t xml:space="preserve"> </w:t>
            </w:r>
            <w:r>
              <w:rPr>
                <w:rFonts w:ascii="Cambria" w:eastAsia="Cambria" w:hAnsi="Cambria" w:cs="Cambria"/>
              </w:rPr>
              <w:tab/>
            </w:r>
            <w:r>
              <w:rPr>
                <w:rFonts w:ascii="Cambria" w:eastAsia="Cambria" w:hAnsi="Cambria" w:cs="Cambria"/>
                <w:b/>
              </w:rPr>
              <w:t xml:space="preserve">Technology   </w:t>
            </w:r>
          </w:p>
        </w:tc>
        <w:tc>
          <w:tcPr>
            <w:tcW w:w="466" w:type="dxa"/>
            <w:tcBorders>
              <w:top w:val="nil"/>
              <w:left w:val="nil"/>
              <w:bottom w:val="nil"/>
              <w:right w:val="nil"/>
            </w:tcBorders>
          </w:tcPr>
          <w:p w14:paraId="7F4BA7BA" w14:textId="77777777" w:rsidR="000B0C54" w:rsidRDefault="00C72BD5">
            <w:pPr>
              <w:spacing w:after="0" w:line="259" w:lineRule="auto"/>
              <w:ind w:left="0" w:firstLine="0"/>
              <w:jc w:val="left"/>
            </w:pPr>
            <w:r>
              <w:rPr>
                <w:rFonts w:ascii="Cambria" w:eastAsia="Cambria" w:hAnsi="Cambria" w:cs="Cambria"/>
                <w:b/>
              </w:rPr>
              <w:t xml:space="preserve"> </w:t>
            </w:r>
          </w:p>
        </w:tc>
        <w:tc>
          <w:tcPr>
            <w:tcW w:w="6829" w:type="dxa"/>
            <w:tcBorders>
              <w:top w:val="nil"/>
              <w:left w:val="nil"/>
              <w:bottom w:val="nil"/>
              <w:right w:val="nil"/>
            </w:tcBorders>
          </w:tcPr>
          <w:p w14:paraId="146E945E" w14:textId="77777777" w:rsidR="000B0C54" w:rsidRDefault="00C72BD5">
            <w:pPr>
              <w:spacing w:after="0" w:line="259" w:lineRule="auto"/>
              <w:ind w:left="0" w:right="53" w:firstLine="0"/>
              <w:jc w:val="right"/>
            </w:pPr>
            <w:r>
              <w:rPr>
                <w:rFonts w:ascii="Cambria" w:eastAsia="Cambria" w:hAnsi="Cambria" w:cs="Cambria"/>
                <w:b/>
              </w:rPr>
              <w:t>:</w:t>
            </w:r>
            <w:r>
              <w:rPr>
                <w:rFonts w:ascii="Cambria" w:eastAsia="Cambria" w:hAnsi="Cambria" w:cs="Cambria"/>
                <w:color w:val="0D0D0D"/>
              </w:rPr>
              <w:t xml:space="preserve"> Git, maven, SonarQube, Jenkins, azure services</w:t>
            </w:r>
            <w:r>
              <w:rPr>
                <w:rFonts w:ascii="Cambria" w:eastAsia="Cambria" w:hAnsi="Cambria" w:cs="Cambria"/>
                <w:b/>
              </w:rPr>
              <w:t xml:space="preserve"> </w:t>
            </w:r>
            <w:r>
              <w:rPr>
                <w:rFonts w:ascii="Cambria" w:eastAsia="Cambria" w:hAnsi="Cambria" w:cs="Cambria"/>
              </w:rPr>
              <w:t>and  other tools</w:t>
            </w:r>
            <w:r>
              <w:rPr>
                <w:rFonts w:ascii="Cambria" w:eastAsia="Cambria" w:hAnsi="Cambria" w:cs="Cambria"/>
                <w:b/>
              </w:rPr>
              <w:t xml:space="preserve"> </w:t>
            </w:r>
          </w:p>
        </w:tc>
      </w:tr>
      <w:tr w:rsidR="000B0C54" w14:paraId="247EF57C" w14:textId="77777777">
        <w:trPr>
          <w:trHeight w:val="260"/>
        </w:trPr>
        <w:tc>
          <w:tcPr>
            <w:tcW w:w="2881" w:type="dxa"/>
            <w:tcBorders>
              <w:top w:val="nil"/>
              <w:left w:val="nil"/>
              <w:bottom w:val="nil"/>
              <w:right w:val="nil"/>
            </w:tcBorders>
          </w:tcPr>
          <w:p w14:paraId="08058237" w14:textId="77777777" w:rsidR="000B0C54" w:rsidRDefault="00C72BD5">
            <w:pPr>
              <w:tabs>
                <w:tab w:val="center" w:pos="1218"/>
                <w:tab w:val="center" w:pos="2160"/>
              </w:tabs>
              <w:spacing w:after="0" w:line="259" w:lineRule="auto"/>
              <w:ind w:left="0" w:firstLine="0"/>
              <w:jc w:val="left"/>
            </w:pPr>
            <w:r>
              <w:rPr>
                <w:rFonts w:ascii="Calibri" w:eastAsia="Calibri" w:hAnsi="Calibri" w:cs="Calibri"/>
                <w:sz w:val="22"/>
              </w:rPr>
              <w:tab/>
            </w:r>
            <w:r>
              <w:rPr>
                <w:rFonts w:ascii="Cambria" w:eastAsia="Cambria" w:hAnsi="Cambria" w:cs="Cambria"/>
                <w:b/>
              </w:rPr>
              <w:t>Duration</w:t>
            </w:r>
            <w:r>
              <w:rPr>
                <w:rFonts w:ascii="Cambria" w:eastAsia="Cambria" w:hAnsi="Cambria" w:cs="Cambria"/>
              </w:rPr>
              <w:t xml:space="preserve"> </w:t>
            </w:r>
            <w:r>
              <w:rPr>
                <w:rFonts w:ascii="Cambria" w:eastAsia="Cambria" w:hAnsi="Cambria" w:cs="Cambria"/>
              </w:rPr>
              <w:tab/>
              <w:t xml:space="preserve"> </w:t>
            </w:r>
          </w:p>
        </w:tc>
        <w:tc>
          <w:tcPr>
            <w:tcW w:w="466" w:type="dxa"/>
            <w:tcBorders>
              <w:top w:val="nil"/>
              <w:left w:val="nil"/>
              <w:bottom w:val="nil"/>
              <w:right w:val="nil"/>
            </w:tcBorders>
          </w:tcPr>
          <w:p w14:paraId="56612576" w14:textId="77777777" w:rsidR="000B0C54" w:rsidRDefault="00C72BD5">
            <w:pPr>
              <w:spacing w:after="0" w:line="259" w:lineRule="auto"/>
              <w:ind w:left="0" w:firstLine="0"/>
              <w:jc w:val="left"/>
            </w:pPr>
            <w:r>
              <w:rPr>
                <w:rFonts w:ascii="Cambria" w:eastAsia="Cambria" w:hAnsi="Cambria" w:cs="Cambria"/>
              </w:rPr>
              <w:t xml:space="preserve"> </w:t>
            </w:r>
          </w:p>
        </w:tc>
        <w:tc>
          <w:tcPr>
            <w:tcW w:w="6829" w:type="dxa"/>
            <w:tcBorders>
              <w:top w:val="nil"/>
              <w:left w:val="nil"/>
              <w:bottom w:val="nil"/>
              <w:right w:val="nil"/>
            </w:tcBorders>
          </w:tcPr>
          <w:p w14:paraId="67E70385" w14:textId="77777777" w:rsidR="000B0C54" w:rsidRDefault="00C72BD5">
            <w:pPr>
              <w:spacing w:after="0" w:line="259" w:lineRule="auto"/>
              <w:ind w:left="254" w:firstLine="0"/>
              <w:jc w:val="left"/>
            </w:pPr>
            <w:r>
              <w:rPr>
                <w:rFonts w:ascii="Cambria" w:eastAsia="Cambria" w:hAnsi="Cambria" w:cs="Cambria"/>
              </w:rPr>
              <w:t xml:space="preserve">: May 2018 to till date </w:t>
            </w:r>
          </w:p>
        </w:tc>
      </w:tr>
    </w:tbl>
    <w:p w14:paraId="359C6CAA" w14:textId="77777777" w:rsidR="000B0C54" w:rsidRDefault="00C72BD5">
      <w:pPr>
        <w:spacing w:after="0" w:line="259" w:lineRule="auto"/>
        <w:ind w:left="0" w:firstLine="0"/>
        <w:jc w:val="left"/>
      </w:pPr>
      <w:r>
        <w:rPr>
          <w:rFonts w:ascii="Cambria" w:eastAsia="Cambria" w:hAnsi="Cambria" w:cs="Cambria"/>
        </w:rPr>
        <w:t xml:space="preserve"> </w:t>
      </w:r>
    </w:p>
    <w:p w14:paraId="4D018EB2" w14:textId="77777777" w:rsidR="000B0C54" w:rsidRDefault="00C72BD5">
      <w:pPr>
        <w:spacing w:after="255" w:line="259" w:lineRule="auto"/>
        <w:ind w:left="-5"/>
        <w:jc w:val="left"/>
      </w:pPr>
      <w:r>
        <w:rPr>
          <w:rFonts w:ascii="Cambria" w:eastAsia="Cambria" w:hAnsi="Cambria" w:cs="Cambria"/>
          <w:b/>
        </w:rPr>
        <w:t>Roles &amp; Responsibilities: -</w:t>
      </w:r>
      <w:r>
        <w:rPr>
          <w:rFonts w:ascii="Cambria" w:eastAsia="Cambria" w:hAnsi="Cambria" w:cs="Cambria"/>
        </w:rPr>
        <w:t xml:space="preserve"> </w:t>
      </w:r>
    </w:p>
    <w:p w14:paraId="4FCC33CE" w14:textId="77777777" w:rsidR="000B0C54" w:rsidRDefault="00C72BD5" w:rsidP="00473EB8">
      <w:pPr>
        <w:pStyle w:val="ListParagraph"/>
        <w:numPr>
          <w:ilvl w:val="0"/>
          <w:numId w:val="5"/>
        </w:numPr>
      </w:pPr>
      <w:r>
        <w:t xml:space="preserve">Setup Git Repository using </w:t>
      </w:r>
      <w:r w:rsidRPr="00473EB8">
        <w:rPr>
          <w:b/>
        </w:rPr>
        <w:t>GitHub</w:t>
      </w:r>
      <w:r>
        <w:t xml:space="preserve">. </w:t>
      </w:r>
    </w:p>
    <w:p w14:paraId="67EC4A50" w14:textId="77777777" w:rsidR="000B0C54" w:rsidRDefault="00C72BD5" w:rsidP="00473EB8">
      <w:pPr>
        <w:pStyle w:val="ListParagraph"/>
        <w:numPr>
          <w:ilvl w:val="0"/>
          <w:numId w:val="5"/>
        </w:numPr>
      </w:pPr>
      <w:r>
        <w:t xml:space="preserve">Maintain GIT Repositories, Handling Releases and Branching activities for </w:t>
      </w:r>
      <w:r w:rsidRPr="00473EB8">
        <w:rPr>
          <w:b/>
        </w:rPr>
        <w:t>GitHub</w:t>
      </w:r>
      <w:r>
        <w:t xml:space="preserve">. </w:t>
      </w:r>
    </w:p>
    <w:p w14:paraId="6EEBCF27" w14:textId="77777777" w:rsidR="000B0C54" w:rsidRDefault="00C72BD5" w:rsidP="00473EB8">
      <w:pPr>
        <w:pStyle w:val="ListParagraph"/>
        <w:numPr>
          <w:ilvl w:val="0"/>
          <w:numId w:val="5"/>
        </w:numPr>
      </w:pPr>
      <w:r>
        <w:t xml:space="preserve">Closely work with Dev team to resolve to build and deploy issues. </w:t>
      </w:r>
    </w:p>
    <w:p w14:paraId="6777012E" w14:textId="77777777" w:rsidR="000B0C54" w:rsidRDefault="00C72BD5" w:rsidP="00473EB8">
      <w:pPr>
        <w:pStyle w:val="ListParagraph"/>
        <w:numPr>
          <w:ilvl w:val="0"/>
          <w:numId w:val="5"/>
        </w:numPr>
      </w:pPr>
      <w:r>
        <w:t xml:space="preserve">Performing both manual and automation builds using </w:t>
      </w:r>
      <w:r w:rsidRPr="00473EB8">
        <w:rPr>
          <w:b/>
        </w:rPr>
        <w:t>Maven</w:t>
      </w:r>
      <w:r>
        <w:t xml:space="preserve"> and </w:t>
      </w:r>
      <w:r w:rsidRPr="00473EB8">
        <w:rPr>
          <w:b/>
        </w:rPr>
        <w:t>Jenkins.</w:t>
      </w:r>
      <w:r>
        <w:t xml:space="preserve"> </w:t>
      </w:r>
    </w:p>
    <w:p w14:paraId="5B751ED8" w14:textId="77777777" w:rsidR="000B0C54" w:rsidRDefault="00C72BD5" w:rsidP="00473EB8">
      <w:pPr>
        <w:pStyle w:val="ListParagraph"/>
        <w:numPr>
          <w:ilvl w:val="0"/>
          <w:numId w:val="5"/>
        </w:numPr>
      </w:pPr>
      <w:r>
        <w:lastRenderedPageBreak/>
        <w:t xml:space="preserve">Explore and use </w:t>
      </w:r>
      <w:r w:rsidRPr="00473EB8">
        <w:rPr>
          <w:b/>
        </w:rPr>
        <w:t>Jenkins</w:t>
      </w:r>
      <w:r>
        <w:t xml:space="preserve"> plug-in to improve the user experience and optimize jobs. </w:t>
      </w:r>
    </w:p>
    <w:p w14:paraId="372D3C34" w14:textId="77777777" w:rsidR="000B0C54" w:rsidRDefault="00C72BD5" w:rsidP="00473EB8">
      <w:pPr>
        <w:pStyle w:val="ListParagraph"/>
        <w:numPr>
          <w:ilvl w:val="0"/>
          <w:numId w:val="5"/>
        </w:numPr>
      </w:pPr>
      <w:r>
        <w:t xml:space="preserve">Responsible for tacking the source </w:t>
      </w:r>
      <w:r>
        <w:t xml:space="preserve">code and compiling using </w:t>
      </w:r>
      <w:r w:rsidRPr="00473EB8">
        <w:rPr>
          <w:b/>
        </w:rPr>
        <w:t>Maven</w:t>
      </w:r>
      <w:r>
        <w:t xml:space="preserve"> package it in its distributed format such as </w:t>
      </w:r>
      <w:r w:rsidRPr="00473EB8">
        <w:rPr>
          <w:b/>
        </w:rPr>
        <w:t>JAR/WAR</w:t>
      </w:r>
      <w:r>
        <w:t xml:space="preserve"> files. </w:t>
      </w:r>
    </w:p>
    <w:p w14:paraId="5D6B7AC5" w14:textId="77777777" w:rsidR="000B0C54" w:rsidRDefault="00C72BD5" w:rsidP="00473EB8">
      <w:pPr>
        <w:pStyle w:val="ListParagraph"/>
        <w:numPr>
          <w:ilvl w:val="0"/>
          <w:numId w:val="5"/>
        </w:numPr>
      </w:pPr>
      <w:r>
        <w:t xml:space="preserve">Automated backup process using Maven resources in pom.xml </w:t>
      </w:r>
    </w:p>
    <w:p w14:paraId="7F51B646" w14:textId="77777777" w:rsidR="000B0C54" w:rsidRDefault="00C72BD5" w:rsidP="00473EB8">
      <w:pPr>
        <w:pStyle w:val="ListParagraph"/>
        <w:numPr>
          <w:ilvl w:val="0"/>
          <w:numId w:val="5"/>
        </w:numPr>
      </w:pPr>
      <w:r>
        <w:t xml:space="preserve">Installing and configure </w:t>
      </w:r>
      <w:r w:rsidRPr="00473EB8">
        <w:rPr>
          <w:b/>
        </w:rPr>
        <w:t>Nexus</w:t>
      </w:r>
      <w:r>
        <w:t xml:space="preserve"> Repository manager to share the Artifacts between the teams. </w:t>
      </w:r>
    </w:p>
    <w:p w14:paraId="7CCA8C0B" w14:textId="77777777" w:rsidR="000B0C54" w:rsidRDefault="00C72BD5" w:rsidP="00473EB8">
      <w:pPr>
        <w:pStyle w:val="ListParagraph"/>
        <w:numPr>
          <w:ilvl w:val="0"/>
          <w:numId w:val="5"/>
        </w:numPr>
      </w:pPr>
      <w:r>
        <w:t>Created Dock</w:t>
      </w:r>
      <w:r>
        <w:t xml:space="preserve">er containers for testing environments using </w:t>
      </w:r>
      <w:r w:rsidRPr="00473EB8">
        <w:rPr>
          <w:b/>
        </w:rPr>
        <w:t>Docker</w:t>
      </w:r>
      <w:r>
        <w:t xml:space="preserve"> Images. </w:t>
      </w:r>
    </w:p>
    <w:p w14:paraId="016B8281" w14:textId="77777777" w:rsidR="000B0C54" w:rsidRDefault="00C72BD5" w:rsidP="00473EB8">
      <w:pPr>
        <w:pStyle w:val="ListParagraph"/>
        <w:numPr>
          <w:ilvl w:val="0"/>
          <w:numId w:val="5"/>
        </w:numPr>
      </w:pPr>
      <w:r>
        <w:t xml:space="preserve">Used </w:t>
      </w:r>
      <w:r w:rsidRPr="00473EB8">
        <w:rPr>
          <w:b/>
        </w:rPr>
        <w:t>Docker</w:t>
      </w:r>
      <w:r>
        <w:t xml:space="preserve"> container for running different individual servers and optimizing the infrastructure cost.</w:t>
      </w:r>
      <w:r w:rsidRPr="00473EB8">
        <w:rPr>
          <w:color w:val="333333"/>
        </w:rPr>
        <w:t xml:space="preserve"> </w:t>
      </w:r>
    </w:p>
    <w:p w14:paraId="147A2FC3" w14:textId="77777777" w:rsidR="000B0C54" w:rsidRDefault="00C72BD5" w:rsidP="00473EB8">
      <w:pPr>
        <w:pStyle w:val="ListParagraph"/>
        <w:numPr>
          <w:ilvl w:val="0"/>
          <w:numId w:val="5"/>
        </w:numPr>
        <w:spacing w:line="249" w:lineRule="auto"/>
      </w:pPr>
      <w:r w:rsidRPr="00473EB8">
        <w:rPr>
          <w:color w:val="333333"/>
        </w:rPr>
        <w:t xml:space="preserve">Solution designing for IAAS, IAAC &amp; PAAS based solutions.  </w:t>
      </w:r>
    </w:p>
    <w:p w14:paraId="2E86F55A" w14:textId="77777777" w:rsidR="000B0C54" w:rsidRDefault="00C72BD5" w:rsidP="00473EB8">
      <w:pPr>
        <w:pStyle w:val="ListParagraph"/>
        <w:numPr>
          <w:ilvl w:val="0"/>
          <w:numId w:val="5"/>
        </w:numPr>
        <w:spacing w:line="249" w:lineRule="auto"/>
      </w:pPr>
      <w:r w:rsidRPr="00473EB8">
        <w:rPr>
          <w:color w:val="333333"/>
        </w:rPr>
        <w:t xml:space="preserve">Setup &amp; implementation of end to end DevOps process. </w:t>
      </w:r>
    </w:p>
    <w:p w14:paraId="0A7F54CE" w14:textId="77777777" w:rsidR="000B0C54" w:rsidRDefault="00C72BD5" w:rsidP="00473EB8">
      <w:pPr>
        <w:pStyle w:val="ListParagraph"/>
        <w:numPr>
          <w:ilvl w:val="0"/>
          <w:numId w:val="5"/>
        </w:numPr>
        <w:spacing w:after="231" w:line="249" w:lineRule="auto"/>
      </w:pPr>
      <w:r w:rsidRPr="00473EB8">
        <w:rPr>
          <w:color w:val="333333"/>
        </w:rPr>
        <w:t xml:space="preserve">Actively involved in architecting &amp; implementing cloud DevOps approach. </w:t>
      </w:r>
    </w:p>
    <w:p w14:paraId="51E50929" w14:textId="77777777" w:rsidR="000B0C54" w:rsidRDefault="00C72BD5" w:rsidP="00473EB8">
      <w:pPr>
        <w:pStyle w:val="ListParagraph"/>
        <w:numPr>
          <w:ilvl w:val="0"/>
          <w:numId w:val="5"/>
        </w:numPr>
        <w:spacing w:line="249" w:lineRule="auto"/>
      </w:pPr>
      <w:r w:rsidRPr="00473EB8">
        <w:rPr>
          <w:color w:val="333333"/>
        </w:rPr>
        <w:t xml:space="preserve">Active auditing of resources for cost optimization. </w:t>
      </w:r>
    </w:p>
    <w:p w14:paraId="5A9D536E" w14:textId="77777777" w:rsidR="000B0C54" w:rsidRDefault="00C72BD5" w:rsidP="00473EB8">
      <w:pPr>
        <w:pStyle w:val="ListParagraph"/>
        <w:numPr>
          <w:ilvl w:val="0"/>
          <w:numId w:val="5"/>
        </w:numPr>
        <w:spacing w:line="249" w:lineRule="auto"/>
      </w:pPr>
      <w:r w:rsidRPr="00473EB8">
        <w:rPr>
          <w:color w:val="333333"/>
        </w:rPr>
        <w:t>Designing soluti</w:t>
      </w:r>
      <w:r w:rsidRPr="00473EB8">
        <w:rPr>
          <w:color w:val="333333"/>
        </w:rPr>
        <w:t xml:space="preserve">on to infrastructure automation using Chef &amp; Ansible. </w:t>
      </w:r>
    </w:p>
    <w:p w14:paraId="609689E9" w14:textId="77777777" w:rsidR="000B0C54" w:rsidRDefault="00C72BD5" w:rsidP="00473EB8">
      <w:pPr>
        <w:pStyle w:val="ListParagraph"/>
        <w:numPr>
          <w:ilvl w:val="0"/>
          <w:numId w:val="5"/>
        </w:numPr>
        <w:spacing w:line="249" w:lineRule="auto"/>
      </w:pPr>
      <w:r w:rsidRPr="00473EB8">
        <w:rPr>
          <w:color w:val="333333"/>
        </w:rPr>
        <w:t xml:space="preserve">Managing Docker container based containerised application deployment. </w:t>
      </w:r>
    </w:p>
    <w:p w14:paraId="0A359F84" w14:textId="77777777" w:rsidR="000B0C54" w:rsidRDefault="00C72BD5" w:rsidP="00473EB8">
      <w:pPr>
        <w:pStyle w:val="ListParagraph"/>
        <w:numPr>
          <w:ilvl w:val="0"/>
          <w:numId w:val="5"/>
        </w:numPr>
        <w:spacing w:line="249" w:lineRule="auto"/>
      </w:pPr>
      <w:r w:rsidRPr="00473EB8">
        <w:rPr>
          <w:color w:val="333333"/>
        </w:rPr>
        <w:t xml:space="preserve">Ensuring high availability of the servers and applications. </w:t>
      </w:r>
    </w:p>
    <w:p w14:paraId="463545B2" w14:textId="77777777" w:rsidR="000B0C54" w:rsidRDefault="00C72BD5" w:rsidP="00473EB8">
      <w:pPr>
        <w:pStyle w:val="ListParagraph"/>
        <w:numPr>
          <w:ilvl w:val="0"/>
          <w:numId w:val="5"/>
        </w:numPr>
        <w:spacing w:line="249" w:lineRule="auto"/>
      </w:pPr>
      <w:r w:rsidRPr="00473EB8">
        <w:rPr>
          <w:color w:val="333333"/>
        </w:rPr>
        <w:t xml:space="preserve">Review, and re-architecting the infrastructure for scalability. </w:t>
      </w:r>
    </w:p>
    <w:p w14:paraId="04BFA718" w14:textId="77777777" w:rsidR="000B0C54" w:rsidRDefault="00C72BD5" w:rsidP="00473EB8">
      <w:pPr>
        <w:pStyle w:val="ListParagraph"/>
        <w:numPr>
          <w:ilvl w:val="0"/>
          <w:numId w:val="5"/>
        </w:numPr>
        <w:spacing w:line="249" w:lineRule="auto"/>
      </w:pPr>
      <w:r w:rsidRPr="00473EB8">
        <w:rPr>
          <w:color w:val="333333"/>
        </w:rPr>
        <w:t>Mana</w:t>
      </w:r>
      <w:r w:rsidRPr="00473EB8">
        <w:rPr>
          <w:color w:val="333333"/>
        </w:rPr>
        <w:t xml:space="preserve">ging application configuration and data. </w:t>
      </w:r>
    </w:p>
    <w:p w14:paraId="4779E6A3" w14:textId="77777777" w:rsidR="000B0C54" w:rsidRDefault="00C72BD5" w:rsidP="00473EB8">
      <w:pPr>
        <w:pStyle w:val="ListParagraph"/>
        <w:numPr>
          <w:ilvl w:val="0"/>
          <w:numId w:val="5"/>
        </w:numPr>
        <w:spacing w:line="249" w:lineRule="auto"/>
      </w:pPr>
      <w:r w:rsidRPr="00473EB8">
        <w:rPr>
          <w:color w:val="333333"/>
        </w:rPr>
        <w:t xml:space="preserve">Design implement and review DR plan with Data Protection standards. </w:t>
      </w:r>
    </w:p>
    <w:p w14:paraId="2A91C76B" w14:textId="77777777" w:rsidR="000B0C54" w:rsidRDefault="00C72BD5" w:rsidP="00473EB8">
      <w:pPr>
        <w:pStyle w:val="ListParagraph"/>
        <w:numPr>
          <w:ilvl w:val="0"/>
          <w:numId w:val="5"/>
        </w:numPr>
        <w:spacing w:line="249" w:lineRule="auto"/>
      </w:pPr>
      <w:r w:rsidRPr="00473EB8">
        <w:rPr>
          <w:color w:val="333333"/>
        </w:rPr>
        <w:t xml:space="preserve">Helping team for application continuous performance improvement. </w:t>
      </w:r>
    </w:p>
    <w:p w14:paraId="359C234C" w14:textId="77777777" w:rsidR="000B0C54" w:rsidRDefault="00C72BD5" w:rsidP="00473EB8">
      <w:pPr>
        <w:pStyle w:val="ListParagraph"/>
        <w:numPr>
          <w:ilvl w:val="0"/>
          <w:numId w:val="5"/>
        </w:numPr>
        <w:spacing w:line="249" w:lineRule="auto"/>
      </w:pPr>
      <w:r w:rsidRPr="00473EB8">
        <w:rPr>
          <w:color w:val="333333"/>
        </w:rPr>
        <w:t xml:space="preserve">DevOps consulting to product team for developing efficient solution. </w:t>
      </w:r>
    </w:p>
    <w:p w14:paraId="4202E2C4" w14:textId="77777777" w:rsidR="000B0C54" w:rsidRDefault="00C72BD5" w:rsidP="00473EB8">
      <w:pPr>
        <w:pStyle w:val="ListParagraph"/>
        <w:numPr>
          <w:ilvl w:val="0"/>
          <w:numId w:val="5"/>
        </w:numPr>
        <w:spacing w:line="249" w:lineRule="auto"/>
      </w:pPr>
      <w:r w:rsidRPr="00473EB8">
        <w:rPr>
          <w:color w:val="333333"/>
        </w:rPr>
        <w:t xml:space="preserve">Solution </w:t>
      </w:r>
      <w:r w:rsidRPr="00473EB8">
        <w:rPr>
          <w:color w:val="333333"/>
        </w:rPr>
        <w:t>architecting &amp; pre-sales coordination to implementing DevOps for future projects.</w:t>
      </w:r>
      <w:r>
        <w:t xml:space="preserve"> </w:t>
      </w:r>
    </w:p>
    <w:p w14:paraId="03C24FF9" w14:textId="77777777" w:rsidR="000B0C54" w:rsidRDefault="00C72BD5" w:rsidP="00473EB8">
      <w:pPr>
        <w:pStyle w:val="ListParagraph"/>
        <w:numPr>
          <w:ilvl w:val="0"/>
          <w:numId w:val="5"/>
        </w:numPr>
      </w:pPr>
      <w:r>
        <w:t xml:space="preserve">Participated in Installation of </w:t>
      </w:r>
      <w:r w:rsidRPr="00473EB8">
        <w:rPr>
          <w:b/>
        </w:rPr>
        <w:t>Apache Tomcat</w:t>
      </w:r>
      <w:r>
        <w:t xml:space="preserve"> Servers. </w:t>
      </w:r>
    </w:p>
    <w:p w14:paraId="5082C3F8" w14:textId="77777777" w:rsidR="000B0C54" w:rsidRDefault="00C72BD5" w:rsidP="00473EB8">
      <w:pPr>
        <w:pStyle w:val="ListParagraph"/>
        <w:numPr>
          <w:ilvl w:val="0"/>
          <w:numId w:val="5"/>
        </w:numPr>
      </w:pPr>
      <w:r>
        <w:t xml:space="preserve">Involved in deployments of the application using </w:t>
      </w:r>
      <w:r w:rsidRPr="00473EB8">
        <w:rPr>
          <w:b/>
        </w:rPr>
        <w:t>Tomcat</w:t>
      </w:r>
      <w:r>
        <w:t xml:space="preserve">. </w:t>
      </w:r>
    </w:p>
    <w:p w14:paraId="43A4E9FE" w14:textId="77777777" w:rsidR="000B0C54" w:rsidRDefault="00C72BD5" w:rsidP="00473EB8">
      <w:pPr>
        <w:pStyle w:val="ListParagraph"/>
        <w:numPr>
          <w:ilvl w:val="0"/>
          <w:numId w:val="5"/>
        </w:numPr>
      </w:pPr>
      <w:r>
        <w:t>Setting up Jenkins jobs for automatic builds and deployment</w:t>
      </w:r>
      <w:r>
        <w:t xml:space="preserve"> to </w:t>
      </w:r>
      <w:r w:rsidRPr="00473EB8">
        <w:rPr>
          <w:b/>
        </w:rPr>
        <w:t xml:space="preserve">DEV, PTE, CTE, PPE and PROD </w:t>
      </w:r>
      <w:r>
        <w:t xml:space="preserve">environments. </w:t>
      </w:r>
    </w:p>
    <w:p w14:paraId="28B19A81" w14:textId="77777777" w:rsidR="000B0C54" w:rsidRDefault="00C72BD5" w:rsidP="00473EB8">
      <w:pPr>
        <w:pStyle w:val="ListParagraph"/>
        <w:numPr>
          <w:ilvl w:val="0"/>
          <w:numId w:val="5"/>
        </w:numPr>
      </w:pPr>
      <w:r>
        <w:t xml:space="preserve">Managing day to day Build and Release activities. </w:t>
      </w:r>
    </w:p>
    <w:p w14:paraId="4081098D" w14:textId="77777777" w:rsidR="000B0C54" w:rsidRDefault="00C72BD5" w:rsidP="00473EB8">
      <w:pPr>
        <w:pStyle w:val="ListParagraph"/>
        <w:numPr>
          <w:ilvl w:val="0"/>
          <w:numId w:val="5"/>
        </w:numPr>
      </w:pPr>
      <w:r>
        <w:t xml:space="preserve">Software development life cycle for   managing  project through agile methodology. </w:t>
      </w:r>
    </w:p>
    <w:p w14:paraId="31583306" w14:textId="77777777" w:rsidR="000B0C54" w:rsidRDefault="00C72BD5" w:rsidP="00473EB8">
      <w:pPr>
        <w:pStyle w:val="ListParagraph"/>
        <w:numPr>
          <w:ilvl w:val="0"/>
          <w:numId w:val="5"/>
        </w:numPr>
        <w:spacing w:after="195"/>
      </w:pPr>
      <w:r>
        <w:t xml:space="preserve">Experience in managing project environments like </w:t>
      </w:r>
      <w:r w:rsidRPr="00473EB8">
        <w:rPr>
          <w:b/>
        </w:rPr>
        <w:t>DEV, PTE, CTE, PRE-PROD a</w:t>
      </w:r>
      <w:r w:rsidRPr="00473EB8">
        <w:rPr>
          <w:b/>
        </w:rPr>
        <w:t>nd PROD</w:t>
      </w:r>
      <w:r>
        <w:t xml:space="preserve"> </w:t>
      </w:r>
    </w:p>
    <w:p w14:paraId="1FAA4DFD" w14:textId="2B4CD106" w:rsidR="000B0C54" w:rsidRDefault="000B0C54" w:rsidP="00473EB8">
      <w:pPr>
        <w:spacing w:after="295" w:line="262" w:lineRule="auto"/>
        <w:ind w:left="0" w:right="9263" w:firstLine="108"/>
        <w:jc w:val="left"/>
      </w:pPr>
    </w:p>
    <w:p w14:paraId="637EB076" w14:textId="77777777" w:rsidR="000B0C54" w:rsidRDefault="00C72BD5">
      <w:pPr>
        <w:spacing w:after="217" w:line="259" w:lineRule="auto"/>
        <w:ind w:left="500" w:firstLine="0"/>
        <w:jc w:val="left"/>
      </w:pPr>
      <w:r>
        <w:rPr>
          <w:rFonts w:ascii="Calibri" w:eastAsia="Calibri" w:hAnsi="Calibri" w:cs="Calibri"/>
        </w:rPr>
        <w:t xml:space="preserve"> </w:t>
      </w:r>
    </w:p>
    <w:p w14:paraId="0E4478A2" w14:textId="77777777" w:rsidR="000B0C54" w:rsidRDefault="00C72BD5">
      <w:pPr>
        <w:shd w:val="clear" w:color="auto" w:fill="C0C0C0"/>
        <w:spacing w:after="16" w:line="259" w:lineRule="auto"/>
        <w:ind w:left="-5"/>
        <w:jc w:val="left"/>
      </w:pPr>
      <w:r>
        <w:rPr>
          <w:rFonts w:ascii="Cambria" w:eastAsia="Cambria" w:hAnsi="Cambria" w:cs="Cambria"/>
          <w:b/>
        </w:rPr>
        <w:t xml:space="preserve">Declaration: </w:t>
      </w:r>
    </w:p>
    <w:p w14:paraId="73D4A98D" w14:textId="77777777" w:rsidR="000B0C54" w:rsidRDefault="00C72BD5">
      <w:pPr>
        <w:spacing w:after="129"/>
        <w:ind w:left="10"/>
      </w:pPr>
      <w:r>
        <w:rPr>
          <w:rFonts w:ascii="Cambria" w:eastAsia="Cambria" w:hAnsi="Cambria" w:cs="Cambria"/>
        </w:rPr>
        <w:t xml:space="preserve">  </w:t>
      </w:r>
      <w:r>
        <w:t xml:space="preserve"> </w:t>
      </w:r>
      <w:r>
        <w:tab/>
      </w:r>
      <w:r>
        <w:t xml:space="preserve">I hereby declare that the details provided by me in this document are true and correct to the best of my knowledge and belief. </w:t>
      </w:r>
      <w:r>
        <w:tab/>
        <w:t xml:space="preserve"> </w:t>
      </w:r>
    </w:p>
    <w:p w14:paraId="40798A19" w14:textId="77777777" w:rsidR="000B0C54" w:rsidRDefault="00C72BD5">
      <w:pPr>
        <w:tabs>
          <w:tab w:val="center" w:pos="1440"/>
          <w:tab w:val="center" w:pos="2160"/>
          <w:tab w:val="center" w:pos="2881"/>
          <w:tab w:val="center" w:pos="3601"/>
          <w:tab w:val="center" w:pos="4321"/>
          <w:tab w:val="center" w:pos="5041"/>
          <w:tab w:val="center" w:pos="7763"/>
        </w:tabs>
        <w:spacing w:after="132"/>
        <w:ind w:left="0" w:firstLine="0"/>
        <w:jc w:val="left"/>
      </w:pPr>
      <w:r>
        <w:t xml:space="preserve">Place:  </w:t>
      </w:r>
      <w:r>
        <w:tab/>
        <w:t xml:space="preserve"> </w:t>
      </w:r>
      <w:r>
        <w:tab/>
        <w:t xml:space="preserve"> </w:t>
      </w:r>
      <w:r>
        <w:tab/>
        <w:t xml:space="preserve"> </w:t>
      </w:r>
      <w:r>
        <w:tab/>
        <w:t xml:space="preserve"> </w:t>
      </w:r>
      <w:r>
        <w:tab/>
        <w:t xml:space="preserve"> </w:t>
      </w:r>
      <w:r>
        <w:tab/>
        <w:t xml:space="preserve"> </w:t>
      </w:r>
      <w:r>
        <w:tab/>
        <w:t xml:space="preserve">                                              G Venkatesh </w:t>
      </w:r>
    </w:p>
    <w:p w14:paraId="11B3AEF0" w14:textId="77777777" w:rsidR="000B0C54" w:rsidRDefault="00C72BD5">
      <w:pPr>
        <w:tabs>
          <w:tab w:val="center" w:pos="720"/>
          <w:tab w:val="center" w:pos="1440"/>
          <w:tab w:val="center" w:pos="2160"/>
          <w:tab w:val="center" w:pos="2881"/>
          <w:tab w:val="center" w:pos="3601"/>
          <w:tab w:val="center" w:pos="4321"/>
          <w:tab w:val="center" w:pos="5041"/>
          <w:tab w:val="center" w:pos="5761"/>
          <w:tab w:val="center" w:pos="6481"/>
          <w:tab w:val="center" w:pos="7201"/>
          <w:tab w:val="center" w:pos="7922"/>
          <w:tab w:val="center" w:pos="9143"/>
        </w:tabs>
        <w:spacing w:after="0" w:line="259" w:lineRule="auto"/>
        <w:ind w:left="0" w:firstLine="0"/>
        <w:jc w:val="left"/>
      </w:pPr>
      <w:r>
        <w:t xml:space="preserve">Date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Signature</w:t>
      </w:r>
      <w:r>
        <w:t xml:space="preserve"> </w:t>
      </w:r>
    </w:p>
    <w:sectPr w:rsidR="000B0C54">
      <w:pgSz w:w="12240" w:h="15840"/>
      <w:pgMar w:top="641" w:right="807" w:bottom="1530" w:left="1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25AC1"/>
    <w:multiLevelType w:val="hybridMultilevel"/>
    <w:tmpl w:val="D44023E6"/>
    <w:lvl w:ilvl="0" w:tplc="81DA084A">
      <w:start w:val="1"/>
      <w:numFmt w:val="bullet"/>
      <w:lvlText w:val="➢"/>
      <w:lvlJc w:val="left"/>
      <w:pPr>
        <w:ind w:left="9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A520D74">
      <w:start w:val="1"/>
      <w:numFmt w:val="bullet"/>
      <w:lvlText w:val="o"/>
      <w:lvlJc w:val="left"/>
      <w:pPr>
        <w:ind w:left="16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FBA363C">
      <w:start w:val="1"/>
      <w:numFmt w:val="bullet"/>
      <w:lvlText w:val="▪"/>
      <w:lvlJc w:val="left"/>
      <w:pPr>
        <w:ind w:left="23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E2EE610">
      <w:start w:val="1"/>
      <w:numFmt w:val="bullet"/>
      <w:lvlText w:val="•"/>
      <w:lvlJc w:val="left"/>
      <w:pPr>
        <w:ind w:left="30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0C843D4">
      <w:start w:val="1"/>
      <w:numFmt w:val="bullet"/>
      <w:lvlText w:val="o"/>
      <w:lvlJc w:val="left"/>
      <w:pPr>
        <w:ind w:left="38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23EFB4E">
      <w:start w:val="1"/>
      <w:numFmt w:val="bullet"/>
      <w:lvlText w:val="▪"/>
      <w:lvlJc w:val="left"/>
      <w:pPr>
        <w:ind w:left="453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410F5E6">
      <w:start w:val="1"/>
      <w:numFmt w:val="bullet"/>
      <w:lvlText w:val="•"/>
      <w:lvlJc w:val="left"/>
      <w:pPr>
        <w:ind w:left="52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C232CE">
      <w:start w:val="1"/>
      <w:numFmt w:val="bullet"/>
      <w:lvlText w:val="o"/>
      <w:lvlJc w:val="left"/>
      <w:pPr>
        <w:ind w:left="59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4A0502">
      <w:start w:val="1"/>
      <w:numFmt w:val="bullet"/>
      <w:lvlText w:val="▪"/>
      <w:lvlJc w:val="left"/>
      <w:pPr>
        <w:ind w:left="66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353506"/>
    <w:multiLevelType w:val="hybridMultilevel"/>
    <w:tmpl w:val="8A649BF2"/>
    <w:lvl w:ilvl="0" w:tplc="9C7A6D1E">
      <w:start w:val="2"/>
      <w:numFmt w:val="bullet"/>
      <w:lvlText w:val="•"/>
      <w:lvlJc w:val="left"/>
      <w:pPr>
        <w:ind w:left="720" w:hanging="360"/>
      </w:pPr>
      <w:rPr>
        <w:rFonts w:ascii="Segoe UI Symbol" w:eastAsia="Segoe UI Symbol" w:hAnsi="Segoe UI Symbol" w:cs="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0A339C"/>
    <w:multiLevelType w:val="hybridMultilevel"/>
    <w:tmpl w:val="2A14AB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87D266D"/>
    <w:multiLevelType w:val="hybridMultilevel"/>
    <w:tmpl w:val="DECE3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AD52BB"/>
    <w:multiLevelType w:val="hybridMultilevel"/>
    <w:tmpl w:val="2F86A706"/>
    <w:lvl w:ilvl="0" w:tplc="27A093F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324EDD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D268DB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BA4252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B56264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AEC78A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88028C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89ECF6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BEC5E2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EB625C"/>
    <w:multiLevelType w:val="hybridMultilevel"/>
    <w:tmpl w:val="76D2F810"/>
    <w:lvl w:ilvl="0" w:tplc="40090001">
      <w:start w:val="1"/>
      <w:numFmt w:val="bullet"/>
      <w:lvlText w:val=""/>
      <w:lvlJc w:val="left"/>
      <w:pPr>
        <w:ind w:left="1666" w:hanging="360"/>
      </w:pPr>
      <w:rPr>
        <w:rFonts w:ascii="Symbol" w:hAnsi="Symbol" w:hint="default"/>
      </w:rPr>
    </w:lvl>
    <w:lvl w:ilvl="1" w:tplc="40090003" w:tentative="1">
      <w:start w:val="1"/>
      <w:numFmt w:val="bullet"/>
      <w:lvlText w:val="o"/>
      <w:lvlJc w:val="left"/>
      <w:pPr>
        <w:ind w:left="2386" w:hanging="360"/>
      </w:pPr>
      <w:rPr>
        <w:rFonts w:ascii="Courier New" w:hAnsi="Courier New" w:cs="Courier New" w:hint="default"/>
      </w:rPr>
    </w:lvl>
    <w:lvl w:ilvl="2" w:tplc="40090005" w:tentative="1">
      <w:start w:val="1"/>
      <w:numFmt w:val="bullet"/>
      <w:lvlText w:val=""/>
      <w:lvlJc w:val="left"/>
      <w:pPr>
        <w:ind w:left="3106" w:hanging="360"/>
      </w:pPr>
      <w:rPr>
        <w:rFonts w:ascii="Wingdings" w:hAnsi="Wingdings" w:hint="default"/>
      </w:rPr>
    </w:lvl>
    <w:lvl w:ilvl="3" w:tplc="40090001" w:tentative="1">
      <w:start w:val="1"/>
      <w:numFmt w:val="bullet"/>
      <w:lvlText w:val=""/>
      <w:lvlJc w:val="left"/>
      <w:pPr>
        <w:ind w:left="3826" w:hanging="360"/>
      </w:pPr>
      <w:rPr>
        <w:rFonts w:ascii="Symbol" w:hAnsi="Symbol" w:hint="default"/>
      </w:rPr>
    </w:lvl>
    <w:lvl w:ilvl="4" w:tplc="40090003" w:tentative="1">
      <w:start w:val="1"/>
      <w:numFmt w:val="bullet"/>
      <w:lvlText w:val="o"/>
      <w:lvlJc w:val="left"/>
      <w:pPr>
        <w:ind w:left="4546" w:hanging="360"/>
      </w:pPr>
      <w:rPr>
        <w:rFonts w:ascii="Courier New" w:hAnsi="Courier New" w:cs="Courier New" w:hint="default"/>
      </w:rPr>
    </w:lvl>
    <w:lvl w:ilvl="5" w:tplc="40090005" w:tentative="1">
      <w:start w:val="1"/>
      <w:numFmt w:val="bullet"/>
      <w:lvlText w:val=""/>
      <w:lvlJc w:val="left"/>
      <w:pPr>
        <w:ind w:left="5266" w:hanging="360"/>
      </w:pPr>
      <w:rPr>
        <w:rFonts w:ascii="Wingdings" w:hAnsi="Wingdings" w:hint="default"/>
      </w:rPr>
    </w:lvl>
    <w:lvl w:ilvl="6" w:tplc="40090001" w:tentative="1">
      <w:start w:val="1"/>
      <w:numFmt w:val="bullet"/>
      <w:lvlText w:val=""/>
      <w:lvlJc w:val="left"/>
      <w:pPr>
        <w:ind w:left="5986" w:hanging="360"/>
      </w:pPr>
      <w:rPr>
        <w:rFonts w:ascii="Symbol" w:hAnsi="Symbol" w:hint="default"/>
      </w:rPr>
    </w:lvl>
    <w:lvl w:ilvl="7" w:tplc="40090003" w:tentative="1">
      <w:start w:val="1"/>
      <w:numFmt w:val="bullet"/>
      <w:lvlText w:val="o"/>
      <w:lvlJc w:val="left"/>
      <w:pPr>
        <w:ind w:left="6706" w:hanging="360"/>
      </w:pPr>
      <w:rPr>
        <w:rFonts w:ascii="Courier New" w:hAnsi="Courier New" w:cs="Courier New" w:hint="default"/>
      </w:rPr>
    </w:lvl>
    <w:lvl w:ilvl="8" w:tplc="40090005" w:tentative="1">
      <w:start w:val="1"/>
      <w:numFmt w:val="bullet"/>
      <w:lvlText w:val=""/>
      <w:lvlJc w:val="left"/>
      <w:pPr>
        <w:ind w:left="7426" w:hanging="360"/>
      </w:pPr>
      <w:rPr>
        <w:rFonts w:ascii="Wingdings" w:hAnsi="Wingdings" w:hint="default"/>
      </w:rPr>
    </w:lvl>
  </w:abstractNum>
  <w:abstractNum w:abstractNumId="6" w15:restartNumberingAfterBreak="0">
    <w:nsid w:val="558A6756"/>
    <w:multiLevelType w:val="hybridMultilevel"/>
    <w:tmpl w:val="759EAF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4"/>
  </w:num>
  <w:num w:numId="2">
    <w:abstractNumId w:val="0"/>
  </w:num>
  <w:num w:numId="3">
    <w:abstractNumId w:val="3"/>
  </w:num>
  <w:num w:numId="4">
    <w:abstractNumId w:val="5"/>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C54"/>
    <w:rsid w:val="000B0C54"/>
    <w:rsid w:val="003D519E"/>
    <w:rsid w:val="00473EB8"/>
    <w:rsid w:val="00824D8B"/>
    <w:rsid w:val="00896AC4"/>
    <w:rsid w:val="00C72BD5"/>
    <w:rsid w:val="00F946A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45DAB"/>
  <w15:docId w15:val="{942B1D90-F62C-4DDD-BDC4-5C745DB91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0" w:lineRule="auto"/>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hd w:val="clear" w:color="auto" w:fill="D9D9D9"/>
      <w:spacing w:after="16"/>
      <w:ind w:left="10"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96A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 Pavan Kumar</dc:creator>
  <cp:keywords/>
  <cp:lastModifiedBy>GOWRISANKAR</cp:lastModifiedBy>
  <cp:revision>2</cp:revision>
  <dcterms:created xsi:type="dcterms:W3CDTF">2022-03-29T05:35:00Z</dcterms:created>
  <dcterms:modified xsi:type="dcterms:W3CDTF">2022-03-29T05:35:00Z</dcterms:modified>
</cp:coreProperties>
</file>