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void nhap( float a[][100], int m, int 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i,j;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for(i=1;i&lt;=n;i++)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for(j=1;j&lt;=m;j++)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printf("a[%d][%d]=",i,j);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  <w:tab/>
        <w:tab/>
        <w:t xml:space="preserve">scanf("%f", &amp;a[i][j]);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void xuat(float a[][100], int m, int 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i,j;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for(i=1;i&lt;=n;i++)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{printf("\n");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</w:t>
        <w:tab/>
        <w:t xml:space="preserve">for(j=1;j&lt;=m;j++)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printf("%0.2f ", a[i][j]);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printf("\n");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void swap(float *b,float *c)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float tam=*b;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*b=*c;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*c=tam;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void doicho(float a[][100], int m, int 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if (m!=n)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{printf("\n ma tran khong co duong cheo chinh ");getch(); return 0;}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int x,i,j;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float s=0,maxx;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min=n;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if (m&lt;min) min=m;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for( i=1;i&lt;=min;i++)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maxx=a[i][1];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x=1;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for(j=2;j&lt;=m;j++)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if (maxx&lt;a[i][j])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{ maxx=a[i][j];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x=j;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swap(&amp;a[i][i],&amp;a[i][x]);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s+=maxx;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printf("ma tran sau khi doi cho: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xuat (a,m,n);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printf("\ntong la: %0.2f", s);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int main ()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 xml:space="preserve">float a[100][100];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  <w:tab/>
        <w:t xml:space="preserve">int n,m;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printf("nhap m: 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  <w:tab/>
        <w:t xml:space="preserve">scanf("%d", &amp;m);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</w:t>
        <w:tab/>
        <w:t xml:space="preserve">printf("nhap n: 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  <w:tab/>
        <w:t xml:space="preserve">scanf("%d", &amp;n);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</w:t>
        <w:tab/>
        <w:t xml:space="preserve">nhap(a,m,n);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</w:t>
        <w:tab/>
        <w:t xml:space="preserve">xuat(a,m,n);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  <w:tab/>
        <w:t xml:space="preserve">doicho(a,m,n);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