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C39A2AD" wp14:paraId="74960FCF" wp14:textId="7BF64C12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Input and Output of Pass 1 &amp; Pass 2 of Assembler</w:t>
      </w:r>
    </w:p>
    <w:p xmlns:wp14="http://schemas.microsoft.com/office/word/2010/wordml" w:rsidP="2C39A2AD" wp14:paraId="316B9728" wp14:textId="1B42F239">
      <w:pPr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 1:</w:t>
      </w:r>
    </w:p>
    <w:p xmlns:wp14="http://schemas.microsoft.com/office/word/2010/wordml" w:rsidP="2C39A2AD" wp14:paraId="66822920" wp14:textId="22A90F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Assembly language program (source code)</w:t>
      </w:r>
    </w:p>
    <w:p xmlns:wp14="http://schemas.microsoft.com/office/word/2010/wordml" w:rsidP="2C39A2AD" wp14:paraId="0EB737D0" wp14:textId="162271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Symbol Table, Literal Table, Intermediate Code, Location Counter values</w:t>
      </w:r>
    </w:p>
    <w:p xmlns:wp14="http://schemas.microsoft.com/office/word/2010/wordml" w:rsidP="2C39A2AD" wp14:paraId="20C04083" wp14:textId="4128A81E">
      <w:pPr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 2:</w:t>
      </w:r>
    </w:p>
    <w:p xmlns:wp14="http://schemas.microsoft.com/office/word/2010/wordml" w:rsidP="2C39A2AD" wp14:paraId="2A7D6130" wp14:textId="73711B1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Intermediate Code, Symbol Table, Literal Table</w:t>
      </w:r>
    </w:p>
    <w:p xmlns:wp14="http://schemas.microsoft.com/office/word/2010/wordml" w:rsidP="2C39A2AD" wp14:paraId="7EB200F2" wp14:textId="0EA57B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Final Machine Code (Object Code)</w:t>
      </w:r>
    </w:p>
    <w:p xmlns:wp14="http://schemas.microsoft.com/office/word/2010/wordml" wp14:paraId="463B8053" wp14:textId="152B59BC"/>
    <w:p xmlns:wp14="http://schemas.microsoft.com/office/word/2010/wordml" w:rsidP="2C39A2AD" wp14:paraId="25FE6C6B" wp14:textId="7F6B867F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 and Output of Pass 1 &amp; Pass 2 of Macro Processor</w:t>
      </w:r>
    </w:p>
    <w:p xmlns:wp14="http://schemas.microsoft.com/office/word/2010/wordml" w:rsidP="2C39A2AD" wp14:paraId="5A7986E5" wp14:textId="310245D7">
      <w:pPr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 1:</w:t>
      </w:r>
    </w:p>
    <w:p xmlns:wp14="http://schemas.microsoft.com/office/word/2010/wordml" w:rsidP="2C39A2AD" wp14:paraId="5B684E1F" wp14:textId="47CE9F4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Source program with macros</w:t>
      </w:r>
    </w:p>
    <w:p xmlns:wp14="http://schemas.microsoft.com/office/word/2010/wordml" w:rsidP="2C39A2AD" wp14:paraId="5C4D4DF5" wp14:textId="360EBA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Macro Name Table (MNT), Macro Definition Table (MDT), Argument List Array (ALA)</w:t>
      </w:r>
    </w:p>
    <w:p xmlns:wp14="http://schemas.microsoft.com/office/word/2010/wordml" w:rsidP="2C39A2AD" wp14:paraId="11F3F130" wp14:textId="7E6A4A93">
      <w:pPr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 2:</w:t>
      </w:r>
    </w:p>
    <w:p xmlns:wp14="http://schemas.microsoft.com/office/word/2010/wordml" w:rsidP="2C39A2AD" wp14:paraId="3B2872A5" wp14:textId="06DB209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MNT, MDT, ALA, Source program</w:t>
      </w:r>
    </w:p>
    <w:p xmlns:wp14="http://schemas.microsoft.com/office/word/2010/wordml" w:rsidP="2C39A2AD" wp14:paraId="40373E12" wp14:textId="6EDBD1A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Expanded Source Code (All macros expanded)</w:t>
      </w:r>
    </w:p>
    <w:p xmlns:wp14="http://schemas.microsoft.com/office/word/2010/wordml" wp14:paraId="302C583B" wp14:textId="3C2D9AC6"/>
    <w:p xmlns:wp14="http://schemas.microsoft.com/office/word/2010/wordml" w:rsidP="2C39A2AD" wp14:paraId="199E1D4D" wp14:textId="51BCB1AA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Preemptive and Non-Preemptive Scheduling</w:t>
      </w:r>
    </w:p>
    <w:p xmlns:wp14="http://schemas.microsoft.com/office/word/2010/wordml" w:rsidP="2C39A2AD" wp14:paraId="2593D9C7" wp14:textId="53483A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Preemptive: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CPU can be taken away from a running process (e.g., Round Robin, SRTF).</w:t>
      </w:r>
    </w:p>
    <w:p xmlns:wp14="http://schemas.microsoft.com/office/word/2010/wordml" w:rsidP="2C39A2AD" wp14:paraId="44696E75" wp14:textId="10FD50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Non-Preemptive: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a process starts, it runs until completion (e.g., FCFS, SJF Non-Preemptive).</w:t>
      </w:r>
    </w:p>
    <w:p xmlns:wp14="http://schemas.microsoft.com/office/word/2010/wordml" wp14:paraId="0203C5BB" wp14:textId="20F5E464"/>
    <w:p xmlns:wp14="http://schemas.microsoft.com/office/word/2010/wordml" w:rsidP="2C39A2AD" wp14:paraId="5E84465D" wp14:textId="7AC75BB9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Turnaround Time, Response Time, Waiting Time</w:t>
      </w:r>
    </w:p>
    <w:p xmlns:wp14="http://schemas.microsoft.com/office/word/2010/wordml" w:rsidP="2C39A2AD" wp14:paraId="5A9D4AB1" wp14:textId="7872E56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Turnaround Time = Completion Time – Arrival Time</w:t>
      </w:r>
    </w:p>
    <w:p xmlns:wp14="http://schemas.microsoft.com/office/word/2010/wordml" w:rsidP="2C39A2AD" wp14:paraId="40F5CBAE" wp14:textId="30CF03B5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1739E3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(Def </w:t>
      </w:r>
      <w:r w:rsidRPr="2C39A2AD" w:rsidR="7131D05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: </w:t>
      </w:r>
      <w:r w:rsidRPr="2C39A2AD" w:rsidR="1739E3A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Turnaround time start from process submission to completion of pro</w:t>
      </w:r>
      <w:r w:rsidRPr="2C39A2AD" w:rsidR="2412D19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cess)</w:t>
      </w:r>
    </w:p>
    <w:p xmlns:wp14="http://schemas.microsoft.com/office/word/2010/wordml" w:rsidP="2C39A2AD" wp14:paraId="2BAE9480" wp14:textId="582CB5E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 Time = First Response Time – Arrival Time</w:t>
      </w:r>
    </w:p>
    <w:p xmlns:wp14="http://schemas.microsoft.com/office/word/2010/wordml" w:rsidP="2C39A2AD" wp14:paraId="5C700BCF" wp14:textId="26A5EEA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0998D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2C39A2AD" w:rsidR="0998D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 :</w:t>
      </w:r>
      <w:r w:rsidRPr="2C39A2AD" w:rsidR="0998D7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It is time from the Submission of Request u</w:t>
      </w:r>
      <w:r w:rsidRPr="2C39A2AD" w:rsidR="35122D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ntil the first response is produced)</w:t>
      </w:r>
    </w:p>
    <w:p xmlns:wp14="http://schemas.microsoft.com/office/word/2010/wordml" w:rsidP="2C39A2AD" wp14:paraId="11A6FCB1" wp14:textId="71A080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Waiting Time = Turnaround Time – Burst Time</w:t>
      </w:r>
    </w:p>
    <w:p xmlns:wp14="http://schemas.microsoft.com/office/word/2010/wordml" w:rsidP="2C39A2AD" wp14:paraId="6C2E1D8C" wp14:textId="689EF6B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400E0C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</w:t>
      </w:r>
      <w:r w:rsidRPr="2C39A2AD" w:rsidR="400E0C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 :</w:t>
      </w:r>
      <w:r w:rsidRPr="2C39A2AD" w:rsidR="400E0C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The average period </w:t>
      </w:r>
      <w:r w:rsidRPr="2C39A2AD" w:rsidR="0B0C58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of time a process </w:t>
      </w:r>
      <w:r w:rsidRPr="2C39A2AD" w:rsidR="0B0C58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spends</w:t>
      </w:r>
      <w:r w:rsidRPr="2C39A2AD" w:rsidR="0B0C586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waiting. Process is normally</w:t>
      </w:r>
      <w:r w:rsidRPr="2C39A2AD" w:rsidR="0903A1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 the ready queue in the ready queue in waiting time)</w:t>
      </w:r>
    </w:p>
    <w:p xmlns:wp14="http://schemas.microsoft.com/office/word/2010/wordml" wp14:paraId="312FD7DD" wp14:textId="5885D930"/>
    <w:p xmlns:wp14="http://schemas.microsoft.com/office/word/2010/wordml" w:rsidP="2C39A2AD" wp14:paraId="78029FB0" wp14:textId="25DF0A38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Best Algorithm (FCFS, RR, Priority, SJF)</w:t>
      </w:r>
    </w:p>
    <w:p xmlns:wp14="http://schemas.microsoft.com/office/word/2010/wordml" w:rsidP="2C39A2AD" wp14:paraId="021DCB70" wp14:textId="38E1D7E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SJF (Shortest Job First)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best for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minimum average waiting and turnaround time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>
        <w:br/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RR (Round Robin)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better for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time-sharing systems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(fairness).</w:t>
      </w:r>
    </w:p>
    <w:p xmlns:wp14="http://schemas.microsoft.com/office/word/2010/wordml" wp14:paraId="14697BFD" wp14:textId="3395E23E"/>
    <w:p xmlns:wp14="http://schemas.microsoft.com/office/word/2010/wordml" w:rsidP="2C39A2AD" wp14:paraId="167343C9" wp14:textId="02D4CE39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Best Algorithm (LRU, Optimal, FIFO)</w:t>
      </w:r>
    </w:p>
    <w:p xmlns:wp14="http://schemas.microsoft.com/office/word/2010/wordml" w:rsidP="2C39A2AD" wp14:paraId="475F2B58" wp14:textId="5D1A843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Optimal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best (gives the least page faults),</w:t>
      </w:r>
      <w:r>
        <w:br/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it’s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theoretical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(requires future knowledge).</w:t>
      </w:r>
    </w:p>
    <w:p xmlns:wp14="http://schemas.microsoft.com/office/word/2010/wordml" w:rsidP="2C39A2AD" wp14:paraId="0DB20647" wp14:textId="40F0657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LRU (Least Recently Used)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next best in practice.</w:t>
      </w:r>
    </w:p>
    <w:p xmlns:wp14="http://schemas.microsoft.com/office/word/2010/wordml" w:rsidP="2C39A2AD" wp14:paraId="5B9BC3AF" wp14:textId="70BB691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FIFO (First In First Out)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the poorest performance (may cause Belady’s anomaly).</w:t>
      </w:r>
    </w:p>
    <w:p xmlns:wp14="http://schemas.microsoft.com/office/word/2010/wordml" wp14:paraId="27988F56" wp14:textId="7FE60451"/>
    <w:p xmlns:wp14="http://schemas.microsoft.com/office/word/2010/wordml" w:rsidP="2C39A2AD" wp14:paraId="73FC73B1" wp14:textId="387CCE68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What is Macro and Assembler?</w:t>
      </w:r>
    </w:p>
    <w:p xmlns:wp14="http://schemas.microsoft.com/office/word/2010/wordml" w:rsidP="2C39A2AD" wp14:paraId="4AD3A65F" wp14:textId="0E1F8A8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Macro: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sequence of instructions given a name; expands automatically when called.</w:t>
      </w:r>
    </w:p>
    <w:p xmlns:wp14="http://schemas.microsoft.com/office/word/2010/wordml" w:rsidP="2C39A2AD" wp14:paraId="465062C3" wp14:textId="12A620B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Assembler: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program that converts assembly language code into machine code.</w:t>
      </w:r>
    </w:p>
    <w:p xmlns:wp14="http://schemas.microsoft.com/office/word/2010/wordml" wp14:paraId="61BEC0D9" wp14:textId="042A53EF"/>
    <w:p xmlns:wp14="http://schemas.microsoft.com/office/word/2010/wordml" w:rsidP="2C39A2AD" wp14:paraId="099CEB53" wp14:textId="43B15B11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Why Banker’s Algorithm is Required?</w:t>
      </w:r>
    </w:p>
    <w:p xmlns:wp14="http://schemas.microsoft.com/office/word/2010/wordml" w:rsidP="2C39A2AD" wp14:paraId="72BA2F60" wp14:textId="58C94F12">
      <w:pPr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used for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deadlock avoidance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ensures that a system never enters an unsafe state by checking if resource allocation will lead to deadlock or not.</w:t>
      </w:r>
    </w:p>
    <w:p xmlns:wp14="http://schemas.microsoft.com/office/word/2010/wordml" wp14:paraId="79BC5185" wp14:textId="1EF6397F"/>
    <w:p xmlns:wp14="http://schemas.microsoft.com/office/word/2010/wordml" w:rsidP="2C39A2AD" wp14:paraId="723AB76F" wp14:textId="6DE46C02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What is Deadlock? Four Necessary Conditions</w:t>
      </w:r>
    </w:p>
    <w:p xmlns:wp14="http://schemas.microsoft.com/office/word/2010/wordml" w:rsidP="2C39A2AD" wp14:paraId="5D171818" wp14:textId="5AC8CB99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Deadlock: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state where processes wait indefinitely for resources held by each other.</w:t>
      </w:r>
      <w:r>
        <w:br/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Conditions:</w:t>
      </w:r>
    </w:p>
    <w:p xmlns:wp14="http://schemas.microsoft.com/office/word/2010/wordml" w:rsidP="2C39A2AD" wp14:paraId="358D9456" wp14:textId="5B83D82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Mutual Exclusion</w:t>
      </w:r>
    </w:p>
    <w:p xmlns:wp14="http://schemas.microsoft.com/office/word/2010/wordml" w:rsidP="2C39A2AD" wp14:paraId="38D5166E" wp14:textId="27514EE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Hold and Wait</w:t>
      </w:r>
    </w:p>
    <w:p xmlns:wp14="http://schemas.microsoft.com/office/word/2010/wordml" w:rsidP="2C39A2AD" wp14:paraId="00B4D3E7" wp14:textId="1DBB3BF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No Preemption</w:t>
      </w:r>
    </w:p>
    <w:p xmlns:wp14="http://schemas.microsoft.com/office/word/2010/wordml" w:rsidP="2C39A2AD" wp14:paraId="2C383A3C" wp14:textId="663AF34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Circular Wait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530"/>
        <w:gridCol w:w="3269"/>
        <w:gridCol w:w="4561"/>
      </w:tblGrid>
      <w:tr w:rsidR="2C39A2AD" w:rsidTr="2C39A2AD" w14:paraId="375208EF">
        <w:trPr>
          <w:trHeight w:val="300"/>
        </w:trPr>
        <w:tc>
          <w:tcPr>
            <w:tcW w:w="1530" w:type="dxa"/>
            <w:tcMar/>
            <w:vAlign w:val="center"/>
          </w:tcPr>
          <w:p w:rsidR="2C39A2AD" w:rsidP="2C39A2AD" w:rsidRDefault="2C39A2AD" w14:paraId="42FBC408" w14:textId="2CD07039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Condition</w:t>
            </w:r>
          </w:p>
        </w:tc>
        <w:tc>
          <w:tcPr>
            <w:tcW w:w="3269" w:type="dxa"/>
            <w:tcMar/>
            <w:vAlign w:val="center"/>
          </w:tcPr>
          <w:p w:rsidR="2C39A2AD" w:rsidP="2C39A2AD" w:rsidRDefault="2C39A2AD" w14:paraId="71C41A80" w14:textId="63F0357A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Meaning</w:t>
            </w:r>
          </w:p>
        </w:tc>
        <w:tc>
          <w:tcPr>
            <w:tcW w:w="4561" w:type="dxa"/>
            <w:tcMar/>
            <w:vAlign w:val="center"/>
          </w:tcPr>
          <w:p w:rsidR="2C39A2AD" w:rsidP="2C39A2AD" w:rsidRDefault="2C39A2AD" w14:paraId="09F325A9" w14:textId="7C22CF1D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Explanation</w:t>
            </w:r>
          </w:p>
        </w:tc>
      </w:tr>
      <w:tr w:rsidR="2C39A2AD" w:rsidTr="2C39A2AD" w14:paraId="5BE2F15B">
        <w:trPr>
          <w:trHeight w:val="300"/>
        </w:trPr>
        <w:tc>
          <w:tcPr>
            <w:tcW w:w="1530" w:type="dxa"/>
            <w:tcMar/>
            <w:vAlign w:val="center"/>
          </w:tcPr>
          <w:p w:rsidR="2C39A2AD" w:rsidP="2C39A2AD" w:rsidRDefault="2C39A2AD" w14:paraId="41938A11" w14:textId="5345E155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1. Mutual Exclusion</w:t>
            </w:r>
          </w:p>
        </w:tc>
        <w:tc>
          <w:tcPr>
            <w:tcW w:w="3269" w:type="dxa"/>
            <w:tcMar/>
            <w:vAlign w:val="center"/>
          </w:tcPr>
          <w:p w:rsidR="2C39A2AD" w:rsidP="2C39A2AD" w:rsidRDefault="2C39A2AD" w14:paraId="3B73676D" w14:textId="3783E1DB">
            <w:pPr>
              <w:spacing w:before="0" w:beforeAutospacing="off" w:after="0" w:afterAutospacing="off"/>
            </w:pPr>
            <w:r w:rsidR="2C39A2AD">
              <w:rPr/>
              <w:t>Resource is non-shareable</w:t>
            </w:r>
          </w:p>
        </w:tc>
        <w:tc>
          <w:tcPr>
            <w:tcW w:w="4561" w:type="dxa"/>
            <w:tcMar/>
            <w:vAlign w:val="center"/>
          </w:tcPr>
          <w:p w:rsidR="2C39A2AD" w:rsidP="2C39A2AD" w:rsidRDefault="2C39A2AD" w14:paraId="7F4AF614" w14:textId="595BEAC5">
            <w:pPr>
              <w:spacing w:before="0" w:beforeAutospacing="off" w:after="0" w:afterAutospacing="off"/>
            </w:pPr>
            <w:r w:rsidR="2C39A2AD">
              <w:rPr/>
              <w:t>Only one process can use a resource at a time.</w:t>
            </w:r>
          </w:p>
        </w:tc>
      </w:tr>
      <w:tr w:rsidR="2C39A2AD" w:rsidTr="2C39A2AD" w14:paraId="7F240227">
        <w:trPr>
          <w:trHeight w:val="300"/>
        </w:trPr>
        <w:tc>
          <w:tcPr>
            <w:tcW w:w="1530" w:type="dxa"/>
            <w:tcMar/>
            <w:vAlign w:val="center"/>
          </w:tcPr>
          <w:p w:rsidR="2C39A2AD" w:rsidP="2C39A2AD" w:rsidRDefault="2C39A2AD" w14:paraId="51CF8ADF" w14:textId="0990038E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2. Hold and Wait</w:t>
            </w:r>
          </w:p>
        </w:tc>
        <w:tc>
          <w:tcPr>
            <w:tcW w:w="3269" w:type="dxa"/>
            <w:tcMar/>
            <w:vAlign w:val="center"/>
          </w:tcPr>
          <w:p w:rsidR="2C39A2AD" w:rsidP="2C39A2AD" w:rsidRDefault="2C39A2AD" w14:paraId="61803B62" w14:textId="2AED6375">
            <w:pPr>
              <w:spacing w:before="0" w:beforeAutospacing="off" w:after="0" w:afterAutospacing="off"/>
            </w:pPr>
            <w:r w:rsidR="2C39A2AD">
              <w:rPr/>
              <w:t>Process holds one resource and waits for another</w:t>
            </w:r>
          </w:p>
        </w:tc>
        <w:tc>
          <w:tcPr>
            <w:tcW w:w="4561" w:type="dxa"/>
            <w:tcMar/>
            <w:vAlign w:val="center"/>
          </w:tcPr>
          <w:p w:rsidR="2C39A2AD" w:rsidP="2C39A2AD" w:rsidRDefault="2C39A2AD" w14:paraId="744AA785" w14:textId="37FDF48C">
            <w:pPr>
              <w:spacing w:before="0" w:beforeAutospacing="off" w:after="0" w:afterAutospacing="off"/>
            </w:pPr>
            <w:r w:rsidR="2C39A2AD">
              <w:rPr/>
              <w:t>Process is holding some resource and waiting for more.</w:t>
            </w:r>
          </w:p>
        </w:tc>
      </w:tr>
      <w:tr w:rsidR="2C39A2AD" w:rsidTr="2C39A2AD" w14:paraId="727D3DAD">
        <w:trPr>
          <w:trHeight w:val="300"/>
        </w:trPr>
        <w:tc>
          <w:tcPr>
            <w:tcW w:w="1530" w:type="dxa"/>
            <w:tcMar/>
            <w:vAlign w:val="center"/>
          </w:tcPr>
          <w:p w:rsidR="2C39A2AD" w:rsidP="2C39A2AD" w:rsidRDefault="2C39A2AD" w14:paraId="1C6D9AEB" w14:textId="2A939657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3. No Preemption</w:t>
            </w:r>
          </w:p>
        </w:tc>
        <w:tc>
          <w:tcPr>
            <w:tcW w:w="3269" w:type="dxa"/>
            <w:tcMar/>
            <w:vAlign w:val="center"/>
          </w:tcPr>
          <w:p w:rsidR="2C39A2AD" w:rsidP="2C39A2AD" w:rsidRDefault="2C39A2AD" w14:paraId="65B88D2D" w14:textId="7DAF516C">
            <w:pPr>
              <w:spacing w:before="0" w:beforeAutospacing="off" w:after="0" w:afterAutospacing="off"/>
            </w:pPr>
            <w:r w:rsidR="2C39A2AD">
              <w:rPr/>
              <w:t>Resource cannot be forcibly taken</w:t>
            </w:r>
          </w:p>
        </w:tc>
        <w:tc>
          <w:tcPr>
            <w:tcW w:w="4561" w:type="dxa"/>
            <w:tcMar/>
            <w:vAlign w:val="center"/>
          </w:tcPr>
          <w:p w:rsidR="2C39A2AD" w:rsidP="2C39A2AD" w:rsidRDefault="2C39A2AD" w14:paraId="24BDB097" w14:textId="4B78352C">
            <w:pPr>
              <w:spacing w:before="0" w:beforeAutospacing="off" w:after="0" w:afterAutospacing="off"/>
            </w:pPr>
            <w:r w:rsidR="2C39A2AD">
              <w:rPr/>
              <w:t>Resource can only be released voluntarily by the process holding it.</w:t>
            </w:r>
          </w:p>
        </w:tc>
      </w:tr>
      <w:tr w:rsidR="2C39A2AD" w:rsidTr="2C39A2AD" w14:paraId="39CE8169">
        <w:trPr>
          <w:trHeight w:val="300"/>
        </w:trPr>
        <w:tc>
          <w:tcPr>
            <w:tcW w:w="1530" w:type="dxa"/>
            <w:tcMar/>
            <w:vAlign w:val="center"/>
          </w:tcPr>
          <w:p w:rsidR="2C39A2AD" w:rsidP="2C39A2AD" w:rsidRDefault="2C39A2AD" w14:paraId="34D962A4" w14:textId="6C5A5826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4. Circular Wait</w:t>
            </w:r>
          </w:p>
        </w:tc>
        <w:tc>
          <w:tcPr>
            <w:tcW w:w="3269" w:type="dxa"/>
            <w:tcMar/>
            <w:vAlign w:val="center"/>
          </w:tcPr>
          <w:p w:rsidR="2C39A2AD" w:rsidP="2C39A2AD" w:rsidRDefault="2C39A2AD" w14:paraId="698F5552" w14:textId="37A96929">
            <w:pPr>
              <w:spacing w:before="0" w:beforeAutospacing="off" w:after="0" w:afterAutospacing="off"/>
            </w:pPr>
            <w:r w:rsidR="2C39A2AD">
              <w:rPr/>
              <w:t>Circular chain of processes waiting for each other</w:t>
            </w:r>
          </w:p>
        </w:tc>
        <w:tc>
          <w:tcPr>
            <w:tcW w:w="4561" w:type="dxa"/>
            <w:tcMar/>
            <w:vAlign w:val="center"/>
          </w:tcPr>
          <w:p w:rsidR="2C39A2AD" w:rsidP="2C39A2AD" w:rsidRDefault="2C39A2AD" w14:paraId="2E6CB88D" w14:textId="289107F6">
            <w:pPr>
              <w:spacing w:before="0" w:beforeAutospacing="off" w:after="0" w:afterAutospacing="off"/>
            </w:pPr>
            <w:r w:rsidR="2C39A2AD">
              <w:rPr/>
              <w:t>Example: P1 → P2 → P3 → ... → P1</w:t>
            </w:r>
          </w:p>
        </w:tc>
      </w:tr>
    </w:tbl>
    <w:p xmlns:wp14="http://schemas.microsoft.com/office/word/2010/wordml" wp14:paraId="25C1A884" wp14:textId="0C6E459F"/>
    <w:p xmlns:wp14="http://schemas.microsoft.com/office/word/2010/wordml" wp14:paraId="4B483E08" wp14:textId="05C5597E"/>
    <w:p xmlns:wp14="http://schemas.microsoft.com/office/word/2010/wordml" wp14:paraId="417A2696" wp14:textId="31C7FE15"/>
    <w:p xmlns:wp14="http://schemas.microsoft.com/office/word/2010/wordml" wp14:paraId="32BAD30C" wp14:textId="4B6526FC"/>
    <w:p xmlns:wp14="http://schemas.microsoft.com/office/word/2010/wordml" wp14:paraId="376B8527" wp14:textId="2ECDF652"/>
    <w:p xmlns:wp14="http://schemas.microsoft.com/office/word/2010/wordml" wp14:paraId="0D3031DA" wp14:textId="79C96FA7"/>
    <w:p xmlns:wp14="http://schemas.microsoft.com/office/word/2010/wordml" w:rsidP="2C39A2AD" wp14:paraId="4A4D0E61" wp14:textId="6EE2342F">
      <w:pPr>
        <w:pStyle w:val="Normal"/>
      </w:pPr>
    </w:p>
    <w:p xmlns:wp14="http://schemas.microsoft.com/office/word/2010/wordml" w:rsidP="2C39A2AD" wp14:paraId="6E6E3723" wp14:textId="4F44A396">
      <w:pPr>
        <w:pStyle w:val="Normal"/>
      </w:pPr>
    </w:p>
    <w:p xmlns:wp14="http://schemas.microsoft.com/office/word/2010/wordml" w:rsidP="2C39A2AD" wp14:paraId="06C64292" wp14:textId="17462B57">
      <w:pPr>
        <w:pStyle w:val="Heading3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Difference Between Pass 1 and Pass 2 of Assembler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233"/>
        <w:gridCol w:w="3265"/>
        <w:gridCol w:w="3005"/>
      </w:tblGrid>
      <w:tr w:rsidR="2C39A2AD" w:rsidTr="2C39A2AD" w14:paraId="7E19AEB6">
        <w:trPr>
          <w:trHeight w:val="300"/>
        </w:trPr>
        <w:tc>
          <w:tcPr>
            <w:tcW w:w="1233" w:type="dxa"/>
            <w:tcMar/>
            <w:vAlign w:val="center"/>
          </w:tcPr>
          <w:p w:rsidR="2C39A2AD" w:rsidP="2C39A2AD" w:rsidRDefault="2C39A2AD" w14:paraId="1E751A7B" w14:textId="3526990C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Feature</w:t>
            </w:r>
          </w:p>
        </w:tc>
        <w:tc>
          <w:tcPr>
            <w:tcW w:w="3265" w:type="dxa"/>
            <w:tcMar/>
            <w:vAlign w:val="center"/>
          </w:tcPr>
          <w:p w:rsidR="2C39A2AD" w:rsidP="2C39A2AD" w:rsidRDefault="2C39A2AD" w14:paraId="73A6118B" w14:textId="639A1268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Pass 1</w:t>
            </w:r>
          </w:p>
        </w:tc>
        <w:tc>
          <w:tcPr>
            <w:tcW w:w="3005" w:type="dxa"/>
            <w:tcMar/>
            <w:vAlign w:val="center"/>
          </w:tcPr>
          <w:p w:rsidR="2C39A2AD" w:rsidP="2C39A2AD" w:rsidRDefault="2C39A2AD" w14:paraId="3D765C4F" w14:textId="2F72292D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Pass 2</w:t>
            </w:r>
          </w:p>
        </w:tc>
      </w:tr>
      <w:tr w:rsidR="2C39A2AD" w:rsidTr="2C39A2AD" w14:paraId="2766AF9D">
        <w:trPr>
          <w:trHeight w:val="300"/>
        </w:trPr>
        <w:tc>
          <w:tcPr>
            <w:tcW w:w="1233" w:type="dxa"/>
            <w:tcMar/>
            <w:vAlign w:val="center"/>
          </w:tcPr>
          <w:p w:rsidR="2C39A2AD" w:rsidP="2C39A2AD" w:rsidRDefault="2C39A2AD" w14:paraId="0B34C6E5" w14:textId="0BCBA570">
            <w:pPr>
              <w:spacing w:before="0" w:beforeAutospacing="off" w:after="0" w:afterAutospacing="off"/>
            </w:pPr>
            <w:r w:rsidR="2C39A2AD">
              <w:rPr/>
              <w:t>Objective</w:t>
            </w:r>
          </w:p>
        </w:tc>
        <w:tc>
          <w:tcPr>
            <w:tcW w:w="3265" w:type="dxa"/>
            <w:tcMar/>
            <w:vAlign w:val="center"/>
          </w:tcPr>
          <w:p w:rsidR="2C39A2AD" w:rsidP="2C39A2AD" w:rsidRDefault="2C39A2AD" w14:paraId="1E4EBDF8" w14:textId="496503D2">
            <w:pPr>
              <w:pStyle w:val="Normal"/>
              <w:spacing w:before="0" w:beforeAutospacing="off" w:after="0" w:afterAutospacing="off"/>
            </w:pPr>
            <w:r w:rsidR="2C39A2AD">
              <w:rPr/>
              <w:t xml:space="preserve">Build </w:t>
            </w:r>
            <w:r w:rsidRPr="2C39A2AD" w:rsidR="1584173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Intermediate Code</w:t>
            </w:r>
            <w:r w:rsidR="15841736">
              <w:rPr/>
              <w:t xml:space="preserve"> ,</w:t>
            </w:r>
            <w:r w:rsidR="2C39A2AD">
              <w:rPr/>
              <w:t>Symbol &amp; Literal Tables</w:t>
            </w:r>
          </w:p>
        </w:tc>
        <w:tc>
          <w:tcPr>
            <w:tcW w:w="3005" w:type="dxa"/>
            <w:tcMar/>
            <w:vAlign w:val="center"/>
          </w:tcPr>
          <w:p w:rsidR="2C39A2AD" w:rsidP="2C39A2AD" w:rsidRDefault="2C39A2AD" w14:paraId="47D93074" w14:textId="56D092A9">
            <w:pPr>
              <w:spacing w:before="0" w:beforeAutospacing="off" w:after="0" w:afterAutospacing="off"/>
            </w:pPr>
            <w:r w:rsidR="2C39A2AD">
              <w:rPr/>
              <w:t>Generate Machine Code</w:t>
            </w:r>
          </w:p>
        </w:tc>
      </w:tr>
      <w:tr w:rsidR="2C39A2AD" w:rsidTr="2C39A2AD" w14:paraId="01753BB1">
        <w:trPr>
          <w:trHeight w:val="300"/>
        </w:trPr>
        <w:tc>
          <w:tcPr>
            <w:tcW w:w="1233" w:type="dxa"/>
            <w:tcMar/>
            <w:vAlign w:val="center"/>
          </w:tcPr>
          <w:p w:rsidR="2C39A2AD" w:rsidP="2C39A2AD" w:rsidRDefault="2C39A2AD" w14:paraId="05040EF0" w14:textId="50646493">
            <w:pPr>
              <w:spacing w:before="0" w:beforeAutospacing="off" w:after="0" w:afterAutospacing="off"/>
            </w:pPr>
            <w:r w:rsidR="2C39A2AD">
              <w:rPr/>
              <w:t>Input</w:t>
            </w:r>
          </w:p>
        </w:tc>
        <w:tc>
          <w:tcPr>
            <w:tcW w:w="3265" w:type="dxa"/>
            <w:tcMar/>
            <w:vAlign w:val="center"/>
          </w:tcPr>
          <w:p w:rsidR="4B3357A0" w:rsidP="2C39A2AD" w:rsidRDefault="4B3357A0" w14:paraId="18E2E17D" w14:textId="778CC323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="4B3357A0">
              <w:rPr/>
              <w:t>(</w:t>
            </w:r>
            <w:r w:rsidR="2C39A2AD">
              <w:rPr/>
              <w:t>Source Code</w:t>
            </w:r>
            <w:r w:rsidR="725E8E02">
              <w:rPr/>
              <w:t>)</w:t>
            </w:r>
            <w:r w:rsidRPr="2C39A2AD" w:rsidR="3E0E081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Assembly language program</w:t>
            </w:r>
          </w:p>
        </w:tc>
        <w:tc>
          <w:tcPr>
            <w:tcW w:w="3005" w:type="dxa"/>
            <w:tcMar/>
            <w:vAlign w:val="center"/>
          </w:tcPr>
          <w:p w:rsidR="3FA6DD50" w:rsidP="2C39A2AD" w:rsidRDefault="3FA6DD50" w14:paraId="43C0F3D6" w14:textId="2E0DF178">
            <w:pPr>
              <w:pStyle w:val="Normal"/>
              <w:spacing w:before="240" w:beforeAutospacing="off" w:after="24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C39A2AD" w:rsidR="3FA6DD5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Intermediate Code, Symbol Table, Literal Table</w:t>
            </w:r>
          </w:p>
        </w:tc>
      </w:tr>
      <w:tr w:rsidR="2C39A2AD" w:rsidTr="2C39A2AD" w14:paraId="40ABA1CD">
        <w:trPr>
          <w:trHeight w:val="300"/>
        </w:trPr>
        <w:tc>
          <w:tcPr>
            <w:tcW w:w="1233" w:type="dxa"/>
            <w:tcMar/>
            <w:vAlign w:val="center"/>
          </w:tcPr>
          <w:p w:rsidR="2C39A2AD" w:rsidP="2C39A2AD" w:rsidRDefault="2C39A2AD" w14:paraId="2D62F121" w14:textId="5B210E01">
            <w:pPr>
              <w:spacing w:before="0" w:beforeAutospacing="off" w:after="0" w:afterAutospacing="off"/>
            </w:pPr>
            <w:r w:rsidR="2C39A2AD">
              <w:rPr/>
              <w:t>Output</w:t>
            </w:r>
          </w:p>
        </w:tc>
        <w:tc>
          <w:tcPr>
            <w:tcW w:w="3265" w:type="dxa"/>
            <w:tcMar/>
            <w:vAlign w:val="center"/>
          </w:tcPr>
          <w:p w:rsidR="46259F46" w:rsidP="2C39A2AD" w:rsidRDefault="46259F46" w14:paraId="44CC3873" w14:textId="12950B49">
            <w:pPr>
              <w:pStyle w:val="Normal"/>
              <w:spacing w:before="240" w:beforeAutospacing="off" w:after="24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C39A2AD" w:rsidR="46259F4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Intermediate Code, Symbol Table, Literal Table</w:t>
            </w:r>
          </w:p>
        </w:tc>
        <w:tc>
          <w:tcPr>
            <w:tcW w:w="3005" w:type="dxa"/>
            <w:tcMar/>
            <w:vAlign w:val="center"/>
          </w:tcPr>
          <w:p w:rsidR="62763E44" w:rsidP="2C39A2AD" w:rsidRDefault="62763E44" w14:paraId="5E67E282" w14:textId="41C3FB7C">
            <w:pPr>
              <w:pStyle w:val="Normal"/>
              <w:spacing w:before="240" w:beforeAutospacing="off" w:after="240" w:afterAutospacing="off"/>
              <w:ind w:left="0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2C39A2AD" w:rsidR="62763E4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Final Machine Code (Object Code)</w:t>
            </w:r>
          </w:p>
        </w:tc>
      </w:tr>
    </w:tbl>
    <w:p xmlns:wp14="http://schemas.microsoft.com/office/word/2010/wordml" wp14:paraId="2450CDED" wp14:textId="28EDAF30"/>
    <w:p xmlns:wp14="http://schemas.microsoft.com/office/word/2010/wordml" w:rsidP="2C39A2AD" wp14:paraId="1A978A8E" wp14:textId="73C7002C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Drawback of Pass 1 of Assembler</w:t>
      </w:r>
    </w:p>
    <w:p xmlns:wp14="http://schemas.microsoft.com/office/word/2010/wordml" w:rsidP="2C39A2AD" wp14:paraId="25DC9CB2" wp14:textId="5C6E0162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It cannot generate the final machine code directly since symbol addresses are not yet resolved completely.</w:t>
      </w:r>
    </w:p>
    <w:p xmlns:wp14="http://schemas.microsoft.com/office/word/2010/wordml" wp14:paraId="641A3E87" wp14:textId="29E6E623"/>
    <w:p xmlns:wp14="http://schemas.microsoft.com/office/word/2010/wordml" w:rsidP="2C39A2AD" wp14:paraId="1E70D04B" wp14:textId="0F60D20C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13. Difference Between Compiler and Interpreter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605"/>
        <w:gridCol w:w="3570"/>
        <w:gridCol w:w="4170"/>
      </w:tblGrid>
      <w:tr w:rsidR="2C39A2AD" w:rsidTr="2C39A2AD" w14:paraId="2DC54DC0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660C2DAF" w14:textId="49096E5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Parameter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69E2C0E" w14:textId="37E91FD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Compiler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571A2830" w14:textId="4674954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Interpreter</w:t>
            </w:r>
          </w:p>
        </w:tc>
      </w:tr>
      <w:tr w:rsidR="2C39A2AD" w:rsidTr="2C39A2AD" w14:paraId="6A8E50DD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1F3E51D" w14:textId="5C9AFA2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Program Scanning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D42EBAC" w14:textId="2497EED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Scans the entire program at once.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5D6F881A" w14:textId="31D66F6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Scans and executes code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line by line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2C39A2AD" w:rsidTr="2C39A2AD" w14:paraId="2C49B6D6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F9CBD66" w14:textId="7C820FC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Error Detection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616B8DD8" w14:textId="4DC429A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Shows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all errors at once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after full scanning.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7E6466D" w14:textId="65AA5AD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Shows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errors one at a time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as each line is interpreted.</w:t>
            </w:r>
          </w:p>
        </w:tc>
      </w:tr>
      <w:tr w:rsidR="2C39A2AD" w:rsidTr="2C39A2AD" w14:paraId="15B30DA7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0FBD7D19" w14:textId="0B945EC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Object Code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6F1C8C4E" w14:textId="0753D9D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Converts source code into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object code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(machine code).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0009E161" w14:textId="782B17C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Does not generate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object code.</w:t>
            </w:r>
          </w:p>
        </w:tc>
      </w:tr>
      <w:tr w:rsidR="2C39A2AD" w:rsidTr="2C39A2AD" w14:paraId="5ADDA4C6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CAFD8A5" w14:textId="2A04FC0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Execution Time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3DA0937C" w14:textId="3709402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Faster execution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since code is pre-compiled.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BE886A6" w14:textId="67F5E72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Slower execution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, as each line is interpreted during runtime.</w:t>
            </w:r>
          </w:p>
        </w:tc>
      </w:tr>
      <w:tr w:rsidR="2C39A2AD" w:rsidTr="2C39A2AD" w14:paraId="0CA0A188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4C64C28" w14:textId="07BF97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Source Code Need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710B3B7" w14:textId="00E388D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Not needed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after compilation.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7376DA3" w14:textId="429C133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Needed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every time the program runs.</w:t>
            </w:r>
          </w:p>
        </w:tc>
      </w:tr>
      <w:tr w:rsidR="2C39A2AD" w:rsidTr="2C39A2AD" w14:paraId="79B0A95F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FEDA8ED" w14:textId="39592EA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Languages Used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AA735CD" w14:textId="755AAD8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Used in languages like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C, C++, C#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0A744C89" w14:textId="659D768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Used in languages like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Python, Ruby, Perl, MATLAB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2C39A2AD" w:rsidTr="2C39A2AD" w14:paraId="3B05DC9C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25C8ED6" w14:textId="55B4C5A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Types of Errors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00011057" w14:textId="4436BD2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Detects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syntactic and semantic errors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27A6845" w14:textId="7A3C5F4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Detects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syntactic errors only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  <w:tr w:rsidR="2C39A2AD" w:rsidTr="2C39A2AD" w14:paraId="43300303">
        <w:trPr>
          <w:trHeight w:val="300"/>
        </w:trPr>
        <w:tc>
          <w:tcPr>
            <w:tcW w:w="16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537DE3EA" w14:textId="5AB94B7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Size &amp; Efficiency</w:t>
            </w:r>
          </w:p>
        </w:tc>
        <w:tc>
          <w:tcPr>
            <w:tcW w:w="35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CB0137F" w14:textId="30FF96C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Larger in size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but more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efficient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  <w:tc>
          <w:tcPr>
            <w:tcW w:w="417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8F72B0B" w14:textId="6E3E34E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Smaller in size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, but less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efficient and slower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.</w:t>
            </w:r>
          </w:p>
        </w:tc>
      </w:tr>
    </w:tbl>
    <w:p xmlns:wp14="http://schemas.microsoft.com/office/word/2010/wordml" wp14:paraId="791B401D" wp14:textId="31D2ADA9"/>
    <w:p xmlns:wp14="http://schemas.microsoft.com/office/word/2010/wordml" w:rsidP="2C39A2AD" wp14:paraId="5DD09CB7" wp14:textId="27C7DA82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14. Parts of Assembly Language</w:t>
      </w:r>
    </w:p>
    <w:p xmlns:wp14="http://schemas.microsoft.com/office/word/2010/wordml" w:rsidP="2C39A2AD" wp14:paraId="70AC8773" wp14:textId="63F1F65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Operation Code (Opcode)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Specifies the operation (e.g., ADD, MOV).</w:t>
      </w:r>
    </w:p>
    <w:p xmlns:wp14="http://schemas.microsoft.com/office/word/2010/wordml" w:rsidP="2C39A2AD" wp14:paraId="746035C1" wp14:textId="7AD1FC4A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Operand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Specifies data or memory location.</w:t>
      </w:r>
    </w:p>
    <w:p xmlns:wp14="http://schemas.microsoft.com/office/word/2010/wordml" w:rsidP="2C39A2AD" wp14:paraId="036E4296" wp14:textId="47D2C26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Label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Used for identification of instructions.</w:t>
      </w:r>
    </w:p>
    <w:p xmlns:wp14="http://schemas.microsoft.com/office/word/2010/wordml" w:rsidP="2C39A2AD" wp14:paraId="3A48307F" wp14:textId="16EA191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Comments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Documentation.</w:t>
      </w:r>
    </w:p>
    <w:p xmlns:wp14="http://schemas.microsoft.com/office/word/2010/wordml" wp14:paraId="0BF197EE" wp14:textId="54C6BAD2"/>
    <w:p xmlns:wp14="http://schemas.microsoft.com/office/word/2010/wordml" w:rsidP="2C39A2AD" wp14:paraId="0CD6F118" wp14:textId="2AD944F7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15. What is Process? Different States of Process</w:t>
      </w:r>
    </w:p>
    <w:p xmlns:wp14="http://schemas.microsoft.com/office/word/2010/wordml" w:rsidP="2C39A2AD" wp14:paraId="0A017119" wp14:textId="10AAA9DD">
      <w:pPr>
        <w:bidi w:val="0"/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program in execution.</w:t>
      </w:r>
      <w:r>
        <w:br/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States:</w:t>
      </w:r>
    </w:p>
    <w:p xmlns:wp14="http://schemas.microsoft.com/office/word/2010/wordml" w:rsidP="2C39A2AD" wp14:paraId="541A8C3F" wp14:textId="5270EF4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New</w:t>
      </w:r>
    </w:p>
    <w:p xmlns:wp14="http://schemas.microsoft.com/office/word/2010/wordml" w:rsidP="2C39A2AD" wp14:paraId="037394F8" wp14:textId="2A9400E8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Ready</w:t>
      </w:r>
    </w:p>
    <w:p xmlns:wp14="http://schemas.microsoft.com/office/word/2010/wordml" w:rsidP="2C39A2AD" wp14:paraId="5A81010B" wp14:textId="4AA25B45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Running</w:t>
      </w:r>
    </w:p>
    <w:p xmlns:wp14="http://schemas.microsoft.com/office/word/2010/wordml" w:rsidP="2C39A2AD" wp14:paraId="2F0CD6C8" wp14:textId="0776C8E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Waiting (Blocked)</w:t>
      </w:r>
    </w:p>
    <w:p xmlns:wp14="http://schemas.microsoft.com/office/word/2010/wordml" w:rsidP="2C39A2AD" wp14:paraId="57D0921D" wp14:textId="36B1695A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Terminated</w:t>
      </w:r>
    </w:p>
    <w:p xmlns:wp14="http://schemas.microsoft.com/office/word/2010/wordml" w:rsidP="2C39A2AD" wp14:paraId="7CC0DBBE" wp14:textId="70EAAEBC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C39A2AD" wp14:paraId="46C0DB09" wp14:textId="5C55AC90">
      <w:pPr>
        <w:bidi w:val="0"/>
        <w:spacing w:before="240" w:beforeAutospacing="off" w:after="240" w:afterAutospacing="off"/>
      </w:pP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program in execution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a program is loaded into memory and starts running, it becomes a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process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2C39A2AD" wp14:paraId="19800CA6" wp14:textId="5ADDD7C6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has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instructions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memory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CPU time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allocated.</w:t>
      </w:r>
    </w:p>
    <w:p xmlns:wp14="http://schemas.microsoft.com/office/word/2010/wordml" w:rsidP="2C39A2AD" wp14:paraId="22C461A3" wp14:textId="7C06E642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a </w:t>
      </w:r>
      <w:r w:rsidRPr="2C39A2AD" w:rsidR="1B2B63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dynamic</w:t>
      </w:r>
      <w:r w:rsidRPr="2C39A2AD" w:rsidR="1B2B630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entity (keeps changing state as it executes).</w:t>
      </w:r>
    </w:p>
    <w:tbl>
      <w:tblPr>
        <w:tblStyle w:val="TableNormal"/>
        <w:bidiVisual w:val="0"/>
        <w:tblW w:w="0" w:type="auto"/>
        <w:tblInd w:w="-120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827"/>
        <w:gridCol w:w="6900"/>
      </w:tblGrid>
      <w:tr w:rsidR="2C39A2AD" w:rsidTr="2C39A2AD" w14:paraId="3F937119">
        <w:trPr>
          <w:trHeight w:val="300"/>
        </w:trPr>
        <w:tc>
          <w:tcPr>
            <w:tcW w:w="1827" w:type="dxa"/>
            <w:tcMar/>
            <w:vAlign w:val="center"/>
          </w:tcPr>
          <w:p w:rsidR="2C39A2AD" w:rsidP="2C39A2AD" w:rsidRDefault="2C39A2AD" w14:paraId="6D1C6D04" w14:textId="44DD4839">
            <w:pPr>
              <w:bidi w:val="0"/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State</w:t>
            </w:r>
          </w:p>
        </w:tc>
        <w:tc>
          <w:tcPr>
            <w:tcW w:w="6900" w:type="dxa"/>
            <w:tcMar/>
            <w:vAlign w:val="center"/>
          </w:tcPr>
          <w:p w:rsidR="2C39A2AD" w:rsidP="2C39A2AD" w:rsidRDefault="2C39A2AD" w14:paraId="28443926" w14:textId="429A7535">
            <w:pPr>
              <w:bidi w:val="0"/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Meaning / Explanation</w:t>
            </w:r>
          </w:p>
        </w:tc>
      </w:tr>
      <w:tr w:rsidR="2C39A2AD" w:rsidTr="2C39A2AD" w14:paraId="1647D0D6">
        <w:trPr>
          <w:trHeight w:val="300"/>
        </w:trPr>
        <w:tc>
          <w:tcPr>
            <w:tcW w:w="1827" w:type="dxa"/>
            <w:tcMar/>
            <w:vAlign w:val="center"/>
          </w:tcPr>
          <w:p w:rsidR="2C39A2AD" w:rsidP="2C39A2AD" w:rsidRDefault="2C39A2AD" w14:paraId="20456878" w14:textId="387F2F25">
            <w:pPr>
              <w:bidi w:val="0"/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New</w:t>
            </w:r>
          </w:p>
        </w:tc>
        <w:tc>
          <w:tcPr>
            <w:tcW w:w="6900" w:type="dxa"/>
            <w:tcMar/>
            <w:vAlign w:val="center"/>
          </w:tcPr>
          <w:p w:rsidR="2C39A2AD" w:rsidP="2C39A2AD" w:rsidRDefault="2C39A2AD" w14:paraId="487B8370" w14:textId="75DA940C">
            <w:pPr>
              <w:bidi w:val="0"/>
              <w:spacing w:before="0" w:beforeAutospacing="off" w:after="0" w:afterAutospacing="off"/>
            </w:pPr>
            <w:r w:rsidR="2C39A2AD">
              <w:rPr/>
              <w:t>The process is just created and is waiting to be admitted into the ready queue.</w:t>
            </w:r>
          </w:p>
        </w:tc>
      </w:tr>
      <w:tr w:rsidR="2C39A2AD" w:rsidTr="2C39A2AD" w14:paraId="36193340">
        <w:trPr>
          <w:trHeight w:val="300"/>
        </w:trPr>
        <w:tc>
          <w:tcPr>
            <w:tcW w:w="1827" w:type="dxa"/>
            <w:tcMar/>
            <w:vAlign w:val="center"/>
          </w:tcPr>
          <w:p w:rsidR="2C39A2AD" w:rsidP="2C39A2AD" w:rsidRDefault="2C39A2AD" w14:paraId="482F5F2C" w14:textId="70EDDA59">
            <w:pPr>
              <w:bidi w:val="0"/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Ready</w:t>
            </w:r>
          </w:p>
        </w:tc>
        <w:tc>
          <w:tcPr>
            <w:tcW w:w="6900" w:type="dxa"/>
            <w:tcMar/>
            <w:vAlign w:val="center"/>
          </w:tcPr>
          <w:p w:rsidR="2C39A2AD" w:rsidP="2C39A2AD" w:rsidRDefault="2C39A2AD" w14:paraId="0FC6AFBA" w14:textId="250DC8CE">
            <w:pPr>
              <w:bidi w:val="0"/>
              <w:spacing w:before="0" w:beforeAutospacing="off" w:after="0" w:afterAutospacing="off"/>
            </w:pPr>
            <w:r w:rsidR="2C39A2AD">
              <w:rPr/>
              <w:t xml:space="preserve">The process is loaded in memory and </w:t>
            </w:r>
            <w:r w:rsidRPr="2C39A2AD" w:rsidR="2C39A2AD">
              <w:rPr>
                <w:b w:val="1"/>
                <w:bCs w:val="1"/>
              </w:rPr>
              <w:t>waiting for CPU</w:t>
            </w:r>
            <w:r w:rsidR="2C39A2AD">
              <w:rPr/>
              <w:t xml:space="preserve"> to start execution.</w:t>
            </w:r>
          </w:p>
        </w:tc>
      </w:tr>
      <w:tr w:rsidR="2C39A2AD" w:rsidTr="2C39A2AD" w14:paraId="04219E49">
        <w:trPr>
          <w:trHeight w:val="300"/>
        </w:trPr>
        <w:tc>
          <w:tcPr>
            <w:tcW w:w="1827" w:type="dxa"/>
            <w:tcMar/>
            <w:vAlign w:val="center"/>
          </w:tcPr>
          <w:p w:rsidR="2C39A2AD" w:rsidP="2C39A2AD" w:rsidRDefault="2C39A2AD" w14:paraId="03FF8569" w14:textId="5DEABFB8">
            <w:pPr>
              <w:bidi w:val="0"/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Running</w:t>
            </w:r>
          </w:p>
        </w:tc>
        <w:tc>
          <w:tcPr>
            <w:tcW w:w="6900" w:type="dxa"/>
            <w:tcMar/>
            <w:vAlign w:val="center"/>
          </w:tcPr>
          <w:p w:rsidR="2C39A2AD" w:rsidP="2C39A2AD" w:rsidRDefault="2C39A2AD" w14:paraId="70F8F81C" w14:textId="4A950EDF">
            <w:pPr>
              <w:bidi w:val="0"/>
              <w:spacing w:before="0" w:beforeAutospacing="off" w:after="0" w:afterAutospacing="off"/>
            </w:pPr>
            <w:r w:rsidR="2C39A2AD">
              <w:rPr/>
              <w:t xml:space="preserve">The process is currently </w:t>
            </w:r>
            <w:r w:rsidRPr="2C39A2AD" w:rsidR="2C39A2AD">
              <w:rPr>
                <w:b w:val="1"/>
                <w:bCs w:val="1"/>
              </w:rPr>
              <w:t>executing on the CPU</w:t>
            </w:r>
            <w:r w:rsidR="2C39A2AD">
              <w:rPr/>
              <w:t>.</w:t>
            </w:r>
          </w:p>
        </w:tc>
      </w:tr>
      <w:tr w:rsidR="2C39A2AD" w:rsidTr="2C39A2AD" w14:paraId="6BE256B3">
        <w:trPr>
          <w:trHeight w:val="300"/>
        </w:trPr>
        <w:tc>
          <w:tcPr>
            <w:tcW w:w="1827" w:type="dxa"/>
            <w:tcMar/>
            <w:vAlign w:val="center"/>
          </w:tcPr>
          <w:p w:rsidR="2C39A2AD" w:rsidP="2C39A2AD" w:rsidRDefault="2C39A2AD" w14:paraId="1C524ECA" w14:textId="49926228">
            <w:pPr>
              <w:bidi w:val="0"/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Waiting / Blocked</w:t>
            </w:r>
          </w:p>
        </w:tc>
        <w:tc>
          <w:tcPr>
            <w:tcW w:w="6900" w:type="dxa"/>
            <w:tcMar/>
            <w:vAlign w:val="center"/>
          </w:tcPr>
          <w:p w:rsidR="2C39A2AD" w:rsidP="2C39A2AD" w:rsidRDefault="2C39A2AD" w14:paraId="06CBB250" w14:textId="3F8A2356">
            <w:pPr>
              <w:bidi w:val="0"/>
              <w:spacing w:before="0" w:beforeAutospacing="off" w:after="0" w:afterAutospacing="off"/>
            </w:pPr>
            <w:r w:rsidR="2C39A2AD">
              <w:rPr/>
              <w:t xml:space="preserve">The process is </w:t>
            </w:r>
            <w:r w:rsidRPr="2C39A2AD" w:rsidR="2C39A2AD">
              <w:rPr>
                <w:b w:val="1"/>
                <w:bCs w:val="1"/>
              </w:rPr>
              <w:t>waiting for some event</w:t>
            </w:r>
            <w:r w:rsidR="2C39A2AD">
              <w:rPr/>
              <w:t xml:space="preserve"> (e.g., I/O operation, resource) to complete. CPU is not being used.</w:t>
            </w:r>
          </w:p>
        </w:tc>
      </w:tr>
      <w:tr w:rsidR="2C39A2AD" w:rsidTr="2C39A2AD" w14:paraId="21BEDA9D">
        <w:trPr>
          <w:trHeight w:val="555"/>
        </w:trPr>
        <w:tc>
          <w:tcPr>
            <w:tcW w:w="1827" w:type="dxa"/>
            <w:tcMar/>
            <w:vAlign w:val="center"/>
          </w:tcPr>
          <w:p w:rsidR="2C39A2AD" w:rsidP="2C39A2AD" w:rsidRDefault="2C39A2AD" w14:paraId="3C7B6666" w14:textId="25B409B0">
            <w:pPr>
              <w:bidi w:val="0"/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Terminated / Exit</w:t>
            </w:r>
          </w:p>
        </w:tc>
        <w:tc>
          <w:tcPr>
            <w:tcW w:w="6900" w:type="dxa"/>
            <w:tcMar/>
            <w:vAlign w:val="center"/>
          </w:tcPr>
          <w:p w:rsidR="2C39A2AD" w:rsidP="2C39A2AD" w:rsidRDefault="2C39A2AD" w14:paraId="392BCFF6" w14:textId="35BD0B22">
            <w:pPr>
              <w:bidi w:val="0"/>
              <w:spacing w:before="0" w:beforeAutospacing="off" w:after="0" w:afterAutospacing="off"/>
            </w:pPr>
            <w:r w:rsidR="2C39A2AD">
              <w:rPr/>
              <w:t xml:space="preserve">The process has </w:t>
            </w:r>
            <w:r w:rsidRPr="2C39A2AD" w:rsidR="2C39A2AD">
              <w:rPr>
                <w:b w:val="1"/>
                <w:bCs w:val="1"/>
              </w:rPr>
              <w:t>finished execution</w:t>
            </w:r>
            <w:r w:rsidR="2C39A2AD">
              <w:rPr/>
              <w:t xml:space="preserve"> and is removed from the system.</w:t>
            </w:r>
          </w:p>
        </w:tc>
      </w:tr>
    </w:tbl>
    <w:p xmlns:wp14="http://schemas.microsoft.com/office/word/2010/wordml" w:rsidP="2C39A2AD" wp14:paraId="34A239B6" wp14:textId="12AB481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13A48A56" wp14:textId="2E8F8517"/>
    <w:p xmlns:wp14="http://schemas.microsoft.com/office/word/2010/wordml" w:rsidP="2C39A2AD" wp14:paraId="2CD9A29A" wp14:textId="4BE447E8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16. What is Paging?</w:t>
      </w:r>
    </w:p>
    <w:p xmlns:wp14="http://schemas.microsoft.com/office/word/2010/wordml" w:rsidP="2C39A2AD" wp14:paraId="49FF9A08" wp14:textId="0B3BF409">
      <w:pPr>
        <w:bidi w:val="0"/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memory management technique where physical memory is divided into fixed-size blocks called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frames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logical memory into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pages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. It eliminates external fragmentation.</w:t>
      </w:r>
    </w:p>
    <w:p xmlns:wp14="http://schemas.microsoft.com/office/word/2010/wordml" wp14:paraId="0CB7ACD7" wp14:textId="769B8AE2"/>
    <w:p xmlns:wp14="http://schemas.microsoft.com/office/word/2010/wordml" w:rsidP="2C39A2AD" wp14:paraId="44C54D0F" wp14:textId="3283DB34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17. What is Segmentation?</w:t>
      </w:r>
    </w:p>
    <w:p xmlns:wp14="http://schemas.microsoft.com/office/word/2010/wordml" w:rsidP="2C39A2AD" wp14:paraId="353497B7" wp14:textId="13047AD6">
      <w:pPr>
        <w:bidi w:val="0"/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Memory management technique dividing processes into variable-sized </w:t>
      </w: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segments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logical divisions like functions, arrays, etc.</w:t>
      </w:r>
    </w:p>
    <w:p xmlns:wp14="http://schemas.microsoft.com/office/word/2010/wordml" wp14:paraId="764CFA03" wp14:textId="463F9EEA"/>
    <w:p xmlns:wp14="http://schemas.microsoft.com/office/word/2010/wordml" w:rsidP="2C39A2AD" wp14:paraId="424C9814" wp14:textId="239849D5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18. What are Pages and Frames?</w:t>
      </w:r>
    </w:p>
    <w:p xmlns:wp14="http://schemas.microsoft.com/office/word/2010/wordml" w:rsidP="2C39A2AD" wp14:paraId="5A9706E8" wp14:textId="75D7990C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Page: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Fixed-size block of logical memory (in virtual memory).</w:t>
      </w:r>
    </w:p>
    <w:p xmlns:wp14="http://schemas.microsoft.com/office/word/2010/wordml" w:rsidP="2C39A2AD" wp14:paraId="1299DA9F" wp14:textId="6BDFFE2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Fixed-size block of physical memory (RAM).</w:t>
      </w:r>
      <w:r>
        <w:br/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Each page maps to a frame.</w:t>
      </w:r>
    </w:p>
    <w:p xmlns:wp14="http://schemas.microsoft.com/office/word/2010/wordml" wp14:paraId="6336A6E1" wp14:textId="295A1B44"/>
    <w:p xmlns:wp14="http://schemas.microsoft.com/office/word/2010/wordml" w:rsidP="2C39A2AD" wp14:paraId="0BDEF5A4" wp14:textId="1BE9971E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19. Why is CPU Scheduling Algorithm Needed?</w:t>
      </w:r>
    </w:p>
    <w:p xmlns:wp14="http://schemas.microsoft.com/office/word/2010/wordml" w:rsidP="2C39A2AD" wp14:paraId="315A23E3" wp14:textId="748CE097">
      <w:pPr>
        <w:bidi w:val="0"/>
        <w:spacing w:before="240" w:beforeAutospacing="off" w:after="240" w:afterAutospacing="off"/>
      </w:pP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>To decide which process gets the CPU next — improves CPU utilization, throughput, and response time, and ensures fairness.</w:t>
      </w:r>
    </w:p>
    <w:p xmlns:wp14="http://schemas.microsoft.com/office/word/2010/wordml" wp14:paraId="69BBC861" wp14:textId="51388798"/>
    <w:p xmlns:wp14="http://schemas.microsoft.com/office/word/2010/wordml" w:rsidP="2C39A2AD" wp14:paraId="5EF82D8B" wp14:textId="47166D6B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20. Types of Schedulers</w:t>
      </w:r>
    </w:p>
    <w:p xmlns:wp14="http://schemas.microsoft.com/office/word/2010/wordml" w:rsidP="2C39A2AD" wp14:paraId="6203E3D6" wp14:textId="4478A50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Long-Term Scheduler (Job Scheduler)</w:t>
      </w:r>
    </w:p>
    <w:p xmlns:wp14="http://schemas.microsoft.com/office/word/2010/wordml" w:rsidP="2C39A2AD" wp14:paraId="3A9B0C2A" wp14:textId="692463C7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Medium-Term Scheduler (Swapper)</w:t>
      </w:r>
    </w:p>
    <w:p xmlns:wp14="http://schemas.microsoft.com/office/word/2010/wordml" w:rsidP="2C39A2AD" wp14:paraId="42F77C00" wp14:textId="57C209A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Short-Term Scheduler (CPU Scheduler)</w:t>
      </w:r>
    </w:p>
    <w:p xmlns:wp14="http://schemas.microsoft.com/office/word/2010/wordml" wp14:paraId="491A9BC1" wp14:textId="6D8A8DE6"/>
    <w:p xmlns:wp14="http://schemas.microsoft.com/office/word/2010/wordml" w:rsidP="2C39A2AD" wp14:paraId="22B1E1EA" wp14:textId="7416611F">
      <w:pPr>
        <w:pStyle w:val="Heading3"/>
        <w:bidi w:val="0"/>
        <w:spacing w:before="281" w:beforeAutospacing="off" w:after="281" w:afterAutospacing="off"/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21. Explain Long-Term, Medium-Term, and Short-Term Scheduler</w:t>
      </w:r>
    </w:p>
    <w:p xmlns:wp14="http://schemas.microsoft.com/office/word/2010/wordml" w:rsidP="2C39A2AD" wp14:paraId="426A5169" wp14:textId="362F64E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Long-Term: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Controls degree of multiprogramming by deciding which processes enter ready queue.</w:t>
      </w:r>
    </w:p>
    <w:p xmlns:wp14="http://schemas.microsoft.com/office/word/2010/wordml" w:rsidP="2C39A2AD" wp14:paraId="1256C6E4" wp14:textId="5117C3A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Medium-Term: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Swaps processes in/out of memory (handles suspended states).</w:t>
      </w:r>
    </w:p>
    <w:p xmlns:wp14="http://schemas.microsoft.com/office/word/2010/wordml" w:rsidP="2C39A2AD" wp14:paraId="1080BB25" wp14:textId="4195CF3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6AF180E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Short-Term:</w:t>
      </w:r>
      <w:r w:rsidRPr="2C39A2AD" w:rsidR="6AF180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Selects one process from ready queue to run next on CPU.</w:t>
      </w:r>
    </w:p>
    <w:p xmlns:wp14="http://schemas.microsoft.com/office/word/2010/wordml" wp14:paraId="126D0746" wp14:textId="4FB35C38"/>
    <w:p xmlns:wp14="http://schemas.microsoft.com/office/word/2010/wordml" wp14:paraId="5F767C61" wp14:textId="33E6A82A"/>
    <w:p xmlns:wp14="http://schemas.microsoft.com/office/word/2010/wordml" wp14:paraId="6F4773F1" wp14:textId="253F4018"/>
    <w:p xmlns:wp14="http://schemas.microsoft.com/office/word/2010/wordml" wp14:paraId="4B29C41F" wp14:textId="137FAF4A"/>
    <w:p xmlns:wp14="http://schemas.microsoft.com/office/word/2010/wordml" w:rsidP="2C39A2AD" wp14:paraId="72C9D292" wp14:textId="1D1A79F2">
      <w:pPr>
        <w:pStyle w:val="Normal"/>
      </w:pPr>
    </w:p>
    <w:p xmlns:wp14="http://schemas.microsoft.com/office/word/2010/wordml" w:rsidP="2C39A2AD" wp14:paraId="24C04130" wp14:textId="6F421ECC">
      <w:pPr>
        <w:shd w:val="clear" w:color="auto" w:fill="FFFFFF" w:themeFill="background1"/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Types of Real-Time Applications of HCI</w:t>
      </w:r>
    </w:p>
    <w:p xmlns:wp14="http://schemas.microsoft.com/office/word/2010/wordml" w:rsidP="2C39A2AD" wp14:paraId="10173EC3" wp14:textId="5EFE456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0CC5101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Gaming Systems</w:t>
      </w:r>
      <w:r w:rsidRPr="2C39A2AD" w:rsidR="50CC5101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– Real-time interaction between player and system.</w:t>
      </w:r>
    </w:p>
    <w:p xmlns:wp14="http://schemas.microsoft.com/office/word/2010/wordml" w:rsidP="2C39A2AD" wp14:paraId="0479336B" wp14:textId="76477B46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0CC5101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Air Traffic Control Systems</w:t>
      </w:r>
      <w:r w:rsidRPr="2C39A2AD" w:rsidR="50CC5101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– Fast response, high reliability.</w:t>
      </w:r>
    </w:p>
    <w:p xmlns:wp14="http://schemas.microsoft.com/office/word/2010/wordml" w:rsidP="2C39A2AD" wp14:paraId="3E1D77ED" wp14:textId="08D509F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0CC5101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Robotics / Industrial Automation</w:t>
      </w:r>
      <w:r w:rsidRPr="2C39A2AD" w:rsidR="50CC5101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– Live human input controlling machines.</w:t>
      </w:r>
    </w:p>
    <w:p xmlns:wp14="http://schemas.microsoft.com/office/word/2010/wordml" w:rsidP="2C39A2AD" wp14:paraId="79D020FF" wp14:textId="2C5F170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0CC5101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Virtual Reality / AR Applications</w:t>
      </w:r>
      <w:r w:rsidRPr="2C39A2AD" w:rsidR="50CC5101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– Real-time motion tracking.</w:t>
      </w:r>
    </w:p>
    <w:p xmlns:wp14="http://schemas.microsoft.com/office/word/2010/wordml" w:rsidP="2C39A2AD" wp14:paraId="5FEF36CA" wp14:textId="35BC44DB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0CC5101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Medical Systems</w:t>
      </w:r>
      <w:r w:rsidRPr="2C39A2AD" w:rsidR="50CC5101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– Surgeon interacts with real-time monitoring devices.</w:t>
      </w:r>
    </w:p>
    <w:p xmlns:wp14="http://schemas.microsoft.com/office/word/2010/wordml" w:rsidP="2C39A2AD" wp14:paraId="74FC3617" wp14:textId="3CC87A74">
      <w:pPr>
        <w:shd w:val="clear" w:color="auto" w:fill="FFFFFF" w:themeFill="background1"/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2D98D9E8" wp14:textId="48B2CE44">
      <w:pPr>
        <w:shd w:val="clear" w:color="auto" w:fill="FFFFFF" w:themeFill="background1"/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Types of Memory (in HCI context)</w:t>
      </w:r>
    </w:p>
    <w:p xmlns:wp14="http://schemas.microsoft.com/office/word/2010/wordml" w:rsidP="2C39A2AD" wp14:paraId="0A0B75C4" wp14:textId="124C4B05">
      <w:pPr>
        <w:spacing w:before="240" w:beforeAutospacing="off" w:after="240" w:afterAutospacing="off"/>
      </w:pPr>
      <w:r w:rsidRPr="2C39A2AD" w:rsidR="4543F7E9">
        <w:rPr>
          <w:rFonts w:ascii="Roboto" w:hAnsi="Roboto" w:eastAsia="Roboto" w:cs="Roboto"/>
          <w:noProof w:val="0"/>
          <w:sz w:val="24"/>
          <w:szCs w:val="24"/>
          <w:lang w:val="en-US"/>
        </w:rPr>
        <w:t>We design for three types of human memory:</w:t>
      </w:r>
    </w:p>
    <w:p xmlns:wp14="http://schemas.microsoft.com/office/word/2010/wordml" w:rsidP="2C39A2AD" wp14:paraId="5777DB86" wp14:textId="53BA8140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4543F7E9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Sensory Memory:</w:t>
      </w:r>
      <w:r w:rsidRPr="2C39A2AD" w:rsidR="4543F7E9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Very brief (less than a second) buffer for sights and sounds.</w:t>
      </w:r>
    </w:p>
    <w:p xmlns:wp14="http://schemas.microsoft.com/office/word/2010/wordml" w:rsidP="2C39A2AD" wp14:paraId="35F238AF" wp14:textId="5305A4A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4543F7E9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Short-Term (Working) Memory:</w:t>
      </w:r>
      <w:r w:rsidRPr="2C39A2AD" w:rsidR="4543F7E9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Holds a small amount of information (see Miller's Law) for immediate use, like remembering a verification code.</w:t>
      </w:r>
    </w:p>
    <w:p xmlns:wp14="http://schemas.microsoft.com/office/word/2010/wordml" w:rsidP="2C39A2AD" wp14:paraId="7F54568F" wp14:textId="4F0B35F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4543F7E9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Long-Term Memory:</w:t>
      </w:r>
      <w:r w:rsidRPr="2C39A2AD" w:rsidR="4543F7E9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Vast, permanent storage for knowledge, skills, and experiences. We </w:t>
      </w:r>
      <w:r w:rsidRPr="2C39A2AD" w:rsidR="4543F7E9">
        <w:rPr>
          <w:rFonts w:ascii="Roboto" w:hAnsi="Roboto" w:eastAsia="Roboto" w:cs="Roboto"/>
          <w:noProof w:val="0"/>
          <w:sz w:val="24"/>
          <w:szCs w:val="24"/>
          <w:lang w:val="en-US"/>
        </w:rPr>
        <w:t>design for</w:t>
      </w:r>
      <w:r w:rsidRPr="2C39A2AD" w:rsidR="4543F7E9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recognition (seeing) over recall (remembering).</w:t>
      </w:r>
    </w:p>
    <w:p xmlns:wp14="http://schemas.microsoft.com/office/word/2010/wordml" w:rsidP="2C39A2AD" wp14:paraId="40736B9A" wp14:textId="4160399E">
      <w:pPr>
        <w:pStyle w:val="ListParagraph"/>
        <w:spacing w:before="240" w:beforeAutospacing="off" w:after="240" w:afterAutospacing="off"/>
        <w:ind w:left="720"/>
        <w:rPr>
          <w:rFonts w:ascii="Roboto" w:hAnsi="Roboto" w:eastAsia="Roboto" w:cs="Roboto"/>
          <w:noProof w:val="0"/>
          <w:sz w:val="24"/>
          <w:szCs w:val="24"/>
          <w:lang w:val="en-US"/>
        </w:rPr>
      </w:pPr>
    </w:p>
    <w:p xmlns:wp14="http://schemas.microsoft.com/office/word/2010/wordml" w:rsidP="2C39A2AD" wp14:paraId="4E4D2877" wp14:textId="1F78FAD4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32499A74" wp14:textId="5E008A7A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716AED2C" wp14:textId="34E8A637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4A494A87" wp14:textId="4DF8ED8F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 xml:space="preserve">Principles of Good Design and Bad Interface 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05"/>
        <w:gridCol w:w="3113"/>
        <w:gridCol w:w="2100"/>
        <w:gridCol w:w="2242"/>
      </w:tblGrid>
      <w:tr w:rsidR="2C39A2AD" w:rsidTr="2C39A2AD" w14:paraId="6BCB2DAE">
        <w:trPr>
          <w:trHeight w:val="300"/>
        </w:trPr>
        <w:tc>
          <w:tcPr>
            <w:tcW w:w="1905" w:type="dxa"/>
            <w:tcMar/>
            <w:vAlign w:val="center"/>
          </w:tcPr>
          <w:p w:rsidR="2C39A2AD" w:rsidP="2C39A2AD" w:rsidRDefault="2C39A2AD" w14:paraId="7B0FE753" w14:textId="161D50B6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Principles of Good Design</w:t>
            </w:r>
          </w:p>
        </w:tc>
        <w:tc>
          <w:tcPr>
            <w:tcW w:w="3113" w:type="dxa"/>
            <w:tcMar/>
            <w:vAlign w:val="center"/>
          </w:tcPr>
          <w:p w:rsidR="2C39A2AD" w:rsidP="2C39A2AD" w:rsidRDefault="2C39A2AD" w14:paraId="54CC8404" w14:textId="0D07D52D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Description</w:t>
            </w:r>
          </w:p>
        </w:tc>
        <w:tc>
          <w:tcPr>
            <w:tcW w:w="2100" w:type="dxa"/>
            <w:tcMar/>
            <w:vAlign w:val="center"/>
          </w:tcPr>
          <w:p w:rsidR="2C39A2AD" w:rsidP="2C39A2AD" w:rsidRDefault="2C39A2AD" w14:paraId="3AD7213B" w14:textId="0FF488CC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Characteristics of Bad Interface</w:t>
            </w:r>
          </w:p>
        </w:tc>
        <w:tc>
          <w:tcPr>
            <w:tcW w:w="2242" w:type="dxa"/>
            <w:tcMar/>
            <w:vAlign w:val="center"/>
          </w:tcPr>
          <w:p w:rsidR="2C39A2AD" w:rsidP="2C39A2AD" w:rsidRDefault="2C39A2AD" w14:paraId="28629BAF" w14:textId="02E24555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Description</w:t>
            </w:r>
          </w:p>
        </w:tc>
      </w:tr>
      <w:tr w:rsidR="2C39A2AD" w:rsidTr="2C39A2AD" w14:paraId="41193443">
        <w:trPr>
          <w:trHeight w:val="300"/>
        </w:trPr>
        <w:tc>
          <w:tcPr>
            <w:tcW w:w="1905" w:type="dxa"/>
            <w:tcMar/>
            <w:vAlign w:val="center"/>
          </w:tcPr>
          <w:p w:rsidR="2C39A2AD" w:rsidP="2C39A2AD" w:rsidRDefault="2C39A2AD" w14:paraId="7CC1B055" w14:textId="56F4A53E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Clarity</w:t>
            </w:r>
          </w:p>
        </w:tc>
        <w:tc>
          <w:tcPr>
            <w:tcW w:w="3113" w:type="dxa"/>
            <w:tcMar/>
            <w:vAlign w:val="center"/>
          </w:tcPr>
          <w:p w:rsidR="2C39A2AD" w:rsidP="2C39A2AD" w:rsidRDefault="2C39A2AD" w14:paraId="6D681D4E" w14:textId="343C0066">
            <w:pPr>
              <w:spacing w:before="0" w:beforeAutospacing="off" w:after="0" w:afterAutospacing="off"/>
            </w:pPr>
            <w:r w:rsidR="2C39A2AD">
              <w:rPr/>
              <w:t>Interface is easy to understand and navigate.</w:t>
            </w:r>
          </w:p>
        </w:tc>
        <w:tc>
          <w:tcPr>
            <w:tcW w:w="2100" w:type="dxa"/>
            <w:tcMar/>
            <w:vAlign w:val="center"/>
          </w:tcPr>
          <w:p w:rsidR="2C39A2AD" w:rsidP="2C39A2AD" w:rsidRDefault="2C39A2AD" w14:paraId="315AECEF" w14:textId="318C6B4E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Poor Usability</w:t>
            </w:r>
          </w:p>
        </w:tc>
        <w:tc>
          <w:tcPr>
            <w:tcW w:w="2242" w:type="dxa"/>
            <w:tcMar/>
            <w:vAlign w:val="center"/>
          </w:tcPr>
          <w:p w:rsidR="2C39A2AD" w:rsidP="2C39A2AD" w:rsidRDefault="2C39A2AD" w14:paraId="6D196ADA" w14:textId="786D2B59">
            <w:pPr>
              <w:spacing w:before="0" w:beforeAutospacing="off" w:after="0" w:afterAutospacing="off"/>
            </w:pPr>
            <w:r w:rsidR="2C39A2AD">
              <w:rPr/>
              <w:t>Users find it difficult to perform simple tasks.</w:t>
            </w:r>
          </w:p>
        </w:tc>
      </w:tr>
      <w:tr w:rsidR="2C39A2AD" w:rsidTr="2C39A2AD" w14:paraId="624AD891">
        <w:trPr>
          <w:trHeight w:val="300"/>
        </w:trPr>
        <w:tc>
          <w:tcPr>
            <w:tcW w:w="1905" w:type="dxa"/>
            <w:tcMar/>
            <w:vAlign w:val="center"/>
          </w:tcPr>
          <w:p w:rsidR="2C39A2AD" w:rsidP="2C39A2AD" w:rsidRDefault="2C39A2AD" w14:paraId="3E7221A1" w14:textId="54131796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Consistency</w:t>
            </w:r>
          </w:p>
        </w:tc>
        <w:tc>
          <w:tcPr>
            <w:tcW w:w="3113" w:type="dxa"/>
            <w:tcMar/>
            <w:vAlign w:val="center"/>
          </w:tcPr>
          <w:p w:rsidR="2C39A2AD" w:rsidP="2C39A2AD" w:rsidRDefault="2C39A2AD" w14:paraId="6A7CFA88" w14:textId="5AB13DAF">
            <w:pPr>
              <w:spacing w:before="0" w:beforeAutospacing="off" w:after="0" w:afterAutospacing="off"/>
            </w:pPr>
            <w:r w:rsidR="2C39A2AD">
              <w:rPr/>
              <w:t>Similar elements behave the same across the system.</w:t>
            </w:r>
          </w:p>
        </w:tc>
        <w:tc>
          <w:tcPr>
            <w:tcW w:w="2100" w:type="dxa"/>
            <w:tcMar/>
            <w:vAlign w:val="center"/>
          </w:tcPr>
          <w:p w:rsidR="2C39A2AD" w:rsidP="2C39A2AD" w:rsidRDefault="2C39A2AD" w14:paraId="64F79DD3" w14:textId="14063CC5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Clutter</w:t>
            </w:r>
          </w:p>
        </w:tc>
        <w:tc>
          <w:tcPr>
            <w:tcW w:w="2242" w:type="dxa"/>
            <w:tcMar/>
            <w:vAlign w:val="center"/>
          </w:tcPr>
          <w:p w:rsidR="2C39A2AD" w:rsidP="2C39A2AD" w:rsidRDefault="2C39A2AD" w14:paraId="555AE24C" w14:textId="0A1387ED">
            <w:pPr>
              <w:spacing w:before="0" w:beforeAutospacing="off" w:after="0" w:afterAutospacing="off"/>
            </w:pPr>
            <w:r w:rsidR="2C39A2AD">
              <w:rPr/>
              <w:t>Too many elements make the interface confusing.</w:t>
            </w:r>
          </w:p>
        </w:tc>
      </w:tr>
      <w:tr w:rsidR="2C39A2AD" w:rsidTr="2C39A2AD" w14:paraId="45CFDACD">
        <w:trPr>
          <w:trHeight w:val="300"/>
        </w:trPr>
        <w:tc>
          <w:tcPr>
            <w:tcW w:w="1905" w:type="dxa"/>
            <w:tcMar/>
            <w:vAlign w:val="center"/>
          </w:tcPr>
          <w:p w:rsidR="2C39A2AD" w:rsidP="2C39A2AD" w:rsidRDefault="2C39A2AD" w14:paraId="711BE99D" w14:textId="1EB82FAA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Feedback</w:t>
            </w:r>
          </w:p>
        </w:tc>
        <w:tc>
          <w:tcPr>
            <w:tcW w:w="3113" w:type="dxa"/>
            <w:tcMar/>
            <w:vAlign w:val="center"/>
          </w:tcPr>
          <w:p w:rsidR="2C39A2AD" w:rsidP="2C39A2AD" w:rsidRDefault="2C39A2AD" w14:paraId="1C63BDA2" w14:textId="4FE1723B">
            <w:pPr>
              <w:spacing w:before="0" w:beforeAutospacing="off" w:after="0" w:afterAutospacing="off"/>
            </w:pPr>
            <w:r w:rsidR="2C39A2AD">
              <w:rPr/>
              <w:t>System responds clearly to user actions (e.g., messages, highlights).</w:t>
            </w:r>
          </w:p>
        </w:tc>
        <w:tc>
          <w:tcPr>
            <w:tcW w:w="2100" w:type="dxa"/>
            <w:tcMar/>
            <w:vAlign w:val="center"/>
          </w:tcPr>
          <w:p w:rsidR="2C39A2AD" w:rsidP="2C39A2AD" w:rsidRDefault="2C39A2AD" w14:paraId="1E7BDB7A" w14:textId="02B89DB1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Inconsistency</w:t>
            </w:r>
          </w:p>
        </w:tc>
        <w:tc>
          <w:tcPr>
            <w:tcW w:w="2242" w:type="dxa"/>
            <w:tcMar/>
            <w:vAlign w:val="center"/>
          </w:tcPr>
          <w:p w:rsidR="2C39A2AD" w:rsidP="2C39A2AD" w:rsidRDefault="2C39A2AD" w14:paraId="6789DF4C" w14:textId="404040B9">
            <w:pPr>
              <w:spacing w:before="0" w:beforeAutospacing="off" w:after="0" w:afterAutospacing="off"/>
            </w:pPr>
            <w:r w:rsidR="2C39A2AD">
              <w:rPr/>
              <w:t>Elements behave differently, forcing users to re-learn.</w:t>
            </w:r>
          </w:p>
        </w:tc>
      </w:tr>
      <w:tr w:rsidR="2C39A2AD" w:rsidTr="2C39A2AD" w14:paraId="66845A82">
        <w:trPr>
          <w:trHeight w:val="300"/>
        </w:trPr>
        <w:tc>
          <w:tcPr>
            <w:tcW w:w="1905" w:type="dxa"/>
            <w:tcMar/>
            <w:vAlign w:val="center"/>
          </w:tcPr>
          <w:p w:rsidR="2C39A2AD" w:rsidP="2C39A2AD" w:rsidRDefault="2C39A2AD" w14:paraId="457FA669" w14:textId="2B8F4B34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Error Prevention &amp; Handling</w:t>
            </w:r>
          </w:p>
        </w:tc>
        <w:tc>
          <w:tcPr>
            <w:tcW w:w="3113" w:type="dxa"/>
            <w:tcMar/>
            <w:vAlign w:val="center"/>
          </w:tcPr>
          <w:p w:rsidR="2C39A2AD" w:rsidP="2C39A2AD" w:rsidRDefault="2C39A2AD" w14:paraId="2102E339" w14:textId="49A50E71">
            <w:pPr>
              <w:spacing w:before="0" w:beforeAutospacing="off" w:after="0" w:afterAutospacing="off"/>
            </w:pPr>
            <w:r w:rsidR="2C39A2AD">
              <w:rPr/>
              <w:t>Interface prevents mistakes and gives simple instructions to fix errors.</w:t>
            </w:r>
          </w:p>
        </w:tc>
        <w:tc>
          <w:tcPr>
            <w:tcW w:w="2100" w:type="dxa"/>
            <w:tcMar/>
            <w:vAlign w:val="center"/>
          </w:tcPr>
          <w:p w:rsidR="2C39A2AD" w:rsidP="2C39A2AD" w:rsidRDefault="2C39A2AD" w14:paraId="2CE95889" w14:textId="24E724E1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Lack of Feedback</w:t>
            </w:r>
          </w:p>
        </w:tc>
        <w:tc>
          <w:tcPr>
            <w:tcW w:w="2242" w:type="dxa"/>
            <w:tcMar/>
            <w:vAlign w:val="center"/>
          </w:tcPr>
          <w:p w:rsidR="2C39A2AD" w:rsidP="2C39A2AD" w:rsidRDefault="2C39A2AD" w14:paraId="3EB015D1" w14:textId="136CA9C0">
            <w:pPr>
              <w:spacing w:before="0" w:beforeAutospacing="off" w:after="0" w:afterAutospacing="off"/>
            </w:pPr>
            <w:r w:rsidR="2C39A2AD">
              <w:rPr/>
              <w:t>Users are unsure if their actions were registered.</w:t>
            </w:r>
          </w:p>
        </w:tc>
      </w:tr>
    </w:tbl>
    <w:p xmlns:wp14="http://schemas.microsoft.com/office/word/2010/wordml" w:rsidP="2C39A2AD" wp14:paraId="41F9D852" wp14:textId="48087A36">
      <w:pPr>
        <w:pStyle w:val="Normal"/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37807F9F" wp14:textId="6648CF11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Miller’s Law</w:t>
      </w:r>
    </w:p>
    <w:p xmlns:wp14="http://schemas.microsoft.com/office/word/2010/wordml" w:rsidP="2C39A2AD" wp14:paraId="1AEF95A1" wp14:textId="7C9E3688">
      <w:pPr>
        <w:spacing w:before="150" w:beforeAutospacing="off" w:after="300" w:afterAutospacing="off" w:line="360" w:lineRule="auto"/>
      </w:pP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Miller's Law (proposed by George Miller in 1956) states that the average person can only hold about </w:t>
      </w: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7 ± 2 items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(or "chunks") of information in their working memory at one time. </w:t>
      </w:r>
    </w:p>
    <w:p xmlns:wp14="http://schemas.microsoft.com/office/word/2010/wordml" w:rsidP="2C39A2AD" wp14:paraId="4831CA48" wp14:textId="6545260F">
      <w:pPr>
        <w:spacing w:before="150" w:beforeAutospacing="off" w:after="300" w:afterAutospacing="off" w:line="36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Application in UX Design:</w:t>
      </w:r>
      <w:r>
        <w:br/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Designers use this law to organize content into smaller, digestible groups (</w:t>
      </w: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chunking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) to reduce cognitive load. </w:t>
      </w:r>
    </w:p>
    <w:p xmlns:wp14="http://schemas.microsoft.com/office/word/2010/wordml" w:rsidP="2C39A2AD" wp14:paraId="553EFCCF" wp14:textId="19DB8633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Example 1: Phone Numbers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are typically formatted as (XXX) XXX-XXXX instead of a single long string of digits.</w:t>
      </w:r>
    </w:p>
    <w:p xmlns:wp14="http://schemas.microsoft.com/office/word/2010/wordml" w:rsidP="2C39A2AD" wp14:paraId="0FE6F9CB" wp14:textId="6B43654D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Example 2: Navigation Menus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often limit the number of primary navigation items to between 5 and 9.</w:t>
      </w:r>
    </w:p>
    <w:p xmlns:wp14="http://schemas.microsoft.com/office/word/2010/wordml" w:rsidP="2C39A2AD" wp14:paraId="0FFA3D3D" wp14:textId="407634CC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Example 3: Credit Card Numbers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are broken into four groups of four digits on the physical card and in online forms. </w:t>
      </w:r>
    </w:p>
    <w:p xmlns:wp14="http://schemas.microsoft.com/office/word/2010/wordml" w:rsidP="2C39A2AD" wp14:paraId="59178EE1" wp14:textId="407B6616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Interaction Styles (different with advantages and disadvantages)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25"/>
        <w:gridCol w:w="1695"/>
        <w:gridCol w:w="1605"/>
        <w:gridCol w:w="2110"/>
        <w:gridCol w:w="1925"/>
      </w:tblGrid>
      <w:tr w:rsidR="2C39A2AD" w:rsidTr="2C39A2AD" w14:paraId="4A12977C">
        <w:trPr>
          <w:trHeight w:val="300"/>
        </w:trPr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0B59422F" w14:textId="37F7357A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Style</w:t>
            </w:r>
          </w:p>
        </w:tc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1657EB0E" w14:textId="02D5E654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Description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3E657ED2" w14:textId="7D17DE0D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Advantage</w:t>
            </w:r>
          </w:p>
        </w:tc>
        <w:tc>
          <w:tcPr>
            <w:tcW w:w="2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6401DCF7" w14:textId="212A396C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Disadvantage</w:t>
            </w:r>
          </w:p>
        </w:tc>
        <w:tc>
          <w:tcPr>
            <w:tcW w:w="1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7B0C7788" w14:textId="7AA843C2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Real-Time Example</w:t>
            </w:r>
          </w:p>
        </w:tc>
      </w:tr>
      <w:tr w:rsidR="2C39A2AD" w:rsidTr="2C39A2AD" w14:paraId="0CCA9FC6">
        <w:trPr>
          <w:trHeight w:val="300"/>
        </w:trPr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354F4DCD" w14:textId="436222DF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Command Line (CLI)</w:t>
            </w:r>
          </w:p>
        </w:tc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1649FD70" w14:textId="79B222AB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User types text commands.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309DCF07" w14:textId="0A97E141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Fast, precise, powerful for experts.</w:t>
            </w:r>
          </w:p>
        </w:tc>
        <w:tc>
          <w:tcPr>
            <w:tcW w:w="2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561028A4" w14:textId="5D008303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High learning curve; hard to learn.</w:t>
            </w:r>
          </w:p>
        </w:tc>
        <w:tc>
          <w:tcPr>
            <w:tcW w:w="1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47A8F635" w14:textId="74650213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A developer using Git or the Terminal.</w:t>
            </w:r>
          </w:p>
        </w:tc>
      </w:tr>
      <w:tr w:rsidR="2C39A2AD" w:rsidTr="2C39A2AD" w14:paraId="500A682E">
        <w:trPr>
          <w:trHeight w:val="300"/>
        </w:trPr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4158C413" w14:textId="2546039D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Menu-driven</w:t>
            </w:r>
          </w:p>
        </w:tc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5A3066C8" w14:textId="5FA3FA7E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User selects options from a list.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55024697" w14:textId="4CB6F16B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Easy to learn, reduces errors.</w:t>
            </w:r>
          </w:p>
        </w:tc>
        <w:tc>
          <w:tcPr>
            <w:tcW w:w="2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18D6BB2B" w14:textId="5EE2EE6E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Can be slow or "click-heavy."</w:t>
            </w:r>
          </w:p>
        </w:tc>
        <w:tc>
          <w:tcPr>
            <w:tcW w:w="1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22161B6D" w14:textId="0B54FD64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An ATM machine or a restaurant kiosk.</w:t>
            </w:r>
          </w:p>
        </w:tc>
      </w:tr>
      <w:tr w:rsidR="2C39A2AD" w:rsidTr="2C39A2AD" w14:paraId="72E3F65C">
        <w:trPr>
          <w:trHeight w:val="300"/>
        </w:trPr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0BCD4DD6" w14:textId="1A899FE0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Direct Manipulation</w:t>
            </w:r>
          </w:p>
        </w:tc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14B387DA" w14:textId="1693AFEA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User clicks, drags, and moves visual objects.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4A5E8578" w14:textId="089D495C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Intuitive, visual, engaging.</w:t>
            </w:r>
          </w:p>
        </w:tc>
        <w:tc>
          <w:tcPr>
            <w:tcW w:w="2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7C016713" w14:textId="449BD16E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Hard to automate complex tasks.</w:t>
            </w:r>
          </w:p>
        </w:tc>
        <w:tc>
          <w:tcPr>
            <w:tcW w:w="1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45B5A261" w14:textId="356BE54F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Dragging files on a desktop; designing in Figma.</w:t>
            </w:r>
          </w:p>
        </w:tc>
      </w:tr>
      <w:tr w:rsidR="2C39A2AD" w:rsidTr="2C39A2AD" w14:paraId="6620BB89">
        <w:trPr>
          <w:trHeight w:val="300"/>
        </w:trPr>
        <w:tc>
          <w:tcPr>
            <w:tcW w:w="20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7420407D" w14:textId="6CD8EE5A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  <w:color w:val="1B1C1D"/>
              </w:rPr>
              <w:t>Natural Language</w:t>
            </w:r>
          </w:p>
        </w:tc>
        <w:tc>
          <w:tcPr>
            <w:tcW w:w="16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13085F5C" w14:textId="792A5C5F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User speaks or types in human language.</w:t>
            </w:r>
          </w:p>
        </w:tc>
        <w:tc>
          <w:tcPr>
            <w:tcW w:w="16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5FAAE920" w14:textId="0A06FFE4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Very natural and accessible.</w:t>
            </w:r>
          </w:p>
        </w:tc>
        <w:tc>
          <w:tcPr>
            <w:tcW w:w="21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533A1DA6" w14:textId="6B27D735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Can be ambiguous; high error rate.</w:t>
            </w:r>
          </w:p>
        </w:tc>
        <w:tc>
          <w:tcPr>
            <w:tcW w:w="19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C39A2AD" w:rsidP="2C39A2AD" w:rsidRDefault="2C39A2AD" w14:paraId="64A92309" w14:textId="065A7468">
            <w:pPr>
              <w:spacing w:before="0" w:beforeAutospacing="off" w:after="0" w:afterAutospacing="off"/>
            </w:pPr>
            <w:r w:rsidRPr="2C39A2AD" w:rsidR="2C39A2AD">
              <w:rPr>
                <w:color w:val="1B1C1D"/>
              </w:rPr>
              <w:t>Using Siri, Alexa, or Google Assistant.</w:t>
            </w:r>
          </w:p>
        </w:tc>
      </w:tr>
    </w:tbl>
    <w:p xmlns:wp14="http://schemas.microsoft.com/office/word/2010/wordml" w:rsidP="2C39A2AD" wp14:paraId="12F420AB" wp14:textId="36D99252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1A71D4A9" wp14:textId="1A02EA8A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007C81B7" wp14:textId="60149B63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 xml:space="preserve">Ergonomics for UX/UI </w:t>
      </w:r>
    </w:p>
    <w:p xmlns:wp14="http://schemas.microsoft.com/office/word/2010/wordml" w:rsidP="2C39A2AD" wp14:paraId="58B76F44" wp14:textId="1B1435B6">
      <w:pPr>
        <w:bidi w:val="0"/>
        <w:spacing w:before="240" w:beforeAutospacing="off" w:after="240" w:afterAutospacing="off"/>
      </w:pPr>
      <w:r w:rsidRPr="2C39A2AD" w:rsidR="11FADC87">
        <w:rPr>
          <w:noProof w:val="0"/>
          <w:lang w:val="en-US"/>
        </w:rPr>
        <w:t>Ergonomics in UX/UI  is about designing for human comfort, efficiency, and safety.</w:t>
      </w:r>
    </w:p>
    <w:p xmlns:wp14="http://schemas.microsoft.com/office/word/2010/wordml" w:rsidP="2C39A2AD" wp14:paraId="383A6A87" wp14:textId="5B087EB6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C39A2AD" w:rsidR="11FADC87">
        <w:rPr>
          <w:b w:val="1"/>
          <w:bCs w:val="1"/>
          <w:noProof w:val="0"/>
          <w:lang w:val="en-US"/>
        </w:rPr>
        <w:t>Physical Ergonomics:</w:t>
      </w:r>
      <w:r w:rsidRPr="2C39A2AD" w:rsidR="11FADC87">
        <w:rPr>
          <w:noProof w:val="0"/>
          <w:lang w:val="en-US"/>
        </w:rPr>
        <w:t xml:space="preserve"> Deals with things like font size (legibility) and button size/placement (Fitts's Law). Are tap targets on a phone big enough for a thumb?</w:t>
      </w:r>
    </w:p>
    <w:p xmlns:wp14="http://schemas.microsoft.com/office/word/2010/wordml" w:rsidP="2C39A2AD" wp14:paraId="459F94F2" wp14:textId="37FF4290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noProof w:val="0"/>
          <w:lang w:val="en-US"/>
        </w:rPr>
      </w:pPr>
      <w:r w:rsidRPr="2C39A2AD" w:rsidR="11FADC87">
        <w:rPr>
          <w:b w:val="1"/>
          <w:bCs w:val="1"/>
          <w:noProof w:val="0"/>
          <w:lang w:val="en-US"/>
        </w:rPr>
        <w:t>Cognitive Ergonomics:</w:t>
      </w:r>
      <w:r w:rsidRPr="2C39A2AD" w:rsidR="11FADC87">
        <w:rPr>
          <w:noProof w:val="0"/>
          <w:lang w:val="en-US"/>
        </w:rPr>
        <w:t xml:space="preserve"> Deals with mental load. Is the workflow logical? Is the interface consistent? Does it minimize the need to remember information?</w:t>
      </w:r>
    </w:p>
    <w:p xmlns:wp14="http://schemas.microsoft.com/office/word/2010/wordml" w:rsidP="2C39A2AD" wp14:paraId="48F45093" wp14:textId="2DFD398F">
      <w:pPr>
        <w:pStyle w:val="ListParagraph"/>
        <w:suppressLineNumbers w:val="0"/>
        <w:bidi w:val="0"/>
        <w:spacing w:before="0" w:beforeAutospacing="off" w:after="0" w:afterAutospacing="off" w:line="360" w:lineRule="auto"/>
        <w:ind w:left="360" w:right="0" w:hanging="0"/>
        <w:jc w:val="left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715F4861" wp14:textId="1DF623E2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66E9BDEE" wp14:textId="4244D29E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How the 8 Golden Rules are Applicable to Figma Designing</w:t>
      </w:r>
    </w:p>
    <w:p xmlns:wp14="http://schemas.microsoft.com/office/word/2010/wordml" w:rsidP="2C39A2AD" wp14:paraId="156C0793" wp14:textId="6B66C709">
      <w:pPr>
        <w:spacing w:before="150" w:beforeAutospacing="off" w:after="300" w:afterAutospacing="off" w:line="360" w:lineRule="auto"/>
      </w:pP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Shneiderman's Eight Golden Rules of Interface Design are foundational usability principles. When designing in Figma, these rules guide the creation of user-friendly interfaces: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705"/>
        <w:gridCol w:w="1665"/>
        <w:gridCol w:w="3465"/>
        <w:gridCol w:w="3510"/>
      </w:tblGrid>
      <w:tr w:rsidR="2C39A2AD" w:rsidTr="2C39A2AD" w14:paraId="2E2C4D4F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87DBBE5" w14:textId="7F113E35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5B9D85E0" w14:textId="3EFAD8E4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Golden Rule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A77E200" w14:textId="4CE2D03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Explanation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000DB78B" w14:textId="45852477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Example</w:t>
            </w:r>
          </w:p>
        </w:tc>
      </w:tr>
      <w:tr w:rsidR="2C39A2AD" w:rsidTr="2C39A2AD" w14:paraId="06C49FB8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D78F74B" w14:textId="17B4687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1.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627742BB" w14:textId="10222AE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Strive for Consistency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1EFFACF" w14:textId="2703AF4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 consistent layout, colors, commands, and actions across the interface.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3D88CDC4" w14:textId="292937E6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MS Word uses same “Save” icon and shortcut (Ctrl + S) across versions.</w:t>
            </w:r>
          </w:p>
        </w:tc>
      </w:tr>
      <w:tr w:rsidR="2C39A2AD" w:rsidTr="2C39A2AD" w14:paraId="1E6D766D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AA25296" w14:textId="1F334E4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2.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E7AA99F" w14:textId="755302B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Enable Frequent Users to Use Shortcuts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6D349CF3" w14:textId="0E9B318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Provide keyboard shortcuts and command abbreviations to speed up use.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3EE0667A" w14:textId="5092A33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In Gmail, pressing C opens a new compose window instantly.</w:t>
            </w:r>
          </w:p>
        </w:tc>
      </w:tr>
      <w:tr w:rsidR="2C39A2AD" w:rsidTr="2C39A2AD" w14:paraId="057B433C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92A10EE" w14:textId="03F03591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3.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864B5DA" w14:textId="6B78C67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Offer Informative Feedback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13F6E486" w14:textId="063C932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Give immediate and clear feedback for every user action.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5B6635D5" w14:textId="33FF3ED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“Form submitted successfully” message after submitting an online form.</w:t>
            </w:r>
          </w:p>
        </w:tc>
      </w:tr>
      <w:tr w:rsidR="2C39A2AD" w:rsidTr="2C39A2AD" w14:paraId="728351D3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65261F03" w14:textId="1B9042E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4.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644F04B" w14:textId="756F604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Design Dialogs to Yield Closure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AFF65C8" w14:textId="3D20645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Group actions into logical steps with start, progress, and completion message.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D2AE689" w14:textId="3D84A9C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Online payments show </w:t>
            </w: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“Transaction Successful – Ref ID”</w:t>
            </w: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 after payment.</w:t>
            </w:r>
          </w:p>
        </w:tc>
      </w:tr>
      <w:tr w:rsidR="2C39A2AD" w:rsidTr="2C39A2AD" w14:paraId="377BAE81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EA0A8A3" w14:textId="19CF37B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5.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F3D8E6E" w14:textId="78D0DAD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Offer Simple Error Handling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B3A262B" w14:textId="6DEB340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Prevent errors and provide clear, helpful error messages and recovery options.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E6BC498" w14:textId="53BE5DC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“Enter a valid email address” message when user types it incorrectly.</w:t>
            </w:r>
          </w:p>
        </w:tc>
      </w:tr>
      <w:tr w:rsidR="2C39A2AD" w:rsidTr="2C39A2AD" w14:paraId="4CE7EE12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A27FD0A" w14:textId="3A20B7F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6.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286D19FC" w14:textId="6677507D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Permit Easy Reversal of Actions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5951CFCA" w14:textId="5ED8D26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Allow users to undo/redo actions to reduce mistakes and stress.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6053E5C" w14:textId="2932916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Ctrl + Z to undo changes in Photoshop or MS Word.</w:t>
            </w:r>
          </w:p>
        </w:tc>
      </w:tr>
      <w:tr w:rsidR="2C39A2AD" w:rsidTr="2C39A2AD" w14:paraId="6629A73B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55DFAB87" w14:textId="38E277F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7.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2F8CCE8" w14:textId="6E93AB5F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Support Internal Locus of Control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699888C2" w14:textId="3D2A4F05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Users should feel in control of the system, not forced by it.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4F530F52" w14:textId="78703C0A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Clicking “Play” on a music app plays song instantly, as expected.</w:t>
            </w:r>
          </w:p>
        </w:tc>
      </w:tr>
      <w:tr w:rsidR="2C39A2AD" w:rsidTr="2C39A2AD" w14:paraId="6EC91488">
        <w:trPr>
          <w:trHeight w:val="300"/>
        </w:trPr>
        <w:tc>
          <w:tcPr>
            <w:tcW w:w="7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C10D7D0" w14:textId="37AEF899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8.</w:t>
            </w:r>
          </w:p>
        </w:tc>
        <w:tc>
          <w:tcPr>
            <w:tcW w:w="16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314E26F" w14:textId="094EA517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Reduce Short-Term Memory Load</w:t>
            </w:r>
          </w:p>
        </w:tc>
        <w:tc>
          <w:tcPr>
            <w:tcW w:w="346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748DD77" w14:textId="4068F98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Don’t make users remember too much; guide them with visible steps.</w:t>
            </w:r>
          </w:p>
        </w:tc>
        <w:tc>
          <w:tcPr>
            <w:tcW w:w="351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2C39A2AD" w:rsidP="2C39A2AD" w:rsidRDefault="2C39A2AD" w14:paraId="7B192CD8" w14:textId="7EE6880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2C39A2AD" w:rsidR="2C39A2A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Ticket booking shows progress bar: Step 1 → Step 2 → Step 3.</w:t>
            </w:r>
          </w:p>
        </w:tc>
      </w:tr>
    </w:tbl>
    <w:p xmlns:wp14="http://schemas.microsoft.com/office/word/2010/wordml" w:rsidP="2C39A2AD" wp14:paraId="622885DF" wp14:textId="425F704C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5CD1009B" wp14:textId="61231290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Intranet vs. Internet</w:t>
      </w:r>
    </w:p>
    <w:p xmlns:wp14="http://schemas.microsoft.com/office/word/2010/wordml" w:rsidP="2C39A2AD" wp14:paraId="45BF324C" wp14:textId="42790C47">
      <w:pPr>
        <w:pStyle w:val="ListParagraph"/>
        <w:numPr>
          <w:ilvl w:val="0"/>
          <w:numId w:val="28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Intranet: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 private network internal to an organization, using Internet protocols.</w:t>
      </w:r>
    </w:p>
    <w:p xmlns:wp14="http://schemas.microsoft.com/office/word/2010/wordml" w:rsidP="2C39A2AD" wp14:paraId="2170ABBA" wp14:textId="0F233416">
      <w:pPr>
        <w:pStyle w:val="ListParagraph"/>
        <w:numPr>
          <w:ilvl w:val="0"/>
          <w:numId w:val="28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3E503D6E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Internet:</w:t>
      </w:r>
      <w:r w:rsidRPr="2C39A2AD" w:rsidR="3E503D6E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A global, public network of computer networks.</w:t>
      </w:r>
    </w:p>
    <w:p xmlns:wp14="http://schemas.microsoft.com/office/word/2010/wordml" w:rsidP="2C39A2AD" wp14:paraId="592F7086" wp14:textId="6EBA1CF1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550"/>
        <w:gridCol w:w="2178"/>
      </w:tblGrid>
      <w:tr w:rsidR="2C39A2AD" w:rsidTr="2C39A2AD" w14:paraId="2C2F231C">
        <w:trPr>
          <w:trHeight w:val="300"/>
        </w:trPr>
        <w:tc>
          <w:tcPr>
            <w:tcW w:w="2550" w:type="dxa"/>
            <w:tcMar/>
            <w:vAlign w:val="center"/>
          </w:tcPr>
          <w:p w:rsidR="2C39A2AD" w:rsidP="2C39A2AD" w:rsidRDefault="2C39A2AD" w14:paraId="10AD1681" w14:textId="34250127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Intranet</w:t>
            </w:r>
          </w:p>
        </w:tc>
        <w:tc>
          <w:tcPr>
            <w:tcW w:w="2178" w:type="dxa"/>
            <w:tcMar/>
            <w:vAlign w:val="center"/>
          </w:tcPr>
          <w:p w:rsidR="2C39A2AD" w:rsidP="2C39A2AD" w:rsidRDefault="2C39A2AD" w14:paraId="5C063DED" w14:textId="0D7C6897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Internet</w:t>
            </w:r>
          </w:p>
        </w:tc>
      </w:tr>
      <w:tr w:rsidR="2C39A2AD" w:rsidTr="2C39A2AD" w14:paraId="03B36914">
        <w:trPr>
          <w:trHeight w:val="300"/>
        </w:trPr>
        <w:tc>
          <w:tcPr>
            <w:tcW w:w="2550" w:type="dxa"/>
            <w:tcMar/>
            <w:vAlign w:val="center"/>
          </w:tcPr>
          <w:p w:rsidR="2C39A2AD" w:rsidP="2C39A2AD" w:rsidRDefault="2C39A2AD" w14:paraId="518B195B" w14:textId="68933112">
            <w:pPr>
              <w:spacing w:before="0" w:beforeAutospacing="off" w:after="0" w:afterAutospacing="off"/>
              <w:jc w:val="center"/>
            </w:pPr>
            <w:r w:rsidR="2C39A2AD">
              <w:rPr/>
              <w:t>Private network</w:t>
            </w:r>
          </w:p>
        </w:tc>
        <w:tc>
          <w:tcPr>
            <w:tcW w:w="2178" w:type="dxa"/>
            <w:tcMar/>
            <w:vAlign w:val="center"/>
          </w:tcPr>
          <w:p w:rsidR="2C39A2AD" w:rsidP="2C39A2AD" w:rsidRDefault="2C39A2AD" w14:paraId="56E131FC" w14:textId="0578485F">
            <w:pPr>
              <w:spacing w:before="0" w:beforeAutospacing="off" w:after="0" w:afterAutospacing="off"/>
              <w:jc w:val="center"/>
            </w:pPr>
            <w:r w:rsidR="2C39A2AD">
              <w:rPr/>
              <w:t>Public network</w:t>
            </w:r>
          </w:p>
        </w:tc>
      </w:tr>
      <w:tr w:rsidR="2C39A2AD" w:rsidTr="2C39A2AD" w14:paraId="5E02CAE3">
        <w:trPr>
          <w:trHeight w:val="300"/>
        </w:trPr>
        <w:tc>
          <w:tcPr>
            <w:tcW w:w="2550" w:type="dxa"/>
            <w:tcMar/>
            <w:vAlign w:val="center"/>
          </w:tcPr>
          <w:p w:rsidR="2C39A2AD" w:rsidP="2C39A2AD" w:rsidRDefault="2C39A2AD" w14:paraId="6B54A611" w14:textId="7F21E8FB">
            <w:pPr>
              <w:spacing w:before="0" w:beforeAutospacing="off" w:after="0" w:afterAutospacing="off"/>
              <w:jc w:val="center"/>
            </w:pPr>
            <w:r w:rsidR="2C39A2AD">
              <w:rPr/>
              <w:t>Used inside an organization</w:t>
            </w:r>
          </w:p>
        </w:tc>
        <w:tc>
          <w:tcPr>
            <w:tcW w:w="2178" w:type="dxa"/>
            <w:tcMar/>
            <w:vAlign w:val="center"/>
          </w:tcPr>
          <w:p w:rsidR="2C39A2AD" w:rsidP="2C39A2AD" w:rsidRDefault="2C39A2AD" w14:paraId="15E0405A" w14:textId="0509B778">
            <w:pPr>
              <w:spacing w:before="0" w:beforeAutospacing="off" w:after="0" w:afterAutospacing="off"/>
              <w:jc w:val="center"/>
            </w:pPr>
            <w:r w:rsidR="2C39A2AD">
              <w:rPr/>
              <w:t>Used globally</w:t>
            </w:r>
          </w:p>
        </w:tc>
      </w:tr>
      <w:tr w:rsidR="2C39A2AD" w:rsidTr="2C39A2AD" w14:paraId="3EF58EC7">
        <w:trPr>
          <w:trHeight w:val="300"/>
        </w:trPr>
        <w:tc>
          <w:tcPr>
            <w:tcW w:w="2550" w:type="dxa"/>
            <w:tcMar/>
            <w:vAlign w:val="center"/>
          </w:tcPr>
          <w:p w:rsidR="2C39A2AD" w:rsidP="2C39A2AD" w:rsidRDefault="2C39A2AD" w14:paraId="2D8BC03B" w14:textId="42A607B6">
            <w:pPr>
              <w:spacing w:before="0" w:beforeAutospacing="off" w:after="0" w:afterAutospacing="off"/>
              <w:jc w:val="center"/>
            </w:pPr>
            <w:r w:rsidR="2C39A2AD">
              <w:rPr/>
              <w:t>Secure &amp; limited access</w:t>
            </w:r>
          </w:p>
        </w:tc>
        <w:tc>
          <w:tcPr>
            <w:tcW w:w="2178" w:type="dxa"/>
            <w:tcMar/>
            <w:vAlign w:val="center"/>
          </w:tcPr>
          <w:p w:rsidR="2C39A2AD" w:rsidP="2C39A2AD" w:rsidRDefault="2C39A2AD" w14:paraId="2F820198" w14:textId="29DC107A">
            <w:pPr>
              <w:spacing w:before="0" w:beforeAutospacing="off" w:after="0" w:afterAutospacing="off"/>
              <w:jc w:val="center"/>
            </w:pPr>
            <w:r w:rsidR="2C39A2AD">
              <w:rPr/>
              <w:t>Open access</w:t>
            </w:r>
          </w:p>
        </w:tc>
      </w:tr>
    </w:tbl>
    <w:p xmlns:wp14="http://schemas.microsoft.com/office/word/2010/wordml" w:rsidP="2C39A2AD" wp14:paraId="4E690763" wp14:textId="03C4CF81">
      <w:pPr>
        <w:pStyle w:val="ListParagraph"/>
        <w:spacing w:before="0" w:beforeAutospacing="off" w:after="0" w:afterAutospacing="off" w:line="360" w:lineRule="auto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40DCF830" wp14:textId="5288AE2C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GUI vs. Web Application Types</w:t>
      </w:r>
    </w:p>
    <w:p xmlns:wp14="http://schemas.microsoft.com/office/word/2010/wordml" w:rsidP="2C39A2AD" wp14:paraId="13258571" wp14:textId="7AFA8C22">
      <w:pPr>
        <w:pStyle w:val="ListParagraph"/>
        <w:numPr>
          <w:ilvl w:val="0"/>
          <w:numId w:val="29"/>
        </w:numPr>
        <w:spacing w:before="0" w:beforeAutospacing="off" w:after="0" w:afterAutospacing="off" w:line="36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GUI (Graphical User Interface) / Desktop Application:</w:t>
      </w:r>
    </w:p>
    <w:p xmlns:wp14="http://schemas.microsoft.com/office/word/2010/wordml" w:rsidP="2C39A2AD" wp14:paraId="3082E777" wp14:textId="04210C56">
      <w:pPr>
        <w:pStyle w:val="ListParagraph"/>
        <w:numPr>
          <w:ilvl w:val="1"/>
          <w:numId w:val="29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n-US"/>
        </w:rPr>
        <w:t>Characteristics: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Installed locally on a computer, usually faster performance, high degree of control over the interface, 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platform-specific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.</w:t>
      </w:r>
    </w:p>
    <w:p xmlns:wp14="http://schemas.microsoft.com/office/word/2010/wordml" w:rsidP="2C39A2AD" wp14:paraId="2FDCDBB4" wp14:textId="5F2A835A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4EA0FFAC" wp14:textId="65507BB9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64F694B3" wp14:textId="57A337EB">
      <w:pPr>
        <w:pStyle w:val="ListParagraph"/>
        <w:numPr>
          <w:ilvl w:val="0"/>
          <w:numId w:val="29"/>
        </w:numPr>
        <w:spacing w:before="0" w:beforeAutospacing="off" w:after="0" w:afterAutospacing="off" w:line="36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Web Application:</w:t>
      </w:r>
    </w:p>
    <w:p xmlns:wp14="http://schemas.microsoft.com/office/word/2010/wordml" w:rsidP="2C39A2AD" wp14:paraId="257741AB" wp14:textId="6C0FEA41">
      <w:pPr>
        <w:pStyle w:val="ListParagraph"/>
        <w:numPr>
          <w:ilvl w:val="1"/>
          <w:numId w:val="29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0"/>
          <w:bCs w:val="0"/>
          <w:i w:val="1"/>
          <w:iCs w:val="1"/>
          <w:caps w:val="0"/>
          <w:smallCaps w:val="0"/>
          <w:noProof w:val="0"/>
          <w:color w:val="0A0A0A"/>
          <w:sz w:val="24"/>
          <w:szCs w:val="24"/>
          <w:lang w:val="en-US"/>
        </w:rPr>
        <w:t>Characteristics: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Runs within a web browser, accessible from any internet-connected 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device,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updates are deployed centrally (no user installation), dependent on network connectivity.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79"/>
        <w:gridCol w:w="2145"/>
      </w:tblGrid>
      <w:tr w:rsidR="2C39A2AD" w:rsidTr="2C39A2AD" w14:paraId="1F7FE48C">
        <w:trPr>
          <w:trHeight w:val="300"/>
        </w:trPr>
        <w:tc>
          <w:tcPr>
            <w:tcW w:w="2879" w:type="dxa"/>
            <w:tcMar/>
            <w:vAlign w:val="center"/>
          </w:tcPr>
          <w:p w:rsidR="2C39A2AD" w:rsidP="2C39A2AD" w:rsidRDefault="2C39A2AD" w14:paraId="776411A8" w14:textId="337D6A64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GUI Application</w:t>
            </w:r>
          </w:p>
        </w:tc>
        <w:tc>
          <w:tcPr>
            <w:tcW w:w="2145" w:type="dxa"/>
            <w:tcMar/>
            <w:vAlign w:val="center"/>
          </w:tcPr>
          <w:p w:rsidR="2C39A2AD" w:rsidP="2C39A2AD" w:rsidRDefault="2C39A2AD" w14:paraId="77B1D7DD" w14:textId="6AEC3504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Web Application</w:t>
            </w:r>
          </w:p>
        </w:tc>
      </w:tr>
      <w:tr w:rsidR="2C39A2AD" w:rsidTr="2C39A2AD" w14:paraId="3223D53F">
        <w:trPr>
          <w:trHeight w:val="300"/>
        </w:trPr>
        <w:tc>
          <w:tcPr>
            <w:tcW w:w="2879" w:type="dxa"/>
            <w:tcMar/>
            <w:vAlign w:val="center"/>
          </w:tcPr>
          <w:p w:rsidR="2C39A2AD" w:rsidP="2C39A2AD" w:rsidRDefault="2C39A2AD" w14:paraId="11E6D3E1" w14:textId="456D445A">
            <w:pPr>
              <w:spacing w:before="0" w:beforeAutospacing="off" w:after="0" w:afterAutospacing="off"/>
            </w:pPr>
            <w:r w:rsidR="2C39A2AD">
              <w:rPr/>
              <w:t>Installed software</w:t>
            </w:r>
          </w:p>
        </w:tc>
        <w:tc>
          <w:tcPr>
            <w:tcW w:w="2145" w:type="dxa"/>
            <w:tcMar/>
            <w:vAlign w:val="center"/>
          </w:tcPr>
          <w:p w:rsidR="2C39A2AD" w:rsidP="2C39A2AD" w:rsidRDefault="2C39A2AD" w14:paraId="2BD9E098" w14:textId="0B33AA46">
            <w:pPr>
              <w:spacing w:before="0" w:beforeAutospacing="off" w:after="0" w:afterAutospacing="off"/>
            </w:pPr>
            <w:r w:rsidR="2C39A2AD">
              <w:rPr/>
              <w:t>Runs in browser</w:t>
            </w:r>
          </w:p>
        </w:tc>
      </w:tr>
      <w:tr w:rsidR="2C39A2AD" w:rsidTr="2C39A2AD" w14:paraId="1D6BD861">
        <w:trPr>
          <w:trHeight w:val="300"/>
        </w:trPr>
        <w:tc>
          <w:tcPr>
            <w:tcW w:w="2879" w:type="dxa"/>
            <w:tcMar/>
            <w:vAlign w:val="center"/>
          </w:tcPr>
          <w:p w:rsidR="2C39A2AD" w:rsidP="2C39A2AD" w:rsidRDefault="2C39A2AD" w14:paraId="290391D3" w14:textId="7A55905E">
            <w:pPr>
              <w:spacing w:before="0" w:beforeAutospacing="off" w:after="0" w:afterAutospacing="off"/>
            </w:pPr>
            <w:r w:rsidR="2C39A2AD">
              <w:rPr/>
              <w:t>No internet needed usually</w:t>
            </w:r>
          </w:p>
        </w:tc>
        <w:tc>
          <w:tcPr>
            <w:tcW w:w="2145" w:type="dxa"/>
            <w:tcMar/>
            <w:vAlign w:val="center"/>
          </w:tcPr>
          <w:p w:rsidR="2C39A2AD" w:rsidP="2C39A2AD" w:rsidRDefault="2C39A2AD" w14:paraId="68741523" w14:textId="67AAFD43">
            <w:pPr>
              <w:spacing w:before="0" w:beforeAutospacing="off" w:after="0" w:afterAutospacing="off"/>
            </w:pPr>
            <w:r w:rsidR="2C39A2AD">
              <w:rPr/>
              <w:t>Needs internet</w:t>
            </w:r>
          </w:p>
        </w:tc>
      </w:tr>
      <w:tr w:rsidR="2C39A2AD" w:rsidTr="2C39A2AD" w14:paraId="0066475F">
        <w:trPr>
          <w:trHeight w:val="300"/>
        </w:trPr>
        <w:tc>
          <w:tcPr>
            <w:tcW w:w="2879" w:type="dxa"/>
            <w:tcMar/>
            <w:vAlign w:val="center"/>
          </w:tcPr>
          <w:p w:rsidR="2C39A2AD" w:rsidP="2C39A2AD" w:rsidRDefault="2C39A2AD" w14:paraId="41FD6646" w14:textId="373F271D">
            <w:pPr>
              <w:spacing w:before="0" w:beforeAutospacing="off" w:after="0" w:afterAutospacing="off"/>
            </w:pPr>
            <w:r w:rsidR="2C39A2AD">
              <w:rPr/>
              <w:t>Example: MS Word</w:t>
            </w:r>
          </w:p>
        </w:tc>
        <w:tc>
          <w:tcPr>
            <w:tcW w:w="2145" w:type="dxa"/>
            <w:tcMar/>
            <w:vAlign w:val="center"/>
          </w:tcPr>
          <w:p w:rsidR="2C39A2AD" w:rsidP="2C39A2AD" w:rsidRDefault="2C39A2AD" w14:paraId="7ADF8068" w14:textId="4B082400">
            <w:pPr>
              <w:spacing w:before="0" w:beforeAutospacing="off" w:after="0" w:afterAutospacing="off"/>
            </w:pPr>
            <w:r w:rsidR="2C39A2AD">
              <w:rPr/>
              <w:t>Example: YouTube</w:t>
            </w:r>
          </w:p>
        </w:tc>
      </w:tr>
    </w:tbl>
    <w:p xmlns:wp14="http://schemas.microsoft.com/office/word/2010/wordml" w:rsidP="2C39A2AD" wp14:paraId="4266FBF0" wp14:textId="6DA6B8A7">
      <w:pPr>
        <w:pStyle w:val="Normal"/>
        <w:spacing w:before="0" w:beforeAutospacing="off" w:after="0" w:afterAutospacing="off" w:line="360" w:lineRule="auto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17ED7477" wp14:textId="63658C41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Types of UX/UI Evaluation</w:t>
      </w:r>
    </w:p>
    <w:p xmlns:wp14="http://schemas.microsoft.com/office/word/2010/wordml" w:rsidP="2C39A2AD" wp14:paraId="42CE6E81" wp14:textId="0AF7B221">
      <w:pPr>
        <w:spacing w:before="240" w:beforeAutospacing="off" w:after="240" w:afterAutospacing="off"/>
      </w:pPr>
      <w:r w:rsidRPr="2C39A2AD" w:rsidR="7FE24BC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1. Heuristic Evaluation:</w:t>
      </w:r>
      <w:r>
        <w:br/>
      </w:r>
      <w:r w:rsidRPr="2C39A2AD" w:rsidR="7FE24BC7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Experts check the design using basic usability rules to find problems.</w:t>
      </w:r>
    </w:p>
    <w:p xmlns:wp14="http://schemas.microsoft.com/office/word/2010/wordml" w:rsidP="2C39A2AD" wp14:paraId="77FD621D" wp14:textId="440C566F">
      <w:pPr>
        <w:spacing w:before="240" w:beforeAutospacing="off" w:after="240" w:afterAutospacing="off"/>
      </w:pPr>
      <w:r w:rsidRPr="2C39A2AD" w:rsidR="7FE24BC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2. User Testing:</w:t>
      </w:r>
      <w:r>
        <w:br/>
      </w:r>
      <w:r w:rsidRPr="2C39A2AD" w:rsidR="7FE24BC7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Real people use the design while we watch to see what confuses them.</w:t>
      </w:r>
    </w:p>
    <w:p xmlns:wp14="http://schemas.microsoft.com/office/word/2010/wordml" w:rsidP="2C39A2AD" wp14:paraId="34C67249" wp14:textId="0BB88CE1">
      <w:pPr>
        <w:spacing w:before="240" w:beforeAutospacing="off" w:after="240" w:afterAutospacing="off"/>
      </w:pPr>
      <w:r w:rsidRPr="2C39A2AD" w:rsidR="7FE24BC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3. A/B Testing:</w:t>
      </w:r>
      <w:r>
        <w:br/>
      </w:r>
      <w:r w:rsidRPr="2C39A2AD" w:rsidR="7FE24BC7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We show two different versions to users and see which one they like or use more.</w:t>
      </w:r>
    </w:p>
    <w:p xmlns:wp14="http://schemas.microsoft.com/office/word/2010/wordml" w:rsidP="2C39A2AD" wp14:paraId="3D8427A8" wp14:textId="1EBE5762">
      <w:pPr>
        <w:spacing w:before="240" w:beforeAutospacing="off" w:after="240" w:afterAutospacing="off"/>
      </w:pPr>
      <w:r w:rsidRPr="2C39A2AD" w:rsidR="7FE24BC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4. Cognitive Walkthrough:</w:t>
      </w:r>
      <w:r>
        <w:br/>
      </w:r>
      <w:r w:rsidRPr="2C39A2AD" w:rsidR="7FE24BC7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We imagine we are the user and step-by-step try to complete tasks to see if it is easy.</w:t>
      </w:r>
    </w:p>
    <w:p xmlns:wp14="http://schemas.microsoft.com/office/word/2010/wordml" w:rsidP="2C39A2AD" wp14:paraId="13E0E0CA" wp14:textId="64F35D8C">
      <w:pPr>
        <w:spacing w:before="240" w:beforeAutospacing="off" w:after="240" w:afterAutospacing="off"/>
      </w:pPr>
      <w:r w:rsidRPr="2C39A2AD" w:rsidR="7FE24BC7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5. Surveys &amp; Interviews:</w:t>
      </w:r>
      <w:r>
        <w:br/>
      </w:r>
      <w:r w:rsidRPr="2C39A2AD" w:rsidR="7FE24BC7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We ask users questions to understand their opinions and experiences.</w:t>
      </w:r>
    </w:p>
    <w:p xmlns:wp14="http://schemas.microsoft.com/office/word/2010/wordml" w:rsidP="2C39A2AD" wp14:paraId="07652FCB" wp14:textId="7A0BDC3B">
      <w:pPr>
        <w:spacing w:before="150" w:beforeAutospacing="off" w:after="30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5AA33AC6" wp14:textId="254E6490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485315FE" wp14:textId="490062FC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16221E2A" wp14:textId="691AFF9A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GOMS Models</w:t>
      </w:r>
    </w:p>
    <w:p xmlns:wp14="http://schemas.microsoft.com/office/word/2010/wordml" w:rsidP="2C39A2AD" wp14:paraId="1D331D46" wp14:textId="7C8F5E34">
      <w:pPr>
        <w:spacing w:before="150" w:beforeAutospacing="off" w:after="300" w:afterAutospacing="off" w:line="360" w:lineRule="auto"/>
      </w:pP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GOMS (Goals, Operators, Methods, Selection Rules) is a family of human information processing models used to predict and analyze expert user performance. It breaks down tasks into: </w:t>
      </w:r>
    </w:p>
    <w:p xmlns:wp14="http://schemas.microsoft.com/office/word/2010/wordml" w:rsidP="2C39A2AD" wp14:paraId="7A8EABB3" wp14:textId="5892CB38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Goals: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What the user wants to achieve (e.g., "delete file").</w:t>
      </w:r>
    </w:p>
    <w:p xmlns:wp14="http://schemas.microsoft.com/office/word/2010/wordml" w:rsidP="2C39A2AD" wp14:paraId="3F6BB9EA" wp14:textId="33E6582D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Operators: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Basic perceptual, cognitive, or motor actions (e.g., "move mouse," "click button").</w:t>
      </w:r>
    </w:p>
    <w:p xmlns:wp14="http://schemas.microsoft.com/office/word/2010/wordml" w:rsidP="2C39A2AD" wp14:paraId="1F4C6564" wp14:textId="3C79CFC3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Methods: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Sequences of operators to achieve a goal (e.g., "drag file to trash" vs. "right-click and select delete").</w:t>
      </w:r>
    </w:p>
    <w:p xmlns:wp14="http://schemas.microsoft.com/office/word/2010/wordml" w:rsidP="2C39A2AD" wp14:paraId="26469D27" wp14:textId="307F927F">
      <w:pPr>
        <w:pStyle w:val="ListParagraph"/>
        <w:numPr>
          <w:ilvl w:val="0"/>
          <w:numId w:val="31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Selection Rules: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Rules to choose between alternative methods for a goal. </w:t>
      </w:r>
    </w:p>
    <w:p xmlns:wp14="http://schemas.microsoft.com/office/word/2010/wordml" w:rsidP="2C39A2AD" wp14:paraId="5EAD33E8" wp14:textId="0A7506E6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34BB3F38" wp14:textId="11715A76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3F9AB59B" wp14:textId="633FE102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5DE9493F" wp14:textId="60B8D7E7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5808EBDE" wp14:textId="0C3FF452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5FE67363" wp14:textId="3C01DF43">
      <w:pPr>
        <w:pStyle w:val="Normal"/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33376618" wp14:textId="774BAFC1">
      <w:pPr>
        <w:pStyle w:val="Heading3"/>
        <w:spacing w:before="281" w:beforeAutospacing="off" w:after="281" w:afterAutospacing="off"/>
      </w:pPr>
      <w:r w:rsidRPr="2C39A2AD" w:rsidR="7726B30F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In Short:</w:t>
      </w:r>
    </w:p>
    <w:p xmlns:wp14="http://schemas.microsoft.com/office/word/2010/wordml" w:rsidP="2C39A2AD" wp14:paraId="58C6CC5A" wp14:textId="0BD96287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7726B30F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Heuristic Evaluation</w:t>
      </w:r>
      <w:r w:rsidRPr="2C39A2AD" w:rsidR="7726B30F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→ </w:t>
      </w:r>
      <w:r w:rsidRPr="2C39A2AD" w:rsidR="7726B30F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Is the design good?</w:t>
      </w:r>
      <w:r w:rsidRPr="2C39A2AD" w:rsidR="7726B30F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(Based on rules)</w:t>
      </w:r>
    </w:p>
    <w:p xmlns:wp14="http://schemas.microsoft.com/office/word/2010/wordml" w:rsidP="2C39A2AD" wp14:paraId="687FBB32" wp14:textId="7175942E">
      <w:pPr>
        <w:pStyle w:val="ListParagraph"/>
        <w:numPr>
          <w:ilvl w:val="0"/>
          <w:numId w:val="42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7726B30F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Cognitive Walkthrough</w:t>
      </w:r>
      <w:r w:rsidRPr="2C39A2AD" w:rsidR="7726B30F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→ </w:t>
      </w:r>
      <w:r w:rsidRPr="2C39A2AD" w:rsidR="7726B30F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Can a new user easily do the task?</w:t>
      </w:r>
      <w:r w:rsidRPr="2C39A2AD" w:rsidR="7726B30F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(Based on steps)</w:t>
      </w:r>
    </w:p>
    <w:p xmlns:wp14="http://schemas.microsoft.com/office/word/2010/wordml" w:rsidP="2C39A2AD" wp14:paraId="7D6FBCB8" wp14:textId="6A9430DD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3F615F38" wp14:textId="3D4DE1D1">
      <w:pPr>
        <w:pStyle w:val="ListParagraph"/>
        <w:spacing w:before="0" w:beforeAutospacing="off" w:after="0" w:afterAutospacing="off" w:line="360" w:lineRule="auto"/>
        <w:ind w:left="72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4620"/>
        <w:gridCol w:w="4975"/>
      </w:tblGrid>
      <w:tr w:rsidR="2C39A2AD" w:rsidTr="2C39A2AD" w14:paraId="45A2E234">
        <w:trPr>
          <w:trHeight w:val="300"/>
        </w:trPr>
        <w:tc>
          <w:tcPr>
            <w:tcW w:w="4620" w:type="dxa"/>
            <w:tcMar/>
            <w:vAlign w:val="center"/>
          </w:tcPr>
          <w:p w:rsidR="2C39A2AD" w:rsidP="2C39A2AD" w:rsidRDefault="2C39A2AD" w14:paraId="57A46683" w14:textId="7D78EED7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Heuristic Evaluation</w:t>
            </w:r>
          </w:p>
        </w:tc>
        <w:tc>
          <w:tcPr>
            <w:tcW w:w="4975" w:type="dxa"/>
            <w:tcMar/>
            <w:vAlign w:val="center"/>
          </w:tcPr>
          <w:p w:rsidR="2C39A2AD" w:rsidP="2C39A2AD" w:rsidRDefault="2C39A2AD" w14:paraId="0EE6ECE9" w14:textId="644C6A32">
            <w:pPr>
              <w:spacing w:before="0" w:beforeAutospacing="off" w:after="0" w:afterAutospacing="off"/>
              <w:jc w:val="center"/>
            </w:pPr>
            <w:r w:rsidRPr="2C39A2AD" w:rsidR="2C39A2AD">
              <w:rPr>
                <w:b w:val="1"/>
                <w:bCs w:val="1"/>
              </w:rPr>
              <w:t>Cognitive Walkthrough</w:t>
            </w:r>
          </w:p>
        </w:tc>
      </w:tr>
      <w:tr w:rsidR="2C39A2AD" w:rsidTr="2C39A2AD" w14:paraId="1AA2208A">
        <w:trPr>
          <w:trHeight w:val="300"/>
        </w:trPr>
        <w:tc>
          <w:tcPr>
            <w:tcW w:w="4620" w:type="dxa"/>
            <w:tcMar/>
            <w:vAlign w:val="center"/>
          </w:tcPr>
          <w:p w:rsidR="2C39A2AD" w:rsidP="2C39A2AD" w:rsidRDefault="2C39A2AD" w14:paraId="45CD6CC5" w14:textId="3377A5F8">
            <w:pPr>
              <w:spacing w:before="0" w:beforeAutospacing="off" w:after="0" w:afterAutospacing="off"/>
            </w:pPr>
            <w:r w:rsidR="2C39A2AD">
              <w:rPr/>
              <w:t xml:space="preserve">Based on usability </w:t>
            </w:r>
            <w:r w:rsidRPr="2C39A2AD" w:rsidR="2C39A2AD">
              <w:rPr>
                <w:b w:val="1"/>
                <w:bCs w:val="1"/>
              </w:rPr>
              <w:t>rules/heuristics</w:t>
            </w:r>
            <w:r w:rsidR="2C39A2AD">
              <w:rPr/>
              <w:t>.</w:t>
            </w:r>
          </w:p>
        </w:tc>
        <w:tc>
          <w:tcPr>
            <w:tcW w:w="4975" w:type="dxa"/>
            <w:tcMar/>
            <w:vAlign w:val="center"/>
          </w:tcPr>
          <w:p w:rsidR="2C39A2AD" w:rsidP="2C39A2AD" w:rsidRDefault="2C39A2AD" w14:paraId="1A45EABD" w14:textId="38C8731D">
            <w:pPr>
              <w:spacing w:before="0" w:beforeAutospacing="off" w:after="0" w:afterAutospacing="off"/>
            </w:pPr>
            <w:r w:rsidR="2C39A2AD">
              <w:rPr/>
              <w:t xml:space="preserve">Based on </w:t>
            </w:r>
            <w:r w:rsidRPr="2C39A2AD" w:rsidR="2C39A2AD">
              <w:rPr>
                <w:b w:val="1"/>
                <w:bCs w:val="1"/>
              </w:rPr>
              <w:t>step-by-step tasks</w:t>
            </w:r>
            <w:r w:rsidR="2C39A2AD">
              <w:rPr/>
              <w:t xml:space="preserve"> performed by a user.</w:t>
            </w:r>
          </w:p>
        </w:tc>
      </w:tr>
      <w:tr w:rsidR="2C39A2AD" w:rsidTr="2C39A2AD" w14:paraId="041ACCB7">
        <w:trPr>
          <w:trHeight w:val="300"/>
        </w:trPr>
        <w:tc>
          <w:tcPr>
            <w:tcW w:w="4620" w:type="dxa"/>
            <w:tcMar/>
            <w:vAlign w:val="center"/>
          </w:tcPr>
          <w:p w:rsidR="2C39A2AD" w:rsidP="2C39A2AD" w:rsidRDefault="2C39A2AD" w14:paraId="037D0D7D" w14:textId="755D96B5">
            <w:pPr>
              <w:spacing w:before="0" w:beforeAutospacing="off" w:after="0" w:afterAutospacing="off"/>
            </w:pPr>
            <w:r w:rsidR="2C39A2AD">
              <w:rPr/>
              <w:t xml:space="preserve">Done mostly by </w:t>
            </w:r>
            <w:r w:rsidRPr="2C39A2AD" w:rsidR="2C39A2AD">
              <w:rPr>
                <w:b w:val="1"/>
                <w:bCs w:val="1"/>
              </w:rPr>
              <w:t>experts</w:t>
            </w:r>
            <w:r w:rsidR="2C39A2AD">
              <w:rPr/>
              <w:t>.</w:t>
            </w:r>
          </w:p>
        </w:tc>
        <w:tc>
          <w:tcPr>
            <w:tcW w:w="4975" w:type="dxa"/>
            <w:tcMar/>
            <w:vAlign w:val="center"/>
          </w:tcPr>
          <w:p w:rsidR="2C39A2AD" w:rsidP="2C39A2AD" w:rsidRDefault="2C39A2AD" w14:paraId="169DEBB9" w14:textId="3C9FC376">
            <w:pPr>
              <w:spacing w:before="0" w:beforeAutospacing="off" w:after="0" w:afterAutospacing="off"/>
            </w:pPr>
            <w:r w:rsidR="2C39A2AD">
              <w:rPr/>
              <w:t xml:space="preserve">Evaluators </w:t>
            </w:r>
            <w:r w:rsidRPr="2C39A2AD" w:rsidR="2C39A2AD">
              <w:rPr>
                <w:b w:val="1"/>
                <w:bCs w:val="1"/>
              </w:rPr>
              <w:t>act like users</w:t>
            </w:r>
            <w:r w:rsidR="2C39A2AD">
              <w:rPr/>
              <w:t xml:space="preserve"> and check each step.</w:t>
            </w:r>
          </w:p>
        </w:tc>
      </w:tr>
      <w:tr w:rsidR="2C39A2AD" w:rsidTr="2C39A2AD" w14:paraId="08BDB02C">
        <w:trPr>
          <w:trHeight w:val="300"/>
        </w:trPr>
        <w:tc>
          <w:tcPr>
            <w:tcW w:w="4620" w:type="dxa"/>
            <w:tcMar/>
            <w:vAlign w:val="center"/>
          </w:tcPr>
          <w:p w:rsidR="2C39A2AD" w:rsidP="2C39A2AD" w:rsidRDefault="2C39A2AD" w14:paraId="0FEBF257" w14:textId="41A8998B">
            <w:pPr>
              <w:spacing w:before="0" w:beforeAutospacing="off" w:after="0" w:afterAutospacing="off"/>
            </w:pPr>
            <w:r w:rsidR="2C39A2AD">
              <w:rPr/>
              <w:t xml:space="preserve">Focuses on </w:t>
            </w:r>
            <w:r w:rsidRPr="2C39A2AD" w:rsidR="2C39A2AD">
              <w:rPr>
                <w:b w:val="1"/>
                <w:bCs w:val="1"/>
              </w:rPr>
              <w:t>overall interface quality</w:t>
            </w:r>
            <w:r w:rsidR="2C39A2AD">
              <w:rPr/>
              <w:t>.</w:t>
            </w:r>
          </w:p>
        </w:tc>
        <w:tc>
          <w:tcPr>
            <w:tcW w:w="4975" w:type="dxa"/>
            <w:tcMar/>
            <w:vAlign w:val="center"/>
          </w:tcPr>
          <w:p w:rsidR="2C39A2AD" w:rsidP="2C39A2AD" w:rsidRDefault="2C39A2AD" w14:paraId="0B746002" w14:textId="1C561924">
            <w:pPr>
              <w:spacing w:before="0" w:beforeAutospacing="off" w:after="0" w:afterAutospacing="off"/>
            </w:pPr>
            <w:r w:rsidR="2C39A2AD">
              <w:rPr/>
              <w:t xml:space="preserve">Focuses on </w:t>
            </w:r>
            <w:r w:rsidRPr="2C39A2AD" w:rsidR="2C39A2AD">
              <w:rPr>
                <w:b w:val="1"/>
                <w:bCs w:val="1"/>
              </w:rPr>
              <w:t>how easily a user can learn and complete tasks</w:t>
            </w:r>
            <w:r w:rsidR="2C39A2AD">
              <w:rPr/>
              <w:t>.</w:t>
            </w:r>
          </w:p>
        </w:tc>
      </w:tr>
      <w:tr w:rsidR="2C39A2AD" w:rsidTr="2C39A2AD" w14:paraId="7FCDACE6">
        <w:trPr>
          <w:trHeight w:val="300"/>
        </w:trPr>
        <w:tc>
          <w:tcPr>
            <w:tcW w:w="4620" w:type="dxa"/>
            <w:tcMar/>
            <w:vAlign w:val="center"/>
          </w:tcPr>
          <w:p w:rsidR="2C39A2AD" w:rsidP="2C39A2AD" w:rsidRDefault="2C39A2AD" w14:paraId="7F52C0C1" w14:textId="21D70CDF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Quick</w:t>
            </w:r>
            <w:r w:rsidR="2C39A2AD">
              <w:rPr/>
              <w:t xml:space="preserve"> evaluation.</w:t>
            </w:r>
          </w:p>
        </w:tc>
        <w:tc>
          <w:tcPr>
            <w:tcW w:w="4975" w:type="dxa"/>
            <w:tcMar/>
            <w:vAlign w:val="center"/>
          </w:tcPr>
          <w:p w:rsidR="2C39A2AD" w:rsidP="2C39A2AD" w:rsidRDefault="2C39A2AD" w14:paraId="778D8AE0" w14:textId="6598C68C">
            <w:pPr>
              <w:spacing w:before="0" w:beforeAutospacing="off" w:after="0" w:afterAutospacing="off"/>
            </w:pPr>
            <w:r w:rsidRPr="2C39A2AD" w:rsidR="2C39A2AD">
              <w:rPr>
                <w:b w:val="1"/>
                <w:bCs w:val="1"/>
              </w:rPr>
              <w:t>Detailed</w:t>
            </w:r>
            <w:r w:rsidR="2C39A2AD">
              <w:rPr/>
              <w:t xml:space="preserve"> and takes more time.</w:t>
            </w:r>
          </w:p>
        </w:tc>
      </w:tr>
      <w:tr w:rsidR="2C39A2AD" w:rsidTr="2C39A2AD" w14:paraId="19AA4CDE">
        <w:trPr>
          <w:trHeight w:val="300"/>
        </w:trPr>
        <w:tc>
          <w:tcPr>
            <w:tcW w:w="4620" w:type="dxa"/>
            <w:tcMar/>
            <w:vAlign w:val="center"/>
          </w:tcPr>
          <w:p w:rsidR="2C39A2AD" w:rsidP="2C39A2AD" w:rsidRDefault="2C39A2AD" w14:paraId="77F443A5" w14:textId="7DA2AB6A">
            <w:pPr>
              <w:spacing w:before="0" w:beforeAutospacing="off" w:after="0" w:afterAutospacing="off"/>
            </w:pPr>
            <w:r w:rsidR="2C39A2AD">
              <w:rPr/>
              <w:t xml:space="preserve">Finds </w:t>
            </w:r>
            <w:r w:rsidRPr="2C39A2AD" w:rsidR="2C39A2AD">
              <w:rPr>
                <w:b w:val="1"/>
                <w:bCs w:val="1"/>
              </w:rPr>
              <w:t>general usability problems</w:t>
            </w:r>
            <w:r w:rsidR="2C39A2AD">
              <w:rPr/>
              <w:t>.</w:t>
            </w:r>
          </w:p>
        </w:tc>
        <w:tc>
          <w:tcPr>
            <w:tcW w:w="4975" w:type="dxa"/>
            <w:tcMar/>
            <w:vAlign w:val="center"/>
          </w:tcPr>
          <w:p w:rsidR="2C39A2AD" w:rsidP="2C39A2AD" w:rsidRDefault="2C39A2AD" w14:paraId="274C361F" w14:textId="7BF681B0">
            <w:pPr>
              <w:spacing w:before="0" w:beforeAutospacing="off" w:after="0" w:afterAutospacing="off"/>
            </w:pPr>
            <w:r w:rsidR="2C39A2AD">
              <w:rPr/>
              <w:t xml:space="preserve">Finds </w:t>
            </w:r>
            <w:r w:rsidRPr="2C39A2AD" w:rsidR="2C39A2AD">
              <w:rPr>
                <w:b w:val="1"/>
                <w:bCs w:val="1"/>
              </w:rPr>
              <w:t>problems users may face while doing tasks</w:t>
            </w:r>
            <w:r w:rsidR="2C39A2AD">
              <w:rPr/>
              <w:t>.</w:t>
            </w:r>
          </w:p>
        </w:tc>
      </w:tr>
    </w:tbl>
    <w:p xmlns:wp14="http://schemas.microsoft.com/office/word/2010/wordml" w:rsidP="2C39A2AD" wp14:paraId="4B544747" wp14:textId="63BE2BE1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3AD3CAF9" wp14:textId="362A2B2B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3113A815" wp14:textId="6B68437E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0D435318" wp14:textId="33527DD1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74D22C6D" wp14:textId="3F8F36F4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74CD25F7" wp14:textId="0AC9ADC4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1EACFB05" wp14:textId="30EBB6A6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0CDD5A44" wp14:textId="2CCA8E2A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732B1820" wp14:textId="5CFDE9E1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5F0F3ED6" wp14:textId="42DDA16D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1A7E18D2" wp14:textId="5C2EE9AA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509C437A" wp14:textId="49669C7B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4B2EF834" wp14:textId="5B2D687E">
      <w:pPr>
        <w:pStyle w:val="Normal"/>
        <w:spacing w:before="0" w:beforeAutospacing="off" w:after="0" w:afterAutospacing="off" w:line="360" w:lineRule="auto"/>
        <w:ind w:left="0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2C5503F7" wp14:textId="57F0B035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Paradigms for Interaction</w:t>
      </w:r>
    </w:p>
    <w:p xmlns:wp14="http://schemas.microsoft.com/office/word/2010/wordml" w:rsidP="2C39A2AD" wp14:paraId="494BC233" wp14:textId="662F2E45">
      <w:pPr>
        <w:pStyle w:val="Heading3"/>
        <w:spacing w:before="281" w:beforeAutospacing="off" w:after="281" w:afterAutospacing="off"/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Key Paradigms (In Short)</w:t>
      </w:r>
    </w:p>
    <w:p xmlns:wp14="http://schemas.microsoft.com/office/word/2010/wordml" w:rsidP="2C39A2AD" wp14:paraId="1715CF1A" wp14:textId="7356F45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Command-Line (CLI):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The user </w:t>
      </w: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tells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the computer what to do by typing text commands.</w:t>
      </w:r>
    </w:p>
    <w:p xmlns:wp14="http://schemas.microsoft.com/office/word/2010/wordml" w:rsidP="2C39A2AD" wp14:paraId="3D1081A2" wp14:textId="14C7CDF0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Example: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MS-DOS, Linux Terminal.</w:t>
      </w:r>
    </w:p>
    <w:p xmlns:wp14="http://schemas.microsoft.com/office/word/2010/wordml" w:rsidP="2C39A2AD" wp14:paraId="4B1E3DAB" wp14:textId="27A026F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WIMP (Windows, Icons, Menus, Pointer):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The classic "desktop" model. The user </w:t>
      </w: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shows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the computer what to do by pointing and clicking.</w:t>
      </w:r>
    </w:p>
    <w:p xmlns:wp14="http://schemas.microsoft.com/office/word/2010/wordml" w:rsidP="2C39A2AD" wp14:paraId="5207EBB7" wp14:textId="0D19069F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Example: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Windows 10, macOS.</w:t>
      </w:r>
    </w:p>
    <w:p xmlns:wp14="http://schemas.microsoft.com/office/word/2010/wordml" w:rsidP="2C39A2AD" wp14:paraId="64352B23" wp14:textId="641A2803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Direct Manipulation: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The feeling of "physically" moving digital objects (like dragging files or resizing a window) with immediate feedback.</w:t>
      </w:r>
    </w:p>
    <w:p xmlns:wp14="http://schemas.microsoft.com/office/word/2010/wordml" w:rsidP="2C39A2AD" wp14:paraId="63B7FD51" wp14:textId="7A99CA2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Touch &amp; Mobile: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Direct manipulation using </w:t>
      </w: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fingers and gestures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(tap, swipe, pinch) on a screen.</w:t>
      </w:r>
    </w:p>
    <w:p xmlns:wp14="http://schemas.microsoft.com/office/word/2010/wordml" w:rsidP="2C39A2AD" wp14:paraId="3540CD0E" wp14:textId="6CE13CBD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Example: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iOS, Android.</w:t>
      </w:r>
    </w:p>
    <w:p xmlns:wp14="http://schemas.microsoft.com/office/word/2010/wordml" w:rsidP="2C39A2AD" wp14:paraId="02B8B3AE" wp14:textId="02E427A8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Ubiquitous Computing (Ubicomp):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"Invisible" computing. Technology is embedded in the environment and acts automatically based on context. The computer </w:t>
      </w: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senses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what to do.</w:t>
      </w:r>
    </w:p>
    <w:p xmlns:wp14="http://schemas.microsoft.com/office/word/2010/wordml" w:rsidP="2C39A2AD" wp14:paraId="659C6711" wp14:textId="5374FD2F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Example: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Smart lights, fitness trackers.</w:t>
      </w:r>
    </w:p>
    <w:p xmlns:wp14="http://schemas.microsoft.com/office/word/2010/wordml" w:rsidP="2C39A2AD" wp14:paraId="02022EA5" wp14:textId="36357D05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Augmented/Virtual Reality (AR/VR):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The interface moves from a 2D screen into 3D space.</w:t>
      </w:r>
    </w:p>
    <w:p xmlns:wp14="http://schemas.microsoft.com/office/word/2010/wordml" w:rsidP="2C39A2AD" wp14:paraId="42806AB8" wp14:textId="0D8DDD9A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VR: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You are </w:t>
      </w: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inside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a completely digital world.</w:t>
      </w:r>
    </w:p>
    <w:p xmlns:wp14="http://schemas.microsoft.com/office/word/2010/wordml" w:rsidP="2C39A2AD" wp14:paraId="03BFF931" wp14:textId="759E83B2">
      <w:pPr>
        <w:pStyle w:val="ListParagraph"/>
        <w:numPr>
          <w:ilvl w:val="1"/>
          <w:numId w:val="43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AR: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Digital information is </w:t>
      </w:r>
      <w:r w:rsidRPr="2C39A2AD" w:rsidR="5699080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overlaid</w:t>
      </w:r>
      <w:r w:rsidRPr="2C39A2AD" w:rsidR="5699080E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onto the real world.</w:t>
      </w:r>
    </w:p>
    <w:p xmlns:wp14="http://schemas.microsoft.com/office/word/2010/wordml" w:rsidP="2C39A2AD" wp14:paraId="2685469C" wp14:textId="48F3594F">
      <w:pPr>
        <w:pStyle w:val="Normal"/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</w:p>
    <w:p xmlns:wp14="http://schemas.microsoft.com/office/word/2010/wordml" w:rsidP="2C39A2AD" wp14:paraId="12944B31" wp14:textId="086E070D">
      <w:pPr>
        <w:pStyle w:val="Normal"/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Five-Stage Search Framework</w:t>
      </w:r>
    </w:p>
    <w:p xmlns:wp14="http://schemas.microsoft.com/office/word/2010/wordml" w:rsidP="2C39A2AD" wp14:paraId="04AC3ADB" wp14:textId="70E0C57C">
      <w:pPr>
        <w:spacing w:before="150" w:beforeAutospacing="off" w:after="300" w:afterAutospacing="off" w:line="360" w:lineRule="auto"/>
      </w:pP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This describes the process users go through when seeking information:</w:t>
      </w:r>
    </w:p>
    <w:p xmlns:wp14="http://schemas.microsoft.com/office/word/2010/wordml" w:rsidP="2C39A2AD" wp14:paraId="374418EE" wp14:textId="5C1A1B9A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Goal Formulation: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Defining what information is needed.</w:t>
      </w:r>
    </w:p>
    <w:p xmlns:wp14="http://schemas.microsoft.com/office/word/2010/wordml" w:rsidP="2C39A2AD" wp14:paraId="402BA673" wp14:textId="2E9FC8FA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Query Formulation: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Translating the goal into a query the system understands.</w:t>
      </w:r>
    </w:p>
    <w:p xmlns:wp14="http://schemas.microsoft.com/office/word/2010/wordml" w:rsidP="2C39A2AD" wp14:paraId="226AF1D7" wp14:textId="14BB8AF6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Results Examination: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Reviewing the search results.</w:t>
      </w:r>
    </w:p>
    <w:p xmlns:wp14="http://schemas.microsoft.com/office/word/2010/wordml" w:rsidP="2C39A2AD" wp14:paraId="04A30F3C" wp14:textId="728FD6BC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Information Extraction: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Getting the needed information from the selected result.</w:t>
      </w:r>
    </w:p>
    <w:p xmlns:wp14="http://schemas.microsoft.com/office/word/2010/wordml" w:rsidP="2C39A2AD" wp14:paraId="36A600DC" wp14:textId="1B469254">
      <w:pPr>
        <w:pStyle w:val="ListParagraph"/>
        <w:numPr>
          <w:ilvl w:val="0"/>
          <w:numId w:val="34"/>
        </w:numPr>
        <w:spacing w:before="0" w:beforeAutospacing="off" w:after="0" w:afterAutospacing="off" w:line="36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>Refinement/Reiteration:</w:t>
      </w: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 Modifying the query or process if the information is not found or is insufficient. </w:t>
      </w:r>
    </w:p>
    <w:p xmlns:wp14="http://schemas.microsoft.com/office/word/2010/wordml" w:rsidP="2C39A2AD" wp14:paraId="7DA52093" wp14:textId="37623565">
      <w:pPr>
        <w:pStyle w:val="Heading3"/>
        <w:spacing w:before="281" w:beforeAutospacing="off" w:after="281" w:afterAutospacing="off"/>
      </w:pPr>
      <w:r w:rsidRPr="2C39A2AD" w:rsidR="092C8DF4">
        <w:rPr>
          <w:rFonts w:ascii="Roboto" w:hAnsi="Roboto" w:eastAsia="Roboto" w:cs="Roboto"/>
          <w:b w:val="1"/>
          <w:bCs w:val="1"/>
          <w:noProof w:val="0"/>
          <w:sz w:val="28"/>
          <w:szCs w:val="28"/>
          <w:lang w:val="en-US"/>
        </w:rPr>
        <w:t>17. Dynamic Queries &amp; Faceted Search</w:t>
      </w:r>
    </w:p>
    <w:p xmlns:wp14="http://schemas.microsoft.com/office/word/2010/wordml" w:rsidP="2C39A2AD" wp14:paraId="61928345" wp14:textId="3EB3EC5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092C8DF4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Dynamic Queries:</w:t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Results change </w:t>
      </w:r>
      <w:r w:rsidRPr="2C39A2AD" w:rsidR="092C8DF4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instantly</w:t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when sliders/filters are moved.</w:t>
      </w:r>
      <w:r>
        <w:br/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</w:t>
      </w:r>
      <w:r w:rsidRPr="2C39A2AD" w:rsidR="092C8DF4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Example:</w:t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E-commerce price filter.</w:t>
      </w:r>
    </w:p>
    <w:p xmlns:wp14="http://schemas.microsoft.com/office/word/2010/wordml" w:rsidP="2C39A2AD" wp14:paraId="33E3EFF2" wp14:textId="04999944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Roboto" w:hAnsi="Roboto" w:eastAsia="Roboto" w:cs="Roboto"/>
          <w:noProof w:val="0"/>
          <w:sz w:val="24"/>
          <w:szCs w:val="24"/>
          <w:lang w:val="en-US"/>
        </w:rPr>
      </w:pPr>
      <w:r w:rsidRPr="2C39A2AD" w:rsidR="092C8DF4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Faceted Search:</w:t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User refines results using multiple </w:t>
      </w:r>
      <w:r w:rsidRPr="2C39A2AD" w:rsidR="092C8DF4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n-US"/>
        </w:rPr>
        <w:t>independent filters</w:t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>.</w:t>
      </w:r>
      <w:r>
        <w:br/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</w:t>
      </w:r>
      <w:r w:rsidRPr="2C39A2AD" w:rsidR="092C8DF4">
        <w:rPr>
          <w:rFonts w:ascii="Roboto" w:hAnsi="Roboto" w:eastAsia="Roboto" w:cs="Roboto"/>
          <w:i w:val="1"/>
          <w:iCs w:val="1"/>
          <w:noProof w:val="0"/>
          <w:sz w:val="24"/>
          <w:szCs w:val="24"/>
          <w:lang w:val="en-US"/>
        </w:rPr>
        <w:t>Example:</w:t>
      </w:r>
      <w:r w:rsidRPr="2C39A2AD" w:rsidR="092C8DF4">
        <w:rPr>
          <w:rFonts w:ascii="Roboto" w:hAnsi="Roboto" w:eastAsia="Roboto" w:cs="Roboto"/>
          <w:noProof w:val="0"/>
          <w:sz w:val="24"/>
          <w:szCs w:val="24"/>
          <w:lang w:val="en-US"/>
        </w:rPr>
        <w:t xml:space="preserve"> Flipkart filters — brand, RAM, price, ratings.</w:t>
      </w:r>
    </w:p>
    <w:p xmlns:wp14="http://schemas.microsoft.com/office/word/2010/wordml" wp14:paraId="315A17BB" wp14:textId="787F929B"/>
    <w:p xmlns:wp14="http://schemas.microsoft.com/office/word/2010/wordml" w:rsidP="2C39A2AD" wp14:paraId="51557D46" wp14:textId="22A5891C">
      <w:pPr>
        <w:spacing w:before="300" w:beforeAutospacing="off" w:after="150" w:afterAutospacing="off" w:line="420" w:lineRule="auto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</w:pPr>
    </w:p>
    <w:p xmlns:wp14="http://schemas.microsoft.com/office/word/2010/wordml" w:rsidP="2C39A2AD" wp14:paraId="0B9227DC" wp14:textId="08A9A486">
      <w:pPr>
        <w:spacing w:before="300" w:beforeAutospacing="off" w:after="150" w:afterAutospacing="off" w:line="420" w:lineRule="auto"/>
      </w:pPr>
      <w:r w:rsidRPr="2C39A2AD" w:rsidR="79A01FCA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color w:val="0A0A0A"/>
          <w:sz w:val="30"/>
          <w:szCs w:val="30"/>
          <w:lang w:val="en-US"/>
        </w:rPr>
        <w:t>Designing for 10-Foot Interfaces Principles</w:t>
      </w:r>
    </w:p>
    <w:p xmlns:wp14="http://schemas.microsoft.com/office/word/2010/wordml" w:rsidP="2C39A2AD" wp14:paraId="2644E6B9" wp14:textId="06B9725E">
      <w:pPr>
        <w:spacing w:before="150" w:beforeAutospacing="off" w:after="300" w:afterAutospacing="off" w:line="360" w:lineRule="auto"/>
      </w:pPr>
      <w:r w:rsidRPr="2C39A2AD" w:rsidR="79A01FCA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en-US"/>
        </w:rPr>
        <w:t xml:space="preserve">10-foot interfaces are designed for viewing from a distance of about 10 feet (e.g., smart TVs, gaming consoles, set-top boxes). Principles include: </w:t>
      </w:r>
    </w:p>
    <w:p xmlns:wp14="http://schemas.microsoft.com/office/word/2010/wordml" w:rsidP="2C39A2AD" wp14:paraId="4AC36CCC" wp14:textId="51E118C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711A38E5">
        <w:rPr>
          <w:rFonts w:ascii="Aptos" w:hAnsi="Aptos" w:eastAsia="Aptos" w:cs="Aptos"/>
          <w:noProof w:val="0"/>
          <w:sz w:val="24"/>
          <w:szCs w:val="24"/>
          <w:lang w:val="en-US"/>
        </w:rPr>
        <w:t>Big elements and large text</w:t>
      </w:r>
    </w:p>
    <w:p xmlns:wp14="http://schemas.microsoft.com/office/word/2010/wordml" w:rsidP="2C39A2AD" wp14:paraId="1287C3C0" wp14:textId="41E565A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711A38E5">
        <w:rPr>
          <w:rFonts w:ascii="Aptos" w:hAnsi="Aptos" w:eastAsia="Aptos" w:cs="Aptos"/>
          <w:noProof w:val="0"/>
          <w:sz w:val="24"/>
          <w:szCs w:val="24"/>
          <w:lang w:val="en-US"/>
        </w:rPr>
        <w:t>Simple navigation (remote control friendly)</w:t>
      </w:r>
    </w:p>
    <w:p xmlns:wp14="http://schemas.microsoft.com/office/word/2010/wordml" w:rsidP="2C39A2AD" wp14:paraId="15936E63" wp14:textId="0754C8E9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711A38E5">
        <w:rPr>
          <w:rFonts w:ascii="Aptos" w:hAnsi="Aptos" w:eastAsia="Aptos" w:cs="Aptos"/>
          <w:noProof w:val="0"/>
          <w:sz w:val="24"/>
          <w:szCs w:val="24"/>
          <w:lang w:val="en-US"/>
        </w:rPr>
        <w:t>Minimal input typing</w:t>
      </w:r>
    </w:p>
    <w:p xmlns:wp14="http://schemas.microsoft.com/office/word/2010/wordml" w:rsidP="2C39A2AD" wp14:paraId="0E9B47CF" wp14:textId="49CBDD4C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711A38E5">
        <w:rPr>
          <w:rFonts w:ascii="Aptos" w:hAnsi="Aptos" w:eastAsia="Aptos" w:cs="Aptos"/>
          <w:noProof w:val="0"/>
          <w:sz w:val="24"/>
          <w:szCs w:val="24"/>
          <w:lang w:val="en-US"/>
        </w:rPr>
        <w:t>High contrast colors</w:t>
      </w:r>
    </w:p>
    <w:p xmlns:wp14="http://schemas.microsoft.com/office/word/2010/wordml" w:rsidP="2C39A2AD" wp14:paraId="5F364264" wp14:textId="1312535B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C39A2AD" w:rsidR="711A38E5">
        <w:rPr>
          <w:rFonts w:ascii="Aptos" w:hAnsi="Aptos" w:eastAsia="Aptos" w:cs="Aptos"/>
          <w:noProof w:val="0"/>
          <w:sz w:val="24"/>
          <w:szCs w:val="24"/>
          <w:lang w:val="en-US"/>
        </w:rPr>
        <w:t>Clear focus highlight state</w:t>
      </w:r>
    </w:p>
    <w:p xmlns:wp14="http://schemas.microsoft.com/office/word/2010/wordml" wp14:paraId="2C078E63" wp14:textId="29ABA85C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06e22fc771f452e"/>
      <w:footerReference w:type="default" r:id="R957482bac8654abc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39A2AD" w:rsidTr="2C39A2AD" w14:paraId="61E873B4">
      <w:trPr>
        <w:trHeight w:val="300"/>
      </w:trPr>
      <w:tc>
        <w:tcPr>
          <w:tcW w:w="3120" w:type="dxa"/>
          <w:tcMar/>
        </w:tcPr>
        <w:p w:rsidR="2C39A2AD" w:rsidP="2C39A2AD" w:rsidRDefault="2C39A2AD" w14:paraId="2675CACC" w14:textId="0ECC5A9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39A2AD" w:rsidP="2C39A2AD" w:rsidRDefault="2C39A2AD" w14:paraId="2FB4B4F5" w14:textId="7050600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39A2AD" w:rsidP="2C39A2AD" w:rsidRDefault="2C39A2AD" w14:paraId="187E3193" w14:textId="2B125226">
          <w:pPr>
            <w:pStyle w:val="Header"/>
            <w:bidi w:val="0"/>
            <w:ind w:right="-115"/>
            <w:jc w:val="right"/>
          </w:pPr>
        </w:p>
      </w:tc>
    </w:tr>
  </w:tbl>
  <w:p w:rsidR="2C39A2AD" w:rsidP="2C39A2AD" w:rsidRDefault="2C39A2AD" w14:paraId="02FB33D2" w14:textId="07BD308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C39A2AD" w:rsidTr="2C39A2AD" w14:paraId="2532F001">
      <w:trPr>
        <w:trHeight w:val="300"/>
      </w:trPr>
      <w:tc>
        <w:tcPr>
          <w:tcW w:w="3120" w:type="dxa"/>
          <w:tcMar/>
        </w:tcPr>
        <w:p w:rsidR="2C39A2AD" w:rsidP="2C39A2AD" w:rsidRDefault="2C39A2AD" w14:paraId="74C3E584" w14:textId="1D5298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C39A2AD" w:rsidP="2C39A2AD" w:rsidRDefault="2C39A2AD" w14:paraId="2883022C" w14:textId="58E76BA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C39A2AD" w:rsidP="2C39A2AD" w:rsidRDefault="2C39A2AD" w14:paraId="1BECEEB8" w14:textId="1DF0C03E">
          <w:pPr>
            <w:pStyle w:val="Header"/>
            <w:bidi w:val="0"/>
            <w:ind w:right="-115"/>
            <w:jc w:val="right"/>
          </w:pPr>
        </w:p>
      </w:tc>
    </w:tr>
  </w:tbl>
  <w:p w:rsidR="2C39A2AD" w:rsidP="2C39A2AD" w:rsidRDefault="2C39A2AD" w14:paraId="603D9BBD" w14:textId="1A7021B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3">
    <w:nsid w:val="7435a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d8aa7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66636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363c1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15b33b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338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282b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f55a5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b875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1df54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6a4b4c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d162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acd0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e9667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12273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a1f51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df015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e5eec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c443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1022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5fa14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56b5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c087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0f2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8076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42a72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a5a6d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a2073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5b66b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af24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874605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ba62f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456e3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620e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32578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2364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6c6b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c167b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217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fb49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17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236d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058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FE9019"/>
    <w:rsid w:val="0277C576"/>
    <w:rsid w:val="0277C576"/>
    <w:rsid w:val="02D0F6FA"/>
    <w:rsid w:val="0437D796"/>
    <w:rsid w:val="0501205E"/>
    <w:rsid w:val="056A9BF0"/>
    <w:rsid w:val="082A646F"/>
    <w:rsid w:val="0903A1BD"/>
    <w:rsid w:val="092C8DF4"/>
    <w:rsid w:val="0998D7FC"/>
    <w:rsid w:val="0B0C5864"/>
    <w:rsid w:val="0E1E80D8"/>
    <w:rsid w:val="0F205D08"/>
    <w:rsid w:val="11FADC87"/>
    <w:rsid w:val="137AB6D6"/>
    <w:rsid w:val="144CE66C"/>
    <w:rsid w:val="15841736"/>
    <w:rsid w:val="1739E3A5"/>
    <w:rsid w:val="1B2B6301"/>
    <w:rsid w:val="1E38C689"/>
    <w:rsid w:val="1F275169"/>
    <w:rsid w:val="1F4DDD9D"/>
    <w:rsid w:val="1F4DDD9D"/>
    <w:rsid w:val="226FF3A0"/>
    <w:rsid w:val="226FF3A0"/>
    <w:rsid w:val="2412D19A"/>
    <w:rsid w:val="2C2F658B"/>
    <w:rsid w:val="2C39A2AD"/>
    <w:rsid w:val="2CA01A08"/>
    <w:rsid w:val="314B47BA"/>
    <w:rsid w:val="314B47BA"/>
    <w:rsid w:val="32466608"/>
    <w:rsid w:val="33538E82"/>
    <w:rsid w:val="35122D4E"/>
    <w:rsid w:val="361C115D"/>
    <w:rsid w:val="3AF3F1CF"/>
    <w:rsid w:val="3AF3F1CF"/>
    <w:rsid w:val="3AFE9019"/>
    <w:rsid w:val="3D7B175F"/>
    <w:rsid w:val="3E0E081D"/>
    <w:rsid w:val="3E41ECEE"/>
    <w:rsid w:val="3E503D6E"/>
    <w:rsid w:val="3FA6DD50"/>
    <w:rsid w:val="400E0CF7"/>
    <w:rsid w:val="404B8FB0"/>
    <w:rsid w:val="441E52DE"/>
    <w:rsid w:val="44D9BEE1"/>
    <w:rsid w:val="4543F7E9"/>
    <w:rsid w:val="45E947DD"/>
    <w:rsid w:val="46259F46"/>
    <w:rsid w:val="4A76478F"/>
    <w:rsid w:val="4B3357A0"/>
    <w:rsid w:val="50CC5101"/>
    <w:rsid w:val="5342545A"/>
    <w:rsid w:val="5579DE12"/>
    <w:rsid w:val="5699080E"/>
    <w:rsid w:val="57D50FDC"/>
    <w:rsid w:val="580612F6"/>
    <w:rsid w:val="5A3479E5"/>
    <w:rsid w:val="5D6B540E"/>
    <w:rsid w:val="6019E9D1"/>
    <w:rsid w:val="62763E44"/>
    <w:rsid w:val="6495B65D"/>
    <w:rsid w:val="65F4D835"/>
    <w:rsid w:val="6876EBA8"/>
    <w:rsid w:val="6AF180E7"/>
    <w:rsid w:val="70DA5859"/>
    <w:rsid w:val="711A38E5"/>
    <w:rsid w:val="7131D05C"/>
    <w:rsid w:val="7173AC4F"/>
    <w:rsid w:val="719CCC35"/>
    <w:rsid w:val="725E8E02"/>
    <w:rsid w:val="7286297B"/>
    <w:rsid w:val="73BDF969"/>
    <w:rsid w:val="73BDF969"/>
    <w:rsid w:val="73BF3092"/>
    <w:rsid w:val="75D48329"/>
    <w:rsid w:val="7726B30F"/>
    <w:rsid w:val="77D107C1"/>
    <w:rsid w:val="79A01FCA"/>
    <w:rsid w:val="79F477CA"/>
    <w:rsid w:val="7AF1E5F2"/>
    <w:rsid w:val="7AF1E5F2"/>
    <w:rsid w:val="7BBB76A0"/>
    <w:rsid w:val="7BBB76A0"/>
    <w:rsid w:val="7FE24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E9019"/>
  <w15:chartTrackingRefBased/>
  <w15:docId w15:val="{1E6C9394-D2B0-4E02-8AEF-152A3D72238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C39A2A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C39A2AD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C39A2AD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39A2AD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06e22fc771f452e" /><Relationship Type="http://schemas.openxmlformats.org/officeDocument/2006/relationships/footer" Target="footer.xml" Id="R957482bac8654abc" /><Relationship Type="http://schemas.openxmlformats.org/officeDocument/2006/relationships/numbering" Target="numbering.xml" Id="R04e9b6018ff64c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2025-11-05T02:55:56.2723759Z</dcterms:created>
  <dcterms:modified xsi:type="dcterms:W3CDTF">2025-11-05T12:52:11.3310134Z</dcterms:modified>
  <dc:creator>Vinayak Jadhav</dc:creator>
  <lastModifiedBy>Vinayak Jadhav</lastModifiedBy>
</coreProperties>
</file>