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54E" w14:textId="77777777" w:rsidR="009B716E" w:rsidRDefault="009B716E" w:rsidP="00A75BC2">
      <w:pPr>
        <w:adjustRightInd w:val="0"/>
        <w:rPr>
          <w:rFonts w:ascii="Arial" w:eastAsia="Arial Narrow" w:hAnsi="Arial" w:cs="Arial"/>
          <w:b/>
          <w:bCs/>
          <w:sz w:val="22"/>
          <w:szCs w:val="22"/>
        </w:rPr>
      </w:pPr>
    </w:p>
    <w:p w14:paraId="299C1D74" w14:textId="71D75798" w:rsidR="00A75BC2" w:rsidRDefault="00A75BC2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  <w:r>
        <w:rPr>
          <w:rFonts w:ascii="Arial" w:eastAsia="Arial Narrow" w:hAnsi="Arial" w:cs="Arial"/>
          <w:b/>
          <w:bCs/>
          <w:sz w:val="22"/>
          <w:szCs w:val="22"/>
        </w:rPr>
        <w:t>CRONOGRAMA DE ACTIVIDADES PLAN DE VISITAS CCC VIGENCIA 2022</w:t>
      </w:r>
    </w:p>
    <w:p w14:paraId="2305D188" w14:textId="77777777" w:rsid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p w14:paraId="2029B584" w14:textId="77777777" w:rsidR="008311C1" w:rsidRP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  <w:u w:val="single"/>
        </w:rPr>
      </w:pPr>
      <w:r w:rsidRPr="008311C1">
        <w:rPr>
          <w:rFonts w:ascii="Arial" w:eastAsia="Arial Narrow" w:hAnsi="Arial" w:cs="Arial"/>
          <w:b/>
          <w:bCs/>
          <w:sz w:val="22"/>
          <w:szCs w:val="22"/>
          <w:u w:val="single"/>
        </w:rPr>
        <w:t>PEDRO TORRES OLAYA</w:t>
      </w:r>
    </w:p>
    <w:p w14:paraId="1A7BF319" w14:textId="77777777" w:rsidR="008311C1" w:rsidRDefault="008311C1" w:rsidP="008311C1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p w14:paraId="6522A163" w14:textId="77777777" w:rsidR="00A75BC2" w:rsidRPr="006514EC" w:rsidRDefault="00A75BC2" w:rsidP="00A75BC2">
      <w:pPr>
        <w:adjustRightInd w:val="0"/>
        <w:jc w:val="center"/>
        <w:rPr>
          <w:rFonts w:ascii="Arial" w:eastAsia="Arial Narrow" w:hAnsi="Arial" w:cs="Arial"/>
          <w:b/>
          <w:bCs/>
          <w:sz w:val="22"/>
          <w:szCs w:val="22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63"/>
        <w:gridCol w:w="1402"/>
        <w:gridCol w:w="2050"/>
        <w:gridCol w:w="4111"/>
      </w:tblGrid>
      <w:tr w:rsidR="00A75BC2" w:rsidRPr="006514EC" w14:paraId="2B2D0AE2" w14:textId="77777777" w:rsidTr="00962501">
        <w:tc>
          <w:tcPr>
            <w:tcW w:w="8926" w:type="dxa"/>
            <w:gridSpan w:val="4"/>
            <w:shd w:val="clear" w:color="auto" w:fill="ACB9CA" w:themeFill="text2" w:themeFillTint="66"/>
          </w:tcPr>
          <w:p w14:paraId="7C96404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DÍA 1.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25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:rsidRPr="006514EC" w14:paraId="34CC730B" w14:textId="77777777" w:rsidTr="00962501">
        <w:tc>
          <w:tcPr>
            <w:tcW w:w="1363" w:type="dxa"/>
            <w:shd w:val="clear" w:color="auto" w:fill="ACB9CA" w:themeFill="text2" w:themeFillTint="66"/>
          </w:tcPr>
          <w:p w14:paraId="7A075C5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076E4017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2B9D54C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4DC90B89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2DD0406A" w14:textId="77777777" w:rsidTr="00962501">
        <w:tc>
          <w:tcPr>
            <w:tcW w:w="1363" w:type="dxa"/>
            <w:vAlign w:val="center"/>
          </w:tcPr>
          <w:p w14:paraId="2266328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07:30</w:t>
            </w:r>
          </w:p>
        </w:tc>
        <w:tc>
          <w:tcPr>
            <w:tcW w:w="1402" w:type="dxa"/>
            <w:vAlign w:val="center"/>
          </w:tcPr>
          <w:p w14:paraId="45AD547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horas</w:t>
            </w:r>
          </w:p>
        </w:tc>
        <w:tc>
          <w:tcPr>
            <w:tcW w:w="2050" w:type="dxa"/>
            <w:vAlign w:val="center"/>
          </w:tcPr>
          <w:p w14:paraId="258E1088" w14:textId="77777777" w:rsidR="00A75BC2" w:rsidRPr="0026046B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Viaje</w:t>
            </w:r>
          </w:p>
        </w:tc>
        <w:tc>
          <w:tcPr>
            <w:tcW w:w="4111" w:type="dxa"/>
            <w:vAlign w:val="center"/>
          </w:tcPr>
          <w:p w14:paraId="561CE6D4" w14:textId="77777777" w:rsidR="00A75BC2" w:rsidRPr="002D44DA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Viaje a Cartago</w:t>
            </w:r>
          </w:p>
        </w:tc>
      </w:tr>
      <w:tr w:rsidR="00A75BC2" w:rsidRPr="006514EC" w14:paraId="10228656" w14:textId="77777777" w:rsidTr="00962501">
        <w:tc>
          <w:tcPr>
            <w:tcW w:w="1363" w:type="dxa"/>
            <w:vAlign w:val="center"/>
          </w:tcPr>
          <w:p w14:paraId="2943DD7A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10:30</w:t>
            </w:r>
          </w:p>
        </w:tc>
        <w:tc>
          <w:tcPr>
            <w:tcW w:w="1402" w:type="dxa"/>
            <w:vAlign w:val="center"/>
          </w:tcPr>
          <w:p w14:paraId="2B94694A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 horas</w:t>
            </w:r>
          </w:p>
        </w:tc>
        <w:tc>
          <w:tcPr>
            <w:tcW w:w="2050" w:type="dxa"/>
            <w:vAlign w:val="center"/>
          </w:tcPr>
          <w:p w14:paraId="7797F8CC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4111" w:type="dxa"/>
            <w:vAlign w:val="center"/>
          </w:tcPr>
          <w:p w14:paraId="1C309DC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Presentación del equipo auditor en la sede de Cartago, solicitud de información y conocimiento del cronograma de trabajo</w:t>
            </w:r>
          </w:p>
        </w:tc>
      </w:tr>
      <w:tr w:rsidR="00A75BC2" w:rsidRPr="006514EC" w14:paraId="67FB5043" w14:textId="77777777" w:rsidTr="00962501">
        <w:tc>
          <w:tcPr>
            <w:tcW w:w="1363" w:type="dxa"/>
            <w:vAlign w:val="center"/>
          </w:tcPr>
          <w:p w14:paraId="178841F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6156BD4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57A90B6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0B26BBB2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</w:tc>
      </w:tr>
      <w:tr w:rsidR="00A75BC2" w:rsidRPr="006514EC" w14:paraId="5B9894EE" w14:textId="77777777" w:rsidTr="00962501">
        <w:tc>
          <w:tcPr>
            <w:tcW w:w="1363" w:type="dxa"/>
            <w:vAlign w:val="center"/>
          </w:tcPr>
          <w:p w14:paraId="2F4307D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1:00 </w:t>
            </w:r>
          </w:p>
        </w:tc>
        <w:tc>
          <w:tcPr>
            <w:tcW w:w="1402" w:type="dxa"/>
            <w:vAlign w:val="center"/>
          </w:tcPr>
          <w:p w14:paraId="398F788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500E9A5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Instalación auditores</w:t>
            </w:r>
          </w:p>
        </w:tc>
        <w:tc>
          <w:tcPr>
            <w:tcW w:w="4111" w:type="dxa"/>
            <w:vAlign w:val="center"/>
          </w:tcPr>
          <w:p w14:paraId="5B44059F" w14:textId="77777777" w:rsidR="00A75BC2" w:rsidRPr="00C6330A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eastAsia="Arial Narrow" w:hAnsi="Arial" w:cs="Arial"/>
                <w:sz w:val="22"/>
                <w:szCs w:val="22"/>
              </w:rPr>
              <w:t>Hotel</w:t>
            </w:r>
          </w:p>
        </w:tc>
      </w:tr>
      <w:tr w:rsidR="00A75BC2" w:rsidRPr="006514EC" w14:paraId="143823B3" w14:textId="77777777" w:rsidTr="00962501">
        <w:tc>
          <w:tcPr>
            <w:tcW w:w="1363" w:type="dxa"/>
            <w:vAlign w:val="center"/>
          </w:tcPr>
          <w:p w14:paraId="0796451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2:00 A 5:00</w:t>
            </w:r>
          </w:p>
        </w:tc>
        <w:tc>
          <w:tcPr>
            <w:tcW w:w="1402" w:type="dxa"/>
            <w:vAlign w:val="center"/>
          </w:tcPr>
          <w:p w14:paraId="2AE4E93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horas</w:t>
            </w:r>
          </w:p>
        </w:tc>
        <w:tc>
          <w:tcPr>
            <w:tcW w:w="2050" w:type="dxa"/>
            <w:vAlign w:val="center"/>
          </w:tcPr>
          <w:p w14:paraId="2AD36109" w14:textId="77777777" w:rsidR="00A75BC2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65BCFCC8" w14:textId="77777777" w:rsidR="00CD260D" w:rsidRDefault="00A75BC2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Verificación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física de documentos de los contratos</w:t>
            </w:r>
            <w:r w:rsidR="00F60CD4">
              <w:rPr>
                <w:rFonts w:ascii="Arial" w:hAnsi="Arial" w:cs="Arial"/>
                <w:color w:val="000000"/>
                <w:sz w:val="22"/>
                <w:szCs w:val="22"/>
              </w:rPr>
              <w:t xml:space="preserve"> de la entidad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con énfasis en su objetivo y ejecución, de los cuales tenemos:</w:t>
            </w:r>
            <w:r w:rsid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6EA14D2" w14:textId="43FF7500" w:rsidR="00CD260D" w:rsidRDefault="00CD260D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 w:rsidR="00E32A69"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ontrato #1</w:t>
            </w:r>
            <w:r w:rsidR="00D364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36449" w:rsidRPr="00D36449">
              <w:rPr>
                <w:rFonts w:ascii="Arial" w:hAnsi="Arial" w:cs="Arial"/>
                <w:color w:val="000000"/>
                <w:sz w:val="22"/>
                <w:szCs w:val="22"/>
              </w:rPr>
              <w:t>PUB-10-2021</w:t>
            </w:r>
            <w:r w:rsid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su objeto es </w:t>
            </w:r>
            <w:r w:rsidR="00E32A69" w:rsidRPr="00E32A69">
              <w:rPr>
                <w:rFonts w:ascii="Arial" w:hAnsi="Arial" w:cs="Arial"/>
                <w:color w:val="000000"/>
                <w:sz w:val="22"/>
                <w:szCs w:val="22"/>
              </w:rPr>
              <w:t>Elaboración y Suministro de Bolsas Ecológicas institucionales</w:t>
            </w:r>
          </w:p>
          <w:p w14:paraId="217CFF33" w14:textId="676036A8" w:rsidR="00CD260D" w:rsidRDefault="00CD260D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D260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#2</w:t>
            </w:r>
            <w:r w:rsidR="00E32A69" w:rsidRPr="00E32A6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D260D">
              <w:rPr>
                <w:rFonts w:ascii="Arial" w:hAnsi="Arial" w:cs="Arial"/>
                <w:color w:val="000000"/>
                <w:sz w:val="22"/>
                <w:szCs w:val="22"/>
              </w:rPr>
              <w:t>PUB-01-2022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 objeto es la </w:t>
            </w:r>
            <w:r w:rsidRPr="00CD260D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S.A, FIDUCOLDEX, quien actúa como vocera y administradora del patrimonio autónomo INNPULSA COLOMBIA y la CÁMARA DE COMERCIO DE CARTAGO</w:t>
            </w:r>
          </w:p>
          <w:p w14:paraId="419E73B7" w14:textId="78335AFF" w:rsidR="00A75BC2" w:rsidRDefault="002B1550" w:rsidP="00CD260D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Contrato #3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PUB-02-2022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Otro si, y su objeto es la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S.A, FIDUCOLDEX, quien actúa como vocera y administradora del patrimonio autónomo INNPULSA COLOMBIA y la CAMARA DE COMERCIO DE CARTAGO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75BC2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="00A75BC2"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1)</w:t>
            </w:r>
          </w:p>
          <w:p w14:paraId="039DD7BA" w14:textId="77777777" w:rsidR="002B1550" w:rsidRPr="002B1550" w:rsidRDefault="002B1550" w:rsidP="00CD260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5BA3AD9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una mejor ejecución, de los cuales tenemos: </w:t>
            </w:r>
          </w:p>
          <w:p w14:paraId="24704BBC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761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A02E4">
              <w:rPr>
                <w:rFonts w:ascii="Arial" w:hAnsi="Arial" w:cs="Arial"/>
                <w:color w:val="000000"/>
                <w:sz w:val="22"/>
                <w:szCs w:val="22"/>
              </w:rPr>
              <w:t>CONV-2022-04-067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Aunar esfuerzos para realizar acompañamiento técnico especializado a 3 empresas participantes del ciclo 4 y 1 empresa participante del ciclo 3 de Fábricas de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Productividad (jurisdicción Cámara Comercio Cartago), convenio de colaboración 025-2020 entre la Cámara de Comercio de Cali y Fiducoldex, actuando como vocera y administradora del patrimonio autónomo Colombia Productiva</w:t>
            </w:r>
          </w:p>
          <w:p w14:paraId="0A3E5464" w14:textId="031627EB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0CC1D30A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768CA5CE" w14:textId="5FC0ACCD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2B155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="002B155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6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4C6AAA30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02C9DC3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1511B23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62EF0DCC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07F13AD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1A5220F3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330FBEBE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7E15478D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1166E5D6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2A3D4089" w14:textId="77777777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09FB0233" w14:textId="303FA3E0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Contrato de Adhesión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SOFTWARE BINAPS COMO SERVICIO EN LA NUBE (software -soporte)</w:t>
            </w:r>
          </w:p>
          <w:p w14:paraId="58BD4E2D" w14:textId="7A3FCC8A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#5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PUB-03-22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</w:t>
            </w:r>
            <w:r w:rsidR="003037DF"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objeto la </w:t>
            </w:r>
            <w:r w:rsidR="003037DF"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7F4F4B34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PUB-04-22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2004F4AA" w14:textId="77777777" w:rsidR="002B1550" w:rsidRDefault="002B1550" w:rsidP="002B1550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PUB-05-22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796B9473" w14:textId="77777777" w:rsidR="002B1550" w:rsidRPr="00582E98" w:rsidRDefault="002B1550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8BEEBA" w14:textId="28FA6D3B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638B6423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5BC6D9C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769D766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11D4B98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28DDE44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4E100DDF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58D8594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 A 5:00</w:t>
            </w:r>
          </w:p>
        </w:tc>
        <w:tc>
          <w:tcPr>
            <w:tcW w:w="1402" w:type="dxa"/>
            <w:vAlign w:val="center"/>
          </w:tcPr>
          <w:p w14:paraId="514A6A1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2ED3C5D9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0D069D4D" w14:textId="77777777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una mejor ejecución, de los cuales tenemos: </w:t>
            </w:r>
          </w:p>
          <w:p w14:paraId="4DDD5B60" w14:textId="7611A15E" w:rsidR="00582E98" w:rsidRDefault="00582E98" w:rsidP="00582E98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CONVENIO MARCO DE COOPERACIÓN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Anuar esfuerzos para el desarrollo conjunto de programas que fomenten y apoyen el emprendimiento, la capacitación, asesoría, fortalecimiento empresarial, la financiación, la reactivación económica, y la consolidación de iniciativas empresariales sostenibles.</w:t>
            </w:r>
          </w:p>
          <w:p w14:paraId="6B25DD35" w14:textId="50AE9609" w:rsidR="00582E98" w:rsidRPr="00582E98" w:rsidRDefault="00582E98" w:rsidP="00582E98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CONVENIO NO. 010</w:t>
            </w: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que tiene como objeto </w:t>
            </w:r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Anuar esfuerzos entre la </w:t>
            </w:r>
            <w:proofErr w:type="spellStart"/>
            <w:proofErr w:type="gramStart"/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>U.Libre</w:t>
            </w:r>
            <w:proofErr w:type="spellEnd"/>
            <w:proofErr w:type="gramEnd"/>
            <w:r w:rsidRPr="00582E98">
              <w:rPr>
                <w:rFonts w:ascii="Arial" w:hAnsi="Arial" w:cs="Arial"/>
                <w:color w:val="000000"/>
                <w:sz w:val="22"/>
                <w:szCs w:val="22"/>
              </w:rPr>
              <w:t xml:space="preserve"> y la Cámara para alcanzar actividades de investigación, asesoría, apoyo, prevención y promoción con sus grupos de interés (docentes, estudiantes, actores empresariales, Cámara) adelantando acciones de consultoría. </w:t>
            </w:r>
            <w:r w:rsidRPr="00582E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</w:t>
            </w:r>
          </w:p>
          <w:p w14:paraId="0D59EE1A" w14:textId="74160D3C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31AEB5B4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58F10737" w14:textId="5614C445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F5761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3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</w:t>
            </w:r>
            <w:r w:rsidR="00F5761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7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5D00C5D7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167D8360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6825AA34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07FF6CCD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6CFDBB2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73C12D8D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1B2B5D5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3FF64EFF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67416354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0E23644E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7ECBD029" w14:textId="77777777" w:rsid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PUB-06-22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3037DF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44A93FD2" w14:textId="77777777" w:rsidR="00F5761B" w:rsidRPr="00F5761B" w:rsidRDefault="00F5761B" w:rsidP="00F5761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761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#9</w:t>
            </w:r>
            <w:r w:rsidRPr="00F5761B">
              <w:rPr>
                <w:rFonts w:ascii="Arial" w:hAnsi="Arial" w:cs="Arial"/>
                <w:color w:val="000000"/>
                <w:sz w:val="22"/>
                <w:szCs w:val="22"/>
              </w:rPr>
              <w:t xml:space="preserve"> PUB-07-2022 que tiene como objeto la Ejecución del contrato de cofinanciación No. CTDE016-2021 celebrado entre la fiduciaria colombiana de comercio exterior s.a., FIDUCOLDEX, quien actúa como vocera y administradora del patrimonio autónomo INNPULSA COLOMBIA y la CAMARA DE COMERCIO DE CARTAGO.</w:t>
            </w:r>
          </w:p>
          <w:p w14:paraId="3286FB90" w14:textId="77777777" w:rsidR="00F5761B" w:rsidRDefault="00F5761B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28C846D" w14:textId="0F5B0978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037D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4899C44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54FD5FE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1754E72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2F33980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695C49D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731BB" w14:paraId="0A71D946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E3CAA66" w14:textId="0C86E524" w:rsidR="00D731BB" w:rsidRDefault="00D731BB" w:rsidP="00D731BB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2:00 A 5:00</w:t>
            </w:r>
          </w:p>
        </w:tc>
        <w:tc>
          <w:tcPr>
            <w:tcW w:w="1402" w:type="dxa"/>
            <w:vAlign w:val="center"/>
          </w:tcPr>
          <w:p w14:paraId="7862191E" w14:textId="2E114210" w:rsidR="00D731BB" w:rsidRDefault="00D731BB" w:rsidP="00D731BB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666A7CB9" w14:textId="67202B30" w:rsidR="00D731BB" w:rsidRDefault="00D731BB" w:rsidP="00D731BB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330A">
              <w:rPr>
                <w:rFonts w:ascii="Arial" w:eastAsia="Arial Narrow" w:hAnsi="Arial" w:cs="Arial"/>
                <w:sz w:val="22"/>
                <w:szCs w:val="22"/>
              </w:rPr>
              <w:t>Viaje</w:t>
            </w:r>
          </w:p>
        </w:tc>
        <w:tc>
          <w:tcPr>
            <w:tcW w:w="4111" w:type="dxa"/>
            <w:vAlign w:val="center"/>
          </w:tcPr>
          <w:p w14:paraId="1E3FA38B" w14:textId="5825C64C" w:rsidR="00D731BB" w:rsidRDefault="00D731BB" w:rsidP="00D731BB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Retorno A Cali</w:t>
            </w:r>
          </w:p>
        </w:tc>
      </w:tr>
      <w:tr w:rsidR="00A75BC2" w14:paraId="01106AED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41B2BD2E" w14:textId="21CE006A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DÍA </w:t>
            </w:r>
            <w:r w:rsidR="004E55DD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4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 w:rsidR="00D731B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09/10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24C2D47E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6DE2B81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2DBC90AA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36068E0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34831B8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30D5461B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615EBB31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08:00 a 12:00 </w:t>
            </w:r>
          </w:p>
        </w:tc>
        <w:tc>
          <w:tcPr>
            <w:tcW w:w="1402" w:type="dxa"/>
            <w:vAlign w:val="center"/>
          </w:tcPr>
          <w:p w14:paraId="0A402357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9988098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3FA5B85F" w14:textId="77777777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contratos de la entidad con énfasis en su objetivo y ejecución, de los cuales tenemos: </w:t>
            </w:r>
          </w:p>
          <w:p w14:paraId="151C0DFF" w14:textId="4D0E0EBA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PUB-08-2022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otro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si,  y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tiene como objeto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ELABORACION Y SUMINISTRO DE DOTACIÓN DE UNIFORMES DE LOS COLABORADORES DE LA CAMARA DE COMERCIO DE CARTAGO</w:t>
            </w:r>
          </w:p>
          <w:p w14:paraId="7C8EECFB" w14:textId="237399DD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PUB-09-2022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la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E2260E3" w14:textId="77777777" w:rsidR="005028C6" w:rsidRDefault="005028C6" w:rsidP="005028C6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CCG220620210036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el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Servicio por licencias asociadas a cada usuario registrado de la herramienta CRM</w:t>
            </w:r>
          </w:p>
          <w:p w14:paraId="17EBC041" w14:textId="77777777" w:rsidR="005028C6" w:rsidRPr="00965731" w:rsidRDefault="005028C6" w:rsidP="005028C6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Contrato #13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PUB-11-2022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 xml:space="preserve">que tiene como objeto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Ejecución del contrato de cofinanciación No. CTDE016-2021 celebrado entre la fiduciaria colombiana de comercio exterior s.a., FIDUCOLDEX, quien actúa como vocera y administradora del patrimonio autónomo INNPULSA COLOMBIA y la CAMARA DE COMERCIO DE CARTAGO</w:t>
            </w:r>
          </w:p>
          <w:p w14:paraId="1ECBFEA6" w14:textId="4A6AC8A3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A8A25B4" w14:textId="55A5ED5C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FBB883E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0EF39E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12:00</w:t>
            </w:r>
          </w:p>
        </w:tc>
        <w:tc>
          <w:tcPr>
            <w:tcW w:w="1402" w:type="dxa"/>
            <w:vAlign w:val="center"/>
          </w:tcPr>
          <w:p w14:paraId="748C0576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3ABA7DD3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1F79D3B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5D7C5121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786682EB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 A 5:00</w:t>
            </w:r>
          </w:p>
        </w:tc>
        <w:tc>
          <w:tcPr>
            <w:tcW w:w="1402" w:type="dxa"/>
            <w:vAlign w:val="center"/>
          </w:tcPr>
          <w:p w14:paraId="0FB96DC1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7B44CAB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4111" w:type="dxa"/>
            <w:vAlign w:val="center"/>
          </w:tcPr>
          <w:p w14:paraId="6EFEA980" w14:textId="77777777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física de documentos de los convenios de la entidad con énfasis en su objetivo que es asociarse para lograr una mejor ejecución, de los cuales tenemos: </w:t>
            </w:r>
          </w:p>
          <w:p w14:paraId="36D5D713" w14:textId="717F143E" w:rsidR="00946B2B" w:rsidRDefault="00946B2B" w:rsidP="00946B2B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#4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>CONVENIO DE ASOCIACION                         No 1.350-13.04-0361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aunar esfuerzos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técnicos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, administrativos y financieros para desarrollar las actividades del convenio de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asociación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 1350-1304-0361 celebrado entre: </w:t>
            </w:r>
            <w:r w:rsidR="00A9198D" w:rsidRPr="00946B2B">
              <w:rPr>
                <w:rFonts w:ascii="Arial" w:hAnsi="Arial" w:cs="Arial"/>
                <w:color w:val="000000"/>
                <w:sz w:val="22"/>
                <w:szCs w:val="22"/>
              </w:rPr>
              <w:t>gobernación</w:t>
            </w:r>
            <w:r w:rsidRPr="00946B2B">
              <w:rPr>
                <w:rFonts w:ascii="Arial" w:hAnsi="Arial" w:cs="Arial"/>
                <w:color w:val="000000"/>
                <w:sz w:val="22"/>
                <w:szCs w:val="22"/>
              </w:rPr>
              <w:t xml:space="preserve"> del valle del cauca, secretaria de turismo y la cámara de comercio de buga</w:t>
            </w:r>
            <w:r w:rsidR="00A9198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475EF07" w14:textId="77777777" w:rsidR="004E55DD" w:rsidRDefault="004E55DD" w:rsidP="004E55DD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5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CNV-2021-05-010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 xml:space="preserve">Aunar esfuerzos para realizar acompañamiento técnico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especializado a 3 empresas participantes en el ciclo 3 del programa Fábricas de Productividad dentro de la jurisdicción de la Cámara de Comercio de Cartago, en el marco del convenio de colaboración No. 025-2020 celebrado entre la Cámara de Comercio de Cali y la Fiduciaria Colombiana de Comercio Exterior S.A. Fiducoldex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CBC759A" w14:textId="01C59050" w:rsidR="007E6E71" w:rsidRPr="007E6E71" w:rsidRDefault="007E6E71" w:rsidP="007E6E71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6E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#6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CONVENIO DE COFINANCIACION                 No. CTDE016-2021que tiene como objeto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 xml:space="preserve">En el desarrollo del presente contrato INNPULSA COLOMBIA, otorgará recursos de cofinanciación al CONTRATISTA, para que éste ejecute el proyecto asignado con el número CTDE016-2021 para la transformación de unidades de desarrollo empresarial en centros de transformación digital empresarial, en adelante EL PROYECTO. </w:t>
            </w:r>
          </w:p>
          <w:p w14:paraId="54986BCE" w14:textId="24F85E14" w:rsidR="007E6E71" w:rsidRPr="007E6E71" w:rsidRDefault="007E6E71" w:rsidP="007E6E71">
            <w:pPr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E6E71">
              <w:rPr>
                <w:rFonts w:ascii="Arial" w:hAnsi="Arial" w:cs="Arial"/>
                <w:color w:val="000000"/>
                <w:sz w:val="22"/>
                <w:szCs w:val="22"/>
              </w:rPr>
              <w:t>El proyecto se ejecutará en estricta sujeción a los términos de referencia de la convocatoria CTDE-2021, la propuesta presentada por la CÁMARA DE COMERCIO DE CARTAGO y el presente contrato, documentos aquellos que hacen parte integrante del presente acto.</w:t>
            </w:r>
          </w:p>
          <w:p w14:paraId="657F587B" w14:textId="77777777" w:rsidR="007E6E71" w:rsidRPr="00A9198D" w:rsidRDefault="007E6E71" w:rsidP="007E6E71">
            <w:pPr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919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Convenio #7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9198D">
              <w:rPr>
                <w:rFonts w:ascii="Arial" w:hAnsi="Arial" w:cs="Arial"/>
                <w:color w:val="000000"/>
                <w:sz w:val="22"/>
                <w:szCs w:val="22"/>
              </w:rPr>
              <w:t>CONVENIO 003 DE 2021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 tiene como objeto </w:t>
            </w:r>
            <w:r w:rsidRPr="00965731">
              <w:rPr>
                <w:rFonts w:ascii="Arial" w:hAnsi="Arial" w:cs="Arial"/>
                <w:color w:val="000000"/>
                <w:sz w:val="22"/>
                <w:szCs w:val="22"/>
              </w:rPr>
              <w:t>aunar esfuerzos técnicos, administrativos y financieros para desarrollar la estrategia pactos por la innovación del ministerio de ciencia, tecnología e innovación en las subregiones norte, centro y pacífico del valle del cauca.</w:t>
            </w:r>
          </w:p>
          <w:p w14:paraId="3AEE27DE" w14:textId="6778C0BC" w:rsidR="00A75BC2" w:rsidRDefault="00A75BC2" w:rsidP="004A3687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  <w:proofErr w:type="spellStart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46B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AA63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A75BC2" w14:paraId="1134B791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08CBE59F" w14:textId="34CA88C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lastRenderedPageBreak/>
              <w:t xml:space="preserve">DÍA </w:t>
            </w:r>
            <w:r w:rsidR="007E6E71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5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 w:rsidR="00D731B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10</w:t>
            </w:r>
            <w:r w:rsidR="00D731B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/10</w:t>
            </w:r>
            <w:r w:rsidR="00D731BB"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 w:rsidR="00D731BB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D731BB" w14:paraId="35484F8C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3A1AE823" w14:textId="77777777" w:rsidR="00D731BB" w:rsidRPr="006514EC" w:rsidRDefault="00D731BB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</w:tc>
      </w:tr>
      <w:tr w:rsidR="00D731BB" w14:paraId="3C64F059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22734D30" w14:textId="77777777" w:rsidR="00D731BB" w:rsidRPr="006514EC" w:rsidRDefault="00D731BB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</w:tc>
      </w:tr>
      <w:tr w:rsidR="00D731BB" w14:paraId="5CB7730D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541C4CB4" w14:textId="77777777" w:rsidR="00D731BB" w:rsidRPr="006514EC" w:rsidRDefault="00D731BB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</w:tc>
      </w:tr>
      <w:tr w:rsidR="00D731BB" w14:paraId="0E7D7A19" w14:textId="77777777" w:rsidTr="00962501">
        <w:trPr>
          <w:trHeight w:val="70"/>
        </w:trPr>
        <w:tc>
          <w:tcPr>
            <w:tcW w:w="8926" w:type="dxa"/>
            <w:gridSpan w:val="4"/>
            <w:shd w:val="clear" w:color="auto" w:fill="ACB9CA" w:themeFill="text2" w:themeFillTint="66"/>
          </w:tcPr>
          <w:p w14:paraId="2B0589A0" w14:textId="64795991" w:rsidR="00D731BB" w:rsidRPr="006514EC" w:rsidRDefault="00D731BB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DÍA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6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FECHA 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/10</w:t>
            </w: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2023</w:t>
            </w:r>
          </w:p>
        </w:tc>
      </w:tr>
      <w:tr w:rsidR="00A75BC2" w14:paraId="2D54F778" w14:textId="77777777" w:rsidTr="00962501">
        <w:trPr>
          <w:trHeight w:val="70"/>
        </w:trPr>
        <w:tc>
          <w:tcPr>
            <w:tcW w:w="1363" w:type="dxa"/>
            <w:shd w:val="clear" w:color="auto" w:fill="ACB9CA" w:themeFill="text2" w:themeFillTint="66"/>
          </w:tcPr>
          <w:p w14:paraId="2E72EEFF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02" w:type="dxa"/>
            <w:shd w:val="clear" w:color="auto" w:fill="ACB9CA" w:themeFill="text2" w:themeFillTint="66"/>
          </w:tcPr>
          <w:p w14:paraId="0A4784C2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DURACIÓN</w:t>
            </w:r>
          </w:p>
        </w:tc>
        <w:tc>
          <w:tcPr>
            <w:tcW w:w="2050" w:type="dxa"/>
            <w:shd w:val="clear" w:color="auto" w:fill="ACB9CA" w:themeFill="text2" w:themeFillTint="66"/>
          </w:tcPr>
          <w:p w14:paraId="74BCAAF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4111" w:type="dxa"/>
            <w:shd w:val="clear" w:color="auto" w:fill="ACB9CA" w:themeFill="text2" w:themeFillTint="66"/>
          </w:tcPr>
          <w:p w14:paraId="04F7B12E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14EC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ACTIVIDAD</w:t>
            </w:r>
          </w:p>
        </w:tc>
      </w:tr>
      <w:tr w:rsidR="00A75BC2" w:rsidRPr="006514EC" w14:paraId="255B279E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2FA6948E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08:00 a 1:00 </w:t>
            </w:r>
          </w:p>
        </w:tc>
        <w:tc>
          <w:tcPr>
            <w:tcW w:w="1402" w:type="dxa"/>
            <w:vAlign w:val="center"/>
          </w:tcPr>
          <w:p w14:paraId="249DDCE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572FA703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Verificación y Reunión</w:t>
            </w:r>
          </w:p>
        </w:tc>
        <w:tc>
          <w:tcPr>
            <w:tcW w:w="4111" w:type="dxa"/>
            <w:vAlign w:val="center"/>
          </w:tcPr>
          <w:p w14:paraId="5A2700EB" w14:textId="77777777" w:rsidR="00A75BC2" w:rsidRPr="006514EC" w:rsidRDefault="00A75BC2" w:rsidP="00962501">
            <w:pPr>
              <w:adjustRightInd w:val="0"/>
              <w:jc w:val="center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verificación de información aportada, Reunión con el personal pertinente de la Cámara y Comercio Cartago. </w:t>
            </w:r>
          </w:p>
        </w:tc>
      </w:tr>
      <w:tr w:rsidR="00A75BC2" w14:paraId="4B72B106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350B8F9F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1:00</w:t>
            </w:r>
          </w:p>
        </w:tc>
        <w:tc>
          <w:tcPr>
            <w:tcW w:w="1402" w:type="dxa"/>
            <w:vAlign w:val="center"/>
          </w:tcPr>
          <w:p w14:paraId="17919B9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hora</w:t>
            </w:r>
          </w:p>
        </w:tc>
        <w:tc>
          <w:tcPr>
            <w:tcW w:w="2050" w:type="dxa"/>
            <w:vAlign w:val="center"/>
          </w:tcPr>
          <w:p w14:paraId="480A6E4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almuerzo</w:t>
            </w:r>
          </w:p>
        </w:tc>
        <w:tc>
          <w:tcPr>
            <w:tcW w:w="4111" w:type="dxa"/>
            <w:vAlign w:val="center"/>
          </w:tcPr>
          <w:p w14:paraId="5335A11D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75BC2" w14:paraId="3B625090" w14:textId="77777777" w:rsidTr="00962501">
        <w:trPr>
          <w:trHeight w:val="70"/>
        </w:trPr>
        <w:tc>
          <w:tcPr>
            <w:tcW w:w="1363" w:type="dxa"/>
            <w:vAlign w:val="center"/>
          </w:tcPr>
          <w:p w14:paraId="09FE04B5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2:00 A 5:00</w:t>
            </w:r>
          </w:p>
        </w:tc>
        <w:tc>
          <w:tcPr>
            <w:tcW w:w="1402" w:type="dxa"/>
            <w:vAlign w:val="center"/>
          </w:tcPr>
          <w:p w14:paraId="710738D7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2050" w:type="dxa"/>
            <w:vAlign w:val="center"/>
          </w:tcPr>
          <w:p w14:paraId="3D1C8CF0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330A">
              <w:rPr>
                <w:rFonts w:ascii="Arial" w:eastAsia="Arial Narrow" w:hAnsi="Arial" w:cs="Arial"/>
                <w:sz w:val="22"/>
                <w:szCs w:val="22"/>
              </w:rPr>
              <w:t>Viaje</w:t>
            </w:r>
          </w:p>
        </w:tc>
        <w:tc>
          <w:tcPr>
            <w:tcW w:w="4111" w:type="dxa"/>
            <w:vAlign w:val="center"/>
          </w:tcPr>
          <w:p w14:paraId="0B579E58" w14:textId="77777777" w:rsidR="00A75BC2" w:rsidRDefault="00A75BC2" w:rsidP="00962501">
            <w:pPr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Retorno A Cali</w:t>
            </w:r>
          </w:p>
        </w:tc>
      </w:tr>
    </w:tbl>
    <w:p w14:paraId="245A0A32" w14:textId="77777777" w:rsidR="0067544D" w:rsidRDefault="0067544D"/>
    <w:sectPr w:rsidR="00675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C2"/>
    <w:rsid w:val="0013469D"/>
    <w:rsid w:val="002B1550"/>
    <w:rsid w:val="003037DF"/>
    <w:rsid w:val="004A3687"/>
    <w:rsid w:val="004E55DD"/>
    <w:rsid w:val="005028C6"/>
    <w:rsid w:val="00582E98"/>
    <w:rsid w:val="0067544D"/>
    <w:rsid w:val="007E6E71"/>
    <w:rsid w:val="008311C1"/>
    <w:rsid w:val="00946B2B"/>
    <w:rsid w:val="00965731"/>
    <w:rsid w:val="009941F7"/>
    <w:rsid w:val="009B716E"/>
    <w:rsid w:val="00A75BC2"/>
    <w:rsid w:val="00A9198D"/>
    <w:rsid w:val="00BA02E4"/>
    <w:rsid w:val="00CD260D"/>
    <w:rsid w:val="00D36449"/>
    <w:rsid w:val="00D731BB"/>
    <w:rsid w:val="00E32A69"/>
    <w:rsid w:val="00F5761B"/>
    <w:rsid w:val="00F6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A05E"/>
  <w15:chartTrackingRefBased/>
  <w15:docId w15:val="{9EFED957-7B4D-4659-84FB-E44FD3DF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5B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1282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 Camargo (CGR)</dc:creator>
  <cp:keywords/>
  <dc:description/>
  <cp:lastModifiedBy>David Alejandro Rodriguez Pena</cp:lastModifiedBy>
  <cp:revision>17</cp:revision>
  <dcterms:created xsi:type="dcterms:W3CDTF">2023-09-07T14:30:00Z</dcterms:created>
  <dcterms:modified xsi:type="dcterms:W3CDTF">2023-09-13T16:07:00Z</dcterms:modified>
</cp:coreProperties>
</file>