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7E2A9E" w:rsidRPr="007E2A9E" w:rsidRDefault="007E2A9E" w:rsidP="007E2A9E">
      <w:pPr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>«</w:t>
      </w:r>
      <w:r w:rsidR="00307287">
        <w:rPr>
          <w:rFonts w:cs="Times New Roman"/>
          <w:szCs w:val="28"/>
          <w:lang w:val="uk-UA"/>
        </w:rPr>
        <w:t>КИЇВСЬКИЙ ПОЛІТЕХНІЧНИЙ ІНСТИТУТ ІМЕНІ ІГОРЯ СІКОРСЬКОГО</w:t>
      </w:r>
      <w:r w:rsidRPr="007E2A9E">
        <w:rPr>
          <w:rFonts w:cs="Times New Roman"/>
          <w:szCs w:val="28"/>
          <w:lang w:val="uk-UA"/>
        </w:rPr>
        <w:t>»</w:t>
      </w:r>
    </w:p>
    <w:p w:rsidR="007E2A9E" w:rsidRPr="007E2A9E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ТЕЇНІКИ</w:t>
      </w:r>
    </w:p>
    <w:p w:rsidR="00307287" w:rsidRDefault="00307287" w:rsidP="007E2A9E">
      <w:pPr>
        <w:spacing w:after="200" w:line="276" w:lineRule="auto"/>
        <w:ind w:firstLine="0"/>
        <w:jc w:val="center"/>
        <w:rPr>
          <w:rFonts w:cs="Times New Roman"/>
          <w:sz w:val="44"/>
          <w:szCs w:val="44"/>
          <w:lang w:val="uk-UA"/>
        </w:rPr>
      </w:pPr>
    </w:p>
    <w:p w:rsidR="007E2A9E" w:rsidRPr="00C445E5" w:rsidRDefault="00307287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en-US"/>
        </w:rPr>
      </w:pPr>
      <w:r w:rsidRPr="00307287">
        <w:rPr>
          <w:rFonts w:cs="Times New Roman"/>
          <w:szCs w:val="28"/>
          <w:lang w:val="uk-UA"/>
        </w:rPr>
        <w:t>ЛАБОРАТОРНА РОБОТА</w:t>
      </w:r>
      <w:r w:rsidR="00C445E5">
        <w:rPr>
          <w:rFonts w:cs="Times New Roman"/>
          <w:szCs w:val="28"/>
          <w:lang w:val="uk-UA"/>
        </w:rPr>
        <w:t xml:space="preserve"> </w:t>
      </w:r>
      <w:r w:rsidR="000941EE">
        <w:rPr>
          <w:rFonts w:cs="Times New Roman"/>
          <w:szCs w:val="28"/>
          <w:lang w:val="en-US"/>
        </w:rPr>
        <w:t>3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</w:t>
      </w:r>
      <w:r w:rsidR="007E2A9E" w:rsidRPr="007E2A9E">
        <w:rPr>
          <w:rFonts w:cs="Times New Roman"/>
          <w:szCs w:val="28"/>
          <w:lang w:val="uk-UA"/>
        </w:rPr>
        <w:t xml:space="preserve"> дисципліни</w:t>
      </w:r>
      <w:r>
        <w:rPr>
          <w:rFonts w:cs="Times New Roman"/>
          <w:szCs w:val="28"/>
          <w:lang w:val="uk-UA"/>
        </w:rPr>
        <w:t>:</w:t>
      </w:r>
    </w:p>
    <w:p w:rsidR="00307287" w:rsidRDefault="007E2A9E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7E2A9E">
        <w:rPr>
          <w:rFonts w:cs="Times New Roman"/>
          <w:szCs w:val="28"/>
          <w:lang w:val="uk-UA"/>
        </w:rPr>
        <w:t xml:space="preserve"> «</w:t>
      </w:r>
      <w:r w:rsidR="00307287" w:rsidRPr="00307287">
        <w:rPr>
          <w:rFonts w:cs="Times New Roman"/>
          <w:szCs w:val="28"/>
          <w:lang w:val="uk-UA"/>
        </w:rPr>
        <w:t>Сучасні методології і технології розробки програмного забезпечення</w:t>
      </w:r>
      <w:r w:rsidRPr="007E2A9E">
        <w:rPr>
          <w:rFonts w:cs="Times New Roman"/>
          <w:szCs w:val="28"/>
          <w:lang w:val="uk-UA"/>
        </w:rPr>
        <w:t>»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 тему:</w:t>
      </w:r>
    </w:p>
    <w:p w:rsidR="00307287" w:rsidRDefault="00307287" w:rsidP="00307287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307287">
        <w:rPr>
          <w:rFonts w:cs="Times New Roman"/>
          <w:szCs w:val="28"/>
          <w:lang w:val="uk-UA"/>
        </w:rPr>
        <w:t>Багатошарова архітектура</w:t>
      </w:r>
      <w:r>
        <w:rPr>
          <w:rFonts w:cs="Times New Roman"/>
          <w:szCs w:val="28"/>
          <w:lang w:val="uk-UA"/>
        </w:rPr>
        <w:t xml:space="preserve"> </w:t>
      </w:r>
      <w:r w:rsidRPr="00307287">
        <w:rPr>
          <w:rFonts w:cs="Times New Roman"/>
          <w:szCs w:val="28"/>
          <w:lang w:val="uk-UA"/>
        </w:rPr>
        <w:t>програмних</w:t>
      </w:r>
      <w:r>
        <w:rPr>
          <w:rFonts w:cs="Times New Roman"/>
          <w:szCs w:val="28"/>
          <w:lang w:val="uk-UA"/>
        </w:rPr>
        <w:t xml:space="preserve"> додатків. Використання системи контролю </w:t>
      </w:r>
      <w:r w:rsidRPr="00307287">
        <w:rPr>
          <w:rFonts w:cs="Times New Roman"/>
          <w:szCs w:val="28"/>
          <w:lang w:val="uk-UA"/>
        </w:rPr>
        <w:t>версій. Основи UML.</w:t>
      </w:r>
      <w:r>
        <w:rPr>
          <w:rFonts w:cs="Times New Roman"/>
          <w:szCs w:val="28"/>
          <w:lang w:val="uk-UA"/>
        </w:rPr>
        <w:t>»</w:t>
      </w:r>
    </w:p>
    <w:p w:rsidR="006E63B3" w:rsidRPr="007E2A9E" w:rsidRDefault="006E63B3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spacing w:after="200" w:line="276" w:lineRule="auto"/>
        <w:ind w:firstLine="0"/>
        <w:jc w:val="center"/>
        <w:rPr>
          <w:rFonts w:cs="Times New Roman"/>
          <w:szCs w:val="28"/>
          <w:lang w:val="uk-UA"/>
        </w:rPr>
      </w:pPr>
    </w:p>
    <w:p w:rsid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  <w:t>Студента 3 курсу групи ІТ-81</w:t>
      </w:r>
    </w:p>
    <w:p w:rsidR="00307287" w:rsidRPr="007E2A9E" w:rsidRDefault="00307287" w:rsidP="007E2A9E">
      <w:pPr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proofErr w:type="spellStart"/>
      <w:r>
        <w:rPr>
          <w:rFonts w:cs="Times New Roman"/>
          <w:szCs w:val="28"/>
          <w:lang w:val="uk-UA"/>
        </w:rPr>
        <w:t>Венделовського</w:t>
      </w:r>
      <w:proofErr w:type="spellEnd"/>
      <w:r>
        <w:rPr>
          <w:rFonts w:cs="Times New Roman"/>
          <w:szCs w:val="28"/>
          <w:lang w:val="uk-UA"/>
        </w:rPr>
        <w:t xml:space="preserve"> Івана Сергійовича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7E2A9E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Кількість балів:</w:t>
      </w:r>
      <w:r w:rsidR="007E2A9E" w:rsidRPr="007E2A9E">
        <w:rPr>
          <w:rFonts w:cs="Times New Roman"/>
          <w:szCs w:val="28"/>
          <w:lang w:val="uk-UA"/>
        </w:rPr>
        <w:t>____________</w:t>
      </w:r>
      <w:r>
        <w:rPr>
          <w:rFonts w:cs="Times New Roman"/>
          <w:szCs w:val="28"/>
          <w:lang w:val="uk-UA"/>
        </w:rPr>
        <w:t xml:space="preserve"> Оцінка________</w:t>
      </w:r>
    </w:p>
    <w:p w:rsid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</w:p>
    <w:p w:rsidR="00307287" w:rsidRPr="00307287" w:rsidRDefault="00307287" w:rsidP="007E2A9E">
      <w:pPr>
        <w:spacing w:line="240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Викладач:_________________</w:t>
      </w:r>
      <w:proofErr w:type="spellStart"/>
      <w:r>
        <w:rPr>
          <w:rFonts w:cs="Times New Roman"/>
          <w:szCs w:val="28"/>
          <w:lang w:val="uk-UA"/>
        </w:rPr>
        <w:t>к.т.н</w:t>
      </w:r>
      <w:proofErr w:type="spellEnd"/>
      <w:r>
        <w:rPr>
          <w:rFonts w:cs="Times New Roman"/>
          <w:szCs w:val="28"/>
          <w:lang w:val="uk-UA"/>
        </w:rPr>
        <w:t xml:space="preserve">. </w:t>
      </w:r>
      <w:r w:rsidR="001B36C8">
        <w:rPr>
          <w:rFonts w:cs="Times New Roman"/>
          <w:szCs w:val="28"/>
          <w:lang w:val="uk-UA"/>
        </w:rPr>
        <w:t xml:space="preserve"> </w:t>
      </w:r>
      <w:proofErr w:type="spellStart"/>
      <w:r>
        <w:rPr>
          <w:rFonts w:cs="Times New Roman"/>
          <w:szCs w:val="28"/>
          <w:lang w:val="uk-UA"/>
        </w:rPr>
        <w:t>Штифурак</w:t>
      </w:r>
      <w:proofErr w:type="spellEnd"/>
      <w:r>
        <w:rPr>
          <w:rFonts w:cs="Times New Roman"/>
          <w:szCs w:val="28"/>
          <w:lang w:val="uk-UA"/>
        </w:rPr>
        <w:t xml:space="preserve"> Юрій</w:t>
      </w:r>
      <w:r>
        <w:rPr>
          <w:rFonts w:cs="Times New Roman"/>
          <w:szCs w:val="28"/>
          <w:lang w:val="uk-UA"/>
        </w:rPr>
        <w:tab/>
        <w:t xml:space="preserve"> Михайлович</w:t>
      </w:r>
    </w:p>
    <w:p w:rsidR="007E2A9E" w:rsidRPr="007E2A9E" w:rsidRDefault="007E2A9E" w:rsidP="007E2A9E">
      <w:pPr>
        <w:spacing w:line="240" w:lineRule="auto"/>
        <w:ind w:left="708" w:firstLine="0"/>
        <w:jc w:val="left"/>
        <w:rPr>
          <w:rFonts w:cs="Times New Roman"/>
          <w:szCs w:val="28"/>
          <w:lang w:val="uk-UA"/>
        </w:rPr>
      </w:pPr>
      <w:r w:rsidRPr="007E2A9E">
        <w:rPr>
          <w:rFonts w:cs="Times New Roman"/>
          <w:sz w:val="24"/>
          <w:szCs w:val="24"/>
          <w:lang w:val="uk-UA"/>
        </w:rPr>
        <w:t xml:space="preserve">    (оцінка)</w:t>
      </w: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6E63B3" w:rsidRPr="007E2A9E" w:rsidRDefault="006E63B3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7E2A9E" w:rsidRPr="007E2A9E" w:rsidRDefault="007E2A9E" w:rsidP="007E2A9E">
      <w:pPr>
        <w:ind w:firstLine="0"/>
        <w:jc w:val="left"/>
        <w:rPr>
          <w:rFonts w:cs="Times New Roman"/>
          <w:szCs w:val="28"/>
          <w:lang w:val="uk-UA"/>
        </w:rPr>
      </w:pPr>
    </w:p>
    <w:p w:rsidR="00CD4524" w:rsidRDefault="00307287" w:rsidP="00307287">
      <w:pPr>
        <w:ind w:firstLine="0"/>
        <w:jc w:val="center"/>
        <w:rPr>
          <w:lang w:val="uk-UA"/>
        </w:rPr>
        <w:sectPr w:rsidR="00CD4524" w:rsidSect="000F3938">
          <w:headerReference w:type="default" r:id="rId9"/>
          <w:pgSz w:w="11906" w:h="16838"/>
          <w:pgMar w:top="1134" w:right="567" w:bottom="1134" w:left="1418" w:header="709" w:footer="709" w:gutter="0"/>
          <w:pgNumType w:start="5"/>
          <w:cols w:space="708"/>
          <w:titlePg/>
          <w:docGrid w:linePitch="381"/>
        </w:sectPr>
      </w:pPr>
      <w:r>
        <w:rPr>
          <w:rFonts w:cs="Times New Roman"/>
          <w:szCs w:val="28"/>
          <w:lang w:val="uk-UA"/>
        </w:rPr>
        <w:t>Київ – 2021</w:t>
      </w:r>
    </w:p>
    <w:sdt>
      <w:sdtPr>
        <w:id w:val="853693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68E1" w:rsidRPr="00CD4524" w:rsidRDefault="002C68E1" w:rsidP="00CD4524">
          <w:pPr>
            <w:spacing w:after="200" w:line="276" w:lineRule="auto"/>
            <w:ind w:firstLine="0"/>
            <w:jc w:val="center"/>
            <w:rPr>
              <w:rFonts w:cs="Times New Roman"/>
              <w:lang w:val="uk-UA"/>
            </w:rPr>
          </w:pPr>
          <w:r w:rsidRPr="00CD4524">
            <w:rPr>
              <w:rFonts w:cs="Times New Roman"/>
              <w:lang w:val="uk-UA"/>
            </w:rPr>
            <w:t>ЗМІСТ</w:t>
          </w:r>
        </w:p>
        <w:p w:rsidR="00D8259D" w:rsidRDefault="002C68E1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58597" w:history="1">
            <w:r w:rsidR="00D8259D" w:rsidRPr="00A50F26">
              <w:rPr>
                <w:rStyle w:val="aa"/>
                <w:noProof/>
                <w:lang w:val="uk-UA"/>
              </w:rPr>
              <w:t>1 Постанока задачі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_Toc67158597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6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598" w:history="1">
            <w:r w:rsidR="00D8259D" w:rsidRPr="00A50F26">
              <w:rPr>
                <w:rStyle w:val="aa"/>
                <w:noProof/>
                <w:lang w:val="uk-UA"/>
              </w:rPr>
              <w:t>1 Реалізація основних інтерфейсів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_Toc67158598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7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599" w:history="1">
            <w:r w:rsidR="00D8259D" w:rsidRPr="00A50F26">
              <w:rPr>
                <w:rStyle w:val="aa"/>
                <w:noProof/>
                <w:lang w:val="uk-UA"/>
              </w:rPr>
              <w:t>1.1 Інтерфейси рівня бізнес логіки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_Toc67158599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7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0" w:history="1">
            <w:r w:rsidR="00D8259D" w:rsidRPr="00A50F26">
              <w:rPr>
                <w:rStyle w:val="aa"/>
                <w:noProof/>
                <w:lang w:val="uk-UA"/>
              </w:rPr>
              <w:t>1.2 Інтерфейси рівня доступу до даних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_Toc67158600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8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1" w:history="1">
            <w:r w:rsidR="00D8259D" w:rsidRPr="00A50F26">
              <w:rPr>
                <w:rStyle w:val="aa"/>
                <w:noProof/>
                <w:lang w:val="uk-UA"/>
              </w:rPr>
              <w:t>2 реалізація інверсії залежностей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_Toc67158601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10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2" w:history="1">
            <w:r w:rsidR="00D8259D" w:rsidRPr="00A50F26">
              <w:rPr>
                <w:rStyle w:val="aa"/>
                <w:noProof/>
                <w:lang w:val="uk-UA"/>
              </w:rPr>
              <w:t>2.1 Пояснення прийнятого рішення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_Toc67158602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10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3" w:history="1">
            <w:r w:rsidR="00D8259D" w:rsidRPr="00A50F26">
              <w:rPr>
                <w:rStyle w:val="aa"/>
                <w:noProof/>
                <w:lang w:val="uk-UA"/>
              </w:rPr>
              <w:t>2.2 Конфігурація та налаштування інверсії залежностей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_Toc67158603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10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4" w:history="1">
            <w:r w:rsidR="00D8259D" w:rsidRPr="00A50F26">
              <w:rPr>
                <w:rStyle w:val="aa"/>
                <w:noProof/>
                <w:lang w:val="uk-UA"/>
              </w:rPr>
              <w:t>Висновки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_Toc67158604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11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D8259D" w:rsidRDefault="00EF6BF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7158605" w:history="1">
            <w:r w:rsidR="00D8259D" w:rsidRPr="00A50F26">
              <w:rPr>
                <w:rStyle w:val="aa"/>
                <w:noProof/>
                <w:lang w:val="uk-UA"/>
              </w:rPr>
              <w:t>Список використаних джерел</w:t>
            </w:r>
            <w:r w:rsidR="00D8259D">
              <w:rPr>
                <w:noProof/>
                <w:webHidden/>
              </w:rPr>
              <w:tab/>
            </w:r>
            <w:r w:rsidR="00D8259D">
              <w:rPr>
                <w:noProof/>
                <w:webHidden/>
              </w:rPr>
              <w:fldChar w:fldCharType="begin"/>
            </w:r>
            <w:r w:rsidR="00D8259D">
              <w:rPr>
                <w:noProof/>
                <w:webHidden/>
              </w:rPr>
              <w:instrText xml:space="preserve"> PAGEREF _Toc67158605 \h </w:instrText>
            </w:r>
            <w:r w:rsidR="00D8259D">
              <w:rPr>
                <w:noProof/>
                <w:webHidden/>
              </w:rPr>
            </w:r>
            <w:r w:rsidR="00D8259D">
              <w:rPr>
                <w:noProof/>
                <w:webHidden/>
              </w:rPr>
              <w:fldChar w:fldCharType="separate"/>
            </w:r>
            <w:r w:rsidR="00D8259D">
              <w:rPr>
                <w:noProof/>
                <w:webHidden/>
              </w:rPr>
              <w:t>12</w:t>
            </w:r>
            <w:r w:rsidR="00D8259D">
              <w:rPr>
                <w:noProof/>
                <w:webHidden/>
              </w:rPr>
              <w:fldChar w:fldCharType="end"/>
            </w:r>
          </w:hyperlink>
        </w:p>
        <w:p w:rsidR="002C68E1" w:rsidRDefault="002C68E1">
          <w:r>
            <w:rPr>
              <w:b/>
              <w:bCs/>
            </w:rPr>
            <w:fldChar w:fldCharType="end"/>
          </w:r>
        </w:p>
      </w:sdtContent>
    </w:sdt>
    <w:p w:rsidR="00CD4524" w:rsidRDefault="00CD4524" w:rsidP="002C68E1">
      <w:pPr>
        <w:pStyle w:val="a4"/>
        <w:ind w:firstLine="0"/>
        <w:rPr>
          <w:lang w:val="uk-UA"/>
        </w:rPr>
        <w:sectPr w:rsidR="00CD4524" w:rsidSect="000F3938">
          <w:pgSz w:w="11906" w:h="16838"/>
          <w:pgMar w:top="1134" w:right="567" w:bottom="1134" w:left="1418" w:header="709" w:footer="709" w:gutter="0"/>
          <w:pgNumType w:start="5"/>
          <w:cols w:space="708"/>
          <w:titlePg/>
          <w:docGrid w:linePitch="381"/>
        </w:sectPr>
      </w:pPr>
    </w:p>
    <w:p w:rsidR="00751422" w:rsidRDefault="007A3F99" w:rsidP="000941EE">
      <w:pPr>
        <w:pStyle w:val="1"/>
        <w:rPr>
          <w:lang w:val="en-US"/>
        </w:rPr>
      </w:pPr>
      <w:bookmarkStart w:id="0" w:name="_Toc67158597"/>
      <w:r>
        <w:rPr>
          <w:lang w:val="uk-UA"/>
        </w:rPr>
        <w:lastRenderedPageBreak/>
        <w:t>1 Постано</w:t>
      </w:r>
      <w:r w:rsidR="00CD7531">
        <w:rPr>
          <w:lang w:val="uk-UA"/>
        </w:rPr>
        <w:t>ка задачі</w:t>
      </w:r>
      <w:bookmarkEnd w:id="0"/>
    </w:p>
    <w:p w:rsidR="000941EE" w:rsidRPr="000941EE" w:rsidRDefault="000941EE" w:rsidP="000941EE">
      <w:pPr>
        <w:pStyle w:val="a5"/>
        <w:numPr>
          <w:ilvl w:val="0"/>
          <w:numId w:val="40"/>
        </w:numPr>
        <w:rPr>
          <w:lang w:val="en-US"/>
        </w:rPr>
      </w:pPr>
      <w:proofErr w:type="spellStart"/>
      <w:r w:rsidRPr="000941EE">
        <w:rPr>
          <w:lang w:val="en-US"/>
        </w:rPr>
        <w:t>Реалізувати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розроблені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на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попередньому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етапі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роботи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інтерфейси</w:t>
      </w:r>
      <w:proofErr w:type="spellEnd"/>
      <w:r w:rsidRPr="000941EE">
        <w:rPr>
          <w:lang w:val="en-US"/>
        </w:rPr>
        <w:t>.</w:t>
      </w:r>
    </w:p>
    <w:p w:rsidR="000941EE" w:rsidRDefault="000941EE" w:rsidP="000941EE">
      <w:pPr>
        <w:pStyle w:val="a5"/>
        <w:numPr>
          <w:ilvl w:val="0"/>
          <w:numId w:val="40"/>
        </w:numPr>
        <w:rPr>
          <w:lang w:val="en-US"/>
        </w:rPr>
      </w:pPr>
      <w:proofErr w:type="spellStart"/>
      <w:r w:rsidRPr="000941EE">
        <w:rPr>
          <w:lang w:val="en-US"/>
        </w:rPr>
        <w:t>Реалізувати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усі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необхідні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для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стабільної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роботи</w:t>
      </w:r>
      <w:proofErr w:type="spellEnd"/>
      <w:r w:rsidRPr="000941EE">
        <w:rPr>
          <w:lang w:val="en-US"/>
        </w:rPr>
        <w:t xml:space="preserve"> ПЗ </w:t>
      </w:r>
      <w:proofErr w:type="spellStart"/>
      <w:r w:rsidRPr="000941EE">
        <w:rPr>
          <w:lang w:val="en-US"/>
        </w:rPr>
        <w:t>класи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та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налагодити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їх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взаємодію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відповідно</w:t>
      </w:r>
      <w:proofErr w:type="spellEnd"/>
      <w:r w:rsidRPr="000941EE">
        <w:rPr>
          <w:lang w:val="en-US"/>
        </w:rPr>
        <w:t xml:space="preserve"> </w:t>
      </w:r>
      <w:proofErr w:type="spellStart"/>
      <w:r w:rsidRPr="000941EE">
        <w:rPr>
          <w:lang w:val="en-US"/>
        </w:rPr>
        <w:t>до</w:t>
      </w:r>
      <w:proofErr w:type="spellEnd"/>
      <w:r w:rsidRPr="000941EE">
        <w:rPr>
          <w:lang w:val="en-US"/>
        </w:rPr>
        <w:t xml:space="preserve"> SOLID </w:t>
      </w:r>
      <w:proofErr w:type="spellStart"/>
      <w:r w:rsidRPr="000941EE">
        <w:rPr>
          <w:lang w:val="en-US"/>
        </w:rPr>
        <w:t>принципів</w:t>
      </w:r>
      <w:proofErr w:type="spellEnd"/>
      <w:r w:rsidRPr="000941EE">
        <w:rPr>
          <w:lang w:val="en-US"/>
        </w:rPr>
        <w:t>.</w:t>
      </w:r>
    </w:p>
    <w:p w:rsidR="000941EE" w:rsidRPr="000941EE" w:rsidRDefault="000941EE" w:rsidP="000941EE">
      <w:pPr>
        <w:ind w:left="709" w:firstLine="0"/>
        <w:rPr>
          <w:lang w:val="en-US"/>
        </w:rPr>
      </w:pPr>
    </w:p>
    <w:p w:rsidR="00A059FA" w:rsidRPr="000941EE" w:rsidRDefault="00777170" w:rsidP="00A059FA">
      <w:pPr>
        <w:pStyle w:val="1"/>
        <w:rPr>
          <w:lang w:val="uk-UA"/>
        </w:rPr>
      </w:pPr>
      <w:bookmarkStart w:id="1" w:name="_Toc67158598"/>
      <w:r>
        <w:rPr>
          <w:lang w:val="uk-UA"/>
        </w:rPr>
        <w:lastRenderedPageBreak/>
        <w:t>1</w:t>
      </w:r>
      <w:r w:rsidR="00A059FA">
        <w:rPr>
          <w:lang w:val="uk-UA"/>
        </w:rPr>
        <w:t xml:space="preserve"> </w:t>
      </w:r>
      <w:bookmarkEnd w:id="1"/>
      <w:r w:rsidR="000941EE">
        <w:rPr>
          <w:lang w:val="uk-UA"/>
        </w:rPr>
        <w:t>Реалізація розроблених на попередньому етапі інтерфейсів</w:t>
      </w:r>
    </w:p>
    <w:p w:rsidR="000941EE" w:rsidRPr="000941EE" w:rsidRDefault="000941EE" w:rsidP="00006700">
      <w:pPr>
        <w:pStyle w:val="2"/>
        <w:numPr>
          <w:ilvl w:val="1"/>
          <w:numId w:val="42"/>
        </w:numPr>
      </w:pPr>
      <w:proofErr w:type="spellStart"/>
      <w:r w:rsidRPr="000941EE">
        <w:t>Реалізація</w:t>
      </w:r>
      <w:proofErr w:type="spellEnd"/>
      <w:r w:rsidRPr="000941EE">
        <w:t xml:space="preserve"> </w:t>
      </w:r>
      <w:proofErr w:type="spellStart"/>
      <w:r w:rsidRPr="000941EE">
        <w:t>інтерфейсі</w:t>
      </w:r>
      <w:proofErr w:type="gramStart"/>
      <w:r w:rsidRPr="000941EE">
        <w:t>в</w:t>
      </w:r>
      <w:proofErr w:type="spellEnd"/>
      <w:proofErr w:type="gramEnd"/>
      <w:r w:rsidRPr="000941EE">
        <w:t xml:space="preserve"> </w:t>
      </w:r>
      <w:proofErr w:type="gramStart"/>
      <w:r w:rsidRPr="000941EE">
        <w:t>шару</w:t>
      </w:r>
      <w:proofErr w:type="gramEnd"/>
      <w:r w:rsidRPr="000941EE">
        <w:t xml:space="preserve"> </w:t>
      </w:r>
      <w:proofErr w:type="spellStart"/>
      <w:r w:rsidRPr="000941EE">
        <w:t>бізнес</w:t>
      </w:r>
      <w:proofErr w:type="spellEnd"/>
      <w:r w:rsidRPr="000941EE">
        <w:t xml:space="preserve"> </w:t>
      </w:r>
      <w:proofErr w:type="spellStart"/>
      <w:r w:rsidRPr="000941EE">
        <w:t>логіки</w:t>
      </w:r>
      <w:proofErr w:type="spellEnd"/>
    </w:p>
    <w:p w:rsidR="000941EE" w:rsidRPr="00006700" w:rsidRDefault="00006700" w:rsidP="00006700">
      <w:pPr>
        <w:pStyle w:val="3"/>
        <w:numPr>
          <w:ilvl w:val="0"/>
          <w:numId w:val="0"/>
        </w:numPr>
        <w:ind w:left="708"/>
      </w:pPr>
      <w:r>
        <w:t xml:space="preserve">1.1.1 </w:t>
      </w:r>
      <w:r w:rsidR="000941EE" w:rsidRPr="00006700">
        <w:t>Реалізація інтерфейсу «</w:t>
      </w:r>
      <w:proofErr w:type="spellStart"/>
      <w:r w:rsidR="000941EE" w:rsidRPr="00006700">
        <w:t>IBillSevice</w:t>
      </w:r>
      <w:proofErr w:type="spellEnd"/>
      <w:r w:rsidR="000941EE" w:rsidRPr="00006700">
        <w:t>»</w:t>
      </w:r>
    </w:p>
    <w:p w:rsidR="000941EE" w:rsidRDefault="00006700" w:rsidP="00006700">
      <w:pPr>
        <w:ind w:firstLine="0"/>
        <w:rPr>
          <w:lang w:val="en-US"/>
        </w:rPr>
      </w:pPr>
      <w:r w:rsidRPr="00006700">
        <w:rPr>
          <w:lang w:val="en-US"/>
        </w:rPr>
        <w:drawing>
          <wp:inline distT="0" distB="0" distL="0" distR="0" wp14:anchorId="797145F0" wp14:editId="64FB693A">
            <wp:extent cx="5441052" cy="1867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934" cy="186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941EE">
      <w:pPr>
        <w:rPr>
          <w:lang w:val="uk-UA"/>
        </w:rPr>
      </w:pPr>
      <w:r>
        <w:rPr>
          <w:lang w:val="uk-UA"/>
        </w:rPr>
        <w:t>Рисунок 1.1 – Залежності реалізації інтерфейсу.</w:t>
      </w:r>
    </w:p>
    <w:p w:rsidR="00006700" w:rsidRDefault="00006700" w:rsidP="00006700">
      <w:pPr>
        <w:ind w:firstLine="0"/>
        <w:rPr>
          <w:lang w:val="uk-UA"/>
        </w:rPr>
      </w:pPr>
      <w:r w:rsidRPr="00006700">
        <w:rPr>
          <w:lang w:val="uk-UA"/>
        </w:rPr>
        <w:drawing>
          <wp:inline distT="0" distB="0" distL="0" distR="0" wp14:anchorId="629E056D" wp14:editId="61434B6E">
            <wp:extent cx="6152515" cy="31508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941EE">
      <w:pPr>
        <w:rPr>
          <w:lang w:val="uk-UA"/>
        </w:rPr>
      </w:pPr>
      <w:r>
        <w:rPr>
          <w:lang w:val="uk-UA"/>
        </w:rPr>
        <w:t>Рисунок 1.2 – Реалізація оплати доставки</w:t>
      </w:r>
    </w:p>
    <w:p w:rsidR="00006700" w:rsidRDefault="00006700" w:rsidP="00006700">
      <w:pPr>
        <w:ind w:firstLine="0"/>
        <w:rPr>
          <w:lang w:val="uk-UA"/>
        </w:rPr>
      </w:pPr>
      <w:r w:rsidRPr="00006700">
        <w:rPr>
          <w:lang w:val="uk-UA"/>
        </w:rPr>
        <w:lastRenderedPageBreak/>
        <w:drawing>
          <wp:inline distT="0" distB="0" distL="0" distR="0" wp14:anchorId="2767A4A9" wp14:editId="4CC8F63F">
            <wp:extent cx="6152515" cy="423354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</w:t>
      </w:r>
      <w:r>
        <w:rPr>
          <w:lang w:val="uk-UA"/>
        </w:rPr>
        <w:t>исунок 1.3</w:t>
      </w:r>
      <w:r>
        <w:rPr>
          <w:lang w:val="uk-UA"/>
        </w:rPr>
        <w:t xml:space="preserve"> – Реалізація </w:t>
      </w:r>
      <w:r>
        <w:rPr>
          <w:lang w:val="uk-UA"/>
        </w:rPr>
        <w:t>створення рахунку</w:t>
      </w:r>
    </w:p>
    <w:p w:rsidR="00006700" w:rsidRPr="00006700" w:rsidRDefault="00006700" w:rsidP="00006700">
      <w:pPr>
        <w:ind w:firstLine="0"/>
        <w:rPr>
          <w:lang w:val="uk-UA"/>
        </w:rPr>
      </w:pPr>
      <w:r w:rsidRPr="00006700">
        <w:rPr>
          <w:lang w:val="uk-UA"/>
        </w:rPr>
        <w:drawing>
          <wp:inline distT="0" distB="0" distL="0" distR="0" wp14:anchorId="3CCC1D66" wp14:editId="1DF1FEB2">
            <wp:extent cx="6152515" cy="11334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006700" w:rsidRDefault="00006700" w:rsidP="00006700">
      <w:pPr>
        <w:rPr>
          <w:lang w:val="uk-UA"/>
        </w:rPr>
      </w:pPr>
      <w:r>
        <w:rPr>
          <w:lang w:val="uk-UA"/>
        </w:rPr>
        <w:t>Р</w:t>
      </w:r>
      <w:r>
        <w:rPr>
          <w:lang w:val="uk-UA"/>
        </w:rPr>
        <w:t>исунок 1.4</w:t>
      </w:r>
      <w:r>
        <w:rPr>
          <w:lang w:val="uk-UA"/>
        </w:rPr>
        <w:t xml:space="preserve"> – Реалізація </w:t>
      </w:r>
      <w:r>
        <w:rPr>
          <w:lang w:val="uk-UA"/>
        </w:rPr>
        <w:t>отримання історії рахунків</w:t>
      </w:r>
    </w:p>
    <w:p w:rsidR="000C126A" w:rsidRDefault="000C126A" w:rsidP="00006700">
      <w:pPr>
        <w:pStyle w:val="3"/>
        <w:numPr>
          <w:ilvl w:val="0"/>
          <w:numId w:val="0"/>
        </w:numPr>
        <w:ind w:left="708"/>
        <w:sectPr w:rsidR="000C126A" w:rsidSect="000F393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006700" w:rsidRPr="00006700" w:rsidRDefault="00006700" w:rsidP="00006700">
      <w:pPr>
        <w:pStyle w:val="3"/>
        <w:numPr>
          <w:ilvl w:val="0"/>
          <w:numId w:val="0"/>
        </w:numPr>
        <w:ind w:left="708"/>
      </w:pPr>
      <w:r>
        <w:lastRenderedPageBreak/>
        <w:t>1</w:t>
      </w:r>
      <w:r>
        <w:t>.1.2</w:t>
      </w:r>
      <w:r>
        <w:t xml:space="preserve"> </w:t>
      </w:r>
      <w:r w:rsidRPr="00006700">
        <w:t>Реалізація інтерфейсу «I</w:t>
      </w:r>
      <w:r>
        <w:rPr>
          <w:lang w:val="en-US"/>
        </w:rPr>
        <w:t>Delivery</w:t>
      </w:r>
      <w:proofErr w:type="spellStart"/>
      <w:r w:rsidRPr="00006700">
        <w:t>Sevice</w:t>
      </w:r>
      <w:proofErr w:type="spellEnd"/>
      <w:r w:rsidRPr="00006700">
        <w:t>»</w:t>
      </w:r>
    </w:p>
    <w:p w:rsidR="00006700" w:rsidRDefault="00006700" w:rsidP="00006700">
      <w:pPr>
        <w:ind w:firstLine="0"/>
        <w:rPr>
          <w:lang w:val="en-US"/>
        </w:rPr>
      </w:pPr>
      <w:r w:rsidRPr="00006700">
        <w:rPr>
          <w:lang w:val="en-US"/>
        </w:rPr>
        <w:drawing>
          <wp:inline distT="0" distB="0" distL="0" distR="0" wp14:anchorId="4DCEE354" wp14:editId="14F3E123">
            <wp:extent cx="6145270" cy="1759644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1.1 – Залежності реалізації інтерфейсу.</w:t>
      </w:r>
    </w:p>
    <w:p w:rsidR="00006700" w:rsidRDefault="000C126A" w:rsidP="00006700">
      <w:pPr>
        <w:ind w:firstLine="0"/>
        <w:rPr>
          <w:lang w:val="uk-UA"/>
        </w:rPr>
      </w:pPr>
      <w:r w:rsidRPr="000C126A">
        <w:rPr>
          <w:lang w:val="uk-UA"/>
        </w:rPr>
        <w:drawing>
          <wp:inline distT="0" distB="0" distL="0" distR="0" wp14:anchorId="136D872A" wp14:editId="11B4FEBB">
            <wp:extent cx="6152515" cy="90424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Рисунок 1.2 – Реалізація</w:t>
      </w:r>
      <w:r w:rsidR="000C126A">
        <w:rPr>
          <w:lang w:val="en-US"/>
        </w:rPr>
        <w:t xml:space="preserve"> </w:t>
      </w:r>
      <w:r w:rsidR="000C126A">
        <w:rPr>
          <w:lang w:val="uk-UA"/>
        </w:rPr>
        <w:t>отримання списку доставок що очікують отримання</w:t>
      </w:r>
    </w:p>
    <w:p w:rsidR="00006700" w:rsidRDefault="000C126A" w:rsidP="00006700">
      <w:pPr>
        <w:ind w:firstLine="0"/>
        <w:rPr>
          <w:lang w:val="uk-UA"/>
        </w:rPr>
      </w:pPr>
      <w:r w:rsidRPr="000C126A">
        <w:rPr>
          <w:lang w:val="uk-UA"/>
        </w:rPr>
        <w:drawing>
          <wp:inline distT="0" distB="0" distL="0" distR="0" wp14:anchorId="1F8EFFF3" wp14:editId="0DCB8C76">
            <wp:extent cx="6152515" cy="2107565"/>
            <wp:effectExtent l="0" t="0" r="63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Default="00006700" w:rsidP="00006700">
      <w:pPr>
        <w:rPr>
          <w:lang w:val="uk-UA"/>
        </w:rPr>
      </w:pPr>
      <w:r>
        <w:rPr>
          <w:lang w:val="uk-UA"/>
        </w:rPr>
        <w:t>Р</w:t>
      </w:r>
      <w:r w:rsidR="000C126A">
        <w:rPr>
          <w:lang w:val="uk-UA"/>
        </w:rPr>
        <w:t>исунок 1.3</w:t>
      </w:r>
      <w:r>
        <w:rPr>
          <w:lang w:val="uk-UA"/>
        </w:rPr>
        <w:t xml:space="preserve"> – Реалізація </w:t>
      </w:r>
      <w:r w:rsidR="000C126A">
        <w:rPr>
          <w:lang w:val="uk-UA"/>
        </w:rPr>
        <w:t>підтвердження отримання доставки</w:t>
      </w:r>
    </w:p>
    <w:p w:rsidR="00006700" w:rsidRPr="00006700" w:rsidRDefault="000C126A" w:rsidP="00006700">
      <w:pPr>
        <w:ind w:firstLine="0"/>
        <w:rPr>
          <w:lang w:val="uk-UA"/>
        </w:rPr>
      </w:pPr>
      <w:r w:rsidRPr="000C126A">
        <w:rPr>
          <w:lang w:val="uk-UA"/>
        </w:rPr>
        <w:drawing>
          <wp:inline distT="0" distB="0" distL="0" distR="0" wp14:anchorId="71B0F029" wp14:editId="48C250AE">
            <wp:extent cx="6152515" cy="1008380"/>
            <wp:effectExtent l="0" t="0" r="63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700" w:rsidRPr="00006700" w:rsidRDefault="00006700" w:rsidP="00006700">
      <w:pPr>
        <w:rPr>
          <w:lang w:val="uk-UA"/>
        </w:rPr>
      </w:pPr>
      <w:r>
        <w:rPr>
          <w:lang w:val="uk-UA"/>
        </w:rPr>
        <w:t>Р</w:t>
      </w:r>
      <w:r w:rsidR="000C126A">
        <w:rPr>
          <w:lang w:val="uk-UA"/>
        </w:rPr>
        <w:t>исунок 1.4</w:t>
      </w:r>
      <w:r>
        <w:rPr>
          <w:lang w:val="uk-UA"/>
        </w:rPr>
        <w:t xml:space="preserve"> – Реалізація отримання </w:t>
      </w:r>
      <w:r w:rsidR="000C126A">
        <w:rPr>
          <w:lang w:val="uk-UA"/>
        </w:rPr>
        <w:t>часту та вартості для конкретної доставки.</w:t>
      </w:r>
    </w:p>
    <w:p w:rsidR="00006700" w:rsidRPr="00006700" w:rsidRDefault="00006700" w:rsidP="000941EE">
      <w:pPr>
        <w:rPr>
          <w:lang w:val="uk-UA"/>
        </w:rPr>
      </w:pPr>
    </w:p>
    <w:p w:rsidR="00F979CC" w:rsidRDefault="00F979CC" w:rsidP="000C126A">
      <w:pPr>
        <w:ind w:firstLine="0"/>
        <w:rPr>
          <w:lang w:val="uk-UA"/>
        </w:rPr>
      </w:pPr>
      <w:r w:rsidRPr="00F979CC">
        <w:rPr>
          <w:noProof/>
          <w:lang w:eastAsia="ru-RU"/>
        </w:rPr>
        <w:lastRenderedPageBreak/>
        <w:drawing>
          <wp:inline distT="0" distB="0" distL="0" distR="0" wp14:anchorId="51502B31" wp14:editId="0B95E89F">
            <wp:extent cx="6152515" cy="20574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0C126A" w:rsidP="00A059FA">
      <w:pPr>
        <w:rPr>
          <w:lang w:val="uk-UA"/>
        </w:rPr>
      </w:pPr>
      <w:r>
        <w:rPr>
          <w:lang w:val="uk-UA"/>
        </w:rPr>
        <w:t>Рисунок 1.5</w:t>
      </w:r>
      <w:r w:rsidR="00F979CC">
        <w:rPr>
          <w:lang w:val="uk-UA"/>
        </w:rPr>
        <w:t xml:space="preserve"> – Інтерфейс сервісу рахунків.</w:t>
      </w:r>
    </w:p>
    <w:p w:rsidR="00F979CC" w:rsidRDefault="00F979CC" w:rsidP="000C126A">
      <w:pPr>
        <w:ind w:firstLine="0"/>
        <w:rPr>
          <w:lang w:val="uk-UA"/>
        </w:rPr>
      </w:pPr>
      <w:r w:rsidRPr="00F979CC">
        <w:rPr>
          <w:noProof/>
          <w:lang w:eastAsia="ru-RU"/>
        </w:rPr>
        <w:drawing>
          <wp:inline distT="0" distB="0" distL="0" distR="0" wp14:anchorId="1109CBDE" wp14:editId="3FDECEA7">
            <wp:extent cx="6152515" cy="12839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6</w:t>
      </w:r>
      <w:r>
        <w:rPr>
          <w:lang w:val="uk-UA"/>
        </w:rPr>
        <w:t xml:space="preserve"> – Інтерфейс сервісу доставок.</w:t>
      </w:r>
    </w:p>
    <w:p w:rsidR="00F979CC" w:rsidRDefault="00072E88" w:rsidP="000C126A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61AAAFB0" wp14:editId="6C22D6AA">
            <wp:extent cx="6152515" cy="1520190"/>
            <wp:effectExtent l="0" t="0" r="63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7</w:t>
      </w:r>
      <w:r>
        <w:rPr>
          <w:lang w:val="uk-UA"/>
        </w:rPr>
        <w:t xml:space="preserve"> – Інтерфейс сервісу локацій.</w:t>
      </w:r>
    </w:p>
    <w:p w:rsidR="00072E88" w:rsidRDefault="00072E88" w:rsidP="000C126A">
      <w:pPr>
        <w:ind w:firstLine="0"/>
        <w:rPr>
          <w:lang w:val="uk-UA"/>
        </w:rPr>
      </w:pPr>
      <w:r w:rsidRPr="00072E88">
        <w:rPr>
          <w:noProof/>
          <w:lang w:eastAsia="ru-RU"/>
        </w:rPr>
        <w:drawing>
          <wp:inline distT="0" distB="0" distL="0" distR="0" wp14:anchorId="0F922EE6" wp14:editId="761DD9D6">
            <wp:extent cx="6152515" cy="156527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9CC" w:rsidRDefault="00F979CC" w:rsidP="00F979CC">
      <w:pPr>
        <w:rPr>
          <w:lang w:val="uk-UA"/>
        </w:rPr>
      </w:pPr>
      <w:r>
        <w:rPr>
          <w:lang w:val="uk-UA"/>
        </w:rPr>
        <w:t>Рисунок 1.</w:t>
      </w:r>
      <w:r w:rsidR="000C126A">
        <w:rPr>
          <w:lang w:val="uk-UA"/>
        </w:rPr>
        <w:t>8</w:t>
      </w:r>
      <w:r>
        <w:rPr>
          <w:lang w:val="uk-UA"/>
        </w:rPr>
        <w:t xml:space="preserve"> – Інтерфейс сервісу </w:t>
      </w:r>
      <w:r w:rsidR="00072E88">
        <w:rPr>
          <w:lang w:val="uk-UA"/>
        </w:rPr>
        <w:t>користувачів</w:t>
      </w:r>
      <w:r>
        <w:rPr>
          <w:lang w:val="uk-UA"/>
        </w:rPr>
        <w:t>.</w:t>
      </w:r>
    </w:p>
    <w:p w:rsidR="000C126A" w:rsidRDefault="000C126A" w:rsidP="00F979CC">
      <w:pPr>
        <w:rPr>
          <w:lang w:val="uk-UA"/>
        </w:rPr>
      </w:pPr>
    </w:p>
    <w:p w:rsidR="000C126A" w:rsidRPr="00006700" w:rsidRDefault="000C126A" w:rsidP="000C126A">
      <w:pPr>
        <w:pStyle w:val="3"/>
        <w:numPr>
          <w:ilvl w:val="0"/>
          <w:numId w:val="0"/>
        </w:numPr>
        <w:ind w:left="708"/>
      </w:pPr>
      <w:r>
        <w:lastRenderedPageBreak/>
        <w:t>1.1.</w:t>
      </w:r>
      <w:r>
        <w:rPr>
          <w:lang w:val="en-US"/>
        </w:rPr>
        <w:t>3</w:t>
      </w:r>
      <w:r>
        <w:t xml:space="preserve"> </w:t>
      </w:r>
      <w:r w:rsidRPr="00006700">
        <w:t>Реалізація інтерфейсу «I</w:t>
      </w:r>
      <w:r>
        <w:rPr>
          <w:lang w:val="en-US"/>
        </w:rPr>
        <w:t>Locality</w:t>
      </w:r>
      <w:proofErr w:type="spellStart"/>
      <w:r w:rsidRPr="00006700">
        <w:t>Sevice</w:t>
      </w:r>
      <w:proofErr w:type="spellEnd"/>
      <w:r w:rsidRPr="00006700">
        <w:t>»</w:t>
      </w:r>
    </w:p>
    <w:p w:rsidR="000C126A" w:rsidRDefault="000C126A" w:rsidP="000C126A">
      <w:pPr>
        <w:ind w:firstLine="0"/>
        <w:rPr>
          <w:lang w:val="en-US"/>
        </w:rPr>
      </w:pPr>
      <w:r w:rsidRPr="000C126A">
        <w:rPr>
          <w:lang w:val="en-US"/>
        </w:rPr>
        <w:drawing>
          <wp:inline distT="0" distB="0" distL="0" distR="0" wp14:anchorId="0733D4EB" wp14:editId="2621846A">
            <wp:extent cx="4902413" cy="1028145"/>
            <wp:effectExtent l="0" t="0" r="0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505" cy="102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</w:t>
      </w:r>
      <w:r>
        <w:rPr>
          <w:lang w:val="uk-UA"/>
        </w:rPr>
        <w:t>9</w:t>
      </w:r>
      <w:r>
        <w:rPr>
          <w:lang w:val="uk-UA"/>
        </w:rPr>
        <w:t xml:space="preserve"> – Залежності реалізації інтерфейсу.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lang w:val="uk-UA"/>
        </w:rPr>
        <w:drawing>
          <wp:inline distT="0" distB="0" distL="0" distR="0" wp14:anchorId="0C091936" wp14:editId="1B6C86CB">
            <wp:extent cx="6152515" cy="91694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</w:t>
      </w:r>
      <w:r>
        <w:rPr>
          <w:lang w:val="uk-UA"/>
        </w:rPr>
        <w:t>10</w:t>
      </w:r>
      <w:r>
        <w:rPr>
          <w:lang w:val="uk-UA"/>
        </w:rPr>
        <w:t xml:space="preserve"> – Реалізація</w:t>
      </w:r>
      <w:r>
        <w:rPr>
          <w:lang w:val="en-US"/>
        </w:rPr>
        <w:t xml:space="preserve"> </w:t>
      </w:r>
      <w:r>
        <w:rPr>
          <w:lang w:val="uk-UA"/>
        </w:rPr>
        <w:t xml:space="preserve">отримання списку </w:t>
      </w:r>
      <w:r>
        <w:rPr>
          <w:lang w:val="uk-UA"/>
        </w:rPr>
        <w:t>локацій</w:t>
      </w:r>
      <w:r>
        <w:rPr>
          <w:lang w:val="uk-UA"/>
        </w:rPr>
        <w:t xml:space="preserve"> що </w:t>
      </w:r>
      <w:r>
        <w:rPr>
          <w:lang w:val="uk-UA"/>
        </w:rPr>
        <w:t>є в системі.</w:t>
      </w:r>
    </w:p>
    <w:p w:rsidR="000C126A" w:rsidRDefault="000C126A" w:rsidP="000C126A">
      <w:pPr>
        <w:ind w:firstLine="0"/>
        <w:rPr>
          <w:lang w:val="uk-UA"/>
        </w:rPr>
      </w:pPr>
    </w:p>
    <w:p w:rsidR="000C126A" w:rsidRPr="00006700" w:rsidRDefault="000C126A" w:rsidP="000C126A">
      <w:pPr>
        <w:pStyle w:val="3"/>
        <w:numPr>
          <w:ilvl w:val="0"/>
          <w:numId w:val="0"/>
        </w:numPr>
        <w:ind w:left="708"/>
      </w:pPr>
      <w:r>
        <w:t>1.1.</w:t>
      </w:r>
      <w:r>
        <w:t>4</w:t>
      </w:r>
      <w:r>
        <w:t xml:space="preserve"> </w:t>
      </w:r>
      <w:r w:rsidRPr="00006700">
        <w:t>Реалізація інтерфейсу «</w:t>
      </w:r>
      <w:proofErr w:type="spellStart"/>
      <w:r w:rsidRPr="000C126A">
        <w:t>IUserService</w:t>
      </w:r>
      <w:proofErr w:type="spellEnd"/>
      <w:r w:rsidRPr="00006700">
        <w:t>»</w:t>
      </w:r>
    </w:p>
    <w:p w:rsidR="000C126A" w:rsidRDefault="000C126A" w:rsidP="000C126A">
      <w:pPr>
        <w:ind w:firstLine="0"/>
        <w:rPr>
          <w:lang w:val="en-US"/>
        </w:rPr>
      </w:pPr>
      <w:r w:rsidRPr="000C126A">
        <w:rPr>
          <w:lang w:val="en-US"/>
        </w:rPr>
        <w:drawing>
          <wp:inline distT="0" distB="0" distL="0" distR="0" wp14:anchorId="50E8BDDF" wp14:editId="0489311A">
            <wp:extent cx="6152515" cy="2924810"/>
            <wp:effectExtent l="0" t="0" r="63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1.1</w:t>
      </w:r>
      <w:r>
        <w:rPr>
          <w:lang w:val="uk-UA"/>
        </w:rPr>
        <w:t>1</w:t>
      </w:r>
      <w:r>
        <w:rPr>
          <w:lang w:val="uk-UA"/>
        </w:rPr>
        <w:t xml:space="preserve"> – Залежності реалізації інтерфейсу.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lang w:val="uk-UA"/>
        </w:rPr>
        <w:lastRenderedPageBreak/>
        <w:drawing>
          <wp:inline distT="0" distB="0" distL="0" distR="0" wp14:anchorId="7C58DC35" wp14:editId="59858C75">
            <wp:extent cx="6152515" cy="3218180"/>
            <wp:effectExtent l="0" t="0" r="63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</w:t>
      </w:r>
      <w:r>
        <w:rPr>
          <w:lang w:val="uk-UA"/>
        </w:rPr>
        <w:t>1</w:t>
      </w:r>
      <w:r>
        <w:rPr>
          <w:lang w:val="uk-UA"/>
        </w:rPr>
        <w:t>2 – Реалізація</w:t>
      </w:r>
      <w:r>
        <w:rPr>
          <w:lang w:val="en-US"/>
        </w:rPr>
        <w:t xml:space="preserve"> </w:t>
      </w:r>
      <w:r>
        <w:rPr>
          <w:lang w:val="uk-UA"/>
        </w:rPr>
        <w:t xml:space="preserve">отримання </w:t>
      </w:r>
      <w:r>
        <w:rPr>
          <w:lang w:val="uk-UA"/>
        </w:rPr>
        <w:t xml:space="preserve">користувача за його </w:t>
      </w:r>
      <w:proofErr w:type="spellStart"/>
      <w:r>
        <w:rPr>
          <w:lang w:val="uk-UA"/>
        </w:rPr>
        <w:t>імям</w:t>
      </w:r>
      <w:proofErr w:type="spellEnd"/>
      <w:r>
        <w:rPr>
          <w:lang w:val="uk-UA"/>
        </w:rPr>
        <w:t>.</w:t>
      </w:r>
    </w:p>
    <w:p w:rsidR="000C126A" w:rsidRDefault="000C126A" w:rsidP="000C126A">
      <w:pPr>
        <w:ind w:firstLine="0"/>
        <w:rPr>
          <w:lang w:val="uk-UA"/>
        </w:rPr>
      </w:pPr>
      <w:r w:rsidRPr="000C126A">
        <w:rPr>
          <w:lang w:val="uk-UA"/>
        </w:rPr>
        <w:drawing>
          <wp:inline distT="0" distB="0" distL="0" distR="0" wp14:anchorId="77ACB55E" wp14:editId="195B783A">
            <wp:extent cx="6152515" cy="3637915"/>
            <wp:effectExtent l="0" t="0" r="63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6A" w:rsidRDefault="000C126A" w:rsidP="000C126A">
      <w:pPr>
        <w:rPr>
          <w:lang w:val="uk-UA"/>
        </w:rPr>
      </w:pPr>
      <w:r>
        <w:rPr>
          <w:lang w:val="uk-UA"/>
        </w:rPr>
        <w:t>Рисунок 1.</w:t>
      </w:r>
      <w:r>
        <w:rPr>
          <w:lang w:val="uk-UA"/>
        </w:rPr>
        <w:t>13</w:t>
      </w:r>
      <w:r>
        <w:rPr>
          <w:lang w:val="uk-UA"/>
        </w:rPr>
        <w:t xml:space="preserve"> – Реалізація</w:t>
      </w:r>
      <w:r>
        <w:rPr>
          <w:lang w:val="en-US"/>
        </w:rPr>
        <w:t xml:space="preserve"> </w:t>
      </w:r>
      <w:r>
        <w:rPr>
          <w:lang w:val="uk-UA"/>
        </w:rPr>
        <w:t>поповнення рахунку</w:t>
      </w:r>
      <w:r>
        <w:rPr>
          <w:lang w:val="uk-UA"/>
        </w:rPr>
        <w:t xml:space="preserve"> користувача.</w:t>
      </w:r>
    </w:p>
    <w:p w:rsidR="00675CBC" w:rsidRDefault="00675CBC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Default="000C126A" w:rsidP="00A059FA">
      <w:pPr>
        <w:rPr>
          <w:lang w:val="uk-UA"/>
        </w:rPr>
      </w:pPr>
    </w:p>
    <w:p w:rsidR="000C126A" w:rsidRPr="000941EE" w:rsidRDefault="000C126A" w:rsidP="000C126A">
      <w:pPr>
        <w:pStyle w:val="2"/>
        <w:numPr>
          <w:ilvl w:val="1"/>
          <w:numId w:val="42"/>
        </w:numPr>
      </w:pPr>
      <w:r>
        <w:rPr>
          <w:lang w:val="uk-UA"/>
        </w:rPr>
        <w:lastRenderedPageBreak/>
        <w:t xml:space="preserve"> </w:t>
      </w:r>
      <w:proofErr w:type="spellStart"/>
      <w:r w:rsidRPr="000941EE">
        <w:t>Реалізація</w:t>
      </w:r>
      <w:proofErr w:type="spellEnd"/>
      <w:r w:rsidRPr="000941EE">
        <w:t xml:space="preserve"> </w:t>
      </w:r>
      <w:proofErr w:type="spellStart"/>
      <w:r w:rsidRPr="000941EE">
        <w:t>інтерфейсі</w:t>
      </w:r>
      <w:proofErr w:type="gramStart"/>
      <w:r w:rsidRPr="000941EE">
        <w:t>в</w:t>
      </w:r>
      <w:proofErr w:type="spellEnd"/>
      <w:proofErr w:type="gramEnd"/>
      <w:r w:rsidRPr="000941EE">
        <w:t xml:space="preserve"> шару </w:t>
      </w:r>
      <w:r w:rsidR="0035550C">
        <w:rPr>
          <w:lang w:val="uk-UA"/>
        </w:rPr>
        <w:t>доступу до даних</w:t>
      </w: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r>
        <w:t>1</w:t>
      </w:r>
      <w:r>
        <w:t>.2</w:t>
      </w:r>
      <w:r>
        <w:t xml:space="preserve">.1 </w:t>
      </w:r>
      <w:r w:rsidRPr="00006700">
        <w:t>Реалізація інтерфейсу «</w:t>
      </w:r>
      <w:proofErr w:type="spellStart"/>
      <w:r w:rsidRPr="0035550C">
        <w:t>IBillRepository</w:t>
      </w:r>
      <w:proofErr w:type="spellEnd"/>
      <w:r w:rsidRPr="00006700">
        <w:t>»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5DE4F19B" wp14:editId="1A17AAFF">
            <wp:extent cx="6152515" cy="1925955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Реалізація </w:t>
      </w:r>
      <w:r>
        <w:rPr>
          <w:lang w:val="uk-UA"/>
        </w:rPr>
        <w:t>пошуку неоплачених рахунків користувача.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0A28AC20" wp14:editId="171E0492">
            <wp:extent cx="6152515" cy="817880"/>
            <wp:effectExtent l="0" t="0" r="635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1.3 – Реалізація </w:t>
      </w:r>
      <w:r>
        <w:rPr>
          <w:lang w:val="uk-UA"/>
        </w:rPr>
        <w:t>пошуку оплачених рахунків користувача.</w:t>
      </w:r>
    </w:p>
    <w:p w:rsidR="0035550C" w:rsidRPr="00006700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7B9CF4B8" wp14:editId="67A6F3FC">
            <wp:extent cx="6152515" cy="791845"/>
            <wp:effectExtent l="0" t="0" r="63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1.4 – </w:t>
      </w:r>
      <w:r>
        <w:rPr>
          <w:lang w:val="uk-UA"/>
        </w:rPr>
        <w:t>Реалізація пошуку рахунку неоплаченої доставки.</w:t>
      </w: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r>
        <w:lastRenderedPageBreak/>
        <w:t>1.2.</w:t>
      </w:r>
      <w:r>
        <w:t>2</w:t>
      </w:r>
      <w:r>
        <w:t xml:space="preserve"> </w:t>
      </w:r>
      <w:r w:rsidRPr="00006700">
        <w:t>Реалізація інтерфейсу «</w:t>
      </w:r>
      <w:proofErr w:type="spellStart"/>
      <w:r w:rsidRPr="0035550C">
        <w:t>IDeliveryRepository</w:t>
      </w:r>
      <w:proofErr w:type="spellEnd"/>
      <w:r w:rsidRPr="00006700">
        <w:t>»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548C344A" wp14:editId="53A980BC">
            <wp:extent cx="6152515" cy="1795780"/>
            <wp:effectExtent l="0" t="0" r="63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Реалізація пошуку </w:t>
      </w:r>
      <w:r>
        <w:rPr>
          <w:lang w:val="uk-UA"/>
        </w:rPr>
        <w:t>доставок користувача що не були отримані та не були оплачені</w:t>
      </w:r>
      <w:r>
        <w:rPr>
          <w:lang w:val="uk-UA"/>
        </w:rPr>
        <w:t>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52B76D1E" wp14:editId="570DAC83">
            <wp:extent cx="6152515" cy="1179830"/>
            <wp:effectExtent l="0" t="0" r="635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1.3 – Реалізація пошуку </w:t>
      </w:r>
      <w:r>
        <w:rPr>
          <w:lang w:val="uk-UA"/>
        </w:rPr>
        <w:t>неоплачених доставок користувача.</w:t>
      </w: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r>
        <w:t>1.2.</w:t>
      </w:r>
      <w:r>
        <w:t>3</w:t>
      </w:r>
      <w:r>
        <w:t xml:space="preserve"> </w:t>
      </w:r>
      <w:r w:rsidRPr="00006700">
        <w:t>Реалізація інтерфейсу «</w:t>
      </w:r>
      <w:proofErr w:type="spellStart"/>
      <w:r w:rsidRPr="0035550C">
        <w:t>ILocalityRepository</w:t>
      </w:r>
      <w:proofErr w:type="spellEnd"/>
      <w:r w:rsidRPr="00006700">
        <w:t>»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4D78020E" wp14:editId="29F6154F">
            <wp:extent cx="6152515" cy="1231265"/>
            <wp:effectExtent l="0" t="0" r="635" b="698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Реалізація пошуку </w:t>
      </w:r>
      <w:r>
        <w:rPr>
          <w:lang w:val="uk-UA"/>
        </w:rPr>
        <w:t>варіантів кінцевих локацій за початковою.</w:t>
      </w: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Default="0035550C" w:rsidP="0035550C">
      <w:pPr>
        <w:rPr>
          <w:lang w:val="uk-UA"/>
        </w:rPr>
      </w:pP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r>
        <w:lastRenderedPageBreak/>
        <w:t>1.2.</w:t>
      </w:r>
      <w:r>
        <w:t>4</w:t>
      </w:r>
      <w:r>
        <w:t xml:space="preserve"> </w:t>
      </w:r>
      <w:r w:rsidRPr="00006700">
        <w:t>Реалізація інтерфейсу «</w:t>
      </w:r>
      <w:proofErr w:type="spellStart"/>
      <w:r w:rsidRPr="0035550C">
        <w:t>IUserRepository</w:t>
      </w:r>
      <w:proofErr w:type="spellEnd"/>
      <w:r w:rsidRPr="00006700">
        <w:t>»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1E966928" wp14:editId="2ED9BDCC">
            <wp:extent cx="6152515" cy="927735"/>
            <wp:effectExtent l="0" t="0" r="635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Реалізація пошуку </w:t>
      </w:r>
      <w:r>
        <w:rPr>
          <w:lang w:val="uk-UA"/>
        </w:rPr>
        <w:t xml:space="preserve">користувача за електронною </w:t>
      </w:r>
      <w:proofErr w:type="spellStart"/>
      <w:r>
        <w:rPr>
          <w:lang w:val="uk-UA"/>
        </w:rPr>
        <w:t>адресою</w:t>
      </w:r>
      <w:proofErr w:type="spellEnd"/>
      <w:r>
        <w:rPr>
          <w:lang w:val="uk-UA"/>
        </w:rPr>
        <w:t>.</w:t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 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4D00771B" wp14:editId="272C5226">
            <wp:extent cx="6152515" cy="1090295"/>
            <wp:effectExtent l="0" t="0" r="63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1.3 – Реалізація пошуку </w:t>
      </w:r>
      <w:r>
        <w:rPr>
          <w:lang w:val="uk-UA"/>
        </w:rPr>
        <w:t>користувача за іменем</w:t>
      </w:r>
      <w:r>
        <w:rPr>
          <w:lang w:val="uk-UA"/>
        </w:rPr>
        <w:t>.</w:t>
      </w:r>
    </w:p>
    <w:p w:rsidR="0035550C" w:rsidRPr="00006700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0337774A" wp14:editId="3D7F064B">
            <wp:extent cx="6152515" cy="899795"/>
            <wp:effectExtent l="0" t="0" r="63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50C">
        <w:rPr>
          <w:lang w:val="uk-UA"/>
        </w:rPr>
        <w:drawing>
          <wp:inline distT="0" distB="0" distL="0" distR="0" wp14:anchorId="0D2E13A8" wp14:editId="3BB4BC6B">
            <wp:extent cx="6152515" cy="791845"/>
            <wp:effectExtent l="0" t="0" r="635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1.4 – Реалізація пошуку </w:t>
      </w:r>
      <w:r>
        <w:rPr>
          <w:lang w:val="uk-UA"/>
        </w:rPr>
        <w:t>користувача за іменем та сумою коштів на рахунку.</w:t>
      </w:r>
    </w:p>
    <w:p w:rsidR="0035550C" w:rsidRPr="00006700" w:rsidRDefault="0035550C" w:rsidP="0035550C">
      <w:pPr>
        <w:pStyle w:val="3"/>
        <w:numPr>
          <w:ilvl w:val="0"/>
          <w:numId w:val="0"/>
        </w:numPr>
        <w:ind w:left="708"/>
      </w:pPr>
      <w:r>
        <w:t xml:space="preserve">1.2.1 </w:t>
      </w:r>
      <w:r w:rsidRPr="00006700">
        <w:t>Реалізація інтерфейсу «</w:t>
      </w:r>
      <w:proofErr w:type="spellStart"/>
      <w:r w:rsidRPr="0035550C">
        <w:t>IWayRepository</w:t>
      </w:r>
      <w:proofErr w:type="spellEnd"/>
      <w:r w:rsidRPr="00006700">
        <w:t>»</w:t>
      </w:r>
    </w:p>
    <w:p w:rsidR="0035550C" w:rsidRDefault="0035550C" w:rsidP="0035550C">
      <w:pPr>
        <w:ind w:firstLine="0"/>
        <w:rPr>
          <w:lang w:val="uk-UA"/>
        </w:rPr>
      </w:pPr>
      <w:r w:rsidRPr="0035550C">
        <w:rPr>
          <w:lang w:val="uk-UA"/>
        </w:rPr>
        <w:drawing>
          <wp:inline distT="0" distB="0" distL="0" distR="0" wp14:anchorId="773B459D" wp14:editId="22152920">
            <wp:extent cx="6152515" cy="1292225"/>
            <wp:effectExtent l="0" t="0" r="635" b="31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50C" w:rsidRDefault="0035550C" w:rsidP="0035550C">
      <w:pPr>
        <w:rPr>
          <w:lang w:val="uk-UA"/>
        </w:rPr>
      </w:pPr>
      <w:r>
        <w:rPr>
          <w:lang w:val="uk-UA"/>
        </w:rPr>
        <w:t xml:space="preserve">Рисунок 1.2 – </w:t>
      </w:r>
      <w:r>
        <w:rPr>
          <w:lang w:val="uk-UA"/>
        </w:rPr>
        <w:t>Пошук шляху за початковим і кінцевим пунктами</w:t>
      </w:r>
    </w:p>
    <w:p w:rsidR="00D00C7B" w:rsidRPr="00675CBC" w:rsidRDefault="00D00C7B" w:rsidP="00D00C7B">
      <w:pPr>
        <w:rPr>
          <w:lang w:val="uk-UA"/>
        </w:rPr>
      </w:pPr>
    </w:p>
    <w:p w:rsidR="0032405C" w:rsidRPr="009A78F3" w:rsidRDefault="0032405C" w:rsidP="009A78F3">
      <w:pPr>
        <w:ind w:firstLine="0"/>
        <w:rPr>
          <w:lang w:val="uk-UA"/>
        </w:rPr>
        <w:sectPr w:rsidR="0032405C" w:rsidRPr="009A78F3" w:rsidSect="000F3938">
          <w:pgSz w:w="11906" w:h="16838"/>
          <w:pgMar w:top="1134" w:right="567" w:bottom="1134" w:left="1418" w:header="709" w:footer="709" w:gutter="0"/>
          <w:cols w:space="708"/>
          <w:docGrid w:linePitch="381"/>
        </w:sectPr>
      </w:pPr>
    </w:p>
    <w:p w:rsidR="0050738A" w:rsidRDefault="0050738A" w:rsidP="0050738A">
      <w:pPr>
        <w:pStyle w:val="1"/>
        <w:rPr>
          <w:lang w:val="uk-UA"/>
        </w:rPr>
      </w:pPr>
      <w:bookmarkStart w:id="2" w:name="_Toc67158604"/>
      <w:r>
        <w:rPr>
          <w:lang w:val="uk-UA"/>
        </w:rPr>
        <w:lastRenderedPageBreak/>
        <w:t>Висновки</w:t>
      </w:r>
      <w:bookmarkEnd w:id="2"/>
    </w:p>
    <w:p w:rsidR="00823EC0" w:rsidRDefault="00074A6E" w:rsidP="000F3938">
      <w:pPr>
        <w:rPr>
          <w:lang w:val="uk-UA"/>
        </w:rPr>
      </w:pPr>
      <w:r>
        <w:rPr>
          <w:lang w:val="uk-UA"/>
        </w:rPr>
        <w:t xml:space="preserve">В дані роботі </w:t>
      </w:r>
      <w:r w:rsidR="000F3938">
        <w:rPr>
          <w:lang w:val="uk-UA"/>
        </w:rPr>
        <w:t xml:space="preserve">було </w:t>
      </w:r>
      <w:r w:rsidR="0035550C">
        <w:rPr>
          <w:lang w:val="uk-UA"/>
        </w:rPr>
        <w:t xml:space="preserve">повністю створено спроектований у попередніх лабораторних роботах додаток. В звіт було представлено </w:t>
      </w:r>
      <w:proofErr w:type="spellStart"/>
      <w:r w:rsidR="0035550C">
        <w:rPr>
          <w:lang w:val="uk-UA"/>
        </w:rPr>
        <w:t>реалзіації</w:t>
      </w:r>
      <w:proofErr w:type="spellEnd"/>
      <w:r w:rsidR="0035550C">
        <w:rPr>
          <w:lang w:val="uk-UA"/>
        </w:rPr>
        <w:t xml:space="preserve"> ключових інтерфейсів. Окрім цього було створено рівень контролерів, що забезпечує </w:t>
      </w:r>
      <w:r w:rsidR="00F93E30">
        <w:rPr>
          <w:lang w:val="uk-UA"/>
        </w:rPr>
        <w:t xml:space="preserve">реалізацію АРІ за </w:t>
      </w:r>
      <w:r w:rsidR="00F93E30">
        <w:rPr>
          <w:lang w:val="en-US"/>
        </w:rPr>
        <w:t xml:space="preserve">HTTP </w:t>
      </w:r>
      <w:r w:rsidR="00F93E30">
        <w:rPr>
          <w:lang w:val="uk-UA"/>
        </w:rPr>
        <w:t>протоколом. А також займається перевіркою на коректність даних що отримує сервер зі сторони клієнта.</w:t>
      </w:r>
    </w:p>
    <w:p w:rsidR="00F93E30" w:rsidRPr="00F93E30" w:rsidRDefault="00F93E30" w:rsidP="000F3938">
      <w:pPr>
        <w:rPr>
          <w:lang w:val="uk-UA"/>
        </w:rPr>
      </w:pPr>
      <w:r>
        <w:rPr>
          <w:lang w:val="uk-UA"/>
        </w:rPr>
        <w:t xml:space="preserve">Для забезпечення ізоляції шарів та забезпечення модульності гнучкості та </w:t>
      </w:r>
      <w:proofErr w:type="spellStart"/>
      <w:r>
        <w:rPr>
          <w:lang w:val="uk-UA"/>
        </w:rPr>
        <w:t>тестов</w:t>
      </w:r>
      <w:bookmarkStart w:id="3" w:name="_GoBack"/>
      <w:bookmarkEnd w:id="3"/>
      <w:r>
        <w:rPr>
          <w:lang w:val="uk-UA"/>
        </w:rPr>
        <w:t>аності</w:t>
      </w:r>
      <w:proofErr w:type="spellEnd"/>
      <w:r>
        <w:rPr>
          <w:lang w:val="uk-UA"/>
        </w:rPr>
        <w:t xml:space="preserve"> коду, всі класи було реалізовано з дотриманням принципів СОЛІД. Створення екземплярів об’єктів було делеговано інфраструктурі. Передача повідомлень між шарами здійснюється через інтерфейси та з допомогою транспортних класів. </w:t>
      </w:r>
    </w:p>
    <w:p w:rsidR="0050738A" w:rsidRDefault="0050738A" w:rsidP="0050738A">
      <w:pPr>
        <w:pStyle w:val="1"/>
        <w:rPr>
          <w:lang w:val="uk-UA"/>
        </w:rPr>
      </w:pPr>
      <w:bookmarkStart w:id="4" w:name="_Toc67158605"/>
      <w:r>
        <w:rPr>
          <w:lang w:val="uk-UA"/>
        </w:rPr>
        <w:lastRenderedPageBreak/>
        <w:t>Список використаних джерел</w:t>
      </w:r>
      <w:bookmarkEnd w:id="4"/>
    </w:p>
    <w:p w:rsidR="006E63B3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proofErr w:type="spellStart"/>
      <w:r>
        <w:t>Ноубл</w:t>
      </w:r>
      <w:proofErr w:type="spellEnd"/>
      <w:r>
        <w:t xml:space="preserve">, Дж., Андерсон, Т., </w:t>
      </w:r>
      <w:proofErr w:type="spellStart"/>
      <w:r>
        <w:t>Брэйтуэйт</w:t>
      </w:r>
      <w:proofErr w:type="spellEnd"/>
      <w:r>
        <w:t xml:space="preserve">, Г., </w:t>
      </w:r>
      <w:proofErr w:type="spellStart"/>
      <w:r>
        <w:t>Казарио</w:t>
      </w:r>
      <w:proofErr w:type="spellEnd"/>
      <w:r>
        <w:t xml:space="preserve">, М., </w:t>
      </w:r>
      <w:proofErr w:type="spellStart"/>
      <w:r>
        <w:t>Третола</w:t>
      </w:r>
      <w:proofErr w:type="spellEnd"/>
      <w:r>
        <w:t xml:space="preserve">, Р. </w:t>
      </w:r>
      <w:proofErr w:type="spellStart"/>
      <w:r>
        <w:t>Flex</w:t>
      </w:r>
      <w:proofErr w:type="spellEnd"/>
      <w:r>
        <w:t xml:space="preserve"> 4. Рецепты программирования. — БХВ-Петербург, 2011. — С. 548. — 720 с</w:t>
      </w:r>
    </w:p>
    <w:p w:rsidR="00823EC0" w:rsidRPr="00823EC0" w:rsidRDefault="00823EC0" w:rsidP="00823EC0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Самоучитель </w:t>
      </w:r>
      <w:r>
        <w:rPr>
          <w:lang w:val="en-US"/>
        </w:rPr>
        <w:t xml:space="preserve">UML 2. – </w:t>
      </w:r>
      <w:proofErr w:type="gramStart"/>
      <w:r>
        <w:rPr>
          <w:lang w:val="uk-UA"/>
        </w:rPr>
        <w:t>СПб.:</w:t>
      </w:r>
      <w:proofErr w:type="gramEnd"/>
      <w:r>
        <w:rPr>
          <w:lang w:val="uk-UA"/>
        </w:rPr>
        <w:t xml:space="preserve"> БХВ-Петербург, 2007. – 567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 xml:space="preserve">. </w:t>
      </w:r>
      <w:r>
        <w:rPr>
          <w:lang w:val="en-US"/>
        </w:rPr>
        <w:t>ISBN 978-5-94157-878-8</w:t>
      </w:r>
    </w:p>
    <w:p w:rsidR="00823EC0" w:rsidRPr="00E86713" w:rsidRDefault="00823EC0" w:rsidP="00823EC0">
      <w:pPr>
        <w:pStyle w:val="a5"/>
        <w:numPr>
          <w:ilvl w:val="0"/>
          <w:numId w:val="37"/>
        </w:numPr>
        <w:ind w:left="0" w:firstLine="709"/>
      </w:pPr>
      <w:r>
        <w:t xml:space="preserve">Гамма Э., </w:t>
      </w:r>
      <w:proofErr w:type="spellStart"/>
      <w:r>
        <w:t>Хелм</w:t>
      </w:r>
      <w:proofErr w:type="spellEnd"/>
      <w:r>
        <w:t xml:space="preserve"> Р., Джонсон Р., </w:t>
      </w:r>
      <w:proofErr w:type="spellStart"/>
      <w:r>
        <w:t>Влиссидес</w:t>
      </w:r>
      <w:proofErr w:type="spellEnd"/>
      <w:r>
        <w:t xml:space="preserve"> Дж. П75 Приемы объектно-ориентированного проектирования. Паттерны проектирования. — СПб: Питер, 2001. — 368 с.: ил. (Серия «Библиотека программиста») ISBN 5-272-00355-1</w:t>
      </w:r>
    </w:p>
    <w:p w:rsidR="00E86713" w:rsidRPr="00E86713" w:rsidRDefault="00E86713" w:rsidP="00E86713">
      <w:pPr>
        <w:pStyle w:val="a5"/>
        <w:numPr>
          <w:ilvl w:val="0"/>
          <w:numId w:val="37"/>
        </w:numPr>
        <w:ind w:left="0" w:firstLine="709"/>
      </w:pPr>
      <w:r>
        <w:rPr>
          <w:lang w:val="uk-UA"/>
        </w:rPr>
        <w:t xml:space="preserve">Мартин Фаулер., Чистий код: </w:t>
      </w:r>
      <w:proofErr w:type="spellStart"/>
      <w:r>
        <w:rPr>
          <w:lang w:val="uk-UA"/>
        </w:rPr>
        <w:t>создание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анализ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рефакторинг</w:t>
      </w:r>
      <w:proofErr w:type="spellEnd"/>
      <w:r>
        <w:rPr>
          <w:lang w:val="uk-UA"/>
        </w:rPr>
        <w:t xml:space="preserve">. – СПб.: </w:t>
      </w:r>
      <w:proofErr w:type="spellStart"/>
      <w:r>
        <w:rPr>
          <w:lang w:val="uk-UA"/>
        </w:rPr>
        <w:t>Питер</w:t>
      </w:r>
      <w:proofErr w:type="spellEnd"/>
      <w:r>
        <w:rPr>
          <w:lang w:val="uk-UA"/>
        </w:rPr>
        <w:t xml:space="preserve">, 2019. – 464 с.: </w:t>
      </w:r>
      <w:proofErr w:type="spellStart"/>
      <w:r>
        <w:rPr>
          <w:lang w:val="uk-UA"/>
        </w:rPr>
        <w:t>ил</w:t>
      </w:r>
      <w:proofErr w:type="spellEnd"/>
      <w:r>
        <w:rPr>
          <w:lang w:val="uk-UA"/>
        </w:rPr>
        <w:t>.</w:t>
      </w:r>
    </w:p>
    <w:sectPr w:rsidR="00E86713" w:rsidRPr="00E86713" w:rsidSect="000F3938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BFD" w:rsidRDefault="00EF6BFD" w:rsidP="00F01493">
      <w:pPr>
        <w:spacing w:line="240" w:lineRule="auto"/>
      </w:pPr>
      <w:r>
        <w:separator/>
      </w:r>
    </w:p>
  </w:endnote>
  <w:endnote w:type="continuationSeparator" w:id="0">
    <w:p w:rsidR="00EF6BFD" w:rsidRDefault="00EF6BFD" w:rsidP="00F01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BFD" w:rsidRDefault="00EF6BFD" w:rsidP="00F01493">
      <w:pPr>
        <w:spacing w:line="240" w:lineRule="auto"/>
      </w:pPr>
      <w:r>
        <w:separator/>
      </w:r>
    </w:p>
  </w:footnote>
  <w:footnote w:type="continuationSeparator" w:id="0">
    <w:p w:rsidR="00EF6BFD" w:rsidRDefault="00EF6BFD" w:rsidP="00F01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797960"/>
      <w:docPartObj>
        <w:docPartGallery w:val="Page Numbers (Top of Page)"/>
        <w:docPartUnique/>
      </w:docPartObj>
    </w:sdtPr>
    <w:sdtEndPr/>
    <w:sdtContent>
      <w:p w:rsidR="00777170" w:rsidRDefault="0077717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3E30">
          <w:rPr>
            <w:noProof/>
          </w:rPr>
          <w:t>6</w:t>
        </w:r>
        <w:r>
          <w:fldChar w:fldCharType="end"/>
        </w:r>
      </w:p>
    </w:sdtContent>
  </w:sdt>
  <w:p w:rsidR="00777170" w:rsidRPr="00A50A1C" w:rsidRDefault="00777170" w:rsidP="00A50A1C">
    <w:pPr>
      <w:pStyle w:val="ab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691A"/>
    <w:multiLevelType w:val="hybridMultilevel"/>
    <w:tmpl w:val="93743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EF1953"/>
    <w:multiLevelType w:val="hybridMultilevel"/>
    <w:tmpl w:val="66D0A5A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EE63440"/>
    <w:multiLevelType w:val="hybridMultilevel"/>
    <w:tmpl w:val="631A34A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F4036BD"/>
    <w:multiLevelType w:val="hybridMultilevel"/>
    <w:tmpl w:val="5C3257B4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F636D1E"/>
    <w:multiLevelType w:val="hybridMultilevel"/>
    <w:tmpl w:val="E80CA01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362AC1"/>
    <w:multiLevelType w:val="hybridMultilevel"/>
    <w:tmpl w:val="CFC65F66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5F3BC1"/>
    <w:multiLevelType w:val="hybridMultilevel"/>
    <w:tmpl w:val="590A330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5B0D32"/>
    <w:multiLevelType w:val="hybridMultilevel"/>
    <w:tmpl w:val="EB7232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5EE5642"/>
    <w:multiLevelType w:val="hybridMultilevel"/>
    <w:tmpl w:val="311A3658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FAD47DB"/>
    <w:multiLevelType w:val="hybridMultilevel"/>
    <w:tmpl w:val="AC1E9B7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8468F2"/>
    <w:multiLevelType w:val="hybridMultilevel"/>
    <w:tmpl w:val="B296A226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7A33485"/>
    <w:multiLevelType w:val="hybridMultilevel"/>
    <w:tmpl w:val="383C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8ED16A2"/>
    <w:multiLevelType w:val="hybridMultilevel"/>
    <w:tmpl w:val="ADA87C80"/>
    <w:lvl w:ilvl="0" w:tplc="B11272C0">
      <w:start w:val="1"/>
      <w:numFmt w:val="decimal"/>
      <w:lvlText w:val="4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3">
    <w:nsid w:val="3AD95DE7"/>
    <w:multiLevelType w:val="hybridMultilevel"/>
    <w:tmpl w:val="F3826D88"/>
    <w:lvl w:ilvl="0" w:tplc="693CAAC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3D42F4"/>
    <w:multiLevelType w:val="hybridMultilevel"/>
    <w:tmpl w:val="9F12E0F6"/>
    <w:lvl w:ilvl="0" w:tplc="041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5">
    <w:nsid w:val="3B974616"/>
    <w:multiLevelType w:val="hybridMultilevel"/>
    <w:tmpl w:val="F9281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0FB0D8F"/>
    <w:multiLevelType w:val="hybridMultilevel"/>
    <w:tmpl w:val="B4026932"/>
    <w:lvl w:ilvl="0" w:tplc="AD949158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7F5A99"/>
    <w:multiLevelType w:val="multilevel"/>
    <w:tmpl w:val="ABBCB5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8">
    <w:nsid w:val="472B1237"/>
    <w:multiLevelType w:val="hybridMultilevel"/>
    <w:tmpl w:val="19D213FC"/>
    <w:lvl w:ilvl="0" w:tplc="350EE4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4AD048D1"/>
    <w:multiLevelType w:val="hybridMultilevel"/>
    <w:tmpl w:val="7102DF2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E33358"/>
    <w:multiLevelType w:val="hybridMultilevel"/>
    <w:tmpl w:val="0390E4B0"/>
    <w:lvl w:ilvl="0" w:tplc="8C922544">
      <w:numFmt w:val="bullet"/>
      <w:lvlText w:val="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1B77AB"/>
    <w:multiLevelType w:val="hybridMultilevel"/>
    <w:tmpl w:val="807A3BC8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D67352E"/>
    <w:multiLevelType w:val="hybridMultilevel"/>
    <w:tmpl w:val="E768232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20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3">
    <w:nsid w:val="515D30EC"/>
    <w:multiLevelType w:val="hybridMultilevel"/>
    <w:tmpl w:val="F7AC2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B7256"/>
    <w:multiLevelType w:val="hybridMultilevel"/>
    <w:tmpl w:val="F1F27A14"/>
    <w:lvl w:ilvl="0" w:tplc="B11272C0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FD08E70C">
      <w:start w:val="1"/>
      <w:numFmt w:val="decimal"/>
      <w:lvlText w:val="4.1.%2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5457895"/>
    <w:multiLevelType w:val="hybridMultilevel"/>
    <w:tmpl w:val="710662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59C13DD"/>
    <w:multiLevelType w:val="multilevel"/>
    <w:tmpl w:val="19D213FC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59C3461D"/>
    <w:multiLevelType w:val="hybridMultilevel"/>
    <w:tmpl w:val="F238EE9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D304B0C"/>
    <w:multiLevelType w:val="hybridMultilevel"/>
    <w:tmpl w:val="141E2BA0"/>
    <w:lvl w:ilvl="0" w:tplc="91EC88AA">
      <w:start w:val="6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0C23BD4"/>
    <w:multiLevelType w:val="hybridMultilevel"/>
    <w:tmpl w:val="EC16B2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B76A6A"/>
    <w:multiLevelType w:val="hybridMultilevel"/>
    <w:tmpl w:val="1B04CB96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B11272C0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525403"/>
    <w:multiLevelType w:val="hybridMultilevel"/>
    <w:tmpl w:val="9018944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9F11F99"/>
    <w:multiLevelType w:val="hybridMultilevel"/>
    <w:tmpl w:val="BC48BC96"/>
    <w:lvl w:ilvl="0" w:tplc="FD08E70C">
      <w:start w:val="1"/>
      <w:numFmt w:val="decimal"/>
      <w:lvlText w:val="4.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6CA40F72"/>
    <w:multiLevelType w:val="hybridMultilevel"/>
    <w:tmpl w:val="6A6AD8AA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D6206DF"/>
    <w:multiLevelType w:val="hybridMultilevel"/>
    <w:tmpl w:val="754693EE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15C3205"/>
    <w:multiLevelType w:val="hybridMultilevel"/>
    <w:tmpl w:val="70CE281A"/>
    <w:lvl w:ilvl="0" w:tplc="4B0ED0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42D36C9"/>
    <w:multiLevelType w:val="hybridMultilevel"/>
    <w:tmpl w:val="14402F36"/>
    <w:lvl w:ilvl="0" w:tplc="8C922544">
      <w:numFmt w:val="bullet"/>
      <w:lvlText w:val=""/>
      <w:lvlJc w:val="left"/>
      <w:pPr>
        <w:ind w:left="149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7">
    <w:nsid w:val="74813FEF"/>
    <w:multiLevelType w:val="hybridMultilevel"/>
    <w:tmpl w:val="CA0E1AB0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89F47DD"/>
    <w:multiLevelType w:val="hybridMultilevel"/>
    <w:tmpl w:val="E36AD7D2"/>
    <w:lvl w:ilvl="0" w:tplc="FD08E70C">
      <w:start w:val="1"/>
      <w:numFmt w:val="decimal"/>
      <w:lvlText w:val="4.1.%1"/>
      <w:lvlJc w:val="left"/>
      <w:pPr>
        <w:ind w:left="1488" w:hanging="360"/>
      </w:pPr>
      <w:rPr>
        <w:rFonts w:hint="default"/>
      </w:rPr>
    </w:lvl>
    <w:lvl w:ilvl="1" w:tplc="E5BE4FD0">
      <w:start w:val="1"/>
      <w:numFmt w:val="decimal"/>
      <w:lvlText w:val="4.2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E6333E"/>
    <w:multiLevelType w:val="hybridMultilevel"/>
    <w:tmpl w:val="FAC2983C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A124BB7"/>
    <w:multiLevelType w:val="hybridMultilevel"/>
    <w:tmpl w:val="E02696A2"/>
    <w:lvl w:ilvl="0" w:tplc="8C922544">
      <w:numFmt w:val="bullet"/>
      <w:lvlText w:val=""/>
      <w:lvlJc w:val="left"/>
      <w:pPr>
        <w:ind w:left="142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C272ADB"/>
    <w:multiLevelType w:val="multilevel"/>
    <w:tmpl w:val="9AA2E68E"/>
    <w:lvl w:ilvl="0">
      <w:start w:val="1"/>
      <w:numFmt w:val="decimal"/>
      <w:lvlText w:val="%1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37" w:hanging="42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3"/>
  </w:num>
  <w:num w:numId="2">
    <w:abstractNumId w:val="12"/>
  </w:num>
  <w:num w:numId="3">
    <w:abstractNumId w:val="16"/>
  </w:num>
  <w:num w:numId="4">
    <w:abstractNumId w:val="22"/>
  </w:num>
  <w:num w:numId="5">
    <w:abstractNumId w:val="30"/>
  </w:num>
  <w:num w:numId="6">
    <w:abstractNumId w:val="24"/>
  </w:num>
  <w:num w:numId="7">
    <w:abstractNumId w:val="31"/>
  </w:num>
  <w:num w:numId="8">
    <w:abstractNumId w:val="6"/>
  </w:num>
  <w:num w:numId="9">
    <w:abstractNumId w:val="1"/>
  </w:num>
  <w:num w:numId="10">
    <w:abstractNumId w:val="32"/>
  </w:num>
  <w:num w:numId="11">
    <w:abstractNumId w:val="8"/>
  </w:num>
  <w:num w:numId="12">
    <w:abstractNumId w:val="33"/>
  </w:num>
  <w:num w:numId="13">
    <w:abstractNumId w:val="19"/>
  </w:num>
  <w:num w:numId="14">
    <w:abstractNumId w:val="38"/>
  </w:num>
  <w:num w:numId="15">
    <w:abstractNumId w:val="21"/>
  </w:num>
  <w:num w:numId="16">
    <w:abstractNumId w:val="39"/>
  </w:num>
  <w:num w:numId="17">
    <w:abstractNumId w:val="34"/>
  </w:num>
  <w:num w:numId="18">
    <w:abstractNumId w:val="3"/>
  </w:num>
  <w:num w:numId="19">
    <w:abstractNumId w:val="5"/>
  </w:num>
  <w:num w:numId="20">
    <w:abstractNumId w:val="20"/>
  </w:num>
  <w:num w:numId="21">
    <w:abstractNumId w:val="27"/>
  </w:num>
  <w:num w:numId="22">
    <w:abstractNumId w:val="10"/>
  </w:num>
  <w:num w:numId="23">
    <w:abstractNumId w:val="36"/>
  </w:num>
  <w:num w:numId="24">
    <w:abstractNumId w:val="37"/>
  </w:num>
  <w:num w:numId="25">
    <w:abstractNumId w:val="4"/>
  </w:num>
  <w:num w:numId="26">
    <w:abstractNumId w:val="40"/>
  </w:num>
  <w:num w:numId="27">
    <w:abstractNumId w:val="9"/>
  </w:num>
  <w:num w:numId="28">
    <w:abstractNumId w:val="29"/>
  </w:num>
  <w:num w:numId="29">
    <w:abstractNumId w:val="7"/>
  </w:num>
  <w:num w:numId="30">
    <w:abstractNumId w:val="15"/>
  </w:num>
  <w:num w:numId="31">
    <w:abstractNumId w:val="11"/>
  </w:num>
  <w:num w:numId="32">
    <w:abstractNumId w:val="23"/>
  </w:num>
  <w:num w:numId="33">
    <w:abstractNumId w:val="28"/>
  </w:num>
  <w:num w:numId="34">
    <w:abstractNumId w:val="14"/>
  </w:num>
  <w:num w:numId="35">
    <w:abstractNumId w:val="0"/>
  </w:num>
  <w:num w:numId="36">
    <w:abstractNumId w:val="25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</w:num>
  <w:num w:numId="39">
    <w:abstractNumId w:val="26"/>
  </w:num>
  <w:num w:numId="40">
    <w:abstractNumId w:val="35"/>
  </w:num>
  <w:num w:numId="41">
    <w:abstractNumId w:val="4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A"/>
    <w:rsid w:val="000004BF"/>
    <w:rsid w:val="00006700"/>
    <w:rsid w:val="00023CDC"/>
    <w:rsid w:val="00033F59"/>
    <w:rsid w:val="00037252"/>
    <w:rsid w:val="00040C49"/>
    <w:rsid w:val="00055E4A"/>
    <w:rsid w:val="000607F4"/>
    <w:rsid w:val="00072E88"/>
    <w:rsid w:val="00074A6E"/>
    <w:rsid w:val="000941EE"/>
    <w:rsid w:val="000C126A"/>
    <w:rsid w:val="000C5CF3"/>
    <w:rsid w:val="000E07F0"/>
    <w:rsid w:val="000E3B9E"/>
    <w:rsid w:val="000F10F0"/>
    <w:rsid w:val="000F3938"/>
    <w:rsid w:val="000F7D1B"/>
    <w:rsid w:val="00110275"/>
    <w:rsid w:val="00122981"/>
    <w:rsid w:val="0013661E"/>
    <w:rsid w:val="00193E1D"/>
    <w:rsid w:val="001B36C8"/>
    <w:rsid w:val="001D2065"/>
    <w:rsid w:val="001D62DA"/>
    <w:rsid w:val="001E5092"/>
    <w:rsid w:val="00222206"/>
    <w:rsid w:val="00255826"/>
    <w:rsid w:val="00256F67"/>
    <w:rsid w:val="00266CF6"/>
    <w:rsid w:val="0027009C"/>
    <w:rsid w:val="002714F8"/>
    <w:rsid w:val="0027650E"/>
    <w:rsid w:val="00283408"/>
    <w:rsid w:val="00284A54"/>
    <w:rsid w:val="002C3E3D"/>
    <w:rsid w:val="002C68E1"/>
    <w:rsid w:val="002D6DA5"/>
    <w:rsid w:val="003011BF"/>
    <w:rsid w:val="00307287"/>
    <w:rsid w:val="00312149"/>
    <w:rsid w:val="0032405C"/>
    <w:rsid w:val="00330DB7"/>
    <w:rsid w:val="00347B60"/>
    <w:rsid w:val="00353A42"/>
    <w:rsid w:val="0035550C"/>
    <w:rsid w:val="0038442F"/>
    <w:rsid w:val="00386F8B"/>
    <w:rsid w:val="003A34AF"/>
    <w:rsid w:val="003B59D4"/>
    <w:rsid w:val="003B69E0"/>
    <w:rsid w:val="003B6C15"/>
    <w:rsid w:val="003E4442"/>
    <w:rsid w:val="00403AD5"/>
    <w:rsid w:val="004067F8"/>
    <w:rsid w:val="004130AA"/>
    <w:rsid w:val="00416A97"/>
    <w:rsid w:val="00446B03"/>
    <w:rsid w:val="0047423F"/>
    <w:rsid w:val="004750A8"/>
    <w:rsid w:val="004B00F6"/>
    <w:rsid w:val="004B74F4"/>
    <w:rsid w:val="004D473C"/>
    <w:rsid w:val="00505A23"/>
    <w:rsid w:val="0050738A"/>
    <w:rsid w:val="00547517"/>
    <w:rsid w:val="005A360B"/>
    <w:rsid w:val="005C70C7"/>
    <w:rsid w:val="005D7C80"/>
    <w:rsid w:val="006005C4"/>
    <w:rsid w:val="00657119"/>
    <w:rsid w:val="006611DA"/>
    <w:rsid w:val="00675CBC"/>
    <w:rsid w:val="006B249B"/>
    <w:rsid w:val="006D21F0"/>
    <w:rsid w:val="006D3F87"/>
    <w:rsid w:val="006D6A46"/>
    <w:rsid w:val="006E1151"/>
    <w:rsid w:val="006E63B3"/>
    <w:rsid w:val="00701F53"/>
    <w:rsid w:val="00751422"/>
    <w:rsid w:val="00777170"/>
    <w:rsid w:val="007A3F99"/>
    <w:rsid w:val="007B70EB"/>
    <w:rsid w:val="007C0367"/>
    <w:rsid w:val="007D01A5"/>
    <w:rsid w:val="007E2A9E"/>
    <w:rsid w:val="007F1BFC"/>
    <w:rsid w:val="00801788"/>
    <w:rsid w:val="00816274"/>
    <w:rsid w:val="00823EC0"/>
    <w:rsid w:val="00836FCD"/>
    <w:rsid w:val="008575B9"/>
    <w:rsid w:val="00866D7B"/>
    <w:rsid w:val="00877D59"/>
    <w:rsid w:val="00886576"/>
    <w:rsid w:val="00893911"/>
    <w:rsid w:val="008D22AD"/>
    <w:rsid w:val="008E71E6"/>
    <w:rsid w:val="0090161C"/>
    <w:rsid w:val="0090622C"/>
    <w:rsid w:val="00933C39"/>
    <w:rsid w:val="00973099"/>
    <w:rsid w:val="009A66AB"/>
    <w:rsid w:val="009A78F3"/>
    <w:rsid w:val="009D6560"/>
    <w:rsid w:val="00A059FA"/>
    <w:rsid w:val="00A073A1"/>
    <w:rsid w:val="00A202F6"/>
    <w:rsid w:val="00A3332D"/>
    <w:rsid w:val="00A34AAA"/>
    <w:rsid w:val="00A50A1C"/>
    <w:rsid w:val="00A75B7A"/>
    <w:rsid w:val="00A80110"/>
    <w:rsid w:val="00AB45CD"/>
    <w:rsid w:val="00AC4F24"/>
    <w:rsid w:val="00AD266B"/>
    <w:rsid w:val="00AD5F05"/>
    <w:rsid w:val="00B334EB"/>
    <w:rsid w:val="00B664C6"/>
    <w:rsid w:val="00B73190"/>
    <w:rsid w:val="00BE197B"/>
    <w:rsid w:val="00C253B0"/>
    <w:rsid w:val="00C26EE2"/>
    <w:rsid w:val="00C445E5"/>
    <w:rsid w:val="00C562B0"/>
    <w:rsid w:val="00C75F55"/>
    <w:rsid w:val="00C857BE"/>
    <w:rsid w:val="00C86204"/>
    <w:rsid w:val="00CB1D9E"/>
    <w:rsid w:val="00CC112A"/>
    <w:rsid w:val="00CC5E10"/>
    <w:rsid w:val="00CD4524"/>
    <w:rsid w:val="00CD7531"/>
    <w:rsid w:val="00CE276C"/>
    <w:rsid w:val="00CF3B8A"/>
    <w:rsid w:val="00CF3F47"/>
    <w:rsid w:val="00D00C7B"/>
    <w:rsid w:val="00D026E1"/>
    <w:rsid w:val="00D22F7A"/>
    <w:rsid w:val="00D300C7"/>
    <w:rsid w:val="00D61B3E"/>
    <w:rsid w:val="00D8259D"/>
    <w:rsid w:val="00DA73B4"/>
    <w:rsid w:val="00DD4DD0"/>
    <w:rsid w:val="00DD5D1F"/>
    <w:rsid w:val="00DE4390"/>
    <w:rsid w:val="00DF0C71"/>
    <w:rsid w:val="00E04675"/>
    <w:rsid w:val="00E11D35"/>
    <w:rsid w:val="00E21E60"/>
    <w:rsid w:val="00E2269A"/>
    <w:rsid w:val="00E63370"/>
    <w:rsid w:val="00E81FB1"/>
    <w:rsid w:val="00E821FE"/>
    <w:rsid w:val="00E86713"/>
    <w:rsid w:val="00EA27EB"/>
    <w:rsid w:val="00EA4800"/>
    <w:rsid w:val="00ED07BA"/>
    <w:rsid w:val="00ED0A91"/>
    <w:rsid w:val="00EF6BFD"/>
    <w:rsid w:val="00F01493"/>
    <w:rsid w:val="00F208BD"/>
    <w:rsid w:val="00F32CD7"/>
    <w:rsid w:val="00F84C79"/>
    <w:rsid w:val="00F93E30"/>
    <w:rsid w:val="00F94A94"/>
    <w:rsid w:val="00F979CC"/>
    <w:rsid w:val="00FA3D0B"/>
    <w:rsid w:val="00FA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50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7531"/>
    <w:pPr>
      <w:keepNext/>
      <w:keepLines/>
      <w:pageBreakBefore/>
      <w:spacing w:after="36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675"/>
    <w:pPr>
      <w:keepNext/>
      <w:keepLines/>
      <w:spacing w:before="360" w:after="360"/>
      <w:ind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941EE"/>
    <w:pPr>
      <w:numPr>
        <w:ilvl w:val="1"/>
        <w:numId w:val="41"/>
      </w:numPr>
      <w:outlineLvl w:val="2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531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customStyle="1" w:styleId="a3">
    <w:name w:val="Заголовок (Анотация)"/>
    <w:basedOn w:val="1"/>
    <w:next w:val="a"/>
    <w:qFormat/>
    <w:rsid w:val="009A66AB"/>
  </w:style>
  <w:style w:type="paragraph" w:customStyle="1" w:styleId="a4">
    <w:name w:val="Заголовок (Оглавление)"/>
    <w:basedOn w:val="1"/>
    <w:next w:val="a"/>
    <w:qFormat/>
    <w:rsid w:val="00AD5F05"/>
    <w:pPr>
      <w:spacing w:before="480" w:after="0"/>
    </w:pPr>
  </w:style>
  <w:style w:type="character" w:customStyle="1" w:styleId="20">
    <w:name w:val="Заголовок 2 Знак"/>
    <w:basedOn w:val="a0"/>
    <w:link w:val="2"/>
    <w:uiPriority w:val="9"/>
    <w:rsid w:val="00284A54"/>
    <w:rPr>
      <w:rFonts w:ascii="Times New Roman" w:eastAsiaTheme="majorEastAsia" w:hAnsi="Times New Roman" w:cstheme="majorBidi"/>
      <w:bCs/>
      <w:sz w:val="28"/>
      <w:szCs w:val="26"/>
    </w:rPr>
  </w:style>
  <w:style w:type="paragraph" w:styleId="a5">
    <w:name w:val="List Paragraph"/>
    <w:basedOn w:val="a"/>
    <w:uiPriority w:val="34"/>
    <w:qFormat/>
    <w:rsid w:val="000004BF"/>
    <w:pPr>
      <w:ind w:firstLine="0"/>
      <w:contextualSpacing/>
    </w:pPr>
  </w:style>
  <w:style w:type="paragraph" w:customStyle="1" w:styleId="31">
    <w:name w:val="Заголовок (ур. 3)"/>
    <w:basedOn w:val="a"/>
    <w:next w:val="a"/>
    <w:qFormat/>
    <w:rsid w:val="000F10F0"/>
    <w:pPr>
      <w:spacing w:before="360" w:after="360"/>
    </w:pPr>
  </w:style>
  <w:style w:type="paragraph" w:customStyle="1" w:styleId="a6">
    <w:name w:val="Картинка"/>
    <w:basedOn w:val="a"/>
    <w:next w:val="a"/>
    <w:qFormat/>
    <w:rsid w:val="0090622C"/>
    <w:pPr>
      <w:spacing w:before="240" w:after="240"/>
      <w:ind w:firstLine="0"/>
      <w:jc w:val="center"/>
    </w:pPr>
  </w:style>
  <w:style w:type="table" w:styleId="a7">
    <w:name w:val="Table Grid"/>
    <w:basedOn w:val="a1"/>
    <w:uiPriority w:val="59"/>
    <w:rsid w:val="00CD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941E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styleId="a8">
    <w:name w:val="Balloon Text"/>
    <w:basedOn w:val="a"/>
    <w:link w:val="a9"/>
    <w:uiPriority w:val="99"/>
    <w:semiHidden/>
    <w:unhideWhenUsed/>
    <w:rsid w:val="009062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622C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CB1D9E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01493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0149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01493"/>
    <w:rPr>
      <w:rFonts w:ascii="Times New Roman" w:hAnsi="Times New Roman"/>
      <w:sz w:val="28"/>
    </w:rPr>
  </w:style>
  <w:style w:type="paragraph" w:styleId="af">
    <w:name w:val="TOC Heading"/>
    <w:basedOn w:val="1"/>
    <w:next w:val="a"/>
    <w:uiPriority w:val="39"/>
    <w:semiHidden/>
    <w:unhideWhenUsed/>
    <w:qFormat/>
    <w:rsid w:val="002C68E1"/>
    <w:pPr>
      <w:pageBreakBefore w:val="0"/>
      <w:spacing w:before="480" w:after="0" w:line="276" w:lineRule="auto"/>
      <w:ind w:firstLine="0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C68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C68E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772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8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CBC95-1BC9-4A6B-BBCE-3F9D9E22C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Vinipooh</cp:lastModifiedBy>
  <cp:revision>11</cp:revision>
  <dcterms:created xsi:type="dcterms:W3CDTF">2021-03-20T13:01:00Z</dcterms:created>
  <dcterms:modified xsi:type="dcterms:W3CDTF">2021-03-20T17:41:00Z</dcterms:modified>
</cp:coreProperties>
</file>