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Tajiri T et al. Respir Med Case Rep 2024;50:102060</w:t>
      </w:r>
    </w:p>
    <w:p>
      <w:r>
        <w:t>Krajská nemocnice Javorník (fiktivní)</w:t>
      </w:r>
    </w:p>
    <w:p>
      <w:r>
        <w:t>Radiologické oddělení</w:t>
      </w:r>
    </w:p>
    <w:p>
      <w:r>
        <w:t>Nemocniční 1, 790 70 Javorník</w:t>
      </w:r>
    </w:p>
    <w:p>
      <w:r>
        <w:t>Výsledek vyšetření – MR mozku s k. l.</w:t>
      </w:r>
    </w:p>
    <w:p>
      <w:r>
        <w:t>Pacient: Josef Král, RČ 550814/1023, ZP 201</w:t>
      </w:r>
    </w:p>
    <w:p>
      <w:r>
        <w:t>Indikující lékař: MUDr. Jana Pokorná, neurolog, Krajská nemocnice Javorník</w:t>
      </w:r>
    </w:p>
    <w:p>
      <w:r>
        <w:t>Datum vyšetření: 8. 9. 2026</w:t>
      </w:r>
    </w:p>
    <w:p>
      <w:r>
        <w:t>POPIS</w:t>
      </w:r>
    </w:p>
    <w:p>
      <w:r>
        <w:t>V pravém frontálním laloku solitární expanzivní léze 25 × 20 mm s heterogenním postkontrastním sycením, v okolí perifokální edém (T1 vážený obraz).</w:t>
      </w:r>
    </w:p>
    <w:p>
      <w:r>
        <w:t>ZÁVĚR</w:t>
      </w:r>
    </w:p>
    <w:p>
      <w:r>
        <w:t>Solitární tumor pravého frontálního laloku mozku 25 × 20 mm s perifokálním edémem.</w:t>
      </w:r>
    </w:p>
    <w:p>
      <w:r>
        <w:t>Datum: 8. 9. 2026</w:t>
      </w:r>
    </w:p>
    <w:p>
      <w:r>
        <w:t>MUDr. Tomáš Vrba</w:t>
      </w:r>
    </w:p>
    <w:p>
      <w:r>
        <w:t>radiolog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