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773E" w14:textId="648113E0" w:rsidR="004730E5" w:rsidRDefault="0047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</w:t>
      </w:r>
      <w:r w:rsidR="00057EEE">
        <w:rPr>
          <w:rFonts w:ascii="Times New Roman" w:hAnsi="Times New Roman" w:cs="Times New Roman"/>
          <w:sz w:val="28"/>
          <w:szCs w:val="28"/>
        </w:rPr>
        <w:t xml:space="preserve"> IV</w:t>
      </w:r>
    </w:p>
    <w:p w14:paraId="0BD492D7" w14:textId="77777777" w:rsidR="00057EEE" w:rsidRDefault="00057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2684E663" w14:textId="0150979A" w:rsidR="000F37C0" w:rsidRPr="002F6C7B" w:rsidRDefault="000F37C0">
      <w:pPr>
        <w:rPr>
          <w:rFonts w:ascii="Times New Roman" w:hAnsi="Times New Roman" w:cs="Times New Roman"/>
          <w:sz w:val="28"/>
          <w:szCs w:val="28"/>
        </w:rPr>
      </w:pPr>
      <w:r w:rsidRPr="002F6C7B">
        <w:rPr>
          <w:rFonts w:ascii="Times New Roman" w:hAnsi="Times New Roman" w:cs="Times New Roman"/>
          <w:sz w:val="28"/>
          <w:szCs w:val="28"/>
        </w:rPr>
        <w:t xml:space="preserve">Hypothesis testing is nothing but a statistical test used to check whether the hypothesis that we made (or) </w:t>
      </w:r>
      <w:proofErr w:type="gramStart"/>
      <w:r w:rsidRPr="002F6C7B">
        <w:rPr>
          <w:rFonts w:ascii="Times New Roman" w:hAnsi="Times New Roman" w:cs="Times New Roman"/>
          <w:sz w:val="28"/>
          <w:szCs w:val="28"/>
        </w:rPr>
        <w:t>assume  for</w:t>
      </w:r>
      <w:proofErr w:type="gramEnd"/>
      <w:r w:rsidRPr="002F6C7B">
        <w:rPr>
          <w:rFonts w:ascii="Times New Roman" w:hAnsi="Times New Roman" w:cs="Times New Roman"/>
          <w:sz w:val="28"/>
          <w:szCs w:val="28"/>
        </w:rPr>
        <w:t xml:space="preserve"> the sample of data remains true for the entire population (or) not.</w:t>
      </w:r>
    </w:p>
    <w:p w14:paraId="53873C9B" w14:textId="5C46EC22" w:rsidR="000F37C0" w:rsidRPr="002F6C7B" w:rsidRDefault="000F37C0">
      <w:pPr>
        <w:rPr>
          <w:rFonts w:ascii="Times New Roman" w:hAnsi="Times New Roman" w:cs="Times New Roman"/>
          <w:sz w:val="28"/>
          <w:szCs w:val="28"/>
        </w:rPr>
      </w:pPr>
      <w:r w:rsidRPr="002F6C7B">
        <w:rPr>
          <w:rFonts w:ascii="Times New Roman" w:hAnsi="Times New Roman" w:cs="Times New Roman"/>
          <w:sz w:val="28"/>
          <w:szCs w:val="28"/>
        </w:rPr>
        <w:t>The types are</w:t>
      </w:r>
    </w:p>
    <w:p w14:paraId="27DDCE56" w14:textId="1CFE5D32" w:rsidR="000F37C0" w:rsidRPr="002F6C7B" w:rsidRDefault="000F37C0">
      <w:pPr>
        <w:rPr>
          <w:rFonts w:ascii="Times New Roman" w:hAnsi="Times New Roman" w:cs="Times New Roman"/>
          <w:sz w:val="28"/>
          <w:szCs w:val="28"/>
        </w:rPr>
      </w:pPr>
      <w:r w:rsidRPr="002F6C7B">
        <w:rPr>
          <w:rFonts w:ascii="Times New Roman" w:hAnsi="Times New Roman" w:cs="Times New Roman"/>
          <w:sz w:val="28"/>
          <w:szCs w:val="28"/>
        </w:rPr>
        <w:t xml:space="preserve">                   1.Multiple hypothesis testing</w:t>
      </w:r>
      <w:r w:rsidR="002F6C7B" w:rsidRPr="002F6C7B">
        <w:rPr>
          <w:rFonts w:ascii="Times New Roman" w:hAnsi="Times New Roman" w:cs="Times New Roman"/>
          <w:sz w:val="28"/>
          <w:szCs w:val="28"/>
        </w:rPr>
        <w:t>.</w:t>
      </w:r>
    </w:p>
    <w:p w14:paraId="11E683E1" w14:textId="74C852F6" w:rsidR="000F37C0" w:rsidRDefault="000F37C0">
      <w:pPr>
        <w:rPr>
          <w:rFonts w:ascii="Times New Roman" w:hAnsi="Times New Roman" w:cs="Times New Roman"/>
          <w:sz w:val="28"/>
          <w:szCs w:val="28"/>
        </w:rPr>
      </w:pPr>
      <w:r w:rsidRPr="002F6C7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33653">
        <w:rPr>
          <w:rFonts w:ascii="Times New Roman" w:hAnsi="Times New Roman" w:cs="Times New Roman"/>
          <w:sz w:val="28"/>
          <w:szCs w:val="28"/>
        </w:rPr>
        <w:t xml:space="preserve"> </w:t>
      </w:r>
      <w:r w:rsidRPr="002F6C7B">
        <w:rPr>
          <w:rFonts w:ascii="Times New Roman" w:hAnsi="Times New Roman" w:cs="Times New Roman"/>
          <w:sz w:val="28"/>
          <w:szCs w:val="28"/>
        </w:rPr>
        <w:t xml:space="preserve">2.Bayesian </w:t>
      </w:r>
      <w:r w:rsidR="002F6C7B" w:rsidRPr="002F6C7B">
        <w:rPr>
          <w:rFonts w:ascii="Times New Roman" w:hAnsi="Times New Roman" w:cs="Times New Roman"/>
          <w:sz w:val="28"/>
          <w:szCs w:val="28"/>
        </w:rPr>
        <w:t>hypothesis testing.</w:t>
      </w:r>
    </w:p>
    <w:p w14:paraId="442394D6" w14:textId="2FE78DAD" w:rsidR="00392F01" w:rsidRDefault="00DF0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E726B">
        <w:rPr>
          <w:rFonts w:ascii="Times New Roman" w:hAnsi="Times New Roman" w:cs="Times New Roman"/>
          <w:sz w:val="28"/>
          <w:szCs w:val="28"/>
        </w:rPr>
        <w:t xml:space="preserve"> C</w:t>
      </w:r>
      <w:r w:rsidR="00FA6241">
        <w:rPr>
          <w:rFonts w:ascii="Times New Roman" w:hAnsi="Times New Roman" w:cs="Times New Roman"/>
          <w:sz w:val="28"/>
          <w:szCs w:val="28"/>
        </w:rPr>
        <w:t>orrelation is the process of establishing relationship between two or more things.</w:t>
      </w:r>
    </w:p>
    <w:p w14:paraId="6132E6CF" w14:textId="120B01B8" w:rsidR="00FA6241" w:rsidRDefault="00FA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 for computing the correlation is:</w:t>
      </w:r>
    </w:p>
    <w:p w14:paraId="4B4DB84D" w14:textId="2F2D98B9" w:rsidR="00FA6241" w:rsidRDefault="00FA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A56E42">
        <w:rPr>
          <w:rFonts w:ascii="Times New Roman" w:hAnsi="Times New Roman" w:cs="Times New Roman"/>
          <w:sz w:val="28"/>
          <w:szCs w:val="28"/>
        </w:rPr>
        <w:t>1.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Scatter diagram method</w:t>
      </w:r>
    </w:p>
    <w:p w14:paraId="6B33BBFB" w14:textId="6354E220" w:rsidR="00FA6241" w:rsidRDefault="00FA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A56E4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Karl </w:t>
      </w:r>
      <w:proofErr w:type="spellStart"/>
      <w:r>
        <w:rPr>
          <w:rFonts w:ascii="Times New Roman" w:hAnsi="Times New Roman" w:cs="Times New Roman"/>
          <w:sz w:val="28"/>
          <w:szCs w:val="28"/>
        </w:rPr>
        <w:t>pearsons’s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coefficient of correlation</w:t>
      </w:r>
    </w:p>
    <w:p w14:paraId="627D2E8D" w14:textId="70F2D6F6" w:rsidR="00FA6241" w:rsidRDefault="00FA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A56E4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Spearman’s rank correlation coefficient</w:t>
      </w:r>
    </w:p>
    <w:p w14:paraId="60774428" w14:textId="18616BCA" w:rsidR="00FA6241" w:rsidRDefault="00FA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One of the application of correlation in medical field is </w:t>
      </w:r>
      <w:r w:rsidR="001632E6">
        <w:rPr>
          <w:rFonts w:ascii="Times New Roman" w:hAnsi="Times New Roman" w:cs="Times New Roman"/>
          <w:sz w:val="28"/>
          <w:szCs w:val="28"/>
        </w:rPr>
        <w:t xml:space="preserve">“Baby cry analysis using correlation </w:t>
      </w:r>
      <w:proofErr w:type="gramStart"/>
      <w:r w:rsidR="001632E6">
        <w:rPr>
          <w:rFonts w:ascii="Times New Roman" w:hAnsi="Times New Roman" w:cs="Times New Roman"/>
          <w:sz w:val="28"/>
          <w:szCs w:val="28"/>
        </w:rPr>
        <w:t>method  “</w:t>
      </w:r>
      <w:proofErr w:type="gramEnd"/>
      <w:r w:rsidR="001632E6">
        <w:rPr>
          <w:rFonts w:ascii="Times New Roman" w:hAnsi="Times New Roman" w:cs="Times New Roman"/>
          <w:sz w:val="28"/>
          <w:szCs w:val="28"/>
        </w:rPr>
        <w:t>.</w:t>
      </w:r>
    </w:p>
    <w:p w14:paraId="6C70DFA6" w14:textId="4DDC1E4F" w:rsidR="008D63FF" w:rsidRDefault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P-value represent the probability of occurrence of a given event.</w:t>
      </w:r>
    </w:p>
    <w:p w14:paraId="3FDCF3E7" w14:textId="1083AAFF" w:rsidR="001632E6" w:rsidRDefault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2643BA80" w14:textId="01D3561A" w:rsidR="008D63FF" w:rsidRDefault="008D6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Sample mean = 48.74 gm</w:t>
      </w:r>
    </w:p>
    <w:p w14:paraId="46391EDA" w14:textId="77777777" w:rsidR="008D63FF" w:rsidRDefault="008D63FF">
      <w:pPr>
        <w:rPr>
          <w:rFonts w:ascii="Times New Roman" w:hAnsi="Times New Roman" w:cs="Times New Roman"/>
          <w:sz w:val="28"/>
          <w:szCs w:val="28"/>
        </w:rPr>
      </w:pPr>
    </w:p>
    <w:p w14:paraId="0DA368D0" w14:textId="23CE7B8A" w:rsidR="001632E6" w:rsidRDefault="001632E6">
      <w:pPr>
        <w:rPr>
          <w:rFonts w:ascii="Times New Roman" w:hAnsi="Times New Roman" w:cs="Times New Roman"/>
          <w:sz w:val="28"/>
          <w:szCs w:val="28"/>
        </w:rPr>
      </w:pPr>
    </w:p>
    <w:p w14:paraId="362E0ED2" w14:textId="1FFB54A6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07EB2D4A" w14:textId="64352036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65219786" w14:textId="54BEDCB3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3925A3E2" w14:textId="740CDB4E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2C46471C" w14:textId="1F22B5BF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11A3192F" w14:textId="3909EDC7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4CF3ACA1" w14:textId="3B328550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1C312C53" w14:textId="257E32F6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7575D3CB" w14:textId="444AF713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0AF57623" w14:textId="05C1D537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781D50CE" w14:textId="17B1E706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1EF89225" w14:textId="410B5B6D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6BBF3119" w14:textId="20CB7762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38AFA246" w14:textId="44F12FB2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73BF9874" w14:textId="18487D59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2FFD85B1" w14:textId="2BFEA048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6257C0D9" w14:textId="5B8E24BD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772453AE" w14:textId="47AB1F10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0AD39589" w14:textId="721C71BF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4844A971" w14:textId="0D25340A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674A0AE5" w14:textId="1E90D3ED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351EF1AE" w14:textId="7F2A7E18" w:rsidR="009E5DD7" w:rsidRDefault="009E5DD7">
      <w:pPr>
        <w:rPr>
          <w:rFonts w:ascii="Times New Roman" w:hAnsi="Times New Roman" w:cs="Times New Roman"/>
          <w:sz w:val="28"/>
          <w:szCs w:val="28"/>
        </w:rPr>
      </w:pPr>
    </w:p>
    <w:p w14:paraId="20EED7B8" w14:textId="77777777" w:rsidR="005E1B04" w:rsidRDefault="005E1B04" w:rsidP="005E1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17D4D" w14:textId="77777777" w:rsidR="005E1B04" w:rsidRPr="005E1B04" w:rsidRDefault="005E1B04" w:rsidP="005E1B04">
      <w:pPr>
        <w:rPr>
          <w:rFonts w:ascii="Times New Roman" w:hAnsi="Times New Roman" w:cs="Times New Roman"/>
          <w:sz w:val="28"/>
          <w:szCs w:val="28"/>
        </w:rPr>
      </w:pPr>
    </w:p>
    <w:p w14:paraId="20EA5EC4" w14:textId="3C765B00" w:rsidR="005E1B04" w:rsidRDefault="005E1B04" w:rsidP="00532F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DE2D9" w14:textId="77777777" w:rsidR="005E1B04" w:rsidRPr="002F6C7B" w:rsidRDefault="005E1B04" w:rsidP="00532F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E1B04" w:rsidRPr="002F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587"/>
    <w:multiLevelType w:val="hybridMultilevel"/>
    <w:tmpl w:val="27569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093F"/>
    <w:multiLevelType w:val="hybridMultilevel"/>
    <w:tmpl w:val="B6B24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C0"/>
    <w:rsid w:val="00003E50"/>
    <w:rsid w:val="00057EEE"/>
    <w:rsid w:val="000F37C0"/>
    <w:rsid w:val="001632E6"/>
    <w:rsid w:val="001E726B"/>
    <w:rsid w:val="002F6C7B"/>
    <w:rsid w:val="00392F01"/>
    <w:rsid w:val="004730E5"/>
    <w:rsid w:val="00532F37"/>
    <w:rsid w:val="005E1B04"/>
    <w:rsid w:val="006B64F4"/>
    <w:rsid w:val="007501D3"/>
    <w:rsid w:val="008D63FF"/>
    <w:rsid w:val="00935379"/>
    <w:rsid w:val="009E5DD7"/>
    <w:rsid w:val="00A56E42"/>
    <w:rsid w:val="00CB59A4"/>
    <w:rsid w:val="00DF0F55"/>
    <w:rsid w:val="00E370D3"/>
    <w:rsid w:val="00F33653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5D62"/>
  <w15:chartTrackingRefBased/>
  <w15:docId w15:val="{0119FCF5-B6D6-4875-93A6-71D45CA1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Vinmalar</dc:creator>
  <cp:keywords/>
  <dc:description/>
  <cp:lastModifiedBy>Vinmalar</cp:lastModifiedBy>
  <cp:revision>2</cp:revision>
  <dcterms:created xsi:type="dcterms:W3CDTF">2018-10-03T18:09:00Z</dcterms:created>
  <dcterms:modified xsi:type="dcterms:W3CDTF">2018-10-03T18:09:00Z</dcterms:modified>
</cp:coreProperties>
</file>