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event_venv/bin/activate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eventmanagementproject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eventapp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startapp eventapp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