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634185" w:rsidRDefault="000C2807">
      <w:pPr>
        <w:spacing w:after="80"/>
      </w:pPr>
      <w:bookmarkStart w:id="0" w:name="_GoBack"/>
      <w:bookmarkEnd w:id="0"/>
      <w:r>
        <w:t>Proyecto: Conectando Talentos con Negocios</w:t>
      </w:r>
    </w:p>
    <w:p w14:paraId="00000002" w14:textId="77777777" w:rsidR="00634185" w:rsidRDefault="000C2807">
      <w:pPr>
        <w:spacing w:before="280"/>
      </w:pPr>
      <w:r>
        <w:t>Nombres Alternativos:</w:t>
      </w:r>
    </w:p>
    <w:p w14:paraId="00000003" w14:textId="77777777" w:rsidR="00634185" w:rsidRDefault="000C2807">
      <w:pPr>
        <w:numPr>
          <w:ilvl w:val="0"/>
          <w:numId w:val="3"/>
        </w:numPr>
        <w:spacing w:before="240"/>
      </w:pPr>
      <w:r>
        <w:t>Mendoza Emprender Juntos</w:t>
      </w:r>
    </w:p>
    <w:p w14:paraId="00000004" w14:textId="77777777" w:rsidR="00634185" w:rsidRDefault="000C2807">
      <w:pPr>
        <w:numPr>
          <w:ilvl w:val="0"/>
          <w:numId w:val="3"/>
        </w:numPr>
        <w:spacing w:after="240"/>
      </w:pPr>
      <w:r>
        <w:t>Puentes de Negocios: Universidad y Comunidad</w:t>
      </w:r>
    </w:p>
    <w:p w14:paraId="00000005" w14:textId="77777777" w:rsidR="00634185" w:rsidRDefault="000C2807">
      <w:pPr>
        <w:spacing w:before="280"/>
      </w:pPr>
      <w:r>
        <w:t>Objetivo General:</w:t>
      </w:r>
    </w:p>
    <w:p w14:paraId="00000006" w14:textId="77777777" w:rsidR="00634185" w:rsidRDefault="000C2807">
      <w:pPr>
        <w:spacing w:before="240" w:after="240"/>
      </w:pPr>
      <w:r>
        <w:t>Fomentar la vinculación entre la comunidad académica de la Universidad del Aconcagua y el ecosistema emprendedor y de pequeños comerciantes de Mendoza, a través de la generación de espacios de colaboración, intercambio de conocimientos y desarrollo de proy</w:t>
      </w:r>
      <w:r>
        <w:t>ectos conjuntos.</w:t>
      </w:r>
    </w:p>
    <w:p w14:paraId="00000007" w14:textId="77777777" w:rsidR="00634185" w:rsidRDefault="000C2807">
      <w:pPr>
        <w:spacing w:before="280"/>
      </w:pPr>
      <w:r>
        <w:t>Objetivos Específicos:</w:t>
      </w:r>
    </w:p>
    <w:p w14:paraId="00000008" w14:textId="77777777" w:rsidR="00634185" w:rsidRDefault="000C2807">
      <w:pPr>
        <w:numPr>
          <w:ilvl w:val="0"/>
          <w:numId w:val="4"/>
        </w:numPr>
        <w:spacing w:before="240"/>
      </w:pPr>
      <w:r>
        <w:t>Brindar a los estudiantes la oportunidad de aplicar sus conocimientos teóricos en un contexto real, adquiriendo experiencia práctica y habilidades profesionales.</w:t>
      </w:r>
    </w:p>
    <w:p w14:paraId="00000009" w14:textId="77777777" w:rsidR="00634185" w:rsidRDefault="000C2807">
      <w:pPr>
        <w:numPr>
          <w:ilvl w:val="0"/>
          <w:numId w:val="4"/>
        </w:numPr>
      </w:pPr>
      <w:r>
        <w:t xml:space="preserve">Apoyar a los emprendedores y pequeños comerciantes en </w:t>
      </w:r>
      <w:r>
        <w:t>el crecimiento y desarrollo de sus negocios, a través de la asesoría y el acompañamiento de estudiantes y profesionales.</w:t>
      </w:r>
    </w:p>
    <w:p w14:paraId="0000000A" w14:textId="77777777" w:rsidR="00634185" w:rsidRDefault="000C2807">
      <w:pPr>
        <w:numPr>
          <w:ilvl w:val="0"/>
          <w:numId w:val="4"/>
        </w:numPr>
        <w:spacing w:after="240"/>
      </w:pPr>
      <w:r>
        <w:t>Fortalecer el tejido productivo local mediante la generación de redes de colaboración y la promoción de la innovación y el emprendimien</w:t>
      </w:r>
      <w:r>
        <w:t>to.</w:t>
      </w:r>
    </w:p>
    <w:p w14:paraId="0000000B" w14:textId="77777777" w:rsidR="00634185" w:rsidRDefault="000C2807">
      <w:pPr>
        <w:spacing w:before="280"/>
      </w:pPr>
      <w:r>
        <w:t>Invitación a Participar</w:t>
      </w:r>
    </w:p>
    <w:p w14:paraId="0000000C" w14:textId="77777777" w:rsidR="00634185" w:rsidRDefault="000C2807">
      <w:pPr>
        <w:spacing w:before="240" w:after="240"/>
      </w:pPr>
      <w:r>
        <w:t>¡Convocamos a todos los interesados en ser parte de esta iniciativa!</w:t>
      </w:r>
    </w:p>
    <w:p w14:paraId="0000000D" w14:textId="77777777" w:rsidR="00634185" w:rsidRDefault="000C2807">
      <w:pPr>
        <w:spacing w:before="240" w:after="240"/>
      </w:pPr>
      <w:r>
        <w:t>Estudiantes avanzados, egresados y profesores de la Facultad de Ciencias Económicas y Jurídicas, ¡esta es su oportunidad de marcar la diferencia! Sumen su tale</w:t>
      </w:r>
      <w:r>
        <w:t>nto y conocimientos para acompañar a los emprendedores y pequeños comerciantes de Mendoza en sus desafíos.</w:t>
      </w:r>
    </w:p>
    <w:p w14:paraId="0000000E" w14:textId="77777777" w:rsidR="00634185" w:rsidRDefault="000C2807">
      <w:pPr>
        <w:spacing w:before="240" w:after="240"/>
      </w:pPr>
      <w:r>
        <w:t>¿A quién está dirigida esta invitación?</w:t>
      </w:r>
    </w:p>
    <w:p w14:paraId="0000000F" w14:textId="77777777" w:rsidR="00634185" w:rsidRDefault="000C2807">
      <w:pPr>
        <w:numPr>
          <w:ilvl w:val="0"/>
          <w:numId w:val="2"/>
        </w:numPr>
        <w:spacing w:before="240"/>
      </w:pPr>
      <w:r>
        <w:t>Estudiantes: Si estás cursando los últimos años de la carrera y buscas aplicar lo aprendido en un entorno rea</w:t>
      </w:r>
      <w:r>
        <w:t>l, ¡este proyecto es para ti!</w:t>
      </w:r>
    </w:p>
    <w:p w14:paraId="00000010" w14:textId="77777777" w:rsidR="00634185" w:rsidRDefault="000C2807">
      <w:pPr>
        <w:numPr>
          <w:ilvl w:val="0"/>
          <w:numId w:val="2"/>
        </w:numPr>
      </w:pPr>
      <w:r>
        <w:t>Egresados: Si ya te graduaste y deseas mantenerte conectado con la universidad y aportar tu experiencia, ¡únete a nuestro equipo!</w:t>
      </w:r>
    </w:p>
    <w:p w14:paraId="00000011" w14:textId="77777777" w:rsidR="00634185" w:rsidRDefault="000C2807">
      <w:pPr>
        <w:numPr>
          <w:ilvl w:val="0"/>
          <w:numId w:val="2"/>
        </w:numPr>
      </w:pPr>
      <w:r>
        <w:t>Profesores: Si estás interesado en fomentar la vinculación universidad-empresa y brindar a tus a</w:t>
      </w:r>
      <w:r>
        <w:t>lumnos oportunidades de aprendizaje práctico, ¡participa como mentor!</w:t>
      </w:r>
    </w:p>
    <w:p w14:paraId="00000012" w14:textId="77777777" w:rsidR="00634185" w:rsidRDefault="000C2807">
      <w:pPr>
        <w:numPr>
          <w:ilvl w:val="0"/>
          <w:numId w:val="2"/>
        </w:numPr>
      </w:pPr>
      <w:r>
        <w:t>Profesionales: Si eres un profesional del área y deseas colaborar con emprendedores y pequeños comerciantes, ¡te invitamos a sumarte!</w:t>
      </w:r>
    </w:p>
    <w:p w14:paraId="00000013" w14:textId="77777777" w:rsidR="00634185" w:rsidRDefault="000C2807">
      <w:pPr>
        <w:numPr>
          <w:ilvl w:val="0"/>
          <w:numId w:val="2"/>
        </w:numPr>
        <w:spacing w:after="240"/>
      </w:pPr>
      <w:r>
        <w:lastRenderedPageBreak/>
        <w:t>Comerciantes: Si tienes un emprendimiento o un peque</w:t>
      </w:r>
      <w:r>
        <w:t>ño comercio en Mendoza y buscas asesoramiento o colaboración para hacer crecer tu negocio, ¡esta es tu oportunidad!</w:t>
      </w:r>
    </w:p>
    <w:p w14:paraId="00000014" w14:textId="77777777" w:rsidR="00634185" w:rsidRDefault="000C2807">
      <w:pPr>
        <w:spacing w:before="240" w:after="240"/>
      </w:pPr>
      <w:r>
        <w:t>¿Qué ofrecemos?</w:t>
      </w:r>
    </w:p>
    <w:p w14:paraId="00000015" w14:textId="77777777" w:rsidR="00634185" w:rsidRDefault="000C2807">
      <w:pPr>
        <w:numPr>
          <w:ilvl w:val="0"/>
          <w:numId w:val="1"/>
        </w:numPr>
        <w:spacing w:before="240"/>
      </w:pPr>
      <w:r>
        <w:t>Oportunidades de aprendizaje: Aprenderás sobre el mundo de los negocios, desarrollarás habilidades de liderazgo y trabajo en</w:t>
      </w:r>
      <w:r>
        <w:t xml:space="preserve"> equipo, y establecerás contactos valiosos.</w:t>
      </w:r>
    </w:p>
    <w:p w14:paraId="00000016" w14:textId="77777777" w:rsidR="00634185" w:rsidRDefault="000C2807">
      <w:pPr>
        <w:numPr>
          <w:ilvl w:val="0"/>
          <w:numId w:val="1"/>
        </w:numPr>
      </w:pPr>
      <w:r>
        <w:t>Desarrollo profesional: Tendrás la oportunidad de aplicar tus conocimientos teóricos en un contexto real y adquirir experiencia práctica.</w:t>
      </w:r>
    </w:p>
    <w:p w14:paraId="00000017" w14:textId="77777777" w:rsidR="00634185" w:rsidRDefault="000C2807">
      <w:pPr>
        <w:numPr>
          <w:ilvl w:val="0"/>
          <w:numId w:val="1"/>
        </w:numPr>
      </w:pPr>
      <w:r>
        <w:t>Impacto social: Contribuirás al desarrollo económico y social de Mendoza, apoyando a emprendedores y pequeños comerciantes.</w:t>
      </w:r>
    </w:p>
    <w:p w14:paraId="00000018" w14:textId="77777777" w:rsidR="00634185" w:rsidRDefault="000C2807">
      <w:pPr>
        <w:numPr>
          <w:ilvl w:val="0"/>
          <w:numId w:val="1"/>
        </w:numPr>
        <w:spacing w:after="240"/>
      </w:pPr>
      <w:proofErr w:type="spellStart"/>
      <w:r>
        <w:t>Networking</w:t>
      </w:r>
      <w:proofErr w:type="spellEnd"/>
      <w:r>
        <w:t>: Conocerás a otros estudiantes, profesionales y emprendedores, ampliando tu red de contactos.</w:t>
      </w:r>
    </w:p>
    <w:p w14:paraId="00000019" w14:textId="77777777" w:rsidR="00634185" w:rsidRDefault="000C2807">
      <w:pPr>
        <w:spacing w:before="240" w:after="240"/>
      </w:pPr>
      <w:r>
        <w:t>¿Cómo participar?</w:t>
      </w:r>
    </w:p>
    <w:p w14:paraId="0000001A" w14:textId="77777777" w:rsidR="00634185" w:rsidRDefault="000C2807">
      <w:pPr>
        <w:spacing w:before="240" w:after="240"/>
      </w:pPr>
      <w:r>
        <w:t>Pronto te</w:t>
      </w:r>
      <w:r>
        <w:t xml:space="preserve"> indicaremos cómo avanzar y los pasos a seguir por nuestras redes sociales</w:t>
      </w:r>
    </w:p>
    <w:p w14:paraId="0000001B" w14:textId="77777777" w:rsidR="00634185" w:rsidRDefault="000C2807">
      <w:pPr>
        <w:spacing w:before="240" w:after="240"/>
      </w:pPr>
      <w:r>
        <w:t>¡No te quedes afuera! Sé parte de este proyecto y juntos construiremos un futuro más próspero para Mendoza.</w:t>
      </w:r>
    </w:p>
    <w:p w14:paraId="0000001C" w14:textId="77777777" w:rsidR="00634185" w:rsidRDefault="00634185">
      <w:pPr>
        <w:spacing w:before="240" w:after="240"/>
        <w:rPr>
          <w:b/>
        </w:rPr>
      </w:pPr>
    </w:p>
    <w:p w14:paraId="0000001D" w14:textId="77777777" w:rsidR="00634185" w:rsidRDefault="00634185"/>
    <w:sectPr w:rsidR="00634185">
      <w:pgSz w:w="11906" w:h="16838"/>
      <w:pgMar w:top="2267" w:right="1133" w:bottom="1700" w:left="25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742"/>
    <w:multiLevelType w:val="multilevel"/>
    <w:tmpl w:val="90E2A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FE6D2A"/>
    <w:multiLevelType w:val="multilevel"/>
    <w:tmpl w:val="69E86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B34BD3"/>
    <w:multiLevelType w:val="multilevel"/>
    <w:tmpl w:val="2AC07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5022EF"/>
    <w:multiLevelType w:val="multilevel"/>
    <w:tmpl w:val="A65CC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4185"/>
    <w:rsid w:val="000C2807"/>
    <w:rsid w:val="0063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monteverde</dc:creator>
  <cp:lastModifiedBy>vicente monteverde</cp:lastModifiedBy>
  <cp:revision>2</cp:revision>
  <dcterms:created xsi:type="dcterms:W3CDTF">2024-09-05T21:14:00Z</dcterms:created>
  <dcterms:modified xsi:type="dcterms:W3CDTF">2024-09-05T21:14:00Z</dcterms:modified>
</cp:coreProperties>
</file>