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5109" w:rsidRDefault="00835109">
      <w:pPr>
        <w:jc w:val="center"/>
        <w:rPr>
          <w:rFonts w:ascii="宋体" w:cs="宋体"/>
          <w:bCs/>
          <w:spacing w:val="20"/>
          <w:sz w:val="72"/>
          <w:szCs w:val="72"/>
        </w:rPr>
      </w:pPr>
    </w:p>
    <w:p w:rsidR="00835109" w:rsidRDefault="00E410CF">
      <w:pPr>
        <w:jc w:val="center"/>
        <w:rPr>
          <w:rFonts w:ascii="黑体" w:eastAsia="黑体"/>
          <w:spacing w:val="20"/>
          <w:sz w:val="72"/>
          <w:szCs w:val="72"/>
        </w:rPr>
      </w:pPr>
      <w:r>
        <w:rPr>
          <w:rFonts w:ascii="宋体" w:cs="宋体" w:hint="eastAsia"/>
          <w:bCs/>
          <w:spacing w:val="20"/>
          <w:sz w:val="72"/>
          <w:szCs w:val="72"/>
        </w:rPr>
        <w:t>无</w:t>
      </w:r>
      <w:r>
        <w:rPr>
          <w:rFonts w:ascii="宋体" w:cs="宋体" w:hint="eastAsia"/>
          <w:bCs/>
          <w:spacing w:val="20"/>
          <w:sz w:val="72"/>
          <w:szCs w:val="72"/>
        </w:rPr>
        <w:t xml:space="preserve"> </w:t>
      </w:r>
      <w:r>
        <w:rPr>
          <w:rFonts w:ascii="宋体" w:cs="宋体" w:hint="eastAsia"/>
          <w:bCs/>
          <w:spacing w:val="20"/>
          <w:sz w:val="72"/>
          <w:szCs w:val="72"/>
        </w:rPr>
        <w:t>锡</w:t>
      </w:r>
      <w:r>
        <w:rPr>
          <w:rFonts w:ascii="宋体" w:cs="宋体" w:hint="eastAsia"/>
          <w:bCs/>
          <w:spacing w:val="20"/>
          <w:sz w:val="72"/>
          <w:szCs w:val="72"/>
        </w:rPr>
        <w:t xml:space="preserve"> </w:t>
      </w:r>
      <w:r>
        <w:rPr>
          <w:rFonts w:ascii="宋体" w:cs="宋体" w:hint="eastAsia"/>
          <w:bCs/>
          <w:spacing w:val="20"/>
          <w:sz w:val="72"/>
          <w:szCs w:val="72"/>
        </w:rPr>
        <w:t>市</w:t>
      </w:r>
      <w:r>
        <w:rPr>
          <w:rFonts w:ascii="宋体" w:cs="宋体" w:hint="eastAsia"/>
          <w:bCs/>
          <w:spacing w:val="20"/>
          <w:sz w:val="72"/>
          <w:szCs w:val="72"/>
        </w:rPr>
        <w:t xml:space="preserve"> </w:t>
      </w:r>
      <w:r>
        <w:rPr>
          <w:rFonts w:ascii="宋体" w:cs="宋体" w:hint="eastAsia"/>
          <w:bCs/>
          <w:spacing w:val="20"/>
          <w:sz w:val="72"/>
          <w:szCs w:val="72"/>
        </w:rPr>
        <w:t>政</w:t>
      </w:r>
      <w:r>
        <w:rPr>
          <w:rFonts w:ascii="宋体" w:cs="宋体" w:hint="eastAsia"/>
          <w:bCs/>
          <w:spacing w:val="20"/>
          <w:sz w:val="72"/>
          <w:szCs w:val="72"/>
        </w:rPr>
        <w:t xml:space="preserve"> </w:t>
      </w:r>
      <w:r>
        <w:rPr>
          <w:rFonts w:ascii="宋体" w:cs="宋体" w:hint="eastAsia"/>
          <w:bCs/>
          <w:spacing w:val="20"/>
          <w:sz w:val="72"/>
          <w:szCs w:val="72"/>
        </w:rPr>
        <w:t>府</w:t>
      </w:r>
      <w:r>
        <w:rPr>
          <w:rFonts w:ascii="宋体" w:cs="宋体" w:hint="eastAsia"/>
          <w:bCs/>
          <w:spacing w:val="20"/>
          <w:sz w:val="72"/>
          <w:szCs w:val="72"/>
        </w:rPr>
        <w:t xml:space="preserve"> </w:t>
      </w:r>
      <w:r>
        <w:rPr>
          <w:rFonts w:ascii="宋体" w:cs="宋体" w:hint="eastAsia"/>
          <w:bCs/>
          <w:spacing w:val="20"/>
          <w:sz w:val="72"/>
          <w:szCs w:val="72"/>
        </w:rPr>
        <w:t>采</w:t>
      </w:r>
      <w:r>
        <w:rPr>
          <w:rFonts w:ascii="宋体" w:cs="宋体" w:hint="eastAsia"/>
          <w:bCs/>
          <w:spacing w:val="20"/>
          <w:sz w:val="72"/>
          <w:szCs w:val="72"/>
        </w:rPr>
        <w:t xml:space="preserve"> </w:t>
      </w:r>
      <w:r>
        <w:rPr>
          <w:rFonts w:ascii="宋体" w:cs="宋体" w:hint="eastAsia"/>
          <w:bCs/>
          <w:spacing w:val="20"/>
          <w:sz w:val="72"/>
          <w:szCs w:val="72"/>
        </w:rPr>
        <w:t>购</w:t>
      </w:r>
    </w:p>
    <w:p w:rsidR="00835109" w:rsidRDefault="00835109">
      <w:pPr>
        <w:rPr>
          <w:rFonts w:ascii="华文中宋" w:eastAsia="华文中宋"/>
          <w:sz w:val="30"/>
          <w:szCs w:val="30"/>
        </w:rPr>
      </w:pPr>
    </w:p>
    <w:p w:rsidR="00835109" w:rsidRDefault="00835109">
      <w:pPr>
        <w:rPr>
          <w:rFonts w:ascii="华文中宋" w:eastAsia="华文中宋"/>
          <w:sz w:val="30"/>
          <w:szCs w:val="30"/>
        </w:rPr>
      </w:pPr>
    </w:p>
    <w:p w:rsidR="00835109" w:rsidRDefault="00835109">
      <w:pPr>
        <w:pStyle w:val="41"/>
        <w:numPr>
          <w:ilvl w:val="0"/>
          <w:numId w:val="0"/>
        </w:numPr>
      </w:pPr>
    </w:p>
    <w:p w:rsidR="00835109" w:rsidRDefault="00835109">
      <w:pPr>
        <w:rPr>
          <w:rFonts w:ascii="华文中宋" w:eastAsia="华文中宋"/>
          <w:sz w:val="30"/>
          <w:szCs w:val="30"/>
        </w:rPr>
      </w:pPr>
    </w:p>
    <w:p w:rsidR="00835109" w:rsidRDefault="00E410CF">
      <w:pPr>
        <w:jc w:val="center"/>
        <w:rPr>
          <w:rFonts w:ascii="宋体" w:cs="宋体"/>
          <w:bCs/>
          <w:spacing w:val="20"/>
          <w:sz w:val="72"/>
          <w:szCs w:val="72"/>
        </w:rPr>
      </w:pPr>
      <w:r>
        <w:rPr>
          <w:rFonts w:ascii="宋体" w:cs="宋体" w:hint="eastAsia"/>
          <w:bCs/>
          <w:spacing w:val="20"/>
          <w:sz w:val="72"/>
          <w:szCs w:val="72"/>
        </w:rPr>
        <w:t>竞争性磋商文件</w:t>
      </w:r>
    </w:p>
    <w:p w:rsidR="00835109" w:rsidRDefault="00835109">
      <w:pPr>
        <w:pStyle w:val="41"/>
        <w:numPr>
          <w:ilvl w:val="0"/>
          <w:numId w:val="0"/>
        </w:numPr>
      </w:pPr>
    </w:p>
    <w:p w:rsidR="00835109" w:rsidRDefault="00E410CF">
      <w:pPr>
        <w:spacing w:line="360" w:lineRule="auto"/>
        <w:jc w:val="center"/>
        <w:rPr>
          <w:rFonts w:ascii="华文中宋" w:eastAsia="华文中宋"/>
          <w:b/>
          <w:sz w:val="30"/>
        </w:rPr>
      </w:pPr>
      <w:r>
        <w:rPr>
          <w:rFonts w:ascii="华文中宋" w:eastAsia="华文中宋" w:hint="eastAsia"/>
          <w:b/>
          <w:sz w:val="30"/>
        </w:rPr>
        <w:t>（全流程电子化）</w:t>
      </w:r>
    </w:p>
    <w:p w:rsidR="00835109" w:rsidRDefault="00835109">
      <w:pPr>
        <w:spacing w:line="360" w:lineRule="auto"/>
        <w:jc w:val="center"/>
        <w:rPr>
          <w:rFonts w:ascii="宋体" w:cs="宋体"/>
          <w:b/>
          <w:sz w:val="24"/>
        </w:rPr>
      </w:pPr>
    </w:p>
    <w:p w:rsidR="00835109" w:rsidRDefault="00835109">
      <w:pPr>
        <w:spacing w:line="360" w:lineRule="auto"/>
        <w:jc w:val="center"/>
        <w:rPr>
          <w:rFonts w:ascii="宋体" w:cs="宋体"/>
          <w:b/>
          <w:sz w:val="24"/>
        </w:rPr>
      </w:pPr>
    </w:p>
    <w:p w:rsidR="00835109" w:rsidRDefault="00835109">
      <w:pPr>
        <w:spacing w:line="360" w:lineRule="auto"/>
        <w:jc w:val="center"/>
        <w:rPr>
          <w:rFonts w:ascii="宋体" w:cs="宋体"/>
          <w:b/>
          <w:sz w:val="24"/>
        </w:rPr>
      </w:pPr>
    </w:p>
    <w:p w:rsidR="00835109" w:rsidRDefault="00835109">
      <w:pPr>
        <w:spacing w:line="360" w:lineRule="auto"/>
        <w:jc w:val="center"/>
        <w:rPr>
          <w:rFonts w:ascii="宋体" w:cs="宋体"/>
          <w:b/>
          <w:sz w:val="24"/>
        </w:rPr>
      </w:pPr>
    </w:p>
    <w:p w:rsidR="00835109" w:rsidRDefault="00835109">
      <w:pPr>
        <w:spacing w:line="360" w:lineRule="auto"/>
        <w:jc w:val="center"/>
        <w:rPr>
          <w:rFonts w:ascii="宋体" w:cs="宋体"/>
          <w:b/>
          <w:sz w:val="24"/>
        </w:rPr>
      </w:pPr>
    </w:p>
    <w:p w:rsidR="00835109" w:rsidRDefault="00E410CF">
      <w:pPr>
        <w:spacing w:line="360" w:lineRule="auto"/>
        <w:rPr>
          <w:rFonts w:ascii="宋体" w:cs="宋体"/>
          <w:b/>
          <w:sz w:val="32"/>
          <w:szCs w:val="32"/>
        </w:rPr>
      </w:pPr>
      <w:r>
        <w:rPr>
          <w:rFonts w:ascii="宋体" w:cs="宋体" w:hint="eastAsia"/>
          <w:b/>
          <w:sz w:val="32"/>
          <w:szCs w:val="32"/>
        </w:rPr>
        <w:t>项目编号：</w:t>
      </w:r>
      <w:r>
        <w:rPr>
          <w:rFonts w:ascii="宋体" w:cs="宋体" w:hint="eastAsia"/>
          <w:b/>
          <w:sz w:val="32"/>
          <w:szCs w:val="32"/>
        </w:rPr>
        <w:t>JSZC-320200-JSDZ-C2026-0048</w:t>
      </w:r>
    </w:p>
    <w:p w:rsidR="00835109" w:rsidRDefault="00E410CF">
      <w:pPr>
        <w:spacing w:line="360" w:lineRule="auto"/>
        <w:ind w:left="2570" w:hanging="2570"/>
        <w:rPr>
          <w:rFonts w:ascii="宋体" w:cs="宋体"/>
          <w:b/>
          <w:sz w:val="32"/>
          <w:szCs w:val="32"/>
        </w:rPr>
      </w:pPr>
      <w:r>
        <w:rPr>
          <w:rFonts w:ascii="宋体" w:cs="宋体" w:hint="eastAsia"/>
          <w:b/>
          <w:sz w:val="32"/>
          <w:szCs w:val="32"/>
        </w:rPr>
        <w:t>项目名称：</w:t>
      </w:r>
      <w:r>
        <w:rPr>
          <w:rFonts w:ascii="宋体" w:cs="宋体" w:hint="eastAsia"/>
          <w:b/>
          <w:sz w:val="32"/>
          <w:szCs w:val="32"/>
        </w:rPr>
        <w:t>2026</w:t>
      </w:r>
      <w:r>
        <w:rPr>
          <w:rFonts w:ascii="宋体" w:cs="宋体" w:hint="eastAsia"/>
          <w:b/>
          <w:sz w:val="32"/>
          <w:szCs w:val="32"/>
        </w:rPr>
        <w:t>年学校教育教学设施改造项目</w:t>
      </w:r>
    </w:p>
    <w:p w:rsidR="00835109" w:rsidRDefault="00E410CF">
      <w:pPr>
        <w:spacing w:line="360" w:lineRule="auto"/>
        <w:rPr>
          <w:rFonts w:ascii="宋体" w:cs="宋体"/>
          <w:b/>
          <w:sz w:val="32"/>
          <w:szCs w:val="32"/>
        </w:rPr>
      </w:pPr>
      <w:r>
        <w:rPr>
          <w:rFonts w:ascii="宋体" w:cs="宋体" w:hint="eastAsia"/>
          <w:b/>
          <w:sz w:val="32"/>
          <w:szCs w:val="32"/>
        </w:rPr>
        <w:t>采购人：</w:t>
      </w:r>
      <w:r>
        <w:rPr>
          <w:rFonts w:ascii="宋体" w:cs="宋体" w:hint="eastAsia"/>
          <w:b/>
          <w:sz w:val="32"/>
          <w:szCs w:val="32"/>
        </w:rPr>
        <w:t>无锡市第一女子中学</w:t>
      </w:r>
    </w:p>
    <w:p w:rsidR="00835109" w:rsidRDefault="00E410CF">
      <w:pPr>
        <w:spacing w:line="360" w:lineRule="auto"/>
        <w:rPr>
          <w:rFonts w:ascii="宋体" w:cs="宋体"/>
          <w:b/>
          <w:sz w:val="32"/>
          <w:szCs w:val="32"/>
        </w:rPr>
      </w:pPr>
      <w:r>
        <w:rPr>
          <w:rFonts w:ascii="宋体" w:cs="宋体" w:hint="eastAsia"/>
          <w:b/>
          <w:sz w:val="32"/>
          <w:szCs w:val="32"/>
        </w:rPr>
        <w:t>采购代理机构：</w:t>
      </w:r>
      <w:r>
        <w:rPr>
          <w:rFonts w:ascii="宋体" w:cs="宋体" w:hint="eastAsia"/>
          <w:b/>
          <w:sz w:val="32"/>
          <w:szCs w:val="32"/>
        </w:rPr>
        <w:t>大洲设计咨询集团有限公司</w:t>
      </w:r>
    </w:p>
    <w:p w:rsidR="00835109" w:rsidRDefault="00835109">
      <w:pPr>
        <w:spacing w:line="360" w:lineRule="auto"/>
        <w:rPr>
          <w:rFonts w:ascii="宋体" w:cs="宋体"/>
          <w:b/>
          <w:sz w:val="32"/>
          <w:szCs w:val="32"/>
        </w:rPr>
      </w:pPr>
    </w:p>
    <w:p w:rsidR="00835109" w:rsidRDefault="00E410CF">
      <w:pPr>
        <w:spacing w:line="360" w:lineRule="auto"/>
        <w:jc w:val="center"/>
        <w:rPr>
          <w:rFonts w:ascii="宋体" w:cs="宋体"/>
          <w:b/>
          <w:sz w:val="32"/>
          <w:szCs w:val="32"/>
        </w:rPr>
      </w:pPr>
      <w:r>
        <w:rPr>
          <w:rFonts w:ascii="宋体" w:cs="宋体" w:hint="eastAsia"/>
          <w:b/>
          <w:sz w:val="32"/>
          <w:szCs w:val="32"/>
        </w:rPr>
        <w:t>二〇二</w:t>
      </w:r>
      <w:r>
        <w:rPr>
          <w:rFonts w:ascii="宋体" w:cs="宋体" w:hint="eastAsia"/>
          <w:b/>
          <w:sz w:val="32"/>
          <w:szCs w:val="32"/>
        </w:rPr>
        <w:t>六</w:t>
      </w:r>
      <w:r>
        <w:rPr>
          <w:rFonts w:ascii="宋体" w:cs="宋体" w:hint="eastAsia"/>
          <w:b/>
          <w:sz w:val="32"/>
          <w:szCs w:val="32"/>
        </w:rPr>
        <w:t>年六月</w:t>
      </w:r>
    </w:p>
    <w:p w:rsidR="00835109" w:rsidRDefault="00835109">
      <w:pPr>
        <w:spacing w:line="360" w:lineRule="auto"/>
        <w:jc w:val="center"/>
        <w:rPr>
          <w:rFonts w:ascii="宋体" w:cs="宋体"/>
          <w:b/>
          <w:sz w:val="44"/>
          <w:szCs w:val="44"/>
        </w:rPr>
      </w:pPr>
    </w:p>
    <w:p w:rsidR="00835109" w:rsidRDefault="00E410CF">
      <w:pPr>
        <w:spacing w:line="360" w:lineRule="auto"/>
        <w:jc w:val="center"/>
        <w:rPr>
          <w:rFonts w:ascii="宋体" w:cs="宋体"/>
          <w:b/>
          <w:sz w:val="44"/>
          <w:szCs w:val="44"/>
        </w:rPr>
      </w:pPr>
      <w:r>
        <w:rPr>
          <w:rFonts w:ascii="宋体" w:cs="宋体" w:hint="eastAsia"/>
          <w:b/>
          <w:sz w:val="44"/>
          <w:szCs w:val="44"/>
        </w:rPr>
        <w:lastRenderedPageBreak/>
        <w:t>目</w:t>
      </w:r>
      <w:r>
        <w:rPr>
          <w:rFonts w:ascii="宋体" w:cs="宋体" w:hint="eastAsia"/>
          <w:b/>
          <w:sz w:val="44"/>
          <w:szCs w:val="44"/>
        </w:rPr>
        <w:t xml:space="preserve">  </w:t>
      </w:r>
      <w:r>
        <w:rPr>
          <w:rFonts w:ascii="宋体" w:cs="宋体" w:hint="eastAsia"/>
          <w:b/>
          <w:sz w:val="44"/>
          <w:szCs w:val="44"/>
        </w:rPr>
        <w:t>录</w:t>
      </w:r>
    </w:p>
    <w:p w:rsidR="00835109" w:rsidRDefault="00835109">
      <w:pPr>
        <w:spacing w:line="360" w:lineRule="auto"/>
        <w:jc w:val="center"/>
        <w:rPr>
          <w:rFonts w:ascii="宋体" w:cs="宋体"/>
          <w:b/>
          <w:sz w:val="30"/>
          <w:szCs w:val="30"/>
        </w:rPr>
      </w:pPr>
    </w:p>
    <w:p w:rsidR="00835109" w:rsidRDefault="00E410CF">
      <w:pPr>
        <w:tabs>
          <w:tab w:val="left" w:pos="8000"/>
        </w:tabs>
        <w:spacing w:line="360" w:lineRule="auto"/>
        <w:rPr>
          <w:rFonts w:ascii="宋体" w:cs="宋体"/>
          <w:b/>
          <w:sz w:val="30"/>
          <w:szCs w:val="30"/>
        </w:rPr>
      </w:pPr>
      <w:r>
        <w:rPr>
          <w:rFonts w:ascii="宋体" w:cs="宋体" w:hint="eastAsia"/>
          <w:b/>
          <w:sz w:val="30"/>
          <w:szCs w:val="30"/>
        </w:rPr>
        <w:t>第一部分</w:t>
      </w:r>
      <w:r>
        <w:rPr>
          <w:rFonts w:ascii="宋体" w:cs="宋体" w:hint="eastAsia"/>
          <w:b/>
          <w:sz w:val="30"/>
          <w:szCs w:val="30"/>
        </w:rPr>
        <w:t xml:space="preserve">    </w:t>
      </w:r>
      <w:r>
        <w:rPr>
          <w:rFonts w:ascii="宋体" w:cs="宋体" w:hint="eastAsia"/>
          <w:b/>
          <w:sz w:val="30"/>
          <w:szCs w:val="30"/>
        </w:rPr>
        <w:t>供应商须知前附表</w:t>
      </w:r>
      <w:r>
        <w:rPr>
          <w:rFonts w:ascii="宋体" w:cs="宋体" w:hint="eastAsia"/>
          <w:b/>
          <w:sz w:val="30"/>
          <w:szCs w:val="30"/>
        </w:rPr>
        <w:t xml:space="preserve"> </w:t>
      </w:r>
    </w:p>
    <w:p w:rsidR="00835109" w:rsidRDefault="00E410CF">
      <w:pPr>
        <w:spacing w:line="360" w:lineRule="auto"/>
        <w:rPr>
          <w:rFonts w:ascii="宋体" w:cs="宋体"/>
          <w:b/>
          <w:sz w:val="30"/>
          <w:szCs w:val="30"/>
        </w:rPr>
      </w:pPr>
      <w:r>
        <w:rPr>
          <w:rFonts w:ascii="宋体" w:cs="宋体" w:hint="eastAsia"/>
          <w:b/>
          <w:sz w:val="30"/>
          <w:szCs w:val="30"/>
        </w:rPr>
        <w:t>第二部分</w:t>
      </w:r>
      <w:r>
        <w:rPr>
          <w:rFonts w:ascii="宋体" w:cs="宋体" w:hint="eastAsia"/>
          <w:b/>
          <w:sz w:val="30"/>
          <w:szCs w:val="30"/>
        </w:rPr>
        <w:t xml:space="preserve">    </w:t>
      </w:r>
      <w:r>
        <w:rPr>
          <w:rFonts w:ascii="宋体" w:cs="宋体" w:hint="eastAsia"/>
          <w:b/>
          <w:sz w:val="30"/>
          <w:szCs w:val="30"/>
        </w:rPr>
        <w:t>供应商须知</w:t>
      </w:r>
      <w:r>
        <w:rPr>
          <w:rFonts w:ascii="宋体" w:cs="宋体" w:hint="eastAsia"/>
          <w:b/>
          <w:sz w:val="30"/>
          <w:szCs w:val="30"/>
        </w:rPr>
        <w:t xml:space="preserve"> </w:t>
      </w:r>
    </w:p>
    <w:p w:rsidR="00835109" w:rsidRDefault="00E410CF">
      <w:pPr>
        <w:spacing w:line="360" w:lineRule="auto"/>
        <w:rPr>
          <w:rFonts w:ascii="宋体" w:cs="宋体"/>
          <w:b/>
          <w:sz w:val="30"/>
          <w:szCs w:val="30"/>
        </w:rPr>
      </w:pPr>
      <w:r>
        <w:rPr>
          <w:rFonts w:ascii="宋体" w:cs="宋体" w:hint="eastAsia"/>
          <w:b/>
          <w:sz w:val="30"/>
          <w:szCs w:val="30"/>
        </w:rPr>
        <w:t>第三部分</w:t>
      </w:r>
      <w:r>
        <w:rPr>
          <w:rFonts w:ascii="宋体" w:cs="宋体" w:hint="eastAsia"/>
          <w:b/>
          <w:sz w:val="30"/>
          <w:szCs w:val="30"/>
        </w:rPr>
        <w:t xml:space="preserve">    </w:t>
      </w:r>
      <w:r>
        <w:rPr>
          <w:rFonts w:ascii="宋体" w:cs="宋体" w:hint="eastAsia"/>
          <w:b/>
          <w:sz w:val="30"/>
          <w:szCs w:val="30"/>
        </w:rPr>
        <w:t>采购需求</w:t>
      </w:r>
      <w:r>
        <w:rPr>
          <w:rFonts w:ascii="宋体" w:cs="宋体" w:hint="eastAsia"/>
          <w:b/>
          <w:sz w:val="30"/>
          <w:szCs w:val="30"/>
        </w:rPr>
        <w:t xml:space="preserve"> </w:t>
      </w:r>
    </w:p>
    <w:p w:rsidR="00835109" w:rsidRDefault="00E410CF">
      <w:pPr>
        <w:spacing w:line="360" w:lineRule="auto"/>
        <w:rPr>
          <w:rFonts w:ascii="宋体" w:cs="宋体"/>
          <w:b/>
          <w:sz w:val="30"/>
          <w:szCs w:val="30"/>
        </w:rPr>
      </w:pPr>
      <w:r>
        <w:rPr>
          <w:rFonts w:ascii="宋体" w:cs="宋体" w:hint="eastAsia"/>
          <w:b/>
          <w:sz w:val="30"/>
          <w:szCs w:val="30"/>
        </w:rPr>
        <w:t>第四部分</w:t>
      </w:r>
      <w:r>
        <w:rPr>
          <w:rFonts w:ascii="宋体" w:cs="宋体" w:hint="eastAsia"/>
          <w:b/>
          <w:sz w:val="30"/>
          <w:szCs w:val="30"/>
        </w:rPr>
        <w:t xml:space="preserve">    </w:t>
      </w:r>
      <w:r>
        <w:rPr>
          <w:rFonts w:ascii="宋体" w:cs="宋体" w:hint="eastAsia"/>
          <w:b/>
          <w:sz w:val="30"/>
          <w:szCs w:val="30"/>
        </w:rPr>
        <w:t>合同书</w:t>
      </w:r>
      <w:r>
        <w:rPr>
          <w:rFonts w:ascii="宋体" w:cs="宋体" w:hint="eastAsia"/>
          <w:b/>
          <w:sz w:val="30"/>
          <w:szCs w:val="30"/>
        </w:rPr>
        <w:t xml:space="preserve"> </w:t>
      </w:r>
    </w:p>
    <w:p w:rsidR="00835109" w:rsidRDefault="00E410CF">
      <w:pPr>
        <w:spacing w:line="360" w:lineRule="auto"/>
        <w:rPr>
          <w:rFonts w:ascii="宋体" w:cs="宋体"/>
          <w:b/>
          <w:sz w:val="30"/>
          <w:szCs w:val="30"/>
        </w:rPr>
      </w:pPr>
      <w:r>
        <w:rPr>
          <w:rFonts w:ascii="宋体" w:cs="宋体" w:hint="eastAsia"/>
          <w:b/>
          <w:sz w:val="30"/>
          <w:szCs w:val="30"/>
        </w:rPr>
        <w:t>第五部分</w:t>
      </w:r>
      <w:r>
        <w:rPr>
          <w:rFonts w:ascii="宋体" w:cs="宋体" w:hint="eastAsia"/>
          <w:b/>
          <w:sz w:val="30"/>
          <w:szCs w:val="30"/>
        </w:rPr>
        <w:t xml:space="preserve">    </w:t>
      </w:r>
      <w:r>
        <w:rPr>
          <w:rFonts w:ascii="宋体" w:cs="宋体" w:hint="eastAsia"/>
          <w:b/>
          <w:sz w:val="30"/>
          <w:szCs w:val="30"/>
        </w:rPr>
        <w:t>附件</w:t>
      </w:r>
      <w:r>
        <w:rPr>
          <w:rFonts w:ascii="宋体" w:cs="宋体" w:hint="eastAsia"/>
          <w:b/>
          <w:sz w:val="30"/>
          <w:szCs w:val="30"/>
        </w:rPr>
        <w:t xml:space="preserve"> </w:t>
      </w:r>
    </w:p>
    <w:p w:rsidR="00835109" w:rsidRDefault="00835109">
      <w:pPr>
        <w:spacing w:line="360" w:lineRule="auto"/>
        <w:rPr>
          <w:rFonts w:ascii="宋体" w:cs="宋体"/>
          <w:b/>
          <w:sz w:val="30"/>
          <w:szCs w:val="30"/>
        </w:rPr>
      </w:pPr>
    </w:p>
    <w:p w:rsidR="00835109" w:rsidRDefault="00835109">
      <w:pPr>
        <w:widowControl/>
        <w:spacing w:line="360" w:lineRule="auto"/>
        <w:rPr>
          <w:rFonts w:ascii="宋体" w:cs="宋体"/>
          <w:b/>
          <w:sz w:val="24"/>
        </w:rPr>
      </w:pPr>
    </w:p>
    <w:p w:rsidR="00835109" w:rsidRDefault="00835109">
      <w:pPr>
        <w:widowControl/>
        <w:spacing w:line="360" w:lineRule="auto"/>
        <w:rPr>
          <w:rFonts w:ascii="宋体" w:cs="宋体"/>
          <w:b/>
          <w:sz w:val="24"/>
        </w:rPr>
      </w:pPr>
    </w:p>
    <w:p w:rsidR="00835109" w:rsidRDefault="00835109">
      <w:pPr>
        <w:widowControl/>
        <w:spacing w:line="360" w:lineRule="auto"/>
        <w:rPr>
          <w:rFonts w:ascii="宋体" w:cs="宋体"/>
          <w:b/>
          <w:sz w:val="24"/>
        </w:rPr>
      </w:pPr>
    </w:p>
    <w:p w:rsidR="00835109" w:rsidRDefault="00835109">
      <w:pPr>
        <w:widowControl/>
        <w:spacing w:line="360" w:lineRule="auto"/>
        <w:rPr>
          <w:rFonts w:ascii="宋体" w:cs="宋体"/>
          <w:b/>
          <w:sz w:val="24"/>
        </w:rPr>
      </w:pPr>
    </w:p>
    <w:p w:rsidR="00835109" w:rsidRDefault="00835109">
      <w:pPr>
        <w:widowControl/>
        <w:spacing w:line="360" w:lineRule="auto"/>
        <w:rPr>
          <w:rFonts w:ascii="宋体" w:cs="宋体"/>
          <w:b/>
          <w:sz w:val="24"/>
        </w:rPr>
      </w:pPr>
    </w:p>
    <w:p w:rsidR="00835109" w:rsidRDefault="00835109">
      <w:pPr>
        <w:widowControl/>
        <w:spacing w:before="470" w:line="360" w:lineRule="auto"/>
        <w:rPr>
          <w:rFonts w:ascii="宋体" w:cs="宋体"/>
          <w:b/>
          <w:sz w:val="24"/>
        </w:rPr>
      </w:pPr>
    </w:p>
    <w:p w:rsidR="00835109" w:rsidRDefault="00835109">
      <w:pPr>
        <w:widowControl/>
        <w:spacing w:before="470" w:line="360" w:lineRule="auto"/>
        <w:rPr>
          <w:rFonts w:ascii="宋体" w:cs="宋体"/>
          <w:b/>
          <w:sz w:val="24"/>
        </w:rPr>
      </w:pPr>
    </w:p>
    <w:p w:rsidR="00835109" w:rsidRDefault="00835109">
      <w:pPr>
        <w:widowControl/>
        <w:spacing w:before="470" w:line="360" w:lineRule="auto"/>
        <w:rPr>
          <w:rFonts w:ascii="宋体" w:cs="宋体"/>
          <w:b/>
          <w:sz w:val="44"/>
          <w:szCs w:val="44"/>
        </w:rPr>
      </w:pPr>
    </w:p>
    <w:p w:rsidR="00835109" w:rsidRDefault="00835109">
      <w:pPr>
        <w:widowControl/>
        <w:spacing w:before="470" w:line="360" w:lineRule="auto"/>
        <w:rPr>
          <w:rFonts w:ascii="宋体" w:cs="宋体"/>
          <w:b/>
          <w:sz w:val="44"/>
          <w:szCs w:val="44"/>
        </w:rPr>
      </w:pPr>
    </w:p>
    <w:p w:rsidR="00835109" w:rsidRDefault="00835109">
      <w:pPr>
        <w:widowControl/>
        <w:spacing w:before="470" w:line="360" w:lineRule="auto"/>
        <w:rPr>
          <w:rFonts w:ascii="宋体" w:cs="宋体"/>
          <w:b/>
          <w:sz w:val="44"/>
          <w:szCs w:val="44"/>
        </w:rPr>
      </w:pPr>
    </w:p>
    <w:p w:rsidR="00835109" w:rsidRDefault="00835109">
      <w:pPr>
        <w:widowControl/>
        <w:spacing w:before="470" w:line="360" w:lineRule="auto"/>
        <w:jc w:val="center"/>
        <w:rPr>
          <w:rFonts w:ascii="宋体" w:cs="宋体"/>
          <w:b/>
          <w:sz w:val="44"/>
          <w:szCs w:val="44"/>
        </w:rPr>
        <w:sectPr w:rsidR="00835109">
          <w:pgSz w:w="11906" w:h="16838"/>
          <w:pgMar w:top="1418" w:right="1555" w:bottom="1418" w:left="1531" w:header="851" w:footer="992" w:gutter="0"/>
          <w:cols w:space="1701"/>
          <w:docGrid w:linePitch="360"/>
        </w:sectPr>
      </w:pPr>
    </w:p>
    <w:p w:rsidR="00835109" w:rsidRDefault="00E410CF">
      <w:pPr>
        <w:widowControl/>
        <w:spacing w:before="470" w:line="360" w:lineRule="auto"/>
        <w:jc w:val="center"/>
        <w:rPr>
          <w:rFonts w:ascii="宋体" w:cs="宋体"/>
          <w:b/>
          <w:sz w:val="44"/>
          <w:szCs w:val="44"/>
        </w:rPr>
      </w:pPr>
      <w:r>
        <w:rPr>
          <w:rFonts w:ascii="宋体" w:cs="宋体" w:hint="eastAsia"/>
          <w:b/>
          <w:sz w:val="44"/>
          <w:szCs w:val="44"/>
        </w:rPr>
        <w:lastRenderedPageBreak/>
        <w:t>第一部分</w:t>
      </w:r>
      <w:r>
        <w:rPr>
          <w:rFonts w:ascii="宋体" w:cs="宋体" w:hint="eastAsia"/>
          <w:b/>
          <w:sz w:val="44"/>
          <w:szCs w:val="44"/>
        </w:rPr>
        <w:t xml:space="preserve">  </w:t>
      </w:r>
      <w:r>
        <w:rPr>
          <w:rFonts w:ascii="宋体" w:cs="宋体" w:hint="eastAsia"/>
          <w:b/>
          <w:sz w:val="44"/>
          <w:szCs w:val="44"/>
        </w:rPr>
        <w:t>供应商须知前附表</w:t>
      </w:r>
    </w:p>
    <w:tbl>
      <w:tblPr>
        <w:tblW w:w="94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8342"/>
      </w:tblGrid>
      <w:tr w:rsidR="00835109">
        <w:trPr>
          <w:trHeight w:val="302"/>
        </w:trPr>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t>序号</w:t>
            </w:r>
          </w:p>
        </w:tc>
        <w:tc>
          <w:tcPr>
            <w:tcW w:w="8342" w:type="dxa"/>
            <w:vAlign w:val="center"/>
          </w:tcPr>
          <w:p w:rsidR="00835109" w:rsidRDefault="00E410CF">
            <w:pPr>
              <w:widowControl/>
              <w:spacing w:line="360" w:lineRule="auto"/>
              <w:jc w:val="center"/>
              <w:rPr>
                <w:rFonts w:ascii="宋体" w:cs="宋体"/>
                <w:sz w:val="24"/>
              </w:rPr>
            </w:pPr>
            <w:r>
              <w:rPr>
                <w:rFonts w:ascii="宋体" w:cs="宋体" w:hint="eastAsia"/>
                <w:sz w:val="24"/>
              </w:rPr>
              <w:t>内容</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t>1</w:t>
            </w:r>
          </w:p>
        </w:tc>
        <w:tc>
          <w:tcPr>
            <w:tcW w:w="8342" w:type="dxa"/>
            <w:vAlign w:val="center"/>
          </w:tcPr>
          <w:p w:rsidR="00835109" w:rsidRDefault="00E410CF">
            <w:pPr>
              <w:widowControl/>
              <w:spacing w:line="360" w:lineRule="auto"/>
              <w:rPr>
                <w:rFonts w:ascii="宋体" w:cs="宋体"/>
                <w:sz w:val="24"/>
              </w:rPr>
            </w:pPr>
            <w:r>
              <w:rPr>
                <w:rFonts w:ascii="宋体" w:cs="宋体" w:hint="eastAsia"/>
                <w:sz w:val="24"/>
              </w:rPr>
              <w:t>项目名称：</w:t>
            </w:r>
            <w:r>
              <w:rPr>
                <w:rFonts w:ascii="宋体" w:cs="宋体" w:hint="eastAsia"/>
                <w:sz w:val="24"/>
              </w:rPr>
              <w:t>2026</w:t>
            </w:r>
            <w:r>
              <w:rPr>
                <w:rFonts w:ascii="宋体" w:cs="宋体" w:hint="eastAsia"/>
                <w:sz w:val="24"/>
              </w:rPr>
              <w:t>年学校教育教学设施改造项目</w:t>
            </w:r>
          </w:p>
          <w:p w:rsidR="00835109" w:rsidRDefault="00E410CF">
            <w:pPr>
              <w:widowControl/>
              <w:spacing w:line="360" w:lineRule="auto"/>
              <w:rPr>
                <w:rFonts w:ascii="宋体" w:cs="宋体"/>
                <w:sz w:val="24"/>
              </w:rPr>
            </w:pPr>
            <w:r>
              <w:rPr>
                <w:rFonts w:ascii="宋体" w:cs="宋体" w:hint="eastAsia"/>
                <w:sz w:val="24"/>
              </w:rPr>
              <w:t>项目编号：</w:t>
            </w:r>
            <w:r>
              <w:rPr>
                <w:rFonts w:ascii="宋体" w:cs="宋体" w:hint="eastAsia"/>
                <w:sz w:val="24"/>
              </w:rPr>
              <w:t xml:space="preserve">JSZC-320200-JSDZ-C2026-0048 </w:t>
            </w:r>
          </w:p>
          <w:p w:rsidR="00835109" w:rsidRDefault="00E410CF">
            <w:pPr>
              <w:widowControl/>
              <w:spacing w:line="360" w:lineRule="auto"/>
              <w:rPr>
                <w:rFonts w:ascii="宋体" w:cs="宋体"/>
                <w:sz w:val="24"/>
              </w:rPr>
            </w:pPr>
            <w:r>
              <w:rPr>
                <w:rFonts w:ascii="宋体" w:cs="宋体" w:hint="eastAsia"/>
                <w:sz w:val="24"/>
              </w:rPr>
              <w:t>采购方式：竞争性磋商</w:t>
            </w:r>
          </w:p>
          <w:p w:rsidR="00835109" w:rsidRDefault="00E410CF">
            <w:pPr>
              <w:widowControl/>
              <w:spacing w:line="360" w:lineRule="auto"/>
              <w:jc w:val="left"/>
              <w:rPr>
                <w:rFonts w:ascii="宋体" w:cs="宋体"/>
              </w:rPr>
            </w:pPr>
            <w:r>
              <w:rPr>
                <w:rFonts w:ascii="宋体" w:cs="宋体" w:hint="eastAsia"/>
                <w:sz w:val="24"/>
              </w:rPr>
              <w:t>采购预算：</w:t>
            </w:r>
            <w:r>
              <w:rPr>
                <w:rFonts w:ascii="宋体" w:cs="宋体" w:hint="eastAsia"/>
                <w:sz w:val="24"/>
              </w:rPr>
              <w:t>145.65</w:t>
            </w:r>
            <w:r>
              <w:rPr>
                <w:rFonts w:ascii="宋体" w:cs="宋体" w:hint="eastAsia"/>
                <w:sz w:val="24"/>
              </w:rPr>
              <w:t>万元</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t>2</w:t>
            </w:r>
          </w:p>
        </w:tc>
        <w:tc>
          <w:tcPr>
            <w:tcW w:w="8342" w:type="dxa"/>
            <w:vAlign w:val="center"/>
          </w:tcPr>
          <w:p w:rsidR="00835109" w:rsidRDefault="00E410CF">
            <w:pPr>
              <w:spacing w:line="360" w:lineRule="auto"/>
              <w:rPr>
                <w:rFonts w:ascii="宋体" w:cs="宋体"/>
                <w:sz w:val="24"/>
              </w:rPr>
            </w:pPr>
            <w:r>
              <w:rPr>
                <w:rFonts w:ascii="宋体" w:cs="宋体" w:hint="eastAsia"/>
                <w:sz w:val="24"/>
              </w:rPr>
              <w:t>采购人：</w:t>
            </w:r>
            <w:r>
              <w:rPr>
                <w:rFonts w:ascii="宋体" w:cs="宋体" w:hint="eastAsia"/>
                <w:sz w:val="24"/>
              </w:rPr>
              <w:t>无锡市第一女子中学</w:t>
            </w:r>
          </w:p>
          <w:p w:rsidR="00835109" w:rsidRDefault="00E410CF">
            <w:pPr>
              <w:spacing w:line="360" w:lineRule="auto"/>
              <w:rPr>
                <w:rFonts w:ascii="宋体" w:cs="宋体"/>
                <w:sz w:val="24"/>
              </w:rPr>
            </w:pPr>
            <w:r>
              <w:rPr>
                <w:rFonts w:ascii="宋体" w:cs="宋体" w:hint="eastAsia"/>
                <w:sz w:val="24"/>
              </w:rPr>
              <w:t>采购人地址：</w:t>
            </w:r>
            <w:r>
              <w:rPr>
                <w:rFonts w:ascii="宋体" w:cs="宋体" w:hint="eastAsia"/>
                <w:sz w:val="24"/>
              </w:rPr>
              <w:t>无锡市梁溪区崇宁路崇宁弄</w:t>
            </w:r>
            <w:r>
              <w:rPr>
                <w:rFonts w:ascii="宋体" w:cs="宋体" w:hint="eastAsia"/>
                <w:sz w:val="24"/>
              </w:rPr>
              <w:t xml:space="preserve"> 6 </w:t>
            </w:r>
            <w:r>
              <w:rPr>
                <w:rFonts w:ascii="宋体" w:cs="宋体" w:hint="eastAsia"/>
                <w:sz w:val="24"/>
              </w:rPr>
              <w:t>号</w:t>
            </w:r>
          </w:p>
          <w:p w:rsidR="00835109" w:rsidRDefault="00E410CF">
            <w:pPr>
              <w:spacing w:line="360" w:lineRule="auto"/>
              <w:rPr>
                <w:rFonts w:ascii="宋体" w:cs="宋体"/>
                <w:sz w:val="24"/>
              </w:rPr>
            </w:pPr>
            <w:r>
              <w:rPr>
                <w:rFonts w:ascii="宋体" w:cs="宋体" w:hint="eastAsia"/>
                <w:sz w:val="24"/>
              </w:rPr>
              <w:t>采购代理机构：</w:t>
            </w:r>
            <w:r>
              <w:rPr>
                <w:rFonts w:ascii="宋体" w:cs="宋体" w:hint="eastAsia"/>
                <w:sz w:val="24"/>
              </w:rPr>
              <w:t>大洲设计咨询集团有限公司</w:t>
            </w:r>
          </w:p>
          <w:p w:rsidR="00835109" w:rsidRDefault="00E410CF">
            <w:pPr>
              <w:spacing w:line="360" w:lineRule="auto"/>
              <w:rPr>
                <w:rFonts w:ascii="宋体" w:cs="宋体"/>
                <w:sz w:val="24"/>
              </w:rPr>
            </w:pPr>
            <w:r>
              <w:rPr>
                <w:rFonts w:ascii="宋体" w:cs="宋体" w:hint="eastAsia"/>
                <w:sz w:val="24"/>
              </w:rPr>
              <w:t>采购机构地址：</w:t>
            </w:r>
            <w:r>
              <w:rPr>
                <w:rFonts w:ascii="宋体" w:cs="宋体" w:hint="eastAsia"/>
                <w:sz w:val="24"/>
              </w:rPr>
              <w:t>江</w:t>
            </w:r>
            <w:r>
              <w:rPr>
                <w:rFonts w:ascii="宋体" w:cs="宋体" w:hint="eastAsia"/>
                <w:sz w:val="24"/>
              </w:rPr>
              <w:t>苏省无锡市滨湖区龙山路</w:t>
            </w:r>
            <w:r>
              <w:rPr>
                <w:rFonts w:ascii="宋体" w:cs="宋体" w:hint="eastAsia"/>
                <w:sz w:val="24"/>
              </w:rPr>
              <w:t>38</w:t>
            </w:r>
            <w:r>
              <w:rPr>
                <w:rFonts w:ascii="宋体" w:cs="宋体" w:hint="eastAsia"/>
                <w:sz w:val="24"/>
              </w:rPr>
              <w:t>号院内辅楼（龙山社区服务中心办公楼旁）</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t>3</w:t>
            </w:r>
          </w:p>
        </w:tc>
        <w:tc>
          <w:tcPr>
            <w:tcW w:w="8342" w:type="dxa"/>
            <w:vAlign w:val="center"/>
          </w:tcPr>
          <w:p w:rsidR="00835109" w:rsidRDefault="00E410CF">
            <w:pPr>
              <w:widowControl/>
              <w:spacing w:before="100" w:after="100" w:line="360" w:lineRule="auto"/>
              <w:jc w:val="left"/>
              <w:rPr>
                <w:rFonts w:ascii="宋体" w:cs="宋体"/>
                <w:sz w:val="24"/>
              </w:rPr>
            </w:pPr>
            <w:r>
              <w:rPr>
                <w:rFonts w:ascii="宋体" w:cs="宋体" w:hint="eastAsia"/>
                <w:sz w:val="24"/>
              </w:rPr>
              <w:t>1</w:t>
            </w:r>
            <w:r>
              <w:rPr>
                <w:rFonts w:ascii="宋体" w:cs="宋体" w:hint="eastAsia"/>
                <w:sz w:val="24"/>
              </w:rPr>
              <w:t>）采购范围：</w:t>
            </w:r>
            <w:r>
              <w:rPr>
                <w:rFonts w:ascii="宋体" w:cs="宋体" w:hint="eastAsia"/>
                <w:sz w:val="24"/>
              </w:rPr>
              <w:t>2026</w:t>
            </w:r>
            <w:r>
              <w:rPr>
                <w:rFonts w:ascii="宋体" w:cs="宋体" w:hint="eastAsia"/>
                <w:sz w:val="24"/>
              </w:rPr>
              <w:t>年学校教育教学设施改造项目，改造总面积约</w:t>
            </w:r>
            <w:r>
              <w:rPr>
                <w:rFonts w:ascii="宋体" w:cs="宋体" w:hint="eastAsia"/>
                <w:sz w:val="24"/>
              </w:rPr>
              <w:t>3330</w:t>
            </w:r>
            <w:r>
              <w:rPr>
                <w:rFonts w:ascii="宋体" w:cs="宋体" w:hint="eastAsia"/>
                <w:sz w:val="24"/>
              </w:rPr>
              <w:t>平方米，主要包括室内体育馆维修改造及增加设施，图书馆、胜蓝楼、志学楼、实验楼等部分党团活动室、教室、办公室的顶、墙装饰利旧出新，宿舍楼卫生间及值班室维修、仓库加固维修、消防楼梯除锈维护等。</w:t>
            </w:r>
          </w:p>
          <w:p w:rsidR="00835109" w:rsidRDefault="00E410CF">
            <w:pPr>
              <w:widowControl/>
              <w:spacing w:before="100" w:after="100" w:line="360" w:lineRule="auto"/>
              <w:jc w:val="left"/>
              <w:rPr>
                <w:rFonts w:ascii="宋体" w:cs="宋体"/>
                <w:sz w:val="24"/>
              </w:rPr>
            </w:pPr>
            <w:r>
              <w:rPr>
                <w:rFonts w:ascii="宋体" w:cs="宋体" w:hint="eastAsia"/>
                <w:sz w:val="24"/>
              </w:rPr>
              <w:t>2</w:t>
            </w:r>
            <w:r>
              <w:rPr>
                <w:rFonts w:ascii="宋体" w:cs="宋体" w:hint="eastAsia"/>
                <w:sz w:val="24"/>
              </w:rPr>
              <w:t>）工期</w:t>
            </w:r>
            <w:r>
              <w:rPr>
                <w:rFonts w:ascii="宋体" w:cs="宋体" w:hint="eastAsia"/>
                <w:sz w:val="24"/>
                <w:lang w:val="zh-CN"/>
              </w:rPr>
              <w:t>：</w:t>
            </w:r>
            <w:r>
              <w:rPr>
                <w:rFonts w:ascii="宋体" w:cs="宋体" w:hint="eastAsia"/>
                <w:sz w:val="24"/>
              </w:rPr>
              <w:t>45</w:t>
            </w:r>
            <w:r>
              <w:rPr>
                <w:rFonts w:ascii="宋体" w:cs="宋体" w:hint="eastAsia"/>
                <w:sz w:val="24"/>
              </w:rPr>
              <w:t>日历天</w:t>
            </w:r>
            <w:r>
              <w:rPr>
                <w:rFonts w:ascii="宋体" w:cs="宋体" w:hint="eastAsia"/>
                <w:sz w:val="24"/>
              </w:rPr>
              <w:t>（开工日期以甲方开工通知为准）。</w:t>
            </w:r>
          </w:p>
          <w:p w:rsidR="00835109" w:rsidRDefault="00E410CF">
            <w:pPr>
              <w:widowControl/>
              <w:spacing w:before="100" w:after="100" w:line="360" w:lineRule="auto"/>
              <w:jc w:val="left"/>
              <w:rPr>
                <w:rFonts w:ascii="宋体" w:cs="宋体"/>
                <w:sz w:val="24"/>
              </w:rPr>
            </w:pPr>
            <w:r>
              <w:rPr>
                <w:rFonts w:ascii="宋体" w:cs="宋体" w:hint="eastAsia"/>
                <w:sz w:val="24"/>
              </w:rPr>
              <w:t>3</w:t>
            </w:r>
            <w:r>
              <w:rPr>
                <w:rFonts w:ascii="宋体" w:cs="宋体" w:hint="eastAsia"/>
                <w:sz w:val="24"/>
              </w:rPr>
              <w:t>）质量标准：一次性验收通过，</w:t>
            </w:r>
            <w:r>
              <w:rPr>
                <w:rFonts w:ascii="宋体" w:cs="宋体" w:hint="eastAsia"/>
                <w:sz w:val="24"/>
              </w:rPr>
              <w:t>100%</w:t>
            </w:r>
            <w:r>
              <w:rPr>
                <w:rFonts w:ascii="宋体" w:cs="宋体" w:hint="eastAsia"/>
                <w:sz w:val="24"/>
              </w:rPr>
              <w:t>合格；</w:t>
            </w:r>
          </w:p>
          <w:p w:rsidR="00835109" w:rsidRDefault="00E410CF">
            <w:pPr>
              <w:widowControl/>
              <w:spacing w:before="100" w:after="100" w:line="360" w:lineRule="auto"/>
              <w:jc w:val="left"/>
              <w:rPr>
                <w:rFonts w:ascii="宋体" w:cs="宋体"/>
                <w:sz w:val="24"/>
              </w:rPr>
            </w:pPr>
            <w:r>
              <w:rPr>
                <w:rFonts w:ascii="宋体" w:cs="宋体" w:hint="eastAsia"/>
                <w:sz w:val="24"/>
              </w:rPr>
              <w:t>4</w:t>
            </w:r>
            <w:r>
              <w:rPr>
                <w:rFonts w:ascii="宋体" w:cs="宋体" w:hint="eastAsia"/>
                <w:sz w:val="24"/>
              </w:rPr>
              <w:t>）误期违约金：合同金额</w:t>
            </w:r>
            <w:r>
              <w:rPr>
                <w:rFonts w:ascii="宋体" w:cs="宋体" w:hint="eastAsia"/>
                <w:sz w:val="24"/>
              </w:rPr>
              <w:t>0.5</w:t>
            </w:r>
            <w:r>
              <w:rPr>
                <w:rFonts w:ascii="宋体" w:cs="宋体" w:hint="eastAsia"/>
                <w:sz w:val="24"/>
              </w:rPr>
              <w:t>‰</w:t>
            </w:r>
            <w:r>
              <w:rPr>
                <w:rFonts w:ascii="宋体" w:cs="宋体" w:hint="eastAsia"/>
                <w:sz w:val="24"/>
              </w:rPr>
              <w:t>/</w:t>
            </w:r>
            <w:r>
              <w:rPr>
                <w:rFonts w:ascii="宋体" w:cs="宋体" w:hint="eastAsia"/>
                <w:sz w:val="24"/>
              </w:rPr>
              <w:t>天</w:t>
            </w:r>
            <w:r>
              <w:rPr>
                <w:rFonts w:ascii="宋体" w:cs="宋体" w:hint="eastAsia"/>
                <w:sz w:val="24"/>
                <w:lang w:val="zh-CN"/>
              </w:rPr>
              <w:t>，违约金的上限为合同金额的</w:t>
            </w:r>
            <w:r>
              <w:rPr>
                <w:rFonts w:ascii="宋体" w:cs="宋体" w:hint="eastAsia"/>
                <w:sz w:val="24"/>
                <w:lang w:val="zh-CN"/>
              </w:rPr>
              <w:t>5%</w:t>
            </w:r>
            <w:r>
              <w:rPr>
                <w:rFonts w:ascii="宋体" w:cs="宋体" w:hint="eastAsia"/>
                <w:sz w:val="24"/>
                <w:lang w:val="zh-CN"/>
              </w:rPr>
              <w:t>；</w:t>
            </w:r>
          </w:p>
          <w:p w:rsidR="00835109" w:rsidRDefault="00E410CF">
            <w:pPr>
              <w:widowControl/>
              <w:spacing w:before="100" w:after="100" w:line="360" w:lineRule="auto"/>
              <w:jc w:val="left"/>
              <w:rPr>
                <w:rFonts w:ascii="宋体" w:cs="宋体"/>
                <w:sz w:val="24"/>
              </w:rPr>
            </w:pPr>
            <w:r>
              <w:rPr>
                <w:rFonts w:ascii="宋体" w:cs="宋体" w:hint="eastAsia"/>
                <w:sz w:val="24"/>
              </w:rPr>
              <w:t>5</w:t>
            </w:r>
            <w:r>
              <w:rPr>
                <w:rFonts w:ascii="宋体" w:cs="宋体" w:hint="eastAsia"/>
                <w:sz w:val="24"/>
              </w:rPr>
              <w:t>）质保期：</w:t>
            </w:r>
            <w:r>
              <w:rPr>
                <w:rFonts w:ascii="宋体" w:cs="宋体" w:hint="eastAsia"/>
                <w:sz w:val="24"/>
              </w:rPr>
              <w:t>2</w:t>
            </w:r>
            <w:r>
              <w:rPr>
                <w:rFonts w:ascii="宋体" w:cs="宋体" w:hint="eastAsia"/>
                <w:sz w:val="24"/>
              </w:rPr>
              <w:t>年（自本工程验收合格通过之日起计算）；</w:t>
            </w:r>
          </w:p>
          <w:p w:rsidR="00835109" w:rsidRDefault="00E410CF">
            <w:pPr>
              <w:widowControl/>
              <w:spacing w:before="100" w:after="100" w:line="360" w:lineRule="auto"/>
              <w:jc w:val="left"/>
              <w:rPr>
                <w:rFonts w:ascii="宋体" w:cs="宋体"/>
                <w:sz w:val="24"/>
              </w:rPr>
            </w:pPr>
            <w:r>
              <w:rPr>
                <w:rFonts w:ascii="宋体" w:cs="宋体" w:hint="eastAsia"/>
                <w:sz w:val="24"/>
              </w:rPr>
              <w:t>6</w:t>
            </w:r>
            <w:r>
              <w:rPr>
                <w:rFonts w:ascii="宋体" w:cs="宋体" w:hint="eastAsia"/>
                <w:sz w:val="24"/>
              </w:rPr>
              <w:t>）质量违约金：合同价款的</w:t>
            </w:r>
            <w:r>
              <w:rPr>
                <w:rFonts w:ascii="宋体" w:cs="宋体" w:hint="eastAsia"/>
                <w:sz w:val="24"/>
              </w:rPr>
              <w:t>5%</w:t>
            </w:r>
            <w:r>
              <w:rPr>
                <w:rFonts w:ascii="宋体" w:cs="宋体" w:hint="eastAsia"/>
                <w:sz w:val="24"/>
              </w:rPr>
              <w:t>；</w:t>
            </w:r>
          </w:p>
          <w:p w:rsidR="00835109" w:rsidRDefault="00E410CF">
            <w:pPr>
              <w:widowControl/>
              <w:spacing w:before="100" w:after="100" w:line="360" w:lineRule="auto"/>
              <w:jc w:val="left"/>
              <w:rPr>
                <w:rFonts w:ascii="宋体" w:cs="宋体"/>
                <w:sz w:val="24"/>
              </w:rPr>
            </w:pPr>
            <w:r>
              <w:rPr>
                <w:rFonts w:ascii="宋体" w:cs="宋体" w:hint="eastAsia"/>
                <w:sz w:val="24"/>
              </w:rPr>
              <w:t>7</w:t>
            </w:r>
            <w:r>
              <w:rPr>
                <w:rFonts w:ascii="宋体" w:cs="宋体" w:hint="eastAsia"/>
                <w:sz w:val="24"/>
              </w:rPr>
              <w:t>）最高限价：</w:t>
            </w:r>
            <w:r>
              <w:rPr>
                <w:rFonts w:ascii="宋体" w:cs="宋体" w:hint="eastAsia"/>
                <w:sz w:val="24"/>
              </w:rPr>
              <w:t>145.401967</w:t>
            </w:r>
            <w:r>
              <w:rPr>
                <w:rFonts w:ascii="宋体" w:cs="宋体" w:hint="eastAsia"/>
                <w:sz w:val="24"/>
              </w:rPr>
              <w:t>万元，供应商的报价不得超过最高限价，否则作无效报价处理。</w:t>
            </w:r>
          </w:p>
          <w:p w:rsidR="00835109" w:rsidRDefault="00E410CF">
            <w:pPr>
              <w:widowControl/>
              <w:spacing w:before="100" w:after="100" w:line="360" w:lineRule="auto"/>
              <w:jc w:val="left"/>
              <w:rPr>
                <w:rFonts w:ascii="宋体" w:cs="宋体"/>
                <w:sz w:val="24"/>
              </w:rPr>
            </w:pPr>
            <w:r>
              <w:rPr>
                <w:rFonts w:ascii="宋体" w:cs="宋体" w:hint="eastAsia"/>
                <w:sz w:val="24"/>
              </w:rPr>
              <w:t>8</w:t>
            </w:r>
            <w:r>
              <w:rPr>
                <w:rFonts w:ascii="宋体" w:cs="宋体" w:hint="eastAsia"/>
                <w:sz w:val="24"/>
              </w:rPr>
              <w:t>）本项目标的所属行业：建筑业；营业收入</w:t>
            </w:r>
            <w:r>
              <w:rPr>
                <w:rFonts w:ascii="宋体" w:cs="宋体" w:hint="eastAsia"/>
                <w:sz w:val="24"/>
              </w:rPr>
              <w:t>80000</w:t>
            </w:r>
            <w:r>
              <w:rPr>
                <w:rFonts w:ascii="宋体" w:cs="宋体" w:hint="eastAsia"/>
                <w:sz w:val="24"/>
              </w:rPr>
              <w:t>万元以下或资产总额</w:t>
            </w:r>
            <w:r>
              <w:rPr>
                <w:rFonts w:ascii="宋体" w:cs="宋体" w:hint="eastAsia"/>
                <w:sz w:val="24"/>
              </w:rPr>
              <w:t>80000</w:t>
            </w:r>
            <w:r>
              <w:rPr>
                <w:rFonts w:ascii="宋体" w:cs="宋体" w:hint="eastAsia"/>
                <w:sz w:val="24"/>
              </w:rPr>
              <w:t>万元以下的中小型企业。其中，营业收入</w:t>
            </w:r>
            <w:r>
              <w:rPr>
                <w:rFonts w:ascii="宋体" w:cs="宋体" w:hint="eastAsia"/>
                <w:sz w:val="24"/>
              </w:rPr>
              <w:t>6000</w:t>
            </w:r>
            <w:r>
              <w:rPr>
                <w:rFonts w:ascii="宋体" w:cs="宋体" w:hint="eastAsia"/>
                <w:sz w:val="24"/>
              </w:rPr>
              <w:t>万元及以上，且资产总额</w:t>
            </w:r>
            <w:r>
              <w:rPr>
                <w:rFonts w:ascii="宋体" w:cs="宋体" w:hint="eastAsia"/>
                <w:sz w:val="24"/>
              </w:rPr>
              <w:t>5000</w:t>
            </w:r>
            <w:r>
              <w:rPr>
                <w:rFonts w:ascii="宋体" w:cs="宋体" w:hint="eastAsia"/>
                <w:sz w:val="24"/>
              </w:rPr>
              <w:t>万元及以上的为中型企业；营业收入</w:t>
            </w:r>
            <w:r>
              <w:rPr>
                <w:rFonts w:ascii="宋体" w:cs="宋体" w:hint="eastAsia"/>
                <w:sz w:val="24"/>
              </w:rPr>
              <w:t>300</w:t>
            </w:r>
            <w:r>
              <w:rPr>
                <w:rFonts w:ascii="宋体" w:cs="宋体" w:hint="eastAsia"/>
                <w:sz w:val="24"/>
              </w:rPr>
              <w:t>万元及以上，且资产总额</w:t>
            </w:r>
            <w:r>
              <w:rPr>
                <w:rFonts w:ascii="宋体" w:cs="宋体" w:hint="eastAsia"/>
                <w:sz w:val="24"/>
              </w:rPr>
              <w:t>300</w:t>
            </w:r>
            <w:r>
              <w:rPr>
                <w:rFonts w:ascii="宋体" w:cs="宋体" w:hint="eastAsia"/>
                <w:sz w:val="24"/>
              </w:rPr>
              <w:t>万元及以上的为小型企业；营业收入</w:t>
            </w:r>
            <w:r>
              <w:rPr>
                <w:rFonts w:ascii="宋体" w:cs="宋体" w:hint="eastAsia"/>
                <w:sz w:val="24"/>
              </w:rPr>
              <w:t>300</w:t>
            </w:r>
            <w:r>
              <w:rPr>
                <w:rFonts w:ascii="宋体" w:cs="宋体" w:hint="eastAsia"/>
                <w:sz w:val="24"/>
              </w:rPr>
              <w:t>万元以下或资产总额</w:t>
            </w:r>
            <w:r>
              <w:rPr>
                <w:rFonts w:ascii="宋体" w:cs="宋体" w:hint="eastAsia"/>
                <w:sz w:val="24"/>
              </w:rPr>
              <w:t>300</w:t>
            </w:r>
            <w:r>
              <w:rPr>
                <w:rFonts w:ascii="宋体" w:cs="宋体" w:hint="eastAsia"/>
                <w:sz w:val="24"/>
              </w:rPr>
              <w:t>万元以</w:t>
            </w:r>
            <w:r>
              <w:rPr>
                <w:rFonts w:ascii="宋体" w:cs="宋体" w:hint="eastAsia"/>
                <w:sz w:val="24"/>
              </w:rPr>
              <w:lastRenderedPageBreak/>
              <w:t>下的为微型企业。</w:t>
            </w:r>
          </w:p>
          <w:p w:rsidR="00835109" w:rsidRDefault="00E410CF">
            <w:pPr>
              <w:widowControl/>
              <w:spacing w:before="100" w:after="100" w:line="360" w:lineRule="auto"/>
              <w:jc w:val="left"/>
            </w:pPr>
            <w:r>
              <w:rPr>
                <w:rFonts w:ascii="宋体" w:cs="宋体" w:hint="eastAsia"/>
                <w:sz w:val="24"/>
              </w:rPr>
              <w:t>9</w:t>
            </w:r>
            <w:r>
              <w:rPr>
                <w:rFonts w:ascii="宋体" w:cs="宋体" w:hint="eastAsia"/>
                <w:sz w:val="24"/>
              </w:rPr>
              <w:t>）本项目是否专门面向</w:t>
            </w:r>
            <w:r>
              <w:rPr>
                <w:rFonts w:ascii="宋体" w:cs="宋体" w:hint="eastAsia"/>
                <w:b/>
                <w:bCs/>
                <w:sz w:val="24"/>
              </w:rPr>
              <w:t>中小</w:t>
            </w:r>
            <w:r>
              <w:rPr>
                <w:rFonts w:ascii="宋体" w:cs="宋体" w:hint="eastAsia"/>
                <w:sz w:val="24"/>
              </w:rPr>
              <w:t>企业（含监狱企业、残疾人福利性单位）采购：</w:t>
            </w:r>
            <w:r>
              <w:rPr>
                <w:rFonts w:ascii="宋体" w:cs="宋体" w:hint="eastAsia"/>
                <w:b/>
                <w:bCs/>
                <w:sz w:val="24"/>
              </w:rPr>
              <w:t>是</w:t>
            </w:r>
            <w:r>
              <w:rPr>
                <w:rFonts w:ascii="宋体" w:cs="宋体" w:hint="eastAsia"/>
                <w:sz w:val="24"/>
              </w:rPr>
              <w:t>；</w:t>
            </w:r>
          </w:p>
        </w:tc>
      </w:tr>
      <w:tr w:rsidR="00835109">
        <w:trPr>
          <w:trHeight w:val="90"/>
        </w:trPr>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lastRenderedPageBreak/>
              <w:t>4</w:t>
            </w:r>
          </w:p>
        </w:tc>
        <w:tc>
          <w:tcPr>
            <w:tcW w:w="8342" w:type="dxa"/>
            <w:vAlign w:val="center"/>
          </w:tcPr>
          <w:p w:rsidR="00835109" w:rsidRDefault="00E410CF">
            <w:pPr>
              <w:widowControl/>
              <w:spacing w:before="100" w:after="100" w:line="360" w:lineRule="auto"/>
              <w:jc w:val="left"/>
              <w:rPr>
                <w:rFonts w:ascii="宋体" w:cs="宋体"/>
                <w:b/>
                <w:bCs/>
                <w:sz w:val="24"/>
              </w:rPr>
            </w:pPr>
            <w:r>
              <w:rPr>
                <w:rFonts w:ascii="宋体" w:cs="宋体" w:hint="eastAsia"/>
                <w:b/>
                <w:bCs/>
                <w:sz w:val="24"/>
              </w:rPr>
              <w:t>供应商资格要求：</w:t>
            </w:r>
          </w:p>
          <w:p w:rsidR="00835109" w:rsidRDefault="00E410CF">
            <w:pPr>
              <w:widowControl/>
              <w:spacing w:before="100" w:after="100" w:line="360" w:lineRule="auto"/>
              <w:jc w:val="left"/>
              <w:rPr>
                <w:rFonts w:ascii="宋体" w:cs="宋体"/>
                <w:sz w:val="24"/>
              </w:rPr>
            </w:pPr>
            <w:r>
              <w:rPr>
                <w:rFonts w:ascii="宋体" w:cs="宋体" w:hint="eastAsia"/>
                <w:sz w:val="24"/>
              </w:rPr>
              <w:t>1.</w:t>
            </w:r>
            <w:r>
              <w:rPr>
                <w:rFonts w:ascii="宋体" w:cs="宋体" w:hint="eastAsia"/>
                <w:sz w:val="24"/>
              </w:rPr>
              <w:t>符合政府采购法第二十二条规定；</w:t>
            </w:r>
          </w:p>
          <w:p w:rsidR="00835109" w:rsidRDefault="00E410CF">
            <w:pPr>
              <w:widowControl/>
              <w:spacing w:before="100" w:after="100" w:line="360" w:lineRule="auto"/>
              <w:jc w:val="left"/>
              <w:rPr>
                <w:rFonts w:ascii="宋体" w:cs="宋体"/>
                <w:sz w:val="24"/>
              </w:rPr>
            </w:pPr>
            <w:r>
              <w:rPr>
                <w:rFonts w:ascii="宋体" w:cs="宋体" w:hint="eastAsia"/>
                <w:sz w:val="24"/>
              </w:rPr>
              <w:t>2.</w:t>
            </w:r>
            <w:r>
              <w:rPr>
                <w:rFonts w:ascii="宋体" w:cs="宋体" w:hint="eastAsia"/>
                <w:sz w:val="24"/>
              </w:rPr>
              <w:t>落实政府采购政策需满足的资格要求：供应商应为中小企业</w:t>
            </w:r>
            <w:r>
              <w:rPr>
                <w:rFonts w:ascii="宋体" w:cs="宋体" w:hint="eastAsia"/>
                <w:sz w:val="24"/>
              </w:rPr>
              <w:t>/</w:t>
            </w:r>
            <w:r>
              <w:rPr>
                <w:rFonts w:ascii="宋体" w:cs="宋体" w:hint="eastAsia"/>
                <w:sz w:val="24"/>
              </w:rPr>
              <w:t>监狱企业</w:t>
            </w:r>
            <w:r>
              <w:rPr>
                <w:rFonts w:ascii="宋体" w:cs="宋体" w:hint="eastAsia"/>
                <w:sz w:val="24"/>
              </w:rPr>
              <w:t>/</w:t>
            </w:r>
            <w:r>
              <w:rPr>
                <w:rFonts w:ascii="宋体" w:cs="宋体" w:hint="eastAsia"/>
                <w:sz w:val="24"/>
              </w:rPr>
              <w:t>残疾人福利性单位</w:t>
            </w:r>
          </w:p>
          <w:p w:rsidR="00835109" w:rsidRDefault="00E410CF">
            <w:pPr>
              <w:widowControl/>
              <w:spacing w:before="100" w:after="100" w:line="360" w:lineRule="auto"/>
              <w:jc w:val="left"/>
              <w:rPr>
                <w:rFonts w:ascii="宋体" w:cs="宋体"/>
                <w:sz w:val="24"/>
              </w:rPr>
            </w:pPr>
            <w:r>
              <w:rPr>
                <w:rFonts w:ascii="宋体" w:cs="宋体" w:hint="eastAsia"/>
                <w:sz w:val="24"/>
              </w:rPr>
              <w:t>3.</w:t>
            </w:r>
            <w:r>
              <w:rPr>
                <w:rFonts w:ascii="宋体" w:cs="宋体" w:hint="eastAsia"/>
                <w:sz w:val="24"/>
              </w:rPr>
              <w:t>本项目特定资格要求：</w:t>
            </w:r>
          </w:p>
          <w:p w:rsidR="00835109" w:rsidRDefault="00E410CF">
            <w:pPr>
              <w:widowControl/>
              <w:spacing w:before="100" w:after="100" w:line="360" w:lineRule="auto"/>
              <w:jc w:val="left"/>
              <w:rPr>
                <w:rFonts w:ascii="宋体" w:cs="宋体"/>
                <w:sz w:val="24"/>
              </w:rPr>
            </w:pPr>
            <w:r>
              <w:rPr>
                <w:rFonts w:ascii="宋体" w:cs="宋体" w:hint="eastAsia"/>
                <w:sz w:val="24"/>
              </w:rPr>
              <w:t>（</w:t>
            </w:r>
            <w:r>
              <w:rPr>
                <w:rFonts w:ascii="宋体" w:cs="宋体" w:hint="eastAsia"/>
                <w:sz w:val="24"/>
              </w:rPr>
              <w:t>1</w:t>
            </w:r>
            <w:r>
              <w:rPr>
                <w:rFonts w:ascii="宋体" w:cs="宋体" w:hint="eastAsia"/>
                <w:sz w:val="24"/>
              </w:rPr>
              <w:t>）供应商应为中华人民共和国境内注册；</w:t>
            </w:r>
          </w:p>
          <w:p w:rsidR="00835109" w:rsidRDefault="00E410CF">
            <w:pPr>
              <w:widowControl/>
              <w:spacing w:before="100" w:after="100" w:line="360" w:lineRule="auto"/>
              <w:jc w:val="left"/>
              <w:rPr>
                <w:rFonts w:ascii="宋体" w:cs="宋体"/>
                <w:sz w:val="24"/>
              </w:rPr>
            </w:pPr>
            <w:r>
              <w:rPr>
                <w:rFonts w:ascii="宋体" w:cs="宋体" w:hint="eastAsia"/>
                <w:sz w:val="24"/>
              </w:rPr>
              <w:t>（</w:t>
            </w:r>
            <w:r>
              <w:rPr>
                <w:rFonts w:ascii="宋体" w:cs="宋体" w:hint="eastAsia"/>
                <w:sz w:val="24"/>
              </w:rPr>
              <w:t>2</w:t>
            </w:r>
            <w:r>
              <w:rPr>
                <w:rFonts w:ascii="宋体" w:cs="宋体" w:hint="eastAsia"/>
                <w:sz w:val="24"/>
              </w:rPr>
              <w:t>）供应商必须具有</w:t>
            </w:r>
            <w:r>
              <w:rPr>
                <w:rFonts w:ascii="宋体" w:cs="宋体" w:hint="eastAsia"/>
                <w:sz w:val="24"/>
              </w:rPr>
              <w:t>[</w:t>
            </w:r>
            <w:r>
              <w:rPr>
                <w:rFonts w:ascii="宋体" w:cs="宋体" w:hint="eastAsia"/>
                <w:sz w:val="24"/>
              </w:rPr>
              <w:t>建筑装修装饰工程专业承包贰级</w:t>
            </w:r>
            <w:r>
              <w:rPr>
                <w:rFonts w:ascii="宋体" w:cs="宋体" w:hint="eastAsia"/>
                <w:sz w:val="24"/>
              </w:rPr>
              <w:t>]</w:t>
            </w:r>
            <w:r>
              <w:rPr>
                <w:rFonts w:ascii="宋体" w:cs="宋体" w:hint="eastAsia"/>
                <w:sz w:val="24"/>
              </w:rPr>
              <w:t>(</w:t>
            </w:r>
            <w:r>
              <w:rPr>
                <w:rFonts w:ascii="宋体" w:cs="宋体" w:hint="eastAsia"/>
                <w:sz w:val="24"/>
              </w:rPr>
              <w:t>含</w:t>
            </w:r>
            <w:r>
              <w:rPr>
                <w:rFonts w:ascii="宋体" w:cs="宋体" w:hint="eastAsia"/>
                <w:sz w:val="24"/>
              </w:rPr>
              <w:t>)</w:t>
            </w:r>
            <w:r>
              <w:rPr>
                <w:rFonts w:ascii="宋体" w:cs="宋体" w:hint="eastAsia"/>
                <w:sz w:val="24"/>
              </w:rPr>
              <w:t>及以上资质和安全生产许可证（有效期内）；</w:t>
            </w:r>
          </w:p>
          <w:p w:rsidR="00835109" w:rsidRDefault="00E410CF">
            <w:pPr>
              <w:widowControl/>
              <w:spacing w:before="100" w:after="100" w:line="360" w:lineRule="auto"/>
              <w:jc w:val="left"/>
              <w:rPr>
                <w:rFonts w:ascii="宋体" w:cs="宋体"/>
                <w:sz w:val="24"/>
              </w:rPr>
            </w:pPr>
            <w:r>
              <w:rPr>
                <w:rFonts w:ascii="宋体" w:cs="宋体" w:hint="eastAsia"/>
                <w:sz w:val="24"/>
              </w:rPr>
              <w:t>（</w:t>
            </w:r>
            <w:r>
              <w:rPr>
                <w:rFonts w:ascii="宋体" w:cs="宋体" w:hint="eastAsia"/>
                <w:sz w:val="24"/>
              </w:rPr>
              <w:t>3</w:t>
            </w:r>
            <w:r>
              <w:rPr>
                <w:rFonts w:ascii="宋体" w:cs="宋体" w:hint="eastAsia"/>
                <w:sz w:val="24"/>
              </w:rPr>
              <w:t>）供应商需配备项目负责人一名，项目负责人必须具备二级及以上注册建造师资质（建筑工程）和有效的安全生产考核合格证书（</w:t>
            </w:r>
            <w:r>
              <w:rPr>
                <w:rFonts w:ascii="宋体" w:cs="宋体" w:hint="eastAsia"/>
                <w:sz w:val="24"/>
              </w:rPr>
              <w:t>B</w:t>
            </w:r>
            <w:r>
              <w:rPr>
                <w:rFonts w:ascii="宋体" w:cs="宋体" w:hint="eastAsia"/>
                <w:sz w:val="24"/>
              </w:rPr>
              <w:t>证）。</w:t>
            </w:r>
            <w:r>
              <w:rPr>
                <w:rFonts w:ascii="宋体" w:cs="宋体" w:hint="eastAsia"/>
                <w:sz w:val="24"/>
              </w:rPr>
              <w:t xml:space="preserve"> </w:t>
            </w:r>
            <w:r>
              <w:rPr>
                <w:rFonts w:ascii="宋体" w:cs="宋体" w:hint="eastAsia"/>
                <w:sz w:val="24"/>
              </w:rPr>
              <w:t>项目负责人必须满足下列条件：</w:t>
            </w:r>
            <w:r>
              <w:rPr>
                <w:rFonts w:ascii="宋体" w:cs="宋体" w:hint="eastAsia"/>
                <w:sz w:val="24"/>
              </w:rPr>
              <w:t>1</w:t>
            </w:r>
            <w:r>
              <w:rPr>
                <w:rFonts w:ascii="宋体" w:cs="宋体" w:hint="eastAsia"/>
                <w:sz w:val="24"/>
              </w:rPr>
              <w:t>）项目负责人不得同时在两个或者两个以上单位受聘或者执业</w:t>
            </w:r>
            <w:r>
              <w:rPr>
                <w:rFonts w:ascii="宋体" w:cs="宋体" w:hint="eastAsia"/>
                <w:sz w:val="24"/>
              </w:rPr>
              <w:t>:A</w:t>
            </w:r>
            <w:r>
              <w:rPr>
                <w:rFonts w:ascii="宋体" w:cs="宋体" w:hint="eastAsia"/>
                <w:sz w:val="24"/>
              </w:rPr>
              <w:t>、同时在两个及以上单位签订劳动合同或缴纳社会保险；</w:t>
            </w:r>
            <w:r>
              <w:rPr>
                <w:rFonts w:ascii="宋体" w:cs="宋体" w:hint="eastAsia"/>
                <w:sz w:val="24"/>
              </w:rPr>
              <w:t>B</w:t>
            </w:r>
            <w:r>
              <w:rPr>
                <w:rFonts w:ascii="宋体" w:cs="宋体" w:hint="eastAsia"/>
                <w:sz w:val="24"/>
              </w:rPr>
              <w:t>、将本人执（职）业资格证书同时注册在两个及以上单位。</w:t>
            </w:r>
            <w:r>
              <w:rPr>
                <w:rFonts w:ascii="宋体" w:cs="宋体" w:hint="eastAsia"/>
                <w:sz w:val="24"/>
              </w:rPr>
              <w:t>2</w:t>
            </w:r>
            <w:r>
              <w:rPr>
                <w:rFonts w:ascii="宋体" w:cs="宋体" w:hint="eastAsia"/>
                <w:sz w:val="24"/>
              </w:rPr>
              <w:t>）项目负责人是非变更后无在建工程</w:t>
            </w:r>
            <w:r>
              <w:rPr>
                <w:rFonts w:ascii="宋体" w:cs="宋体" w:hint="eastAsia"/>
                <w:sz w:val="24"/>
              </w:rPr>
              <w:t>；</w:t>
            </w:r>
            <w:r>
              <w:rPr>
                <w:rFonts w:ascii="宋体" w:cs="宋体" w:hint="eastAsia"/>
                <w:sz w:val="24"/>
              </w:rPr>
              <w:t>或项目负责人是变更后无在建工程</w:t>
            </w:r>
            <w:r>
              <w:rPr>
                <w:rFonts w:ascii="宋体" w:cs="宋体" w:hint="eastAsia"/>
                <w:sz w:val="24"/>
              </w:rPr>
              <w:t>;</w:t>
            </w:r>
            <w:r>
              <w:rPr>
                <w:rFonts w:ascii="宋体" w:cs="宋体" w:hint="eastAsia"/>
                <w:sz w:val="24"/>
              </w:rPr>
              <w:t>或因非承包方原因致使工程项目停工超过</w:t>
            </w:r>
            <w:r>
              <w:rPr>
                <w:rFonts w:ascii="宋体" w:cs="宋体" w:hint="eastAsia"/>
                <w:sz w:val="24"/>
              </w:rPr>
              <w:t>120</w:t>
            </w:r>
            <w:r>
              <w:rPr>
                <w:rFonts w:ascii="宋体" w:cs="宋体" w:hint="eastAsia"/>
                <w:sz w:val="24"/>
              </w:rPr>
              <w:t>天</w:t>
            </w:r>
            <w:r>
              <w:rPr>
                <w:rFonts w:ascii="宋体" w:cs="宋体" w:hint="eastAsia"/>
                <w:sz w:val="24"/>
              </w:rPr>
              <w:t>(</w:t>
            </w:r>
            <w:r>
              <w:rPr>
                <w:rFonts w:ascii="宋体" w:cs="宋体" w:hint="eastAsia"/>
                <w:sz w:val="24"/>
              </w:rPr>
              <w:t>含</w:t>
            </w:r>
            <w:r>
              <w:rPr>
                <w:rFonts w:ascii="宋体" w:cs="宋体" w:hint="eastAsia"/>
                <w:sz w:val="24"/>
              </w:rPr>
              <w:t>)</w:t>
            </w:r>
            <w:r>
              <w:rPr>
                <w:rFonts w:ascii="宋体" w:cs="宋体" w:hint="eastAsia"/>
                <w:sz w:val="24"/>
              </w:rPr>
              <w:t>，经建设单位同意的</w:t>
            </w:r>
            <w:r>
              <w:rPr>
                <w:rFonts w:ascii="宋体" w:cs="宋体" w:hint="eastAsia"/>
                <w:sz w:val="24"/>
              </w:rPr>
              <w:t>;</w:t>
            </w:r>
            <w:r>
              <w:rPr>
                <w:rFonts w:ascii="宋体" w:cs="宋体" w:hint="eastAsia"/>
                <w:sz w:val="24"/>
              </w:rPr>
              <w:t>或项目负责人有在建工程，但该在建工程与本次招标的工程属于同一工程项目、同一项目批文、同一施工地点分段发包或分期施工的情况且总的工程规模在项目负责人执业范围之内。</w:t>
            </w:r>
          </w:p>
          <w:p w:rsidR="00835109" w:rsidRDefault="00E410CF">
            <w:pPr>
              <w:widowControl/>
              <w:spacing w:before="100" w:after="100" w:line="360" w:lineRule="auto"/>
              <w:jc w:val="left"/>
              <w:rPr>
                <w:rFonts w:ascii="宋体" w:cs="宋体"/>
                <w:sz w:val="24"/>
              </w:rPr>
            </w:pPr>
            <w:r>
              <w:rPr>
                <w:rFonts w:ascii="宋体" w:cs="宋体" w:hint="eastAsia"/>
                <w:sz w:val="24"/>
              </w:rPr>
              <w:t>（</w:t>
            </w:r>
            <w:r>
              <w:rPr>
                <w:rFonts w:ascii="宋体" w:cs="宋体" w:hint="eastAsia"/>
                <w:sz w:val="24"/>
              </w:rPr>
              <w:t>4</w:t>
            </w:r>
            <w:r>
              <w:rPr>
                <w:rFonts w:ascii="宋体" w:cs="宋体" w:hint="eastAsia"/>
                <w:sz w:val="24"/>
              </w:rPr>
              <w:t>）供应商授权委托人、项目负责人必须为供应商企业在职员工，需提供由法定的社保收缴部门出具的</w:t>
            </w:r>
            <w:r>
              <w:rPr>
                <w:rFonts w:ascii="宋体" w:cs="宋体" w:hint="eastAsia"/>
                <w:sz w:val="24"/>
              </w:rPr>
              <w:t>近三个月（</w:t>
            </w:r>
            <w:r>
              <w:rPr>
                <w:rFonts w:ascii="宋体" w:cs="宋体" w:hint="eastAsia"/>
                <w:sz w:val="24"/>
              </w:rPr>
              <w:t>2026</w:t>
            </w:r>
            <w:r>
              <w:rPr>
                <w:rFonts w:ascii="宋体" w:cs="宋体" w:hint="eastAsia"/>
                <w:sz w:val="24"/>
              </w:rPr>
              <w:t>年</w:t>
            </w:r>
            <w:r>
              <w:rPr>
                <w:rFonts w:ascii="宋体" w:cs="宋体" w:hint="eastAsia"/>
                <w:sz w:val="24"/>
              </w:rPr>
              <w:t>3</w:t>
            </w:r>
            <w:r>
              <w:rPr>
                <w:rFonts w:ascii="宋体" w:cs="宋体" w:hint="eastAsia"/>
                <w:sz w:val="24"/>
              </w:rPr>
              <w:t>月—</w:t>
            </w:r>
            <w:r>
              <w:rPr>
                <w:rFonts w:ascii="宋体" w:cs="宋体" w:hint="eastAsia"/>
                <w:sz w:val="24"/>
              </w:rPr>
              <w:t>2026</w:t>
            </w:r>
            <w:r>
              <w:rPr>
                <w:rFonts w:ascii="宋体" w:cs="宋体" w:hint="eastAsia"/>
                <w:sz w:val="24"/>
              </w:rPr>
              <w:t>年</w:t>
            </w:r>
            <w:r>
              <w:rPr>
                <w:rFonts w:ascii="宋体" w:cs="宋体" w:hint="eastAsia"/>
                <w:sz w:val="24"/>
              </w:rPr>
              <w:t>5</w:t>
            </w:r>
            <w:r>
              <w:rPr>
                <w:rFonts w:ascii="宋体" w:cs="宋体" w:hint="eastAsia"/>
                <w:sz w:val="24"/>
              </w:rPr>
              <w:t>月）中任意一个月份</w:t>
            </w:r>
            <w:r>
              <w:rPr>
                <w:rFonts w:ascii="宋体" w:cs="宋体" w:hint="eastAsia"/>
                <w:sz w:val="24"/>
              </w:rPr>
              <w:t>（不含磋商当月）的供应商依法为其缴纳社会保险证明（由相关主管部门出具，如供应商成立时间迟于要求开始的时间，则时间要求为供应商成立时间至截止时间；法定代表人亲自参加报价或担任本项目的项目负责人的除外；社保缴费证明必须提交带有社保部门公章的或含有县</w:t>
            </w:r>
            <w:r>
              <w:rPr>
                <w:rFonts w:ascii="宋体" w:cs="宋体" w:hint="eastAsia"/>
                <w:sz w:val="24"/>
              </w:rPr>
              <w:t>(</w:t>
            </w:r>
            <w:r>
              <w:rPr>
                <w:rFonts w:ascii="宋体" w:cs="宋体" w:hint="eastAsia"/>
                <w:sz w:val="24"/>
              </w:rPr>
              <w:t>区</w:t>
            </w:r>
            <w:r>
              <w:rPr>
                <w:rFonts w:ascii="宋体" w:cs="宋体" w:hint="eastAsia"/>
                <w:sz w:val="24"/>
              </w:rPr>
              <w:t>)</w:t>
            </w:r>
            <w:r>
              <w:rPr>
                <w:rFonts w:ascii="宋体" w:cs="宋体" w:hint="eastAsia"/>
                <w:sz w:val="24"/>
              </w:rPr>
              <w:t>级及以上社</w:t>
            </w:r>
            <w:r>
              <w:rPr>
                <w:rFonts w:ascii="宋体" w:cs="宋体" w:hint="eastAsia"/>
                <w:sz w:val="24"/>
              </w:rPr>
              <w:lastRenderedPageBreak/>
              <w:t>保部门电子加盖公章或签电子公章或带二维码验证的扫描件）</w:t>
            </w:r>
          </w:p>
          <w:p w:rsidR="00835109" w:rsidRDefault="00E410CF">
            <w:pPr>
              <w:widowControl/>
              <w:spacing w:before="100" w:after="100" w:line="360" w:lineRule="auto"/>
              <w:jc w:val="left"/>
              <w:rPr>
                <w:rFonts w:ascii="宋体" w:cs="宋体"/>
                <w:sz w:val="24"/>
              </w:rPr>
            </w:pPr>
            <w:r>
              <w:rPr>
                <w:rFonts w:ascii="宋体" w:cs="宋体" w:hint="eastAsia"/>
                <w:sz w:val="24"/>
              </w:rPr>
              <w:t>（</w:t>
            </w:r>
            <w:r>
              <w:rPr>
                <w:rFonts w:ascii="宋体" w:cs="宋体" w:hint="eastAsia"/>
                <w:sz w:val="24"/>
              </w:rPr>
              <w:t>5</w:t>
            </w:r>
            <w:r>
              <w:rPr>
                <w:rFonts w:ascii="宋体" w:cs="宋体" w:hint="eastAsia"/>
                <w:sz w:val="24"/>
              </w:rPr>
              <w:t>）供应商未被列入“信用中国”网站</w:t>
            </w:r>
            <w:r>
              <w:rPr>
                <w:rFonts w:ascii="宋体" w:cs="宋体" w:hint="eastAsia"/>
                <w:sz w:val="24"/>
              </w:rPr>
              <w:t>(www.creditchina.gov.cn)</w:t>
            </w:r>
            <w:r>
              <w:rPr>
                <w:rFonts w:ascii="宋体" w:cs="宋体" w:hint="eastAsia"/>
                <w:sz w:val="24"/>
              </w:rPr>
              <w:t>“失信被执行人”记录名单；不处于中国政府采购网</w:t>
            </w:r>
            <w:r>
              <w:rPr>
                <w:rFonts w:ascii="宋体" w:cs="宋体" w:hint="eastAsia"/>
                <w:sz w:val="24"/>
              </w:rPr>
              <w:t>(www.ccgp.gov.cn)</w:t>
            </w:r>
            <w:r>
              <w:rPr>
                <w:rFonts w:ascii="宋体" w:cs="宋体" w:hint="eastAsia"/>
                <w:sz w:val="24"/>
              </w:rPr>
              <w:t>“政府采购严重违法失信行为信息记录”中的禁止参加政府采购活动期间。（有上述处罚记录但处罚期已届满的，视为无记录，以代理机构评标当日查询结果为准）；</w:t>
            </w:r>
          </w:p>
          <w:p w:rsidR="00835109" w:rsidRDefault="00E410CF">
            <w:pPr>
              <w:widowControl/>
              <w:shd w:val="clear" w:color="auto" w:fill="FFFFFF"/>
              <w:spacing w:line="360" w:lineRule="auto"/>
              <w:rPr>
                <w:rFonts w:ascii="宋体" w:cs="宋体"/>
                <w:b/>
                <w:bCs/>
                <w:sz w:val="24"/>
              </w:rPr>
            </w:pPr>
            <w:r>
              <w:rPr>
                <w:rFonts w:ascii="宋体" w:cs="宋体" w:hint="eastAsia"/>
                <w:b/>
                <w:bCs/>
                <w:sz w:val="24"/>
              </w:rPr>
              <w:t>注：</w:t>
            </w:r>
            <w:r>
              <w:rPr>
                <w:rFonts w:ascii="宋体" w:cs="宋体" w:hint="eastAsia"/>
                <w:b/>
                <w:bCs/>
                <w:sz w:val="24"/>
              </w:rPr>
              <w:t>1</w:t>
            </w:r>
            <w:r>
              <w:rPr>
                <w:rFonts w:ascii="宋体" w:cs="宋体" w:hint="eastAsia"/>
                <w:b/>
                <w:bCs/>
                <w:sz w:val="24"/>
              </w:rPr>
              <w:t>）按照《政府采购法实施条例释义》，法人的分支机构由于其不能独立承担民事责任，不能以分支机构的身份参加政府采购，只能以法人身份参加。但银行、保险、石油石化、电力、电信等有行业特殊情况的，可以分支机构参加政府采购和签订合同。</w:t>
            </w:r>
          </w:p>
          <w:p w:rsidR="00835109" w:rsidRDefault="00E410CF">
            <w:pPr>
              <w:widowControl/>
              <w:shd w:val="clear" w:color="auto" w:fill="FFFFFF"/>
              <w:spacing w:line="360" w:lineRule="auto"/>
              <w:ind w:firstLine="482"/>
              <w:rPr>
                <w:rFonts w:ascii="宋体" w:cs="宋体"/>
                <w:b/>
                <w:bCs/>
                <w:sz w:val="24"/>
              </w:rPr>
            </w:pPr>
            <w:r>
              <w:rPr>
                <w:rFonts w:ascii="宋体" w:cs="宋体" w:hint="eastAsia"/>
                <w:b/>
                <w:bCs/>
                <w:sz w:val="24"/>
              </w:rPr>
              <w:t>2</w:t>
            </w:r>
            <w:r>
              <w:rPr>
                <w:rFonts w:ascii="宋体" w:cs="宋体" w:hint="eastAsia"/>
                <w:b/>
                <w:bCs/>
                <w:sz w:val="24"/>
              </w:rPr>
              <w:t>）重大违法记录是指供应商因违法经营受到刑事处罚或者责令停产停业、吊销许可证或者执照、较大数额罚款等行政处罚。</w:t>
            </w:r>
            <w:r>
              <w:rPr>
                <w:rFonts w:ascii="宋体" w:cs="宋体" w:hint="eastAsia"/>
                <w:b/>
                <w:bCs/>
                <w:sz w:val="24"/>
              </w:rPr>
              <w:t>(</w:t>
            </w:r>
            <w:r>
              <w:rPr>
                <w:rFonts w:ascii="宋体" w:cs="宋体" w:hint="eastAsia"/>
                <w:b/>
                <w:bCs/>
                <w:sz w:val="24"/>
              </w:rPr>
              <w:t>根据财库〔</w:t>
            </w:r>
            <w:r>
              <w:rPr>
                <w:rFonts w:ascii="宋体" w:cs="宋体" w:hint="eastAsia"/>
                <w:b/>
                <w:bCs/>
                <w:sz w:val="24"/>
              </w:rPr>
              <w:t>2022</w:t>
            </w:r>
            <w:r>
              <w:rPr>
                <w:rFonts w:ascii="宋体" w:cs="宋体" w:hint="eastAsia"/>
                <w:b/>
                <w:bCs/>
                <w:sz w:val="24"/>
              </w:rPr>
              <w:t>〕</w:t>
            </w:r>
            <w:r>
              <w:rPr>
                <w:rFonts w:ascii="宋体" w:cs="宋体" w:hint="eastAsia"/>
                <w:b/>
                <w:bCs/>
                <w:sz w:val="24"/>
              </w:rPr>
              <w:t>3</w:t>
            </w:r>
            <w:r>
              <w:rPr>
                <w:rFonts w:ascii="宋体" w:cs="宋体" w:hint="eastAsia"/>
                <w:b/>
                <w:bCs/>
                <w:sz w:val="24"/>
              </w:rPr>
              <w:t>号文，较大数额罚款认定为</w:t>
            </w:r>
            <w:r>
              <w:rPr>
                <w:rFonts w:ascii="宋体" w:cs="宋体" w:hint="eastAsia"/>
                <w:b/>
                <w:bCs/>
                <w:sz w:val="24"/>
              </w:rPr>
              <w:t>200</w:t>
            </w:r>
            <w:r>
              <w:rPr>
                <w:rFonts w:ascii="宋体" w:cs="宋体" w:hint="eastAsia"/>
                <w:b/>
                <w:bCs/>
                <w:sz w:val="24"/>
              </w:rPr>
              <w:t>万元以上的罚款，法律、行政法规以及国务院有关部门明确规定相关领域“较大数额罚款”标准高于</w:t>
            </w:r>
            <w:r>
              <w:rPr>
                <w:rFonts w:ascii="宋体" w:cs="宋体" w:hint="eastAsia"/>
                <w:b/>
                <w:bCs/>
                <w:sz w:val="24"/>
              </w:rPr>
              <w:t>200</w:t>
            </w:r>
            <w:r>
              <w:rPr>
                <w:rFonts w:ascii="宋体" w:cs="宋体" w:hint="eastAsia"/>
                <w:b/>
                <w:bCs/>
                <w:sz w:val="24"/>
              </w:rPr>
              <w:t>万元的，从其规定。</w:t>
            </w:r>
            <w:r>
              <w:rPr>
                <w:rFonts w:ascii="宋体" w:cs="宋体" w:hint="eastAsia"/>
                <w:b/>
                <w:bCs/>
                <w:sz w:val="24"/>
              </w:rPr>
              <w:t>)</w:t>
            </w:r>
          </w:p>
          <w:p w:rsidR="00835109" w:rsidRDefault="00E410CF">
            <w:pPr>
              <w:widowControl/>
              <w:shd w:val="clear" w:color="auto" w:fill="FFFFFF"/>
              <w:spacing w:line="360" w:lineRule="auto"/>
              <w:ind w:firstLine="482"/>
              <w:rPr>
                <w:rFonts w:ascii="宋体" w:cs="宋体"/>
                <w:b/>
                <w:bCs/>
                <w:sz w:val="24"/>
              </w:rPr>
            </w:pPr>
            <w:r>
              <w:rPr>
                <w:rFonts w:ascii="宋体" w:cs="宋体" w:hint="eastAsia"/>
                <w:b/>
                <w:bCs/>
                <w:sz w:val="24"/>
              </w:rPr>
              <w:t>3</w:t>
            </w:r>
            <w:r>
              <w:rPr>
                <w:rFonts w:ascii="宋体" w:cs="宋体" w:hint="eastAsia"/>
                <w:b/>
                <w:bCs/>
                <w:sz w:val="24"/>
              </w:rPr>
              <w:t>）为进一步规范我省建筑市场，根据〔</w:t>
            </w:r>
            <w:r>
              <w:rPr>
                <w:rFonts w:ascii="宋体" w:cs="宋体" w:hint="eastAsia"/>
                <w:b/>
                <w:bCs/>
                <w:sz w:val="24"/>
              </w:rPr>
              <w:t>2018</w:t>
            </w:r>
            <w:r>
              <w:rPr>
                <w:rFonts w:ascii="宋体" w:cs="宋体" w:hint="eastAsia"/>
                <w:b/>
                <w:bCs/>
                <w:sz w:val="24"/>
              </w:rPr>
              <w:t>〕</w:t>
            </w:r>
            <w:r>
              <w:rPr>
                <w:rFonts w:ascii="宋体" w:cs="宋体" w:hint="eastAsia"/>
                <w:b/>
                <w:bCs/>
                <w:sz w:val="24"/>
              </w:rPr>
              <w:t>6</w:t>
            </w:r>
            <w:r>
              <w:rPr>
                <w:rFonts w:ascii="宋体" w:cs="宋体" w:hint="eastAsia"/>
                <w:b/>
                <w:bCs/>
                <w:sz w:val="24"/>
              </w:rPr>
              <w:t>号文《省住房城乡建设厅关于开展建筑业企业资质动态监管工作的公告》，现对我省国有资金投资工程建设项目招标投标活动中应用建筑业</w:t>
            </w:r>
            <w:bookmarkStart w:id="0" w:name="OLE_LINK3"/>
            <w:r>
              <w:rPr>
                <w:rFonts w:ascii="宋体" w:cs="宋体" w:hint="eastAsia"/>
                <w:b/>
                <w:bCs/>
                <w:sz w:val="24"/>
              </w:rPr>
              <w:t>企业资质动态监管结果提出如下要求：</w:t>
            </w:r>
            <w:r>
              <w:rPr>
                <w:rFonts w:ascii="宋体" w:cs="宋体" w:hint="eastAsia"/>
                <w:b/>
                <w:bCs/>
                <w:sz w:val="24"/>
              </w:rPr>
              <w:t>1</w:t>
            </w:r>
            <w:r>
              <w:rPr>
                <w:rFonts w:ascii="宋体" w:cs="宋体" w:hint="eastAsia"/>
                <w:b/>
                <w:bCs/>
                <w:sz w:val="24"/>
              </w:rPr>
              <w:t>）磋商当日，需要的建筑业企业资质动态监管结果不处于不合格状态。</w:t>
            </w:r>
            <w:r>
              <w:rPr>
                <w:rFonts w:ascii="宋体" w:cs="宋体" w:hint="eastAsia"/>
                <w:b/>
                <w:bCs/>
                <w:sz w:val="24"/>
              </w:rPr>
              <w:t>2</w:t>
            </w:r>
            <w:r>
              <w:rPr>
                <w:rFonts w:ascii="宋体" w:cs="宋体" w:hint="eastAsia"/>
                <w:b/>
                <w:bCs/>
                <w:sz w:val="24"/>
              </w:rPr>
              <w:t>）磋商当日，登录“江苏省建筑市场监管与诚信信息一体化平台”，检查各供应商的建筑业企业资质动态监管状态，对本次采购中需要的建筑业企业资质动态监管处于不合格状态的供应商进行截图保存，提供给评标委员会。查询网址：</w:t>
            </w:r>
            <w:bookmarkEnd w:id="0"/>
          </w:p>
          <w:p w:rsidR="00835109" w:rsidRDefault="00E410CF">
            <w:pPr>
              <w:widowControl/>
              <w:shd w:val="clear" w:color="auto" w:fill="FFFFFF"/>
              <w:spacing w:line="360" w:lineRule="auto"/>
              <w:ind w:firstLine="482"/>
              <w:rPr>
                <w:rFonts w:ascii="宋体" w:cs="宋体"/>
                <w:b/>
                <w:bCs/>
                <w:sz w:val="24"/>
              </w:rPr>
            </w:pPr>
            <w:r>
              <w:rPr>
                <w:rFonts w:ascii="宋体" w:cs="宋体" w:hint="eastAsia"/>
                <w:b/>
                <w:bCs/>
                <w:sz w:val="24"/>
              </w:rPr>
              <w:t>https://zhfwpt.jsszfhcxjst.jiangsu.gov.cn:12443/ms/admin/#/open/dthc-list</w:t>
            </w:r>
          </w:p>
          <w:p w:rsidR="00835109" w:rsidRDefault="00E410CF">
            <w:pPr>
              <w:widowControl/>
              <w:spacing w:before="100" w:after="100" w:line="360" w:lineRule="auto"/>
              <w:jc w:val="left"/>
              <w:rPr>
                <w:rFonts w:ascii="宋体" w:cs="宋体"/>
                <w:sz w:val="24"/>
              </w:rPr>
            </w:pPr>
            <w:r>
              <w:rPr>
                <w:rFonts w:ascii="宋体" w:cs="宋体" w:hint="eastAsia"/>
                <w:sz w:val="24"/>
              </w:rPr>
              <w:t>4.</w:t>
            </w:r>
            <w:r>
              <w:rPr>
                <w:rFonts w:ascii="宋体" w:cs="宋体" w:hint="eastAsia"/>
                <w:sz w:val="24"/>
              </w:rPr>
              <w:t>本项目仅面向中小企业</w:t>
            </w:r>
            <w:r>
              <w:rPr>
                <w:rFonts w:ascii="宋体" w:cs="宋体" w:hint="eastAsia"/>
                <w:sz w:val="24"/>
              </w:rPr>
              <w:t>/</w:t>
            </w:r>
            <w:r>
              <w:rPr>
                <w:rFonts w:ascii="宋体" w:cs="宋体" w:hint="eastAsia"/>
                <w:sz w:val="24"/>
              </w:rPr>
              <w:t>监狱企业</w:t>
            </w:r>
            <w:r>
              <w:rPr>
                <w:rFonts w:ascii="宋体" w:cs="宋体" w:hint="eastAsia"/>
                <w:sz w:val="24"/>
              </w:rPr>
              <w:t>/</w:t>
            </w:r>
            <w:r>
              <w:rPr>
                <w:rFonts w:ascii="宋体" w:cs="宋体" w:hint="eastAsia"/>
                <w:sz w:val="24"/>
              </w:rPr>
              <w:t>残疾人福利性单位采购。</w:t>
            </w:r>
          </w:p>
          <w:p w:rsidR="00835109" w:rsidRDefault="00E410CF">
            <w:pPr>
              <w:widowControl/>
              <w:spacing w:before="100" w:after="100" w:line="360" w:lineRule="auto"/>
              <w:jc w:val="left"/>
              <w:rPr>
                <w:rFonts w:ascii="宋体"/>
                <w:sz w:val="24"/>
              </w:rPr>
            </w:pPr>
            <w:r>
              <w:rPr>
                <w:rFonts w:ascii="宋体" w:cs="宋体" w:hint="eastAsia"/>
                <w:sz w:val="24"/>
              </w:rPr>
              <w:t>5.</w:t>
            </w:r>
            <w:r>
              <w:rPr>
                <w:rFonts w:ascii="宋体" w:cs="宋体" w:hint="eastAsia"/>
                <w:sz w:val="24"/>
              </w:rPr>
              <w:t>本工程不接受联合体磋商。</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lastRenderedPageBreak/>
              <w:t>5</w:t>
            </w:r>
          </w:p>
        </w:tc>
        <w:tc>
          <w:tcPr>
            <w:tcW w:w="8342" w:type="dxa"/>
            <w:vAlign w:val="center"/>
          </w:tcPr>
          <w:p w:rsidR="00835109" w:rsidRDefault="00E410CF">
            <w:pPr>
              <w:widowControl/>
              <w:spacing w:line="360" w:lineRule="auto"/>
              <w:rPr>
                <w:rFonts w:ascii="宋体" w:cs="宋体"/>
                <w:sz w:val="24"/>
              </w:rPr>
            </w:pPr>
            <w:r>
              <w:rPr>
                <w:rFonts w:ascii="宋体" w:cs="宋体" w:hint="eastAsia"/>
                <w:b/>
                <w:bCs/>
                <w:sz w:val="24"/>
              </w:rPr>
              <w:t>1.</w:t>
            </w:r>
            <w:r>
              <w:rPr>
                <w:rFonts w:ascii="宋体" w:cs="宋体" w:hint="eastAsia"/>
                <w:b/>
                <w:bCs/>
                <w:sz w:val="24"/>
              </w:rPr>
              <w:t>提供磋商文件时间：</w:t>
            </w:r>
            <w:r>
              <w:rPr>
                <w:rFonts w:ascii="宋体" w:cs="宋体" w:hint="eastAsia"/>
                <w:sz w:val="24"/>
                <w:lang w:val="zh-CN"/>
              </w:rPr>
              <w:t>自本公告发布之日起五个工作日内（法定假日除外）</w:t>
            </w:r>
          </w:p>
          <w:p w:rsidR="00835109" w:rsidRDefault="00E410CF">
            <w:pPr>
              <w:widowControl/>
              <w:spacing w:line="360" w:lineRule="auto"/>
              <w:jc w:val="left"/>
              <w:rPr>
                <w:rFonts w:ascii="宋体" w:cs="宋体"/>
                <w:sz w:val="24"/>
                <w:lang w:val="zh-CN"/>
              </w:rPr>
            </w:pPr>
            <w:r>
              <w:rPr>
                <w:rFonts w:ascii="宋体" w:cs="宋体" w:hint="eastAsia"/>
                <w:b/>
                <w:bCs/>
                <w:sz w:val="24"/>
              </w:rPr>
              <w:lastRenderedPageBreak/>
              <w:t>2.</w:t>
            </w:r>
            <w:r>
              <w:rPr>
                <w:rFonts w:ascii="宋体" w:cs="宋体" w:hint="eastAsia"/>
                <w:b/>
                <w:bCs/>
                <w:sz w:val="24"/>
              </w:rPr>
              <w:t>提供磋商文件地点：</w:t>
            </w:r>
            <w:r>
              <w:rPr>
                <w:rFonts w:ascii="宋体" w:cs="宋体" w:hint="eastAsia"/>
                <w:sz w:val="24"/>
                <w:lang w:val="zh-CN"/>
              </w:rPr>
              <w:t>网上获取</w:t>
            </w:r>
            <w:r>
              <w:rPr>
                <w:rFonts w:ascii="宋体" w:cs="宋体" w:hint="eastAsia"/>
                <w:sz w:val="24"/>
              </w:rPr>
              <w:t>，</w:t>
            </w:r>
            <w:r>
              <w:rPr>
                <w:rFonts w:ascii="宋体" w:cs="宋体" w:hint="eastAsia"/>
                <w:sz w:val="24"/>
                <w:lang w:val="zh-CN"/>
              </w:rPr>
              <w:t>潜在供应商可在项目竞争性磋商公告附件中查看竞争性磋商文件</w:t>
            </w:r>
            <w:r>
              <w:rPr>
                <w:rFonts w:ascii="宋体" w:cs="宋体" w:hint="eastAsia"/>
                <w:sz w:val="24"/>
              </w:rPr>
              <w:t>，</w:t>
            </w:r>
            <w:r>
              <w:rPr>
                <w:rFonts w:ascii="宋体" w:cs="宋体" w:hint="eastAsia"/>
                <w:sz w:val="24"/>
                <w:lang w:val="zh-CN"/>
              </w:rPr>
              <w:t>如确定</w:t>
            </w:r>
            <w:r>
              <w:rPr>
                <w:rFonts w:ascii="宋体" w:cs="宋体" w:hint="eastAsia"/>
                <w:sz w:val="24"/>
              </w:rPr>
              <w:t>参与，</w:t>
            </w:r>
            <w:r>
              <w:rPr>
                <w:rFonts w:ascii="宋体" w:cs="宋体" w:hint="eastAsia"/>
                <w:sz w:val="24"/>
                <w:lang w:val="zh-CN"/>
              </w:rPr>
              <w:t>必须在苏采云平台</w:t>
            </w:r>
            <w:r>
              <w:rPr>
                <w:rFonts w:ascii="宋体" w:cs="宋体" w:hint="eastAsia"/>
                <w:sz w:val="24"/>
              </w:rPr>
              <w:t>（</w:t>
            </w:r>
            <w:r>
              <w:rPr>
                <w:rFonts w:ascii="宋体" w:cs="宋体" w:hint="eastAsia"/>
                <w:sz w:val="24"/>
              </w:rPr>
              <w:t>http://jszfcg.jscz.gov.cn/jszc/login</w:t>
            </w:r>
            <w:r>
              <w:rPr>
                <w:rFonts w:ascii="宋体" w:cs="宋体" w:hint="eastAsia"/>
                <w:sz w:val="24"/>
              </w:rPr>
              <w:t>）</w:t>
            </w:r>
            <w:r>
              <w:rPr>
                <w:rFonts w:ascii="宋体" w:cs="宋体" w:hint="eastAsia"/>
                <w:sz w:val="24"/>
                <w:lang w:val="zh-CN"/>
              </w:rPr>
              <w:t>中免费下载竞争性磋商文件</w:t>
            </w:r>
            <w:r>
              <w:rPr>
                <w:rFonts w:ascii="宋体" w:cs="宋体" w:hint="eastAsia"/>
                <w:sz w:val="24"/>
              </w:rPr>
              <w:t>[</w:t>
            </w:r>
            <w:r>
              <w:rPr>
                <w:rFonts w:ascii="宋体" w:cs="宋体" w:hint="eastAsia"/>
                <w:sz w:val="24"/>
                <w:lang w:val="zh-CN"/>
              </w:rPr>
              <w:t>江苏省政府采购</w:t>
            </w:r>
            <w:r>
              <w:rPr>
                <w:rFonts w:ascii="宋体" w:cs="宋体" w:hint="eastAsia"/>
                <w:sz w:val="24"/>
              </w:rPr>
              <w:t>网</w:t>
            </w:r>
            <w:r>
              <w:rPr>
                <w:rFonts w:ascii="宋体" w:cs="宋体" w:hint="eastAsia"/>
                <w:sz w:val="24"/>
                <w:lang w:val="zh-CN"/>
              </w:rPr>
              <w:t>或</w:t>
            </w:r>
            <w:r>
              <w:rPr>
                <w:rFonts w:ascii="宋体" w:cs="宋体" w:hint="eastAsia"/>
                <w:sz w:val="24"/>
              </w:rPr>
              <w:t>“</w:t>
            </w:r>
            <w:r>
              <w:rPr>
                <w:rFonts w:ascii="宋体" w:cs="宋体" w:hint="eastAsia"/>
                <w:sz w:val="24"/>
                <w:lang w:val="zh-CN"/>
              </w:rPr>
              <w:t>政府采购客户端</w:t>
            </w:r>
            <w:r>
              <w:rPr>
                <w:rFonts w:ascii="宋体" w:cs="宋体" w:hint="eastAsia"/>
                <w:sz w:val="24"/>
              </w:rPr>
              <w:t>（</w:t>
            </w:r>
            <w:r>
              <w:rPr>
                <w:rFonts w:ascii="宋体" w:cs="宋体" w:hint="eastAsia"/>
                <w:sz w:val="24"/>
                <w:lang w:val="zh-CN"/>
              </w:rPr>
              <w:t>苏采云</w:t>
            </w:r>
            <w:r>
              <w:rPr>
                <w:rFonts w:ascii="宋体" w:cs="宋体" w:hint="eastAsia"/>
                <w:sz w:val="24"/>
              </w:rPr>
              <w:t>）”</w:t>
            </w:r>
            <w:r>
              <w:rPr>
                <w:rFonts w:ascii="宋体" w:cs="宋体" w:hint="eastAsia"/>
                <w:sz w:val="24"/>
                <w:lang w:val="zh-CN"/>
              </w:rPr>
              <w:t>中免费下载文件</w:t>
            </w:r>
            <w:r>
              <w:rPr>
                <w:rFonts w:ascii="宋体" w:cs="宋体" w:hint="eastAsia"/>
                <w:sz w:val="24"/>
              </w:rPr>
              <w:t>（“</w:t>
            </w:r>
            <w:r>
              <w:rPr>
                <w:rFonts w:ascii="宋体" w:cs="宋体" w:hint="eastAsia"/>
                <w:sz w:val="24"/>
                <w:lang w:val="zh-CN"/>
              </w:rPr>
              <w:t>项目参与</w:t>
            </w:r>
            <w:r>
              <w:rPr>
                <w:rFonts w:ascii="宋体" w:cs="宋体" w:hint="eastAsia"/>
                <w:sz w:val="24"/>
              </w:rPr>
              <w:t>”——</w:t>
            </w:r>
            <w:r>
              <w:rPr>
                <w:rFonts w:ascii="宋体" w:cs="宋体" w:hint="eastAsia"/>
                <w:sz w:val="24"/>
                <w:lang w:val="zh-CN"/>
              </w:rPr>
              <w:t>找到需要获取竞争性磋商文件的项目</w:t>
            </w:r>
            <w:r>
              <w:rPr>
                <w:rFonts w:ascii="宋体" w:cs="宋体" w:hint="eastAsia"/>
                <w:sz w:val="24"/>
              </w:rPr>
              <w:t>，</w:t>
            </w:r>
            <w:r>
              <w:rPr>
                <w:rFonts w:ascii="宋体" w:cs="宋体" w:hint="eastAsia"/>
                <w:sz w:val="24"/>
                <w:lang w:val="zh-CN"/>
              </w:rPr>
              <w:t>点击</w:t>
            </w:r>
            <w:r>
              <w:rPr>
                <w:rFonts w:ascii="宋体" w:cs="宋体" w:hint="eastAsia"/>
                <w:sz w:val="24"/>
              </w:rPr>
              <w:t>“</w:t>
            </w:r>
            <w:r>
              <w:rPr>
                <w:rFonts w:ascii="宋体" w:cs="宋体" w:hint="eastAsia"/>
                <w:sz w:val="24"/>
                <w:lang w:val="zh-CN"/>
              </w:rPr>
              <w:t>我要参与</w:t>
            </w:r>
            <w:r>
              <w:rPr>
                <w:rFonts w:ascii="宋体" w:cs="宋体" w:hint="eastAsia"/>
                <w:sz w:val="24"/>
              </w:rPr>
              <w:t>”——“</w:t>
            </w:r>
            <w:r>
              <w:rPr>
                <w:rFonts w:ascii="宋体" w:cs="宋体" w:hint="eastAsia"/>
                <w:sz w:val="24"/>
                <w:lang w:val="zh-CN"/>
              </w:rPr>
              <w:t>参与投标</w:t>
            </w:r>
            <w:r>
              <w:rPr>
                <w:rFonts w:ascii="宋体" w:cs="宋体" w:hint="eastAsia"/>
                <w:sz w:val="24"/>
              </w:rPr>
              <w:t>”——“</w:t>
            </w:r>
            <w:r>
              <w:rPr>
                <w:rFonts w:ascii="宋体" w:cs="宋体" w:hint="eastAsia"/>
                <w:sz w:val="24"/>
                <w:lang w:val="zh-CN"/>
              </w:rPr>
              <w:t>下载文件</w:t>
            </w:r>
            <w:r>
              <w:rPr>
                <w:rFonts w:ascii="宋体" w:cs="宋体" w:hint="eastAsia"/>
                <w:sz w:val="24"/>
              </w:rPr>
              <w:t>”）</w:t>
            </w:r>
            <w:r>
              <w:rPr>
                <w:rFonts w:ascii="宋体" w:cs="宋体" w:hint="eastAsia"/>
                <w:sz w:val="24"/>
              </w:rPr>
              <w:t>]</w:t>
            </w:r>
            <w:r>
              <w:rPr>
                <w:rFonts w:ascii="宋体" w:cs="宋体" w:hint="eastAsia"/>
                <w:sz w:val="24"/>
              </w:rPr>
              <w:t>，</w:t>
            </w:r>
            <w:r>
              <w:rPr>
                <w:rFonts w:ascii="宋体" w:cs="宋体" w:hint="eastAsia"/>
                <w:sz w:val="24"/>
                <w:lang w:val="zh-CN"/>
              </w:rPr>
              <w:t>完成项目报名</w:t>
            </w:r>
            <w:r>
              <w:rPr>
                <w:rFonts w:ascii="宋体" w:cs="宋体" w:hint="eastAsia"/>
                <w:sz w:val="24"/>
              </w:rPr>
              <w:t>，</w:t>
            </w:r>
            <w:r>
              <w:rPr>
                <w:rFonts w:ascii="宋体" w:cs="宋体" w:hint="eastAsia"/>
                <w:sz w:val="24"/>
                <w:lang w:val="zh-CN"/>
              </w:rPr>
              <w:t>方可按要求制作、上传响应文件。</w:t>
            </w:r>
            <w:r>
              <w:rPr>
                <w:rFonts w:ascii="宋体" w:cs="宋体" w:hint="eastAsia"/>
                <w:sz w:val="24"/>
              </w:rPr>
              <w:t>供应商须</w:t>
            </w:r>
            <w:r>
              <w:rPr>
                <w:rFonts w:ascii="宋体" w:cs="宋体" w:hint="eastAsia"/>
                <w:sz w:val="24"/>
                <w:lang w:val="zh-CN"/>
              </w:rPr>
              <w:t>对竞争性磋商文件各项内容做出实质性响应，否则其响应文件无效。供应商应承担其编制响应文件以及递交响应文件所涉及的一切费用。无论</w:t>
            </w:r>
            <w:r>
              <w:rPr>
                <w:rFonts w:ascii="宋体" w:cs="宋体" w:hint="eastAsia"/>
                <w:sz w:val="24"/>
              </w:rPr>
              <w:t>磋商</w:t>
            </w:r>
            <w:r>
              <w:rPr>
                <w:rFonts w:ascii="宋体" w:cs="宋体" w:hint="eastAsia"/>
                <w:sz w:val="24"/>
                <w:lang w:val="zh-CN"/>
              </w:rPr>
              <w:t>结果如何，采购人对上述费用不负任何</w:t>
            </w:r>
            <w:r>
              <w:rPr>
                <w:rFonts w:ascii="宋体" w:cs="宋体" w:hint="eastAsia"/>
                <w:sz w:val="24"/>
                <w:lang w:val="zh-CN"/>
              </w:rPr>
              <w:t>责任。</w:t>
            </w:r>
          </w:p>
          <w:p w:rsidR="00835109" w:rsidRDefault="00E410CF">
            <w:pPr>
              <w:widowControl/>
              <w:spacing w:line="360" w:lineRule="auto"/>
              <w:jc w:val="left"/>
            </w:pPr>
            <w:r>
              <w:rPr>
                <w:rFonts w:ascii="宋体" w:cs="宋体" w:hint="eastAsia"/>
                <w:b/>
                <w:bCs/>
                <w:sz w:val="24"/>
                <w:lang w:val="zh-CN"/>
              </w:rPr>
              <w:t>3.</w:t>
            </w:r>
            <w:r>
              <w:rPr>
                <w:rFonts w:ascii="宋体" w:cs="宋体" w:hint="eastAsia"/>
                <w:b/>
                <w:bCs/>
                <w:sz w:val="24"/>
                <w:lang w:val="zh-CN"/>
              </w:rPr>
              <w:t>磋商文件售价：</w:t>
            </w:r>
            <w:r>
              <w:rPr>
                <w:rFonts w:ascii="宋体" w:cs="宋体" w:hint="eastAsia"/>
                <w:sz w:val="24"/>
                <w:lang w:val="zh-CN"/>
              </w:rPr>
              <w:t>本项目不收取报名费；</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lastRenderedPageBreak/>
              <w:t>6</w:t>
            </w:r>
          </w:p>
        </w:tc>
        <w:tc>
          <w:tcPr>
            <w:tcW w:w="8342" w:type="dxa"/>
            <w:vAlign w:val="center"/>
          </w:tcPr>
          <w:p w:rsidR="00835109" w:rsidRDefault="00E410CF">
            <w:pPr>
              <w:widowControl/>
              <w:spacing w:line="360" w:lineRule="auto"/>
              <w:rPr>
                <w:rFonts w:ascii="宋体" w:cs="宋体"/>
                <w:sz w:val="24"/>
              </w:rPr>
            </w:pPr>
            <w:r>
              <w:rPr>
                <w:rFonts w:ascii="宋体" w:cs="宋体" w:hint="eastAsia"/>
                <w:sz w:val="24"/>
              </w:rPr>
              <w:t>踏勘现场：由供应商自行踏勘现场。</w:t>
            </w:r>
          </w:p>
          <w:p w:rsidR="00835109" w:rsidRDefault="00E410CF">
            <w:pPr>
              <w:spacing w:line="360" w:lineRule="auto"/>
              <w:rPr>
                <w:rFonts w:ascii="宋体" w:cs="宋体"/>
                <w:sz w:val="24"/>
              </w:rPr>
            </w:pPr>
            <w:r>
              <w:rPr>
                <w:rFonts w:ascii="宋体" w:cs="宋体" w:hint="eastAsia"/>
                <w:b/>
                <w:bCs/>
                <w:sz w:val="24"/>
              </w:rPr>
              <w:t>供应商要求澄清磋商文件的截止时间：</w:t>
            </w:r>
            <w:r>
              <w:rPr>
                <w:rFonts w:ascii="宋体" w:cs="宋体" w:hint="eastAsia"/>
                <w:sz w:val="24"/>
              </w:rPr>
              <w:t>202</w:t>
            </w:r>
            <w:r>
              <w:rPr>
                <w:rFonts w:ascii="宋体" w:cs="宋体" w:hint="eastAsia"/>
                <w:sz w:val="24"/>
              </w:rPr>
              <w:t>6</w:t>
            </w:r>
            <w:r>
              <w:rPr>
                <w:rFonts w:ascii="宋体" w:cs="宋体" w:hint="eastAsia"/>
                <w:sz w:val="24"/>
              </w:rPr>
              <w:t>年</w:t>
            </w:r>
            <w:r>
              <w:rPr>
                <w:rFonts w:ascii="宋体" w:cs="宋体" w:hint="eastAsia"/>
                <w:sz w:val="24"/>
              </w:rPr>
              <w:t>7</w:t>
            </w:r>
            <w:r>
              <w:rPr>
                <w:rFonts w:ascii="宋体" w:cs="宋体" w:hint="eastAsia"/>
                <w:sz w:val="24"/>
              </w:rPr>
              <w:t>月</w:t>
            </w:r>
            <w:r>
              <w:rPr>
                <w:rFonts w:ascii="宋体" w:cs="宋体" w:hint="eastAsia"/>
                <w:sz w:val="24"/>
              </w:rPr>
              <w:t>1</w:t>
            </w:r>
            <w:r>
              <w:rPr>
                <w:rFonts w:ascii="宋体" w:cs="宋体" w:hint="eastAsia"/>
                <w:sz w:val="24"/>
              </w:rPr>
              <w:t>日</w:t>
            </w:r>
            <w:r>
              <w:rPr>
                <w:rFonts w:ascii="宋体" w:cs="宋体" w:hint="eastAsia"/>
                <w:sz w:val="24"/>
              </w:rPr>
              <w:t>10</w:t>
            </w:r>
            <w:r>
              <w:rPr>
                <w:rFonts w:ascii="宋体" w:cs="宋体" w:hint="eastAsia"/>
                <w:sz w:val="24"/>
              </w:rPr>
              <w:t>时。以书面形式和电子邮件形式发送给采购代理机构；</w:t>
            </w:r>
          </w:p>
          <w:p w:rsidR="00835109" w:rsidRDefault="00E410CF">
            <w:pPr>
              <w:widowControl/>
              <w:spacing w:line="360" w:lineRule="auto"/>
              <w:rPr>
                <w:rFonts w:ascii="宋体" w:cs="宋体"/>
                <w:sz w:val="24"/>
              </w:rPr>
            </w:pPr>
            <w:r>
              <w:rPr>
                <w:rFonts w:ascii="宋体" w:cs="宋体" w:hint="eastAsia"/>
                <w:b/>
                <w:bCs/>
                <w:sz w:val="24"/>
              </w:rPr>
              <w:t>采购人对磋商文件澄清、修改时间：</w:t>
            </w:r>
            <w:r>
              <w:rPr>
                <w:rFonts w:ascii="宋体" w:cs="宋体" w:hint="eastAsia"/>
                <w:sz w:val="24"/>
              </w:rPr>
              <w:t>202</w:t>
            </w:r>
            <w:r>
              <w:rPr>
                <w:rFonts w:ascii="宋体" w:cs="宋体" w:hint="eastAsia"/>
                <w:sz w:val="24"/>
              </w:rPr>
              <w:t>6</w:t>
            </w:r>
            <w:r>
              <w:rPr>
                <w:rFonts w:ascii="宋体" w:cs="宋体" w:hint="eastAsia"/>
                <w:sz w:val="24"/>
              </w:rPr>
              <w:t>年</w:t>
            </w:r>
            <w:r>
              <w:rPr>
                <w:rFonts w:ascii="宋体" w:cs="宋体" w:hint="eastAsia"/>
                <w:sz w:val="24"/>
              </w:rPr>
              <w:t>7</w:t>
            </w:r>
            <w:r>
              <w:rPr>
                <w:rFonts w:ascii="宋体" w:cs="宋体" w:hint="eastAsia"/>
                <w:sz w:val="24"/>
              </w:rPr>
              <w:t>月</w:t>
            </w:r>
            <w:r>
              <w:rPr>
                <w:rFonts w:ascii="宋体" w:cs="宋体" w:hint="eastAsia"/>
                <w:sz w:val="24"/>
              </w:rPr>
              <w:t>1</w:t>
            </w:r>
            <w:r>
              <w:rPr>
                <w:rFonts w:ascii="宋体" w:cs="宋体" w:hint="eastAsia"/>
                <w:sz w:val="24"/>
              </w:rPr>
              <w:t>日</w:t>
            </w:r>
            <w:r>
              <w:rPr>
                <w:rFonts w:ascii="宋体" w:cs="宋体" w:hint="eastAsia"/>
                <w:sz w:val="24"/>
              </w:rPr>
              <w:t>16</w:t>
            </w:r>
            <w:r>
              <w:rPr>
                <w:rFonts w:ascii="宋体" w:cs="宋体" w:hint="eastAsia"/>
                <w:sz w:val="24"/>
              </w:rPr>
              <w:t>时前，以电子邮件形式发送给各供应商。</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t>7</w:t>
            </w:r>
          </w:p>
        </w:tc>
        <w:tc>
          <w:tcPr>
            <w:tcW w:w="8342" w:type="dxa"/>
            <w:vAlign w:val="center"/>
          </w:tcPr>
          <w:p w:rsidR="00835109" w:rsidRDefault="00E410CF">
            <w:pPr>
              <w:widowControl/>
              <w:spacing w:line="360" w:lineRule="auto"/>
              <w:rPr>
                <w:rFonts w:ascii="宋体" w:cs="宋体"/>
                <w:sz w:val="24"/>
              </w:rPr>
            </w:pPr>
            <w:r>
              <w:rPr>
                <w:rFonts w:ascii="宋体" w:cs="宋体" w:hint="eastAsia"/>
                <w:sz w:val="24"/>
              </w:rPr>
              <w:t>报价有效期：提交首次响应文件截止之日起</w:t>
            </w:r>
            <w:r>
              <w:rPr>
                <w:rFonts w:ascii="宋体" w:cs="宋体" w:hint="eastAsia"/>
                <w:sz w:val="24"/>
              </w:rPr>
              <w:t>90</w:t>
            </w:r>
            <w:r>
              <w:rPr>
                <w:rFonts w:ascii="宋体" w:cs="宋体" w:hint="eastAsia"/>
                <w:sz w:val="24"/>
              </w:rPr>
              <w:t>天</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t>8</w:t>
            </w:r>
          </w:p>
        </w:tc>
        <w:tc>
          <w:tcPr>
            <w:tcW w:w="8342" w:type="dxa"/>
            <w:vAlign w:val="center"/>
          </w:tcPr>
          <w:p w:rsidR="00835109" w:rsidRDefault="00E410CF">
            <w:pPr>
              <w:spacing w:line="440" w:lineRule="exact"/>
              <w:rPr>
                <w:rFonts w:ascii="宋体" w:cs="宋体"/>
                <w:sz w:val="24"/>
              </w:rPr>
            </w:pPr>
            <w:r>
              <w:rPr>
                <w:rFonts w:ascii="宋体" w:cs="宋体" w:hint="eastAsia"/>
                <w:sz w:val="24"/>
              </w:rPr>
              <w:t>网上</w:t>
            </w:r>
            <w:r>
              <w:rPr>
                <w:rFonts w:ascii="宋体" w:hint="eastAsia"/>
                <w:sz w:val="24"/>
              </w:rPr>
              <w:t>磋商</w:t>
            </w:r>
            <w:r>
              <w:rPr>
                <w:rFonts w:ascii="宋体" w:cs="宋体" w:hint="eastAsia"/>
                <w:sz w:val="24"/>
              </w:rPr>
              <w:t>截止时间：</w:t>
            </w:r>
            <w:r>
              <w:rPr>
                <w:rFonts w:ascii="宋体" w:cs="宋体" w:hint="eastAsia"/>
                <w:sz w:val="24"/>
              </w:rPr>
              <w:t>202</w:t>
            </w:r>
            <w:r>
              <w:rPr>
                <w:rFonts w:ascii="宋体" w:cs="宋体" w:hint="eastAsia"/>
                <w:sz w:val="24"/>
              </w:rPr>
              <w:t>6</w:t>
            </w:r>
            <w:r>
              <w:rPr>
                <w:rFonts w:ascii="宋体" w:cs="宋体" w:hint="eastAsia"/>
                <w:sz w:val="24"/>
              </w:rPr>
              <w:t>年</w:t>
            </w:r>
            <w:r>
              <w:rPr>
                <w:rFonts w:ascii="宋体" w:cs="宋体" w:hint="eastAsia"/>
                <w:sz w:val="24"/>
              </w:rPr>
              <w:t>7</w:t>
            </w:r>
            <w:r>
              <w:rPr>
                <w:rFonts w:ascii="宋体" w:cs="宋体" w:hint="eastAsia"/>
                <w:sz w:val="24"/>
              </w:rPr>
              <w:t>月</w:t>
            </w:r>
            <w:r>
              <w:rPr>
                <w:rFonts w:ascii="宋体" w:cs="宋体" w:hint="eastAsia"/>
                <w:sz w:val="24"/>
              </w:rPr>
              <w:t>6</w:t>
            </w:r>
            <w:r>
              <w:rPr>
                <w:rFonts w:ascii="宋体" w:cs="宋体" w:hint="eastAsia"/>
                <w:sz w:val="24"/>
              </w:rPr>
              <w:t>日</w:t>
            </w:r>
            <w:r>
              <w:rPr>
                <w:rFonts w:ascii="宋体" w:cs="宋体" w:hint="eastAsia"/>
                <w:sz w:val="24"/>
              </w:rPr>
              <w:t>上</w:t>
            </w:r>
            <w:r>
              <w:rPr>
                <w:rFonts w:ascii="宋体" w:cs="宋体" w:hint="eastAsia"/>
                <w:sz w:val="24"/>
              </w:rPr>
              <w:t>午</w:t>
            </w:r>
            <w:r>
              <w:rPr>
                <w:rFonts w:ascii="宋体" w:cs="宋体" w:hint="eastAsia"/>
                <w:sz w:val="24"/>
              </w:rPr>
              <w:t>9</w:t>
            </w:r>
            <w:r>
              <w:rPr>
                <w:rFonts w:ascii="宋体" w:cs="宋体" w:hint="eastAsia"/>
                <w:sz w:val="24"/>
              </w:rPr>
              <w:t>时</w:t>
            </w:r>
            <w:r>
              <w:rPr>
                <w:rFonts w:ascii="宋体" w:cs="宋体" w:hint="eastAsia"/>
                <w:sz w:val="24"/>
              </w:rPr>
              <w:t>3</w:t>
            </w:r>
            <w:r>
              <w:rPr>
                <w:rFonts w:ascii="宋体" w:cs="宋体" w:hint="eastAsia"/>
                <w:sz w:val="24"/>
              </w:rPr>
              <w:t>0</w:t>
            </w:r>
            <w:r>
              <w:rPr>
                <w:rFonts w:ascii="宋体" w:cs="宋体" w:hint="eastAsia"/>
                <w:sz w:val="24"/>
              </w:rPr>
              <w:t>分</w:t>
            </w:r>
            <w:r>
              <w:rPr>
                <w:rFonts w:ascii="宋体" w:cs="宋体" w:hint="eastAsia"/>
                <w:sz w:val="24"/>
              </w:rPr>
              <w:t>,</w:t>
            </w:r>
            <w:r>
              <w:rPr>
                <w:rFonts w:ascii="宋体" w:hint="eastAsia"/>
                <w:sz w:val="24"/>
              </w:rPr>
              <w:t>磋商</w:t>
            </w:r>
            <w:r>
              <w:rPr>
                <w:rFonts w:ascii="宋体" w:cs="宋体" w:hint="eastAsia"/>
                <w:sz w:val="24"/>
              </w:rPr>
              <w:t>截止时间后的响应文件恕不接受。</w:t>
            </w:r>
          </w:p>
          <w:p w:rsidR="00835109" w:rsidRDefault="00E410CF">
            <w:pPr>
              <w:widowControl/>
              <w:spacing w:line="360" w:lineRule="auto"/>
              <w:rPr>
                <w:rFonts w:ascii="宋体" w:cs="宋体"/>
                <w:b/>
                <w:bCs/>
                <w:sz w:val="24"/>
              </w:rPr>
            </w:pPr>
            <w:r>
              <w:rPr>
                <w:rFonts w:ascii="宋体" w:cs="宋体" w:hint="eastAsia"/>
                <w:b/>
                <w:bCs/>
                <w:sz w:val="24"/>
              </w:rPr>
              <w:t>磋商地点：江苏省政府采购（苏采云）平台投标，线上不见面开标。</w:t>
            </w:r>
          </w:p>
          <w:p w:rsidR="00835109" w:rsidRDefault="00E410CF">
            <w:pPr>
              <w:widowControl/>
              <w:spacing w:line="360" w:lineRule="auto"/>
              <w:rPr>
                <w:rFonts w:ascii="宋体" w:cs="宋体"/>
                <w:sz w:val="24"/>
              </w:rPr>
            </w:pPr>
            <w:r>
              <w:rPr>
                <w:rFonts w:ascii="宋体" w:cs="宋体" w:hint="eastAsia"/>
                <w:sz w:val="24"/>
              </w:rPr>
              <w:t>本项目为不见面开标，供应商无需到达开标现场。</w:t>
            </w:r>
          </w:p>
          <w:p w:rsidR="00835109" w:rsidRDefault="00E410CF">
            <w:pPr>
              <w:widowControl/>
              <w:spacing w:line="360" w:lineRule="auto"/>
              <w:rPr>
                <w:rFonts w:ascii="宋体" w:cs="宋体"/>
                <w:b/>
                <w:bCs/>
                <w:sz w:val="24"/>
              </w:rPr>
            </w:pPr>
            <w:r>
              <w:rPr>
                <w:rFonts w:ascii="宋体" w:cs="宋体" w:hint="eastAsia"/>
                <w:b/>
                <w:bCs/>
                <w:sz w:val="24"/>
              </w:rPr>
              <w:t>注：本项目进行线上不见面采购活动，供应商准备好制作标书的笔记本电脑、</w:t>
            </w:r>
            <w:r>
              <w:rPr>
                <w:rFonts w:ascii="宋体" w:cs="宋体" w:hint="eastAsia"/>
                <w:b/>
                <w:bCs/>
                <w:sz w:val="24"/>
              </w:rPr>
              <w:t>CA</w:t>
            </w:r>
            <w:r>
              <w:rPr>
                <w:rFonts w:ascii="宋体" w:cs="宋体" w:hint="eastAsia"/>
                <w:b/>
                <w:bCs/>
                <w:sz w:val="24"/>
              </w:rPr>
              <w:t>锁（政务</w:t>
            </w:r>
            <w:r>
              <w:rPr>
                <w:rFonts w:ascii="宋体" w:cs="宋体" w:hint="eastAsia"/>
                <w:b/>
                <w:bCs/>
                <w:sz w:val="24"/>
              </w:rPr>
              <w:t>CA</w:t>
            </w:r>
            <w:r>
              <w:rPr>
                <w:rFonts w:ascii="宋体" w:cs="宋体" w:hint="eastAsia"/>
                <w:b/>
                <w:bCs/>
                <w:sz w:val="24"/>
              </w:rPr>
              <w:t>），在规定时间内登录苏采云网上开标大厅，等待开标流程进入“解锁环境”，点击“点击立即解密”进行标书解密，解锁完成后及时关注开标大厅，等待后续多次报价、答疑澄清等提示。具体操作流程详见《“苏采云”系统供应商操作手册》。</w:t>
            </w:r>
          </w:p>
          <w:p w:rsidR="00835109" w:rsidRDefault="00E410CF">
            <w:pPr>
              <w:widowControl/>
              <w:spacing w:line="360" w:lineRule="auto"/>
              <w:rPr>
                <w:rFonts w:ascii="宋体" w:cs="宋体"/>
                <w:sz w:val="24"/>
              </w:rPr>
            </w:pPr>
            <w:r>
              <w:rPr>
                <w:rFonts w:ascii="宋体" w:cs="宋体" w:hint="eastAsia"/>
                <w:sz w:val="24"/>
              </w:rPr>
              <w:t>网上解密时间：</w:t>
            </w:r>
            <w:r>
              <w:rPr>
                <w:rFonts w:ascii="宋体" w:cs="宋体" w:hint="eastAsia"/>
                <w:sz w:val="24"/>
              </w:rPr>
              <w:t>202</w:t>
            </w:r>
            <w:r>
              <w:rPr>
                <w:rFonts w:ascii="宋体" w:cs="宋体" w:hint="eastAsia"/>
                <w:sz w:val="24"/>
              </w:rPr>
              <w:t>6</w:t>
            </w:r>
            <w:r>
              <w:rPr>
                <w:rFonts w:ascii="宋体" w:cs="宋体" w:hint="eastAsia"/>
                <w:sz w:val="24"/>
              </w:rPr>
              <w:t>年</w:t>
            </w:r>
            <w:r>
              <w:rPr>
                <w:rFonts w:ascii="宋体" w:cs="宋体" w:hint="eastAsia"/>
                <w:sz w:val="24"/>
              </w:rPr>
              <w:t>7</w:t>
            </w:r>
            <w:r>
              <w:rPr>
                <w:rFonts w:ascii="宋体" w:cs="宋体" w:hint="eastAsia"/>
                <w:sz w:val="24"/>
              </w:rPr>
              <w:t>月</w:t>
            </w:r>
            <w:r>
              <w:rPr>
                <w:rFonts w:ascii="宋体" w:cs="宋体" w:hint="eastAsia"/>
                <w:sz w:val="24"/>
              </w:rPr>
              <w:t>6</w:t>
            </w:r>
            <w:r>
              <w:rPr>
                <w:rFonts w:ascii="宋体" w:cs="宋体" w:hint="eastAsia"/>
                <w:sz w:val="24"/>
              </w:rPr>
              <w:t>日</w:t>
            </w:r>
            <w:r>
              <w:rPr>
                <w:rFonts w:ascii="宋体" w:cs="宋体" w:hint="eastAsia"/>
                <w:sz w:val="24"/>
              </w:rPr>
              <w:t>上</w:t>
            </w:r>
            <w:r>
              <w:rPr>
                <w:rFonts w:ascii="宋体" w:cs="宋体" w:hint="eastAsia"/>
                <w:sz w:val="24"/>
              </w:rPr>
              <w:t>午</w:t>
            </w:r>
            <w:r>
              <w:rPr>
                <w:rFonts w:ascii="宋体" w:cs="宋体" w:hint="eastAsia"/>
                <w:sz w:val="24"/>
              </w:rPr>
              <w:t>9</w:t>
            </w:r>
            <w:r>
              <w:rPr>
                <w:rFonts w:ascii="宋体" w:cs="宋体" w:hint="eastAsia"/>
                <w:sz w:val="24"/>
              </w:rPr>
              <w:t>时</w:t>
            </w:r>
            <w:r>
              <w:rPr>
                <w:rFonts w:ascii="宋体" w:cs="宋体" w:hint="eastAsia"/>
                <w:sz w:val="24"/>
              </w:rPr>
              <w:t>3</w:t>
            </w:r>
            <w:r>
              <w:rPr>
                <w:rFonts w:ascii="宋体" w:cs="宋体" w:hint="eastAsia"/>
                <w:sz w:val="24"/>
              </w:rPr>
              <w:t>0</w:t>
            </w:r>
            <w:r>
              <w:rPr>
                <w:rFonts w:ascii="宋体" w:cs="宋体" w:hint="eastAsia"/>
                <w:sz w:val="24"/>
              </w:rPr>
              <w:t>分。</w:t>
            </w:r>
          </w:p>
          <w:p w:rsidR="00835109" w:rsidRDefault="00E410CF">
            <w:pPr>
              <w:widowControl/>
              <w:spacing w:line="360" w:lineRule="auto"/>
              <w:rPr>
                <w:rFonts w:ascii="宋体" w:cs="宋体"/>
                <w:sz w:val="24"/>
              </w:rPr>
            </w:pPr>
            <w:r>
              <w:rPr>
                <w:rFonts w:ascii="宋体" w:cs="宋体" w:hint="eastAsia"/>
                <w:b/>
                <w:bCs/>
                <w:sz w:val="24"/>
              </w:rPr>
              <w:t>解密时限：开启解密后</w:t>
            </w:r>
            <w:r>
              <w:rPr>
                <w:rFonts w:ascii="宋体" w:cs="宋体" w:hint="eastAsia"/>
                <w:b/>
                <w:bCs/>
                <w:sz w:val="24"/>
              </w:rPr>
              <w:t>30</w:t>
            </w:r>
            <w:r>
              <w:rPr>
                <w:rFonts w:ascii="宋体" w:cs="宋体" w:hint="eastAsia"/>
                <w:b/>
                <w:bCs/>
                <w:sz w:val="24"/>
              </w:rPr>
              <w:t>分钟。</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t>9</w:t>
            </w:r>
          </w:p>
        </w:tc>
        <w:tc>
          <w:tcPr>
            <w:tcW w:w="8342" w:type="dxa"/>
            <w:vAlign w:val="center"/>
          </w:tcPr>
          <w:p w:rsidR="00835109" w:rsidRDefault="00E410CF">
            <w:pPr>
              <w:widowControl/>
              <w:spacing w:line="360" w:lineRule="auto"/>
              <w:rPr>
                <w:rFonts w:ascii="宋体" w:cs="宋体"/>
                <w:sz w:val="24"/>
              </w:rPr>
            </w:pPr>
            <w:r>
              <w:rPr>
                <w:rFonts w:ascii="宋体" w:cs="宋体" w:hint="eastAsia"/>
                <w:sz w:val="24"/>
              </w:rPr>
              <w:t>确定成交单位时间：</w:t>
            </w:r>
            <w:r>
              <w:rPr>
                <w:rFonts w:ascii="宋体" w:cs="宋体" w:hint="eastAsia"/>
                <w:sz w:val="24"/>
              </w:rPr>
              <w:t>202</w:t>
            </w:r>
            <w:r>
              <w:rPr>
                <w:rFonts w:ascii="宋体" w:cs="宋体" w:hint="eastAsia"/>
                <w:sz w:val="24"/>
              </w:rPr>
              <w:t>6</w:t>
            </w:r>
            <w:r>
              <w:rPr>
                <w:rFonts w:ascii="宋体" w:cs="宋体" w:hint="eastAsia"/>
                <w:sz w:val="24"/>
              </w:rPr>
              <w:t>年</w:t>
            </w:r>
            <w:r>
              <w:rPr>
                <w:rFonts w:ascii="宋体" w:cs="宋体" w:hint="eastAsia"/>
                <w:sz w:val="24"/>
              </w:rPr>
              <w:t>7</w:t>
            </w:r>
            <w:r>
              <w:rPr>
                <w:rFonts w:ascii="宋体" w:cs="宋体" w:hint="eastAsia"/>
                <w:sz w:val="24"/>
              </w:rPr>
              <w:t>月</w:t>
            </w:r>
            <w:r>
              <w:rPr>
                <w:rFonts w:ascii="宋体" w:cs="宋体" w:hint="eastAsia"/>
                <w:sz w:val="24"/>
              </w:rPr>
              <w:t>6</w:t>
            </w:r>
            <w:r>
              <w:rPr>
                <w:rFonts w:ascii="宋体" w:cs="宋体" w:hint="eastAsia"/>
                <w:sz w:val="24"/>
              </w:rPr>
              <w:t>日评审结束</w:t>
            </w:r>
          </w:p>
          <w:p w:rsidR="00835109" w:rsidRDefault="00E410CF">
            <w:pPr>
              <w:widowControl/>
              <w:spacing w:line="360" w:lineRule="auto"/>
              <w:rPr>
                <w:rFonts w:ascii="宋体" w:cs="宋体"/>
                <w:sz w:val="24"/>
              </w:rPr>
            </w:pPr>
            <w:r>
              <w:rPr>
                <w:rFonts w:ascii="宋体" w:cs="宋体" w:hint="eastAsia"/>
                <w:sz w:val="24"/>
              </w:rPr>
              <w:t>确定成交单位地点：</w:t>
            </w:r>
            <w:r>
              <w:rPr>
                <w:rFonts w:ascii="宋体" w:cs="宋体" w:hint="eastAsia"/>
                <w:b/>
                <w:bCs/>
                <w:sz w:val="24"/>
              </w:rPr>
              <w:t>江苏省政府采购（苏采云）平台</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lastRenderedPageBreak/>
              <w:t>10</w:t>
            </w:r>
          </w:p>
        </w:tc>
        <w:tc>
          <w:tcPr>
            <w:tcW w:w="8342" w:type="dxa"/>
            <w:vAlign w:val="center"/>
          </w:tcPr>
          <w:p w:rsidR="00835109" w:rsidRDefault="00E410CF">
            <w:pPr>
              <w:widowControl/>
              <w:spacing w:line="360" w:lineRule="auto"/>
              <w:rPr>
                <w:rFonts w:ascii="宋体" w:cs="宋体"/>
                <w:b/>
                <w:sz w:val="24"/>
              </w:rPr>
            </w:pPr>
            <w:r>
              <w:rPr>
                <w:rFonts w:ascii="宋体" w:hint="eastAsia"/>
                <w:sz w:val="24"/>
              </w:rPr>
              <w:t>本项目不需缴纳磋商保证金及履约保证金</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t>11</w:t>
            </w:r>
          </w:p>
        </w:tc>
        <w:tc>
          <w:tcPr>
            <w:tcW w:w="8342" w:type="dxa"/>
            <w:vAlign w:val="center"/>
          </w:tcPr>
          <w:p w:rsidR="00835109" w:rsidRDefault="00E410CF">
            <w:pPr>
              <w:widowControl/>
              <w:spacing w:line="360" w:lineRule="auto"/>
              <w:rPr>
                <w:rFonts w:ascii="宋体" w:cs="宋体"/>
                <w:b/>
                <w:bCs/>
                <w:sz w:val="24"/>
              </w:rPr>
            </w:pPr>
            <w:r>
              <w:rPr>
                <w:rFonts w:ascii="宋体" w:cs="宋体" w:hint="eastAsia"/>
                <w:b/>
                <w:bCs/>
                <w:sz w:val="24"/>
                <w:lang w:val="zh-CN"/>
              </w:rPr>
              <w:t>响应文件份数：</w:t>
            </w:r>
            <w:r>
              <w:rPr>
                <w:rFonts w:ascii="宋体" w:cs="宋体" w:hint="eastAsia"/>
                <w:b/>
                <w:bCs/>
                <w:sz w:val="24"/>
              </w:rPr>
              <w:t xml:space="preserve"> </w:t>
            </w:r>
          </w:p>
          <w:p w:rsidR="00835109" w:rsidRDefault="00E410CF">
            <w:pPr>
              <w:widowControl/>
              <w:spacing w:line="360" w:lineRule="auto"/>
              <w:rPr>
                <w:rFonts w:ascii="宋体"/>
                <w:sz w:val="24"/>
              </w:rPr>
            </w:pPr>
            <w:r>
              <w:rPr>
                <w:rFonts w:ascii="宋体" w:hint="eastAsia"/>
                <w:sz w:val="24"/>
              </w:rPr>
              <w:t>1</w:t>
            </w:r>
            <w:r>
              <w:rPr>
                <w:rFonts w:ascii="宋体" w:hint="eastAsia"/>
                <w:sz w:val="24"/>
              </w:rPr>
              <w:t>、因供应商可能会存在操作不熟练、业务不熟悉等因素，为保证开评标流程顺利，供应商如有问题应及时反馈，供应商在开标截止时间前网上上传电子响应文件。</w:t>
            </w:r>
          </w:p>
          <w:p w:rsidR="00835109" w:rsidRDefault="00E410CF">
            <w:pPr>
              <w:widowControl/>
              <w:spacing w:line="360" w:lineRule="auto"/>
              <w:rPr>
                <w:rFonts w:ascii="宋体"/>
                <w:sz w:val="24"/>
              </w:rPr>
            </w:pPr>
            <w:r>
              <w:rPr>
                <w:rFonts w:ascii="宋体" w:hint="eastAsia"/>
                <w:sz w:val="24"/>
              </w:rPr>
              <w:t>2</w:t>
            </w:r>
            <w:r>
              <w:rPr>
                <w:rFonts w:ascii="宋体" w:hint="eastAsia"/>
                <w:sz w:val="24"/>
              </w:rPr>
              <w:t>、供应商在开标前务必确认电脑浏览器设置、</w:t>
            </w:r>
            <w:r>
              <w:rPr>
                <w:rFonts w:ascii="宋体" w:hint="eastAsia"/>
                <w:sz w:val="24"/>
              </w:rPr>
              <w:t>CA</w:t>
            </w:r>
            <w:r>
              <w:rPr>
                <w:rFonts w:ascii="宋体" w:hint="eastAsia"/>
                <w:sz w:val="24"/>
              </w:rPr>
              <w:t>证书软件下载等，确保和</w:t>
            </w:r>
            <w:r>
              <w:rPr>
                <w:rFonts w:ascii="宋体" w:hint="eastAsia"/>
                <w:sz w:val="24"/>
              </w:rPr>
              <w:t>CA</w:t>
            </w:r>
            <w:r>
              <w:rPr>
                <w:rFonts w:ascii="宋体" w:hint="eastAsia"/>
                <w:sz w:val="24"/>
              </w:rPr>
              <w:t>证书匹配可以正常登录苏采云投标客户端。</w:t>
            </w:r>
          </w:p>
          <w:p w:rsidR="00835109" w:rsidRDefault="00E410CF">
            <w:pPr>
              <w:widowControl/>
              <w:spacing w:line="360" w:lineRule="auto"/>
              <w:rPr>
                <w:rFonts w:ascii="宋体"/>
                <w:sz w:val="24"/>
              </w:rPr>
            </w:pPr>
            <w:r>
              <w:rPr>
                <w:rFonts w:ascii="宋体" w:hint="eastAsia"/>
                <w:sz w:val="24"/>
              </w:rPr>
              <w:t>3</w:t>
            </w:r>
            <w:r>
              <w:rPr>
                <w:rFonts w:ascii="宋体" w:hint="eastAsia"/>
                <w:sz w:val="24"/>
              </w:rPr>
              <w:t>、本项目为不见面开标，供应商无需递交纸质响应文件至现场，仅成交供应商在成交公告结束后递交纸质版响应文件一正二副至采购代理机构。若纸质响应文件与电子响应文件不符，则以电子响应文件为准。</w:t>
            </w:r>
          </w:p>
          <w:p w:rsidR="00835109" w:rsidRDefault="00E410CF">
            <w:pPr>
              <w:widowControl/>
              <w:spacing w:line="360" w:lineRule="auto"/>
              <w:rPr>
                <w:rFonts w:ascii="宋体"/>
                <w:sz w:val="24"/>
              </w:rPr>
            </w:pPr>
            <w:r>
              <w:rPr>
                <w:rFonts w:ascii="宋体" w:hint="eastAsia"/>
                <w:sz w:val="24"/>
              </w:rPr>
              <w:t>4</w:t>
            </w:r>
            <w:r>
              <w:rPr>
                <w:rFonts w:ascii="宋体" w:hint="eastAsia"/>
                <w:sz w:val="24"/>
              </w:rPr>
              <w:t>、供应商请仔细阅读供应商注册流程和竞争性磋商文件中关于电子开评标等相关事项，如有问题可发送邮件或电话咨询。</w:t>
            </w:r>
          </w:p>
          <w:p w:rsidR="00835109" w:rsidRDefault="00E410CF">
            <w:pPr>
              <w:widowControl/>
              <w:spacing w:line="360" w:lineRule="auto"/>
              <w:rPr>
                <w:rFonts w:ascii="宋体"/>
                <w:sz w:val="24"/>
              </w:rPr>
            </w:pPr>
            <w:r>
              <w:rPr>
                <w:rFonts w:ascii="宋体" w:hint="eastAsia"/>
                <w:sz w:val="24"/>
              </w:rPr>
              <w:t>5</w:t>
            </w:r>
            <w:r>
              <w:rPr>
                <w:rFonts w:ascii="宋体" w:hint="eastAsia"/>
                <w:sz w:val="24"/>
              </w:rPr>
              <w:t>、本次采购采用《江苏省政府采购交易管理系统》进行采购活动，采购文件发布、报价、评审和成交结果发布全程电子化。</w:t>
            </w:r>
          </w:p>
          <w:p w:rsidR="00835109" w:rsidRDefault="00E410CF">
            <w:pPr>
              <w:widowControl/>
              <w:spacing w:line="360" w:lineRule="auto"/>
              <w:rPr>
                <w:rFonts w:ascii="宋体"/>
                <w:sz w:val="24"/>
                <w:lang w:val="zh-CN"/>
              </w:rPr>
            </w:pPr>
            <w:r>
              <w:rPr>
                <w:rFonts w:ascii="宋体" w:hint="eastAsia"/>
                <w:sz w:val="24"/>
                <w:lang w:val="zh-CN"/>
              </w:rPr>
              <w:t>特别提醒：</w:t>
            </w:r>
          </w:p>
          <w:p w:rsidR="00835109" w:rsidRDefault="00E410CF">
            <w:pPr>
              <w:widowControl/>
              <w:spacing w:line="360" w:lineRule="auto"/>
              <w:rPr>
                <w:rFonts w:ascii="宋体"/>
                <w:sz w:val="24"/>
                <w:lang w:val="zh-CN"/>
              </w:rPr>
            </w:pPr>
            <w:r>
              <w:rPr>
                <w:rFonts w:ascii="宋体" w:hint="eastAsia"/>
                <w:sz w:val="24"/>
                <w:lang w:val="zh-CN"/>
              </w:rPr>
              <w:t>（</w:t>
            </w:r>
            <w:r>
              <w:rPr>
                <w:rFonts w:ascii="宋体" w:hint="eastAsia"/>
                <w:sz w:val="24"/>
              </w:rPr>
              <w:t>1</w:t>
            </w:r>
            <w:r>
              <w:rPr>
                <w:rFonts w:ascii="宋体" w:hint="eastAsia"/>
                <w:sz w:val="24"/>
                <w:lang w:val="zh-CN"/>
              </w:rPr>
              <w:t>）本项目进行线上不见面采购活动，供应商准备好制作标书的笔记本电脑、</w:t>
            </w:r>
            <w:r>
              <w:rPr>
                <w:rFonts w:ascii="宋体" w:hint="eastAsia"/>
                <w:sz w:val="24"/>
                <w:lang w:val="zh-CN"/>
              </w:rPr>
              <w:t>CA</w:t>
            </w:r>
            <w:r>
              <w:rPr>
                <w:rFonts w:ascii="宋体" w:hint="eastAsia"/>
                <w:sz w:val="24"/>
                <w:lang w:val="zh-CN"/>
              </w:rPr>
              <w:t>锁（政务</w:t>
            </w:r>
            <w:r>
              <w:rPr>
                <w:rFonts w:ascii="宋体" w:hint="eastAsia"/>
                <w:sz w:val="24"/>
                <w:lang w:val="zh-CN"/>
              </w:rPr>
              <w:t>CA</w:t>
            </w:r>
            <w:r>
              <w:rPr>
                <w:rFonts w:ascii="宋体" w:hint="eastAsia"/>
                <w:sz w:val="24"/>
                <w:lang w:val="zh-CN"/>
              </w:rPr>
              <w:t>），在规定时间内登录苏采云网上开标大厅，等待开标流程进入“解锁环境”，点击“点击立即解密”进行标书解密，解锁完成后及时关注开标大厅，等待后续答疑澄清等提示。具体操作流程详见《“苏采云”系统供应商操作手册》。</w:t>
            </w:r>
          </w:p>
          <w:p w:rsidR="00835109" w:rsidRDefault="00E410CF">
            <w:pPr>
              <w:widowControl/>
              <w:spacing w:line="360" w:lineRule="auto"/>
              <w:rPr>
                <w:rFonts w:ascii="宋体"/>
                <w:sz w:val="24"/>
                <w:lang w:val="zh-CN"/>
              </w:rPr>
            </w:pPr>
            <w:r>
              <w:rPr>
                <w:rFonts w:ascii="宋体" w:hint="eastAsia"/>
                <w:sz w:val="24"/>
                <w:lang w:val="zh-CN"/>
              </w:rPr>
              <w:t>（</w:t>
            </w:r>
            <w:r>
              <w:rPr>
                <w:rFonts w:ascii="宋体" w:hint="eastAsia"/>
                <w:sz w:val="24"/>
              </w:rPr>
              <w:t>2</w:t>
            </w:r>
            <w:r>
              <w:rPr>
                <w:rFonts w:ascii="宋体" w:hint="eastAsia"/>
                <w:sz w:val="24"/>
                <w:lang w:val="zh-CN"/>
              </w:rPr>
              <w:t>）供应商在评审过程中保持在线，等待评标委员会的询问等，直至系统公告中提示评审流程结束，告知供应商可以离开电脑。如未按要求应答，由此所产生的损失及风险由供应商自行承担。</w:t>
            </w:r>
          </w:p>
          <w:p w:rsidR="00835109" w:rsidRDefault="00E410CF">
            <w:pPr>
              <w:widowControl/>
              <w:spacing w:line="360" w:lineRule="auto"/>
              <w:rPr>
                <w:rFonts w:ascii="宋体"/>
                <w:sz w:val="24"/>
              </w:rPr>
            </w:pPr>
            <w:r>
              <w:rPr>
                <w:rFonts w:ascii="宋体" w:hint="eastAsia"/>
                <w:sz w:val="24"/>
                <w:lang w:val="zh-CN"/>
              </w:rPr>
              <w:t>（</w:t>
            </w:r>
            <w:r>
              <w:rPr>
                <w:rFonts w:ascii="宋体" w:hint="eastAsia"/>
                <w:sz w:val="24"/>
              </w:rPr>
              <w:t>3</w:t>
            </w:r>
            <w:r>
              <w:rPr>
                <w:rFonts w:ascii="宋体" w:hint="eastAsia"/>
                <w:sz w:val="24"/>
                <w:lang w:val="zh-CN"/>
              </w:rPr>
              <w:t>）若资格审查中或评审过程中，采购人</w:t>
            </w:r>
            <w:r>
              <w:rPr>
                <w:rFonts w:ascii="宋体" w:hint="eastAsia"/>
                <w:sz w:val="24"/>
                <w:lang w:val="zh-CN"/>
              </w:rPr>
              <w:t>/</w:t>
            </w:r>
            <w:r>
              <w:rPr>
                <w:rFonts w:ascii="宋体" w:hint="eastAsia"/>
                <w:sz w:val="24"/>
                <w:lang w:val="zh-CN"/>
              </w:rPr>
              <w:t>代理机构</w:t>
            </w:r>
            <w:r>
              <w:rPr>
                <w:rFonts w:ascii="宋体" w:hint="eastAsia"/>
                <w:sz w:val="24"/>
                <w:lang w:val="zh-CN"/>
              </w:rPr>
              <w:t>/</w:t>
            </w:r>
            <w:r>
              <w:rPr>
                <w:rFonts w:ascii="宋体" w:hint="eastAsia"/>
                <w:sz w:val="24"/>
                <w:lang w:val="zh-CN"/>
              </w:rPr>
              <w:t>评标委员会对</w:t>
            </w:r>
            <w:r>
              <w:rPr>
                <w:rFonts w:ascii="宋体" w:hint="eastAsia"/>
                <w:sz w:val="24"/>
              </w:rPr>
              <w:t>投标</w:t>
            </w:r>
            <w:r>
              <w:rPr>
                <w:rFonts w:ascii="宋体" w:hint="eastAsia"/>
                <w:sz w:val="24"/>
                <w:lang w:val="zh-CN"/>
              </w:rPr>
              <w:t>文件存在疑问，供应商被授权代表须在接到在线询标函后</w:t>
            </w:r>
            <w:r>
              <w:rPr>
                <w:rFonts w:ascii="宋体" w:hint="eastAsia"/>
                <w:sz w:val="24"/>
                <w:lang w:val="zh-CN"/>
              </w:rPr>
              <w:t>15</w:t>
            </w:r>
            <w:r>
              <w:rPr>
                <w:rFonts w:ascii="宋体" w:hint="eastAsia"/>
                <w:sz w:val="24"/>
                <w:lang w:val="zh-CN"/>
              </w:rPr>
              <w:t>分钟内，在开标界面在线以澄清函回复并签章；若供应商被授权代表未在规定时间内按上述要求作出回复，则视为供应商默认资审结果或评审结果。</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t>12</w:t>
            </w:r>
          </w:p>
        </w:tc>
        <w:tc>
          <w:tcPr>
            <w:tcW w:w="8342" w:type="dxa"/>
            <w:vAlign w:val="center"/>
          </w:tcPr>
          <w:p w:rsidR="00835109" w:rsidRDefault="00E410CF">
            <w:pPr>
              <w:widowControl/>
              <w:spacing w:line="360" w:lineRule="auto"/>
              <w:ind w:right="-334"/>
              <w:jc w:val="left"/>
              <w:rPr>
                <w:rFonts w:ascii="宋体" w:cs="宋体"/>
                <w:sz w:val="24"/>
              </w:rPr>
            </w:pPr>
            <w:r>
              <w:rPr>
                <w:rFonts w:ascii="宋体" w:cs="宋体" w:hint="eastAsia"/>
                <w:sz w:val="24"/>
              </w:rPr>
              <w:t>采购人：</w:t>
            </w:r>
            <w:r>
              <w:rPr>
                <w:rFonts w:ascii="宋体" w:cs="宋体" w:hint="eastAsia"/>
                <w:sz w:val="24"/>
              </w:rPr>
              <w:t>无锡市第一女子中学</w:t>
            </w:r>
          </w:p>
          <w:p w:rsidR="00835109" w:rsidRDefault="00E410CF">
            <w:pPr>
              <w:widowControl/>
              <w:spacing w:line="360" w:lineRule="auto"/>
              <w:ind w:right="-334"/>
              <w:jc w:val="left"/>
              <w:rPr>
                <w:rFonts w:ascii="宋体" w:cs="宋体"/>
                <w:sz w:val="24"/>
              </w:rPr>
            </w:pPr>
            <w:r>
              <w:rPr>
                <w:rFonts w:ascii="宋体" w:cs="宋体" w:hint="eastAsia"/>
                <w:sz w:val="24"/>
              </w:rPr>
              <w:t>联系地址：</w:t>
            </w:r>
            <w:r>
              <w:rPr>
                <w:rFonts w:ascii="宋体" w:cs="宋体" w:hint="eastAsia"/>
                <w:sz w:val="24"/>
              </w:rPr>
              <w:t>无锡市梁溪区崇宁路崇宁弄</w:t>
            </w:r>
            <w:r>
              <w:rPr>
                <w:rFonts w:ascii="宋体" w:cs="宋体" w:hint="eastAsia"/>
                <w:sz w:val="24"/>
              </w:rPr>
              <w:t xml:space="preserve"> 6 </w:t>
            </w:r>
            <w:r>
              <w:rPr>
                <w:rFonts w:ascii="宋体" w:cs="宋体" w:hint="eastAsia"/>
                <w:sz w:val="24"/>
              </w:rPr>
              <w:t>号</w:t>
            </w:r>
          </w:p>
          <w:p w:rsidR="00835109" w:rsidRDefault="00E410CF">
            <w:pPr>
              <w:widowControl/>
              <w:spacing w:line="360" w:lineRule="auto"/>
              <w:ind w:right="-334"/>
              <w:jc w:val="left"/>
              <w:rPr>
                <w:rFonts w:ascii="宋体" w:cs="宋体"/>
                <w:sz w:val="24"/>
              </w:rPr>
            </w:pPr>
            <w:r>
              <w:rPr>
                <w:rFonts w:ascii="宋体" w:cs="宋体" w:hint="eastAsia"/>
                <w:sz w:val="24"/>
              </w:rPr>
              <w:lastRenderedPageBreak/>
              <w:t>采购代理机构：</w:t>
            </w:r>
            <w:r>
              <w:rPr>
                <w:rFonts w:ascii="宋体" w:cs="宋体" w:hint="eastAsia"/>
                <w:sz w:val="24"/>
              </w:rPr>
              <w:t>大洲设计咨询集团有限公司</w:t>
            </w:r>
          </w:p>
          <w:p w:rsidR="00835109" w:rsidRDefault="00E410CF">
            <w:pPr>
              <w:widowControl/>
              <w:spacing w:line="360" w:lineRule="auto"/>
              <w:ind w:right="-334"/>
              <w:jc w:val="left"/>
              <w:rPr>
                <w:rFonts w:ascii="宋体" w:cs="宋体"/>
                <w:sz w:val="24"/>
              </w:rPr>
            </w:pPr>
            <w:r>
              <w:rPr>
                <w:rFonts w:ascii="宋体" w:cs="宋体" w:hint="eastAsia"/>
                <w:sz w:val="24"/>
              </w:rPr>
              <w:t>统一社会信用代码：</w:t>
            </w:r>
            <w:r>
              <w:rPr>
                <w:rFonts w:ascii="宋体" w:cs="宋体" w:hint="eastAsia"/>
                <w:sz w:val="24"/>
              </w:rPr>
              <w:t>91320902788854895B</w:t>
            </w:r>
          </w:p>
          <w:p w:rsidR="00835109" w:rsidRDefault="00E410CF">
            <w:pPr>
              <w:widowControl/>
              <w:spacing w:line="360" w:lineRule="auto"/>
              <w:ind w:right="-334"/>
              <w:jc w:val="left"/>
              <w:rPr>
                <w:rFonts w:ascii="宋体" w:cs="宋体"/>
                <w:sz w:val="24"/>
              </w:rPr>
            </w:pPr>
            <w:r>
              <w:rPr>
                <w:rFonts w:ascii="宋体" w:cs="宋体" w:hint="eastAsia"/>
                <w:sz w:val="24"/>
              </w:rPr>
              <w:t>联系人：</w:t>
            </w:r>
            <w:r>
              <w:rPr>
                <w:rFonts w:ascii="宋体" w:cs="宋体" w:hint="eastAsia"/>
                <w:sz w:val="24"/>
              </w:rPr>
              <w:t>汪丹丹</w:t>
            </w:r>
          </w:p>
          <w:p w:rsidR="00835109" w:rsidRDefault="00E410CF">
            <w:pPr>
              <w:widowControl/>
              <w:spacing w:line="360" w:lineRule="auto"/>
              <w:ind w:right="-334"/>
              <w:jc w:val="left"/>
              <w:rPr>
                <w:rFonts w:ascii="宋体" w:cs="宋体"/>
                <w:sz w:val="24"/>
              </w:rPr>
            </w:pPr>
            <w:r>
              <w:rPr>
                <w:rFonts w:ascii="宋体" w:cs="宋体" w:hint="eastAsia"/>
                <w:sz w:val="24"/>
              </w:rPr>
              <w:t>联系电话：</w:t>
            </w:r>
            <w:r>
              <w:rPr>
                <w:rFonts w:ascii="宋体" w:cs="宋体" w:hint="eastAsia"/>
                <w:sz w:val="24"/>
              </w:rPr>
              <w:t>18906173107</w:t>
            </w:r>
          </w:p>
          <w:p w:rsidR="00835109" w:rsidRDefault="00E410CF">
            <w:pPr>
              <w:widowControl/>
              <w:spacing w:line="360" w:lineRule="auto"/>
              <w:ind w:right="-334"/>
              <w:jc w:val="left"/>
              <w:rPr>
                <w:rFonts w:ascii="宋体" w:cs="宋体"/>
                <w:sz w:val="24"/>
              </w:rPr>
            </w:pPr>
            <w:r>
              <w:rPr>
                <w:rFonts w:ascii="宋体" w:cs="宋体" w:hint="eastAsia"/>
                <w:sz w:val="24"/>
              </w:rPr>
              <w:t>联系地址：</w:t>
            </w:r>
            <w:r>
              <w:rPr>
                <w:rFonts w:ascii="宋体" w:cs="宋体" w:hint="eastAsia"/>
                <w:sz w:val="24"/>
              </w:rPr>
              <w:t>江</w:t>
            </w:r>
            <w:r>
              <w:rPr>
                <w:rFonts w:ascii="宋体" w:cs="宋体" w:hint="eastAsia"/>
                <w:sz w:val="24"/>
              </w:rPr>
              <w:t>苏省无锡市滨湖区龙山路</w:t>
            </w:r>
            <w:r>
              <w:rPr>
                <w:rFonts w:ascii="宋体" w:cs="宋体" w:hint="eastAsia"/>
                <w:sz w:val="24"/>
              </w:rPr>
              <w:t>38</w:t>
            </w:r>
            <w:r>
              <w:rPr>
                <w:rFonts w:ascii="宋体" w:cs="宋体" w:hint="eastAsia"/>
                <w:sz w:val="24"/>
              </w:rPr>
              <w:t>号院内辅楼（龙山社区服务中心办公楼旁）</w:t>
            </w:r>
          </w:p>
          <w:p w:rsidR="00835109" w:rsidRDefault="00E410CF">
            <w:pPr>
              <w:widowControl/>
              <w:spacing w:line="360" w:lineRule="auto"/>
              <w:ind w:right="-334"/>
              <w:jc w:val="left"/>
              <w:rPr>
                <w:rFonts w:ascii="宋体" w:cs="宋体"/>
                <w:sz w:val="24"/>
              </w:rPr>
            </w:pPr>
            <w:r>
              <w:rPr>
                <w:rFonts w:ascii="宋体" w:cs="宋体" w:hint="eastAsia"/>
                <w:sz w:val="24"/>
              </w:rPr>
              <w:t>电子邮件地址：</w:t>
            </w:r>
            <w:r>
              <w:rPr>
                <w:rFonts w:ascii="宋体" w:cs="宋体" w:hint="eastAsia"/>
                <w:sz w:val="24"/>
              </w:rPr>
              <w:t>1102419315</w:t>
            </w:r>
            <w:r>
              <w:rPr>
                <w:rFonts w:ascii="宋体" w:cs="宋体" w:hint="eastAsia"/>
                <w:sz w:val="24"/>
              </w:rPr>
              <w:t>@qq.com</w:t>
            </w:r>
          </w:p>
          <w:p w:rsidR="00835109" w:rsidRDefault="00E410CF">
            <w:pPr>
              <w:widowControl/>
              <w:spacing w:line="360" w:lineRule="auto"/>
              <w:ind w:right="-334"/>
              <w:jc w:val="left"/>
              <w:rPr>
                <w:rFonts w:ascii="宋体" w:cs="宋体"/>
                <w:sz w:val="24"/>
              </w:rPr>
            </w:pPr>
            <w:r>
              <w:rPr>
                <w:rFonts w:ascii="宋体" w:cs="宋体" w:hint="eastAsia"/>
                <w:sz w:val="24"/>
              </w:rPr>
              <w:t>邮政编码：</w:t>
            </w:r>
            <w:r>
              <w:rPr>
                <w:rFonts w:ascii="宋体" w:cs="宋体" w:hint="eastAsia"/>
                <w:sz w:val="24"/>
              </w:rPr>
              <w:t>214000</w:t>
            </w:r>
          </w:p>
          <w:p w:rsidR="00835109" w:rsidRDefault="00E410CF">
            <w:pPr>
              <w:widowControl/>
              <w:spacing w:line="360" w:lineRule="auto"/>
              <w:ind w:right="-334"/>
              <w:jc w:val="left"/>
              <w:rPr>
                <w:rFonts w:ascii="宋体" w:cs="宋体"/>
                <w:sz w:val="24"/>
              </w:rPr>
            </w:pPr>
            <w:r>
              <w:rPr>
                <w:rFonts w:ascii="宋体" w:cs="宋体" w:hint="eastAsia"/>
                <w:sz w:val="24"/>
              </w:rPr>
              <w:t>有关本次采购活动方面的问题</w:t>
            </w:r>
            <w:r>
              <w:rPr>
                <w:rFonts w:ascii="宋体" w:cs="宋体" w:hint="eastAsia"/>
                <w:sz w:val="24"/>
              </w:rPr>
              <w:t>,</w:t>
            </w:r>
            <w:r>
              <w:rPr>
                <w:rFonts w:ascii="宋体" w:cs="宋体" w:hint="eastAsia"/>
                <w:sz w:val="24"/>
              </w:rPr>
              <w:t>可来人、来函（传真）或电话联系。</w:t>
            </w:r>
          </w:p>
        </w:tc>
      </w:tr>
      <w:tr w:rsidR="00835109">
        <w:tc>
          <w:tcPr>
            <w:tcW w:w="1101" w:type="dxa"/>
            <w:vAlign w:val="center"/>
          </w:tcPr>
          <w:p w:rsidR="00835109" w:rsidRDefault="00E410CF">
            <w:pPr>
              <w:widowControl/>
              <w:spacing w:line="360" w:lineRule="auto"/>
              <w:jc w:val="center"/>
              <w:rPr>
                <w:rFonts w:ascii="宋体" w:cs="宋体"/>
                <w:sz w:val="24"/>
              </w:rPr>
            </w:pPr>
            <w:r>
              <w:rPr>
                <w:rFonts w:ascii="宋体" w:cs="宋体" w:hint="eastAsia"/>
                <w:sz w:val="24"/>
              </w:rPr>
              <w:lastRenderedPageBreak/>
              <w:t>13</w:t>
            </w:r>
          </w:p>
        </w:tc>
        <w:tc>
          <w:tcPr>
            <w:tcW w:w="8342" w:type="dxa"/>
            <w:vAlign w:val="center"/>
          </w:tcPr>
          <w:p w:rsidR="00835109" w:rsidRDefault="00E410CF">
            <w:pPr>
              <w:widowControl/>
              <w:spacing w:line="360" w:lineRule="auto"/>
              <w:rPr>
                <w:rFonts w:ascii="宋体"/>
                <w:sz w:val="24"/>
              </w:rPr>
            </w:pPr>
            <w:r>
              <w:rPr>
                <w:rFonts w:ascii="宋体" w:hAnsi="宋体" w:cs="宋体" w:hint="eastAsia"/>
                <w:b/>
                <w:bCs/>
                <w:sz w:val="24"/>
              </w:rPr>
              <w:t>潜</w:t>
            </w:r>
            <w:r>
              <w:rPr>
                <w:rFonts w:ascii="宋体" w:hint="eastAsia"/>
                <w:b/>
                <w:bCs/>
                <w:sz w:val="24"/>
              </w:rPr>
              <w:t>在投标供应商访问江苏省政府采购（苏采云）平台的网络地址和方法：</w:t>
            </w:r>
          </w:p>
          <w:p w:rsidR="00835109" w:rsidRDefault="00E410CF">
            <w:pPr>
              <w:widowControl/>
              <w:spacing w:line="360" w:lineRule="auto"/>
              <w:rPr>
                <w:rFonts w:ascii="宋体"/>
                <w:sz w:val="24"/>
              </w:rPr>
            </w:pPr>
            <w:r>
              <w:rPr>
                <w:rFonts w:ascii="宋体" w:hint="eastAsia"/>
                <w:sz w:val="24"/>
              </w:rPr>
              <w:t>1.</w:t>
            </w:r>
            <w:r>
              <w:rPr>
                <w:rFonts w:ascii="宋体" w:hint="eastAsia"/>
                <w:sz w:val="24"/>
              </w:rPr>
              <w:t>请有意参加本项目投标的供应商按以下流程进行操作：</w:t>
            </w:r>
          </w:p>
          <w:p w:rsidR="00835109" w:rsidRDefault="00E410CF">
            <w:pPr>
              <w:widowControl/>
              <w:spacing w:line="360" w:lineRule="auto"/>
              <w:rPr>
                <w:rFonts w:ascii="宋体"/>
                <w:sz w:val="24"/>
              </w:rPr>
            </w:pPr>
            <w:r>
              <w:rPr>
                <w:rFonts w:ascii="宋体" w:hint="eastAsia"/>
                <w:sz w:val="24"/>
              </w:rPr>
              <w:t>（</w:t>
            </w:r>
            <w:r>
              <w:rPr>
                <w:rFonts w:ascii="宋体" w:hint="eastAsia"/>
                <w:sz w:val="24"/>
              </w:rPr>
              <w:t>1</w:t>
            </w:r>
            <w:r>
              <w:rPr>
                <w:rFonts w:ascii="宋体" w:hint="eastAsia"/>
                <w:sz w:val="24"/>
              </w:rPr>
              <w:t>）潜在供应商访问江苏省政府采购（苏采云）平台的方法：“苏采云”系统用户注册——获取“</w:t>
            </w:r>
            <w:r>
              <w:rPr>
                <w:rFonts w:ascii="宋体" w:hint="eastAsia"/>
                <w:sz w:val="24"/>
              </w:rPr>
              <w:t>CA</w:t>
            </w:r>
            <w:r>
              <w:rPr>
                <w:rFonts w:ascii="宋体" w:hint="eastAsia"/>
                <w:sz w:val="24"/>
              </w:rPr>
              <w:t>数字证书”——</w:t>
            </w:r>
            <w:r>
              <w:rPr>
                <w:rFonts w:ascii="宋体" w:hint="eastAsia"/>
                <w:sz w:val="24"/>
              </w:rPr>
              <w:t>CA</w:t>
            </w:r>
            <w:r>
              <w:rPr>
                <w:rFonts w:ascii="宋体" w:hint="eastAsia"/>
                <w:sz w:val="24"/>
              </w:rPr>
              <w:t>绑定与登录</w:t>
            </w:r>
            <w:r>
              <w:rPr>
                <w:rFonts w:ascii="宋体" w:hint="eastAsia"/>
                <w:sz w:val="24"/>
              </w:rPr>
              <w:t>--</w:t>
            </w:r>
            <w:r>
              <w:rPr>
                <w:rFonts w:ascii="宋体" w:hint="eastAsia"/>
                <w:sz w:val="24"/>
              </w:rPr>
              <w:t>网上报名——下载招标文件（后缀名为“</w:t>
            </w:r>
            <w:r>
              <w:rPr>
                <w:rFonts w:ascii="宋体" w:hint="eastAsia"/>
                <w:sz w:val="24"/>
              </w:rPr>
              <w:t>.kedt</w:t>
            </w:r>
            <w:r>
              <w:rPr>
                <w:rFonts w:ascii="宋体" w:hint="eastAsia"/>
                <w:sz w:val="24"/>
              </w:rPr>
              <w:t>”）——将后缀名为“</w:t>
            </w:r>
            <w:r>
              <w:rPr>
                <w:rFonts w:ascii="宋体" w:hint="eastAsia"/>
                <w:sz w:val="24"/>
              </w:rPr>
              <w:t>.kedt</w:t>
            </w:r>
            <w:r>
              <w:rPr>
                <w:rFonts w:ascii="宋体" w:hint="eastAsia"/>
                <w:sz w:val="24"/>
              </w:rPr>
              <w:t>”的招标文件导入政府采购客户端工具——制作投标文件——导出加密的投标文件（后缀名为</w:t>
            </w:r>
            <w:r>
              <w:rPr>
                <w:rFonts w:ascii="宋体" w:hint="eastAsia"/>
                <w:sz w:val="24"/>
              </w:rPr>
              <w:t>zip</w:t>
            </w:r>
            <w:r>
              <w:rPr>
                <w:rFonts w:ascii="宋体" w:hint="eastAsia"/>
                <w:sz w:val="24"/>
              </w:rPr>
              <w:t>）——通过“苏采云”系统上传投标文件。</w:t>
            </w:r>
          </w:p>
          <w:p w:rsidR="00835109" w:rsidRDefault="00E410CF">
            <w:pPr>
              <w:widowControl/>
              <w:spacing w:line="360" w:lineRule="auto"/>
              <w:rPr>
                <w:rFonts w:ascii="宋体"/>
                <w:sz w:val="24"/>
              </w:rPr>
            </w:pPr>
            <w:r>
              <w:rPr>
                <w:rFonts w:ascii="宋体" w:hint="eastAsia"/>
                <w:sz w:val="24"/>
              </w:rPr>
              <w:t>（</w:t>
            </w:r>
            <w:r>
              <w:rPr>
                <w:rFonts w:ascii="宋体" w:hint="eastAsia"/>
                <w:sz w:val="24"/>
              </w:rPr>
              <w:t>2</w:t>
            </w:r>
            <w:r>
              <w:rPr>
                <w:rFonts w:ascii="宋体" w:hint="eastAsia"/>
                <w:sz w:val="24"/>
              </w:rPr>
              <w:t>）“苏采云”系统使用的数字证书及电子签章为“意源”</w:t>
            </w:r>
            <w:r>
              <w:rPr>
                <w:rFonts w:ascii="宋体" w:hint="eastAsia"/>
                <w:sz w:val="24"/>
              </w:rPr>
              <w:t>CA</w:t>
            </w:r>
            <w:r>
              <w:rPr>
                <w:rFonts w:ascii="宋体" w:hint="eastAsia"/>
                <w:sz w:val="24"/>
              </w:rPr>
              <w:t>数字证书和“方正”电子签章。办理流程：详见《江苏省政府采购数字证书（供应商）</w:t>
            </w:r>
            <w:r>
              <w:rPr>
                <w:rFonts w:ascii="宋体" w:hint="eastAsia"/>
                <w:sz w:val="24"/>
              </w:rPr>
              <w:t>CA</w:t>
            </w:r>
            <w:r>
              <w:rPr>
                <w:rFonts w:ascii="宋体" w:hint="eastAsia"/>
                <w:sz w:val="24"/>
              </w:rPr>
              <w:t>及电子签章办理指南》，具体网址：</w:t>
            </w:r>
            <w:r>
              <w:rPr>
                <w:rFonts w:ascii="宋体" w:hint="eastAsia"/>
                <w:sz w:val="24"/>
              </w:rPr>
              <w:t>http://jsxcmm.com/help/gys.html</w:t>
            </w:r>
            <w:r>
              <w:rPr>
                <w:rFonts w:ascii="宋体" w:hint="eastAsia"/>
                <w:sz w:val="24"/>
              </w:rPr>
              <w:t>。请相关供应商提前完善相应办理材料。办理地点：无锡市公共资源交易中心（无锡市滨湖区观山路</w:t>
            </w:r>
            <w:r>
              <w:rPr>
                <w:rFonts w:ascii="宋体" w:hint="eastAsia"/>
                <w:sz w:val="24"/>
              </w:rPr>
              <w:t>199</w:t>
            </w:r>
            <w:r>
              <w:rPr>
                <w:rFonts w:ascii="宋体" w:hint="eastAsia"/>
                <w:sz w:val="24"/>
              </w:rPr>
              <w:t>号）</w:t>
            </w:r>
            <w:r>
              <w:rPr>
                <w:rFonts w:ascii="宋体" w:hint="eastAsia"/>
                <w:sz w:val="24"/>
              </w:rPr>
              <w:t>12</w:t>
            </w:r>
            <w:r>
              <w:rPr>
                <w:rFonts w:ascii="宋体" w:hint="eastAsia"/>
                <w:sz w:val="24"/>
              </w:rPr>
              <w:t>号楼一楼。</w:t>
            </w:r>
          </w:p>
          <w:p w:rsidR="00835109" w:rsidRDefault="00E410CF">
            <w:pPr>
              <w:widowControl/>
              <w:spacing w:line="360" w:lineRule="auto"/>
              <w:rPr>
                <w:rFonts w:ascii="宋体"/>
                <w:sz w:val="24"/>
              </w:rPr>
            </w:pPr>
            <w:r>
              <w:rPr>
                <w:rFonts w:ascii="宋体" w:hint="eastAsia"/>
                <w:sz w:val="24"/>
              </w:rPr>
              <w:t>（</w:t>
            </w:r>
            <w:r>
              <w:rPr>
                <w:rFonts w:ascii="宋体" w:hint="eastAsia"/>
                <w:sz w:val="24"/>
              </w:rPr>
              <w:t>3</w:t>
            </w:r>
            <w:r>
              <w:rPr>
                <w:rFonts w:ascii="宋体" w:hint="eastAsia"/>
                <w:sz w:val="24"/>
              </w:rPr>
              <w:t>）咨询电话：供应商注册：</w:t>
            </w:r>
            <w:r>
              <w:rPr>
                <w:rFonts w:ascii="宋体" w:hint="eastAsia"/>
                <w:sz w:val="24"/>
              </w:rPr>
              <w:t>0519-86722801</w:t>
            </w:r>
            <w:r>
              <w:rPr>
                <w:rFonts w:ascii="宋体" w:hint="eastAsia"/>
                <w:sz w:val="24"/>
              </w:rPr>
              <w:t>、</w:t>
            </w:r>
            <w:r>
              <w:rPr>
                <w:rFonts w:ascii="宋体" w:hint="eastAsia"/>
                <w:sz w:val="24"/>
              </w:rPr>
              <w:t>0519-86722806</w:t>
            </w:r>
            <w:r>
              <w:rPr>
                <w:rFonts w:ascii="宋体" w:hint="eastAsia"/>
                <w:sz w:val="24"/>
              </w:rPr>
              <w:t>，</w:t>
            </w:r>
            <w:r>
              <w:rPr>
                <w:rFonts w:ascii="宋体" w:hint="eastAsia"/>
                <w:sz w:val="24"/>
              </w:rPr>
              <w:t>CA</w:t>
            </w:r>
            <w:r>
              <w:rPr>
                <w:rFonts w:ascii="宋体" w:hint="eastAsia"/>
                <w:sz w:val="24"/>
              </w:rPr>
              <w:t>及电子加盖公章或签电子公章：</w:t>
            </w:r>
            <w:r>
              <w:rPr>
                <w:rFonts w:ascii="宋体" w:hint="eastAsia"/>
                <w:sz w:val="24"/>
              </w:rPr>
              <w:t>0510-81827781</w:t>
            </w:r>
            <w:r>
              <w:rPr>
                <w:rFonts w:ascii="宋体" w:hint="eastAsia"/>
                <w:sz w:val="24"/>
              </w:rPr>
              <w:t>，其他事项：</w:t>
            </w:r>
            <w:r>
              <w:rPr>
                <w:rFonts w:ascii="宋体" w:hint="eastAsia"/>
                <w:sz w:val="24"/>
              </w:rPr>
              <w:t>0510-81827730</w:t>
            </w:r>
            <w:r>
              <w:rPr>
                <w:rFonts w:ascii="宋体" w:hint="eastAsia"/>
                <w:sz w:val="24"/>
              </w:rPr>
              <w:t>。</w:t>
            </w:r>
          </w:p>
          <w:p w:rsidR="00835109" w:rsidRDefault="00E410CF">
            <w:pPr>
              <w:widowControl/>
              <w:spacing w:line="360" w:lineRule="auto"/>
              <w:rPr>
                <w:rFonts w:ascii="宋体"/>
                <w:sz w:val="24"/>
              </w:rPr>
            </w:pPr>
            <w:r>
              <w:rPr>
                <w:rFonts w:ascii="宋体" w:hint="eastAsia"/>
                <w:sz w:val="24"/>
              </w:rPr>
              <w:t>（</w:t>
            </w:r>
            <w:r>
              <w:rPr>
                <w:rFonts w:ascii="宋体" w:hint="eastAsia"/>
                <w:sz w:val="24"/>
              </w:rPr>
              <w:t>4</w:t>
            </w:r>
            <w:r>
              <w:rPr>
                <w:rFonts w:ascii="宋体" w:hint="eastAsia"/>
                <w:sz w:val="24"/>
              </w:rPr>
              <w:t>）潜在供应商访问“苏采云”系统的网络地址和方法：“苏采云”系统的网址：</w:t>
            </w:r>
            <w:r>
              <w:rPr>
                <w:rFonts w:ascii="宋体" w:hint="eastAsia"/>
                <w:sz w:val="24"/>
              </w:rPr>
              <w:t>http://jszfcg.jsczt.cn/</w:t>
            </w:r>
            <w:r>
              <w:rPr>
                <w:rFonts w:ascii="宋体" w:hint="eastAsia"/>
                <w:sz w:val="24"/>
              </w:rPr>
              <w:t>。</w:t>
            </w:r>
          </w:p>
          <w:p w:rsidR="00835109" w:rsidRDefault="00E410CF">
            <w:pPr>
              <w:widowControl/>
              <w:spacing w:line="360" w:lineRule="auto"/>
              <w:rPr>
                <w:rFonts w:ascii="宋体"/>
                <w:sz w:val="24"/>
              </w:rPr>
            </w:pPr>
            <w:r>
              <w:rPr>
                <w:rFonts w:ascii="宋体" w:hint="eastAsia"/>
                <w:sz w:val="24"/>
              </w:rPr>
              <w:t>（</w:t>
            </w:r>
            <w:r>
              <w:rPr>
                <w:rFonts w:ascii="宋体" w:hint="eastAsia"/>
                <w:sz w:val="24"/>
              </w:rPr>
              <w:t>5</w:t>
            </w:r>
            <w:r>
              <w:rPr>
                <w:rFonts w:ascii="宋体" w:hint="eastAsia"/>
                <w:sz w:val="24"/>
              </w:rPr>
              <w:t>）招标文件（后缀名为“</w:t>
            </w:r>
            <w:r>
              <w:rPr>
                <w:rFonts w:ascii="宋体" w:hint="eastAsia"/>
                <w:sz w:val="24"/>
              </w:rPr>
              <w:t>.kedt</w:t>
            </w:r>
            <w:r>
              <w:rPr>
                <w:rFonts w:ascii="宋体" w:hint="eastAsia"/>
                <w:sz w:val="24"/>
              </w:rPr>
              <w:t>”）、供应商操作手册及政府采购客户端工具也可通过“苏采云”系统——已报名项目——报名详情页面内相应链接进行下载。</w:t>
            </w:r>
          </w:p>
          <w:p w:rsidR="00835109" w:rsidRDefault="00E410CF">
            <w:pPr>
              <w:widowControl/>
              <w:spacing w:line="360" w:lineRule="auto"/>
              <w:rPr>
                <w:rFonts w:ascii="宋体"/>
                <w:sz w:val="24"/>
              </w:rPr>
            </w:pPr>
            <w:r>
              <w:rPr>
                <w:rFonts w:ascii="宋体" w:hint="eastAsia"/>
                <w:sz w:val="24"/>
              </w:rPr>
              <w:t>（</w:t>
            </w:r>
            <w:r>
              <w:rPr>
                <w:rFonts w:ascii="宋体" w:hint="eastAsia"/>
                <w:sz w:val="24"/>
              </w:rPr>
              <w:t>6</w:t>
            </w:r>
            <w:r>
              <w:rPr>
                <w:rFonts w:ascii="宋体" w:hint="eastAsia"/>
                <w:sz w:val="24"/>
              </w:rPr>
              <w:t>）招标代理机构（采购代理机构）将数据电文形式的招标文件加载至“苏</w:t>
            </w:r>
            <w:r>
              <w:rPr>
                <w:rFonts w:ascii="宋体" w:hint="eastAsia"/>
                <w:sz w:val="24"/>
              </w:rPr>
              <w:lastRenderedPageBreak/>
              <w:t>采云”系统，供潜在供应商下载或者查阅。</w:t>
            </w:r>
            <w:r>
              <w:rPr>
                <w:rFonts w:ascii="宋体" w:hint="eastAsia"/>
                <w:sz w:val="24"/>
              </w:rPr>
              <w:t xml:space="preserve">     </w:t>
            </w:r>
          </w:p>
          <w:p w:rsidR="00835109" w:rsidRDefault="00E410CF">
            <w:pPr>
              <w:widowControl/>
              <w:spacing w:line="360" w:lineRule="auto"/>
              <w:rPr>
                <w:rFonts w:ascii="宋体"/>
                <w:sz w:val="24"/>
              </w:rPr>
            </w:pPr>
            <w:r>
              <w:rPr>
                <w:rFonts w:ascii="宋体" w:hint="eastAsia"/>
                <w:sz w:val="24"/>
              </w:rPr>
              <w:t>（</w:t>
            </w:r>
            <w:r>
              <w:rPr>
                <w:rFonts w:ascii="宋体" w:hint="eastAsia"/>
                <w:sz w:val="24"/>
              </w:rPr>
              <w:t>7</w:t>
            </w:r>
            <w:r>
              <w:rPr>
                <w:rFonts w:ascii="宋体" w:hint="eastAsia"/>
                <w:sz w:val="24"/>
              </w:rPr>
              <w:t>）苏采云系统使用谷歌浏览器参与不见面开标。</w:t>
            </w:r>
            <w:r>
              <w:rPr>
                <w:rFonts w:ascii="宋体" w:hint="eastAsia"/>
                <w:sz w:val="24"/>
              </w:rPr>
              <w:t xml:space="preserve"> </w:t>
            </w:r>
          </w:p>
          <w:p w:rsidR="00835109" w:rsidRDefault="00E410CF">
            <w:pPr>
              <w:widowControl/>
              <w:spacing w:line="360" w:lineRule="auto"/>
              <w:rPr>
                <w:rFonts w:ascii="宋体"/>
                <w:sz w:val="24"/>
              </w:rPr>
            </w:pPr>
            <w:r>
              <w:rPr>
                <w:rFonts w:ascii="宋体" w:hint="eastAsia"/>
                <w:sz w:val="24"/>
              </w:rPr>
              <w:t>2.</w:t>
            </w:r>
            <w:r>
              <w:rPr>
                <w:rFonts w:ascii="宋体" w:hint="eastAsia"/>
                <w:sz w:val="24"/>
              </w:rPr>
              <w:t>如供应商未按上述要求操作，由此所产生的损失及风险由供应商自行承担。</w:t>
            </w:r>
          </w:p>
          <w:p w:rsidR="00835109" w:rsidRDefault="00E410CF">
            <w:pPr>
              <w:widowControl/>
              <w:spacing w:line="360" w:lineRule="auto"/>
              <w:rPr>
                <w:rFonts w:ascii="宋体" w:cs="宋体"/>
                <w:sz w:val="24"/>
              </w:rPr>
            </w:pPr>
            <w:r>
              <w:rPr>
                <w:rFonts w:ascii="宋体" w:hint="eastAsia"/>
                <w:sz w:val="24"/>
              </w:rPr>
              <w:t>3.</w:t>
            </w:r>
            <w:r>
              <w:rPr>
                <w:rFonts w:ascii="宋体" w:hint="eastAsia"/>
                <w:sz w:val="24"/>
              </w:rPr>
              <w:t>有关本次采购的事项若存在变动或修改，敬请及时关注江苏政府采购网发布的信息更正公告。如供应商未按上述要求操作，由此所产生的损失及风险由供应商自行承担。</w:t>
            </w:r>
          </w:p>
        </w:tc>
      </w:tr>
    </w:tbl>
    <w:p w:rsidR="00835109" w:rsidRDefault="00E410CF">
      <w:pPr>
        <w:spacing w:line="360" w:lineRule="auto"/>
        <w:jc w:val="center"/>
        <w:rPr>
          <w:rFonts w:ascii="宋体" w:cs="宋体"/>
          <w:b/>
          <w:sz w:val="44"/>
          <w:szCs w:val="44"/>
        </w:rPr>
      </w:pPr>
      <w:r>
        <w:rPr>
          <w:rFonts w:ascii="宋体" w:cs="宋体" w:hint="eastAsia"/>
          <w:b/>
          <w:sz w:val="24"/>
        </w:rPr>
        <w:lastRenderedPageBreak/>
        <w:br w:type="page" w:clear="all"/>
      </w:r>
      <w:r>
        <w:rPr>
          <w:rFonts w:ascii="宋体" w:cs="宋体" w:hint="eastAsia"/>
          <w:b/>
          <w:sz w:val="44"/>
          <w:szCs w:val="44"/>
        </w:rPr>
        <w:lastRenderedPageBreak/>
        <w:t>第二部分</w:t>
      </w:r>
      <w:r>
        <w:rPr>
          <w:rFonts w:ascii="宋体" w:cs="宋体" w:hint="eastAsia"/>
          <w:b/>
          <w:sz w:val="44"/>
          <w:szCs w:val="44"/>
        </w:rPr>
        <w:t xml:space="preserve"> </w:t>
      </w:r>
      <w:r>
        <w:rPr>
          <w:rFonts w:ascii="宋体" w:cs="宋体" w:hint="eastAsia"/>
          <w:b/>
          <w:sz w:val="44"/>
          <w:szCs w:val="44"/>
        </w:rPr>
        <w:t>供应商须知</w:t>
      </w:r>
    </w:p>
    <w:p w:rsidR="00835109" w:rsidRDefault="00E410CF">
      <w:pPr>
        <w:spacing w:line="360" w:lineRule="auto"/>
        <w:ind w:firstLine="241"/>
        <w:outlineLvl w:val="0"/>
        <w:rPr>
          <w:rFonts w:ascii="宋体" w:cs="宋体"/>
          <w:b/>
          <w:bCs/>
          <w:sz w:val="24"/>
        </w:rPr>
      </w:pPr>
      <w:r>
        <w:rPr>
          <w:rFonts w:ascii="宋体" w:cs="宋体" w:hint="eastAsia"/>
          <w:b/>
          <w:bCs/>
          <w:sz w:val="24"/>
        </w:rPr>
        <w:t>（一）遵循原则：</w:t>
      </w:r>
    </w:p>
    <w:p w:rsidR="00835109" w:rsidRDefault="00E410CF">
      <w:pPr>
        <w:spacing w:line="360" w:lineRule="auto"/>
        <w:ind w:firstLine="480"/>
        <w:rPr>
          <w:rFonts w:ascii="宋体" w:cs="宋体"/>
          <w:sz w:val="24"/>
        </w:rPr>
      </w:pPr>
      <w:r>
        <w:rPr>
          <w:rFonts w:ascii="宋体" w:cs="宋体" w:hint="eastAsia"/>
          <w:sz w:val="24"/>
        </w:rPr>
        <w:t>公开透明原则、公平竞争原则、公正原则和诚实信用原则。</w:t>
      </w:r>
    </w:p>
    <w:p w:rsidR="00835109" w:rsidRDefault="00E410CF">
      <w:pPr>
        <w:spacing w:line="360" w:lineRule="auto"/>
        <w:ind w:firstLine="241"/>
        <w:outlineLvl w:val="0"/>
        <w:rPr>
          <w:rFonts w:ascii="宋体" w:cs="宋体"/>
          <w:b/>
          <w:bCs/>
          <w:sz w:val="24"/>
        </w:rPr>
      </w:pPr>
      <w:r>
        <w:rPr>
          <w:rFonts w:ascii="宋体" w:cs="宋体" w:hint="eastAsia"/>
          <w:b/>
          <w:bCs/>
          <w:sz w:val="24"/>
        </w:rPr>
        <w:t>（二）竞争性磋商文件：</w:t>
      </w:r>
    </w:p>
    <w:p w:rsidR="00835109" w:rsidRDefault="00E410CF">
      <w:pPr>
        <w:tabs>
          <w:tab w:val="left" w:pos="-1260"/>
          <w:tab w:val="left" w:pos="525"/>
          <w:tab w:val="left" w:pos="1050"/>
        </w:tabs>
        <w:spacing w:line="360" w:lineRule="auto"/>
        <w:ind w:firstLine="480"/>
        <w:rPr>
          <w:rFonts w:ascii="宋体"/>
          <w:sz w:val="24"/>
        </w:rPr>
      </w:pPr>
      <w:r>
        <w:rPr>
          <w:rFonts w:ascii="宋体" w:hint="eastAsia"/>
          <w:sz w:val="24"/>
        </w:rPr>
        <w:t>1</w:t>
      </w:r>
      <w:r>
        <w:rPr>
          <w:rFonts w:ascii="宋体" w:cs="宋体" w:hint="eastAsia"/>
          <w:sz w:val="24"/>
        </w:rPr>
        <w:t>、磋商文件包括本文件目录所列全部内容，供应商应仔细阅读，并在响应文件中充分响应磋商文件的所有要求。</w:t>
      </w:r>
    </w:p>
    <w:p w:rsidR="00835109" w:rsidRDefault="00E410CF">
      <w:pPr>
        <w:tabs>
          <w:tab w:val="left" w:pos="0"/>
          <w:tab w:val="left" w:pos="525"/>
          <w:tab w:val="left" w:pos="1050"/>
        </w:tabs>
        <w:spacing w:line="360" w:lineRule="auto"/>
        <w:ind w:firstLine="480"/>
        <w:rPr>
          <w:rFonts w:ascii="宋体"/>
          <w:sz w:val="24"/>
        </w:rPr>
      </w:pPr>
      <w:r>
        <w:rPr>
          <w:rFonts w:ascii="宋体" w:hint="eastAsia"/>
          <w:sz w:val="24"/>
        </w:rPr>
        <w:t>2</w:t>
      </w:r>
      <w:r>
        <w:rPr>
          <w:rFonts w:ascii="宋体" w:cs="宋体" w:hint="eastAsia"/>
          <w:sz w:val="24"/>
        </w:rPr>
        <w:t>、供应商应登录苏采云平台</w:t>
      </w:r>
      <w:r>
        <w:rPr>
          <w:rFonts w:ascii="宋体" w:cs="宋体" w:hint="eastAsia"/>
          <w:sz w:val="24"/>
        </w:rPr>
        <w:t>http://jszfcg.jscz.gov.cn/jszc/login</w:t>
      </w:r>
      <w:r>
        <w:rPr>
          <w:rFonts w:ascii="宋体" w:cs="宋体" w:hint="eastAsia"/>
          <w:sz w:val="24"/>
        </w:rPr>
        <w:t>在线申请获取磋商文件及相关资料（具体操作流程详见“苏采云”系统供应商操作手册</w:t>
      </w:r>
      <w:r>
        <w:rPr>
          <w:rFonts w:ascii="宋体" w:cs="宋体" w:hint="eastAsia"/>
          <w:sz w:val="24"/>
        </w:rPr>
        <w:t>http://cz.wuxi.gov.cn/doc/2023/10/11/4080287.shtml</w:t>
      </w:r>
      <w:r>
        <w:rPr>
          <w:rFonts w:ascii="宋体" w:cs="宋体" w:hint="eastAsia"/>
          <w:sz w:val="24"/>
        </w:rPr>
        <w:t>），按磋商文件要求提交全部资料并对磋商文件各项内容作出实质性响应，否则报价无效。</w:t>
      </w:r>
    </w:p>
    <w:p w:rsidR="00835109" w:rsidRDefault="00E410CF">
      <w:pPr>
        <w:tabs>
          <w:tab w:val="left" w:pos="0"/>
          <w:tab w:val="left" w:pos="525"/>
          <w:tab w:val="left" w:pos="1050"/>
        </w:tabs>
        <w:spacing w:line="360" w:lineRule="auto"/>
        <w:ind w:firstLine="480"/>
        <w:rPr>
          <w:rFonts w:ascii="宋体"/>
          <w:sz w:val="24"/>
        </w:rPr>
      </w:pPr>
      <w:r>
        <w:rPr>
          <w:rFonts w:ascii="宋体" w:hint="eastAsia"/>
          <w:sz w:val="24"/>
        </w:rPr>
        <w:t>3</w:t>
      </w:r>
      <w:r>
        <w:rPr>
          <w:rFonts w:ascii="宋体" w:cs="宋体" w:hint="eastAsia"/>
          <w:sz w:val="24"/>
        </w:rPr>
        <w:t>、供应商一旦参加本项目报价，即表明承诺接受了本磋商文件中的所有条件和规定。</w:t>
      </w:r>
    </w:p>
    <w:p w:rsidR="00835109" w:rsidRDefault="00E410CF">
      <w:pPr>
        <w:tabs>
          <w:tab w:val="left" w:pos="0"/>
          <w:tab w:val="left" w:pos="525"/>
          <w:tab w:val="left" w:pos="1050"/>
        </w:tabs>
        <w:spacing w:line="360" w:lineRule="auto"/>
        <w:ind w:firstLine="480"/>
        <w:rPr>
          <w:rFonts w:ascii="宋体"/>
          <w:sz w:val="24"/>
        </w:rPr>
      </w:pPr>
      <w:r>
        <w:rPr>
          <w:rFonts w:ascii="宋体" w:hint="eastAsia"/>
          <w:sz w:val="24"/>
        </w:rPr>
        <w:t>4</w:t>
      </w:r>
      <w:r>
        <w:rPr>
          <w:rFonts w:ascii="宋体" w:cs="宋体" w:hint="eastAsia"/>
          <w:sz w:val="24"/>
        </w:rPr>
        <w:t>、磋商文件仅作为本次采购使用。</w:t>
      </w:r>
    </w:p>
    <w:p w:rsidR="00835109" w:rsidRDefault="00E410CF">
      <w:pPr>
        <w:spacing w:line="360" w:lineRule="auto"/>
        <w:ind w:firstLine="241"/>
        <w:outlineLvl w:val="0"/>
        <w:rPr>
          <w:rFonts w:ascii="宋体" w:cs="宋体"/>
          <w:b/>
          <w:bCs/>
          <w:sz w:val="24"/>
        </w:rPr>
      </w:pPr>
      <w:r>
        <w:rPr>
          <w:rFonts w:ascii="宋体" w:cs="宋体" w:hint="eastAsia"/>
          <w:b/>
          <w:bCs/>
          <w:sz w:val="24"/>
        </w:rPr>
        <w:t>（三）竞争性磋商文件的解释：</w:t>
      </w:r>
    </w:p>
    <w:p w:rsidR="00835109" w:rsidRDefault="00E410CF">
      <w:pPr>
        <w:spacing w:line="360" w:lineRule="auto"/>
        <w:ind w:firstLine="480"/>
        <w:rPr>
          <w:rFonts w:ascii="宋体" w:cs="宋体"/>
          <w:sz w:val="24"/>
        </w:rPr>
      </w:pPr>
      <w:r>
        <w:rPr>
          <w:rFonts w:ascii="宋体" w:cs="宋体" w:hint="eastAsia"/>
          <w:sz w:val="24"/>
        </w:rPr>
        <w:t>1</w:t>
      </w:r>
      <w:r>
        <w:rPr>
          <w:rFonts w:ascii="宋体" w:cs="宋体" w:hint="eastAsia"/>
          <w:sz w:val="24"/>
        </w:rPr>
        <w:t>、供应商如有需要对竞争性磋商文件要求澄清的问题，请以书面方式提出，并按“供应商须知前附表”第</w:t>
      </w:r>
      <w:r>
        <w:rPr>
          <w:rFonts w:ascii="宋体" w:cs="宋体" w:hint="eastAsia"/>
          <w:sz w:val="24"/>
        </w:rPr>
        <w:t>6</w:t>
      </w:r>
      <w:r>
        <w:rPr>
          <w:rFonts w:ascii="宋体" w:cs="宋体" w:hint="eastAsia"/>
          <w:sz w:val="24"/>
        </w:rPr>
        <w:t>项规定的时间将电子邮件及书面传真（两种形式均须发送）至</w:t>
      </w:r>
      <w:r>
        <w:rPr>
          <w:rFonts w:ascii="宋体" w:cs="宋体" w:hint="eastAsia"/>
          <w:sz w:val="24"/>
        </w:rPr>
        <w:t>大洲设计咨询集团有限公司</w:t>
      </w:r>
      <w:r>
        <w:rPr>
          <w:rFonts w:ascii="宋体" w:cs="宋体" w:hint="eastAsia"/>
          <w:sz w:val="24"/>
        </w:rPr>
        <w:t>，联系方式详见供应商须知前附表第</w:t>
      </w:r>
      <w:r>
        <w:rPr>
          <w:rFonts w:ascii="宋体" w:cs="宋体" w:hint="eastAsia"/>
          <w:sz w:val="24"/>
        </w:rPr>
        <w:t>11</w:t>
      </w:r>
      <w:r>
        <w:rPr>
          <w:rFonts w:ascii="宋体" w:cs="宋体" w:hint="eastAsia"/>
          <w:sz w:val="24"/>
        </w:rPr>
        <w:t>项。</w:t>
      </w:r>
    </w:p>
    <w:p w:rsidR="00835109" w:rsidRDefault="00E410CF">
      <w:pPr>
        <w:spacing w:line="360" w:lineRule="auto"/>
        <w:ind w:firstLine="480"/>
        <w:rPr>
          <w:rFonts w:ascii="宋体" w:cs="宋体"/>
          <w:sz w:val="24"/>
        </w:rPr>
      </w:pPr>
      <w:r>
        <w:rPr>
          <w:rFonts w:ascii="宋体" w:cs="宋体" w:hint="eastAsia"/>
          <w:sz w:val="24"/>
        </w:rPr>
        <w:t>2</w:t>
      </w:r>
      <w:r>
        <w:rPr>
          <w:rFonts w:ascii="宋体" w:cs="宋体" w:hint="eastAsia"/>
          <w:sz w:val="24"/>
        </w:rPr>
        <w:t>、采购人、</w:t>
      </w:r>
      <w:r>
        <w:rPr>
          <w:rFonts w:ascii="宋体" w:cs="宋体" w:hint="eastAsia"/>
          <w:sz w:val="24"/>
        </w:rPr>
        <w:t>大洲设计咨询集团有限公司</w:t>
      </w:r>
      <w:r>
        <w:rPr>
          <w:rFonts w:ascii="宋体" w:cs="宋体" w:hint="eastAsia"/>
          <w:sz w:val="24"/>
        </w:rPr>
        <w:t>将按“供应商须知前附表”第</w:t>
      </w:r>
      <w:r>
        <w:rPr>
          <w:rFonts w:ascii="宋体" w:cs="宋体" w:hint="eastAsia"/>
          <w:sz w:val="24"/>
        </w:rPr>
        <w:t>6</w:t>
      </w:r>
      <w:r>
        <w:rPr>
          <w:rFonts w:ascii="宋体" w:cs="宋体" w:hint="eastAsia"/>
          <w:sz w:val="24"/>
        </w:rPr>
        <w:t>项规定的时间对供应商针对竞争性磋商文件书面提出的要求澄清的问题进行书面答疑。</w:t>
      </w:r>
    </w:p>
    <w:p w:rsidR="00835109" w:rsidRDefault="00E410CF">
      <w:pPr>
        <w:spacing w:line="360" w:lineRule="auto"/>
        <w:ind w:firstLine="480"/>
        <w:rPr>
          <w:rFonts w:ascii="宋体" w:cs="宋体"/>
          <w:sz w:val="24"/>
        </w:rPr>
      </w:pPr>
      <w:r>
        <w:rPr>
          <w:rFonts w:ascii="宋体" w:cs="宋体" w:hint="eastAsia"/>
          <w:sz w:val="24"/>
        </w:rPr>
        <w:t>3</w:t>
      </w:r>
      <w:r>
        <w:rPr>
          <w:rFonts w:ascii="宋体" w:cs="宋体" w:hint="eastAsia"/>
          <w:sz w:val="24"/>
        </w:rPr>
        <w:t>、本文件的最终解释权归采购人。</w:t>
      </w:r>
    </w:p>
    <w:p w:rsidR="00835109" w:rsidRDefault="00E410CF">
      <w:pPr>
        <w:spacing w:line="360" w:lineRule="auto"/>
        <w:ind w:firstLine="241"/>
        <w:outlineLvl w:val="0"/>
        <w:rPr>
          <w:rFonts w:ascii="宋体" w:cs="宋体"/>
          <w:b/>
          <w:bCs/>
          <w:sz w:val="24"/>
        </w:rPr>
      </w:pPr>
      <w:r>
        <w:rPr>
          <w:rFonts w:ascii="宋体" w:cs="宋体" w:hint="eastAsia"/>
          <w:b/>
          <w:bCs/>
          <w:sz w:val="24"/>
        </w:rPr>
        <w:t>（四）竞争性磋商文件的补充或修正：</w:t>
      </w:r>
    </w:p>
    <w:p w:rsidR="00835109" w:rsidRDefault="00E410CF">
      <w:pPr>
        <w:spacing w:line="360" w:lineRule="auto"/>
        <w:ind w:firstLine="480"/>
        <w:rPr>
          <w:rFonts w:ascii="宋体" w:cs="宋体"/>
          <w:sz w:val="24"/>
        </w:rPr>
      </w:pPr>
      <w:r>
        <w:rPr>
          <w:rFonts w:ascii="宋体" w:cs="宋体" w:hint="eastAsia"/>
          <w:sz w:val="24"/>
        </w:rPr>
        <w:t>1</w:t>
      </w:r>
      <w:r>
        <w:rPr>
          <w:rFonts w:ascii="宋体" w:cs="宋体" w:hint="eastAsia"/>
          <w:sz w:val="24"/>
        </w:rPr>
        <w:t>、响应文件提交的截止时间五日前</w:t>
      </w:r>
      <w:r>
        <w:rPr>
          <w:rFonts w:ascii="宋体" w:cs="宋体" w:hint="eastAsia"/>
          <w:sz w:val="24"/>
        </w:rPr>
        <w:t>大洲设计咨询集团有限公司</w:t>
      </w:r>
      <w:r>
        <w:rPr>
          <w:rFonts w:ascii="宋体" w:cs="宋体" w:hint="eastAsia"/>
          <w:sz w:val="24"/>
        </w:rPr>
        <w:t>可对竞争性磋商文件进行必要的澄清或者修改，并视具体情况，延长报价截止时间。</w:t>
      </w:r>
    </w:p>
    <w:p w:rsidR="00835109" w:rsidRDefault="00E410CF">
      <w:pPr>
        <w:spacing w:line="360" w:lineRule="auto"/>
        <w:ind w:firstLine="480"/>
        <w:rPr>
          <w:rFonts w:ascii="宋体" w:cs="宋体"/>
          <w:sz w:val="24"/>
        </w:rPr>
      </w:pPr>
      <w:r>
        <w:rPr>
          <w:rFonts w:ascii="宋体" w:cs="宋体" w:hint="eastAsia"/>
          <w:sz w:val="24"/>
        </w:rPr>
        <w:t>2</w:t>
      </w:r>
      <w:r>
        <w:rPr>
          <w:rFonts w:ascii="宋体" w:cs="宋体" w:hint="eastAsia"/>
          <w:sz w:val="24"/>
        </w:rPr>
        <w:t>、如需对竞争性磋商文件进行补充或修正，</w:t>
      </w:r>
      <w:r>
        <w:rPr>
          <w:rFonts w:ascii="宋体" w:cs="宋体" w:hint="eastAsia"/>
          <w:sz w:val="24"/>
        </w:rPr>
        <w:t>大洲设计咨询集团有限公司</w:t>
      </w:r>
      <w:r>
        <w:rPr>
          <w:rFonts w:ascii="宋体" w:cs="宋体" w:hint="eastAsia"/>
          <w:sz w:val="24"/>
        </w:rPr>
        <w:t>将在江苏政府采购网上发布更正公告，其作为竞争性磋商文件的一部分，与竞争性磋商文件具有同等约束力。报价供应商应在投标截止时间前关注原招标公告媒体上发布的相关更正公告。因报价供应商未尽注意义务，未及时全面地关注更正公告导致其提交的投标材料不符合相关要求，而造成的损失及风险（包括但不限于未中标）由报价供应商自行承担。</w:t>
      </w:r>
    </w:p>
    <w:p w:rsidR="00835109" w:rsidRDefault="00E410CF">
      <w:pPr>
        <w:pStyle w:val="11a"/>
        <w:spacing w:line="360" w:lineRule="auto"/>
        <w:ind w:firstLine="241"/>
        <w:rPr>
          <w:rFonts w:ascii="宋体" w:cs="宋体"/>
          <w:b/>
          <w:bCs/>
          <w:sz w:val="24"/>
          <w:szCs w:val="24"/>
        </w:rPr>
      </w:pPr>
      <w:r>
        <w:rPr>
          <w:rFonts w:ascii="宋体" w:cs="宋体" w:hint="eastAsia"/>
          <w:b/>
          <w:bCs/>
          <w:sz w:val="24"/>
        </w:rPr>
        <w:lastRenderedPageBreak/>
        <w:t>（五）</w:t>
      </w:r>
      <w:r>
        <w:rPr>
          <w:rFonts w:ascii="宋体" w:cs="宋体" w:hint="eastAsia"/>
          <w:b/>
          <w:bCs/>
          <w:sz w:val="24"/>
          <w:szCs w:val="24"/>
        </w:rPr>
        <w:t>响应文件的组成</w:t>
      </w:r>
    </w:p>
    <w:p w:rsidR="00835109" w:rsidRDefault="00E410CF">
      <w:pPr>
        <w:tabs>
          <w:tab w:val="left" w:pos="735"/>
        </w:tabs>
        <w:spacing w:line="360" w:lineRule="auto"/>
        <w:ind w:firstLine="482"/>
        <w:rPr>
          <w:rFonts w:ascii="宋体" w:cs="宋体"/>
          <w:b/>
          <w:bCs/>
          <w:sz w:val="24"/>
        </w:rPr>
      </w:pPr>
      <w:r>
        <w:rPr>
          <w:rFonts w:ascii="宋体" w:cs="宋体" w:hint="eastAsia"/>
          <w:b/>
          <w:bCs/>
          <w:sz w:val="24"/>
        </w:rPr>
        <w:t>响应文件由证明文件部分、响应函部分、报价部分、技术文件部分四部分组成。相应内容上传至投标客户端。</w:t>
      </w:r>
    </w:p>
    <w:p w:rsidR="00835109" w:rsidRDefault="00E410CF">
      <w:pPr>
        <w:tabs>
          <w:tab w:val="left" w:pos="525"/>
          <w:tab w:val="left" w:pos="1050"/>
        </w:tabs>
        <w:spacing w:line="360" w:lineRule="auto"/>
        <w:ind w:left="566"/>
        <w:rPr>
          <w:rFonts w:ascii="宋体" w:cs="宋体"/>
          <w:b/>
          <w:bCs/>
          <w:sz w:val="24"/>
        </w:rPr>
      </w:pPr>
      <w:r>
        <w:rPr>
          <w:rFonts w:ascii="宋体" w:cs="宋体" w:hint="eastAsia"/>
          <w:b/>
          <w:bCs/>
          <w:sz w:val="24"/>
        </w:rPr>
        <w:t>1.</w:t>
      </w:r>
      <w:r>
        <w:rPr>
          <w:rFonts w:ascii="宋体" w:cs="宋体" w:hint="eastAsia"/>
          <w:b/>
          <w:bCs/>
          <w:sz w:val="24"/>
        </w:rPr>
        <w:t>响应函（格式见附件）</w:t>
      </w:r>
    </w:p>
    <w:p w:rsidR="00835109" w:rsidRDefault="00E410CF">
      <w:pPr>
        <w:tabs>
          <w:tab w:val="left" w:pos="525"/>
          <w:tab w:val="left" w:pos="1050"/>
        </w:tabs>
        <w:spacing w:line="360" w:lineRule="auto"/>
        <w:ind w:left="566"/>
        <w:rPr>
          <w:rFonts w:ascii="宋体" w:cs="宋体"/>
          <w:b/>
          <w:bCs/>
          <w:sz w:val="24"/>
        </w:rPr>
      </w:pPr>
      <w:r>
        <w:rPr>
          <w:rFonts w:ascii="宋体" w:cs="宋体" w:hint="eastAsia"/>
          <w:b/>
          <w:bCs/>
          <w:sz w:val="24"/>
        </w:rPr>
        <w:t>2.</w:t>
      </w:r>
      <w:r>
        <w:rPr>
          <w:rFonts w:ascii="宋体" w:cs="宋体" w:hint="eastAsia"/>
          <w:b/>
          <w:bCs/>
          <w:sz w:val="24"/>
        </w:rPr>
        <w:t>证明文件：</w:t>
      </w:r>
    </w:p>
    <w:p w:rsidR="00835109" w:rsidRDefault="00E410CF">
      <w:pPr>
        <w:numPr>
          <w:ilvl w:val="0"/>
          <w:numId w:val="6"/>
        </w:numPr>
        <w:spacing w:line="360" w:lineRule="auto"/>
        <w:ind w:left="0" w:firstLine="425"/>
        <w:rPr>
          <w:rFonts w:ascii="宋体" w:cs="宋体"/>
          <w:bCs/>
          <w:sz w:val="24"/>
        </w:rPr>
      </w:pPr>
      <w:r>
        <w:rPr>
          <w:rFonts w:ascii="宋体" w:cs="宋体" w:hint="eastAsia"/>
          <w:bCs/>
          <w:sz w:val="24"/>
        </w:rPr>
        <w:t xml:space="preserve"> </w:t>
      </w:r>
      <w:r>
        <w:rPr>
          <w:rFonts w:ascii="宋体" w:cs="宋体" w:hint="eastAsia"/>
          <w:bCs/>
          <w:sz w:val="24"/>
        </w:rPr>
        <w:t>关于资格的声明函；（格式见附件）</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具有独立承担民事责任能力的供应商营业执照或相关部门的登记证明文件原件扫描件加盖公章；</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供应商法定代表人授权委托书（格式见附件，法定代表人亲自参加磋商的除外）；</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供应商法定代表人身份证原件扫描件（正、反面）；</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供应商法定代表人授权代表身份证原件扫描件（正、反面）（法定代表人亲自参加磋商的除外）；</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供应商</w:t>
      </w:r>
      <w:r>
        <w:rPr>
          <w:rFonts w:ascii="宋体" w:cs="宋体" w:hint="eastAsia"/>
          <w:sz w:val="24"/>
        </w:rPr>
        <w:t>[</w:t>
      </w:r>
      <w:r>
        <w:rPr>
          <w:rFonts w:ascii="宋体" w:cs="宋体" w:hint="eastAsia"/>
          <w:sz w:val="24"/>
        </w:rPr>
        <w:t>建筑装修装饰工程专业承包贰级</w:t>
      </w:r>
      <w:r>
        <w:rPr>
          <w:rFonts w:ascii="宋体" w:cs="宋体" w:hint="eastAsia"/>
          <w:sz w:val="24"/>
        </w:rPr>
        <w:t>]</w:t>
      </w:r>
      <w:r>
        <w:rPr>
          <w:rFonts w:ascii="宋体" w:hAnsi="宋体" w:cs="宋体" w:hint="eastAsia"/>
          <w:bCs/>
          <w:sz w:val="24"/>
        </w:rPr>
        <w:t>(</w:t>
      </w:r>
      <w:r>
        <w:rPr>
          <w:rFonts w:ascii="宋体" w:hAnsi="宋体" w:cs="宋体" w:hint="eastAsia"/>
          <w:bCs/>
          <w:sz w:val="24"/>
        </w:rPr>
        <w:t>含</w:t>
      </w:r>
      <w:r>
        <w:rPr>
          <w:rFonts w:ascii="宋体" w:hAnsi="宋体" w:cs="宋体" w:hint="eastAsia"/>
          <w:bCs/>
          <w:sz w:val="24"/>
        </w:rPr>
        <w:t>)</w:t>
      </w:r>
      <w:r>
        <w:rPr>
          <w:rFonts w:ascii="宋体" w:hAnsi="宋体" w:hint="eastAsia"/>
          <w:sz w:val="24"/>
        </w:rPr>
        <w:t>及以上资质证书</w:t>
      </w:r>
      <w:r>
        <w:rPr>
          <w:rFonts w:ascii="宋体" w:hint="eastAsia"/>
          <w:bCs/>
          <w:sz w:val="24"/>
        </w:rPr>
        <w:t>原件扫描件加盖公章；</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供应商有效的安全生产许可证原件扫描件加盖公章；</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项目负责人具有</w:t>
      </w:r>
      <w:r>
        <w:rPr>
          <w:rFonts w:ascii="宋体" w:hint="eastAsia"/>
          <w:bCs/>
          <w:sz w:val="24"/>
        </w:rPr>
        <w:t>[</w:t>
      </w:r>
      <w:r>
        <w:rPr>
          <w:rFonts w:ascii="宋体" w:hint="eastAsia"/>
          <w:bCs/>
          <w:sz w:val="24"/>
        </w:rPr>
        <w:t>建筑工程注册建造师二级</w:t>
      </w:r>
      <w:r>
        <w:rPr>
          <w:rFonts w:ascii="宋体" w:hint="eastAsia"/>
          <w:bCs/>
          <w:sz w:val="24"/>
        </w:rPr>
        <w:t>]</w:t>
      </w:r>
      <w:r>
        <w:rPr>
          <w:rFonts w:ascii="宋体" w:hint="eastAsia"/>
          <w:bCs/>
          <w:sz w:val="24"/>
        </w:rPr>
        <w:t>（含）以上资质证书及有效的安全生产考核合格证书（</w:t>
      </w:r>
      <w:r>
        <w:rPr>
          <w:rFonts w:ascii="宋体" w:hint="eastAsia"/>
          <w:bCs/>
          <w:sz w:val="24"/>
        </w:rPr>
        <w:t>B</w:t>
      </w:r>
      <w:r>
        <w:rPr>
          <w:rFonts w:ascii="宋体" w:hint="eastAsia"/>
          <w:bCs/>
          <w:sz w:val="24"/>
        </w:rPr>
        <w:t>证）原件扫描件加盖公章。</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授权委托人、项目负责人由社保机构出具的</w:t>
      </w:r>
      <w:r>
        <w:rPr>
          <w:rFonts w:ascii="宋体" w:cs="宋体" w:hint="eastAsia"/>
          <w:sz w:val="24"/>
        </w:rPr>
        <w:t>近三个月（</w:t>
      </w:r>
      <w:r>
        <w:rPr>
          <w:rFonts w:ascii="宋体" w:cs="宋体" w:hint="eastAsia"/>
          <w:sz w:val="24"/>
        </w:rPr>
        <w:t>2026</w:t>
      </w:r>
      <w:r>
        <w:rPr>
          <w:rFonts w:ascii="宋体" w:cs="宋体" w:hint="eastAsia"/>
          <w:sz w:val="24"/>
        </w:rPr>
        <w:t>年</w:t>
      </w:r>
      <w:r>
        <w:rPr>
          <w:rFonts w:ascii="宋体" w:cs="宋体" w:hint="eastAsia"/>
          <w:sz w:val="24"/>
        </w:rPr>
        <w:t>3</w:t>
      </w:r>
      <w:r>
        <w:rPr>
          <w:rFonts w:ascii="宋体" w:cs="宋体" w:hint="eastAsia"/>
          <w:sz w:val="24"/>
        </w:rPr>
        <w:t>月—</w:t>
      </w:r>
      <w:r>
        <w:rPr>
          <w:rFonts w:ascii="宋体" w:cs="宋体" w:hint="eastAsia"/>
          <w:sz w:val="24"/>
        </w:rPr>
        <w:t>2026</w:t>
      </w:r>
      <w:r>
        <w:rPr>
          <w:rFonts w:ascii="宋体" w:cs="宋体" w:hint="eastAsia"/>
          <w:sz w:val="24"/>
        </w:rPr>
        <w:t>年</w:t>
      </w:r>
      <w:r>
        <w:rPr>
          <w:rFonts w:ascii="宋体" w:cs="宋体" w:hint="eastAsia"/>
          <w:sz w:val="24"/>
        </w:rPr>
        <w:t>5</w:t>
      </w:r>
      <w:r>
        <w:rPr>
          <w:rFonts w:ascii="宋体" w:cs="宋体" w:hint="eastAsia"/>
          <w:sz w:val="24"/>
        </w:rPr>
        <w:t>月）中任意一个月</w:t>
      </w:r>
      <w:r>
        <w:rPr>
          <w:rFonts w:ascii="宋体" w:cs="宋体" w:hint="eastAsia"/>
          <w:sz w:val="24"/>
        </w:rPr>
        <w:t>（不含磋商当月）</w:t>
      </w:r>
      <w:r>
        <w:rPr>
          <w:rFonts w:ascii="宋体" w:hint="eastAsia"/>
          <w:bCs/>
          <w:sz w:val="24"/>
        </w:rPr>
        <w:t>的供应商依法为其缴纳的社会保险证明（由相关主管部门出具，如供应商成立时间迟于要求开始的时间，则时间要求为供应商成立时间至截止时间；法定代表人亲自参加磋商或担任本项目的项目负责人的除外；社保缴费证明必须提交带有社保部门公章的或含有县</w:t>
      </w:r>
      <w:r>
        <w:rPr>
          <w:rFonts w:ascii="宋体" w:hint="eastAsia"/>
          <w:bCs/>
          <w:sz w:val="24"/>
        </w:rPr>
        <w:t>(</w:t>
      </w:r>
      <w:r>
        <w:rPr>
          <w:rFonts w:ascii="宋体" w:hint="eastAsia"/>
          <w:bCs/>
          <w:sz w:val="24"/>
        </w:rPr>
        <w:t>区</w:t>
      </w:r>
      <w:r>
        <w:rPr>
          <w:rFonts w:ascii="宋体" w:hint="eastAsia"/>
          <w:bCs/>
          <w:sz w:val="24"/>
        </w:rPr>
        <w:t>)</w:t>
      </w:r>
      <w:r>
        <w:rPr>
          <w:rFonts w:ascii="宋体" w:hint="eastAsia"/>
          <w:bCs/>
          <w:sz w:val="24"/>
        </w:rPr>
        <w:t>级及以上社保部门电子加盖公章或签电子公章或带二维码验证的扫描件）；</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供应商</w:t>
      </w:r>
      <w:r>
        <w:rPr>
          <w:rFonts w:ascii="宋体" w:hint="eastAsia"/>
          <w:bCs/>
          <w:sz w:val="24"/>
        </w:rPr>
        <w:t>近三个月（</w:t>
      </w:r>
      <w:r>
        <w:rPr>
          <w:rFonts w:ascii="宋体" w:hint="eastAsia"/>
          <w:bCs/>
          <w:sz w:val="24"/>
        </w:rPr>
        <w:t>2026</w:t>
      </w:r>
      <w:r>
        <w:rPr>
          <w:rFonts w:ascii="宋体" w:hint="eastAsia"/>
          <w:bCs/>
          <w:sz w:val="24"/>
        </w:rPr>
        <w:t>年</w:t>
      </w:r>
      <w:r>
        <w:rPr>
          <w:rFonts w:ascii="宋体" w:hint="eastAsia"/>
          <w:bCs/>
          <w:sz w:val="24"/>
        </w:rPr>
        <w:t>3</w:t>
      </w:r>
      <w:r>
        <w:rPr>
          <w:rFonts w:ascii="宋体" w:hint="eastAsia"/>
          <w:bCs/>
          <w:sz w:val="24"/>
        </w:rPr>
        <w:t>月—</w:t>
      </w:r>
      <w:r>
        <w:rPr>
          <w:rFonts w:ascii="宋体" w:hint="eastAsia"/>
          <w:bCs/>
          <w:sz w:val="24"/>
        </w:rPr>
        <w:t>2026</w:t>
      </w:r>
      <w:r>
        <w:rPr>
          <w:rFonts w:ascii="宋体" w:hint="eastAsia"/>
          <w:bCs/>
          <w:sz w:val="24"/>
        </w:rPr>
        <w:t>年</w:t>
      </w:r>
      <w:r>
        <w:rPr>
          <w:rFonts w:ascii="宋体" w:hint="eastAsia"/>
          <w:bCs/>
          <w:sz w:val="24"/>
        </w:rPr>
        <w:t>5</w:t>
      </w:r>
      <w:r>
        <w:rPr>
          <w:rFonts w:ascii="宋体" w:hint="eastAsia"/>
          <w:bCs/>
          <w:sz w:val="24"/>
        </w:rPr>
        <w:t>月）中任意一个月份</w:t>
      </w:r>
      <w:r>
        <w:rPr>
          <w:rFonts w:ascii="宋体" w:hint="eastAsia"/>
          <w:bCs/>
          <w:sz w:val="24"/>
        </w:rPr>
        <w:t>(</w:t>
      </w:r>
      <w:r>
        <w:rPr>
          <w:rFonts w:ascii="宋体" w:hint="eastAsia"/>
          <w:bCs/>
          <w:sz w:val="24"/>
        </w:rPr>
        <w:t>不含</w:t>
      </w:r>
      <w:r>
        <w:rPr>
          <w:rFonts w:ascii="宋体" w:cs="宋体" w:hint="eastAsia"/>
          <w:sz w:val="24"/>
        </w:rPr>
        <w:t>磋商</w:t>
      </w:r>
      <w:r>
        <w:rPr>
          <w:rFonts w:ascii="宋体" w:hint="eastAsia"/>
          <w:bCs/>
          <w:sz w:val="24"/>
        </w:rPr>
        <w:t>当月</w:t>
      </w:r>
      <w:r>
        <w:rPr>
          <w:rFonts w:ascii="宋体" w:hint="eastAsia"/>
          <w:bCs/>
          <w:sz w:val="24"/>
        </w:rPr>
        <w:t>)</w:t>
      </w:r>
      <w:r>
        <w:rPr>
          <w:rFonts w:ascii="宋体" w:hint="eastAsia"/>
          <w:bCs/>
          <w:sz w:val="24"/>
        </w:rPr>
        <w:t>的财务状况报告（资产负债表和利润表）或由会计师事务所出具的</w:t>
      </w:r>
      <w:r>
        <w:rPr>
          <w:rFonts w:ascii="宋体" w:hint="eastAsia"/>
          <w:bCs/>
          <w:sz w:val="24"/>
        </w:rPr>
        <w:t>202</w:t>
      </w:r>
      <w:r>
        <w:rPr>
          <w:rFonts w:ascii="宋体" w:hint="eastAsia"/>
          <w:bCs/>
          <w:sz w:val="24"/>
        </w:rPr>
        <w:t>4</w:t>
      </w:r>
      <w:r>
        <w:rPr>
          <w:rFonts w:ascii="宋体" w:hint="eastAsia"/>
          <w:bCs/>
          <w:sz w:val="24"/>
        </w:rPr>
        <w:t>年度的审计报告和所附已审财务报告原件扫描件加盖公章；</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t>供应商</w:t>
      </w:r>
      <w:r>
        <w:rPr>
          <w:rFonts w:ascii="宋体" w:hint="eastAsia"/>
          <w:bCs/>
          <w:sz w:val="24"/>
        </w:rPr>
        <w:t>近三个月（</w:t>
      </w:r>
      <w:r>
        <w:rPr>
          <w:rFonts w:ascii="宋体" w:hint="eastAsia"/>
          <w:bCs/>
          <w:sz w:val="24"/>
        </w:rPr>
        <w:t>2026</w:t>
      </w:r>
      <w:r>
        <w:rPr>
          <w:rFonts w:ascii="宋体" w:hint="eastAsia"/>
          <w:bCs/>
          <w:sz w:val="24"/>
        </w:rPr>
        <w:t>年</w:t>
      </w:r>
      <w:r>
        <w:rPr>
          <w:rFonts w:ascii="宋体" w:hint="eastAsia"/>
          <w:bCs/>
          <w:sz w:val="24"/>
        </w:rPr>
        <w:t>3</w:t>
      </w:r>
      <w:r>
        <w:rPr>
          <w:rFonts w:ascii="宋体" w:hint="eastAsia"/>
          <w:bCs/>
          <w:sz w:val="24"/>
        </w:rPr>
        <w:t>月—</w:t>
      </w:r>
      <w:r>
        <w:rPr>
          <w:rFonts w:ascii="宋体" w:hint="eastAsia"/>
          <w:bCs/>
          <w:sz w:val="24"/>
        </w:rPr>
        <w:t>2026</w:t>
      </w:r>
      <w:r>
        <w:rPr>
          <w:rFonts w:ascii="宋体" w:hint="eastAsia"/>
          <w:bCs/>
          <w:sz w:val="24"/>
        </w:rPr>
        <w:t>年</w:t>
      </w:r>
      <w:r>
        <w:rPr>
          <w:rFonts w:ascii="宋体" w:hint="eastAsia"/>
          <w:bCs/>
          <w:sz w:val="24"/>
        </w:rPr>
        <w:t>5</w:t>
      </w:r>
      <w:r>
        <w:rPr>
          <w:rFonts w:ascii="宋体" w:hint="eastAsia"/>
          <w:bCs/>
          <w:sz w:val="24"/>
        </w:rPr>
        <w:t>月）中任意一个月</w:t>
      </w:r>
      <w:r>
        <w:rPr>
          <w:rFonts w:ascii="宋体" w:hint="eastAsia"/>
          <w:bCs/>
          <w:sz w:val="24"/>
        </w:rPr>
        <w:t>份</w:t>
      </w:r>
      <w:r>
        <w:rPr>
          <w:rFonts w:ascii="宋体" w:hint="eastAsia"/>
          <w:bCs/>
          <w:sz w:val="24"/>
        </w:rPr>
        <w:t>(</w:t>
      </w:r>
      <w:r>
        <w:rPr>
          <w:rFonts w:ascii="宋体" w:hint="eastAsia"/>
          <w:bCs/>
          <w:sz w:val="24"/>
        </w:rPr>
        <w:t>不含</w:t>
      </w:r>
      <w:r>
        <w:rPr>
          <w:rFonts w:ascii="宋体" w:cs="宋体" w:hint="eastAsia"/>
          <w:sz w:val="24"/>
        </w:rPr>
        <w:t>磋商</w:t>
      </w:r>
      <w:r>
        <w:rPr>
          <w:rFonts w:ascii="宋体" w:hint="eastAsia"/>
          <w:bCs/>
          <w:sz w:val="24"/>
        </w:rPr>
        <w:t>当月</w:t>
      </w:r>
      <w:r>
        <w:rPr>
          <w:rFonts w:ascii="宋体" w:hint="eastAsia"/>
          <w:bCs/>
          <w:sz w:val="24"/>
        </w:rPr>
        <w:t xml:space="preserve">) </w:t>
      </w:r>
      <w:r>
        <w:rPr>
          <w:rFonts w:ascii="宋体" w:hint="eastAsia"/>
          <w:bCs/>
          <w:sz w:val="24"/>
        </w:rPr>
        <w:t>的依法缴纳税收的相关材料（提供相关主管部门证明或银行代扣证明）原件扫描件加盖公章；</w:t>
      </w:r>
    </w:p>
    <w:p w:rsidR="00835109" w:rsidRDefault="00E410CF">
      <w:pPr>
        <w:numPr>
          <w:ilvl w:val="0"/>
          <w:numId w:val="6"/>
        </w:numPr>
        <w:tabs>
          <w:tab w:val="left" w:pos="420"/>
          <w:tab w:val="left" w:pos="945"/>
          <w:tab w:val="left" w:pos="1155"/>
        </w:tabs>
        <w:spacing w:line="360" w:lineRule="auto"/>
        <w:ind w:left="0" w:firstLine="425"/>
        <w:rPr>
          <w:rFonts w:ascii="宋体"/>
          <w:bCs/>
          <w:sz w:val="24"/>
        </w:rPr>
      </w:pPr>
      <w:r>
        <w:rPr>
          <w:rFonts w:ascii="宋体" w:hint="eastAsia"/>
          <w:bCs/>
          <w:sz w:val="24"/>
        </w:rPr>
        <w:lastRenderedPageBreak/>
        <w:t>供应商</w:t>
      </w:r>
      <w:r>
        <w:rPr>
          <w:rFonts w:ascii="宋体" w:hint="eastAsia"/>
          <w:bCs/>
          <w:sz w:val="24"/>
        </w:rPr>
        <w:t>近三个月（</w:t>
      </w:r>
      <w:r>
        <w:rPr>
          <w:rFonts w:ascii="宋体" w:hint="eastAsia"/>
          <w:bCs/>
          <w:sz w:val="24"/>
        </w:rPr>
        <w:t>2026</w:t>
      </w:r>
      <w:r>
        <w:rPr>
          <w:rFonts w:ascii="宋体" w:hint="eastAsia"/>
          <w:bCs/>
          <w:sz w:val="24"/>
        </w:rPr>
        <w:t>年</w:t>
      </w:r>
      <w:r>
        <w:rPr>
          <w:rFonts w:ascii="宋体" w:hint="eastAsia"/>
          <w:bCs/>
          <w:sz w:val="24"/>
        </w:rPr>
        <w:t>3</w:t>
      </w:r>
      <w:r>
        <w:rPr>
          <w:rFonts w:ascii="宋体" w:hint="eastAsia"/>
          <w:bCs/>
          <w:sz w:val="24"/>
        </w:rPr>
        <w:t>月—</w:t>
      </w:r>
      <w:r>
        <w:rPr>
          <w:rFonts w:ascii="宋体" w:hint="eastAsia"/>
          <w:bCs/>
          <w:sz w:val="24"/>
        </w:rPr>
        <w:t>2026</w:t>
      </w:r>
      <w:r>
        <w:rPr>
          <w:rFonts w:ascii="宋体" w:hint="eastAsia"/>
          <w:bCs/>
          <w:sz w:val="24"/>
        </w:rPr>
        <w:t>年</w:t>
      </w:r>
      <w:r>
        <w:rPr>
          <w:rFonts w:ascii="宋体" w:hint="eastAsia"/>
          <w:bCs/>
          <w:sz w:val="24"/>
        </w:rPr>
        <w:t>5</w:t>
      </w:r>
      <w:r>
        <w:rPr>
          <w:rFonts w:ascii="宋体" w:hint="eastAsia"/>
          <w:bCs/>
          <w:sz w:val="24"/>
        </w:rPr>
        <w:t>月）中任意一个月份</w:t>
      </w:r>
      <w:r>
        <w:rPr>
          <w:rFonts w:ascii="宋体" w:hint="eastAsia"/>
          <w:bCs/>
          <w:sz w:val="24"/>
        </w:rPr>
        <w:t>(</w:t>
      </w:r>
      <w:r>
        <w:rPr>
          <w:rFonts w:ascii="宋体" w:hint="eastAsia"/>
          <w:bCs/>
          <w:sz w:val="24"/>
        </w:rPr>
        <w:t>不含</w:t>
      </w:r>
      <w:r>
        <w:rPr>
          <w:rFonts w:ascii="宋体" w:cs="宋体" w:hint="eastAsia"/>
          <w:sz w:val="24"/>
        </w:rPr>
        <w:t>磋商</w:t>
      </w:r>
      <w:r>
        <w:rPr>
          <w:rFonts w:ascii="宋体" w:hint="eastAsia"/>
          <w:bCs/>
          <w:sz w:val="24"/>
        </w:rPr>
        <w:t>当月</w:t>
      </w:r>
      <w:r>
        <w:rPr>
          <w:rFonts w:ascii="宋体" w:hint="eastAsia"/>
          <w:bCs/>
          <w:sz w:val="24"/>
        </w:rPr>
        <w:t xml:space="preserve">) </w:t>
      </w:r>
      <w:r>
        <w:rPr>
          <w:rFonts w:ascii="宋体" w:hint="eastAsia"/>
          <w:bCs/>
          <w:sz w:val="24"/>
        </w:rPr>
        <w:t>的依法缴纳社会保障资金的相关材料（提供相关主管部门证明或银行代扣证明）原件扫描件加盖公章；</w:t>
      </w:r>
    </w:p>
    <w:p w:rsidR="00835109" w:rsidRDefault="00E410CF">
      <w:pPr>
        <w:numPr>
          <w:ilvl w:val="0"/>
          <w:numId w:val="6"/>
        </w:numPr>
        <w:tabs>
          <w:tab w:val="left" w:pos="640"/>
          <w:tab w:val="left" w:pos="1050"/>
        </w:tabs>
        <w:spacing w:line="360" w:lineRule="auto"/>
        <w:ind w:left="0" w:firstLine="425"/>
        <w:rPr>
          <w:rFonts w:ascii="宋体" w:cs="宋体"/>
          <w:bCs/>
          <w:sz w:val="24"/>
          <w:lang w:val="zh-CN"/>
        </w:rPr>
      </w:pPr>
      <w:r>
        <w:rPr>
          <w:rFonts w:ascii="宋体" w:hint="eastAsia"/>
          <w:bCs/>
          <w:sz w:val="24"/>
        </w:rPr>
        <w:t>承诺书（格式见附件）；</w:t>
      </w:r>
    </w:p>
    <w:p w:rsidR="00835109" w:rsidRDefault="00E410CF">
      <w:pPr>
        <w:numPr>
          <w:ilvl w:val="0"/>
          <w:numId w:val="6"/>
        </w:numPr>
        <w:tabs>
          <w:tab w:val="left" w:pos="640"/>
          <w:tab w:val="left" w:pos="1050"/>
        </w:tabs>
        <w:spacing w:line="360" w:lineRule="auto"/>
        <w:ind w:left="0" w:firstLine="425"/>
        <w:rPr>
          <w:rFonts w:ascii="宋体" w:cs="宋体"/>
          <w:bCs/>
          <w:sz w:val="24"/>
        </w:rPr>
      </w:pPr>
      <w:r>
        <w:rPr>
          <w:rFonts w:ascii="宋体" w:cs="宋体" w:hint="eastAsia"/>
          <w:bCs/>
          <w:sz w:val="24"/>
        </w:rPr>
        <w:t>供应商应为中型企业</w:t>
      </w:r>
      <w:r>
        <w:rPr>
          <w:rFonts w:ascii="宋体" w:cs="宋体" w:hint="eastAsia"/>
          <w:bCs/>
          <w:sz w:val="24"/>
        </w:rPr>
        <w:t>/</w:t>
      </w:r>
      <w:r>
        <w:rPr>
          <w:rFonts w:ascii="宋体" w:cs="宋体" w:hint="eastAsia"/>
          <w:bCs/>
          <w:sz w:val="24"/>
        </w:rPr>
        <w:t>小型企业</w:t>
      </w:r>
      <w:r>
        <w:rPr>
          <w:rFonts w:ascii="宋体" w:cs="宋体" w:hint="eastAsia"/>
          <w:bCs/>
          <w:sz w:val="24"/>
        </w:rPr>
        <w:t>/</w:t>
      </w:r>
      <w:r>
        <w:rPr>
          <w:rFonts w:ascii="宋体" w:cs="宋体" w:hint="eastAsia"/>
          <w:bCs/>
          <w:sz w:val="24"/>
        </w:rPr>
        <w:t>微型企业</w:t>
      </w:r>
      <w:r>
        <w:rPr>
          <w:rFonts w:ascii="宋体" w:cs="宋体" w:hint="eastAsia"/>
          <w:bCs/>
          <w:sz w:val="24"/>
        </w:rPr>
        <w:t>/</w:t>
      </w:r>
      <w:r>
        <w:rPr>
          <w:rFonts w:ascii="宋体" w:cs="宋体" w:hint="eastAsia"/>
          <w:bCs/>
          <w:sz w:val="24"/>
        </w:rPr>
        <w:t>监狱企业</w:t>
      </w:r>
      <w:r>
        <w:rPr>
          <w:rFonts w:ascii="宋体" w:cs="宋体" w:hint="eastAsia"/>
          <w:bCs/>
          <w:sz w:val="24"/>
        </w:rPr>
        <w:t>/</w:t>
      </w:r>
      <w:r>
        <w:rPr>
          <w:rFonts w:ascii="宋体" w:cs="宋体" w:hint="eastAsia"/>
          <w:bCs/>
          <w:sz w:val="24"/>
        </w:rPr>
        <w:t>残疾人福利企业，供应商如为中小微企业的提供《中小企业声明函》；如为监狱和戒毒企业的，</w:t>
      </w:r>
      <w:r>
        <w:rPr>
          <w:rFonts w:ascii="宋体" w:cs="宋体" w:hint="eastAsia"/>
          <w:bCs/>
          <w:sz w:val="24"/>
        </w:rPr>
        <w:t>按照</w:t>
      </w:r>
      <w:r>
        <w:rPr>
          <w:rFonts w:ascii="宋体" w:cs="宋体" w:hint="eastAsia"/>
          <w:bCs/>
          <w:sz w:val="24"/>
        </w:rPr>
        <w:t>《</w:t>
      </w:r>
      <w:r>
        <w:rPr>
          <w:rFonts w:ascii="宋体" w:cs="宋体" w:hint="eastAsia"/>
          <w:bCs/>
          <w:sz w:val="24"/>
        </w:rPr>
        <w:t>关于政府采购支持监狱企业发展有关问题</w:t>
      </w:r>
      <w:r>
        <w:rPr>
          <w:rFonts w:ascii="宋体" w:cs="宋体" w:hint="eastAsia"/>
          <w:bCs/>
          <w:sz w:val="24"/>
        </w:rPr>
        <w:t>的通知》</w:t>
      </w:r>
      <w:r>
        <w:rPr>
          <w:rFonts w:ascii="宋体" w:cs="宋体" w:hint="eastAsia"/>
          <w:bCs/>
          <w:sz w:val="24"/>
        </w:rPr>
        <w:t>（财库〔</w:t>
      </w:r>
      <w:r>
        <w:rPr>
          <w:rFonts w:ascii="宋体" w:cs="宋体" w:hint="eastAsia"/>
          <w:bCs/>
          <w:sz w:val="24"/>
        </w:rPr>
        <w:t>2014</w:t>
      </w:r>
      <w:r>
        <w:rPr>
          <w:rFonts w:ascii="宋体" w:cs="宋体" w:hint="eastAsia"/>
          <w:bCs/>
          <w:sz w:val="24"/>
        </w:rPr>
        <w:t>〕</w:t>
      </w:r>
      <w:r>
        <w:rPr>
          <w:rFonts w:ascii="宋体" w:cs="宋体" w:hint="eastAsia"/>
          <w:bCs/>
          <w:sz w:val="24"/>
        </w:rPr>
        <w:t>68</w:t>
      </w:r>
      <w:r>
        <w:rPr>
          <w:rFonts w:ascii="宋体" w:cs="宋体" w:hint="eastAsia"/>
          <w:bCs/>
          <w:sz w:val="24"/>
        </w:rPr>
        <w:t>号）</w:t>
      </w:r>
      <w:r>
        <w:rPr>
          <w:rFonts w:ascii="宋体" w:cs="宋体" w:hint="eastAsia"/>
          <w:bCs/>
          <w:sz w:val="24"/>
        </w:rPr>
        <w:t>的规定提供由省级以上监狱管理局、戒毒管理局（含新疆生产建设兵团）出具的属于监狱企业的证明文件复印件；如为残疾人福利性单位的提供《残疾人福利性单位声明函》</w:t>
      </w:r>
      <w:r>
        <w:rPr>
          <w:rFonts w:ascii="宋体" w:cs="宋体" w:hint="eastAsia"/>
          <w:bCs/>
          <w:sz w:val="24"/>
        </w:rPr>
        <w:t>。</w:t>
      </w:r>
    </w:p>
    <w:p w:rsidR="00835109" w:rsidRDefault="00E410CF">
      <w:pPr>
        <w:spacing w:line="360" w:lineRule="auto"/>
        <w:ind w:firstLine="561"/>
        <w:rPr>
          <w:rFonts w:ascii="宋体" w:cs="宋体"/>
          <w:bCs/>
          <w:sz w:val="24"/>
        </w:rPr>
      </w:pPr>
      <w:r>
        <w:rPr>
          <w:rFonts w:ascii="宋体" w:cs="宋体" w:hint="eastAsia"/>
          <w:b/>
          <w:sz w:val="24"/>
        </w:rPr>
        <w:t>上述资格、资信证明文件供应商必须按要求全部提供，其中要求提交的原件或公证件必须与磋商文件同时提交，如果原件正在年检（或换证），则必须提供法定年检（或换证）单位出具的有效证明原件，否则投标文件无效。如上述资格、资信证明文件遇有国家相关政策规定可不具备的，必须提供相关政策规定或相关单位出具的有效证明原件扫描件。供应商法定代表人或法定代表人授权代表为外籍、港、澳、台地区人士的，其身份证明须提供有效的护照或港澳同胞来往内地通行证、台湾同胞来往大陆通行证，或其他可在中国大陆有效居留的许可证明。</w:t>
      </w:r>
    </w:p>
    <w:p w:rsidR="00835109" w:rsidRDefault="00E410CF">
      <w:pPr>
        <w:spacing w:line="360" w:lineRule="auto"/>
        <w:ind w:firstLine="422"/>
        <w:rPr>
          <w:rFonts w:ascii="宋体" w:cs="宋体"/>
          <w:bCs/>
          <w:sz w:val="24"/>
        </w:rPr>
      </w:pPr>
      <w:r>
        <w:rPr>
          <w:rFonts w:ascii="宋体" w:cs="宋体" w:hint="eastAsia"/>
          <w:bCs/>
          <w:sz w:val="24"/>
        </w:rPr>
        <w:t>2.2</w:t>
      </w:r>
      <w:r>
        <w:rPr>
          <w:rFonts w:ascii="宋体" w:cs="宋体" w:hint="eastAsia"/>
          <w:bCs/>
          <w:sz w:val="24"/>
        </w:rPr>
        <w:t>补充证明文件：</w:t>
      </w:r>
    </w:p>
    <w:p w:rsidR="00835109" w:rsidRDefault="00E410CF">
      <w:pPr>
        <w:tabs>
          <w:tab w:val="left" w:pos="525"/>
          <w:tab w:val="left" w:pos="1050"/>
        </w:tabs>
        <w:spacing w:line="360" w:lineRule="auto"/>
        <w:ind w:left="566"/>
        <w:rPr>
          <w:rFonts w:ascii="宋体" w:cs="宋体"/>
          <w:sz w:val="24"/>
        </w:rPr>
      </w:pPr>
      <w:r>
        <w:rPr>
          <w:rFonts w:ascii="宋体" w:cs="宋体" w:hint="eastAsia"/>
          <w:sz w:val="24"/>
        </w:rPr>
        <w:t>（</w:t>
      </w:r>
      <w:r>
        <w:rPr>
          <w:rFonts w:ascii="宋体" w:cs="宋体" w:hint="eastAsia"/>
          <w:sz w:val="24"/>
        </w:rPr>
        <w:t>1</w:t>
      </w:r>
      <w:r>
        <w:rPr>
          <w:rFonts w:ascii="宋体" w:cs="宋体" w:hint="eastAsia"/>
          <w:sz w:val="24"/>
        </w:rPr>
        <w:t>）项目管理机构配备情况</w:t>
      </w:r>
    </w:p>
    <w:p w:rsidR="00835109" w:rsidRDefault="00E410CF">
      <w:pPr>
        <w:tabs>
          <w:tab w:val="left" w:pos="525"/>
          <w:tab w:val="left" w:pos="1050"/>
        </w:tabs>
        <w:spacing w:line="360" w:lineRule="auto"/>
        <w:ind w:left="566" w:firstLine="424"/>
        <w:rPr>
          <w:rFonts w:ascii="宋体" w:cs="宋体"/>
          <w:sz w:val="24"/>
        </w:rPr>
      </w:pPr>
      <w:r>
        <w:rPr>
          <w:rFonts w:ascii="宋体" w:cs="宋体" w:hint="eastAsia"/>
          <w:sz w:val="24"/>
        </w:rPr>
        <w:t>1</w:t>
      </w:r>
      <w:r>
        <w:rPr>
          <w:rFonts w:ascii="宋体" w:cs="宋体" w:hint="eastAsia"/>
          <w:sz w:val="24"/>
        </w:rPr>
        <w:t>）项目管理机构配备情况表；</w:t>
      </w:r>
    </w:p>
    <w:p w:rsidR="00835109" w:rsidRDefault="00E410CF">
      <w:pPr>
        <w:tabs>
          <w:tab w:val="left" w:pos="525"/>
          <w:tab w:val="left" w:pos="1050"/>
        </w:tabs>
        <w:spacing w:line="360" w:lineRule="auto"/>
        <w:ind w:left="566" w:firstLine="424"/>
        <w:rPr>
          <w:rFonts w:ascii="宋体" w:cs="宋体"/>
          <w:sz w:val="24"/>
        </w:rPr>
      </w:pPr>
      <w:r>
        <w:rPr>
          <w:rFonts w:ascii="宋体" w:cs="宋体" w:hint="eastAsia"/>
          <w:sz w:val="24"/>
        </w:rPr>
        <w:t>2</w:t>
      </w:r>
      <w:r>
        <w:rPr>
          <w:rFonts w:ascii="宋体" w:cs="宋体" w:hint="eastAsia"/>
          <w:sz w:val="24"/>
        </w:rPr>
        <w:t>）项目负责人简历表；</w:t>
      </w:r>
    </w:p>
    <w:p w:rsidR="00835109" w:rsidRDefault="00E410CF">
      <w:pPr>
        <w:tabs>
          <w:tab w:val="left" w:pos="525"/>
          <w:tab w:val="left" w:pos="1050"/>
        </w:tabs>
        <w:spacing w:line="360" w:lineRule="auto"/>
        <w:ind w:left="566" w:firstLine="424"/>
        <w:rPr>
          <w:rFonts w:ascii="宋体" w:cs="宋体"/>
          <w:sz w:val="24"/>
        </w:rPr>
      </w:pPr>
      <w:r>
        <w:rPr>
          <w:rFonts w:ascii="宋体" w:cs="宋体" w:hint="eastAsia"/>
          <w:sz w:val="24"/>
        </w:rPr>
        <w:t>3</w:t>
      </w:r>
      <w:r>
        <w:rPr>
          <w:rFonts w:ascii="宋体" w:cs="宋体" w:hint="eastAsia"/>
          <w:sz w:val="24"/>
        </w:rPr>
        <w:t>）项目技术负责人简历表；</w:t>
      </w:r>
    </w:p>
    <w:p w:rsidR="00835109" w:rsidRDefault="00E410CF">
      <w:pPr>
        <w:tabs>
          <w:tab w:val="left" w:pos="525"/>
          <w:tab w:val="left" w:pos="1050"/>
        </w:tabs>
        <w:spacing w:line="360" w:lineRule="auto"/>
        <w:ind w:left="566" w:firstLine="424"/>
        <w:rPr>
          <w:rFonts w:ascii="宋体" w:cs="宋体"/>
          <w:sz w:val="24"/>
        </w:rPr>
      </w:pPr>
      <w:r>
        <w:rPr>
          <w:rFonts w:ascii="宋体" w:cs="宋体" w:hint="eastAsia"/>
          <w:sz w:val="24"/>
        </w:rPr>
        <w:t>4</w:t>
      </w:r>
      <w:r>
        <w:rPr>
          <w:rFonts w:ascii="宋体" w:cs="宋体" w:hint="eastAsia"/>
          <w:sz w:val="24"/>
        </w:rPr>
        <w:t>）项目管理机构配备情况辅助说明资料；</w:t>
      </w:r>
    </w:p>
    <w:p w:rsidR="00835109" w:rsidRDefault="00E410CF">
      <w:pPr>
        <w:tabs>
          <w:tab w:val="left" w:pos="525"/>
          <w:tab w:val="left" w:pos="1050"/>
        </w:tabs>
        <w:spacing w:line="360" w:lineRule="auto"/>
        <w:ind w:left="566"/>
        <w:rPr>
          <w:rFonts w:ascii="宋体" w:cs="宋体"/>
          <w:sz w:val="24"/>
        </w:rPr>
      </w:pPr>
      <w:r>
        <w:rPr>
          <w:rFonts w:ascii="宋体" w:cs="宋体" w:hint="eastAsia"/>
          <w:sz w:val="24"/>
        </w:rPr>
        <w:t>（</w:t>
      </w:r>
      <w:r>
        <w:rPr>
          <w:rFonts w:ascii="宋体" w:cs="宋体" w:hint="eastAsia"/>
          <w:sz w:val="24"/>
        </w:rPr>
        <w:t>2</w:t>
      </w:r>
      <w:r>
        <w:rPr>
          <w:rFonts w:ascii="宋体" w:cs="宋体" w:hint="eastAsia"/>
          <w:sz w:val="24"/>
        </w:rPr>
        <w:t>）供应商认为有必要提供的其他资料。</w:t>
      </w:r>
    </w:p>
    <w:p w:rsidR="00835109" w:rsidRDefault="00E410CF">
      <w:pPr>
        <w:tabs>
          <w:tab w:val="left" w:pos="525"/>
          <w:tab w:val="left" w:pos="1050"/>
        </w:tabs>
        <w:spacing w:line="360" w:lineRule="auto"/>
        <w:ind w:firstLine="482"/>
        <w:rPr>
          <w:rFonts w:ascii="宋体" w:cs="宋体"/>
          <w:b/>
          <w:bCs/>
          <w:sz w:val="24"/>
        </w:rPr>
      </w:pPr>
      <w:r>
        <w:rPr>
          <w:rFonts w:ascii="宋体" w:cs="宋体" w:hint="eastAsia"/>
          <w:b/>
          <w:bCs/>
          <w:sz w:val="24"/>
        </w:rPr>
        <w:t>3.</w:t>
      </w:r>
      <w:r>
        <w:rPr>
          <w:rFonts w:ascii="宋体" w:cs="宋体" w:hint="eastAsia"/>
          <w:b/>
          <w:bCs/>
          <w:sz w:val="24"/>
        </w:rPr>
        <w:t>报价文件</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3.1</w:t>
      </w:r>
      <w:r>
        <w:rPr>
          <w:rFonts w:ascii="宋体" w:cs="宋体" w:hint="eastAsia"/>
          <w:sz w:val="24"/>
        </w:rPr>
        <w:t>报价一览表（格式见附件），报价一览表附录。</w:t>
      </w:r>
    </w:p>
    <w:p w:rsidR="00835109" w:rsidRDefault="00E410CF">
      <w:pPr>
        <w:tabs>
          <w:tab w:val="left" w:pos="525"/>
          <w:tab w:val="left" w:pos="1050"/>
        </w:tabs>
        <w:spacing w:line="360" w:lineRule="auto"/>
        <w:ind w:firstLine="482"/>
        <w:rPr>
          <w:rFonts w:ascii="宋体" w:cs="宋体"/>
          <w:b/>
          <w:bCs/>
          <w:sz w:val="24"/>
        </w:rPr>
      </w:pPr>
      <w:r>
        <w:rPr>
          <w:rFonts w:ascii="宋体" w:cs="宋体" w:hint="eastAsia"/>
          <w:b/>
          <w:bCs/>
          <w:sz w:val="24"/>
        </w:rPr>
        <w:t>4.</w:t>
      </w:r>
      <w:r>
        <w:rPr>
          <w:rFonts w:ascii="宋体" w:cs="宋体" w:hint="eastAsia"/>
          <w:b/>
          <w:bCs/>
          <w:sz w:val="24"/>
        </w:rPr>
        <w:t>技术文件（内容参照评标办法）</w:t>
      </w:r>
    </w:p>
    <w:p w:rsidR="00835109" w:rsidRDefault="00E410CF">
      <w:pPr>
        <w:tabs>
          <w:tab w:val="left" w:pos="525"/>
          <w:tab w:val="left" w:pos="1050"/>
        </w:tabs>
        <w:spacing w:line="360" w:lineRule="auto"/>
        <w:ind w:firstLine="241"/>
        <w:rPr>
          <w:rFonts w:ascii="宋体" w:cs="宋体"/>
          <w:b/>
          <w:bCs/>
          <w:sz w:val="24"/>
        </w:rPr>
      </w:pPr>
      <w:r>
        <w:rPr>
          <w:rFonts w:ascii="宋体" w:cs="宋体" w:hint="eastAsia"/>
          <w:b/>
          <w:bCs/>
          <w:sz w:val="24"/>
        </w:rPr>
        <w:t>（六）响应文件的要求：</w:t>
      </w:r>
    </w:p>
    <w:p w:rsidR="00835109" w:rsidRDefault="00E410CF">
      <w:pPr>
        <w:tabs>
          <w:tab w:val="left" w:pos="0"/>
          <w:tab w:val="left" w:pos="588"/>
        </w:tabs>
        <w:spacing w:line="360" w:lineRule="auto"/>
        <w:ind w:firstLine="480"/>
        <w:rPr>
          <w:rFonts w:ascii="宋体" w:cs="宋体"/>
          <w:sz w:val="24"/>
        </w:rPr>
      </w:pPr>
      <w:r>
        <w:rPr>
          <w:rFonts w:ascii="宋体" w:cs="宋体" w:hint="eastAsia"/>
          <w:sz w:val="24"/>
        </w:rPr>
        <w:t>1</w:t>
      </w:r>
      <w:r>
        <w:rPr>
          <w:rFonts w:ascii="宋体" w:cs="宋体" w:hint="eastAsia"/>
          <w:sz w:val="24"/>
        </w:rPr>
        <w:t>、所有文件、往来函件均应使用简体中文（规格、型号辅助符号除外）。</w:t>
      </w:r>
    </w:p>
    <w:p w:rsidR="00835109" w:rsidRDefault="00E410CF">
      <w:pPr>
        <w:tabs>
          <w:tab w:val="left" w:pos="0"/>
          <w:tab w:val="left" w:pos="588"/>
        </w:tabs>
        <w:spacing w:line="360" w:lineRule="auto"/>
        <w:ind w:firstLine="480"/>
        <w:rPr>
          <w:rFonts w:ascii="宋体" w:cs="宋体"/>
          <w:sz w:val="24"/>
        </w:rPr>
      </w:pPr>
      <w:r>
        <w:rPr>
          <w:rFonts w:ascii="宋体" w:cs="宋体" w:hint="eastAsia"/>
          <w:sz w:val="24"/>
        </w:rPr>
        <w:t>2</w:t>
      </w:r>
      <w:r>
        <w:rPr>
          <w:rFonts w:ascii="宋体" w:cs="宋体" w:hint="eastAsia"/>
          <w:sz w:val="24"/>
        </w:rPr>
        <w:t>、响应文件由供应商按给定格式如实填写（编写），须有法人（盖章）、法定</w:t>
      </w:r>
      <w:r>
        <w:rPr>
          <w:rFonts w:ascii="宋体" w:cs="宋体" w:hint="eastAsia"/>
          <w:sz w:val="24"/>
        </w:rPr>
        <w:lastRenderedPageBreak/>
        <w:t>代表人或法定代表人授权代表签字或盖章，方为有效，未尽事宜可自行补充。</w:t>
      </w:r>
    </w:p>
    <w:p w:rsidR="00835109" w:rsidRDefault="00E410CF">
      <w:pPr>
        <w:tabs>
          <w:tab w:val="left" w:pos="0"/>
          <w:tab w:val="left" w:pos="588"/>
        </w:tabs>
        <w:spacing w:line="360" w:lineRule="auto"/>
        <w:ind w:firstLine="480"/>
        <w:rPr>
          <w:rFonts w:ascii="宋体" w:cs="宋体"/>
          <w:sz w:val="24"/>
        </w:rPr>
      </w:pPr>
      <w:r>
        <w:rPr>
          <w:rFonts w:ascii="宋体" w:cs="宋体" w:hint="eastAsia"/>
          <w:sz w:val="24"/>
        </w:rPr>
        <w:t>3</w:t>
      </w:r>
      <w:r>
        <w:rPr>
          <w:rFonts w:ascii="宋体" w:cs="宋体" w:hint="eastAsia"/>
          <w:sz w:val="24"/>
        </w:rPr>
        <w:t>、供应商报价一律以人民币为报价结算货币，结算单位为“元”。</w:t>
      </w:r>
    </w:p>
    <w:p w:rsidR="00835109" w:rsidRDefault="00E410CF">
      <w:pPr>
        <w:tabs>
          <w:tab w:val="left" w:pos="0"/>
          <w:tab w:val="left" w:pos="588"/>
        </w:tabs>
        <w:spacing w:line="360" w:lineRule="auto"/>
        <w:ind w:firstLine="480"/>
        <w:rPr>
          <w:rFonts w:ascii="宋体" w:cs="宋体"/>
          <w:sz w:val="24"/>
        </w:rPr>
      </w:pPr>
      <w:r>
        <w:rPr>
          <w:rFonts w:ascii="宋体" w:cs="宋体" w:hint="eastAsia"/>
          <w:sz w:val="24"/>
        </w:rPr>
        <w:t>4</w:t>
      </w:r>
      <w:r>
        <w:rPr>
          <w:rFonts w:ascii="宋体" w:cs="宋体" w:hint="eastAsia"/>
          <w:sz w:val="24"/>
        </w:rPr>
        <w:t>、响应文件格式部分，应由供应商按给定格式提供，不得更改。</w:t>
      </w:r>
    </w:p>
    <w:p w:rsidR="00835109" w:rsidRDefault="00E410CF">
      <w:pPr>
        <w:tabs>
          <w:tab w:val="left" w:pos="0"/>
          <w:tab w:val="left" w:pos="588"/>
        </w:tabs>
        <w:spacing w:line="360" w:lineRule="auto"/>
        <w:ind w:firstLine="480"/>
        <w:rPr>
          <w:rFonts w:ascii="宋体" w:cs="宋体"/>
          <w:sz w:val="24"/>
        </w:rPr>
      </w:pPr>
      <w:r>
        <w:rPr>
          <w:rFonts w:ascii="宋体" w:cs="宋体" w:hint="eastAsia"/>
          <w:sz w:val="24"/>
        </w:rPr>
        <w:t>5</w:t>
      </w:r>
      <w:r>
        <w:rPr>
          <w:rFonts w:ascii="宋体" w:cs="宋体" w:hint="eastAsia"/>
          <w:sz w:val="24"/>
        </w:rPr>
        <w:t>、供应商在开标前务必确认电脑浏览器设置、</w:t>
      </w:r>
      <w:r>
        <w:rPr>
          <w:rFonts w:ascii="宋体" w:cs="宋体" w:hint="eastAsia"/>
          <w:sz w:val="24"/>
        </w:rPr>
        <w:t>CA</w:t>
      </w:r>
      <w:r>
        <w:rPr>
          <w:rFonts w:ascii="宋体" w:cs="宋体" w:hint="eastAsia"/>
          <w:sz w:val="24"/>
        </w:rPr>
        <w:t>证书软件下载等，确保和</w:t>
      </w:r>
      <w:r>
        <w:rPr>
          <w:rFonts w:ascii="宋体" w:cs="宋体" w:hint="eastAsia"/>
          <w:sz w:val="24"/>
        </w:rPr>
        <w:t>CA</w:t>
      </w:r>
      <w:r>
        <w:rPr>
          <w:rFonts w:ascii="宋体" w:cs="宋体" w:hint="eastAsia"/>
          <w:sz w:val="24"/>
        </w:rPr>
        <w:t>证书匹配可以正常登录苏采云投标客户端。</w:t>
      </w:r>
    </w:p>
    <w:p w:rsidR="00835109" w:rsidRDefault="00E410CF">
      <w:pPr>
        <w:tabs>
          <w:tab w:val="left" w:pos="0"/>
          <w:tab w:val="left" w:pos="588"/>
        </w:tabs>
        <w:spacing w:line="360" w:lineRule="auto"/>
        <w:ind w:firstLine="480"/>
        <w:rPr>
          <w:rFonts w:ascii="宋体" w:cs="宋体"/>
          <w:sz w:val="24"/>
        </w:rPr>
      </w:pPr>
      <w:r>
        <w:rPr>
          <w:rFonts w:ascii="宋体" w:cs="宋体" w:hint="eastAsia"/>
          <w:sz w:val="24"/>
        </w:rPr>
        <w:t>6</w:t>
      </w:r>
      <w:r>
        <w:rPr>
          <w:rFonts w:ascii="宋体" w:cs="宋体" w:hint="eastAsia"/>
          <w:sz w:val="24"/>
        </w:rPr>
        <w:t>、供应商请仔细阅读供应商注册流程和竞争性磋商文件中关于电子开评标等相关事项，如有问题可发送邮件或电话咨询。</w:t>
      </w:r>
    </w:p>
    <w:p w:rsidR="00835109" w:rsidRDefault="00E410CF">
      <w:pPr>
        <w:tabs>
          <w:tab w:val="left" w:pos="0"/>
          <w:tab w:val="left" w:pos="588"/>
        </w:tabs>
        <w:spacing w:line="360" w:lineRule="auto"/>
        <w:ind w:firstLine="480"/>
        <w:rPr>
          <w:rFonts w:ascii="宋体" w:cs="宋体"/>
          <w:sz w:val="24"/>
        </w:rPr>
      </w:pPr>
      <w:r>
        <w:rPr>
          <w:rFonts w:ascii="宋体" w:cs="宋体" w:hint="eastAsia"/>
          <w:sz w:val="24"/>
        </w:rPr>
        <w:t>7</w:t>
      </w:r>
      <w:r>
        <w:rPr>
          <w:rFonts w:ascii="宋体" w:cs="宋体" w:hint="eastAsia"/>
          <w:sz w:val="24"/>
        </w:rPr>
        <w:t>、本次采购采用《江苏省政府采购交易管理系统》进行采购活动，竞争性磋商文件发布、报价、评审和成交结果发布全程电子化。</w:t>
      </w:r>
    </w:p>
    <w:p w:rsidR="00835109" w:rsidRDefault="00E410CF">
      <w:pPr>
        <w:tabs>
          <w:tab w:val="left" w:pos="735"/>
        </w:tabs>
        <w:spacing w:line="360" w:lineRule="auto"/>
        <w:ind w:firstLine="241"/>
        <w:rPr>
          <w:rFonts w:ascii="宋体" w:cs="宋体"/>
          <w:b/>
          <w:bCs/>
          <w:sz w:val="24"/>
        </w:rPr>
      </w:pPr>
      <w:r>
        <w:rPr>
          <w:rFonts w:ascii="宋体" w:cs="宋体" w:hint="eastAsia"/>
          <w:b/>
          <w:bCs/>
          <w:sz w:val="24"/>
        </w:rPr>
        <w:t>（七）网上投标</w:t>
      </w:r>
    </w:p>
    <w:p w:rsidR="00835109" w:rsidRDefault="00E410CF">
      <w:pPr>
        <w:tabs>
          <w:tab w:val="left" w:pos="0"/>
          <w:tab w:val="left" w:pos="704"/>
        </w:tabs>
        <w:spacing w:line="360" w:lineRule="auto"/>
        <w:ind w:firstLine="480"/>
        <w:rPr>
          <w:rFonts w:ascii="宋体" w:cs="宋体"/>
          <w:sz w:val="24"/>
        </w:rPr>
      </w:pPr>
      <w:r>
        <w:rPr>
          <w:rFonts w:ascii="宋体" w:cs="宋体" w:hint="eastAsia"/>
          <w:sz w:val="24"/>
        </w:rPr>
        <w:t>1</w:t>
      </w:r>
      <w:r>
        <w:rPr>
          <w:rFonts w:ascii="宋体" w:cs="宋体" w:hint="eastAsia"/>
          <w:sz w:val="24"/>
        </w:rPr>
        <w:t>、潜在供应商可在项目竞争性磋商公告附件中查看竞争性磋商文件，如确定参与，必须在苏采云平台（</w:t>
      </w:r>
      <w:r>
        <w:rPr>
          <w:rFonts w:ascii="宋体" w:cs="宋体" w:hint="eastAsia"/>
          <w:sz w:val="24"/>
        </w:rPr>
        <w:t>http://jszfcg.jscz.gov.cn/jszc/login</w:t>
      </w:r>
      <w:r>
        <w:rPr>
          <w:rFonts w:ascii="宋体" w:cs="宋体" w:hint="eastAsia"/>
          <w:sz w:val="24"/>
        </w:rPr>
        <w:t>）中免费下载竞争性磋商文件</w:t>
      </w:r>
      <w:r>
        <w:rPr>
          <w:rFonts w:ascii="宋体" w:cs="宋体" w:hint="eastAsia"/>
          <w:sz w:val="24"/>
        </w:rPr>
        <w:t>[</w:t>
      </w:r>
      <w:r>
        <w:rPr>
          <w:rFonts w:ascii="宋体" w:cs="宋体" w:hint="eastAsia"/>
          <w:sz w:val="24"/>
        </w:rPr>
        <w:t>“江苏省政府采购（苏采云）平台或“政府采购客户端（苏采云）”中免费下载文件（“项目参与”——找到需要获取竞争性磋商文件的项目，点击“我要参与”——“参与投标”——“下载文件”）</w:t>
      </w:r>
      <w:r>
        <w:rPr>
          <w:rFonts w:ascii="宋体" w:cs="宋体" w:hint="eastAsia"/>
          <w:sz w:val="24"/>
        </w:rPr>
        <w:t>]</w:t>
      </w:r>
      <w:r>
        <w:rPr>
          <w:rFonts w:ascii="宋体" w:cs="宋体" w:hint="eastAsia"/>
          <w:sz w:val="24"/>
        </w:rPr>
        <w:t>，完成项目报名，将苏采云平台中下载的竞争性磋商文件（后缀名为“</w:t>
      </w:r>
      <w:r>
        <w:rPr>
          <w:rFonts w:ascii="宋体" w:cs="宋体" w:hint="eastAsia"/>
          <w:sz w:val="24"/>
        </w:rPr>
        <w:t>.kedt</w:t>
      </w:r>
      <w:r>
        <w:rPr>
          <w:rFonts w:ascii="宋体" w:cs="宋体" w:hint="eastAsia"/>
          <w:sz w:val="24"/>
        </w:rPr>
        <w:t>”）导入到“政府采购客户端”，离线按要求编制并加密响应文件（使用“</w:t>
      </w:r>
      <w:r>
        <w:rPr>
          <w:rFonts w:ascii="宋体" w:cs="宋体" w:hint="eastAsia"/>
          <w:sz w:val="24"/>
        </w:rPr>
        <w:t>CA</w:t>
      </w:r>
      <w:r>
        <w:rPr>
          <w:rFonts w:ascii="宋体" w:cs="宋体" w:hint="eastAsia"/>
          <w:sz w:val="24"/>
        </w:rPr>
        <w:t>数字证书”），导出加密的响应文件（后缀名为</w:t>
      </w:r>
      <w:r>
        <w:rPr>
          <w:rFonts w:ascii="宋体" w:cs="宋体" w:hint="eastAsia"/>
          <w:sz w:val="24"/>
        </w:rPr>
        <w:t>zip</w:t>
      </w:r>
      <w:r>
        <w:rPr>
          <w:rFonts w:ascii="宋体" w:cs="宋体" w:hint="eastAsia"/>
          <w:sz w:val="24"/>
        </w:rPr>
        <w:t>，不得超过</w:t>
      </w:r>
      <w:r>
        <w:rPr>
          <w:rFonts w:ascii="宋体" w:cs="宋体" w:hint="eastAsia"/>
          <w:sz w:val="24"/>
        </w:rPr>
        <w:t>150M</w:t>
      </w:r>
      <w:r>
        <w:rPr>
          <w:rFonts w:ascii="宋体" w:cs="宋体" w:hint="eastAsia"/>
          <w:sz w:val="24"/>
        </w:rPr>
        <w:t>）并在苏采云平台上传该加密的响应文件，对竞争性磋商文件各项内容做出实质性响应，否则其响应文件无效。</w:t>
      </w:r>
    </w:p>
    <w:p w:rsidR="00835109" w:rsidRDefault="00E410CF">
      <w:pPr>
        <w:tabs>
          <w:tab w:val="left" w:pos="0"/>
          <w:tab w:val="left" w:pos="704"/>
        </w:tabs>
        <w:spacing w:line="360" w:lineRule="auto"/>
        <w:ind w:firstLine="480"/>
        <w:rPr>
          <w:rFonts w:ascii="宋体" w:cs="宋体"/>
          <w:sz w:val="24"/>
        </w:rPr>
      </w:pPr>
      <w:r>
        <w:rPr>
          <w:rFonts w:ascii="宋体" w:cs="宋体" w:hint="eastAsia"/>
          <w:sz w:val="24"/>
        </w:rPr>
        <w:t>2</w:t>
      </w:r>
      <w:r>
        <w:rPr>
          <w:rFonts w:ascii="宋体" w:cs="宋体" w:hint="eastAsia"/>
          <w:sz w:val="24"/>
        </w:rPr>
        <w:t>、竞争性磋商文件（后缀名为“</w:t>
      </w:r>
      <w:r>
        <w:rPr>
          <w:rFonts w:ascii="宋体" w:cs="宋体" w:hint="eastAsia"/>
          <w:sz w:val="24"/>
        </w:rPr>
        <w:t>.kedt</w:t>
      </w:r>
      <w:r>
        <w:rPr>
          <w:rFonts w:ascii="宋体" w:cs="宋体" w:hint="eastAsia"/>
          <w:sz w:val="24"/>
        </w:rPr>
        <w:t>”）、“苏采云”系统供应商操作手册及政府采购客户端工具也可通过“苏采云”系统</w:t>
      </w:r>
      <w:r>
        <w:rPr>
          <w:rFonts w:ascii="宋体" w:cs="宋体" w:hint="eastAsia"/>
          <w:sz w:val="24"/>
        </w:rPr>
        <w:t>--</w:t>
      </w:r>
      <w:r>
        <w:rPr>
          <w:rFonts w:ascii="宋体" w:cs="宋体" w:hint="eastAsia"/>
          <w:sz w:val="24"/>
        </w:rPr>
        <w:t>已参与项目</w:t>
      </w:r>
      <w:r>
        <w:rPr>
          <w:rFonts w:ascii="宋体" w:cs="宋体" w:hint="eastAsia"/>
          <w:sz w:val="24"/>
        </w:rPr>
        <w:t>--</w:t>
      </w:r>
      <w:r>
        <w:rPr>
          <w:rFonts w:ascii="宋体" w:cs="宋体" w:hint="eastAsia"/>
          <w:sz w:val="24"/>
        </w:rPr>
        <w:t>报名详情页面内相应链接进行下载。</w:t>
      </w:r>
    </w:p>
    <w:p w:rsidR="00835109" w:rsidRDefault="00E410CF">
      <w:pPr>
        <w:tabs>
          <w:tab w:val="left" w:pos="0"/>
          <w:tab w:val="left" w:pos="704"/>
        </w:tabs>
        <w:spacing w:line="360" w:lineRule="auto"/>
        <w:ind w:firstLine="480"/>
        <w:rPr>
          <w:rFonts w:ascii="宋体" w:cs="宋体"/>
          <w:sz w:val="24"/>
        </w:rPr>
      </w:pPr>
      <w:r>
        <w:rPr>
          <w:rFonts w:ascii="宋体" w:cs="宋体" w:hint="eastAsia"/>
          <w:sz w:val="24"/>
        </w:rPr>
        <w:t>3</w:t>
      </w:r>
      <w:r>
        <w:rPr>
          <w:rFonts w:ascii="宋体" w:cs="宋体" w:hint="eastAsia"/>
          <w:sz w:val="24"/>
        </w:rPr>
        <w:t>、政府采购客户端工具及“苏采云”系统供应商操作手册可访问江苏政府采购网</w:t>
      </w:r>
      <w:r>
        <w:rPr>
          <w:rFonts w:ascii="宋体" w:cs="宋体" w:hint="eastAsia"/>
          <w:sz w:val="24"/>
        </w:rPr>
        <w:t>--</w:t>
      </w:r>
      <w:r>
        <w:rPr>
          <w:rFonts w:ascii="宋体" w:cs="宋体" w:hint="eastAsia"/>
          <w:sz w:val="24"/>
        </w:rPr>
        <w:t>办事指南</w:t>
      </w:r>
      <w:r>
        <w:rPr>
          <w:rFonts w:ascii="宋体" w:cs="宋体" w:hint="eastAsia"/>
          <w:sz w:val="24"/>
        </w:rPr>
        <w:t>--</w:t>
      </w:r>
      <w:r>
        <w:rPr>
          <w:rFonts w:ascii="宋体" w:cs="宋体" w:hint="eastAsia"/>
          <w:sz w:val="24"/>
        </w:rPr>
        <w:t>“资料下载”进行下载《“苏采云”系统供应商操作手册及政府采购客户端工具》。</w:t>
      </w:r>
    </w:p>
    <w:p w:rsidR="00835109" w:rsidRDefault="00E410CF">
      <w:pPr>
        <w:tabs>
          <w:tab w:val="left" w:pos="0"/>
          <w:tab w:val="left" w:pos="704"/>
        </w:tabs>
        <w:spacing w:line="360" w:lineRule="auto"/>
        <w:ind w:firstLine="480"/>
        <w:rPr>
          <w:rFonts w:ascii="宋体" w:cs="宋体"/>
          <w:sz w:val="24"/>
        </w:rPr>
      </w:pPr>
      <w:r>
        <w:rPr>
          <w:rFonts w:ascii="宋体" w:cs="宋体" w:hint="eastAsia"/>
          <w:sz w:val="24"/>
        </w:rPr>
        <w:t>4</w:t>
      </w:r>
      <w:r>
        <w:rPr>
          <w:rFonts w:ascii="宋体" w:cs="宋体" w:hint="eastAsia"/>
          <w:sz w:val="24"/>
        </w:rPr>
        <w:t>、供应商应对</w:t>
      </w:r>
      <w:r>
        <w:rPr>
          <w:rFonts w:ascii="宋体" w:cs="宋体" w:hint="eastAsia"/>
          <w:sz w:val="24"/>
        </w:rPr>
        <w:t>CA</w:t>
      </w:r>
      <w:r>
        <w:rPr>
          <w:rFonts w:ascii="宋体" w:cs="宋体" w:hint="eastAsia"/>
          <w:sz w:val="24"/>
        </w:rPr>
        <w:t>数字证书妥善保管，如被他人盗用投标，后果自负。</w:t>
      </w:r>
    </w:p>
    <w:p w:rsidR="00835109" w:rsidRDefault="00E410CF">
      <w:pPr>
        <w:tabs>
          <w:tab w:val="left" w:pos="0"/>
          <w:tab w:val="left" w:pos="704"/>
        </w:tabs>
        <w:spacing w:line="360" w:lineRule="auto"/>
        <w:ind w:firstLine="480"/>
        <w:rPr>
          <w:rFonts w:ascii="宋体" w:cs="宋体"/>
          <w:sz w:val="24"/>
        </w:rPr>
      </w:pPr>
      <w:r>
        <w:rPr>
          <w:rFonts w:ascii="宋体" w:cs="宋体" w:hint="eastAsia"/>
          <w:sz w:val="24"/>
        </w:rPr>
        <w:t>5</w:t>
      </w:r>
      <w:r>
        <w:rPr>
          <w:rFonts w:ascii="宋体" w:cs="宋体" w:hint="eastAsia"/>
          <w:sz w:val="24"/>
        </w:rPr>
        <w:t>、供应商按竞争性磋商文件规定的网上解密时间进行解密，如未按时解密后果自负。</w:t>
      </w:r>
    </w:p>
    <w:p w:rsidR="00835109" w:rsidRDefault="00E410CF">
      <w:pPr>
        <w:tabs>
          <w:tab w:val="left" w:pos="0"/>
          <w:tab w:val="left" w:pos="704"/>
        </w:tabs>
        <w:spacing w:line="360" w:lineRule="auto"/>
        <w:ind w:firstLine="480"/>
        <w:rPr>
          <w:rFonts w:ascii="宋体" w:cs="宋体"/>
          <w:sz w:val="24"/>
        </w:rPr>
      </w:pPr>
      <w:r>
        <w:rPr>
          <w:rFonts w:ascii="宋体" w:cs="宋体" w:hint="eastAsia"/>
          <w:sz w:val="24"/>
        </w:rPr>
        <w:t>6</w:t>
      </w:r>
      <w:r>
        <w:rPr>
          <w:rFonts w:ascii="宋体" w:cs="宋体" w:hint="eastAsia"/>
          <w:sz w:val="24"/>
        </w:rPr>
        <w:t>、供应商应当对竞争性磋商文件提出的要求和条件作出实质性响应，并在电子投标系统逐条应答。</w:t>
      </w:r>
    </w:p>
    <w:p w:rsidR="00835109" w:rsidRDefault="00E410CF">
      <w:pPr>
        <w:tabs>
          <w:tab w:val="left" w:pos="0"/>
          <w:tab w:val="left" w:pos="704"/>
        </w:tabs>
        <w:spacing w:line="360" w:lineRule="auto"/>
        <w:ind w:firstLine="480"/>
        <w:rPr>
          <w:rFonts w:ascii="宋体" w:cs="宋体"/>
          <w:sz w:val="24"/>
        </w:rPr>
      </w:pPr>
      <w:r>
        <w:rPr>
          <w:rFonts w:ascii="宋体" w:cs="宋体" w:hint="eastAsia"/>
          <w:sz w:val="24"/>
        </w:rPr>
        <w:lastRenderedPageBreak/>
        <w:t>7</w:t>
      </w:r>
      <w:r>
        <w:rPr>
          <w:rFonts w:ascii="宋体" w:cs="宋体" w:hint="eastAsia"/>
          <w:sz w:val="24"/>
        </w:rPr>
        <w:t>、供应商应对要求提供的资格证明文件（如资质证书、资格证书）、技术资料（如白皮书、彩页、手册、检测报告等）扫描上传至投标系统。</w:t>
      </w:r>
    </w:p>
    <w:p w:rsidR="00835109" w:rsidRDefault="00E410CF">
      <w:pPr>
        <w:tabs>
          <w:tab w:val="left" w:pos="0"/>
          <w:tab w:val="left" w:pos="704"/>
        </w:tabs>
        <w:spacing w:line="360" w:lineRule="auto"/>
        <w:ind w:firstLine="480"/>
        <w:rPr>
          <w:rFonts w:ascii="宋体" w:cs="宋体"/>
          <w:sz w:val="24"/>
        </w:rPr>
      </w:pPr>
      <w:r>
        <w:rPr>
          <w:rFonts w:ascii="宋体" w:cs="宋体" w:hint="eastAsia"/>
          <w:sz w:val="24"/>
        </w:rPr>
        <w:t>8</w:t>
      </w:r>
      <w:r>
        <w:rPr>
          <w:rFonts w:ascii="宋体" w:cs="宋体" w:hint="eastAsia"/>
          <w:sz w:val="24"/>
        </w:rPr>
        <w:t>、响应文件不应有涂改、增删和潦草之处，如有必须修改时，修改处必须有法人、法定代表人或法定代表人授权代表的签章。</w:t>
      </w:r>
    </w:p>
    <w:p w:rsidR="00835109" w:rsidRDefault="00E410CF">
      <w:pPr>
        <w:tabs>
          <w:tab w:val="left" w:pos="0"/>
          <w:tab w:val="left" w:pos="704"/>
        </w:tabs>
        <w:spacing w:line="360" w:lineRule="auto"/>
        <w:ind w:firstLine="480"/>
        <w:rPr>
          <w:rFonts w:ascii="宋体" w:cs="宋体"/>
          <w:sz w:val="24"/>
        </w:rPr>
      </w:pPr>
      <w:r>
        <w:rPr>
          <w:rFonts w:ascii="宋体" w:cs="宋体" w:hint="eastAsia"/>
          <w:sz w:val="24"/>
        </w:rPr>
        <w:t>9</w:t>
      </w:r>
      <w:r>
        <w:rPr>
          <w:rFonts w:ascii="宋体" w:cs="宋体" w:hint="eastAsia"/>
          <w:sz w:val="24"/>
        </w:rPr>
        <w:t>、磋商费用自理。</w:t>
      </w:r>
    </w:p>
    <w:p w:rsidR="00835109" w:rsidRDefault="00E410CF">
      <w:pPr>
        <w:pStyle w:val="114"/>
        <w:spacing w:line="360" w:lineRule="auto"/>
        <w:ind w:firstLine="241"/>
        <w:rPr>
          <w:rFonts w:ascii="宋体" w:eastAsia="宋体" w:cs="宋体"/>
          <w:b/>
          <w:bCs/>
          <w:sz w:val="24"/>
        </w:rPr>
      </w:pPr>
      <w:r>
        <w:rPr>
          <w:rFonts w:ascii="宋体" w:eastAsia="宋体" w:cs="宋体" w:hint="eastAsia"/>
          <w:b/>
          <w:bCs/>
          <w:sz w:val="24"/>
        </w:rPr>
        <w:t>（八）磋商报价要求</w:t>
      </w:r>
    </w:p>
    <w:p w:rsidR="00835109" w:rsidRDefault="00E410CF">
      <w:pPr>
        <w:spacing w:line="360" w:lineRule="auto"/>
        <w:ind w:firstLine="480"/>
      </w:pPr>
      <w:r>
        <w:rPr>
          <w:rFonts w:ascii="宋体" w:hint="eastAsia"/>
          <w:sz w:val="24"/>
        </w:rPr>
        <w:t>1</w:t>
      </w:r>
      <w:r>
        <w:rPr>
          <w:rFonts w:ascii="宋体" w:hint="eastAsia"/>
          <w:sz w:val="24"/>
        </w:rPr>
        <w:t>、供应商的磋商报价的总额应是供应商在响应文件中提出的各项支付金额的总和，也应是完成磋商文件工程量清单计价所列项目的全部费用。包括分部分项工程费、措施项目费、其他项目费、规费和税金。综合单价包括完成工程量清单中一个法定计量单位项目所需的人工、材料费、机械使用费，管理费和利润并考虑风险因素。总之磋商报价应为完成该项目的全部费用。包括达到完工清场、移交竣工验收、保修期满。</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2</w:t>
      </w:r>
      <w:r>
        <w:rPr>
          <w:rFonts w:ascii="宋体" w:cs="宋体" w:hint="eastAsia"/>
          <w:sz w:val="24"/>
        </w:rPr>
        <w:t>、磋商报价方式：本工程采用下列第</w:t>
      </w:r>
      <w:r>
        <w:rPr>
          <w:rFonts w:ascii="宋体" w:cs="宋体" w:hint="eastAsia"/>
          <w:sz w:val="24"/>
        </w:rPr>
        <w:t>(1)</w:t>
      </w:r>
      <w:r>
        <w:rPr>
          <w:rFonts w:ascii="宋体" w:cs="宋体" w:hint="eastAsia"/>
          <w:sz w:val="24"/>
        </w:rPr>
        <w:t>种方式。</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(1) </w:t>
      </w:r>
      <w:r>
        <w:rPr>
          <w:rFonts w:ascii="宋体" w:cs="宋体" w:hint="eastAsia"/>
          <w:sz w:val="24"/>
        </w:rPr>
        <w:t>固定单价报价：磋商供应商应充分考虑施工期间各类建材的市场风险和政策性调整确定风险系数计入总报价，今后不作调整。设计变更和采购人要求变动的内容除外。结算方式在合同专用条款中明确。</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(2) </w:t>
      </w:r>
      <w:r>
        <w:rPr>
          <w:rFonts w:ascii="宋体" w:cs="宋体" w:hint="eastAsia"/>
          <w:sz w:val="24"/>
        </w:rPr>
        <w:t>可调价格报价：磋商供应商的磋商报价可根据合同实施期间的市场变化和政策性调整而变动。</w:t>
      </w:r>
    </w:p>
    <w:p w:rsidR="00835109" w:rsidRDefault="00E410CF">
      <w:pPr>
        <w:tabs>
          <w:tab w:val="left" w:pos="525"/>
          <w:tab w:val="left" w:pos="1050"/>
        </w:tabs>
        <w:spacing w:line="360" w:lineRule="auto"/>
        <w:ind w:firstLine="482"/>
        <w:rPr>
          <w:rFonts w:ascii="宋体" w:cs="宋体"/>
          <w:b/>
          <w:bCs/>
          <w:sz w:val="24"/>
        </w:rPr>
      </w:pPr>
      <w:r>
        <w:rPr>
          <w:rFonts w:ascii="宋体" w:cs="宋体" w:hint="eastAsia"/>
          <w:b/>
          <w:bCs/>
          <w:sz w:val="24"/>
        </w:rPr>
        <w:t>本次采购采用竞争性磋商，因磋商报价只报总价，结算时，以成交人提交的综合单价同比下浮【下浮率</w:t>
      </w:r>
      <w:r>
        <w:rPr>
          <w:rFonts w:ascii="宋体" w:cs="宋体" w:hint="eastAsia"/>
          <w:b/>
          <w:bCs/>
          <w:sz w:val="24"/>
        </w:rPr>
        <w:t>=</w:t>
      </w:r>
      <w:r>
        <w:rPr>
          <w:rFonts w:ascii="宋体" w:cs="宋体" w:hint="eastAsia"/>
          <w:b/>
          <w:bCs/>
          <w:sz w:val="24"/>
        </w:rPr>
        <w:t>（</w:t>
      </w:r>
      <w:r>
        <w:rPr>
          <w:rFonts w:ascii="宋体" w:cs="宋体" w:hint="eastAsia"/>
          <w:b/>
          <w:bCs/>
          <w:sz w:val="24"/>
        </w:rPr>
        <w:t>1-</w:t>
      </w:r>
      <w:r>
        <w:rPr>
          <w:rFonts w:ascii="宋体" w:cs="宋体" w:hint="eastAsia"/>
          <w:b/>
          <w:bCs/>
          <w:sz w:val="24"/>
        </w:rPr>
        <w:t>最终报价</w:t>
      </w:r>
      <w:r>
        <w:rPr>
          <w:rFonts w:ascii="宋体" w:cs="宋体" w:hint="eastAsia"/>
          <w:b/>
          <w:bCs/>
          <w:sz w:val="24"/>
        </w:rPr>
        <w:t>/</w:t>
      </w:r>
      <w:r>
        <w:rPr>
          <w:rFonts w:ascii="宋体" w:cs="宋体" w:hint="eastAsia"/>
          <w:b/>
          <w:bCs/>
          <w:sz w:val="24"/>
        </w:rPr>
        <w:t>第一轮报价）</w:t>
      </w:r>
      <w:r>
        <w:rPr>
          <w:rFonts w:ascii="宋体" w:cs="宋体" w:hint="eastAsia"/>
          <w:b/>
          <w:bCs/>
          <w:sz w:val="24"/>
        </w:rPr>
        <w:t>*100%</w:t>
      </w:r>
      <w:r>
        <w:rPr>
          <w:rFonts w:ascii="宋体" w:cs="宋体" w:hint="eastAsia"/>
          <w:b/>
          <w:bCs/>
          <w:sz w:val="24"/>
        </w:rPr>
        <w:t>】。</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3</w:t>
      </w:r>
      <w:r>
        <w:rPr>
          <w:rFonts w:ascii="宋体" w:cs="宋体" w:hint="eastAsia"/>
          <w:sz w:val="24"/>
        </w:rPr>
        <w:t>、磋商报价的计价方法</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(1) </w:t>
      </w:r>
      <w:r>
        <w:rPr>
          <w:rFonts w:ascii="宋体" w:cs="宋体" w:hint="eastAsia"/>
          <w:sz w:val="24"/>
        </w:rPr>
        <w:t>本工程项目采用工程量清单计价方法。磋商供应商应根据采购人提供的工程量清单计算单价、合价以及各种政策性费用。</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(2) </w:t>
      </w:r>
      <w:r>
        <w:rPr>
          <w:rFonts w:ascii="宋体" w:cs="宋体" w:hint="eastAsia"/>
          <w:sz w:val="24"/>
        </w:rPr>
        <w:t>除非合同中另有规定，磋商供应商在报价中所报的单价和合价，以及磋商报价汇总表中的价格均包括完成该工程项目的成本、利润、税金、开办费、技术措施费、大型机械进退场费、风险费、政策性文件规定费用等所有费用。</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(3) </w:t>
      </w:r>
      <w:r>
        <w:rPr>
          <w:rFonts w:ascii="宋体" w:cs="宋体" w:hint="eastAsia"/>
          <w:sz w:val="24"/>
        </w:rPr>
        <w:t>施工用水用电，供应商若进行差价报价，采购人不再另行支付差价。</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(4) </w:t>
      </w:r>
      <w:r>
        <w:rPr>
          <w:rFonts w:ascii="宋体" w:cs="宋体" w:hint="eastAsia"/>
          <w:sz w:val="24"/>
        </w:rPr>
        <w:t>本项目采用营改增后的一般计税方法计算报价。</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4</w:t>
      </w:r>
      <w:r>
        <w:rPr>
          <w:rFonts w:ascii="宋体" w:cs="宋体" w:hint="eastAsia"/>
          <w:sz w:val="24"/>
        </w:rPr>
        <w:t>、报价货币：磋商应以人民币报价。</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5</w:t>
      </w:r>
      <w:r>
        <w:rPr>
          <w:rFonts w:ascii="宋体" w:cs="宋体" w:hint="eastAsia"/>
          <w:sz w:val="24"/>
        </w:rPr>
        <w:t>、磋商报价的编制要求：</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lastRenderedPageBreak/>
        <w:t xml:space="preserve">5.1 </w:t>
      </w:r>
      <w:r>
        <w:rPr>
          <w:rFonts w:ascii="宋体" w:cs="宋体" w:hint="eastAsia"/>
          <w:sz w:val="24"/>
        </w:rPr>
        <w:t>磋商供应商必须按工程量清单，用综合单价法编制磋商预算。工程量清单数量、暂定价、暂估价、独立费不得变更、不得优惠，否则视为重大偏差。</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5.2 </w:t>
      </w:r>
      <w:r>
        <w:rPr>
          <w:rFonts w:ascii="宋体" w:cs="宋体" w:hint="eastAsia"/>
          <w:sz w:val="24"/>
        </w:rPr>
        <w:t>下列费用为不可竞争费用，不可竞争费用应严格执行有关费用标准，不得降低标准进行磋商，否则作无效响应处理。</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(1) </w:t>
      </w:r>
      <w:r>
        <w:rPr>
          <w:rFonts w:ascii="宋体" w:cs="宋体" w:hint="eastAsia"/>
          <w:sz w:val="24"/>
        </w:rPr>
        <w:t>规费：包括环境保护税、社会保障费及住房公积金，应按照有权部门规定计取。</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(2) </w:t>
      </w:r>
      <w:r>
        <w:rPr>
          <w:rFonts w:ascii="宋体" w:cs="宋体" w:hint="eastAsia"/>
          <w:sz w:val="24"/>
        </w:rPr>
        <w:t>税金：包括按规定必须计入工程造价的营业税、城市维护建设税和教育费附加，按照不含税工程造价乘以工程所在地的税率计算。</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(3) </w:t>
      </w:r>
      <w:r>
        <w:rPr>
          <w:rFonts w:ascii="宋体" w:cs="宋体" w:hint="eastAsia"/>
          <w:sz w:val="24"/>
        </w:rPr>
        <w:t>安全文明施工费：包括安全文明施工基本费、省级标化增加费、扬尘费，应按照有权部门规定计取。</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5.3 </w:t>
      </w:r>
      <w:r>
        <w:rPr>
          <w:rFonts w:ascii="宋体" w:cs="宋体" w:hint="eastAsia"/>
          <w:sz w:val="24"/>
        </w:rPr>
        <w:t>工程中产生的垃圾均需由成交供应商自行负责清运，费用由成交供应商承担。</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5.4 </w:t>
      </w:r>
      <w:r>
        <w:rPr>
          <w:rFonts w:ascii="宋体" w:cs="宋体" w:hint="eastAsia"/>
          <w:sz w:val="24"/>
        </w:rPr>
        <w:t>磋商供应商可自行对施工现场和周围环境进行勘察，以充分了解工地位置、环境、道路、储存空间、装卸限制及任何其他足以影响报价之情况，任何因忽视或误解工地情况而导致的成本增加或工期延长等情况一律不予认可。</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5.5 </w:t>
      </w:r>
      <w:r>
        <w:rPr>
          <w:rFonts w:ascii="宋体" w:cs="宋体" w:hint="eastAsia"/>
          <w:sz w:val="24"/>
        </w:rPr>
        <w:t>采购人向磋商供应商提供的有关施工现场的资料和数据是采购人现有的能使磋商供应商利用的资料。采购人对磋商供应商由此做出的推论、理解和结论概不负责。</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5.6 </w:t>
      </w:r>
      <w:r>
        <w:rPr>
          <w:rFonts w:ascii="宋体" w:cs="宋体" w:hint="eastAsia"/>
          <w:sz w:val="24"/>
        </w:rPr>
        <w:t>因有工程变更造成的工程量清单增减，按采购人签证的设计变更通知单和现场监理签证，竣工结算时进行调整。工程变更调整的原则为：</w:t>
      </w:r>
      <w:r>
        <w:rPr>
          <w:rFonts w:ascii="宋体" w:cs="宋体" w:hint="eastAsia"/>
          <w:sz w:val="24"/>
        </w:rPr>
        <w:t xml:space="preserve">(1) </w:t>
      </w:r>
      <w:r>
        <w:rPr>
          <w:rFonts w:ascii="宋体" w:cs="宋体" w:hint="eastAsia"/>
          <w:sz w:val="24"/>
        </w:rPr>
        <w:t>报价中原有的子项，按磋商报价的单价计算；</w:t>
      </w:r>
      <w:r>
        <w:rPr>
          <w:rFonts w:ascii="宋体" w:cs="宋体" w:hint="eastAsia"/>
          <w:sz w:val="24"/>
        </w:rPr>
        <w:t xml:space="preserve">(2) </w:t>
      </w:r>
      <w:r>
        <w:rPr>
          <w:rFonts w:ascii="宋体" w:cs="宋体" w:hint="eastAsia"/>
          <w:sz w:val="24"/>
        </w:rPr>
        <w:t>新增加的近似子项参照相近的子项单价计算；</w:t>
      </w:r>
      <w:r>
        <w:rPr>
          <w:rFonts w:ascii="宋体" w:cs="宋体" w:hint="eastAsia"/>
          <w:sz w:val="24"/>
        </w:rPr>
        <w:t>(3)</w:t>
      </w:r>
      <w:r>
        <w:rPr>
          <w:rFonts w:ascii="宋体" w:cs="宋体" w:hint="eastAsia"/>
          <w:sz w:val="24"/>
        </w:rPr>
        <w:t>无相同或近似的子项，由成交供应商报价并经监理及采购人审核确定。</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5.7 </w:t>
      </w:r>
      <w:r>
        <w:rPr>
          <w:rFonts w:ascii="宋体" w:cs="宋体" w:hint="eastAsia"/>
          <w:sz w:val="24"/>
        </w:rPr>
        <w:t>磋商供应商应当在响应文件中详细、定量地列出优惠让利的理由及所采取的技术措施。</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5.8 </w:t>
      </w:r>
      <w:r>
        <w:rPr>
          <w:rFonts w:ascii="宋体" w:cs="宋体" w:hint="eastAsia"/>
          <w:sz w:val="24"/>
        </w:rPr>
        <w:t>有关材料检测费用在磋商时必须包含甲供、乙供材料的抽样配合、送检、检验、抽样检测费等本工程范围所涉及的所有材料检测费用，包括按现行规定及质监部门要求的对工程实体（包括但不限于防雷、环境、消防、桩基、荷载等检测）或有关材料、设备的检验、抽样检测费等以及环保检测。磋商时各磋商供应商必须考虑该因素，综合考虑在报价中。检测单位必须经业主同意，费用由承包方承担。</w:t>
      </w:r>
      <w:r>
        <w:rPr>
          <w:rFonts w:ascii="宋体" w:cs="宋体" w:hint="eastAsia"/>
          <w:sz w:val="24"/>
        </w:rPr>
        <w:t xml:space="preserve"> </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 xml:space="preserve">5.9 </w:t>
      </w:r>
      <w:r>
        <w:rPr>
          <w:rFonts w:ascii="宋体" w:cs="宋体" w:hint="eastAsia"/>
          <w:sz w:val="24"/>
        </w:rPr>
        <w:t>磋商供应商务必在报价前查看图纸及充分了解施工现场现状。承包人勘查</w:t>
      </w:r>
      <w:r>
        <w:rPr>
          <w:rFonts w:ascii="宋体" w:cs="宋体" w:hint="eastAsia"/>
          <w:sz w:val="24"/>
        </w:rPr>
        <w:lastRenderedPageBreak/>
        <w:t>现场，费用自行承担，后期不再增加相关费用（包括高压线路、正在使用的房屋顶部防护、施工围挡、基坑支护、监测、专家论证等）。</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现场踏勘后，应根据自身</w:t>
      </w:r>
      <w:r>
        <w:rPr>
          <w:rFonts w:ascii="宋体" w:cs="宋体" w:hint="eastAsia"/>
          <w:sz w:val="24"/>
        </w:rPr>
        <w:t>实际情况，制定</w:t>
      </w:r>
      <w:r>
        <w:rPr>
          <w:rFonts w:ascii="宋体" w:cs="宋体" w:hint="eastAsia"/>
          <w:sz w:val="24"/>
        </w:rPr>
        <w:t>工程的施工方案或实施方案进行磋商报价。成交后，不论施工方案或实施方案发生任何变化，由此引起的合同价款的变化均不予调整，任何因忽视或误解工程现场而导致的索赔或工期延长申请将不被批准。施工过程中与周围（包括社区居民）发生的纠纷由承包人自行协商解决，费用由施工单位自理，该费用应包含在报价中。</w:t>
      </w:r>
    </w:p>
    <w:p w:rsidR="00835109" w:rsidRDefault="00E410CF">
      <w:pPr>
        <w:tabs>
          <w:tab w:val="left" w:pos="525"/>
          <w:tab w:val="left" w:pos="1050"/>
        </w:tabs>
        <w:spacing w:line="360" w:lineRule="auto"/>
        <w:ind w:firstLine="480"/>
        <w:rPr>
          <w:rFonts w:ascii="宋体" w:cs="宋体"/>
          <w:sz w:val="24"/>
        </w:rPr>
      </w:pPr>
      <w:r>
        <w:rPr>
          <w:rFonts w:ascii="宋体" w:cs="宋体" w:hint="eastAsia"/>
          <w:sz w:val="24"/>
        </w:rPr>
        <w:t>因施工产生的垃圾需运至场内外，其场内外运距和堆放点由磋商供应商考察现场后自行考虑，但必须符合当地有关主管部门的规定，由此产生的相关费用及责任由磋商成交单位承担，磋商报价必须考虑此因素并计算在磋商报价中，结算时不再调整。</w:t>
      </w:r>
    </w:p>
    <w:p w:rsidR="00835109" w:rsidRDefault="00E410CF">
      <w:pPr>
        <w:spacing w:line="360" w:lineRule="auto"/>
        <w:ind w:firstLine="241"/>
        <w:outlineLvl w:val="0"/>
        <w:rPr>
          <w:rFonts w:ascii="宋体" w:cs="宋体"/>
          <w:b/>
          <w:bCs/>
          <w:sz w:val="24"/>
        </w:rPr>
      </w:pPr>
      <w:r>
        <w:rPr>
          <w:rFonts w:ascii="宋体" w:cs="宋体" w:hint="eastAsia"/>
          <w:b/>
          <w:bCs/>
          <w:sz w:val="24"/>
        </w:rPr>
        <w:t>（九）无效响应文件的确认：</w:t>
      </w:r>
    </w:p>
    <w:p w:rsidR="00835109" w:rsidRDefault="00E410CF">
      <w:pPr>
        <w:spacing w:line="360" w:lineRule="auto"/>
        <w:ind w:left="-2" w:firstLine="480"/>
        <w:outlineLvl w:val="0"/>
        <w:rPr>
          <w:rFonts w:ascii="宋体"/>
          <w:sz w:val="24"/>
        </w:rPr>
      </w:pPr>
      <w:r>
        <w:rPr>
          <w:rFonts w:ascii="宋体" w:cs="宋体" w:hint="eastAsia"/>
          <w:sz w:val="24"/>
        </w:rPr>
        <w:t>供应商有下列情况之一者，其响应文件无效：</w:t>
      </w:r>
    </w:p>
    <w:p w:rsidR="00835109" w:rsidRDefault="00E410CF">
      <w:pPr>
        <w:numPr>
          <w:ilvl w:val="0"/>
          <w:numId w:val="7"/>
        </w:numPr>
        <w:spacing w:line="360" w:lineRule="auto"/>
        <w:ind w:firstLine="480"/>
        <w:rPr>
          <w:rFonts w:ascii="宋体" w:cs="宋体"/>
          <w:b/>
          <w:bCs/>
          <w:sz w:val="24"/>
        </w:rPr>
      </w:pPr>
      <w:r>
        <w:rPr>
          <w:rFonts w:ascii="宋体" w:cs="宋体" w:hint="eastAsia"/>
          <w:b/>
          <w:bCs/>
          <w:sz w:val="24"/>
        </w:rPr>
        <w:t>未按规定在江苏省政府采购管理交易系统（苏采云）首页入口进行供应商注册</w:t>
      </w:r>
      <w:r>
        <w:rPr>
          <w:rFonts w:ascii="宋体" w:cs="宋体" w:hint="eastAsia"/>
          <w:b/>
          <w:bCs/>
          <w:sz w:val="24"/>
        </w:rPr>
        <w:t>的</w:t>
      </w:r>
      <w:r>
        <w:rPr>
          <w:rFonts w:ascii="宋体" w:cs="宋体" w:hint="eastAsia"/>
          <w:b/>
          <w:bCs/>
          <w:sz w:val="24"/>
        </w:rPr>
        <w:t>；</w:t>
      </w:r>
    </w:p>
    <w:p w:rsidR="00835109" w:rsidRDefault="00E410CF">
      <w:pPr>
        <w:numPr>
          <w:ilvl w:val="0"/>
          <w:numId w:val="7"/>
        </w:numPr>
        <w:spacing w:line="360" w:lineRule="auto"/>
        <w:ind w:firstLine="480"/>
        <w:rPr>
          <w:rFonts w:ascii="宋体" w:cs="宋体"/>
          <w:sz w:val="24"/>
        </w:rPr>
      </w:pPr>
      <w:r>
        <w:rPr>
          <w:rFonts w:ascii="宋体" w:cs="宋体" w:hint="eastAsia"/>
          <w:sz w:val="24"/>
        </w:rPr>
        <w:t>电子响应文件未按规定的期限报价的，纸质响应文件（如有）未按规定的期限、地点送达的；</w:t>
      </w:r>
    </w:p>
    <w:p w:rsidR="00835109" w:rsidRDefault="00E410CF">
      <w:pPr>
        <w:numPr>
          <w:ilvl w:val="0"/>
          <w:numId w:val="7"/>
        </w:numPr>
        <w:spacing w:line="360" w:lineRule="auto"/>
        <w:ind w:firstLine="480"/>
        <w:rPr>
          <w:rFonts w:ascii="宋体" w:cs="宋体"/>
          <w:sz w:val="24"/>
        </w:rPr>
      </w:pPr>
      <w:r>
        <w:rPr>
          <w:rFonts w:ascii="宋体" w:cs="宋体" w:hint="eastAsia"/>
          <w:sz w:val="24"/>
        </w:rPr>
        <w:t>电子响应文件未按要求密封、签署、盖章、</w:t>
      </w:r>
      <w:bookmarkStart w:id="1" w:name="_Hlk95937726"/>
      <w:r>
        <w:rPr>
          <w:rFonts w:ascii="宋体" w:cs="宋体" w:hint="eastAsia"/>
          <w:sz w:val="24"/>
        </w:rPr>
        <w:t>上传至系统</w:t>
      </w:r>
      <w:bookmarkEnd w:id="1"/>
      <w:r>
        <w:rPr>
          <w:rFonts w:ascii="宋体" w:cs="宋体" w:hint="eastAsia"/>
          <w:sz w:val="24"/>
        </w:rPr>
        <w:t>的；</w:t>
      </w:r>
    </w:p>
    <w:p w:rsidR="00835109" w:rsidRDefault="00E410CF">
      <w:pPr>
        <w:numPr>
          <w:ilvl w:val="0"/>
          <w:numId w:val="7"/>
        </w:numPr>
        <w:spacing w:line="360" w:lineRule="auto"/>
        <w:ind w:firstLine="480"/>
        <w:rPr>
          <w:rFonts w:ascii="宋体" w:cs="宋体"/>
          <w:sz w:val="24"/>
        </w:rPr>
      </w:pPr>
      <w:r>
        <w:rPr>
          <w:rFonts w:ascii="宋体" w:cs="宋体" w:hint="eastAsia"/>
          <w:sz w:val="24"/>
        </w:rPr>
        <w:t>供应商未按采购文件要求解密响应文件的；</w:t>
      </w:r>
    </w:p>
    <w:p w:rsidR="00835109" w:rsidRDefault="00E410CF">
      <w:pPr>
        <w:numPr>
          <w:ilvl w:val="0"/>
          <w:numId w:val="7"/>
        </w:numPr>
        <w:spacing w:line="360" w:lineRule="auto"/>
        <w:ind w:firstLine="480"/>
        <w:rPr>
          <w:rFonts w:ascii="宋体" w:cs="宋体"/>
          <w:sz w:val="24"/>
        </w:rPr>
      </w:pPr>
      <w:r>
        <w:rPr>
          <w:rFonts w:ascii="宋体" w:cs="宋体" w:hint="eastAsia"/>
          <w:sz w:val="24"/>
        </w:rPr>
        <w:t>供应商的法定代表人授权代表，无法定代表人授权委托书的；</w:t>
      </w:r>
    </w:p>
    <w:p w:rsidR="00835109" w:rsidRDefault="00E410CF">
      <w:pPr>
        <w:numPr>
          <w:ilvl w:val="0"/>
          <w:numId w:val="7"/>
        </w:numPr>
        <w:spacing w:line="360" w:lineRule="auto"/>
        <w:ind w:firstLine="480"/>
        <w:rPr>
          <w:rFonts w:ascii="宋体" w:cs="宋体"/>
          <w:sz w:val="24"/>
        </w:rPr>
      </w:pPr>
      <w:r>
        <w:rPr>
          <w:rFonts w:ascii="宋体" w:cs="宋体" w:hint="eastAsia"/>
          <w:sz w:val="24"/>
        </w:rPr>
        <w:t>不具备竞争性磋商文件中规定的资格要求及未按竞争性磋商文件规定的要求提供资格证明文件的；</w:t>
      </w:r>
    </w:p>
    <w:p w:rsidR="00835109" w:rsidRDefault="00E410CF">
      <w:pPr>
        <w:numPr>
          <w:ilvl w:val="0"/>
          <w:numId w:val="7"/>
        </w:numPr>
        <w:spacing w:line="360" w:lineRule="auto"/>
        <w:ind w:firstLine="480"/>
        <w:rPr>
          <w:rFonts w:ascii="宋体" w:cs="宋体"/>
          <w:sz w:val="24"/>
        </w:rPr>
      </w:pPr>
      <w:r>
        <w:rPr>
          <w:rFonts w:ascii="宋体" w:cs="宋体" w:hint="eastAsia"/>
          <w:sz w:val="24"/>
        </w:rPr>
        <w:t>响应文件含有采购人不能接受的附加条件的；</w:t>
      </w:r>
    </w:p>
    <w:p w:rsidR="00835109" w:rsidRDefault="00E410CF">
      <w:pPr>
        <w:numPr>
          <w:ilvl w:val="0"/>
          <w:numId w:val="7"/>
        </w:numPr>
        <w:spacing w:line="360" w:lineRule="auto"/>
        <w:ind w:firstLine="480"/>
        <w:rPr>
          <w:rFonts w:ascii="宋体" w:cs="宋体"/>
          <w:sz w:val="24"/>
        </w:rPr>
      </w:pPr>
      <w:r>
        <w:rPr>
          <w:rFonts w:ascii="宋体" w:cs="宋体" w:hint="eastAsia"/>
          <w:sz w:val="24"/>
        </w:rPr>
        <w:t>响应文件未按竞争性磋商文件规定的格式、内容和要求填写、制作的；</w:t>
      </w:r>
    </w:p>
    <w:p w:rsidR="00835109" w:rsidRDefault="00E410CF">
      <w:pPr>
        <w:numPr>
          <w:ilvl w:val="0"/>
          <w:numId w:val="7"/>
        </w:numPr>
        <w:spacing w:line="360" w:lineRule="auto"/>
        <w:ind w:firstLine="480"/>
        <w:rPr>
          <w:rFonts w:ascii="宋体" w:cs="宋体"/>
          <w:sz w:val="24"/>
        </w:rPr>
      </w:pPr>
      <w:r>
        <w:rPr>
          <w:rFonts w:ascii="宋体" w:cs="宋体" w:hint="eastAsia"/>
          <w:sz w:val="24"/>
        </w:rPr>
        <w:t>响应文件书写潦草、字迹模糊不清、无法辨认的；</w:t>
      </w:r>
    </w:p>
    <w:p w:rsidR="00835109" w:rsidRDefault="00E410CF">
      <w:pPr>
        <w:numPr>
          <w:ilvl w:val="0"/>
          <w:numId w:val="7"/>
        </w:numPr>
        <w:spacing w:line="360" w:lineRule="auto"/>
        <w:ind w:firstLine="480"/>
        <w:rPr>
          <w:rFonts w:ascii="宋体" w:cs="宋体"/>
          <w:sz w:val="24"/>
        </w:rPr>
      </w:pPr>
      <w:r>
        <w:rPr>
          <w:rFonts w:ascii="宋体" w:cs="宋体" w:hint="eastAsia"/>
          <w:sz w:val="24"/>
        </w:rPr>
        <w:t>响应文件中有竞争性磋商文件未允许提供的选择性内容的；</w:t>
      </w:r>
    </w:p>
    <w:p w:rsidR="00835109" w:rsidRDefault="00E410CF">
      <w:pPr>
        <w:numPr>
          <w:ilvl w:val="0"/>
          <w:numId w:val="7"/>
        </w:numPr>
        <w:spacing w:line="360" w:lineRule="auto"/>
        <w:ind w:firstLine="480"/>
        <w:rPr>
          <w:rFonts w:ascii="宋体" w:cs="宋体"/>
          <w:sz w:val="24"/>
        </w:rPr>
      </w:pPr>
      <w:r>
        <w:rPr>
          <w:rFonts w:ascii="宋体" w:cs="宋体" w:hint="eastAsia"/>
          <w:sz w:val="24"/>
        </w:rPr>
        <w:t>恶意串通其他供应商，故意哄抬价格或压价的；</w:t>
      </w:r>
    </w:p>
    <w:p w:rsidR="00835109" w:rsidRDefault="00E410CF">
      <w:pPr>
        <w:numPr>
          <w:ilvl w:val="0"/>
          <w:numId w:val="7"/>
        </w:numPr>
        <w:spacing w:line="360" w:lineRule="auto"/>
        <w:ind w:firstLine="480"/>
        <w:rPr>
          <w:rFonts w:ascii="宋体" w:cs="宋体"/>
          <w:sz w:val="24"/>
        </w:rPr>
      </w:pPr>
      <w:r>
        <w:rPr>
          <w:rFonts w:ascii="宋体" w:cs="宋体" w:hint="eastAsia"/>
          <w:sz w:val="24"/>
        </w:rPr>
        <w:t>提供虚假材料的（包括工商营业执照、财务报表、资格证明文件等）；</w:t>
      </w:r>
    </w:p>
    <w:p w:rsidR="00835109" w:rsidRDefault="00E410CF">
      <w:pPr>
        <w:numPr>
          <w:ilvl w:val="0"/>
          <w:numId w:val="7"/>
        </w:numPr>
        <w:spacing w:line="360" w:lineRule="auto"/>
        <w:ind w:firstLine="480"/>
        <w:rPr>
          <w:rFonts w:ascii="宋体" w:cs="宋体"/>
          <w:sz w:val="24"/>
        </w:rPr>
      </w:pPr>
      <w:r>
        <w:rPr>
          <w:rFonts w:ascii="宋体" w:cs="宋体" w:hint="eastAsia"/>
          <w:sz w:val="24"/>
        </w:rPr>
        <w:t>响应文件未加盖供应商公章及法定代表人或授权代表签字和盖章的；</w:t>
      </w:r>
    </w:p>
    <w:p w:rsidR="00835109" w:rsidRDefault="00E410CF">
      <w:pPr>
        <w:numPr>
          <w:ilvl w:val="0"/>
          <w:numId w:val="7"/>
        </w:numPr>
        <w:spacing w:line="360" w:lineRule="auto"/>
        <w:ind w:firstLine="480"/>
        <w:rPr>
          <w:rFonts w:ascii="宋体" w:cs="宋体"/>
          <w:sz w:val="24"/>
        </w:rPr>
      </w:pPr>
      <w:r>
        <w:rPr>
          <w:rFonts w:ascii="宋体" w:cs="宋体" w:hint="eastAsia"/>
          <w:sz w:val="24"/>
        </w:rPr>
        <w:t>不同供应商响应文件相互混装的；</w:t>
      </w:r>
    </w:p>
    <w:p w:rsidR="00835109" w:rsidRDefault="00E410CF">
      <w:pPr>
        <w:numPr>
          <w:ilvl w:val="0"/>
          <w:numId w:val="7"/>
        </w:numPr>
        <w:spacing w:line="360" w:lineRule="auto"/>
        <w:ind w:firstLine="480"/>
        <w:rPr>
          <w:rFonts w:ascii="宋体" w:cs="宋体"/>
          <w:sz w:val="24"/>
        </w:rPr>
      </w:pPr>
      <w:r>
        <w:rPr>
          <w:rFonts w:ascii="宋体" w:cs="宋体" w:hint="eastAsia"/>
          <w:sz w:val="24"/>
        </w:rPr>
        <w:lastRenderedPageBreak/>
        <w:t>不同供应商响应文件中的项目相关人员出现同一人的；</w:t>
      </w:r>
    </w:p>
    <w:p w:rsidR="00835109" w:rsidRDefault="00E410CF">
      <w:pPr>
        <w:numPr>
          <w:ilvl w:val="0"/>
          <w:numId w:val="7"/>
        </w:numPr>
        <w:spacing w:line="360" w:lineRule="auto"/>
        <w:ind w:firstLine="480"/>
        <w:rPr>
          <w:rFonts w:ascii="宋体" w:cs="宋体"/>
          <w:sz w:val="24"/>
        </w:rPr>
      </w:pPr>
      <w:r>
        <w:rPr>
          <w:rFonts w:ascii="宋体" w:cs="宋体" w:hint="eastAsia"/>
          <w:sz w:val="24"/>
        </w:rPr>
        <w:t>不同供应商聘请同一人为其报价提供技术或经济咨询服务的；</w:t>
      </w:r>
    </w:p>
    <w:p w:rsidR="00835109" w:rsidRDefault="00E410CF">
      <w:pPr>
        <w:numPr>
          <w:ilvl w:val="0"/>
          <w:numId w:val="7"/>
        </w:numPr>
        <w:spacing w:line="360" w:lineRule="auto"/>
        <w:ind w:firstLine="480"/>
        <w:rPr>
          <w:rFonts w:ascii="宋体" w:cs="宋体"/>
          <w:sz w:val="24"/>
        </w:rPr>
      </w:pPr>
      <w:r>
        <w:rPr>
          <w:rFonts w:ascii="宋体" w:cs="宋体" w:hint="eastAsia"/>
          <w:sz w:val="24"/>
        </w:rPr>
        <w:t>不同供应商的单位负责人为同一人或者存在直接控股、管理关系的；</w:t>
      </w:r>
    </w:p>
    <w:p w:rsidR="00835109" w:rsidRDefault="00E410CF">
      <w:pPr>
        <w:numPr>
          <w:ilvl w:val="0"/>
          <w:numId w:val="7"/>
        </w:numPr>
        <w:spacing w:line="360" w:lineRule="auto"/>
        <w:ind w:firstLine="480"/>
        <w:rPr>
          <w:rFonts w:ascii="宋体" w:cs="宋体"/>
          <w:sz w:val="24"/>
        </w:rPr>
      </w:pPr>
      <w:r>
        <w:rPr>
          <w:rFonts w:ascii="宋体" w:cs="宋体" w:hint="eastAsia"/>
          <w:sz w:val="24"/>
        </w:rPr>
        <w:t>不同供应商的响应文件异常一致或者报价呈规律性差异；</w:t>
      </w:r>
    </w:p>
    <w:p w:rsidR="00835109" w:rsidRDefault="00E410CF">
      <w:pPr>
        <w:numPr>
          <w:ilvl w:val="0"/>
          <w:numId w:val="7"/>
        </w:numPr>
        <w:spacing w:line="360" w:lineRule="auto"/>
        <w:ind w:firstLine="480"/>
        <w:rPr>
          <w:rFonts w:ascii="宋体" w:cs="宋体"/>
          <w:sz w:val="24"/>
        </w:rPr>
      </w:pPr>
      <w:r>
        <w:rPr>
          <w:rFonts w:ascii="宋体" w:cs="宋体" w:hint="eastAsia"/>
          <w:sz w:val="24"/>
        </w:rPr>
        <w:t>响应文件中同一方案有选择性报价且未声明以哪一个为准的；</w:t>
      </w:r>
    </w:p>
    <w:p w:rsidR="00835109" w:rsidRDefault="00E410CF">
      <w:pPr>
        <w:numPr>
          <w:ilvl w:val="0"/>
          <w:numId w:val="7"/>
        </w:numPr>
        <w:spacing w:line="360" w:lineRule="auto"/>
        <w:ind w:firstLine="480"/>
        <w:rPr>
          <w:rFonts w:ascii="宋体" w:cs="宋体"/>
          <w:sz w:val="24"/>
        </w:rPr>
      </w:pPr>
      <w:r>
        <w:rPr>
          <w:rFonts w:ascii="宋体" w:cs="宋体" w:hint="eastAsia"/>
          <w:sz w:val="24"/>
        </w:rPr>
        <w:t>改变竞争性磋商文件规定的暂定价格或不可竞争费用的；改变竞争性磋商文件规定的工期、误期违约金、质量标准及质量违约金的；</w:t>
      </w:r>
    </w:p>
    <w:p w:rsidR="00835109" w:rsidRDefault="00E410CF">
      <w:pPr>
        <w:numPr>
          <w:ilvl w:val="0"/>
          <w:numId w:val="7"/>
        </w:numPr>
        <w:spacing w:line="360" w:lineRule="auto"/>
        <w:ind w:firstLine="480"/>
        <w:rPr>
          <w:rFonts w:ascii="宋体" w:cs="宋体"/>
          <w:sz w:val="24"/>
        </w:rPr>
      </w:pPr>
      <w:r>
        <w:rPr>
          <w:rFonts w:ascii="宋体" w:cs="宋体" w:hint="eastAsia"/>
          <w:sz w:val="24"/>
        </w:rPr>
        <w:t>被本项目评委确认为无效响应文件的；</w:t>
      </w:r>
    </w:p>
    <w:p w:rsidR="00835109" w:rsidRDefault="00E410CF">
      <w:pPr>
        <w:numPr>
          <w:ilvl w:val="0"/>
          <w:numId w:val="7"/>
        </w:numPr>
        <w:spacing w:line="360" w:lineRule="auto"/>
        <w:ind w:firstLine="480"/>
        <w:rPr>
          <w:rFonts w:ascii="宋体" w:cs="宋体"/>
          <w:sz w:val="24"/>
        </w:rPr>
      </w:pPr>
      <w:r>
        <w:rPr>
          <w:rFonts w:ascii="宋体" w:cs="宋体" w:hint="eastAsia"/>
          <w:sz w:val="24"/>
        </w:rPr>
        <w:t>改变竞争性磋商文件提供的工程量清单中的清单编码、计量单位、工程数量、项目特征；</w:t>
      </w:r>
    </w:p>
    <w:p w:rsidR="00835109" w:rsidRDefault="00E410CF">
      <w:pPr>
        <w:numPr>
          <w:ilvl w:val="0"/>
          <w:numId w:val="7"/>
        </w:numPr>
        <w:spacing w:line="360" w:lineRule="auto"/>
        <w:ind w:firstLine="480"/>
        <w:rPr>
          <w:rFonts w:ascii="宋体" w:cs="宋体"/>
          <w:sz w:val="24"/>
        </w:rPr>
      </w:pPr>
      <w:r>
        <w:rPr>
          <w:rFonts w:ascii="宋体" w:cs="宋体" w:hint="eastAsia"/>
          <w:sz w:val="24"/>
        </w:rPr>
        <w:t>未按要求提供技术文件（服务方案）的；</w:t>
      </w:r>
    </w:p>
    <w:p w:rsidR="00835109" w:rsidRDefault="00E410CF">
      <w:pPr>
        <w:numPr>
          <w:ilvl w:val="0"/>
          <w:numId w:val="7"/>
        </w:numPr>
        <w:spacing w:line="360" w:lineRule="auto"/>
        <w:ind w:firstLine="480"/>
        <w:rPr>
          <w:rFonts w:ascii="宋体" w:cs="宋体"/>
          <w:sz w:val="24"/>
        </w:rPr>
      </w:pPr>
      <w:r>
        <w:rPr>
          <w:rFonts w:ascii="宋体" w:cs="宋体" w:hint="eastAsia"/>
          <w:sz w:val="24"/>
        </w:rPr>
        <w:t>未按要求提供电子版或电子版内容不全、格式不</w:t>
      </w:r>
      <w:r>
        <w:rPr>
          <w:rFonts w:ascii="宋体" w:cs="宋体" w:hint="eastAsia"/>
          <w:sz w:val="24"/>
        </w:rPr>
        <w:t>符合</w:t>
      </w:r>
      <w:r>
        <w:rPr>
          <w:rFonts w:ascii="宋体" w:cs="宋体" w:hint="eastAsia"/>
          <w:sz w:val="24"/>
        </w:rPr>
        <w:t>要求的；</w:t>
      </w:r>
    </w:p>
    <w:p w:rsidR="00835109" w:rsidRDefault="00E410CF">
      <w:pPr>
        <w:numPr>
          <w:ilvl w:val="0"/>
          <w:numId w:val="7"/>
        </w:numPr>
        <w:spacing w:line="360" w:lineRule="auto"/>
        <w:ind w:firstLine="480"/>
        <w:rPr>
          <w:rFonts w:ascii="宋体" w:cs="宋体"/>
          <w:sz w:val="24"/>
        </w:rPr>
      </w:pPr>
      <w:r>
        <w:rPr>
          <w:rFonts w:ascii="宋体" w:cs="宋体" w:hint="eastAsia"/>
          <w:sz w:val="24"/>
        </w:rPr>
        <w:t>响应文件报价出现前后不一致，供应商拒不确认修正后的报价的；</w:t>
      </w:r>
    </w:p>
    <w:p w:rsidR="00835109" w:rsidRDefault="00E410CF">
      <w:pPr>
        <w:numPr>
          <w:ilvl w:val="0"/>
          <w:numId w:val="7"/>
        </w:numPr>
        <w:spacing w:line="360" w:lineRule="auto"/>
        <w:ind w:firstLine="480"/>
        <w:rPr>
          <w:rFonts w:ascii="宋体" w:cs="宋体"/>
          <w:sz w:val="24"/>
        </w:rPr>
      </w:pPr>
      <w:r>
        <w:rPr>
          <w:rFonts w:ascii="宋体" w:cs="宋体" w:hint="eastAsia"/>
          <w:sz w:val="24"/>
        </w:rPr>
        <w:t>超过竞争性磋商文件规定的最高限价的；</w:t>
      </w:r>
    </w:p>
    <w:p w:rsidR="00835109" w:rsidRDefault="00E410CF">
      <w:pPr>
        <w:numPr>
          <w:ilvl w:val="0"/>
          <w:numId w:val="7"/>
        </w:numPr>
        <w:spacing w:line="360" w:lineRule="auto"/>
        <w:ind w:firstLine="480"/>
        <w:rPr>
          <w:rFonts w:ascii="宋体" w:cs="宋体"/>
          <w:sz w:val="24"/>
        </w:rPr>
      </w:pPr>
      <w:r>
        <w:rPr>
          <w:rFonts w:ascii="宋体" w:cs="宋体" w:hint="eastAsia"/>
          <w:sz w:val="24"/>
        </w:rPr>
        <w:t>评审小组认为供应商报价明显低于其他通过符合性审查供应商的报价，有可能影响产品质量或者不能诚信履约，供应商必须在评标现场</w:t>
      </w:r>
      <w:r>
        <w:rPr>
          <w:rFonts w:ascii="宋体" w:cs="宋体" w:hint="eastAsia"/>
          <w:sz w:val="24"/>
        </w:rPr>
        <w:t>1</w:t>
      </w:r>
      <w:r>
        <w:rPr>
          <w:rFonts w:ascii="宋体" w:cs="宋体" w:hint="eastAsia"/>
          <w:sz w:val="24"/>
        </w:rPr>
        <w:t>小时内提供书面说明及提交相关证明材料；供应商不能证明其报价合理性的；</w:t>
      </w:r>
    </w:p>
    <w:p w:rsidR="00835109" w:rsidRDefault="00E410CF">
      <w:pPr>
        <w:numPr>
          <w:ilvl w:val="0"/>
          <w:numId w:val="7"/>
        </w:numPr>
        <w:spacing w:line="360" w:lineRule="auto"/>
        <w:ind w:firstLine="480"/>
        <w:rPr>
          <w:rFonts w:ascii="宋体" w:cs="宋体"/>
          <w:sz w:val="24"/>
        </w:rPr>
      </w:pPr>
      <w:r>
        <w:rPr>
          <w:rFonts w:ascii="宋体" w:cs="宋体" w:hint="eastAsia"/>
          <w:sz w:val="24"/>
        </w:rPr>
        <w:t>未通过初步资格性审查、响应文件资格性检查、响应文件符合性检查的；</w:t>
      </w:r>
    </w:p>
    <w:p w:rsidR="00835109" w:rsidRDefault="00E410CF">
      <w:pPr>
        <w:numPr>
          <w:ilvl w:val="0"/>
          <w:numId w:val="7"/>
        </w:numPr>
        <w:spacing w:line="360" w:lineRule="auto"/>
        <w:ind w:firstLine="480"/>
        <w:rPr>
          <w:rFonts w:ascii="宋体" w:cs="宋体"/>
          <w:sz w:val="24"/>
        </w:rPr>
      </w:pPr>
      <w:r>
        <w:rPr>
          <w:rFonts w:ascii="宋体" w:cs="宋体" w:hint="eastAsia"/>
          <w:sz w:val="24"/>
        </w:rPr>
        <w:t>列入失信被执行人、重大税收违法案件当事人名单、政府采购严重违法失信行为记录名单及其他不符合《中华人民共和国政府采购法》第二十二条规定条件的；</w:t>
      </w:r>
    </w:p>
    <w:p w:rsidR="00835109" w:rsidRDefault="00E410CF">
      <w:pPr>
        <w:numPr>
          <w:ilvl w:val="0"/>
          <w:numId w:val="7"/>
        </w:numPr>
        <w:spacing w:line="360" w:lineRule="auto"/>
        <w:ind w:firstLine="480"/>
        <w:rPr>
          <w:rFonts w:ascii="宋体" w:cs="宋体"/>
          <w:sz w:val="24"/>
        </w:rPr>
      </w:pPr>
      <w:r>
        <w:rPr>
          <w:rFonts w:ascii="宋体" w:cs="宋体" w:hint="eastAsia"/>
          <w:sz w:val="24"/>
        </w:rPr>
        <w:t>供应商的报价畸高或畸低，在询标时没有合理的解释或者不能提供计算依据和报价依据的；</w:t>
      </w:r>
    </w:p>
    <w:p w:rsidR="00835109" w:rsidRDefault="00E410CF">
      <w:pPr>
        <w:numPr>
          <w:ilvl w:val="0"/>
          <w:numId w:val="7"/>
        </w:numPr>
        <w:spacing w:line="360" w:lineRule="auto"/>
        <w:ind w:firstLine="480"/>
        <w:rPr>
          <w:rFonts w:ascii="宋体" w:cs="宋体"/>
          <w:sz w:val="24"/>
        </w:rPr>
      </w:pPr>
      <w:r>
        <w:rPr>
          <w:rFonts w:ascii="宋体" w:cs="宋体" w:hint="eastAsia"/>
          <w:sz w:val="24"/>
        </w:rPr>
        <w:t>不同供应商的响应文件的装订形式、纸张情况、目录序号、排版格式、文字风格等存在明显的相似性或一致性，特征显示由同一单位或者同一个人编制的；</w:t>
      </w:r>
    </w:p>
    <w:p w:rsidR="00835109" w:rsidRDefault="00E410CF">
      <w:pPr>
        <w:numPr>
          <w:ilvl w:val="0"/>
          <w:numId w:val="7"/>
        </w:numPr>
        <w:spacing w:line="360" w:lineRule="auto"/>
        <w:ind w:firstLine="480"/>
        <w:rPr>
          <w:rFonts w:ascii="宋体" w:cs="宋体"/>
          <w:sz w:val="24"/>
        </w:rPr>
      </w:pPr>
      <w:r>
        <w:rPr>
          <w:rFonts w:ascii="宋体" w:cs="宋体" w:hint="eastAsia"/>
          <w:sz w:val="24"/>
        </w:rPr>
        <w:t>不同供应商响应文件内容存在非正常一致、项目组成员或者联系人员出现同一人、响应文件中错误（或异常）一致或雷同、</w:t>
      </w:r>
      <w:r>
        <w:rPr>
          <w:rStyle w:val="UserStyle4Char"/>
          <w:rFonts w:ascii="宋体" w:cs="宋体" w:hint="eastAsia"/>
          <w:sz w:val="24"/>
        </w:rPr>
        <w:t>上传系统的文档信息一致或雷同的</w:t>
      </w:r>
      <w:r>
        <w:rPr>
          <w:rFonts w:ascii="宋体" w:cs="宋体" w:hint="eastAsia"/>
          <w:sz w:val="24"/>
        </w:rPr>
        <w:t>；</w:t>
      </w:r>
    </w:p>
    <w:p w:rsidR="00835109" w:rsidRDefault="00E410CF">
      <w:pPr>
        <w:numPr>
          <w:ilvl w:val="0"/>
          <w:numId w:val="7"/>
        </w:numPr>
        <w:spacing w:line="360" w:lineRule="auto"/>
        <w:ind w:firstLine="480"/>
        <w:rPr>
          <w:rFonts w:ascii="宋体" w:cs="宋体"/>
          <w:sz w:val="24"/>
        </w:rPr>
      </w:pPr>
      <w:r>
        <w:rPr>
          <w:rFonts w:ascii="宋体" w:cs="宋体" w:hint="eastAsia"/>
          <w:sz w:val="24"/>
        </w:rPr>
        <w:t>不同供应商的委托代理人、项目负责人以及其他相关人员有在同一个单位缴纳社会保险的；</w:t>
      </w:r>
    </w:p>
    <w:p w:rsidR="00835109" w:rsidRDefault="00E410CF">
      <w:pPr>
        <w:numPr>
          <w:ilvl w:val="0"/>
          <w:numId w:val="7"/>
        </w:numPr>
        <w:spacing w:line="360" w:lineRule="auto"/>
        <w:ind w:firstLine="480"/>
        <w:rPr>
          <w:rFonts w:ascii="宋体" w:cs="宋体"/>
          <w:sz w:val="24"/>
        </w:rPr>
      </w:pPr>
      <w:r>
        <w:rPr>
          <w:rFonts w:ascii="宋体" w:cs="宋体" w:hint="eastAsia"/>
          <w:sz w:val="24"/>
        </w:rPr>
        <w:lastRenderedPageBreak/>
        <w:t>同一响应文件中单位名称落款与公章不是同一单位的；</w:t>
      </w:r>
    </w:p>
    <w:p w:rsidR="00835109" w:rsidRDefault="00E410CF">
      <w:pPr>
        <w:numPr>
          <w:ilvl w:val="0"/>
          <w:numId w:val="7"/>
        </w:numPr>
        <w:spacing w:line="360" w:lineRule="auto"/>
        <w:ind w:firstLine="480"/>
        <w:rPr>
          <w:rFonts w:ascii="宋体" w:cs="宋体"/>
          <w:sz w:val="24"/>
        </w:rPr>
      </w:pPr>
      <w:r>
        <w:rPr>
          <w:rFonts w:ascii="宋体" w:cs="宋体" w:hint="eastAsia"/>
          <w:sz w:val="24"/>
        </w:rPr>
        <w:t>不同供应商委托同一单位或者个人办理报价事宜的；</w:t>
      </w:r>
    </w:p>
    <w:p w:rsidR="00835109" w:rsidRDefault="00E410CF">
      <w:pPr>
        <w:numPr>
          <w:ilvl w:val="0"/>
          <w:numId w:val="7"/>
        </w:numPr>
        <w:spacing w:line="360" w:lineRule="auto"/>
        <w:ind w:firstLine="480"/>
        <w:rPr>
          <w:rFonts w:ascii="宋体" w:cs="宋体"/>
          <w:sz w:val="24"/>
        </w:rPr>
      </w:pPr>
      <w:r>
        <w:rPr>
          <w:rFonts w:ascii="宋体" w:hint="eastAsia"/>
          <w:sz w:val="24"/>
        </w:rPr>
        <w:t>不同供应商的响应文件由同一台电脑编制或者同一把数字证书加密锁加密或者同一台附属设备打印的；</w:t>
      </w:r>
    </w:p>
    <w:p w:rsidR="00835109" w:rsidRDefault="00E410CF">
      <w:pPr>
        <w:numPr>
          <w:ilvl w:val="0"/>
          <w:numId w:val="7"/>
        </w:numPr>
        <w:spacing w:line="360" w:lineRule="auto"/>
        <w:ind w:firstLine="480"/>
        <w:rPr>
          <w:rFonts w:ascii="宋体" w:cs="宋体"/>
          <w:sz w:val="24"/>
        </w:rPr>
      </w:pPr>
      <w:r>
        <w:rPr>
          <w:rFonts w:ascii="宋体" w:hint="eastAsia"/>
          <w:sz w:val="24"/>
        </w:rPr>
        <w:t>供应商的响应文件上传使用的</w:t>
      </w:r>
      <w:r>
        <w:rPr>
          <w:rFonts w:ascii="宋体" w:hint="eastAsia"/>
          <w:sz w:val="24"/>
        </w:rPr>
        <w:t>MAC</w:t>
      </w:r>
      <w:r>
        <w:rPr>
          <w:rFonts w:ascii="宋体" w:hint="eastAsia"/>
          <w:sz w:val="24"/>
        </w:rPr>
        <w:t>地址和</w:t>
      </w:r>
      <w:r>
        <w:rPr>
          <w:rFonts w:ascii="宋体" w:hint="eastAsia"/>
          <w:sz w:val="24"/>
        </w:rPr>
        <w:t>IP</w:t>
      </w:r>
      <w:r>
        <w:rPr>
          <w:rFonts w:ascii="宋体" w:hint="eastAsia"/>
          <w:sz w:val="24"/>
        </w:rPr>
        <w:t>地址一致的，不同响应文件留有相同标记标识、存在两处以上一致性错误或雷同等情况，视为供应商相互围标、串标</w:t>
      </w:r>
      <w:r>
        <w:rPr>
          <w:rFonts w:ascii="宋体" w:hint="eastAsia"/>
          <w:sz w:val="24"/>
        </w:rPr>
        <w:t>,</w:t>
      </w:r>
      <w:r>
        <w:rPr>
          <w:rFonts w:ascii="宋体" w:hint="eastAsia"/>
          <w:sz w:val="24"/>
        </w:rPr>
        <w:t>其报价无效；</w:t>
      </w:r>
    </w:p>
    <w:p w:rsidR="00835109" w:rsidRDefault="00E410CF">
      <w:pPr>
        <w:numPr>
          <w:ilvl w:val="0"/>
          <w:numId w:val="7"/>
        </w:numPr>
        <w:spacing w:line="360" w:lineRule="auto"/>
        <w:ind w:firstLine="480"/>
        <w:rPr>
          <w:rFonts w:ascii="宋体" w:cs="宋体"/>
          <w:sz w:val="24"/>
        </w:rPr>
      </w:pPr>
      <w:r>
        <w:rPr>
          <w:rFonts w:ascii="宋体" w:hint="eastAsia"/>
          <w:sz w:val="24"/>
        </w:rPr>
        <w:t>电子响应文件与竞争性磋商文件要求格式不一致而无法导入计算机评标系统；</w:t>
      </w:r>
    </w:p>
    <w:p w:rsidR="00835109" w:rsidRDefault="00E410CF">
      <w:pPr>
        <w:numPr>
          <w:ilvl w:val="0"/>
          <w:numId w:val="7"/>
        </w:numPr>
        <w:spacing w:line="360" w:lineRule="auto"/>
        <w:ind w:firstLine="480"/>
        <w:rPr>
          <w:rFonts w:ascii="宋体" w:cs="宋体"/>
          <w:sz w:val="24"/>
        </w:rPr>
      </w:pPr>
      <w:r>
        <w:rPr>
          <w:rFonts w:ascii="宋体" w:hint="eastAsia"/>
          <w:sz w:val="24"/>
        </w:rPr>
        <w:t>启用响应文件电子文本的项目，供应商因自身原因造成响应文件电子文本无法导入应急开评标系统的，视为放弃其投标；</w:t>
      </w:r>
    </w:p>
    <w:p w:rsidR="00835109" w:rsidRDefault="00E410CF">
      <w:pPr>
        <w:numPr>
          <w:ilvl w:val="0"/>
          <w:numId w:val="7"/>
        </w:numPr>
        <w:spacing w:line="360" w:lineRule="auto"/>
        <w:ind w:firstLine="480"/>
        <w:rPr>
          <w:rFonts w:ascii="宋体" w:cs="宋体"/>
          <w:sz w:val="24"/>
        </w:rPr>
      </w:pPr>
      <w:r>
        <w:rPr>
          <w:rFonts w:ascii="宋体" w:cs="宋体" w:hint="eastAsia"/>
          <w:sz w:val="24"/>
        </w:rPr>
        <w:t>拟派项目负责人有在建工程的（以投标截止前在江苏省建筑市场监管与诚信信息一体化平台查询的信息为准）。</w:t>
      </w:r>
    </w:p>
    <w:p w:rsidR="00835109" w:rsidRDefault="00E410CF">
      <w:pPr>
        <w:pStyle w:val="1ff4"/>
        <w:spacing w:line="360" w:lineRule="auto"/>
        <w:ind w:left="0" w:firstLineChars="175" w:firstLine="420"/>
      </w:pPr>
      <w:r>
        <w:rPr>
          <w:rFonts w:ascii="宋体" w:cs="宋体" w:hint="eastAsia"/>
          <w:sz w:val="24"/>
        </w:rPr>
        <w:t>41.</w:t>
      </w:r>
      <w:r>
        <w:rPr>
          <w:rFonts w:ascii="宋体" w:cs="宋体" w:hint="eastAsia"/>
          <w:sz w:val="24"/>
        </w:rPr>
        <w:t>评审委员会认定投标供应商的报价明显低于其他通过符合性审查的投标供应商的报价，有可能影响产品质量或者不能诚信履约的，应当按照财政部《关于推动解决政府采购异常低价问题的通知》（财库〔</w:t>
      </w:r>
      <w:r>
        <w:rPr>
          <w:rFonts w:ascii="宋体" w:cs="宋体" w:hint="eastAsia"/>
          <w:sz w:val="24"/>
        </w:rPr>
        <w:t>2026</w:t>
      </w:r>
      <w:r>
        <w:rPr>
          <w:rFonts w:ascii="宋体" w:cs="宋体" w:hint="eastAsia"/>
          <w:sz w:val="24"/>
        </w:rPr>
        <w:t>〕</w:t>
      </w:r>
      <w:r>
        <w:rPr>
          <w:rFonts w:ascii="宋体" w:cs="宋体" w:hint="eastAsia"/>
          <w:sz w:val="24"/>
        </w:rPr>
        <w:t>2</w:t>
      </w:r>
      <w:r>
        <w:rPr>
          <w:rFonts w:ascii="宋体" w:cs="宋体" w:hint="eastAsia"/>
          <w:sz w:val="24"/>
        </w:rPr>
        <w:t>号）要求，启动异常低价投标（响应）审查程序。启动异常低价投标（响应）审查后，评标委员会应当要求相关供应商通过“苏采云”系统（或在评标现场）在给定的合理时间内，提供项目具体成本测算等与报价合理性相关的书面说明及相关证明材料，对投标（响应）价格作出解释，由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p w:rsidR="00835109" w:rsidRDefault="00E410CF">
      <w:pPr>
        <w:tabs>
          <w:tab w:val="left" w:pos="735"/>
        </w:tabs>
        <w:spacing w:line="360" w:lineRule="auto"/>
        <w:ind w:firstLine="480"/>
        <w:rPr>
          <w:rFonts w:ascii="宋体" w:cs="宋体"/>
          <w:sz w:val="24"/>
        </w:rPr>
      </w:pPr>
      <w:r>
        <w:rPr>
          <w:rFonts w:ascii="宋体" w:cs="宋体" w:hint="eastAsia"/>
          <w:sz w:val="24"/>
        </w:rPr>
        <w:t>42.</w:t>
      </w:r>
      <w:r>
        <w:rPr>
          <w:rFonts w:ascii="宋体" w:cs="宋体" w:hint="eastAsia"/>
          <w:sz w:val="24"/>
        </w:rPr>
        <w:t>响应文件内容不全或不符合法律法规和竞争性磋商文件中规定的其他实质性要求的。</w:t>
      </w:r>
    </w:p>
    <w:p w:rsidR="00835109" w:rsidRDefault="00E410CF">
      <w:pPr>
        <w:tabs>
          <w:tab w:val="left" w:pos="735"/>
        </w:tabs>
        <w:spacing w:line="360" w:lineRule="auto"/>
        <w:ind w:firstLine="480"/>
        <w:rPr>
          <w:rFonts w:ascii="宋体" w:cs="宋体"/>
          <w:sz w:val="24"/>
        </w:rPr>
      </w:pPr>
      <w:r>
        <w:rPr>
          <w:rFonts w:ascii="宋体" w:cs="宋体" w:hint="eastAsia"/>
          <w:b/>
          <w:sz w:val="24"/>
        </w:rPr>
        <w:t>（十）评审程序、方法和标准：</w:t>
      </w:r>
    </w:p>
    <w:p w:rsidR="00835109" w:rsidRDefault="00E410CF">
      <w:pPr>
        <w:tabs>
          <w:tab w:val="left" w:pos="525"/>
          <w:tab w:val="left" w:pos="1050"/>
          <w:tab w:val="left" w:pos="1146"/>
          <w:tab w:val="left" w:pos="1770"/>
        </w:tabs>
        <w:spacing w:line="360" w:lineRule="auto"/>
        <w:ind w:firstLine="480"/>
        <w:rPr>
          <w:rFonts w:ascii="宋体" w:cs="宋体"/>
          <w:sz w:val="24"/>
        </w:rPr>
      </w:pPr>
      <w:r>
        <w:rPr>
          <w:rFonts w:ascii="宋体" w:cs="宋体" w:hint="eastAsia"/>
          <w:sz w:val="24"/>
        </w:rPr>
        <w:t>1</w:t>
      </w:r>
      <w:r>
        <w:rPr>
          <w:rFonts w:ascii="宋体" w:cs="宋体" w:hint="eastAsia"/>
          <w:sz w:val="24"/>
        </w:rPr>
        <w:t>、磋商小组</w:t>
      </w:r>
    </w:p>
    <w:p w:rsidR="00835109" w:rsidRDefault="00E410CF">
      <w:pPr>
        <w:tabs>
          <w:tab w:val="left" w:pos="525"/>
          <w:tab w:val="left" w:pos="1050"/>
          <w:tab w:val="left" w:pos="1146"/>
          <w:tab w:val="left" w:pos="1770"/>
        </w:tabs>
        <w:spacing w:line="360" w:lineRule="auto"/>
        <w:ind w:firstLine="480"/>
        <w:rPr>
          <w:rFonts w:ascii="宋体" w:cs="宋体"/>
          <w:sz w:val="24"/>
        </w:rPr>
      </w:pPr>
      <w:r>
        <w:rPr>
          <w:rFonts w:ascii="宋体" w:cs="宋体" w:hint="eastAsia"/>
          <w:sz w:val="24"/>
        </w:rPr>
        <w:t>1.1</w:t>
      </w:r>
      <w:r>
        <w:rPr>
          <w:rFonts w:ascii="宋体" w:cs="宋体" w:hint="eastAsia"/>
          <w:sz w:val="24"/>
        </w:rPr>
        <w:t>依照《中华人民共和国政府采购法》《政府采购竞争性磋商采购方式管理暂行办法》的有关规定由专家组成磋商小组。</w:t>
      </w:r>
    </w:p>
    <w:p w:rsidR="00835109" w:rsidRDefault="00E410CF">
      <w:pPr>
        <w:tabs>
          <w:tab w:val="left" w:pos="525"/>
          <w:tab w:val="left" w:pos="1050"/>
          <w:tab w:val="left" w:pos="1146"/>
          <w:tab w:val="left" w:pos="1770"/>
        </w:tabs>
        <w:spacing w:line="360" w:lineRule="auto"/>
        <w:ind w:firstLine="480"/>
        <w:rPr>
          <w:rFonts w:ascii="宋体" w:cs="宋体"/>
          <w:sz w:val="24"/>
        </w:rPr>
      </w:pPr>
      <w:r>
        <w:rPr>
          <w:rFonts w:ascii="宋体" w:cs="宋体" w:hint="eastAsia"/>
          <w:sz w:val="24"/>
        </w:rPr>
        <w:lastRenderedPageBreak/>
        <w:t>1.2</w:t>
      </w:r>
      <w:r>
        <w:rPr>
          <w:rFonts w:ascii="宋体" w:cs="宋体" w:hint="eastAsia"/>
          <w:sz w:val="24"/>
        </w:rPr>
        <w:t>磋商小组将在江苏省政府采购（苏采云）平台系统集中与单一供应商分别进行磋商，并给予所有参加磋商的供应商平等的磋商机会。参加磋商的供应商代表如未按要求磋商，将被视为供应商自动放弃竞争性磋商权利。</w:t>
      </w:r>
    </w:p>
    <w:p w:rsidR="00835109" w:rsidRDefault="00E410CF">
      <w:pPr>
        <w:tabs>
          <w:tab w:val="left" w:pos="525"/>
          <w:tab w:val="left" w:pos="1050"/>
          <w:tab w:val="left" w:pos="1146"/>
          <w:tab w:val="left" w:pos="1770"/>
        </w:tabs>
        <w:spacing w:line="360" w:lineRule="auto"/>
        <w:ind w:firstLine="480"/>
        <w:rPr>
          <w:rFonts w:ascii="宋体" w:cs="宋体"/>
          <w:sz w:val="24"/>
        </w:rPr>
      </w:pPr>
      <w:r>
        <w:rPr>
          <w:rFonts w:ascii="宋体" w:cs="宋体" w:hint="eastAsia"/>
          <w:sz w:val="24"/>
        </w:rPr>
        <w:t>1.3</w:t>
      </w:r>
      <w:r>
        <w:rPr>
          <w:rFonts w:ascii="宋体" w:cs="宋体" w:hint="eastAsia"/>
          <w:sz w:val="24"/>
        </w:rPr>
        <w:t>磋商过程中，磋商小组成员不得与供应商私下交换意见，并在磋商工作结束后，不得将磋商情况进行泄露。</w:t>
      </w:r>
    </w:p>
    <w:p w:rsidR="00835109" w:rsidRDefault="00E410CF">
      <w:pPr>
        <w:tabs>
          <w:tab w:val="left" w:pos="525"/>
          <w:tab w:val="left" w:pos="1050"/>
          <w:tab w:val="left" w:pos="1146"/>
          <w:tab w:val="left" w:pos="1770"/>
        </w:tabs>
        <w:spacing w:line="360" w:lineRule="auto"/>
        <w:ind w:firstLine="480"/>
        <w:rPr>
          <w:rFonts w:ascii="宋体" w:cs="宋体"/>
          <w:sz w:val="24"/>
        </w:rPr>
      </w:pPr>
      <w:r>
        <w:rPr>
          <w:rFonts w:ascii="宋体" w:cs="宋体" w:hint="eastAsia"/>
          <w:sz w:val="24"/>
        </w:rPr>
        <w:t>1.4</w:t>
      </w:r>
      <w:r>
        <w:rPr>
          <w:rFonts w:ascii="宋体" w:cs="宋体" w:hint="eastAsia"/>
          <w:sz w:val="24"/>
        </w:rPr>
        <w:t>回避</w:t>
      </w:r>
    </w:p>
    <w:p w:rsidR="00835109" w:rsidRDefault="00E410CF">
      <w:pPr>
        <w:tabs>
          <w:tab w:val="left" w:pos="525"/>
          <w:tab w:val="left" w:pos="1050"/>
          <w:tab w:val="left" w:pos="1146"/>
          <w:tab w:val="left" w:pos="1770"/>
        </w:tabs>
        <w:spacing w:line="360" w:lineRule="auto"/>
        <w:ind w:firstLine="480"/>
        <w:rPr>
          <w:rFonts w:ascii="宋体" w:cs="宋体"/>
          <w:sz w:val="24"/>
        </w:rPr>
      </w:pPr>
      <w:r>
        <w:rPr>
          <w:rFonts w:ascii="宋体" w:cs="宋体" w:hint="eastAsia"/>
          <w:sz w:val="24"/>
        </w:rPr>
        <w:t>评审专家不得参加与自己有利害关系的政府采购项目的评审活动。对与自己有利害关系的评审项目，如受到邀请，应主动提出回避。财政部门、采购人或采购代理机构也可要求该评审专家回避。</w:t>
      </w:r>
    </w:p>
    <w:p w:rsidR="00835109" w:rsidRDefault="00E410CF">
      <w:pPr>
        <w:tabs>
          <w:tab w:val="left" w:pos="525"/>
          <w:tab w:val="left" w:pos="1050"/>
          <w:tab w:val="left" w:pos="1146"/>
          <w:tab w:val="left" w:pos="1770"/>
        </w:tabs>
        <w:spacing w:line="360" w:lineRule="auto"/>
        <w:ind w:firstLine="480"/>
        <w:rPr>
          <w:rFonts w:ascii="宋体" w:cs="宋体"/>
          <w:sz w:val="24"/>
        </w:rPr>
      </w:pPr>
      <w:r>
        <w:rPr>
          <w:rFonts w:ascii="宋体" w:cs="宋体" w:hint="eastAsia"/>
          <w:sz w:val="24"/>
        </w:rPr>
        <w:t>2</w:t>
      </w:r>
      <w:r>
        <w:rPr>
          <w:rFonts w:ascii="宋体" w:cs="宋体" w:hint="eastAsia"/>
          <w:sz w:val="24"/>
        </w:rPr>
        <w:t>、响应文件有关内容表述不一致时的评判标准：</w:t>
      </w:r>
    </w:p>
    <w:p w:rsidR="00835109" w:rsidRDefault="00E410CF">
      <w:pPr>
        <w:tabs>
          <w:tab w:val="left" w:pos="0"/>
        </w:tabs>
        <w:spacing w:line="360" w:lineRule="auto"/>
        <w:ind w:firstLine="480"/>
        <w:rPr>
          <w:rFonts w:ascii="宋体" w:cs="宋体"/>
          <w:sz w:val="24"/>
        </w:rPr>
      </w:pPr>
      <w:r>
        <w:rPr>
          <w:rFonts w:ascii="宋体" w:cs="宋体" w:hint="eastAsia"/>
          <w:sz w:val="24"/>
        </w:rPr>
        <w:t>2.1</w:t>
      </w:r>
      <w:r>
        <w:rPr>
          <w:rFonts w:ascii="宋体" w:cs="宋体" w:hint="eastAsia"/>
          <w:sz w:val="24"/>
        </w:rPr>
        <w:t>报价一览表内容与响应文件中明细表内容不一致的，以报价一览表为准。</w:t>
      </w:r>
    </w:p>
    <w:p w:rsidR="00835109" w:rsidRDefault="00E410CF">
      <w:pPr>
        <w:tabs>
          <w:tab w:val="left" w:pos="0"/>
          <w:tab w:val="left" w:pos="525"/>
        </w:tabs>
        <w:spacing w:line="360" w:lineRule="auto"/>
        <w:ind w:firstLine="480"/>
        <w:rPr>
          <w:rFonts w:ascii="宋体" w:cs="宋体"/>
          <w:sz w:val="24"/>
        </w:rPr>
      </w:pPr>
      <w:r>
        <w:rPr>
          <w:rFonts w:ascii="宋体" w:cs="宋体" w:hint="eastAsia"/>
          <w:sz w:val="24"/>
        </w:rPr>
        <w:t>2.2</w:t>
      </w:r>
      <w:r>
        <w:rPr>
          <w:rFonts w:ascii="宋体" w:cs="宋体" w:hint="eastAsia"/>
          <w:sz w:val="24"/>
        </w:rPr>
        <w:t>总价金额与按单价汇总金额不一致的，以单价金额计算结果为准。单价金额小数点有明显错位的，应以总价为准，并修改单价。</w:t>
      </w:r>
    </w:p>
    <w:p w:rsidR="00835109" w:rsidRDefault="00E410CF">
      <w:pPr>
        <w:tabs>
          <w:tab w:val="left" w:pos="0"/>
          <w:tab w:val="left" w:pos="525"/>
        </w:tabs>
        <w:spacing w:line="360" w:lineRule="auto"/>
        <w:ind w:firstLine="480"/>
        <w:rPr>
          <w:rFonts w:ascii="宋体" w:cs="宋体"/>
          <w:sz w:val="24"/>
        </w:rPr>
      </w:pPr>
      <w:r>
        <w:rPr>
          <w:rFonts w:ascii="宋体" w:cs="宋体" w:hint="eastAsia"/>
          <w:sz w:val="24"/>
        </w:rPr>
        <w:t>2.3</w:t>
      </w:r>
      <w:r>
        <w:rPr>
          <w:rFonts w:ascii="宋体" w:cs="宋体" w:hint="eastAsia"/>
          <w:sz w:val="24"/>
        </w:rPr>
        <w:t>大写金额与小写金额不一致的，以大写金额为准。</w:t>
      </w:r>
    </w:p>
    <w:p w:rsidR="00835109" w:rsidRDefault="00E410CF">
      <w:pPr>
        <w:tabs>
          <w:tab w:val="left" w:pos="0"/>
          <w:tab w:val="left" w:pos="525"/>
        </w:tabs>
        <w:spacing w:line="360" w:lineRule="auto"/>
        <w:ind w:firstLine="480"/>
        <w:rPr>
          <w:rFonts w:ascii="宋体" w:cs="宋体"/>
          <w:sz w:val="24"/>
        </w:rPr>
      </w:pPr>
      <w:r>
        <w:rPr>
          <w:rFonts w:ascii="宋体" w:cs="宋体" w:hint="eastAsia"/>
          <w:sz w:val="24"/>
        </w:rPr>
        <w:t>2.4</w:t>
      </w:r>
      <w:r>
        <w:rPr>
          <w:rFonts w:ascii="宋体" w:cs="宋体" w:hint="eastAsia"/>
          <w:sz w:val="24"/>
        </w:rPr>
        <w:t>正本与副本不符，以正本为准。</w:t>
      </w:r>
    </w:p>
    <w:p w:rsidR="00835109" w:rsidRDefault="00E410CF">
      <w:pPr>
        <w:tabs>
          <w:tab w:val="left" w:pos="640"/>
          <w:tab w:val="left" w:pos="840"/>
          <w:tab w:val="left" w:pos="1050"/>
          <w:tab w:val="left" w:pos="1146"/>
          <w:tab w:val="left" w:pos="1770"/>
        </w:tabs>
        <w:spacing w:line="360" w:lineRule="auto"/>
        <w:ind w:firstLine="480"/>
        <w:rPr>
          <w:rFonts w:ascii="宋体" w:cs="宋体"/>
          <w:sz w:val="24"/>
        </w:rPr>
      </w:pPr>
      <w:r>
        <w:rPr>
          <w:rFonts w:ascii="宋体" w:cs="宋体" w:hint="eastAsia"/>
          <w:sz w:val="24"/>
        </w:rPr>
        <w:t>3</w:t>
      </w:r>
      <w:r>
        <w:rPr>
          <w:rFonts w:ascii="宋体" w:cs="宋体" w:hint="eastAsia"/>
          <w:sz w:val="24"/>
        </w:rPr>
        <w:t>、磋商开始工作程序</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t>3.1</w:t>
      </w:r>
      <w:r>
        <w:rPr>
          <w:rFonts w:ascii="宋体" w:cs="宋体" w:hint="eastAsia"/>
          <w:sz w:val="24"/>
        </w:rPr>
        <w:t>所有报价单位在磋商文件规定的时间内解密各自响应文件；</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t>解密</w:t>
      </w:r>
      <w:r>
        <w:rPr>
          <w:rFonts w:ascii="宋体" w:cs="宋体" w:hint="eastAsia"/>
          <w:sz w:val="24"/>
        </w:rPr>
        <w:t>时</w:t>
      </w:r>
      <w:r>
        <w:rPr>
          <w:rFonts w:ascii="宋体" w:cs="宋体" w:hint="eastAsia"/>
          <w:sz w:val="24"/>
        </w:rPr>
        <w:t>，供应商须自行准备设备（包括但不限于笔记本电脑、</w:t>
      </w:r>
      <w:r>
        <w:rPr>
          <w:rFonts w:ascii="宋体" w:cs="宋体" w:hint="eastAsia"/>
          <w:sz w:val="24"/>
        </w:rPr>
        <w:t>CA</w:t>
      </w:r>
      <w:r>
        <w:rPr>
          <w:rFonts w:ascii="宋体" w:cs="宋体" w:hint="eastAsia"/>
          <w:sz w:val="24"/>
        </w:rPr>
        <w:t>锁、无线网络热点）登录“江苏省政府采购（苏采云）平台”，按采购文件规定时间解密后，在评审过程中保持在线，等待评审小组的询标（如有）、按要求报价，并等待评审结果，中途不得离开。如未按要求应答，由此所产生的损失及风险由供应商自行承担。</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t>3.2</w:t>
      </w:r>
      <w:r>
        <w:rPr>
          <w:rFonts w:ascii="宋体" w:cs="宋体" w:hint="eastAsia"/>
          <w:sz w:val="24"/>
        </w:rPr>
        <w:t>磋商截止时间后参加报价的供应商或解密响应文件的供应商不足三家的，不磋商；</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t>3.3</w:t>
      </w:r>
      <w:r>
        <w:rPr>
          <w:rFonts w:ascii="宋体" w:cs="宋体" w:hint="eastAsia"/>
          <w:sz w:val="24"/>
        </w:rPr>
        <w:t>磋商时，响应文件报价出现前后不一致的，按照下列规定修正：</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t>①响应文件中报价一览表（报价表）内容与响应文件中相应内容不一致的，以报价一览表（报价表）为准；</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t>②大写金额和小写金额不一致的，以大写金额为准；</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t>③单价金额小数点或者百分比有明显错位的，以报价一览表的总价为准，并修改单价；</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t>④总价金额与按单价汇总金额不一致的，以单价金额计算结果为准。</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lastRenderedPageBreak/>
        <w:t>同时出现两种以上不一致的，按照前款规定的顺序修正。修正后的报价评标委员会应当以书面形式要求供应商作出必要的澄清、说明或者补正，经供应商确认后产生约束力，供应商不确认的，其报价无效。</w:t>
      </w:r>
    </w:p>
    <w:p w:rsidR="00835109" w:rsidRDefault="00E410CF">
      <w:pPr>
        <w:tabs>
          <w:tab w:val="left" w:pos="840"/>
          <w:tab w:val="left" w:pos="1050"/>
        </w:tabs>
        <w:spacing w:line="360" w:lineRule="auto"/>
        <w:ind w:firstLine="480"/>
        <w:rPr>
          <w:rFonts w:ascii="宋体" w:cs="宋体"/>
          <w:b/>
          <w:bCs/>
          <w:sz w:val="24"/>
        </w:rPr>
      </w:pPr>
      <w:r>
        <w:rPr>
          <w:rFonts w:ascii="宋体" w:cs="宋体" w:hint="eastAsia"/>
          <w:sz w:val="24"/>
          <w:szCs w:val="20"/>
        </w:rPr>
        <w:t>4</w:t>
      </w:r>
      <w:r>
        <w:rPr>
          <w:rFonts w:ascii="宋体" w:cs="宋体" w:hint="eastAsia"/>
          <w:sz w:val="24"/>
          <w:szCs w:val="20"/>
        </w:rPr>
        <w:t>、</w:t>
      </w:r>
      <w:r>
        <w:rPr>
          <w:rFonts w:ascii="宋体" w:cs="宋体" w:hint="eastAsia"/>
          <w:b/>
          <w:bCs/>
          <w:sz w:val="24"/>
        </w:rPr>
        <w:t>信用信息查询</w:t>
      </w:r>
    </w:p>
    <w:p w:rsidR="00835109" w:rsidRDefault="00E410CF">
      <w:pPr>
        <w:tabs>
          <w:tab w:val="left" w:pos="525"/>
        </w:tabs>
        <w:spacing w:line="360" w:lineRule="auto"/>
        <w:ind w:firstLine="480"/>
        <w:rPr>
          <w:rFonts w:ascii="宋体" w:cs="宋体"/>
          <w:sz w:val="24"/>
          <w:szCs w:val="20"/>
        </w:rPr>
      </w:pPr>
      <w:r>
        <w:rPr>
          <w:rFonts w:ascii="宋体" w:cs="宋体" w:hint="eastAsia"/>
          <w:sz w:val="24"/>
          <w:szCs w:val="20"/>
        </w:rPr>
        <w:t>4.1</w:t>
      </w:r>
      <w:r>
        <w:rPr>
          <w:rFonts w:cs="宋体" w:hint="eastAsia"/>
          <w:bCs/>
          <w:sz w:val="24"/>
        </w:rPr>
        <w:t>采购代理机构在开标后通过“信用中国”网站</w:t>
      </w:r>
      <w:r>
        <w:rPr>
          <w:rFonts w:cs="宋体" w:hint="eastAsia"/>
          <w:bCs/>
          <w:sz w:val="24"/>
        </w:rPr>
        <w:t>(www.creditchina.gov.cn)</w:t>
      </w:r>
      <w:r>
        <w:rPr>
          <w:rFonts w:cs="宋体" w:hint="eastAsia"/>
          <w:bCs/>
          <w:sz w:val="24"/>
        </w:rPr>
        <w:t>、中国政府采购网</w:t>
      </w:r>
      <w:r>
        <w:rPr>
          <w:rFonts w:cs="宋体" w:hint="eastAsia"/>
          <w:bCs/>
          <w:sz w:val="24"/>
        </w:rPr>
        <w:t>(www.ccgp.gov.cn)</w:t>
      </w:r>
      <w:r>
        <w:rPr>
          <w:rFonts w:cs="宋体" w:hint="eastAsia"/>
          <w:bCs/>
          <w:sz w:val="24"/>
        </w:rPr>
        <w:t>、“信用江苏”</w:t>
      </w:r>
      <w:r>
        <w:rPr>
          <w:rFonts w:cs="宋体" w:hint="eastAsia"/>
          <w:bCs/>
          <w:sz w:val="24"/>
        </w:rPr>
        <w:t>(http://credit.jiangsu.gov.cn)</w:t>
      </w:r>
      <w:r>
        <w:rPr>
          <w:rFonts w:cs="宋体" w:hint="eastAsia"/>
          <w:bCs/>
          <w:sz w:val="24"/>
        </w:rPr>
        <w:t>等渠道查询相关供应商主体信用记录，对列入失信被执行人、重大税收违法案件当事人名单、政府采购严重违法失信行为记录名单及其他不符合《中华人民共和国政府采购法》第二十二条规定条件的供应商，拒绝其参与政府采购活动</w:t>
      </w:r>
      <w:r>
        <w:rPr>
          <w:rFonts w:ascii="宋体" w:cs="宋体" w:hint="eastAsia"/>
          <w:sz w:val="24"/>
          <w:szCs w:val="20"/>
        </w:rPr>
        <w:t>。</w:t>
      </w:r>
    </w:p>
    <w:p w:rsidR="00835109" w:rsidRDefault="00E410CF">
      <w:pPr>
        <w:tabs>
          <w:tab w:val="left" w:pos="840"/>
          <w:tab w:val="left" w:pos="1050"/>
        </w:tabs>
        <w:spacing w:line="360" w:lineRule="auto"/>
        <w:ind w:firstLine="426"/>
        <w:rPr>
          <w:rFonts w:ascii="宋体" w:cs="宋体"/>
          <w:b/>
          <w:bCs/>
          <w:sz w:val="24"/>
        </w:rPr>
      </w:pPr>
      <w:r>
        <w:rPr>
          <w:rFonts w:ascii="宋体" w:cs="宋体" w:hint="eastAsia"/>
          <w:b/>
          <w:bCs/>
          <w:sz w:val="24"/>
        </w:rPr>
        <w:t>4.2</w:t>
      </w:r>
      <w:r>
        <w:rPr>
          <w:rFonts w:ascii="宋体" w:cs="宋体" w:hint="eastAsia"/>
          <w:b/>
          <w:bCs/>
          <w:sz w:val="24"/>
        </w:rPr>
        <w:t>由采购代理机构通过相关渠道查询的供应商主体信用记录，与项目其他采购资料一并保存。</w:t>
      </w:r>
    </w:p>
    <w:p w:rsidR="00835109" w:rsidRDefault="00E410CF">
      <w:pPr>
        <w:tabs>
          <w:tab w:val="left" w:pos="840"/>
          <w:tab w:val="left" w:pos="1050"/>
        </w:tabs>
        <w:spacing w:line="360" w:lineRule="auto"/>
        <w:ind w:firstLine="480"/>
        <w:rPr>
          <w:rFonts w:ascii="宋体" w:cs="宋体"/>
          <w:sz w:val="24"/>
        </w:rPr>
      </w:pPr>
      <w:r>
        <w:rPr>
          <w:rFonts w:ascii="宋体" w:cs="宋体" w:hint="eastAsia"/>
          <w:sz w:val="24"/>
        </w:rPr>
        <w:t>5</w:t>
      </w:r>
      <w:r>
        <w:rPr>
          <w:rFonts w:ascii="宋体" w:cs="宋体" w:hint="eastAsia"/>
          <w:sz w:val="24"/>
        </w:rPr>
        <w:t>、评审工作程序：</w:t>
      </w:r>
    </w:p>
    <w:p w:rsidR="00835109" w:rsidRDefault="00E410CF">
      <w:pPr>
        <w:tabs>
          <w:tab w:val="left" w:pos="525"/>
          <w:tab w:val="left" w:pos="945"/>
        </w:tabs>
        <w:spacing w:line="360" w:lineRule="auto"/>
        <w:ind w:firstLine="480"/>
        <w:rPr>
          <w:rFonts w:cs="宋体"/>
          <w:bCs/>
          <w:sz w:val="24"/>
        </w:rPr>
      </w:pPr>
      <w:r>
        <w:rPr>
          <w:rFonts w:ascii="宋体" w:cs="宋体" w:hint="eastAsia"/>
          <w:bCs/>
          <w:sz w:val="24"/>
        </w:rPr>
        <w:t>5.1</w:t>
      </w:r>
      <w:r>
        <w:rPr>
          <w:rFonts w:ascii="宋体" w:cs="宋体" w:hint="eastAsia"/>
          <w:bCs/>
          <w:sz w:val="24"/>
        </w:rPr>
        <w:t>响</w:t>
      </w:r>
      <w:r>
        <w:rPr>
          <w:rFonts w:cs="宋体" w:hint="eastAsia"/>
          <w:bCs/>
          <w:sz w:val="24"/>
        </w:rPr>
        <w:t>应文件初审。初审分为资格性检查和符合性检查。</w:t>
      </w:r>
    </w:p>
    <w:p w:rsidR="00835109" w:rsidRDefault="00E410CF">
      <w:pPr>
        <w:tabs>
          <w:tab w:val="left" w:pos="525"/>
          <w:tab w:val="left" w:pos="945"/>
        </w:tabs>
        <w:spacing w:line="360" w:lineRule="auto"/>
        <w:ind w:firstLine="480"/>
        <w:rPr>
          <w:rFonts w:cs="宋体"/>
          <w:bCs/>
          <w:sz w:val="24"/>
        </w:rPr>
      </w:pPr>
      <w:r>
        <w:rPr>
          <w:rFonts w:cs="宋体" w:hint="eastAsia"/>
          <w:bCs/>
          <w:sz w:val="24"/>
        </w:rPr>
        <w:t>①资格性检查。磋商小组依据法律法规和竞争性磋商文件的规定，对响应文件中的资格证明文件等进行审查；通过“信用中国”网站（</w:t>
      </w:r>
      <w:r>
        <w:rPr>
          <w:rFonts w:cs="宋体" w:hint="eastAsia"/>
          <w:bCs/>
          <w:sz w:val="24"/>
        </w:rPr>
        <w:t>www.creditchina.gov.cn</w:t>
      </w:r>
      <w:r>
        <w:rPr>
          <w:rFonts w:cs="宋体" w:hint="eastAsia"/>
          <w:bCs/>
          <w:sz w:val="24"/>
        </w:rPr>
        <w:t>）、中国政府采购网</w:t>
      </w:r>
      <w:r>
        <w:rPr>
          <w:rFonts w:cs="宋体" w:hint="eastAsia"/>
          <w:bCs/>
          <w:sz w:val="24"/>
        </w:rPr>
        <w:t>(www.ccgp.gov.cn)</w:t>
      </w:r>
      <w:r>
        <w:rPr>
          <w:rFonts w:cs="宋体" w:hint="eastAsia"/>
          <w:bCs/>
          <w:sz w:val="24"/>
        </w:rPr>
        <w:t>查询供应商在磋商截止时间之前，是否被列入失信被执行人、重大税收违法案件当事人名单、政府采购严重违法失信行为记录名单，以确定供应商是否具备报价资格。信用查询结果以网页打印的形式留存并归档。</w:t>
      </w:r>
    </w:p>
    <w:p w:rsidR="00835109" w:rsidRDefault="00E410CF">
      <w:pPr>
        <w:tabs>
          <w:tab w:val="left" w:pos="525"/>
          <w:tab w:val="left" w:pos="945"/>
        </w:tabs>
        <w:spacing w:line="360" w:lineRule="auto"/>
        <w:ind w:firstLine="480"/>
        <w:rPr>
          <w:rFonts w:cs="宋体"/>
          <w:bCs/>
          <w:sz w:val="24"/>
        </w:rPr>
      </w:pPr>
      <w:r>
        <w:rPr>
          <w:rFonts w:cs="宋体" w:hint="eastAsia"/>
          <w:bCs/>
          <w:sz w:val="24"/>
        </w:rPr>
        <w:t>②符合性检查。磋商小组依据竞争性磋商文件的规定，从响应文件的有效性、完整性和对竞争性磋商文件的响应程度进行审查，以确定是否对竞争性磋商文件的实质性要求作出响应。</w:t>
      </w:r>
    </w:p>
    <w:p w:rsidR="00835109" w:rsidRDefault="00E410CF">
      <w:pPr>
        <w:tabs>
          <w:tab w:val="left" w:pos="525"/>
          <w:tab w:val="left" w:pos="945"/>
        </w:tabs>
        <w:spacing w:line="360" w:lineRule="auto"/>
        <w:ind w:firstLine="480"/>
        <w:rPr>
          <w:rFonts w:cs="宋体"/>
          <w:bCs/>
          <w:sz w:val="24"/>
        </w:rPr>
      </w:pPr>
      <w:r>
        <w:rPr>
          <w:rFonts w:cs="宋体" w:hint="eastAsia"/>
          <w:bCs/>
          <w:sz w:val="24"/>
        </w:rPr>
        <w:t>（</w:t>
      </w:r>
      <w:r>
        <w:rPr>
          <w:rFonts w:cs="宋体" w:hint="eastAsia"/>
          <w:bCs/>
          <w:sz w:val="24"/>
        </w:rPr>
        <w:t>2</w:t>
      </w:r>
      <w:r>
        <w:rPr>
          <w:rFonts w:cs="宋体" w:hint="eastAsia"/>
          <w:bCs/>
          <w:sz w:val="24"/>
        </w:rPr>
        <w:t>）澄清有关问题。对响应文件中含义不明确、同类问题表述不一致或者有</w:t>
      </w:r>
      <w:r>
        <w:rPr>
          <w:rFonts w:cs="宋体" w:hint="eastAsia"/>
          <w:bCs/>
          <w:sz w:val="24"/>
        </w:rPr>
        <w:t>明显文字和计算错误的内容，评标委员会可以通过江苏省政府采购（苏采云）平台发起询标，要求供应商作出必要的澄清、说明或者纠正。供应商的澄清、说明或者补正应当通过政府采购交易管理一体化系统，由其授权的代表应答并加盖电子公章，且不得超出响应文件的范围或者改变响应文件的实质性内容。</w:t>
      </w:r>
    </w:p>
    <w:p w:rsidR="00835109" w:rsidRDefault="00E410CF">
      <w:pPr>
        <w:tabs>
          <w:tab w:val="left" w:pos="1365"/>
        </w:tabs>
        <w:spacing w:line="360" w:lineRule="auto"/>
        <w:ind w:firstLine="480"/>
        <w:rPr>
          <w:rFonts w:ascii="宋体" w:cs="宋体"/>
          <w:sz w:val="24"/>
        </w:rPr>
      </w:pPr>
      <w:r>
        <w:rPr>
          <w:rFonts w:ascii="宋体" w:cs="宋体" w:hint="eastAsia"/>
          <w:sz w:val="24"/>
        </w:rPr>
        <w:t>5.2</w:t>
      </w:r>
      <w:r>
        <w:rPr>
          <w:rFonts w:ascii="宋体" w:cs="宋体" w:hint="eastAsia"/>
          <w:sz w:val="24"/>
        </w:rPr>
        <w:t>比较与评价</w:t>
      </w:r>
    </w:p>
    <w:p w:rsidR="00835109" w:rsidRDefault="00E410CF">
      <w:pPr>
        <w:tabs>
          <w:tab w:val="left" w:pos="1365"/>
        </w:tabs>
        <w:spacing w:line="360" w:lineRule="auto"/>
        <w:ind w:firstLine="480"/>
        <w:rPr>
          <w:rFonts w:ascii="宋体" w:cs="宋体"/>
          <w:sz w:val="24"/>
        </w:rPr>
      </w:pPr>
      <w:r>
        <w:rPr>
          <w:rFonts w:ascii="宋体" w:cs="宋体" w:hint="eastAsia"/>
          <w:sz w:val="24"/>
        </w:rPr>
        <w:t>5.2.1</w:t>
      </w:r>
      <w:r>
        <w:rPr>
          <w:rFonts w:ascii="宋体" w:cs="宋体" w:hint="eastAsia"/>
          <w:sz w:val="24"/>
        </w:rPr>
        <w:t>本</w:t>
      </w:r>
      <w:r>
        <w:rPr>
          <w:rFonts w:ascii="宋体" w:cs="宋体" w:hint="eastAsia"/>
          <w:sz w:val="24"/>
        </w:rPr>
        <w:t>项目</w:t>
      </w:r>
      <w:r>
        <w:rPr>
          <w:rFonts w:ascii="宋体" w:cs="宋体" w:hint="eastAsia"/>
          <w:sz w:val="24"/>
        </w:rPr>
        <w:t>磋商小组对确定最终采购需求和提交最后报价的供应商采用综合评分法进行比较与评价。经评审有效的响应文件按磋商文件中规定的磋商方法和标准，由磋商小组进行比较与评价。综合评分法，是指响应文件满足磋商文件全部实质性</w:t>
      </w:r>
      <w:r>
        <w:rPr>
          <w:rFonts w:ascii="宋体" w:cs="宋体" w:hint="eastAsia"/>
          <w:sz w:val="24"/>
        </w:rPr>
        <w:lastRenderedPageBreak/>
        <w:t>要求且按评审因素的量化指标评审得分最高的供应商为成交候选供应商的评审方法。</w:t>
      </w:r>
    </w:p>
    <w:p w:rsidR="00835109" w:rsidRDefault="00E410CF">
      <w:pPr>
        <w:tabs>
          <w:tab w:val="left" w:pos="1365"/>
        </w:tabs>
        <w:spacing w:line="360" w:lineRule="auto"/>
        <w:ind w:firstLine="480"/>
        <w:rPr>
          <w:rFonts w:ascii="宋体" w:cs="宋体"/>
          <w:sz w:val="24"/>
        </w:rPr>
      </w:pPr>
      <w:r>
        <w:rPr>
          <w:rFonts w:ascii="宋体" w:cs="宋体" w:hint="eastAsia"/>
          <w:sz w:val="24"/>
        </w:rPr>
        <w:t>5.2.2</w:t>
      </w:r>
      <w:r>
        <w:rPr>
          <w:rFonts w:ascii="宋体" w:cs="宋体" w:hint="eastAsia"/>
          <w:sz w:val="24"/>
        </w:rPr>
        <w:t>磋商小组各成员独立对每个有效响应的文件进行评价、打分，然后汇总每个供应商每项评分因素的得分。</w:t>
      </w:r>
    </w:p>
    <w:p w:rsidR="00835109" w:rsidRDefault="00E410CF">
      <w:pPr>
        <w:tabs>
          <w:tab w:val="left" w:pos="1365"/>
        </w:tabs>
        <w:spacing w:line="360" w:lineRule="auto"/>
        <w:ind w:firstLine="480"/>
        <w:rPr>
          <w:rFonts w:ascii="宋体" w:cs="宋体"/>
          <w:sz w:val="24"/>
        </w:rPr>
      </w:pPr>
      <w:r>
        <w:rPr>
          <w:rFonts w:ascii="宋体" w:cs="宋体" w:hint="eastAsia"/>
          <w:sz w:val="24"/>
        </w:rPr>
        <w:t>5.2.3</w:t>
      </w:r>
      <w:r>
        <w:rPr>
          <w:rFonts w:ascii="宋体" w:cs="宋体" w:hint="eastAsia"/>
          <w:sz w:val="24"/>
        </w:rPr>
        <w:t>评审全部结束后，由工作人员在公证或监督下，在磋商地点当场核对、汇总各供应商得分，确定各供应商总分和最终排序。</w:t>
      </w:r>
    </w:p>
    <w:p w:rsidR="00835109" w:rsidRDefault="00E410CF">
      <w:pPr>
        <w:tabs>
          <w:tab w:val="left" w:pos="1365"/>
        </w:tabs>
        <w:spacing w:line="360" w:lineRule="auto"/>
        <w:ind w:firstLine="480"/>
        <w:rPr>
          <w:rFonts w:ascii="宋体" w:cs="宋体"/>
          <w:sz w:val="24"/>
        </w:rPr>
      </w:pPr>
      <w:r>
        <w:rPr>
          <w:rFonts w:ascii="宋体" w:cs="宋体" w:hint="eastAsia"/>
          <w:sz w:val="24"/>
        </w:rPr>
        <w:t>5.2.4</w:t>
      </w:r>
      <w:r>
        <w:rPr>
          <w:rFonts w:ascii="宋体" w:cs="宋体" w:hint="eastAsia"/>
          <w:sz w:val="24"/>
        </w:rPr>
        <w:t>磋商小组应当根据综合评分情况，按照评审得分，由高到低顺序推荐三名以上成交候选供应商，并编写评审报告，评审得分相同的，按照最后报价由低到高的顺序推荐。评审得分且最后报价相同的，按照技术标部分指标优劣顺序推荐。</w:t>
      </w:r>
    </w:p>
    <w:p w:rsidR="00835109" w:rsidRDefault="00E410CF">
      <w:pPr>
        <w:spacing w:line="360" w:lineRule="auto"/>
        <w:ind w:firstLine="480"/>
        <w:rPr>
          <w:rFonts w:ascii="宋体" w:cs="宋体"/>
          <w:sz w:val="24"/>
        </w:rPr>
      </w:pPr>
      <w:r>
        <w:rPr>
          <w:rFonts w:ascii="宋体" w:cs="宋体" w:hint="eastAsia"/>
          <w:sz w:val="24"/>
        </w:rPr>
        <w:t>5.2.5</w:t>
      </w:r>
      <w:r>
        <w:rPr>
          <w:rFonts w:ascii="宋体" w:cs="宋体" w:hint="eastAsia"/>
          <w:sz w:val="24"/>
        </w:rPr>
        <w:t>评审标准和主要因素：</w:t>
      </w:r>
    </w:p>
    <w:p w:rsidR="00835109" w:rsidRDefault="00E410CF">
      <w:pPr>
        <w:spacing w:line="360" w:lineRule="auto"/>
        <w:ind w:firstLine="480"/>
        <w:rPr>
          <w:rFonts w:ascii="宋体" w:hAnsi="宋体" w:cs="宋体" w:hint="eastAsia"/>
          <w:sz w:val="24"/>
        </w:rPr>
      </w:pPr>
      <w:r>
        <w:rPr>
          <w:rFonts w:ascii="宋体" w:hAnsi="宋体" w:cs="宋体" w:hint="eastAsia"/>
          <w:sz w:val="24"/>
        </w:rPr>
        <w:t>综合评分法满分为</w:t>
      </w:r>
      <w:r>
        <w:rPr>
          <w:rFonts w:ascii="宋体" w:hAnsi="宋体" w:cs="宋体" w:hint="eastAsia"/>
          <w:sz w:val="24"/>
        </w:rPr>
        <w:t>100</w:t>
      </w:r>
      <w:r>
        <w:rPr>
          <w:rFonts w:ascii="宋体" w:hAnsi="宋体" w:cs="宋体" w:hint="eastAsia"/>
          <w:sz w:val="24"/>
        </w:rPr>
        <w:t>分，计分均保留</w:t>
      </w:r>
      <w:r>
        <w:rPr>
          <w:rFonts w:ascii="宋体" w:hAnsi="宋体" w:cs="宋体" w:hint="eastAsia"/>
          <w:sz w:val="24"/>
        </w:rPr>
        <w:t>2</w:t>
      </w:r>
      <w:r>
        <w:rPr>
          <w:rFonts w:ascii="宋体" w:hAnsi="宋体" w:cs="宋体" w:hint="eastAsia"/>
          <w:sz w:val="24"/>
        </w:rPr>
        <w:t>位小数。</w:t>
      </w:r>
    </w:p>
    <w:p w:rsidR="00835109" w:rsidRDefault="00E410CF">
      <w:pPr>
        <w:spacing w:line="360" w:lineRule="auto"/>
        <w:ind w:firstLine="480"/>
        <w:jc w:val="left"/>
        <w:rPr>
          <w:rFonts w:ascii="宋体" w:hAnsi="宋体" w:cs="宋体" w:hint="eastAsia"/>
          <w:sz w:val="24"/>
        </w:rPr>
      </w:pPr>
      <w:r>
        <w:rPr>
          <w:rFonts w:ascii="宋体" w:hAnsi="宋体" w:cs="宋体" w:hint="eastAsia"/>
          <w:sz w:val="24"/>
        </w:rPr>
        <w:t>（一）评分项目及总分（总分</w:t>
      </w:r>
      <w:r>
        <w:rPr>
          <w:rFonts w:ascii="宋体" w:hAnsi="宋体" w:cs="宋体" w:hint="eastAsia"/>
          <w:sz w:val="24"/>
        </w:rPr>
        <w:t>100</w:t>
      </w:r>
      <w:r>
        <w:rPr>
          <w:rFonts w:ascii="宋体" w:hAnsi="宋体" w:cs="宋体" w:hint="eastAsia"/>
          <w:sz w:val="24"/>
        </w:rPr>
        <w:t>分）</w:t>
      </w:r>
    </w:p>
    <w:p w:rsidR="00835109" w:rsidRDefault="00E410CF">
      <w:pPr>
        <w:spacing w:line="360" w:lineRule="auto"/>
        <w:ind w:firstLine="482"/>
        <w:jc w:val="left"/>
        <w:rPr>
          <w:rFonts w:ascii="宋体" w:hAnsi="宋体" w:cs="宋体" w:hint="eastAsia"/>
          <w:b/>
          <w:sz w:val="24"/>
        </w:rPr>
      </w:pPr>
      <w:r>
        <w:rPr>
          <w:rFonts w:ascii="宋体" w:hAnsi="宋体" w:cs="宋体" w:hint="eastAsia"/>
          <w:b/>
          <w:sz w:val="24"/>
        </w:rPr>
        <w:t>（</w:t>
      </w:r>
      <w:r>
        <w:rPr>
          <w:rFonts w:ascii="宋体" w:hAnsi="宋体" w:cs="宋体" w:hint="eastAsia"/>
          <w:b/>
          <w:sz w:val="24"/>
        </w:rPr>
        <w:t>1</w:t>
      </w:r>
      <w:r>
        <w:rPr>
          <w:rFonts w:ascii="宋体" w:hAnsi="宋体" w:cs="宋体" w:hint="eastAsia"/>
          <w:b/>
          <w:sz w:val="24"/>
        </w:rPr>
        <w:t>）价格分</w:t>
      </w:r>
      <w:r>
        <w:rPr>
          <w:rFonts w:ascii="宋体" w:hAnsi="宋体" w:cs="宋体" w:hint="eastAsia"/>
          <w:b/>
          <w:sz w:val="24"/>
        </w:rPr>
        <w:t xml:space="preserve">                                 30</w:t>
      </w:r>
      <w:r>
        <w:rPr>
          <w:rFonts w:ascii="宋体" w:hAnsi="宋体" w:cs="宋体" w:hint="eastAsia"/>
          <w:b/>
          <w:sz w:val="24"/>
        </w:rPr>
        <w:t>分</w:t>
      </w:r>
    </w:p>
    <w:p w:rsidR="00835109" w:rsidRDefault="00E410CF">
      <w:pPr>
        <w:spacing w:line="360" w:lineRule="auto"/>
        <w:ind w:firstLine="482"/>
        <w:jc w:val="left"/>
        <w:rPr>
          <w:rFonts w:ascii="宋体" w:hAnsi="宋体" w:cs="宋体" w:hint="eastAsia"/>
          <w:b/>
          <w:sz w:val="24"/>
        </w:rPr>
      </w:pPr>
      <w:r>
        <w:rPr>
          <w:rFonts w:ascii="宋体" w:hAnsi="宋体" w:cs="宋体" w:hint="eastAsia"/>
          <w:b/>
          <w:sz w:val="24"/>
        </w:rPr>
        <w:t>（</w:t>
      </w:r>
      <w:r>
        <w:rPr>
          <w:rFonts w:ascii="宋体" w:hAnsi="宋体" w:cs="宋体" w:hint="eastAsia"/>
          <w:b/>
          <w:sz w:val="24"/>
        </w:rPr>
        <w:t>2</w:t>
      </w:r>
      <w:r>
        <w:rPr>
          <w:rFonts w:ascii="宋体" w:hAnsi="宋体" w:cs="宋体" w:hint="eastAsia"/>
          <w:b/>
          <w:sz w:val="24"/>
        </w:rPr>
        <w:t>）</w:t>
      </w:r>
      <w:r>
        <w:rPr>
          <w:rFonts w:ascii="宋体" w:hAnsi="宋体" w:cs="宋体" w:hint="eastAsia"/>
          <w:b/>
          <w:sz w:val="24"/>
          <w:szCs w:val="21"/>
        </w:rPr>
        <w:t>报价供应商评价</w:t>
      </w:r>
      <w:r>
        <w:rPr>
          <w:rFonts w:ascii="宋体" w:hAnsi="宋体" w:cs="宋体" w:hint="eastAsia"/>
          <w:b/>
          <w:bCs/>
          <w:sz w:val="24"/>
        </w:rPr>
        <w:t xml:space="preserve">                         2</w:t>
      </w:r>
      <w:r>
        <w:rPr>
          <w:rFonts w:ascii="宋体" w:hAnsi="宋体" w:cs="宋体" w:hint="eastAsia"/>
          <w:b/>
          <w:bCs/>
          <w:sz w:val="24"/>
        </w:rPr>
        <w:t>2</w:t>
      </w:r>
      <w:r>
        <w:rPr>
          <w:rFonts w:ascii="宋体" w:hAnsi="宋体" w:cs="宋体" w:hint="eastAsia"/>
          <w:b/>
          <w:sz w:val="24"/>
        </w:rPr>
        <w:t>分</w:t>
      </w:r>
    </w:p>
    <w:p w:rsidR="00835109" w:rsidRDefault="00E410CF">
      <w:pPr>
        <w:spacing w:line="360" w:lineRule="auto"/>
        <w:ind w:firstLine="482"/>
        <w:jc w:val="left"/>
        <w:rPr>
          <w:rFonts w:ascii="宋体" w:hAnsi="宋体" w:cs="宋体" w:hint="eastAsia"/>
          <w:b/>
          <w:sz w:val="24"/>
        </w:rPr>
      </w:pPr>
      <w:r>
        <w:rPr>
          <w:rFonts w:ascii="宋体" w:hAnsi="宋体" w:cs="宋体" w:hint="eastAsia"/>
          <w:b/>
          <w:sz w:val="24"/>
        </w:rPr>
        <w:t>（</w:t>
      </w:r>
      <w:r>
        <w:rPr>
          <w:rFonts w:ascii="宋体" w:hAnsi="宋体" w:cs="宋体" w:hint="eastAsia"/>
          <w:b/>
          <w:sz w:val="24"/>
        </w:rPr>
        <w:t>3</w:t>
      </w:r>
      <w:r>
        <w:rPr>
          <w:rFonts w:ascii="宋体" w:hAnsi="宋体" w:cs="宋体" w:hint="eastAsia"/>
          <w:b/>
          <w:sz w:val="24"/>
        </w:rPr>
        <w:t>）技术文件</w:t>
      </w:r>
      <w:r>
        <w:rPr>
          <w:rFonts w:ascii="宋体" w:hAnsi="宋体" w:cs="宋体" w:hint="eastAsia"/>
          <w:b/>
          <w:sz w:val="24"/>
        </w:rPr>
        <w:t xml:space="preserve">                               4</w:t>
      </w:r>
      <w:r>
        <w:rPr>
          <w:rFonts w:ascii="宋体" w:hAnsi="宋体" w:cs="宋体" w:hint="eastAsia"/>
          <w:b/>
          <w:sz w:val="24"/>
        </w:rPr>
        <w:t>8</w:t>
      </w:r>
      <w:r>
        <w:rPr>
          <w:rFonts w:ascii="宋体" w:hAnsi="宋体" w:cs="宋体" w:hint="eastAsia"/>
          <w:b/>
          <w:sz w:val="24"/>
        </w:rPr>
        <w:t>分</w:t>
      </w:r>
    </w:p>
    <w:p w:rsidR="00835109" w:rsidRDefault="00E410CF">
      <w:pPr>
        <w:spacing w:line="360" w:lineRule="auto"/>
        <w:ind w:firstLine="480"/>
        <w:jc w:val="left"/>
        <w:rPr>
          <w:rFonts w:ascii="宋体" w:hAnsi="宋体" w:cs="宋体" w:hint="eastAsia"/>
          <w:b/>
          <w:bCs/>
          <w:sz w:val="24"/>
        </w:rPr>
      </w:pPr>
      <w:r>
        <w:rPr>
          <w:rFonts w:ascii="宋体" w:hAnsi="宋体" w:cs="宋体" w:hint="eastAsia"/>
          <w:sz w:val="24"/>
        </w:rPr>
        <w:t>（二）各项目评分标准：</w:t>
      </w:r>
    </w:p>
    <w:p w:rsidR="00835109" w:rsidRDefault="00E410CF">
      <w:pPr>
        <w:tabs>
          <w:tab w:val="left" w:pos="420"/>
          <w:tab w:val="left" w:pos="945"/>
          <w:tab w:val="left" w:pos="1155"/>
        </w:tabs>
        <w:spacing w:line="360" w:lineRule="auto"/>
        <w:ind w:firstLine="482"/>
        <w:jc w:val="left"/>
        <w:rPr>
          <w:rFonts w:ascii="宋体" w:hAnsi="宋体" w:cs="宋体" w:hint="eastAsia"/>
          <w:b/>
          <w:bCs/>
          <w:sz w:val="24"/>
        </w:rPr>
      </w:pPr>
      <w:r>
        <w:rPr>
          <w:rFonts w:ascii="宋体" w:hAnsi="宋体" w:cs="宋体" w:hint="eastAsia"/>
          <w:b/>
          <w:bCs/>
          <w:sz w:val="24"/>
        </w:rPr>
        <w:t>（</w:t>
      </w:r>
      <w:r>
        <w:rPr>
          <w:rFonts w:ascii="宋体" w:hAnsi="宋体" w:cs="宋体" w:hint="eastAsia"/>
          <w:b/>
          <w:bCs/>
          <w:sz w:val="24"/>
        </w:rPr>
        <w:t>1</w:t>
      </w:r>
      <w:r>
        <w:rPr>
          <w:rFonts w:ascii="宋体" w:hAnsi="宋体" w:cs="宋体" w:hint="eastAsia"/>
          <w:b/>
          <w:bCs/>
          <w:sz w:val="24"/>
        </w:rPr>
        <w:t>）价格分（</w:t>
      </w:r>
      <w:r>
        <w:rPr>
          <w:rFonts w:ascii="宋体" w:hAnsi="宋体" w:cs="宋体" w:hint="eastAsia"/>
          <w:b/>
          <w:bCs/>
          <w:sz w:val="24"/>
        </w:rPr>
        <w:t>30</w:t>
      </w:r>
      <w:r>
        <w:rPr>
          <w:rFonts w:ascii="宋体" w:hAnsi="宋体" w:cs="宋体" w:hint="eastAsia"/>
          <w:b/>
          <w:bCs/>
          <w:sz w:val="24"/>
        </w:rPr>
        <w:t>分）</w:t>
      </w:r>
    </w:p>
    <w:p w:rsidR="00835109" w:rsidRDefault="00E410CF">
      <w:pPr>
        <w:tabs>
          <w:tab w:val="left" w:pos="945"/>
          <w:tab w:val="left" w:pos="1155"/>
        </w:tabs>
        <w:spacing w:line="360" w:lineRule="auto"/>
        <w:ind w:firstLine="480"/>
        <w:jc w:val="left"/>
        <w:rPr>
          <w:rFonts w:ascii="宋体" w:hAnsi="宋体" w:cs="宋体" w:hint="eastAsia"/>
          <w:sz w:val="24"/>
        </w:rPr>
      </w:pPr>
      <w:r>
        <w:rPr>
          <w:rFonts w:ascii="宋体" w:hAnsi="宋体" w:cs="宋体" w:hint="eastAsia"/>
          <w:sz w:val="24"/>
          <w:szCs w:val="28"/>
        </w:rPr>
        <w:t>价格分统一采用低价优先法计算，即满足磋商文件要求且最后报价最低的供应商的价格为磋商基准价，其价格分为满分。</w:t>
      </w:r>
      <w:r>
        <w:rPr>
          <w:rFonts w:ascii="宋体" w:hAnsi="宋体" w:cs="宋体" w:hint="eastAsia"/>
          <w:sz w:val="24"/>
        </w:rPr>
        <w:t>其他供应商的价格分统一按照下列公式计算：</w:t>
      </w:r>
    </w:p>
    <w:p w:rsidR="00835109" w:rsidRDefault="00E410CF">
      <w:pPr>
        <w:tabs>
          <w:tab w:val="left" w:pos="945"/>
          <w:tab w:val="left" w:pos="1155"/>
        </w:tabs>
        <w:spacing w:line="360" w:lineRule="auto"/>
        <w:ind w:firstLine="482"/>
        <w:jc w:val="left"/>
        <w:rPr>
          <w:rFonts w:ascii="宋体" w:hAnsi="宋体" w:cs="宋体" w:hint="eastAsia"/>
          <w:b/>
          <w:bCs/>
          <w:sz w:val="24"/>
        </w:rPr>
      </w:pPr>
      <w:r>
        <w:rPr>
          <w:rFonts w:ascii="宋体" w:hAnsi="宋体" w:cs="宋体" w:hint="eastAsia"/>
          <w:b/>
          <w:bCs/>
          <w:sz w:val="24"/>
          <w:szCs w:val="28"/>
        </w:rPr>
        <w:t>磋商</w:t>
      </w:r>
      <w:r>
        <w:rPr>
          <w:rFonts w:ascii="宋体" w:hAnsi="宋体" w:cs="宋体" w:hint="eastAsia"/>
          <w:b/>
          <w:bCs/>
          <w:sz w:val="24"/>
        </w:rPr>
        <w:t>报价得分</w:t>
      </w:r>
      <w:r>
        <w:rPr>
          <w:rFonts w:ascii="宋体" w:hAnsi="宋体" w:cs="宋体" w:hint="eastAsia"/>
          <w:b/>
          <w:bCs/>
          <w:sz w:val="24"/>
        </w:rPr>
        <w:t>=</w:t>
      </w:r>
      <w:r>
        <w:rPr>
          <w:rFonts w:ascii="宋体" w:hAnsi="宋体" w:cs="宋体" w:hint="eastAsia"/>
          <w:b/>
          <w:bCs/>
          <w:sz w:val="24"/>
        </w:rPr>
        <w:t>（磋商基准价</w:t>
      </w:r>
      <w:r>
        <w:rPr>
          <w:rFonts w:ascii="宋体" w:hAnsi="宋体" w:cs="宋体" w:hint="eastAsia"/>
          <w:b/>
          <w:bCs/>
          <w:sz w:val="24"/>
        </w:rPr>
        <w:t>/</w:t>
      </w:r>
      <w:r>
        <w:rPr>
          <w:rFonts w:ascii="宋体" w:hAnsi="宋体" w:cs="宋体" w:hint="eastAsia"/>
          <w:b/>
          <w:bCs/>
          <w:sz w:val="24"/>
        </w:rPr>
        <w:t>最后磋商报价）×价格权值×</w:t>
      </w:r>
      <w:r>
        <w:rPr>
          <w:rFonts w:ascii="宋体" w:hAnsi="宋体" w:cs="宋体" w:hint="eastAsia"/>
          <w:b/>
          <w:bCs/>
          <w:sz w:val="24"/>
        </w:rPr>
        <w:t>100</w:t>
      </w:r>
    </w:p>
    <w:p w:rsidR="00835109" w:rsidRDefault="00E410CF">
      <w:pPr>
        <w:tabs>
          <w:tab w:val="left" w:pos="1365"/>
        </w:tabs>
        <w:spacing w:line="360" w:lineRule="auto"/>
        <w:ind w:firstLine="482"/>
        <w:contextualSpacing/>
        <w:jc w:val="left"/>
        <w:rPr>
          <w:rFonts w:ascii="宋体" w:hAnsi="宋体" w:cs="宋体" w:hint="eastAsia"/>
          <w:b/>
          <w:bCs/>
          <w:sz w:val="24"/>
        </w:rPr>
      </w:pPr>
      <w:r>
        <w:rPr>
          <w:rFonts w:ascii="宋体" w:hAnsi="宋体" w:cs="宋体" w:hint="eastAsia"/>
          <w:b/>
          <w:bCs/>
          <w:sz w:val="24"/>
        </w:rPr>
        <w:t>备注：</w:t>
      </w:r>
    </w:p>
    <w:p w:rsidR="00835109" w:rsidRDefault="00E410CF">
      <w:pPr>
        <w:tabs>
          <w:tab w:val="left" w:pos="1365"/>
        </w:tabs>
        <w:spacing w:line="360" w:lineRule="auto"/>
        <w:ind w:firstLine="482"/>
        <w:contextualSpacing/>
        <w:jc w:val="left"/>
        <w:rPr>
          <w:rFonts w:ascii="宋体" w:hAnsi="宋体" w:cs="宋体" w:hint="eastAsia"/>
          <w:b/>
          <w:bCs/>
          <w:sz w:val="24"/>
        </w:rPr>
      </w:pPr>
      <w:r>
        <w:rPr>
          <w:rFonts w:ascii="宋体" w:hAnsi="宋体" w:cs="宋体" w:hint="eastAsia"/>
          <w:b/>
          <w:bCs/>
          <w:sz w:val="24"/>
        </w:rPr>
        <w:t>供应商的报价不得超过采购人设定的最高限价，否则作无效响应文件处理。</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t>执行《政府采购促进中小企业发展暂行办法》（财库〔</w:t>
      </w:r>
      <w:r>
        <w:rPr>
          <w:rFonts w:ascii="宋体" w:hAnsi="宋体" w:cs="宋体" w:hint="eastAsia"/>
          <w:b/>
          <w:bCs/>
          <w:sz w:val="24"/>
        </w:rPr>
        <w:t>2020</w:t>
      </w:r>
      <w:r>
        <w:rPr>
          <w:rFonts w:ascii="宋体" w:hAnsi="宋体" w:cs="宋体" w:hint="eastAsia"/>
          <w:b/>
          <w:bCs/>
          <w:sz w:val="24"/>
        </w:rPr>
        <w:t>〕</w:t>
      </w:r>
      <w:r>
        <w:rPr>
          <w:rFonts w:ascii="宋体" w:hAnsi="宋体" w:cs="宋体" w:hint="eastAsia"/>
          <w:b/>
          <w:bCs/>
          <w:sz w:val="24"/>
        </w:rPr>
        <w:t>46</w:t>
      </w:r>
      <w:r>
        <w:rPr>
          <w:rFonts w:ascii="宋体" w:hAnsi="宋体" w:cs="宋体" w:hint="eastAsia"/>
          <w:b/>
          <w:bCs/>
          <w:sz w:val="24"/>
        </w:rPr>
        <w:t>号）及锡财购函〔</w:t>
      </w:r>
      <w:r>
        <w:rPr>
          <w:rFonts w:ascii="宋体" w:hAnsi="宋体" w:cs="宋体" w:hint="eastAsia"/>
          <w:b/>
          <w:bCs/>
          <w:sz w:val="24"/>
        </w:rPr>
        <w:t>2021</w:t>
      </w:r>
      <w:r>
        <w:rPr>
          <w:rFonts w:ascii="宋体" w:hAnsi="宋体" w:cs="宋体" w:hint="eastAsia"/>
          <w:b/>
          <w:bCs/>
          <w:sz w:val="24"/>
        </w:rPr>
        <w:t>〕</w:t>
      </w:r>
      <w:r>
        <w:rPr>
          <w:rFonts w:ascii="宋体" w:hAnsi="宋体" w:cs="宋体" w:hint="eastAsia"/>
          <w:b/>
          <w:bCs/>
          <w:sz w:val="24"/>
        </w:rPr>
        <w:t>1</w:t>
      </w:r>
      <w:r>
        <w:rPr>
          <w:rFonts w:ascii="宋体" w:hAnsi="宋体" w:cs="宋体" w:hint="eastAsia"/>
          <w:b/>
          <w:bCs/>
          <w:sz w:val="24"/>
        </w:rPr>
        <w:t>号第三条规定，价格扣除优惠不再享受。</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t>磋商小组</w:t>
      </w:r>
      <w:r>
        <w:rPr>
          <w:rFonts w:ascii="宋体" w:hAnsi="宋体" w:cs="宋体" w:hint="eastAsia"/>
          <w:b/>
          <w:bCs/>
          <w:sz w:val="24"/>
        </w:rPr>
        <w:t>认定供应商的报价明显低于其他通过符合性审查供应商的报价，有可能影响产品质量或者不能诚信履约的，应当按照《关于推动解决政府采购异常低价问题的通知》（财库〔</w:t>
      </w:r>
      <w:r>
        <w:rPr>
          <w:rFonts w:ascii="宋体" w:hAnsi="宋体" w:cs="宋体" w:hint="eastAsia"/>
          <w:b/>
          <w:bCs/>
          <w:sz w:val="24"/>
        </w:rPr>
        <w:t>2026</w:t>
      </w:r>
      <w:r>
        <w:rPr>
          <w:rFonts w:ascii="宋体" w:hAnsi="宋体" w:cs="宋体" w:hint="eastAsia"/>
          <w:b/>
          <w:bCs/>
          <w:sz w:val="24"/>
        </w:rPr>
        <w:t>〕</w:t>
      </w:r>
      <w:r>
        <w:rPr>
          <w:rFonts w:ascii="宋体" w:hAnsi="宋体" w:cs="宋体" w:hint="eastAsia"/>
          <w:b/>
          <w:bCs/>
          <w:sz w:val="24"/>
        </w:rPr>
        <w:t>2</w:t>
      </w:r>
      <w:r>
        <w:rPr>
          <w:rFonts w:ascii="宋体" w:hAnsi="宋体" w:cs="宋体" w:hint="eastAsia"/>
          <w:b/>
          <w:bCs/>
          <w:sz w:val="24"/>
        </w:rPr>
        <w:t>号）中相关内容，启动异常低价投标（响应）审查程序。</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t>1</w:t>
      </w:r>
      <w:r>
        <w:rPr>
          <w:rFonts w:ascii="宋体" w:hAnsi="宋体" w:cs="宋体" w:hint="eastAsia"/>
          <w:b/>
          <w:bCs/>
          <w:sz w:val="24"/>
        </w:rPr>
        <w:t>）</w:t>
      </w:r>
      <w:r>
        <w:rPr>
          <w:rFonts w:ascii="宋体" w:hAnsi="宋体" w:cs="宋体" w:hint="eastAsia"/>
          <w:b/>
          <w:bCs/>
          <w:sz w:val="24"/>
        </w:rPr>
        <w:t>磋商</w:t>
      </w:r>
      <w:r>
        <w:rPr>
          <w:rFonts w:ascii="宋体" w:hAnsi="宋体" w:cs="宋体" w:hint="eastAsia"/>
          <w:b/>
          <w:bCs/>
          <w:sz w:val="24"/>
        </w:rPr>
        <w:t>中出现下列情形之一的，</w:t>
      </w:r>
      <w:r>
        <w:rPr>
          <w:rFonts w:ascii="宋体" w:hAnsi="宋体" w:cs="宋体" w:hint="eastAsia"/>
          <w:b/>
          <w:bCs/>
          <w:sz w:val="24"/>
        </w:rPr>
        <w:t>磋商小组</w:t>
      </w:r>
      <w:r>
        <w:rPr>
          <w:rFonts w:ascii="宋体" w:hAnsi="宋体" w:cs="宋体" w:hint="eastAsia"/>
          <w:b/>
          <w:bCs/>
          <w:sz w:val="24"/>
        </w:rPr>
        <w:t>应当启动异常低价投标（响应）审查程序：</w:t>
      </w:r>
      <w:r>
        <w:rPr>
          <w:rFonts w:ascii="宋体" w:hAnsi="宋体" w:cs="宋体" w:hint="eastAsia"/>
          <w:b/>
          <w:bCs/>
          <w:sz w:val="24"/>
        </w:rPr>
        <w:t> </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lastRenderedPageBreak/>
        <w:t>①投标（响应）报价低于全部通过符合性审查供应商投标（响应）报价平均值</w:t>
      </w:r>
      <w:r>
        <w:rPr>
          <w:rFonts w:ascii="宋体" w:hAnsi="宋体" w:cs="宋体" w:hint="eastAsia"/>
          <w:b/>
          <w:bCs/>
          <w:sz w:val="24"/>
        </w:rPr>
        <w:t>65%</w:t>
      </w:r>
      <w:r>
        <w:rPr>
          <w:rFonts w:ascii="宋体" w:hAnsi="宋体" w:cs="宋体" w:hint="eastAsia"/>
          <w:b/>
          <w:bCs/>
          <w:sz w:val="24"/>
        </w:rPr>
        <w:t>的，即投标（响应）报价</w:t>
      </w:r>
      <w:r>
        <w:rPr>
          <w:rFonts w:ascii="宋体" w:hAnsi="宋体" w:cs="宋体" w:hint="eastAsia"/>
          <w:b/>
          <w:bCs/>
          <w:sz w:val="24"/>
        </w:rPr>
        <w:t>&lt;</w:t>
      </w:r>
      <w:r>
        <w:rPr>
          <w:rFonts w:ascii="宋体" w:hAnsi="宋体" w:cs="宋体" w:hint="eastAsia"/>
          <w:b/>
          <w:bCs/>
          <w:sz w:val="24"/>
        </w:rPr>
        <w:t>全部通过符合性审查供应商投标（响应）报价平均值×</w:t>
      </w:r>
      <w:r>
        <w:rPr>
          <w:rFonts w:ascii="宋体" w:hAnsi="宋体" w:cs="宋体" w:hint="eastAsia"/>
          <w:b/>
          <w:bCs/>
          <w:sz w:val="24"/>
        </w:rPr>
        <w:t>65%</w:t>
      </w:r>
      <w:r>
        <w:rPr>
          <w:rFonts w:ascii="宋体" w:hAnsi="宋体" w:cs="宋体" w:hint="eastAsia"/>
          <w:b/>
          <w:bCs/>
          <w:sz w:val="24"/>
        </w:rPr>
        <w:t>；</w:t>
      </w:r>
      <w:r>
        <w:rPr>
          <w:rFonts w:ascii="宋体" w:hAnsi="宋体" w:cs="宋体" w:hint="eastAsia"/>
          <w:b/>
          <w:bCs/>
          <w:sz w:val="24"/>
        </w:rPr>
        <w:t> </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t>②投标（响应）报价低于通过符合性审查的次低报价供应商投标（响应）报价</w:t>
      </w:r>
      <w:r>
        <w:rPr>
          <w:rFonts w:ascii="宋体" w:hAnsi="宋体" w:cs="宋体" w:hint="eastAsia"/>
          <w:b/>
          <w:bCs/>
          <w:sz w:val="24"/>
        </w:rPr>
        <w:t>65%</w:t>
      </w:r>
      <w:r>
        <w:rPr>
          <w:rFonts w:ascii="宋体" w:hAnsi="宋体" w:cs="宋体" w:hint="eastAsia"/>
          <w:b/>
          <w:bCs/>
          <w:sz w:val="24"/>
        </w:rPr>
        <w:t>的，即投标（响应）报价</w:t>
      </w:r>
      <w:r>
        <w:rPr>
          <w:rFonts w:ascii="宋体" w:hAnsi="宋体" w:cs="宋体" w:hint="eastAsia"/>
          <w:b/>
          <w:bCs/>
          <w:sz w:val="24"/>
        </w:rPr>
        <w:t>&lt;</w:t>
      </w:r>
      <w:r>
        <w:rPr>
          <w:rFonts w:ascii="宋体" w:hAnsi="宋体" w:cs="宋体" w:hint="eastAsia"/>
          <w:b/>
          <w:bCs/>
          <w:sz w:val="24"/>
        </w:rPr>
        <w:t>通过符合性审查的次低报价供应商投标（响应）报价×</w:t>
      </w:r>
      <w:r>
        <w:rPr>
          <w:rFonts w:ascii="宋体" w:hAnsi="宋体" w:cs="宋体" w:hint="eastAsia"/>
          <w:b/>
          <w:bCs/>
          <w:sz w:val="24"/>
        </w:rPr>
        <w:t>65%</w:t>
      </w:r>
      <w:r>
        <w:rPr>
          <w:rFonts w:ascii="宋体" w:hAnsi="宋体" w:cs="宋体" w:hint="eastAsia"/>
          <w:b/>
          <w:bCs/>
          <w:sz w:val="24"/>
        </w:rPr>
        <w:t>；</w:t>
      </w:r>
      <w:r>
        <w:rPr>
          <w:rFonts w:ascii="宋体" w:hAnsi="宋体" w:cs="宋体" w:hint="eastAsia"/>
          <w:b/>
          <w:bCs/>
          <w:sz w:val="24"/>
        </w:rPr>
        <w:t> </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t>③投标</w:t>
      </w:r>
      <w:r>
        <w:rPr>
          <w:rFonts w:ascii="宋体" w:hAnsi="宋体" w:cs="宋体" w:hint="eastAsia"/>
          <w:b/>
          <w:bCs/>
          <w:sz w:val="24"/>
        </w:rPr>
        <w:t>（</w:t>
      </w:r>
      <w:r>
        <w:rPr>
          <w:rFonts w:ascii="宋体" w:hAnsi="宋体" w:cs="宋体" w:hint="eastAsia"/>
          <w:b/>
          <w:bCs/>
          <w:sz w:val="24"/>
        </w:rPr>
        <w:t>响应</w:t>
      </w:r>
      <w:r>
        <w:rPr>
          <w:rFonts w:ascii="宋体" w:hAnsi="宋体" w:cs="宋体" w:hint="eastAsia"/>
          <w:b/>
          <w:bCs/>
          <w:sz w:val="24"/>
        </w:rPr>
        <w:t>）</w:t>
      </w:r>
      <w:r>
        <w:rPr>
          <w:rFonts w:ascii="宋体" w:hAnsi="宋体" w:cs="宋体" w:hint="eastAsia"/>
          <w:b/>
          <w:bCs/>
          <w:sz w:val="24"/>
        </w:rPr>
        <w:t>报价低于采购项目最高限价</w:t>
      </w:r>
      <w:r>
        <w:rPr>
          <w:rFonts w:ascii="宋体" w:hAnsi="宋体" w:cs="宋体" w:hint="eastAsia"/>
          <w:b/>
          <w:bCs/>
          <w:sz w:val="24"/>
        </w:rPr>
        <w:t xml:space="preserve"> 65%</w:t>
      </w:r>
      <w:r>
        <w:rPr>
          <w:rFonts w:ascii="宋体" w:hAnsi="宋体" w:cs="宋体" w:hint="eastAsia"/>
          <w:b/>
          <w:bCs/>
          <w:sz w:val="24"/>
        </w:rPr>
        <w:t>的，即投标</w:t>
      </w:r>
      <w:r>
        <w:rPr>
          <w:rFonts w:ascii="宋体" w:hAnsi="宋体" w:cs="宋体" w:hint="eastAsia"/>
          <w:b/>
          <w:bCs/>
          <w:sz w:val="24"/>
        </w:rPr>
        <w:t>（</w:t>
      </w:r>
      <w:r>
        <w:rPr>
          <w:rFonts w:ascii="宋体" w:hAnsi="宋体" w:cs="宋体" w:hint="eastAsia"/>
          <w:b/>
          <w:bCs/>
          <w:sz w:val="24"/>
        </w:rPr>
        <w:t>响应</w:t>
      </w:r>
      <w:r>
        <w:rPr>
          <w:rFonts w:ascii="宋体" w:hAnsi="宋体" w:cs="宋体" w:hint="eastAsia"/>
          <w:b/>
          <w:bCs/>
          <w:sz w:val="24"/>
        </w:rPr>
        <w:t>）</w:t>
      </w:r>
      <w:r>
        <w:rPr>
          <w:rFonts w:ascii="宋体" w:hAnsi="宋体" w:cs="宋体" w:hint="eastAsia"/>
          <w:b/>
          <w:bCs/>
          <w:sz w:val="24"/>
        </w:rPr>
        <w:t>报价</w:t>
      </w:r>
      <w:r>
        <w:rPr>
          <w:rFonts w:ascii="宋体" w:hAnsi="宋体" w:cs="宋体" w:hint="eastAsia"/>
          <w:b/>
          <w:bCs/>
          <w:sz w:val="24"/>
        </w:rPr>
        <w:t>&lt;</w:t>
      </w:r>
      <w:r>
        <w:rPr>
          <w:rFonts w:ascii="宋体" w:hAnsi="宋体" w:cs="宋体" w:hint="eastAsia"/>
          <w:b/>
          <w:bCs/>
          <w:sz w:val="24"/>
        </w:rPr>
        <w:t>采购项目最高限价×</w:t>
      </w:r>
      <w:r>
        <w:rPr>
          <w:rFonts w:ascii="宋体" w:hAnsi="宋体" w:cs="宋体" w:hint="eastAsia"/>
          <w:b/>
          <w:bCs/>
          <w:sz w:val="24"/>
        </w:rPr>
        <w:t>65%</w:t>
      </w:r>
      <w:r>
        <w:rPr>
          <w:rFonts w:ascii="宋体" w:hAnsi="宋体" w:cs="宋体" w:hint="eastAsia"/>
          <w:b/>
          <w:bCs/>
          <w:sz w:val="24"/>
        </w:rPr>
        <w:t>；</w:t>
      </w:r>
      <w:r>
        <w:rPr>
          <w:rFonts w:ascii="宋体" w:hAnsi="宋体" w:cs="宋体" w:hint="eastAsia"/>
          <w:b/>
          <w:bCs/>
          <w:sz w:val="24"/>
        </w:rPr>
        <w:t> </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t>④</w:t>
      </w:r>
      <w:r>
        <w:rPr>
          <w:rFonts w:ascii="宋体" w:hAnsi="宋体" w:cs="宋体" w:hint="eastAsia"/>
          <w:b/>
          <w:bCs/>
          <w:sz w:val="24"/>
        </w:rPr>
        <w:t>磋商小组</w:t>
      </w:r>
      <w:r>
        <w:rPr>
          <w:rFonts w:ascii="宋体" w:hAnsi="宋体" w:cs="宋体" w:hint="eastAsia"/>
          <w:b/>
          <w:bCs/>
          <w:sz w:val="24"/>
        </w:rPr>
        <w:t>基于专业判断，认为供应商报价过低，有可能影响产品质量或者不能诚信履约的其他情形。</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t>2</w:t>
      </w:r>
      <w:r>
        <w:rPr>
          <w:rFonts w:ascii="宋体" w:hAnsi="宋体" w:cs="宋体" w:hint="eastAsia"/>
          <w:b/>
          <w:bCs/>
          <w:sz w:val="24"/>
        </w:rPr>
        <w:t>）</w:t>
      </w:r>
      <w:r>
        <w:rPr>
          <w:rFonts w:ascii="宋体" w:hAnsi="宋体" w:cs="宋体" w:hint="eastAsia"/>
          <w:b/>
          <w:bCs/>
          <w:sz w:val="24"/>
        </w:rPr>
        <w:t>磋商小组</w:t>
      </w:r>
      <w:r>
        <w:rPr>
          <w:rFonts w:ascii="宋体" w:hAnsi="宋体" w:cs="宋体" w:hint="eastAsia"/>
          <w:b/>
          <w:bCs/>
          <w:sz w:val="24"/>
        </w:rPr>
        <w:t>启动异常低价投标（响应）审查后，属于前述第①项至第④项情形的，应当要求相关供应商在</w:t>
      </w:r>
      <w:r>
        <w:rPr>
          <w:rFonts w:ascii="宋体" w:hAnsi="宋体" w:cs="宋体" w:hint="eastAsia"/>
          <w:b/>
          <w:bCs/>
          <w:sz w:val="24"/>
        </w:rPr>
        <w:t>磋商</w:t>
      </w:r>
      <w:r>
        <w:rPr>
          <w:rFonts w:ascii="宋体" w:hAnsi="宋体" w:cs="宋体" w:hint="eastAsia"/>
          <w:b/>
          <w:bCs/>
          <w:sz w:val="24"/>
        </w:rPr>
        <w:t>现场合理的时间内对投标（响应）价格作出解释，提供项目具体成本测算等与报价合理性相关的书面说明及必要的证明材料，包括但不限于原材料成本、人工成本、制造费用等，给予相关供应商的合理时间一般不少于</w:t>
      </w:r>
      <w:r>
        <w:rPr>
          <w:rFonts w:ascii="宋体" w:hAnsi="宋体" w:cs="宋体" w:hint="eastAsia"/>
          <w:b/>
          <w:bCs/>
          <w:sz w:val="24"/>
        </w:rPr>
        <w:t>30</w:t>
      </w:r>
      <w:r>
        <w:rPr>
          <w:rFonts w:ascii="宋体" w:hAnsi="宋体" w:cs="宋体" w:hint="eastAsia"/>
          <w:b/>
          <w:bCs/>
          <w:sz w:val="24"/>
        </w:rPr>
        <w:t>分钟（本项目约定为：</w:t>
      </w:r>
      <w:r>
        <w:rPr>
          <w:rFonts w:ascii="宋体" w:hAnsi="宋体" w:cs="宋体" w:hint="eastAsia"/>
          <w:b/>
          <w:bCs/>
          <w:sz w:val="24"/>
        </w:rPr>
        <w:t>30</w:t>
      </w:r>
      <w:r>
        <w:rPr>
          <w:rFonts w:ascii="宋体" w:hAnsi="宋体" w:cs="宋体" w:hint="eastAsia"/>
          <w:b/>
          <w:bCs/>
          <w:sz w:val="24"/>
        </w:rPr>
        <w:t>分钟）。其中，属于第③项情形，供应商已随投标（响应）文件一并提交相关书面说明及必要的证明材料的，在</w:t>
      </w:r>
      <w:r>
        <w:rPr>
          <w:rFonts w:ascii="宋体" w:hAnsi="宋体" w:cs="宋体" w:hint="eastAsia"/>
          <w:b/>
          <w:bCs/>
          <w:sz w:val="24"/>
        </w:rPr>
        <w:t>磋商</w:t>
      </w:r>
      <w:r>
        <w:rPr>
          <w:rFonts w:ascii="宋体" w:hAnsi="宋体" w:cs="宋体" w:hint="eastAsia"/>
          <w:b/>
          <w:bCs/>
          <w:sz w:val="24"/>
        </w:rPr>
        <w:t>现场可不再重复提交。</w:t>
      </w:r>
      <w:r>
        <w:rPr>
          <w:rFonts w:ascii="宋体" w:hAnsi="宋体" w:cs="宋体" w:hint="eastAsia"/>
          <w:b/>
          <w:bCs/>
          <w:sz w:val="24"/>
        </w:rPr>
        <w:t>磋商小组</w:t>
      </w:r>
      <w:r>
        <w:rPr>
          <w:rFonts w:ascii="宋体" w:hAnsi="宋体" w:cs="宋体" w:hint="eastAsia"/>
          <w:b/>
          <w:bCs/>
          <w:sz w:val="24"/>
        </w:rPr>
        <w:t>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w:t>
      </w:r>
      <w:r>
        <w:rPr>
          <w:rFonts w:ascii="宋体" w:hAnsi="宋体" w:cs="宋体" w:hint="eastAsia"/>
          <w:b/>
          <w:bCs/>
          <w:sz w:val="24"/>
        </w:rPr>
        <w:t>磋商小组</w:t>
      </w:r>
      <w:r>
        <w:rPr>
          <w:rFonts w:ascii="宋体" w:hAnsi="宋体" w:cs="宋体" w:hint="eastAsia"/>
          <w:b/>
          <w:bCs/>
          <w:sz w:val="24"/>
        </w:rPr>
        <w:t>应当将其作为无效投标（响应）处理。</w:t>
      </w:r>
      <w:r>
        <w:rPr>
          <w:rFonts w:ascii="宋体" w:hAnsi="宋体" w:cs="宋体" w:hint="eastAsia"/>
          <w:b/>
          <w:bCs/>
          <w:sz w:val="24"/>
        </w:rPr>
        <w:t xml:space="preserve"> </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t>采购人、采购代理机构应当为</w:t>
      </w:r>
      <w:r>
        <w:rPr>
          <w:rFonts w:ascii="宋体" w:hAnsi="宋体" w:cs="宋体" w:hint="eastAsia"/>
          <w:b/>
          <w:bCs/>
          <w:sz w:val="24"/>
        </w:rPr>
        <w:t>磋商小组</w:t>
      </w:r>
      <w:r>
        <w:rPr>
          <w:rFonts w:ascii="宋体" w:hAnsi="宋体" w:cs="宋体" w:hint="eastAsia"/>
          <w:b/>
          <w:bCs/>
          <w:sz w:val="24"/>
        </w:rPr>
        <w:t>在</w:t>
      </w:r>
      <w:r>
        <w:rPr>
          <w:rFonts w:ascii="宋体" w:hAnsi="宋体" w:cs="宋体" w:hint="eastAsia"/>
          <w:b/>
          <w:bCs/>
          <w:sz w:val="24"/>
        </w:rPr>
        <w:t>磋商</w:t>
      </w:r>
      <w:r>
        <w:rPr>
          <w:rFonts w:ascii="宋体" w:hAnsi="宋体" w:cs="宋体" w:hint="eastAsia"/>
          <w:b/>
          <w:bCs/>
          <w:sz w:val="24"/>
        </w:rPr>
        <w:t>现场及时获取同类项目中标（成交）价格、类似产品市场价格水平、行业人工费用标准、国家有关部门指导行业协会发布的行业平均成本等相关信息资料提供便利。</w:t>
      </w:r>
      <w:r>
        <w:rPr>
          <w:rFonts w:ascii="宋体" w:hAnsi="宋体" w:cs="宋体" w:hint="eastAsia"/>
          <w:b/>
          <w:bCs/>
          <w:sz w:val="24"/>
        </w:rPr>
        <w:t>磋商小组</w:t>
      </w:r>
      <w:r>
        <w:rPr>
          <w:rFonts w:ascii="宋体" w:hAnsi="宋体" w:cs="宋体" w:hint="eastAsia"/>
          <w:b/>
          <w:bCs/>
          <w:sz w:val="24"/>
        </w:rPr>
        <w:t>借助互联网等渠道查询相关信息的，应当严格遵守</w:t>
      </w:r>
      <w:r>
        <w:rPr>
          <w:rFonts w:ascii="宋体" w:hAnsi="宋体" w:cs="宋体" w:hint="eastAsia"/>
          <w:b/>
          <w:bCs/>
          <w:sz w:val="24"/>
        </w:rPr>
        <w:t>磋商</w:t>
      </w:r>
      <w:r>
        <w:rPr>
          <w:rFonts w:ascii="宋体" w:hAnsi="宋体" w:cs="宋体" w:hint="eastAsia"/>
          <w:b/>
          <w:bCs/>
          <w:sz w:val="24"/>
        </w:rPr>
        <w:t>工作纪律，不得实施影响</w:t>
      </w:r>
      <w:r>
        <w:rPr>
          <w:rFonts w:ascii="宋体" w:hAnsi="宋体" w:cs="宋体" w:hint="eastAsia"/>
          <w:b/>
          <w:bCs/>
          <w:sz w:val="24"/>
        </w:rPr>
        <w:t>磋商</w:t>
      </w:r>
      <w:r>
        <w:rPr>
          <w:rFonts w:ascii="宋体" w:hAnsi="宋体" w:cs="宋体" w:hint="eastAsia"/>
          <w:b/>
          <w:bCs/>
          <w:sz w:val="24"/>
        </w:rPr>
        <w:t>公正的行为。</w:t>
      </w:r>
      <w:r>
        <w:rPr>
          <w:rFonts w:ascii="宋体" w:hAnsi="宋体" w:cs="宋体" w:hint="eastAsia"/>
          <w:b/>
          <w:bCs/>
          <w:sz w:val="24"/>
        </w:rPr>
        <w:t xml:space="preserve"> </w:t>
      </w:r>
    </w:p>
    <w:p w:rsidR="00835109" w:rsidRDefault="00E410CF">
      <w:pPr>
        <w:spacing w:line="360" w:lineRule="auto"/>
        <w:ind w:firstLine="482"/>
        <w:contextualSpacing/>
        <w:jc w:val="left"/>
        <w:rPr>
          <w:rFonts w:ascii="宋体" w:hAnsi="宋体" w:cs="宋体" w:hint="eastAsia"/>
          <w:b/>
          <w:bCs/>
          <w:sz w:val="24"/>
        </w:rPr>
      </w:pPr>
      <w:r>
        <w:rPr>
          <w:rFonts w:ascii="宋体" w:hAnsi="宋体" w:cs="宋体" w:hint="eastAsia"/>
          <w:b/>
          <w:bCs/>
          <w:sz w:val="24"/>
        </w:rPr>
        <w:t>异常低价投标（响应）审查的启动原因、审查意见和审查结果应当在</w:t>
      </w:r>
      <w:r>
        <w:rPr>
          <w:rFonts w:ascii="宋体" w:hAnsi="宋体" w:cs="宋体" w:hint="eastAsia"/>
          <w:b/>
          <w:bCs/>
          <w:sz w:val="24"/>
        </w:rPr>
        <w:t>磋商</w:t>
      </w:r>
      <w:r>
        <w:rPr>
          <w:rFonts w:ascii="宋体" w:hAnsi="宋体" w:cs="宋体" w:hint="eastAsia"/>
          <w:b/>
          <w:bCs/>
          <w:sz w:val="24"/>
        </w:rPr>
        <w:t>报告中记录，并随供应商提供的相关书面说明及证明材料，以及</w:t>
      </w:r>
      <w:r>
        <w:rPr>
          <w:rFonts w:ascii="宋体" w:hAnsi="宋体" w:cs="宋体" w:hint="eastAsia"/>
          <w:b/>
          <w:bCs/>
          <w:sz w:val="24"/>
        </w:rPr>
        <w:t>磋商小组</w:t>
      </w:r>
      <w:r>
        <w:rPr>
          <w:rFonts w:ascii="宋体" w:hAnsi="宋体" w:cs="宋体" w:hint="eastAsia"/>
          <w:b/>
          <w:bCs/>
          <w:sz w:val="24"/>
        </w:rPr>
        <w:t>有关互联网浏览、查询历史一并归档。</w:t>
      </w:r>
    </w:p>
    <w:p w:rsidR="00835109" w:rsidRDefault="00E410CF">
      <w:pPr>
        <w:tabs>
          <w:tab w:val="left" w:pos="945"/>
          <w:tab w:val="left" w:pos="1155"/>
        </w:tabs>
        <w:spacing w:line="360" w:lineRule="auto"/>
        <w:ind w:firstLine="482"/>
        <w:jc w:val="left"/>
        <w:rPr>
          <w:rFonts w:ascii="宋体" w:hAnsi="宋体" w:cs="宋体" w:hint="eastAsia"/>
          <w:b/>
          <w:bCs/>
          <w:sz w:val="24"/>
        </w:rPr>
      </w:pPr>
      <w:r>
        <w:rPr>
          <w:rFonts w:ascii="宋体" w:hAnsi="宋体" w:cs="宋体" w:hint="eastAsia"/>
          <w:b/>
          <w:bCs/>
          <w:sz w:val="24"/>
        </w:rPr>
        <w:t>（</w:t>
      </w:r>
      <w:r>
        <w:rPr>
          <w:rFonts w:ascii="宋体" w:hAnsi="宋体" w:cs="宋体" w:hint="eastAsia"/>
          <w:b/>
          <w:bCs/>
          <w:sz w:val="24"/>
        </w:rPr>
        <w:t>2</w:t>
      </w:r>
      <w:r>
        <w:rPr>
          <w:rFonts w:ascii="宋体" w:hAnsi="宋体" w:cs="宋体" w:hint="eastAsia"/>
          <w:b/>
          <w:bCs/>
          <w:sz w:val="24"/>
        </w:rPr>
        <w:t>）报价供应商评价（</w:t>
      </w:r>
      <w:r>
        <w:rPr>
          <w:rFonts w:ascii="宋体" w:hAnsi="宋体" w:cs="宋体" w:hint="eastAsia"/>
          <w:b/>
          <w:bCs/>
          <w:sz w:val="24"/>
        </w:rPr>
        <w:t>2</w:t>
      </w:r>
      <w:r>
        <w:rPr>
          <w:rFonts w:ascii="宋体" w:hAnsi="宋体" w:cs="宋体" w:hint="eastAsia"/>
          <w:b/>
          <w:bCs/>
          <w:sz w:val="24"/>
        </w:rPr>
        <w:t>2</w:t>
      </w:r>
      <w:r>
        <w:rPr>
          <w:rFonts w:ascii="宋体" w:hAnsi="宋体" w:cs="宋体" w:hint="eastAsia"/>
          <w:b/>
          <w:bCs/>
          <w:sz w:val="24"/>
        </w:rPr>
        <w:t>分）</w:t>
      </w:r>
    </w:p>
    <w:p w:rsidR="00835109" w:rsidRDefault="00E410CF">
      <w:pPr>
        <w:tabs>
          <w:tab w:val="left" w:pos="945"/>
          <w:tab w:val="left" w:pos="1155"/>
        </w:tabs>
        <w:spacing w:line="360" w:lineRule="auto"/>
        <w:ind w:firstLine="482"/>
        <w:jc w:val="left"/>
        <w:rPr>
          <w:rFonts w:ascii="宋体" w:hAnsi="宋体" w:cs="宋体" w:hint="eastAsia"/>
          <w:sz w:val="24"/>
        </w:rPr>
      </w:pPr>
      <w:r>
        <w:rPr>
          <w:rFonts w:ascii="宋体" w:hAnsi="宋体" w:cs="宋体" w:hint="eastAsia"/>
          <w:b/>
          <w:bCs/>
          <w:sz w:val="24"/>
        </w:rPr>
        <w:t>1</w:t>
      </w:r>
      <w:r>
        <w:rPr>
          <w:rFonts w:ascii="宋体" w:hAnsi="宋体" w:cs="宋体" w:hint="eastAsia"/>
          <w:b/>
          <w:bCs/>
          <w:sz w:val="24"/>
        </w:rPr>
        <w:t>）</w:t>
      </w:r>
      <w:r>
        <w:rPr>
          <w:rFonts w:ascii="宋体" w:hAnsi="宋体" w:cs="宋体" w:hint="eastAsia"/>
          <w:sz w:val="24"/>
        </w:rPr>
        <w:t>报价供应商具备有效期内的特种工程</w:t>
      </w:r>
      <w:r>
        <w:rPr>
          <w:rFonts w:ascii="宋体" w:hAnsi="宋体" w:cs="宋体" w:hint="eastAsia"/>
          <w:sz w:val="24"/>
        </w:rPr>
        <w:t>(</w:t>
      </w:r>
      <w:r>
        <w:rPr>
          <w:rFonts w:ascii="宋体" w:hAnsi="宋体" w:cs="宋体" w:hint="eastAsia"/>
          <w:sz w:val="24"/>
        </w:rPr>
        <w:t>结构补强</w:t>
      </w:r>
      <w:r>
        <w:rPr>
          <w:rFonts w:ascii="宋体" w:hAnsi="宋体" w:cs="宋体" w:hint="eastAsia"/>
          <w:sz w:val="24"/>
        </w:rPr>
        <w:t>)</w:t>
      </w:r>
      <w:r>
        <w:rPr>
          <w:rFonts w:ascii="宋体" w:hAnsi="宋体" w:cs="宋体" w:hint="eastAsia"/>
          <w:sz w:val="24"/>
        </w:rPr>
        <w:t>专业承包资质的，得</w:t>
      </w:r>
      <w:r>
        <w:rPr>
          <w:rFonts w:ascii="宋体" w:hAnsi="宋体" w:cs="宋体" w:hint="eastAsia"/>
          <w:sz w:val="24"/>
        </w:rPr>
        <w:t>3</w:t>
      </w:r>
      <w:r>
        <w:rPr>
          <w:rFonts w:ascii="宋体" w:hAnsi="宋体" w:cs="宋体" w:hint="eastAsia"/>
          <w:sz w:val="24"/>
        </w:rPr>
        <w:t>分。</w:t>
      </w:r>
      <w:r>
        <w:rPr>
          <w:rFonts w:ascii="宋体" w:hAnsi="宋体" w:cs="宋体" w:hint="eastAsia"/>
          <w:sz w:val="24"/>
        </w:rPr>
        <w:lastRenderedPageBreak/>
        <w:t>（提供资质证书扫描件上传至响应文件并电子签章，不提供或未按要求提供不得分）</w:t>
      </w:r>
    </w:p>
    <w:p w:rsidR="00835109" w:rsidRDefault="00E410CF">
      <w:pPr>
        <w:tabs>
          <w:tab w:val="left" w:pos="945"/>
          <w:tab w:val="left" w:pos="1155"/>
        </w:tabs>
        <w:spacing w:line="360" w:lineRule="auto"/>
        <w:ind w:firstLine="482"/>
        <w:jc w:val="left"/>
        <w:rPr>
          <w:rFonts w:ascii="宋体" w:hAnsi="宋体" w:cs="宋体" w:hint="eastAsia"/>
          <w:bCs/>
          <w:sz w:val="24"/>
        </w:rPr>
      </w:pPr>
      <w:r>
        <w:rPr>
          <w:rFonts w:ascii="宋体" w:hAnsi="宋体" w:cs="宋体" w:hint="eastAsia"/>
          <w:b/>
          <w:sz w:val="24"/>
        </w:rPr>
        <w:t>2</w:t>
      </w:r>
      <w:r>
        <w:rPr>
          <w:rFonts w:ascii="宋体" w:hAnsi="宋体" w:cs="宋体" w:hint="eastAsia"/>
          <w:b/>
          <w:bCs/>
          <w:sz w:val="24"/>
        </w:rPr>
        <w:t>）</w:t>
      </w:r>
      <w:r>
        <w:rPr>
          <w:rFonts w:ascii="宋体" w:hAnsi="宋体" w:cs="宋体" w:hint="eastAsia"/>
          <w:b/>
          <w:sz w:val="24"/>
        </w:rPr>
        <w:t>体系证书（</w:t>
      </w:r>
      <w:r>
        <w:rPr>
          <w:rFonts w:ascii="宋体" w:hAnsi="宋体" w:cs="宋体" w:hint="eastAsia"/>
          <w:b/>
          <w:sz w:val="24"/>
        </w:rPr>
        <w:t>3</w:t>
      </w:r>
      <w:r>
        <w:rPr>
          <w:rFonts w:ascii="宋体" w:hAnsi="宋体" w:cs="宋体" w:hint="eastAsia"/>
          <w:b/>
          <w:sz w:val="24"/>
        </w:rPr>
        <w:t>分）</w:t>
      </w:r>
    </w:p>
    <w:p w:rsidR="00835109" w:rsidRDefault="00E410CF">
      <w:pPr>
        <w:tabs>
          <w:tab w:val="left" w:pos="945"/>
          <w:tab w:val="left" w:pos="1155"/>
        </w:tabs>
        <w:spacing w:line="360" w:lineRule="auto"/>
        <w:ind w:firstLine="480"/>
        <w:jc w:val="left"/>
        <w:rPr>
          <w:rFonts w:ascii="宋体" w:hAnsi="宋体" w:cs="宋体" w:hint="eastAsia"/>
          <w:b/>
          <w:bCs/>
          <w:sz w:val="24"/>
        </w:rPr>
      </w:pPr>
      <w:r>
        <w:rPr>
          <w:rFonts w:ascii="宋体" w:hAnsi="宋体" w:cs="宋体" w:hint="eastAsia"/>
          <w:sz w:val="24"/>
        </w:rPr>
        <w:t>报价供应商具备有效期内的质量管理体系认证证书、职业健康安全管理体系认证证书、环境管理体系认证证书的，有一个得</w:t>
      </w:r>
      <w:r>
        <w:rPr>
          <w:rFonts w:ascii="宋体" w:hAnsi="宋体" w:cs="宋体" w:hint="eastAsia"/>
          <w:sz w:val="24"/>
        </w:rPr>
        <w:t>1</w:t>
      </w:r>
      <w:r>
        <w:rPr>
          <w:rFonts w:ascii="宋体" w:hAnsi="宋体" w:cs="宋体" w:hint="eastAsia"/>
          <w:sz w:val="24"/>
        </w:rPr>
        <w:t>分，本项最高得</w:t>
      </w:r>
      <w:r>
        <w:rPr>
          <w:rFonts w:ascii="宋体" w:hAnsi="宋体" w:cs="宋体" w:hint="eastAsia"/>
          <w:sz w:val="24"/>
        </w:rPr>
        <w:t>3</w:t>
      </w:r>
      <w:r>
        <w:rPr>
          <w:rFonts w:ascii="宋体" w:hAnsi="宋体" w:cs="宋体" w:hint="eastAsia"/>
          <w:sz w:val="24"/>
        </w:rPr>
        <w:t>分。</w:t>
      </w:r>
      <w:r>
        <w:rPr>
          <w:rFonts w:ascii="宋体" w:hAnsi="宋体" w:cs="宋体" w:hint="eastAsia"/>
          <w:b/>
          <w:bCs/>
          <w:sz w:val="24"/>
        </w:rPr>
        <w:t>（提供以上证书扫描件及“全国认证认可信息公共服务平台”</w:t>
      </w:r>
      <w:r>
        <w:rPr>
          <w:rFonts w:ascii="宋体" w:hAnsi="宋体" w:cs="宋体" w:hint="eastAsia"/>
          <w:b/>
          <w:bCs/>
          <w:sz w:val="24"/>
        </w:rPr>
        <w:t xml:space="preserve">http://cx.cnca.cn </w:t>
      </w:r>
      <w:r>
        <w:rPr>
          <w:rFonts w:ascii="宋体" w:hAnsi="宋体" w:cs="宋体" w:hint="eastAsia"/>
          <w:b/>
          <w:bCs/>
          <w:sz w:val="24"/>
        </w:rPr>
        <w:t>查询截图上传至投标文件并电子签章，不提供或未按要求提供不得分）</w:t>
      </w:r>
    </w:p>
    <w:p w:rsidR="00835109" w:rsidRDefault="00E410CF">
      <w:pPr>
        <w:tabs>
          <w:tab w:val="left" w:pos="945"/>
          <w:tab w:val="left" w:pos="1155"/>
        </w:tabs>
        <w:spacing w:line="360" w:lineRule="auto"/>
        <w:ind w:firstLine="482"/>
        <w:jc w:val="left"/>
        <w:rPr>
          <w:rFonts w:ascii="宋体" w:hAnsi="宋体" w:cs="宋体" w:hint="eastAsia"/>
          <w:bCs/>
          <w:sz w:val="24"/>
        </w:rPr>
      </w:pPr>
      <w:r>
        <w:rPr>
          <w:rFonts w:ascii="宋体" w:hAnsi="宋体" w:cs="宋体" w:hint="eastAsia"/>
          <w:b/>
          <w:sz w:val="24"/>
        </w:rPr>
        <w:t>3</w:t>
      </w:r>
      <w:r>
        <w:rPr>
          <w:rFonts w:ascii="宋体" w:hAnsi="宋体" w:cs="宋体" w:hint="eastAsia"/>
          <w:b/>
          <w:bCs/>
          <w:sz w:val="24"/>
        </w:rPr>
        <w:t>）人员配备（</w:t>
      </w:r>
      <w:r>
        <w:rPr>
          <w:rFonts w:ascii="宋体" w:hAnsi="宋体" w:cs="宋体" w:hint="eastAsia"/>
          <w:b/>
          <w:bCs/>
          <w:sz w:val="24"/>
        </w:rPr>
        <w:t>16</w:t>
      </w:r>
      <w:r>
        <w:rPr>
          <w:rFonts w:ascii="宋体" w:hAnsi="宋体" w:cs="宋体" w:hint="eastAsia"/>
          <w:b/>
          <w:bCs/>
          <w:sz w:val="24"/>
        </w:rPr>
        <w:t>分）</w:t>
      </w:r>
    </w:p>
    <w:p w:rsidR="00835109" w:rsidRDefault="00E410CF">
      <w:pPr>
        <w:spacing w:line="360" w:lineRule="auto"/>
        <w:ind w:firstLine="480"/>
        <w:rPr>
          <w:rFonts w:ascii="宋体" w:hAnsi="宋体" w:hint="eastAsia"/>
          <w:bCs/>
          <w:sz w:val="24"/>
        </w:rPr>
      </w:pPr>
      <w:r>
        <w:rPr>
          <w:rFonts w:ascii="宋体" w:hAnsi="宋体" w:hint="eastAsia"/>
          <w:bCs/>
          <w:sz w:val="24"/>
        </w:rPr>
        <w:t>①配备的技术负责人具有高级工程师及以上职称的得</w:t>
      </w:r>
      <w:r>
        <w:rPr>
          <w:rFonts w:ascii="宋体" w:hAnsi="宋体" w:hint="eastAsia"/>
          <w:bCs/>
          <w:sz w:val="24"/>
        </w:rPr>
        <w:t>2</w:t>
      </w:r>
      <w:r>
        <w:rPr>
          <w:rFonts w:ascii="宋体" w:hAnsi="宋体" w:hint="eastAsia"/>
          <w:bCs/>
          <w:sz w:val="24"/>
        </w:rPr>
        <w:t>分。（提供职称证书扫描件上传至响应文件并电子签章，不提供或未按要求提供不得分）</w:t>
      </w:r>
    </w:p>
    <w:p w:rsidR="00835109" w:rsidRDefault="00E410CF">
      <w:pPr>
        <w:spacing w:line="360" w:lineRule="auto"/>
        <w:ind w:firstLine="480"/>
        <w:rPr>
          <w:rFonts w:ascii="宋体" w:hAnsi="宋体" w:hint="eastAsia"/>
          <w:bCs/>
          <w:sz w:val="24"/>
        </w:rPr>
      </w:pPr>
      <w:r>
        <w:rPr>
          <w:rFonts w:ascii="宋体" w:hAnsi="宋体" w:hint="eastAsia"/>
          <w:bCs/>
          <w:sz w:val="24"/>
        </w:rPr>
        <w:t>②配备的安全负责人具有注册安全工程师的得</w:t>
      </w:r>
      <w:r>
        <w:rPr>
          <w:rFonts w:ascii="宋体" w:hAnsi="宋体" w:hint="eastAsia"/>
          <w:bCs/>
          <w:sz w:val="24"/>
        </w:rPr>
        <w:t>2</w:t>
      </w:r>
      <w:r>
        <w:rPr>
          <w:rFonts w:ascii="宋体" w:hAnsi="宋体" w:hint="eastAsia"/>
          <w:bCs/>
          <w:sz w:val="24"/>
        </w:rPr>
        <w:t>分。（提供注册证书扫描件上传至响应文件并电子签章，不提供或未按要求提供不得分）</w:t>
      </w:r>
    </w:p>
    <w:p w:rsidR="00835109" w:rsidRDefault="00E410CF">
      <w:pPr>
        <w:spacing w:line="360" w:lineRule="auto"/>
        <w:ind w:firstLine="480"/>
        <w:rPr>
          <w:rFonts w:ascii="宋体" w:hAnsi="宋体" w:hint="eastAsia"/>
          <w:bCs/>
          <w:sz w:val="24"/>
        </w:rPr>
      </w:pPr>
      <w:r>
        <w:rPr>
          <w:rFonts w:ascii="宋体" w:hAnsi="宋体" w:hint="eastAsia"/>
          <w:bCs/>
          <w:sz w:val="24"/>
        </w:rPr>
        <w:t>③配备的造价负责人具有注册一级造价工程师及以上的得</w:t>
      </w:r>
      <w:r>
        <w:rPr>
          <w:rFonts w:ascii="宋体" w:hAnsi="宋体" w:hint="eastAsia"/>
          <w:bCs/>
          <w:sz w:val="24"/>
        </w:rPr>
        <w:t>2</w:t>
      </w:r>
      <w:r>
        <w:rPr>
          <w:rFonts w:ascii="宋体" w:hAnsi="宋体" w:hint="eastAsia"/>
          <w:bCs/>
          <w:sz w:val="24"/>
        </w:rPr>
        <w:t>分。（提供注册证书扫描件上传至响应文件并电子签章，不提供或未按要求提供不得分）</w:t>
      </w:r>
    </w:p>
    <w:p w:rsidR="00835109" w:rsidRDefault="00E410CF">
      <w:pPr>
        <w:spacing w:line="360" w:lineRule="auto"/>
        <w:ind w:firstLine="480"/>
        <w:rPr>
          <w:rFonts w:ascii="宋体" w:hAnsi="宋体" w:hint="eastAsia"/>
          <w:bCs/>
          <w:sz w:val="24"/>
        </w:rPr>
      </w:pPr>
      <w:r>
        <w:rPr>
          <w:rFonts w:ascii="宋体" w:hAnsi="宋体" w:hint="eastAsia"/>
          <w:bCs/>
          <w:sz w:val="24"/>
        </w:rPr>
        <w:t>④配备的特种作业人员具有建筑施工特种作业操作资格证书（操作类别为建筑电工）的，有</w:t>
      </w:r>
      <w:r>
        <w:rPr>
          <w:rFonts w:ascii="宋体" w:hAnsi="宋体" w:hint="eastAsia"/>
          <w:bCs/>
          <w:sz w:val="24"/>
        </w:rPr>
        <w:t>1</w:t>
      </w:r>
      <w:r>
        <w:rPr>
          <w:rFonts w:ascii="宋体" w:hAnsi="宋体" w:hint="eastAsia"/>
          <w:bCs/>
          <w:sz w:val="24"/>
        </w:rPr>
        <w:t>人，得</w:t>
      </w:r>
      <w:r>
        <w:rPr>
          <w:rFonts w:ascii="宋体" w:hAnsi="宋体" w:hint="eastAsia"/>
          <w:bCs/>
          <w:sz w:val="24"/>
        </w:rPr>
        <w:t>1</w:t>
      </w:r>
      <w:r>
        <w:rPr>
          <w:rFonts w:ascii="宋体" w:hAnsi="宋体" w:hint="eastAsia"/>
          <w:bCs/>
          <w:sz w:val="24"/>
        </w:rPr>
        <w:t>分，最多得</w:t>
      </w:r>
      <w:r>
        <w:rPr>
          <w:rFonts w:ascii="宋体" w:hAnsi="宋体" w:hint="eastAsia"/>
          <w:bCs/>
          <w:sz w:val="24"/>
        </w:rPr>
        <w:t>1</w:t>
      </w:r>
      <w:r>
        <w:rPr>
          <w:rFonts w:ascii="宋体" w:hAnsi="宋体" w:hint="eastAsia"/>
          <w:bCs/>
          <w:sz w:val="24"/>
        </w:rPr>
        <w:t>分；具有建筑施工特种作业操作资格证书（操作类别为建筑焊工）的，有</w:t>
      </w:r>
      <w:r>
        <w:rPr>
          <w:rFonts w:ascii="宋体" w:hAnsi="宋体" w:hint="eastAsia"/>
          <w:bCs/>
          <w:sz w:val="24"/>
        </w:rPr>
        <w:t>1</w:t>
      </w:r>
      <w:r>
        <w:rPr>
          <w:rFonts w:ascii="宋体" w:hAnsi="宋体" w:hint="eastAsia"/>
          <w:bCs/>
          <w:sz w:val="24"/>
        </w:rPr>
        <w:t>人，得</w:t>
      </w:r>
      <w:r>
        <w:rPr>
          <w:rFonts w:ascii="宋体" w:hAnsi="宋体" w:hint="eastAsia"/>
          <w:bCs/>
          <w:sz w:val="24"/>
        </w:rPr>
        <w:t>1</w:t>
      </w:r>
      <w:r>
        <w:rPr>
          <w:rFonts w:ascii="宋体" w:hAnsi="宋体" w:hint="eastAsia"/>
          <w:bCs/>
          <w:sz w:val="24"/>
        </w:rPr>
        <w:t>分，最多得</w:t>
      </w:r>
      <w:r>
        <w:rPr>
          <w:rFonts w:ascii="宋体" w:hAnsi="宋体" w:hint="eastAsia"/>
          <w:bCs/>
          <w:sz w:val="24"/>
        </w:rPr>
        <w:t>1</w:t>
      </w:r>
      <w:r>
        <w:rPr>
          <w:rFonts w:ascii="宋体" w:hAnsi="宋体" w:hint="eastAsia"/>
          <w:bCs/>
          <w:sz w:val="24"/>
        </w:rPr>
        <w:t>分；本项最高得</w:t>
      </w:r>
      <w:r>
        <w:rPr>
          <w:rFonts w:ascii="宋体" w:hAnsi="宋体" w:hint="eastAsia"/>
          <w:bCs/>
          <w:sz w:val="24"/>
        </w:rPr>
        <w:t>2</w:t>
      </w:r>
      <w:r>
        <w:rPr>
          <w:rFonts w:ascii="宋体" w:hAnsi="宋体" w:hint="eastAsia"/>
          <w:bCs/>
          <w:sz w:val="24"/>
        </w:rPr>
        <w:t>分。（提供资格证书扫描件上传至响应文件并电子签章，不提供或未按要求提供不得分）</w:t>
      </w:r>
    </w:p>
    <w:p w:rsidR="00835109" w:rsidRDefault="00E410CF">
      <w:pPr>
        <w:spacing w:line="360" w:lineRule="auto"/>
        <w:ind w:firstLine="480"/>
        <w:rPr>
          <w:rFonts w:ascii="宋体" w:hAnsi="宋体" w:hint="eastAsia"/>
          <w:bCs/>
          <w:sz w:val="24"/>
        </w:rPr>
      </w:pPr>
      <w:r>
        <w:rPr>
          <w:rFonts w:ascii="宋体" w:hAnsi="宋体" w:hint="eastAsia"/>
          <w:bCs/>
          <w:sz w:val="24"/>
        </w:rPr>
        <w:t>⑤其他管理人员配备要求：施工员</w:t>
      </w:r>
      <w:r>
        <w:rPr>
          <w:rFonts w:ascii="宋体" w:hAnsi="宋体" w:hint="eastAsia"/>
          <w:bCs/>
          <w:sz w:val="24"/>
        </w:rPr>
        <w:t>1</w:t>
      </w:r>
      <w:r>
        <w:rPr>
          <w:rFonts w:ascii="宋体" w:hAnsi="宋体" w:hint="eastAsia"/>
          <w:bCs/>
          <w:sz w:val="24"/>
        </w:rPr>
        <w:t>人、质量员</w:t>
      </w:r>
      <w:r>
        <w:rPr>
          <w:rFonts w:ascii="宋体" w:hAnsi="宋体" w:hint="eastAsia"/>
          <w:bCs/>
          <w:sz w:val="24"/>
        </w:rPr>
        <w:t>1</w:t>
      </w:r>
      <w:r>
        <w:rPr>
          <w:rFonts w:ascii="宋体" w:hAnsi="宋体" w:hint="eastAsia"/>
          <w:bCs/>
          <w:sz w:val="24"/>
        </w:rPr>
        <w:t>人、资料员</w:t>
      </w:r>
      <w:r>
        <w:rPr>
          <w:rFonts w:ascii="宋体" w:hAnsi="宋体" w:hint="eastAsia"/>
          <w:bCs/>
          <w:sz w:val="24"/>
        </w:rPr>
        <w:t>1</w:t>
      </w:r>
      <w:r>
        <w:rPr>
          <w:rFonts w:ascii="宋体" w:hAnsi="宋体" w:hint="eastAsia"/>
          <w:bCs/>
          <w:sz w:val="24"/>
        </w:rPr>
        <w:t>人、材料员</w:t>
      </w:r>
      <w:r>
        <w:rPr>
          <w:rFonts w:ascii="宋体" w:hAnsi="宋体" w:hint="eastAsia"/>
          <w:bCs/>
          <w:sz w:val="24"/>
        </w:rPr>
        <w:t>1</w:t>
      </w:r>
      <w:r>
        <w:rPr>
          <w:rFonts w:ascii="宋体" w:hAnsi="宋体" w:hint="eastAsia"/>
          <w:bCs/>
          <w:sz w:val="24"/>
        </w:rPr>
        <w:t>人，全部配备齐全得</w:t>
      </w:r>
      <w:r>
        <w:rPr>
          <w:rFonts w:ascii="宋体" w:hAnsi="宋体" w:hint="eastAsia"/>
          <w:bCs/>
          <w:sz w:val="24"/>
        </w:rPr>
        <w:t>4</w:t>
      </w:r>
      <w:r>
        <w:rPr>
          <w:rFonts w:ascii="宋体" w:hAnsi="宋体" w:hint="eastAsia"/>
          <w:bCs/>
          <w:sz w:val="24"/>
        </w:rPr>
        <w:t>分，缺一人不得分；以上人员中具备工程师及以上职称的，有一个得</w:t>
      </w:r>
      <w:r>
        <w:rPr>
          <w:rFonts w:ascii="宋体" w:hAnsi="宋体" w:hint="eastAsia"/>
          <w:bCs/>
          <w:sz w:val="24"/>
        </w:rPr>
        <w:t>1</w:t>
      </w:r>
      <w:r>
        <w:rPr>
          <w:rFonts w:ascii="宋体" w:hAnsi="宋体" w:hint="eastAsia"/>
          <w:bCs/>
          <w:sz w:val="24"/>
        </w:rPr>
        <w:t>分，最多得</w:t>
      </w:r>
      <w:r>
        <w:rPr>
          <w:rFonts w:ascii="宋体" w:hAnsi="宋体" w:hint="eastAsia"/>
          <w:bCs/>
          <w:sz w:val="24"/>
        </w:rPr>
        <w:t>4</w:t>
      </w:r>
      <w:r>
        <w:rPr>
          <w:rFonts w:ascii="宋体" w:hAnsi="宋体" w:hint="eastAsia"/>
          <w:bCs/>
          <w:sz w:val="24"/>
        </w:rPr>
        <w:t>分。本项最高得</w:t>
      </w:r>
      <w:r>
        <w:rPr>
          <w:rFonts w:ascii="宋体" w:hAnsi="宋体" w:hint="eastAsia"/>
          <w:bCs/>
          <w:sz w:val="24"/>
        </w:rPr>
        <w:t>8</w:t>
      </w:r>
      <w:r>
        <w:rPr>
          <w:rFonts w:ascii="宋体" w:hAnsi="宋体" w:hint="eastAsia"/>
          <w:bCs/>
          <w:sz w:val="24"/>
        </w:rPr>
        <w:t>分。（提供资格证书和职称证书扫描件上传至响应文件并电子签章，不提供或未按要求提供不得分）</w:t>
      </w:r>
    </w:p>
    <w:p w:rsidR="00835109" w:rsidRDefault="00E410CF">
      <w:pPr>
        <w:tabs>
          <w:tab w:val="left" w:pos="945"/>
          <w:tab w:val="left" w:pos="1155"/>
        </w:tabs>
        <w:spacing w:line="360" w:lineRule="auto"/>
        <w:ind w:firstLine="482"/>
        <w:jc w:val="left"/>
        <w:rPr>
          <w:rFonts w:ascii="宋体" w:hAnsi="宋体" w:cs="宋体" w:hint="eastAsia"/>
          <w:b/>
          <w:bCs/>
          <w:sz w:val="24"/>
        </w:rPr>
      </w:pPr>
      <w:r>
        <w:rPr>
          <w:rFonts w:ascii="宋体" w:hAnsi="宋体" w:cs="宋体" w:hint="eastAsia"/>
          <w:b/>
          <w:bCs/>
          <w:sz w:val="24"/>
        </w:rPr>
        <w:t>注：以上人员中同一岗位限评一人且同一人员不重复计分，提供相关人员证书和《职工养老保险手册》（内附近三个月（不含投标当月）的缴费清单）扫描件或由社保机构出具的本企业近三个月（不含投标当月）的缴费证明扫描件上传至投标文件并电子签章，如报价供应商成立时间迟于要求开始的时间，则时间要求为报价供应商成立时间至截止时间，不提供不得分）。</w:t>
      </w:r>
    </w:p>
    <w:p w:rsidR="00835109" w:rsidRDefault="00E410CF">
      <w:pPr>
        <w:spacing w:line="360" w:lineRule="auto"/>
        <w:ind w:firstLine="482"/>
        <w:jc w:val="left"/>
        <w:rPr>
          <w:rFonts w:ascii="宋体" w:hAnsi="宋体" w:cs="宋体" w:hint="eastAsia"/>
          <w:b/>
          <w:bCs/>
          <w:sz w:val="24"/>
          <w:szCs w:val="21"/>
        </w:rPr>
      </w:pPr>
      <w:r>
        <w:rPr>
          <w:rFonts w:ascii="宋体" w:hAnsi="宋体" w:cs="宋体" w:hint="eastAsia"/>
          <w:b/>
          <w:bCs/>
          <w:sz w:val="24"/>
          <w:szCs w:val="21"/>
        </w:rPr>
        <w:t>（</w:t>
      </w:r>
      <w:r>
        <w:rPr>
          <w:rFonts w:ascii="宋体" w:hAnsi="宋体" w:cs="宋体" w:hint="eastAsia"/>
          <w:b/>
          <w:bCs/>
          <w:sz w:val="24"/>
          <w:szCs w:val="21"/>
        </w:rPr>
        <w:t>3</w:t>
      </w:r>
      <w:r>
        <w:rPr>
          <w:rFonts w:ascii="宋体" w:hAnsi="宋体" w:cs="宋体" w:hint="eastAsia"/>
          <w:b/>
          <w:bCs/>
          <w:sz w:val="24"/>
          <w:szCs w:val="21"/>
        </w:rPr>
        <w:t>）技术文件（</w:t>
      </w:r>
      <w:r>
        <w:rPr>
          <w:rFonts w:ascii="宋体" w:hAnsi="宋体" w:cs="宋体" w:hint="eastAsia"/>
          <w:b/>
          <w:bCs/>
          <w:sz w:val="24"/>
          <w:szCs w:val="21"/>
        </w:rPr>
        <w:t>4</w:t>
      </w:r>
      <w:r>
        <w:rPr>
          <w:rFonts w:ascii="宋体" w:hAnsi="宋体" w:cs="宋体" w:hint="eastAsia"/>
          <w:b/>
          <w:bCs/>
          <w:sz w:val="24"/>
          <w:szCs w:val="21"/>
        </w:rPr>
        <w:t>8</w:t>
      </w:r>
      <w:r>
        <w:rPr>
          <w:rFonts w:ascii="宋体" w:hAnsi="宋体" w:cs="宋体" w:hint="eastAsia"/>
          <w:b/>
          <w:bCs/>
          <w:sz w:val="24"/>
          <w:szCs w:val="21"/>
        </w:rPr>
        <w:t>分）</w:t>
      </w:r>
    </w:p>
    <w:p w:rsidR="00835109" w:rsidRDefault="00E410CF">
      <w:pPr>
        <w:spacing w:line="360" w:lineRule="auto"/>
        <w:ind w:firstLine="480"/>
        <w:rPr>
          <w:rFonts w:ascii="宋体" w:hAnsi="宋体" w:hint="eastAsia"/>
          <w:b/>
          <w:sz w:val="24"/>
        </w:rPr>
      </w:pPr>
      <w:r>
        <w:rPr>
          <w:rFonts w:ascii="宋体" w:hAnsi="宋体" w:hint="eastAsia"/>
          <w:b/>
          <w:sz w:val="24"/>
        </w:rPr>
        <w:t>1</w:t>
      </w:r>
      <w:r>
        <w:rPr>
          <w:rFonts w:ascii="宋体" w:hAnsi="宋体" w:hint="eastAsia"/>
          <w:b/>
          <w:sz w:val="24"/>
        </w:rPr>
        <w:t>）总体概述：施工组织总体设想、方案针对性及施工段划分</w:t>
      </w:r>
      <w:r>
        <w:rPr>
          <w:rFonts w:ascii="宋体" w:hAnsi="宋体" w:hint="eastAsia"/>
          <w:b/>
          <w:sz w:val="24"/>
        </w:rPr>
        <w:t>（</w:t>
      </w:r>
      <w:r>
        <w:rPr>
          <w:rFonts w:ascii="宋体" w:hAnsi="宋体" w:hint="eastAsia"/>
          <w:b/>
          <w:sz w:val="24"/>
        </w:rPr>
        <w:t>6</w:t>
      </w:r>
      <w:r>
        <w:rPr>
          <w:rFonts w:ascii="宋体" w:hAnsi="宋体" w:hint="eastAsia"/>
          <w:b/>
          <w:sz w:val="24"/>
        </w:rPr>
        <w:t>分</w:t>
      </w:r>
      <w:r>
        <w:rPr>
          <w:rFonts w:ascii="宋体" w:hAnsi="宋体" w:hint="eastAsia"/>
          <w:b/>
          <w:sz w:val="24"/>
        </w:rPr>
        <w:t>）</w:t>
      </w:r>
    </w:p>
    <w:p w:rsidR="00835109" w:rsidRDefault="00E410CF">
      <w:pPr>
        <w:spacing w:line="360" w:lineRule="auto"/>
        <w:ind w:firstLine="480"/>
        <w:rPr>
          <w:rFonts w:ascii="宋体" w:hAnsi="宋体" w:hint="eastAsia"/>
          <w:bCs/>
          <w:sz w:val="24"/>
        </w:rPr>
      </w:pPr>
      <w:r>
        <w:rPr>
          <w:rFonts w:ascii="宋体" w:hAnsi="宋体" w:hint="eastAsia"/>
          <w:bCs/>
          <w:sz w:val="24"/>
        </w:rPr>
        <w:t>内容需包括①施工组织总体设想②方案针对性③施工段划分</w:t>
      </w:r>
    </w:p>
    <w:p w:rsidR="00835109" w:rsidRDefault="00E410CF">
      <w:pPr>
        <w:spacing w:line="360" w:lineRule="auto"/>
        <w:ind w:firstLine="480"/>
        <w:rPr>
          <w:rFonts w:ascii="宋体" w:hAnsi="宋体" w:hint="eastAsia"/>
          <w:bCs/>
          <w:sz w:val="24"/>
        </w:rPr>
      </w:pPr>
      <w:r>
        <w:rPr>
          <w:rFonts w:ascii="宋体" w:hAnsi="宋体" w:hint="eastAsia"/>
          <w:bCs/>
          <w:sz w:val="24"/>
        </w:rPr>
        <w:t>针对上述每条内容进行阐述，阐述内容须满足采购需求。每一条内容详实、需</w:t>
      </w:r>
      <w:r>
        <w:rPr>
          <w:rFonts w:ascii="宋体" w:hAnsi="宋体" w:hint="eastAsia"/>
          <w:bCs/>
          <w:sz w:val="24"/>
        </w:rPr>
        <w:lastRenderedPageBreak/>
        <w:t>求贴合度高且条理清晰的该条得</w:t>
      </w:r>
      <w:r>
        <w:rPr>
          <w:rFonts w:ascii="宋体" w:hAnsi="宋体" w:hint="eastAsia"/>
          <w:bCs/>
          <w:sz w:val="24"/>
        </w:rPr>
        <w:t>2</w:t>
      </w:r>
      <w:r>
        <w:rPr>
          <w:rFonts w:ascii="宋体" w:hAnsi="宋体" w:hint="eastAsia"/>
          <w:bCs/>
          <w:sz w:val="24"/>
        </w:rPr>
        <w:t>分，内容较为简单、可行、细节待完善的该条得</w:t>
      </w:r>
      <w:r>
        <w:rPr>
          <w:rFonts w:ascii="宋体" w:hAnsi="宋体" w:hint="eastAsia"/>
          <w:bCs/>
          <w:sz w:val="24"/>
        </w:rPr>
        <w:t>1.5</w:t>
      </w:r>
      <w:r>
        <w:rPr>
          <w:rFonts w:ascii="宋体" w:hAnsi="宋体" w:hint="eastAsia"/>
          <w:bCs/>
          <w:sz w:val="24"/>
        </w:rPr>
        <w:t>分，内容粗糙、无针对性、基本满足采购需求的该条得</w:t>
      </w:r>
      <w:r>
        <w:rPr>
          <w:rFonts w:ascii="宋体" w:hAnsi="宋体" w:hint="eastAsia"/>
          <w:bCs/>
          <w:sz w:val="24"/>
        </w:rPr>
        <w:t>1</w:t>
      </w:r>
      <w:r>
        <w:rPr>
          <w:rFonts w:ascii="宋体" w:hAnsi="宋体" w:hint="eastAsia"/>
          <w:bCs/>
          <w:sz w:val="24"/>
        </w:rPr>
        <w:t>分，不提供不得分。</w:t>
      </w:r>
    </w:p>
    <w:p w:rsidR="00835109" w:rsidRDefault="00E410CF">
      <w:pPr>
        <w:spacing w:line="360" w:lineRule="auto"/>
        <w:ind w:firstLine="480"/>
        <w:rPr>
          <w:rFonts w:ascii="宋体" w:hAnsi="宋体" w:hint="eastAsia"/>
          <w:bCs/>
          <w:sz w:val="24"/>
        </w:rPr>
      </w:pPr>
      <w:r>
        <w:rPr>
          <w:rFonts w:ascii="宋体" w:hAnsi="宋体" w:hint="eastAsia"/>
          <w:b/>
          <w:sz w:val="24"/>
        </w:rPr>
        <w:t>2</w:t>
      </w:r>
      <w:r>
        <w:rPr>
          <w:rFonts w:ascii="宋体" w:hAnsi="宋体" w:hint="eastAsia"/>
          <w:b/>
          <w:sz w:val="24"/>
        </w:rPr>
        <w:t>）施工现场平面布置和临时设施、临时道路布置</w:t>
      </w:r>
      <w:r>
        <w:rPr>
          <w:rFonts w:ascii="宋体" w:hAnsi="宋体" w:hint="eastAsia"/>
          <w:b/>
          <w:sz w:val="24"/>
        </w:rPr>
        <w:t>（</w:t>
      </w:r>
      <w:r>
        <w:rPr>
          <w:rFonts w:ascii="宋体" w:hAnsi="宋体" w:hint="eastAsia"/>
          <w:b/>
          <w:sz w:val="24"/>
        </w:rPr>
        <w:t>8</w:t>
      </w:r>
      <w:r>
        <w:rPr>
          <w:rFonts w:ascii="宋体" w:hAnsi="宋体" w:hint="eastAsia"/>
          <w:b/>
          <w:sz w:val="24"/>
        </w:rPr>
        <w:t>分</w:t>
      </w:r>
      <w:r>
        <w:rPr>
          <w:rFonts w:ascii="宋体" w:hAnsi="宋体" w:hint="eastAsia"/>
          <w:b/>
          <w:sz w:val="24"/>
        </w:rPr>
        <w:t>）</w:t>
      </w:r>
    </w:p>
    <w:p w:rsidR="00835109" w:rsidRDefault="00E410CF">
      <w:pPr>
        <w:spacing w:line="360" w:lineRule="auto"/>
        <w:ind w:firstLine="480"/>
        <w:rPr>
          <w:rFonts w:ascii="宋体" w:hAnsi="宋体" w:hint="eastAsia"/>
          <w:bCs/>
          <w:sz w:val="24"/>
        </w:rPr>
      </w:pPr>
      <w:r>
        <w:rPr>
          <w:rFonts w:ascii="宋体" w:hAnsi="宋体" w:hint="eastAsia"/>
          <w:bCs/>
          <w:sz w:val="24"/>
        </w:rPr>
        <w:t>内容需包括①施工现场平面布置②临时设施、临时道路布置</w:t>
      </w:r>
    </w:p>
    <w:p w:rsidR="00835109" w:rsidRDefault="00E410CF">
      <w:pPr>
        <w:spacing w:line="360" w:lineRule="auto"/>
        <w:ind w:firstLine="480"/>
        <w:rPr>
          <w:rFonts w:ascii="宋体" w:hAnsi="宋体" w:hint="eastAsia"/>
          <w:bCs/>
          <w:sz w:val="24"/>
        </w:rPr>
      </w:pPr>
      <w:r>
        <w:rPr>
          <w:rFonts w:ascii="宋体" w:hAnsi="宋体" w:hint="eastAsia"/>
          <w:bCs/>
          <w:sz w:val="24"/>
        </w:rPr>
        <w:t>针对上述每条内容进行阐述，阐述内容须满足采购需求。每一条内容详实、需求贴合度高且条理清晰的该条得</w:t>
      </w:r>
      <w:r>
        <w:rPr>
          <w:rFonts w:ascii="宋体" w:hAnsi="宋体" w:hint="eastAsia"/>
          <w:bCs/>
          <w:sz w:val="24"/>
        </w:rPr>
        <w:t>4</w:t>
      </w:r>
      <w:r>
        <w:rPr>
          <w:rFonts w:ascii="宋体" w:hAnsi="宋体" w:hint="eastAsia"/>
          <w:bCs/>
          <w:sz w:val="24"/>
        </w:rPr>
        <w:t>分，内容较为简单、可行、细节待完善的该条得</w:t>
      </w:r>
      <w:r>
        <w:rPr>
          <w:rFonts w:ascii="宋体" w:hAnsi="宋体" w:hint="eastAsia"/>
          <w:bCs/>
          <w:sz w:val="24"/>
        </w:rPr>
        <w:t>2.5</w:t>
      </w:r>
      <w:r>
        <w:rPr>
          <w:rFonts w:ascii="宋体" w:hAnsi="宋体" w:hint="eastAsia"/>
          <w:bCs/>
          <w:sz w:val="24"/>
        </w:rPr>
        <w:t>分，内容粗糙、无针对性、基本满足采购需求的该条得</w:t>
      </w:r>
      <w:r>
        <w:rPr>
          <w:rFonts w:ascii="宋体" w:hAnsi="宋体" w:hint="eastAsia"/>
          <w:bCs/>
          <w:sz w:val="24"/>
        </w:rPr>
        <w:t>1</w:t>
      </w:r>
      <w:r>
        <w:rPr>
          <w:rFonts w:ascii="宋体" w:hAnsi="宋体" w:hint="eastAsia"/>
          <w:bCs/>
          <w:sz w:val="24"/>
        </w:rPr>
        <w:t>分，不提供不得分。</w:t>
      </w:r>
    </w:p>
    <w:p w:rsidR="00835109" w:rsidRDefault="00E410CF">
      <w:pPr>
        <w:spacing w:line="360" w:lineRule="auto"/>
        <w:ind w:firstLine="480"/>
        <w:rPr>
          <w:rFonts w:ascii="宋体" w:hAnsi="宋体" w:hint="eastAsia"/>
          <w:b/>
          <w:sz w:val="24"/>
        </w:rPr>
      </w:pPr>
      <w:r>
        <w:rPr>
          <w:rFonts w:ascii="宋体" w:hAnsi="宋体" w:hint="eastAsia"/>
          <w:b/>
          <w:sz w:val="24"/>
        </w:rPr>
        <w:t>3</w:t>
      </w:r>
      <w:r>
        <w:rPr>
          <w:rFonts w:ascii="宋体" w:hAnsi="宋体" w:hint="eastAsia"/>
          <w:b/>
          <w:sz w:val="24"/>
        </w:rPr>
        <w:t>）施工进度计划和各阶段进度的保证措施</w:t>
      </w:r>
      <w:r>
        <w:rPr>
          <w:rFonts w:ascii="宋体" w:hAnsi="宋体" w:hint="eastAsia"/>
          <w:b/>
          <w:sz w:val="24"/>
        </w:rPr>
        <w:t>（</w:t>
      </w:r>
      <w:r>
        <w:rPr>
          <w:rFonts w:ascii="宋体" w:hAnsi="宋体" w:hint="eastAsia"/>
          <w:b/>
          <w:sz w:val="24"/>
        </w:rPr>
        <w:t>8</w:t>
      </w:r>
      <w:r>
        <w:rPr>
          <w:rFonts w:ascii="宋体" w:hAnsi="宋体" w:hint="eastAsia"/>
          <w:b/>
          <w:sz w:val="24"/>
        </w:rPr>
        <w:t>分</w:t>
      </w:r>
      <w:r>
        <w:rPr>
          <w:rFonts w:ascii="宋体" w:hAnsi="宋体" w:hint="eastAsia"/>
          <w:b/>
          <w:sz w:val="24"/>
        </w:rPr>
        <w:t>）</w:t>
      </w:r>
      <w:r>
        <w:rPr>
          <w:rFonts w:ascii="宋体" w:hAnsi="宋体" w:hint="eastAsia"/>
          <w:b/>
          <w:sz w:val="24"/>
        </w:rPr>
        <w:t xml:space="preserve"> </w:t>
      </w:r>
    </w:p>
    <w:p w:rsidR="00835109" w:rsidRDefault="00E410CF">
      <w:pPr>
        <w:spacing w:line="360" w:lineRule="auto"/>
        <w:ind w:firstLine="480"/>
        <w:rPr>
          <w:rFonts w:ascii="宋体" w:hAnsi="宋体" w:hint="eastAsia"/>
          <w:bCs/>
          <w:sz w:val="24"/>
        </w:rPr>
      </w:pPr>
      <w:r>
        <w:rPr>
          <w:rFonts w:ascii="宋体" w:hAnsi="宋体" w:hint="eastAsia"/>
          <w:bCs/>
          <w:sz w:val="24"/>
        </w:rPr>
        <w:t>内容需包括①施工进度计划②各阶段进度的保证措施</w:t>
      </w:r>
    </w:p>
    <w:p w:rsidR="00835109" w:rsidRDefault="00E410CF">
      <w:pPr>
        <w:spacing w:line="360" w:lineRule="auto"/>
        <w:ind w:firstLine="480"/>
        <w:rPr>
          <w:rFonts w:ascii="宋体" w:hAnsi="宋体" w:hint="eastAsia"/>
          <w:bCs/>
          <w:sz w:val="24"/>
        </w:rPr>
      </w:pPr>
      <w:r>
        <w:rPr>
          <w:rFonts w:ascii="宋体" w:hAnsi="宋体" w:hint="eastAsia"/>
          <w:bCs/>
          <w:sz w:val="24"/>
        </w:rPr>
        <w:t>针对上述每条内容进行阐述，阐述内容须满足采购需求。每一条内容详实、需求贴合度高且条理清晰的该条得</w:t>
      </w:r>
      <w:r>
        <w:rPr>
          <w:rFonts w:ascii="宋体" w:hAnsi="宋体" w:hint="eastAsia"/>
          <w:bCs/>
          <w:sz w:val="24"/>
        </w:rPr>
        <w:t>4</w:t>
      </w:r>
      <w:r>
        <w:rPr>
          <w:rFonts w:ascii="宋体" w:hAnsi="宋体" w:hint="eastAsia"/>
          <w:bCs/>
          <w:sz w:val="24"/>
        </w:rPr>
        <w:t>分，内容较为简单、可行、细节待完善的该条得</w:t>
      </w:r>
      <w:r>
        <w:rPr>
          <w:rFonts w:ascii="宋体" w:hAnsi="宋体" w:hint="eastAsia"/>
          <w:bCs/>
          <w:sz w:val="24"/>
        </w:rPr>
        <w:t>2.5</w:t>
      </w:r>
      <w:r>
        <w:rPr>
          <w:rFonts w:ascii="宋体" w:hAnsi="宋体" w:hint="eastAsia"/>
          <w:bCs/>
          <w:sz w:val="24"/>
        </w:rPr>
        <w:t>分，内容粗糙、无针对性、基本满足采购需求的该条得</w:t>
      </w:r>
      <w:r>
        <w:rPr>
          <w:rFonts w:ascii="宋体" w:hAnsi="宋体" w:hint="eastAsia"/>
          <w:bCs/>
          <w:sz w:val="24"/>
        </w:rPr>
        <w:t>1</w:t>
      </w:r>
      <w:r>
        <w:rPr>
          <w:rFonts w:ascii="宋体" w:hAnsi="宋体" w:hint="eastAsia"/>
          <w:bCs/>
          <w:sz w:val="24"/>
        </w:rPr>
        <w:t>分，不提供不得分。</w:t>
      </w:r>
    </w:p>
    <w:p w:rsidR="00835109" w:rsidRDefault="00E410CF">
      <w:pPr>
        <w:spacing w:line="360" w:lineRule="auto"/>
        <w:ind w:firstLine="480"/>
        <w:rPr>
          <w:rFonts w:ascii="宋体" w:hAnsi="宋体" w:hint="eastAsia"/>
          <w:b/>
          <w:sz w:val="24"/>
        </w:rPr>
      </w:pPr>
      <w:r>
        <w:rPr>
          <w:rFonts w:ascii="宋体" w:hAnsi="宋体" w:hint="eastAsia"/>
          <w:b/>
          <w:sz w:val="24"/>
        </w:rPr>
        <w:t>4</w:t>
      </w:r>
      <w:r>
        <w:rPr>
          <w:rFonts w:ascii="宋体" w:hAnsi="宋体" w:hint="eastAsia"/>
          <w:b/>
          <w:sz w:val="24"/>
        </w:rPr>
        <w:t>）各分部分项工程的施工方案及质量保证措施</w:t>
      </w:r>
      <w:r>
        <w:rPr>
          <w:rFonts w:ascii="宋体" w:hAnsi="宋体" w:hint="eastAsia"/>
          <w:b/>
          <w:sz w:val="24"/>
        </w:rPr>
        <w:t>（</w:t>
      </w:r>
      <w:r>
        <w:rPr>
          <w:rFonts w:ascii="宋体" w:hAnsi="宋体" w:hint="eastAsia"/>
          <w:b/>
          <w:sz w:val="24"/>
        </w:rPr>
        <w:t>8</w:t>
      </w:r>
      <w:r>
        <w:rPr>
          <w:rFonts w:ascii="宋体" w:hAnsi="宋体" w:hint="eastAsia"/>
          <w:b/>
          <w:sz w:val="24"/>
        </w:rPr>
        <w:t>分</w:t>
      </w:r>
      <w:r>
        <w:rPr>
          <w:rFonts w:ascii="宋体" w:hAnsi="宋体" w:hint="eastAsia"/>
          <w:b/>
          <w:sz w:val="24"/>
        </w:rPr>
        <w:t>）</w:t>
      </w:r>
    </w:p>
    <w:p w:rsidR="00835109" w:rsidRDefault="00E410CF">
      <w:pPr>
        <w:spacing w:line="360" w:lineRule="auto"/>
        <w:ind w:firstLine="480"/>
        <w:rPr>
          <w:rFonts w:ascii="宋体" w:hAnsi="宋体" w:hint="eastAsia"/>
          <w:bCs/>
          <w:sz w:val="24"/>
        </w:rPr>
      </w:pPr>
      <w:r>
        <w:rPr>
          <w:rFonts w:ascii="宋体" w:hAnsi="宋体" w:hint="eastAsia"/>
          <w:bCs/>
          <w:sz w:val="24"/>
        </w:rPr>
        <w:t>内容需包括①各分部分项工程的施工方案②质量保证措施</w:t>
      </w:r>
    </w:p>
    <w:p w:rsidR="00835109" w:rsidRDefault="00E410CF">
      <w:pPr>
        <w:spacing w:line="360" w:lineRule="auto"/>
        <w:ind w:firstLine="480"/>
        <w:rPr>
          <w:rFonts w:ascii="宋体" w:hAnsi="宋体" w:hint="eastAsia"/>
          <w:bCs/>
          <w:sz w:val="24"/>
        </w:rPr>
      </w:pPr>
      <w:r>
        <w:rPr>
          <w:rFonts w:ascii="宋体" w:hAnsi="宋体" w:hint="eastAsia"/>
          <w:bCs/>
          <w:sz w:val="24"/>
        </w:rPr>
        <w:t>针对上述每条内容进行阐述，阐述内容须满足采购需求。每一条内容详实、需求贴合度高且条理清晰的该条得</w:t>
      </w:r>
      <w:r>
        <w:rPr>
          <w:rFonts w:ascii="宋体" w:hAnsi="宋体" w:hint="eastAsia"/>
          <w:bCs/>
          <w:sz w:val="24"/>
        </w:rPr>
        <w:t>4</w:t>
      </w:r>
      <w:r>
        <w:rPr>
          <w:rFonts w:ascii="宋体" w:hAnsi="宋体" w:hint="eastAsia"/>
          <w:bCs/>
          <w:sz w:val="24"/>
        </w:rPr>
        <w:t>分，内容较为简单、可行、细节待完善的该条得</w:t>
      </w:r>
      <w:r>
        <w:rPr>
          <w:rFonts w:ascii="宋体" w:hAnsi="宋体" w:hint="eastAsia"/>
          <w:bCs/>
          <w:sz w:val="24"/>
        </w:rPr>
        <w:t>2.5</w:t>
      </w:r>
      <w:r>
        <w:rPr>
          <w:rFonts w:ascii="宋体" w:hAnsi="宋体" w:hint="eastAsia"/>
          <w:bCs/>
          <w:sz w:val="24"/>
        </w:rPr>
        <w:t>分，内容粗糙、无针对性、基本满足采购需求的该条得</w:t>
      </w:r>
      <w:r>
        <w:rPr>
          <w:rFonts w:ascii="宋体" w:hAnsi="宋体" w:hint="eastAsia"/>
          <w:bCs/>
          <w:sz w:val="24"/>
        </w:rPr>
        <w:t>1</w:t>
      </w:r>
      <w:r>
        <w:rPr>
          <w:rFonts w:ascii="宋体" w:hAnsi="宋体" w:hint="eastAsia"/>
          <w:bCs/>
          <w:sz w:val="24"/>
        </w:rPr>
        <w:t>分，不提供不得分。</w:t>
      </w:r>
    </w:p>
    <w:p w:rsidR="00835109" w:rsidRDefault="00E410CF">
      <w:pPr>
        <w:spacing w:line="360" w:lineRule="auto"/>
        <w:ind w:firstLine="480"/>
        <w:rPr>
          <w:rFonts w:ascii="宋体" w:hAnsi="宋体" w:hint="eastAsia"/>
          <w:b/>
          <w:sz w:val="24"/>
        </w:rPr>
      </w:pPr>
      <w:r>
        <w:rPr>
          <w:rFonts w:ascii="宋体" w:hAnsi="宋体" w:hint="eastAsia"/>
          <w:b/>
          <w:sz w:val="24"/>
        </w:rPr>
        <w:t>5</w:t>
      </w:r>
      <w:r>
        <w:rPr>
          <w:rFonts w:ascii="宋体" w:hAnsi="宋体" w:hint="eastAsia"/>
          <w:b/>
          <w:sz w:val="24"/>
        </w:rPr>
        <w:t>）安全文明施工及环境保护措施</w:t>
      </w:r>
      <w:r>
        <w:rPr>
          <w:rFonts w:ascii="宋体" w:hAnsi="宋体" w:hint="eastAsia"/>
          <w:b/>
          <w:sz w:val="24"/>
        </w:rPr>
        <w:t>（</w:t>
      </w:r>
      <w:r>
        <w:rPr>
          <w:rFonts w:ascii="宋体" w:hAnsi="宋体" w:hint="eastAsia"/>
          <w:b/>
          <w:sz w:val="24"/>
        </w:rPr>
        <w:t>9</w:t>
      </w:r>
      <w:r>
        <w:rPr>
          <w:rFonts w:ascii="宋体" w:hAnsi="宋体" w:hint="eastAsia"/>
          <w:b/>
          <w:sz w:val="24"/>
        </w:rPr>
        <w:t>分</w:t>
      </w:r>
      <w:r>
        <w:rPr>
          <w:rFonts w:ascii="宋体" w:hAnsi="宋体" w:hint="eastAsia"/>
          <w:b/>
          <w:sz w:val="24"/>
        </w:rPr>
        <w:t>）</w:t>
      </w:r>
    </w:p>
    <w:p w:rsidR="00835109" w:rsidRDefault="00E410CF">
      <w:pPr>
        <w:spacing w:line="360" w:lineRule="auto"/>
        <w:ind w:firstLine="480"/>
        <w:rPr>
          <w:rFonts w:ascii="宋体" w:hAnsi="宋体" w:hint="eastAsia"/>
          <w:bCs/>
          <w:sz w:val="24"/>
        </w:rPr>
      </w:pPr>
      <w:r>
        <w:rPr>
          <w:rFonts w:ascii="宋体" w:hAnsi="宋体" w:hint="eastAsia"/>
          <w:bCs/>
          <w:sz w:val="24"/>
        </w:rPr>
        <w:t>内容需包括①安全施工措施②文明施工措施③环境保护措施</w:t>
      </w:r>
    </w:p>
    <w:p w:rsidR="00835109" w:rsidRDefault="00E410CF">
      <w:pPr>
        <w:spacing w:line="360" w:lineRule="auto"/>
        <w:ind w:firstLine="480"/>
        <w:rPr>
          <w:rFonts w:ascii="宋体" w:hAnsi="宋体" w:hint="eastAsia"/>
          <w:bCs/>
          <w:sz w:val="24"/>
        </w:rPr>
      </w:pPr>
      <w:r>
        <w:rPr>
          <w:rFonts w:ascii="宋体" w:hAnsi="宋体" w:hint="eastAsia"/>
          <w:bCs/>
          <w:sz w:val="24"/>
        </w:rPr>
        <w:t>针对上述每条内容进行阐述，阐述内容须满足采购需求。每一条内容详实、需求贴合度高且条理清晰的该条得</w:t>
      </w:r>
      <w:r>
        <w:rPr>
          <w:rFonts w:ascii="宋体" w:hAnsi="宋体" w:hint="eastAsia"/>
          <w:bCs/>
          <w:sz w:val="24"/>
        </w:rPr>
        <w:t>3</w:t>
      </w:r>
      <w:r>
        <w:rPr>
          <w:rFonts w:ascii="宋体" w:hAnsi="宋体" w:hint="eastAsia"/>
          <w:bCs/>
          <w:sz w:val="24"/>
        </w:rPr>
        <w:t>分，内容较为简单、可行、细节待完善的该条得</w:t>
      </w:r>
      <w:r>
        <w:rPr>
          <w:rFonts w:ascii="宋体" w:hAnsi="宋体" w:hint="eastAsia"/>
          <w:bCs/>
          <w:sz w:val="24"/>
        </w:rPr>
        <w:t>2</w:t>
      </w:r>
      <w:r>
        <w:rPr>
          <w:rFonts w:ascii="宋体" w:hAnsi="宋体" w:hint="eastAsia"/>
          <w:bCs/>
          <w:sz w:val="24"/>
        </w:rPr>
        <w:t>分，内容粗糙、无针对性、基本满足采购需求的该条得</w:t>
      </w:r>
      <w:r>
        <w:rPr>
          <w:rFonts w:ascii="宋体" w:hAnsi="宋体" w:hint="eastAsia"/>
          <w:bCs/>
          <w:sz w:val="24"/>
        </w:rPr>
        <w:t>1</w:t>
      </w:r>
      <w:r>
        <w:rPr>
          <w:rFonts w:ascii="宋体" w:hAnsi="宋体" w:hint="eastAsia"/>
          <w:bCs/>
          <w:sz w:val="24"/>
        </w:rPr>
        <w:t>分，不提供不得分。</w:t>
      </w:r>
    </w:p>
    <w:p w:rsidR="00835109" w:rsidRDefault="00E410CF">
      <w:pPr>
        <w:spacing w:line="360" w:lineRule="auto"/>
        <w:ind w:firstLine="480"/>
        <w:rPr>
          <w:rFonts w:ascii="宋体" w:hAnsi="宋体" w:hint="eastAsia"/>
          <w:b/>
          <w:sz w:val="24"/>
        </w:rPr>
      </w:pPr>
      <w:r>
        <w:rPr>
          <w:rFonts w:ascii="宋体" w:hAnsi="宋体" w:hint="eastAsia"/>
          <w:b/>
          <w:sz w:val="24"/>
        </w:rPr>
        <w:t>6</w:t>
      </w:r>
      <w:r>
        <w:rPr>
          <w:rFonts w:ascii="宋体" w:hAnsi="宋体" w:hint="eastAsia"/>
          <w:b/>
          <w:sz w:val="24"/>
        </w:rPr>
        <w:t>）劳动力、机械设备和材料投入计划</w:t>
      </w:r>
      <w:r>
        <w:rPr>
          <w:rFonts w:ascii="宋体" w:hAnsi="宋体" w:hint="eastAsia"/>
          <w:b/>
          <w:sz w:val="24"/>
        </w:rPr>
        <w:t xml:space="preserve"> </w:t>
      </w:r>
      <w:r>
        <w:rPr>
          <w:rFonts w:ascii="宋体" w:hAnsi="宋体" w:hint="eastAsia"/>
          <w:b/>
          <w:sz w:val="24"/>
        </w:rPr>
        <w:t>（</w:t>
      </w:r>
      <w:r>
        <w:rPr>
          <w:rFonts w:ascii="宋体" w:hAnsi="宋体" w:hint="eastAsia"/>
          <w:b/>
          <w:sz w:val="24"/>
        </w:rPr>
        <w:t>9</w:t>
      </w:r>
      <w:r>
        <w:rPr>
          <w:rFonts w:ascii="宋体" w:hAnsi="宋体" w:hint="eastAsia"/>
          <w:b/>
          <w:sz w:val="24"/>
        </w:rPr>
        <w:t>分</w:t>
      </w:r>
      <w:r>
        <w:rPr>
          <w:rFonts w:ascii="宋体" w:hAnsi="宋体" w:hint="eastAsia"/>
          <w:b/>
          <w:sz w:val="24"/>
        </w:rPr>
        <w:t>）</w:t>
      </w:r>
    </w:p>
    <w:p w:rsidR="00835109" w:rsidRDefault="00E410CF">
      <w:pPr>
        <w:spacing w:line="360" w:lineRule="auto"/>
        <w:ind w:firstLine="480"/>
        <w:rPr>
          <w:rFonts w:ascii="宋体" w:hAnsi="宋体" w:hint="eastAsia"/>
          <w:bCs/>
          <w:sz w:val="24"/>
        </w:rPr>
      </w:pPr>
      <w:r>
        <w:rPr>
          <w:rFonts w:ascii="宋体" w:hAnsi="宋体" w:hint="eastAsia"/>
          <w:bCs/>
          <w:sz w:val="24"/>
        </w:rPr>
        <w:t>内容需包括①劳动力投入计划②机械设备投入计划③材料投入计划</w:t>
      </w:r>
    </w:p>
    <w:p w:rsidR="00835109" w:rsidRDefault="00E410CF">
      <w:pPr>
        <w:spacing w:line="360" w:lineRule="auto"/>
        <w:ind w:firstLine="480"/>
        <w:rPr>
          <w:rFonts w:ascii="宋体" w:hAnsi="宋体" w:hint="eastAsia"/>
          <w:bCs/>
          <w:sz w:val="24"/>
        </w:rPr>
      </w:pPr>
      <w:r>
        <w:rPr>
          <w:rFonts w:ascii="宋体" w:hAnsi="宋体" w:hint="eastAsia"/>
          <w:bCs/>
          <w:sz w:val="24"/>
        </w:rPr>
        <w:t>针对上述每条内容进行阐述，阐述内容须满足采购需求。每一条内容详实、需求贴合度高且条理清晰的该条得</w:t>
      </w:r>
      <w:r>
        <w:rPr>
          <w:rFonts w:ascii="宋体" w:hAnsi="宋体" w:hint="eastAsia"/>
          <w:bCs/>
          <w:sz w:val="24"/>
        </w:rPr>
        <w:t>3</w:t>
      </w:r>
      <w:r>
        <w:rPr>
          <w:rFonts w:ascii="宋体" w:hAnsi="宋体" w:hint="eastAsia"/>
          <w:bCs/>
          <w:sz w:val="24"/>
        </w:rPr>
        <w:t>分，内容较为简单、可行、细节待完善的该条得</w:t>
      </w:r>
      <w:r>
        <w:rPr>
          <w:rFonts w:ascii="宋体" w:hAnsi="宋体" w:hint="eastAsia"/>
          <w:bCs/>
          <w:sz w:val="24"/>
        </w:rPr>
        <w:t>2</w:t>
      </w:r>
      <w:r>
        <w:rPr>
          <w:rFonts w:ascii="宋体" w:hAnsi="宋体" w:hint="eastAsia"/>
          <w:bCs/>
          <w:sz w:val="24"/>
        </w:rPr>
        <w:t>分，内容粗糙、无针对性、基本满足采购需求的该条得</w:t>
      </w:r>
      <w:r>
        <w:rPr>
          <w:rFonts w:ascii="宋体" w:hAnsi="宋体" w:hint="eastAsia"/>
          <w:bCs/>
          <w:sz w:val="24"/>
        </w:rPr>
        <w:t>1</w:t>
      </w:r>
      <w:r>
        <w:rPr>
          <w:rFonts w:ascii="宋体" w:hAnsi="宋体" w:hint="eastAsia"/>
          <w:bCs/>
          <w:sz w:val="24"/>
        </w:rPr>
        <w:t>分，不提供不得分。</w:t>
      </w:r>
    </w:p>
    <w:p w:rsidR="00835109" w:rsidRDefault="00E410CF">
      <w:pPr>
        <w:spacing w:line="360" w:lineRule="auto"/>
        <w:ind w:firstLine="561"/>
        <w:rPr>
          <w:rFonts w:ascii="宋体" w:cs="宋体"/>
          <w:sz w:val="24"/>
        </w:rPr>
      </w:pPr>
      <w:r>
        <w:rPr>
          <w:rFonts w:ascii="宋体" w:cs="宋体" w:hint="eastAsia"/>
          <w:b/>
          <w:bCs/>
          <w:sz w:val="24"/>
        </w:rPr>
        <w:t>评分办法及评分细则的解释权</w:t>
      </w:r>
      <w:r>
        <w:rPr>
          <w:rFonts w:ascii="宋体" w:cs="宋体" w:hint="eastAsia"/>
          <w:b/>
          <w:bCs/>
          <w:sz w:val="24"/>
        </w:rPr>
        <w:t>属于</w:t>
      </w:r>
      <w:r>
        <w:rPr>
          <w:rFonts w:ascii="宋体" w:cs="宋体" w:hint="eastAsia"/>
          <w:b/>
          <w:bCs/>
          <w:sz w:val="24"/>
        </w:rPr>
        <w:t>采购人。未列入本评分细则的其他条件不作为评分内容。</w:t>
      </w:r>
    </w:p>
    <w:p w:rsidR="00835109" w:rsidRDefault="00E410CF">
      <w:pPr>
        <w:spacing w:line="360" w:lineRule="auto"/>
        <w:ind w:firstLine="723"/>
        <w:rPr>
          <w:b/>
          <w:bCs/>
        </w:rPr>
      </w:pPr>
      <w:r>
        <w:rPr>
          <w:rFonts w:ascii="宋体" w:cs="宋体" w:hint="eastAsia"/>
          <w:b/>
          <w:bCs/>
          <w:sz w:val="24"/>
        </w:rPr>
        <w:t>评委为</w:t>
      </w:r>
      <w:r>
        <w:rPr>
          <w:rFonts w:ascii="宋体" w:cs="宋体" w:hint="eastAsia"/>
          <w:b/>
          <w:bCs/>
          <w:sz w:val="24"/>
        </w:rPr>
        <w:t>3</w:t>
      </w:r>
      <w:r>
        <w:rPr>
          <w:rFonts w:ascii="宋体" w:cs="宋体" w:hint="eastAsia"/>
          <w:b/>
          <w:bCs/>
          <w:sz w:val="24"/>
        </w:rPr>
        <w:t>人以上的单数（含</w:t>
      </w:r>
      <w:r>
        <w:rPr>
          <w:rFonts w:ascii="宋体" w:cs="宋体" w:hint="eastAsia"/>
          <w:b/>
          <w:bCs/>
          <w:sz w:val="24"/>
        </w:rPr>
        <w:t>3</w:t>
      </w:r>
      <w:r>
        <w:rPr>
          <w:rFonts w:ascii="宋体" w:cs="宋体" w:hint="eastAsia"/>
          <w:b/>
          <w:bCs/>
          <w:sz w:val="24"/>
        </w:rPr>
        <w:t>人）时，计算分项得分时取平均值为供应商的</w:t>
      </w:r>
      <w:r>
        <w:rPr>
          <w:rFonts w:ascii="宋体" w:cs="宋体" w:hint="eastAsia"/>
          <w:b/>
          <w:bCs/>
          <w:sz w:val="24"/>
        </w:rPr>
        <w:lastRenderedPageBreak/>
        <w:t>得分，各分项得分合计即为供应商的总得分。响应文件无相应评分内容时，该项目为零分。供应商如对磋商文件提出的合理要求不作出相应承诺或对采购人提出不合理要求的不予得标。每项评分的具体内容和方法由评委独立评分。所有评委打分的平均值为各供应商最终得分。最终得分最高者将为推荐成交候选人。评分办法及评分细则的解释权</w:t>
      </w:r>
      <w:r>
        <w:rPr>
          <w:rFonts w:ascii="宋体" w:cs="宋体" w:hint="eastAsia"/>
          <w:b/>
          <w:bCs/>
          <w:sz w:val="24"/>
        </w:rPr>
        <w:t>属于</w:t>
      </w:r>
      <w:r>
        <w:rPr>
          <w:rFonts w:ascii="宋体" w:cs="宋体" w:hint="eastAsia"/>
          <w:b/>
          <w:bCs/>
          <w:sz w:val="24"/>
        </w:rPr>
        <w:t>采购人。未列入本评分细则的其他条件不作为评分内容。</w:t>
      </w:r>
    </w:p>
    <w:p w:rsidR="00835109" w:rsidRDefault="00E410CF">
      <w:pPr>
        <w:spacing w:line="360" w:lineRule="auto"/>
        <w:ind w:firstLine="241"/>
        <w:outlineLvl w:val="0"/>
        <w:rPr>
          <w:rFonts w:ascii="宋体" w:cs="宋体"/>
          <w:b/>
          <w:bCs/>
          <w:sz w:val="24"/>
        </w:rPr>
      </w:pPr>
      <w:r>
        <w:rPr>
          <w:rFonts w:ascii="宋体" w:cs="宋体" w:hint="eastAsia"/>
          <w:b/>
          <w:bCs/>
          <w:sz w:val="24"/>
        </w:rPr>
        <w:t>（十一）确定成交供应商：</w:t>
      </w:r>
    </w:p>
    <w:p w:rsidR="00835109" w:rsidRDefault="00E410CF">
      <w:pPr>
        <w:tabs>
          <w:tab w:val="left" w:pos="525"/>
          <w:tab w:val="left" w:pos="945"/>
          <w:tab w:val="left" w:pos="1155"/>
        </w:tabs>
        <w:spacing w:line="360" w:lineRule="auto"/>
        <w:ind w:firstLine="480"/>
        <w:rPr>
          <w:rFonts w:ascii="宋体"/>
          <w:bCs/>
          <w:sz w:val="24"/>
        </w:rPr>
      </w:pPr>
      <w:r>
        <w:rPr>
          <w:rFonts w:ascii="宋体" w:hint="eastAsia"/>
          <w:bCs/>
          <w:sz w:val="24"/>
        </w:rPr>
        <w:t>1.</w:t>
      </w:r>
      <w:r>
        <w:rPr>
          <w:rFonts w:ascii="宋体" w:hint="eastAsia"/>
          <w:bCs/>
          <w:sz w:val="24"/>
        </w:rPr>
        <w:t>磋商根据磋商文件规定的评标方法和评标标准进行评审，按磋商文件的要求依法确定成交供应商。自评审结束之日起</w:t>
      </w:r>
      <w:r>
        <w:rPr>
          <w:rFonts w:ascii="宋体" w:hint="eastAsia"/>
          <w:bCs/>
          <w:sz w:val="24"/>
        </w:rPr>
        <w:t>2</w:t>
      </w:r>
      <w:r>
        <w:rPr>
          <w:rFonts w:ascii="宋体" w:hint="eastAsia"/>
          <w:bCs/>
          <w:sz w:val="24"/>
        </w:rPr>
        <w:t>个工作日内将评审报告送交采购人。采购人自收到评审报告之日起</w:t>
      </w:r>
      <w:r>
        <w:rPr>
          <w:rFonts w:ascii="宋体" w:hint="eastAsia"/>
          <w:bCs/>
          <w:sz w:val="24"/>
        </w:rPr>
        <w:t>5</w:t>
      </w:r>
      <w:r>
        <w:rPr>
          <w:rFonts w:ascii="宋体" w:hint="eastAsia"/>
          <w:bCs/>
          <w:sz w:val="24"/>
        </w:rPr>
        <w:t>个工作日内按磋商文件的要求，在评审报告推荐的成交候选单位中，依法确定成交供应商。采购代理机构自成交供应商确定之日起</w:t>
      </w:r>
      <w:r>
        <w:rPr>
          <w:rFonts w:ascii="宋体" w:hint="eastAsia"/>
          <w:bCs/>
          <w:sz w:val="24"/>
        </w:rPr>
        <w:t>2</w:t>
      </w:r>
      <w:r>
        <w:rPr>
          <w:rFonts w:ascii="宋体" w:hint="eastAsia"/>
          <w:bCs/>
          <w:sz w:val="24"/>
        </w:rPr>
        <w:t>个工作日内，发出</w:t>
      </w:r>
      <w:r>
        <w:rPr>
          <w:rFonts w:hint="eastAsia"/>
          <w:bCs/>
          <w:sz w:val="24"/>
        </w:rPr>
        <w:t>成交</w:t>
      </w:r>
      <w:r>
        <w:rPr>
          <w:rFonts w:ascii="宋体" w:hint="eastAsia"/>
          <w:bCs/>
          <w:sz w:val="24"/>
        </w:rPr>
        <w:t>通知书，并将在财政部门指定的信息发布媒体（江苏政府采购网）上发布成交结果公告。</w:t>
      </w:r>
    </w:p>
    <w:p w:rsidR="00835109" w:rsidRDefault="00E410CF">
      <w:pPr>
        <w:tabs>
          <w:tab w:val="left" w:pos="525"/>
          <w:tab w:val="left" w:pos="945"/>
          <w:tab w:val="left" w:pos="1155"/>
        </w:tabs>
        <w:spacing w:line="360" w:lineRule="auto"/>
        <w:ind w:firstLine="480"/>
        <w:rPr>
          <w:rFonts w:ascii="宋体"/>
          <w:bCs/>
          <w:sz w:val="24"/>
        </w:rPr>
      </w:pPr>
      <w:r>
        <w:rPr>
          <w:rFonts w:ascii="宋体" w:hint="eastAsia"/>
          <w:bCs/>
          <w:sz w:val="24"/>
        </w:rPr>
        <w:t>2.</w:t>
      </w:r>
      <w:r>
        <w:rPr>
          <w:rFonts w:ascii="宋体" w:hint="eastAsia"/>
          <w:bCs/>
          <w:sz w:val="24"/>
        </w:rPr>
        <w:t>供应商如有质疑，按中华人民共和国财政部令第</w:t>
      </w:r>
      <w:r>
        <w:rPr>
          <w:rFonts w:ascii="宋体" w:hint="eastAsia"/>
          <w:bCs/>
          <w:sz w:val="24"/>
        </w:rPr>
        <w:t>94</w:t>
      </w:r>
      <w:r>
        <w:rPr>
          <w:rFonts w:ascii="宋体" w:hint="eastAsia"/>
          <w:bCs/>
          <w:sz w:val="24"/>
        </w:rPr>
        <w:t>号</w:t>
      </w:r>
      <w:r>
        <w:rPr>
          <w:rFonts w:ascii="宋体" w:hint="eastAsia"/>
          <w:bCs/>
          <w:sz w:val="24"/>
        </w:rPr>
        <w:t>--</w:t>
      </w:r>
      <w:r>
        <w:rPr>
          <w:rFonts w:ascii="宋体" w:hint="eastAsia"/>
          <w:bCs/>
          <w:sz w:val="24"/>
        </w:rPr>
        <w:t>政府采购质疑和投诉办法执行，供应商在法定质疑期限外送达的质疑函或法定质疑期限内送达的质疑函不符合下述要求的均为无效质疑，</w:t>
      </w:r>
      <w:r>
        <w:rPr>
          <w:rFonts w:ascii="宋体" w:hint="eastAsia"/>
          <w:bCs/>
          <w:sz w:val="24"/>
        </w:rPr>
        <w:t>大洲设计咨询集团有限公司</w:t>
      </w:r>
      <w:r>
        <w:rPr>
          <w:rFonts w:ascii="宋体" w:hint="eastAsia"/>
          <w:bCs/>
          <w:sz w:val="24"/>
        </w:rPr>
        <w:t>对无效质疑不予受理。如质疑查无实据或供应商捏造事实，提供虚假材料进行恶意举报，不配合或采用不正当手段干扰政府采购质疑的，将记入供应商在江苏省政府采购“供应商诚信记录”，并按相关规定处理。</w:t>
      </w:r>
    </w:p>
    <w:p w:rsidR="00835109" w:rsidRDefault="00E410CF">
      <w:pPr>
        <w:tabs>
          <w:tab w:val="left" w:pos="525"/>
          <w:tab w:val="left" w:pos="945"/>
          <w:tab w:val="left" w:pos="1155"/>
        </w:tabs>
        <w:spacing w:line="360" w:lineRule="auto"/>
        <w:ind w:firstLine="480"/>
        <w:rPr>
          <w:rFonts w:ascii="宋体"/>
          <w:bCs/>
          <w:sz w:val="24"/>
        </w:rPr>
      </w:pPr>
      <w:r>
        <w:rPr>
          <w:rFonts w:ascii="宋体" w:hint="eastAsia"/>
          <w:bCs/>
          <w:sz w:val="24"/>
        </w:rPr>
        <w:t>3.</w:t>
      </w:r>
      <w:r>
        <w:rPr>
          <w:rFonts w:ascii="宋体" w:hint="eastAsia"/>
          <w:bCs/>
          <w:sz w:val="24"/>
        </w:rPr>
        <w:t>提出质疑的供应商应当是参加所质疑项目采购活动的供应商。潜在供应商已依法获取其可质疑的磋商文件的，可以对该文件提出质疑。对磋商文件提出质疑的，应当在获取磋商文件或者磋商文件公告期限届满之日起</w:t>
      </w:r>
      <w:r>
        <w:rPr>
          <w:rFonts w:ascii="宋体" w:hint="eastAsia"/>
          <w:bCs/>
          <w:sz w:val="24"/>
        </w:rPr>
        <w:t>7</w:t>
      </w:r>
      <w:r>
        <w:rPr>
          <w:rFonts w:ascii="宋体" w:hint="eastAsia"/>
          <w:bCs/>
          <w:sz w:val="24"/>
        </w:rPr>
        <w:t>个工作日内提出。</w:t>
      </w:r>
    </w:p>
    <w:p w:rsidR="00835109" w:rsidRDefault="00E410CF">
      <w:pPr>
        <w:tabs>
          <w:tab w:val="left" w:pos="525"/>
          <w:tab w:val="left" w:pos="945"/>
          <w:tab w:val="left" w:pos="1155"/>
        </w:tabs>
        <w:spacing w:line="360" w:lineRule="auto"/>
        <w:ind w:firstLine="480"/>
        <w:rPr>
          <w:rFonts w:ascii="宋体"/>
          <w:bCs/>
          <w:sz w:val="24"/>
        </w:rPr>
      </w:pPr>
      <w:r>
        <w:rPr>
          <w:rFonts w:ascii="宋体" w:hint="eastAsia"/>
          <w:bCs/>
          <w:sz w:val="24"/>
        </w:rPr>
        <w:t>4.</w:t>
      </w:r>
      <w:r>
        <w:rPr>
          <w:rFonts w:ascii="宋体" w:hint="eastAsia"/>
          <w:bCs/>
          <w:sz w:val="24"/>
        </w:rPr>
        <w:t>供应商提出质疑应当提交质疑函和必要的证明材料。质疑函应当包括下列内容：</w:t>
      </w:r>
    </w:p>
    <w:p w:rsidR="00835109" w:rsidRDefault="00E410CF">
      <w:pPr>
        <w:tabs>
          <w:tab w:val="left" w:pos="525"/>
          <w:tab w:val="left" w:pos="945"/>
          <w:tab w:val="left" w:pos="1155"/>
        </w:tabs>
        <w:spacing w:line="360" w:lineRule="auto"/>
        <w:ind w:left="458"/>
        <w:rPr>
          <w:rFonts w:ascii="宋体"/>
          <w:bCs/>
          <w:sz w:val="24"/>
        </w:rPr>
      </w:pPr>
      <w:r>
        <w:rPr>
          <w:rFonts w:ascii="宋体" w:hint="eastAsia"/>
          <w:bCs/>
          <w:sz w:val="24"/>
        </w:rPr>
        <w:t>①供应商的姓名或者名称、地址、邮编、联系人及联系电话；</w:t>
      </w:r>
    </w:p>
    <w:p w:rsidR="00835109" w:rsidRDefault="00E410CF">
      <w:pPr>
        <w:tabs>
          <w:tab w:val="left" w:pos="525"/>
          <w:tab w:val="left" w:pos="945"/>
          <w:tab w:val="left" w:pos="1155"/>
        </w:tabs>
        <w:spacing w:line="360" w:lineRule="auto"/>
        <w:ind w:left="458"/>
        <w:rPr>
          <w:rFonts w:ascii="宋体"/>
          <w:bCs/>
          <w:sz w:val="24"/>
        </w:rPr>
      </w:pPr>
      <w:r>
        <w:rPr>
          <w:rFonts w:ascii="宋体" w:hint="eastAsia"/>
          <w:bCs/>
          <w:sz w:val="24"/>
        </w:rPr>
        <w:t>②质疑项目的名称、编号；</w:t>
      </w:r>
    </w:p>
    <w:p w:rsidR="00835109" w:rsidRDefault="00E410CF">
      <w:pPr>
        <w:tabs>
          <w:tab w:val="left" w:pos="525"/>
          <w:tab w:val="left" w:pos="945"/>
          <w:tab w:val="left" w:pos="1155"/>
        </w:tabs>
        <w:spacing w:line="360" w:lineRule="auto"/>
        <w:ind w:left="458"/>
        <w:rPr>
          <w:rFonts w:ascii="宋体"/>
          <w:bCs/>
          <w:sz w:val="24"/>
        </w:rPr>
      </w:pPr>
      <w:r>
        <w:rPr>
          <w:rFonts w:ascii="宋体" w:hint="eastAsia"/>
          <w:bCs/>
          <w:sz w:val="24"/>
        </w:rPr>
        <w:t>③具体、明确的质疑事项和与质疑事项相关的请求；</w:t>
      </w:r>
    </w:p>
    <w:p w:rsidR="00835109" w:rsidRDefault="00E410CF">
      <w:pPr>
        <w:tabs>
          <w:tab w:val="left" w:pos="525"/>
          <w:tab w:val="left" w:pos="945"/>
          <w:tab w:val="left" w:pos="1155"/>
        </w:tabs>
        <w:spacing w:line="360" w:lineRule="auto"/>
        <w:ind w:left="458"/>
        <w:rPr>
          <w:rFonts w:ascii="宋体"/>
          <w:bCs/>
          <w:sz w:val="24"/>
        </w:rPr>
      </w:pPr>
      <w:r>
        <w:rPr>
          <w:rFonts w:ascii="宋体" w:hint="eastAsia"/>
          <w:bCs/>
          <w:sz w:val="24"/>
        </w:rPr>
        <w:t>④事实依据；</w:t>
      </w:r>
    </w:p>
    <w:p w:rsidR="00835109" w:rsidRDefault="00E410CF">
      <w:pPr>
        <w:tabs>
          <w:tab w:val="left" w:pos="525"/>
          <w:tab w:val="left" w:pos="945"/>
          <w:tab w:val="left" w:pos="1155"/>
        </w:tabs>
        <w:spacing w:line="360" w:lineRule="auto"/>
        <w:ind w:left="458"/>
        <w:rPr>
          <w:rFonts w:ascii="宋体"/>
          <w:bCs/>
          <w:sz w:val="24"/>
        </w:rPr>
      </w:pPr>
      <w:r>
        <w:rPr>
          <w:rFonts w:ascii="宋体" w:hint="eastAsia"/>
          <w:bCs/>
          <w:sz w:val="24"/>
        </w:rPr>
        <w:t>⑤必要的法律依据；</w:t>
      </w:r>
    </w:p>
    <w:p w:rsidR="00835109" w:rsidRDefault="00E410CF">
      <w:pPr>
        <w:tabs>
          <w:tab w:val="left" w:pos="525"/>
          <w:tab w:val="left" w:pos="945"/>
          <w:tab w:val="left" w:pos="1155"/>
        </w:tabs>
        <w:spacing w:line="360" w:lineRule="auto"/>
        <w:ind w:left="458"/>
        <w:rPr>
          <w:rFonts w:ascii="宋体"/>
          <w:bCs/>
          <w:sz w:val="24"/>
        </w:rPr>
      </w:pPr>
      <w:r>
        <w:rPr>
          <w:rFonts w:ascii="宋体" w:hint="eastAsia"/>
          <w:bCs/>
          <w:sz w:val="24"/>
        </w:rPr>
        <w:t>⑥提出质疑的日期。</w:t>
      </w:r>
    </w:p>
    <w:p w:rsidR="00835109" w:rsidRDefault="00E410CF">
      <w:pPr>
        <w:pStyle w:val="114"/>
        <w:spacing w:line="360" w:lineRule="auto"/>
        <w:ind w:firstLine="480"/>
        <w:rPr>
          <w:rFonts w:ascii="宋体" w:hAnsi="宋体" w:hint="eastAsia"/>
          <w:bCs/>
          <w:sz w:val="24"/>
        </w:rPr>
      </w:pPr>
      <w:r>
        <w:rPr>
          <w:rFonts w:ascii="宋体" w:eastAsia="宋体" w:hint="eastAsia"/>
          <w:bCs/>
          <w:sz w:val="24"/>
          <w:szCs w:val="24"/>
        </w:rPr>
        <w:t>供应商为自然人的，应当由本人签字；供应商为法人或者其他组织的，应当由</w:t>
      </w:r>
      <w:r>
        <w:rPr>
          <w:rFonts w:ascii="宋体" w:eastAsia="宋体" w:hint="eastAsia"/>
          <w:bCs/>
          <w:sz w:val="24"/>
          <w:szCs w:val="24"/>
        </w:rPr>
        <w:lastRenderedPageBreak/>
        <w:t>法定代表人、主要负责人，或者其授权代表签字或者盖章，并加盖公章。</w:t>
      </w:r>
    </w:p>
    <w:p w:rsidR="00835109" w:rsidRDefault="00E410CF">
      <w:pPr>
        <w:tabs>
          <w:tab w:val="left" w:pos="525"/>
          <w:tab w:val="left" w:pos="945"/>
          <w:tab w:val="left" w:pos="1155"/>
        </w:tabs>
        <w:spacing w:line="360" w:lineRule="auto"/>
        <w:ind w:firstLine="480"/>
        <w:rPr>
          <w:rFonts w:ascii="宋体"/>
          <w:bCs/>
          <w:sz w:val="24"/>
        </w:rPr>
      </w:pPr>
      <w:r>
        <w:rPr>
          <w:rFonts w:ascii="宋体" w:hint="eastAsia"/>
          <w:bCs/>
          <w:sz w:val="24"/>
        </w:rPr>
        <w:t>5.</w:t>
      </w:r>
      <w:r>
        <w:rPr>
          <w:rFonts w:ascii="宋体" w:hint="eastAsia"/>
          <w:bCs/>
          <w:sz w:val="24"/>
        </w:rPr>
        <w:t>采购代理机构及采购人将在收到经供应商法定代表人或参加磋商的授权委托人签署</w:t>
      </w:r>
      <w:r>
        <w:rPr>
          <w:rFonts w:ascii="宋体" w:hint="eastAsia"/>
          <w:bCs/>
          <w:sz w:val="24"/>
        </w:rPr>
        <w:t>和加</w:t>
      </w:r>
      <w:r>
        <w:rPr>
          <w:rFonts w:ascii="宋体" w:hint="eastAsia"/>
          <w:bCs/>
          <w:sz w:val="24"/>
        </w:rPr>
        <w:t>盖公章（原件）的书面质疑后七个工作日内，对质疑内容作出答复。如供应商在成交公告发布之日起七个工作日后向采购代理机构提出质疑或质疑未经供应商法定代表人或参加磋商的授权委托人签署和盖公章（原件），采购代理机构有权对该质疑不予答复。供应商在法定质疑期限外送达的质疑函或法定质疑期限内送达的质疑函不符合上述要求的均为无效质疑，采购代理机构对无效质疑不予受理。如质疑查无实据或供应商捏造事实，提供虚假材料进行恶意举报，不配合或采用不正当手段干扰政府采购质疑的，将记入供应商在江苏省政府采购“供应商诚信记录”，并按相关规定处理。</w:t>
      </w:r>
    </w:p>
    <w:p w:rsidR="00835109" w:rsidRDefault="00E410CF">
      <w:pPr>
        <w:spacing w:line="360" w:lineRule="auto"/>
        <w:ind w:firstLine="240"/>
        <w:outlineLvl w:val="0"/>
        <w:rPr>
          <w:rFonts w:ascii="宋体"/>
          <w:bCs/>
          <w:sz w:val="24"/>
        </w:rPr>
      </w:pPr>
      <w:r>
        <w:rPr>
          <w:rFonts w:ascii="宋体" w:hint="eastAsia"/>
          <w:bCs/>
          <w:sz w:val="24"/>
        </w:rPr>
        <w:t>6.</w:t>
      </w:r>
      <w:r>
        <w:rPr>
          <w:rFonts w:ascii="宋体" w:hint="eastAsia"/>
          <w:bCs/>
          <w:sz w:val="24"/>
        </w:rPr>
        <w:t>供应商递交的所有响应文件均不退还。</w:t>
      </w:r>
    </w:p>
    <w:p w:rsidR="00835109" w:rsidRDefault="00E410CF">
      <w:pPr>
        <w:spacing w:line="360" w:lineRule="auto"/>
        <w:ind w:firstLine="241"/>
        <w:outlineLvl w:val="0"/>
        <w:rPr>
          <w:rFonts w:ascii="宋体" w:cs="宋体"/>
          <w:b/>
          <w:bCs/>
          <w:sz w:val="24"/>
        </w:rPr>
      </w:pPr>
      <w:r>
        <w:rPr>
          <w:rFonts w:ascii="宋体" w:cs="宋体" w:hint="eastAsia"/>
          <w:b/>
          <w:bCs/>
          <w:sz w:val="24"/>
        </w:rPr>
        <w:t>（十二）采购项目的中止：</w:t>
      </w:r>
    </w:p>
    <w:p w:rsidR="00835109" w:rsidRDefault="00E410CF">
      <w:pPr>
        <w:widowControl/>
        <w:tabs>
          <w:tab w:val="left" w:pos="0"/>
        </w:tabs>
        <w:spacing w:line="360" w:lineRule="auto"/>
        <w:ind w:firstLine="480"/>
        <w:rPr>
          <w:rFonts w:ascii="宋体" w:cs="宋体"/>
          <w:sz w:val="24"/>
        </w:rPr>
      </w:pPr>
      <w:r>
        <w:rPr>
          <w:rFonts w:ascii="宋体" w:cs="宋体" w:hint="eastAsia"/>
          <w:sz w:val="24"/>
        </w:rPr>
        <w:t>1</w:t>
      </w:r>
      <w:r>
        <w:rPr>
          <w:rFonts w:ascii="宋体" w:cs="宋体" w:hint="eastAsia"/>
          <w:sz w:val="24"/>
        </w:rPr>
        <w:t>、出现下列情形之一的，采购人或者采购代理机构应当终止竞争性磋商采购活动，发布项目终止公告并说明原因，重新开展采购活动：</w:t>
      </w:r>
    </w:p>
    <w:p w:rsidR="00835109" w:rsidRDefault="00E410CF">
      <w:pPr>
        <w:widowControl/>
        <w:spacing w:line="360" w:lineRule="auto"/>
        <w:ind w:firstLine="480"/>
        <w:rPr>
          <w:rFonts w:ascii="宋体" w:cs="宋体"/>
          <w:sz w:val="24"/>
        </w:rPr>
      </w:pPr>
      <w:r>
        <w:rPr>
          <w:rFonts w:ascii="宋体" w:cs="宋体" w:hint="eastAsia"/>
          <w:sz w:val="24"/>
        </w:rPr>
        <w:t>①因情况变化，不再符合规定的竞争性磋商采购方式适用情形的；</w:t>
      </w:r>
    </w:p>
    <w:p w:rsidR="00835109" w:rsidRDefault="00E410CF">
      <w:pPr>
        <w:widowControl/>
        <w:spacing w:line="360" w:lineRule="auto"/>
        <w:ind w:firstLine="480"/>
        <w:rPr>
          <w:rFonts w:ascii="宋体" w:cs="宋体"/>
          <w:sz w:val="24"/>
        </w:rPr>
      </w:pPr>
      <w:r>
        <w:rPr>
          <w:rFonts w:ascii="宋体" w:cs="宋体" w:hint="eastAsia"/>
          <w:sz w:val="24"/>
        </w:rPr>
        <w:t>②出现影响采购公正的违法、违规行为的；</w:t>
      </w:r>
    </w:p>
    <w:p w:rsidR="00835109" w:rsidRDefault="00E410CF">
      <w:pPr>
        <w:widowControl/>
        <w:spacing w:line="360" w:lineRule="auto"/>
        <w:ind w:firstLine="480"/>
        <w:rPr>
          <w:rFonts w:ascii="宋体" w:cs="宋体"/>
          <w:sz w:val="24"/>
        </w:rPr>
      </w:pPr>
      <w:r>
        <w:rPr>
          <w:rFonts w:ascii="宋体" w:cs="宋体" w:hint="eastAsia"/>
          <w:sz w:val="24"/>
        </w:rPr>
        <w:t>③除《政府采购竞争性磋商采购方式管理暂行办法》第二十一条第三款规定的情形外，在采购过程中符合要求的供应商或者报价未超过采购预算的供应商不足</w:t>
      </w:r>
      <w:r>
        <w:rPr>
          <w:rFonts w:ascii="宋体" w:cs="宋体" w:hint="eastAsia"/>
          <w:sz w:val="24"/>
        </w:rPr>
        <w:t>3</w:t>
      </w:r>
      <w:r>
        <w:rPr>
          <w:rFonts w:ascii="宋体" w:cs="宋体" w:hint="eastAsia"/>
          <w:sz w:val="24"/>
        </w:rPr>
        <w:t>家的。</w:t>
      </w:r>
    </w:p>
    <w:p w:rsidR="00835109" w:rsidRDefault="00E410CF">
      <w:pPr>
        <w:spacing w:line="360" w:lineRule="auto"/>
        <w:ind w:left="-2" w:firstLine="422"/>
        <w:outlineLvl w:val="0"/>
        <w:rPr>
          <w:rFonts w:ascii="宋体" w:cs="宋体"/>
          <w:b/>
          <w:sz w:val="24"/>
        </w:rPr>
      </w:pPr>
      <w:r>
        <w:rPr>
          <w:rFonts w:ascii="宋体" w:cs="宋体" w:hint="eastAsia"/>
          <w:b/>
          <w:sz w:val="24"/>
        </w:rPr>
        <w:t>（十三）磋商保证金：</w:t>
      </w:r>
    </w:p>
    <w:p w:rsidR="00835109" w:rsidRDefault="00E410CF">
      <w:pPr>
        <w:spacing w:line="360" w:lineRule="auto"/>
        <w:ind w:left="-2" w:firstLine="420"/>
        <w:outlineLvl w:val="0"/>
        <w:rPr>
          <w:rFonts w:ascii="宋体" w:cs="宋体"/>
          <w:bCs/>
          <w:sz w:val="24"/>
        </w:rPr>
      </w:pPr>
      <w:r>
        <w:rPr>
          <w:rFonts w:ascii="宋体" w:cs="宋体" w:hint="eastAsia"/>
          <w:bCs/>
          <w:sz w:val="24"/>
        </w:rPr>
        <w:t>本项目无需递交保证金。</w:t>
      </w:r>
    </w:p>
    <w:p w:rsidR="00835109" w:rsidRDefault="00E410CF">
      <w:pPr>
        <w:spacing w:line="360" w:lineRule="auto"/>
        <w:ind w:left="-2" w:firstLine="422"/>
        <w:outlineLvl w:val="0"/>
        <w:rPr>
          <w:rFonts w:ascii="宋体" w:cs="宋体"/>
          <w:b/>
          <w:sz w:val="24"/>
        </w:rPr>
      </w:pPr>
      <w:r>
        <w:rPr>
          <w:rFonts w:ascii="宋体" w:cs="宋体" w:hint="eastAsia"/>
          <w:b/>
          <w:sz w:val="24"/>
        </w:rPr>
        <w:t>（十四）成交无效的确认：</w:t>
      </w:r>
    </w:p>
    <w:p w:rsidR="00835109" w:rsidRDefault="00E410CF">
      <w:pPr>
        <w:spacing w:line="360" w:lineRule="auto"/>
        <w:ind w:firstLine="480"/>
        <w:rPr>
          <w:rFonts w:ascii="宋体" w:cs="宋体"/>
          <w:bCs/>
          <w:sz w:val="24"/>
        </w:rPr>
      </w:pPr>
      <w:r>
        <w:rPr>
          <w:rFonts w:ascii="宋体" w:cs="宋体" w:hint="eastAsia"/>
          <w:bCs/>
          <w:sz w:val="24"/>
        </w:rPr>
        <w:t>1</w:t>
      </w:r>
      <w:r>
        <w:rPr>
          <w:rFonts w:ascii="宋体" w:cs="宋体" w:hint="eastAsia"/>
          <w:bCs/>
          <w:sz w:val="24"/>
        </w:rPr>
        <w:t>、提供虚假材料谋取成交的；</w:t>
      </w:r>
    </w:p>
    <w:p w:rsidR="00835109" w:rsidRDefault="00E410CF">
      <w:pPr>
        <w:spacing w:line="360" w:lineRule="auto"/>
        <w:ind w:firstLine="480"/>
        <w:rPr>
          <w:rFonts w:ascii="宋体" w:cs="宋体"/>
          <w:bCs/>
          <w:sz w:val="24"/>
        </w:rPr>
      </w:pPr>
      <w:r>
        <w:rPr>
          <w:rFonts w:ascii="宋体" w:cs="宋体" w:hint="eastAsia"/>
          <w:bCs/>
          <w:sz w:val="24"/>
        </w:rPr>
        <w:t>2</w:t>
      </w:r>
      <w:r>
        <w:rPr>
          <w:rFonts w:ascii="宋体" w:cs="宋体" w:hint="eastAsia"/>
          <w:bCs/>
          <w:sz w:val="24"/>
        </w:rPr>
        <w:t>、采取不正当手段诋毁、排挤其他供应商的；</w:t>
      </w:r>
    </w:p>
    <w:p w:rsidR="00835109" w:rsidRDefault="00E410CF">
      <w:pPr>
        <w:spacing w:line="360" w:lineRule="auto"/>
        <w:ind w:firstLine="480"/>
        <w:rPr>
          <w:rFonts w:ascii="宋体" w:cs="宋体"/>
          <w:bCs/>
          <w:sz w:val="24"/>
        </w:rPr>
      </w:pPr>
      <w:r>
        <w:rPr>
          <w:rFonts w:ascii="宋体" w:cs="宋体" w:hint="eastAsia"/>
          <w:bCs/>
          <w:sz w:val="24"/>
        </w:rPr>
        <w:t>3</w:t>
      </w:r>
      <w:r>
        <w:rPr>
          <w:rFonts w:ascii="宋体" w:cs="宋体" w:hint="eastAsia"/>
          <w:bCs/>
          <w:sz w:val="24"/>
        </w:rPr>
        <w:t>、与采购人、其他供应商或者采购代理机构恶意串通的；</w:t>
      </w:r>
    </w:p>
    <w:p w:rsidR="00835109" w:rsidRDefault="00E410CF">
      <w:pPr>
        <w:tabs>
          <w:tab w:val="left" w:pos="1140"/>
        </w:tabs>
        <w:spacing w:line="360" w:lineRule="auto"/>
        <w:ind w:firstLine="480"/>
        <w:rPr>
          <w:rFonts w:ascii="宋体" w:cs="宋体"/>
          <w:bCs/>
          <w:sz w:val="24"/>
        </w:rPr>
      </w:pPr>
      <w:r>
        <w:rPr>
          <w:rFonts w:ascii="宋体" w:cs="宋体" w:hint="eastAsia"/>
          <w:bCs/>
          <w:sz w:val="24"/>
        </w:rPr>
        <w:t>4</w:t>
      </w:r>
      <w:r>
        <w:rPr>
          <w:rFonts w:ascii="宋体" w:cs="宋体" w:hint="eastAsia"/>
          <w:bCs/>
          <w:sz w:val="24"/>
        </w:rPr>
        <w:t>、向采购人、采购代理机构行贿或者提供其他不正当利益的；</w:t>
      </w:r>
    </w:p>
    <w:p w:rsidR="00835109" w:rsidRDefault="00E410CF">
      <w:pPr>
        <w:tabs>
          <w:tab w:val="left" w:pos="1140"/>
        </w:tabs>
        <w:spacing w:line="360" w:lineRule="auto"/>
        <w:ind w:firstLine="480"/>
        <w:rPr>
          <w:rFonts w:ascii="宋体" w:cs="宋体"/>
          <w:bCs/>
          <w:sz w:val="24"/>
        </w:rPr>
      </w:pPr>
      <w:r>
        <w:rPr>
          <w:rFonts w:ascii="宋体" w:cs="宋体" w:hint="eastAsia"/>
          <w:bCs/>
          <w:sz w:val="24"/>
        </w:rPr>
        <w:t>5</w:t>
      </w:r>
      <w:r>
        <w:rPr>
          <w:rFonts w:ascii="宋体" w:cs="宋体" w:hint="eastAsia"/>
          <w:bCs/>
          <w:sz w:val="24"/>
        </w:rPr>
        <w:t>、在采购过程中与采购人进行协商谈判的；</w:t>
      </w:r>
    </w:p>
    <w:p w:rsidR="00835109" w:rsidRDefault="00E410CF">
      <w:pPr>
        <w:tabs>
          <w:tab w:val="left" w:pos="1140"/>
        </w:tabs>
        <w:spacing w:line="360" w:lineRule="auto"/>
        <w:ind w:firstLine="480"/>
        <w:rPr>
          <w:rFonts w:ascii="宋体" w:cs="宋体"/>
          <w:bCs/>
          <w:sz w:val="24"/>
        </w:rPr>
      </w:pPr>
      <w:r>
        <w:rPr>
          <w:rFonts w:ascii="宋体" w:cs="宋体" w:hint="eastAsia"/>
          <w:bCs/>
          <w:sz w:val="24"/>
        </w:rPr>
        <w:t>6</w:t>
      </w:r>
      <w:r>
        <w:rPr>
          <w:rFonts w:ascii="宋体" w:cs="宋体" w:hint="eastAsia"/>
          <w:bCs/>
          <w:sz w:val="24"/>
        </w:rPr>
        <w:t>、拒绝有关部门监督检查活动且提供虚假情况的。</w:t>
      </w:r>
    </w:p>
    <w:p w:rsidR="00835109" w:rsidRDefault="00E410CF">
      <w:pPr>
        <w:tabs>
          <w:tab w:val="left" w:pos="1140"/>
        </w:tabs>
        <w:spacing w:line="360" w:lineRule="auto"/>
        <w:ind w:firstLine="480"/>
        <w:rPr>
          <w:rFonts w:ascii="宋体" w:cs="宋体"/>
          <w:bCs/>
          <w:sz w:val="24"/>
        </w:rPr>
      </w:pPr>
      <w:r>
        <w:rPr>
          <w:rFonts w:ascii="宋体" w:cs="宋体" w:hint="eastAsia"/>
          <w:bCs/>
          <w:sz w:val="24"/>
        </w:rPr>
        <w:t>供应商有上述（</w:t>
      </w:r>
      <w:r>
        <w:rPr>
          <w:rFonts w:ascii="宋体" w:cs="宋体" w:hint="eastAsia"/>
          <w:bCs/>
          <w:sz w:val="24"/>
        </w:rPr>
        <w:t>1</w:t>
      </w:r>
      <w:r>
        <w:rPr>
          <w:rFonts w:ascii="宋体" w:cs="宋体" w:hint="eastAsia"/>
          <w:bCs/>
          <w:sz w:val="24"/>
        </w:rPr>
        <w:t>）至（</w:t>
      </w:r>
      <w:r>
        <w:rPr>
          <w:rFonts w:ascii="宋体" w:cs="宋体" w:hint="eastAsia"/>
          <w:bCs/>
          <w:sz w:val="24"/>
        </w:rPr>
        <w:t>5</w:t>
      </w:r>
      <w:r>
        <w:rPr>
          <w:rFonts w:ascii="宋体" w:cs="宋体" w:hint="eastAsia"/>
          <w:bCs/>
          <w:sz w:val="24"/>
        </w:rPr>
        <w:t>）项情形之一的，成交结果无效。供应商有上述（</w:t>
      </w:r>
      <w:r>
        <w:rPr>
          <w:rFonts w:ascii="宋体" w:cs="宋体" w:hint="eastAsia"/>
          <w:bCs/>
          <w:sz w:val="24"/>
        </w:rPr>
        <w:t>1</w:t>
      </w:r>
      <w:r>
        <w:rPr>
          <w:rFonts w:ascii="宋体" w:cs="宋体" w:hint="eastAsia"/>
          <w:bCs/>
          <w:sz w:val="24"/>
        </w:rPr>
        <w:t>）至（</w:t>
      </w:r>
      <w:r>
        <w:rPr>
          <w:rFonts w:ascii="宋体" w:cs="宋体" w:hint="eastAsia"/>
          <w:bCs/>
          <w:sz w:val="24"/>
        </w:rPr>
        <w:t>6</w:t>
      </w:r>
      <w:r>
        <w:rPr>
          <w:rFonts w:ascii="宋体" w:cs="宋体" w:hint="eastAsia"/>
          <w:bCs/>
          <w:sz w:val="24"/>
        </w:rPr>
        <w:t>）项情形之一的，处以政府采购项目采购金额千分之五以上千分之十以下的罚</w:t>
      </w:r>
      <w:r>
        <w:rPr>
          <w:rFonts w:ascii="宋体" w:cs="宋体" w:hint="eastAsia"/>
          <w:bCs/>
          <w:sz w:val="24"/>
        </w:rPr>
        <w:lastRenderedPageBreak/>
        <w:t>款，列入不良行为记录名单，在一至三年内禁止参加政府采购活动，有违法所得的，并处没收违法所得，情节严重的，由工商行政管理机构吊销营业执照；构成犯罪的，依法追究刑事责任。</w:t>
      </w:r>
    </w:p>
    <w:p w:rsidR="00835109" w:rsidRDefault="00E410CF">
      <w:pPr>
        <w:spacing w:line="360" w:lineRule="auto"/>
        <w:ind w:left="-2" w:firstLine="422"/>
        <w:outlineLvl w:val="0"/>
        <w:rPr>
          <w:rFonts w:ascii="宋体" w:cs="宋体"/>
          <w:bCs/>
          <w:sz w:val="24"/>
        </w:rPr>
      </w:pPr>
      <w:r>
        <w:rPr>
          <w:rFonts w:ascii="宋体" w:cs="宋体" w:hint="eastAsia"/>
          <w:b/>
          <w:bCs/>
          <w:sz w:val="24"/>
        </w:rPr>
        <w:t>（十五）签订、履行合同</w:t>
      </w:r>
      <w:r>
        <w:rPr>
          <w:rFonts w:ascii="宋体" w:cs="宋体" w:hint="eastAsia"/>
          <w:bCs/>
          <w:sz w:val="24"/>
        </w:rPr>
        <w:t>：</w:t>
      </w:r>
    </w:p>
    <w:p w:rsidR="00835109" w:rsidRDefault="00E410CF">
      <w:pPr>
        <w:tabs>
          <w:tab w:val="left" w:pos="525"/>
          <w:tab w:val="left" w:pos="1050"/>
        </w:tabs>
        <w:spacing w:line="360" w:lineRule="auto"/>
        <w:ind w:firstLine="480"/>
        <w:rPr>
          <w:rFonts w:ascii="宋体" w:cs="宋体"/>
          <w:bCs/>
          <w:sz w:val="24"/>
        </w:rPr>
      </w:pPr>
      <w:r>
        <w:rPr>
          <w:rFonts w:ascii="宋体" w:cs="宋体" w:hint="eastAsia"/>
          <w:bCs/>
          <w:sz w:val="24"/>
        </w:rPr>
        <w:t>1</w:t>
      </w:r>
      <w:r>
        <w:rPr>
          <w:rFonts w:ascii="宋体" w:cs="宋体" w:hint="eastAsia"/>
          <w:bCs/>
          <w:sz w:val="24"/>
        </w:rPr>
        <w:t>、采购人应当自成交通知书发出之日起三十日内，按照竞争性磋商文件和成交供应商</w:t>
      </w:r>
      <w:r>
        <w:rPr>
          <w:rFonts w:ascii="宋体" w:cs="宋体" w:hint="eastAsia"/>
          <w:sz w:val="24"/>
        </w:rPr>
        <w:t>响应文件</w:t>
      </w:r>
      <w:r>
        <w:rPr>
          <w:rFonts w:ascii="宋体" w:cs="宋体" w:hint="eastAsia"/>
          <w:bCs/>
          <w:sz w:val="24"/>
        </w:rPr>
        <w:t>的约定，与成交供应商签订书面合同。所签订的合同不得对竞争性磋商文件和成交供应商</w:t>
      </w:r>
      <w:r>
        <w:rPr>
          <w:rFonts w:ascii="宋体" w:cs="宋体" w:hint="eastAsia"/>
          <w:sz w:val="24"/>
        </w:rPr>
        <w:t>响应文件</w:t>
      </w:r>
      <w:r>
        <w:rPr>
          <w:rFonts w:ascii="宋体" w:cs="宋体" w:hint="eastAsia"/>
          <w:bCs/>
          <w:sz w:val="24"/>
        </w:rPr>
        <w:t>作实质性修改。采购人不得向成交供应商提出任何不合理的要求，作为签订合同的条件，不得与成交供应商私下订立背离合同实质性内容的协议。合同经</w:t>
      </w:r>
      <w:r>
        <w:rPr>
          <w:rFonts w:ascii="宋体" w:cs="宋体" w:hint="eastAsia"/>
          <w:bCs/>
          <w:sz w:val="24"/>
        </w:rPr>
        <w:t>大洲设计咨询集团有限公司</w:t>
      </w:r>
      <w:r>
        <w:rPr>
          <w:rFonts w:ascii="宋体" w:cs="宋体" w:hint="eastAsia"/>
          <w:bCs/>
          <w:sz w:val="24"/>
        </w:rPr>
        <w:t>见证后生效。</w:t>
      </w:r>
    </w:p>
    <w:p w:rsidR="00835109" w:rsidRDefault="00E410CF">
      <w:pPr>
        <w:tabs>
          <w:tab w:val="left" w:pos="525"/>
          <w:tab w:val="left" w:pos="1050"/>
        </w:tabs>
        <w:spacing w:line="360" w:lineRule="auto"/>
        <w:ind w:firstLine="480"/>
        <w:rPr>
          <w:rFonts w:ascii="宋体" w:cs="宋体"/>
          <w:bCs/>
          <w:sz w:val="24"/>
        </w:rPr>
      </w:pPr>
      <w:r>
        <w:rPr>
          <w:rFonts w:ascii="宋体" w:cs="宋体" w:hint="eastAsia"/>
          <w:bCs/>
          <w:sz w:val="24"/>
        </w:rPr>
        <w:t>2</w:t>
      </w:r>
      <w:r>
        <w:rPr>
          <w:rFonts w:ascii="宋体" w:cs="宋体" w:hint="eastAsia"/>
          <w:bCs/>
          <w:sz w:val="24"/>
        </w:rPr>
        <w:t>、本项目不需要提供履约保证金。</w:t>
      </w:r>
    </w:p>
    <w:p w:rsidR="00835109" w:rsidRDefault="00E410CF">
      <w:pPr>
        <w:tabs>
          <w:tab w:val="left" w:pos="525"/>
          <w:tab w:val="left" w:pos="1050"/>
        </w:tabs>
        <w:spacing w:line="360" w:lineRule="auto"/>
        <w:ind w:firstLine="480"/>
        <w:rPr>
          <w:rFonts w:ascii="宋体" w:cs="宋体"/>
          <w:bCs/>
          <w:sz w:val="24"/>
        </w:rPr>
      </w:pPr>
      <w:r>
        <w:rPr>
          <w:rFonts w:ascii="宋体" w:cs="宋体" w:hint="eastAsia"/>
          <w:bCs/>
          <w:sz w:val="24"/>
        </w:rPr>
        <w:t>3</w:t>
      </w:r>
      <w:r>
        <w:rPr>
          <w:rFonts w:ascii="宋体" w:cs="宋体" w:hint="eastAsia"/>
          <w:bCs/>
          <w:sz w:val="24"/>
        </w:rPr>
        <w:t>、</w:t>
      </w:r>
      <w:r>
        <w:rPr>
          <w:rFonts w:ascii="宋体" w:cs="宋体" w:hint="eastAsia"/>
          <w:bCs/>
          <w:sz w:val="24"/>
        </w:rPr>
        <w:t>大洲设计咨询集团有限公司</w:t>
      </w:r>
      <w:r>
        <w:rPr>
          <w:rFonts w:ascii="宋体" w:cs="宋体" w:hint="eastAsia"/>
          <w:bCs/>
          <w:sz w:val="24"/>
        </w:rPr>
        <w:t>监督合同的履行。成交供应商非因不可抗力未履行磋商文件、</w:t>
      </w:r>
      <w:r>
        <w:rPr>
          <w:rFonts w:ascii="宋体" w:cs="宋体" w:hint="eastAsia"/>
          <w:sz w:val="24"/>
        </w:rPr>
        <w:t>响应文件</w:t>
      </w:r>
      <w:r>
        <w:rPr>
          <w:rFonts w:ascii="宋体" w:cs="宋体" w:hint="eastAsia"/>
          <w:bCs/>
          <w:sz w:val="24"/>
        </w:rPr>
        <w:t>和合同规定的义务，一经查实，采购代理机构将根据具体情况提请政府采购管理部门作出相应处理。</w:t>
      </w:r>
    </w:p>
    <w:p w:rsidR="00835109" w:rsidRDefault="00E410CF">
      <w:pPr>
        <w:widowControl/>
        <w:spacing w:line="360" w:lineRule="auto"/>
        <w:ind w:right="-334" w:firstLine="482"/>
        <w:jc w:val="left"/>
        <w:rPr>
          <w:rFonts w:ascii="宋体" w:cs="宋体"/>
          <w:b/>
          <w:bCs/>
          <w:sz w:val="24"/>
        </w:rPr>
      </w:pPr>
      <w:r>
        <w:rPr>
          <w:rFonts w:ascii="宋体" w:cs="宋体" w:hint="eastAsia"/>
          <w:b/>
          <w:bCs/>
          <w:sz w:val="24"/>
        </w:rPr>
        <w:t>（十六）代理服务费：</w:t>
      </w:r>
    </w:p>
    <w:p w:rsidR="00835109" w:rsidRDefault="00E410CF">
      <w:pPr>
        <w:widowControl/>
        <w:spacing w:line="360" w:lineRule="auto"/>
        <w:ind w:right="-334" w:firstLine="480"/>
        <w:jc w:val="left"/>
        <w:rPr>
          <w:rFonts w:ascii="宋体" w:cs="宋体"/>
          <w:bCs/>
          <w:sz w:val="24"/>
          <w:shd w:val="clear" w:color="auto" w:fill="FFFFFF"/>
        </w:rPr>
      </w:pPr>
      <w:r>
        <w:rPr>
          <w:rFonts w:ascii="宋体" w:cs="宋体" w:hint="eastAsia"/>
          <w:bCs/>
          <w:sz w:val="24"/>
        </w:rPr>
        <w:t>本项目代理费由采购人承担，代理费费率为：成交金额</w:t>
      </w:r>
      <w:r>
        <w:rPr>
          <w:rFonts w:ascii="宋体" w:cs="宋体" w:hint="eastAsia"/>
          <w:bCs/>
          <w:sz w:val="24"/>
        </w:rPr>
        <w:t>0-100</w:t>
      </w:r>
      <w:r>
        <w:rPr>
          <w:rFonts w:ascii="宋体" w:cs="宋体" w:hint="eastAsia"/>
          <w:bCs/>
          <w:sz w:val="24"/>
        </w:rPr>
        <w:t>万元部分，费率为该部分成交金额的</w:t>
      </w:r>
      <w:r>
        <w:rPr>
          <w:rFonts w:ascii="宋体" w:cs="宋体" w:hint="eastAsia"/>
          <w:bCs/>
          <w:sz w:val="24"/>
        </w:rPr>
        <w:t>1%</w:t>
      </w:r>
      <w:r>
        <w:rPr>
          <w:rFonts w:ascii="宋体" w:cs="宋体" w:hint="eastAsia"/>
          <w:bCs/>
          <w:sz w:val="24"/>
        </w:rPr>
        <w:t>；成交金额</w:t>
      </w:r>
      <w:r>
        <w:rPr>
          <w:rFonts w:ascii="宋体" w:cs="宋体" w:hint="eastAsia"/>
          <w:bCs/>
          <w:sz w:val="24"/>
        </w:rPr>
        <w:t>100</w:t>
      </w:r>
      <w:r>
        <w:rPr>
          <w:rFonts w:ascii="宋体" w:cs="宋体" w:hint="eastAsia"/>
          <w:bCs/>
          <w:sz w:val="24"/>
        </w:rPr>
        <w:t>—</w:t>
      </w:r>
      <w:r>
        <w:rPr>
          <w:rFonts w:ascii="宋体" w:cs="宋体" w:hint="eastAsia"/>
          <w:bCs/>
          <w:sz w:val="24"/>
        </w:rPr>
        <w:t>500</w:t>
      </w:r>
      <w:r>
        <w:rPr>
          <w:rFonts w:ascii="宋体" w:cs="宋体" w:hint="eastAsia"/>
          <w:bCs/>
          <w:sz w:val="24"/>
        </w:rPr>
        <w:t>万元部分，费率为该部分成交金额的</w:t>
      </w:r>
      <w:r>
        <w:rPr>
          <w:rFonts w:ascii="宋体" w:cs="宋体" w:hint="eastAsia"/>
          <w:bCs/>
          <w:sz w:val="24"/>
        </w:rPr>
        <w:t>0.7%</w:t>
      </w:r>
      <w:r>
        <w:rPr>
          <w:rFonts w:ascii="宋体" w:cs="宋体" w:hint="eastAsia"/>
          <w:bCs/>
          <w:sz w:val="24"/>
        </w:rPr>
        <w:t>；编标费费率为：成交金额的</w:t>
      </w:r>
      <w:r>
        <w:rPr>
          <w:rFonts w:ascii="宋体" w:cs="宋体" w:hint="eastAsia"/>
          <w:bCs/>
          <w:sz w:val="24"/>
        </w:rPr>
        <w:t>0.38%</w:t>
      </w:r>
      <w:r>
        <w:rPr>
          <w:rFonts w:ascii="宋体" w:cs="宋体" w:hint="eastAsia"/>
          <w:bCs/>
          <w:sz w:val="24"/>
        </w:rPr>
        <w:t>。按以上标准的</w:t>
      </w:r>
      <w:r>
        <w:rPr>
          <w:rFonts w:ascii="宋体" w:cs="宋体" w:hint="eastAsia"/>
          <w:bCs/>
          <w:sz w:val="24"/>
        </w:rPr>
        <w:t>70%</w:t>
      </w:r>
      <w:r>
        <w:rPr>
          <w:rFonts w:ascii="宋体" w:cs="宋体" w:hint="eastAsia"/>
          <w:bCs/>
          <w:sz w:val="24"/>
        </w:rPr>
        <w:t>计取</w:t>
      </w:r>
      <w:r>
        <w:rPr>
          <w:rFonts w:ascii="宋体" w:cs="宋体" w:hint="eastAsia"/>
          <w:sz w:val="24"/>
          <w:shd w:val="clear" w:color="auto" w:fill="FFFFFF"/>
        </w:rPr>
        <w:t>。</w:t>
      </w:r>
    </w:p>
    <w:p w:rsidR="00835109" w:rsidRDefault="00E410CF">
      <w:pPr>
        <w:spacing w:line="360" w:lineRule="auto"/>
        <w:ind w:firstLine="482"/>
        <w:outlineLvl w:val="0"/>
        <w:rPr>
          <w:rFonts w:ascii="宋体" w:cs="宋体"/>
          <w:b/>
          <w:bCs/>
          <w:sz w:val="24"/>
        </w:rPr>
      </w:pPr>
      <w:r>
        <w:rPr>
          <w:rFonts w:ascii="宋体" w:cs="宋体" w:hint="eastAsia"/>
          <w:b/>
          <w:bCs/>
          <w:sz w:val="24"/>
        </w:rPr>
        <w:t>（十七）政府采购信用担保</w:t>
      </w:r>
    </w:p>
    <w:p w:rsidR="00835109" w:rsidRDefault="00E410CF">
      <w:pPr>
        <w:spacing w:line="360" w:lineRule="auto"/>
        <w:ind w:firstLine="480"/>
        <w:rPr>
          <w:rFonts w:ascii="宋体" w:cs="宋体"/>
          <w:sz w:val="24"/>
          <w:shd w:val="clear" w:color="auto" w:fill="FFFFFF"/>
        </w:rPr>
      </w:pPr>
      <w:r>
        <w:rPr>
          <w:rFonts w:ascii="宋体" w:cs="宋体" w:hint="eastAsia"/>
          <w:sz w:val="24"/>
          <w:shd w:val="clear" w:color="auto" w:fill="FFFFFF"/>
        </w:rPr>
        <w:t>政府采购信用担保，是由专业担保机构为供应商向采购人、代理机构、金融机构提供的保证，主要包括履约担保、融资担保两种形式。供应商可以根据自身情况，自行决定是否选择采用该三种信用担保形式。</w:t>
      </w:r>
    </w:p>
    <w:p w:rsidR="00835109" w:rsidRDefault="00E410CF">
      <w:pPr>
        <w:spacing w:line="360" w:lineRule="auto"/>
        <w:ind w:firstLine="480"/>
        <w:rPr>
          <w:rFonts w:ascii="宋体" w:cs="宋体"/>
          <w:sz w:val="24"/>
          <w:shd w:val="clear" w:color="auto" w:fill="FFFFFF"/>
        </w:rPr>
      </w:pPr>
      <w:r>
        <w:rPr>
          <w:rFonts w:ascii="宋体" w:cs="宋体" w:hint="eastAsia"/>
          <w:sz w:val="24"/>
          <w:shd w:val="clear" w:color="auto" w:fill="FFFFFF"/>
        </w:rPr>
        <w:t>1</w:t>
      </w:r>
      <w:r>
        <w:rPr>
          <w:rFonts w:ascii="宋体" w:cs="宋体" w:hint="eastAsia"/>
          <w:sz w:val="24"/>
          <w:shd w:val="clear" w:color="auto" w:fill="FFFFFF"/>
        </w:rPr>
        <w:t>、履约担保。</w:t>
      </w:r>
    </w:p>
    <w:p w:rsidR="00835109" w:rsidRDefault="00E410CF">
      <w:pPr>
        <w:spacing w:line="360" w:lineRule="auto"/>
        <w:ind w:firstLine="480"/>
        <w:rPr>
          <w:rFonts w:ascii="宋体" w:cs="宋体"/>
          <w:sz w:val="24"/>
          <w:shd w:val="clear" w:color="auto" w:fill="FFFFFF"/>
        </w:rPr>
      </w:pPr>
      <w:r>
        <w:rPr>
          <w:rFonts w:ascii="宋体" w:cs="宋体" w:hint="eastAsia"/>
          <w:sz w:val="24"/>
          <w:shd w:val="clear" w:color="auto" w:fill="FFFFFF"/>
        </w:rPr>
        <w:t>履约担保，是指由专业担保机构为供应商支付履约保证金的义务向采购人提供的保证担保。专业担保机构根据成交供应商的中标、成交通知书为凭据，进行资信审查后出具履约担保函；供应商未按政府采购合同履行约定义务而应实际支付保证金的，由专业担保机构按照担保函约定履行担保责任。供应商可以自愿选择是否采取履约担保函的形式交纳履约保证金。政府采购履约担保函格式见附件。</w:t>
      </w:r>
    </w:p>
    <w:p w:rsidR="00835109" w:rsidRDefault="00E410CF">
      <w:pPr>
        <w:spacing w:line="360" w:lineRule="auto"/>
        <w:ind w:firstLine="480"/>
        <w:rPr>
          <w:rFonts w:ascii="宋体" w:cs="宋体"/>
          <w:sz w:val="24"/>
          <w:shd w:val="clear" w:color="auto" w:fill="FFFFFF"/>
        </w:rPr>
      </w:pPr>
      <w:r>
        <w:rPr>
          <w:rFonts w:ascii="宋体" w:cs="宋体" w:hint="eastAsia"/>
          <w:sz w:val="24"/>
          <w:shd w:val="clear" w:color="auto" w:fill="FFFFFF"/>
        </w:rPr>
        <w:t>2</w:t>
      </w:r>
      <w:r>
        <w:rPr>
          <w:rFonts w:ascii="宋体" w:cs="宋体" w:hint="eastAsia"/>
          <w:sz w:val="24"/>
          <w:shd w:val="clear" w:color="auto" w:fill="FFFFFF"/>
        </w:rPr>
        <w:t>、融资担保。</w:t>
      </w:r>
    </w:p>
    <w:p w:rsidR="00835109" w:rsidRDefault="00E410CF">
      <w:pPr>
        <w:spacing w:line="360" w:lineRule="auto"/>
        <w:ind w:firstLine="480"/>
        <w:rPr>
          <w:rFonts w:ascii="宋体" w:cs="宋体"/>
          <w:sz w:val="24"/>
          <w:shd w:val="clear" w:color="auto" w:fill="FFFFFF"/>
        </w:rPr>
      </w:pPr>
      <w:r>
        <w:rPr>
          <w:rFonts w:ascii="宋体" w:cs="宋体" w:hint="eastAsia"/>
          <w:sz w:val="24"/>
          <w:shd w:val="clear" w:color="auto" w:fill="FFFFFF"/>
        </w:rPr>
        <w:t>融资担保，是指专业担保机构为供应商向银行融资提供的保证担保。供应商可以自愿选择是否采取融资担保的形式为政府采购项目履约进行融资。政府采购信用</w:t>
      </w:r>
      <w:r>
        <w:rPr>
          <w:rFonts w:ascii="宋体" w:cs="宋体" w:hint="eastAsia"/>
          <w:sz w:val="24"/>
          <w:shd w:val="clear" w:color="auto" w:fill="FFFFFF"/>
        </w:rPr>
        <w:lastRenderedPageBreak/>
        <w:t>担保融资，是指以政府采购作为平台帮助中小企业融资，政府采购中标、成交的中小企业供应商，以中标、成交通知书和政府采购合同作为抵押凭据直接向银行贷款，或通过担保公司担保后向银行贷款，解决政府采购中标、成交的中小企业在履行合同过程中的资金困难。</w:t>
      </w:r>
    </w:p>
    <w:p w:rsidR="00835109" w:rsidRDefault="00E410CF">
      <w:pPr>
        <w:spacing w:line="360" w:lineRule="auto"/>
        <w:ind w:firstLine="480"/>
        <w:rPr>
          <w:rFonts w:ascii="宋体" w:cs="宋体"/>
          <w:sz w:val="24"/>
          <w:shd w:val="clear" w:color="auto" w:fill="FFFFFF"/>
        </w:rPr>
      </w:pPr>
      <w:r>
        <w:rPr>
          <w:rFonts w:ascii="宋体" w:cs="宋体" w:hint="eastAsia"/>
          <w:sz w:val="24"/>
          <w:shd w:val="clear" w:color="auto" w:fill="FFFFFF"/>
        </w:rPr>
        <w:t>3</w:t>
      </w:r>
      <w:r>
        <w:rPr>
          <w:rFonts w:ascii="宋体" w:cs="宋体" w:hint="eastAsia"/>
          <w:sz w:val="24"/>
          <w:shd w:val="clear" w:color="auto" w:fill="FFFFFF"/>
        </w:rPr>
        <w:t>、政府采购信用担保合作担保机构和信用融资合作银行</w:t>
      </w:r>
    </w:p>
    <w:p w:rsidR="00835109" w:rsidRDefault="00E410CF">
      <w:pPr>
        <w:spacing w:line="360" w:lineRule="auto"/>
        <w:ind w:firstLine="480"/>
        <w:rPr>
          <w:rFonts w:ascii="宋体" w:cs="宋体"/>
          <w:sz w:val="24"/>
          <w:shd w:val="clear" w:color="auto" w:fill="FFFFFF"/>
        </w:rPr>
      </w:pPr>
      <w:r>
        <w:rPr>
          <w:rFonts w:ascii="宋体" w:cs="宋体" w:hint="eastAsia"/>
          <w:sz w:val="24"/>
          <w:shd w:val="clear" w:color="auto" w:fill="FFFFFF"/>
        </w:rPr>
        <w:t>成交供应商可以根据自身情况，自行决定是否选择采用履约和融资两种信用担保形式，自主选择融资银行。除江苏省财政厅确定的江苏省再担保有限公司和无锡市财政局确定的科发投资担保有限公司为无锡市政府采购信用担保合作担保机构外，民生银行南京分行、江苏银行和中信银行南京分行（为江苏省政府采购信用融资合作银行）、浙商银行无锡分行（无锡市政府采购信用融资合作银行）可以在无锡市范围内依法开展政府采购信用担保融资业务。</w:t>
      </w:r>
    </w:p>
    <w:p w:rsidR="00835109" w:rsidRDefault="00E410CF">
      <w:pPr>
        <w:spacing w:line="360" w:lineRule="auto"/>
        <w:ind w:firstLine="480"/>
        <w:rPr>
          <w:rFonts w:ascii="宋体" w:cs="宋体"/>
          <w:sz w:val="24"/>
          <w:shd w:val="clear" w:color="auto" w:fill="FFFFFF"/>
        </w:rPr>
      </w:pPr>
      <w:r>
        <w:rPr>
          <w:rFonts w:ascii="宋体" w:cs="宋体" w:hint="eastAsia"/>
          <w:sz w:val="24"/>
          <w:shd w:val="clear" w:color="auto" w:fill="FFFFFF"/>
        </w:rPr>
        <w:t>4</w:t>
      </w:r>
      <w:r>
        <w:rPr>
          <w:rFonts w:ascii="宋体" w:cs="宋体" w:hint="eastAsia"/>
          <w:sz w:val="24"/>
          <w:shd w:val="clear" w:color="auto" w:fill="FFFFFF"/>
        </w:rPr>
        <w:t>、合作担保机构及银行出具的履约担保函及银行保函等，均具有《财政部关于开展政府采购信用担保试点工作的通知》中列明的担保效力。除不可抗力外，无论基于何种原因，供应商一旦出现违约情形，承担保证责任的专业担保机构应当先行按照政府采购担保函及时进行偿付，偿付完成后，再按与供应商签订的协议约定内容进行追偿。</w:t>
      </w:r>
    </w:p>
    <w:p w:rsidR="00835109" w:rsidRDefault="00E410CF">
      <w:pPr>
        <w:spacing w:line="360" w:lineRule="auto"/>
        <w:rPr>
          <w:rFonts w:ascii="黑体" w:eastAsia="黑体"/>
          <w:b/>
          <w:bCs/>
          <w:sz w:val="24"/>
        </w:rPr>
      </w:pPr>
      <w:r>
        <w:rPr>
          <w:rFonts w:ascii="黑体" w:eastAsia="黑体" w:hint="eastAsia"/>
          <w:b/>
          <w:bCs/>
          <w:sz w:val="24"/>
        </w:rPr>
        <w:t>（十八）其他：</w:t>
      </w:r>
    </w:p>
    <w:p w:rsidR="00835109" w:rsidRDefault="00E410CF">
      <w:pPr>
        <w:spacing w:line="360" w:lineRule="auto"/>
        <w:ind w:firstLine="480"/>
        <w:rPr>
          <w:rFonts w:ascii="宋体"/>
          <w:bCs/>
          <w:sz w:val="24"/>
        </w:rPr>
      </w:pPr>
      <w:r>
        <w:rPr>
          <w:rFonts w:ascii="宋体" w:hint="eastAsia"/>
          <w:bCs/>
          <w:sz w:val="24"/>
        </w:rPr>
        <w:t>磋商文件的条款必须认真审阅，供应商应自行检查磋商文件页数是否齐全。若有遗漏、重复或不清楚，需立刻通知采购人予以更正；凡属对条款的误解所造成的磋商价格失误，由供应商负责。</w:t>
      </w:r>
    </w:p>
    <w:p w:rsidR="00835109" w:rsidRDefault="00E410CF">
      <w:pPr>
        <w:spacing w:line="360" w:lineRule="auto"/>
        <w:jc w:val="center"/>
        <w:rPr>
          <w:rFonts w:ascii="宋体"/>
          <w:sz w:val="24"/>
        </w:rPr>
      </w:pPr>
      <w:r>
        <w:rPr>
          <w:rFonts w:ascii="宋体" w:cs="宋体" w:hint="eastAsia"/>
          <w:b/>
          <w:sz w:val="44"/>
          <w:szCs w:val="44"/>
        </w:rPr>
        <w:br w:type="page" w:clear="all"/>
      </w:r>
      <w:r>
        <w:rPr>
          <w:rFonts w:ascii="宋体" w:cs="宋体" w:hint="eastAsia"/>
          <w:b/>
          <w:sz w:val="44"/>
          <w:szCs w:val="44"/>
        </w:rPr>
        <w:lastRenderedPageBreak/>
        <w:t>第三部分</w:t>
      </w:r>
      <w:r>
        <w:rPr>
          <w:rFonts w:ascii="宋体" w:cs="宋体" w:hint="eastAsia"/>
          <w:b/>
          <w:sz w:val="44"/>
          <w:szCs w:val="44"/>
        </w:rPr>
        <w:t>.</w:t>
      </w:r>
      <w:r>
        <w:rPr>
          <w:rFonts w:ascii="宋体" w:cs="宋体" w:hint="eastAsia"/>
          <w:b/>
          <w:sz w:val="44"/>
          <w:szCs w:val="44"/>
        </w:rPr>
        <w:t>采购需求</w:t>
      </w:r>
      <w:bookmarkStart w:id="2" w:name="_Toc452502429"/>
      <w:bookmarkStart w:id="3" w:name="_Toc402880619"/>
      <w:bookmarkStart w:id="4" w:name="_Toc452502355"/>
      <w:bookmarkStart w:id="5" w:name="_Toc402880626"/>
      <w:bookmarkStart w:id="6" w:name="_Toc382579315"/>
      <w:bookmarkStart w:id="7" w:name="_Toc402880637"/>
      <w:bookmarkStart w:id="8" w:name="_Toc452556824"/>
      <w:bookmarkStart w:id="9" w:name="_Toc402880613"/>
      <w:bookmarkStart w:id="10" w:name="_Toc452502381"/>
      <w:bookmarkStart w:id="11" w:name="_Toc471741425"/>
      <w:bookmarkStart w:id="12" w:name="_Toc402880689"/>
      <w:bookmarkStart w:id="13" w:name="_Toc452502339"/>
      <w:bookmarkStart w:id="14" w:name="_Toc452502436"/>
      <w:bookmarkStart w:id="15" w:name="_Toc402880667"/>
      <w:bookmarkStart w:id="16" w:name="_Toc452556614"/>
      <w:bookmarkStart w:id="17" w:name="_Toc452556692"/>
      <w:bookmarkStart w:id="18" w:name="_Toc452556643"/>
      <w:bookmarkStart w:id="19" w:name="_Toc443332025"/>
      <w:bookmarkStart w:id="20" w:name="_Toc452502506"/>
      <w:bookmarkStart w:id="21" w:name="_Toc452556516"/>
      <w:bookmarkStart w:id="22" w:name="_Toc452502553"/>
      <w:bookmarkStart w:id="23" w:name="_Toc443332030"/>
      <w:bookmarkStart w:id="24" w:name="_Toc452502011"/>
      <w:bookmarkStart w:id="25" w:name="_Toc452502392"/>
      <w:bookmarkStart w:id="26" w:name="_Toc452502510"/>
      <w:bookmarkStart w:id="27" w:name="_Toc452556526"/>
      <w:bookmarkStart w:id="28" w:name="_Toc443332005"/>
      <w:bookmarkStart w:id="29" w:name="_Toc452556794"/>
      <w:bookmarkStart w:id="30" w:name="_Toc452502372"/>
      <w:bookmarkStart w:id="31" w:name="_Toc452502387"/>
      <w:bookmarkStart w:id="32" w:name="_Toc452556793"/>
      <w:bookmarkStart w:id="33" w:name="_Toc388279024"/>
      <w:bookmarkStart w:id="34" w:name="_Toc452556573"/>
      <w:bookmarkStart w:id="35" w:name="_Toc452556521"/>
      <w:bookmarkStart w:id="36" w:name="_Toc452556742"/>
      <w:bookmarkStart w:id="37" w:name="_Toc452502465"/>
      <w:bookmarkStart w:id="38" w:name="_Toc452556596"/>
      <w:bookmarkStart w:id="39" w:name="_Toc452556572"/>
      <w:bookmarkStart w:id="40" w:name="_Toc402880636"/>
      <w:bookmarkStart w:id="41" w:name="_Toc452556613"/>
      <w:bookmarkStart w:id="42" w:name="_Toc452556569"/>
      <w:bookmarkStart w:id="43" w:name="_Toc452502539"/>
      <w:bookmarkStart w:id="44" w:name="_Toc402880623"/>
      <w:bookmarkStart w:id="45" w:name="_Toc452502380"/>
      <w:bookmarkStart w:id="46" w:name="_Toc402880639"/>
      <w:bookmarkStart w:id="47" w:name="_Toc452556724"/>
      <w:bookmarkStart w:id="48" w:name="_Toc452556705"/>
      <w:bookmarkStart w:id="49" w:name="_Toc471745357"/>
      <w:bookmarkStart w:id="50" w:name="_Toc452502533"/>
      <w:bookmarkStart w:id="51" w:name="_Toc402880608"/>
      <w:bookmarkStart w:id="52" w:name="_Toc452502556"/>
      <w:bookmarkStart w:id="53" w:name="_Toc452556582"/>
      <w:bookmarkStart w:id="54" w:name="_Toc452556701"/>
      <w:bookmarkStart w:id="55" w:name="_Toc402880656"/>
      <w:bookmarkStart w:id="56" w:name="_Toc452502369"/>
      <w:bookmarkStart w:id="57" w:name="_Toc471745864"/>
      <w:bookmarkStart w:id="58" w:name="_Toc452502471"/>
      <w:bookmarkStart w:id="59" w:name="_Toc381964101"/>
      <w:bookmarkStart w:id="60" w:name="_Toc452502337"/>
      <w:bookmarkStart w:id="61" w:name="_Toc452556585"/>
      <w:bookmarkStart w:id="62" w:name="_Toc443332034"/>
      <w:bookmarkStart w:id="63" w:name="_Toc452502516"/>
      <w:bookmarkStart w:id="64" w:name="_Toc452502400"/>
      <w:bookmarkStart w:id="65" w:name="_Toc452502428"/>
      <w:bookmarkStart w:id="66" w:name="_Toc471743612"/>
      <w:bookmarkStart w:id="67" w:name="_Toc443332020"/>
      <w:bookmarkStart w:id="68" w:name="_Toc452556803"/>
      <w:bookmarkStart w:id="69" w:name="_Toc471740777"/>
      <w:bookmarkStart w:id="70" w:name="_Toc402880668"/>
      <w:bookmarkStart w:id="71" w:name="_Toc452556711"/>
      <w:bookmarkStart w:id="72" w:name="_Toc471745360"/>
      <w:bookmarkStart w:id="73" w:name="_Toc452502424"/>
      <w:bookmarkStart w:id="74" w:name="_Toc452502498"/>
      <w:bookmarkStart w:id="75" w:name="_Toc452502395"/>
      <w:bookmarkStart w:id="76" w:name="_Toc452502456"/>
      <w:bookmarkStart w:id="77" w:name="_Toc452556563"/>
      <w:bookmarkStart w:id="78" w:name="_Toc452556593"/>
      <w:bookmarkStart w:id="79" w:name="_Toc452556797"/>
      <w:bookmarkStart w:id="80" w:name="_Toc452502410"/>
      <w:bookmarkStart w:id="81" w:name="_Toc402880643"/>
      <w:bookmarkStart w:id="82" w:name="_Toc471745871"/>
      <w:bookmarkStart w:id="83" w:name="_Toc452556682"/>
      <w:bookmarkStart w:id="84" w:name="_Toc388279016"/>
      <w:bookmarkStart w:id="85" w:name="_Toc452556730"/>
      <w:bookmarkStart w:id="86" w:name="_Toc471745873"/>
      <w:bookmarkStart w:id="87" w:name="_Toc471740933"/>
      <w:bookmarkStart w:id="88" w:name="_Toc471745867"/>
      <w:bookmarkStart w:id="89" w:name="_Toc402880664"/>
      <w:bookmarkStart w:id="90" w:name="_Toc452556599"/>
      <w:bookmarkStart w:id="91" w:name="_Toc402880631"/>
      <w:bookmarkStart w:id="92" w:name="_Toc452502438"/>
      <w:bookmarkStart w:id="93" w:name="_Toc452502549"/>
      <w:bookmarkStart w:id="94" w:name="_Toc443332010"/>
      <w:bookmarkStart w:id="95" w:name="_Toc452502529"/>
      <w:bookmarkStart w:id="96" w:name="_Toc402880690"/>
      <w:bookmarkStart w:id="97" w:name="_Toc452556600"/>
      <w:bookmarkStart w:id="98" w:name="_Toc452556550"/>
      <w:bookmarkStart w:id="99" w:name="_Toc452502474"/>
      <w:bookmarkStart w:id="100" w:name="_Toc471744978"/>
      <w:bookmarkStart w:id="101" w:name="_Toc452502341"/>
      <w:bookmarkStart w:id="102" w:name="_Toc452502480"/>
      <w:bookmarkStart w:id="103" w:name="_Toc452556588"/>
      <w:bookmarkStart w:id="104" w:name="_Toc452502336"/>
      <w:bookmarkStart w:id="105" w:name="_Toc388279022"/>
      <w:bookmarkStart w:id="106" w:name="_Toc452556702"/>
      <w:bookmarkStart w:id="107" w:name="_Toc452502470"/>
      <w:bookmarkStart w:id="108" w:name="_Toc452502373"/>
      <w:bookmarkStart w:id="109" w:name="_Toc452556501"/>
      <w:bookmarkStart w:id="110" w:name="_Toc402880632"/>
      <w:bookmarkStart w:id="111" w:name="_Toc452556545"/>
      <w:bookmarkStart w:id="112" w:name="_Toc402880697"/>
      <w:bookmarkStart w:id="113" w:name="_Toc402880685"/>
      <w:bookmarkStart w:id="114" w:name="_Toc443332009"/>
      <w:bookmarkStart w:id="115" w:name="_Toc452556707"/>
      <w:bookmarkStart w:id="116" w:name="_Toc452556671"/>
      <w:bookmarkStart w:id="117" w:name="_Toc452556790"/>
      <w:bookmarkStart w:id="118" w:name="_Toc452502371"/>
      <w:bookmarkStart w:id="119" w:name="_Toc402880681"/>
      <w:bookmarkStart w:id="120" w:name="_Toc452556713"/>
      <w:bookmarkStart w:id="121" w:name="_Toc452556635"/>
      <w:bookmarkStart w:id="122" w:name="_Toc452502393"/>
      <w:bookmarkStart w:id="123" w:name="_Toc452556517"/>
      <w:bookmarkStart w:id="124" w:name="_Toc452502560"/>
      <w:bookmarkStart w:id="125" w:name="_Toc452502517"/>
      <w:bookmarkStart w:id="126" w:name="_Toc452556552"/>
      <w:bookmarkStart w:id="127" w:name="_Toc452556774"/>
      <w:bookmarkStart w:id="128" w:name="_Toc381963376"/>
      <w:bookmarkStart w:id="129" w:name="_Toc452556199"/>
      <w:bookmarkStart w:id="130" w:name="_Toc452502417"/>
      <w:bookmarkStart w:id="131" w:name="_Toc452556755"/>
      <w:bookmarkStart w:id="132" w:name="_Toc452502397"/>
      <w:bookmarkStart w:id="133" w:name="_Toc452502332"/>
      <w:bookmarkStart w:id="134" w:name="_Toc452556620"/>
      <w:bookmarkStart w:id="135" w:name="_Toc443332008"/>
      <w:bookmarkStart w:id="136" w:name="_Toc402880605"/>
      <w:bookmarkStart w:id="137" w:name="_Toc402880680"/>
      <w:bookmarkStart w:id="138" w:name="_Toc452556783"/>
      <w:bookmarkStart w:id="139" w:name="_Toc452502419"/>
      <w:bookmarkStart w:id="140" w:name="_Toc452556581"/>
      <w:bookmarkStart w:id="141" w:name="_Toc452502399"/>
      <w:bookmarkStart w:id="142" w:name="_Toc452502525"/>
      <w:bookmarkStart w:id="143" w:name="_Toc452556664"/>
      <w:bookmarkStart w:id="144" w:name="_Toc452502420"/>
      <w:bookmarkStart w:id="145" w:name="_Toc452556719"/>
      <w:bookmarkStart w:id="146" w:name="_Toc402880652"/>
      <w:bookmarkStart w:id="147" w:name="_Toc452502545"/>
      <w:bookmarkStart w:id="148" w:name="_Toc452556542"/>
      <w:bookmarkStart w:id="149" w:name="_Toc452556706"/>
      <w:bookmarkStart w:id="150" w:name="_Toc452556786"/>
      <w:bookmarkStart w:id="151" w:name="_Toc452502548"/>
      <w:bookmarkStart w:id="152" w:name="_Toc452556537"/>
      <w:bookmarkStart w:id="153" w:name="_Toc452556662"/>
      <w:bookmarkStart w:id="154" w:name="_Toc452502401"/>
      <w:bookmarkStart w:id="155" w:name="_Toc452502524"/>
      <w:bookmarkStart w:id="156" w:name="_Toc452502365"/>
      <w:bookmarkStart w:id="157" w:name="_Toc452502469"/>
      <w:bookmarkStart w:id="158" w:name="_Toc452556557"/>
      <w:bookmarkStart w:id="159" w:name="_Toc452502513"/>
      <w:bookmarkStart w:id="160" w:name="_Toc402880610"/>
      <w:bookmarkStart w:id="161" w:name="_Toc452556819"/>
      <w:bookmarkStart w:id="162" w:name="_Toc452556825"/>
      <w:bookmarkStart w:id="163" w:name="_Toc388279019"/>
      <w:bookmarkStart w:id="164" w:name="_Toc471745365"/>
      <w:bookmarkStart w:id="165" w:name="_Toc452556639"/>
      <w:bookmarkStart w:id="166" w:name="_Toc452556524"/>
      <w:bookmarkStart w:id="167" w:name="_Toc452502398"/>
      <w:bookmarkStart w:id="168" w:name="_Toc452502467"/>
      <w:bookmarkStart w:id="169" w:name="_Toc452502333"/>
      <w:bookmarkStart w:id="170" w:name="_Toc452556826"/>
      <w:bookmarkStart w:id="171" w:name="_Toc452502447"/>
      <w:bookmarkStart w:id="172" w:name="_Toc452556646"/>
      <w:bookmarkStart w:id="173" w:name="_Toc452502367"/>
      <w:bookmarkStart w:id="174" w:name="_Toc471745861"/>
      <w:bookmarkStart w:id="175" w:name="_Toc402880654"/>
      <w:bookmarkStart w:id="176" w:name="_Toc452556690"/>
      <w:bookmarkStart w:id="177" w:name="_Toc452556763"/>
      <w:bookmarkStart w:id="178" w:name="_Toc381963372"/>
      <w:bookmarkStart w:id="179" w:name="_Toc443332011"/>
      <w:bookmarkStart w:id="180" w:name="_Toc402880649"/>
      <w:bookmarkStart w:id="181" w:name="_Toc452502335"/>
      <w:bookmarkStart w:id="182" w:name="_Toc452502366"/>
      <w:bookmarkStart w:id="183" w:name="_Toc452556547"/>
      <w:bookmarkStart w:id="184" w:name="_Toc452556536"/>
      <w:bookmarkStart w:id="185" w:name="_Toc452556773"/>
      <w:bookmarkStart w:id="186" w:name="_Toc471739946"/>
      <w:bookmarkStart w:id="187" w:name="_Toc452556680"/>
      <w:bookmarkStart w:id="188" w:name="_Toc452556766"/>
      <w:bookmarkStart w:id="189" w:name="_Toc452556709"/>
      <w:bookmarkStart w:id="190" w:name="_Toc452502464"/>
      <w:bookmarkStart w:id="191" w:name="_Toc452502330"/>
      <w:bookmarkStart w:id="192" w:name="_Toc452556718"/>
      <w:bookmarkStart w:id="193" w:name="_Toc452556734"/>
      <w:bookmarkStart w:id="194" w:name="_Toc452502411"/>
      <w:bookmarkStart w:id="195" w:name="_Toc452502555"/>
      <w:bookmarkStart w:id="196" w:name="_Toc452502427"/>
      <w:bookmarkStart w:id="197" w:name="_Toc452502527"/>
      <w:bookmarkStart w:id="198" w:name="_Toc452502453"/>
      <w:bookmarkStart w:id="199" w:name="_Toc452556747"/>
      <w:bookmarkStart w:id="200" w:name="_Toc452502520"/>
      <w:bookmarkStart w:id="201" w:name="_Toc452556716"/>
      <w:bookmarkStart w:id="202" w:name="_Toc452502462"/>
      <w:bookmarkStart w:id="203" w:name="_Toc402880658"/>
      <w:bookmarkStart w:id="204" w:name="_Toc452556676"/>
      <w:bookmarkStart w:id="205" w:name="_Toc452556616"/>
      <w:bookmarkStart w:id="206" w:name="_Toc452502515"/>
      <w:bookmarkStart w:id="207" w:name="_Toc452502502"/>
      <w:bookmarkStart w:id="208" w:name="_Toc452556632"/>
      <w:bookmarkStart w:id="209" w:name="_Toc452556688"/>
      <w:bookmarkStart w:id="210" w:name="_Toc402880679"/>
      <w:bookmarkStart w:id="211" w:name="_Toc452556634"/>
      <w:bookmarkStart w:id="212" w:name="_Toc452556498"/>
      <w:bookmarkStart w:id="213" w:name="_Toc452556508"/>
      <w:bookmarkStart w:id="214" w:name="_Toc452556577"/>
      <w:bookmarkStart w:id="215" w:name="_Toc452556623"/>
      <w:bookmarkStart w:id="216" w:name="_Toc452502437"/>
      <w:bookmarkStart w:id="217" w:name="_Toc402880641"/>
      <w:bookmarkStart w:id="218" w:name="_Toc452502571"/>
      <w:bookmarkStart w:id="219" w:name="_Toc452502458"/>
      <w:bookmarkStart w:id="220" w:name="_Toc452502521"/>
      <w:bookmarkStart w:id="221" w:name="_Toc452556798"/>
      <w:bookmarkStart w:id="222" w:name="_Toc452556756"/>
      <w:bookmarkStart w:id="223" w:name="_Toc402880627"/>
      <w:bookmarkStart w:id="224" w:name="_Toc452556539"/>
      <w:bookmarkStart w:id="225" w:name="_Toc402880634"/>
      <w:bookmarkStart w:id="226" w:name="_Toc452556551"/>
      <w:bookmarkStart w:id="227" w:name="_Toc452502495"/>
      <w:bookmarkStart w:id="228" w:name="_Toc452502405"/>
      <w:bookmarkStart w:id="229" w:name="_Toc452556607"/>
      <w:bookmarkStart w:id="230" w:name="_Toc452502523"/>
      <w:bookmarkStart w:id="231" w:name="_Toc452502451"/>
      <w:bookmarkStart w:id="232" w:name="_Toc452556568"/>
      <w:bookmarkStart w:id="233" w:name="_Toc452556810"/>
      <w:bookmarkStart w:id="234" w:name="_Toc452556608"/>
      <w:bookmarkStart w:id="235" w:name="_Toc452502316"/>
      <w:bookmarkStart w:id="236" w:name="_Toc452502418"/>
      <w:bookmarkStart w:id="237" w:name="_Toc452556778"/>
      <w:bookmarkStart w:id="238" w:name="_Toc452556644"/>
      <w:bookmarkStart w:id="239" w:name="_Toc452556830"/>
      <w:bookmarkStart w:id="240" w:name="_Toc402880648"/>
      <w:bookmarkStart w:id="241" w:name="_Toc452556814"/>
      <w:bookmarkStart w:id="242" w:name="_Toc452502375"/>
      <w:bookmarkStart w:id="243" w:name="_Toc452502325"/>
      <w:bookmarkStart w:id="244" w:name="_Toc452556722"/>
      <w:bookmarkStart w:id="245" w:name="_Toc402880657"/>
      <w:bookmarkStart w:id="246" w:name="_Toc452556746"/>
      <w:bookmarkStart w:id="247" w:name="_Toc452556497"/>
      <w:bookmarkStart w:id="248" w:name="_Toc452502454"/>
      <w:bookmarkStart w:id="249" w:name="_Toc402880651"/>
      <w:bookmarkStart w:id="250" w:name="_Toc452556729"/>
      <w:bookmarkStart w:id="251" w:name="_Toc452502384"/>
      <w:bookmarkStart w:id="252" w:name="_Toc402880617"/>
      <w:bookmarkStart w:id="253" w:name="_Toc452556801"/>
      <w:bookmarkStart w:id="254" w:name="_Toc452502402"/>
      <w:bookmarkStart w:id="255" w:name="_Toc452556512"/>
      <w:bookmarkStart w:id="256" w:name="_Toc452502409"/>
      <w:bookmarkStart w:id="257" w:name="_Toc452502512"/>
      <w:bookmarkStart w:id="258" w:name="_Toc443332012"/>
      <w:bookmarkStart w:id="259" w:name="_Toc471745865"/>
      <w:bookmarkStart w:id="260" w:name="_Toc452502370"/>
      <w:bookmarkStart w:id="261" w:name="_Toc471745860"/>
      <w:bookmarkStart w:id="262" w:name="_Toc452502368"/>
      <w:bookmarkStart w:id="263" w:name="_Toc452556579"/>
      <w:bookmarkStart w:id="264" w:name="_Toc402880604"/>
      <w:bookmarkStart w:id="265" w:name="_Toc443332006"/>
      <w:bookmarkStart w:id="266" w:name="_Toc452556515"/>
      <w:bookmarkStart w:id="267" w:name="_Toc402880661"/>
      <w:bookmarkStart w:id="268" w:name="_Toc452556775"/>
      <w:bookmarkStart w:id="269" w:name="_Toc402880653"/>
      <w:bookmarkStart w:id="270" w:name="_Toc452556621"/>
      <w:bookmarkStart w:id="271" w:name="_Toc452556510"/>
      <w:bookmarkStart w:id="272" w:name="_Toc402880682"/>
      <w:bookmarkStart w:id="273" w:name="_Toc452556624"/>
      <w:bookmarkStart w:id="274" w:name="_Toc452502334"/>
      <w:bookmarkStart w:id="275" w:name="_Toc452556762"/>
      <w:bookmarkStart w:id="276" w:name="_Toc402880607"/>
      <w:bookmarkStart w:id="277" w:name="_Toc452502482"/>
      <w:bookmarkStart w:id="278" w:name="_Toc402880672"/>
      <w:bookmarkStart w:id="279" w:name="_Toc452556565"/>
      <w:bookmarkStart w:id="280" w:name="_Toc452556781"/>
      <w:bookmarkStart w:id="281" w:name="_Toc381964098"/>
      <w:bookmarkStart w:id="282" w:name="_Toc452502572"/>
      <w:bookmarkStart w:id="283" w:name="_Toc452556583"/>
      <w:bookmarkStart w:id="284" w:name="_Toc452556697"/>
      <w:bookmarkStart w:id="285" w:name="_Toc402880622"/>
      <w:bookmarkStart w:id="286" w:name="_Toc452556738"/>
      <w:bookmarkStart w:id="287" w:name="_Toc452556737"/>
      <w:bookmarkStart w:id="288" w:name="_Toc452556753"/>
      <w:bookmarkStart w:id="289" w:name="_Toc388279021"/>
      <w:bookmarkStart w:id="290" w:name="_Toc452556684"/>
      <w:bookmarkStart w:id="291" w:name="_Toc452502391"/>
      <w:bookmarkStart w:id="292" w:name="_Toc452502434"/>
      <w:bookmarkStart w:id="293" w:name="_Toc452556691"/>
      <w:bookmarkStart w:id="294" w:name="_Toc402880615"/>
      <w:bookmarkStart w:id="295" w:name="_Toc452502535"/>
      <w:bookmarkStart w:id="296" w:name="_Toc452556604"/>
      <w:bookmarkStart w:id="297" w:name="_Toc402880666"/>
      <w:bookmarkStart w:id="298" w:name="_Toc452502356"/>
      <w:bookmarkStart w:id="299" w:name="_Toc452502445"/>
      <w:bookmarkStart w:id="300" w:name="_Toc471743615"/>
      <w:bookmarkStart w:id="301" w:name="_Toc452502394"/>
      <w:bookmarkStart w:id="302" w:name="_Toc402880616"/>
      <w:bookmarkStart w:id="303" w:name="_Toc452502340"/>
      <w:bookmarkStart w:id="304" w:name="_Toc452502552"/>
      <w:bookmarkStart w:id="305" w:name="_Toc402880698"/>
      <w:bookmarkStart w:id="306" w:name="_Toc452556509"/>
      <w:bookmarkStart w:id="307" w:name="_Toc452556543"/>
      <w:bookmarkStart w:id="308" w:name="_Toc452556612"/>
      <w:bookmarkStart w:id="309" w:name="_Toc452502518"/>
      <w:bookmarkStart w:id="310" w:name="_Toc452556731"/>
      <w:bookmarkStart w:id="311" w:name="_Toc452556648"/>
      <w:bookmarkStart w:id="312" w:name="_Toc452502388"/>
      <w:bookmarkStart w:id="313" w:name="_Toc402880640"/>
      <w:bookmarkStart w:id="314" w:name="_Toc402880699"/>
      <w:bookmarkStart w:id="315" w:name="_Toc402880674"/>
      <w:bookmarkStart w:id="316" w:name="_Toc452556538"/>
      <w:bookmarkStart w:id="317" w:name="_Toc471745874"/>
      <w:bookmarkStart w:id="318" w:name="_Toc452556789"/>
      <w:bookmarkStart w:id="319" w:name="_Toc452556751"/>
      <w:bookmarkStart w:id="320" w:name="_Toc452502408"/>
      <w:bookmarkStart w:id="321" w:name="_Toc402880691"/>
      <w:bookmarkStart w:id="322" w:name="_Toc452556752"/>
      <w:bookmarkStart w:id="323" w:name="_Toc452556749"/>
      <w:bookmarkStart w:id="324" w:name="_Toc452556667"/>
      <w:bookmarkStart w:id="325" w:name="_Toc452502528"/>
      <w:bookmarkStart w:id="326" w:name="_Toc452502327"/>
      <w:bookmarkStart w:id="327" w:name="_Toc452556595"/>
      <w:bookmarkStart w:id="328" w:name="_Toc443332033"/>
      <w:bookmarkStart w:id="329" w:name="_Toc452556627"/>
      <w:bookmarkStart w:id="330" w:name="_Toc452556505"/>
      <w:bookmarkStart w:id="331" w:name="_Toc452556750"/>
      <w:bookmarkStart w:id="332" w:name="_Toc402880683"/>
      <w:bookmarkStart w:id="333" w:name="_Toc452556622"/>
      <w:bookmarkStart w:id="334" w:name="_Toc402880663"/>
      <w:bookmarkStart w:id="335" w:name="_Toc471740285"/>
      <w:bookmarkStart w:id="336" w:name="_Toc452502310"/>
      <w:bookmarkStart w:id="337" w:name="_Toc452556740"/>
      <w:bookmarkStart w:id="338" w:name="_Toc452502505"/>
      <w:bookmarkStart w:id="339" w:name="_Toc452502347"/>
      <w:bookmarkStart w:id="340" w:name="_Toc471745358"/>
      <w:bookmarkStart w:id="341" w:name="_Toc443332024"/>
      <w:bookmarkStart w:id="342" w:name="_Toc452502450"/>
      <w:bookmarkStart w:id="343" w:name="_Toc452556640"/>
      <w:bookmarkStart w:id="344" w:name="_Toc452556771"/>
      <w:bookmarkStart w:id="345" w:name="_Toc402880660"/>
      <w:bookmarkStart w:id="346" w:name="_Toc452556723"/>
      <w:bookmarkStart w:id="347" w:name="_Toc452556605"/>
      <w:bookmarkStart w:id="348" w:name="_Toc452556525"/>
      <w:bookmarkStart w:id="349" w:name="_Toc452556759"/>
      <w:bookmarkStart w:id="350" w:name="_Toc452556597"/>
      <w:bookmarkStart w:id="351" w:name="_Toc452502504"/>
      <w:bookmarkStart w:id="352" w:name="_Toc452556611"/>
      <w:bookmarkStart w:id="353" w:name="_Toc452556785"/>
      <w:bookmarkStart w:id="354" w:name="_Toc452556529"/>
      <w:bookmarkStart w:id="355" w:name="_Toc452502540"/>
      <w:bookmarkStart w:id="356" w:name="_Toc452556657"/>
      <w:bookmarkStart w:id="357" w:name="_Toc452556630"/>
      <w:bookmarkStart w:id="358" w:name="_Toc452556504"/>
      <w:bookmarkStart w:id="359" w:name="_Toc402880606"/>
      <w:bookmarkStart w:id="360" w:name="_Toc402880633"/>
      <w:bookmarkStart w:id="361" w:name="_Toc452556760"/>
      <w:bookmarkStart w:id="362" w:name="_Toc452502537"/>
      <w:bookmarkStart w:id="363" w:name="_Toc452556813"/>
      <w:bookmarkStart w:id="364" w:name="_Toc452502406"/>
      <w:bookmarkStart w:id="365" w:name="_Toc452502459"/>
      <w:bookmarkStart w:id="366" w:name="_Toc452502345"/>
      <w:bookmarkStart w:id="367" w:name="_Toc452556514"/>
      <w:bookmarkStart w:id="368" w:name="_Toc452556772"/>
      <w:bookmarkStart w:id="369" w:name="_Toc452556548"/>
      <w:bookmarkStart w:id="370" w:name="_Toc452556584"/>
      <w:bookmarkStart w:id="371" w:name="_Toc452556715"/>
      <w:bookmarkStart w:id="372" w:name="_Toc388279017"/>
      <w:bookmarkStart w:id="373" w:name="_Toc452502317"/>
      <w:bookmarkStart w:id="374" w:name="_Toc452556668"/>
      <w:bookmarkStart w:id="375" w:name="_Toc402880659"/>
      <w:bookmarkStart w:id="376" w:name="_Toc452502423"/>
      <w:bookmarkStart w:id="377" w:name="_Toc452502542"/>
      <w:bookmarkStart w:id="378" w:name="_Toc452502431"/>
      <w:bookmarkStart w:id="379" w:name="_Toc402880650"/>
      <w:bookmarkStart w:id="380" w:name="_Toc402880635"/>
      <w:bookmarkStart w:id="381" w:name="_Toc402880624"/>
      <w:bookmarkStart w:id="382" w:name="_Toc452502494"/>
      <w:bookmarkStart w:id="383" w:name="_Toc452502309"/>
      <w:bookmarkStart w:id="384" w:name="_Toc452556659"/>
      <w:bookmarkStart w:id="385" w:name="_Toc471745863"/>
      <w:bookmarkStart w:id="386" w:name="_Toc452556527"/>
      <w:bookmarkStart w:id="387" w:name="_Toc452502412"/>
      <w:bookmarkStart w:id="388" w:name="_Toc381964099"/>
      <w:bookmarkStart w:id="389" w:name="_Toc402880684"/>
      <w:bookmarkStart w:id="390" w:name="_Toc452502452"/>
      <w:bookmarkStart w:id="391" w:name="_Toc452502422"/>
      <w:bookmarkStart w:id="392" w:name="_Toc452502488"/>
      <w:bookmarkStart w:id="393" w:name="_Toc452502563"/>
      <w:bookmarkStart w:id="394" w:name="_Toc452502508"/>
      <w:bookmarkStart w:id="395" w:name="_Toc452502547"/>
      <w:bookmarkStart w:id="396" w:name="_Toc452556818"/>
      <w:bookmarkStart w:id="397" w:name="_Toc452556694"/>
      <w:bookmarkStart w:id="398" w:name="_Toc452556586"/>
      <w:bookmarkStart w:id="399" w:name="_Toc452556549"/>
      <w:bookmarkStart w:id="400" w:name="_Toc402880687"/>
      <w:bookmarkStart w:id="401" w:name="_Toc402880612"/>
      <w:bookmarkStart w:id="402" w:name="_Toc402880673"/>
      <w:bookmarkStart w:id="403" w:name="_Toc452502312"/>
      <w:bookmarkStart w:id="404" w:name="_Toc452502497"/>
      <w:bookmarkStart w:id="405" w:name="_Toc452556758"/>
      <w:bookmarkStart w:id="406" w:name="_Toc471745361"/>
      <w:bookmarkStart w:id="407" w:name="_Toc452502449"/>
      <w:bookmarkStart w:id="408" w:name="_Toc452502551"/>
      <w:bookmarkStart w:id="409" w:name="_Toc402880625"/>
      <w:bookmarkStart w:id="410" w:name="_Toc452556754"/>
      <w:bookmarkStart w:id="411" w:name="_Toc452556571"/>
      <w:bookmarkStart w:id="412" w:name="_Toc452556816"/>
      <w:bookmarkStart w:id="413" w:name="_Toc452556672"/>
      <w:bookmarkStart w:id="414" w:name="_Toc452556693"/>
      <w:bookmarkStart w:id="415" w:name="_Toc452556513"/>
      <w:bookmarkStart w:id="416" w:name="_Toc452502377"/>
      <w:bookmarkStart w:id="417" w:name="_Toc452556683"/>
      <w:bookmarkStart w:id="418" w:name="_Toc452556800"/>
      <w:bookmarkStart w:id="419" w:name="_Toc471745367"/>
      <w:bookmarkStart w:id="420" w:name="_Toc452502413"/>
      <w:bookmarkStart w:id="421" w:name="_Toc402880629"/>
      <w:bookmarkStart w:id="422" w:name="_Toc452502546"/>
      <w:bookmarkStart w:id="423" w:name="_Toc452556617"/>
      <w:bookmarkStart w:id="424" w:name="_Toc388279020"/>
      <w:bookmarkStart w:id="425" w:name="_Toc452556809"/>
      <w:bookmarkStart w:id="426" w:name="_Toc452502396"/>
      <w:bookmarkStart w:id="427" w:name="_Toc452502514"/>
      <w:bookmarkStart w:id="428" w:name="_Toc452502403"/>
      <w:bookmarkStart w:id="429" w:name="_Toc452502389"/>
      <w:bookmarkStart w:id="430" w:name="_Toc452556598"/>
      <w:bookmarkStart w:id="431" w:name="_Toc452502353"/>
      <w:bookmarkStart w:id="432" w:name="_Toc400913979"/>
      <w:bookmarkStart w:id="433" w:name="_Toc452502362"/>
      <w:bookmarkStart w:id="434" w:name="_Toc471745859"/>
      <w:bookmarkStart w:id="435" w:name="_Toc452556679"/>
      <w:bookmarkStart w:id="436" w:name="_Toc452556669"/>
      <w:bookmarkStart w:id="437" w:name="_Toc452556606"/>
      <w:bookmarkStart w:id="438" w:name="_Toc452556566"/>
      <w:bookmarkStart w:id="439" w:name="_Toc452556821"/>
      <w:bookmarkStart w:id="440" w:name="_Toc402880655"/>
      <w:bookmarkStart w:id="441" w:name="_Toc402880676"/>
      <w:bookmarkStart w:id="442" w:name="_Toc452502442"/>
      <w:bookmarkStart w:id="443" w:name="_Toc452556812"/>
      <w:bookmarkStart w:id="444" w:name="_Toc452556615"/>
      <w:bookmarkStart w:id="445" w:name="_Toc402880688"/>
      <w:bookmarkStart w:id="446" w:name="_Toc452502558"/>
      <w:bookmarkStart w:id="447" w:name="_Toc452502414"/>
      <w:bookmarkStart w:id="448" w:name="_Toc452502441"/>
      <w:bookmarkStart w:id="449" w:name="_Toc452556564"/>
      <w:bookmarkStart w:id="450" w:name="_Toc452502530"/>
      <w:bookmarkStart w:id="451" w:name="_Toc452556629"/>
      <w:bookmarkStart w:id="452" w:name="_Toc452556777"/>
      <w:bookmarkStart w:id="453" w:name="_Toc402880696"/>
      <w:bookmarkStart w:id="454" w:name="_Toc400913976"/>
      <w:bookmarkStart w:id="455" w:name="_Toc382579311"/>
      <w:bookmarkStart w:id="456" w:name="_Toc452502376"/>
      <w:bookmarkStart w:id="457" w:name="_Toc452556769"/>
      <w:bookmarkStart w:id="458" w:name="_Toc452556651"/>
      <w:bookmarkStart w:id="459" w:name="_Toc443332007"/>
      <w:bookmarkStart w:id="460" w:name="_Toc452556506"/>
      <w:bookmarkStart w:id="461" w:name="_Toc452502472"/>
      <w:bookmarkStart w:id="462" w:name="_Toc452502378"/>
      <w:bookmarkStart w:id="463" w:name="_Toc388279018"/>
      <w:bookmarkStart w:id="464" w:name="_Toc402880638"/>
      <w:bookmarkStart w:id="465" w:name="_Toc471745368"/>
      <w:bookmarkStart w:id="466" w:name="_Toc452502493"/>
      <w:bookmarkStart w:id="467" w:name="_Toc452502343"/>
      <w:bookmarkStart w:id="468" w:name="_Toc452502415"/>
      <w:bookmarkStart w:id="469" w:name="_Toc381963375"/>
      <w:bookmarkStart w:id="470" w:name="_Toc452556553"/>
      <w:bookmarkStart w:id="471" w:name="_Toc452556703"/>
      <w:bookmarkStart w:id="472" w:name="_Toc471744979"/>
      <w:bookmarkStart w:id="473" w:name="_Toc452502501"/>
      <w:bookmarkStart w:id="474" w:name="_Toc452556580"/>
      <w:bookmarkStart w:id="475" w:name="_Toc452502461"/>
      <w:bookmarkStart w:id="476" w:name="_Toc452502359"/>
      <w:bookmarkStart w:id="477" w:name="_Toc388279025"/>
      <w:bookmarkStart w:id="478" w:name="_Toc452556499"/>
      <w:bookmarkStart w:id="479" w:name="_Toc452502468"/>
      <w:bookmarkStart w:id="480" w:name="_Toc452502346"/>
      <w:bookmarkStart w:id="481" w:name="_Toc452556782"/>
      <w:bookmarkStart w:id="482" w:name="_Toc452556717"/>
      <w:bookmarkStart w:id="483" w:name="_Toc400913975"/>
      <w:bookmarkStart w:id="484" w:name="_Toc402880670"/>
      <w:bookmarkStart w:id="485" w:name="_Toc452502439"/>
      <w:bookmarkStart w:id="486" w:name="_Toc452556503"/>
      <w:bookmarkStart w:id="487" w:name="_Toc452556533"/>
      <w:bookmarkStart w:id="488" w:name="_Toc452502463"/>
      <w:bookmarkStart w:id="489" w:name="_Toc381963374"/>
      <w:bookmarkStart w:id="490" w:name="_Toc452502363"/>
      <w:bookmarkStart w:id="491" w:name="_Toc452556677"/>
      <w:bookmarkStart w:id="492" w:name="_Toc452556699"/>
      <w:bookmarkStart w:id="493" w:name="_Toc452502503"/>
      <w:bookmarkStart w:id="494" w:name="_Toc443332028"/>
      <w:bookmarkStart w:id="495" w:name="_Toc471744106"/>
      <w:bookmarkStart w:id="496" w:name="_Toc452502440"/>
      <w:bookmarkStart w:id="497" w:name="_Toc452502443"/>
      <w:bookmarkStart w:id="498" w:name="_Toc452502314"/>
      <w:bookmarkStart w:id="499" w:name="_Toc452556808"/>
      <w:bookmarkStart w:id="500" w:name="_Toc452502496"/>
      <w:bookmarkStart w:id="501" w:name="_Toc402880678"/>
      <w:bookmarkStart w:id="502" w:name="_Toc452502379"/>
      <w:bookmarkStart w:id="503" w:name="_Toc452556710"/>
      <w:bookmarkStart w:id="504" w:name="_Toc452556519"/>
      <w:bookmarkStart w:id="505" w:name="_Toc452502483"/>
      <w:bookmarkStart w:id="506" w:name="_Toc452556636"/>
      <w:bookmarkStart w:id="507" w:name="_Toc443332018"/>
      <w:bookmarkStart w:id="508" w:name="_Toc452502374"/>
      <w:bookmarkStart w:id="509" w:name="_Toc471745362"/>
      <w:bookmarkStart w:id="510" w:name="_Toc452556811"/>
      <w:bookmarkStart w:id="511" w:name="_Toc443332026"/>
      <w:bookmarkStart w:id="512" w:name="_Toc452502492"/>
      <w:bookmarkStart w:id="513" w:name="_Toc452502531"/>
      <w:bookmarkStart w:id="514" w:name="_Toc452502382"/>
      <w:bookmarkStart w:id="515" w:name="_Toc452556674"/>
      <w:bookmarkStart w:id="516" w:name="_Toc452502567"/>
      <w:bookmarkStart w:id="517" w:name="_Toc452556802"/>
      <w:bookmarkStart w:id="518" w:name="_Toc452556576"/>
      <w:bookmarkStart w:id="519" w:name="_Toc452556561"/>
      <w:bookmarkStart w:id="520" w:name="_Toc452502344"/>
      <w:bookmarkStart w:id="521" w:name="_Toc400913977"/>
      <w:bookmarkStart w:id="522" w:name="_Toc452556784"/>
      <w:bookmarkStart w:id="523" w:name="_Toc452502519"/>
      <w:bookmarkStart w:id="524" w:name="_Toc452502532"/>
      <w:bookmarkStart w:id="525" w:name="_Toc452502425"/>
      <w:bookmarkStart w:id="526" w:name="_Toc452556804"/>
      <w:bookmarkStart w:id="527" w:name="_Toc452556776"/>
      <w:bookmarkStart w:id="528" w:name="_Toc452502349"/>
      <w:bookmarkStart w:id="529" w:name="_Toc402880628"/>
      <w:bookmarkStart w:id="530" w:name="_Toc452502444"/>
      <w:bookmarkStart w:id="531" w:name="_Toc452556559"/>
      <w:bookmarkStart w:id="532" w:name="_Toc452556652"/>
      <w:bookmarkStart w:id="533" w:name="_Toc452556700"/>
      <w:bookmarkStart w:id="534" w:name="_Toc452502473"/>
      <w:bookmarkStart w:id="535" w:name="_Toc452556654"/>
      <w:bookmarkStart w:id="536" w:name="_Toc452556546"/>
      <w:bookmarkStart w:id="537" w:name="_Toc452556570"/>
      <w:bookmarkStart w:id="538" w:name="_Toc452556743"/>
      <w:bookmarkStart w:id="539" w:name="_Toc452502326"/>
      <w:bookmarkStart w:id="540" w:name="_Toc452556757"/>
      <w:bookmarkStart w:id="541" w:name="_Toc452502342"/>
      <w:bookmarkStart w:id="542" w:name="_Toc452556631"/>
      <w:bookmarkStart w:id="543" w:name="_Toc443332027"/>
      <w:bookmarkStart w:id="544" w:name="_Toc452502485"/>
      <w:bookmarkStart w:id="545" w:name="_Toc452502476"/>
      <w:bookmarkStart w:id="546" w:name="_Toc471745869"/>
      <w:bookmarkStart w:id="547" w:name="_Toc452502457"/>
      <w:bookmarkStart w:id="548" w:name="_Toc452502354"/>
      <w:bookmarkStart w:id="549" w:name="_Toc452556532"/>
      <w:bookmarkStart w:id="550" w:name="_Toc452556645"/>
      <w:bookmarkStart w:id="551" w:name="_Toc452556500"/>
      <w:bookmarkStart w:id="552" w:name="_Toc452556507"/>
      <w:bookmarkStart w:id="553" w:name="_Toc452556761"/>
      <w:bookmarkStart w:id="554" w:name="_Toc452556534"/>
      <w:bookmarkStart w:id="555" w:name="_Toc452502543"/>
      <w:bookmarkStart w:id="556" w:name="_Toc471745359"/>
      <w:bookmarkStart w:id="557" w:name="_Toc452556531"/>
      <w:bookmarkStart w:id="558" w:name="_Toc402880671"/>
      <w:bookmarkStart w:id="559" w:name="_Toc452556829"/>
      <w:bookmarkStart w:id="560" w:name="_Toc402880665"/>
      <w:bookmarkStart w:id="561" w:name="_Toc452502499"/>
      <w:bookmarkStart w:id="562" w:name="_Toc452556708"/>
      <w:bookmarkStart w:id="563" w:name="_Toc400913978"/>
      <w:bookmarkStart w:id="564" w:name="_Toc452502554"/>
      <w:bookmarkStart w:id="565" w:name="_Toc452556626"/>
      <w:bookmarkStart w:id="566" w:name="_Toc471745870"/>
      <w:bookmarkStart w:id="567" w:name="_Toc452556727"/>
      <w:bookmarkStart w:id="568" w:name="_Toc452502490"/>
      <w:bookmarkStart w:id="569" w:name="_Toc452556725"/>
      <w:bookmarkStart w:id="570" w:name="_Toc452556670"/>
      <w:bookmarkStart w:id="571" w:name="_Toc452502448"/>
      <w:bookmarkStart w:id="572" w:name="_Toc452556562"/>
      <w:bookmarkStart w:id="573" w:name="_Toc452556591"/>
      <w:bookmarkStart w:id="574" w:name="_Toc452556806"/>
      <w:bookmarkStart w:id="575" w:name="_Toc452556602"/>
      <w:bookmarkStart w:id="576" w:name="_Toc452556496"/>
      <w:bookmarkStart w:id="577" w:name="_Toc452502568"/>
      <w:bookmarkStart w:id="578" w:name="_Toc452502421"/>
      <w:bookmarkStart w:id="579" w:name="_Toc471739452"/>
      <w:bookmarkStart w:id="580" w:name="_Toc443332029"/>
      <w:bookmarkStart w:id="581" w:name="_Toc452502315"/>
      <w:bookmarkStart w:id="582" w:name="_Toc402880686"/>
      <w:bookmarkStart w:id="583" w:name="_Toc452502329"/>
      <w:bookmarkStart w:id="584" w:name="_Toc471745872"/>
      <w:bookmarkStart w:id="585" w:name="_Toc452556805"/>
      <w:bookmarkStart w:id="586" w:name="_Toc402880642"/>
      <w:bookmarkStart w:id="587" w:name="_Toc452502311"/>
      <w:bookmarkStart w:id="588" w:name="_Toc452502573"/>
      <w:bookmarkStart w:id="589" w:name="_Toc452556678"/>
      <w:bookmarkStart w:id="590" w:name="_Toc452556578"/>
      <w:bookmarkStart w:id="591" w:name="_Toc471745868"/>
      <w:bookmarkStart w:id="592" w:name="_Toc471741424"/>
      <w:bookmarkStart w:id="593" w:name="_Toc452556556"/>
      <w:bookmarkStart w:id="594" w:name="_Toc452502357"/>
      <w:bookmarkStart w:id="595" w:name="_Toc452502426"/>
      <w:bookmarkStart w:id="596" w:name="_Toc471745866"/>
      <w:bookmarkStart w:id="597" w:name="_Toc452502550"/>
      <w:bookmarkStart w:id="598" w:name="_Toc400913980"/>
      <w:bookmarkStart w:id="599" w:name="_Toc452556619"/>
      <w:bookmarkStart w:id="600" w:name="_Toc452502509"/>
      <w:bookmarkStart w:id="601" w:name="_Toc452556589"/>
      <w:bookmarkStart w:id="602" w:name="_Toc452502479"/>
      <w:bookmarkStart w:id="603" w:name="_Toc452556638"/>
      <w:bookmarkStart w:id="604" w:name="_Toc452556673"/>
      <w:bookmarkStart w:id="605" w:name="_Toc452502352"/>
      <w:bookmarkStart w:id="606" w:name="_Toc443332032"/>
      <w:bookmarkStart w:id="607" w:name="_Toc452556625"/>
      <w:bookmarkStart w:id="608" w:name="_Toc452556663"/>
      <w:bookmarkStart w:id="609" w:name="_Toc452556575"/>
      <w:bookmarkStart w:id="610" w:name="_Toc452556831"/>
      <w:bookmarkStart w:id="611" w:name="_Toc402880694"/>
      <w:bookmarkStart w:id="612" w:name="_Toc452556768"/>
      <w:bookmarkStart w:id="613" w:name="_Toc402880692"/>
      <w:bookmarkStart w:id="614" w:name="_Toc452556733"/>
      <w:bookmarkStart w:id="615" w:name="_Toc452556795"/>
      <w:bookmarkStart w:id="616" w:name="_Toc452502390"/>
      <w:bookmarkStart w:id="617" w:name="_Toc452556554"/>
      <w:bookmarkStart w:id="618" w:name="_Toc452556560"/>
      <w:bookmarkStart w:id="619" w:name="_Toc452556535"/>
      <w:bookmarkStart w:id="620" w:name="_Toc452556541"/>
      <w:bookmarkStart w:id="621" w:name="_Toc402880647"/>
      <w:bookmarkStart w:id="622" w:name="_Toc452556739"/>
      <w:bookmarkStart w:id="623" w:name="_Toc452502331"/>
      <w:bookmarkStart w:id="624" w:name="_Toc402880662"/>
      <w:bookmarkStart w:id="625" w:name="_Toc471745366"/>
      <w:bookmarkStart w:id="626" w:name="_Toc452556732"/>
      <w:bookmarkStart w:id="627" w:name="_Toc452556696"/>
      <w:bookmarkStart w:id="628" w:name="_Toc452556594"/>
      <w:bookmarkStart w:id="629" w:name="_Toc452556698"/>
      <w:bookmarkStart w:id="630" w:name="_Toc452502544"/>
      <w:bookmarkStart w:id="631" w:name="_Toc452556592"/>
      <w:bookmarkStart w:id="632" w:name="_Toc452502407"/>
      <w:bookmarkStart w:id="633" w:name="_Toc452556665"/>
      <w:bookmarkStart w:id="634" w:name="_Toc452502416"/>
      <w:bookmarkStart w:id="635" w:name="_Toc452556721"/>
      <w:bookmarkStart w:id="636" w:name="_Toc452502491"/>
      <w:bookmarkStart w:id="637" w:name="_Toc452556827"/>
      <w:bookmarkStart w:id="638" w:name="_Toc471745862"/>
      <w:bookmarkStart w:id="639" w:name="_Toc452556807"/>
      <w:bookmarkStart w:id="640" w:name="_Toc452502383"/>
      <w:bookmarkStart w:id="641" w:name="_Toc452502460"/>
      <w:bookmarkStart w:id="642" w:name="_Toc452556817"/>
      <w:bookmarkStart w:id="643" w:name="_Toc452556787"/>
      <w:bookmarkStart w:id="644" w:name="_Toc443332021"/>
      <w:bookmarkStart w:id="645" w:name="_Toc452556764"/>
      <w:bookmarkStart w:id="646" w:name="_Toc452502313"/>
      <w:bookmarkStart w:id="647" w:name="_Toc402880645"/>
      <w:bookmarkStart w:id="648" w:name="_Toc402880669"/>
      <w:bookmarkStart w:id="649" w:name="_Toc452556650"/>
      <w:bookmarkStart w:id="650" w:name="_Toc452502432"/>
      <w:bookmarkStart w:id="651" w:name="_Toc452556741"/>
      <w:bookmarkStart w:id="652" w:name="_Toc452556745"/>
      <w:bookmarkStart w:id="653" w:name="_Toc452556704"/>
      <w:bookmarkStart w:id="654" w:name="_Toc452556655"/>
      <w:bookmarkStart w:id="655" w:name="_Toc452556788"/>
      <w:bookmarkStart w:id="656" w:name="_Toc381964102"/>
      <w:bookmarkStart w:id="657" w:name="_Toc452502569"/>
      <w:bookmarkStart w:id="658" w:name="_Toc402880621"/>
      <w:bookmarkStart w:id="659" w:name="_Toc452556736"/>
      <w:bookmarkStart w:id="660" w:name="_Toc402880646"/>
      <w:bookmarkStart w:id="661" w:name="_Toc452502536"/>
      <w:bookmarkStart w:id="662" w:name="_Toc452556666"/>
      <w:bookmarkStart w:id="663" w:name="_Toc452502385"/>
      <w:bookmarkStart w:id="664" w:name="_Toc452556637"/>
      <w:bookmarkStart w:id="665" w:name="_Toc452556544"/>
      <w:bookmarkStart w:id="666" w:name="_Toc452556601"/>
      <w:bookmarkStart w:id="667" w:name="_Toc452556660"/>
      <w:bookmarkStart w:id="668" w:name="_Toc471744487"/>
      <w:bookmarkStart w:id="669" w:name="_Toc452556686"/>
      <w:bookmarkStart w:id="670" w:name="_Toc381964100"/>
      <w:bookmarkStart w:id="671" w:name="_Toc452556610"/>
      <w:bookmarkStart w:id="672" w:name="_Toc452502475"/>
      <w:bookmarkStart w:id="673" w:name="_Toc452556502"/>
      <w:bookmarkStart w:id="674" w:name="_Toc452556687"/>
      <w:bookmarkStart w:id="675" w:name="_Toc452502350"/>
      <w:bookmarkStart w:id="676" w:name="_Toc452556530"/>
      <w:bookmarkStart w:id="677" w:name="_Toc452556767"/>
      <w:bookmarkStart w:id="678" w:name="_Toc443332013"/>
      <w:bookmarkStart w:id="679" w:name="_Toc452556675"/>
      <w:bookmarkStart w:id="680" w:name="_Toc452556815"/>
      <w:bookmarkStart w:id="681" w:name="_Toc452556828"/>
      <w:bookmarkStart w:id="682" w:name="_Toc452502484"/>
      <w:bookmarkStart w:id="683" w:name="_Toc452556681"/>
      <w:bookmarkStart w:id="684" w:name="_Toc452502338"/>
      <w:bookmarkStart w:id="685" w:name="_Toc381963373"/>
      <w:bookmarkStart w:id="686" w:name="_Toc452556779"/>
      <w:bookmarkStart w:id="687" w:name="_Toc452502455"/>
      <w:bookmarkStart w:id="688" w:name="_Toc402880630"/>
      <w:bookmarkStart w:id="689" w:name="_Toc402880677"/>
      <w:bookmarkStart w:id="690" w:name="_Toc443332019"/>
      <w:bookmarkStart w:id="691" w:name="_Toc452556523"/>
      <w:bookmarkStart w:id="692" w:name="_Toc452556590"/>
      <w:bookmarkStart w:id="693" w:name="_Toc471744107"/>
      <w:bookmarkStart w:id="694" w:name="_Toc452502386"/>
      <w:bookmarkStart w:id="695" w:name="_Toc452556522"/>
      <w:bookmarkStart w:id="696" w:name="_Toc452556628"/>
      <w:bookmarkStart w:id="697" w:name="_Toc452556647"/>
      <w:bookmarkStart w:id="698" w:name="_Toc402880609"/>
      <w:bookmarkStart w:id="699" w:name="_Toc443332016"/>
      <w:bookmarkStart w:id="700" w:name="_Toc452556558"/>
      <w:bookmarkStart w:id="701" w:name="_Toc452556770"/>
      <w:bookmarkStart w:id="702" w:name="_Toc402880644"/>
      <w:bookmarkStart w:id="703" w:name="_Toc452556748"/>
      <w:bookmarkStart w:id="704" w:name="_Toc388279013"/>
      <w:bookmarkStart w:id="705" w:name="_Toc452502446"/>
      <w:bookmarkStart w:id="706" w:name="_Toc452502561"/>
      <w:bookmarkStart w:id="707" w:name="_Toc452556712"/>
      <w:bookmarkStart w:id="708" w:name="_Toc471744484"/>
      <w:bookmarkStart w:id="709" w:name="_Toc471745369"/>
      <w:bookmarkStart w:id="710" w:name="_Toc452502404"/>
      <w:bookmarkStart w:id="711" w:name="_Toc452502534"/>
      <w:bookmarkStart w:id="712" w:name="_Toc452502511"/>
      <w:bookmarkStart w:id="713" w:name="_Toc452556656"/>
      <w:bookmarkStart w:id="714" w:name="_Toc452556658"/>
      <w:bookmarkStart w:id="715" w:name="_Toc452556726"/>
      <w:bookmarkStart w:id="716" w:name="_Toc452502430"/>
      <w:bookmarkStart w:id="717" w:name="_Toc452502557"/>
      <w:bookmarkStart w:id="718" w:name="_Toc402880693"/>
      <w:bookmarkStart w:id="719" w:name="_Toc452502348"/>
      <w:bookmarkStart w:id="720" w:name="_Toc452502566"/>
      <w:bookmarkStart w:id="721" w:name="_Toc452556641"/>
      <w:bookmarkStart w:id="722" w:name="_Toc402880695"/>
      <w:bookmarkStart w:id="723" w:name="_Toc452556574"/>
      <w:bookmarkStart w:id="724" w:name="_Toc452556520"/>
      <w:bookmarkStart w:id="725" w:name="_Toc452502478"/>
      <w:bookmarkStart w:id="726" w:name="_Toc452502570"/>
      <w:bookmarkStart w:id="727" w:name="_Toc452502361"/>
      <w:bookmarkStart w:id="728" w:name="_Toc402880614"/>
      <w:bookmarkStart w:id="729" w:name="_Toc452556689"/>
      <w:bookmarkStart w:id="730" w:name="_Toc443332015"/>
      <w:bookmarkStart w:id="731" w:name="_Toc452556540"/>
      <w:bookmarkStart w:id="732" w:name="_Toc452502364"/>
      <w:bookmarkStart w:id="733" w:name="_Toc452556633"/>
      <w:bookmarkStart w:id="734" w:name="_Toc452556567"/>
      <w:bookmarkStart w:id="735" w:name="_Toc402880700"/>
      <w:bookmarkStart w:id="736" w:name="_Toc452556695"/>
      <w:bookmarkStart w:id="737" w:name="_Toc452502435"/>
      <w:bookmarkStart w:id="738" w:name="_Toc452502318"/>
      <w:bookmarkStart w:id="739" w:name="_Toc452502358"/>
      <w:bookmarkStart w:id="740" w:name="_Toc471739945"/>
      <w:bookmarkStart w:id="741" w:name="_Toc452556720"/>
      <w:bookmarkStart w:id="742" w:name="_Toc452502466"/>
      <w:bookmarkStart w:id="743" w:name="_Toc452556661"/>
      <w:bookmarkStart w:id="744" w:name="_Toc452556603"/>
      <w:bookmarkStart w:id="745" w:name="_Toc452502481"/>
      <w:bookmarkStart w:id="746" w:name="_Toc471745364"/>
      <w:bookmarkStart w:id="747" w:name="_Toc443332031"/>
      <w:bookmarkStart w:id="748" w:name="_Toc452556728"/>
      <w:bookmarkStart w:id="749" w:name="_Toc452556649"/>
      <w:bookmarkStart w:id="750" w:name="_Toc452502433"/>
      <w:bookmarkStart w:id="751" w:name="_Toc443332014"/>
      <w:bookmarkStart w:id="752" w:name="_Toc452556714"/>
      <w:bookmarkStart w:id="753" w:name="_Toc452502489"/>
      <w:bookmarkStart w:id="754" w:name="_Toc452556587"/>
      <w:bookmarkStart w:id="755" w:name="_Toc452556791"/>
      <w:bookmarkStart w:id="756" w:name="_Toc452556653"/>
      <w:bookmarkStart w:id="757" w:name="_Toc452556528"/>
      <w:bookmarkStart w:id="758" w:name="_Toc452502526"/>
      <w:bookmarkStart w:id="759" w:name="_Toc452556518"/>
      <w:bookmarkStart w:id="760" w:name="_Toc452502559"/>
      <w:bookmarkStart w:id="761" w:name="_Toc452556685"/>
      <w:bookmarkStart w:id="762" w:name="_Toc402880675"/>
      <w:bookmarkStart w:id="763" w:name="_Toc452502500"/>
      <w:bookmarkStart w:id="764" w:name="_Toc471740776"/>
      <w:bookmarkStart w:id="765" w:name="_Toc452556642"/>
      <w:bookmarkStart w:id="766" w:name="_Toc452556792"/>
      <w:bookmarkStart w:id="767" w:name="_Toc402880620"/>
      <w:bookmarkStart w:id="768" w:name="_Toc452556511"/>
      <w:bookmarkStart w:id="769" w:name="_Toc402880611"/>
      <w:bookmarkStart w:id="770" w:name="_Toc471745363"/>
      <w:bookmarkStart w:id="771" w:name="_Toc452502328"/>
      <w:bookmarkStart w:id="772" w:name="_Toc402880618"/>
      <w:bookmarkStart w:id="773" w:name="_Toc452502487"/>
      <w:bookmarkStart w:id="774" w:name="_Toc452556555"/>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p>
    <w:p w:rsidR="00835109" w:rsidRDefault="00E410CF">
      <w:pPr>
        <w:spacing w:line="360" w:lineRule="auto"/>
        <w:rPr>
          <w:rFonts w:ascii="宋体"/>
          <w:b/>
          <w:sz w:val="24"/>
        </w:rPr>
      </w:pPr>
      <w:r>
        <w:rPr>
          <w:rFonts w:ascii="宋体" w:hint="eastAsia"/>
          <w:b/>
          <w:sz w:val="24"/>
        </w:rPr>
        <w:t>一、工程概况</w:t>
      </w:r>
    </w:p>
    <w:p w:rsidR="00835109" w:rsidRDefault="00E410CF">
      <w:pPr>
        <w:tabs>
          <w:tab w:val="left" w:pos="992"/>
          <w:tab w:val="left" w:pos="1050"/>
        </w:tabs>
        <w:spacing w:line="360" w:lineRule="auto"/>
        <w:ind w:firstLine="240"/>
        <w:rPr>
          <w:rFonts w:ascii="宋体"/>
          <w:bCs/>
          <w:sz w:val="24"/>
        </w:rPr>
      </w:pPr>
      <w:r>
        <w:rPr>
          <w:rFonts w:ascii="宋体" w:hint="eastAsia"/>
          <w:bCs/>
          <w:sz w:val="24"/>
        </w:rPr>
        <w:t>1</w:t>
      </w:r>
      <w:r>
        <w:rPr>
          <w:rFonts w:ascii="宋体" w:hint="eastAsia"/>
          <w:bCs/>
          <w:sz w:val="24"/>
        </w:rPr>
        <w:t>、项目名称：</w:t>
      </w:r>
      <w:r>
        <w:rPr>
          <w:rFonts w:ascii="宋体" w:hint="eastAsia"/>
          <w:sz w:val="24"/>
        </w:rPr>
        <w:t>2026</w:t>
      </w:r>
      <w:r>
        <w:rPr>
          <w:rFonts w:ascii="宋体" w:hint="eastAsia"/>
          <w:sz w:val="24"/>
        </w:rPr>
        <w:t>年学校教育教学设施改造项目</w:t>
      </w:r>
    </w:p>
    <w:p w:rsidR="00835109" w:rsidRDefault="00E410CF">
      <w:pPr>
        <w:pBdr>
          <w:top w:val="none" w:sz="0" w:space="0" w:color="000000"/>
          <w:left w:val="none" w:sz="0" w:space="0" w:color="000000"/>
          <w:bottom w:val="none" w:sz="0" w:space="0" w:color="000000"/>
          <w:right w:val="none" w:sz="0" w:space="0" w:color="000000"/>
        </w:pBdr>
        <w:spacing w:line="360" w:lineRule="auto"/>
      </w:pPr>
      <w:r>
        <w:rPr>
          <w:rFonts w:ascii="宋体" w:hint="eastAsia"/>
          <w:bCs/>
          <w:sz w:val="24"/>
        </w:rPr>
        <w:t xml:space="preserve">  2</w:t>
      </w:r>
      <w:r>
        <w:rPr>
          <w:rFonts w:ascii="宋体" w:hint="eastAsia"/>
          <w:bCs/>
          <w:sz w:val="24"/>
        </w:rPr>
        <w:t>、采购范围：</w:t>
      </w:r>
      <w:r>
        <w:rPr>
          <w:rFonts w:ascii="宋体" w:hint="eastAsia"/>
          <w:bCs/>
          <w:sz w:val="24"/>
        </w:rPr>
        <w:t>2026</w:t>
      </w:r>
      <w:r>
        <w:rPr>
          <w:rFonts w:ascii="宋体" w:hint="eastAsia"/>
          <w:bCs/>
          <w:sz w:val="24"/>
        </w:rPr>
        <w:t>年学校教育教学设施改造项目，</w:t>
      </w:r>
      <w:r>
        <w:rPr>
          <w:rFonts w:ascii="宋体" w:cs="宋体" w:hint="eastAsia"/>
          <w:sz w:val="24"/>
        </w:rPr>
        <w:t>改造总面积约</w:t>
      </w:r>
      <w:r>
        <w:rPr>
          <w:rFonts w:ascii="宋体" w:cs="宋体" w:hint="eastAsia"/>
          <w:sz w:val="24"/>
        </w:rPr>
        <w:t>3330</w:t>
      </w:r>
      <w:r>
        <w:rPr>
          <w:rFonts w:ascii="宋体" w:cs="宋体" w:hint="eastAsia"/>
          <w:sz w:val="24"/>
        </w:rPr>
        <w:t>平方米，主要包括室内体育馆维修改造及增加设施，图书馆、胜蓝楼、志学楼、实验楼等部分党团活动室、教室、办公室的顶、墙装饰利旧出新，宿舍楼卫生间及值班室维修、仓库加固维修、消防楼梯除锈维护等</w:t>
      </w:r>
      <w:r>
        <w:rPr>
          <w:rFonts w:ascii="宋体" w:hAnsi="宋体" w:cs="宋体"/>
          <w:sz w:val="24"/>
        </w:rPr>
        <w:t>。</w:t>
      </w:r>
    </w:p>
    <w:p w:rsidR="00835109" w:rsidRDefault="00E410CF">
      <w:pPr>
        <w:tabs>
          <w:tab w:val="left" w:pos="992"/>
          <w:tab w:val="left" w:pos="1050"/>
        </w:tabs>
        <w:spacing w:line="360" w:lineRule="auto"/>
        <w:ind w:firstLine="240"/>
        <w:rPr>
          <w:rFonts w:ascii="宋体"/>
          <w:bCs/>
          <w:sz w:val="24"/>
        </w:rPr>
      </w:pPr>
      <w:r>
        <w:rPr>
          <w:rFonts w:ascii="宋体" w:hint="eastAsia"/>
          <w:sz w:val="24"/>
        </w:rPr>
        <w:t>3</w:t>
      </w:r>
      <w:r>
        <w:rPr>
          <w:rFonts w:ascii="宋体" w:hint="eastAsia"/>
          <w:sz w:val="24"/>
        </w:rPr>
        <w:t>、承包方式：包工包料</w:t>
      </w:r>
    </w:p>
    <w:p w:rsidR="00835109" w:rsidRDefault="00E410CF">
      <w:pPr>
        <w:tabs>
          <w:tab w:val="left" w:pos="992"/>
          <w:tab w:val="left" w:pos="1050"/>
        </w:tabs>
        <w:spacing w:line="360" w:lineRule="auto"/>
        <w:ind w:firstLine="240"/>
        <w:rPr>
          <w:rFonts w:ascii="宋体" w:cs="宋体"/>
          <w:sz w:val="24"/>
          <w:lang w:val="zh-CN"/>
        </w:rPr>
      </w:pPr>
      <w:r>
        <w:rPr>
          <w:rFonts w:ascii="宋体" w:hint="eastAsia"/>
          <w:bCs/>
          <w:sz w:val="24"/>
        </w:rPr>
        <w:t>4</w:t>
      </w:r>
      <w:r>
        <w:rPr>
          <w:rFonts w:ascii="宋体" w:hint="eastAsia"/>
          <w:bCs/>
          <w:sz w:val="24"/>
        </w:rPr>
        <w:t>、质量标准：</w:t>
      </w:r>
      <w:r>
        <w:rPr>
          <w:rFonts w:ascii="宋体" w:cs="宋体" w:hint="eastAsia"/>
          <w:sz w:val="24"/>
        </w:rPr>
        <w:t>一次性验收通过，</w:t>
      </w:r>
      <w:r>
        <w:rPr>
          <w:rFonts w:ascii="宋体" w:cs="宋体" w:hint="eastAsia"/>
          <w:sz w:val="24"/>
        </w:rPr>
        <w:t>100%</w:t>
      </w:r>
      <w:r>
        <w:rPr>
          <w:rFonts w:ascii="宋体" w:cs="宋体" w:hint="eastAsia"/>
          <w:sz w:val="24"/>
        </w:rPr>
        <w:t>合格</w:t>
      </w:r>
      <w:r>
        <w:rPr>
          <w:rFonts w:ascii="宋体" w:cs="宋体" w:hint="eastAsia"/>
          <w:sz w:val="24"/>
          <w:lang w:val="zh-CN"/>
        </w:rPr>
        <w:t>；</w:t>
      </w:r>
    </w:p>
    <w:p w:rsidR="00835109" w:rsidRDefault="00E410CF">
      <w:pPr>
        <w:tabs>
          <w:tab w:val="left" w:pos="992"/>
          <w:tab w:val="left" w:pos="1050"/>
        </w:tabs>
        <w:spacing w:line="360" w:lineRule="auto"/>
        <w:ind w:firstLine="480"/>
        <w:rPr>
          <w:rFonts w:ascii="宋体"/>
          <w:bCs/>
          <w:sz w:val="24"/>
        </w:rPr>
      </w:pPr>
      <w:r>
        <w:rPr>
          <w:rFonts w:ascii="宋体" w:hint="eastAsia"/>
          <w:sz w:val="24"/>
        </w:rPr>
        <w:t>质量违约金：合同价款</w:t>
      </w:r>
      <w:r>
        <w:rPr>
          <w:rFonts w:ascii="宋体" w:hint="eastAsia"/>
          <w:sz w:val="24"/>
        </w:rPr>
        <w:t>3%</w:t>
      </w:r>
      <w:r>
        <w:rPr>
          <w:rFonts w:ascii="宋体" w:hint="eastAsia"/>
          <w:sz w:val="24"/>
        </w:rPr>
        <w:t>；</w:t>
      </w:r>
    </w:p>
    <w:p w:rsidR="00835109" w:rsidRDefault="00E410CF">
      <w:pPr>
        <w:widowControl/>
        <w:spacing w:line="360" w:lineRule="auto"/>
        <w:ind w:firstLine="240"/>
        <w:jc w:val="left"/>
        <w:rPr>
          <w:rFonts w:ascii="宋体"/>
          <w:sz w:val="24"/>
        </w:rPr>
      </w:pPr>
      <w:r>
        <w:rPr>
          <w:rFonts w:ascii="宋体" w:hint="eastAsia"/>
          <w:bCs/>
          <w:sz w:val="24"/>
        </w:rPr>
        <w:t>5</w:t>
      </w:r>
      <w:r>
        <w:rPr>
          <w:rFonts w:ascii="宋体" w:hint="eastAsia"/>
          <w:bCs/>
          <w:sz w:val="24"/>
        </w:rPr>
        <w:t>、</w:t>
      </w:r>
      <w:r>
        <w:rPr>
          <w:rFonts w:ascii="宋体" w:hint="eastAsia"/>
          <w:sz w:val="24"/>
        </w:rPr>
        <w:t>工期要求：</w:t>
      </w:r>
      <w:r>
        <w:rPr>
          <w:rFonts w:ascii="宋体" w:hint="eastAsia"/>
          <w:sz w:val="24"/>
        </w:rPr>
        <w:t>45</w:t>
      </w:r>
      <w:r>
        <w:rPr>
          <w:rFonts w:ascii="宋体" w:hint="eastAsia"/>
          <w:sz w:val="24"/>
        </w:rPr>
        <w:t>日历天</w:t>
      </w:r>
      <w:r>
        <w:rPr>
          <w:rFonts w:ascii="宋体" w:hint="eastAsia"/>
          <w:sz w:val="24"/>
        </w:rPr>
        <w:t>（具体开工日期以采购人通知为准）。</w:t>
      </w:r>
    </w:p>
    <w:p w:rsidR="00835109" w:rsidRDefault="00E410CF">
      <w:pPr>
        <w:widowControl/>
        <w:spacing w:line="360" w:lineRule="auto"/>
        <w:ind w:firstLine="619"/>
        <w:jc w:val="left"/>
        <w:rPr>
          <w:rFonts w:ascii="宋体"/>
          <w:sz w:val="24"/>
        </w:rPr>
      </w:pPr>
      <w:r>
        <w:rPr>
          <w:rFonts w:ascii="宋体" w:hint="eastAsia"/>
          <w:sz w:val="24"/>
        </w:rPr>
        <w:t>误期违约金：合同金额</w:t>
      </w:r>
      <w:r>
        <w:rPr>
          <w:rFonts w:ascii="宋体" w:hint="eastAsia"/>
          <w:sz w:val="24"/>
        </w:rPr>
        <w:t>0.5</w:t>
      </w:r>
      <w:r>
        <w:rPr>
          <w:rFonts w:ascii="宋体" w:hint="eastAsia"/>
          <w:sz w:val="24"/>
        </w:rPr>
        <w:t>‰</w:t>
      </w:r>
      <w:r>
        <w:rPr>
          <w:rFonts w:ascii="宋体" w:hint="eastAsia"/>
          <w:sz w:val="24"/>
        </w:rPr>
        <w:t>/</w:t>
      </w:r>
      <w:r>
        <w:rPr>
          <w:rFonts w:ascii="宋体" w:hint="eastAsia"/>
          <w:sz w:val="24"/>
        </w:rPr>
        <w:t>天，</w:t>
      </w:r>
      <w:r>
        <w:rPr>
          <w:rFonts w:ascii="宋体" w:hint="eastAsia"/>
          <w:sz w:val="24"/>
        </w:rPr>
        <w:t>违约金的上限为合同金额的</w:t>
      </w:r>
      <w:r>
        <w:rPr>
          <w:rFonts w:ascii="宋体" w:hint="eastAsia"/>
          <w:sz w:val="24"/>
        </w:rPr>
        <w:t>5%</w:t>
      </w:r>
      <w:r>
        <w:rPr>
          <w:rFonts w:ascii="宋体" w:hint="eastAsia"/>
          <w:sz w:val="24"/>
        </w:rPr>
        <w:t>；</w:t>
      </w:r>
    </w:p>
    <w:p w:rsidR="00835109" w:rsidRDefault="00E410CF">
      <w:pPr>
        <w:tabs>
          <w:tab w:val="left" w:pos="992"/>
          <w:tab w:val="left" w:pos="1050"/>
        </w:tabs>
        <w:spacing w:line="360" w:lineRule="auto"/>
        <w:ind w:firstLine="240"/>
        <w:rPr>
          <w:rFonts w:ascii="宋体"/>
          <w:bCs/>
          <w:sz w:val="24"/>
        </w:rPr>
      </w:pPr>
      <w:r>
        <w:rPr>
          <w:rFonts w:ascii="宋体" w:hint="eastAsia"/>
          <w:bCs/>
          <w:sz w:val="24"/>
        </w:rPr>
        <w:t>6</w:t>
      </w:r>
      <w:r>
        <w:rPr>
          <w:rFonts w:ascii="宋体" w:hint="eastAsia"/>
          <w:bCs/>
          <w:sz w:val="24"/>
        </w:rPr>
        <w:t>、工程计价方式：固定单价；</w:t>
      </w:r>
    </w:p>
    <w:p w:rsidR="00835109" w:rsidRDefault="00E410CF">
      <w:pPr>
        <w:tabs>
          <w:tab w:val="left" w:pos="992"/>
          <w:tab w:val="left" w:pos="1050"/>
        </w:tabs>
        <w:spacing w:line="360" w:lineRule="auto"/>
        <w:ind w:firstLine="240"/>
        <w:rPr>
          <w:rFonts w:ascii="宋体"/>
          <w:bCs/>
          <w:sz w:val="24"/>
        </w:rPr>
      </w:pPr>
      <w:r>
        <w:rPr>
          <w:rFonts w:ascii="宋体" w:hint="eastAsia"/>
          <w:bCs/>
          <w:sz w:val="24"/>
        </w:rPr>
        <w:t>7</w:t>
      </w:r>
      <w:r>
        <w:rPr>
          <w:rFonts w:ascii="宋体" w:hint="eastAsia"/>
          <w:bCs/>
          <w:sz w:val="24"/>
        </w:rPr>
        <w:t>、踏勘现场：供应商自行踏勘。</w:t>
      </w:r>
    </w:p>
    <w:p w:rsidR="00835109" w:rsidRDefault="00E410CF">
      <w:pPr>
        <w:tabs>
          <w:tab w:val="left" w:pos="992"/>
          <w:tab w:val="left" w:pos="1050"/>
        </w:tabs>
        <w:spacing w:line="360" w:lineRule="auto"/>
        <w:ind w:firstLine="240"/>
        <w:rPr>
          <w:rFonts w:ascii="宋体"/>
          <w:sz w:val="24"/>
          <w:u w:val="single"/>
        </w:rPr>
      </w:pPr>
      <w:r>
        <w:rPr>
          <w:rFonts w:ascii="宋体" w:hint="eastAsia"/>
          <w:bCs/>
          <w:sz w:val="24"/>
        </w:rPr>
        <w:t>8</w:t>
      </w:r>
      <w:r>
        <w:rPr>
          <w:rFonts w:ascii="宋体" w:hint="eastAsia"/>
          <w:bCs/>
          <w:sz w:val="24"/>
        </w:rPr>
        <w:t>、付款方式：</w:t>
      </w:r>
      <w:r>
        <w:rPr>
          <w:rFonts w:ascii="宋体" w:hint="eastAsia"/>
          <w:bCs/>
          <w:sz w:val="24"/>
          <w:u w:val="single"/>
        </w:rPr>
        <w:t>合同签订后支付预付款</w:t>
      </w:r>
      <w:r>
        <w:rPr>
          <w:rFonts w:ascii="宋体" w:hint="eastAsia"/>
          <w:bCs/>
          <w:sz w:val="24"/>
          <w:u w:val="single"/>
        </w:rPr>
        <w:t>10%</w:t>
      </w:r>
      <w:r>
        <w:rPr>
          <w:rFonts w:ascii="宋体" w:hint="eastAsia"/>
          <w:bCs/>
          <w:sz w:val="24"/>
          <w:u w:val="single"/>
        </w:rPr>
        <w:t>，竣工验收合格后支付至合同价的</w:t>
      </w:r>
      <w:r>
        <w:rPr>
          <w:rFonts w:ascii="宋体" w:hint="eastAsia"/>
          <w:bCs/>
          <w:sz w:val="24"/>
          <w:u w:val="single"/>
        </w:rPr>
        <w:t>70%</w:t>
      </w:r>
      <w:r>
        <w:rPr>
          <w:rFonts w:ascii="宋体" w:hint="eastAsia"/>
          <w:bCs/>
          <w:sz w:val="24"/>
          <w:u w:val="single"/>
        </w:rPr>
        <w:t>，结算审计完成后支付至审定金额的</w:t>
      </w:r>
      <w:r>
        <w:rPr>
          <w:rFonts w:ascii="宋体" w:hint="eastAsia"/>
          <w:bCs/>
          <w:sz w:val="24"/>
          <w:u w:val="single"/>
        </w:rPr>
        <w:t>95%</w:t>
      </w:r>
      <w:r>
        <w:rPr>
          <w:rFonts w:ascii="宋体" w:hint="eastAsia"/>
          <w:bCs/>
          <w:sz w:val="24"/>
          <w:u w:val="single"/>
        </w:rPr>
        <w:t>，余款待保修期两年满后付清。由于本项目使用财政资金，具体支付进度应根据财政支付进度执行，不承担利息及滞纳金。</w:t>
      </w:r>
    </w:p>
    <w:p w:rsidR="00835109" w:rsidRDefault="00E410CF">
      <w:pPr>
        <w:pStyle w:val="af3"/>
        <w:shd w:val="clear" w:color="auto" w:fill="FFFFFF"/>
        <w:spacing w:before="0" w:beforeAutospacing="0" w:after="0" w:afterAutospacing="0" w:line="360" w:lineRule="auto"/>
        <w:ind w:firstLine="482"/>
        <w:rPr>
          <w:rFonts w:cs="宋体" w:hint="eastAsia"/>
          <w:b/>
          <w:bCs/>
        </w:rPr>
      </w:pPr>
      <w:r>
        <w:rPr>
          <w:rFonts w:cs="宋体" w:hint="eastAsia"/>
          <w:b/>
        </w:rPr>
        <w:t>二、工程量清单、图纸</w:t>
      </w:r>
    </w:p>
    <w:p w:rsidR="00835109" w:rsidRDefault="00E410CF">
      <w:pPr>
        <w:spacing w:line="360" w:lineRule="auto"/>
        <w:ind w:firstLine="480"/>
        <w:rPr>
          <w:rFonts w:ascii="宋体" w:hAnsi="宋体" w:cs="宋体" w:hint="eastAsia"/>
          <w:bCs/>
          <w:sz w:val="24"/>
        </w:rPr>
      </w:pPr>
      <w:r>
        <w:rPr>
          <w:rFonts w:ascii="宋体" w:hAnsi="宋体" w:cs="宋体"/>
          <w:bCs/>
          <w:sz w:val="24"/>
        </w:rPr>
        <w:t>工程量清单</w:t>
      </w:r>
      <w:r>
        <w:rPr>
          <w:rFonts w:ascii="宋体" w:hAnsi="宋体" w:cs="宋体" w:hint="eastAsia"/>
          <w:bCs/>
          <w:sz w:val="24"/>
        </w:rPr>
        <w:t>、</w:t>
      </w:r>
      <w:r>
        <w:rPr>
          <w:rFonts w:ascii="宋体" w:hAnsi="宋体" w:cs="宋体"/>
          <w:bCs/>
          <w:sz w:val="24"/>
        </w:rPr>
        <w:t>图纸</w:t>
      </w:r>
      <w:r>
        <w:rPr>
          <w:rFonts w:ascii="宋体" w:hAnsi="宋体" w:cs="宋体" w:hint="eastAsia"/>
          <w:bCs/>
          <w:sz w:val="24"/>
        </w:rPr>
        <w:t>在发放磋商文件时由采购人统一提供（详见附件）；</w:t>
      </w:r>
    </w:p>
    <w:p w:rsidR="00835109" w:rsidRDefault="00E410CF">
      <w:pPr>
        <w:pStyle w:val="af3"/>
        <w:shd w:val="clear" w:color="auto" w:fill="FFFFFF"/>
        <w:spacing w:before="0" w:beforeAutospacing="0" w:after="0" w:afterAutospacing="0" w:line="360" w:lineRule="auto"/>
        <w:ind w:firstLine="480"/>
        <w:rPr>
          <w:rFonts w:cs="宋体" w:hint="eastAsia"/>
          <w:b/>
        </w:rPr>
      </w:pPr>
      <w:r>
        <w:rPr>
          <w:rFonts w:cs="宋体" w:hint="eastAsia"/>
          <w:b/>
        </w:rPr>
        <w:t>三、项目现场施工安全规范要求：</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w:t>
      </w:r>
      <w:r>
        <w:rPr>
          <w:rFonts w:cs="宋体" w:hint="eastAsia"/>
        </w:rPr>
        <w:t>1</w:t>
      </w:r>
      <w:r>
        <w:rPr>
          <w:rFonts w:cs="宋体" w:hint="eastAsia"/>
        </w:rPr>
        <w:t>）成交供应商应加强组织领导，建立健全工程领导小组和工作计划，做到职责明确，人员明确固定，责任到位。</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w:t>
      </w:r>
      <w:r>
        <w:rPr>
          <w:rFonts w:cs="宋体" w:hint="eastAsia"/>
        </w:rPr>
        <w:t>2</w:t>
      </w:r>
      <w:r>
        <w:rPr>
          <w:rFonts w:cs="宋体" w:hint="eastAsia"/>
        </w:rPr>
        <w:t>）成交供应商必须加强施工安全教育，对每一位上岗的施工人员进行安全技术交底和安全技术教育，建立健全安全教育台账。</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w:t>
      </w:r>
      <w:r>
        <w:rPr>
          <w:rFonts w:cs="宋体" w:hint="eastAsia"/>
        </w:rPr>
        <w:t>3</w:t>
      </w:r>
      <w:r>
        <w:rPr>
          <w:rFonts w:cs="宋体" w:hint="eastAsia"/>
        </w:rPr>
        <w:t>）成交供应商必须按项目特点制订安全施工组织设计，按规范进行相应操作，并做好各种安全防范措施。</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w:t>
      </w:r>
      <w:r>
        <w:rPr>
          <w:rFonts w:cs="宋体" w:hint="eastAsia"/>
        </w:rPr>
        <w:t>4</w:t>
      </w:r>
      <w:r>
        <w:rPr>
          <w:rFonts w:cs="宋体" w:hint="eastAsia"/>
        </w:rPr>
        <w:t>）成交供应商应做好施工范围内各种管线的调查工作，杜绝野蛮施工，对管线的损坏由成交供应商及时负责赔偿和修复。</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lastRenderedPageBreak/>
        <w:t>（</w:t>
      </w:r>
      <w:r>
        <w:rPr>
          <w:rFonts w:cs="宋体" w:hint="eastAsia"/>
        </w:rPr>
        <w:t>5</w:t>
      </w:r>
      <w:r>
        <w:rPr>
          <w:rFonts w:cs="宋体" w:hint="eastAsia"/>
        </w:rPr>
        <w:t>）施工人员应互相关心、互相监督、安全施工。施工期间由于成交供应商违章操作，野蛮施工而造成的各项安全事故均由成交供应商自行负责；如导致发包人或业主受到财产损失，成交供应商应作全额赔偿。</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w:t>
      </w:r>
      <w:r>
        <w:rPr>
          <w:rFonts w:cs="宋体" w:hint="eastAsia"/>
        </w:rPr>
        <w:t>6</w:t>
      </w:r>
      <w:r>
        <w:rPr>
          <w:rFonts w:cs="宋体" w:hint="eastAsia"/>
        </w:rPr>
        <w:t>）成交供应商在施工范围内应做到文明施工，以保障业主通行和人身安全，具体如下：</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1</w:t>
      </w:r>
      <w:r>
        <w:rPr>
          <w:rFonts w:cs="宋体" w:hint="eastAsia"/>
        </w:rPr>
        <w:t>）现场材料堆放、施工机具停放有序、整齐；</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2</w:t>
      </w:r>
      <w:r>
        <w:rPr>
          <w:rFonts w:cs="宋体" w:hint="eastAsia"/>
        </w:rPr>
        <w:t>）施工现场做到工完场清，建筑垃圾集中堆放并及时清运（每天清运当日产生的建筑垃圾）；</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3</w:t>
      </w:r>
      <w:r>
        <w:rPr>
          <w:rFonts w:cs="宋体" w:hint="eastAsia"/>
        </w:rPr>
        <w:t>）危险区域有醒目的安全警示牌，夜间作业要设警示灯；</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4</w:t>
      </w:r>
      <w:r>
        <w:rPr>
          <w:rFonts w:cs="宋体" w:hint="eastAsia"/>
        </w:rPr>
        <w:t>）施工人员无打架斗殴事件，无黄、赌、毒等社会丑恶现象；</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w:t>
      </w:r>
      <w:r>
        <w:rPr>
          <w:rFonts w:cs="宋体" w:hint="eastAsia"/>
        </w:rPr>
        <w:t>7</w:t>
      </w:r>
      <w:r>
        <w:rPr>
          <w:rFonts w:cs="宋体" w:hint="eastAsia"/>
        </w:rPr>
        <w:t>）成交供应商必须做好施工区域内的安全防盗工作。并对由此引起的安全事故承担经济责任。</w:t>
      </w:r>
    </w:p>
    <w:p w:rsidR="00835109" w:rsidRDefault="00E410CF">
      <w:pPr>
        <w:pStyle w:val="af3"/>
        <w:shd w:val="clear" w:color="auto" w:fill="FFFFFF"/>
        <w:spacing w:before="0" w:beforeAutospacing="0" w:after="0" w:afterAutospacing="0" w:line="360" w:lineRule="auto"/>
        <w:ind w:firstLine="480"/>
        <w:jc w:val="both"/>
        <w:rPr>
          <w:rFonts w:cs="宋体" w:hint="eastAsia"/>
        </w:rPr>
      </w:pPr>
      <w:r>
        <w:rPr>
          <w:rFonts w:cs="宋体" w:hint="eastAsia"/>
        </w:rPr>
        <w:t>（</w:t>
      </w:r>
      <w:r>
        <w:rPr>
          <w:rFonts w:cs="宋体" w:hint="eastAsia"/>
        </w:rPr>
        <w:t>8</w:t>
      </w:r>
      <w:r>
        <w:rPr>
          <w:rFonts w:cs="宋体" w:hint="eastAsia"/>
        </w:rPr>
        <w:t>）在承包工程范围内，出现任何安全事故，均由成交供应商负责处理，同时不免除成交供应商造成不良后果所承担的法律责任及其他相关责任。</w:t>
      </w:r>
    </w:p>
    <w:p w:rsidR="00835109" w:rsidRDefault="00E410CF">
      <w:pPr>
        <w:pStyle w:val="af3"/>
        <w:shd w:val="clear" w:color="auto" w:fill="FFFFFF"/>
        <w:spacing w:before="0" w:beforeAutospacing="0" w:after="0" w:afterAutospacing="0" w:line="360" w:lineRule="auto"/>
        <w:ind w:firstLine="482"/>
        <w:jc w:val="both"/>
        <w:rPr>
          <w:rFonts w:hint="eastAsia"/>
          <w:b/>
        </w:rPr>
      </w:pPr>
      <w:r>
        <w:rPr>
          <w:rFonts w:hint="eastAsia"/>
          <w:b/>
        </w:rPr>
        <w:t>四、有关说明</w:t>
      </w:r>
    </w:p>
    <w:p w:rsidR="00835109" w:rsidRDefault="00E410CF">
      <w:pPr>
        <w:pStyle w:val="afff2"/>
        <w:spacing w:line="360" w:lineRule="auto"/>
        <w:ind w:firstLine="480"/>
        <w:jc w:val="left"/>
        <w:rPr>
          <w:rFonts w:ascii="宋体" w:hAnsi="宋体" w:hint="eastAsia"/>
          <w:sz w:val="24"/>
          <w:szCs w:val="24"/>
        </w:rPr>
      </w:pPr>
      <w:r>
        <w:rPr>
          <w:rFonts w:ascii="宋体" w:hAnsi="宋体" w:hint="eastAsia"/>
          <w:sz w:val="24"/>
          <w:szCs w:val="24"/>
        </w:rPr>
        <w:t>1.</w:t>
      </w:r>
      <w:r>
        <w:rPr>
          <w:rFonts w:ascii="宋体" w:hAnsi="宋体" w:hint="eastAsia"/>
          <w:sz w:val="24"/>
          <w:szCs w:val="24"/>
        </w:rPr>
        <w:t>报价供应商的最终报价的总额应是报价供应商在响应文件中提出的各项支付金额的总和，也应是完成磋商文件工程量清单计价所列项目的全部费用。</w:t>
      </w:r>
    </w:p>
    <w:p w:rsidR="00835109" w:rsidRDefault="00E410CF">
      <w:pPr>
        <w:pStyle w:val="afff2"/>
        <w:spacing w:line="360" w:lineRule="auto"/>
        <w:ind w:firstLine="480"/>
        <w:jc w:val="left"/>
        <w:rPr>
          <w:rFonts w:ascii="宋体" w:hAnsi="宋体" w:hint="eastAsia"/>
          <w:bCs/>
          <w:sz w:val="24"/>
        </w:rPr>
      </w:pPr>
      <w:r>
        <w:rPr>
          <w:rFonts w:ascii="宋体" w:hAnsi="宋体" w:hint="eastAsia"/>
          <w:sz w:val="24"/>
          <w:szCs w:val="24"/>
        </w:rPr>
        <w:t>2.</w:t>
      </w:r>
      <w:r>
        <w:rPr>
          <w:rFonts w:ascii="宋体" w:hAnsi="宋体" w:hint="eastAsia"/>
          <w:bCs/>
          <w:sz w:val="24"/>
        </w:rPr>
        <w:t>通过中国海关报关验放进入中国境内且产自关境外的产品不在本项目的报价范围。</w:t>
      </w:r>
    </w:p>
    <w:p w:rsidR="00835109" w:rsidRDefault="00E410CF">
      <w:pPr>
        <w:pStyle w:val="afff2"/>
        <w:spacing w:line="360" w:lineRule="auto"/>
        <w:ind w:firstLine="480"/>
        <w:jc w:val="left"/>
        <w:rPr>
          <w:rFonts w:ascii="宋体" w:hAnsi="宋体" w:hint="eastAsia"/>
          <w:bCs/>
          <w:sz w:val="24"/>
        </w:rPr>
      </w:pPr>
      <w:r>
        <w:rPr>
          <w:rFonts w:ascii="宋体" w:hAnsi="宋体"/>
          <w:bCs/>
          <w:sz w:val="24"/>
        </w:rPr>
        <w:t>3.</w:t>
      </w:r>
      <w:r>
        <w:rPr>
          <w:rFonts w:ascii="宋体" w:hAnsi="宋体" w:hint="eastAsia"/>
          <w:bCs/>
          <w:sz w:val="24"/>
        </w:rPr>
        <w:t>本项目中有信息安全产品的，必须选择经国家认证的信息安全产品，并提供由中国信息安全认证中心（中国网络安全审查技术与认证中心）颁发的有效认证证书复印件。</w:t>
      </w:r>
    </w:p>
    <w:p w:rsidR="00835109" w:rsidRDefault="00E410CF">
      <w:pPr>
        <w:pStyle w:val="afff2"/>
        <w:spacing w:line="360" w:lineRule="auto"/>
        <w:ind w:firstLine="480"/>
        <w:jc w:val="left"/>
        <w:rPr>
          <w:rFonts w:ascii="宋体" w:hAnsi="宋体" w:hint="eastAsia"/>
          <w:bCs/>
          <w:sz w:val="24"/>
        </w:rPr>
      </w:pPr>
      <w:r>
        <w:rPr>
          <w:rFonts w:ascii="宋体" w:hAnsi="宋体" w:hint="eastAsia"/>
          <w:bCs/>
          <w:sz w:val="24"/>
        </w:rPr>
        <w:t>4.</w:t>
      </w:r>
      <w:r>
        <w:rPr>
          <w:rFonts w:ascii="宋体" w:hAnsi="宋体" w:hint="eastAsia"/>
          <w:sz w:val="24"/>
          <w:szCs w:val="24"/>
        </w:rPr>
        <w:t>报价供应商</w:t>
      </w:r>
      <w:r>
        <w:rPr>
          <w:rFonts w:ascii="宋体" w:hAnsi="宋体"/>
          <w:sz w:val="24"/>
          <w:szCs w:val="24"/>
        </w:rPr>
        <w:t>须对采购</w:t>
      </w:r>
      <w:r>
        <w:rPr>
          <w:rFonts w:ascii="宋体" w:hAnsi="宋体" w:hint="eastAsia"/>
          <w:sz w:val="24"/>
          <w:szCs w:val="24"/>
        </w:rPr>
        <w:t>项目</w:t>
      </w:r>
      <w:r>
        <w:rPr>
          <w:rFonts w:ascii="宋体" w:hAnsi="宋体"/>
          <w:sz w:val="24"/>
          <w:szCs w:val="24"/>
        </w:rPr>
        <w:t>的全部内容进行响应，只报其中部分内容的，为无效报价并不得出现选择性报价。</w:t>
      </w:r>
    </w:p>
    <w:p w:rsidR="00835109" w:rsidRDefault="00E410CF">
      <w:pPr>
        <w:pStyle w:val="afff2"/>
        <w:spacing w:line="360" w:lineRule="auto"/>
        <w:ind w:firstLine="480"/>
        <w:jc w:val="left"/>
        <w:rPr>
          <w:rFonts w:ascii="宋体" w:hAnsi="宋体" w:hint="eastAsia"/>
          <w:sz w:val="24"/>
          <w:szCs w:val="24"/>
        </w:rPr>
      </w:pPr>
      <w:r>
        <w:rPr>
          <w:rFonts w:ascii="宋体" w:hAnsi="宋体"/>
          <w:sz w:val="24"/>
          <w:szCs w:val="24"/>
        </w:rPr>
        <w:t>5</w:t>
      </w:r>
      <w:r>
        <w:rPr>
          <w:rFonts w:ascii="宋体" w:hAnsi="宋体" w:hint="eastAsia"/>
          <w:sz w:val="24"/>
          <w:szCs w:val="24"/>
        </w:rPr>
        <w:t>.</w:t>
      </w:r>
      <w:r>
        <w:rPr>
          <w:rFonts w:ascii="宋体" w:hAnsi="宋体" w:hint="eastAsia"/>
          <w:sz w:val="24"/>
          <w:szCs w:val="24"/>
        </w:rPr>
        <w:t>报价供应商可先到工地踏勘以充分了解工地位置、情况、道路、储存空间、装卸限制及任何其他足以影响承包价的情况，任何因忽视或误解工地情况而导致的索赔或工期延长申请将不被批准。</w:t>
      </w:r>
    </w:p>
    <w:p w:rsidR="00835109" w:rsidRDefault="00E410CF">
      <w:pPr>
        <w:pStyle w:val="afff2"/>
        <w:spacing w:line="360" w:lineRule="auto"/>
        <w:ind w:firstLine="480"/>
        <w:jc w:val="left"/>
        <w:rPr>
          <w:rFonts w:ascii="宋体" w:hAnsi="宋体" w:hint="eastAsia"/>
          <w:sz w:val="24"/>
          <w:szCs w:val="24"/>
        </w:rPr>
      </w:pPr>
      <w:r>
        <w:rPr>
          <w:rFonts w:ascii="宋体" w:hAnsi="宋体"/>
          <w:sz w:val="24"/>
          <w:szCs w:val="24"/>
        </w:rPr>
        <w:t>6</w:t>
      </w:r>
      <w:r>
        <w:rPr>
          <w:rFonts w:ascii="宋体" w:hAnsi="宋体" w:hint="eastAsia"/>
          <w:sz w:val="24"/>
          <w:szCs w:val="24"/>
        </w:rPr>
        <w:t>.</w:t>
      </w:r>
      <w:r>
        <w:rPr>
          <w:rFonts w:ascii="宋体" w:hAnsi="宋体" w:hint="eastAsia"/>
          <w:sz w:val="24"/>
          <w:szCs w:val="24"/>
        </w:rPr>
        <w:t>质量及验收：工程质量验收标准按国家规范严格执行，采购人根据国家有关规定、磋商文件、成交方的响应文件以及合同约定的内容和验收标准进行验收。验收情况作为支付货款的依据。</w:t>
      </w:r>
    </w:p>
    <w:p w:rsidR="00835109" w:rsidRDefault="00E410CF">
      <w:pPr>
        <w:tabs>
          <w:tab w:val="left" w:pos="630"/>
          <w:tab w:val="left" w:pos="735"/>
          <w:tab w:val="left" w:pos="1050"/>
          <w:tab w:val="left" w:pos="1470"/>
        </w:tabs>
        <w:spacing w:line="360" w:lineRule="auto"/>
        <w:ind w:firstLine="480"/>
        <w:rPr>
          <w:rFonts w:ascii="宋体"/>
          <w:bCs/>
          <w:sz w:val="24"/>
        </w:rPr>
      </w:pPr>
      <w:r>
        <w:rPr>
          <w:rFonts w:ascii="宋体" w:hAnsi="宋体"/>
          <w:sz w:val="24"/>
        </w:rPr>
        <w:lastRenderedPageBreak/>
        <w:t>7</w:t>
      </w:r>
      <w:r>
        <w:rPr>
          <w:rFonts w:ascii="宋体" w:hAnsi="宋体" w:hint="eastAsia"/>
          <w:sz w:val="24"/>
        </w:rPr>
        <w:t>.</w:t>
      </w:r>
      <w:r>
        <w:rPr>
          <w:rFonts w:ascii="宋体" w:hAnsi="宋体" w:hint="eastAsia"/>
          <w:sz w:val="24"/>
        </w:rPr>
        <w:t>报价供应商法定代表人或法定代表人授权代表为外籍、港、澳、台地区人士的，其身份证明须提供有效的护照或港澳同胞来往内地通行证、台湾同胞来往大陆通行证，或其他可在中国大陆有效居留的许可证明。</w:t>
      </w:r>
    </w:p>
    <w:p w:rsidR="00835109" w:rsidRDefault="00835109">
      <w:pPr>
        <w:pStyle w:val="21"/>
        <w:numPr>
          <w:ilvl w:val="0"/>
          <w:numId w:val="0"/>
        </w:numPr>
        <w:tabs>
          <w:tab w:val="clear" w:pos="567"/>
        </w:tabs>
        <w:spacing w:before="20" w:line="360" w:lineRule="auto"/>
        <w:jc w:val="center"/>
        <w:rPr>
          <w:rFonts w:ascii="宋体" w:eastAsia="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rPr>
          <w:rFonts w:ascii="宋体" w:cs="宋体"/>
          <w:sz w:val="44"/>
          <w:szCs w:val="44"/>
        </w:rPr>
      </w:pPr>
    </w:p>
    <w:p w:rsidR="00835109" w:rsidRDefault="00835109">
      <w:pPr>
        <w:pStyle w:val="21"/>
        <w:numPr>
          <w:ilvl w:val="0"/>
          <w:numId w:val="0"/>
        </w:numPr>
        <w:tabs>
          <w:tab w:val="clear" w:pos="567"/>
        </w:tabs>
        <w:spacing w:before="20" w:line="360" w:lineRule="auto"/>
        <w:jc w:val="center"/>
        <w:rPr>
          <w:rFonts w:ascii="宋体" w:eastAsia="宋体" w:cs="宋体"/>
          <w:sz w:val="44"/>
          <w:szCs w:val="44"/>
        </w:rPr>
      </w:pPr>
    </w:p>
    <w:p w:rsidR="00835109" w:rsidRDefault="00E410CF">
      <w:pPr>
        <w:pStyle w:val="21"/>
        <w:numPr>
          <w:ilvl w:val="0"/>
          <w:numId w:val="0"/>
        </w:numPr>
        <w:tabs>
          <w:tab w:val="clear" w:pos="567"/>
        </w:tabs>
        <w:spacing w:before="20" w:line="360" w:lineRule="auto"/>
        <w:jc w:val="center"/>
        <w:rPr>
          <w:rFonts w:ascii="宋体" w:eastAsia="宋体" w:cs="宋体"/>
          <w:bCs w:val="0"/>
          <w:sz w:val="44"/>
          <w:szCs w:val="44"/>
        </w:rPr>
      </w:pPr>
      <w:r>
        <w:rPr>
          <w:rFonts w:ascii="宋体" w:eastAsia="宋体" w:cs="宋体" w:hint="eastAsia"/>
          <w:sz w:val="44"/>
          <w:szCs w:val="44"/>
        </w:rPr>
        <w:t>第四部分</w:t>
      </w:r>
      <w:r>
        <w:rPr>
          <w:rFonts w:ascii="宋体" w:eastAsia="宋体" w:cs="宋体" w:hint="eastAsia"/>
          <w:b w:val="0"/>
          <w:sz w:val="44"/>
          <w:szCs w:val="44"/>
        </w:rPr>
        <w:t>．</w:t>
      </w:r>
      <w:r>
        <w:rPr>
          <w:rFonts w:ascii="宋体" w:eastAsia="宋体" w:cs="宋体" w:hint="eastAsia"/>
          <w:bCs w:val="0"/>
          <w:sz w:val="44"/>
          <w:szCs w:val="44"/>
        </w:rPr>
        <w:t>合同（格式文本）</w:t>
      </w:r>
    </w:p>
    <w:p w:rsidR="00835109" w:rsidRDefault="00835109">
      <w:pPr>
        <w:pStyle w:val="Blockquote"/>
        <w:ind w:left="420" w:right="0"/>
        <w:jc w:val="center"/>
        <w:rPr>
          <w:rFonts w:ascii="宋体" w:hAnsi="宋体" w:cs="宋体" w:hint="eastAsia"/>
          <w:sz w:val="21"/>
          <w:szCs w:val="21"/>
        </w:rPr>
      </w:pPr>
      <w:bookmarkStart w:id="775" w:name="_Toc296890982"/>
      <w:bookmarkStart w:id="776" w:name="_Toc296503025"/>
    </w:p>
    <w:p w:rsidR="00835109" w:rsidRDefault="00E410CF">
      <w:pPr>
        <w:adjustRightInd w:val="0"/>
        <w:snapToGrid w:val="0"/>
        <w:spacing w:line="360" w:lineRule="auto"/>
        <w:jc w:val="center"/>
        <w:rPr>
          <w:rFonts w:ascii="宋体" w:hAnsi="宋体" w:cs="宋体" w:hint="eastAsia"/>
          <w:sz w:val="28"/>
          <w:szCs w:val="28"/>
        </w:rPr>
      </w:pPr>
      <w:r>
        <w:rPr>
          <w:rFonts w:ascii="宋体" w:hAnsi="宋体" w:cs="宋体" w:hint="eastAsia"/>
          <w:sz w:val="28"/>
          <w:szCs w:val="28"/>
        </w:rPr>
        <w:t>(GF</w:t>
      </w:r>
      <w:r>
        <w:rPr>
          <w:rFonts w:ascii="宋体" w:hAnsi="宋体" w:cs="宋体" w:hint="eastAsia"/>
          <w:sz w:val="28"/>
          <w:szCs w:val="28"/>
        </w:rPr>
        <w:t>—</w:t>
      </w:r>
      <w:r>
        <w:rPr>
          <w:rFonts w:ascii="宋体" w:hAnsi="宋体" w:cs="宋体" w:hint="eastAsia"/>
          <w:sz w:val="28"/>
          <w:szCs w:val="28"/>
        </w:rPr>
        <w:t>2017</w:t>
      </w:r>
      <w:r>
        <w:rPr>
          <w:rFonts w:ascii="宋体" w:hAnsi="宋体" w:cs="宋体" w:hint="eastAsia"/>
          <w:sz w:val="28"/>
          <w:szCs w:val="28"/>
        </w:rPr>
        <w:t>—</w:t>
      </w:r>
      <w:r>
        <w:rPr>
          <w:rFonts w:ascii="宋体" w:hAnsi="宋体" w:cs="宋体" w:hint="eastAsia"/>
          <w:sz w:val="28"/>
          <w:szCs w:val="28"/>
        </w:rPr>
        <w:t>0201)</w:t>
      </w:r>
    </w:p>
    <w:p w:rsidR="00835109" w:rsidRDefault="00835109">
      <w:pPr>
        <w:jc w:val="center"/>
        <w:rPr>
          <w:rFonts w:ascii="宋体" w:hAnsi="宋体" w:cs="宋体" w:hint="eastAsia"/>
          <w:b/>
          <w:szCs w:val="21"/>
        </w:rPr>
      </w:pPr>
    </w:p>
    <w:p w:rsidR="00835109" w:rsidRDefault="00835109">
      <w:pPr>
        <w:jc w:val="center"/>
        <w:rPr>
          <w:rFonts w:ascii="宋体" w:hAnsi="宋体" w:cs="宋体" w:hint="eastAsia"/>
          <w:b/>
          <w:szCs w:val="21"/>
        </w:rPr>
      </w:pPr>
    </w:p>
    <w:p w:rsidR="00835109" w:rsidRDefault="00835109">
      <w:pPr>
        <w:jc w:val="center"/>
        <w:rPr>
          <w:rFonts w:ascii="宋体" w:hAnsi="宋体" w:cs="宋体" w:hint="eastAsia"/>
          <w:b/>
          <w:szCs w:val="21"/>
        </w:rPr>
      </w:pPr>
    </w:p>
    <w:p w:rsidR="00835109" w:rsidRDefault="00835109">
      <w:pPr>
        <w:adjustRightInd w:val="0"/>
        <w:snapToGrid w:val="0"/>
        <w:spacing w:line="360" w:lineRule="auto"/>
        <w:jc w:val="center"/>
        <w:rPr>
          <w:rFonts w:ascii="宋体" w:hAnsi="宋体" w:cs="宋体" w:hint="eastAsia"/>
          <w:sz w:val="40"/>
          <w:szCs w:val="40"/>
        </w:rPr>
      </w:pPr>
    </w:p>
    <w:p w:rsidR="00835109" w:rsidRDefault="00E410CF">
      <w:pPr>
        <w:adjustRightInd w:val="0"/>
        <w:snapToGrid w:val="0"/>
        <w:spacing w:line="360" w:lineRule="auto"/>
        <w:jc w:val="center"/>
        <w:rPr>
          <w:rFonts w:ascii="宋体" w:hAnsi="宋体" w:cs="宋体" w:hint="eastAsia"/>
          <w:b/>
          <w:bCs/>
          <w:sz w:val="36"/>
          <w:szCs w:val="36"/>
        </w:rPr>
      </w:pPr>
      <w:r>
        <w:rPr>
          <w:rFonts w:ascii="宋体" w:hAnsi="宋体" w:cs="宋体" w:hint="eastAsia"/>
          <w:b/>
          <w:bCs/>
          <w:sz w:val="36"/>
          <w:szCs w:val="36"/>
        </w:rPr>
        <w:t>建设工程施工合同</w:t>
      </w:r>
      <w:r>
        <w:rPr>
          <w:rFonts w:ascii="宋体" w:hAnsi="宋体" w:cs="宋体" w:hint="eastAsia"/>
          <w:b/>
          <w:bCs/>
          <w:sz w:val="36"/>
          <w:szCs w:val="36"/>
        </w:rPr>
        <w:br/>
      </w:r>
      <w:r>
        <w:rPr>
          <w:rFonts w:ascii="宋体" w:hAnsi="宋体" w:cs="宋体" w:hint="eastAsia"/>
          <w:b/>
          <w:bCs/>
          <w:sz w:val="36"/>
          <w:szCs w:val="36"/>
        </w:rPr>
        <w:t>（示范文本）</w:t>
      </w:r>
    </w:p>
    <w:p w:rsidR="00835109" w:rsidRDefault="00835109">
      <w:pPr>
        <w:jc w:val="center"/>
        <w:rPr>
          <w:rFonts w:ascii="宋体" w:hAnsi="宋体" w:cs="宋体" w:hint="eastAsia"/>
          <w:b/>
          <w:szCs w:val="21"/>
        </w:rPr>
      </w:pPr>
    </w:p>
    <w:p w:rsidR="00835109" w:rsidRDefault="00835109">
      <w:pPr>
        <w:jc w:val="center"/>
        <w:rPr>
          <w:rFonts w:ascii="宋体" w:hAnsi="宋体" w:cs="宋体" w:hint="eastAsia"/>
          <w:b/>
          <w:szCs w:val="21"/>
        </w:rPr>
      </w:pPr>
    </w:p>
    <w:p w:rsidR="00835109" w:rsidRDefault="00835109">
      <w:pPr>
        <w:jc w:val="center"/>
        <w:rPr>
          <w:rFonts w:ascii="宋体" w:hAnsi="宋体" w:cs="宋体" w:hint="eastAsia"/>
          <w:b/>
          <w:szCs w:val="21"/>
        </w:rPr>
      </w:pPr>
    </w:p>
    <w:p w:rsidR="00835109" w:rsidRDefault="00835109">
      <w:pPr>
        <w:jc w:val="center"/>
        <w:rPr>
          <w:rFonts w:ascii="宋体" w:hAnsi="宋体" w:cs="宋体" w:hint="eastAsia"/>
          <w:b/>
          <w:szCs w:val="21"/>
        </w:rPr>
      </w:pPr>
    </w:p>
    <w:p w:rsidR="00835109" w:rsidRDefault="00835109">
      <w:pPr>
        <w:rPr>
          <w:rFonts w:ascii="宋体" w:hAnsi="宋体" w:cs="宋体" w:hint="eastAsia"/>
          <w:b/>
          <w:szCs w:val="21"/>
        </w:rPr>
      </w:pPr>
    </w:p>
    <w:p w:rsidR="00835109" w:rsidRDefault="00835109">
      <w:pPr>
        <w:rPr>
          <w:rFonts w:ascii="宋体" w:hAnsi="宋体" w:cs="宋体" w:hint="eastAsia"/>
          <w:b/>
          <w:szCs w:val="21"/>
        </w:rPr>
      </w:pPr>
    </w:p>
    <w:p w:rsidR="00835109" w:rsidRDefault="00835109">
      <w:pPr>
        <w:rPr>
          <w:rFonts w:ascii="宋体" w:hAnsi="宋体" w:cs="宋体" w:hint="eastAsia"/>
          <w:b/>
          <w:szCs w:val="21"/>
        </w:rPr>
      </w:pPr>
    </w:p>
    <w:p w:rsidR="00835109" w:rsidRDefault="00835109">
      <w:pPr>
        <w:rPr>
          <w:rFonts w:ascii="宋体" w:hAnsi="宋体" w:cs="宋体" w:hint="eastAsia"/>
          <w:b/>
          <w:szCs w:val="21"/>
        </w:rPr>
      </w:pPr>
    </w:p>
    <w:p w:rsidR="00835109" w:rsidRDefault="00835109">
      <w:pPr>
        <w:rPr>
          <w:rFonts w:ascii="宋体" w:hAnsi="宋体" w:cs="宋体" w:hint="eastAsia"/>
          <w:b/>
          <w:szCs w:val="21"/>
        </w:rPr>
      </w:pPr>
    </w:p>
    <w:p w:rsidR="00835109" w:rsidRDefault="00E410CF">
      <w:pPr>
        <w:ind w:rightChars="1295" w:right="2719" w:firstLineChars="1304" w:firstLine="3651"/>
        <w:jc w:val="distribute"/>
        <w:rPr>
          <w:rFonts w:ascii="宋体" w:hAnsi="宋体" w:cs="宋体" w:hint="eastAsia"/>
          <w:b/>
          <w:sz w:val="28"/>
          <w:szCs w:val="28"/>
        </w:rPr>
      </w:pPr>
      <w:r>
        <w:rPr>
          <w:rFonts w:ascii="宋体" w:hAnsi="宋体" w:cs="宋体" w:hint="eastAsia"/>
          <w:noProof/>
          <w:sz w:val="28"/>
          <w:szCs w:val="28"/>
        </w:rPr>
        <mc:AlternateContent>
          <mc:Choice Requires="wps">
            <w:drawing>
              <wp:anchor distT="0" distB="0" distL="114300" distR="114300" simplePos="0" relativeHeight="251661312" behindDoc="0" locked="0" layoutInCell="1" allowOverlap="1">
                <wp:simplePos x="0" y="0"/>
                <wp:positionH relativeFrom="column">
                  <wp:posOffset>3970020</wp:posOffset>
                </wp:positionH>
                <wp:positionV relativeFrom="paragraph">
                  <wp:posOffset>120015</wp:posOffset>
                </wp:positionV>
                <wp:extent cx="723900" cy="457200"/>
                <wp:effectExtent l="4445" t="4445" r="14605" b="14605"/>
                <wp:wrapNone/>
                <wp:docPr id="17" name="文本框 17"/>
                <wp:cNvGraphicFramePr/>
                <a:graphic xmlns:a="http://schemas.openxmlformats.org/drawingml/2006/main">
                  <a:graphicData uri="http://schemas.microsoft.com/office/word/2010/wordprocessingShape">
                    <wps:wsp>
                      <wps:cNvSpPr txBox="1"/>
                      <wps:spPr>
                        <a:xfrm>
                          <a:off x="0" y="0"/>
                          <a:ext cx="723900" cy="457200"/>
                        </a:xfrm>
                        <a:prstGeom prst="rect">
                          <a:avLst/>
                        </a:prstGeom>
                        <a:noFill/>
                        <a:ln w="9525" cap="flat" cmpd="sng">
                          <a:solidFill>
                            <a:srgbClr val="FFFFFF"/>
                          </a:solidFill>
                          <a:prstDash val="solid"/>
                          <a:miter/>
                          <a:headEnd type="none" w="med" len="med"/>
                          <a:tailEnd type="none" w="med" len="med"/>
                        </a:ln>
                        <a:effectLst/>
                      </wps:spPr>
                      <wps:txbx>
                        <w:txbxContent>
                          <w:p w:rsidR="00835109" w:rsidRDefault="00E410CF">
                            <w:pPr>
                              <w:rPr>
                                <w:b/>
                                <w:bCs/>
                                <w:sz w:val="32"/>
                              </w:rPr>
                            </w:pPr>
                            <w:r>
                              <w:rPr>
                                <w:rFonts w:hint="eastAsia"/>
                                <w:b/>
                                <w:bCs/>
                                <w:sz w:val="32"/>
                              </w:rPr>
                              <w:t>制定</w:t>
                            </w:r>
                          </w:p>
                        </w:txbxContent>
                      </wps:txbx>
                      <wps:bodyPr upright="1"/>
                    </wps:wsp>
                  </a:graphicData>
                </a:graphic>
              </wp:anchor>
            </w:drawing>
          </mc:Choice>
          <mc:Fallback xmlns:wpsCustomData="http://www.wps.cn/officeDocument/2013/wpsCustomData">
            <w:pict>
              <v:shape id="_x0000_s1026" o:spid="_x0000_s1026" o:spt="202" type="#_x0000_t202" style="position:absolute;left:0pt;margin-left:312.6pt;margin-top:9.45pt;height:36pt;width:57pt;z-index:251661312;mso-width-relative:page;mso-height-relative:page;" filled="f" stroked="t" coordsize="21600,21600" o:gfxdata="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c0tcdgAAAAJAQAADwAAAAAAAAABACAAAAAi&#10;AAAAZHJzL2Rvd25yZXYueG1sUEsBAhQAFAAAAAgAh07iQCP8qBsKAgAAHAQAAA4AAAAAAAAAAQAg&#10;AAAAJwEAAGRycy9lMm9Eb2MueG1sUEsFBgAAAAAGAAYAWQEAAKMFAAAAAA==&#10;">
                <v:fill on="f" focussize="0,0"/>
                <v:stroke color="#FFFFFF" joinstyle="miter"/>
                <v:imagedata o:title=""/>
                <o:lock v:ext="edit" aspectratio="f"/>
                <v:textbox>
                  <w:txbxContent>
                    <w:p w14:paraId="4832D19F">
                      <w:pPr>
                        <w:rPr>
                          <w:rFonts w:hint="eastAsia"/>
                          <w:b/>
                          <w:bCs/>
                          <w:sz w:val="32"/>
                        </w:rPr>
                      </w:pPr>
                      <w:r>
                        <w:rPr>
                          <w:rFonts w:hint="eastAsia"/>
                          <w:b/>
                          <w:bCs/>
                          <w:sz w:val="32"/>
                        </w:rPr>
                        <w:t>制定</w:t>
                      </w:r>
                    </w:p>
                  </w:txbxContent>
                </v:textbox>
              </v:shape>
            </w:pict>
          </mc:Fallback>
        </mc:AlternateContent>
      </w:r>
      <w:r>
        <w:rPr>
          <w:rFonts w:ascii="宋体" w:hAnsi="宋体" w:cs="宋体" w:hint="eastAsia"/>
          <w:b/>
          <w:sz w:val="28"/>
          <w:szCs w:val="28"/>
        </w:rPr>
        <w:t>住房城乡建设部</w:t>
      </w:r>
    </w:p>
    <w:p w:rsidR="00835109" w:rsidRDefault="00E410CF">
      <w:pPr>
        <w:ind w:rightChars="1295" w:right="2719" w:firstLineChars="856" w:firstLine="2406"/>
        <w:jc w:val="distribute"/>
        <w:rPr>
          <w:rFonts w:ascii="宋体" w:hAnsi="宋体" w:cs="宋体" w:hint="eastAsia"/>
          <w:b/>
          <w:sz w:val="28"/>
          <w:szCs w:val="28"/>
        </w:rPr>
      </w:pPr>
      <w:r>
        <w:rPr>
          <w:rFonts w:ascii="宋体" w:hAnsi="宋体" w:cs="宋体" w:hint="eastAsia"/>
          <w:b/>
          <w:sz w:val="28"/>
          <w:szCs w:val="28"/>
        </w:rPr>
        <w:t>国家工商行政管理总局</w:t>
      </w:r>
    </w:p>
    <w:p w:rsidR="00835109" w:rsidRDefault="00835109">
      <w:pPr>
        <w:rPr>
          <w:rFonts w:ascii="宋体" w:hAnsi="宋体" w:cs="宋体" w:hint="eastAsia"/>
          <w:b/>
          <w:szCs w:val="21"/>
        </w:rPr>
      </w:pPr>
    </w:p>
    <w:p w:rsidR="00835109" w:rsidRDefault="00E410CF">
      <w:pPr>
        <w:pStyle w:val="Style3"/>
        <w:spacing w:line="360" w:lineRule="auto"/>
        <w:jc w:val="center"/>
        <w:rPr>
          <w:rFonts w:ascii="宋体" w:hAnsi="宋体" w:cs="宋体" w:hint="eastAsia"/>
          <w:szCs w:val="21"/>
          <w:lang w:val="zh-CN"/>
        </w:rPr>
      </w:pPr>
      <w:r>
        <w:rPr>
          <w:rFonts w:ascii="宋体" w:hAnsi="宋体" w:cs="宋体" w:hint="eastAsia"/>
          <w:szCs w:val="21"/>
        </w:rPr>
        <w:br w:type="page"/>
      </w:r>
      <w:r>
        <w:rPr>
          <w:rFonts w:ascii="宋体" w:hAnsi="宋体" w:cs="宋体" w:hint="eastAsia"/>
          <w:b/>
          <w:bCs/>
          <w:sz w:val="28"/>
          <w:szCs w:val="28"/>
          <w:lang w:val="zh-CN"/>
        </w:rPr>
        <w:lastRenderedPageBreak/>
        <w:t>说</w:t>
      </w:r>
      <w:r>
        <w:rPr>
          <w:rFonts w:ascii="宋体" w:hAnsi="宋体" w:cs="宋体" w:hint="eastAsia"/>
          <w:b/>
          <w:bCs/>
          <w:sz w:val="28"/>
          <w:szCs w:val="28"/>
          <w:lang w:val="zh-CN"/>
        </w:rPr>
        <w:t xml:space="preserve">  </w:t>
      </w:r>
      <w:r>
        <w:rPr>
          <w:rFonts w:ascii="宋体" w:hAnsi="宋体" w:cs="宋体" w:hint="eastAsia"/>
          <w:b/>
          <w:bCs/>
          <w:sz w:val="28"/>
          <w:szCs w:val="28"/>
          <w:lang w:val="zh-CN"/>
        </w:rPr>
        <w:t>明</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为了指导建设工程施工合同当事人的签约行为，维护合同当事人的合法权益，依据《中华人民共和国民法典》、《中华人民共和国建筑法》、《中华人民共和国招标投标法》以及相关法律法规，住房城乡建设部、国家工商行政管理总局对《建设工程施工合同（示范文本）》（</w:t>
      </w:r>
      <w:r>
        <w:rPr>
          <w:rFonts w:ascii="宋体" w:hAnsi="宋体" w:cs="宋体" w:hint="eastAsia"/>
          <w:szCs w:val="21"/>
        </w:rPr>
        <w:t>GF-2013-0201</w:t>
      </w:r>
      <w:r>
        <w:rPr>
          <w:rFonts w:ascii="宋体" w:hAnsi="宋体" w:cs="宋体" w:hint="eastAsia"/>
          <w:szCs w:val="21"/>
        </w:rPr>
        <w:t>）进行了修订，制定了《建设工程施工合同（示范文本）》（</w:t>
      </w:r>
      <w:r>
        <w:rPr>
          <w:rFonts w:ascii="宋体" w:hAnsi="宋体" w:cs="宋体" w:hint="eastAsia"/>
          <w:szCs w:val="21"/>
        </w:rPr>
        <w:t>GF-2017-0201</w:t>
      </w:r>
      <w:r>
        <w:rPr>
          <w:rFonts w:ascii="宋体" w:hAnsi="宋体" w:cs="宋体" w:hint="eastAsia"/>
          <w:szCs w:val="21"/>
        </w:rPr>
        <w:t>）（以下简称《示范文本》）。为了便于合同当事人使用《示范文本》，现就有关问题说明如下：</w:t>
      </w:r>
    </w:p>
    <w:p w:rsidR="00835109" w:rsidRDefault="00E410CF">
      <w:pPr>
        <w:spacing w:line="360" w:lineRule="auto"/>
        <w:ind w:firstLineChars="200" w:firstLine="420"/>
        <w:rPr>
          <w:rFonts w:ascii="宋体" w:hAnsi="宋体" w:cs="宋体" w:hint="eastAsia"/>
          <w:bCs/>
          <w:szCs w:val="21"/>
        </w:rPr>
      </w:pPr>
      <w:r>
        <w:rPr>
          <w:rFonts w:ascii="宋体" w:hAnsi="宋体" w:cs="宋体" w:hint="eastAsia"/>
          <w:bCs/>
          <w:szCs w:val="21"/>
        </w:rPr>
        <w:t>一、《示范文本》的组成</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《示范文本》由合同协议书、通用合同条款和专用合同条款三部分组成。</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（一）合同协议书</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《示范文本》合同协议书共计</w:t>
      </w:r>
      <w:r>
        <w:rPr>
          <w:rFonts w:ascii="宋体" w:hAnsi="宋体" w:cs="宋体" w:hint="eastAsia"/>
          <w:szCs w:val="21"/>
        </w:rPr>
        <w:t>13</w:t>
      </w:r>
      <w:r>
        <w:rPr>
          <w:rFonts w:ascii="宋体" w:hAnsi="宋体" w:cs="宋体" w:hint="eastAsia"/>
          <w:szCs w:val="21"/>
        </w:rPr>
        <w:t>条，主要包括：工程概况、合同工期、质量标准、签约合同价和合同价格形式、项目经理、合同文件构成、承诺以及合同生效条件等重要内容，集中约定了合同当事人基本的合同权利义务。</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（二）通用合同条款</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通用合同条款是合同当事人根据《中华人民共和国建筑法》、《中华人民共和国民法典》等法律法规的规定，就工程建设的实施及相关事项，对合同当事人的权利义务作出的原则性约定。</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通用合同条款共计</w:t>
      </w:r>
      <w:r>
        <w:rPr>
          <w:rFonts w:ascii="宋体" w:hAnsi="宋体" w:cs="宋体" w:hint="eastAsia"/>
          <w:szCs w:val="21"/>
        </w:rPr>
        <w:t>20</w:t>
      </w:r>
      <w:r>
        <w:rPr>
          <w:rFonts w:ascii="宋体" w:hAnsi="宋体" w:cs="宋体" w:hint="eastAsia"/>
          <w:szCs w:val="21"/>
        </w:rPr>
        <w:t>条，具体条款分别为：一般约定、发包人、承包人、监理人、工程质量、安全文明施工与环境保护、工期和进度、材料与设备、试验与检验、变更、价格调整、合同价格、计量与支付、验收和工程试车、竣工结算、缺陷责任与保修、违约、不可抗力、保险、索赔和争议解决。前述条款安排既考虑了现行法律法规对工程建设的有关要求，也考虑了建设工程施工管理的特殊需要。</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（三）专用合同条款</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专用合同条款是对通用合同条款原则性约定的细化、完善、补充、修改或另行约定的条款。合同当事人可以根据不同建设工程的特点及具体情况，通过双方的谈判、协商对相应的专用合同条款进行修改补充。在使用专用合同条款时，应注意以下事项：</w:t>
      </w:r>
    </w:p>
    <w:p w:rsidR="00835109" w:rsidRDefault="00E410CF">
      <w:pPr>
        <w:spacing w:line="360" w:lineRule="auto"/>
        <w:ind w:rightChars="12" w:right="25" w:firstLineChars="200"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专用合同条款的编号应与相应的通用合同条款的编号一致；</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2.</w:t>
      </w:r>
      <w:r>
        <w:rPr>
          <w:rFonts w:ascii="宋体" w:hAnsi="宋体" w:cs="宋体" w:hint="eastAsia"/>
          <w:szCs w:val="21"/>
        </w:rPr>
        <w:t>合同当事人可以通过对专用合同条款的修改，满足具体建设工程的特殊要求，避免直接修改通用合同条款；</w:t>
      </w:r>
    </w:p>
    <w:p w:rsidR="00835109" w:rsidRDefault="00E410CF">
      <w:pPr>
        <w:spacing w:line="360" w:lineRule="auto"/>
        <w:ind w:firstLineChars="200" w:firstLine="420"/>
        <w:rPr>
          <w:rFonts w:ascii="宋体" w:hAnsi="宋体" w:cs="宋体" w:hint="eastAsia"/>
          <w:szCs w:val="21"/>
        </w:rPr>
      </w:pPr>
      <w:r>
        <w:rPr>
          <w:rFonts w:ascii="宋体" w:hAnsi="宋体" w:cs="宋体" w:hint="eastAsia"/>
          <w:szCs w:val="21"/>
        </w:rPr>
        <w:t>3.</w:t>
      </w:r>
      <w:r>
        <w:rPr>
          <w:rFonts w:ascii="宋体" w:hAnsi="宋体" w:cs="宋体" w:hint="eastAsia"/>
          <w:szCs w:val="21"/>
        </w:rPr>
        <w:t>在专用合同条款中有横道线的地方，合同当事人可针对相应的通用合同条款进行细化、完善、补充、修改或另行约定；如无细化、完善、补充、修改或另行约定，则填写“无”或划</w:t>
      </w:r>
      <w:r>
        <w:rPr>
          <w:rFonts w:ascii="宋体" w:hAnsi="宋体" w:cs="宋体" w:hint="eastAsia"/>
          <w:szCs w:val="21"/>
        </w:rPr>
        <w:lastRenderedPageBreak/>
        <w:t>“</w:t>
      </w:r>
      <w:r>
        <w:rPr>
          <w:rFonts w:ascii="宋体" w:hAnsi="宋体" w:cs="宋体" w:hint="eastAsia"/>
          <w:szCs w:val="21"/>
        </w:rPr>
        <w:t>/</w:t>
      </w:r>
      <w:r>
        <w:rPr>
          <w:rFonts w:ascii="宋体" w:hAnsi="宋体" w:cs="宋体" w:hint="eastAsia"/>
          <w:szCs w:val="21"/>
        </w:rPr>
        <w:t>”。</w:t>
      </w:r>
    </w:p>
    <w:p w:rsidR="00835109" w:rsidRDefault="00E410CF">
      <w:pPr>
        <w:spacing w:line="360" w:lineRule="auto"/>
        <w:ind w:firstLineChars="200" w:firstLine="420"/>
        <w:rPr>
          <w:rFonts w:ascii="宋体" w:hAnsi="宋体" w:cs="宋体" w:hint="eastAsia"/>
          <w:b/>
          <w:szCs w:val="21"/>
        </w:rPr>
      </w:pPr>
      <w:r>
        <w:rPr>
          <w:rFonts w:ascii="宋体" w:hAnsi="宋体" w:cs="宋体" w:hint="eastAsia"/>
          <w:bCs/>
          <w:szCs w:val="21"/>
        </w:rPr>
        <w:t>二、《示范文本》的性质和适用范围</w:t>
      </w:r>
    </w:p>
    <w:p w:rsidR="00835109" w:rsidRDefault="00E410CF">
      <w:pPr>
        <w:spacing w:line="360" w:lineRule="auto"/>
        <w:ind w:firstLineChars="200" w:firstLine="420"/>
        <w:rPr>
          <w:rFonts w:ascii="宋体" w:hAnsi="宋体" w:cs="宋体" w:hint="eastAsia"/>
          <w:szCs w:val="21"/>
        </w:rPr>
        <w:sectPr w:rsidR="00835109">
          <w:footerReference w:type="default" r:id="rId9"/>
          <w:pgSz w:w="11906" w:h="16838"/>
          <w:pgMar w:top="1418" w:right="1555" w:bottom="1418" w:left="1531" w:header="851" w:footer="992" w:gutter="0"/>
          <w:cols w:space="720"/>
          <w:titlePg/>
          <w:docGrid w:type="lines" w:linePitch="312"/>
        </w:sectPr>
      </w:pPr>
      <w:r>
        <w:rPr>
          <w:rFonts w:ascii="宋体" w:hAnsi="宋体" w:cs="宋体" w:hint="eastAsia"/>
          <w:szCs w:val="21"/>
        </w:rPr>
        <w:t>《示范文本》为非强制性使用文本。《示范文本》适用于房屋建筑工程、土木工程、线路管道和设备安装工程、装修工程等建设工程的施工承发包活动，合同当事人可结合建设工程具体情况，根据《示范文本》订立合同，并按照法律法规规定和合同约定承担相应的法律责任及合同权利义务。</w:t>
      </w:r>
    </w:p>
    <w:p w:rsidR="00835109" w:rsidRDefault="00E410CF">
      <w:pPr>
        <w:pStyle w:val="2"/>
        <w:ind w:firstLineChars="1000" w:firstLine="3400"/>
        <w:rPr>
          <w:rFonts w:ascii="Times New Roman" w:hAnsi="Times New Roman"/>
          <w:szCs w:val="16"/>
          <w:lang w:val="zh-CN"/>
        </w:rPr>
      </w:pPr>
      <w:bookmarkStart w:id="777" w:name="_Toc14719"/>
      <w:r>
        <w:rPr>
          <w:rFonts w:ascii="Times New Roman" w:hAnsi="Times New Roman"/>
          <w:szCs w:val="16"/>
          <w:lang w:val="zh-CN"/>
        </w:rPr>
        <w:lastRenderedPageBreak/>
        <w:t>第一部分</w:t>
      </w:r>
      <w:r>
        <w:rPr>
          <w:rFonts w:ascii="Times New Roman" w:hAnsi="Times New Roman"/>
          <w:szCs w:val="16"/>
          <w:lang w:val="zh-CN"/>
        </w:rPr>
        <w:t xml:space="preserve"> </w:t>
      </w:r>
      <w:r>
        <w:rPr>
          <w:rFonts w:ascii="Times New Roman" w:hAnsi="Times New Roman"/>
          <w:szCs w:val="16"/>
          <w:lang w:val="zh-CN"/>
        </w:rPr>
        <w:t>合同协议书</w:t>
      </w:r>
      <w:bookmarkEnd w:id="777"/>
    </w:p>
    <w:p w:rsidR="00835109" w:rsidRDefault="00E410CF">
      <w:pPr>
        <w:spacing w:line="336" w:lineRule="auto"/>
        <w:rPr>
          <w:rFonts w:ascii="宋体" w:hAnsi="宋体" w:cs="宋体" w:hint="eastAsia"/>
          <w:b/>
          <w:szCs w:val="21"/>
          <w:u w:val="single"/>
        </w:rPr>
      </w:pPr>
      <w:r>
        <w:rPr>
          <w:rFonts w:ascii="宋体" w:hAnsi="宋体" w:cs="宋体" w:hint="eastAsia"/>
          <w:b/>
          <w:szCs w:val="21"/>
        </w:rPr>
        <w:t>发包人（全称）：</w:t>
      </w:r>
      <w:r>
        <w:rPr>
          <w:rFonts w:ascii="宋体" w:hAnsi="宋体" w:cs="宋体" w:hint="eastAsia"/>
          <w:b/>
          <w:szCs w:val="21"/>
          <w:u w:val="single"/>
        </w:rPr>
        <w:t></w:t>
      </w:r>
      <w:r>
        <w:rPr>
          <w:rFonts w:ascii="宋体" w:hAnsi="宋体" w:cs="宋体" w:hint="eastAsia"/>
          <w:b/>
          <w:szCs w:val="21"/>
          <w:u w:val="single"/>
        </w:rPr>
        <w:t xml:space="preserve">               </w:t>
      </w:r>
      <w:r>
        <w:rPr>
          <w:rFonts w:ascii="宋体" w:hAnsi="宋体" w:cs="宋体" w:hint="eastAsia"/>
          <w:b/>
          <w:szCs w:val="21"/>
          <w:u w:val="single"/>
        </w:rPr>
        <w:t></w:t>
      </w:r>
      <w:r>
        <w:rPr>
          <w:rFonts w:ascii="宋体" w:hAnsi="宋体" w:cs="宋体" w:hint="eastAsia"/>
          <w:b/>
          <w:szCs w:val="21"/>
          <w:u w:val="single"/>
        </w:rPr>
        <w:t xml:space="preserve">      </w:t>
      </w:r>
      <w:r>
        <w:rPr>
          <w:rFonts w:ascii="宋体" w:hAnsi="宋体" w:cs="宋体" w:hint="eastAsia"/>
          <w:b/>
          <w:szCs w:val="21"/>
          <w:u w:val="single"/>
        </w:rPr>
        <w:t></w:t>
      </w:r>
      <w:r>
        <w:rPr>
          <w:rFonts w:ascii="宋体" w:hAnsi="宋体" w:cs="宋体" w:hint="eastAsia"/>
          <w:b/>
          <w:szCs w:val="21"/>
          <w:u w:val="single"/>
        </w:rPr>
        <w:t xml:space="preserve"> </w:t>
      </w:r>
      <w:r>
        <w:rPr>
          <w:rFonts w:ascii="宋体" w:hAnsi="宋体" w:cs="宋体" w:hint="eastAsia"/>
          <w:b/>
          <w:szCs w:val="21"/>
          <w:u w:val="single"/>
        </w:rPr>
        <w:t></w:t>
      </w:r>
      <w:r>
        <w:rPr>
          <w:rFonts w:ascii="宋体" w:hAnsi="宋体" w:cs="宋体" w:hint="eastAsia"/>
          <w:b/>
          <w:szCs w:val="21"/>
          <w:u w:val="single"/>
        </w:rPr>
        <w:t xml:space="preserve"> </w:t>
      </w:r>
      <w:r>
        <w:rPr>
          <w:rFonts w:ascii="宋体" w:hAnsi="宋体" w:cs="宋体" w:hint="eastAsia"/>
          <w:b/>
          <w:szCs w:val="21"/>
          <w:u w:val="single"/>
        </w:rPr>
        <w:t></w:t>
      </w:r>
    </w:p>
    <w:p w:rsidR="00835109" w:rsidRDefault="00E410CF">
      <w:pPr>
        <w:spacing w:line="336" w:lineRule="auto"/>
        <w:rPr>
          <w:rFonts w:ascii="宋体" w:hAnsi="宋体" w:cs="宋体" w:hint="eastAsia"/>
          <w:b/>
          <w:szCs w:val="21"/>
          <w:u w:val="single"/>
        </w:rPr>
      </w:pPr>
      <w:r>
        <w:rPr>
          <w:rFonts w:ascii="宋体" w:hAnsi="宋体" w:cs="宋体" w:hint="eastAsia"/>
          <w:b/>
          <w:szCs w:val="21"/>
        </w:rPr>
        <w:t>承包人（全称）：</w:t>
      </w:r>
      <w:r>
        <w:rPr>
          <w:rFonts w:ascii="宋体" w:hAnsi="宋体" w:cs="宋体" w:hint="eastAsia"/>
          <w:b/>
          <w:szCs w:val="21"/>
          <w:u w:val="single"/>
        </w:rPr>
        <w:t></w:t>
      </w:r>
      <w:r>
        <w:rPr>
          <w:rFonts w:ascii="宋体" w:hAnsi="宋体" w:cs="宋体" w:hint="eastAsia"/>
          <w:b/>
          <w:szCs w:val="21"/>
          <w:u w:val="single"/>
        </w:rPr>
        <w:t xml:space="preserve">              </w:t>
      </w:r>
      <w:r>
        <w:rPr>
          <w:rFonts w:ascii="宋体" w:hAnsi="宋体" w:cs="宋体" w:hint="eastAsia"/>
          <w:b/>
          <w:szCs w:val="21"/>
          <w:u w:val="single"/>
        </w:rPr>
        <w:t></w:t>
      </w:r>
      <w:r>
        <w:rPr>
          <w:rFonts w:ascii="宋体" w:hAnsi="宋体" w:cs="宋体" w:hint="eastAsia"/>
          <w:b/>
          <w:szCs w:val="21"/>
          <w:u w:val="single"/>
        </w:rPr>
        <w:t xml:space="preserve">      </w:t>
      </w:r>
      <w:r>
        <w:rPr>
          <w:rFonts w:ascii="宋体" w:hAnsi="宋体" w:cs="宋体" w:hint="eastAsia"/>
          <w:b/>
          <w:szCs w:val="21"/>
          <w:u w:val="single"/>
        </w:rPr>
        <w:t></w:t>
      </w:r>
      <w:r>
        <w:rPr>
          <w:rFonts w:ascii="宋体" w:hAnsi="宋体" w:cs="宋体" w:hint="eastAsia"/>
          <w:b/>
          <w:szCs w:val="21"/>
          <w:u w:val="single"/>
        </w:rPr>
        <w:t xml:space="preserve">  </w:t>
      </w:r>
      <w:r>
        <w:rPr>
          <w:rFonts w:ascii="宋体" w:hAnsi="宋体" w:cs="宋体" w:hint="eastAsia"/>
          <w:b/>
          <w:szCs w:val="21"/>
          <w:u w:val="single"/>
        </w:rPr>
        <w:t></w:t>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rPr>
        <w:t>根据《中华人民共和国民法典》、《中华人民共和国建筑法》及有关法律规定，遵循平等、自愿、公平和诚实信用的原则，双方就</w:t>
      </w:r>
      <w:r>
        <w:rPr>
          <w:rFonts w:ascii="宋体" w:hAnsi="宋体" w:cs="宋体" w:hint="eastAsia"/>
          <w:szCs w:val="21"/>
          <w:u w:val="single"/>
        </w:rPr>
        <w:t xml:space="preserve">                       </w:t>
      </w:r>
      <w:r>
        <w:rPr>
          <w:rFonts w:ascii="宋体" w:hAnsi="宋体" w:cs="宋体" w:hint="eastAsia"/>
          <w:szCs w:val="21"/>
        </w:rPr>
        <w:t>工程施工及有关事项协商一致，共同达成如下协议：</w:t>
      </w:r>
    </w:p>
    <w:p w:rsidR="00835109" w:rsidRDefault="00E410CF">
      <w:pPr>
        <w:spacing w:before="120" w:after="120" w:line="336" w:lineRule="auto"/>
        <w:rPr>
          <w:rFonts w:ascii="宋体" w:hAnsi="宋体" w:cs="宋体" w:hint="eastAsia"/>
          <w:bCs/>
          <w:szCs w:val="21"/>
        </w:rPr>
      </w:pPr>
      <w:r>
        <w:rPr>
          <w:rFonts w:ascii="宋体" w:hAnsi="宋体" w:cs="宋体" w:hint="eastAsia"/>
          <w:bCs/>
          <w:szCs w:val="21"/>
        </w:rPr>
        <w:t xml:space="preserve">   </w:t>
      </w:r>
      <w:r>
        <w:rPr>
          <w:rFonts w:ascii="宋体" w:hAnsi="宋体" w:cs="宋体" w:hint="eastAsia"/>
          <w:b/>
          <w:szCs w:val="21"/>
        </w:rPr>
        <w:t xml:space="preserve"> </w:t>
      </w:r>
      <w:r>
        <w:rPr>
          <w:rFonts w:ascii="宋体" w:hAnsi="宋体" w:cs="宋体" w:hint="eastAsia"/>
          <w:b/>
          <w:szCs w:val="21"/>
        </w:rPr>
        <w:t>一、工程概况</w:t>
      </w:r>
    </w:p>
    <w:p w:rsidR="00835109" w:rsidRDefault="00E410CF">
      <w:pPr>
        <w:spacing w:line="336" w:lineRule="auto"/>
        <w:ind w:firstLineChars="196" w:firstLine="412"/>
        <w:rPr>
          <w:rFonts w:ascii="宋体" w:hAnsi="宋体" w:cs="宋体" w:hint="eastAsia"/>
          <w:szCs w:val="21"/>
          <w:u w:val="single"/>
        </w:rPr>
      </w:pPr>
      <w:r>
        <w:rPr>
          <w:rFonts w:ascii="宋体" w:hAnsi="宋体" w:cs="宋体" w:hint="eastAsia"/>
          <w:bCs/>
          <w:szCs w:val="21"/>
        </w:rPr>
        <w:t>1.</w:t>
      </w:r>
      <w:r>
        <w:rPr>
          <w:rFonts w:ascii="宋体" w:hAnsi="宋体" w:cs="宋体" w:hint="eastAsia"/>
          <w:bCs/>
          <w:szCs w:val="21"/>
        </w:rPr>
        <w:t>工程名称</w:t>
      </w:r>
      <w:r>
        <w:rPr>
          <w:rFonts w:ascii="宋体" w:hAnsi="宋体" w:cs="宋体" w:hint="eastAsia"/>
          <w:szCs w:val="21"/>
        </w:rPr>
        <w:t>：</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w:t>
      </w:r>
    </w:p>
    <w:p w:rsidR="00835109" w:rsidRDefault="00E410CF">
      <w:pPr>
        <w:spacing w:line="336" w:lineRule="auto"/>
        <w:ind w:firstLineChars="196" w:firstLine="412"/>
        <w:rPr>
          <w:rFonts w:ascii="宋体" w:hAnsi="宋体" w:cs="宋体" w:hint="eastAsia"/>
          <w:bCs/>
          <w:szCs w:val="21"/>
        </w:rPr>
      </w:pPr>
      <w:r>
        <w:rPr>
          <w:rFonts w:ascii="宋体" w:hAnsi="宋体" w:cs="宋体" w:hint="eastAsia"/>
          <w:bCs/>
          <w:szCs w:val="21"/>
        </w:rPr>
        <w:t>2.</w:t>
      </w:r>
      <w:r>
        <w:rPr>
          <w:rFonts w:ascii="宋体" w:hAnsi="宋体" w:cs="宋体" w:hint="eastAsia"/>
          <w:bCs/>
          <w:szCs w:val="21"/>
        </w:rPr>
        <w:t>工程地点：</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w:t>
      </w:r>
    </w:p>
    <w:p w:rsidR="00835109" w:rsidRDefault="00E410CF">
      <w:pPr>
        <w:spacing w:line="336" w:lineRule="auto"/>
        <w:ind w:firstLineChars="196" w:firstLine="412"/>
        <w:rPr>
          <w:rFonts w:ascii="宋体" w:hAnsi="宋体" w:cs="宋体" w:hint="eastAsia"/>
          <w:bCs/>
          <w:szCs w:val="21"/>
        </w:rPr>
      </w:pPr>
      <w:r>
        <w:rPr>
          <w:rFonts w:ascii="宋体" w:hAnsi="宋体" w:cs="宋体" w:hint="eastAsia"/>
          <w:bCs/>
          <w:szCs w:val="21"/>
        </w:rPr>
        <w:t>3.</w:t>
      </w:r>
      <w:r>
        <w:rPr>
          <w:rFonts w:ascii="宋体" w:hAnsi="宋体" w:cs="宋体" w:hint="eastAsia"/>
          <w:bCs/>
          <w:szCs w:val="21"/>
        </w:rPr>
        <w:t>工程立项批准文号：</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bCs/>
          <w:szCs w:val="21"/>
        </w:rPr>
        <w:t>。</w:t>
      </w:r>
    </w:p>
    <w:p w:rsidR="00835109" w:rsidRDefault="00E410CF">
      <w:pPr>
        <w:spacing w:line="336" w:lineRule="auto"/>
        <w:ind w:firstLineChars="196" w:firstLine="412"/>
        <w:rPr>
          <w:rFonts w:ascii="宋体" w:hAnsi="宋体" w:cs="宋体" w:hint="eastAsia"/>
          <w:bCs/>
          <w:szCs w:val="21"/>
        </w:rPr>
      </w:pPr>
      <w:r>
        <w:rPr>
          <w:rFonts w:ascii="宋体" w:hAnsi="宋体" w:cs="宋体" w:hint="eastAsia"/>
          <w:bCs/>
          <w:szCs w:val="21"/>
        </w:rPr>
        <w:t>4.</w:t>
      </w:r>
      <w:r>
        <w:rPr>
          <w:rFonts w:ascii="宋体" w:hAnsi="宋体" w:cs="宋体" w:hint="eastAsia"/>
          <w:bCs/>
          <w:szCs w:val="21"/>
        </w:rPr>
        <w:t>资金来源：</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bCs/>
          <w:szCs w:val="21"/>
        </w:rPr>
        <w:t>。</w:t>
      </w:r>
    </w:p>
    <w:p w:rsidR="00835109" w:rsidRDefault="00E410CF">
      <w:pPr>
        <w:spacing w:line="336" w:lineRule="auto"/>
        <w:ind w:firstLineChars="196" w:firstLine="412"/>
        <w:rPr>
          <w:rFonts w:ascii="宋体" w:hAnsi="宋体" w:cs="宋体" w:hint="eastAsia"/>
          <w:bCs/>
          <w:szCs w:val="21"/>
        </w:rPr>
      </w:pPr>
      <w:r>
        <w:rPr>
          <w:rFonts w:ascii="宋体" w:hAnsi="宋体" w:cs="宋体" w:hint="eastAsia"/>
          <w:bCs/>
          <w:szCs w:val="21"/>
        </w:rPr>
        <w:t>5.</w:t>
      </w:r>
      <w:r>
        <w:rPr>
          <w:rFonts w:ascii="宋体" w:hAnsi="宋体" w:cs="宋体" w:hint="eastAsia"/>
          <w:bCs/>
          <w:szCs w:val="21"/>
        </w:rPr>
        <w:t>工程内容：</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bCs/>
          <w:szCs w:val="21"/>
        </w:rPr>
        <w:t>。</w:t>
      </w:r>
    </w:p>
    <w:p w:rsidR="00835109" w:rsidRDefault="00E410CF">
      <w:pPr>
        <w:spacing w:line="336" w:lineRule="auto"/>
        <w:ind w:firstLineChars="196" w:firstLine="412"/>
        <w:rPr>
          <w:rFonts w:ascii="宋体" w:hAnsi="宋体" w:cs="宋体" w:hint="eastAsia"/>
          <w:bCs/>
          <w:szCs w:val="21"/>
        </w:rPr>
      </w:pPr>
      <w:r>
        <w:rPr>
          <w:rFonts w:ascii="宋体" w:hAnsi="宋体" w:cs="宋体" w:hint="eastAsia"/>
          <w:szCs w:val="21"/>
        </w:rPr>
        <w:t>群体工程应附《承包人承揽工程项目一览表》（附件</w:t>
      </w:r>
      <w:r>
        <w:rPr>
          <w:rFonts w:ascii="宋体" w:hAnsi="宋体" w:cs="宋体" w:hint="eastAsia"/>
          <w:szCs w:val="21"/>
        </w:rPr>
        <w:t>1</w:t>
      </w:r>
      <w:r>
        <w:rPr>
          <w:rFonts w:ascii="宋体" w:hAnsi="宋体" w:cs="宋体" w:hint="eastAsia"/>
          <w:szCs w:val="21"/>
        </w:rPr>
        <w:t>）。</w:t>
      </w:r>
    </w:p>
    <w:p w:rsidR="00835109" w:rsidRDefault="00E410CF">
      <w:pPr>
        <w:spacing w:line="336" w:lineRule="auto"/>
        <w:ind w:firstLineChars="196" w:firstLine="412"/>
        <w:rPr>
          <w:rFonts w:ascii="宋体" w:hAnsi="宋体" w:cs="宋体" w:hint="eastAsia"/>
          <w:bCs/>
          <w:szCs w:val="21"/>
        </w:rPr>
      </w:pPr>
      <w:r>
        <w:rPr>
          <w:rFonts w:ascii="宋体" w:hAnsi="宋体" w:cs="宋体" w:hint="eastAsia"/>
          <w:bCs/>
          <w:szCs w:val="21"/>
        </w:rPr>
        <w:t>6.</w:t>
      </w:r>
      <w:r>
        <w:rPr>
          <w:rFonts w:ascii="宋体" w:hAnsi="宋体" w:cs="宋体" w:hint="eastAsia"/>
          <w:bCs/>
          <w:szCs w:val="21"/>
        </w:rPr>
        <w:t>工程承包范围：</w:t>
      </w:r>
    </w:p>
    <w:p w:rsidR="00835109" w:rsidRDefault="00E410CF">
      <w:pPr>
        <w:spacing w:line="336" w:lineRule="auto"/>
        <w:ind w:firstLineChars="193" w:firstLine="405"/>
        <w:rPr>
          <w:rFonts w:ascii="宋体" w:hAnsi="宋体" w:cs="宋体" w:hint="eastAsia"/>
          <w:szCs w:val="21"/>
        </w:rPr>
      </w:pP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rPr>
        <w:t>。</w:t>
      </w:r>
    </w:p>
    <w:p w:rsidR="00835109" w:rsidRDefault="00E410CF">
      <w:pPr>
        <w:spacing w:before="120" w:after="120" w:line="336" w:lineRule="auto"/>
        <w:rPr>
          <w:rFonts w:ascii="宋体" w:hAnsi="宋体" w:cs="宋体" w:hint="eastAsia"/>
          <w:b/>
          <w:szCs w:val="21"/>
        </w:rPr>
      </w:pPr>
      <w:r>
        <w:rPr>
          <w:rFonts w:ascii="宋体" w:hAnsi="宋体" w:cs="宋体" w:hint="eastAsia"/>
          <w:b/>
          <w:szCs w:val="21"/>
        </w:rPr>
        <w:t xml:space="preserve">   </w:t>
      </w:r>
      <w:r>
        <w:rPr>
          <w:rFonts w:ascii="宋体" w:hAnsi="宋体" w:cs="宋体" w:hint="eastAsia"/>
          <w:b/>
          <w:szCs w:val="21"/>
        </w:rPr>
        <w:t>二、合同工期</w:t>
      </w:r>
    </w:p>
    <w:p w:rsidR="00835109" w:rsidRDefault="00E410CF">
      <w:pPr>
        <w:spacing w:line="336" w:lineRule="auto"/>
        <w:ind w:firstLine="459"/>
        <w:rPr>
          <w:rFonts w:ascii="宋体" w:hAnsi="宋体" w:cs="宋体" w:hint="eastAsia"/>
          <w:szCs w:val="21"/>
        </w:rPr>
      </w:pPr>
      <w:r>
        <w:rPr>
          <w:rFonts w:ascii="宋体" w:hAnsi="宋体" w:cs="宋体" w:hint="eastAsia"/>
          <w:szCs w:val="21"/>
        </w:rPr>
        <w:t>计划开工日期：</w:t>
      </w:r>
      <w:r>
        <w:rPr>
          <w:rFonts w:ascii="宋体" w:hAnsi="宋体" w:cs="宋体" w:hint="eastAsia"/>
          <w:szCs w:val="21"/>
          <w:u w:val="single"/>
        </w:rPr>
        <w:t></w:t>
      </w:r>
      <w:r>
        <w:rPr>
          <w:rFonts w:ascii="宋体" w:hAnsi="宋体" w:cs="宋体" w:hint="eastAsia"/>
          <w:szCs w:val="21"/>
        </w:rPr>
        <w:t>年</w:t>
      </w:r>
      <w:r>
        <w:rPr>
          <w:rFonts w:ascii="宋体" w:hAnsi="宋体" w:cs="宋体" w:hint="eastAsia"/>
          <w:szCs w:val="21"/>
          <w:u w:val="single"/>
        </w:rPr>
        <w:t></w:t>
      </w:r>
      <w:r>
        <w:rPr>
          <w:rFonts w:ascii="宋体" w:hAnsi="宋体" w:cs="宋体" w:hint="eastAsia"/>
          <w:szCs w:val="21"/>
        </w:rPr>
        <w:t>月</w:t>
      </w:r>
      <w:r>
        <w:rPr>
          <w:rFonts w:ascii="宋体" w:hAnsi="宋体" w:cs="宋体" w:hint="eastAsia"/>
          <w:szCs w:val="21"/>
          <w:u w:val="single"/>
        </w:rPr>
        <w:t></w:t>
      </w:r>
      <w:r>
        <w:rPr>
          <w:rFonts w:ascii="宋体" w:hAnsi="宋体" w:cs="宋体" w:hint="eastAsia"/>
          <w:szCs w:val="21"/>
        </w:rPr>
        <w:t>日。</w:t>
      </w:r>
    </w:p>
    <w:p w:rsidR="00835109" w:rsidRDefault="00E410CF">
      <w:pPr>
        <w:spacing w:line="336" w:lineRule="auto"/>
        <w:ind w:firstLine="459"/>
        <w:rPr>
          <w:rFonts w:ascii="宋体" w:hAnsi="宋体" w:cs="宋体" w:hint="eastAsia"/>
          <w:szCs w:val="21"/>
        </w:rPr>
      </w:pPr>
      <w:r>
        <w:rPr>
          <w:rFonts w:ascii="宋体" w:hAnsi="宋体" w:cs="宋体" w:hint="eastAsia"/>
          <w:szCs w:val="21"/>
        </w:rPr>
        <w:t>计划竣工日期：</w:t>
      </w:r>
      <w:r>
        <w:rPr>
          <w:rFonts w:ascii="宋体" w:hAnsi="宋体" w:cs="宋体" w:hint="eastAsia"/>
          <w:szCs w:val="21"/>
          <w:u w:val="single"/>
        </w:rPr>
        <w:t></w:t>
      </w:r>
      <w:r>
        <w:rPr>
          <w:rFonts w:ascii="宋体" w:hAnsi="宋体" w:cs="宋体" w:hint="eastAsia"/>
          <w:szCs w:val="21"/>
        </w:rPr>
        <w:t>年</w:t>
      </w:r>
      <w:r>
        <w:rPr>
          <w:rFonts w:ascii="宋体" w:hAnsi="宋体" w:cs="宋体" w:hint="eastAsia"/>
          <w:szCs w:val="21"/>
          <w:u w:val="single"/>
        </w:rPr>
        <w:t></w:t>
      </w:r>
      <w:r>
        <w:rPr>
          <w:rFonts w:ascii="宋体" w:hAnsi="宋体" w:cs="宋体" w:hint="eastAsia"/>
          <w:szCs w:val="21"/>
        </w:rPr>
        <w:t>月</w:t>
      </w:r>
      <w:r>
        <w:rPr>
          <w:rFonts w:ascii="宋体" w:hAnsi="宋体" w:cs="宋体" w:hint="eastAsia"/>
          <w:szCs w:val="21"/>
          <w:u w:val="single"/>
        </w:rPr>
        <w:t></w:t>
      </w:r>
      <w:r>
        <w:rPr>
          <w:rFonts w:ascii="宋体" w:hAnsi="宋体" w:cs="宋体" w:hint="eastAsia"/>
          <w:szCs w:val="21"/>
        </w:rPr>
        <w:t>日。</w:t>
      </w:r>
    </w:p>
    <w:p w:rsidR="00835109" w:rsidRDefault="00E410CF">
      <w:pPr>
        <w:spacing w:line="336" w:lineRule="auto"/>
        <w:ind w:firstLine="459"/>
        <w:rPr>
          <w:rFonts w:ascii="宋体" w:hAnsi="宋体" w:cs="宋体" w:hint="eastAsia"/>
          <w:szCs w:val="21"/>
        </w:rPr>
      </w:pPr>
      <w:r>
        <w:rPr>
          <w:rFonts w:ascii="宋体" w:hAnsi="宋体" w:cs="宋体" w:hint="eastAsia"/>
          <w:szCs w:val="21"/>
        </w:rPr>
        <w:t>工期总日历天数：</w:t>
      </w:r>
      <w:r>
        <w:rPr>
          <w:rFonts w:ascii="宋体" w:hAnsi="宋体" w:cs="宋体" w:hint="eastAsia"/>
          <w:szCs w:val="21"/>
          <w:u w:val="single"/>
        </w:rPr>
        <w:t></w:t>
      </w:r>
      <w:r>
        <w:rPr>
          <w:rFonts w:ascii="宋体" w:hAnsi="宋体" w:cs="宋体" w:hint="eastAsia"/>
          <w:szCs w:val="21"/>
        </w:rPr>
        <w:t>天。工期总日历天数与根据前述计划开竣工日期计算的工期天数不一致的，以工期总日历天数为准。</w:t>
      </w:r>
    </w:p>
    <w:p w:rsidR="00835109" w:rsidRDefault="00E410CF">
      <w:pPr>
        <w:spacing w:before="120" w:after="120" w:line="336" w:lineRule="auto"/>
        <w:rPr>
          <w:rFonts w:ascii="宋体" w:hAnsi="宋体" w:cs="宋体" w:hint="eastAsia"/>
          <w:bCs/>
          <w:szCs w:val="21"/>
        </w:rPr>
      </w:pPr>
      <w:r>
        <w:rPr>
          <w:rFonts w:ascii="宋体" w:hAnsi="宋体" w:cs="宋体" w:hint="eastAsia"/>
          <w:bCs/>
          <w:szCs w:val="21"/>
        </w:rPr>
        <w:t xml:space="preserve">    </w:t>
      </w:r>
      <w:r>
        <w:rPr>
          <w:rFonts w:ascii="宋体" w:hAnsi="宋体" w:cs="宋体" w:hint="eastAsia"/>
          <w:b/>
          <w:szCs w:val="21"/>
        </w:rPr>
        <w:t>三、质量标准</w:t>
      </w:r>
    </w:p>
    <w:p w:rsidR="00835109" w:rsidRDefault="00E410CF">
      <w:pPr>
        <w:spacing w:line="336" w:lineRule="auto"/>
        <w:ind w:firstLine="459"/>
        <w:rPr>
          <w:rFonts w:ascii="宋体" w:hAnsi="宋体" w:cs="宋体" w:hint="eastAsia"/>
          <w:szCs w:val="21"/>
        </w:rPr>
      </w:pPr>
      <w:r>
        <w:rPr>
          <w:rFonts w:ascii="宋体" w:hAnsi="宋体" w:cs="宋体" w:hint="eastAsia"/>
          <w:szCs w:val="21"/>
        </w:rPr>
        <w:t>工程质量符合</w:t>
      </w:r>
      <w:r>
        <w:rPr>
          <w:rFonts w:ascii="宋体" w:hAnsi="宋体" w:cs="宋体" w:hint="eastAsia"/>
          <w:szCs w:val="21"/>
          <w:u w:val="single"/>
        </w:rPr>
        <w:t></w:t>
      </w:r>
      <w:r>
        <w:rPr>
          <w:rFonts w:ascii="宋体" w:hAnsi="宋体" w:cs="宋体" w:hint="eastAsia"/>
          <w:szCs w:val="21"/>
        </w:rPr>
        <w:t>标准。</w:t>
      </w:r>
    </w:p>
    <w:p w:rsidR="00835109" w:rsidRDefault="00E410CF">
      <w:pPr>
        <w:spacing w:before="120" w:after="120" w:line="336" w:lineRule="auto"/>
        <w:rPr>
          <w:rFonts w:ascii="宋体" w:hAnsi="宋体" w:cs="宋体" w:hint="eastAsia"/>
          <w:bCs/>
          <w:szCs w:val="21"/>
        </w:rPr>
      </w:pPr>
      <w:r>
        <w:rPr>
          <w:rFonts w:ascii="宋体" w:hAnsi="宋体" w:cs="宋体" w:hint="eastAsia"/>
          <w:bCs/>
          <w:szCs w:val="21"/>
        </w:rPr>
        <w:t xml:space="preserve">   </w:t>
      </w:r>
      <w:r>
        <w:rPr>
          <w:rFonts w:ascii="宋体" w:hAnsi="宋体" w:cs="宋体" w:hint="eastAsia"/>
          <w:b/>
          <w:szCs w:val="21"/>
        </w:rPr>
        <w:t xml:space="preserve"> </w:t>
      </w:r>
      <w:r>
        <w:rPr>
          <w:rFonts w:ascii="宋体" w:hAnsi="宋体" w:cs="宋体" w:hint="eastAsia"/>
          <w:b/>
          <w:szCs w:val="21"/>
        </w:rPr>
        <w:t>四、签约合同价与合同价格形式</w:t>
      </w:r>
      <w:r>
        <w:rPr>
          <w:rFonts w:ascii="宋体" w:hAnsi="宋体" w:cs="宋体" w:hint="eastAsia"/>
          <w:b/>
          <w:szCs w:val="21"/>
        </w:rPr>
        <w:tab/>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rPr>
        <w:t>1.</w:t>
      </w:r>
      <w:r>
        <w:rPr>
          <w:rFonts w:ascii="宋体" w:hAnsi="宋体" w:cs="宋体" w:hint="eastAsia"/>
          <w:szCs w:val="21"/>
        </w:rPr>
        <w:t>签约合同价为：</w:t>
      </w:r>
    </w:p>
    <w:p w:rsidR="00835109" w:rsidRDefault="00E410CF">
      <w:pPr>
        <w:spacing w:line="336" w:lineRule="auto"/>
        <w:ind w:firstLineChars="250" w:firstLine="525"/>
        <w:rPr>
          <w:rFonts w:ascii="宋体" w:hAnsi="宋体" w:cs="宋体" w:hint="eastAsia"/>
          <w:szCs w:val="21"/>
        </w:rPr>
      </w:pPr>
      <w:r>
        <w:rPr>
          <w:rFonts w:ascii="宋体" w:hAnsi="宋体" w:cs="宋体" w:hint="eastAsia"/>
          <w:szCs w:val="21"/>
        </w:rPr>
        <w:t>人民币（大写）</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元）；</w:t>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rPr>
        <w:t>其中：</w:t>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）安全文明施工费：</w:t>
      </w:r>
    </w:p>
    <w:p w:rsidR="00835109" w:rsidRDefault="00E410CF">
      <w:pPr>
        <w:spacing w:line="336" w:lineRule="auto"/>
        <w:ind w:firstLineChars="450" w:firstLine="945"/>
        <w:rPr>
          <w:rFonts w:ascii="宋体" w:hAnsi="宋体" w:cs="宋体" w:hint="eastAsia"/>
          <w:szCs w:val="21"/>
        </w:rPr>
      </w:pPr>
      <w:r>
        <w:rPr>
          <w:rFonts w:ascii="宋体" w:hAnsi="宋体" w:cs="宋体" w:hint="eastAsia"/>
          <w:szCs w:val="21"/>
        </w:rPr>
        <w:t>人民币（大写）</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元）；</w:t>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）材料和工程设备暂估价金额：</w:t>
      </w:r>
    </w:p>
    <w:p w:rsidR="00835109" w:rsidRDefault="00E410CF">
      <w:pPr>
        <w:spacing w:line="336" w:lineRule="auto"/>
        <w:ind w:firstLineChars="450" w:firstLine="945"/>
        <w:rPr>
          <w:rFonts w:ascii="宋体" w:hAnsi="宋体" w:cs="宋体" w:hint="eastAsia"/>
          <w:szCs w:val="21"/>
        </w:rPr>
      </w:pPr>
      <w:r>
        <w:rPr>
          <w:rFonts w:ascii="宋体" w:hAnsi="宋体" w:cs="宋体" w:hint="eastAsia"/>
          <w:szCs w:val="21"/>
        </w:rPr>
        <w:t>人民币（大写）</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元）；</w:t>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）专业工程暂估价金额：</w:t>
      </w:r>
    </w:p>
    <w:p w:rsidR="00835109" w:rsidRDefault="00E410CF">
      <w:pPr>
        <w:spacing w:line="336" w:lineRule="auto"/>
        <w:ind w:firstLineChars="450" w:firstLine="945"/>
        <w:rPr>
          <w:rFonts w:ascii="宋体" w:hAnsi="宋体" w:cs="宋体" w:hint="eastAsia"/>
          <w:szCs w:val="21"/>
        </w:rPr>
      </w:pPr>
      <w:r>
        <w:rPr>
          <w:rFonts w:ascii="宋体" w:hAnsi="宋体" w:cs="宋体" w:hint="eastAsia"/>
          <w:szCs w:val="21"/>
        </w:rPr>
        <w:lastRenderedPageBreak/>
        <w:t>人民币（大写）</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元）；</w:t>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rPr>
        <w:t>（</w:t>
      </w:r>
      <w:r>
        <w:rPr>
          <w:rFonts w:ascii="宋体" w:hAnsi="宋体" w:cs="宋体" w:hint="eastAsia"/>
          <w:szCs w:val="21"/>
        </w:rPr>
        <w:t>4</w:t>
      </w:r>
      <w:r>
        <w:rPr>
          <w:rFonts w:ascii="宋体" w:hAnsi="宋体" w:cs="宋体" w:hint="eastAsia"/>
          <w:szCs w:val="21"/>
        </w:rPr>
        <w:t>）暂列金额：</w:t>
      </w:r>
    </w:p>
    <w:p w:rsidR="00835109" w:rsidRDefault="00E410CF">
      <w:pPr>
        <w:spacing w:line="336" w:lineRule="auto"/>
        <w:ind w:firstLineChars="450" w:firstLine="945"/>
        <w:rPr>
          <w:rFonts w:ascii="宋体" w:hAnsi="宋体" w:cs="宋体" w:hint="eastAsia"/>
          <w:szCs w:val="21"/>
        </w:rPr>
      </w:pPr>
      <w:r>
        <w:rPr>
          <w:rFonts w:ascii="宋体" w:hAnsi="宋体" w:cs="宋体" w:hint="eastAsia"/>
          <w:szCs w:val="21"/>
        </w:rPr>
        <w:t>人民币（大写）</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元）。</w:t>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rPr>
        <w:t>2.</w:t>
      </w:r>
      <w:r>
        <w:rPr>
          <w:rFonts w:ascii="宋体" w:hAnsi="宋体" w:cs="宋体" w:hint="eastAsia"/>
          <w:szCs w:val="21"/>
        </w:rPr>
        <w:t>合同价格形式：</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rPr>
        <w:t>。</w:t>
      </w:r>
    </w:p>
    <w:p w:rsidR="00835109" w:rsidRDefault="00E410CF">
      <w:pPr>
        <w:spacing w:before="120" w:after="120" w:line="336" w:lineRule="auto"/>
        <w:rPr>
          <w:rFonts w:ascii="宋体" w:hAnsi="宋体" w:cs="宋体" w:hint="eastAsia"/>
          <w:b/>
          <w:szCs w:val="21"/>
        </w:rPr>
      </w:pPr>
      <w:r>
        <w:rPr>
          <w:rFonts w:ascii="宋体" w:hAnsi="宋体" w:cs="宋体" w:hint="eastAsia"/>
          <w:bCs/>
          <w:szCs w:val="21"/>
        </w:rPr>
        <w:t xml:space="preserve">   </w:t>
      </w:r>
      <w:r>
        <w:rPr>
          <w:rFonts w:ascii="宋体" w:hAnsi="宋体" w:cs="宋体" w:hint="eastAsia"/>
          <w:b/>
          <w:szCs w:val="21"/>
        </w:rPr>
        <w:t xml:space="preserve"> </w:t>
      </w:r>
      <w:r>
        <w:rPr>
          <w:rFonts w:ascii="宋体" w:hAnsi="宋体" w:cs="宋体" w:hint="eastAsia"/>
          <w:b/>
          <w:szCs w:val="21"/>
        </w:rPr>
        <w:t>五、项目经理</w:t>
      </w:r>
    </w:p>
    <w:p w:rsidR="00835109" w:rsidRDefault="00E410CF">
      <w:pPr>
        <w:spacing w:line="336" w:lineRule="auto"/>
        <w:ind w:firstLineChars="200" w:firstLine="420"/>
        <w:rPr>
          <w:rFonts w:ascii="宋体" w:hAnsi="宋体" w:cs="宋体" w:hint="eastAsia"/>
          <w:szCs w:val="21"/>
        </w:rPr>
      </w:pPr>
      <w:r>
        <w:rPr>
          <w:rFonts w:ascii="宋体" w:hAnsi="宋体" w:cs="宋体" w:hint="eastAsia"/>
          <w:szCs w:val="21"/>
        </w:rPr>
        <w:t>承包人项目经理：</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rPr>
        <w:t>。</w:t>
      </w:r>
    </w:p>
    <w:p w:rsidR="00835109" w:rsidRDefault="00E410CF">
      <w:pPr>
        <w:spacing w:before="120" w:after="120" w:line="336" w:lineRule="auto"/>
        <w:rPr>
          <w:rFonts w:ascii="宋体" w:hAnsi="宋体" w:cs="宋体" w:hint="eastAsia"/>
          <w:bCs/>
          <w:szCs w:val="21"/>
        </w:rPr>
      </w:pPr>
      <w:r>
        <w:rPr>
          <w:rFonts w:ascii="宋体" w:hAnsi="宋体" w:cs="宋体" w:hint="eastAsia"/>
          <w:bCs/>
          <w:szCs w:val="21"/>
        </w:rPr>
        <w:t xml:space="preserve">   </w:t>
      </w:r>
      <w:r>
        <w:rPr>
          <w:rFonts w:ascii="宋体" w:hAnsi="宋体" w:cs="宋体" w:hint="eastAsia"/>
          <w:b/>
          <w:szCs w:val="21"/>
        </w:rPr>
        <w:t xml:space="preserve"> </w:t>
      </w:r>
      <w:r>
        <w:rPr>
          <w:rFonts w:ascii="宋体" w:hAnsi="宋体" w:cs="宋体" w:hint="eastAsia"/>
          <w:b/>
          <w:szCs w:val="21"/>
        </w:rPr>
        <w:t>六、合同文件构成</w:t>
      </w:r>
    </w:p>
    <w:p w:rsidR="00835109" w:rsidRDefault="00E410CF">
      <w:pPr>
        <w:spacing w:line="336" w:lineRule="auto"/>
        <w:ind w:firstLineChars="200" w:firstLine="420"/>
        <w:rPr>
          <w:rFonts w:ascii="宋体" w:hAnsi="宋体" w:cs="宋体" w:hint="eastAsia"/>
          <w:bCs/>
          <w:szCs w:val="21"/>
        </w:rPr>
      </w:pPr>
      <w:r>
        <w:rPr>
          <w:rFonts w:ascii="宋体" w:hAnsi="宋体" w:cs="宋体" w:hint="eastAsia"/>
          <w:bCs/>
          <w:szCs w:val="21"/>
        </w:rPr>
        <w:t>本协议书与下列文件一起构成合同文件：</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）中标通知书（如果有）；</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）投标函及其附录（如果有）；</w:t>
      </w:r>
      <w:r>
        <w:rPr>
          <w:rFonts w:ascii="宋体" w:hAnsi="宋体" w:cs="宋体" w:hint="eastAsia"/>
          <w:szCs w:val="21"/>
        </w:rPr>
        <w:t xml:space="preserve"> </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）专用合同条款及其附件；</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w:t>
      </w:r>
      <w:r>
        <w:rPr>
          <w:rFonts w:ascii="宋体" w:hAnsi="宋体" w:cs="宋体" w:hint="eastAsia"/>
          <w:szCs w:val="21"/>
        </w:rPr>
        <w:t>4</w:t>
      </w:r>
      <w:r>
        <w:rPr>
          <w:rFonts w:ascii="宋体" w:hAnsi="宋体" w:cs="宋体" w:hint="eastAsia"/>
          <w:szCs w:val="21"/>
        </w:rPr>
        <w:t>）通用合同条款；</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w:t>
      </w:r>
      <w:r>
        <w:rPr>
          <w:rFonts w:ascii="宋体" w:hAnsi="宋体" w:cs="宋体" w:hint="eastAsia"/>
          <w:szCs w:val="21"/>
        </w:rPr>
        <w:t>5</w:t>
      </w:r>
      <w:r>
        <w:rPr>
          <w:rFonts w:ascii="宋体" w:hAnsi="宋体" w:cs="宋体" w:hint="eastAsia"/>
          <w:szCs w:val="21"/>
        </w:rPr>
        <w:t>）技术标准和要求；</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w:t>
      </w:r>
      <w:r>
        <w:rPr>
          <w:rFonts w:ascii="宋体" w:hAnsi="宋体" w:cs="宋体" w:hint="eastAsia"/>
          <w:szCs w:val="21"/>
        </w:rPr>
        <w:t>6</w:t>
      </w:r>
      <w:r>
        <w:rPr>
          <w:rFonts w:ascii="宋体" w:hAnsi="宋体" w:cs="宋体" w:hint="eastAsia"/>
          <w:szCs w:val="21"/>
        </w:rPr>
        <w:t>）图纸；</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w:t>
      </w:r>
      <w:r>
        <w:rPr>
          <w:rFonts w:ascii="宋体" w:hAnsi="宋体" w:cs="宋体" w:hint="eastAsia"/>
          <w:szCs w:val="21"/>
        </w:rPr>
        <w:t>7</w:t>
      </w:r>
      <w:r>
        <w:rPr>
          <w:rFonts w:ascii="宋体" w:hAnsi="宋体" w:cs="宋体" w:hint="eastAsia"/>
          <w:szCs w:val="21"/>
        </w:rPr>
        <w:t>）已标价工程量清单或预算书；</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w:t>
      </w:r>
      <w:r>
        <w:rPr>
          <w:rFonts w:ascii="宋体" w:hAnsi="宋体" w:cs="宋体" w:hint="eastAsia"/>
          <w:szCs w:val="21"/>
        </w:rPr>
        <w:t>8</w:t>
      </w:r>
      <w:r>
        <w:rPr>
          <w:rFonts w:ascii="宋体" w:hAnsi="宋体" w:cs="宋体" w:hint="eastAsia"/>
          <w:szCs w:val="21"/>
        </w:rPr>
        <w:t>）其他合同文件。</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在合同订立及履行过程中形成的与合同有关的文件均构成合同文件组成部分。</w:t>
      </w:r>
    </w:p>
    <w:p w:rsidR="00835109" w:rsidRDefault="00E410CF">
      <w:pPr>
        <w:adjustRightInd w:val="0"/>
        <w:spacing w:line="336" w:lineRule="auto"/>
        <w:ind w:firstLineChars="200" w:firstLine="420"/>
        <w:jc w:val="left"/>
        <w:rPr>
          <w:rFonts w:ascii="宋体" w:hAnsi="宋体" w:cs="宋体" w:hint="eastAsia"/>
          <w:szCs w:val="21"/>
        </w:rPr>
      </w:pPr>
      <w:r>
        <w:rPr>
          <w:rFonts w:ascii="宋体" w:hAnsi="宋体" w:cs="宋体" w:hint="eastAsia"/>
          <w:szCs w:val="21"/>
        </w:rPr>
        <w:t>上述各项合同文件包括合同当事人就该项合同文件所作出的补充和修改，属于同一类内容的文件，应以最新签署的为准。专用合同条款及其附件须经合同当事人签字或盖章。</w:t>
      </w:r>
    </w:p>
    <w:p w:rsidR="00835109" w:rsidRDefault="00E410CF">
      <w:pPr>
        <w:spacing w:before="120" w:after="120" w:line="336" w:lineRule="auto"/>
        <w:rPr>
          <w:rFonts w:ascii="宋体" w:hAnsi="宋体" w:cs="宋体" w:hint="eastAsia"/>
          <w:b/>
          <w:bCs/>
          <w:szCs w:val="21"/>
        </w:rPr>
      </w:pPr>
      <w:r>
        <w:rPr>
          <w:rFonts w:ascii="宋体" w:hAnsi="宋体" w:cs="宋体" w:hint="eastAsia"/>
          <w:b/>
          <w:bCs/>
          <w:szCs w:val="21"/>
        </w:rPr>
        <w:t xml:space="preserve">   </w:t>
      </w:r>
      <w:r>
        <w:rPr>
          <w:rFonts w:ascii="宋体" w:hAnsi="宋体" w:cs="宋体" w:hint="eastAsia"/>
          <w:b/>
          <w:szCs w:val="21"/>
        </w:rPr>
        <w:t xml:space="preserve"> </w:t>
      </w:r>
      <w:r>
        <w:rPr>
          <w:rFonts w:ascii="宋体" w:hAnsi="宋体" w:cs="宋体" w:hint="eastAsia"/>
          <w:b/>
          <w:szCs w:val="21"/>
        </w:rPr>
        <w:t>七、承诺</w:t>
      </w:r>
    </w:p>
    <w:p w:rsidR="00835109" w:rsidRDefault="00E410CF">
      <w:pPr>
        <w:spacing w:line="336" w:lineRule="auto"/>
        <w:ind w:firstLineChars="200" w:firstLine="420"/>
        <w:rPr>
          <w:rFonts w:ascii="宋体" w:hAnsi="宋体" w:cs="宋体" w:hint="eastAsia"/>
          <w:bCs/>
          <w:szCs w:val="21"/>
        </w:rPr>
      </w:pPr>
      <w:r>
        <w:rPr>
          <w:rFonts w:ascii="宋体" w:hAnsi="宋体" w:cs="宋体" w:hint="eastAsia"/>
          <w:bCs/>
          <w:szCs w:val="21"/>
        </w:rPr>
        <w:t>1.</w:t>
      </w:r>
      <w:r>
        <w:rPr>
          <w:rFonts w:ascii="宋体" w:hAnsi="宋体" w:cs="宋体" w:hint="eastAsia"/>
          <w:bCs/>
          <w:szCs w:val="21"/>
        </w:rPr>
        <w:t>发包人承诺按照法律规定履行项目审批手续、筹集工程建设资金并按照合同约定的期限和方式支付合同价款。</w:t>
      </w:r>
    </w:p>
    <w:p w:rsidR="00835109" w:rsidRDefault="00E410CF">
      <w:pPr>
        <w:spacing w:line="336" w:lineRule="auto"/>
        <w:ind w:firstLineChars="200" w:firstLine="420"/>
        <w:rPr>
          <w:rFonts w:ascii="宋体" w:hAnsi="宋体" w:cs="宋体" w:hint="eastAsia"/>
          <w:bCs/>
          <w:szCs w:val="21"/>
        </w:rPr>
      </w:pPr>
      <w:r>
        <w:rPr>
          <w:rFonts w:ascii="宋体" w:hAnsi="宋体" w:cs="宋体" w:hint="eastAsia"/>
          <w:bCs/>
          <w:szCs w:val="21"/>
        </w:rPr>
        <w:t>2.</w:t>
      </w:r>
      <w:r>
        <w:rPr>
          <w:rFonts w:ascii="宋体" w:hAnsi="宋体" w:cs="宋体" w:hint="eastAsia"/>
          <w:bCs/>
          <w:szCs w:val="21"/>
        </w:rPr>
        <w:t>承包人承诺按照法律规定及合同约定组织完成工程施工，确保工程质量和安全，不进行转包及违法分包，并在缺陷责任期及保修期内承担相应的工程维修责任。</w:t>
      </w:r>
    </w:p>
    <w:p w:rsidR="00835109" w:rsidRDefault="00E410CF">
      <w:pPr>
        <w:spacing w:line="336" w:lineRule="auto"/>
        <w:ind w:firstLineChars="200" w:firstLine="420"/>
        <w:rPr>
          <w:rFonts w:ascii="宋体" w:hAnsi="宋体" w:cs="宋体" w:hint="eastAsia"/>
          <w:bCs/>
          <w:szCs w:val="21"/>
        </w:rPr>
      </w:pPr>
      <w:r>
        <w:rPr>
          <w:rFonts w:ascii="宋体" w:hAnsi="宋体" w:cs="宋体" w:hint="eastAsia"/>
          <w:bCs/>
          <w:szCs w:val="21"/>
        </w:rPr>
        <w:t>3.</w:t>
      </w:r>
      <w:r>
        <w:rPr>
          <w:rFonts w:ascii="宋体" w:hAnsi="宋体" w:cs="宋体" w:hint="eastAsia"/>
          <w:bCs/>
          <w:szCs w:val="21"/>
        </w:rPr>
        <w:t>发包人和承包人通过招投标形式签订合同的，双方理解并承诺不再就同一工程另行签订与合同实质性内容相背离的协议。</w:t>
      </w:r>
    </w:p>
    <w:p w:rsidR="00835109" w:rsidRDefault="00E410CF">
      <w:pPr>
        <w:spacing w:line="336" w:lineRule="auto"/>
        <w:rPr>
          <w:rFonts w:ascii="宋体" w:hAnsi="宋体" w:cs="宋体" w:hint="eastAsia"/>
          <w:bCs/>
          <w:szCs w:val="21"/>
        </w:rPr>
      </w:pPr>
      <w:r>
        <w:rPr>
          <w:rFonts w:ascii="宋体" w:hAnsi="宋体" w:cs="宋体" w:hint="eastAsia"/>
          <w:b/>
          <w:szCs w:val="21"/>
        </w:rPr>
        <w:t xml:space="preserve">    </w:t>
      </w:r>
      <w:r>
        <w:rPr>
          <w:rFonts w:ascii="宋体" w:hAnsi="宋体" w:cs="宋体" w:hint="eastAsia"/>
          <w:b/>
          <w:szCs w:val="21"/>
        </w:rPr>
        <w:t>八、词语含义</w:t>
      </w:r>
    </w:p>
    <w:p w:rsidR="00835109" w:rsidRDefault="00E410CF">
      <w:pPr>
        <w:spacing w:line="336" w:lineRule="auto"/>
        <w:ind w:firstLineChars="200" w:firstLine="420"/>
        <w:rPr>
          <w:rFonts w:ascii="宋体" w:hAnsi="宋体" w:cs="宋体" w:hint="eastAsia"/>
          <w:bCs/>
          <w:szCs w:val="21"/>
        </w:rPr>
      </w:pPr>
      <w:r>
        <w:rPr>
          <w:rFonts w:ascii="宋体" w:hAnsi="宋体" w:cs="宋体" w:hint="eastAsia"/>
          <w:bCs/>
          <w:szCs w:val="21"/>
        </w:rPr>
        <w:t>本协议书中词语含义与第二部分通用合同条款中赋予的含义相同。</w:t>
      </w:r>
    </w:p>
    <w:p w:rsidR="00835109" w:rsidRDefault="00E410CF">
      <w:pPr>
        <w:spacing w:before="120" w:after="120" w:line="336" w:lineRule="auto"/>
        <w:rPr>
          <w:rFonts w:ascii="宋体" w:hAnsi="宋体" w:cs="宋体" w:hint="eastAsia"/>
          <w:bCs/>
          <w:szCs w:val="21"/>
        </w:rPr>
      </w:pPr>
      <w:r>
        <w:rPr>
          <w:rFonts w:ascii="宋体" w:hAnsi="宋体" w:cs="宋体" w:hint="eastAsia"/>
          <w:bCs/>
          <w:szCs w:val="21"/>
        </w:rPr>
        <w:t xml:space="preserve">  </w:t>
      </w:r>
      <w:r>
        <w:rPr>
          <w:rFonts w:ascii="宋体" w:hAnsi="宋体" w:cs="宋体" w:hint="eastAsia"/>
          <w:b/>
          <w:szCs w:val="21"/>
        </w:rPr>
        <w:t xml:space="preserve">  </w:t>
      </w:r>
      <w:r>
        <w:rPr>
          <w:rFonts w:ascii="宋体" w:hAnsi="宋体" w:cs="宋体" w:hint="eastAsia"/>
          <w:b/>
          <w:szCs w:val="21"/>
        </w:rPr>
        <w:t>九、签订时间</w:t>
      </w:r>
    </w:p>
    <w:p w:rsidR="00835109" w:rsidRDefault="00E410CF">
      <w:pPr>
        <w:spacing w:line="336" w:lineRule="auto"/>
        <w:ind w:firstLineChars="200" w:firstLine="420"/>
        <w:rPr>
          <w:rFonts w:ascii="宋体" w:hAnsi="宋体" w:cs="宋体" w:hint="eastAsia"/>
          <w:bCs/>
          <w:szCs w:val="21"/>
        </w:rPr>
      </w:pPr>
      <w:r>
        <w:rPr>
          <w:rFonts w:ascii="宋体" w:hAnsi="宋体" w:cs="宋体" w:hint="eastAsia"/>
          <w:bCs/>
          <w:szCs w:val="21"/>
        </w:rPr>
        <w:t>本合同于</w:t>
      </w:r>
      <w:r>
        <w:rPr>
          <w:rFonts w:ascii="宋体" w:hAnsi="宋体" w:cs="宋体" w:hint="eastAsia"/>
          <w:bCs/>
          <w:szCs w:val="21"/>
          <w:u w:val="single"/>
        </w:rPr>
        <w:t xml:space="preserve">         </w:t>
      </w:r>
      <w:r>
        <w:rPr>
          <w:rFonts w:ascii="宋体" w:hAnsi="宋体" w:cs="宋体" w:hint="eastAsia"/>
          <w:bCs/>
          <w:szCs w:val="21"/>
        </w:rPr>
        <w:t>年</w:t>
      </w:r>
      <w:r>
        <w:rPr>
          <w:rFonts w:ascii="宋体" w:hAnsi="宋体" w:cs="宋体" w:hint="eastAsia"/>
          <w:bCs/>
          <w:szCs w:val="21"/>
          <w:u w:val="single"/>
        </w:rPr>
        <w:t xml:space="preserve">    </w:t>
      </w:r>
      <w:r>
        <w:rPr>
          <w:rFonts w:ascii="宋体" w:hAnsi="宋体" w:cs="宋体" w:hint="eastAsia"/>
          <w:bCs/>
          <w:szCs w:val="21"/>
        </w:rPr>
        <w:t>月</w:t>
      </w:r>
      <w:r>
        <w:rPr>
          <w:rFonts w:ascii="宋体" w:hAnsi="宋体" w:cs="宋体" w:hint="eastAsia"/>
          <w:bCs/>
          <w:szCs w:val="21"/>
          <w:u w:val="single"/>
        </w:rPr>
        <w:t xml:space="preserve">    </w:t>
      </w:r>
      <w:r>
        <w:rPr>
          <w:rFonts w:ascii="宋体" w:hAnsi="宋体" w:cs="宋体" w:hint="eastAsia"/>
          <w:bCs/>
          <w:szCs w:val="21"/>
        </w:rPr>
        <w:t>日签订。</w:t>
      </w:r>
    </w:p>
    <w:p w:rsidR="00835109" w:rsidRDefault="00E410CF">
      <w:pPr>
        <w:spacing w:before="120" w:after="120" w:line="336" w:lineRule="auto"/>
        <w:rPr>
          <w:rFonts w:ascii="宋体" w:hAnsi="宋体" w:cs="宋体" w:hint="eastAsia"/>
          <w:bCs/>
          <w:szCs w:val="21"/>
        </w:rPr>
      </w:pPr>
      <w:r>
        <w:rPr>
          <w:rFonts w:ascii="宋体" w:hAnsi="宋体" w:cs="宋体" w:hint="eastAsia"/>
          <w:bCs/>
          <w:szCs w:val="21"/>
        </w:rPr>
        <w:t xml:space="preserve">    </w:t>
      </w:r>
      <w:r>
        <w:rPr>
          <w:rFonts w:ascii="宋体" w:hAnsi="宋体" w:cs="宋体" w:hint="eastAsia"/>
          <w:b/>
          <w:szCs w:val="21"/>
        </w:rPr>
        <w:t>十、签订地点</w:t>
      </w:r>
    </w:p>
    <w:p w:rsidR="00835109" w:rsidRDefault="00E410CF">
      <w:pPr>
        <w:spacing w:line="336" w:lineRule="auto"/>
        <w:ind w:firstLineChars="200" w:firstLine="420"/>
        <w:rPr>
          <w:rFonts w:ascii="宋体" w:hAnsi="宋体" w:cs="宋体" w:hint="eastAsia"/>
          <w:bCs/>
          <w:szCs w:val="21"/>
        </w:rPr>
      </w:pPr>
      <w:r>
        <w:rPr>
          <w:rFonts w:ascii="宋体" w:hAnsi="宋体" w:cs="宋体" w:hint="eastAsia"/>
          <w:bCs/>
          <w:szCs w:val="21"/>
        </w:rPr>
        <w:t>本合同在</w:t>
      </w:r>
      <w:r>
        <w:rPr>
          <w:rFonts w:ascii="宋体" w:hAnsi="宋体" w:cs="宋体" w:hint="eastAsia"/>
          <w:bCs/>
          <w:szCs w:val="21"/>
          <w:u w:val="single"/>
        </w:rPr>
        <w:t xml:space="preserve">                                    </w:t>
      </w:r>
      <w:r>
        <w:rPr>
          <w:rFonts w:ascii="宋体" w:hAnsi="宋体" w:cs="宋体" w:hint="eastAsia"/>
          <w:bCs/>
          <w:szCs w:val="21"/>
        </w:rPr>
        <w:t>签订。</w:t>
      </w:r>
    </w:p>
    <w:p w:rsidR="00835109" w:rsidRDefault="00E410CF">
      <w:pPr>
        <w:spacing w:before="120" w:after="120" w:line="336" w:lineRule="auto"/>
        <w:rPr>
          <w:rFonts w:ascii="宋体" w:hAnsi="宋体" w:cs="宋体" w:hint="eastAsia"/>
          <w:bCs/>
          <w:szCs w:val="21"/>
        </w:rPr>
      </w:pPr>
      <w:r>
        <w:rPr>
          <w:rFonts w:ascii="宋体" w:hAnsi="宋体" w:cs="宋体" w:hint="eastAsia"/>
          <w:bCs/>
          <w:szCs w:val="21"/>
        </w:rPr>
        <w:t xml:space="preserve">    </w:t>
      </w:r>
      <w:r>
        <w:rPr>
          <w:rFonts w:ascii="宋体" w:hAnsi="宋体" w:cs="宋体" w:hint="eastAsia"/>
          <w:b/>
          <w:szCs w:val="21"/>
        </w:rPr>
        <w:t>十一、补充协议</w:t>
      </w:r>
    </w:p>
    <w:p w:rsidR="00835109" w:rsidRDefault="00E410CF">
      <w:pPr>
        <w:spacing w:line="336" w:lineRule="auto"/>
        <w:ind w:firstLineChars="200" w:firstLine="420"/>
        <w:rPr>
          <w:rFonts w:ascii="宋体" w:hAnsi="宋体" w:cs="宋体" w:hint="eastAsia"/>
          <w:b/>
          <w:bCs/>
          <w:szCs w:val="21"/>
        </w:rPr>
      </w:pPr>
      <w:r>
        <w:rPr>
          <w:rFonts w:ascii="宋体" w:hAnsi="宋体" w:cs="宋体" w:hint="eastAsia"/>
          <w:bCs/>
          <w:szCs w:val="21"/>
        </w:rPr>
        <w:lastRenderedPageBreak/>
        <w:t>合同未尽事宜，合同当事人另行签订补充协议，补充协议是合同的组成部分。</w:t>
      </w:r>
    </w:p>
    <w:p w:rsidR="00835109" w:rsidRDefault="00E410CF">
      <w:pPr>
        <w:spacing w:before="120" w:after="120" w:line="336" w:lineRule="auto"/>
        <w:rPr>
          <w:rFonts w:ascii="宋体" w:hAnsi="宋体" w:cs="宋体" w:hint="eastAsia"/>
          <w:bCs/>
          <w:szCs w:val="21"/>
        </w:rPr>
      </w:pPr>
      <w:r>
        <w:rPr>
          <w:rFonts w:ascii="宋体" w:hAnsi="宋体" w:cs="宋体" w:hint="eastAsia"/>
          <w:bCs/>
          <w:szCs w:val="21"/>
        </w:rPr>
        <w:t xml:space="preserve">    </w:t>
      </w:r>
      <w:r>
        <w:rPr>
          <w:rFonts w:ascii="宋体" w:hAnsi="宋体" w:cs="宋体" w:hint="eastAsia"/>
          <w:b/>
          <w:szCs w:val="21"/>
        </w:rPr>
        <w:t>十二、合同生效</w:t>
      </w:r>
    </w:p>
    <w:p w:rsidR="00835109" w:rsidRDefault="00E410CF">
      <w:pPr>
        <w:spacing w:line="336" w:lineRule="auto"/>
        <w:ind w:firstLineChars="200" w:firstLine="420"/>
        <w:rPr>
          <w:rFonts w:ascii="宋体" w:hAnsi="宋体" w:cs="宋体" w:hint="eastAsia"/>
          <w:bCs/>
          <w:szCs w:val="21"/>
        </w:rPr>
      </w:pPr>
      <w:r>
        <w:rPr>
          <w:rFonts w:ascii="宋体" w:hAnsi="宋体" w:cs="宋体" w:hint="eastAsia"/>
          <w:bCs/>
          <w:szCs w:val="21"/>
        </w:rPr>
        <w:t>本合同自</w:t>
      </w:r>
      <w:r>
        <w:rPr>
          <w:rFonts w:ascii="宋体" w:hAnsi="宋体" w:cs="宋体" w:hint="eastAsia"/>
          <w:bCs/>
          <w:szCs w:val="21"/>
          <w:u w:val="single"/>
        </w:rPr>
        <w:t xml:space="preserve">                                   </w:t>
      </w:r>
      <w:r>
        <w:rPr>
          <w:rFonts w:ascii="宋体" w:hAnsi="宋体" w:cs="宋体" w:hint="eastAsia"/>
          <w:bCs/>
          <w:szCs w:val="21"/>
        </w:rPr>
        <w:t>生效。</w:t>
      </w:r>
    </w:p>
    <w:p w:rsidR="00835109" w:rsidRDefault="00E410CF">
      <w:pPr>
        <w:spacing w:before="120" w:after="120" w:line="336" w:lineRule="auto"/>
        <w:rPr>
          <w:rFonts w:ascii="宋体" w:hAnsi="宋体" w:cs="宋体" w:hint="eastAsia"/>
          <w:bCs/>
          <w:szCs w:val="21"/>
        </w:rPr>
      </w:pPr>
      <w:r>
        <w:rPr>
          <w:rFonts w:ascii="宋体" w:hAnsi="宋体" w:cs="宋体" w:hint="eastAsia"/>
          <w:bCs/>
          <w:szCs w:val="21"/>
        </w:rPr>
        <w:t xml:space="preserve">    </w:t>
      </w:r>
      <w:r>
        <w:rPr>
          <w:rFonts w:ascii="宋体" w:hAnsi="宋体" w:cs="宋体" w:hint="eastAsia"/>
          <w:b/>
          <w:szCs w:val="21"/>
        </w:rPr>
        <w:t>十三、合同份数</w:t>
      </w:r>
    </w:p>
    <w:p w:rsidR="00835109" w:rsidRDefault="00E410CF">
      <w:pPr>
        <w:spacing w:line="336" w:lineRule="auto"/>
        <w:ind w:firstLineChars="200" w:firstLine="420"/>
        <w:rPr>
          <w:rFonts w:ascii="宋体" w:hAnsi="宋体" w:cs="宋体" w:hint="eastAsia"/>
          <w:bCs/>
          <w:szCs w:val="21"/>
        </w:rPr>
      </w:pPr>
      <w:r>
        <w:rPr>
          <w:rFonts w:ascii="宋体" w:hAnsi="宋体" w:cs="宋体" w:hint="eastAsia"/>
          <w:bCs/>
          <w:szCs w:val="21"/>
        </w:rPr>
        <w:t>本合同一式</w:t>
      </w:r>
      <w:r>
        <w:rPr>
          <w:rFonts w:ascii="宋体" w:hAnsi="宋体" w:cs="宋体" w:hint="eastAsia"/>
          <w:bCs/>
          <w:szCs w:val="21"/>
          <w:u w:val="single"/>
        </w:rPr>
        <w:t xml:space="preserve">    </w:t>
      </w:r>
      <w:r>
        <w:rPr>
          <w:rFonts w:ascii="宋体" w:hAnsi="宋体" w:cs="宋体" w:hint="eastAsia"/>
          <w:bCs/>
          <w:szCs w:val="21"/>
        </w:rPr>
        <w:t>份，均具有同等法律效力，发包人执</w:t>
      </w:r>
      <w:r>
        <w:rPr>
          <w:rFonts w:ascii="宋体" w:hAnsi="宋体" w:cs="宋体" w:hint="eastAsia"/>
          <w:bCs/>
          <w:szCs w:val="21"/>
          <w:u w:val="single"/>
        </w:rPr>
        <w:t xml:space="preserve">    </w:t>
      </w:r>
      <w:r>
        <w:rPr>
          <w:rFonts w:ascii="宋体" w:hAnsi="宋体" w:cs="宋体" w:hint="eastAsia"/>
          <w:bCs/>
          <w:szCs w:val="21"/>
        </w:rPr>
        <w:t>份，承包人执</w:t>
      </w:r>
      <w:r>
        <w:rPr>
          <w:rFonts w:ascii="宋体" w:hAnsi="宋体" w:cs="宋体" w:hint="eastAsia"/>
          <w:bCs/>
          <w:szCs w:val="21"/>
          <w:u w:val="single"/>
        </w:rPr>
        <w:t xml:space="preserve">    </w:t>
      </w:r>
      <w:r>
        <w:rPr>
          <w:rFonts w:ascii="宋体" w:hAnsi="宋体" w:cs="宋体" w:hint="eastAsia"/>
          <w:bCs/>
          <w:szCs w:val="21"/>
        </w:rPr>
        <w:t>份。</w:t>
      </w:r>
    </w:p>
    <w:p w:rsidR="00835109" w:rsidRDefault="00835109">
      <w:pPr>
        <w:spacing w:line="336" w:lineRule="auto"/>
        <w:rPr>
          <w:rFonts w:ascii="宋体" w:hAnsi="宋体" w:cs="宋体" w:hint="eastAsia"/>
          <w:bCs/>
          <w:szCs w:val="21"/>
        </w:rPr>
      </w:pPr>
    </w:p>
    <w:p w:rsidR="00835109" w:rsidRDefault="00835109">
      <w:pPr>
        <w:spacing w:line="336" w:lineRule="auto"/>
        <w:rPr>
          <w:rFonts w:ascii="宋体" w:hAnsi="宋体" w:cs="宋体" w:hint="eastAsia"/>
          <w:szCs w:val="21"/>
        </w:rPr>
      </w:pPr>
    </w:p>
    <w:p w:rsidR="00835109" w:rsidRDefault="00E410CF">
      <w:pPr>
        <w:spacing w:line="336" w:lineRule="auto"/>
        <w:rPr>
          <w:rFonts w:ascii="宋体" w:hAnsi="宋体" w:cs="宋体" w:hint="eastAsia"/>
          <w:szCs w:val="21"/>
        </w:rPr>
      </w:pPr>
      <w:r>
        <w:rPr>
          <w:rFonts w:ascii="宋体" w:hAnsi="宋体" w:cs="宋体" w:hint="eastAsia"/>
          <w:szCs w:val="21"/>
        </w:rPr>
        <w:t>发包人：</w:t>
      </w:r>
      <w:r>
        <w:rPr>
          <w:rFonts w:ascii="宋体" w:hAnsi="宋体" w:cs="宋体" w:hint="eastAsia"/>
          <w:szCs w:val="21"/>
        </w:rPr>
        <w:t xml:space="preserve">  </w:t>
      </w:r>
      <w:r>
        <w:rPr>
          <w:rFonts w:ascii="宋体" w:hAnsi="宋体" w:cs="宋体" w:hint="eastAsia"/>
          <w:szCs w:val="21"/>
        </w:rPr>
        <w:t>（公章）</w:t>
      </w:r>
      <w:r>
        <w:rPr>
          <w:rFonts w:ascii="宋体" w:hAnsi="宋体" w:cs="宋体" w:hint="eastAsia"/>
          <w:szCs w:val="21"/>
        </w:rPr>
        <w:t xml:space="preserve">                    </w:t>
      </w:r>
      <w:r>
        <w:rPr>
          <w:rFonts w:ascii="宋体" w:hAnsi="宋体" w:cs="宋体" w:hint="eastAsia"/>
          <w:szCs w:val="21"/>
        </w:rPr>
        <w:t>承包人：</w:t>
      </w:r>
      <w:r>
        <w:rPr>
          <w:rFonts w:ascii="宋体" w:hAnsi="宋体" w:cs="宋体" w:hint="eastAsia"/>
          <w:szCs w:val="21"/>
        </w:rPr>
        <w:t xml:space="preserve">  </w:t>
      </w:r>
      <w:r>
        <w:rPr>
          <w:rFonts w:ascii="宋体" w:hAnsi="宋体" w:cs="宋体" w:hint="eastAsia"/>
          <w:szCs w:val="21"/>
        </w:rPr>
        <w:t>（公章）</w:t>
      </w:r>
    </w:p>
    <w:p w:rsidR="00835109" w:rsidRDefault="00E410CF">
      <w:pPr>
        <w:spacing w:line="336" w:lineRule="auto"/>
        <w:rPr>
          <w:rFonts w:ascii="宋体" w:hAnsi="宋体" w:cs="宋体" w:hint="eastAsia"/>
          <w:szCs w:val="21"/>
        </w:rPr>
      </w:pPr>
      <w:r>
        <w:rPr>
          <w:rFonts w:ascii="宋体" w:hAnsi="宋体" w:cs="宋体" w:hint="eastAsia"/>
          <w:szCs w:val="21"/>
        </w:rPr>
        <w:t>法定代表人或其委托代理人：</w:t>
      </w:r>
      <w:r>
        <w:rPr>
          <w:rFonts w:ascii="宋体" w:hAnsi="宋体" w:cs="宋体" w:hint="eastAsia"/>
          <w:szCs w:val="21"/>
        </w:rPr>
        <w:t xml:space="preserve">           </w:t>
      </w:r>
      <w:r>
        <w:rPr>
          <w:rFonts w:ascii="宋体" w:hAnsi="宋体" w:cs="宋体" w:hint="eastAsia"/>
          <w:szCs w:val="21"/>
        </w:rPr>
        <w:t>法定代表人或其委托代理人：</w:t>
      </w:r>
    </w:p>
    <w:p w:rsidR="00835109" w:rsidRDefault="00E410CF">
      <w:pPr>
        <w:spacing w:line="336" w:lineRule="auto"/>
        <w:rPr>
          <w:rFonts w:ascii="宋体" w:hAnsi="宋体" w:cs="宋体" w:hint="eastAsia"/>
          <w:szCs w:val="21"/>
        </w:rPr>
      </w:pPr>
      <w:r>
        <w:rPr>
          <w:rFonts w:ascii="宋体" w:hAnsi="宋体" w:cs="宋体" w:hint="eastAsia"/>
          <w:szCs w:val="21"/>
        </w:rPr>
        <w:t>（签字）</w:t>
      </w:r>
      <w:r>
        <w:rPr>
          <w:rFonts w:ascii="宋体" w:hAnsi="宋体" w:cs="宋体" w:hint="eastAsia"/>
          <w:szCs w:val="21"/>
        </w:rPr>
        <w:t xml:space="preserve">                             </w:t>
      </w:r>
      <w:r>
        <w:rPr>
          <w:rFonts w:ascii="宋体" w:hAnsi="宋体" w:cs="宋体" w:hint="eastAsia"/>
          <w:szCs w:val="21"/>
        </w:rPr>
        <w:t>（签字）</w:t>
      </w:r>
    </w:p>
    <w:p w:rsidR="00835109" w:rsidRDefault="00E410CF">
      <w:pPr>
        <w:tabs>
          <w:tab w:val="left" w:pos="4410"/>
        </w:tabs>
        <w:spacing w:line="336" w:lineRule="auto"/>
        <w:rPr>
          <w:rFonts w:ascii="宋体" w:hAnsi="宋体" w:cs="宋体" w:hint="eastAsia"/>
          <w:szCs w:val="21"/>
        </w:rPr>
      </w:pPr>
      <w:r>
        <w:rPr>
          <w:rFonts w:ascii="宋体" w:hAnsi="宋体" w:cs="宋体" w:hint="eastAsia"/>
          <w:szCs w:val="21"/>
        </w:rPr>
        <w:t>组织机构代码：</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组织机构代码：</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p>
    <w:p w:rsidR="00835109" w:rsidRDefault="00E410CF">
      <w:pPr>
        <w:spacing w:line="336" w:lineRule="auto"/>
        <w:rPr>
          <w:rFonts w:ascii="宋体" w:hAnsi="宋体" w:cs="宋体" w:hint="eastAsia"/>
          <w:szCs w:val="21"/>
        </w:rPr>
      </w:pPr>
      <w:r>
        <w:rPr>
          <w:rFonts w:ascii="宋体" w:hAnsi="宋体" w:cs="宋体" w:hint="eastAsia"/>
          <w:szCs w:val="21"/>
        </w:rPr>
        <w:t>地</w:t>
      </w:r>
      <w:r>
        <w:rPr>
          <w:rFonts w:ascii="宋体" w:hAnsi="宋体" w:cs="宋体" w:hint="eastAsia"/>
          <w:szCs w:val="21"/>
        </w:rPr>
        <w:t xml:space="preserve">  </w:t>
      </w:r>
      <w:r>
        <w:rPr>
          <w:rFonts w:ascii="宋体" w:hAnsi="宋体" w:cs="宋体" w:hint="eastAsia"/>
          <w:szCs w:val="21"/>
        </w:rPr>
        <w:t>址：</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地</w:t>
      </w:r>
      <w:r>
        <w:rPr>
          <w:rFonts w:ascii="宋体" w:hAnsi="宋体" w:cs="宋体" w:hint="eastAsia"/>
          <w:szCs w:val="21"/>
        </w:rPr>
        <w:t xml:space="preserve">  </w:t>
      </w:r>
      <w:r>
        <w:rPr>
          <w:rFonts w:ascii="宋体" w:hAnsi="宋体" w:cs="宋体" w:hint="eastAsia"/>
          <w:szCs w:val="21"/>
        </w:rPr>
        <w:t>址：</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p>
    <w:p w:rsidR="00835109" w:rsidRDefault="00E410CF">
      <w:pPr>
        <w:spacing w:line="336" w:lineRule="auto"/>
        <w:rPr>
          <w:rFonts w:ascii="宋体" w:hAnsi="宋体" w:cs="宋体" w:hint="eastAsia"/>
          <w:szCs w:val="21"/>
        </w:rPr>
      </w:pPr>
      <w:r>
        <w:rPr>
          <w:rFonts w:ascii="宋体" w:hAnsi="宋体" w:cs="宋体" w:hint="eastAsia"/>
          <w:szCs w:val="21"/>
        </w:rPr>
        <w:t>邮政编码：</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邮政编码：</w:t>
      </w:r>
      <w:r>
        <w:rPr>
          <w:rFonts w:ascii="宋体" w:hAnsi="宋体" w:cs="宋体" w:hint="eastAsia"/>
          <w:szCs w:val="21"/>
          <w:u w:val="single"/>
        </w:rPr>
        <w:t></w:t>
      </w:r>
      <w:r>
        <w:rPr>
          <w:rFonts w:ascii="宋体" w:hAnsi="宋体" w:cs="宋体" w:hint="eastAsia"/>
          <w:szCs w:val="21"/>
          <w:u w:val="single"/>
        </w:rPr>
        <w:t xml:space="preserve">   </w:t>
      </w:r>
    </w:p>
    <w:p w:rsidR="00835109" w:rsidRDefault="00E410CF">
      <w:pPr>
        <w:spacing w:line="336" w:lineRule="auto"/>
        <w:rPr>
          <w:rFonts w:ascii="宋体" w:hAnsi="宋体" w:cs="宋体" w:hint="eastAsia"/>
          <w:szCs w:val="21"/>
        </w:rPr>
      </w:pPr>
      <w:r>
        <w:rPr>
          <w:rFonts w:ascii="宋体" w:hAnsi="宋体" w:cs="宋体" w:hint="eastAsia"/>
          <w:szCs w:val="21"/>
        </w:rPr>
        <w:t>法定代表人：</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法定代表人：</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p>
    <w:p w:rsidR="00835109" w:rsidRDefault="00E410CF">
      <w:pPr>
        <w:spacing w:line="336" w:lineRule="auto"/>
        <w:rPr>
          <w:rFonts w:ascii="宋体" w:hAnsi="宋体" w:cs="宋体" w:hint="eastAsia"/>
          <w:szCs w:val="21"/>
        </w:rPr>
      </w:pPr>
      <w:r>
        <w:rPr>
          <w:rFonts w:ascii="宋体" w:hAnsi="宋体" w:cs="宋体" w:hint="eastAsia"/>
          <w:szCs w:val="21"/>
        </w:rPr>
        <w:t>委托代理人：</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委托代理人：</w:t>
      </w:r>
      <w:r>
        <w:rPr>
          <w:rFonts w:ascii="宋体" w:hAnsi="宋体" w:cs="宋体" w:hint="eastAsia"/>
          <w:szCs w:val="21"/>
          <w:u w:val="single"/>
        </w:rPr>
        <w:t></w:t>
      </w:r>
      <w:r>
        <w:rPr>
          <w:rFonts w:ascii="宋体" w:hAnsi="宋体" w:cs="宋体" w:hint="eastAsia"/>
          <w:szCs w:val="21"/>
          <w:u w:val="single"/>
        </w:rPr>
        <w:t xml:space="preserve">             </w:t>
      </w:r>
    </w:p>
    <w:p w:rsidR="00835109" w:rsidRDefault="00E410CF">
      <w:pPr>
        <w:spacing w:line="336" w:lineRule="auto"/>
        <w:rPr>
          <w:rFonts w:ascii="宋体" w:hAnsi="宋体" w:cs="宋体" w:hint="eastAsia"/>
          <w:szCs w:val="21"/>
        </w:rPr>
      </w:pPr>
      <w:r>
        <w:rPr>
          <w:rFonts w:ascii="宋体" w:hAnsi="宋体" w:cs="宋体" w:hint="eastAsia"/>
          <w:szCs w:val="21"/>
        </w:rPr>
        <w:t>电</w:t>
      </w:r>
      <w:r>
        <w:rPr>
          <w:rFonts w:ascii="宋体" w:hAnsi="宋体" w:cs="宋体" w:hint="eastAsia"/>
          <w:szCs w:val="21"/>
        </w:rPr>
        <w:t xml:space="preserve">  </w:t>
      </w:r>
      <w:r>
        <w:rPr>
          <w:rFonts w:ascii="宋体" w:hAnsi="宋体" w:cs="宋体" w:hint="eastAsia"/>
          <w:szCs w:val="21"/>
        </w:rPr>
        <w:t>话：</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电</w:t>
      </w:r>
      <w:r>
        <w:rPr>
          <w:rFonts w:ascii="宋体" w:hAnsi="宋体" w:cs="宋体" w:hint="eastAsia"/>
          <w:szCs w:val="21"/>
        </w:rPr>
        <w:t xml:space="preserve">  </w:t>
      </w:r>
      <w:r>
        <w:rPr>
          <w:rFonts w:ascii="宋体" w:hAnsi="宋体" w:cs="宋体" w:hint="eastAsia"/>
          <w:szCs w:val="21"/>
        </w:rPr>
        <w:t>话：</w:t>
      </w:r>
      <w:r>
        <w:rPr>
          <w:rFonts w:ascii="宋体" w:hAnsi="宋体" w:cs="宋体" w:hint="eastAsia"/>
          <w:szCs w:val="21"/>
          <w:u w:val="single"/>
        </w:rPr>
        <w:t></w:t>
      </w:r>
      <w:r>
        <w:rPr>
          <w:rFonts w:ascii="宋体" w:hAnsi="宋体" w:cs="宋体" w:hint="eastAsia"/>
          <w:szCs w:val="21"/>
          <w:u w:val="single"/>
        </w:rPr>
        <w:t xml:space="preserve">     </w:t>
      </w:r>
    </w:p>
    <w:p w:rsidR="00835109" w:rsidRDefault="00E410CF">
      <w:pPr>
        <w:spacing w:line="336" w:lineRule="auto"/>
        <w:rPr>
          <w:rFonts w:ascii="宋体" w:hAnsi="宋体" w:cs="宋体" w:hint="eastAsia"/>
          <w:szCs w:val="21"/>
        </w:rPr>
      </w:pPr>
      <w:r>
        <w:rPr>
          <w:rFonts w:ascii="宋体" w:hAnsi="宋体" w:cs="宋体" w:hint="eastAsia"/>
          <w:szCs w:val="21"/>
        </w:rPr>
        <w:t>传</w:t>
      </w:r>
      <w:r>
        <w:rPr>
          <w:rFonts w:ascii="宋体" w:hAnsi="宋体" w:cs="宋体" w:hint="eastAsia"/>
          <w:szCs w:val="21"/>
        </w:rPr>
        <w:t xml:space="preserve">  </w:t>
      </w:r>
      <w:r>
        <w:rPr>
          <w:rFonts w:ascii="宋体" w:hAnsi="宋体" w:cs="宋体" w:hint="eastAsia"/>
          <w:szCs w:val="21"/>
        </w:rPr>
        <w:t>真：</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传</w:t>
      </w:r>
      <w:r>
        <w:rPr>
          <w:rFonts w:ascii="宋体" w:hAnsi="宋体" w:cs="宋体" w:hint="eastAsia"/>
          <w:szCs w:val="21"/>
        </w:rPr>
        <w:t xml:space="preserve">  </w:t>
      </w:r>
      <w:r>
        <w:rPr>
          <w:rFonts w:ascii="宋体" w:hAnsi="宋体" w:cs="宋体" w:hint="eastAsia"/>
          <w:szCs w:val="21"/>
        </w:rPr>
        <w:t>真：</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p>
    <w:p w:rsidR="00835109" w:rsidRDefault="00E410CF">
      <w:pPr>
        <w:spacing w:line="336" w:lineRule="auto"/>
        <w:rPr>
          <w:rFonts w:ascii="宋体" w:hAnsi="宋体" w:cs="宋体" w:hint="eastAsia"/>
          <w:szCs w:val="21"/>
        </w:rPr>
      </w:pPr>
      <w:r>
        <w:rPr>
          <w:rFonts w:ascii="宋体" w:hAnsi="宋体" w:cs="宋体" w:hint="eastAsia"/>
          <w:szCs w:val="21"/>
        </w:rPr>
        <w:t>电子信箱：</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电子信箱：</w:t>
      </w:r>
      <w:r>
        <w:rPr>
          <w:rFonts w:ascii="宋体" w:hAnsi="宋体" w:cs="宋体" w:hint="eastAsia"/>
          <w:szCs w:val="21"/>
          <w:u w:val="single"/>
        </w:rPr>
        <w:t></w:t>
      </w:r>
      <w:r>
        <w:rPr>
          <w:rFonts w:ascii="宋体" w:hAnsi="宋体" w:cs="宋体" w:hint="eastAsia"/>
          <w:szCs w:val="21"/>
          <w:u w:val="single"/>
        </w:rPr>
        <w:t xml:space="preserve">   </w:t>
      </w:r>
    </w:p>
    <w:p w:rsidR="00835109" w:rsidRDefault="00E410CF">
      <w:pPr>
        <w:spacing w:line="336" w:lineRule="auto"/>
        <w:rPr>
          <w:rFonts w:ascii="宋体" w:hAnsi="宋体" w:cs="宋体" w:hint="eastAsia"/>
          <w:szCs w:val="21"/>
        </w:rPr>
      </w:pPr>
      <w:r>
        <w:rPr>
          <w:rFonts w:ascii="宋体" w:hAnsi="宋体" w:cs="宋体" w:hint="eastAsia"/>
          <w:szCs w:val="21"/>
        </w:rPr>
        <w:t>开户银行：</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开户银行：</w:t>
      </w:r>
      <w:r>
        <w:rPr>
          <w:rFonts w:ascii="宋体" w:hAnsi="宋体" w:cs="宋体" w:hint="eastAsia"/>
          <w:szCs w:val="21"/>
          <w:u w:val="single"/>
        </w:rPr>
        <w:t></w:t>
      </w:r>
      <w:r>
        <w:rPr>
          <w:rFonts w:ascii="宋体" w:hAnsi="宋体" w:cs="宋体" w:hint="eastAsia"/>
          <w:szCs w:val="21"/>
          <w:u w:val="single"/>
        </w:rPr>
        <w:t xml:space="preserve">   </w:t>
      </w:r>
    </w:p>
    <w:p w:rsidR="00835109" w:rsidRDefault="00E410CF">
      <w:pPr>
        <w:spacing w:line="336" w:lineRule="auto"/>
        <w:rPr>
          <w:rFonts w:ascii="宋体" w:hAnsi="宋体" w:cs="宋体" w:hint="eastAsia"/>
          <w:szCs w:val="21"/>
        </w:rPr>
      </w:pPr>
      <w:r>
        <w:rPr>
          <w:rFonts w:ascii="宋体" w:hAnsi="宋体" w:cs="宋体" w:hint="eastAsia"/>
          <w:szCs w:val="21"/>
        </w:rPr>
        <w:t>账</w:t>
      </w:r>
      <w:r>
        <w:rPr>
          <w:rFonts w:ascii="宋体" w:hAnsi="宋体" w:cs="宋体" w:hint="eastAsia"/>
          <w:szCs w:val="21"/>
        </w:rPr>
        <w:t xml:space="preserve">  </w:t>
      </w:r>
      <w:r>
        <w:rPr>
          <w:rFonts w:ascii="宋体" w:hAnsi="宋体" w:cs="宋体" w:hint="eastAsia"/>
          <w:szCs w:val="21"/>
        </w:rPr>
        <w:t>号：</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u w:val="single"/>
        </w:rPr>
        <w:t></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账</w:t>
      </w:r>
      <w:r>
        <w:rPr>
          <w:rFonts w:ascii="宋体" w:hAnsi="宋体" w:cs="宋体" w:hint="eastAsia"/>
          <w:szCs w:val="21"/>
        </w:rPr>
        <w:t xml:space="preserve">  </w:t>
      </w:r>
      <w:r>
        <w:rPr>
          <w:rFonts w:ascii="宋体" w:hAnsi="宋体" w:cs="宋体" w:hint="eastAsia"/>
          <w:szCs w:val="21"/>
        </w:rPr>
        <w:t>号：</w:t>
      </w:r>
      <w:r>
        <w:rPr>
          <w:rFonts w:ascii="宋体" w:hAnsi="宋体" w:cs="宋体" w:hint="eastAsia"/>
          <w:szCs w:val="21"/>
          <w:u w:val="single"/>
        </w:rPr>
        <w:t></w:t>
      </w:r>
      <w:r>
        <w:rPr>
          <w:rFonts w:ascii="宋体" w:hAnsi="宋体" w:cs="宋体" w:hint="eastAsia"/>
          <w:szCs w:val="21"/>
          <w:u w:val="single"/>
        </w:rPr>
        <w:t xml:space="preserve">     </w:t>
      </w:r>
    </w:p>
    <w:p w:rsidR="00835109" w:rsidRDefault="00E410CF">
      <w:pPr>
        <w:pStyle w:val="2"/>
        <w:ind w:firstLineChars="1400" w:firstLine="2940"/>
        <w:rPr>
          <w:rFonts w:ascii="Times New Roman" w:hAnsi="Times New Roman"/>
          <w:szCs w:val="16"/>
          <w:lang w:val="zh-CN"/>
        </w:rPr>
      </w:pPr>
      <w:r>
        <w:rPr>
          <w:rFonts w:ascii="宋体" w:hAnsi="宋体" w:cs="宋体" w:hint="eastAsia"/>
          <w:sz w:val="21"/>
          <w:szCs w:val="21"/>
        </w:rPr>
        <w:br w:type="page"/>
      </w:r>
      <w:bookmarkStart w:id="778" w:name="_Toc4492"/>
      <w:r>
        <w:rPr>
          <w:rFonts w:ascii="Times New Roman" w:hAnsi="Times New Roman"/>
          <w:szCs w:val="16"/>
          <w:lang w:val="zh-CN"/>
        </w:rPr>
        <w:lastRenderedPageBreak/>
        <w:t>第二部分</w:t>
      </w:r>
      <w:r>
        <w:rPr>
          <w:rFonts w:ascii="Times New Roman" w:hAnsi="Times New Roman"/>
          <w:szCs w:val="16"/>
          <w:lang w:val="zh-CN"/>
        </w:rPr>
        <w:t xml:space="preserve"> </w:t>
      </w:r>
      <w:r>
        <w:rPr>
          <w:rFonts w:ascii="Times New Roman" w:hAnsi="Times New Roman"/>
          <w:szCs w:val="16"/>
          <w:lang w:val="zh-CN"/>
        </w:rPr>
        <w:t>通用合同条款</w:t>
      </w:r>
      <w:bookmarkEnd w:id="778"/>
    </w:p>
    <w:p w:rsidR="00835109" w:rsidRDefault="00E410CF">
      <w:pPr>
        <w:spacing w:line="360" w:lineRule="auto"/>
        <w:jc w:val="center"/>
        <w:rPr>
          <w:rFonts w:ascii="宋体" w:hAnsi="宋体" w:cs="宋体" w:hint="eastAsia"/>
          <w:b/>
          <w:bCs/>
          <w:szCs w:val="21"/>
        </w:rPr>
      </w:pPr>
      <w:r>
        <w:rPr>
          <w:rFonts w:ascii="宋体" w:hAnsi="宋体" w:cs="宋体" w:hint="eastAsia"/>
          <w:b/>
          <w:bCs/>
          <w:szCs w:val="21"/>
        </w:rPr>
        <w:t>详见《建设工程施工合同（示范文本）》（</w:t>
      </w:r>
      <w:r>
        <w:rPr>
          <w:rFonts w:ascii="宋体" w:hAnsi="宋体" w:cs="宋体" w:hint="eastAsia"/>
          <w:b/>
          <w:bCs/>
          <w:szCs w:val="21"/>
        </w:rPr>
        <w:t>GF-2017-0201</w:t>
      </w:r>
      <w:r>
        <w:rPr>
          <w:rFonts w:ascii="宋体" w:hAnsi="宋体" w:cs="宋体" w:hint="eastAsia"/>
          <w:b/>
          <w:bCs/>
          <w:szCs w:val="21"/>
        </w:rPr>
        <w:t>）通用合同条款</w:t>
      </w:r>
    </w:p>
    <w:p w:rsidR="00835109" w:rsidRDefault="00E410CF">
      <w:pPr>
        <w:pStyle w:val="2"/>
        <w:ind w:firstLineChars="1400" w:firstLine="2940"/>
        <w:rPr>
          <w:rFonts w:ascii="Times New Roman" w:hAnsi="Times New Roman"/>
          <w:szCs w:val="16"/>
          <w:lang w:val="zh-CN"/>
        </w:rPr>
      </w:pPr>
      <w:r>
        <w:rPr>
          <w:rFonts w:ascii="宋体" w:hAnsi="宋体" w:cs="宋体" w:hint="eastAsia"/>
          <w:sz w:val="21"/>
          <w:szCs w:val="21"/>
        </w:rPr>
        <w:br w:type="page"/>
      </w:r>
      <w:bookmarkStart w:id="779" w:name="_Toc16485"/>
      <w:r>
        <w:rPr>
          <w:rFonts w:ascii="Times New Roman" w:hAnsi="Times New Roman"/>
          <w:szCs w:val="16"/>
          <w:lang w:val="zh-CN"/>
        </w:rPr>
        <w:lastRenderedPageBreak/>
        <w:t>第三部分</w:t>
      </w:r>
      <w:r>
        <w:rPr>
          <w:rFonts w:ascii="Times New Roman" w:hAnsi="Times New Roman"/>
          <w:szCs w:val="16"/>
          <w:lang w:val="zh-CN"/>
        </w:rPr>
        <w:t xml:space="preserve"> </w:t>
      </w:r>
      <w:r>
        <w:rPr>
          <w:rFonts w:ascii="Times New Roman" w:hAnsi="Times New Roman"/>
          <w:szCs w:val="16"/>
          <w:lang w:val="zh-CN"/>
        </w:rPr>
        <w:t>专用合同条款</w:t>
      </w:r>
      <w:bookmarkEnd w:id="779"/>
    </w:p>
    <w:p w:rsidR="00835109" w:rsidRDefault="00835109">
      <w:pPr>
        <w:keepNext/>
        <w:keepLines/>
        <w:spacing w:line="360" w:lineRule="auto"/>
        <w:jc w:val="center"/>
        <w:outlineLvl w:val="2"/>
        <w:rPr>
          <w:rFonts w:ascii="宋体" w:cs="宋体"/>
          <w:b/>
          <w:bCs/>
          <w:sz w:val="24"/>
        </w:rPr>
      </w:pPr>
    </w:p>
    <w:p w:rsidR="00835109" w:rsidRDefault="00E410CF">
      <w:pPr>
        <w:keepNext/>
        <w:widowControl/>
        <w:spacing w:line="360" w:lineRule="auto"/>
        <w:ind w:left="992" w:hanging="992"/>
        <w:jc w:val="left"/>
        <w:outlineLvl w:val="3"/>
        <w:rPr>
          <w:rFonts w:ascii="宋体" w:hAnsi="宋体" w:hint="eastAsia"/>
          <w:bCs/>
          <w:szCs w:val="21"/>
        </w:rPr>
      </w:pPr>
      <w:r>
        <w:rPr>
          <w:rFonts w:ascii="宋体" w:hAnsi="宋体" w:cs="楷体_GB2312" w:hint="eastAsia"/>
          <w:bCs/>
          <w:szCs w:val="21"/>
        </w:rPr>
        <w:t>1.</w:t>
      </w:r>
      <w:r>
        <w:rPr>
          <w:rFonts w:ascii="宋体" w:hAnsi="宋体" w:cs="楷体_GB2312"/>
          <w:bCs/>
          <w:szCs w:val="21"/>
        </w:rPr>
        <w:t>一般约定</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1.1 </w:t>
      </w:r>
      <w:r>
        <w:rPr>
          <w:rFonts w:hAnsi="宋体" w:hint="eastAsia"/>
          <w:szCs w:val="21"/>
          <w:lang w:bidi="ar"/>
        </w:rPr>
        <w:t>词语定义</w:t>
      </w:r>
    </w:p>
    <w:p w:rsidR="00835109" w:rsidRDefault="00E410CF">
      <w:pPr>
        <w:spacing w:line="360" w:lineRule="auto"/>
        <w:ind w:firstLine="420"/>
        <w:rPr>
          <w:rFonts w:hAnsi="宋体" w:hint="eastAsia"/>
          <w:szCs w:val="21"/>
        </w:rPr>
      </w:pPr>
      <w:r>
        <w:rPr>
          <w:rFonts w:hAnsi="宋体" w:hint="eastAsia"/>
          <w:szCs w:val="21"/>
          <w:lang w:bidi="ar"/>
        </w:rPr>
        <w:t>1.1.1</w:t>
      </w:r>
      <w:r>
        <w:rPr>
          <w:rFonts w:hAnsi="宋体" w:hint="eastAsia"/>
          <w:szCs w:val="21"/>
          <w:lang w:bidi="ar"/>
        </w:rPr>
        <w:t>合同</w:t>
      </w:r>
    </w:p>
    <w:p w:rsidR="00835109" w:rsidRDefault="00E410CF">
      <w:pPr>
        <w:spacing w:line="360" w:lineRule="auto"/>
        <w:ind w:firstLine="420"/>
        <w:rPr>
          <w:rFonts w:hAnsi="宋体" w:hint="eastAsia"/>
          <w:szCs w:val="21"/>
        </w:rPr>
      </w:pPr>
      <w:r>
        <w:rPr>
          <w:rFonts w:hAnsi="宋体" w:hint="eastAsia"/>
          <w:szCs w:val="21"/>
          <w:lang w:bidi="ar"/>
        </w:rPr>
        <w:t>1.1.1.10</w:t>
      </w:r>
      <w:r>
        <w:rPr>
          <w:rFonts w:hAnsi="宋体" w:hint="eastAsia"/>
          <w:szCs w:val="21"/>
          <w:lang w:bidi="ar"/>
        </w:rPr>
        <w:t>其他合同文件包括：</w:t>
      </w:r>
      <w:r>
        <w:rPr>
          <w:rFonts w:hAnsi="宋体" w:cs="宋体" w:hint="eastAsia"/>
          <w:bCs/>
          <w:szCs w:val="21"/>
          <w:u w:val="single"/>
          <w:lang w:bidi="ar"/>
        </w:rPr>
        <w:t>（</w:t>
      </w:r>
      <w:r>
        <w:rPr>
          <w:rFonts w:hAnsi="宋体" w:cs="宋体" w:hint="eastAsia"/>
          <w:bCs/>
          <w:szCs w:val="21"/>
          <w:u w:val="single"/>
          <w:lang w:bidi="ar"/>
        </w:rPr>
        <w:t>1</w:t>
      </w:r>
      <w:r>
        <w:rPr>
          <w:rFonts w:hAnsi="宋体" w:cs="宋体" w:hint="eastAsia"/>
          <w:bCs/>
          <w:szCs w:val="21"/>
          <w:u w:val="single"/>
          <w:lang w:bidi="ar"/>
        </w:rPr>
        <w:t>）中标通知书；（</w:t>
      </w:r>
      <w:r>
        <w:rPr>
          <w:rFonts w:hAnsi="宋体" w:cs="宋体" w:hint="eastAsia"/>
          <w:bCs/>
          <w:szCs w:val="21"/>
          <w:u w:val="single"/>
          <w:lang w:bidi="ar"/>
        </w:rPr>
        <w:t>2</w:t>
      </w:r>
      <w:r>
        <w:rPr>
          <w:rFonts w:hAnsi="宋体" w:cs="宋体" w:hint="eastAsia"/>
          <w:bCs/>
          <w:szCs w:val="21"/>
          <w:u w:val="single"/>
          <w:lang w:bidi="ar"/>
        </w:rPr>
        <w:t>）施工过程中签订的补充协议；（</w:t>
      </w:r>
      <w:r>
        <w:rPr>
          <w:rFonts w:hAnsi="宋体" w:cs="宋体" w:hint="eastAsia"/>
          <w:bCs/>
          <w:szCs w:val="21"/>
          <w:u w:val="single"/>
          <w:lang w:bidi="ar"/>
        </w:rPr>
        <w:t>3</w:t>
      </w:r>
      <w:r>
        <w:rPr>
          <w:rFonts w:hAnsi="宋体" w:cs="宋体" w:hint="eastAsia"/>
          <w:bCs/>
          <w:szCs w:val="21"/>
          <w:u w:val="single"/>
          <w:lang w:bidi="ar"/>
        </w:rPr>
        <w:t>）招标文件澄清答疑、招标文件；（</w:t>
      </w:r>
      <w:r>
        <w:rPr>
          <w:rFonts w:hAnsi="宋体" w:cs="宋体" w:hint="eastAsia"/>
          <w:bCs/>
          <w:szCs w:val="21"/>
          <w:u w:val="single"/>
          <w:lang w:bidi="ar"/>
        </w:rPr>
        <w:t>4</w:t>
      </w:r>
      <w:r>
        <w:rPr>
          <w:rFonts w:hAnsi="宋体" w:cs="宋体" w:hint="eastAsia"/>
          <w:bCs/>
          <w:szCs w:val="21"/>
          <w:u w:val="single"/>
          <w:lang w:bidi="ar"/>
        </w:rPr>
        <w:t>）投标函及其附录；（</w:t>
      </w:r>
      <w:r>
        <w:rPr>
          <w:rFonts w:hAnsi="宋体" w:cs="宋体" w:hint="eastAsia"/>
          <w:bCs/>
          <w:szCs w:val="21"/>
          <w:u w:val="single"/>
          <w:lang w:bidi="ar"/>
        </w:rPr>
        <w:t>5</w:t>
      </w:r>
      <w:r>
        <w:rPr>
          <w:rFonts w:hAnsi="宋体" w:cs="宋体" w:hint="eastAsia"/>
          <w:bCs/>
          <w:szCs w:val="21"/>
          <w:u w:val="single"/>
          <w:lang w:bidi="ar"/>
        </w:rPr>
        <w:t>）专用合同条款及其附件；（</w:t>
      </w:r>
      <w:r>
        <w:rPr>
          <w:rFonts w:hAnsi="宋体" w:cs="宋体" w:hint="eastAsia"/>
          <w:bCs/>
          <w:szCs w:val="21"/>
          <w:u w:val="single"/>
          <w:lang w:bidi="ar"/>
        </w:rPr>
        <w:t>6</w:t>
      </w:r>
      <w:r>
        <w:rPr>
          <w:rFonts w:hAnsi="宋体" w:cs="宋体" w:hint="eastAsia"/>
          <w:bCs/>
          <w:szCs w:val="21"/>
          <w:u w:val="single"/>
          <w:lang w:bidi="ar"/>
        </w:rPr>
        <w:t>）通用合同条款；（</w:t>
      </w:r>
      <w:r>
        <w:rPr>
          <w:rFonts w:hAnsi="宋体" w:cs="宋体" w:hint="eastAsia"/>
          <w:bCs/>
          <w:szCs w:val="21"/>
          <w:u w:val="single"/>
          <w:lang w:bidi="ar"/>
        </w:rPr>
        <w:t>7</w:t>
      </w:r>
      <w:r>
        <w:rPr>
          <w:rFonts w:hAnsi="宋体" w:cs="宋体" w:hint="eastAsia"/>
          <w:bCs/>
          <w:szCs w:val="21"/>
          <w:u w:val="single"/>
          <w:lang w:bidi="ar"/>
        </w:rPr>
        <w:t>）技术标准和要求；（</w:t>
      </w:r>
      <w:r>
        <w:rPr>
          <w:rFonts w:hAnsi="宋体" w:cs="宋体" w:hint="eastAsia"/>
          <w:bCs/>
          <w:szCs w:val="21"/>
          <w:u w:val="single"/>
          <w:lang w:bidi="ar"/>
        </w:rPr>
        <w:t>8</w:t>
      </w:r>
      <w:r>
        <w:rPr>
          <w:rFonts w:hAnsi="宋体" w:cs="宋体" w:hint="eastAsia"/>
          <w:bCs/>
          <w:szCs w:val="21"/>
          <w:u w:val="single"/>
          <w:lang w:bidi="ar"/>
        </w:rPr>
        <w:t>）图纸；（</w:t>
      </w:r>
      <w:r>
        <w:rPr>
          <w:rFonts w:hAnsi="宋体" w:cs="宋体" w:hint="eastAsia"/>
          <w:bCs/>
          <w:szCs w:val="21"/>
          <w:u w:val="single"/>
          <w:lang w:bidi="ar"/>
        </w:rPr>
        <w:t>9</w:t>
      </w:r>
      <w:r>
        <w:rPr>
          <w:rFonts w:hAnsi="宋体" w:cs="宋体" w:hint="eastAsia"/>
          <w:bCs/>
          <w:szCs w:val="21"/>
          <w:u w:val="single"/>
          <w:lang w:bidi="ar"/>
        </w:rPr>
        <w:t>）已标价工程量清单或预算书；（</w:t>
      </w:r>
      <w:r>
        <w:rPr>
          <w:rFonts w:hAnsi="宋体" w:cs="宋体" w:hint="eastAsia"/>
          <w:bCs/>
          <w:szCs w:val="21"/>
          <w:u w:val="single"/>
          <w:lang w:bidi="ar"/>
        </w:rPr>
        <w:t>10</w:t>
      </w:r>
      <w:r>
        <w:rPr>
          <w:rFonts w:hAnsi="宋体" w:cs="宋体" w:hint="eastAsia"/>
          <w:bCs/>
          <w:szCs w:val="21"/>
          <w:u w:val="single"/>
          <w:lang w:bidi="ar"/>
        </w:rPr>
        <w:t>）其他合同文件。</w:t>
      </w:r>
    </w:p>
    <w:p w:rsidR="00835109" w:rsidRDefault="00E410CF">
      <w:pPr>
        <w:spacing w:line="360" w:lineRule="auto"/>
        <w:ind w:firstLine="420"/>
        <w:rPr>
          <w:rFonts w:hAnsi="宋体" w:hint="eastAsia"/>
          <w:szCs w:val="21"/>
        </w:rPr>
      </w:pPr>
      <w:r>
        <w:rPr>
          <w:rFonts w:hAnsi="宋体" w:hint="eastAsia"/>
          <w:szCs w:val="21"/>
          <w:lang w:bidi="ar"/>
        </w:rPr>
        <w:t xml:space="preserve">1.1.2 </w:t>
      </w:r>
      <w:r>
        <w:rPr>
          <w:rFonts w:hAnsi="宋体" w:hint="eastAsia"/>
          <w:szCs w:val="21"/>
          <w:lang w:bidi="ar"/>
        </w:rPr>
        <w:t>合同当事人及其他相关方</w:t>
      </w:r>
    </w:p>
    <w:p w:rsidR="00835109" w:rsidRDefault="00E410CF">
      <w:pPr>
        <w:spacing w:line="360" w:lineRule="auto"/>
        <w:ind w:firstLine="420"/>
        <w:rPr>
          <w:rFonts w:hAnsi="宋体" w:hint="eastAsia"/>
          <w:szCs w:val="21"/>
        </w:rPr>
      </w:pPr>
      <w:r>
        <w:rPr>
          <w:rFonts w:hAnsi="宋体" w:hint="eastAsia"/>
          <w:szCs w:val="21"/>
          <w:lang w:bidi="ar"/>
        </w:rPr>
        <w:t>1.1.2.4</w:t>
      </w:r>
      <w:r>
        <w:rPr>
          <w:rFonts w:hAnsi="宋体" w:hint="eastAsia"/>
          <w:szCs w:val="21"/>
          <w:lang w:bidi="ar"/>
        </w:rPr>
        <w:t>监理人：</w:t>
      </w:r>
    </w:p>
    <w:p w:rsidR="00835109" w:rsidRDefault="00E410CF">
      <w:pPr>
        <w:spacing w:line="360" w:lineRule="auto"/>
        <w:ind w:firstLine="420"/>
        <w:rPr>
          <w:rFonts w:hAnsi="宋体" w:hint="eastAsia"/>
          <w:szCs w:val="21"/>
        </w:rPr>
      </w:pPr>
      <w:r>
        <w:rPr>
          <w:rFonts w:hAnsi="宋体" w:cs="宋体" w:hint="eastAsia"/>
          <w:szCs w:val="21"/>
          <w:lang w:bidi="ar"/>
        </w:rPr>
        <w:t>名</w:t>
      </w:r>
      <w:r>
        <w:rPr>
          <w:rFonts w:hAnsi="宋体" w:hint="eastAsia"/>
          <w:szCs w:val="21"/>
          <w:lang w:bidi="ar"/>
        </w:rPr>
        <w:t xml:space="preserve">    </w:t>
      </w:r>
      <w:r>
        <w:rPr>
          <w:rFonts w:hAnsi="宋体" w:cs="宋体" w:hint="eastAsia"/>
          <w:szCs w:val="21"/>
          <w:lang w:bidi="ar"/>
        </w:rPr>
        <w:t>称：</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资质类别和等级：</w:t>
      </w:r>
      <w:r>
        <w:rPr>
          <w:rFonts w:hAnsi="宋体" w:cs="宋体" w:hint="eastAsia"/>
          <w:szCs w:val="21"/>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联系电话：</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电子信箱：</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通信地址：</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1.1.2.5 </w:t>
      </w:r>
      <w:r>
        <w:rPr>
          <w:rFonts w:hAnsi="宋体" w:hint="eastAsia"/>
          <w:szCs w:val="21"/>
          <w:lang w:bidi="ar"/>
        </w:rPr>
        <w:t>设计人：</w:t>
      </w:r>
    </w:p>
    <w:p w:rsidR="00835109" w:rsidRDefault="00E410CF">
      <w:pPr>
        <w:spacing w:line="360" w:lineRule="auto"/>
        <w:ind w:firstLine="420"/>
        <w:rPr>
          <w:rFonts w:hAnsi="宋体" w:hint="eastAsia"/>
          <w:szCs w:val="21"/>
        </w:rPr>
      </w:pPr>
      <w:r>
        <w:rPr>
          <w:rFonts w:hAnsi="宋体" w:cs="宋体" w:hint="eastAsia"/>
          <w:szCs w:val="21"/>
          <w:lang w:bidi="ar"/>
        </w:rPr>
        <w:t>名</w:t>
      </w:r>
      <w:r>
        <w:rPr>
          <w:rFonts w:hAnsi="宋体" w:hint="eastAsia"/>
          <w:szCs w:val="21"/>
          <w:lang w:bidi="ar"/>
        </w:rPr>
        <w:t xml:space="preserve">    </w:t>
      </w:r>
      <w:r>
        <w:rPr>
          <w:rFonts w:hAnsi="宋体" w:cs="宋体" w:hint="eastAsia"/>
          <w:szCs w:val="21"/>
          <w:lang w:bidi="ar"/>
        </w:rPr>
        <w:t>称：</w:t>
      </w:r>
      <w:r>
        <w:rPr>
          <w:rFonts w:hAnsi="宋体" w:cs="宋体" w:hint="eastAsia"/>
          <w:szCs w:val="21"/>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资质类别和等级：</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联系电话：</w:t>
      </w:r>
      <w:r>
        <w:rPr>
          <w:rFonts w:hAnsi="宋体" w:cs="宋体" w:hint="eastAsia"/>
          <w:szCs w:val="21"/>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电子信箱：</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通信地址：</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1.1.3 </w:t>
      </w:r>
      <w:r>
        <w:rPr>
          <w:rFonts w:hAnsi="宋体" w:hint="eastAsia"/>
          <w:szCs w:val="21"/>
          <w:lang w:bidi="ar"/>
        </w:rPr>
        <w:t>工程和设备</w:t>
      </w:r>
    </w:p>
    <w:p w:rsidR="00835109" w:rsidRDefault="00E410CF">
      <w:pPr>
        <w:spacing w:line="360" w:lineRule="auto"/>
        <w:ind w:firstLine="420"/>
        <w:rPr>
          <w:rFonts w:hAnsi="宋体" w:hint="eastAsia"/>
          <w:szCs w:val="21"/>
        </w:rPr>
      </w:pPr>
      <w:r>
        <w:rPr>
          <w:rFonts w:hAnsi="宋体" w:hint="eastAsia"/>
          <w:szCs w:val="21"/>
          <w:lang w:bidi="ar"/>
        </w:rPr>
        <w:t xml:space="preserve">1.1.3.7 </w:t>
      </w:r>
      <w:r>
        <w:rPr>
          <w:rFonts w:hAnsi="宋体" w:hint="eastAsia"/>
          <w:szCs w:val="21"/>
          <w:lang w:bidi="ar"/>
        </w:rPr>
        <w:t>作为施工现场组成部分的其他场所包括：</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1.1.3.9 </w:t>
      </w:r>
      <w:r>
        <w:rPr>
          <w:rFonts w:hAnsi="宋体" w:hint="eastAsia"/>
          <w:szCs w:val="21"/>
          <w:lang w:bidi="ar"/>
        </w:rPr>
        <w:t>永久占地包括：</w:t>
      </w:r>
      <w:r>
        <w:rPr>
          <w:rFonts w:hAnsi="宋体" w:hint="eastAsia"/>
          <w:szCs w:val="21"/>
          <w:u w:val="single"/>
          <w:lang w:bidi="ar"/>
        </w:rPr>
        <w:t xml:space="preserve">  </w:t>
      </w:r>
      <w:r>
        <w:rPr>
          <w:rFonts w:hAnsi="宋体" w:cs="宋体" w:hint="eastAsia"/>
          <w:szCs w:val="21"/>
          <w:u w:val="single"/>
          <w:lang w:bidi="ar"/>
        </w:rPr>
        <w:t>为实施工程需永久占用的土地，永久占地范围与工程规划红线范围一致，永久占地手续由发包人负责办理</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1.1.3.10 </w:t>
      </w:r>
      <w:r>
        <w:rPr>
          <w:rFonts w:hAnsi="宋体" w:hint="eastAsia"/>
          <w:szCs w:val="21"/>
          <w:lang w:bidi="ar"/>
        </w:rPr>
        <w:t>临时占地包括：</w:t>
      </w:r>
      <w:r>
        <w:rPr>
          <w:rFonts w:hAnsi="宋体" w:hint="eastAsia"/>
          <w:szCs w:val="21"/>
          <w:u w:val="single"/>
          <w:lang w:bidi="ar"/>
        </w:rPr>
        <w:t xml:space="preserve">  </w:t>
      </w:r>
      <w:r>
        <w:rPr>
          <w:rFonts w:hAnsi="宋体" w:cs="宋体" w:hint="eastAsia"/>
          <w:szCs w:val="21"/>
          <w:u w:val="single"/>
          <w:lang w:bidi="ar"/>
        </w:rPr>
        <w:t>临时用地、仓储用地、装配加工用地、临时道路、施工围挡用地等为实施工程需要临时占用的土地。发包人委托承包人办理临时用地手续，相关费用已包含在投标报价中</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1.3</w:t>
      </w:r>
      <w:r>
        <w:rPr>
          <w:rFonts w:hAnsi="宋体" w:hint="eastAsia"/>
          <w:szCs w:val="21"/>
          <w:lang w:bidi="ar"/>
        </w:rPr>
        <w:t>法律</w:t>
      </w:r>
      <w:r>
        <w:rPr>
          <w:rFonts w:hAnsi="宋体" w:hint="eastAsia"/>
          <w:szCs w:val="21"/>
          <w:lang w:bidi="ar"/>
        </w:rPr>
        <w:t xml:space="preserve"> </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适用于合同的其他规范性文件：</w:t>
      </w:r>
      <w:r>
        <w:rPr>
          <w:rFonts w:hAnsi="宋体" w:cs="宋体" w:hint="eastAsia"/>
          <w:szCs w:val="21"/>
          <w:u w:val="single"/>
          <w:lang w:bidi="ar"/>
        </w:rPr>
        <w:t>《中华人民共和国民法典》、《中华人民共和国建筑法》、《建设工程质量管理条例》、《中华人民共和国招标投标法》、《中华人民共和国招标投标法实施条例》、《工程建设项目施工招标投标办法》（七部委</w:t>
      </w:r>
      <w:r>
        <w:rPr>
          <w:rFonts w:hAnsi="宋体" w:cs="宋体" w:hint="eastAsia"/>
          <w:szCs w:val="21"/>
          <w:u w:val="single"/>
          <w:lang w:bidi="ar"/>
        </w:rPr>
        <w:t>30</w:t>
      </w:r>
      <w:r>
        <w:rPr>
          <w:rFonts w:hAnsi="宋体" w:cs="宋体" w:hint="eastAsia"/>
          <w:szCs w:val="21"/>
          <w:u w:val="single"/>
          <w:lang w:bidi="ar"/>
        </w:rPr>
        <w:t>号令）、《江苏省工程建设管理条例》、</w:t>
      </w:r>
      <w:r>
        <w:rPr>
          <w:rFonts w:hAnsi="宋体" w:cs="宋体" w:hint="eastAsia"/>
          <w:szCs w:val="21"/>
          <w:u w:val="single"/>
          <w:lang w:bidi="ar"/>
        </w:rPr>
        <w:lastRenderedPageBreak/>
        <w:t>《建设工程施工发包与承包价格管理暂行规定》、《工程量清单计价规范》、其他法律法规以及江苏省和无锡市行业主管部门颁布的相关文件规定，如地方法规与国家法规相抵触，按国家法规执行</w:t>
      </w:r>
      <w:r>
        <w:rPr>
          <w:rFonts w:hAnsi="宋体" w:hint="eastAsia"/>
          <w:szCs w:val="21"/>
          <w:u w:val="single"/>
          <w:lang w:bidi="ar"/>
        </w:rPr>
        <w:t xml:space="preserve"> </w:t>
      </w:r>
      <w:r>
        <w:rPr>
          <w:rFonts w:hAnsi="宋体" w:cs="宋体" w:hint="eastAsia"/>
          <w:szCs w:val="21"/>
          <w:u w:val="single"/>
          <w:lang w:bidi="ar"/>
        </w:rPr>
        <w:t>。</w:t>
      </w:r>
    </w:p>
    <w:p w:rsidR="00835109" w:rsidRDefault="00E410CF">
      <w:pPr>
        <w:snapToGrid w:val="0"/>
        <w:spacing w:line="360" w:lineRule="auto"/>
        <w:ind w:firstLine="420"/>
        <w:rPr>
          <w:rFonts w:hAnsi="宋体" w:hint="eastAsia"/>
          <w:szCs w:val="21"/>
        </w:rPr>
      </w:pPr>
      <w:r>
        <w:rPr>
          <w:rFonts w:hAnsi="宋体" w:hint="eastAsia"/>
          <w:szCs w:val="21"/>
          <w:lang w:bidi="ar"/>
        </w:rPr>
        <w:t xml:space="preserve">1.4 </w:t>
      </w:r>
      <w:r>
        <w:rPr>
          <w:rFonts w:hAnsi="宋体" w:hint="eastAsia"/>
          <w:szCs w:val="21"/>
          <w:lang w:bidi="ar"/>
        </w:rPr>
        <w:t>标准和规范</w:t>
      </w:r>
    </w:p>
    <w:p w:rsidR="00835109" w:rsidRDefault="00E41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435" w:lineRule="atLeast"/>
        <w:ind w:firstLine="420"/>
        <w:jc w:val="left"/>
        <w:rPr>
          <w:sz w:val="24"/>
        </w:rPr>
      </w:pPr>
      <w:r>
        <w:rPr>
          <w:rFonts w:cs="宋体" w:hint="eastAsia"/>
          <w:szCs w:val="21"/>
          <w:lang w:bidi="ar"/>
        </w:rPr>
        <w:t>1.4.1</w:t>
      </w:r>
      <w:r>
        <w:rPr>
          <w:rFonts w:cs="宋体" w:hint="eastAsia"/>
          <w:szCs w:val="21"/>
          <w:lang w:bidi="ar"/>
        </w:rPr>
        <w:t>适用于工程的标准规范包括：</w:t>
      </w:r>
      <w:r>
        <w:rPr>
          <w:rFonts w:cs="宋体" w:hint="eastAsia"/>
          <w:szCs w:val="21"/>
          <w:lang w:bidi="ar"/>
        </w:rPr>
        <w:t xml:space="preserve"> </w:t>
      </w:r>
      <w:r>
        <w:rPr>
          <w:rFonts w:cs="宋体" w:hint="eastAsia"/>
          <w:szCs w:val="21"/>
          <w:u w:val="single"/>
          <w:lang w:bidi="ar"/>
        </w:rPr>
        <w:t>本工程应按以下规范与标准执行（包括并不限于）：《工程建设标准强制性条文》（城镇建设部分）、《给水排水管道工程施工及验收规范》</w:t>
      </w:r>
      <w:r>
        <w:rPr>
          <w:rFonts w:cs="宋体" w:hint="eastAsia"/>
          <w:szCs w:val="21"/>
          <w:u w:val="single"/>
          <w:lang w:bidi="ar"/>
        </w:rPr>
        <w:t>(GB50268</w:t>
      </w:r>
      <w:r>
        <w:rPr>
          <w:rFonts w:cs="宋体" w:hint="eastAsia"/>
          <w:szCs w:val="21"/>
          <w:u w:val="single"/>
          <w:lang w:bidi="ar"/>
        </w:rPr>
        <w:t>—</w:t>
      </w:r>
      <w:r>
        <w:rPr>
          <w:rFonts w:cs="宋体" w:hint="eastAsia"/>
          <w:szCs w:val="21"/>
          <w:u w:val="single"/>
          <w:lang w:bidi="ar"/>
        </w:rPr>
        <w:t>2008)</w:t>
      </w:r>
      <w:r>
        <w:rPr>
          <w:rFonts w:cs="宋体" w:hint="eastAsia"/>
          <w:szCs w:val="21"/>
          <w:u w:val="single"/>
          <w:lang w:bidi="ar"/>
        </w:rPr>
        <w:t>、《混凝土结构耐久性设计规范》（</w:t>
      </w:r>
      <w:r>
        <w:rPr>
          <w:rFonts w:cs="宋体" w:hint="eastAsia"/>
          <w:szCs w:val="21"/>
          <w:u w:val="single"/>
          <w:lang w:bidi="ar"/>
        </w:rPr>
        <w:t>GB/T50476</w:t>
      </w:r>
      <w:r>
        <w:rPr>
          <w:rFonts w:cs="宋体" w:hint="eastAsia"/>
          <w:szCs w:val="21"/>
          <w:u w:val="single"/>
          <w:lang w:bidi="ar"/>
        </w:rPr>
        <w:t>—</w:t>
      </w:r>
      <w:r>
        <w:rPr>
          <w:rFonts w:cs="宋体" w:hint="eastAsia"/>
          <w:szCs w:val="21"/>
          <w:u w:val="single"/>
          <w:lang w:bidi="ar"/>
        </w:rPr>
        <w:t>2008</w:t>
      </w:r>
      <w:r>
        <w:rPr>
          <w:rFonts w:cs="宋体" w:hint="eastAsia"/>
          <w:szCs w:val="21"/>
          <w:u w:val="single"/>
          <w:lang w:bidi="ar"/>
        </w:rPr>
        <w:t>）、《建筑工程施工质量验收统一标准》、《混凝土结构工程施工质量验收规范》、《砌体结构工程施工质量验收规范》等现行规范、标准及设计要求进行检查验收。当标准互相矛盾时，以最新和最严格的为准。</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1.4.2 </w:t>
      </w:r>
      <w:r>
        <w:rPr>
          <w:rFonts w:hAnsi="宋体" w:hint="eastAsia"/>
          <w:szCs w:val="21"/>
          <w:lang w:bidi="ar"/>
        </w:rPr>
        <w:t>发包人提供国外标准、规范的名称：</w:t>
      </w:r>
      <w:r>
        <w:rPr>
          <w:rFonts w:hAnsi="宋体" w:hint="eastAsia"/>
          <w:szCs w:val="21"/>
          <w:u w:val="single"/>
          <w:lang w:bidi="ar"/>
        </w:rPr>
        <w:t xml:space="preserve">  </w:t>
      </w:r>
      <w:r>
        <w:rPr>
          <w:rFonts w:hAnsi="宋体" w:cs="宋体" w:hint="eastAsia"/>
          <w:szCs w:val="21"/>
          <w:u w:val="single"/>
          <w:lang w:bidi="ar"/>
        </w:rPr>
        <w:t>如有涉及，双方另行协商约定</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发包人提供国外标准、规范的份数：</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发包人提供国外标准、规范的名称：</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1.4.3</w:t>
      </w:r>
      <w:r>
        <w:rPr>
          <w:rFonts w:hAnsi="宋体" w:hint="eastAsia"/>
          <w:szCs w:val="21"/>
          <w:lang w:bidi="ar"/>
        </w:rPr>
        <w:t>发包人对工程的技术标准和功能要求的特殊要求：</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1.5 </w:t>
      </w:r>
      <w:r>
        <w:rPr>
          <w:rFonts w:hAnsi="宋体" w:hint="eastAsia"/>
          <w:szCs w:val="21"/>
          <w:lang w:bidi="ar"/>
        </w:rPr>
        <w:t>合同文件的优先顺序</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合同文件组成及优先顺序为：</w:t>
      </w:r>
      <w:r>
        <w:rPr>
          <w:rFonts w:hAnsi="宋体" w:hint="eastAsia"/>
          <w:szCs w:val="21"/>
          <w:u w:val="single"/>
          <w:lang w:bidi="ar"/>
        </w:rPr>
        <w:t xml:space="preserve"> </w:t>
      </w:r>
      <w:r>
        <w:rPr>
          <w:rFonts w:hAnsi="宋体" w:cs="宋体" w:hint="eastAsia"/>
          <w:szCs w:val="21"/>
          <w:u w:val="single"/>
          <w:lang w:bidi="ar"/>
        </w:rPr>
        <w:t>(1)</w:t>
      </w:r>
      <w:r>
        <w:rPr>
          <w:rFonts w:hAnsi="宋体" w:cs="宋体" w:hint="eastAsia"/>
          <w:szCs w:val="21"/>
          <w:u w:val="single"/>
          <w:lang w:bidi="ar"/>
        </w:rPr>
        <w:t>合同协议书及补充协议；（</w:t>
      </w:r>
      <w:r>
        <w:rPr>
          <w:rFonts w:hAnsi="宋体" w:cs="宋体" w:hint="eastAsia"/>
          <w:szCs w:val="21"/>
          <w:u w:val="single"/>
          <w:lang w:bidi="ar"/>
        </w:rPr>
        <w:t>2</w:t>
      </w:r>
      <w:r>
        <w:rPr>
          <w:rFonts w:hAnsi="宋体" w:cs="宋体" w:hint="eastAsia"/>
          <w:szCs w:val="21"/>
          <w:u w:val="single"/>
          <w:lang w:bidi="ar"/>
        </w:rPr>
        <w:t>）中标通知书；（</w:t>
      </w:r>
      <w:r>
        <w:rPr>
          <w:rFonts w:hAnsi="宋体" w:cs="宋体" w:hint="eastAsia"/>
          <w:szCs w:val="21"/>
          <w:u w:val="single"/>
          <w:lang w:bidi="ar"/>
        </w:rPr>
        <w:t>3</w:t>
      </w:r>
      <w:r>
        <w:rPr>
          <w:rFonts w:hAnsi="宋体" w:cs="宋体" w:hint="eastAsia"/>
          <w:szCs w:val="21"/>
          <w:u w:val="single"/>
          <w:lang w:bidi="ar"/>
        </w:rPr>
        <w:t>）投标函及其附录；</w:t>
      </w:r>
      <w:r>
        <w:rPr>
          <w:rFonts w:hAnsi="宋体" w:hint="eastAsia"/>
          <w:szCs w:val="21"/>
          <w:u w:val="single"/>
          <w:lang w:bidi="ar"/>
        </w:rPr>
        <w:t xml:space="preserve"> </w:t>
      </w:r>
      <w:r>
        <w:rPr>
          <w:rFonts w:hAnsi="宋体" w:cs="宋体" w:hint="eastAsia"/>
          <w:szCs w:val="21"/>
          <w:u w:val="single"/>
          <w:lang w:bidi="ar"/>
        </w:rPr>
        <w:t>（</w:t>
      </w:r>
      <w:r>
        <w:rPr>
          <w:rFonts w:hAnsi="宋体" w:cs="宋体" w:hint="eastAsia"/>
          <w:szCs w:val="21"/>
          <w:u w:val="single"/>
          <w:lang w:bidi="ar"/>
        </w:rPr>
        <w:t>4</w:t>
      </w:r>
      <w:r>
        <w:rPr>
          <w:rFonts w:hAnsi="宋体" w:cs="宋体" w:hint="eastAsia"/>
          <w:szCs w:val="21"/>
          <w:u w:val="single"/>
          <w:lang w:bidi="ar"/>
        </w:rPr>
        <w:t>）专用合同条款及其附件；（</w:t>
      </w:r>
      <w:r>
        <w:rPr>
          <w:rFonts w:hAnsi="宋体" w:cs="宋体" w:hint="eastAsia"/>
          <w:szCs w:val="21"/>
          <w:u w:val="single"/>
          <w:lang w:bidi="ar"/>
        </w:rPr>
        <w:t>5</w:t>
      </w:r>
      <w:r>
        <w:rPr>
          <w:rFonts w:hAnsi="宋体" w:cs="宋体" w:hint="eastAsia"/>
          <w:szCs w:val="21"/>
          <w:u w:val="single"/>
          <w:lang w:bidi="ar"/>
        </w:rPr>
        <w:t>）通用合同条款；（</w:t>
      </w:r>
      <w:r>
        <w:rPr>
          <w:rFonts w:hAnsi="宋体" w:cs="宋体" w:hint="eastAsia"/>
          <w:szCs w:val="21"/>
          <w:u w:val="single"/>
          <w:lang w:bidi="ar"/>
        </w:rPr>
        <w:t>6</w:t>
      </w:r>
      <w:r>
        <w:rPr>
          <w:rFonts w:hAnsi="宋体" w:cs="宋体" w:hint="eastAsia"/>
          <w:szCs w:val="21"/>
          <w:u w:val="single"/>
          <w:lang w:bidi="ar"/>
        </w:rPr>
        <w:t>）技术标准和要求；（</w:t>
      </w:r>
      <w:r>
        <w:rPr>
          <w:rFonts w:hAnsi="宋体" w:cs="宋体" w:hint="eastAsia"/>
          <w:szCs w:val="21"/>
          <w:u w:val="single"/>
          <w:lang w:bidi="ar"/>
        </w:rPr>
        <w:t>7</w:t>
      </w:r>
      <w:r>
        <w:rPr>
          <w:rFonts w:hAnsi="宋体" w:cs="宋体" w:hint="eastAsia"/>
          <w:szCs w:val="21"/>
          <w:u w:val="single"/>
          <w:lang w:bidi="ar"/>
        </w:rPr>
        <w:t>）图纸；（</w:t>
      </w:r>
      <w:r>
        <w:rPr>
          <w:rFonts w:hAnsi="宋体" w:cs="宋体" w:hint="eastAsia"/>
          <w:szCs w:val="21"/>
          <w:u w:val="single"/>
          <w:lang w:bidi="ar"/>
        </w:rPr>
        <w:t>8</w:t>
      </w:r>
      <w:r>
        <w:rPr>
          <w:rFonts w:hAnsi="宋体" w:cs="宋体" w:hint="eastAsia"/>
          <w:szCs w:val="21"/>
          <w:u w:val="single"/>
          <w:lang w:bidi="ar"/>
        </w:rPr>
        <w:t>）已标价工程量清单或预算书；（</w:t>
      </w:r>
      <w:r>
        <w:rPr>
          <w:rFonts w:hAnsi="宋体" w:cs="宋体" w:hint="eastAsia"/>
          <w:szCs w:val="21"/>
          <w:u w:val="single"/>
          <w:lang w:bidi="ar"/>
        </w:rPr>
        <w:t>9</w:t>
      </w:r>
      <w:r>
        <w:rPr>
          <w:rFonts w:hAnsi="宋体" w:cs="宋体" w:hint="eastAsia"/>
          <w:szCs w:val="21"/>
          <w:u w:val="single"/>
          <w:lang w:bidi="ar"/>
        </w:rPr>
        <w:t>）其他合同文件。各方有关工程的洽商、变更等书面协议或文件视为本合同协议条款的组成部分。组成本合同的文件均为本合同不可分割的组成部分，与本合同具有同等法律效力。</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1.6 </w:t>
      </w:r>
      <w:r>
        <w:rPr>
          <w:rFonts w:hAnsi="宋体" w:hint="eastAsia"/>
          <w:szCs w:val="21"/>
          <w:lang w:bidi="ar"/>
        </w:rPr>
        <w:t>图纸和承包人文件</w:t>
      </w:r>
      <w:r>
        <w:rPr>
          <w:rFonts w:hAnsi="宋体" w:hint="eastAsia"/>
          <w:szCs w:val="21"/>
          <w:lang w:bidi="ar"/>
        </w:rPr>
        <w:tab/>
      </w:r>
    </w:p>
    <w:p w:rsidR="00835109" w:rsidRDefault="00E410CF">
      <w:pPr>
        <w:spacing w:line="360" w:lineRule="auto"/>
        <w:ind w:firstLine="420"/>
        <w:rPr>
          <w:rFonts w:hAnsi="宋体" w:hint="eastAsia"/>
          <w:szCs w:val="21"/>
        </w:rPr>
      </w:pPr>
      <w:r>
        <w:rPr>
          <w:rFonts w:hAnsi="宋体" w:hint="eastAsia"/>
          <w:szCs w:val="21"/>
          <w:lang w:bidi="ar"/>
        </w:rPr>
        <w:t xml:space="preserve">1.6.1 </w:t>
      </w:r>
      <w:r>
        <w:rPr>
          <w:rFonts w:hAnsi="宋体" w:hint="eastAsia"/>
          <w:szCs w:val="21"/>
          <w:lang w:bidi="ar"/>
        </w:rPr>
        <w:t>图纸的提供</w:t>
      </w:r>
    </w:p>
    <w:p w:rsidR="00835109" w:rsidRDefault="00E410CF">
      <w:pPr>
        <w:spacing w:line="360" w:lineRule="auto"/>
        <w:ind w:firstLine="420"/>
        <w:rPr>
          <w:rFonts w:hAnsi="宋体" w:hint="eastAsia"/>
          <w:szCs w:val="21"/>
        </w:rPr>
      </w:pPr>
      <w:r>
        <w:rPr>
          <w:rFonts w:hAnsi="宋体" w:cs="宋体" w:hint="eastAsia"/>
          <w:szCs w:val="21"/>
          <w:lang w:bidi="ar"/>
        </w:rPr>
        <w:t>发包人向承包人提供图纸的期限：</w:t>
      </w:r>
      <w:r>
        <w:rPr>
          <w:rFonts w:hAnsi="宋体" w:hint="eastAsia"/>
          <w:szCs w:val="21"/>
          <w:u w:val="single"/>
          <w:lang w:bidi="ar"/>
        </w:rPr>
        <w:t xml:space="preserve">  </w:t>
      </w:r>
      <w:r>
        <w:rPr>
          <w:rFonts w:hAnsi="宋体" w:cs="宋体" w:hint="eastAsia"/>
          <w:szCs w:val="21"/>
          <w:u w:val="single"/>
          <w:lang w:bidi="ar"/>
        </w:rPr>
        <w:t>进场施工前</w:t>
      </w:r>
      <w:r>
        <w:rPr>
          <w:rFonts w:hAnsi="宋体" w:cs="宋体" w:hint="eastAsia"/>
          <w:szCs w:val="21"/>
          <w:u w:val="single"/>
          <w:lang w:bidi="ar"/>
        </w:rPr>
        <w:t>10</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发包人向承包人提供图纸的数量：</w:t>
      </w:r>
      <w:r>
        <w:rPr>
          <w:rFonts w:hAnsi="宋体" w:hint="eastAsia"/>
          <w:szCs w:val="21"/>
          <w:u w:val="single"/>
          <w:lang w:bidi="ar"/>
        </w:rPr>
        <w:t xml:space="preserve">      </w:t>
      </w:r>
      <w:r>
        <w:rPr>
          <w:rFonts w:hAnsi="宋体" w:cs="宋体" w:hint="eastAsia"/>
          <w:szCs w:val="21"/>
          <w:u w:val="single"/>
          <w:lang w:bidi="ar"/>
        </w:rPr>
        <w:t>3</w:t>
      </w:r>
      <w:r>
        <w:rPr>
          <w:rFonts w:hAnsi="宋体" w:cs="宋体" w:hint="eastAsia"/>
          <w:szCs w:val="21"/>
          <w:u w:val="single"/>
          <w:lang w:bidi="ar"/>
        </w:rPr>
        <w:t>份</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发包人向承包人提供图纸的内容：</w:t>
      </w:r>
      <w:r>
        <w:rPr>
          <w:rFonts w:hAnsi="宋体" w:hint="eastAsia"/>
          <w:szCs w:val="21"/>
          <w:u w:val="single"/>
          <w:lang w:bidi="ar"/>
        </w:rPr>
        <w:t xml:space="preserve">     </w:t>
      </w:r>
      <w:r>
        <w:rPr>
          <w:rFonts w:hAnsi="宋体" w:cs="宋体" w:hint="eastAsia"/>
          <w:szCs w:val="21"/>
          <w:u w:val="single"/>
          <w:lang w:bidi="ar"/>
        </w:rPr>
        <w:t>全套图纸</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1.6.4 </w:t>
      </w:r>
      <w:r>
        <w:rPr>
          <w:rFonts w:hAnsi="宋体" w:hint="eastAsia"/>
          <w:szCs w:val="21"/>
          <w:lang w:bidi="ar"/>
        </w:rPr>
        <w:t>承包人文件</w:t>
      </w:r>
    </w:p>
    <w:p w:rsidR="00835109" w:rsidRDefault="00E410CF">
      <w:pPr>
        <w:spacing w:line="360" w:lineRule="auto"/>
        <w:ind w:firstLine="420"/>
        <w:jc w:val="left"/>
        <w:rPr>
          <w:rFonts w:hAnsi="宋体" w:hint="eastAsia"/>
          <w:szCs w:val="21"/>
        </w:rPr>
      </w:pPr>
      <w:r>
        <w:rPr>
          <w:rFonts w:hAnsi="宋体" w:cs="宋体" w:hint="eastAsia"/>
          <w:szCs w:val="21"/>
          <w:lang w:bidi="ar"/>
        </w:rPr>
        <w:t>需要由承包人提供的文件，包括：</w:t>
      </w:r>
      <w:r>
        <w:rPr>
          <w:rFonts w:hAnsi="宋体" w:cs="宋体" w:hint="eastAsia"/>
          <w:szCs w:val="21"/>
          <w:lang w:bidi="ar"/>
        </w:rPr>
        <w:t xml:space="preserve"> </w:t>
      </w:r>
      <w:r>
        <w:rPr>
          <w:rFonts w:hAnsi="宋体" w:cs="宋体" w:hint="eastAsia"/>
          <w:szCs w:val="21"/>
          <w:u w:val="single"/>
          <w:lang w:bidi="ar"/>
        </w:rPr>
        <w:t>开工前</w:t>
      </w:r>
      <w:r>
        <w:rPr>
          <w:rFonts w:hAnsi="宋体" w:cs="宋体" w:hint="eastAsia"/>
          <w:szCs w:val="21"/>
          <w:u w:val="single"/>
          <w:lang w:bidi="ar"/>
        </w:rPr>
        <w:t>3</w:t>
      </w:r>
      <w:r>
        <w:rPr>
          <w:rFonts w:hAnsi="宋体" w:cs="宋体" w:hint="eastAsia"/>
          <w:szCs w:val="21"/>
          <w:u w:val="single"/>
          <w:lang w:bidi="ar"/>
        </w:rPr>
        <w:t>天内提交施工组织设计，每月</w:t>
      </w:r>
      <w:r>
        <w:rPr>
          <w:rFonts w:hAnsi="宋体" w:cs="宋体" w:hint="eastAsia"/>
          <w:szCs w:val="21"/>
          <w:u w:val="single"/>
          <w:lang w:bidi="ar"/>
        </w:rPr>
        <w:t>25</w:t>
      </w:r>
      <w:r>
        <w:rPr>
          <w:rFonts w:hAnsi="宋体" w:cs="宋体" w:hint="eastAsia"/>
          <w:szCs w:val="21"/>
          <w:u w:val="single"/>
          <w:lang w:bidi="ar"/>
        </w:rPr>
        <w:t>日向发包人提供当月工程建设报表及下月进度计划各一式两份，其他报表及计划按发包人现场管理要求提供</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承包人提供的文件的期限为：</w:t>
      </w:r>
      <w:r>
        <w:rPr>
          <w:rFonts w:hAnsi="宋体" w:cs="宋体" w:hint="eastAsia"/>
          <w:szCs w:val="21"/>
          <w:lang w:bidi="ar"/>
        </w:rPr>
        <w:t xml:space="preserve"> </w:t>
      </w:r>
      <w:r>
        <w:rPr>
          <w:rFonts w:hAnsi="宋体" w:cs="宋体" w:hint="eastAsia"/>
          <w:szCs w:val="21"/>
          <w:u w:val="single"/>
          <w:lang w:bidi="ar"/>
        </w:rPr>
        <w:t>按发包人需求</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承包人提供的文件的数量为：</w:t>
      </w:r>
      <w:r>
        <w:rPr>
          <w:rFonts w:hAnsi="宋体" w:hint="eastAsia"/>
          <w:szCs w:val="21"/>
          <w:u w:val="single"/>
          <w:lang w:bidi="ar"/>
        </w:rPr>
        <w:t xml:space="preserve"> </w:t>
      </w:r>
      <w:r>
        <w:rPr>
          <w:rFonts w:hAnsi="宋体" w:cs="宋体" w:hint="eastAsia"/>
          <w:szCs w:val="21"/>
          <w:u w:val="single"/>
          <w:lang w:bidi="ar"/>
        </w:rPr>
        <w:t>按发包人需求</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承包人提供的文件的形式为：</w:t>
      </w:r>
      <w:r>
        <w:rPr>
          <w:rFonts w:hAnsi="宋体" w:cs="宋体" w:hint="eastAsia"/>
          <w:szCs w:val="21"/>
          <w:lang w:bidi="ar"/>
        </w:rPr>
        <w:t xml:space="preserve"> </w:t>
      </w:r>
      <w:r>
        <w:rPr>
          <w:rFonts w:hAnsi="宋体" w:cs="宋体" w:hint="eastAsia"/>
          <w:szCs w:val="21"/>
          <w:u w:val="single"/>
          <w:lang w:bidi="ar"/>
        </w:rPr>
        <w:t>按发包人需求</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发包人审批承包人文件的期限：</w:t>
      </w:r>
      <w:r>
        <w:rPr>
          <w:rFonts w:hAnsi="宋体" w:hint="eastAsia"/>
          <w:szCs w:val="21"/>
          <w:u w:val="single"/>
          <w:lang w:bidi="ar"/>
        </w:rPr>
        <w:t xml:space="preserve"> </w:t>
      </w:r>
      <w:r>
        <w:rPr>
          <w:rFonts w:hAnsi="宋体" w:cs="宋体" w:hint="eastAsia"/>
          <w:szCs w:val="21"/>
          <w:u w:val="single"/>
          <w:lang w:bidi="ar"/>
        </w:rPr>
        <w:t>收到相关文件后</w:t>
      </w:r>
      <w:r>
        <w:rPr>
          <w:rFonts w:hAnsi="宋体" w:cs="宋体" w:hint="eastAsia"/>
          <w:szCs w:val="21"/>
          <w:u w:val="single"/>
          <w:lang w:bidi="ar"/>
        </w:rPr>
        <w:t>7</w:t>
      </w:r>
      <w:r>
        <w:rPr>
          <w:rFonts w:hAnsi="宋体" w:cs="宋体" w:hint="eastAsia"/>
          <w:szCs w:val="21"/>
          <w:u w:val="single"/>
          <w:lang w:bidi="ar"/>
        </w:rPr>
        <w:t>天内</w:t>
      </w:r>
      <w:r>
        <w:rPr>
          <w:rFonts w:hAnsi="宋体" w:cs="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1.6.5 </w:t>
      </w:r>
      <w:r>
        <w:rPr>
          <w:rFonts w:hAnsi="宋体" w:hint="eastAsia"/>
          <w:szCs w:val="21"/>
          <w:lang w:bidi="ar"/>
        </w:rPr>
        <w:t>现场图纸准备</w:t>
      </w:r>
    </w:p>
    <w:p w:rsidR="00835109" w:rsidRDefault="00E410CF">
      <w:pPr>
        <w:spacing w:line="360" w:lineRule="auto"/>
        <w:ind w:firstLine="420"/>
        <w:rPr>
          <w:rFonts w:hAnsi="宋体" w:hint="eastAsia"/>
          <w:szCs w:val="21"/>
        </w:rPr>
      </w:pPr>
      <w:r>
        <w:rPr>
          <w:rFonts w:hAnsi="宋体" w:cs="宋体" w:hint="eastAsia"/>
          <w:szCs w:val="21"/>
          <w:lang w:bidi="ar"/>
        </w:rPr>
        <w:t>关于现场图纸准备的约定：</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1.7 </w:t>
      </w:r>
      <w:r>
        <w:rPr>
          <w:rFonts w:hAnsi="宋体" w:hint="eastAsia"/>
          <w:szCs w:val="21"/>
          <w:lang w:bidi="ar"/>
        </w:rPr>
        <w:t>联络</w:t>
      </w:r>
    </w:p>
    <w:p w:rsidR="00835109" w:rsidRDefault="00E410CF">
      <w:pPr>
        <w:spacing w:line="360" w:lineRule="auto"/>
        <w:ind w:firstLine="420"/>
        <w:rPr>
          <w:rFonts w:hAnsi="宋体" w:hint="eastAsia"/>
          <w:szCs w:val="21"/>
        </w:rPr>
      </w:pPr>
      <w:r>
        <w:rPr>
          <w:rFonts w:hAnsi="宋体" w:hint="eastAsia"/>
          <w:szCs w:val="21"/>
          <w:lang w:bidi="ar"/>
        </w:rPr>
        <w:t>1.7.1</w:t>
      </w:r>
      <w:r>
        <w:rPr>
          <w:rFonts w:hAnsi="宋体" w:hint="eastAsia"/>
          <w:szCs w:val="21"/>
          <w:lang w:bidi="ar"/>
        </w:rPr>
        <w:t>发包人和承包人应当在</w:t>
      </w:r>
      <w:r>
        <w:rPr>
          <w:rFonts w:hAnsi="宋体" w:hint="eastAsia"/>
          <w:szCs w:val="21"/>
          <w:u w:val="single"/>
          <w:lang w:bidi="ar"/>
        </w:rPr>
        <w:t xml:space="preserve">  </w:t>
      </w:r>
      <w:r>
        <w:rPr>
          <w:rFonts w:hAnsi="宋体" w:cs="宋体" w:hint="eastAsia"/>
          <w:szCs w:val="21"/>
          <w:u w:val="single"/>
          <w:lang w:bidi="ar"/>
        </w:rPr>
        <w:t>3</w:t>
      </w:r>
      <w:r>
        <w:rPr>
          <w:rFonts w:hAnsi="宋体" w:hint="eastAsia"/>
          <w:szCs w:val="21"/>
          <w:u w:val="single"/>
          <w:lang w:bidi="ar"/>
        </w:rPr>
        <w:t xml:space="preserve">   </w:t>
      </w:r>
      <w:r>
        <w:rPr>
          <w:rFonts w:hAnsi="宋体" w:cs="宋体" w:hint="eastAsia"/>
          <w:szCs w:val="21"/>
          <w:lang w:bidi="ar"/>
        </w:rPr>
        <w:t>天内将与合同有关的通知、批准、证明、证书、指示、指令、</w:t>
      </w:r>
      <w:r>
        <w:rPr>
          <w:rFonts w:hAnsi="宋体" w:cs="宋体" w:hint="eastAsia"/>
          <w:szCs w:val="21"/>
          <w:lang w:bidi="ar"/>
        </w:rPr>
        <w:lastRenderedPageBreak/>
        <w:t>要求、请求、同意、意见、确定和决定等书面函件送达对方当事人。</w:t>
      </w:r>
    </w:p>
    <w:p w:rsidR="00835109" w:rsidRDefault="00E410CF">
      <w:pPr>
        <w:spacing w:line="360" w:lineRule="auto"/>
        <w:ind w:firstLine="420"/>
        <w:rPr>
          <w:rFonts w:hAnsi="宋体" w:hint="eastAsia"/>
          <w:szCs w:val="21"/>
        </w:rPr>
      </w:pPr>
      <w:r>
        <w:rPr>
          <w:rFonts w:hAnsi="宋体" w:hint="eastAsia"/>
          <w:szCs w:val="21"/>
          <w:lang w:bidi="ar"/>
        </w:rPr>
        <w:t xml:space="preserve">1.7.2 </w:t>
      </w:r>
      <w:r>
        <w:rPr>
          <w:rFonts w:hAnsi="宋体" w:hint="eastAsia"/>
          <w:szCs w:val="21"/>
          <w:lang w:bidi="ar"/>
        </w:rPr>
        <w:t>发包人接收文件的地点：</w:t>
      </w:r>
      <w:r>
        <w:rPr>
          <w:rFonts w:hAnsi="宋体" w:hint="eastAsia"/>
          <w:szCs w:val="21"/>
          <w:u w:val="single"/>
          <w:lang w:bidi="ar"/>
        </w:rPr>
        <w:t xml:space="preserve">  </w:t>
      </w:r>
      <w:r>
        <w:rPr>
          <w:rFonts w:hAnsi="宋体" w:cs="宋体" w:hint="eastAsia"/>
          <w:szCs w:val="21"/>
          <w:u w:val="single"/>
          <w:lang w:bidi="ar"/>
        </w:rPr>
        <w:t>工地现场办公室</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发包人指定的接收人为：</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承包人接收文件的地点：</w:t>
      </w:r>
      <w:r>
        <w:rPr>
          <w:rFonts w:hAnsi="宋体" w:cs="宋体" w:hint="eastAsia"/>
          <w:szCs w:val="21"/>
          <w:u w:val="single"/>
          <w:lang w:bidi="ar"/>
        </w:rPr>
        <w:t xml:space="preserve"> /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承包人指定的接收人为：</w:t>
      </w:r>
      <w:r>
        <w:rPr>
          <w:rFonts w:hAnsi="宋体" w:hint="eastAsia"/>
          <w:szCs w:val="21"/>
          <w:u w:val="single"/>
          <w:lang w:bidi="ar"/>
        </w:rPr>
        <w:t xml:space="preserve"> </w:t>
      </w:r>
      <w:r>
        <w:rPr>
          <w:rFonts w:hAnsi="宋体" w:cs="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监理人接收文件的地点：</w:t>
      </w:r>
      <w:r>
        <w:rPr>
          <w:rFonts w:hAnsi="宋体" w:hint="eastAsia"/>
          <w:szCs w:val="21"/>
          <w:u w:val="single"/>
          <w:lang w:bidi="ar"/>
        </w:rPr>
        <w:t xml:space="preserve"> </w:t>
      </w:r>
      <w:r>
        <w:rPr>
          <w:rFonts w:hAnsi="宋体" w:cs="宋体" w:hint="eastAsia"/>
          <w:szCs w:val="21"/>
          <w:u w:val="single"/>
          <w:lang w:bidi="ar"/>
        </w:rPr>
        <w:t>工地现场办公室</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监理人指定的接收人为：</w:t>
      </w:r>
      <w:r>
        <w:rPr>
          <w:rFonts w:hAnsi="宋体" w:hint="eastAsia"/>
          <w:szCs w:val="21"/>
          <w:u w:val="single"/>
          <w:lang w:bidi="ar"/>
        </w:rPr>
        <w:t xml:space="preserve">  </w:t>
      </w:r>
      <w:r>
        <w:rPr>
          <w:rFonts w:hAnsi="宋体" w:cs="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1.10 </w:t>
      </w:r>
      <w:r>
        <w:rPr>
          <w:rFonts w:hAnsi="宋体" w:hint="eastAsia"/>
          <w:szCs w:val="21"/>
          <w:lang w:bidi="ar"/>
        </w:rPr>
        <w:t>交通运输</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1.10.1 </w:t>
      </w:r>
      <w:r>
        <w:rPr>
          <w:rFonts w:hAnsi="宋体" w:hint="eastAsia"/>
          <w:szCs w:val="21"/>
          <w:lang w:bidi="ar"/>
        </w:rPr>
        <w:t>出入现场的权利</w:t>
      </w:r>
    </w:p>
    <w:p w:rsidR="00835109" w:rsidRDefault="00E410CF">
      <w:pPr>
        <w:spacing w:line="360" w:lineRule="auto"/>
        <w:ind w:left="596"/>
        <w:rPr>
          <w:rFonts w:hAnsi="宋体" w:hint="eastAsia"/>
          <w:szCs w:val="21"/>
        </w:rPr>
      </w:pPr>
      <w:r>
        <w:rPr>
          <w:rFonts w:hAnsi="宋体" w:cs="宋体" w:hint="eastAsia"/>
          <w:szCs w:val="21"/>
          <w:lang w:bidi="ar"/>
        </w:rPr>
        <w:t>关于出入现场的权利的约定：</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outlineLvl w:val="0"/>
        <w:rPr>
          <w:rFonts w:hAnsi="宋体" w:hint="eastAsia"/>
          <w:szCs w:val="21"/>
        </w:rPr>
      </w:pPr>
      <w:r>
        <w:rPr>
          <w:rFonts w:hAnsi="宋体" w:hint="eastAsia"/>
          <w:szCs w:val="21"/>
          <w:lang w:bidi="ar"/>
        </w:rPr>
        <w:t xml:space="preserve">1.10.3 </w:t>
      </w:r>
      <w:r>
        <w:rPr>
          <w:rFonts w:hAnsi="宋体" w:hint="eastAsia"/>
          <w:szCs w:val="21"/>
          <w:lang w:bidi="ar"/>
        </w:rPr>
        <w:t>场内交通</w:t>
      </w:r>
    </w:p>
    <w:p w:rsidR="00835109" w:rsidRDefault="00E410CF">
      <w:pPr>
        <w:spacing w:line="360" w:lineRule="auto"/>
        <w:ind w:firstLine="420"/>
        <w:jc w:val="left"/>
        <w:rPr>
          <w:rFonts w:hAnsi="宋体" w:hint="eastAsia"/>
          <w:szCs w:val="21"/>
        </w:rPr>
      </w:pPr>
      <w:r>
        <w:rPr>
          <w:rFonts w:hAnsi="宋体" w:cs="宋体" w:hint="eastAsia"/>
          <w:szCs w:val="21"/>
          <w:lang w:bidi="ar"/>
        </w:rPr>
        <w:t>关于场外交通和场内交通的边界的约定：</w:t>
      </w:r>
      <w:r>
        <w:rPr>
          <w:rFonts w:hAnsi="宋体" w:hint="eastAsia"/>
          <w:szCs w:val="21"/>
          <w:u w:val="single"/>
          <w:lang w:bidi="ar"/>
        </w:rPr>
        <w:t xml:space="preserve"> </w:t>
      </w:r>
      <w:r>
        <w:rPr>
          <w:rFonts w:hAnsi="宋体" w:cs="宋体" w:hint="eastAsia"/>
          <w:szCs w:val="21"/>
          <w:u w:val="single"/>
          <w:lang w:bidi="ar"/>
        </w:rPr>
        <w:t>以工程永久占地和临时占地范围为边界</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关于发包人向承包人免费提供满足工程施工需要的场内道路和交通设施的约定：</w:t>
      </w:r>
      <w:r>
        <w:rPr>
          <w:rFonts w:hAnsi="宋体" w:hint="eastAsia"/>
          <w:szCs w:val="21"/>
          <w:u w:val="single"/>
          <w:lang w:bidi="ar"/>
        </w:rPr>
        <w:t xml:space="preserve"> </w:t>
      </w:r>
      <w:r>
        <w:rPr>
          <w:rFonts w:hAnsi="宋体" w:cs="宋体" w:hint="eastAsia"/>
          <w:szCs w:val="21"/>
          <w:u w:val="single"/>
          <w:lang w:bidi="ar"/>
        </w:rPr>
        <w:t>由承包人负责实施并承担相关费用</w:t>
      </w:r>
      <w:r>
        <w:rPr>
          <w:rFonts w:hAnsi="宋体" w:hint="eastAsia"/>
          <w:szCs w:val="21"/>
          <w:u w:val="single"/>
          <w:lang w:bidi="ar"/>
        </w:rPr>
        <w:t xml:space="preserve"> </w:t>
      </w:r>
      <w:r>
        <w:rPr>
          <w:rFonts w:hAnsi="宋体" w:cs="宋体" w:hint="eastAsia"/>
          <w:szCs w:val="21"/>
          <w:lang w:bidi="ar"/>
        </w:rPr>
        <w:t>。</w:t>
      </w:r>
      <w:r>
        <w:rPr>
          <w:rFonts w:hAnsi="宋体" w:hint="eastAsia"/>
          <w:szCs w:val="21"/>
          <w:lang w:bidi="ar"/>
        </w:rPr>
        <w:t xml:space="preserve">  </w:t>
      </w:r>
    </w:p>
    <w:p w:rsidR="00835109" w:rsidRDefault="00E410CF">
      <w:pPr>
        <w:spacing w:line="360" w:lineRule="auto"/>
        <w:ind w:firstLine="420"/>
        <w:jc w:val="left"/>
        <w:rPr>
          <w:rFonts w:hAnsi="宋体" w:hint="eastAsia"/>
          <w:szCs w:val="21"/>
        </w:rPr>
      </w:pPr>
      <w:r>
        <w:rPr>
          <w:rFonts w:hAnsi="宋体" w:hint="eastAsia"/>
          <w:szCs w:val="21"/>
          <w:lang w:bidi="ar"/>
        </w:rPr>
        <w:t>1.10.4</w:t>
      </w:r>
      <w:r>
        <w:rPr>
          <w:rFonts w:hAnsi="宋体" w:hint="eastAsia"/>
          <w:szCs w:val="21"/>
          <w:lang w:bidi="ar"/>
        </w:rPr>
        <w:t>超大件和超重件的运输</w:t>
      </w:r>
    </w:p>
    <w:p w:rsidR="00835109" w:rsidRDefault="00E410CF">
      <w:pPr>
        <w:spacing w:line="360" w:lineRule="auto"/>
        <w:ind w:firstLine="420"/>
        <w:jc w:val="left"/>
        <w:rPr>
          <w:rFonts w:hAnsi="宋体" w:hint="eastAsia"/>
          <w:szCs w:val="21"/>
        </w:rPr>
      </w:pPr>
      <w:r>
        <w:rPr>
          <w:rFonts w:hAnsi="宋体" w:cs="宋体" w:hint="eastAsia"/>
          <w:szCs w:val="21"/>
          <w:lang w:bidi="ar"/>
        </w:rPr>
        <w:t>运输超大件或超重件所需的道路和桥梁临时加固改造费用和其他有关费用由</w:t>
      </w:r>
      <w:r>
        <w:rPr>
          <w:rFonts w:hAnsi="宋体" w:hint="eastAsia"/>
          <w:szCs w:val="21"/>
          <w:u w:val="single"/>
          <w:lang w:bidi="ar"/>
        </w:rPr>
        <w:t xml:space="preserve">   </w:t>
      </w:r>
      <w:r>
        <w:rPr>
          <w:rFonts w:hAnsi="宋体" w:cs="宋体" w:hint="eastAsia"/>
          <w:szCs w:val="21"/>
          <w:u w:val="single"/>
          <w:lang w:bidi="ar"/>
        </w:rPr>
        <w:t>承包人</w:t>
      </w:r>
      <w:r>
        <w:rPr>
          <w:rFonts w:hAnsi="宋体" w:hint="eastAsia"/>
          <w:szCs w:val="21"/>
          <w:u w:val="single"/>
          <w:lang w:bidi="ar"/>
        </w:rPr>
        <w:t xml:space="preserve">   </w:t>
      </w:r>
      <w:r>
        <w:rPr>
          <w:rFonts w:hAnsi="宋体" w:cs="宋体" w:hint="eastAsia"/>
          <w:szCs w:val="21"/>
          <w:lang w:bidi="ar"/>
        </w:rPr>
        <w:t>承担。</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1.11 </w:t>
      </w:r>
      <w:r>
        <w:rPr>
          <w:rFonts w:hAnsi="宋体" w:hint="eastAsia"/>
          <w:szCs w:val="21"/>
          <w:lang w:bidi="ar"/>
        </w:rPr>
        <w:t>知识产权</w:t>
      </w:r>
    </w:p>
    <w:p w:rsidR="00835109" w:rsidRDefault="00E410CF">
      <w:pPr>
        <w:spacing w:line="360" w:lineRule="auto"/>
        <w:ind w:firstLine="420"/>
        <w:rPr>
          <w:rFonts w:hAnsi="宋体" w:hint="eastAsia"/>
          <w:szCs w:val="21"/>
        </w:rPr>
      </w:pPr>
      <w:r>
        <w:rPr>
          <w:rFonts w:hAnsi="宋体" w:hint="eastAsia"/>
          <w:szCs w:val="21"/>
          <w:lang w:bidi="ar"/>
        </w:rPr>
        <w:t>1.11.1</w:t>
      </w:r>
      <w:r>
        <w:rPr>
          <w:rFonts w:hAnsi="宋体" w:hint="eastAsia"/>
          <w:szCs w:val="21"/>
          <w:lang w:bidi="ar"/>
        </w:rPr>
        <w:t>关于发包人提供给承包人的图纸、发包人为实施工程自行编制或委托编制的技术规范以及反映发包人关于合同要求或其他类似性质的文件的著作权的归属：</w:t>
      </w:r>
      <w:r>
        <w:rPr>
          <w:rFonts w:hAnsi="宋体" w:hint="eastAsia"/>
          <w:szCs w:val="21"/>
          <w:u w:val="single"/>
          <w:lang w:bidi="ar"/>
        </w:rPr>
        <w:t xml:space="preserve"> </w:t>
      </w:r>
      <w:r>
        <w:rPr>
          <w:rFonts w:hAnsi="宋体" w:cs="宋体" w:hint="eastAsia"/>
          <w:szCs w:val="21"/>
          <w:u w:val="single"/>
          <w:lang w:bidi="ar"/>
        </w:rPr>
        <w:t>著作权归发包人所有</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关于发包人提供的上述文件的使用限制的要求：</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1.11.2 </w:t>
      </w:r>
      <w:r>
        <w:rPr>
          <w:rFonts w:hAnsi="宋体" w:hint="eastAsia"/>
          <w:szCs w:val="21"/>
          <w:lang w:bidi="ar"/>
        </w:rPr>
        <w:t>关于承包人为实施工程所编制文件的著作权的归属：</w:t>
      </w:r>
      <w:r>
        <w:rPr>
          <w:rFonts w:hAnsi="宋体" w:hint="eastAsia"/>
          <w:szCs w:val="21"/>
          <w:u w:val="single"/>
          <w:lang w:bidi="ar"/>
        </w:rPr>
        <w:t xml:space="preserve"> </w:t>
      </w:r>
      <w:r>
        <w:rPr>
          <w:rFonts w:hAnsi="宋体" w:cs="宋体" w:hint="eastAsia"/>
          <w:szCs w:val="21"/>
          <w:u w:val="single"/>
          <w:lang w:bidi="ar"/>
        </w:rPr>
        <w:t>著作权归发包人所有</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关于承包人提供的上述文件的使用限制的要求：</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1.11.4 </w:t>
      </w:r>
      <w:r>
        <w:rPr>
          <w:rFonts w:hAnsi="宋体" w:hint="eastAsia"/>
          <w:szCs w:val="21"/>
          <w:lang w:bidi="ar"/>
        </w:rPr>
        <w:t>承包人在施工过程中所采用的专利、专有技术、技术秘密的使用费的承担方式：</w:t>
      </w:r>
      <w:r>
        <w:rPr>
          <w:rFonts w:hAnsi="宋体" w:hint="eastAsia"/>
          <w:szCs w:val="21"/>
          <w:u w:val="single"/>
          <w:lang w:bidi="ar"/>
        </w:rPr>
        <w:t xml:space="preserve"> </w:t>
      </w:r>
      <w:r>
        <w:rPr>
          <w:rFonts w:hAnsi="宋体" w:cs="宋体" w:hint="eastAsia"/>
          <w:szCs w:val="21"/>
          <w:u w:val="single"/>
          <w:lang w:bidi="ar"/>
        </w:rPr>
        <w:t>由承包人承担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1.13</w:t>
      </w:r>
      <w:r>
        <w:rPr>
          <w:rFonts w:hAnsi="宋体" w:hint="eastAsia"/>
          <w:szCs w:val="21"/>
          <w:lang w:bidi="ar"/>
        </w:rPr>
        <w:t>工程量清单错误的修正</w:t>
      </w:r>
    </w:p>
    <w:p w:rsidR="00835109" w:rsidRDefault="00E410CF">
      <w:pPr>
        <w:spacing w:line="360" w:lineRule="auto"/>
        <w:ind w:firstLine="420"/>
        <w:rPr>
          <w:rFonts w:hAnsi="宋体" w:hint="eastAsia"/>
          <w:szCs w:val="21"/>
        </w:rPr>
      </w:pPr>
      <w:r>
        <w:rPr>
          <w:rFonts w:hAnsi="宋体" w:cs="宋体" w:hint="eastAsia"/>
          <w:szCs w:val="21"/>
          <w:lang w:bidi="ar"/>
        </w:rPr>
        <w:t>出现工程量清单错误时，是否调整合同价格：</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允许调整合同价格的工程量偏差范围：</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2. </w:t>
      </w:r>
      <w:r>
        <w:rPr>
          <w:rFonts w:ascii="宋体" w:hAnsi="宋体" w:cs="楷体_GB2312"/>
          <w:bCs/>
          <w:szCs w:val="21"/>
        </w:rPr>
        <w:t>发包人</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2.2 </w:t>
      </w:r>
      <w:r>
        <w:rPr>
          <w:rFonts w:hAnsi="宋体" w:hint="eastAsia"/>
          <w:szCs w:val="21"/>
          <w:lang w:bidi="ar"/>
        </w:rPr>
        <w:t>发包人代表</w:t>
      </w:r>
    </w:p>
    <w:p w:rsidR="00835109" w:rsidRDefault="00E410CF">
      <w:pPr>
        <w:spacing w:line="360" w:lineRule="auto"/>
        <w:ind w:firstLine="420"/>
        <w:rPr>
          <w:rFonts w:hAnsi="宋体" w:hint="eastAsia"/>
          <w:szCs w:val="21"/>
        </w:rPr>
      </w:pPr>
      <w:r>
        <w:rPr>
          <w:rFonts w:hAnsi="宋体" w:cs="宋体" w:hint="eastAsia"/>
          <w:szCs w:val="21"/>
          <w:lang w:bidi="ar"/>
        </w:rPr>
        <w:t>发包人代表：</w:t>
      </w:r>
    </w:p>
    <w:p w:rsidR="00835109" w:rsidRDefault="00E410CF">
      <w:pPr>
        <w:spacing w:line="360" w:lineRule="auto"/>
        <w:ind w:firstLine="420"/>
        <w:rPr>
          <w:rFonts w:hAnsi="宋体" w:hint="eastAsia"/>
          <w:szCs w:val="21"/>
        </w:rPr>
      </w:pPr>
      <w:r>
        <w:rPr>
          <w:rFonts w:hAnsi="宋体" w:cs="宋体" w:hint="eastAsia"/>
          <w:szCs w:val="21"/>
          <w:lang w:bidi="ar"/>
        </w:rPr>
        <w:t>姓</w:t>
      </w:r>
      <w:r>
        <w:rPr>
          <w:rFonts w:hAnsi="宋体" w:hint="eastAsia"/>
          <w:szCs w:val="21"/>
          <w:lang w:bidi="ar"/>
        </w:rPr>
        <w:t xml:space="preserve">    </w:t>
      </w:r>
      <w:r>
        <w:rPr>
          <w:rFonts w:hAnsi="宋体" w:cs="宋体" w:hint="eastAsia"/>
          <w:szCs w:val="21"/>
          <w:lang w:bidi="ar"/>
        </w:rPr>
        <w:t>名：</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身份证号：</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职</w:t>
      </w:r>
      <w:r>
        <w:rPr>
          <w:rFonts w:hAnsi="宋体" w:hint="eastAsia"/>
          <w:szCs w:val="21"/>
          <w:lang w:bidi="ar"/>
        </w:rPr>
        <w:t xml:space="preserve">    </w:t>
      </w:r>
      <w:r>
        <w:rPr>
          <w:rFonts w:hAnsi="宋体" w:cs="宋体" w:hint="eastAsia"/>
          <w:szCs w:val="21"/>
          <w:lang w:bidi="ar"/>
        </w:rPr>
        <w:t>务：</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联系电话：</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lastRenderedPageBreak/>
        <w:t>电子信箱：</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通信地址：</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b/>
          <w:szCs w:val="21"/>
        </w:rPr>
      </w:pPr>
      <w:r>
        <w:rPr>
          <w:rFonts w:hAnsi="宋体" w:cs="宋体" w:hint="eastAsia"/>
          <w:szCs w:val="21"/>
          <w:lang w:bidi="ar"/>
        </w:rPr>
        <w:t>发包人对发包人代表的授权范围如下：</w:t>
      </w:r>
      <w:r>
        <w:rPr>
          <w:rFonts w:hAnsi="宋体" w:hint="eastAsia"/>
          <w:szCs w:val="21"/>
          <w:u w:val="single"/>
          <w:lang w:bidi="ar"/>
        </w:rPr>
        <w:t xml:space="preserve"> </w:t>
      </w:r>
      <w:r>
        <w:rPr>
          <w:rFonts w:hAnsi="宋体" w:cs="宋体" w:hint="eastAsia"/>
          <w:szCs w:val="21"/>
          <w:u w:val="single"/>
          <w:lang w:bidi="ar"/>
        </w:rPr>
        <w:t>经发包人授权并在授权范围内代表发包人行使发包人权利，全面负责本工程的组织、协调和管理，签发或签署各种相关指令，报表及支付凭证，处理施工过程中的各有关事宜</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2.4 </w:t>
      </w:r>
      <w:r>
        <w:rPr>
          <w:rFonts w:hAnsi="宋体" w:hint="eastAsia"/>
          <w:szCs w:val="21"/>
          <w:lang w:bidi="ar"/>
        </w:rPr>
        <w:t>施工现场、施工条件和基础资料的提供</w:t>
      </w:r>
    </w:p>
    <w:p w:rsidR="00835109" w:rsidRDefault="00E410CF">
      <w:pPr>
        <w:spacing w:line="360" w:lineRule="auto"/>
        <w:ind w:firstLine="420"/>
        <w:rPr>
          <w:rFonts w:hAnsi="宋体" w:hint="eastAsia"/>
          <w:szCs w:val="21"/>
        </w:rPr>
      </w:pPr>
      <w:r>
        <w:rPr>
          <w:rFonts w:hAnsi="宋体" w:hint="eastAsia"/>
          <w:szCs w:val="21"/>
          <w:lang w:bidi="ar"/>
        </w:rPr>
        <w:t xml:space="preserve">2.4.1 </w:t>
      </w:r>
      <w:r>
        <w:rPr>
          <w:rFonts w:hAnsi="宋体" w:hint="eastAsia"/>
          <w:szCs w:val="21"/>
          <w:lang w:bidi="ar"/>
        </w:rPr>
        <w:t>提供施工现场</w:t>
      </w:r>
    </w:p>
    <w:p w:rsidR="00835109" w:rsidRDefault="00E410CF">
      <w:pPr>
        <w:spacing w:line="360" w:lineRule="auto"/>
        <w:ind w:firstLine="420"/>
        <w:jc w:val="left"/>
        <w:rPr>
          <w:rFonts w:hAnsi="宋体" w:hint="eastAsia"/>
          <w:szCs w:val="21"/>
        </w:rPr>
      </w:pPr>
      <w:r>
        <w:rPr>
          <w:rFonts w:hAnsi="宋体" w:cs="宋体" w:hint="eastAsia"/>
          <w:szCs w:val="21"/>
          <w:lang w:bidi="ar"/>
        </w:rPr>
        <w:t>关于发包人移交施工现场的期限要求：</w:t>
      </w:r>
      <w:r>
        <w:rPr>
          <w:rFonts w:hAnsi="宋体" w:cs="宋体" w:hint="eastAsia"/>
          <w:szCs w:val="21"/>
          <w:lang w:bidi="ar"/>
        </w:rPr>
        <w:t xml:space="preserve"> </w:t>
      </w:r>
      <w:r>
        <w:rPr>
          <w:rFonts w:hAnsi="宋体" w:cs="宋体" w:hint="eastAsia"/>
          <w:szCs w:val="21"/>
          <w:u w:val="single"/>
          <w:lang w:bidi="ar"/>
        </w:rPr>
        <w:t>开工日期前</w:t>
      </w:r>
      <w:r>
        <w:rPr>
          <w:rFonts w:hAnsi="宋体" w:hint="eastAsia"/>
          <w:szCs w:val="21"/>
          <w:u w:val="single"/>
          <w:lang w:bidi="ar"/>
        </w:rPr>
        <w:t xml:space="preserve"> </w:t>
      </w:r>
      <w:r>
        <w:rPr>
          <w:rFonts w:hAnsi="宋体" w:cs="宋体" w:hint="eastAsia"/>
          <w:szCs w:val="21"/>
          <w:u w:val="single"/>
          <w:lang w:bidi="ar"/>
        </w:rPr>
        <w:t>7</w:t>
      </w:r>
      <w:r>
        <w:rPr>
          <w:rFonts w:hAnsi="宋体" w:cs="宋体" w:hint="eastAsia"/>
          <w:szCs w:val="21"/>
          <w:u w:val="single"/>
          <w:lang w:bidi="ar"/>
        </w:rPr>
        <w:t>天</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2.4.2 </w:t>
      </w:r>
      <w:r>
        <w:rPr>
          <w:rFonts w:hAnsi="宋体" w:hint="eastAsia"/>
          <w:szCs w:val="21"/>
          <w:lang w:bidi="ar"/>
        </w:rPr>
        <w:t>提供施工条件</w:t>
      </w:r>
    </w:p>
    <w:p w:rsidR="00835109" w:rsidRDefault="00E410CF">
      <w:pPr>
        <w:spacing w:line="360" w:lineRule="auto"/>
        <w:ind w:firstLine="420"/>
        <w:rPr>
          <w:rFonts w:hAnsi="宋体" w:hint="eastAsia"/>
          <w:szCs w:val="21"/>
          <w:u w:val="single"/>
        </w:rPr>
      </w:pPr>
      <w:r>
        <w:rPr>
          <w:rFonts w:hAnsi="宋体" w:cs="宋体" w:hint="eastAsia"/>
          <w:szCs w:val="21"/>
          <w:lang w:bidi="ar"/>
        </w:rPr>
        <w:t>关于发包人应负责提供施工所需要的条件，包括：</w:t>
      </w:r>
      <w:r>
        <w:rPr>
          <w:rFonts w:hAnsi="宋体" w:cs="宋体" w:hint="eastAsia"/>
          <w:szCs w:val="21"/>
          <w:u w:val="single"/>
          <w:lang w:bidi="ar"/>
        </w:rPr>
        <w:t>开工前</w:t>
      </w:r>
      <w:r>
        <w:rPr>
          <w:rFonts w:hAnsi="宋体" w:cs="宋体" w:hint="eastAsia"/>
          <w:szCs w:val="21"/>
          <w:u w:val="single"/>
          <w:lang w:bidi="ar"/>
        </w:rPr>
        <w:t>7</w:t>
      </w:r>
      <w:r>
        <w:rPr>
          <w:rFonts w:hAnsi="宋体" w:cs="宋体" w:hint="eastAsia"/>
          <w:szCs w:val="21"/>
          <w:u w:val="single"/>
          <w:lang w:bidi="ar"/>
        </w:rPr>
        <w:t>天提供临时水电接驳点，施工场内临时水管、电线电缆等铺设费用及施工过程中的施工用水、用电费用由承包人自行承担解决，费用已经含在合同价中，</w:t>
      </w:r>
      <w:r>
        <w:rPr>
          <w:rFonts w:hAnsi="宋体" w:cs="宋体"/>
          <w:szCs w:val="21"/>
          <w:u w:val="single"/>
          <w:lang w:bidi="ar"/>
        </w:rPr>
        <w:t>发包人不另行支付</w:t>
      </w:r>
      <w:r>
        <w:rPr>
          <w:rFonts w:hAnsi="宋体" w:cs="宋体" w:hint="eastAsia"/>
          <w:szCs w:val="21"/>
          <w:u w:val="single"/>
          <w:lang w:bidi="ar"/>
        </w:rPr>
        <w:t>。承包人须自备发电机组设备（费用已经包括在合同价中），以保证偶然停电情况下正常施工所需用电以及为满足合同工期要求赶工所需用电，自行发电所产生的费用由承包人承担，已包含在合同价中。发包人不提供电讯线路接驳点，承包人负责接驳到现场的工作，相关一切费用已包含在承包人合同价中，发包人不另行支付</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2.5 </w:t>
      </w:r>
      <w:r>
        <w:rPr>
          <w:rFonts w:hAnsi="宋体" w:hint="eastAsia"/>
          <w:szCs w:val="21"/>
          <w:lang w:bidi="ar"/>
        </w:rPr>
        <w:t>资金来源证明及支付担保</w:t>
      </w:r>
    </w:p>
    <w:p w:rsidR="00835109" w:rsidRDefault="00E410CF">
      <w:pPr>
        <w:spacing w:line="360" w:lineRule="auto"/>
        <w:ind w:firstLine="420"/>
        <w:rPr>
          <w:rFonts w:hAnsi="宋体" w:hint="eastAsia"/>
          <w:szCs w:val="21"/>
        </w:rPr>
      </w:pPr>
      <w:r>
        <w:rPr>
          <w:rFonts w:hAnsi="宋体" w:cs="宋体" w:hint="eastAsia"/>
          <w:szCs w:val="21"/>
          <w:lang w:bidi="ar"/>
        </w:rPr>
        <w:t>发包人提供资金来源证明的期限要求：</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发包人是否提供支付担保：</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u w:val="single"/>
        </w:rPr>
      </w:pPr>
      <w:r>
        <w:rPr>
          <w:rFonts w:hAnsi="宋体" w:cs="宋体" w:hint="eastAsia"/>
          <w:szCs w:val="21"/>
          <w:lang w:bidi="ar"/>
        </w:rPr>
        <w:t>发包人提供支付担保的形式：</w:t>
      </w:r>
      <w:r>
        <w:rPr>
          <w:rFonts w:hAnsi="宋体" w:cs="宋体" w:hint="eastAsia"/>
          <w:szCs w:val="21"/>
          <w:lang w:bidi="ar"/>
        </w:rPr>
        <w:t xml:space="preserve"> </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3. </w:t>
      </w:r>
      <w:r>
        <w:rPr>
          <w:rFonts w:ascii="宋体" w:hAnsi="宋体" w:cs="楷体_GB2312"/>
          <w:bCs/>
          <w:szCs w:val="21"/>
        </w:rPr>
        <w:t>承包人</w:t>
      </w:r>
    </w:p>
    <w:p w:rsidR="00835109" w:rsidRDefault="00E410CF">
      <w:pPr>
        <w:spacing w:line="360" w:lineRule="auto"/>
        <w:ind w:firstLine="420"/>
        <w:rPr>
          <w:rFonts w:hAnsi="宋体" w:hint="eastAsia"/>
          <w:szCs w:val="21"/>
        </w:rPr>
      </w:pPr>
      <w:r>
        <w:rPr>
          <w:rFonts w:hAnsi="宋体" w:hint="eastAsia"/>
          <w:szCs w:val="21"/>
          <w:lang w:bidi="ar"/>
        </w:rPr>
        <w:t xml:space="preserve">3.1 </w:t>
      </w:r>
      <w:r>
        <w:rPr>
          <w:rFonts w:hAnsi="宋体" w:hint="eastAsia"/>
          <w:szCs w:val="21"/>
          <w:lang w:bidi="ar"/>
        </w:rPr>
        <w:t>承包人的一般义务</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cs="宋体" w:hint="eastAsia"/>
          <w:szCs w:val="21"/>
          <w:lang w:bidi="ar"/>
        </w:rPr>
        <w:t>9</w:t>
      </w:r>
      <w:r>
        <w:rPr>
          <w:rFonts w:hAnsi="宋体" w:cs="宋体" w:hint="eastAsia"/>
          <w:szCs w:val="21"/>
          <w:lang w:bidi="ar"/>
        </w:rPr>
        <w:t>）承包人提交的竣工资料的内容：</w:t>
      </w:r>
      <w:r>
        <w:rPr>
          <w:rFonts w:hAnsi="宋体" w:hint="eastAsia"/>
          <w:szCs w:val="21"/>
          <w:u w:val="single"/>
          <w:lang w:bidi="ar"/>
        </w:rPr>
        <w:t xml:space="preserve">  </w:t>
      </w:r>
      <w:r>
        <w:rPr>
          <w:rFonts w:hAnsi="宋体" w:cs="宋体" w:hint="eastAsia"/>
          <w:szCs w:val="21"/>
          <w:u w:val="single"/>
          <w:lang w:bidi="ar"/>
        </w:rPr>
        <w:t>提供符合无锡市建设工程档案归档规范要求及无锡市城建档案馆要求的竣工图纸及资料，并向发包人提供竣工图及资料的电子版</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630"/>
        <w:jc w:val="left"/>
        <w:rPr>
          <w:rFonts w:hAnsi="宋体" w:hint="eastAsia"/>
          <w:szCs w:val="21"/>
        </w:rPr>
      </w:pPr>
      <w:r>
        <w:rPr>
          <w:rFonts w:hAnsi="宋体" w:cs="宋体" w:hint="eastAsia"/>
          <w:szCs w:val="21"/>
          <w:lang w:bidi="ar"/>
        </w:rPr>
        <w:t>承包人需要提交的竣工资料套数：</w:t>
      </w:r>
      <w:r>
        <w:rPr>
          <w:rFonts w:hAnsi="宋体" w:hint="eastAsia"/>
          <w:szCs w:val="21"/>
          <w:u w:val="single"/>
          <w:lang w:bidi="ar"/>
        </w:rPr>
        <w:t xml:space="preserve">       </w:t>
      </w:r>
      <w:r>
        <w:rPr>
          <w:rFonts w:hAnsi="宋体" w:cs="宋体" w:hint="eastAsia"/>
          <w:szCs w:val="21"/>
          <w:u w:val="single"/>
          <w:lang w:bidi="ar"/>
        </w:rPr>
        <w:t>3</w:t>
      </w:r>
      <w:r>
        <w:rPr>
          <w:rFonts w:hAnsi="宋体" w:cs="宋体" w:hint="eastAsia"/>
          <w:szCs w:val="21"/>
          <w:u w:val="single"/>
          <w:lang w:bidi="ar"/>
        </w:rPr>
        <w:t>套</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left="638"/>
        <w:jc w:val="left"/>
        <w:rPr>
          <w:rFonts w:hAnsi="宋体" w:hint="eastAsia"/>
          <w:szCs w:val="21"/>
        </w:rPr>
      </w:pPr>
      <w:r>
        <w:rPr>
          <w:rFonts w:hAnsi="宋体" w:cs="宋体" w:hint="eastAsia"/>
          <w:szCs w:val="21"/>
          <w:lang w:bidi="ar"/>
        </w:rPr>
        <w:t>承包人提交的竣工资料的费用承担：</w:t>
      </w:r>
      <w:r>
        <w:rPr>
          <w:rFonts w:hAnsi="宋体" w:hint="eastAsia"/>
          <w:szCs w:val="21"/>
          <w:u w:val="single"/>
          <w:lang w:bidi="ar"/>
        </w:rPr>
        <w:t xml:space="preserve">     </w:t>
      </w:r>
      <w:r>
        <w:rPr>
          <w:rFonts w:hAnsi="宋体" w:cs="宋体" w:hint="eastAsia"/>
          <w:szCs w:val="21"/>
          <w:u w:val="single"/>
          <w:lang w:bidi="ar"/>
        </w:rPr>
        <w:t>承包人承担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left="638"/>
        <w:jc w:val="left"/>
        <w:rPr>
          <w:rFonts w:hAnsi="宋体" w:hint="eastAsia"/>
          <w:szCs w:val="21"/>
        </w:rPr>
      </w:pPr>
      <w:r>
        <w:rPr>
          <w:rFonts w:hAnsi="宋体" w:cs="宋体" w:hint="eastAsia"/>
          <w:szCs w:val="21"/>
          <w:lang w:bidi="ar"/>
        </w:rPr>
        <w:t>承包人提交的竣工资料移交时间：</w:t>
      </w:r>
      <w:r>
        <w:rPr>
          <w:rFonts w:hAnsi="宋体" w:hint="eastAsia"/>
          <w:szCs w:val="21"/>
          <w:u w:val="single"/>
          <w:lang w:bidi="ar"/>
        </w:rPr>
        <w:t xml:space="preserve">     </w:t>
      </w:r>
      <w:r>
        <w:rPr>
          <w:rFonts w:hAnsi="宋体" w:cs="宋体" w:hint="eastAsia"/>
          <w:szCs w:val="21"/>
          <w:u w:val="single"/>
          <w:lang w:bidi="ar"/>
        </w:rPr>
        <w:t>竣工验收合格后</w:t>
      </w:r>
      <w:r>
        <w:rPr>
          <w:rFonts w:hAnsi="宋体" w:hint="eastAsia"/>
          <w:szCs w:val="21"/>
          <w:u w:val="single"/>
          <w:lang w:bidi="ar"/>
        </w:rPr>
        <w:t xml:space="preserve"> </w:t>
      </w:r>
      <w:r>
        <w:rPr>
          <w:rFonts w:hAnsi="宋体" w:cs="宋体" w:hint="eastAsia"/>
          <w:szCs w:val="21"/>
          <w:u w:val="single"/>
          <w:lang w:bidi="ar"/>
        </w:rPr>
        <w:t xml:space="preserve">30 </w:t>
      </w:r>
      <w:r>
        <w:rPr>
          <w:rFonts w:hAnsi="宋体" w:cs="宋体" w:hint="eastAsia"/>
          <w:szCs w:val="21"/>
          <w:u w:val="single"/>
          <w:lang w:bidi="ar"/>
        </w:rPr>
        <w:t>日内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630"/>
        <w:jc w:val="left"/>
        <w:rPr>
          <w:rFonts w:hAnsi="宋体" w:hint="eastAsia"/>
          <w:szCs w:val="21"/>
        </w:rPr>
      </w:pPr>
      <w:r>
        <w:rPr>
          <w:rFonts w:hAnsi="宋体" w:cs="宋体" w:hint="eastAsia"/>
          <w:szCs w:val="21"/>
          <w:lang w:bidi="ar"/>
        </w:rPr>
        <w:t>承包人提交的竣工资料形式要求：</w:t>
      </w:r>
      <w:r>
        <w:rPr>
          <w:rFonts w:hAnsi="宋体" w:hint="eastAsia"/>
          <w:szCs w:val="21"/>
          <w:u w:val="single"/>
          <w:lang w:bidi="ar"/>
        </w:rPr>
        <w:t xml:space="preserve">    </w:t>
      </w:r>
      <w:r>
        <w:rPr>
          <w:rFonts w:hAnsi="宋体" w:cs="宋体" w:hint="eastAsia"/>
          <w:szCs w:val="21"/>
          <w:u w:val="single"/>
          <w:lang w:bidi="ar"/>
        </w:rPr>
        <w:t>书面及电子</w:t>
      </w:r>
      <w:r>
        <w:rPr>
          <w:rFonts w:hAnsi="宋体" w:hint="eastAsia"/>
          <w:szCs w:val="21"/>
          <w:u w:val="single"/>
          <w:lang w:bidi="ar"/>
        </w:rPr>
        <w:t xml:space="preserve">       </w:t>
      </w:r>
      <w:r>
        <w:rPr>
          <w:rFonts w:hAnsi="宋体" w:cs="宋体" w:hint="eastAsia"/>
          <w:szCs w:val="21"/>
          <w:lang w:bidi="ar"/>
        </w:rPr>
        <w:t>。</w:t>
      </w:r>
    </w:p>
    <w:p w:rsidR="00835109" w:rsidRDefault="00E410CF">
      <w:pPr>
        <w:spacing w:line="440" w:lineRule="exact"/>
        <w:ind w:firstLine="420"/>
        <w:rPr>
          <w:rFonts w:hAnsi="宋体" w:hint="eastAsia"/>
          <w:szCs w:val="21"/>
        </w:rPr>
      </w:pPr>
      <w:r>
        <w:rPr>
          <w:rFonts w:hAnsi="宋体" w:cs="宋体" w:hint="eastAsia"/>
          <w:szCs w:val="21"/>
          <w:lang w:bidi="ar"/>
        </w:rPr>
        <w:t>（</w:t>
      </w:r>
      <w:r>
        <w:rPr>
          <w:rFonts w:hAnsi="宋体" w:cs="宋体" w:hint="eastAsia"/>
          <w:szCs w:val="21"/>
          <w:lang w:bidi="ar"/>
        </w:rPr>
        <w:t>10</w:t>
      </w:r>
      <w:r>
        <w:rPr>
          <w:rFonts w:hAnsi="宋体" w:cs="宋体" w:hint="eastAsia"/>
          <w:szCs w:val="21"/>
          <w:lang w:bidi="ar"/>
        </w:rPr>
        <w:t>）承包人应履行的其他义务：</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1</w:t>
      </w:r>
      <w:r>
        <w:rPr>
          <w:rFonts w:hAnsi="宋体" w:cs="宋体" w:hint="eastAsia"/>
          <w:szCs w:val="21"/>
          <w:u w:val="single"/>
          <w:lang w:bidi="ar"/>
        </w:rPr>
        <w:t>）承包人宗旨：保证与发包人密切配合，服从统一指挥、统一安排，高标准、严要求、安全优质、快速地完成该合同工程的施工建设，确保发包人满意。</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2</w:t>
      </w:r>
      <w:r>
        <w:rPr>
          <w:rFonts w:hAnsi="宋体" w:cs="宋体" w:hint="eastAsia"/>
          <w:szCs w:val="21"/>
          <w:u w:val="single"/>
          <w:lang w:bidi="ar"/>
        </w:rPr>
        <w:t>）本工程确保一次验收</w:t>
      </w:r>
      <w:r>
        <w:rPr>
          <w:rFonts w:hAnsi="宋体" w:cs="宋体" w:hint="eastAsia"/>
          <w:szCs w:val="21"/>
          <w:u w:val="single"/>
          <w:lang w:bidi="ar"/>
        </w:rPr>
        <w:t>100</w:t>
      </w:r>
      <w:r>
        <w:rPr>
          <w:rFonts w:hAnsi="宋体" w:cs="宋体" w:hint="eastAsia"/>
          <w:szCs w:val="21"/>
          <w:u w:val="single"/>
          <w:lang w:bidi="ar"/>
        </w:rPr>
        <w:t>％达到合格标准，如因承包方原因一次验收达不到合格工程标准，则承包方必须返修整改达到合格标准为止，才能交付发包方，其返修费用均由承包方自行承担。返修工期计入总工期考核，并支付发包方质量违约金。</w:t>
      </w:r>
    </w:p>
    <w:p w:rsidR="00835109" w:rsidRDefault="00E410CF">
      <w:pPr>
        <w:spacing w:line="430" w:lineRule="exact"/>
        <w:ind w:firstLine="630"/>
        <w:rPr>
          <w:rFonts w:hAnsi="宋体" w:hint="eastAsia"/>
          <w:szCs w:val="21"/>
          <w:u w:val="single"/>
        </w:rPr>
      </w:pPr>
      <w:r>
        <w:rPr>
          <w:rFonts w:hAnsi="宋体" w:cs="宋体" w:hint="eastAsia"/>
          <w:szCs w:val="21"/>
          <w:u w:val="single"/>
          <w:lang w:bidi="ar"/>
        </w:rPr>
        <w:lastRenderedPageBreak/>
        <w:t>3</w:t>
      </w:r>
      <w:r>
        <w:rPr>
          <w:rFonts w:hAnsi="宋体" w:cs="宋体" w:hint="eastAsia"/>
          <w:szCs w:val="21"/>
          <w:u w:val="single"/>
          <w:lang w:bidi="ar"/>
        </w:rPr>
        <w:t>）工程竣工验收通过后，承包方在</w:t>
      </w:r>
      <w:r>
        <w:rPr>
          <w:rFonts w:hAnsi="宋体" w:cs="宋体" w:hint="eastAsia"/>
          <w:szCs w:val="21"/>
          <w:u w:val="single"/>
          <w:lang w:bidi="ar"/>
        </w:rPr>
        <w:t>60</w:t>
      </w:r>
      <w:r>
        <w:rPr>
          <w:rFonts w:hAnsi="宋体" w:cs="宋体" w:hint="eastAsia"/>
          <w:szCs w:val="21"/>
          <w:u w:val="single"/>
          <w:lang w:bidi="ar"/>
        </w:rPr>
        <w:t>天内提供全部结算资料，由发包方委托具备相应资质的第三方咨询机构进行项目结算审核。</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4</w:t>
      </w:r>
      <w:r>
        <w:rPr>
          <w:rFonts w:hAnsi="宋体" w:cs="宋体" w:hint="eastAsia"/>
          <w:szCs w:val="21"/>
          <w:u w:val="single"/>
          <w:lang w:bidi="ar"/>
        </w:rPr>
        <w:t>）涉及到工程价款的签证，应由监理方审核签署、跟踪审计复核、发包方确认作为结算依据</w:t>
      </w:r>
      <w:r>
        <w:rPr>
          <w:rFonts w:hAnsi="宋体" w:cs="宋体" w:hint="eastAsia"/>
          <w:szCs w:val="21"/>
          <w:u w:val="single"/>
          <w:lang w:bidi="ar"/>
        </w:rPr>
        <w:t xml:space="preserve"> </w:t>
      </w:r>
      <w:r>
        <w:rPr>
          <w:rFonts w:hAnsi="宋体" w:cs="宋体" w:hint="eastAsia"/>
          <w:szCs w:val="21"/>
          <w:u w:val="single"/>
          <w:lang w:bidi="ar"/>
        </w:rPr>
        <w:t>。所有签证承包方必须在事件发生后</w:t>
      </w:r>
      <w:r>
        <w:rPr>
          <w:rFonts w:hAnsi="宋体" w:cs="宋体" w:hint="eastAsia"/>
          <w:szCs w:val="21"/>
          <w:u w:val="single"/>
          <w:lang w:bidi="ar"/>
        </w:rPr>
        <w:t>3</w:t>
      </w:r>
      <w:r>
        <w:rPr>
          <w:rFonts w:hAnsi="宋体" w:cs="宋体" w:hint="eastAsia"/>
          <w:szCs w:val="21"/>
          <w:u w:val="single"/>
          <w:lang w:bidi="ar"/>
        </w:rPr>
        <w:t>天内报出签证申请，逾期作为让利。超出规定额度的还需由建设行政主管部门审核确认后方可作为结算依据。</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5</w:t>
      </w:r>
      <w:r>
        <w:rPr>
          <w:rFonts w:hAnsi="宋体" w:cs="宋体" w:hint="eastAsia"/>
          <w:szCs w:val="21"/>
          <w:u w:val="single"/>
          <w:lang w:bidi="ar"/>
        </w:rPr>
        <w:t>）施工期间，承包方要做到文明施工，并符合市创建卫生城市的要求，材料堆放整齐，做好工地文明创建工作，在施工过程中如受到有关部门的通报批评，则每次按该工程总建筑面积</w:t>
      </w:r>
      <w:r>
        <w:rPr>
          <w:rFonts w:hAnsi="宋体" w:cs="宋体" w:hint="eastAsia"/>
          <w:szCs w:val="21"/>
          <w:u w:val="single"/>
          <w:lang w:bidi="ar"/>
        </w:rPr>
        <w:t>0.5</w:t>
      </w:r>
      <w:r>
        <w:rPr>
          <w:rFonts w:hAnsi="宋体" w:cs="宋体" w:hint="eastAsia"/>
          <w:szCs w:val="21"/>
          <w:u w:val="single"/>
          <w:lang w:bidi="ar"/>
        </w:rPr>
        <w:t>元／</w:t>
      </w:r>
      <w:r>
        <w:rPr>
          <w:rFonts w:hAnsi="宋体" w:cs="宋体" w:hint="eastAsia"/>
          <w:szCs w:val="21"/>
          <w:u w:val="single"/>
          <w:lang w:bidi="ar"/>
        </w:rPr>
        <w:t>M2</w:t>
      </w:r>
      <w:r>
        <w:rPr>
          <w:rFonts w:hAnsi="宋体" w:cs="宋体" w:hint="eastAsia"/>
          <w:szCs w:val="21"/>
          <w:u w:val="single"/>
          <w:lang w:bidi="ar"/>
        </w:rPr>
        <w:t>扣款。工程车辆上路行驶时抛、洒、滴、漏，涉及环卫方面的问题，由承包人负责解决及承担可能出现的费用。</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6</w:t>
      </w:r>
      <w:r>
        <w:rPr>
          <w:rFonts w:hAnsi="宋体" w:cs="宋体" w:hint="eastAsia"/>
          <w:szCs w:val="21"/>
          <w:u w:val="single"/>
          <w:lang w:bidi="ar"/>
        </w:rPr>
        <w:t>）严格施工安全，承包人应对施工人员进行安全教育，避免发生人身伤亡事故和火灾事故，并应参加建筑、安装工程保险，施工中发生的质量、安全事故及责任和经济损失均由承包人负责，并按相关管理部门论定的责任相应处理。</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7</w:t>
      </w:r>
      <w:r>
        <w:rPr>
          <w:rFonts w:hAnsi="宋体" w:cs="宋体" w:hint="eastAsia"/>
          <w:szCs w:val="21"/>
          <w:u w:val="single"/>
          <w:lang w:bidi="ar"/>
        </w:rPr>
        <w:t>）一旦中标项目负责人和专职安全员不得更换，必须全过程管理直至工程竣工，否则作违约处理，施工单位清理出场，承担一切直接、间接的经济损失并没收履约担保金。项目负责人必须保证每周有</w:t>
      </w:r>
      <w:r>
        <w:rPr>
          <w:rFonts w:hAnsi="宋体" w:cs="宋体" w:hint="eastAsia"/>
          <w:szCs w:val="21"/>
          <w:u w:val="single"/>
          <w:lang w:bidi="ar"/>
        </w:rPr>
        <w:t>40</w:t>
      </w:r>
      <w:r>
        <w:rPr>
          <w:rFonts w:hAnsi="宋体" w:cs="宋体" w:hint="eastAsia"/>
          <w:szCs w:val="21"/>
          <w:u w:val="single"/>
          <w:lang w:bidi="ar"/>
        </w:rPr>
        <w:t>小时在施工现场，专职安全员必须与施工同步在岗，由总监和甲方代表考核，缺勤乙方支付违约金</w:t>
      </w:r>
      <w:r>
        <w:rPr>
          <w:rFonts w:hAnsi="宋体" w:cs="宋体" w:hint="eastAsia"/>
          <w:szCs w:val="21"/>
          <w:u w:val="single"/>
          <w:lang w:bidi="ar"/>
        </w:rPr>
        <w:t>1000</w:t>
      </w:r>
      <w:r>
        <w:rPr>
          <w:rFonts w:hAnsi="宋体" w:cs="宋体" w:hint="eastAsia"/>
          <w:szCs w:val="21"/>
          <w:u w:val="single"/>
          <w:lang w:bidi="ar"/>
        </w:rPr>
        <w:t>元</w:t>
      </w:r>
      <w:r>
        <w:rPr>
          <w:rFonts w:hAnsi="宋体" w:cs="宋体" w:hint="eastAsia"/>
          <w:szCs w:val="21"/>
          <w:u w:val="single"/>
          <w:lang w:bidi="ar"/>
        </w:rPr>
        <w:t>/</w:t>
      </w:r>
      <w:r>
        <w:rPr>
          <w:rFonts w:hAnsi="宋体" w:cs="宋体" w:hint="eastAsia"/>
          <w:szCs w:val="21"/>
          <w:u w:val="single"/>
          <w:lang w:bidi="ar"/>
        </w:rPr>
        <w:t>小时给甲方，如有事应征得总监或业主同意。</w:t>
      </w:r>
    </w:p>
    <w:p w:rsidR="00835109" w:rsidRDefault="00E410CF">
      <w:pPr>
        <w:spacing w:line="440" w:lineRule="exact"/>
        <w:ind w:firstLine="630"/>
        <w:rPr>
          <w:rFonts w:hAnsi="宋体" w:cs="宋体" w:hint="eastAsia"/>
          <w:szCs w:val="21"/>
          <w:u w:val="single"/>
          <w:lang w:bidi="ar"/>
        </w:rPr>
      </w:pPr>
      <w:r>
        <w:rPr>
          <w:rFonts w:hAnsi="宋体" w:cs="宋体" w:hint="eastAsia"/>
          <w:szCs w:val="21"/>
          <w:u w:val="single"/>
          <w:lang w:bidi="ar"/>
        </w:rPr>
        <w:t>8</w:t>
      </w:r>
      <w:r>
        <w:rPr>
          <w:rFonts w:hAnsi="宋体" w:cs="宋体" w:hint="eastAsia"/>
          <w:szCs w:val="21"/>
          <w:u w:val="single"/>
          <w:lang w:bidi="ar"/>
        </w:rPr>
        <w:t>）工期：</w:t>
      </w:r>
      <w:r>
        <w:rPr>
          <w:rFonts w:hAnsi="宋体" w:cs="宋体" w:hint="eastAsia"/>
          <w:szCs w:val="21"/>
          <w:u w:val="single"/>
          <w:lang w:bidi="ar"/>
        </w:rPr>
        <w:t xml:space="preserve"> 45</w:t>
      </w:r>
      <w:r>
        <w:rPr>
          <w:rFonts w:hAnsi="宋体" w:cs="宋体" w:hint="eastAsia"/>
          <w:szCs w:val="21"/>
          <w:u w:val="single"/>
          <w:lang w:bidi="ar"/>
        </w:rPr>
        <w:t>日历天；计划开工时间以甲方开工令为准。延误工期承包方应按照合同价的万分之五</w:t>
      </w:r>
      <w:r>
        <w:rPr>
          <w:rFonts w:hAnsi="宋体" w:cs="宋体" w:hint="eastAsia"/>
          <w:szCs w:val="21"/>
          <w:u w:val="single"/>
          <w:lang w:bidi="ar"/>
        </w:rPr>
        <w:t>/</w:t>
      </w:r>
      <w:r>
        <w:rPr>
          <w:rFonts w:hAnsi="宋体" w:cs="宋体" w:hint="eastAsia"/>
          <w:szCs w:val="21"/>
          <w:u w:val="single"/>
          <w:lang w:bidi="ar"/>
        </w:rPr>
        <w:t>天支付违约金给发包方，误期赔偿费不设上限。</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9</w:t>
      </w:r>
      <w:r>
        <w:rPr>
          <w:rFonts w:hAnsi="宋体" w:cs="宋体" w:hint="eastAsia"/>
          <w:szCs w:val="21"/>
          <w:u w:val="single"/>
          <w:lang w:bidi="ar"/>
        </w:rPr>
        <w:t>）除通用条款约定的不可抗力外，另要约定的不可抗力由发包方、承包方及监理视事件情况共同论定。</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10</w:t>
      </w:r>
      <w:r>
        <w:rPr>
          <w:rFonts w:hAnsi="宋体" w:cs="宋体" w:hint="eastAsia"/>
          <w:szCs w:val="21"/>
          <w:u w:val="single"/>
          <w:lang w:bidi="ar"/>
        </w:rPr>
        <w:t>）承包人采购或发包人供应的建筑材料，必须符合现行国家质量标准的要求。材料进场时必须附有出厂合格证，并按规定会同发包人（监理）工地代表共同抽样，送质检部门认可有效的检测单位复验，当发包人或质检部门按高于规范和规定的要求另行要求检验试验所发生的复验费以及新材料、新工艺、新设备的试验费，其费用按江苏省物价局、江苏省建设厅苏价物（</w:t>
      </w:r>
      <w:r>
        <w:rPr>
          <w:rFonts w:hAnsi="宋体" w:cs="宋体" w:hint="eastAsia"/>
          <w:szCs w:val="21"/>
          <w:u w:val="single"/>
          <w:lang w:bidi="ar"/>
        </w:rPr>
        <w:t>2001</w:t>
      </w:r>
      <w:r>
        <w:rPr>
          <w:rFonts w:hAnsi="宋体" w:cs="宋体" w:hint="eastAsia"/>
          <w:szCs w:val="21"/>
          <w:u w:val="single"/>
          <w:lang w:bidi="ar"/>
        </w:rPr>
        <w:t>）</w:t>
      </w:r>
      <w:r>
        <w:rPr>
          <w:rFonts w:hAnsi="宋体" w:cs="宋体" w:hint="eastAsia"/>
          <w:szCs w:val="21"/>
          <w:u w:val="single"/>
          <w:lang w:bidi="ar"/>
        </w:rPr>
        <w:t>113</w:t>
      </w:r>
      <w:r>
        <w:rPr>
          <w:rFonts w:hAnsi="宋体" w:cs="宋体" w:hint="eastAsia"/>
          <w:szCs w:val="21"/>
          <w:u w:val="single"/>
          <w:lang w:bidi="ar"/>
        </w:rPr>
        <w:t>号关于核定《江苏省建设工程质量检测和建筑材料试验收费标准》的通知规定由发包人承担费用；其余根据有关国家标准或验收规范要求的检验项目的试验费用由承包人承担。经复验合格后的材料，并对该进场后的复验材料进行实物检查，与复验结果相符的才能使用。遵循谁采购谁负责的原则，不合格的材料、设备由材料来源的采购方组织处理、清出现场。</w:t>
      </w:r>
    </w:p>
    <w:p w:rsidR="00835109" w:rsidRDefault="00E410CF">
      <w:pPr>
        <w:spacing w:line="440" w:lineRule="exact"/>
        <w:rPr>
          <w:rFonts w:hAnsi="宋体" w:hint="eastAsia"/>
          <w:szCs w:val="21"/>
          <w:u w:val="single"/>
        </w:rPr>
      </w:pPr>
      <w:r>
        <w:rPr>
          <w:rFonts w:hAnsi="宋体" w:hint="eastAsia"/>
          <w:szCs w:val="21"/>
          <w:lang w:bidi="ar"/>
        </w:rPr>
        <w:t xml:space="preserve">     </w:t>
      </w:r>
      <w:r>
        <w:rPr>
          <w:rFonts w:hAnsi="宋体" w:cs="宋体" w:hint="eastAsia"/>
          <w:szCs w:val="21"/>
          <w:u w:val="single"/>
          <w:lang w:bidi="ar"/>
        </w:rPr>
        <w:t>11</w:t>
      </w:r>
      <w:r>
        <w:rPr>
          <w:rFonts w:hAnsi="宋体" w:cs="宋体" w:hint="eastAsia"/>
          <w:szCs w:val="21"/>
          <w:u w:val="single"/>
          <w:lang w:bidi="ar"/>
        </w:rPr>
        <w:t>）对施工过程中的主要质量控制的主要要求：施工方法、施工顺序承包人必须严格按发包人（监理）工地代表批准的施工组织设计（施工方案）组织施工，并由发包人（监理）工地代表监督实施。</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lastRenderedPageBreak/>
        <w:t>12</w:t>
      </w:r>
      <w:r>
        <w:rPr>
          <w:rFonts w:hAnsi="宋体" w:cs="宋体" w:hint="eastAsia"/>
          <w:szCs w:val="21"/>
          <w:u w:val="single"/>
          <w:lang w:bidi="ar"/>
        </w:rPr>
        <w:t>）工程竣工后承包人逾期（</w:t>
      </w:r>
      <w:r>
        <w:rPr>
          <w:rFonts w:hAnsi="宋体" w:cs="宋体" w:hint="eastAsia"/>
          <w:szCs w:val="21"/>
          <w:u w:val="single"/>
          <w:lang w:bidi="ar"/>
        </w:rPr>
        <w:t>60</w:t>
      </w:r>
      <w:r>
        <w:rPr>
          <w:rFonts w:hAnsi="宋体" w:cs="宋体" w:hint="eastAsia"/>
          <w:szCs w:val="21"/>
          <w:u w:val="single"/>
          <w:lang w:bidi="ar"/>
        </w:rPr>
        <w:t>天）提交合同范围内的工程竣工结算时，发包人可相应延期支付承包人的工程款。</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13</w:t>
      </w:r>
      <w:r>
        <w:rPr>
          <w:rFonts w:hAnsi="宋体" w:cs="宋体" w:hint="eastAsia"/>
          <w:szCs w:val="21"/>
          <w:u w:val="single"/>
          <w:lang w:bidi="ar"/>
        </w:rPr>
        <w:t>）有暂估价的材料按暂估价报价，中标后由发包方、承包方双方共同看样定货</w:t>
      </w:r>
      <w:r>
        <w:rPr>
          <w:rFonts w:hAnsi="宋体" w:hint="eastAsia"/>
          <w:szCs w:val="21"/>
          <w:u w:val="single"/>
          <w:lang w:bidi="ar"/>
        </w:rPr>
        <w:t>,</w:t>
      </w:r>
      <w:r>
        <w:rPr>
          <w:rFonts w:hAnsi="宋体" w:hint="eastAsia"/>
          <w:szCs w:val="21"/>
          <w:u w:val="single"/>
          <w:lang w:bidi="ar"/>
        </w:rPr>
        <w:t>发包方以确认单的形式明确材料的结算价格。</w:t>
      </w:r>
    </w:p>
    <w:p w:rsidR="00835109" w:rsidRDefault="00E410CF">
      <w:pPr>
        <w:spacing w:line="440" w:lineRule="exact"/>
        <w:ind w:firstLine="630"/>
        <w:rPr>
          <w:rFonts w:hAnsi="宋体" w:hint="eastAsia"/>
          <w:szCs w:val="21"/>
          <w:u w:val="single"/>
        </w:rPr>
      </w:pPr>
      <w:r>
        <w:rPr>
          <w:rFonts w:hAnsi="宋体" w:cs="宋体" w:hint="eastAsia"/>
          <w:szCs w:val="21"/>
          <w:u w:val="single"/>
          <w:lang w:bidi="ar"/>
        </w:rPr>
        <w:t>14</w:t>
      </w:r>
      <w:r>
        <w:rPr>
          <w:rFonts w:hAnsi="宋体" w:cs="宋体" w:hint="eastAsia"/>
          <w:szCs w:val="21"/>
          <w:u w:val="single"/>
          <w:lang w:bidi="ar"/>
        </w:rPr>
        <w:t>）关于农民工工资事项合同条款：</w:t>
      </w:r>
      <w:r>
        <w:rPr>
          <w:rFonts w:hAnsi="宋体" w:cs="宋体" w:hint="eastAsia"/>
          <w:szCs w:val="21"/>
          <w:u w:val="single"/>
          <w:lang w:bidi="ar"/>
        </w:rPr>
        <w:t>a.</w:t>
      </w:r>
      <w:r>
        <w:rPr>
          <w:rFonts w:hAnsi="宋体" w:cs="宋体" w:hint="eastAsia"/>
          <w:szCs w:val="21"/>
          <w:u w:val="single"/>
          <w:lang w:bidi="ar"/>
        </w:rPr>
        <w:t>承包人是本工程农民工管理的责任人，全面负责施工过程中农民工的管理、用工合同管理和民工工资发放等工作；</w:t>
      </w:r>
      <w:r>
        <w:rPr>
          <w:rFonts w:hAnsi="宋体" w:cs="宋体" w:hint="eastAsia"/>
          <w:szCs w:val="21"/>
          <w:u w:val="single"/>
          <w:lang w:bidi="ar"/>
        </w:rPr>
        <w:t>b.</w:t>
      </w:r>
      <w:r>
        <w:rPr>
          <w:rFonts w:hAnsi="宋体" w:cs="宋体" w:hint="eastAsia"/>
          <w:szCs w:val="21"/>
          <w:u w:val="single"/>
          <w:lang w:bidi="ar"/>
        </w:rPr>
        <w:t>承包人在施工过程中，必须确保按规定、按时支付农民工工资，民工工资必须直接发放到民工本人手中；</w:t>
      </w:r>
      <w:r>
        <w:rPr>
          <w:rFonts w:hAnsi="宋体" w:cs="宋体" w:hint="eastAsia"/>
          <w:szCs w:val="21"/>
          <w:u w:val="single"/>
          <w:lang w:bidi="ar"/>
        </w:rPr>
        <w:t>c.</w:t>
      </w:r>
      <w:r>
        <w:rPr>
          <w:rFonts w:hAnsi="宋体" w:cs="宋体" w:hint="eastAsia"/>
          <w:szCs w:val="21"/>
          <w:u w:val="single"/>
          <w:lang w:bidi="ar"/>
        </w:rPr>
        <w:t>发包人按合同约定支付工程款的，因承包人拖欠农民工工资而发生民工上诉、上访情况，由发包人先行垫付农民工工资及相关费用，垫付费用由发包人按垫付总额乘以</w:t>
      </w:r>
      <w:r>
        <w:rPr>
          <w:rFonts w:hAnsi="宋体" w:cs="宋体" w:hint="eastAsia"/>
          <w:szCs w:val="21"/>
          <w:u w:val="single"/>
          <w:lang w:bidi="ar"/>
        </w:rPr>
        <w:t>N</w:t>
      </w:r>
      <w:r>
        <w:rPr>
          <w:rFonts w:hAnsi="宋体" w:cs="宋体" w:hint="eastAsia"/>
          <w:szCs w:val="21"/>
          <w:u w:val="single"/>
          <w:lang w:bidi="ar"/>
        </w:rPr>
        <w:t>（具体数额见《系数</w:t>
      </w:r>
      <w:r>
        <w:rPr>
          <w:rFonts w:hAnsi="宋体" w:cs="宋体" w:hint="eastAsia"/>
          <w:szCs w:val="21"/>
          <w:u w:val="single"/>
          <w:lang w:bidi="ar"/>
        </w:rPr>
        <w:t>N</w:t>
      </w:r>
      <w:r>
        <w:rPr>
          <w:rFonts w:hAnsi="宋体" w:cs="宋体" w:hint="eastAsia"/>
          <w:szCs w:val="21"/>
          <w:u w:val="single"/>
          <w:lang w:bidi="ar"/>
        </w:rPr>
        <w:t>取值表》）系数向承包人收回，从工程款中直接扣除；</w:t>
      </w:r>
      <w:r>
        <w:rPr>
          <w:rFonts w:hAnsi="宋体" w:cs="宋体" w:hint="eastAsia"/>
          <w:szCs w:val="21"/>
          <w:u w:val="single"/>
          <w:lang w:bidi="ar"/>
        </w:rPr>
        <w:t>d.</w:t>
      </w:r>
      <w:r>
        <w:rPr>
          <w:rFonts w:hAnsi="宋体" w:cs="宋体" w:hint="eastAsia"/>
          <w:szCs w:val="21"/>
          <w:u w:val="single"/>
          <w:lang w:bidi="ar"/>
        </w:rPr>
        <w:t>发包人未按《合同》约定按时支付工程款，造成承包人拖欠农民工工资的，由发包人无条件支付农民工工资及相关费用，并支付承包人直接经济损失，且不得向承包人追讨，不得从工程款中扣除。</w:t>
      </w:r>
    </w:p>
    <w:p w:rsidR="00835109" w:rsidRDefault="00E410CF">
      <w:pPr>
        <w:ind w:firstLine="533"/>
        <w:rPr>
          <w:rFonts w:hAnsi="宋体" w:hint="eastAsia"/>
          <w:szCs w:val="21"/>
          <w:u w:val="single"/>
        </w:rPr>
      </w:pPr>
      <w:r>
        <w:rPr>
          <w:rFonts w:hAnsi="宋体" w:cs="宋体" w:hint="eastAsia"/>
          <w:szCs w:val="21"/>
          <w:u w:val="single"/>
          <w:lang w:bidi="ar"/>
        </w:rPr>
        <w:t>系数</w:t>
      </w:r>
      <w:r>
        <w:rPr>
          <w:rFonts w:hAnsi="宋体" w:cs="宋体" w:hint="eastAsia"/>
          <w:szCs w:val="21"/>
          <w:u w:val="single"/>
          <w:lang w:bidi="ar"/>
        </w:rPr>
        <w:t>N</w:t>
      </w:r>
      <w:r>
        <w:rPr>
          <w:rFonts w:hAnsi="宋体" w:cs="宋体" w:hint="eastAsia"/>
          <w:szCs w:val="21"/>
          <w:u w:val="single"/>
          <w:lang w:bidi="ar"/>
        </w:rPr>
        <w:t>取值表</w:t>
      </w:r>
    </w:p>
    <w:tbl>
      <w:tblPr>
        <w:tblW w:w="75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1"/>
        <w:gridCol w:w="3240"/>
        <w:gridCol w:w="3240"/>
      </w:tblGrid>
      <w:tr w:rsidR="00835109">
        <w:trPr>
          <w:jc w:val="center"/>
        </w:trPr>
        <w:tc>
          <w:tcPr>
            <w:tcW w:w="1031" w:type="dxa"/>
            <w:tcBorders>
              <w:top w:val="single" w:sz="4" w:space="0" w:color="auto"/>
              <w:left w:val="single" w:sz="4" w:space="0" w:color="auto"/>
              <w:bottom w:val="single" w:sz="4" w:space="0" w:color="auto"/>
              <w:right w:val="single" w:sz="4" w:space="0" w:color="auto"/>
            </w:tcBorders>
            <w:vAlign w:val="center"/>
          </w:tcPr>
          <w:p w:rsidR="00835109" w:rsidRDefault="00E410CF">
            <w:pPr>
              <w:spacing w:line="300" w:lineRule="auto"/>
              <w:rPr>
                <w:rFonts w:hAnsi="宋体" w:hint="eastAsia"/>
                <w:szCs w:val="21"/>
                <w:u w:val="single"/>
              </w:rPr>
            </w:pPr>
            <w:r>
              <w:rPr>
                <w:rFonts w:hAnsi="宋体" w:hint="eastAsia"/>
                <w:szCs w:val="21"/>
                <w:u w:val="single"/>
                <w:lang w:bidi="ar"/>
              </w:rPr>
              <w:t>序号</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hint="eastAsia"/>
                <w:szCs w:val="21"/>
                <w:u w:val="single"/>
                <w:lang w:bidi="ar"/>
              </w:rPr>
              <w:t>工程合同造价</w:t>
            </w:r>
            <w:r>
              <w:rPr>
                <w:rFonts w:hAnsi="宋体" w:hint="eastAsia"/>
                <w:szCs w:val="21"/>
                <w:u w:val="single"/>
                <w:lang w:bidi="ar"/>
              </w:rPr>
              <w:t>M</w:t>
            </w:r>
          </w:p>
          <w:p w:rsidR="00835109" w:rsidRDefault="00E410CF">
            <w:pPr>
              <w:spacing w:line="300" w:lineRule="auto"/>
              <w:ind w:firstLine="390"/>
              <w:rPr>
                <w:rFonts w:hAnsi="宋体" w:hint="eastAsia"/>
                <w:szCs w:val="21"/>
                <w:u w:val="single"/>
              </w:rPr>
            </w:pPr>
            <w:r>
              <w:rPr>
                <w:rFonts w:hAnsi="宋体" w:hint="eastAsia"/>
                <w:szCs w:val="21"/>
                <w:u w:val="single"/>
                <w:lang w:bidi="ar"/>
              </w:rPr>
              <w:t>（万元）</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hint="eastAsia"/>
                <w:szCs w:val="21"/>
                <w:u w:val="single"/>
                <w:lang w:bidi="ar"/>
              </w:rPr>
              <w:t>系数</w:t>
            </w:r>
            <w:r>
              <w:rPr>
                <w:rFonts w:hAnsi="宋体" w:hint="eastAsia"/>
                <w:szCs w:val="21"/>
                <w:u w:val="single"/>
                <w:lang w:bidi="ar"/>
              </w:rPr>
              <w:t>N</w:t>
            </w:r>
            <w:r>
              <w:rPr>
                <w:rFonts w:hAnsi="宋体" w:hint="eastAsia"/>
                <w:szCs w:val="21"/>
                <w:u w:val="single"/>
                <w:lang w:bidi="ar"/>
              </w:rPr>
              <w:t>取值</w:t>
            </w:r>
          </w:p>
        </w:tc>
      </w:tr>
      <w:tr w:rsidR="00835109">
        <w:trPr>
          <w:jc w:val="center"/>
        </w:trPr>
        <w:tc>
          <w:tcPr>
            <w:tcW w:w="1031" w:type="dxa"/>
            <w:tcBorders>
              <w:top w:val="single" w:sz="4" w:space="0" w:color="auto"/>
              <w:left w:val="single" w:sz="4" w:space="0" w:color="auto"/>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1</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M</w:t>
            </w:r>
            <w:r>
              <w:rPr>
                <w:rFonts w:hAnsi="宋体" w:cs="宋体" w:hint="eastAsia"/>
                <w:szCs w:val="21"/>
                <w:u w:val="single"/>
                <w:lang w:bidi="ar"/>
              </w:rPr>
              <w:t>＜</w:t>
            </w:r>
            <w:r>
              <w:rPr>
                <w:rFonts w:hAnsi="宋体" w:cs="宋体" w:hint="eastAsia"/>
                <w:szCs w:val="21"/>
                <w:u w:val="single"/>
                <w:lang w:bidi="ar"/>
              </w:rPr>
              <w:t>500</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1.5</w:t>
            </w:r>
          </w:p>
        </w:tc>
      </w:tr>
      <w:tr w:rsidR="00835109">
        <w:trPr>
          <w:jc w:val="center"/>
        </w:trPr>
        <w:tc>
          <w:tcPr>
            <w:tcW w:w="1031" w:type="dxa"/>
            <w:tcBorders>
              <w:top w:val="single" w:sz="4" w:space="0" w:color="auto"/>
              <w:left w:val="single" w:sz="4" w:space="0" w:color="auto"/>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2</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500</w:t>
            </w:r>
            <w:r>
              <w:rPr>
                <w:rFonts w:hAnsi="宋体" w:cs="宋体" w:hint="eastAsia"/>
                <w:szCs w:val="21"/>
                <w:u w:val="single"/>
                <w:lang w:bidi="ar"/>
              </w:rPr>
              <w:t>≤</w:t>
            </w:r>
            <w:r>
              <w:rPr>
                <w:rFonts w:hAnsi="宋体" w:cs="宋体" w:hint="eastAsia"/>
                <w:szCs w:val="21"/>
                <w:u w:val="single"/>
                <w:lang w:bidi="ar"/>
              </w:rPr>
              <w:t>M</w:t>
            </w:r>
            <w:r>
              <w:rPr>
                <w:rFonts w:hAnsi="宋体" w:cs="宋体" w:hint="eastAsia"/>
                <w:szCs w:val="21"/>
                <w:u w:val="single"/>
                <w:lang w:bidi="ar"/>
              </w:rPr>
              <w:t>＜</w:t>
            </w:r>
            <w:r>
              <w:rPr>
                <w:rFonts w:hAnsi="宋体" w:cs="宋体" w:hint="eastAsia"/>
                <w:szCs w:val="21"/>
                <w:u w:val="single"/>
                <w:lang w:bidi="ar"/>
              </w:rPr>
              <w:t>1000</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1.3</w:t>
            </w:r>
          </w:p>
        </w:tc>
      </w:tr>
      <w:tr w:rsidR="00835109">
        <w:trPr>
          <w:jc w:val="center"/>
        </w:trPr>
        <w:tc>
          <w:tcPr>
            <w:tcW w:w="1031" w:type="dxa"/>
            <w:tcBorders>
              <w:top w:val="single" w:sz="4" w:space="0" w:color="auto"/>
              <w:left w:val="single" w:sz="4" w:space="0" w:color="auto"/>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3</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1000</w:t>
            </w:r>
            <w:r>
              <w:rPr>
                <w:rFonts w:hAnsi="宋体" w:cs="宋体" w:hint="eastAsia"/>
                <w:szCs w:val="21"/>
                <w:u w:val="single"/>
                <w:lang w:bidi="ar"/>
              </w:rPr>
              <w:t>≤</w:t>
            </w:r>
            <w:r>
              <w:rPr>
                <w:rFonts w:hAnsi="宋体" w:cs="宋体" w:hint="eastAsia"/>
                <w:szCs w:val="21"/>
                <w:u w:val="single"/>
                <w:lang w:bidi="ar"/>
              </w:rPr>
              <w:t>M</w:t>
            </w:r>
            <w:r>
              <w:rPr>
                <w:rFonts w:hAnsi="宋体" w:cs="宋体" w:hint="eastAsia"/>
                <w:szCs w:val="21"/>
                <w:u w:val="single"/>
                <w:lang w:bidi="ar"/>
              </w:rPr>
              <w:t>＜</w:t>
            </w:r>
            <w:r>
              <w:rPr>
                <w:rFonts w:hAnsi="宋体" w:cs="宋体" w:hint="eastAsia"/>
                <w:szCs w:val="21"/>
                <w:u w:val="single"/>
                <w:lang w:bidi="ar"/>
              </w:rPr>
              <w:t>5000</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1.2</w:t>
            </w:r>
          </w:p>
        </w:tc>
      </w:tr>
      <w:tr w:rsidR="00835109">
        <w:trPr>
          <w:jc w:val="center"/>
        </w:trPr>
        <w:tc>
          <w:tcPr>
            <w:tcW w:w="1031" w:type="dxa"/>
            <w:tcBorders>
              <w:top w:val="single" w:sz="4" w:space="0" w:color="auto"/>
              <w:left w:val="single" w:sz="4" w:space="0" w:color="auto"/>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4</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M</w:t>
            </w:r>
            <w:r>
              <w:rPr>
                <w:rFonts w:hAnsi="宋体" w:cs="宋体" w:hint="eastAsia"/>
                <w:szCs w:val="21"/>
                <w:u w:val="single"/>
                <w:lang w:bidi="ar"/>
              </w:rPr>
              <w:t>≥</w:t>
            </w:r>
            <w:r>
              <w:rPr>
                <w:rFonts w:hAnsi="宋体" w:cs="宋体" w:hint="eastAsia"/>
                <w:szCs w:val="21"/>
                <w:u w:val="single"/>
                <w:lang w:bidi="ar"/>
              </w:rPr>
              <w:t>5000</w:t>
            </w:r>
          </w:p>
        </w:tc>
        <w:tc>
          <w:tcPr>
            <w:tcW w:w="3240" w:type="dxa"/>
            <w:tcBorders>
              <w:top w:val="single" w:sz="4" w:space="0" w:color="auto"/>
              <w:left w:val="nil"/>
              <w:bottom w:val="single" w:sz="4" w:space="0" w:color="auto"/>
              <w:right w:val="single" w:sz="4" w:space="0" w:color="auto"/>
            </w:tcBorders>
            <w:vAlign w:val="center"/>
          </w:tcPr>
          <w:p w:rsidR="00835109" w:rsidRDefault="00E410CF">
            <w:pPr>
              <w:spacing w:line="300" w:lineRule="auto"/>
              <w:ind w:firstLine="390"/>
              <w:rPr>
                <w:rFonts w:hAnsi="宋体" w:hint="eastAsia"/>
                <w:szCs w:val="21"/>
                <w:u w:val="single"/>
              </w:rPr>
            </w:pPr>
            <w:r>
              <w:rPr>
                <w:rFonts w:hAnsi="宋体" w:cs="宋体" w:hint="eastAsia"/>
                <w:szCs w:val="21"/>
                <w:u w:val="single"/>
                <w:lang w:bidi="ar"/>
              </w:rPr>
              <w:t>1.1</w:t>
            </w:r>
          </w:p>
        </w:tc>
      </w:tr>
    </w:tbl>
    <w:p w:rsidR="00835109" w:rsidRDefault="00E410CF">
      <w:pPr>
        <w:spacing w:line="360" w:lineRule="auto"/>
        <w:ind w:firstLine="420"/>
        <w:rPr>
          <w:rFonts w:hAnsi="宋体" w:hint="eastAsia"/>
          <w:szCs w:val="21"/>
        </w:rPr>
      </w:pPr>
      <w:r>
        <w:rPr>
          <w:rFonts w:hAnsi="宋体" w:hint="eastAsia"/>
          <w:szCs w:val="21"/>
          <w:lang w:bidi="ar"/>
        </w:rPr>
        <w:t xml:space="preserve">3.2 </w:t>
      </w:r>
      <w:r>
        <w:rPr>
          <w:rFonts w:hAnsi="宋体" w:hint="eastAsia"/>
          <w:szCs w:val="21"/>
          <w:lang w:bidi="ar"/>
        </w:rPr>
        <w:t>项目经理</w:t>
      </w:r>
    </w:p>
    <w:p w:rsidR="00835109" w:rsidRDefault="00E410CF">
      <w:pPr>
        <w:spacing w:line="360" w:lineRule="auto"/>
        <w:ind w:firstLine="420"/>
        <w:rPr>
          <w:rFonts w:hAnsi="宋体" w:hint="eastAsia"/>
          <w:szCs w:val="21"/>
        </w:rPr>
      </w:pPr>
      <w:r>
        <w:rPr>
          <w:rFonts w:hAnsi="宋体" w:hint="eastAsia"/>
          <w:szCs w:val="21"/>
          <w:lang w:bidi="ar"/>
        </w:rPr>
        <w:t xml:space="preserve">3.2.1 </w:t>
      </w:r>
      <w:r>
        <w:rPr>
          <w:rFonts w:hAnsi="宋体" w:cs="宋体" w:hint="eastAsia"/>
          <w:szCs w:val="21"/>
          <w:lang w:bidi="ar"/>
        </w:rPr>
        <w:t>项目经理：</w:t>
      </w:r>
    </w:p>
    <w:p w:rsidR="00835109" w:rsidRDefault="00E410CF">
      <w:pPr>
        <w:spacing w:line="360" w:lineRule="auto"/>
        <w:ind w:firstLine="420"/>
        <w:rPr>
          <w:rFonts w:hAnsi="宋体" w:hint="eastAsia"/>
          <w:szCs w:val="21"/>
        </w:rPr>
      </w:pPr>
      <w:r>
        <w:rPr>
          <w:rFonts w:hAnsi="宋体" w:cs="宋体" w:hint="eastAsia"/>
          <w:szCs w:val="21"/>
          <w:lang w:bidi="ar"/>
        </w:rPr>
        <w:t>姓</w:t>
      </w:r>
      <w:r>
        <w:rPr>
          <w:rFonts w:hAnsi="宋体" w:hint="eastAsia"/>
          <w:szCs w:val="21"/>
          <w:lang w:bidi="ar"/>
        </w:rPr>
        <w:t xml:space="preserve">    </w:t>
      </w:r>
      <w:r>
        <w:rPr>
          <w:rFonts w:hAnsi="宋体" w:cs="宋体" w:hint="eastAsia"/>
          <w:szCs w:val="21"/>
          <w:lang w:bidi="ar"/>
        </w:rPr>
        <w:t>名：</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身份证号：</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建造师执业资格等级：</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建造师注册证书号：</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建造师执业印章号：</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安全生产考核合格证书号：</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联系电话：</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电子信箱：</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通信地址：</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承包人对项目经理的授权范围如下：</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关于项目经理每月在施工现场的时间要求：</w:t>
      </w:r>
      <w:r>
        <w:rPr>
          <w:rFonts w:hAnsi="宋体" w:hint="eastAsia"/>
          <w:szCs w:val="21"/>
          <w:u w:val="single"/>
          <w:lang w:bidi="ar"/>
        </w:rPr>
        <w:t xml:space="preserve">  </w:t>
      </w:r>
      <w:r>
        <w:rPr>
          <w:rFonts w:hAnsi="宋体" w:cs="宋体" w:hint="eastAsia"/>
          <w:szCs w:val="21"/>
          <w:u w:val="single"/>
          <w:lang w:bidi="ar"/>
        </w:rPr>
        <w:t>每月不得少于</w:t>
      </w:r>
      <w:r>
        <w:rPr>
          <w:rFonts w:hAnsi="宋体" w:cs="宋体" w:hint="eastAsia"/>
          <w:szCs w:val="21"/>
          <w:u w:val="single"/>
          <w:lang w:bidi="ar"/>
        </w:rPr>
        <w:t>80%</w:t>
      </w:r>
      <w:r>
        <w:rPr>
          <w:rFonts w:hAnsi="宋体" w:cs="宋体" w:hint="eastAsia"/>
          <w:szCs w:val="21"/>
          <w:u w:val="single"/>
          <w:lang w:bidi="ar"/>
        </w:rPr>
        <w:t>的天数，有事临时离开需提前向发包人代表请假</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承包人未提交劳动合同，以及没有为项目经理缴纳社会保险证明的违约责任：</w:t>
      </w:r>
      <w:r>
        <w:rPr>
          <w:rFonts w:hAnsi="宋体" w:hint="eastAsia"/>
          <w:szCs w:val="21"/>
          <w:u w:val="single"/>
          <w:lang w:bidi="ar"/>
        </w:rPr>
        <w:t xml:space="preserve">   </w:t>
      </w:r>
      <w:r>
        <w:rPr>
          <w:rFonts w:hAnsi="宋体" w:cs="宋体" w:hint="eastAsia"/>
          <w:szCs w:val="21"/>
          <w:u w:val="single"/>
          <w:lang w:bidi="ar"/>
        </w:rPr>
        <w:t>处以</w:t>
      </w:r>
      <w:r>
        <w:rPr>
          <w:rFonts w:hAnsi="宋体" w:cs="宋体" w:hint="eastAsia"/>
          <w:szCs w:val="21"/>
          <w:u w:val="single"/>
          <w:lang w:bidi="ar"/>
        </w:rPr>
        <w:t>2</w:t>
      </w:r>
      <w:r>
        <w:rPr>
          <w:rFonts w:hAnsi="宋体" w:cs="宋体" w:hint="eastAsia"/>
          <w:szCs w:val="21"/>
          <w:u w:val="single"/>
          <w:lang w:bidi="ar"/>
        </w:rPr>
        <w:t>万元违</w:t>
      </w:r>
      <w:r>
        <w:rPr>
          <w:rFonts w:hAnsi="宋体" w:cs="宋体" w:hint="eastAsia"/>
          <w:szCs w:val="21"/>
          <w:u w:val="single"/>
          <w:lang w:bidi="ar"/>
        </w:rPr>
        <w:lastRenderedPageBreak/>
        <w:t>约金，责令限期提交劳动合同并补缴社会保险</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u w:val="single"/>
        </w:rPr>
      </w:pPr>
      <w:r>
        <w:rPr>
          <w:rFonts w:hAnsi="宋体" w:cs="宋体" w:hint="eastAsia"/>
          <w:szCs w:val="21"/>
          <w:lang w:bidi="ar"/>
        </w:rPr>
        <w:t>项目经理未经批准，擅自离开施工现场的违约责任：</w:t>
      </w:r>
      <w:r>
        <w:rPr>
          <w:rFonts w:hAnsi="宋体" w:hint="eastAsia"/>
          <w:szCs w:val="21"/>
          <w:u w:val="single"/>
          <w:lang w:bidi="ar"/>
        </w:rPr>
        <w:t xml:space="preserve">   </w:t>
      </w:r>
      <w:r>
        <w:rPr>
          <w:rFonts w:hAnsi="宋体" w:cs="宋体" w:hint="eastAsia"/>
          <w:szCs w:val="21"/>
          <w:u w:val="single"/>
          <w:lang w:bidi="ar"/>
        </w:rPr>
        <w:t>若项目经理未获发包人同意擅自离职，按</w:t>
      </w:r>
      <w:r>
        <w:rPr>
          <w:rFonts w:hAnsi="宋体" w:hint="eastAsia"/>
          <w:szCs w:val="21"/>
          <w:u w:val="single"/>
          <w:lang w:bidi="ar"/>
        </w:rPr>
        <w:t xml:space="preserve"> </w:t>
      </w:r>
      <w:r>
        <w:rPr>
          <w:rFonts w:hAnsi="宋体" w:cs="宋体" w:hint="eastAsia"/>
          <w:szCs w:val="21"/>
          <w:u w:val="single"/>
          <w:lang w:bidi="ar"/>
        </w:rPr>
        <w:t xml:space="preserve">2000 </w:t>
      </w:r>
      <w:r>
        <w:rPr>
          <w:rFonts w:hAnsi="宋体" w:cs="宋体" w:hint="eastAsia"/>
          <w:szCs w:val="21"/>
          <w:u w:val="single"/>
          <w:lang w:bidi="ar"/>
        </w:rPr>
        <w:t>元</w:t>
      </w:r>
      <w:r>
        <w:rPr>
          <w:rFonts w:hAnsi="宋体" w:cs="宋体" w:hint="eastAsia"/>
          <w:szCs w:val="21"/>
          <w:u w:val="single"/>
          <w:lang w:bidi="ar"/>
        </w:rPr>
        <w:t>/</w:t>
      </w:r>
      <w:r>
        <w:rPr>
          <w:rFonts w:hAnsi="宋体" w:cs="宋体" w:hint="eastAsia"/>
          <w:szCs w:val="21"/>
          <w:u w:val="single"/>
          <w:lang w:bidi="ar"/>
        </w:rPr>
        <w:t>天向发包人支付违约金，由发包人直接在工程款中扣除。</w:t>
      </w:r>
      <w:r>
        <w:rPr>
          <w:rFonts w:hAnsi="宋体" w:cs="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3.2.3 </w:t>
      </w:r>
      <w:r>
        <w:rPr>
          <w:rFonts w:hAnsi="宋体" w:hint="eastAsia"/>
          <w:szCs w:val="21"/>
          <w:lang w:bidi="ar"/>
        </w:rPr>
        <w:t>承包人擅自更换项目经理的违约责任：</w:t>
      </w:r>
      <w:r>
        <w:rPr>
          <w:rFonts w:hAnsi="宋体" w:hint="eastAsia"/>
          <w:szCs w:val="21"/>
          <w:u w:val="single"/>
          <w:lang w:bidi="ar"/>
        </w:rPr>
        <w:t xml:space="preserve">  </w:t>
      </w:r>
      <w:r>
        <w:rPr>
          <w:rFonts w:hAnsi="宋体" w:cs="宋体" w:hint="eastAsia"/>
          <w:szCs w:val="21"/>
          <w:u w:val="single"/>
          <w:lang w:bidi="ar"/>
        </w:rPr>
        <w:t>处以</w:t>
      </w:r>
      <w:r>
        <w:rPr>
          <w:rFonts w:hAnsi="宋体" w:cs="宋体" w:hint="eastAsia"/>
          <w:szCs w:val="21"/>
          <w:u w:val="single"/>
          <w:lang w:bidi="ar"/>
        </w:rPr>
        <w:t>10</w:t>
      </w:r>
      <w:r>
        <w:rPr>
          <w:rFonts w:hAnsi="宋体" w:cs="宋体" w:hint="eastAsia"/>
          <w:szCs w:val="21"/>
          <w:u w:val="single"/>
          <w:lang w:bidi="ar"/>
        </w:rPr>
        <w:t>万元违约金直至终止施工合同并没收履约保证金</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outlineLvl w:val="0"/>
        <w:rPr>
          <w:rFonts w:hAnsi="宋体" w:hint="eastAsia"/>
          <w:szCs w:val="21"/>
        </w:rPr>
      </w:pPr>
      <w:r>
        <w:rPr>
          <w:rFonts w:hAnsi="宋体" w:hint="eastAsia"/>
          <w:szCs w:val="21"/>
          <w:lang w:bidi="ar"/>
        </w:rPr>
        <w:t xml:space="preserve">    3.2.4 </w:t>
      </w:r>
      <w:r>
        <w:rPr>
          <w:rFonts w:hAnsi="宋体" w:hint="eastAsia"/>
          <w:szCs w:val="21"/>
          <w:lang w:bidi="ar"/>
        </w:rPr>
        <w:t>承包人无正当理由拒绝更换项目经理的违约责任：</w:t>
      </w:r>
      <w:r>
        <w:rPr>
          <w:rFonts w:hAnsi="宋体" w:hint="eastAsia"/>
          <w:szCs w:val="21"/>
          <w:u w:val="single"/>
          <w:lang w:bidi="ar"/>
        </w:rPr>
        <w:t xml:space="preserve">  </w:t>
      </w:r>
      <w:r>
        <w:rPr>
          <w:rFonts w:hAnsi="宋体" w:cs="宋体" w:hint="eastAsia"/>
          <w:szCs w:val="21"/>
          <w:u w:val="single"/>
          <w:lang w:bidi="ar"/>
        </w:rPr>
        <w:t>处以</w:t>
      </w:r>
      <w:r>
        <w:rPr>
          <w:rFonts w:hAnsi="宋体" w:cs="宋体" w:hint="eastAsia"/>
          <w:szCs w:val="21"/>
          <w:u w:val="single"/>
          <w:lang w:bidi="ar"/>
        </w:rPr>
        <w:t>10</w:t>
      </w:r>
      <w:r>
        <w:rPr>
          <w:rFonts w:hAnsi="宋体" w:cs="宋体" w:hint="eastAsia"/>
          <w:szCs w:val="21"/>
          <w:u w:val="single"/>
          <w:lang w:bidi="ar"/>
        </w:rPr>
        <w:t>万元违约金直至终止施工合同并没收履约保证金</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3.3 </w:t>
      </w:r>
      <w:r>
        <w:rPr>
          <w:rFonts w:hAnsi="宋体" w:hint="eastAsia"/>
          <w:szCs w:val="21"/>
          <w:lang w:bidi="ar"/>
        </w:rPr>
        <w:t>承包人人员</w:t>
      </w:r>
    </w:p>
    <w:p w:rsidR="00835109" w:rsidRDefault="00E410CF">
      <w:pPr>
        <w:spacing w:line="360" w:lineRule="auto"/>
        <w:ind w:firstLine="420"/>
        <w:rPr>
          <w:rFonts w:hAnsi="宋体" w:hint="eastAsia"/>
          <w:szCs w:val="21"/>
        </w:rPr>
      </w:pPr>
      <w:r>
        <w:rPr>
          <w:rFonts w:hAnsi="宋体" w:hint="eastAsia"/>
          <w:szCs w:val="21"/>
          <w:lang w:bidi="ar"/>
        </w:rPr>
        <w:t xml:space="preserve">3.3.1 </w:t>
      </w:r>
      <w:r>
        <w:rPr>
          <w:rFonts w:hAnsi="宋体" w:hint="eastAsia"/>
          <w:szCs w:val="21"/>
          <w:lang w:bidi="ar"/>
        </w:rPr>
        <w:t>承包人提交项目管理机构及施工现场管理人员安排报告的期限：</w:t>
      </w:r>
      <w:r>
        <w:rPr>
          <w:rFonts w:hAnsi="宋体" w:hint="eastAsia"/>
          <w:szCs w:val="21"/>
          <w:u w:val="single"/>
          <w:lang w:bidi="ar"/>
        </w:rPr>
        <w:t xml:space="preserve"> </w:t>
      </w:r>
      <w:r>
        <w:rPr>
          <w:rFonts w:hAnsi="宋体" w:cs="宋体" w:hint="eastAsia"/>
          <w:szCs w:val="21"/>
          <w:u w:val="single"/>
          <w:lang w:bidi="ar"/>
        </w:rPr>
        <w:t>开工前</w:t>
      </w:r>
      <w:r>
        <w:rPr>
          <w:rFonts w:hAnsi="宋体" w:cs="宋体" w:hint="eastAsia"/>
          <w:szCs w:val="21"/>
          <w:u w:val="single"/>
          <w:lang w:bidi="ar"/>
        </w:rPr>
        <w:t>3</w:t>
      </w:r>
      <w:r>
        <w:rPr>
          <w:rFonts w:hAnsi="宋体" w:cs="宋体" w:hint="eastAsia"/>
          <w:szCs w:val="21"/>
          <w:u w:val="single"/>
          <w:lang w:bidi="ar"/>
        </w:rPr>
        <w:t>天</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3.3.3 </w:t>
      </w:r>
      <w:r>
        <w:rPr>
          <w:rFonts w:hAnsi="宋体" w:hint="eastAsia"/>
          <w:szCs w:val="21"/>
          <w:lang w:bidi="ar"/>
        </w:rPr>
        <w:t>承包人无正当理由拒绝撤换主要施工管理人员的违约责任：</w:t>
      </w:r>
      <w:r>
        <w:rPr>
          <w:rFonts w:hAnsi="宋体" w:hint="eastAsia"/>
          <w:szCs w:val="21"/>
          <w:u w:val="single"/>
          <w:lang w:bidi="ar"/>
        </w:rPr>
        <w:t xml:space="preserve">  </w:t>
      </w:r>
      <w:r>
        <w:rPr>
          <w:rFonts w:hAnsi="宋体" w:cs="宋体" w:hint="eastAsia"/>
          <w:szCs w:val="21"/>
          <w:u w:val="single"/>
          <w:lang w:bidi="ar"/>
        </w:rPr>
        <w:t>处以</w:t>
      </w:r>
      <w:r>
        <w:rPr>
          <w:rFonts w:hAnsi="宋体" w:cs="宋体" w:hint="eastAsia"/>
          <w:szCs w:val="21"/>
          <w:u w:val="single"/>
          <w:lang w:bidi="ar"/>
        </w:rPr>
        <w:t>5000</w:t>
      </w:r>
      <w:r>
        <w:rPr>
          <w:rFonts w:hAnsi="宋体" w:cs="宋体" w:hint="eastAsia"/>
          <w:szCs w:val="21"/>
          <w:u w:val="single"/>
          <w:lang w:bidi="ar"/>
        </w:rPr>
        <w:t>元</w:t>
      </w:r>
      <w:r>
        <w:rPr>
          <w:rFonts w:hAnsi="宋体" w:cs="宋体" w:hint="eastAsia"/>
          <w:szCs w:val="21"/>
          <w:u w:val="single"/>
          <w:lang w:bidi="ar"/>
        </w:rPr>
        <w:t>/</w:t>
      </w:r>
      <w:r>
        <w:rPr>
          <w:rFonts w:hAnsi="宋体" w:cs="宋体" w:hint="eastAsia"/>
          <w:szCs w:val="21"/>
          <w:u w:val="single"/>
          <w:lang w:bidi="ar"/>
        </w:rPr>
        <w:t>人次罚款直至终止施工合同并没收履约保证金</w:t>
      </w:r>
      <w:r>
        <w:rPr>
          <w:rFonts w:hAnsi="宋体" w:cs="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u w:val="single"/>
        </w:rPr>
      </w:pPr>
      <w:r>
        <w:rPr>
          <w:rFonts w:hAnsi="宋体" w:hint="eastAsia"/>
          <w:szCs w:val="21"/>
          <w:lang w:bidi="ar"/>
        </w:rPr>
        <w:t xml:space="preserve">3.3.4 </w:t>
      </w:r>
      <w:r>
        <w:rPr>
          <w:rFonts w:hAnsi="宋体" w:hint="eastAsia"/>
          <w:szCs w:val="21"/>
          <w:lang w:bidi="ar"/>
        </w:rPr>
        <w:t>承包人主要施工管理人员离开施工现场的批准要求：</w:t>
      </w:r>
      <w:r>
        <w:rPr>
          <w:rFonts w:hAnsi="宋体" w:hint="eastAsia"/>
          <w:szCs w:val="21"/>
          <w:u w:val="single"/>
          <w:lang w:bidi="ar"/>
        </w:rPr>
        <w:t xml:space="preserve">  </w:t>
      </w:r>
      <w:r>
        <w:rPr>
          <w:rFonts w:hAnsi="宋体" w:cs="宋体" w:hint="eastAsia"/>
          <w:szCs w:val="21"/>
          <w:u w:val="single"/>
          <w:lang w:bidi="ar"/>
        </w:rPr>
        <w:t>发包人和监理人双方批准</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3.3.5</w:t>
      </w:r>
      <w:r>
        <w:rPr>
          <w:rFonts w:hAnsi="宋体" w:hint="eastAsia"/>
          <w:szCs w:val="21"/>
          <w:lang w:bidi="ar"/>
        </w:rPr>
        <w:t>承包人擅自更换主要施工管理人员的违约责任：</w:t>
      </w:r>
      <w:r>
        <w:rPr>
          <w:rFonts w:hAnsi="宋体" w:hint="eastAsia"/>
          <w:szCs w:val="21"/>
          <w:u w:val="single"/>
          <w:lang w:bidi="ar"/>
        </w:rPr>
        <w:t xml:space="preserve"> </w:t>
      </w:r>
      <w:r>
        <w:rPr>
          <w:rFonts w:hAnsi="宋体" w:cs="宋体" w:hint="eastAsia"/>
          <w:szCs w:val="21"/>
          <w:u w:val="single"/>
          <w:lang w:bidi="ar"/>
        </w:rPr>
        <w:t>处以</w:t>
      </w:r>
      <w:r>
        <w:rPr>
          <w:rFonts w:hAnsi="宋体" w:cs="宋体" w:hint="eastAsia"/>
          <w:szCs w:val="21"/>
          <w:u w:val="single"/>
          <w:lang w:bidi="ar"/>
        </w:rPr>
        <w:t>5000</w:t>
      </w:r>
      <w:r>
        <w:rPr>
          <w:rFonts w:hAnsi="宋体" w:cs="宋体" w:hint="eastAsia"/>
          <w:szCs w:val="21"/>
          <w:u w:val="single"/>
          <w:lang w:bidi="ar"/>
        </w:rPr>
        <w:t>元</w:t>
      </w:r>
      <w:r>
        <w:rPr>
          <w:rFonts w:hAnsi="宋体" w:cs="宋体" w:hint="eastAsia"/>
          <w:szCs w:val="21"/>
          <w:u w:val="single"/>
          <w:lang w:bidi="ar"/>
        </w:rPr>
        <w:t>/</w:t>
      </w:r>
      <w:r>
        <w:rPr>
          <w:rFonts w:hAnsi="宋体" w:cs="宋体" w:hint="eastAsia"/>
          <w:szCs w:val="21"/>
          <w:u w:val="single"/>
          <w:lang w:bidi="ar"/>
        </w:rPr>
        <w:t>人次罚款直至终止施工合同并没收履约保证金</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承包人主要施工管理人员擅自离开施工现场的违约责任：</w:t>
      </w:r>
      <w:r>
        <w:rPr>
          <w:rFonts w:hAnsi="宋体" w:hint="eastAsia"/>
          <w:szCs w:val="21"/>
          <w:u w:val="single"/>
          <w:lang w:bidi="ar"/>
        </w:rPr>
        <w:t xml:space="preserve"> </w:t>
      </w:r>
      <w:r>
        <w:rPr>
          <w:rFonts w:hAnsi="宋体" w:cs="宋体" w:hint="eastAsia"/>
          <w:szCs w:val="21"/>
          <w:u w:val="single"/>
          <w:lang w:bidi="ar"/>
        </w:rPr>
        <w:t>处以</w:t>
      </w:r>
      <w:r>
        <w:rPr>
          <w:rFonts w:hAnsi="宋体" w:cs="宋体" w:hint="eastAsia"/>
          <w:szCs w:val="21"/>
          <w:u w:val="single"/>
          <w:lang w:bidi="ar"/>
        </w:rPr>
        <w:t>5000</w:t>
      </w:r>
      <w:r>
        <w:rPr>
          <w:rFonts w:hAnsi="宋体" w:cs="宋体" w:hint="eastAsia"/>
          <w:szCs w:val="21"/>
          <w:u w:val="single"/>
          <w:lang w:bidi="ar"/>
        </w:rPr>
        <w:t>元</w:t>
      </w:r>
      <w:r>
        <w:rPr>
          <w:rFonts w:hAnsi="宋体" w:cs="宋体" w:hint="eastAsia"/>
          <w:szCs w:val="21"/>
          <w:u w:val="single"/>
          <w:lang w:bidi="ar"/>
        </w:rPr>
        <w:t>/</w:t>
      </w:r>
      <w:r>
        <w:rPr>
          <w:rFonts w:hAnsi="宋体" w:cs="宋体" w:hint="eastAsia"/>
          <w:szCs w:val="21"/>
          <w:u w:val="single"/>
          <w:lang w:bidi="ar"/>
        </w:rPr>
        <w:t>人次罚款直至终止施工合同并没收履约保证金</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3.5 </w:t>
      </w:r>
      <w:r>
        <w:rPr>
          <w:rFonts w:hAnsi="宋体" w:hint="eastAsia"/>
          <w:szCs w:val="21"/>
          <w:lang w:bidi="ar"/>
        </w:rPr>
        <w:t>分包</w:t>
      </w:r>
    </w:p>
    <w:p w:rsidR="00835109" w:rsidRDefault="00E410CF">
      <w:pPr>
        <w:spacing w:line="360" w:lineRule="auto"/>
        <w:ind w:firstLine="420"/>
        <w:rPr>
          <w:rFonts w:hAnsi="宋体" w:hint="eastAsia"/>
          <w:szCs w:val="21"/>
        </w:rPr>
      </w:pPr>
      <w:r>
        <w:rPr>
          <w:rFonts w:hAnsi="宋体" w:hint="eastAsia"/>
          <w:szCs w:val="21"/>
          <w:lang w:bidi="ar"/>
        </w:rPr>
        <w:t xml:space="preserve">3.5.1 </w:t>
      </w:r>
      <w:r>
        <w:rPr>
          <w:rFonts w:hAnsi="宋体" w:hint="eastAsia"/>
          <w:szCs w:val="21"/>
          <w:lang w:bidi="ar"/>
        </w:rPr>
        <w:t>分包的一般约定</w:t>
      </w:r>
    </w:p>
    <w:p w:rsidR="00835109" w:rsidRDefault="00E410CF">
      <w:pPr>
        <w:spacing w:line="360" w:lineRule="auto"/>
        <w:ind w:firstLine="420"/>
        <w:jc w:val="left"/>
        <w:rPr>
          <w:rFonts w:hAnsi="宋体" w:hint="eastAsia"/>
          <w:szCs w:val="21"/>
        </w:rPr>
      </w:pPr>
      <w:r>
        <w:rPr>
          <w:rFonts w:hAnsi="宋体" w:cs="宋体" w:hint="eastAsia"/>
          <w:szCs w:val="21"/>
          <w:lang w:bidi="ar"/>
        </w:rPr>
        <w:t>禁止分包的工程包括：</w:t>
      </w:r>
      <w:r>
        <w:rPr>
          <w:rFonts w:hAnsi="宋体" w:cs="宋体" w:hint="eastAsia"/>
          <w:szCs w:val="21"/>
          <w:lang w:bidi="ar"/>
        </w:rPr>
        <w:t xml:space="preserve"> </w:t>
      </w:r>
      <w:r>
        <w:rPr>
          <w:rFonts w:hAnsi="宋体" w:hint="eastAsia"/>
          <w:szCs w:val="21"/>
          <w:u w:val="single"/>
          <w:lang w:bidi="ar"/>
        </w:rPr>
        <w:t xml:space="preserve">    </w:t>
      </w:r>
      <w:r>
        <w:rPr>
          <w:rFonts w:hAnsi="宋体" w:cs="宋体" w:hint="eastAsia"/>
          <w:szCs w:val="21"/>
          <w:u w:val="single"/>
          <w:lang w:bidi="ar"/>
        </w:rPr>
        <w:t>不允许分包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主体结构、关键性工作的范围：</w:t>
      </w:r>
      <w:r>
        <w:rPr>
          <w:rFonts w:hAnsi="宋体" w:hint="eastAsia"/>
          <w:szCs w:val="21"/>
          <w:u w:val="single"/>
          <w:lang w:bidi="ar"/>
        </w:rPr>
        <w:t xml:space="preserve">    </w:t>
      </w:r>
      <w:r>
        <w:rPr>
          <w:rFonts w:hAnsi="宋体" w:cs="宋体" w:hint="eastAsia"/>
          <w:szCs w:val="21"/>
          <w:u w:val="single"/>
          <w:lang w:bidi="ar"/>
        </w:rPr>
        <w:t>不允许分包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rPr>
          <w:rFonts w:hAnsi="宋体" w:hint="eastAsia"/>
          <w:szCs w:val="21"/>
        </w:rPr>
      </w:pPr>
      <w:r>
        <w:rPr>
          <w:rFonts w:hAnsi="宋体" w:hint="eastAsia"/>
          <w:szCs w:val="21"/>
          <w:lang w:bidi="ar"/>
        </w:rPr>
        <w:t xml:space="preserve">    3.5.2</w:t>
      </w:r>
      <w:r>
        <w:rPr>
          <w:rFonts w:hAnsi="宋体" w:hint="eastAsia"/>
          <w:szCs w:val="21"/>
          <w:lang w:bidi="ar"/>
        </w:rPr>
        <w:t>分包的确定</w:t>
      </w:r>
    </w:p>
    <w:p w:rsidR="00835109" w:rsidRDefault="00E410CF">
      <w:pPr>
        <w:spacing w:line="360" w:lineRule="auto"/>
        <w:ind w:firstLine="420"/>
        <w:rPr>
          <w:rFonts w:hAnsi="宋体" w:hint="eastAsia"/>
          <w:szCs w:val="21"/>
          <w:u w:val="single"/>
        </w:rPr>
      </w:pPr>
      <w:r>
        <w:rPr>
          <w:rFonts w:hAnsi="宋体" w:cs="宋体" w:hint="eastAsia"/>
          <w:szCs w:val="21"/>
          <w:lang w:bidi="ar"/>
        </w:rPr>
        <w:t>允许分包的专业工程包括：</w:t>
      </w:r>
      <w:r>
        <w:rPr>
          <w:rFonts w:hAnsi="宋体" w:hint="eastAsia"/>
          <w:szCs w:val="21"/>
          <w:u w:val="single"/>
          <w:lang w:bidi="ar"/>
        </w:rPr>
        <w:t xml:space="preserve">      </w:t>
      </w:r>
      <w:r>
        <w:rPr>
          <w:rFonts w:hAnsi="宋体" w:cs="宋体" w:hint="eastAsia"/>
          <w:szCs w:val="21"/>
          <w:u w:val="single"/>
          <w:lang w:bidi="ar"/>
        </w:rPr>
        <w:t>不允许分包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其他关于分包的约定：</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3.5.4 </w:t>
      </w:r>
      <w:r>
        <w:rPr>
          <w:rFonts w:hAnsi="宋体" w:hint="eastAsia"/>
          <w:szCs w:val="21"/>
          <w:lang w:bidi="ar"/>
        </w:rPr>
        <w:t>分包合同价款</w:t>
      </w:r>
    </w:p>
    <w:p w:rsidR="00835109" w:rsidRDefault="00E410CF">
      <w:pPr>
        <w:spacing w:line="360" w:lineRule="auto"/>
        <w:ind w:firstLine="420"/>
        <w:rPr>
          <w:rFonts w:hAnsi="宋体" w:hint="eastAsia"/>
          <w:szCs w:val="21"/>
        </w:rPr>
      </w:pPr>
      <w:r>
        <w:rPr>
          <w:rFonts w:hAnsi="宋体" w:cs="宋体" w:hint="eastAsia"/>
          <w:szCs w:val="21"/>
          <w:lang w:bidi="ar"/>
        </w:rPr>
        <w:t>关于分包合同价款支付的约定：</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3.6 </w:t>
      </w:r>
      <w:r>
        <w:rPr>
          <w:rFonts w:hAnsi="宋体" w:hint="eastAsia"/>
          <w:szCs w:val="21"/>
          <w:lang w:bidi="ar"/>
        </w:rPr>
        <w:t>工程照管与成品、半成品保护</w:t>
      </w:r>
    </w:p>
    <w:p w:rsidR="00835109" w:rsidRDefault="00E410CF">
      <w:pPr>
        <w:spacing w:line="360" w:lineRule="auto"/>
        <w:ind w:firstLine="420"/>
        <w:rPr>
          <w:rFonts w:hAnsi="宋体" w:hint="eastAsia"/>
          <w:szCs w:val="21"/>
          <w:u w:val="single"/>
        </w:rPr>
      </w:pPr>
      <w:r>
        <w:rPr>
          <w:rFonts w:hAnsi="宋体" w:cs="宋体" w:hint="eastAsia"/>
          <w:szCs w:val="21"/>
          <w:lang w:bidi="ar"/>
        </w:rPr>
        <w:t>承包人负责照管工程及工程相关的材料、工程设备的起始时间：</w:t>
      </w:r>
      <w:r>
        <w:rPr>
          <w:rFonts w:hAnsi="宋体" w:hint="eastAsia"/>
          <w:szCs w:val="21"/>
          <w:u w:val="single"/>
          <w:lang w:bidi="ar"/>
        </w:rPr>
        <w:t xml:space="preserve">  </w:t>
      </w:r>
      <w:r>
        <w:rPr>
          <w:rFonts w:hAnsi="宋体" w:cs="宋体" w:hint="eastAsia"/>
          <w:szCs w:val="21"/>
          <w:u w:val="single"/>
          <w:lang w:bidi="ar"/>
        </w:rPr>
        <w:t>设备、人员进场至验收交付使用前由承包人负责保修，</w:t>
      </w:r>
      <w:r>
        <w:rPr>
          <w:rFonts w:hAnsi="宋体" w:cs="宋体" w:hint="eastAsia"/>
          <w:szCs w:val="21"/>
          <w:u w:val="single"/>
          <w:lang w:bidi="ar"/>
        </w:rPr>
        <w:t>无其他</w:t>
      </w:r>
      <w:r>
        <w:rPr>
          <w:rFonts w:hAnsi="宋体" w:cs="宋体" w:hint="eastAsia"/>
          <w:szCs w:val="21"/>
          <w:u w:val="single"/>
          <w:lang w:bidi="ar"/>
        </w:rPr>
        <w:t>特殊要求的，费用由承包人承担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3.7 </w:t>
      </w:r>
      <w:r>
        <w:rPr>
          <w:rFonts w:hAnsi="宋体" w:hint="eastAsia"/>
          <w:szCs w:val="21"/>
          <w:lang w:bidi="ar"/>
        </w:rPr>
        <w:t>履约担保</w:t>
      </w:r>
    </w:p>
    <w:p w:rsidR="00835109" w:rsidRDefault="00E410CF">
      <w:pPr>
        <w:spacing w:line="360" w:lineRule="auto"/>
        <w:ind w:firstLine="420"/>
        <w:jc w:val="left"/>
        <w:rPr>
          <w:rFonts w:hAnsi="宋体" w:hint="eastAsia"/>
          <w:szCs w:val="21"/>
        </w:rPr>
      </w:pPr>
      <w:r>
        <w:rPr>
          <w:rFonts w:hAnsi="宋体" w:cs="宋体" w:hint="eastAsia"/>
          <w:szCs w:val="21"/>
          <w:lang w:bidi="ar"/>
        </w:rPr>
        <w:t>承包人是否提供履约担保：</w:t>
      </w:r>
      <w:r>
        <w:rPr>
          <w:rFonts w:hAnsi="宋体" w:hint="eastAsia"/>
          <w:szCs w:val="21"/>
          <w:u w:val="single"/>
          <w:lang w:bidi="ar"/>
        </w:rPr>
        <w:t xml:space="preserve">  </w:t>
      </w:r>
      <w:r>
        <w:rPr>
          <w:rFonts w:hAnsi="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承包人提供履约担保的形式、金额及期限的：</w:t>
      </w:r>
      <w:r>
        <w:rPr>
          <w:rFonts w:hAnsi="宋体" w:hint="eastAsia"/>
          <w:szCs w:val="21"/>
          <w:u w:val="single"/>
          <w:lang w:bidi="ar"/>
        </w:rPr>
        <w:t xml:space="preserve">  </w:t>
      </w:r>
      <w:r>
        <w:rPr>
          <w:rFonts w:ascii="宋体" w:hAnsi="宋体" w:hint="eastAsia"/>
          <w:szCs w:val="32"/>
          <w:u w:val="single"/>
        </w:rPr>
        <w:t>/</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4. </w:t>
      </w:r>
      <w:r>
        <w:rPr>
          <w:rFonts w:ascii="宋体" w:hAnsi="宋体" w:cs="楷体_GB2312"/>
          <w:bCs/>
          <w:szCs w:val="21"/>
        </w:rPr>
        <w:t>监理人</w:t>
      </w:r>
    </w:p>
    <w:p w:rsidR="00835109" w:rsidRDefault="00E410CF">
      <w:pPr>
        <w:spacing w:line="360" w:lineRule="auto"/>
        <w:ind w:firstLine="420"/>
        <w:rPr>
          <w:rFonts w:hAnsi="宋体" w:hint="eastAsia"/>
          <w:szCs w:val="21"/>
        </w:rPr>
      </w:pPr>
      <w:r>
        <w:rPr>
          <w:rFonts w:hAnsi="宋体" w:hint="eastAsia"/>
          <w:szCs w:val="21"/>
          <w:lang w:bidi="ar"/>
        </w:rPr>
        <w:t>4.1</w:t>
      </w:r>
      <w:r>
        <w:rPr>
          <w:rFonts w:hAnsi="宋体" w:hint="eastAsia"/>
          <w:szCs w:val="21"/>
          <w:lang w:bidi="ar"/>
        </w:rPr>
        <w:t>监理人的一般规定</w:t>
      </w:r>
    </w:p>
    <w:p w:rsidR="00835109" w:rsidRDefault="00E410CF">
      <w:pPr>
        <w:spacing w:line="360" w:lineRule="auto"/>
        <w:ind w:firstLine="420"/>
        <w:jc w:val="left"/>
        <w:rPr>
          <w:rFonts w:hAnsi="宋体" w:hint="eastAsia"/>
          <w:szCs w:val="21"/>
        </w:rPr>
      </w:pPr>
      <w:r>
        <w:rPr>
          <w:rFonts w:hAnsi="宋体" w:cs="宋体" w:hint="eastAsia"/>
          <w:szCs w:val="21"/>
          <w:lang w:bidi="ar"/>
        </w:rPr>
        <w:t>关于监理人的监理内容：</w:t>
      </w:r>
      <w:r>
        <w:rPr>
          <w:rFonts w:hAnsi="宋体" w:hint="eastAsia"/>
          <w:szCs w:val="21"/>
          <w:u w:val="single"/>
          <w:lang w:bidi="ar"/>
        </w:rPr>
        <w:t xml:space="preserve">      </w:t>
      </w:r>
      <w:r>
        <w:rPr>
          <w:rFonts w:hAnsi="宋体" w:cs="宋体" w:hint="eastAsia"/>
          <w:szCs w:val="21"/>
          <w:u w:val="single"/>
          <w:lang w:bidi="ar"/>
        </w:rPr>
        <w:t>详见本项目监理合同</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lastRenderedPageBreak/>
        <w:t>关于监理人的监理权限：</w:t>
      </w:r>
      <w:r>
        <w:rPr>
          <w:rFonts w:hAnsi="宋体" w:hint="eastAsia"/>
          <w:szCs w:val="21"/>
          <w:u w:val="single"/>
          <w:lang w:bidi="ar"/>
        </w:rPr>
        <w:t xml:space="preserve">      </w:t>
      </w:r>
      <w:r>
        <w:rPr>
          <w:rFonts w:hAnsi="宋体" w:cs="宋体" w:hint="eastAsia"/>
          <w:szCs w:val="21"/>
          <w:u w:val="single"/>
          <w:lang w:bidi="ar"/>
        </w:rPr>
        <w:t>详见本项目监理合同</w:t>
      </w:r>
      <w:r>
        <w:rPr>
          <w:rFonts w:hAnsi="宋体" w:hint="eastAsia"/>
          <w:szCs w:val="21"/>
          <w:u w:val="single"/>
          <w:lang w:bidi="ar"/>
        </w:rPr>
        <w:t xml:space="preserve">       </w:t>
      </w:r>
      <w:r>
        <w:rPr>
          <w:rFonts w:hAnsi="宋体" w:cs="宋体" w:hint="eastAsia"/>
          <w:szCs w:val="21"/>
          <w:lang w:bidi="ar"/>
        </w:rPr>
        <w:t>。</w:t>
      </w:r>
      <w:r>
        <w:rPr>
          <w:rFonts w:hAnsi="宋体" w:hint="eastAsia"/>
          <w:szCs w:val="21"/>
          <w:lang w:bidi="ar"/>
        </w:rPr>
        <w:t xml:space="preserve"> </w:t>
      </w:r>
    </w:p>
    <w:p w:rsidR="00835109" w:rsidRDefault="00E410CF">
      <w:pPr>
        <w:spacing w:line="360" w:lineRule="auto"/>
        <w:ind w:firstLine="420"/>
        <w:rPr>
          <w:rFonts w:hAnsi="宋体" w:hint="eastAsia"/>
          <w:szCs w:val="21"/>
        </w:rPr>
      </w:pPr>
      <w:r>
        <w:rPr>
          <w:rFonts w:hAnsi="宋体" w:cs="宋体" w:hint="eastAsia"/>
          <w:szCs w:val="21"/>
          <w:lang w:bidi="ar"/>
        </w:rPr>
        <w:t>关于监理人在施工现场的办公场所、生活场所的提供和费用承担的约定：</w:t>
      </w:r>
      <w:r>
        <w:rPr>
          <w:rFonts w:hAnsi="宋体" w:hint="eastAsia"/>
          <w:szCs w:val="21"/>
          <w:u w:val="single"/>
          <w:lang w:bidi="ar"/>
        </w:rPr>
        <w:t xml:space="preserve">    </w:t>
      </w:r>
      <w:r>
        <w:rPr>
          <w:rFonts w:hAnsi="宋体" w:cs="宋体" w:hint="eastAsia"/>
          <w:szCs w:val="21"/>
          <w:u w:val="single"/>
          <w:lang w:bidi="ar"/>
        </w:rPr>
        <w:t>详见本项目监理合同</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4.2 </w:t>
      </w:r>
      <w:r>
        <w:rPr>
          <w:rFonts w:hAnsi="宋体" w:hint="eastAsia"/>
          <w:szCs w:val="21"/>
          <w:lang w:bidi="ar"/>
        </w:rPr>
        <w:t>监理人员</w:t>
      </w:r>
    </w:p>
    <w:p w:rsidR="00835109" w:rsidRDefault="00E410CF">
      <w:pPr>
        <w:spacing w:line="360" w:lineRule="auto"/>
        <w:ind w:firstLine="420"/>
        <w:rPr>
          <w:rFonts w:hAnsi="宋体" w:hint="eastAsia"/>
          <w:szCs w:val="21"/>
        </w:rPr>
      </w:pPr>
      <w:r>
        <w:rPr>
          <w:rFonts w:hAnsi="宋体" w:cs="宋体" w:hint="eastAsia"/>
          <w:szCs w:val="21"/>
          <w:lang w:bidi="ar"/>
        </w:rPr>
        <w:t>总监理工程师：</w:t>
      </w:r>
    </w:p>
    <w:p w:rsidR="00835109" w:rsidRDefault="00E410CF">
      <w:pPr>
        <w:spacing w:line="360" w:lineRule="auto"/>
        <w:ind w:firstLine="420"/>
        <w:rPr>
          <w:rFonts w:hAnsi="宋体" w:hint="eastAsia"/>
          <w:szCs w:val="21"/>
        </w:rPr>
      </w:pPr>
      <w:r>
        <w:rPr>
          <w:rFonts w:hAnsi="宋体" w:cs="宋体" w:hint="eastAsia"/>
          <w:szCs w:val="21"/>
          <w:lang w:bidi="ar"/>
        </w:rPr>
        <w:t>姓</w:t>
      </w:r>
      <w:r>
        <w:rPr>
          <w:rFonts w:hAnsi="宋体" w:hint="eastAsia"/>
          <w:szCs w:val="21"/>
          <w:lang w:bidi="ar"/>
        </w:rPr>
        <w:t xml:space="preserve">    </w:t>
      </w:r>
      <w:r>
        <w:rPr>
          <w:rFonts w:hAnsi="宋体" w:cs="宋体" w:hint="eastAsia"/>
          <w:szCs w:val="21"/>
          <w:lang w:bidi="ar"/>
        </w:rPr>
        <w:t>名：</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职</w:t>
      </w:r>
      <w:r>
        <w:rPr>
          <w:rFonts w:hAnsi="宋体" w:hint="eastAsia"/>
          <w:szCs w:val="21"/>
          <w:lang w:bidi="ar"/>
        </w:rPr>
        <w:t xml:space="preserve">    </w:t>
      </w:r>
      <w:r>
        <w:rPr>
          <w:rFonts w:hAnsi="宋体" w:cs="宋体" w:hint="eastAsia"/>
          <w:szCs w:val="21"/>
          <w:lang w:bidi="ar"/>
        </w:rPr>
        <w:t>务：</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监理工程师执业资格证书号：</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联系电话：</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电子信箱：</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通信地址：</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关于监理人的其他约定：</w:t>
      </w:r>
      <w:r>
        <w:rPr>
          <w:rFonts w:hAnsi="宋体" w:hint="eastAsia"/>
          <w:szCs w:val="21"/>
          <w:u w:val="single"/>
          <w:lang w:bidi="ar"/>
        </w:rPr>
        <w:t xml:space="preserve"> </w:t>
      </w:r>
      <w:r>
        <w:rPr>
          <w:rFonts w:hAnsi="宋体" w:cs="宋体" w:hint="eastAsia"/>
          <w:szCs w:val="21"/>
          <w:u w:val="single"/>
          <w:lang w:bidi="ar"/>
        </w:rPr>
        <w:t>详见本项目监理合同</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4.4 </w:t>
      </w:r>
      <w:r>
        <w:rPr>
          <w:rFonts w:hAnsi="宋体" w:hint="eastAsia"/>
          <w:szCs w:val="21"/>
          <w:lang w:bidi="ar"/>
        </w:rPr>
        <w:t>商定或确定</w:t>
      </w:r>
    </w:p>
    <w:p w:rsidR="00835109" w:rsidRDefault="00E410CF">
      <w:pPr>
        <w:spacing w:line="360" w:lineRule="auto"/>
        <w:ind w:firstLine="420"/>
        <w:rPr>
          <w:rFonts w:hAnsi="宋体" w:hint="eastAsia"/>
          <w:szCs w:val="21"/>
        </w:rPr>
      </w:pPr>
      <w:r>
        <w:rPr>
          <w:rFonts w:hAnsi="宋体" w:cs="宋体" w:hint="eastAsia"/>
          <w:szCs w:val="21"/>
          <w:lang w:bidi="ar"/>
        </w:rPr>
        <w:t>在发包人和承包人不能通过协商达成一致意见时，发包人授权监理人对以下事项进行确定：</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1</w:t>
      </w:r>
      <w:r>
        <w:rPr>
          <w:rFonts w:hAnsi="宋体" w:hint="eastAsia"/>
          <w:szCs w:val="21"/>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3</w:t>
      </w:r>
      <w:r>
        <w:rPr>
          <w:rFonts w:hAnsi="宋体" w:hint="eastAsia"/>
          <w:szCs w:val="21"/>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5. </w:t>
      </w:r>
      <w:r>
        <w:rPr>
          <w:rFonts w:ascii="宋体" w:hAnsi="宋体" w:cs="楷体_GB2312"/>
          <w:bCs/>
          <w:szCs w:val="21"/>
        </w:rPr>
        <w:t>工程质量</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5.1 </w:t>
      </w:r>
      <w:r>
        <w:rPr>
          <w:rFonts w:hAnsi="宋体" w:hint="eastAsia"/>
          <w:szCs w:val="21"/>
          <w:lang w:bidi="ar"/>
        </w:rPr>
        <w:t>质量要求</w:t>
      </w:r>
    </w:p>
    <w:p w:rsidR="00835109" w:rsidRDefault="00E410CF">
      <w:pPr>
        <w:spacing w:line="360" w:lineRule="auto"/>
        <w:ind w:firstLine="420"/>
        <w:jc w:val="left"/>
        <w:rPr>
          <w:rFonts w:hAnsi="宋体" w:hint="eastAsia"/>
          <w:szCs w:val="21"/>
        </w:rPr>
      </w:pPr>
      <w:r>
        <w:rPr>
          <w:rFonts w:hAnsi="宋体" w:hint="eastAsia"/>
          <w:szCs w:val="21"/>
          <w:lang w:bidi="ar"/>
        </w:rPr>
        <w:t xml:space="preserve">5.1.1 </w:t>
      </w:r>
      <w:r>
        <w:rPr>
          <w:rFonts w:hAnsi="宋体" w:hint="eastAsia"/>
          <w:szCs w:val="21"/>
          <w:lang w:bidi="ar"/>
        </w:rPr>
        <w:t>特殊质量标准和要求：</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关于工程奖项的约定：</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5.3 </w:t>
      </w:r>
      <w:r>
        <w:rPr>
          <w:rFonts w:hAnsi="宋体" w:hint="eastAsia"/>
          <w:szCs w:val="21"/>
          <w:lang w:bidi="ar"/>
        </w:rPr>
        <w:t>隐蔽工程检查</w:t>
      </w:r>
    </w:p>
    <w:p w:rsidR="00835109" w:rsidRDefault="00E410CF">
      <w:pPr>
        <w:spacing w:line="360" w:lineRule="auto"/>
        <w:ind w:firstLine="420"/>
        <w:jc w:val="left"/>
        <w:rPr>
          <w:rFonts w:hAnsi="宋体" w:hint="eastAsia"/>
          <w:szCs w:val="21"/>
        </w:rPr>
      </w:pPr>
      <w:r>
        <w:rPr>
          <w:rFonts w:hAnsi="宋体" w:hint="eastAsia"/>
          <w:szCs w:val="21"/>
          <w:lang w:bidi="ar"/>
        </w:rPr>
        <w:t>5.3.2</w:t>
      </w:r>
      <w:r>
        <w:rPr>
          <w:rFonts w:hAnsi="宋体" w:hint="eastAsia"/>
          <w:szCs w:val="21"/>
          <w:lang w:bidi="ar"/>
        </w:rPr>
        <w:t>承包人提前通知监理人隐蔽工程检查的期限的约定：</w:t>
      </w:r>
      <w:r>
        <w:rPr>
          <w:rFonts w:hAnsi="宋体" w:hint="eastAsia"/>
          <w:szCs w:val="21"/>
          <w:u w:val="single"/>
          <w:lang w:bidi="ar"/>
        </w:rPr>
        <w:t xml:space="preserve">  </w:t>
      </w:r>
      <w:r>
        <w:rPr>
          <w:rFonts w:hAnsi="宋体" w:cs="宋体" w:hint="eastAsia"/>
          <w:szCs w:val="21"/>
          <w:u w:val="single"/>
          <w:lang w:bidi="ar"/>
        </w:rPr>
        <w:t>共同检查前</w:t>
      </w:r>
      <w:r>
        <w:rPr>
          <w:rFonts w:hAnsi="宋体" w:hint="eastAsia"/>
          <w:szCs w:val="21"/>
          <w:u w:val="single"/>
          <w:lang w:bidi="ar"/>
        </w:rPr>
        <w:t>48</w:t>
      </w:r>
      <w:r>
        <w:rPr>
          <w:rFonts w:hAnsi="宋体" w:cs="宋体" w:hint="eastAsia"/>
          <w:szCs w:val="21"/>
          <w:u w:val="single"/>
          <w:lang w:bidi="ar"/>
        </w:rPr>
        <w:t>小时书面通知监理人</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监理人不能按时进行检查时，应提前</w:t>
      </w:r>
      <w:r>
        <w:rPr>
          <w:rFonts w:hAnsi="宋体" w:hint="eastAsia"/>
          <w:szCs w:val="21"/>
          <w:u w:val="single"/>
          <w:lang w:bidi="ar"/>
        </w:rPr>
        <w:t xml:space="preserve">   </w:t>
      </w:r>
      <w:r>
        <w:rPr>
          <w:rFonts w:hAnsi="宋体" w:cs="宋体" w:hint="eastAsia"/>
          <w:szCs w:val="21"/>
          <w:u w:val="single"/>
          <w:lang w:bidi="ar"/>
        </w:rPr>
        <w:t>24</w:t>
      </w:r>
      <w:r>
        <w:rPr>
          <w:rFonts w:hAnsi="宋体" w:hint="eastAsia"/>
          <w:szCs w:val="21"/>
          <w:u w:val="single"/>
          <w:lang w:bidi="ar"/>
        </w:rPr>
        <w:t xml:space="preserve">    </w:t>
      </w:r>
      <w:r>
        <w:rPr>
          <w:rFonts w:hAnsi="宋体" w:cs="宋体" w:hint="eastAsia"/>
          <w:szCs w:val="21"/>
          <w:lang w:bidi="ar"/>
        </w:rPr>
        <w:t>小时提交书面延期要求。</w:t>
      </w:r>
    </w:p>
    <w:p w:rsidR="00835109" w:rsidRDefault="00E410CF">
      <w:pPr>
        <w:spacing w:line="360" w:lineRule="auto"/>
        <w:ind w:firstLine="420"/>
        <w:jc w:val="left"/>
        <w:rPr>
          <w:rFonts w:hAnsi="宋体" w:hint="eastAsia"/>
          <w:szCs w:val="21"/>
        </w:rPr>
      </w:pPr>
      <w:r>
        <w:rPr>
          <w:rFonts w:hAnsi="宋体" w:cs="宋体" w:hint="eastAsia"/>
          <w:szCs w:val="21"/>
          <w:lang w:bidi="ar"/>
        </w:rPr>
        <w:t>关于延期最长不得超过：</w:t>
      </w:r>
      <w:r>
        <w:rPr>
          <w:rFonts w:hAnsi="宋体" w:hint="eastAsia"/>
          <w:szCs w:val="21"/>
          <w:u w:val="single"/>
          <w:lang w:bidi="ar"/>
        </w:rPr>
        <w:t xml:space="preserve">    </w:t>
      </w:r>
      <w:r>
        <w:rPr>
          <w:rFonts w:hAnsi="宋体" w:cs="宋体" w:hint="eastAsia"/>
          <w:szCs w:val="21"/>
          <w:u w:val="single"/>
          <w:lang w:bidi="ar"/>
        </w:rPr>
        <w:t>48</w:t>
      </w:r>
      <w:r>
        <w:rPr>
          <w:rFonts w:hAnsi="宋体" w:hint="eastAsia"/>
          <w:szCs w:val="21"/>
          <w:u w:val="single"/>
          <w:lang w:bidi="ar"/>
        </w:rPr>
        <w:t xml:space="preserve">     </w:t>
      </w:r>
      <w:r>
        <w:rPr>
          <w:rFonts w:hAnsi="宋体" w:cs="宋体" w:hint="eastAsia"/>
          <w:szCs w:val="21"/>
          <w:lang w:bidi="ar"/>
        </w:rPr>
        <w:t>小时。</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6. </w:t>
      </w:r>
      <w:r>
        <w:rPr>
          <w:rFonts w:ascii="宋体" w:hAnsi="宋体" w:cs="楷体_GB2312"/>
          <w:bCs/>
          <w:szCs w:val="21"/>
        </w:rPr>
        <w:t>安全文明施工与环境保护</w:t>
      </w:r>
    </w:p>
    <w:p w:rsidR="00835109" w:rsidRDefault="00E410CF">
      <w:pPr>
        <w:spacing w:line="360" w:lineRule="auto"/>
        <w:ind w:firstLine="420"/>
        <w:rPr>
          <w:rFonts w:hAnsi="宋体" w:hint="eastAsia"/>
          <w:szCs w:val="21"/>
        </w:rPr>
      </w:pPr>
      <w:r>
        <w:rPr>
          <w:rFonts w:hAnsi="宋体" w:hint="eastAsia"/>
          <w:szCs w:val="21"/>
          <w:lang w:bidi="ar"/>
        </w:rPr>
        <w:t>6.1</w:t>
      </w:r>
      <w:r>
        <w:rPr>
          <w:rFonts w:hAnsi="宋体" w:hint="eastAsia"/>
          <w:szCs w:val="21"/>
          <w:lang w:bidi="ar"/>
        </w:rPr>
        <w:t>安全文明施工</w:t>
      </w:r>
    </w:p>
    <w:p w:rsidR="00835109" w:rsidRDefault="00E410CF">
      <w:pPr>
        <w:spacing w:line="360" w:lineRule="auto"/>
        <w:ind w:firstLine="420"/>
        <w:jc w:val="left"/>
        <w:rPr>
          <w:rFonts w:hAnsi="宋体" w:hint="eastAsia"/>
          <w:szCs w:val="21"/>
        </w:rPr>
      </w:pPr>
      <w:r>
        <w:rPr>
          <w:rFonts w:hAnsi="宋体" w:hint="eastAsia"/>
          <w:szCs w:val="21"/>
          <w:lang w:bidi="ar"/>
        </w:rPr>
        <w:t xml:space="preserve">6.1.1 </w:t>
      </w:r>
      <w:r>
        <w:rPr>
          <w:rFonts w:hAnsi="宋体" w:hint="eastAsia"/>
          <w:szCs w:val="21"/>
          <w:lang w:bidi="ar"/>
        </w:rPr>
        <w:t>项目安全生产的达标目标及相应事项的约定：</w:t>
      </w:r>
      <w:r>
        <w:rPr>
          <w:rFonts w:hAnsi="宋体" w:hint="eastAsia"/>
          <w:szCs w:val="21"/>
          <w:u w:val="single"/>
          <w:lang w:bidi="ar"/>
        </w:rPr>
        <w:t xml:space="preserve"> </w:t>
      </w:r>
      <w:r>
        <w:rPr>
          <w:rFonts w:hAnsi="宋体" w:cs="宋体" w:hint="eastAsia"/>
          <w:szCs w:val="21"/>
          <w:u w:val="single"/>
          <w:lang w:bidi="ar"/>
        </w:rPr>
        <w:t>按建设部现行的《建设工程安全生产管理条例》的有关规定、《无锡市建设工程文明施工管理办法》（市人民政府令第</w:t>
      </w:r>
      <w:r>
        <w:rPr>
          <w:rFonts w:hAnsi="宋体" w:hint="eastAsia"/>
          <w:szCs w:val="21"/>
          <w:u w:val="single"/>
          <w:lang w:bidi="ar"/>
        </w:rPr>
        <w:t xml:space="preserve"> </w:t>
      </w:r>
      <w:r>
        <w:rPr>
          <w:rFonts w:hAnsi="宋体" w:cs="宋体" w:hint="eastAsia"/>
          <w:szCs w:val="21"/>
          <w:u w:val="single"/>
          <w:lang w:bidi="ar"/>
        </w:rPr>
        <w:t xml:space="preserve">120 </w:t>
      </w:r>
      <w:r>
        <w:rPr>
          <w:rFonts w:hAnsi="宋体" w:cs="宋体" w:hint="eastAsia"/>
          <w:szCs w:val="21"/>
          <w:u w:val="single"/>
          <w:lang w:bidi="ar"/>
        </w:rPr>
        <w:t>号）和《市政府办公室关于印发无锡市企业安全生产风险抵押金管理暂行办法的通知》（锡政办发【</w:t>
      </w:r>
      <w:r>
        <w:rPr>
          <w:rFonts w:hAnsi="宋体" w:cs="宋体" w:hint="eastAsia"/>
          <w:szCs w:val="21"/>
          <w:u w:val="single"/>
          <w:lang w:bidi="ar"/>
        </w:rPr>
        <w:t>2014</w:t>
      </w:r>
      <w:r>
        <w:rPr>
          <w:rFonts w:hAnsi="宋体" w:cs="宋体" w:hint="eastAsia"/>
          <w:szCs w:val="21"/>
          <w:u w:val="single"/>
          <w:lang w:bidi="ar"/>
        </w:rPr>
        <w:t>】</w:t>
      </w:r>
      <w:r>
        <w:rPr>
          <w:rFonts w:hAnsi="宋体" w:cs="宋体" w:hint="eastAsia"/>
          <w:szCs w:val="21"/>
          <w:u w:val="single"/>
          <w:lang w:bidi="ar"/>
        </w:rPr>
        <w:t xml:space="preserve">2 </w:t>
      </w:r>
      <w:r>
        <w:rPr>
          <w:rFonts w:hAnsi="宋体" w:cs="宋体" w:hint="eastAsia"/>
          <w:szCs w:val="21"/>
          <w:u w:val="single"/>
          <w:lang w:bidi="ar"/>
        </w:rPr>
        <w:t>号）的有关条款以及招标文件中技术标准和要求规定执行，由承包人负责管理，监理和发包人监督执行，安全事故由责任方承担一切后果。环境保护按苏建招</w:t>
      </w:r>
      <w:r>
        <w:rPr>
          <w:rFonts w:hAnsi="宋体" w:cs="宋体" w:hint="eastAsia"/>
          <w:szCs w:val="21"/>
          <w:u w:val="single"/>
          <w:lang w:bidi="ar"/>
        </w:rPr>
        <w:t>[2010]10</w:t>
      </w:r>
      <w:r>
        <w:rPr>
          <w:rFonts w:hAnsi="宋体" w:cs="宋体" w:hint="eastAsia"/>
          <w:szCs w:val="21"/>
          <w:u w:val="single"/>
          <w:lang w:bidi="ar"/>
        </w:rPr>
        <w:t>号文：关于在建设工程招标文件和施工合同中增加防止扬尘等要求的通知。由承包人负责承担施工范围内的一切安全责任</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lastRenderedPageBreak/>
        <w:t xml:space="preserve">6.1.4 </w:t>
      </w:r>
      <w:r>
        <w:rPr>
          <w:rFonts w:hAnsi="宋体" w:hint="eastAsia"/>
          <w:szCs w:val="21"/>
          <w:lang w:bidi="ar"/>
        </w:rPr>
        <w:t>关于治安保卫的特别约定：</w:t>
      </w:r>
      <w:r>
        <w:rPr>
          <w:rFonts w:hAnsi="宋体" w:hint="eastAsia"/>
          <w:szCs w:val="21"/>
          <w:u w:val="single"/>
          <w:lang w:bidi="ar"/>
        </w:rPr>
        <w:t xml:space="preserve">     </w:t>
      </w:r>
      <w:r>
        <w:rPr>
          <w:rFonts w:hAnsi="宋体" w:cs="宋体" w:hint="eastAsia"/>
          <w:szCs w:val="21"/>
          <w:u w:val="single"/>
          <w:lang w:bidi="ar"/>
        </w:rPr>
        <w:t>安全事故由承包人承担一切后果</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关于编制施工场地治安管理计划的约定：</w:t>
      </w:r>
      <w:r>
        <w:rPr>
          <w:rFonts w:hAnsi="宋体" w:hint="eastAsia"/>
          <w:szCs w:val="21"/>
          <w:u w:val="single"/>
          <w:lang w:bidi="ar"/>
        </w:rPr>
        <w:t xml:space="preserve">   </w:t>
      </w:r>
      <w:r>
        <w:rPr>
          <w:rFonts w:hAnsi="宋体" w:cs="宋体" w:hint="eastAsia"/>
          <w:szCs w:val="21"/>
          <w:u w:val="single"/>
          <w:lang w:bidi="ar"/>
        </w:rPr>
        <w:t>开工前</w:t>
      </w:r>
      <w:r>
        <w:rPr>
          <w:rFonts w:hAnsi="宋体" w:cs="宋体" w:hint="eastAsia"/>
          <w:szCs w:val="21"/>
          <w:u w:val="single"/>
          <w:lang w:bidi="ar"/>
        </w:rPr>
        <w:t>3</w:t>
      </w:r>
      <w:r>
        <w:rPr>
          <w:rFonts w:hAnsi="宋体" w:cs="宋体" w:hint="eastAsia"/>
          <w:szCs w:val="21"/>
          <w:u w:val="single"/>
          <w:lang w:bidi="ar"/>
        </w:rPr>
        <w:t>天</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 xml:space="preserve">6.1.5 </w:t>
      </w:r>
      <w:r>
        <w:rPr>
          <w:rFonts w:hAnsi="宋体" w:cs="宋体" w:hint="eastAsia"/>
          <w:szCs w:val="21"/>
          <w:lang w:bidi="ar"/>
        </w:rPr>
        <w:t>文明施工</w:t>
      </w:r>
    </w:p>
    <w:p w:rsidR="00835109" w:rsidRDefault="00E410CF">
      <w:pPr>
        <w:spacing w:line="360" w:lineRule="auto"/>
        <w:ind w:firstLine="420"/>
        <w:jc w:val="left"/>
        <w:rPr>
          <w:rFonts w:hAnsi="宋体" w:hint="eastAsia"/>
          <w:szCs w:val="21"/>
        </w:rPr>
      </w:pPr>
      <w:r>
        <w:rPr>
          <w:rFonts w:hAnsi="宋体" w:cs="宋体" w:hint="eastAsia"/>
          <w:szCs w:val="21"/>
          <w:lang w:bidi="ar"/>
        </w:rPr>
        <w:t>合同当事人对文明施工的要求：</w:t>
      </w:r>
      <w:r>
        <w:rPr>
          <w:rFonts w:hAnsi="宋体" w:hint="eastAsia"/>
          <w:szCs w:val="21"/>
          <w:u w:val="single"/>
          <w:lang w:bidi="ar"/>
        </w:rPr>
        <w:t xml:space="preserve">    </w:t>
      </w:r>
      <w:r>
        <w:rPr>
          <w:rFonts w:hAnsi="宋体" w:cs="宋体" w:hint="eastAsia"/>
          <w:szCs w:val="21"/>
          <w:u w:val="single"/>
          <w:lang w:bidi="ar"/>
        </w:rPr>
        <w:t>按建设行政主管部门的有关规定执行</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6.1.6 </w:t>
      </w:r>
      <w:r>
        <w:rPr>
          <w:rFonts w:hAnsi="宋体" w:hint="eastAsia"/>
          <w:szCs w:val="21"/>
          <w:lang w:bidi="ar"/>
        </w:rPr>
        <w:t>关于安全文明施工费支付比例和支付期限的约定：</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7. </w:t>
      </w:r>
      <w:r>
        <w:rPr>
          <w:rFonts w:ascii="宋体" w:hAnsi="宋体" w:cs="楷体_GB2312"/>
          <w:bCs/>
          <w:szCs w:val="21"/>
        </w:rPr>
        <w:t>工期和进度</w:t>
      </w:r>
    </w:p>
    <w:p w:rsidR="00835109" w:rsidRDefault="00E410CF">
      <w:pPr>
        <w:spacing w:line="360" w:lineRule="auto"/>
        <w:ind w:firstLine="420"/>
        <w:rPr>
          <w:rFonts w:hAnsi="宋体" w:hint="eastAsia"/>
          <w:szCs w:val="21"/>
        </w:rPr>
      </w:pPr>
      <w:r>
        <w:rPr>
          <w:rFonts w:hAnsi="宋体" w:hint="eastAsia"/>
          <w:szCs w:val="21"/>
          <w:lang w:bidi="ar"/>
        </w:rPr>
        <w:t xml:space="preserve">7.1 </w:t>
      </w:r>
      <w:r>
        <w:rPr>
          <w:rFonts w:hAnsi="宋体" w:hint="eastAsia"/>
          <w:szCs w:val="21"/>
          <w:lang w:bidi="ar"/>
        </w:rPr>
        <w:t>施工组织设计</w:t>
      </w:r>
    </w:p>
    <w:p w:rsidR="00835109" w:rsidRDefault="00E410CF">
      <w:pPr>
        <w:spacing w:line="360" w:lineRule="auto"/>
        <w:ind w:firstLine="420"/>
        <w:jc w:val="left"/>
        <w:rPr>
          <w:rFonts w:hAnsi="宋体" w:hint="eastAsia"/>
          <w:szCs w:val="21"/>
        </w:rPr>
      </w:pPr>
      <w:r>
        <w:rPr>
          <w:rFonts w:hAnsi="宋体" w:hint="eastAsia"/>
          <w:szCs w:val="21"/>
          <w:lang w:bidi="ar"/>
        </w:rPr>
        <w:t>7.1.</w:t>
      </w:r>
      <w:r>
        <w:rPr>
          <w:rFonts w:hAnsi="宋体" w:cs="宋体" w:hint="eastAsia"/>
          <w:szCs w:val="21"/>
          <w:lang w:bidi="ar"/>
        </w:rPr>
        <w:t xml:space="preserve">1 </w:t>
      </w:r>
      <w:r>
        <w:rPr>
          <w:rFonts w:hAnsi="宋体" w:cs="宋体" w:hint="eastAsia"/>
          <w:szCs w:val="21"/>
          <w:lang w:bidi="ar"/>
        </w:rPr>
        <w:t>合同当事人约定的施工组织设计应包括的其他内容：</w:t>
      </w:r>
      <w:r>
        <w:rPr>
          <w:rFonts w:hAnsi="宋体" w:cs="宋体" w:hint="eastAsia"/>
          <w:szCs w:val="21"/>
          <w:u w:val="single"/>
          <w:lang w:bidi="ar"/>
        </w:rPr>
        <w:t>开工前</w:t>
      </w:r>
      <w:r>
        <w:rPr>
          <w:rFonts w:hAnsi="宋体" w:cs="宋体" w:hint="eastAsia"/>
          <w:szCs w:val="21"/>
          <w:u w:val="single"/>
          <w:lang w:bidi="ar"/>
        </w:rPr>
        <w:t>3</w:t>
      </w:r>
      <w:r>
        <w:rPr>
          <w:rFonts w:hAnsi="宋体" w:cs="宋体" w:hint="eastAsia"/>
          <w:szCs w:val="21"/>
          <w:u w:val="single"/>
          <w:lang w:bidi="ar"/>
        </w:rPr>
        <w:t>天内提交施工组织设计。计划应有横道网络图。施工组织设计及进度计划须报发包人及发包人委派的监理工程师审查。承包人向发包人及监理工程师提交符合工程实际情况的施工组织设计和工程进度计划，并得到监理工程师的认可。施工组织设计应详细说明整个工程进度计划、劳动力计划、机械设备进场计划、材料计划、安全文明施工措施费使用计划、需要配合的事项、可能遇到的不利因素及相应的措施，承包人必须按监理工程师确认的进度计划组织施工，接受监理工程师对进度的检查和监督。每月</w:t>
      </w:r>
      <w:r>
        <w:rPr>
          <w:rFonts w:hAnsi="宋体" w:cs="宋体" w:hint="eastAsia"/>
          <w:szCs w:val="21"/>
          <w:u w:val="single"/>
          <w:lang w:bidi="ar"/>
        </w:rPr>
        <w:t>25</w:t>
      </w:r>
      <w:r>
        <w:rPr>
          <w:rFonts w:hAnsi="宋体" w:cs="宋体" w:hint="eastAsia"/>
          <w:szCs w:val="21"/>
          <w:u w:val="single"/>
          <w:lang w:bidi="ar"/>
        </w:rPr>
        <w:t>日前报下月施工进度计划，每周例会前</w:t>
      </w:r>
      <w:r>
        <w:rPr>
          <w:rFonts w:hAnsi="宋体" w:cs="宋体" w:hint="eastAsia"/>
          <w:szCs w:val="21"/>
          <w:u w:val="single"/>
          <w:lang w:bidi="ar"/>
        </w:rPr>
        <w:t>2</w:t>
      </w:r>
      <w:r>
        <w:rPr>
          <w:rFonts w:hAnsi="宋体" w:cs="宋体" w:hint="eastAsia"/>
          <w:szCs w:val="21"/>
          <w:u w:val="single"/>
          <w:lang w:bidi="ar"/>
        </w:rPr>
        <w:t>日历天报下周进度计划。在施工过程中，工程实际进度与经确认的施工组织设计和工程进度不符时，承包人应按现场监理工程师的要求提出改进措施，经监理工程师确认后执行，因承包人的原因导致实际进度与进度计划不符，承包人无权就改进措施提出追加合同价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7.1.2 </w:t>
      </w:r>
      <w:r>
        <w:rPr>
          <w:rFonts w:hAnsi="宋体" w:cs="宋体" w:hint="eastAsia"/>
          <w:szCs w:val="21"/>
          <w:lang w:bidi="ar"/>
        </w:rPr>
        <w:t>施工组织设计的提交和修改</w:t>
      </w:r>
    </w:p>
    <w:p w:rsidR="00835109" w:rsidRDefault="00E410CF">
      <w:pPr>
        <w:spacing w:line="360" w:lineRule="auto"/>
        <w:ind w:firstLine="420"/>
        <w:jc w:val="left"/>
        <w:rPr>
          <w:rFonts w:hAnsi="宋体" w:hint="eastAsia"/>
          <w:szCs w:val="21"/>
        </w:rPr>
      </w:pPr>
      <w:r>
        <w:rPr>
          <w:rFonts w:hAnsi="宋体" w:cs="宋体" w:hint="eastAsia"/>
          <w:szCs w:val="21"/>
          <w:lang w:bidi="ar"/>
        </w:rPr>
        <w:t>承包人提交详细施工组织设计的期限的约定：</w:t>
      </w:r>
      <w:r>
        <w:rPr>
          <w:rFonts w:hAnsi="宋体" w:hint="eastAsia"/>
          <w:szCs w:val="21"/>
          <w:u w:val="single"/>
          <w:lang w:bidi="ar"/>
        </w:rPr>
        <w:t xml:space="preserve">   </w:t>
      </w:r>
      <w:r>
        <w:rPr>
          <w:rFonts w:hAnsi="宋体" w:cs="宋体" w:hint="eastAsia"/>
          <w:szCs w:val="21"/>
          <w:u w:val="single"/>
          <w:lang w:bidi="ar"/>
        </w:rPr>
        <w:t>开工前</w:t>
      </w:r>
      <w:r>
        <w:rPr>
          <w:rFonts w:hAnsi="宋体" w:cs="宋体" w:hint="eastAsia"/>
          <w:szCs w:val="21"/>
          <w:u w:val="single"/>
          <w:lang w:bidi="ar"/>
        </w:rPr>
        <w:t>3</w:t>
      </w:r>
      <w:r>
        <w:rPr>
          <w:rFonts w:hAnsi="宋体" w:cs="宋体" w:hint="eastAsia"/>
          <w:szCs w:val="21"/>
          <w:u w:val="single"/>
          <w:lang w:bidi="ar"/>
        </w:rPr>
        <w:t>天</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发包人和监理人在收到详细的施工组织设计后确认或提出修改意见的期限：</w:t>
      </w:r>
      <w:r>
        <w:rPr>
          <w:rFonts w:hAnsi="宋体" w:hint="eastAsia"/>
          <w:szCs w:val="21"/>
          <w:u w:val="single"/>
          <w:lang w:bidi="ar"/>
        </w:rPr>
        <w:t xml:space="preserve">  </w:t>
      </w:r>
      <w:r>
        <w:rPr>
          <w:rFonts w:hAnsi="宋体" w:cs="宋体" w:hint="eastAsia"/>
          <w:szCs w:val="21"/>
          <w:u w:val="single"/>
          <w:lang w:bidi="ar"/>
        </w:rPr>
        <w:t>合同签订</w:t>
      </w:r>
      <w:r>
        <w:rPr>
          <w:rFonts w:hAnsi="宋体" w:hint="eastAsia"/>
          <w:szCs w:val="21"/>
          <w:u w:val="single"/>
          <w:lang w:bidi="ar"/>
        </w:rPr>
        <w:t xml:space="preserve"> </w:t>
      </w:r>
      <w:r>
        <w:rPr>
          <w:rFonts w:hAnsi="宋体" w:cs="宋体" w:hint="eastAsia"/>
          <w:szCs w:val="21"/>
          <w:u w:val="single"/>
          <w:lang w:bidi="ar"/>
        </w:rPr>
        <w:t xml:space="preserve">7 </w:t>
      </w:r>
      <w:r>
        <w:rPr>
          <w:rFonts w:hAnsi="宋体" w:cs="宋体" w:hint="eastAsia"/>
          <w:szCs w:val="21"/>
          <w:u w:val="single"/>
          <w:lang w:bidi="ar"/>
        </w:rPr>
        <w:t>天内。发包人和监理人对承包人提交的施工组织设计（包括修改后的施工组织设计）的确认，不能减轻或免除承包人根据法律规定和合同约定应承担的任何责任或义务</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7.2 </w:t>
      </w:r>
      <w:r>
        <w:rPr>
          <w:rFonts w:hAnsi="宋体" w:hint="eastAsia"/>
          <w:szCs w:val="21"/>
          <w:lang w:bidi="ar"/>
        </w:rPr>
        <w:t>施工进度计划</w:t>
      </w:r>
    </w:p>
    <w:p w:rsidR="00835109" w:rsidRDefault="00E410CF">
      <w:pPr>
        <w:spacing w:line="360" w:lineRule="auto"/>
        <w:ind w:firstLine="420"/>
        <w:jc w:val="left"/>
        <w:rPr>
          <w:rFonts w:hAnsi="宋体" w:hint="eastAsia"/>
          <w:szCs w:val="21"/>
        </w:rPr>
      </w:pPr>
      <w:r>
        <w:rPr>
          <w:rFonts w:hAnsi="宋体" w:hint="eastAsia"/>
          <w:szCs w:val="21"/>
          <w:lang w:bidi="ar"/>
        </w:rPr>
        <w:t xml:space="preserve">7.2.2 </w:t>
      </w:r>
      <w:r>
        <w:rPr>
          <w:rFonts w:hAnsi="宋体" w:hint="eastAsia"/>
          <w:szCs w:val="21"/>
          <w:lang w:bidi="ar"/>
        </w:rPr>
        <w:t>施工进度计划的修订</w:t>
      </w:r>
    </w:p>
    <w:p w:rsidR="00835109" w:rsidRDefault="00E410CF">
      <w:pPr>
        <w:spacing w:line="360" w:lineRule="auto"/>
        <w:ind w:firstLine="420"/>
        <w:jc w:val="left"/>
        <w:rPr>
          <w:rFonts w:hAnsi="宋体" w:hint="eastAsia"/>
          <w:szCs w:val="21"/>
        </w:rPr>
      </w:pPr>
      <w:r>
        <w:rPr>
          <w:rFonts w:hAnsi="宋体" w:cs="宋体" w:hint="eastAsia"/>
          <w:szCs w:val="21"/>
          <w:lang w:bidi="ar"/>
        </w:rPr>
        <w:t>发包人和监理人在收到修订的施工进度计划后确认或提出修改意见的期限：</w:t>
      </w:r>
      <w:r>
        <w:rPr>
          <w:rFonts w:hAnsi="宋体" w:hint="eastAsia"/>
          <w:szCs w:val="21"/>
          <w:u w:val="single"/>
          <w:lang w:bidi="ar"/>
        </w:rPr>
        <w:t xml:space="preserve"> </w:t>
      </w:r>
      <w:r>
        <w:rPr>
          <w:rFonts w:hAnsi="宋体" w:cs="宋体" w:hint="eastAsia"/>
          <w:szCs w:val="21"/>
          <w:u w:val="single"/>
          <w:lang w:bidi="ar"/>
        </w:rPr>
        <w:t>收到后</w:t>
      </w:r>
      <w:r>
        <w:rPr>
          <w:rFonts w:hAnsi="宋体" w:cs="宋体" w:hint="eastAsia"/>
          <w:szCs w:val="21"/>
          <w:u w:val="single"/>
          <w:lang w:bidi="ar"/>
        </w:rPr>
        <w:t>5</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7.3 </w:t>
      </w:r>
      <w:r>
        <w:rPr>
          <w:rFonts w:hAnsi="宋体" w:hint="eastAsia"/>
          <w:szCs w:val="21"/>
          <w:lang w:bidi="ar"/>
        </w:rPr>
        <w:t>开工</w:t>
      </w:r>
    </w:p>
    <w:p w:rsidR="00835109" w:rsidRDefault="00E410CF">
      <w:pPr>
        <w:spacing w:line="360" w:lineRule="auto"/>
        <w:ind w:firstLine="420"/>
        <w:jc w:val="left"/>
        <w:rPr>
          <w:rFonts w:hAnsi="宋体" w:hint="eastAsia"/>
          <w:szCs w:val="21"/>
        </w:rPr>
      </w:pPr>
      <w:r>
        <w:rPr>
          <w:rFonts w:hAnsi="宋体" w:hint="eastAsia"/>
          <w:szCs w:val="21"/>
          <w:lang w:bidi="ar"/>
        </w:rPr>
        <w:t xml:space="preserve">7.3.1 </w:t>
      </w:r>
      <w:r>
        <w:rPr>
          <w:rFonts w:hAnsi="宋体" w:hint="eastAsia"/>
          <w:szCs w:val="21"/>
          <w:lang w:bidi="ar"/>
        </w:rPr>
        <w:t>开工准备</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关于承包人提交工程开工报审表的期限：</w:t>
      </w:r>
      <w:r>
        <w:rPr>
          <w:rFonts w:hAnsi="宋体" w:hint="eastAsia"/>
          <w:szCs w:val="21"/>
          <w:u w:val="single"/>
          <w:lang w:bidi="ar"/>
        </w:rPr>
        <w:t xml:space="preserve"> </w:t>
      </w:r>
      <w:r>
        <w:rPr>
          <w:rFonts w:hAnsi="宋体" w:cs="宋体" w:hint="eastAsia"/>
          <w:szCs w:val="21"/>
          <w:u w:val="single"/>
          <w:lang w:bidi="ar"/>
        </w:rPr>
        <w:t>合同签订后、开工前</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关于发包人应完成的其他开工准备工作及期限：</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关于承包人应完成的其他开工准备工作及期限：</w:t>
      </w:r>
      <w:r>
        <w:rPr>
          <w:rFonts w:hAnsi="宋体" w:hint="eastAsia"/>
          <w:szCs w:val="21"/>
          <w:u w:val="single"/>
          <w:lang w:bidi="ar"/>
        </w:rPr>
        <w:t xml:space="preserve">   </w:t>
      </w:r>
      <w:r>
        <w:rPr>
          <w:rFonts w:hAnsi="宋体" w:cs="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7.3.2</w:t>
      </w:r>
      <w:r>
        <w:rPr>
          <w:rFonts w:hAnsi="宋体" w:hint="eastAsia"/>
          <w:szCs w:val="21"/>
          <w:lang w:bidi="ar"/>
        </w:rPr>
        <w:t>开工通知</w:t>
      </w:r>
    </w:p>
    <w:p w:rsidR="00835109" w:rsidRDefault="00E410CF">
      <w:pPr>
        <w:spacing w:line="360" w:lineRule="auto"/>
        <w:ind w:firstLine="420"/>
        <w:jc w:val="left"/>
        <w:rPr>
          <w:rFonts w:hAnsi="宋体" w:hint="eastAsia"/>
          <w:szCs w:val="21"/>
        </w:rPr>
      </w:pPr>
      <w:r>
        <w:rPr>
          <w:rFonts w:hAnsi="宋体" w:cs="宋体" w:hint="eastAsia"/>
          <w:szCs w:val="21"/>
          <w:lang w:bidi="ar"/>
        </w:rPr>
        <w:t>因发包人原因造成监理人未能在计划开工日期之日起</w:t>
      </w:r>
      <w:r>
        <w:rPr>
          <w:rFonts w:hAnsi="宋体" w:hint="eastAsia"/>
          <w:szCs w:val="21"/>
          <w:u w:val="single"/>
          <w:lang w:bidi="ar"/>
        </w:rPr>
        <w:t xml:space="preserve">   </w:t>
      </w:r>
      <w:r>
        <w:rPr>
          <w:rFonts w:hAnsi="宋体" w:cs="宋体" w:hint="eastAsia"/>
          <w:szCs w:val="21"/>
          <w:u w:val="single"/>
          <w:lang w:bidi="ar"/>
        </w:rPr>
        <w:t>90</w:t>
      </w:r>
      <w:r>
        <w:rPr>
          <w:rFonts w:hAnsi="宋体" w:hint="eastAsia"/>
          <w:szCs w:val="21"/>
          <w:u w:val="single"/>
          <w:lang w:bidi="ar"/>
        </w:rPr>
        <w:t xml:space="preserve">  </w:t>
      </w:r>
      <w:r>
        <w:rPr>
          <w:rFonts w:hAnsi="宋体" w:cs="宋体" w:hint="eastAsia"/>
          <w:szCs w:val="21"/>
          <w:lang w:bidi="ar"/>
        </w:rPr>
        <w:t>天内发出开工通知的，承包人有权提出价格调整要求，或者解除合同。</w:t>
      </w:r>
    </w:p>
    <w:p w:rsidR="00835109" w:rsidRDefault="00E410CF">
      <w:pPr>
        <w:spacing w:line="360" w:lineRule="auto"/>
        <w:ind w:firstLine="420"/>
        <w:rPr>
          <w:rFonts w:hAnsi="宋体" w:hint="eastAsia"/>
          <w:szCs w:val="21"/>
        </w:rPr>
      </w:pPr>
      <w:r>
        <w:rPr>
          <w:rFonts w:hAnsi="宋体" w:hint="eastAsia"/>
          <w:szCs w:val="21"/>
          <w:lang w:bidi="ar"/>
        </w:rPr>
        <w:t xml:space="preserve">7.4 </w:t>
      </w:r>
      <w:r>
        <w:rPr>
          <w:rFonts w:hAnsi="宋体" w:hint="eastAsia"/>
          <w:szCs w:val="21"/>
          <w:lang w:bidi="ar"/>
        </w:rPr>
        <w:t>测量放线</w:t>
      </w:r>
    </w:p>
    <w:p w:rsidR="00835109" w:rsidRDefault="00E410CF">
      <w:pPr>
        <w:spacing w:line="360" w:lineRule="auto"/>
        <w:ind w:firstLine="420"/>
        <w:jc w:val="left"/>
        <w:rPr>
          <w:rFonts w:hAnsi="宋体" w:hint="eastAsia"/>
          <w:szCs w:val="21"/>
          <w:u w:val="single"/>
        </w:rPr>
      </w:pPr>
      <w:r>
        <w:rPr>
          <w:rFonts w:hAnsi="宋体" w:hint="eastAsia"/>
          <w:szCs w:val="21"/>
          <w:lang w:bidi="ar"/>
        </w:rPr>
        <w:lastRenderedPageBreak/>
        <w:t>7.4.1</w:t>
      </w:r>
      <w:r>
        <w:rPr>
          <w:rFonts w:hAnsi="宋体" w:hint="eastAsia"/>
          <w:szCs w:val="21"/>
          <w:lang w:bidi="ar"/>
        </w:rPr>
        <w:t>发包人通过监理人向承包人提供测量基准点、基准线和水准点及其书面资料的期限：</w:t>
      </w:r>
      <w:r>
        <w:rPr>
          <w:rFonts w:hAnsi="宋体" w:hint="eastAsia"/>
          <w:szCs w:val="21"/>
          <w:u w:val="single"/>
          <w:lang w:bidi="ar"/>
        </w:rPr>
        <w:t xml:space="preserve">  </w:t>
      </w:r>
      <w:r>
        <w:rPr>
          <w:rFonts w:hAnsi="宋体" w:cs="宋体" w:hint="eastAsia"/>
          <w:szCs w:val="21"/>
          <w:u w:val="single"/>
          <w:lang w:bidi="ar"/>
        </w:rPr>
        <w:t>开工前</w:t>
      </w:r>
      <w:r>
        <w:rPr>
          <w:rFonts w:hAnsi="宋体" w:cs="宋体" w:hint="eastAsia"/>
          <w:szCs w:val="21"/>
          <w:u w:val="single"/>
          <w:lang w:bidi="ar"/>
        </w:rPr>
        <w:t>3</w:t>
      </w:r>
      <w:r>
        <w:rPr>
          <w:rFonts w:hAnsi="宋体" w:cs="宋体" w:hint="eastAsia"/>
          <w:szCs w:val="21"/>
          <w:u w:val="single"/>
          <w:lang w:bidi="ar"/>
        </w:rPr>
        <w:t>天</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7.5 </w:t>
      </w:r>
      <w:r>
        <w:rPr>
          <w:rFonts w:hAnsi="宋体" w:hint="eastAsia"/>
          <w:szCs w:val="21"/>
          <w:lang w:bidi="ar"/>
        </w:rPr>
        <w:t>工期延误</w:t>
      </w:r>
    </w:p>
    <w:p w:rsidR="00835109" w:rsidRDefault="00E410CF">
      <w:pPr>
        <w:spacing w:line="360" w:lineRule="auto"/>
        <w:ind w:firstLine="420"/>
        <w:jc w:val="left"/>
        <w:rPr>
          <w:rFonts w:hAnsi="宋体" w:hint="eastAsia"/>
          <w:szCs w:val="21"/>
        </w:rPr>
      </w:pPr>
      <w:r>
        <w:rPr>
          <w:rFonts w:hAnsi="宋体" w:hint="eastAsia"/>
          <w:szCs w:val="21"/>
          <w:lang w:bidi="ar"/>
        </w:rPr>
        <w:t xml:space="preserve">7.5.1 </w:t>
      </w:r>
      <w:r>
        <w:rPr>
          <w:rFonts w:hAnsi="宋体" w:hint="eastAsia"/>
          <w:szCs w:val="21"/>
          <w:lang w:bidi="ar"/>
        </w:rPr>
        <w:t>因发包人原因导致工期延误</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7</w:t>
      </w:r>
      <w:r>
        <w:rPr>
          <w:rFonts w:hAnsi="宋体" w:hint="eastAsia"/>
          <w:szCs w:val="21"/>
          <w:lang w:bidi="ar"/>
        </w:rPr>
        <w:t>）因发包人原因导致工期延误的其他情形：</w:t>
      </w:r>
      <w:r>
        <w:rPr>
          <w:rFonts w:hAnsi="宋体" w:hint="eastAsia"/>
          <w:szCs w:val="21"/>
          <w:u w:val="single"/>
          <w:lang w:bidi="ar"/>
        </w:rPr>
        <w:t xml:space="preserve">  </w:t>
      </w:r>
      <w:r>
        <w:rPr>
          <w:rFonts w:hAnsi="宋体" w:cs="宋体" w:hint="eastAsia"/>
          <w:szCs w:val="21"/>
          <w:u w:val="single"/>
          <w:lang w:bidi="ar"/>
        </w:rPr>
        <w:t>①重大设计变更而影响施工进度②不可抗力，此延误工期须在发现后七天内办理签证，逾期不予认可</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7.5.2 </w:t>
      </w:r>
      <w:r>
        <w:rPr>
          <w:rFonts w:hAnsi="宋体" w:hint="eastAsia"/>
          <w:szCs w:val="21"/>
          <w:lang w:bidi="ar"/>
        </w:rPr>
        <w:t>因承包人原因导致工期延误</w:t>
      </w:r>
    </w:p>
    <w:p w:rsidR="00835109" w:rsidRDefault="00E410CF">
      <w:pPr>
        <w:spacing w:line="360" w:lineRule="auto"/>
        <w:ind w:firstLine="420"/>
        <w:jc w:val="left"/>
        <w:rPr>
          <w:rFonts w:hAnsi="宋体" w:hint="eastAsia"/>
          <w:szCs w:val="21"/>
        </w:rPr>
      </w:pPr>
      <w:r>
        <w:rPr>
          <w:rFonts w:hAnsi="宋体" w:cs="宋体" w:hint="eastAsia"/>
          <w:szCs w:val="21"/>
          <w:lang w:bidi="ar"/>
        </w:rPr>
        <w:t>因承包人原因造成工期延误，逾期竣工违约金的计算方法为：</w:t>
      </w:r>
      <w:r>
        <w:rPr>
          <w:rFonts w:hAnsi="宋体" w:hint="eastAsia"/>
          <w:szCs w:val="21"/>
          <w:u w:val="single"/>
          <w:lang w:bidi="ar"/>
        </w:rPr>
        <w:t xml:space="preserve"> </w:t>
      </w:r>
      <w:r>
        <w:rPr>
          <w:rFonts w:hAnsi="宋体" w:cs="宋体" w:hint="eastAsia"/>
          <w:szCs w:val="21"/>
          <w:u w:val="single"/>
          <w:lang w:bidi="ar"/>
        </w:rPr>
        <w:t>应按每拖延一天承包人需按合同价的万分之五</w:t>
      </w:r>
      <w:r>
        <w:rPr>
          <w:rFonts w:hAnsi="宋体" w:cs="宋体" w:hint="eastAsia"/>
          <w:szCs w:val="21"/>
          <w:u w:val="single"/>
          <w:lang w:bidi="ar"/>
        </w:rPr>
        <w:t>/</w:t>
      </w:r>
      <w:r>
        <w:rPr>
          <w:rFonts w:hAnsi="宋体" w:cs="宋体" w:hint="eastAsia"/>
          <w:szCs w:val="21"/>
          <w:u w:val="single"/>
          <w:lang w:bidi="ar"/>
        </w:rPr>
        <w:t>天支付违约金</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因承包人原因造成工期延误，逾期竣工违约金的上限：</w:t>
      </w:r>
      <w:r>
        <w:rPr>
          <w:rFonts w:hAnsi="宋体" w:hint="eastAsia"/>
          <w:szCs w:val="21"/>
          <w:u w:val="single"/>
          <w:lang w:bidi="ar"/>
        </w:rPr>
        <w:t xml:space="preserve">   </w:t>
      </w:r>
      <w:r>
        <w:rPr>
          <w:rFonts w:hAnsi="宋体" w:cs="宋体" w:hint="eastAsia"/>
          <w:szCs w:val="21"/>
          <w:u w:val="single"/>
          <w:lang w:bidi="ar"/>
        </w:rPr>
        <w:t>误期赔偿费不设上限</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7.6 </w:t>
      </w:r>
      <w:r>
        <w:rPr>
          <w:rFonts w:hAnsi="宋体" w:hint="eastAsia"/>
          <w:szCs w:val="21"/>
          <w:lang w:bidi="ar"/>
        </w:rPr>
        <w:t>不</w:t>
      </w:r>
      <w:r>
        <w:rPr>
          <w:rFonts w:hAnsi="宋体" w:cs="宋体" w:hint="eastAsia"/>
          <w:szCs w:val="21"/>
          <w:lang w:bidi="ar"/>
        </w:rPr>
        <w:t>利物质条件</w:t>
      </w:r>
    </w:p>
    <w:p w:rsidR="00835109" w:rsidRDefault="00E410CF">
      <w:pPr>
        <w:spacing w:line="360" w:lineRule="auto"/>
        <w:ind w:firstLine="420"/>
        <w:jc w:val="left"/>
        <w:rPr>
          <w:rFonts w:hAnsi="宋体" w:hint="eastAsia"/>
          <w:szCs w:val="21"/>
        </w:rPr>
      </w:pPr>
      <w:r>
        <w:rPr>
          <w:rFonts w:hAnsi="宋体" w:cs="宋体" w:hint="eastAsia"/>
          <w:szCs w:val="21"/>
          <w:lang w:bidi="ar"/>
        </w:rPr>
        <w:t>不利物质条件的其他情形和有关约定：</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7.7</w:t>
      </w:r>
      <w:r>
        <w:rPr>
          <w:rFonts w:hAnsi="宋体" w:hint="eastAsia"/>
          <w:szCs w:val="21"/>
          <w:lang w:bidi="ar"/>
        </w:rPr>
        <w:t>异常恶劣的气候条件</w:t>
      </w:r>
    </w:p>
    <w:p w:rsidR="00835109" w:rsidRDefault="00E410CF">
      <w:pPr>
        <w:spacing w:line="360" w:lineRule="auto"/>
        <w:ind w:firstLine="420"/>
        <w:jc w:val="left"/>
        <w:rPr>
          <w:rFonts w:hAnsi="宋体" w:hint="eastAsia"/>
          <w:szCs w:val="21"/>
        </w:rPr>
      </w:pPr>
      <w:r>
        <w:rPr>
          <w:rFonts w:hAnsi="宋体" w:cs="宋体" w:hint="eastAsia"/>
          <w:szCs w:val="21"/>
          <w:lang w:bidi="ar"/>
        </w:rPr>
        <w:t>发包人和承包人同意以下情形视为异常恶劣的气候条件：</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1</w:t>
      </w:r>
      <w:r>
        <w:rPr>
          <w:rFonts w:hAnsi="宋体" w:hint="eastAsia"/>
          <w:szCs w:val="21"/>
          <w:lang w:bidi="ar"/>
        </w:rPr>
        <w:t>）</w:t>
      </w:r>
      <w:r>
        <w:rPr>
          <w:rFonts w:hAnsi="宋体" w:hint="eastAsia"/>
          <w:szCs w:val="21"/>
          <w:u w:val="single"/>
          <w:lang w:bidi="ar"/>
        </w:rPr>
        <w:t xml:space="preserve">            </w:t>
      </w:r>
      <w:r>
        <w:rPr>
          <w:rFonts w:hAnsi="宋体" w:cs="宋体" w:hint="eastAsia"/>
          <w:szCs w:val="21"/>
          <w:u w:val="single"/>
          <w:lang w:bidi="ar"/>
        </w:rPr>
        <w:t>双方另行协商</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3</w:t>
      </w:r>
      <w:r>
        <w:rPr>
          <w:rFonts w:hAnsi="宋体" w:hint="eastAsia"/>
          <w:szCs w:val="21"/>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7.9 </w:t>
      </w:r>
      <w:r>
        <w:rPr>
          <w:rFonts w:hAnsi="宋体" w:hint="eastAsia"/>
          <w:szCs w:val="21"/>
          <w:lang w:bidi="ar"/>
        </w:rPr>
        <w:t>提前竣工的奖励</w:t>
      </w:r>
    </w:p>
    <w:p w:rsidR="00835109" w:rsidRDefault="00E410CF">
      <w:pPr>
        <w:spacing w:line="360" w:lineRule="auto"/>
        <w:ind w:firstLine="420"/>
        <w:jc w:val="left"/>
        <w:rPr>
          <w:rFonts w:hAnsi="宋体" w:hint="eastAsia"/>
          <w:szCs w:val="21"/>
        </w:rPr>
      </w:pPr>
      <w:r>
        <w:rPr>
          <w:rFonts w:hAnsi="宋体" w:hint="eastAsia"/>
          <w:szCs w:val="21"/>
          <w:lang w:bidi="ar"/>
        </w:rPr>
        <w:t>7.9.2</w:t>
      </w:r>
      <w:r>
        <w:rPr>
          <w:rFonts w:hAnsi="宋体" w:hint="eastAsia"/>
          <w:szCs w:val="21"/>
          <w:lang w:bidi="ar"/>
        </w:rPr>
        <w:t>提前竣工的奖励：</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8. </w:t>
      </w:r>
      <w:r>
        <w:rPr>
          <w:rFonts w:ascii="宋体" w:hAnsi="宋体" w:cs="楷体_GB2312"/>
          <w:bCs/>
          <w:szCs w:val="21"/>
        </w:rPr>
        <w:t>材料与设备</w:t>
      </w:r>
    </w:p>
    <w:p w:rsidR="00835109" w:rsidRDefault="00E410CF">
      <w:pPr>
        <w:spacing w:line="360" w:lineRule="auto"/>
        <w:ind w:firstLine="420"/>
        <w:rPr>
          <w:rFonts w:hAnsi="宋体" w:hint="eastAsia"/>
          <w:szCs w:val="21"/>
        </w:rPr>
      </w:pPr>
      <w:r>
        <w:rPr>
          <w:rFonts w:hAnsi="宋体" w:hint="eastAsia"/>
          <w:szCs w:val="21"/>
          <w:lang w:bidi="ar"/>
        </w:rPr>
        <w:t>8.4</w:t>
      </w:r>
      <w:r>
        <w:rPr>
          <w:rFonts w:hAnsi="宋体" w:hint="eastAsia"/>
          <w:szCs w:val="21"/>
          <w:lang w:bidi="ar"/>
        </w:rPr>
        <w:t>材料与工程设备的保管与使用</w:t>
      </w:r>
    </w:p>
    <w:p w:rsidR="00835109" w:rsidRDefault="00E410CF">
      <w:pPr>
        <w:spacing w:line="360" w:lineRule="auto"/>
        <w:ind w:firstLine="420"/>
        <w:jc w:val="left"/>
        <w:rPr>
          <w:rFonts w:hAnsi="宋体" w:hint="eastAsia"/>
          <w:szCs w:val="21"/>
        </w:rPr>
      </w:pPr>
      <w:r>
        <w:rPr>
          <w:rFonts w:hAnsi="宋体" w:hint="eastAsia"/>
          <w:szCs w:val="21"/>
          <w:lang w:bidi="ar"/>
        </w:rPr>
        <w:t>8.4.1</w:t>
      </w:r>
      <w:r>
        <w:rPr>
          <w:rFonts w:hAnsi="宋体" w:hint="eastAsia"/>
          <w:szCs w:val="21"/>
          <w:lang w:bidi="ar"/>
        </w:rPr>
        <w:t>发包人供应的材料设备的保管费用的承担：</w:t>
      </w:r>
      <w:r>
        <w:rPr>
          <w:rFonts w:hAnsi="宋体" w:hint="eastAsia"/>
          <w:szCs w:val="21"/>
          <w:u w:val="single"/>
          <w:lang w:bidi="ar"/>
        </w:rPr>
        <w:t xml:space="preserve">    </w:t>
      </w:r>
      <w:r>
        <w:rPr>
          <w:rFonts w:hAnsi="宋体" w:cs="宋体" w:hint="eastAsia"/>
          <w:szCs w:val="21"/>
          <w:u w:val="single"/>
          <w:lang w:bidi="ar"/>
        </w:rPr>
        <w:t>由承包人承担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8.6 </w:t>
      </w:r>
      <w:r>
        <w:rPr>
          <w:rFonts w:hAnsi="宋体" w:hint="eastAsia"/>
          <w:szCs w:val="21"/>
          <w:lang w:bidi="ar"/>
        </w:rPr>
        <w:t>样品</w:t>
      </w:r>
    </w:p>
    <w:p w:rsidR="00835109" w:rsidRDefault="00E410CF">
      <w:pPr>
        <w:spacing w:line="360" w:lineRule="auto"/>
        <w:ind w:firstLine="420"/>
        <w:jc w:val="left"/>
        <w:rPr>
          <w:rFonts w:hAnsi="宋体" w:hint="eastAsia"/>
          <w:szCs w:val="21"/>
        </w:rPr>
      </w:pPr>
      <w:r>
        <w:rPr>
          <w:rFonts w:hAnsi="宋体" w:hint="eastAsia"/>
          <w:szCs w:val="21"/>
          <w:lang w:bidi="ar"/>
        </w:rPr>
        <w:t>8.6.1</w:t>
      </w:r>
      <w:r>
        <w:rPr>
          <w:rFonts w:hAnsi="宋体" w:hint="eastAsia"/>
          <w:szCs w:val="21"/>
          <w:lang w:bidi="ar"/>
        </w:rPr>
        <w:t>样品的报送</w:t>
      </w:r>
      <w:r>
        <w:rPr>
          <w:rFonts w:hAnsi="宋体" w:cs="宋体" w:hint="eastAsia"/>
          <w:szCs w:val="21"/>
          <w:lang w:bidi="ar"/>
        </w:rPr>
        <w:t>与封存</w:t>
      </w:r>
    </w:p>
    <w:p w:rsidR="00835109" w:rsidRDefault="00E410CF">
      <w:pPr>
        <w:spacing w:line="360" w:lineRule="auto"/>
        <w:ind w:firstLine="420"/>
        <w:jc w:val="left"/>
        <w:rPr>
          <w:rFonts w:hAnsi="宋体" w:hint="eastAsia"/>
          <w:szCs w:val="21"/>
        </w:rPr>
      </w:pPr>
      <w:r>
        <w:rPr>
          <w:rFonts w:hAnsi="宋体" w:cs="宋体" w:hint="eastAsia"/>
          <w:szCs w:val="21"/>
          <w:lang w:bidi="ar"/>
        </w:rPr>
        <w:t>需要承包人报送样品的材料或工程设备，样品的种类、名称、规格、数量要求：</w:t>
      </w:r>
      <w:r>
        <w:rPr>
          <w:rFonts w:hAnsi="宋体" w:hint="eastAsia"/>
          <w:szCs w:val="21"/>
          <w:u w:val="single"/>
          <w:lang w:bidi="ar"/>
        </w:rPr>
        <w:t xml:space="preserve">  </w:t>
      </w:r>
      <w:r>
        <w:rPr>
          <w:rFonts w:hAnsi="宋体" w:cs="宋体" w:hint="eastAsia"/>
          <w:szCs w:val="21"/>
          <w:u w:val="single"/>
          <w:lang w:bidi="ar"/>
        </w:rPr>
        <w:t>按发包人要求提供</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8.8 </w:t>
      </w:r>
      <w:r>
        <w:rPr>
          <w:rFonts w:hAnsi="宋体" w:hint="eastAsia"/>
          <w:szCs w:val="21"/>
          <w:lang w:bidi="ar"/>
        </w:rPr>
        <w:t>施工设备和临时设施</w:t>
      </w:r>
    </w:p>
    <w:p w:rsidR="00835109" w:rsidRDefault="00E410CF">
      <w:pPr>
        <w:spacing w:line="360" w:lineRule="auto"/>
        <w:ind w:firstLine="420"/>
        <w:jc w:val="left"/>
        <w:rPr>
          <w:rFonts w:hAnsi="宋体" w:hint="eastAsia"/>
          <w:szCs w:val="21"/>
        </w:rPr>
      </w:pPr>
      <w:r>
        <w:rPr>
          <w:rFonts w:hAnsi="宋体" w:hint="eastAsia"/>
          <w:szCs w:val="21"/>
          <w:lang w:bidi="ar"/>
        </w:rPr>
        <w:t xml:space="preserve">8.8.1 </w:t>
      </w:r>
      <w:r>
        <w:rPr>
          <w:rFonts w:hAnsi="宋体" w:hint="eastAsia"/>
          <w:szCs w:val="21"/>
          <w:lang w:bidi="ar"/>
        </w:rPr>
        <w:t>承包人提供的施工设备和临时设施</w:t>
      </w:r>
    </w:p>
    <w:p w:rsidR="00835109" w:rsidRDefault="00E410CF">
      <w:pPr>
        <w:spacing w:line="360" w:lineRule="auto"/>
        <w:ind w:firstLine="420"/>
        <w:jc w:val="left"/>
        <w:rPr>
          <w:rFonts w:hAnsi="宋体" w:hint="eastAsia"/>
          <w:szCs w:val="21"/>
        </w:rPr>
      </w:pPr>
      <w:r>
        <w:rPr>
          <w:rFonts w:hAnsi="宋体" w:cs="宋体" w:hint="eastAsia"/>
          <w:szCs w:val="21"/>
          <w:lang w:bidi="ar"/>
        </w:rPr>
        <w:t>关于修建临时设施费用承担的约定：</w:t>
      </w:r>
      <w:r>
        <w:rPr>
          <w:rFonts w:hAnsi="宋体" w:hint="eastAsia"/>
          <w:szCs w:val="21"/>
          <w:u w:val="single"/>
          <w:lang w:bidi="ar"/>
        </w:rPr>
        <w:t xml:space="preserve">   </w:t>
      </w:r>
      <w:r>
        <w:rPr>
          <w:rFonts w:hAnsi="宋体" w:cs="宋体" w:hint="eastAsia"/>
          <w:szCs w:val="21"/>
          <w:u w:val="single"/>
          <w:lang w:bidi="ar"/>
        </w:rPr>
        <w:t>由承包人承担，所需费用已含在投标报价中。</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9. </w:t>
      </w:r>
      <w:r>
        <w:rPr>
          <w:rFonts w:ascii="宋体" w:hAnsi="宋体" w:cs="楷体_GB2312"/>
          <w:bCs/>
          <w:szCs w:val="21"/>
        </w:rPr>
        <w:t>试验与检验</w:t>
      </w:r>
    </w:p>
    <w:p w:rsidR="00835109" w:rsidRDefault="00E410CF">
      <w:pPr>
        <w:spacing w:line="360" w:lineRule="auto"/>
        <w:ind w:firstLine="420"/>
        <w:rPr>
          <w:rFonts w:hAnsi="宋体" w:hint="eastAsia"/>
          <w:szCs w:val="21"/>
        </w:rPr>
      </w:pPr>
      <w:r>
        <w:rPr>
          <w:rFonts w:hAnsi="宋体" w:hint="eastAsia"/>
          <w:szCs w:val="21"/>
          <w:lang w:bidi="ar"/>
        </w:rPr>
        <w:t>9.1</w:t>
      </w:r>
      <w:r>
        <w:rPr>
          <w:rFonts w:hAnsi="宋体" w:hint="eastAsia"/>
          <w:szCs w:val="21"/>
          <w:lang w:bidi="ar"/>
        </w:rPr>
        <w:t>试验设备与试验人员</w:t>
      </w:r>
    </w:p>
    <w:p w:rsidR="00835109" w:rsidRDefault="00E410CF">
      <w:pPr>
        <w:spacing w:line="360" w:lineRule="auto"/>
        <w:ind w:firstLine="420"/>
        <w:jc w:val="left"/>
        <w:rPr>
          <w:rFonts w:hAnsi="宋体" w:hint="eastAsia"/>
          <w:szCs w:val="21"/>
        </w:rPr>
      </w:pPr>
      <w:r>
        <w:rPr>
          <w:rFonts w:hAnsi="宋体" w:hint="eastAsia"/>
          <w:szCs w:val="21"/>
          <w:lang w:bidi="ar"/>
        </w:rPr>
        <w:t xml:space="preserve">9.1.2 </w:t>
      </w:r>
      <w:r>
        <w:rPr>
          <w:rFonts w:hAnsi="宋体" w:hint="eastAsia"/>
          <w:szCs w:val="21"/>
          <w:lang w:bidi="ar"/>
        </w:rPr>
        <w:t>试验设备</w:t>
      </w:r>
    </w:p>
    <w:p w:rsidR="00835109" w:rsidRDefault="00E410CF">
      <w:pPr>
        <w:spacing w:line="360" w:lineRule="auto"/>
        <w:ind w:firstLine="420"/>
        <w:jc w:val="left"/>
        <w:rPr>
          <w:rFonts w:hAnsi="宋体" w:hint="eastAsia"/>
          <w:szCs w:val="21"/>
        </w:rPr>
      </w:pPr>
      <w:r>
        <w:rPr>
          <w:rFonts w:hAnsi="宋体" w:cs="宋体" w:hint="eastAsia"/>
          <w:szCs w:val="21"/>
          <w:lang w:bidi="ar"/>
        </w:rPr>
        <w:t>施工现场需要配置的试验场所：</w:t>
      </w:r>
      <w:r>
        <w:rPr>
          <w:rFonts w:hAnsi="宋体" w:hint="eastAsia"/>
          <w:szCs w:val="21"/>
          <w:u w:val="single"/>
          <w:lang w:bidi="ar"/>
        </w:rPr>
        <w:t xml:space="preserve">     </w:t>
      </w:r>
      <w:r>
        <w:rPr>
          <w:rFonts w:hAnsi="宋体" w:cs="宋体" w:hint="eastAsia"/>
          <w:szCs w:val="21"/>
          <w:u w:val="single"/>
          <w:lang w:bidi="ar"/>
        </w:rPr>
        <w:t>按有关规定执行</w:t>
      </w:r>
      <w:r>
        <w:rPr>
          <w:rFonts w:hAnsi="宋体" w:hint="eastAsia"/>
          <w:szCs w:val="21"/>
          <w:u w:val="single"/>
          <w:lang w:bidi="ar"/>
        </w:rPr>
        <w:t xml:space="preserve">   </w:t>
      </w:r>
      <w:r>
        <w:rPr>
          <w:rFonts w:hAnsi="宋体" w:cs="宋体" w:hint="eastAsia"/>
          <w:szCs w:val="21"/>
          <w:lang w:bidi="ar"/>
        </w:rPr>
        <w:t>。</w:t>
      </w:r>
      <w:r>
        <w:rPr>
          <w:rFonts w:hAnsi="宋体" w:hint="eastAsia"/>
          <w:szCs w:val="21"/>
          <w:lang w:bidi="ar"/>
        </w:rPr>
        <w:t xml:space="preserve"> </w:t>
      </w:r>
    </w:p>
    <w:p w:rsidR="00835109" w:rsidRDefault="00E410CF">
      <w:pPr>
        <w:spacing w:line="360" w:lineRule="auto"/>
        <w:ind w:firstLine="420"/>
        <w:jc w:val="left"/>
        <w:rPr>
          <w:rFonts w:hAnsi="宋体" w:hint="eastAsia"/>
          <w:szCs w:val="21"/>
        </w:rPr>
      </w:pPr>
      <w:r>
        <w:rPr>
          <w:rFonts w:hAnsi="宋体" w:cs="宋体" w:hint="eastAsia"/>
          <w:szCs w:val="21"/>
          <w:lang w:bidi="ar"/>
        </w:rPr>
        <w:t>施工现场需要配备的试验设备：</w:t>
      </w:r>
      <w:r>
        <w:rPr>
          <w:rFonts w:hAnsi="宋体" w:hint="eastAsia"/>
          <w:szCs w:val="21"/>
          <w:u w:val="single"/>
          <w:lang w:bidi="ar"/>
        </w:rPr>
        <w:t xml:space="preserve">     </w:t>
      </w:r>
      <w:r>
        <w:rPr>
          <w:rFonts w:hAnsi="宋体" w:cs="宋体" w:hint="eastAsia"/>
          <w:szCs w:val="21"/>
          <w:u w:val="single"/>
          <w:lang w:bidi="ar"/>
        </w:rPr>
        <w:t>按有关规定执行</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lastRenderedPageBreak/>
        <w:t>施工现场需要具备的其他试验条件：</w:t>
      </w:r>
      <w:r>
        <w:rPr>
          <w:rFonts w:hAnsi="宋体" w:hint="eastAsia"/>
          <w:szCs w:val="21"/>
          <w:u w:val="single"/>
          <w:lang w:bidi="ar"/>
        </w:rPr>
        <w:t xml:space="preserve">   </w:t>
      </w:r>
      <w:r>
        <w:rPr>
          <w:rFonts w:hAnsi="宋体" w:cs="宋体" w:hint="eastAsia"/>
          <w:szCs w:val="21"/>
          <w:u w:val="single"/>
          <w:lang w:bidi="ar"/>
        </w:rPr>
        <w:t>按有关规定执行</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9.4 </w:t>
      </w:r>
      <w:r>
        <w:rPr>
          <w:rFonts w:hAnsi="宋体" w:hint="eastAsia"/>
          <w:szCs w:val="21"/>
          <w:lang w:bidi="ar"/>
        </w:rPr>
        <w:t>现场工艺试验</w:t>
      </w:r>
      <w:r>
        <w:rPr>
          <w:rFonts w:hAnsi="宋体" w:hint="eastAsia"/>
          <w:szCs w:val="21"/>
          <w:lang w:bidi="ar"/>
        </w:rPr>
        <w:t xml:space="preserve"> </w:t>
      </w:r>
    </w:p>
    <w:p w:rsidR="00835109" w:rsidRDefault="00E410CF">
      <w:pPr>
        <w:spacing w:line="360" w:lineRule="auto"/>
        <w:ind w:firstLine="420"/>
        <w:jc w:val="left"/>
        <w:rPr>
          <w:rFonts w:hAnsi="宋体" w:hint="eastAsia"/>
          <w:szCs w:val="21"/>
        </w:rPr>
      </w:pPr>
      <w:r>
        <w:rPr>
          <w:rFonts w:hAnsi="宋体" w:cs="宋体" w:hint="eastAsia"/>
          <w:szCs w:val="21"/>
          <w:lang w:bidi="ar"/>
        </w:rPr>
        <w:t>现场工艺试验的有关约定：</w:t>
      </w:r>
      <w:r>
        <w:rPr>
          <w:rFonts w:hAnsi="宋体" w:hint="eastAsia"/>
          <w:szCs w:val="21"/>
          <w:u w:val="single"/>
          <w:lang w:bidi="ar"/>
        </w:rPr>
        <w:t xml:space="preserve">     </w:t>
      </w:r>
      <w:r>
        <w:rPr>
          <w:rFonts w:hAnsi="宋体" w:cs="宋体" w:hint="eastAsia"/>
          <w:szCs w:val="21"/>
          <w:u w:val="single"/>
          <w:lang w:bidi="ar"/>
        </w:rPr>
        <w:t>按有关规定执行</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10. </w:t>
      </w:r>
      <w:r>
        <w:rPr>
          <w:rFonts w:ascii="宋体" w:hAnsi="宋体" w:cs="楷体_GB2312"/>
          <w:bCs/>
          <w:szCs w:val="21"/>
        </w:rPr>
        <w:t>变更</w:t>
      </w:r>
    </w:p>
    <w:p w:rsidR="00835109" w:rsidRDefault="00E410CF">
      <w:pPr>
        <w:spacing w:line="360" w:lineRule="auto"/>
        <w:ind w:firstLine="420"/>
        <w:rPr>
          <w:rFonts w:hAnsi="宋体" w:hint="eastAsia"/>
          <w:szCs w:val="21"/>
        </w:rPr>
      </w:pPr>
      <w:r>
        <w:rPr>
          <w:rFonts w:hAnsi="宋体" w:hint="eastAsia"/>
          <w:szCs w:val="21"/>
          <w:lang w:bidi="ar"/>
        </w:rPr>
        <w:t>10.1</w:t>
      </w:r>
      <w:r>
        <w:rPr>
          <w:rFonts w:hAnsi="宋体" w:hint="eastAsia"/>
          <w:szCs w:val="21"/>
          <w:lang w:bidi="ar"/>
        </w:rPr>
        <w:t>变更的范围</w:t>
      </w:r>
    </w:p>
    <w:p w:rsidR="00835109" w:rsidRDefault="00E410CF">
      <w:pPr>
        <w:spacing w:line="360" w:lineRule="auto"/>
        <w:ind w:firstLine="420"/>
        <w:jc w:val="left"/>
        <w:rPr>
          <w:rFonts w:hAnsi="宋体" w:hint="eastAsia"/>
          <w:szCs w:val="21"/>
        </w:rPr>
      </w:pPr>
      <w:r>
        <w:rPr>
          <w:rFonts w:hAnsi="宋体" w:cs="宋体" w:hint="eastAsia"/>
          <w:szCs w:val="21"/>
          <w:lang w:bidi="ar"/>
        </w:rPr>
        <w:t>关于变更的范围的约定：</w:t>
      </w:r>
      <w:r>
        <w:rPr>
          <w:rFonts w:hAnsi="宋体" w:cs="宋体" w:hint="eastAsia"/>
          <w:szCs w:val="21"/>
          <w:u w:val="single"/>
          <w:lang w:bidi="ar"/>
        </w:rPr>
        <w:t>（</w:t>
      </w:r>
      <w:r>
        <w:rPr>
          <w:rFonts w:hAnsi="宋体" w:cs="宋体" w:hint="eastAsia"/>
          <w:szCs w:val="21"/>
          <w:u w:val="single"/>
          <w:lang w:bidi="ar"/>
        </w:rPr>
        <w:t>1</w:t>
      </w:r>
      <w:r>
        <w:rPr>
          <w:rFonts w:hAnsi="宋体" w:cs="宋体" w:hint="eastAsia"/>
          <w:szCs w:val="21"/>
          <w:u w:val="single"/>
          <w:lang w:bidi="ar"/>
        </w:rPr>
        <w:t>）在工程实施过程中，发包人发出的设计变更、签证、增减或调整工作内容及施工进度、变更材料、材质的指令等，是合同的一部分，承包人须无条件按发包人的要求实施并承担合同义务，否则视作违约。（</w:t>
      </w:r>
      <w:r>
        <w:rPr>
          <w:rFonts w:hAnsi="宋体" w:cs="宋体" w:hint="eastAsia"/>
          <w:szCs w:val="21"/>
          <w:u w:val="single"/>
          <w:lang w:bidi="ar"/>
        </w:rPr>
        <w:t>2</w:t>
      </w:r>
      <w:r>
        <w:rPr>
          <w:rFonts w:hAnsi="宋体" w:cs="宋体" w:hint="eastAsia"/>
          <w:szCs w:val="21"/>
          <w:u w:val="single"/>
          <w:lang w:bidi="ar"/>
        </w:rPr>
        <w:t>）发生变更、施工条件变化等，要由监理工程师、发包人、跟踪审计同时确认方为有效；由于设计变更、现场签证等引起的新的工程量清单项目或清单项目工程数量的增减，其综合单价由承包人提出，经发包人及跟踪审计单位确认后，作为竣工结算依据</w:t>
      </w:r>
      <w:r>
        <w:rPr>
          <w:rFonts w:hAnsi="宋体" w:cs="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10.4 </w:t>
      </w:r>
      <w:r>
        <w:rPr>
          <w:rFonts w:hAnsi="宋体" w:hint="eastAsia"/>
          <w:szCs w:val="21"/>
          <w:lang w:bidi="ar"/>
        </w:rPr>
        <w:t>变更估价</w:t>
      </w:r>
    </w:p>
    <w:p w:rsidR="00835109" w:rsidRDefault="00E410CF">
      <w:pPr>
        <w:spacing w:line="360" w:lineRule="auto"/>
        <w:ind w:firstLine="420"/>
        <w:jc w:val="left"/>
        <w:rPr>
          <w:rFonts w:hAnsi="宋体" w:hint="eastAsia"/>
          <w:szCs w:val="21"/>
        </w:rPr>
      </w:pPr>
      <w:r>
        <w:rPr>
          <w:rFonts w:hAnsi="宋体" w:cs="宋体" w:hint="eastAsia"/>
          <w:szCs w:val="21"/>
          <w:lang w:bidi="ar"/>
        </w:rPr>
        <w:t xml:space="preserve">10.4.1 </w:t>
      </w:r>
      <w:r>
        <w:rPr>
          <w:rFonts w:hAnsi="宋体" w:cs="宋体" w:hint="eastAsia"/>
          <w:szCs w:val="21"/>
          <w:lang w:bidi="ar"/>
        </w:rPr>
        <w:t>变更估价原则</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关于变更估价的约定</w:t>
      </w:r>
      <w:r>
        <w:rPr>
          <w:rFonts w:hAnsi="宋体" w:hint="eastAsia"/>
          <w:szCs w:val="21"/>
          <w:lang w:bidi="ar"/>
        </w:rPr>
        <w:t xml:space="preserve">: </w:t>
      </w:r>
      <w:r>
        <w:rPr>
          <w:rFonts w:hAnsi="宋体" w:hint="eastAsia"/>
          <w:szCs w:val="21"/>
          <w:u w:val="single"/>
          <w:lang w:bidi="ar"/>
        </w:rPr>
        <w:t xml:space="preserve">     </w:t>
      </w:r>
      <w:r>
        <w:rPr>
          <w:rFonts w:hAnsi="宋体" w:cs="宋体" w:hint="eastAsia"/>
          <w:szCs w:val="21"/>
          <w:u w:val="single"/>
          <w:lang w:bidi="ar"/>
        </w:rPr>
        <w:t>见本合同条款第</w:t>
      </w:r>
      <w:r>
        <w:rPr>
          <w:rFonts w:hAnsi="宋体" w:cs="宋体" w:hint="eastAsia"/>
          <w:szCs w:val="21"/>
          <w:u w:val="single"/>
          <w:lang w:bidi="ar"/>
        </w:rPr>
        <w:t>12</w:t>
      </w:r>
      <w:r>
        <w:rPr>
          <w:rFonts w:hAnsi="宋体" w:cs="宋体" w:hint="eastAsia"/>
          <w:szCs w:val="21"/>
          <w:u w:val="single"/>
          <w:lang w:bidi="ar"/>
        </w:rPr>
        <w:t>条</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10.5</w:t>
      </w:r>
      <w:r>
        <w:rPr>
          <w:rFonts w:hAnsi="宋体" w:hint="eastAsia"/>
          <w:szCs w:val="21"/>
          <w:lang w:bidi="ar"/>
        </w:rPr>
        <w:t>承</w:t>
      </w:r>
      <w:r>
        <w:rPr>
          <w:rFonts w:hAnsi="宋体" w:cs="宋体" w:hint="eastAsia"/>
          <w:szCs w:val="21"/>
          <w:lang w:bidi="ar"/>
        </w:rPr>
        <w:t>包人的合理化建议</w:t>
      </w:r>
    </w:p>
    <w:p w:rsidR="00835109" w:rsidRDefault="00E410CF">
      <w:pPr>
        <w:spacing w:line="360" w:lineRule="auto"/>
        <w:ind w:firstLine="420"/>
        <w:jc w:val="left"/>
        <w:rPr>
          <w:rFonts w:hAnsi="宋体" w:hint="eastAsia"/>
          <w:szCs w:val="21"/>
        </w:rPr>
      </w:pPr>
      <w:r>
        <w:rPr>
          <w:rFonts w:hAnsi="宋体" w:cs="宋体" w:hint="eastAsia"/>
          <w:szCs w:val="21"/>
          <w:lang w:bidi="ar"/>
        </w:rPr>
        <w:t>监理人审查承包人合理化建议的期限：</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发包人审批承包人合理化建议的期限：</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承包人提出的合理化建议降低了合同价格或者提高了工程经济效益的奖励的方法和金额为：</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10.7 </w:t>
      </w:r>
      <w:r>
        <w:rPr>
          <w:rFonts w:hAnsi="宋体" w:hint="eastAsia"/>
          <w:szCs w:val="21"/>
          <w:lang w:bidi="ar"/>
        </w:rPr>
        <w:t>暂估价</w:t>
      </w:r>
    </w:p>
    <w:p w:rsidR="00835109" w:rsidRDefault="00E410CF">
      <w:pPr>
        <w:spacing w:line="360" w:lineRule="auto"/>
        <w:ind w:firstLine="420"/>
        <w:jc w:val="left"/>
        <w:rPr>
          <w:rFonts w:hAnsi="宋体" w:hint="eastAsia"/>
          <w:szCs w:val="21"/>
        </w:rPr>
      </w:pPr>
      <w:r>
        <w:rPr>
          <w:rFonts w:hAnsi="宋体" w:cs="宋体" w:hint="eastAsia"/>
          <w:szCs w:val="21"/>
          <w:lang w:bidi="ar"/>
        </w:rPr>
        <w:t>暂估价材料和工程设备的明细详见附件</w:t>
      </w:r>
      <w:r>
        <w:rPr>
          <w:rFonts w:hAnsi="宋体" w:cs="宋体" w:hint="eastAsia"/>
          <w:szCs w:val="21"/>
          <w:lang w:bidi="ar"/>
        </w:rPr>
        <w:t>11</w:t>
      </w:r>
      <w:r>
        <w:rPr>
          <w:rFonts w:hAnsi="宋体" w:cs="宋体" w:hint="eastAsia"/>
          <w:szCs w:val="21"/>
          <w:lang w:bidi="ar"/>
        </w:rPr>
        <w:t>：《暂估价一览表》。</w:t>
      </w:r>
    </w:p>
    <w:p w:rsidR="00835109" w:rsidRDefault="00E410CF">
      <w:pPr>
        <w:spacing w:line="360" w:lineRule="auto"/>
        <w:ind w:firstLine="420"/>
        <w:jc w:val="left"/>
        <w:rPr>
          <w:rFonts w:hAnsi="宋体" w:hint="eastAsia"/>
          <w:szCs w:val="21"/>
        </w:rPr>
      </w:pPr>
      <w:r>
        <w:rPr>
          <w:rFonts w:hAnsi="宋体" w:hint="eastAsia"/>
          <w:szCs w:val="21"/>
          <w:lang w:bidi="ar"/>
        </w:rPr>
        <w:t xml:space="preserve">10.7.1 </w:t>
      </w:r>
      <w:r>
        <w:rPr>
          <w:rFonts w:hAnsi="宋体" w:hint="eastAsia"/>
          <w:szCs w:val="21"/>
          <w:lang w:bidi="ar"/>
        </w:rPr>
        <w:t>依法必须招标的暂估价项目</w:t>
      </w:r>
    </w:p>
    <w:p w:rsidR="00835109" w:rsidRDefault="00E410CF">
      <w:pPr>
        <w:spacing w:line="360" w:lineRule="auto"/>
        <w:ind w:firstLine="420"/>
        <w:jc w:val="left"/>
        <w:rPr>
          <w:rFonts w:hAnsi="宋体" w:hint="eastAsia"/>
          <w:szCs w:val="21"/>
        </w:rPr>
      </w:pPr>
      <w:r>
        <w:rPr>
          <w:rFonts w:hAnsi="宋体" w:cs="宋体" w:hint="eastAsia"/>
          <w:szCs w:val="21"/>
          <w:lang w:bidi="ar"/>
        </w:rPr>
        <w:t>对于依法必须招标的暂估价项目的确认和批准采取第</w:t>
      </w:r>
      <w:r>
        <w:rPr>
          <w:rFonts w:hAnsi="宋体" w:hint="eastAsia"/>
          <w:szCs w:val="21"/>
          <w:u w:val="single"/>
          <w:lang w:bidi="ar"/>
        </w:rPr>
        <w:t xml:space="preserve">  </w:t>
      </w:r>
      <w:r>
        <w:rPr>
          <w:rFonts w:hAnsi="宋体" w:cs="宋体" w:hint="eastAsia"/>
          <w:szCs w:val="21"/>
          <w:u w:val="single"/>
          <w:lang w:bidi="ar"/>
        </w:rPr>
        <w:t>2</w:t>
      </w:r>
      <w:r>
        <w:rPr>
          <w:rFonts w:hAnsi="宋体" w:hint="eastAsia"/>
          <w:szCs w:val="21"/>
          <w:u w:val="single"/>
          <w:lang w:bidi="ar"/>
        </w:rPr>
        <w:t xml:space="preserve">  </w:t>
      </w:r>
      <w:r>
        <w:rPr>
          <w:rFonts w:hAnsi="宋体" w:cs="宋体" w:hint="eastAsia"/>
          <w:szCs w:val="21"/>
          <w:lang w:bidi="ar"/>
        </w:rPr>
        <w:t>种方式确定。</w:t>
      </w:r>
    </w:p>
    <w:p w:rsidR="00835109" w:rsidRDefault="00E410CF">
      <w:pPr>
        <w:spacing w:line="360" w:lineRule="auto"/>
        <w:ind w:firstLine="420"/>
        <w:jc w:val="left"/>
        <w:rPr>
          <w:rFonts w:hAnsi="宋体" w:hint="eastAsia"/>
          <w:szCs w:val="21"/>
        </w:rPr>
      </w:pPr>
      <w:r>
        <w:rPr>
          <w:rFonts w:hAnsi="宋体" w:hint="eastAsia"/>
          <w:szCs w:val="21"/>
          <w:lang w:bidi="ar"/>
        </w:rPr>
        <w:t xml:space="preserve">10.7.2 </w:t>
      </w:r>
      <w:r>
        <w:rPr>
          <w:rFonts w:hAnsi="宋体" w:hint="eastAsia"/>
          <w:szCs w:val="21"/>
          <w:lang w:bidi="ar"/>
        </w:rPr>
        <w:t>不属于依法必须招标的暂估价项目</w:t>
      </w:r>
    </w:p>
    <w:p w:rsidR="00835109" w:rsidRDefault="00E410CF">
      <w:pPr>
        <w:spacing w:line="360" w:lineRule="auto"/>
        <w:ind w:firstLine="420"/>
        <w:jc w:val="left"/>
        <w:rPr>
          <w:rFonts w:hAnsi="宋体" w:hint="eastAsia"/>
          <w:szCs w:val="21"/>
        </w:rPr>
      </w:pPr>
      <w:r>
        <w:rPr>
          <w:rFonts w:hAnsi="宋体" w:cs="宋体" w:hint="eastAsia"/>
          <w:szCs w:val="21"/>
          <w:lang w:bidi="ar"/>
        </w:rPr>
        <w:t>对于不属于依法必须招标的暂估价项目的确认和批准采取第</w:t>
      </w:r>
      <w:r>
        <w:rPr>
          <w:rFonts w:hAnsi="宋体" w:hint="eastAsia"/>
          <w:szCs w:val="21"/>
          <w:u w:val="single"/>
          <w:lang w:bidi="ar"/>
        </w:rPr>
        <w:t xml:space="preserve">  </w:t>
      </w:r>
      <w:r>
        <w:rPr>
          <w:rFonts w:hAnsi="宋体" w:cs="宋体" w:hint="eastAsia"/>
          <w:szCs w:val="21"/>
          <w:u w:val="single"/>
          <w:lang w:bidi="ar"/>
        </w:rPr>
        <w:t>1</w:t>
      </w:r>
      <w:r>
        <w:rPr>
          <w:rFonts w:hAnsi="宋体" w:hint="eastAsia"/>
          <w:szCs w:val="21"/>
          <w:u w:val="single"/>
          <w:lang w:bidi="ar"/>
        </w:rPr>
        <w:t xml:space="preserve">  </w:t>
      </w:r>
      <w:r>
        <w:rPr>
          <w:rFonts w:hAnsi="宋体" w:hint="eastAsia"/>
          <w:szCs w:val="21"/>
          <w:lang w:bidi="ar"/>
        </w:rPr>
        <w:t xml:space="preserve"> </w:t>
      </w:r>
      <w:r>
        <w:rPr>
          <w:rFonts w:hAnsi="宋体" w:cs="宋体" w:hint="eastAsia"/>
          <w:szCs w:val="21"/>
          <w:lang w:bidi="ar"/>
        </w:rPr>
        <w:t>种方式确定。</w:t>
      </w:r>
    </w:p>
    <w:p w:rsidR="00835109" w:rsidRDefault="00E410CF">
      <w:pPr>
        <w:spacing w:line="360" w:lineRule="auto"/>
        <w:ind w:firstLine="420"/>
        <w:jc w:val="left"/>
        <w:rPr>
          <w:rFonts w:hAnsi="宋体" w:hint="eastAsia"/>
          <w:szCs w:val="21"/>
        </w:rPr>
      </w:pPr>
      <w:r>
        <w:rPr>
          <w:rFonts w:hAnsi="宋体" w:cs="宋体" w:hint="eastAsia"/>
          <w:szCs w:val="21"/>
          <w:lang w:bidi="ar"/>
        </w:rPr>
        <w:t>第</w:t>
      </w:r>
      <w:r>
        <w:rPr>
          <w:rFonts w:hAnsi="宋体" w:hint="eastAsia"/>
          <w:szCs w:val="21"/>
          <w:lang w:bidi="ar"/>
        </w:rPr>
        <w:t>3</w:t>
      </w:r>
      <w:r>
        <w:rPr>
          <w:rFonts w:hAnsi="宋体" w:hint="eastAsia"/>
          <w:szCs w:val="21"/>
          <w:lang w:bidi="ar"/>
        </w:rPr>
        <w:t>种方式：</w:t>
      </w:r>
      <w:r>
        <w:rPr>
          <w:rFonts w:hAnsi="宋体" w:cs="宋体" w:hint="eastAsia"/>
          <w:szCs w:val="21"/>
          <w:lang w:bidi="ar"/>
        </w:rPr>
        <w:t>承包人直接实施的暂估价项目</w:t>
      </w:r>
    </w:p>
    <w:p w:rsidR="00835109" w:rsidRDefault="00E410CF">
      <w:pPr>
        <w:spacing w:line="360" w:lineRule="auto"/>
        <w:ind w:firstLine="420"/>
        <w:jc w:val="left"/>
        <w:rPr>
          <w:rFonts w:hAnsi="宋体" w:hint="eastAsia"/>
          <w:szCs w:val="21"/>
        </w:rPr>
      </w:pPr>
      <w:r>
        <w:rPr>
          <w:rFonts w:hAnsi="宋体" w:cs="宋体" w:hint="eastAsia"/>
          <w:szCs w:val="21"/>
          <w:lang w:bidi="ar"/>
        </w:rPr>
        <w:t>承包人直接实施的暂估价项目的约定：</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10.8 </w:t>
      </w:r>
      <w:r>
        <w:rPr>
          <w:rFonts w:hAnsi="宋体" w:hint="eastAsia"/>
          <w:szCs w:val="21"/>
          <w:lang w:bidi="ar"/>
        </w:rPr>
        <w:t>暂列金额</w:t>
      </w:r>
    </w:p>
    <w:p w:rsidR="00835109" w:rsidRDefault="00E410CF">
      <w:pPr>
        <w:spacing w:line="360" w:lineRule="auto"/>
        <w:ind w:firstLine="420"/>
        <w:jc w:val="left"/>
        <w:rPr>
          <w:rFonts w:hAnsi="宋体" w:hint="eastAsia"/>
          <w:szCs w:val="21"/>
        </w:rPr>
      </w:pPr>
      <w:r>
        <w:rPr>
          <w:rFonts w:hAnsi="宋体" w:cs="宋体" w:hint="eastAsia"/>
          <w:szCs w:val="21"/>
          <w:lang w:bidi="ar"/>
        </w:rPr>
        <w:t>合同当事人关于暂列金额使用的约定：</w:t>
      </w:r>
      <w:r>
        <w:rPr>
          <w:rFonts w:hAnsi="宋体" w:hint="eastAsia"/>
          <w:szCs w:val="21"/>
          <w:u w:val="single"/>
          <w:lang w:bidi="ar"/>
        </w:rPr>
        <w:t xml:space="preserve">       </w:t>
      </w:r>
      <w:r>
        <w:rPr>
          <w:rFonts w:hAnsi="宋体" w:cs="宋体" w:hint="eastAsia"/>
          <w:szCs w:val="21"/>
          <w:u w:val="single"/>
          <w:lang w:bidi="ar"/>
        </w:rPr>
        <w:t>经发包人同意</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11. </w:t>
      </w:r>
      <w:r>
        <w:rPr>
          <w:rFonts w:ascii="宋体" w:hAnsi="宋体" w:cs="楷体_GB2312"/>
          <w:bCs/>
          <w:szCs w:val="21"/>
        </w:rPr>
        <w:t>价格调整</w:t>
      </w:r>
    </w:p>
    <w:p w:rsidR="00835109" w:rsidRDefault="00E410CF">
      <w:pPr>
        <w:spacing w:line="360" w:lineRule="auto"/>
        <w:ind w:firstLine="420"/>
        <w:rPr>
          <w:rFonts w:hAnsi="宋体" w:hint="eastAsia"/>
          <w:szCs w:val="21"/>
        </w:rPr>
      </w:pPr>
      <w:r>
        <w:rPr>
          <w:rFonts w:hAnsi="宋体" w:hint="eastAsia"/>
          <w:szCs w:val="21"/>
          <w:lang w:bidi="ar"/>
        </w:rPr>
        <w:t xml:space="preserve">11.1 </w:t>
      </w:r>
      <w:r>
        <w:rPr>
          <w:rFonts w:hAnsi="宋体" w:hint="eastAsia"/>
          <w:szCs w:val="21"/>
          <w:lang w:bidi="ar"/>
        </w:rPr>
        <w:t>市场价格波动引起的调整</w:t>
      </w:r>
    </w:p>
    <w:p w:rsidR="00835109" w:rsidRDefault="00E410CF">
      <w:pPr>
        <w:spacing w:line="360" w:lineRule="auto"/>
        <w:ind w:firstLine="420"/>
        <w:jc w:val="left"/>
        <w:rPr>
          <w:rFonts w:hAnsi="宋体" w:hint="eastAsia"/>
          <w:szCs w:val="21"/>
        </w:rPr>
      </w:pPr>
      <w:r>
        <w:rPr>
          <w:rFonts w:hAnsi="宋体" w:cs="宋体" w:hint="eastAsia"/>
          <w:szCs w:val="21"/>
          <w:lang w:bidi="ar"/>
        </w:rPr>
        <w:t>市场价格波动是否调整合同价格的约定：</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因市场价格波动调整合同价格，采用以下第</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种方式对合同价格进行调整：</w:t>
      </w:r>
    </w:p>
    <w:p w:rsidR="00835109" w:rsidRDefault="00E410CF">
      <w:pPr>
        <w:spacing w:line="360" w:lineRule="auto"/>
        <w:ind w:firstLine="420"/>
        <w:jc w:val="left"/>
        <w:rPr>
          <w:rFonts w:hAnsi="宋体" w:hint="eastAsia"/>
          <w:szCs w:val="21"/>
        </w:rPr>
      </w:pPr>
      <w:r>
        <w:rPr>
          <w:rFonts w:hAnsi="宋体" w:cs="宋体" w:hint="eastAsia"/>
          <w:szCs w:val="21"/>
          <w:lang w:bidi="ar"/>
        </w:rPr>
        <w:t>第</w:t>
      </w:r>
      <w:r>
        <w:rPr>
          <w:rFonts w:hAnsi="宋体" w:hint="eastAsia"/>
          <w:szCs w:val="21"/>
          <w:lang w:bidi="ar"/>
        </w:rPr>
        <w:t>1</w:t>
      </w:r>
      <w:r>
        <w:rPr>
          <w:rFonts w:hAnsi="宋体" w:hint="eastAsia"/>
          <w:szCs w:val="21"/>
          <w:lang w:bidi="ar"/>
        </w:rPr>
        <w:t>种方式：采用价格指数</w:t>
      </w:r>
      <w:r>
        <w:rPr>
          <w:rFonts w:hAnsi="宋体" w:cs="宋体" w:hint="eastAsia"/>
          <w:szCs w:val="21"/>
          <w:lang w:bidi="ar"/>
        </w:rPr>
        <w:t>进行价格调整。</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关于各可调因子、定值和变值权重，以及基本价格指数及其来源的约定：</w:t>
      </w:r>
      <w:r>
        <w:rPr>
          <w:rFonts w:hAnsi="宋体" w:hint="eastAsia"/>
          <w:szCs w:val="21"/>
          <w:u w:val="single"/>
          <w:lang w:bidi="ar"/>
        </w:rPr>
        <w:t xml:space="preserve">                 </w:t>
      </w:r>
      <w:r>
        <w:rPr>
          <w:rFonts w:hAnsi="宋体" w:cs="宋体" w:hint="eastAsia"/>
          <w:szCs w:val="21"/>
          <w:lang w:bidi="ar"/>
        </w:rPr>
        <w:t>；</w:t>
      </w:r>
      <w:r>
        <w:rPr>
          <w:rFonts w:hAnsi="宋体" w:hint="eastAsia"/>
          <w:szCs w:val="21"/>
          <w:lang w:bidi="ar"/>
        </w:rPr>
        <w:t xml:space="preserve">  </w:t>
      </w:r>
    </w:p>
    <w:p w:rsidR="00835109" w:rsidRDefault="00E410CF">
      <w:pPr>
        <w:spacing w:line="360" w:lineRule="auto"/>
        <w:ind w:firstLine="420"/>
        <w:jc w:val="left"/>
        <w:rPr>
          <w:rFonts w:hAnsi="宋体" w:hint="eastAsia"/>
          <w:szCs w:val="21"/>
        </w:rPr>
      </w:pPr>
      <w:r>
        <w:rPr>
          <w:rFonts w:hAnsi="宋体" w:cs="宋体" w:hint="eastAsia"/>
          <w:szCs w:val="21"/>
          <w:lang w:bidi="ar"/>
        </w:rPr>
        <w:lastRenderedPageBreak/>
        <w:t>第</w:t>
      </w:r>
      <w:r>
        <w:rPr>
          <w:rFonts w:hAnsi="宋体" w:hint="eastAsia"/>
          <w:szCs w:val="21"/>
          <w:lang w:bidi="ar"/>
        </w:rPr>
        <w:t>2</w:t>
      </w:r>
      <w:r>
        <w:rPr>
          <w:rFonts w:hAnsi="宋体" w:hint="eastAsia"/>
          <w:szCs w:val="21"/>
          <w:lang w:bidi="ar"/>
        </w:rPr>
        <w:t>种方式：采用造价信息</w:t>
      </w:r>
      <w:r>
        <w:rPr>
          <w:rFonts w:hAnsi="宋体" w:cs="宋体" w:hint="eastAsia"/>
          <w:szCs w:val="21"/>
          <w:lang w:bidi="ar"/>
        </w:rPr>
        <w:t>进行价格调整。</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）关于基准价格的约定：</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专用合同条款①承包人在已标价工程量清单或预算书中载明的材料单价低于基准价格的：专用合同条款合同履行期间材料单价涨幅以基准价格为基础超过</w:t>
      </w:r>
      <w:r>
        <w:rPr>
          <w:rFonts w:hAnsi="宋体" w:hint="eastAsia"/>
          <w:szCs w:val="21"/>
          <w:u w:val="single"/>
          <w:lang w:bidi="ar"/>
        </w:rPr>
        <w:t xml:space="preserve">   </w:t>
      </w:r>
      <w:r>
        <w:rPr>
          <w:rFonts w:hAnsi="宋体" w:hint="eastAsia"/>
          <w:szCs w:val="21"/>
          <w:lang w:bidi="ar"/>
        </w:rPr>
        <w:t>%</w:t>
      </w:r>
      <w:r>
        <w:rPr>
          <w:rFonts w:hAnsi="宋体" w:hint="eastAsia"/>
          <w:szCs w:val="21"/>
          <w:lang w:bidi="ar"/>
        </w:rPr>
        <w:t>时，或材料单价跌幅以已标价工程量清单或预算书中载明材料单价为基础超过</w:t>
      </w:r>
      <w:r>
        <w:rPr>
          <w:rFonts w:hAnsi="宋体" w:hint="eastAsia"/>
          <w:szCs w:val="21"/>
          <w:u w:val="single"/>
          <w:lang w:bidi="ar"/>
        </w:rPr>
        <w:t xml:space="preserve">   </w:t>
      </w:r>
      <w:r>
        <w:rPr>
          <w:rFonts w:hAnsi="宋体" w:hint="eastAsia"/>
          <w:szCs w:val="21"/>
          <w:lang w:bidi="ar"/>
        </w:rPr>
        <w:t>%</w:t>
      </w:r>
      <w:r>
        <w:rPr>
          <w:rFonts w:hAnsi="宋体" w:hint="eastAsia"/>
          <w:szCs w:val="21"/>
          <w:lang w:bidi="ar"/>
        </w:rPr>
        <w:t>时，其超过部分据实调整。</w:t>
      </w:r>
    </w:p>
    <w:p w:rsidR="00835109" w:rsidRDefault="00E410CF">
      <w:pPr>
        <w:spacing w:line="360" w:lineRule="auto"/>
        <w:ind w:firstLine="420"/>
        <w:jc w:val="left"/>
        <w:rPr>
          <w:rFonts w:hAnsi="宋体" w:hint="eastAsia"/>
          <w:szCs w:val="21"/>
        </w:rPr>
      </w:pPr>
      <w:r>
        <w:rPr>
          <w:rFonts w:hAnsi="宋体" w:cs="宋体" w:hint="eastAsia"/>
          <w:szCs w:val="21"/>
          <w:lang w:bidi="ar"/>
        </w:rPr>
        <w:t>②承包人在已标价工程量清单或预算书中载明的材料单价高于基准价格的：专用合同条款合同履行期间材料单价跌幅以基准价格为基础超过</w:t>
      </w:r>
      <w:r>
        <w:rPr>
          <w:rFonts w:hAnsi="宋体" w:hint="eastAsia"/>
          <w:szCs w:val="21"/>
          <w:u w:val="single"/>
          <w:lang w:bidi="ar"/>
        </w:rPr>
        <w:t xml:space="preserve">   </w:t>
      </w:r>
      <w:r>
        <w:rPr>
          <w:rFonts w:hAnsi="宋体" w:hint="eastAsia"/>
          <w:szCs w:val="21"/>
          <w:lang w:bidi="ar"/>
        </w:rPr>
        <w:t>%</w:t>
      </w:r>
      <w:r>
        <w:rPr>
          <w:rFonts w:hAnsi="宋体" w:hint="eastAsia"/>
          <w:szCs w:val="21"/>
          <w:lang w:bidi="ar"/>
        </w:rPr>
        <w:t>时，材料单价涨幅以已标价工程量清单或预算书中载明材料单价为基础超过</w:t>
      </w:r>
      <w:r>
        <w:rPr>
          <w:rFonts w:hAnsi="宋体" w:hint="eastAsia"/>
          <w:szCs w:val="21"/>
          <w:u w:val="single"/>
          <w:lang w:bidi="ar"/>
        </w:rPr>
        <w:t xml:space="preserve">   </w:t>
      </w:r>
      <w:r>
        <w:rPr>
          <w:rFonts w:hAnsi="宋体" w:hint="eastAsia"/>
          <w:szCs w:val="21"/>
          <w:lang w:bidi="ar"/>
        </w:rPr>
        <w:t>%</w:t>
      </w:r>
      <w:r>
        <w:rPr>
          <w:rFonts w:hAnsi="宋体" w:hint="eastAsia"/>
          <w:szCs w:val="21"/>
          <w:lang w:bidi="ar"/>
        </w:rPr>
        <w:t>时，其超过部分据实调整。</w:t>
      </w:r>
    </w:p>
    <w:p w:rsidR="00835109" w:rsidRDefault="00E410CF">
      <w:pPr>
        <w:spacing w:line="360" w:lineRule="auto"/>
        <w:ind w:firstLine="420"/>
        <w:jc w:val="left"/>
        <w:rPr>
          <w:rFonts w:hAnsi="宋体" w:hint="eastAsia"/>
          <w:szCs w:val="21"/>
        </w:rPr>
      </w:pPr>
      <w:r>
        <w:rPr>
          <w:rFonts w:hAnsi="宋体" w:cs="宋体" w:hint="eastAsia"/>
          <w:szCs w:val="21"/>
          <w:lang w:bidi="ar"/>
        </w:rPr>
        <w:t>③承包人在已标价工程量清单或预算书中载明的材料单价等于基准单价的：专用合同条款合同履行期间材料单价涨跌幅以基准单价为基础超过</w:t>
      </w:r>
      <w:r>
        <w:rPr>
          <w:rFonts w:hAnsi="宋体" w:hint="eastAsia"/>
          <w:szCs w:val="21"/>
          <w:lang w:bidi="ar"/>
        </w:rPr>
        <w:t>±</w:t>
      </w:r>
      <w:r>
        <w:rPr>
          <w:rFonts w:hAnsi="宋体" w:hint="eastAsia"/>
          <w:szCs w:val="21"/>
          <w:u w:val="single"/>
          <w:lang w:bidi="ar"/>
        </w:rPr>
        <w:t xml:space="preserve">   </w:t>
      </w:r>
      <w:r>
        <w:rPr>
          <w:rFonts w:hAnsi="宋体" w:hint="eastAsia"/>
          <w:szCs w:val="21"/>
          <w:lang w:bidi="ar"/>
        </w:rPr>
        <w:t>%</w:t>
      </w:r>
      <w:r>
        <w:rPr>
          <w:rFonts w:hAnsi="宋体" w:hint="eastAsia"/>
          <w:szCs w:val="21"/>
          <w:lang w:bidi="ar"/>
        </w:rPr>
        <w:t>时，其超过部分据实调整。</w:t>
      </w:r>
    </w:p>
    <w:p w:rsidR="00835109" w:rsidRDefault="00E410CF">
      <w:pPr>
        <w:spacing w:line="360" w:lineRule="auto"/>
        <w:ind w:firstLine="420"/>
        <w:jc w:val="left"/>
        <w:rPr>
          <w:rFonts w:hAnsi="宋体" w:hint="eastAsia"/>
          <w:szCs w:val="21"/>
        </w:rPr>
      </w:pPr>
      <w:r>
        <w:rPr>
          <w:rFonts w:hAnsi="宋体" w:cs="宋体" w:hint="eastAsia"/>
          <w:szCs w:val="21"/>
          <w:lang w:bidi="ar"/>
        </w:rPr>
        <w:t>第</w:t>
      </w:r>
      <w:r>
        <w:rPr>
          <w:rFonts w:hAnsi="宋体" w:hint="eastAsia"/>
          <w:szCs w:val="21"/>
          <w:lang w:bidi="ar"/>
        </w:rPr>
        <w:t>3</w:t>
      </w:r>
      <w:r>
        <w:rPr>
          <w:rFonts w:hAnsi="宋体" w:hint="eastAsia"/>
          <w:szCs w:val="21"/>
          <w:lang w:bidi="ar"/>
        </w:rPr>
        <w:t>种方式：其他价格调整方式：</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12. </w:t>
      </w:r>
      <w:r>
        <w:rPr>
          <w:rFonts w:ascii="宋体" w:hAnsi="宋体" w:cs="楷体_GB2312"/>
          <w:bCs/>
          <w:szCs w:val="21"/>
        </w:rPr>
        <w:t>合同价格、计量与支付</w:t>
      </w:r>
    </w:p>
    <w:p w:rsidR="00835109" w:rsidRDefault="00E410CF">
      <w:pPr>
        <w:spacing w:line="360" w:lineRule="auto"/>
        <w:ind w:firstLine="420"/>
        <w:rPr>
          <w:rFonts w:hAnsi="宋体" w:hint="eastAsia"/>
          <w:szCs w:val="21"/>
        </w:rPr>
      </w:pPr>
      <w:r>
        <w:rPr>
          <w:rFonts w:hAnsi="宋体" w:hint="eastAsia"/>
          <w:szCs w:val="21"/>
          <w:lang w:bidi="ar"/>
        </w:rPr>
        <w:t xml:space="preserve">12.1 </w:t>
      </w:r>
      <w:r>
        <w:rPr>
          <w:rFonts w:hAnsi="宋体" w:hint="eastAsia"/>
          <w:szCs w:val="21"/>
          <w:lang w:bidi="ar"/>
        </w:rPr>
        <w:t>合</w:t>
      </w:r>
      <w:r>
        <w:rPr>
          <w:rFonts w:hAnsi="宋体" w:cs="宋体" w:hint="eastAsia"/>
          <w:szCs w:val="21"/>
          <w:lang w:bidi="ar"/>
        </w:rPr>
        <w:t>同价格形式</w:t>
      </w:r>
    </w:p>
    <w:p w:rsidR="00835109" w:rsidRDefault="00E410CF">
      <w:pPr>
        <w:spacing w:line="360" w:lineRule="auto"/>
        <w:ind w:firstLine="420"/>
        <w:jc w:val="left"/>
        <w:rPr>
          <w:rFonts w:hAnsi="宋体" w:hint="eastAsia"/>
          <w:szCs w:val="21"/>
        </w:rPr>
      </w:pPr>
      <w:r>
        <w:rPr>
          <w:rFonts w:hAnsi="宋体" w:hint="eastAsia"/>
          <w:szCs w:val="21"/>
          <w:lang w:bidi="ar"/>
        </w:rPr>
        <w:t>1</w:t>
      </w:r>
      <w:r>
        <w:rPr>
          <w:rFonts w:hAnsi="宋体" w:hint="eastAsia"/>
          <w:szCs w:val="21"/>
          <w:lang w:bidi="ar"/>
        </w:rPr>
        <w:t>、单价合同。</w:t>
      </w:r>
    </w:p>
    <w:p w:rsidR="00835109" w:rsidRDefault="00E410CF">
      <w:pPr>
        <w:spacing w:line="360" w:lineRule="auto"/>
        <w:ind w:firstLine="420"/>
        <w:jc w:val="left"/>
        <w:rPr>
          <w:rFonts w:hAnsi="宋体" w:hint="eastAsia"/>
          <w:szCs w:val="21"/>
        </w:rPr>
      </w:pPr>
      <w:r>
        <w:rPr>
          <w:rFonts w:hAnsi="宋体" w:cs="宋体" w:hint="eastAsia"/>
          <w:szCs w:val="21"/>
          <w:lang w:bidi="ar"/>
        </w:rPr>
        <w:t>综合单价包含的风险范围：</w:t>
      </w:r>
      <w:r>
        <w:rPr>
          <w:rFonts w:hAnsi="宋体" w:cs="宋体" w:hint="eastAsia"/>
          <w:szCs w:val="21"/>
          <w:u w:val="single"/>
          <w:lang w:bidi="ar"/>
        </w:rPr>
        <w:t>政策性风险可以调整，</w:t>
      </w:r>
      <w:r>
        <w:rPr>
          <w:rFonts w:hAnsi="宋体" w:cs="宋体" w:hint="eastAsia"/>
          <w:bCs/>
          <w:szCs w:val="21"/>
          <w:u w:val="single"/>
          <w:lang w:bidi="ar"/>
        </w:rPr>
        <w:t>市场价格波动风险范围参照锡建价</w:t>
      </w:r>
      <w:r>
        <w:rPr>
          <w:rFonts w:hAnsi="宋体" w:cs="宋体" w:hint="eastAsia"/>
          <w:bCs/>
          <w:szCs w:val="21"/>
          <w:u w:val="single"/>
          <w:lang w:bidi="ar"/>
        </w:rPr>
        <w:t>[2009]5</w:t>
      </w:r>
      <w:r>
        <w:rPr>
          <w:rFonts w:hAnsi="宋体" w:cs="宋体" w:hint="eastAsia"/>
          <w:bCs/>
          <w:szCs w:val="21"/>
          <w:u w:val="single"/>
          <w:lang w:bidi="ar"/>
        </w:rPr>
        <w:t>号文规定</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风险费用的计算方法：</w:t>
      </w:r>
      <w:r>
        <w:rPr>
          <w:rFonts w:hAnsi="宋体" w:cs="宋体" w:hint="eastAsia"/>
          <w:szCs w:val="21"/>
          <w:u w:val="single"/>
          <w:lang w:bidi="ar"/>
        </w:rPr>
        <w:t>按无锡市建设行政主管部门的相关规定计取，承包人应充分考虑工程建设周期内市场价格等因素的波动风险，风险费用包含在投标报价中</w:t>
      </w:r>
      <w:r>
        <w:rPr>
          <w:rFonts w:hAnsi="宋体" w:cs="宋体" w:hint="eastAsia"/>
          <w:szCs w:val="21"/>
          <w:lang w:bidi="ar"/>
        </w:rPr>
        <w:t>。</w:t>
      </w:r>
    </w:p>
    <w:p w:rsidR="00835109" w:rsidRDefault="00E410CF">
      <w:pPr>
        <w:spacing w:line="440" w:lineRule="exact"/>
        <w:ind w:firstLine="420"/>
        <w:rPr>
          <w:rFonts w:hAnsi="宋体" w:hint="eastAsia"/>
          <w:szCs w:val="21"/>
        </w:rPr>
      </w:pPr>
      <w:r>
        <w:rPr>
          <w:rFonts w:hAnsi="宋体" w:cs="宋体" w:hint="eastAsia"/>
          <w:szCs w:val="21"/>
          <w:lang w:bidi="ar"/>
        </w:rPr>
        <w:t>风险范围以外合同价格的调整方法：</w:t>
      </w:r>
    </w:p>
    <w:p w:rsidR="00835109" w:rsidRDefault="00E410CF">
      <w:pPr>
        <w:spacing w:line="440" w:lineRule="exact"/>
        <w:ind w:firstLine="420"/>
        <w:rPr>
          <w:rFonts w:hAnsi="宋体" w:hint="eastAsia"/>
          <w:szCs w:val="21"/>
          <w:u w:val="single"/>
        </w:rPr>
      </w:pPr>
      <w:r>
        <w:rPr>
          <w:rFonts w:hAnsi="宋体" w:cs="宋体" w:hint="eastAsia"/>
          <w:szCs w:val="21"/>
          <w:u w:val="single"/>
          <w:lang w:bidi="ar"/>
        </w:rPr>
        <w:t>（</w:t>
      </w:r>
      <w:r>
        <w:rPr>
          <w:rFonts w:hAnsi="宋体" w:cs="宋体" w:hint="eastAsia"/>
          <w:szCs w:val="21"/>
          <w:u w:val="single"/>
          <w:lang w:bidi="ar"/>
        </w:rPr>
        <w:t>1</w:t>
      </w:r>
      <w:r>
        <w:rPr>
          <w:rFonts w:hAnsi="宋体" w:cs="宋体" w:hint="eastAsia"/>
          <w:szCs w:val="21"/>
          <w:u w:val="single"/>
          <w:lang w:bidi="ar"/>
        </w:rPr>
        <w:t>）未发生工程变更的计价：投标报价时的分部分项综合单价和措施项目费均不调整（不论工程量变更作多大增减）</w:t>
      </w:r>
      <w:r>
        <w:rPr>
          <w:rFonts w:hAnsi="宋体" w:cs="宋体" w:hint="eastAsia"/>
          <w:bCs/>
          <w:szCs w:val="21"/>
          <w:u w:val="single"/>
          <w:lang w:bidi="ar"/>
        </w:rPr>
        <w:t>，</w:t>
      </w:r>
      <w:r>
        <w:rPr>
          <w:rFonts w:hAnsi="宋体" w:cs="宋体" w:hint="eastAsia"/>
          <w:szCs w:val="21"/>
          <w:u w:val="single"/>
          <w:lang w:bidi="ar"/>
        </w:rPr>
        <w:t>工程数量以监理工程师、跟踪审计人员及发包人签证作为付款的依据，并按实调整。根据《江苏省建设工程费用定额（</w:t>
      </w:r>
      <w:r>
        <w:rPr>
          <w:rFonts w:hAnsi="宋体" w:cs="宋体" w:hint="eastAsia"/>
          <w:szCs w:val="21"/>
          <w:u w:val="single"/>
          <w:lang w:bidi="ar"/>
        </w:rPr>
        <w:t>2014</w:t>
      </w:r>
      <w:r>
        <w:rPr>
          <w:rFonts w:hAnsi="宋体" w:cs="宋体" w:hint="eastAsia"/>
          <w:szCs w:val="21"/>
          <w:u w:val="single"/>
          <w:lang w:bidi="ar"/>
        </w:rPr>
        <w:t>年）》营改增调整内容关于土石方工程量的定义，若土石方在项目实施过程中累计数量≥</w:t>
      </w:r>
      <w:r>
        <w:rPr>
          <w:rFonts w:hAnsi="宋体" w:cs="宋体" w:hint="eastAsia"/>
          <w:szCs w:val="21"/>
          <w:u w:val="single"/>
          <w:lang w:bidi="ar"/>
        </w:rPr>
        <w:t>5000m3</w:t>
      </w:r>
      <w:r>
        <w:rPr>
          <w:rFonts w:hAnsi="宋体" w:cs="宋体" w:hint="eastAsia"/>
          <w:szCs w:val="21"/>
          <w:u w:val="single"/>
          <w:lang w:bidi="ar"/>
        </w:rPr>
        <w:t>，则标外工程量根据承包人的报价水平执行大型土石方规定。</w:t>
      </w:r>
    </w:p>
    <w:p w:rsidR="00835109" w:rsidRDefault="00E410CF">
      <w:pPr>
        <w:spacing w:line="440" w:lineRule="exact"/>
        <w:ind w:firstLine="420"/>
        <w:rPr>
          <w:rFonts w:hAnsi="宋体" w:hint="eastAsia"/>
          <w:szCs w:val="21"/>
          <w:u w:val="single"/>
        </w:rPr>
      </w:pPr>
      <w:r>
        <w:rPr>
          <w:rFonts w:hAnsi="宋体" w:cs="宋体" w:hint="eastAsia"/>
          <w:szCs w:val="21"/>
          <w:u w:val="single"/>
          <w:lang w:bidi="ar"/>
        </w:rPr>
        <w:t>（</w:t>
      </w:r>
      <w:r>
        <w:rPr>
          <w:rFonts w:hAnsi="宋体" w:cs="宋体" w:hint="eastAsia"/>
          <w:szCs w:val="21"/>
          <w:u w:val="single"/>
          <w:lang w:bidi="ar"/>
        </w:rPr>
        <w:t>2</w:t>
      </w:r>
      <w:r>
        <w:rPr>
          <w:rFonts w:hAnsi="宋体" w:cs="宋体" w:hint="eastAsia"/>
          <w:szCs w:val="21"/>
          <w:u w:val="single"/>
          <w:lang w:bidi="ar"/>
        </w:rPr>
        <w:t>）施工期间如有变更情况，而工程量清单中未包含变更工程的综合单价、工程量清单漏项、发包人指令或经发包人同意的设计变更引起新的工程量项目，其相应综合单价由承包人按以下规定提出，经发包人确认后作为结算依据：①已定规格、型号、厂家、品牌的材料如材料品种发生更换的，则只调整材料价差，其他不变。②因设计变更、施工条件引起变更或减少工程，报价中有投标价的按投标报价中的综合单价执行；无投标价时，按下列方式确定综合单价：材料价格按无锡市造价部门公布的同期除税指导价，无指导价的按施工期间承发包人双方确认的市场除税价，套用《江苏省房屋修缮工程计价表》（</w:t>
      </w:r>
      <w:r>
        <w:rPr>
          <w:rFonts w:hAnsi="宋体" w:cs="宋体" w:hint="eastAsia"/>
          <w:szCs w:val="21"/>
          <w:u w:val="single"/>
          <w:lang w:bidi="ar"/>
        </w:rPr>
        <w:t>2009</w:t>
      </w:r>
      <w:r>
        <w:rPr>
          <w:rFonts w:hAnsi="宋体" w:cs="宋体" w:hint="eastAsia"/>
          <w:szCs w:val="21"/>
          <w:u w:val="single"/>
          <w:lang w:bidi="ar"/>
        </w:rPr>
        <w:t>年、《江苏省建筑与装饰工程计价定额》（</w:t>
      </w:r>
      <w:r>
        <w:rPr>
          <w:rFonts w:hAnsi="宋体" w:cs="宋体" w:hint="eastAsia"/>
          <w:szCs w:val="21"/>
          <w:u w:val="single"/>
          <w:lang w:bidi="ar"/>
        </w:rPr>
        <w:t>2014</w:t>
      </w:r>
      <w:r>
        <w:rPr>
          <w:rFonts w:hAnsi="宋体" w:cs="宋体" w:hint="eastAsia"/>
          <w:szCs w:val="21"/>
          <w:u w:val="single"/>
          <w:lang w:bidi="ar"/>
        </w:rPr>
        <w:t>年）、《江苏省安装工程计价定额》（</w:t>
      </w:r>
      <w:r>
        <w:rPr>
          <w:rFonts w:hAnsi="宋体" w:cs="宋体" w:hint="eastAsia"/>
          <w:szCs w:val="21"/>
          <w:u w:val="single"/>
          <w:lang w:bidi="ar"/>
        </w:rPr>
        <w:t>2014</w:t>
      </w:r>
      <w:r>
        <w:rPr>
          <w:rFonts w:hAnsi="宋体" w:cs="宋体" w:hint="eastAsia"/>
          <w:szCs w:val="21"/>
          <w:u w:val="single"/>
          <w:lang w:bidi="ar"/>
        </w:rPr>
        <w:t>年）、《园林绿化工程工程量计算规范》（</w:t>
      </w:r>
      <w:r>
        <w:rPr>
          <w:rFonts w:hAnsi="宋体" w:cs="宋体" w:hint="eastAsia"/>
          <w:szCs w:val="21"/>
          <w:u w:val="single"/>
          <w:lang w:bidi="ar"/>
        </w:rPr>
        <w:t>GB50858-2013</w:t>
      </w:r>
      <w:r>
        <w:rPr>
          <w:rFonts w:hAnsi="宋体" w:cs="宋体" w:hint="eastAsia"/>
          <w:szCs w:val="21"/>
          <w:u w:val="single"/>
          <w:lang w:bidi="ar"/>
        </w:rPr>
        <w:t>）、《江苏省仿古建筑与园林工程计价表》（</w:t>
      </w:r>
      <w:r>
        <w:rPr>
          <w:rFonts w:hAnsi="宋体" w:cs="宋体" w:hint="eastAsia"/>
          <w:szCs w:val="21"/>
          <w:u w:val="single"/>
          <w:lang w:bidi="ar"/>
        </w:rPr>
        <w:t>2007</w:t>
      </w:r>
      <w:r>
        <w:rPr>
          <w:rFonts w:hAnsi="宋体" w:cs="宋体" w:hint="eastAsia"/>
          <w:szCs w:val="21"/>
          <w:u w:val="single"/>
          <w:lang w:bidi="ar"/>
        </w:rPr>
        <w:t>年）、《市政工程工程量计算规范》（</w:t>
      </w:r>
      <w:r>
        <w:rPr>
          <w:rFonts w:hAnsi="宋体" w:cs="宋体" w:hint="eastAsia"/>
          <w:szCs w:val="21"/>
          <w:u w:val="single"/>
          <w:lang w:bidi="ar"/>
        </w:rPr>
        <w:t>GB50857-2013</w:t>
      </w:r>
      <w:r>
        <w:rPr>
          <w:rFonts w:hAnsi="宋体" w:cs="宋体" w:hint="eastAsia"/>
          <w:szCs w:val="21"/>
          <w:u w:val="single"/>
          <w:lang w:bidi="ar"/>
        </w:rPr>
        <w:t>）、《江</w:t>
      </w:r>
      <w:r>
        <w:rPr>
          <w:rFonts w:hAnsi="宋体" w:cs="宋体" w:hint="eastAsia"/>
          <w:szCs w:val="21"/>
          <w:u w:val="single"/>
          <w:lang w:bidi="ar"/>
        </w:rPr>
        <w:lastRenderedPageBreak/>
        <w:t>苏省市政工程计价定额》（</w:t>
      </w:r>
      <w:r>
        <w:rPr>
          <w:rFonts w:hAnsi="宋体" w:cs="宋体" w:hint="eastAsia"/>
          <w:szCs w:val="21"/>
          <w:u w:val="single"/>
          <w:lang w:bidi="ar"/>
        </w:rPr>
        <w:t>2014</w:t>
      </w:r>
      <w:r>
        <w:rPr>
          <w:rFonts w:hAnsi="宋体" w:cs="宋体" w:hint="eastAsia"/>
          <w:szCs w:val="21"/>
          <w:u w:val="single"/>
          <w:lang w:bidi="ar"/>
        </w:rPr>
        <w:t>年）、江苏省及无锡市有关规定组价，并乘以让利系数</w:t>
      </w:r>
      <w:r>
        <w:rPr>
          <w:rFonts w:hAnsi="宋体" w:hint="eastAsia"/>
          <w:szCs w:val="21"/>
          <w:u w:val="single"/>
          <w:lang w:bidi="ar"/>
        </w:rPr>
        <w:t>进行</w:t>
      </w:r>
      <w:r>
        <w:rPr>
          <w:rFonts w:hAnsi="宋体" w:cs="宋体"/>
          <w:szCs w:val="21"/>
          <w:u w:val="single"/>
          <w:lang w:bidi="ar"/>
        </w:rPr>
        <w:t>结算（该让利系数为</w:t>
      </w:r>
      <w:r>
        <w:rPr>
          <w:rFonts w:hAnsi="宋体" w:cs="宋体"/>
          <w:szCs w:val="21"/>
          <w:u w:val="single"/>
          <w:lang w:bidi="ar"/>
        </w:rPr>
        <w:t>=</w:t>
      </w:r>
      <w:r>
        <w:rPr>
          <w:rFonts w:hAnsi="宋体" w:cs="宋体"/>
          <w:szCs w:val="21"/>
          <w:u w:val="single"/>
          <w:lang w:bidi="ar"/>
        </w:rPr>
        <w:t>中标价</w:t>
      </w:r>
      <w:r>
        <w:rPr>
          <w:rFonts w:hAnsi="宋体" w:cs="宋体"/>
          <w:szCs w:val="21"/>
          <w:u w:val="single"/>
          <w:lang w:bidi="ar"/>
        </w:rPr>
        <w:t>/</w:t>
      </w:r>
      <w:r>
        <w:rPr>
          <w:rFonts w:hAnsi="宋体" w:cs="宋体"/>
          <w:szCs w:val="21"/>
          <w:u w:val="single"/>
          <w:lang w:bidi="ar"/>
        </w:rPr>
        <w:t>招标控制价（即最高投标限价）</w:t>
      </w:r>
      <w:r>
        <w:rPr>
          <w:rFonts w:hAnsi="宋体" w:cs="宋体"/>
          <w:szCs w:val="21"/>
          <w:u w:val="single"/>
          <w:lang w:bidi="ar"/>
        </w:rPr>
        <w:t>×</w:t>
      </w:r>
      <w:r>
        <w:rPr>
          <w:rFonts w:hAnsi="宋体" w:cs="宋体"/>
          <w:szCs w:val="21"/>
          <w:u w:val="single"/>
          <w:lang w:bidi="ar"/>
        </w:rPr>
        <w:t>100%</w:t>
      </w:r>
      <w:r>
        <w:rPr>
          <w:rFonts w:hAnsi="宋体" w:cs="宋体"/>
          <w:szCs w:val="21"/>
          <w:u w:val="single"/>
          <w:lang w:bidi="ar"/>
        </w:rPr>
        <w:t>，保留小数点后两位</w:t>
      </w:r>
      <w:r>
        <w:rPr>
          <w:rFonts w:hAnsi="宋体" w:cs="宋体" w:hint="eastAsia"/>
          <w:szCs w:val="21"/>
          <w:u w:val="single"/>
          <w:lang w:bidi="ar"/>
        </w:rPr>
        <w:t>，让利系数低于</w:t>
      </w:r>
      <w:r>
        <w:rPr>
          <w:rFonts w:hAnsi="宋体" w:cs="宋体"/>
          <w:szCs w:val="21"/>
          <w:u w:val="single"/>
          <w:lang w:bidi="ar"/>
        </w:rPr>
        <w:t>8%</w:t>
      </w:r>
      <w:r>
        <w:rPr>
          <w:rFonts w:hAnsi="宋体" w:cs="宋体"/>
          <w:szCs w:val="21"/>
          <w:u w:val="single"/>
          <w:lang w:bidi="ar"/>
        </w:rPr>
        <w:t>的按</w:t>
      </w:r>
      <w:r>
        <w:rPr>
          <w:rFonts w:hAnsi="宋体" w:cs="宋体" w:hint="eastAsia"/>
          <w:szCs w:val="21"/>
          <w:u w:val="single"/>
          <w:lang w:bidi="ar"/>
        </w:rPr>
        <w:t>8</w:t>
      </w:r>
      <w:r>
        <w:rPr>
          <w:rFonts w:hAnsi="宋体" w:cs="宋体"/>
          <w:szCs w:val="21"/>
          <w:u w:val="single"/>
          <w:lang w:bidi="ar"/>
        </w:rPr>
        <w:t>%</w:t>
      </w:r>
      <w:r>
        <w:rPr>
          <w:rFonts w:hAnsi="宋体" w:cs="宋体"/>
          <w:szCs w:val="21"/>
          <w:u w:val="single"/>
          <w:lang w:bidi="ar"/>
        </w:rPr>
        <w:t>计取</w:t>
      </w:r>
      <w:r>
        <w:rPr>
          <w:rFonts w:hAnsi="宋体" w:cs="宋体" w:hint="eastAsia"/>
          <w:szCs w:val="21"/>
          <w:u w:val="single"/>
          <w:lang w:bidi="ar"/>
        </w:rPr>
        <w:t>）。在清单中以暂估价和预留金形式列入的项目对造价作调整时均按乘以让利系数</w:t>
      </w:r>
      <w:r>
        <w:rPr>
          <w:rFonts w:hAnsi="宋体" w:cs="宋体"/>
          <w:szCs w:val="21"/>
          <w:u w:val="single"/>
          <w:lang w:bidi="ar"/>
        </w:rPr>
        <w:t>（该让利系数为同上文规定）后进行结算。</w:t>
      </w:r>
      <w:r>
        <w:rPr>
          <w:rFonts w:hAnsi="宋体" w:cs="宋体"/>
          <w:szCs w:val="21"/>
          <w:u w:val="single"/>
          <w:lang w:bidi="ar"/>
        </w:rPr>
        <w:t>(</w:t>
      </w:r>
      <w:r>
        <w:rPr>
          <w:rFonts w:hAnsi="宋体" w:cs="宋体"/>
          <w:szCs w:val="21"/>
          <w:u w:val="single"/>
          <w:lang w:bidi="ar"/>
        </w:rPr>
        <w:t>让利系数计算公式中均不包括</w:t>
      </w:r>
      <w:r>
        <w:rPr>
          <w:rFonts w:hAnsi="宋体" w:cs="宋体" w:hint="eastAsia"/>
          <w:b/>
          <w:szCs w:val="21"/>
          <w:u w:val="single"/>
          <w:lang w:bidi="ar"/>
        </w:rPr>
        <w:t>甲供材和甲控乙供材、暂列金</w:t>
      </w:r>
      <w:r>
        <w:rPr>
          <w:rFonts w:hAnsi="宋体" w:cs="宋体"/>
          <w:szCs w:val="21"/>
          <w:u w:val="single"/>
          <w:lang w:bidi="ar"/>
        </w:rPr>
        <w:t>)</w:t>
      </w:r>
      <w:r>
        <w:rPr>
          <w:rFonts w:hAnsi="宋体" w:cs="宋体"/>
          <w:szCs w:val="21"/>
          <w:u w:val="single"/>
          <w:lang w:bidi="ar"/>
        </w:rPr>
        <w:t>。</w:t>
      </w:r>
    </w:p>
    <w:p w:rsidR="00835109" w:rsidRDefault="00E410CF">
      <w:pPr>
        <w:spacing w:line="430" w:lineRule="exact"/>
        <w:ind w:firstLine="420"/>
        <w:rPr>
          <w:rFonts w:hAnsi="宋体" w:hint="eastAsia"/>
          <w:szCs w:val="21"/>
        </w:rPr>
      </w:pPr>
      <w:r>
        <w:rPr>
          <w:rFonts w:hAnsi="宋体" w:cs="宋体" w:hint="eastAsia"/>
          <w:bCs/>
          <w:szCs w:val="21"/>
          <w:u w:val="single"/>
          <w:lang w:bidi="ar"/>
        </w:rPr>
        <w:t>（</w:t>
      </w:r>
      <w:r>
        <w:rPr>
          <w:rFonts w:hAnsi="宋体" w:cs="宋体" w:hint="eastAsia"/>
          <w:bCs/>
          <w:szCs w:val="21"/>
          <w:u w:val="single"/>
          <w:lang w:bidi="ar"/>
        </w:rPr>
        <w:t>3</w:t>
      </w:r>
      <w:r>
        <w:rPr>
          <w:rFonts w:hAnsi="宋体" w:cs="宋体" w:hint="eastAsia"/>
          <w:bCs/>
          <w:szCs w:val="21"/>
          <w:u w:val="single"/>
          <w:lang w:bidi="ar"/>
        </w:rPr>
        <w:t>）投标时各单位工程中同一清单子目对应的综合单价报价应保持一致，如不一致，结算审计时以所报综合单价中最低的作为结算依据。</w:t>
      </w:r>
    </w:p>
    <w:p w:rsidR="00835109" w:rsidRDefault="00E410CF">
      <w:pPr>
        <w:spacing w:line="430" w:lineRule="exact"/>
        <w:ind w:firstLine="420"/>
        <w:rPr>
          <w:rFonts w:hAnsi="宋体" w:hint="eastAsia"/>
          <w:szCs w:val="21"/>
          <w:u w:val="single"/>
        </w:rPr>
      </w:pPr>
      <w:r>
        <w:rPr>
          <w:rFonts w:hAnsi="宋体" w:cs="宋体" w:hint="eastAsia"/>
          <w:szCs w:val="21"/>
          <w:u w:val="single"/>
          <w:lang w:bidi="ar"/>
        </w:rPr>
        <w:t>（</w:t>
      </w:r>
      <w:r>
        <w:rPr>
          <w:rFonts w:hAnsi="宋体" w:cs="宋体" w:hint="eastAsia"/>
          <w:szCs w:val="21"/>
          <w:u w:val="single"/>
          <w:lang w:bidi="ar"/>
        </w:rPr>
        <w:t>4</w:t>
      </w:r>
      <w:r>
        <w:rPr>
          <w:rFonts w:hAnsi="宋体" w:cs="宋体" w:hint="eastAsia"/>
          <w:szCs w:val="21"/>
          <w:u w:val="single"/>
          <w:lang w:bidi="ar"/>
        </w:rPr>
        <w:t>）不可抗力因素所造成的损失经发包人审核及无锡市有关部门认定后可列入结算</w:t>
      </w:r>
      <w:r>
        <w:rPr>
          <w:rFonts w:hAnsi="宋体" w:cs="宋体" w:hint="eastAsia"/>
          <w:szCs w:val="21"/>
          <w:lang w:bidi="ar"/>
        </w:rPr>
        <w:t>。</w:t>
      </w:r>
    </w:p>
    <w:p w:rsidR="00835109" w:rsidRDefault="00E410CF">
      <w:pPr>
        <w:spacing w:line="430" w:lineRule="exact"/>
        <w:ind w:firstLine="420"/>
        <w:rPr>
          <w:rFonts w:hAnsi="宋体" w:hint="eastAsia"/>
          <w:szCs w:val="21"/>
          <w:u w:val="single"/>
        </w:rPr>
      </w:pPr>
      <w:r>
        <w:rPr>
          <w:rFonts w:hAnsi="宋体" w:cs="宋体" w:hint="eastAsia"/>
          <w:szCs w:val="21"/>
          <w:u w:val="single"/>
          <w:lang w:bidi="ar"/>
        </w:rPr>
        <w:t>（</w:t>
      </w:r>
      <w:r>
        <w:rPr>
          <w:rFonts w:hAnsi="宋体" w:cs="宋体" w:hint="eastAsia"/>
          <w:szCs w:val="21"/>
          <w:u w:val="single"/>
          <w:lang w:bidi="ar"/>
        </w:rPr>
        <w:t>5</w:t>
      </w:r>
      <w:r>
        <w:rPr>
          <w:rFonts w:hAnsi="宋体" w:cs="宋体" w:hint="eastAsia"/>
          <w:szCs w:val="21"/>
          <w:u w:val="single"/>
          <w:lang w:bidi="ar"/>
        </w:rPr>
        <w:t>）工程变更：施工过程中，若发包人有工程变更，以书面形式通知承包人并由承包人负责编制预算，经审核单位审核确认后，按规定办理书面签证手续。对于无中标综合单价的工程变更单项变更金额超过</w:t>
      </w:r>
      <w:r>
        <w:rPr>
          <w:rFonts w:hAnsi="宋体" w:cs="宋体" w:hint="eastAsia"/>
          <w:szCs w:val="21"/>
          <w:u w:val="single"/>
          <w:lang w:bidi="ar"/>
        </w:rPr>
        <w:t>2</w:t>
      </w:r>
      <w:r>
        <w:rPr>
          <w:rFonts w:hAnsi="宋体" w:cs="宋体" w:hint="eastAsia"/>
          <w:szCs w:val="21"/>
          <w:u w:val="single"/>
          <w:lang w:bidi="ar"/>
        </w:rPr>
        <w:t>万元、有中标综合单价的工程变更单项变更金额超过</w:t>
      </w:r>
      <w:r>
        <w:rPr>
          <w:rFonts w:hAnsi="宋体" w:cs="宋体" w:hint="eastAsia"/>
          <w:szCs w:val="21"/>
          <w:u w:val="single"/>
          <w:lang w:bidi="ar"/>
        </w:rPr>
        <w:t>5</w:t>
      </w:r>
      <w:r>
        <w:rPr>
          <w:rFonts w:hAnsi="宋体" w:cs="宋体" w:hint="eastAsia"/>
          <w:szCs w:val="21"/>
          <w:u w:val="single"/>
          <w:lang w:bidi="ar"/>
        </w:rPr>
        <w:t>万元，还须经相关行政主管部门确认后方可实施。</w:t>
      </w:r>
    </w:p>
    <w:p w:rsidR="00835109" w:rsidRDefault="00E410CF">
      <w:pPr>
        <w:spacing w:line="430" w:lineRule="exact"/>
        <w:ind w:firstLine="420"/>
        <w:rPr>
          <w:rFonts w:hAnsi="宋体" w:hint="eastAsia"/>
          <w:szCs w:val="21"/>
          <w:u w:val="single"/>
        </w:rPr>
      </w:pPr>
      <w:r>
        <w:rPr>
          <w:rFonts w:hAnsi="宋体" w:cs="宋体" w:hint="eastAsia"/>
          <w:szCs w:val="21"/>
          <w:u w:val="single"/>
          <w:lang w:bidi="ar"/>
        </w:rPr>
        <w:t>（</w:t>
      </w:r>
      <w:r>
        <w:rPr>
          <w:rFonts w:hAnsi="宋体" w:cs="宋体" w:hint="eastAsia"/>
          <w:szCs w:val="21"/>
          <w:u w:val="single"/>
          <w:lang w:bidi="ar"/>
        </w:rPr>
        <w:t>6</w:t>
      </w:r>
      <w:r>
        <w:rPr>
          <w:rFonts w:hAnsi="宋体" w:cs="宋体" w:hint="eastAsia"/>
          <w:szCs w:val="21"/>
          <w:u w:val="single"/>
          <w:lang w:bidi="ar"/>
        </w:rPr>
        <w:t>）承包人无条件接受财政或上级部门组织的审核，审核结果作为竣工结算最终依据。</w:t>
      </w:r>
    </w:p>
    <w:p w:rsidR="00835109" w:rsidRDefault="00E410CF">
      <w:pPr>
        <w:spacing w:line="360" w:lineRule="auto"/>
        <w:ind w:firstLine="420"/>
        <w:jc w:val="left"/>
        <w:rPr>
          <w:rFonts w:hAnsi="宋体" w:hint="eastAsia"/>
          <w:szCs w:val="21"/>
        </w:rPr>
      </w:pPr>
      <w:r>
        <w:rPr>
          <w:rFonts w:hAnsi="宋体" w:hint="eastAsia"/>
          <w:szCs w:val="21"/>
          <w:lang w:bidi="ar"/>
        </w:rPr>
        <w:t>2</w:t>
      </w:r>
      <w:r>
        <w:rPr>
          <w:rFonts w:hAnsi="宋体" w:hint="eastAsia"/>
          <w:szCs w:val="21"/>
          <w:lang w:bidi="ar"/>
        </w:rPr>
        <w:t>、总价合同。</w:t>
      </w:r>
    </w:p>
    <w:p w:rsidR="00835109" w:rsidRDefault="00E410CF">
      <w:pPr>
        <w:spacing w:line="360" w:lineRule="auto"/>
        <w:ind w:firstLine="420"/>
        <w:jc w:val="left"/>
        <w:rPr>
          <w:rFonts w:hAnsi="宋体" w:hint="eastAsia"/>
          <w:szCs w:val="21"/>
        </w:rPr>
      </w:pPr>
      <w:r>
        <w:rPr>
          <w:rFonts w:hAnsi="宋体" w:cs="宋体" w:hint="eastAsia"/>
          <w:szCs w:val="21"/>
          <w:lang w:bidi="ar"/>
        </w:rPr>
        <w:t>总价包含的风险范围：</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风险费用的计算方法：</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风险范围以外合同价格的调整方法：</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3</w:t>
      </w:r>
      <w:r>
        <w:rPr>
          <w:rFonts w:hAnsi="宋体" w:hint="eastAsia"/>
          <w:szCs w:val="21"/>
          <w:lang w:bidi="ar"/>
        </w:rPr>
        <w:t>、其他价格方式：</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12.2 </w:t>
      </w:r>
      <w:r>
        <w:rPr>
          <w:rFonts w:hAnsi="宋体" w:hint="eastAsia"/>
          <w:szCs w:val="21"/>
          <w:lang w:bidi="ar"/>
        </w:rPr>
        <w:t>预付款</w:t>
      </w:r>
    </w:p>
    <w:p w:rsidR="00835109" w:rsidRDefault="00E410CF">
      <w:pPr>
        <w:spacing w:line="360" w:lineRule="auto"/>
        <w:ind w:firstLine="420"/>
        <w:jc w:val="left"/>
        <w:rPr>
          <w:rFonts w:hAnsi="宋体" w:hint="eastAsia"/>
          <w:szCs w:val="21"/>
        </w:rPr>
      </w:pPr>
      <w:r>
        <w:rPr>
          <w:rFonts w:hAnsi="宋体" w:hint="eastAsia"/>
          <w:szCs w:val="21"/>
          <w:lang w:bidi="ar"/>
        </w:rPr>
        <w:t xml:space="preserve">12.2.1 </w:t>
      </w:r>
      <w:r>
        <w:rPr>
          <w:rFonts w:hAnsi="宋体" w:hint="eastAsia"/>
          <w:szCs w:val="21"/>
          <w:lang w:bidi="ar"/>
        </w:rPr>
        <w:t>预付款的支付</w:t>
      </w:r>
    </w:p>
    <w:p w:rsidR="00835109" w:rsidRDefault="00E410CF">
      <w:pPr>
        <w:spacing w:line="360" w:lineRule="auto"/>
        <w:ind w:firstLine="420"/>
        <w:jc w:val="left"/>
        <w:rPr>
          <w:rFonts w:hAnsi="宋体" w:hint="eastAsia"/>
          <w:szCs w:val="21"/>
        </w:rPr>
      </w:pPr>
      <w:r>
        <w:rPr>
          <w:rFonts w:hAnsi="宋体" w:cs="宋体" w:hint="eastAsia"/>
          <w:szCs w:val="21"/>
          <w:lang w:bidi="ar"/>
        </w:rPr>
        <w:t>预付款支付比例或金额：</w:t>
      </w:r>
      <w:r>
        <w:rPr>
          <w:rFonts w:hAnsi="宋体" w:hint="eastAsia"/>
          <w:szCs w:val="21"/>
          <w:u w:val="single"/>
          <w:lang w:bidi="ar"/>
        </w:rPr>
        <w:t xml:space="preserve"> </w:t>
      </w:r>
      <w:r>
        <w:rPr>
          <w:rFonts w:hAnsi="宋体" w:hint="eastAsia"/>
          <w:szCs w:val="21"/>
          <w:u w:val="single"/>
          <w:lang w:bidi="ar"/>
        </w:rPr>
        <w:t>合同价款的</w:t>
      </w:r>
      <w:r>
        <w:rPr>
          <w:rFonts w:hAnsi="宋体" w:hint="eastAsia"/>
          <w:szCs w:val="21"/>
          <w:u w:val="single"/>
          <w:lang w:bidi="ar"/>
        </w:rPr>
        <w:t xml:space="preserve">10% </w:t>
      </w:r>
      <w:r>
        <w:rPr>
          <w:rFonts w:hAnsi="宋体" w:hint="eastAsia"/>
          <w:szCs w:val="21"/>
          <w:u w:val="single"/>
          <w:lang w:bidi="ar"/>
        </w:rPr>
        <w:t>（招标文件中的其他约定与此条款不一致的，按此条款执行）</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预付款支付期限：</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预付款扣回的方式：</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12.2.2 </w:t>
      </w:r>
      <w:r>
        <w:rPr>
          <w:rFonts w:hAnsi="宋体" w:hint="eastAsia"/>
          <w:szCs w:val="21"/>
          <w:lang w:bidi="ar"/>
        </w:rPr>
        <w:t>预付款担保</w:t>
      </w:r>
    </w:p>
    <w:p w:rsidR="00835109" w:rsidRDefault="00E410CF">
      <w:pPr>
        <w:spacing w:line="360" w:lineRule="auto"/>
        <w:ind w:firstLine="420"/>
        <w:jc w:val="left"/>
        <w:rPr>
          <w:rFonts w:hAnsi="宋体" w:hint="eastAsia"/>
          <w:szCs w:val="21"/>
        </w:rPr>
      </w:pPr>
      <w:r>
        <w:rPr>
          <w:rFonts w:hAnsi="宋体" w:cs="宋体" w:hint="eastAsia"/>
          <w:szCs w:val="21"/>
          <w:lang w:bidi="ar"/>
        </w:rPr>
        <w:t>承包人提交预付款担保的期限：</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预付款担保的形式为：</w:t>
      </w:r>
      <w:r>
        <w:rPr>
          <w:rFonts w:hAnsi="宋体" w:hint="eastAsia"/>
          <w:szCs w:val="21"/>
          <w:u w:val="single"/>
          <w:lang w:bidi="ar"/>
        </w:rPr>
        <w:t xml:space="preserve">        </w:t>
      </w:r>
      <w:r>
        <w:rPr>
          <w:rFonts w:hAnsi="宋体" w:cs="宋体" w:hint="eastAsia"/>
          <w:szCs w:val="21"/>
          <w:u w:val="single"/>
          <w:lang w:bidi="ar"/>
        </w:rPr>
        <w:t>银行保函</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12.3 </w:t>
      </w:r>
      <w:r>
        <w:rPr>
          <w:rFonts w:hAnsi="宋体" w:hint="eastAsia"/>
          <w:szCs w:val="21"/>
          <w:lang w:bidi="ar"/>
        </w:rPr>
        <w:t>计量</w:t>
      </w:r>
    </w:p>
    <w:p w:rsidR="00835109" w:rsidRDefault="00E410CF">
      <w:pPr>
        <w:spacing w:line="360" w:lineRule="auto"/>
        <w:ind w:firstLine="420"/>
        <w:jc w:val="left"/>
        <w:rPr>
          <w:rFonts w:hAnsi="宋体" w:hint="eastAsia"/>
          <w:szCs w:val="21"/>
        </w:rPr>
      </w:pPr>
      <w:r>
        <w:rPr>
          <w:rFonts w:hAnsi="宋体" w:hint="eastAsia"/>
          <w:szCs w:val="21"/>
          <w:lang w:bidi="ar"/>
        </w:rPr>
        <w:t xml:space="preserve">12.3.1 </w:t>
      </w:r>
      <w:r>
        <w:rPr>
          <w:rFonts w:hAnsi="宋体" w:hint="eastAsia"/>
          <w:szCs w:val="21"/>
          <w:lang w:bidi="ar"/>
        </w:rPr>
        <w:t>计量原则</w:t>
      </w:r>
    </w:p>
    <w:p w:rsidR="00835109" w:rsidRDefault="00E410CF">
      <w:pPr>
        <w:spacing w:line="360" w:lineRule="auto"/>
        <w:ind w:firstLine="420"/>
        <w:jc w:val="left"/>
        <w:rPr>
          <w:rFonts w:hAnsi="宋体" w:hint="eastAsia"/>
          <w:szCs w:val="21"/>
        </w:rPr>
      </w:pPr>
      <w:r>
        <w:rPr>
          <w:rFonts w:hAnsi="宋体" w:cs="宋体" w:hint="eastAsia"/>
          <w:szCs w:val="21"/>
          <w:lang w:bidi="ar"/>
        </w:rPr>
        <w:t>工程量计算规则：</w:t>
      </w:r>
      <w:r>
        <w:rPr>
          <w:rFonts w:hAnsi="宋体" w:hint="eastAsia"/>
          <w:szCs w:val="21"/>
          <w:u w:val="single"/>
          <w:lang w:bidi="ar"/>
        </w:rPr>
        <w:t xml:space="preserve">  </w:t>
      </w:r>
      <w:r>
        <w:rPr>
          <w:rFonts w:hAnsi="宋体" w:cs="宋体" w:hint="eastAsia"/>
          <w:szCs w:val="21"/>
          <w:u w:val="single"/>
          <w:lang w:bidi="ar"/>
        </w:rPr>
        <w:t>建设工程工程量清单计价规范（</w:t>
      </w:r>
      <w:r>
        <w:rPr>
          <w:rFonts w:hAnsi="宋体" w:cs="宋体" w:hint="eastAsia"/>
          <w:szCs w:val="21"/>
          <w:u w:val="single"/>
          <w:lang w:bidi="ar"/>
        </w:rPr>
        <w:t>G</w:t>
      </w:r>
      <w:r>
        <w:rPr>
          <w:rFonts w:hAnsi="宋体" w:hint="eastAsia"/>
          <w:szCs w:val="21"/>
          <w:u w:val="single"/>
          <w:lang w:bidi="ar"/>
        </w:rPr>
        <w:t>B50500-2</w:t>
      </w:r>
      <w:r>
        <w:rPr>
          <w:rFonts w:hAnsi="宋体" w:cs="宋体" w:hint="eastAsia"/>
          <w:szCs w:val="21"/>
          <w:u w:val="single"/>
          <w:lang w:bidi="ar"/>
        </w:rPr>
        <w:t>013</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12.3.2 </w:t>
      </w:r>
      <w:r>
        <w:rPr>
          <w:rFonts w:hAnsi="宋体" w:hint="eastAsia"/>
          <w:szCs w:val="21"/>
          <w:lang w:bidi="ar"/>
        </w:rPr>
        <w:t>计量周期</w:t>
      </w:r>
    </w:p>
    <w:p w:rsidR="00835109" w:rsidRDefault="00E410CF">
      <w:pPr>
        <w:spacing w:line="360" w:lineRule="auto"/>
        <w:ind w:firstLine="420"/>
        <w:jc w:val="left"/>
        <w:rPr>
          <w:rFonts w:hAnsi="宋体" w:hint="eastAsia"/>
          <w:szCs w:val="21"/>
        </w:rPr>
      </w:pPr>
      <w:r>
        <w:rPr>
          <w:rFonts w:hAnsi="宋体" w:cs="宋体" w:hint="eastAsia"/>
          <w:szCs w:val="21"/>
          <w:lang w:bidi="ar"/>
        </w:rPr>
        <w:t>关于计量周期的约定：</w:t>
      </w:r>
      <w:r>
        <w:rPr>
          <w:rFonts w:hAnsi="宋体" w:hint="eastAsia"/>
          <w:szCs w:val="21"/>
          <w:u w:val="single"/>
          <w:lang w:bidi="ar"/>
        </w:rPr>
        <w:t xml:space="preserve">     </w:t>
      </w:r>
      <w:r>
        <w:rPr>
          <w:rFonts w:hAnsi="宋体" w:cs="宋体" w:hint="eastAsia"/>
          <w:szCs w:val="21"/>
          <w:u w:val="single"/>
          <w:lang w:bidi="ar"/>
        </w:rPr>
        <w:t>按月计量</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12.3.3 </w:t>
      </w:r>
      <w:r>
        <w:rPr>
          <w:rFonts w:hAnsi="宋体" w:hint="eastAsia"/>
          <w:szCs w:val="21"/>
          <w:lang w:bidi="ar"/>
        </w:rPr>
        <w:t>单价合同的计量</w:t>
      </w:r>
    </w:p>
    <w:p w:rsidR="00835109" w:rsidRDefault="00E410CF">
      <w:pPr>
        <w:spacing w:line="360" w:lineRule="auto"/>
        <w:ind w:firstLine="420"/>
        <w:jc w:val="left"/>
        <w:rPr>
          <w:rFonts w:hAnsi="宋体" w:hint="eastAsia"/>
          <w:szCs w:val="21"/>
        </w:rPr>
      </w:pPr>
      <w:r>
        <w:rPr>
          <w:rFonts w:hAnsi="宋体" w:cs="宋体" w:hint="eastAsia"/>
          <w:szCs w:val="21"/>
          <w:lang w:bidi="ar"/>
        </w:rPr>
        <w:lastRenderedPageBreak/>
        <w:t>关于单价合同计量的约定：</w:t>
      </w:r>
      <w:r>
        <w:rPr>
          <w:rFonts w:hAnsi="宋体" w:hint="eastAsia"/>
          <w:szCs w:val="21"/>
          <w:u w:val="single"/>
          <w:lang w:bidi="ar"/>
        </w:rPr>
        <w:t xml:space="preserve">     </w:t>
      </w:r>
      <w:r>
        <w:rPr>
          <w:rFonts w:hAnsi="宋体" w:cs="宋体" w:hint="eastAsia"/>
          <w:szCs w:val="21"/>
          <w:u w:val="single"/>
          <w:lang w:bidi="ar"/>
        </w:rPr>
        <w:t>按月计量</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12.3.4 </w:t>
      </w:r>
      <w:r>
        <w:rPr>
          <w:rFonts w:hAnsi="宋体" w:hint="eastAsia"/>
          <w:szCs w:val="21"/>
          <w:lang w:bidi="ar"/>
        </w:rPr>
        <w:t>总价合同的计量</w:t>
      </w:r>
    </w:p>
    <w:p w:rsidR="00835109" w:rsidRDefault="00E410CF">
      <w:pPr>
        <w:spacing w:line="360" w:lineRule="auto"/>
        <w:ind w:firstLine="420"/>
        <w:jc w:val="left"/>
        <w:rPr>
          <w:rFonts w:hAnsi="宋体" w:hint="eastAsia"/>
          <w:szCs w:val="21"/>
        </w:rPr>
      </w:pPr>
      <w:r>
        <w:rPr>
          <w:rFonts w:hAnsi="宋体" w:cs="宋体" w:hint="eastAsia"/>
          <w:szCs w:val="21"/>
          <w:lang w:bidi="ar"/>
        </w:rPr>
        <w:t>关于总价合同计量的约定：</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12.3.5</w:t>
      </w:r>
      <w:r>
        <w:rPr>
          <w:rFonts w:hAnsi="宋体" w:hint="eastAsia"/>
          <w:szCs w:val="21"/>
          <w:lang w:bidi="ar"/>
        </w:rPr>
        <w:t>总价合同采用支付分解表计量支付的，是否适用第</w:t>
      </w:r>
      <w:r>
        <w:rPr>
          <w:rFonts w:hAnsi="宋体" w:hint="eastAsia"/>
          <w:szCs w:val="21"/>
          <w:lang w:bidi="ar"/>
        </w:rPr>
        <w:t xml:space="preserve">12.3.4 </w:t>
      </w:r>
      <w:r>
        <w:rPr>
          <w:rFonts w:hAnsi="宋体" w:cs="宋体" w:hint="eastAsia"/>
          <w:szCs w:val="21"/>
          <w:lang w:bidi="ar"/>
        </w:rPr>
        <w:t>项〔总价合同的计量〕约定进行计量：</w:t>
      </w:r>
      <w:r>
        <w:rPr>
          <w:rFonts w:hAnsi="宋体" w:hint="eastAsia"/>
          <w:szCs w:val="21"/>
          <w:u w:val="single"/>
          <w:lang w:bidi="ar"/>
        </w:rPr>
        <w:t xml:space="preserve">      </w:t>
      </w:r>
      <w:r>
        <w:rPr>
          <w:rFonts w:hAnsi="宋体" w:cs="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12.3.6 </w:t>
      </w:r>
      <w:r>
        <w:rPr>
          <w:rFonts w:hAnsi="宋体" w:hint="eastAsia"/>
          <w:szCs w:val="21"/>
          <w:lang w:bidi="ar"/>
        </w:rPr>
        <w:t>其他价格形式合同的计量</w:t>
      </w:r>
    </w:p>
    <w:p w:rsidR="00835109" w:rsidRDefault="00E410CF">
      <w:pPr>
        <w:spacing w:line="360" w:lineRule="auto"/>
        <w:ind w:firstLine="420"/>
        <w:jc w:val="left"/>
        <w:rPr>
          <w:rFonts w:hAnsi="宋体" w:hint="eastAsia"/>
          <w:szCs w:val="21"/>
        </w:rPr>
      </w:pPr>
      <w:r>
        <w:rPr>
          <w:rFonts w:hAnsi="宋体" w:cs="宋体" w:hint="eastAsia"/>
          <w:szCs w:val="21"/>
          <w:lang w:bidi="ar"/>
        </w:rPr>
        <w:t>其他价格形式的计量方式和程序：</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12.4 </w:t>
      </w:r>
      <w:r>
        <w:rPr>
          <w:rFonts w:hAnsi="宋体" w:hint="eastAsia"/>
          <w:szCs w:val="21"/>
          <w:lang w:bidi="ar"/>
        </w:rPr>
        <w:t>工程进度款支付</w:t>
      </w:r>
    </w:p>
    <w:p w:rsidR="00835109" w:rsidRDefault="00E410CF">
      <w:pPr>
        <w:spacing w:line="360" w:lineRule="auto"/>
        <w:ind w:firstLine="420"/>
        <w:jc w:val="left"/>
        <w:rPr>
          <w:rFonts w:hAnsi="宋体" w:hint="eastAsia"/>
          <w:szCs w:val="21"/>
        </w:rPr>
      </w:pPr>
      <w:r>
        <w:rPr>
          <w:rFonts w:hAnsi="宋体" w:hint="eastAsia"/>
          <w:szCs w:val="21"/>
          <w:lang w:bidi="ar"/>
        </w:rPr>
        <w:t xml:space="preserve">12.4.1 </w:t>
      </w:r>
      <w:r>
        <w:rPr>
          <w:rFonts w:hAnsi="宋体" w:hint="eastAsia"/>
          <w:szCs w:val="21"/>
          <w:lang w:bidi="ar"/>
        </w:rPr>
        <w:t>付款周期</w:t>
      </w:r>
    </w:p>
    <w:p w:rsidR="00835109" w:rsidRDefault="00E410CF">
      <w:pPr>
        <w:spacing w:line="360" w:lineRule="auto"/>
        <w:ind w:firstLine="420"/>
        <w:jc w:val="left"/>
        <w:rPr>
          <w:rFonts w:hAnsi="宋体" w:hint="eastAsia"/>
          <w:szCs w:val="21"/>
        </w:rPr>
      </w:pPr>
      <w:r>
        <w:rPr>
          <w:rFonts w:hAnsi="宋体" w:cs="宋体" w:hint="eastAsia"/>
          <w:szCs w:val="21"/>
          <w:lang w:bidi="ar"/>
        </w:rPr>
        <w:t>关于付款周期的约定：</w:t>
      </w:r>
      <w:r>
        <w:rPr>
          <w:rFonts w:hAnsi="宋体" w:hint="eastAsia"/>
          <w:szCs w:val="21"/>
          <w:u w:val="single"/>
          <w:lang w:bidi="ar"/>
        </w:rPr>
        <w:t xml:space="preserve">   </w:t>
      </w:r>
      <w:r>
        <w:rPr>
          <w:rFonts w:ascii="宋体" w:hAnsi="宋体" w:cs="宋体" w:hint="eastAsia"/>
          <w:szCs w:val="21"/>
          <w:u w:val="single"/>
        </w:rPr>
        <w:t>按月支付进度款，进度款比例为计量工程价款的</w:t>
      </w:r>
      <w:r>
        <w:rPr>
          <w:rFonts w:ascii="宋体" w:hAnsi="宋体" w:cs="宋体" w:hint="eastAsia"/>
          <w:szCs w:val="21"/>
          <w:u w:val="single"/>
        </w:rPr>
        <w:t>70</w:t>
      </w:r>
      <w:r>
        <w:rPr>
          <w:rFonts w:ascii="宋体" w:hAnsi="宋体" w:cs="宋体" w:hint="eastAsia"/>
          <w:szCs w:val="21"/>
          <w:u w:val="single"/>
        </w:rPr>
        <w:t xml:space="preserve"> %</w:t>
      </w:r>
      <w:r>
        <w:rPr>
          <w:rFonts w:ascii="宋体" w:hAnsi="宋体" w:cs="宋体" w:hint="eastAsia"/>
          <w:szCs w:val="21"/>
          <w:u w:val="single"/>
        </w:rPr>
        <w:t>。发包人须将不低于计量工程价款</w:t>
      </w:r>
      <w:r>
        <w:rPr>
          <w:rFonts w:ascii="宋体" w:hAnsi="宋体" w:cs="宋体" w:hint="eastAsia"/>
          <w:szCs w:val="21"/>
          <w:u w:val="single"/>
        </w:rPr>
        <w:t>20</w:t>
      </w:r>
      <w:r>
        <w:rPr>
          <w:rFonts w:ascii="宋体" w:hAnsi="宋体" w:cs="宋体" w:hint="eastAsia"/>
          <w:szCs w:val="21"/>
          <w:u w:val="single"/>
        </w:rPr>
        <w:t>%</w:t>
      </w:r>
      <w:r>
        <w:rPr>
          <w:rFonts w:ascii="宋体" w:hAnsi="宋体" w:cs="宋体" w:hint="eastAsia"/>
          <w:szCs w:val="21"/>
          <w:u w:val="single"/>
        </w:rPr>
        <w:t>且不低于同期发生农民工工资的资金存入承包人农民工工资专用账户内（招标文件中的其他约定与此条款不一致的，按此条款执行）</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12.4.2 </w:t>
      </w:r>
      <w:r>
        <w:rPr>
          <w:rFonts w:hAnsi="宋体" w:hint="eastAsia"/>
          <w:szCs w:val="21"/>
          <w:lang w:bidi="ar"/>
        </w:rPr>
        <w:t>进度付款申请单的编制</w:t>
      </w:r>
    </w:p>
    <w:p w:rsidR="00835109" w:rsidRDefault="00E410CF">
      <w:pPr>
        <w:spacing w:line="360" w:lineRule="auto"/>
        <w:ind w:firstLine="420"/>
        <w:jc w:val="left"/>
        <w:rPr>
          <w:sz w:val="24"/>
          <w:u w:val="single"/>
        </w:rPr>
      </w:pPr>
      <w:r>
        <w:rPr>
          <w:rFonts w:hAnsi="宋体" w:cs="宋体" w:hint="eastAsia"/>
          <w:szCs w:val="21"/>
          <w:lang w:bidi="ar"/>
        </w:rPr>
        <w:t>关于进度付款申请单编制的约定：</w:t>
      </w:r>
      <w:r>
        <w:rPr>
          <w:rFonts w:hAnsi="宋体" w:cs="宋体" w:hint="eastAsia"/>
          <w:szCs w:val="21"/>
          <w:u w:val="single"/>
          <w:lang w:bidi="ar"/>
        </w:rPr>
        <w:t>合同签订后支付预付款</w:t>
      </w:r>
      <w:r>
        <w:rPr>
          <w:rFonts w:hAnsi="宋体" w:cs="宋体" w:hint="eastAsia"/>
          <w:szCs w:val="21"/>
          <w:u w:val="single"/>
          <w:lang w:bidi="ar"/>
        </w:rPr>
        <w:t>10%</w:t>
      </w:r>
      <w:r>
        <w:rPr>
          <w:rFonts w:hAnsi="宋体" w:cs="宋体" w:hint="eastAsia"/>
          <w:szCs w:val="21"/>
          <w:u w:val="single"/>
          <w:lang w:bidi="ar"/>
        </w:rPr>
        <w:t>，竣工验收合格后支付至合同价的</w:t>
      </w:r>
      <w:r>
        <w:rPr>
          <w:rFonts w:hAnsi="宋体" w:cs="宋体" w:hint="eastAsia"/>
          <w:szCs w:val="21"/>
          <w:u w:val="single"/>
          <w:lang w:bidi="ar"/>
        </w:rPr>
        <w:t>70%</w:t>
      </w:r>
      <w:r>
        <w:rPr>
          <w:rFonts w:hAnsi="宋体" w:cs="宋体" w:hint="eastAsia"/>
          <w:szCs w:val="21"/>
          <w:u w:val="single"/>
          <w:lang w:bidi="ar"/>
        </w:rPr>
        <w:t>，结算审计完成后支付至审定金额的</w:t>
      </w:r>
      <w:r>
        <w:rPr>
          <w:rFonts w:hAnsi="宋体" w:cs="宋体" w:hint="eastAsia"/>
          <w:szCs w:val="21"/>
          <w:u w:val="single"/>
          <w:lang w:bidi="ar"/>
        </w:rPr>
        <w:t>95%</w:t>
      </w:r>
      <w:r>
        <w:rPr>
          <w:rFonts w:hAnsi="宋体" w:cs="宋体" w:hint="eastAsia"/>
          <w:szCs w:val="21"/>
          <w:u w:val="single"/>
          <w:lang w:bidi="ar"/>
        </w:rPr>
        <w:t>，余款待保修期两年满后付清。由于本项目使用财政资金，具体支付进度应根据财政支付进度执行，不承担利息及滞纳金。</w:t>
      </w:r>
    </w:p>
    <w:p w:rsidR="00835109" w:rsidRDefault="00E410CF">
      <w:pPr>
        <w:spacing w:line="360" w:lineRule="auto"/>
        <w:ind w:firstLine="420"/>
        <w:jc w:val="left"/>
        <w:rPr>
          <w:rFonts w:hAnsi="宋体" w:hint="eastAsia"/>
          <w:szCs w:val="21"/>
        </w:rPr>
      </w:pPr>
      <w:r>
        <w:rPr>
          <w:rFonts w:hAnsi="宋体" w:hint="eastAsia"/>
          <w:szCs w:val="21"/>
          <w:lang w:bidi="ar"/>
        </w:rPr>
        <w:t xml:space="preserve">12.4.3 </w:t>
      </w:r>
      <w:r>
        <w:rPr>
          <w:rFonts w:hAnsi="宋体" w:hint="eastAsia"/>
          <w:szCs w:val="21"/>
          <w:lang w:bidi="ar"/>
        </w:rPr>
        <w:t>进度付款申请单的提交</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1</w:t>
      </w:r>
      <w:r>
        <w:rPr>
          <w:rFonts w:hAnsi="宋体" w:hint="eastAsia"/>
          <w:szCs w:val="21"/>
          <w:lang w:bidi="ar"/>
        </w:rPr>
        <w:t>）单价合同进度付款申请单提交的约定</w:t>
      </w:r>
      <w:r>
        <w:rPr>
          <w:rFonts w:hAnsi="宋体" w:cs="宋体" w:hint="eastAsia"/>
          <w:szCs w:val="21"/>
          <w:lang w:bidi="ar"/>
        </w:rPr>
        <w:t>：</w:t>
      </w:r>
      <w:r>
        <w:rPr>
          <w:rFonts w:hAnsi="宋体" w:hint="eastAsia"/>
          <w:szCs w:val="21"/>
          <w:u w:val="single"/>
          <w:lang w:bidi="ar"/>
        </w:rPr>
        <w:t xml:space="preserve">   </w:t>
      </w:r>
      <w:r>
        <w:rPr>
          <w:rFonts w:hAnsi="宋体" w:cs="宋体" w:hint="eastAsia"/>
          <w:szCs w:val="21"/>
          <w:u w:val="single"/>
          <w:lang w:bidi="ar"/>
        </w:rPr>
        <w:t>承包人每月</w:t>
      </w:r>
      <w:r>
        <w:rPr>
          <w:rFonts w:hAnsi="宋体" w:cs="宋体" w:hint="eastAsia"/>
          <w:szCs w:val="21"/>
          <w:u w:val="single"/>
          <w:lang w:bidi="ar"/>
        </w:rPr>
        <w:t>20</w:t>
      </w:r>
      <w:r>
        <w:rPr>
          <w:rFonts w:hAnsi="宋体" w:cs="宋体" w:hint="eastAsia"/>
          <w:szCs w:val="21"/>
          <w:u w:val="single"/>
          <w:lang w:bidi="ar"/>
        </w:rPr>
        <w:t>日提交工程量计量报告，由监理工程师、发包人代表和跟踪审计三方进行审核</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）总价合同进度付款申请单提交的约定</w:t>
      </w:r>
      <w:r>
        <w:rPr>
          <w:rFonts w:hAnsi="宋体" w:cs="宋体" w:hint="eastAsia"/>
          <w:szCs w:val="21"/>
          <w:lang w:bidi="ar"/>
        </w:rPr>
        <w:t>：</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3</w:t>
      </w:r>
      <w:r>
        <w:rPr>
          <w:rFonts w:hAnsi="宋体" w:hint="eastAsia"/>
          <w:szCs w:val="21"/>
          <w:lang w:bidi="ar"/>
        </w:rPr>
        <w:t>）其他价格形式合同进度付款申请单提交的约定：</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12.4.4 </w:t>
      </w:r>
      <w:r>
        <w:rPr>
          <w:rFonts w:hAnsi="宋体" w:hint="eastAsia"/>
          <w:szCs w:val="21"/>
          <w:lang w:bidi="ar"/>
        </w:rPr>
        <w:t>进度款审核和支付</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w:t>
      </w:r>
      <w:r>
        <w:rPr>
          <w:rFonts w:hAnsi="宋体" w:hint="eastAsia"/>
          <w:szCs w:val="21"/>
          <w:lang w:bidi="ar"/>
        </w:rPr>
        <w:t>1</w:t>
      </w:r>
      <w:r>
        <w:rPr>
          <w:rFonts w:hAnsi="宋体" w:hint="eastAsia"/>
          <w:szCs w:val="21"/>
          <w:lang w:bidi="ar"/>
        </w:rPr>
        <w:t>）监理人审查并报送发包人的期限：</w:t>
      </w:r>
      <w:r>
        <w:rPr>
          <w:rFonts w:hAnsi="宋体" w:hint="eastAsia"/>
          <w:szCs w:val="21"/>
          <w:u w:val="single"/>
          <w:lang w:bidi="ar"/>
        </w:rPr>
        <w:t xml:space="preserve">   </w:t>
      </w:r>
      <w:r>
        <w:rPr>
          <w:rFonts w:hAnsi="宋体" w:cs="宋体" w:hint="eastAsia"/>
          <w:szCs w:val="21"/>
          <w:u w:val="single"/>
          <w:lang w:bidi="ar"/>
        </w:rPr>
        <w:t>收到申请后</w:t>
      </w:r>
      <w:r>
        <w:rPr>
          <w:rFonts w:hAnsi="宋体" w:cs="宋体" w:hint="eastAsia"/>
          <w:szCs w:val="21"/>
          <w:u w:val="single"/>
          <w:lang w:bidi="ar"/>
        </w:rPr>
        <w:t>7</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840"/>
        <w:jc w:val="left"/>
        <w:rPr>
          <w:rFonts w:hAnsi="宋体" w:hint="eastAsia"/>
          <w:szCs w:val="21"/>
        </w:rPr>
      </w:pPr>
      <w:r>
        <w:rPr>
          <w:rFonts w:hAnsi="宋体" w:cs="宋体" w:hint="eastAsia"/>
          <w:szCs w:val="21"/>
          <w:lang w:bidi="ar"/>
        </w:rPr>
        <w:t>发包人完成审批并签发进度款支付证书的期限：</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）发包人支付进度款的期限：</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840"/>
        <w:jc w:val="left"/>
        <w:rPr>
          <w:rFonts w:hAnsi="宋体" w:hint="eastAsia"/>
          <w:szCs w:val="21"/>
        </w:rPr>
      </w:pPr>
      <w:r>
        <w:rPr>
          <w:rFonts w:hAnsi="宋体" w:cs="宋体" w:hint="eastAsia"/>
          <w:szCs w:val="21"/>
          <w:lang w:bidi="ar"/>
        </w:rPr>
        <w:t>发包人逾期支付进度款的违约金的计算方式：</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525"/>
        <w:jc w:val="left"/>
        <w:rPr>
          <w:rFonts w:hAnsi="宋体" w:hint="eastAsia"/>
          <w:szCs w:val="21"/>
        </w:rPr>
      </w:pPr>
      <w:r>
        <w:rPr>
          <w:rFonts w:hAnsi="宋体" w:hint="eastAsia"/>
          <w:szCs w:val="21"/>
          <w:lang w:bidi="ar"/>
        </w:rPr>
        <w:t xml:space="preserve">12.4.6 </w:t>
      </w:r>
      <w:r>
        <w:rPr>
          <w:rFonts w:hAnsi="宋体" w:hint="eastAsia"/>
          <w:szCs w:val="21"/>
          <w:lang w:bidi="ar"/>
        </w:rPr>
        <w:t>支付分解表的编制</w:t>
      </w:r>
    </w:p>
    <w:p w:rsidR="00835109" w:rsidRDefault="00E410CF">
      <w:pPr>
        <w:spacing w:line="360" w:lineRule="auto"/>
        <w:ind w:left="4200" w:hanging="3780"/>
        <w:jc w:val="left"/>
        <w:rPr>
          <w:rFonts w:hAnsi="宋体" w:hint="eastAsia"/>
          <w:szCs w:val="21"/>
        </w:rPr>
      </w:pPr>
      <w:r>
        <w:rPr>
          <w:rFonts w:hAnsi="宋体" w:hint="eastAsia"/>
          <w:szCs w:val="21"/>
          <w:lang w:bidi="ar"/>
        </w:rPr>
        <w:t>2</w:t>
      </w:r>
      <w:r>
        <w:rPr>
          <w:rFonts w:hAnsi="宋体" w:hint="eastAsia"/>
          <w:szCs w:val="21"/>
          <w:lang w:bidi="ar"/>
        </w:rPr>
        <w:t>、总价合同支付分解表的编制与审批：</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3</w:t>
      </w:r>
      <w:r>
        <w:rPr>
          <w:rFonts w:hAnsi="宋体" w:hint="eastAsia"/>
          <w:szCs w:val="21"/>
          <w:lang w:bidi="ar"/>
        </w:rPr>
        <w:t>、单价合同的总价项目支付分解表的编制与审批：</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13.</w:t>
      </w:r>
      <w:r>
        <w:rPr>
          <w:rFonts w:ascii="宋体" w:hAnsi="宋体" w:cs="楷体_GB2312"/>
          <w:bCs/>
          <w:szCs w:val="21"/>
        </w:rPr>
        <w:t xml:space="preserve"> </w:t>
      </w:r>
      <w:r>
        <w:rPr>
          <w:rFonts w:ascii="宋体" w:hAnsi="宋体" w:cs="楷体_GB2312"/>
          <w:bCs/>
          <w:szCs w:val="21"/>
        </w:rPr>
        <w:t>验收和工程试车</w:t>
      </w:r>
    </w:p>
    <w:p w:rsidR="00835109" w:rsidRDefault="00E410CF">
      <w:pPr>
        <w:spacing w:line="360" w:lineRule="auto"/>
        <w:ind w:firstLine="420"/>
        <w:rPr>
          <w:rFonts w:hAnsi="宋体" w:hint="eastAsia"/>
          <w:szCs w:val="21"/>
        </w:rPr>
      </w:pPr>
      <w:r>
        <w:rPr>
          <w:rFonts w:hAnsi="宋体" w:hint="eastAsia"/>
          <w:szCs w:val="21"/>
          <w:lang w:bidi="ar"/>
        </w:rPr>
        <w:t xml:space="preserve">13.1 </w:t>
      </w:r>
      <w:r>
        <w:rPr>
          <w:rFonts w:hAnsi="宋体" w:hint="eastAsia"/>
          <w:szCs w:val="21"/>
          <w:lang w:bidi="ar"/>
        </w:rPr>
        <w:t>分部分项工程验收</w:t>
      </w:r>
    </w:p>
    <w:p w:rsidR="00835109" w:rsidRDefault="00E410CF">
      <w:pPr>
        <w:spacing w:line="360" w:lineRule="auto"/>
        <w:ind w:firstLine="420"/>
        <w:jc w:val="left"/>
        <w:rPr>
          <w:rFonts w:hAnsi="宋体" w:hint="eastAsia"/>
          <w:szCs w:val="21"/>
        </w:rPr>
      </w:pPr>
      <w:r>
        <w:rPr>
          <w:rFonts w:hAnsi="宋体" w:hint="eastAsia"/>
          <w:szCs w:val="21"/>
          <w:lang w:bidi="ar"/>
        </w:rPr>
        <w:t>13.1.2</w:t>
      </w:r>
      <w:r>
        <w:rPr>
          <w:rFonts w:hAnsi="宋体" w:hint="eastAsia"/>
          <w:szCs w:val="21"/>
          <w:lang w:bidi="ar"/>
        </w:rPr>
        <w:t>监理人不能按时进行验收时，应提前</w:t>
      </w:r>
      <w:r>
        <w:rPr>
          <w:rFonts w:hAnsi="宋体" w:hint="eastAsia"/>
          <w:szCs w:val="21"/>
          <w:u w:val="single"/>
          <w:lang w:bidi="ar"/>
        </w:rPr>
        <w:t xml:space="preserve">    </w:t>
      </w:r>
      <w:r>
        <w:rPr>
          <w:rFonts w:hAnsi="宋体" w:cs="宋体" w:hint="eastAsia"/>
          <w:szCs w:val="21"/>
          <w:u w:val="single"/>
          <w:lang w:bidi="ar"/>
        </w:rPr>
        <w:t>24</w:t>
      </w:r>
      <w:r>
        <w:rPr>
          <w:rFonts w:hAnsi="宋体" w:hint="eastAsia"/>
          <w:szCs w:val="21"/>
          <w:u w:val="single"/>
          <w:lang w:bidi="ar"/>
        </w:rPr>
        <w:t xml:space="preserve">    </w:t>
      </w:r>
      <w:r>
        <w:rPr>
          <w:rFonts w:hAnsi="宋体" w:cs="宋体" w:hint="eastAsia"/>
          <w:szCs w:val="21"/>
          <w:lang w:bidi="ar"/>
        </w:rPr>
        <w:t>小时提交书面延期要求。</w:t>
      </w:r>
    </w:p>
    <w:p w:rsidR="00835109" w:rsidRDefault="00E410CF">
      <w:pPr>
        <w:spacing w:line="360" w:lineRule="auto"/>
        <w:ind w:firstLine="420"/>
        <w:jc w:val="left"/>
        <w:rPr>
          <w:rFonts w:hAnsi="宋体" w:hint="eastAsia"/>
          <w:b/>
          <w:szCs w:val="21"/>
        </w:rPr>
      </w:pPr>
      <w:r>
        <w:rPr>
          <w:rFonts w:hAnsi="宋体" w:cs="宋体" w:hint="eastAsia"/>
          <w:szCs w:val="21"/>
          <w:lang w:bidi="ar"/>
        </w:rPr>
        <w:t>关于延期最长不得超过：</w:t>
      </w:r>
      <w:r>
        <w:rPr>
          <w:rFonts w:hAnsi="宋体" w:hint="eastAsia"/>
          <w:szCs w:val="21"/>
          <w:u w:val="single"/>
          <w:lang w:bidi="ar"/>
        </w:rPr>
        <w:t xml:space="preserve">    </w:t>
      </w:r>
      <w:r>
        <w:rPr>
          <w:rFonts w:hAnsi="宋体" w:cs="宋体" w:hint="eastAsia"/>
          <w:szCs w:val="21"/>
          <w:u w:val="single"/>
          <w:lang w:bidi="ar"/>
        </w:rPr>
        <w:t>48</w:t>
      </w:r>
      <w:r>
        <w:rPr>
          <w:rFonts w:hAnsi="宋体" w:hint="eastAsia"/>
          <w:szCs w:val="21"/>
          <w:u w:val="single"/>
          <w:lang w:bidi="ar"/>
        </w:rPr>
        <w:t xml:space="preserve">     </w:t>
      </w:r>
      <w:r>
        <w:rPr>
          <w:rFonts w:hAnsi="宋体" w:cs="宋体" w:hint="eastAsia"/>
          <w:szCs w:val="21"/>
          <w:lang w:bidi="ar"/>
        </w:rPr>
        <w:t>小时。</w:t>
      </w:r>
    </w:p>
    <w:p w:rsidR="00835109" w:rsidRDefault="00E410CF">
      <w:pPr>
        <w:spacing w:line="360" w:lineRule="auto"/>
        <w:ind w:firstLine="420"/>
        <w:rPr>
          <w:rFonts w:hAnsi="宋体" w:hint="eastAsia"/>
          <w:szCs w:val="21"/>
        </w:rPr>
      </w:pPr>
      <w:r>
        <w:rPr>
          <w:rFonts w:hAnsi="宋体" w:hint="eastAsia"/>
          <w:szCs w:val="21"/>
          <w:lang w:bidi="ar"/>
        </w:rPr>
        <w:t xml:space="preserve">13.2 </w:t>
      </w:r>
      <w:r>
        <w:rPr>
          <w:rFonts w:hAnsi="宋体" w:hint="eastAsia"/>
          <w:szCs w:val="21"/>
          <w:lang w:bidi="ar"/>
        </w:rPr>
        <w:t>竣工验收</w:t>
      </w:r>
    </w:p>
    <w:p w:rsidR="00835109" w:rsidRDefault="00E410CF">
      <w:pPr>
        <w:spacing w:line="360" w:lineRule="auto"/>
        <w:ind w:firstLine="420"/>
        <w:jc w:val="left"/>
        <w:rPr>
          <w:rFonts w:hAnsi="宋体" w:hint="eastAsia"/>
          <w:szCs w:val="21"/>
        </w:rPr>
      </w:pPr>
      <w:r>
        <w:rPr>
          <w:rFonts w:hAnsi="宋体" w:hint="eastAsia"/>
          <w:szCs w:val="21"/>
          <w:lang w:bidi="ar"/>
        </w:rPr>
        <w:lastRenderedPageBreak/>
        <w:t>13.2.2</w:t>
      </w:r>
      <w:r>
        <w:rPr>
          <w:rFonts w:hAnsi="宋体" w:hint="eastAsia"/>
          <w:szCs w:val="21"/>
          <w:lang w:bidi="ar"/>
        </w:rPr>
        <w:t>竣工验收程序</w:t>
      </w:r>
    </w:p>
    <w:p w:rsidR="00835109" w:rsidRDefault="00E410CF">
      <w:pPr>
        <w:spacing w:line="360" w:lineRule="auto"/>
        <w:ind w:left="4200" w:hanging="3780"/>
        <w:jc w:val="left"/>
        <w:rPr>
          <w:rFonts w:hAnsi="宋体" w:hint="eastAsia"/>
          <w:szCs w:val="21"/>
        </w:rPr>
      </w:pPr>
      <w:r>
        <w:rPr>
          <w:rFonts w:hAnsi="宋体" w:cs="宋体" w:hint="eastAsia"/>
          <w:szCs w:val="21"/>
          <w:lang w:bidi="ar"/>
        </w:rPr>
        <w:t>关于竣工验收程序的约定：</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发包人不按照本项约定组织竣工验收、颁发工程接收证书的违约金的计算方法：</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13.2.5</w:t>
      </w:r>
      <w:r>
        <w:rPr>
          <w:rFonts w:hAnsi="宋体" w:hint="eastAsia"/>
          <w:szCs w:val="21"/>
          <w:lang w:bidi="ar"/>
        </w:rPr>
        <w:t>移交、接收全部与部分工程</w:t>
      </w:r>
    </w:p>
    <w:p w:rsidR="00835109" w:rsidRDefault="00E410CF">
      <w:pPr>
        <w:spacing w:line="360" w:lineRule="auto"/>
        <w:ind w:firstLine="420"/>
        <w:jc w:val="left"/>
        <w:rPr>
          <w:rFonts w:hAnsi="宋体" w:hint="eastAsia"/>
          <w:szCs w:val="21"/>
        </w:rPr>
      </w:pPr>
      <w:r>
        <w:rPr>
          <w:rFonts w:hAnsi="宋体" w:cs="宋体" w:hint="eastAsia"/>
          <w:szCs w:val="21"/>
          <w:lang w:bidi="ar"/>
        </w:rPr>
        <w:t>承包人向发包人移交工程的期限：</w:t>
      </w:r>
      <w:r>
        <w:rPr>
          <w:rFonts w:hAnsi="宋体" w:hint="eastAsia"/>
          <w:szCs w:val="21"/>
          <w:u w:val="single"/>
          <w:lang w:bidi="ar"/>
        </w:rPr>
        <w:t xml:space="preserve">   </w:t>
      </w:r>
      <w:r>
        <w:rPr>
          <w:rFonts w:hAnsi="宋体" w:cs="宋体" w:hint="eastAsia"/>
          <w:szCs w:val="21"/>
          <w:u w:val="single"/>
          <w:lang w:bidi="ar"/>
        </w:rPr>
        <w:t>颁发工程接收证书后</w:t>
      </w:r>
      <w:r>
        <w:rPr>
          <w:rFonts w:hAnsi="宋体" w:cs="宋体" w:hint="eastAsia"/>
          <w:szCs w:val="21"/>
          <w:u w:val="single"/>
          <w:lang w:bidi="ar"/>
        </w:rPr>
        <w:t>7</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发包人未按本合同约定接收全部或部分工程的，违约金的计算方法为：</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承包人未按时移交工程的，违约金的计算方法为：</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13.3 </w:t>
      </w:r>
      <w:r>
        <w:rPr>
          <w:rFonts w:hAnsi="宋体" w:hint="eastAsia"/>
          <w:szCs w:val="21"/>
          <w:lang w:bidi="ar"/>
        </w:rPr>
        <w:t>工程试车</w:t>
      </w:r>
    </w:p>
    <w:p w:rsidR="00835109" w:rsidRDefault="00E410CF">
      <w:pPr>
        <w:spacing w:line="360" w:lineRule="auto"/>
        <w:ind w:firstLine="420"/>
        <w:jc w:val="left"/>
        <w:rPr>
          <w:rFonts w:hAnsi="宋体" w:hint="eastAsia"/>
          <w:szCs w:val="21"/>
        </w:rPr>
      </w:pPr>
      <w:r>
        <w:rPr>
          <w:rFonts w:hAnsi="宋体" w:hint="eastAsia"/>
          <w:szCs w:val="21"/>
          <w:lang w:bidi="ar"/>
        </w:rPr>
        <w:t xml:space="preserve">13.3.1 </w:t>
      </w:r>
      <w:r>
        <w:rPr>
          <w:rFonts w:hAnsi="宋体" w:hint="eastAsia"/>
          <w:szCs w:val="21"/>
          <w:lang w:bidi="ar"/>
        </w:rPr>
        <w:t>试车程序</w:t>
      </w:r>
    </w:p>
    <w:p w:rsidR="00835109" w:rsidRDefault="00E410CF">
      <w:pPr>
        <w:spacing w:line="360" w:lineRule="auto"/>
        <w:ind w:firstLine="420"/>
        <w:jc w:val="left"/>
        <w:rPr>
          <w:rFonts w:hAnsi="宋体" w:hint="eastAsia"/>
          <w:szCs w:val="21"/>
        </w:rPr>
      </w:pPr>
      <w:r>
        <w:rPr>
          <w:rFonts w:hAnsi="宋体" w:cs="宋体" w:hint="eastAsia"/>
          <w:szCs w:val="21"/>
          <w:lang w:bidi="ar"/>
        </w:rPr>
        <w:t>工程试车内容：</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1</w:t>
      </w:r>
      <w:r>
        <w:rPr>
          <w:rFonts w:hAnsi="宋体" w:hint="eastAsia"/>
          <w:szCs w:val="21"/>
          <w:lang w:bidi="ar"/>
        </w:rPr>
        <w:t>）单机无负荷试车费用由</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承担；</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）无负荷联动试车费用由</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承担。</w:t>
      </w:r>
    </w:p>
    <w:p w:rsidR="00835109" w:rsidRDefault="00E410CF">
      <w:pPr>
        <w:spacing w:line="360" w:lineRule="auto"/>
        <w:ind w:firstLine="420"/>
        <w:jc w:val="left"/>
        <w:rPr>
          <w:rFonts w:hAnsi="宋体" w:hint="eastAsia"/>
          <w:szCs w:val="21"/>
        </w:rPr>
      </w:pPr>
      <w:r>
        <w:rPr>
          <w:rFonts w:hAnsi="宋体" w:hint="eastAsia"/>
          <w:szCs w:val="21"/>
          <w:lang w:bidi="ar"/>
        </w:rPr>
        <w:t xml:space="preserve">13.3.3 </w:t>
      </w:r>
      <w:r>
        <w:rPr>
          <w:rFonts w:hAnsi="宋体" w:hint="eastAsia"/>
          <w:szCs w:val="21"/>
          <w:lang w:bidi="ar"/>
        </w:rPr>
        <w:t>投料试车</w:t>
      </w:r>
    </w:p>
    <w:p w:rsidR="00835109" w:rsidRDefault="00E410CF">
      <w:pPr>
        <w:spacing w:line="360" w:lineRule="auto"/>
        <w:ind w:firstLine="420"/>
        <w:jc w:val="left"/>
        <w:rPr>
          <w:rFonts w:hAnsi="宋体" w:hint="eastAsia"/>
          <w:szCs w:val="21"/>
        </w:rPr>
      </w:pPr>
      <w:r>
        <w:rPr>
          <w:rFonts w:hAnsi="宋体" w:cs="宋体" w:hint="eastAsia"/>
          <w:szCs w:val="21"/>
          <w:lang w:bidi="ar"/>
        </w:rPr>
        <w:t>关于投料试车相关事项的约定：</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13.6 </w:t>
      </w:r>
      <w:r>
        <w:rPr>
          <w:rFonts w:hAnsi="宋体" w:hint="eastAsia"/>
          <w:szCs w:val="21"/>
          <w:lang w:bidi="ar"/>
        </w:rPr>
        <w:t>竣工退场</w:t>
      </w:r>
    </w:p>
    <w:p w:rsidR="00835109" w:rsidRDefault="00E410CF">
      <w:pPr>
        <w:spacing w:line="360" w:lineRule="auto"/>
        <w:ind w:firstLine="420"/>
        <w:jc w:val="left"/>
        <w:rPr>
          <w:rFonts w:hAnsi="宋体" w:hint="eastAsia"/>
          <w:szCs w:val="21"/>
        </w:rPr>
      </w:pPr>
      <w:r>
        <w:rPr>
          <w:rFonts w:hAnsi="宋体" w:hint="eastAsia"/>
          <w:szCs w:val="21"/>
          <w:lang w:bidi="ar"/>
        </w:rPr>
        <w:t xml:space="preserve">13.6.1 </w:t>
      </w:r>
      <w:r>
        <w:rPr>
          <w:rFonts w:hAnsi="宋体" w:hint="eastAsia"/>
          <w:szCs w:val="21"/>
          <w:lang w:bidi="ar"/>
        </w:rPr>
        <w:t>竣工退场</w:t>
      </w:r>
    </w:p>
    <w:p w:rsidR="00835109" w:rsidRDefault="00E410CF">
      <w:pPr>
        <w:spacing w:line="360" w:lineRule="auto"/>
        <w:ind w:firstLine="420"/>
        <w:jc w:val="left"/>
        <w:rPr>
          <w:rFonts w:hAnsi="宋体" w:hint="eastAsia"/>
          <w:szCs w:val="21"/>
        </w:rPr>
      </w:pPr>
      <w:r>
        <w:rPr>
          <w:rFonts w:hAnsi="宋体" w:cs="宋体" w:hint="eastAsia"/>
          <w:szCs w:val="21"/>
          <w:lang w:bidi="ar"/>
        </w:rPr>
        <w:t>承包人完成竣工退场的期限：</w:t>
      </w:r>
      <w:r>
        <w:rPr>
          <w:rFonts w:hAnsi="宋体" w:hint="eastAsia"/>
          <w:szCs w:val="21"/>
          <w:u w:val="single"/>
          <w:lang w:bidi="ar"/>
        </w:rPr>
        <w:t xml:space="preserve">   </w:t>
      </w:r>
      <w:r>
        <w:rPr>
          <w:rFonts w:hAnsi="宋体" w:cs="宋体" w:hint="eastAsia"/>
          <w:szCs w:val="21"/>
          <w:u w:val="single"/>
          <w:lang w:bidi="ar"/>
        </w:rPr>
        <w:t>颁发工程接收证书后</w:t>
      </w:r>
      <w:r>
        <w:rPr>
          <w:rFonts w:hAnsi="宋体" w:cs="宋体" w:hint="eastAsia"/>
          <w:szCs w:val="21"/>
          <w:u w:val="single"/>
          <w:lang w:bidi="ar"/>
        </w:rPr>
        <w:t>3</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14. </w:t>
      </w:r>
      <w:r>
        <w:rPr>
          <w:rFonts w:ascii="宋体" w:hAnsi="宋体" w:cs="楷体_GB2312"/>
          <w:bCs/>
          <w:szCs w:val="21"/>
        </w:rPr>
        <w:t>竣工结算</w:t>
      </w:r>
    </w:p>
    <w:p w:rsidR="00835109" w:rsidRDefault="00E410CF">
      <w:pPr>
        <w:spacing w:line="360" w:lineRule="auto"/>
        <w:ind w:firstLine="420"/>
        <w:rPr>
          <w:rFonts w:hAnsi="宋体" w:hint="eastAsia"/>
          <w:szCs w:val="21"/>
        </w:rPr>
      </w:pPr>
      <w:r>
        <w:rPr>
          <w:rFonts w:hAnsi="宋体" w:hint="eastAsia"/>
          <w:szCs w:val="21"/>
          <w:lang w:bidi="ar"/>
        </w:rPr>
        <w:t xml:space="preserve">14.1 </w:t>
      </w:r>
      <w:r>
        <w:rPr>
          <w:rFonts w:hAnsi="宋体" w:hint="eastAsia"/>
          <w:szCs w:val="21"/>
          <w:lang w:bidi="ar"/>
        </w:rPr>
        <w:t>竣工</w:t>
      </w:r>
      <w:r>
        <w:rPr>
          <w:rFonts w:hAnsi="宋体" w:cs="宋体" w:hint="eastAsia"/>
          <w:szCs w:val="21"/>
          <w:lang w:bidi="ar"/>
        </w:rPr>
        <w:t>结算申请</w:t>
      </w:r>
    </w:p>
    <w:p w:rsidR="00835109" w:rsidRDefault="00E410CF">
      <w:pPr>
        <w:spacing w:line="360" w:lineRule="auto"/>
        <w:ind w:firstLine="420"/>
        <w:jc w:val="left"/>
        <w:rPr>
          <w:rFonts w:hAnsi="宋体" w:hint="eastAsia"/>
          <w:szCs w:val="21"/>
        </w:rPr>
      </w:pPr>
      <w:r>
        <w:rPr>
          <w:rFonts w:hAnsi="宋体" w:cs="宋体" w:hint="eastAsia"/>
          <w:szCs w:val="21"/>
          <w:lang w:bidi="ar"/>
        </w:rPr>
        <w:t>承包人提交竣工结算申请单的期限：</w:t>
      </w:r>
      <w:r>
        <w:rPr>
          <w:rFonts w:hAnsi="宋体" w:hint="eastAsia"/>
          <w:szCs w:val="21"/>
          <w:u w:val="single"/>
          <w:lang w:bidi="ar"/>
        </w:rPr>
        <w:t xml:space="preserve">    </w:t>
      </w:r>
      <w:r>
        <w:rPr>
          <w:rFonts w:hAnsi="宋体" w:cs="宋体" w:hint="eastAsia"/>
          <w:szCs w:val="21"/>
          <w:u w:val="single"/>
          <w:lang w:bidi="ar"/>
        </w:rPr>
        <w:t>工程竣工验收合格后</w:t>
      </w:r>
      <w:r>
        <w:rPr>
          <w:rFonts w:hAnsi="宋体" w:hint="eastAsia"/>
          <w:szCs w:val="21"/>
          <w:u w:val="single"/>
          <w:lang w:bidi="ar"/>
        </w:rPr>
        <w:t>28</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竣工结算申请单应包括的内容：</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14.2 </w:t>
      </w:r>
      <w:r>
        <w:rPr>
          <w:rFonts w:hAnsi="宋体" w:hint="eastAsia"/>
          <w:szCs w:val="21"/>
          <w:lang w:bidi="ar"/>
        </w:rPr>
        <w:t>竣工结算审核</w:t>
      </w:r>
    </w:p>
    <w:p w:rsidR="00835109" w:rsidRDefault="00E410CF">
      <w:pPr>
        <w:spacing w:line="360" w:lineRule="auto"/>
        <w:ind w:firstLine="420"/>
        <w:jc w:val="left"/>
        <w:rPr>
          <w:rFonts w:hAnsi="宋体" w:hint="eastAsia"/>
          <w:szCs w:val="21"/>
        </w:rPr>
      </w:pPr>
      <w:r>
        <w:rPr>
          <w:rFonts w:hAnsi="宋体" w:cs="宋体" w:hint="eastAsia"/>
          <w:szCs w:val="21"/>
          <w:lang w:bidi="ar"/>
        </w:rPr>
        <w:t>发包人审批竣工付款申请单的期限：</w:t>
      </w:r>
      <w:r>
        <w:rPr>
          <w:rFonts w:hAnsi="宋体" w:hint="eastAsia"/>
          <w:szCs w:val="21"/>
          <w:u w:val="single"/>
          <w:lang w:bidi="ar"/>
        </w:rPr>
        <w:t xml:space="preserve">   </w:t>
      </w:r>
      <w:r>
        <w:rPr>
          <w:rFonts w:hAnsi="宋体" w:cs="宋体" w:hint="eastAsia"/>
          <w:szCs w:val="21"/>
          <w:u w:val="single"/>
          <w:lang w:bidi="ar"/>
        </w:rPr>
        <w:t>收到竣工付款申请单</w:t>
      </w:r>
      <w:r>
        <w:rPr>
          <w:rFonts w:hAnsi="宋体" w:hint="eastAsia"/>
          <w:szCs w:val="21"/>
          <w:u w:val="single"/>
          <w:lang w:bidi="ar"/>
        </w:rPr>
        <w:t>28</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发包人完成竣工付款的期限：</w:t>
      </w:r>
      <w:r>
        <w:rPr>
          <w:rFonts w:hAnsi="宋体" w:hint="eastAsia"/>
          <w:szCs w:val="21"/>
          <w:u w:val="single"/>
          <w:lang w:bidi="ar"/>
        </w:rPr>
        <w:t xml:space="preserve">     </w:t>
      </w:r>
      <w:r>
        <w:rPr>
          <w:rFonts w:hAnsi="宋体" w:cs="宋体" w:hint="eastAsia"/>
          <w:szCs w:val="21"/>
          <w:u w:val="single"/>
          <w:lang w:bidi="ar"/>
        </w:rPr>
        <w:t>签发竣工付款申请单</w:t>
      </w:r>
      <w:r>
        <w:rPr>
          <w:rFonts w:hAnsi="宋体" w:hint="eastAsia"/>
          <w:szCs w:val="21"/>
          <w:u w:val="single"/>
          <w:lang w:bidi="ar"/>
        </w:rPr>
        <w:t>28</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关于竣工付款证书异议部分复核的方式和程序：</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14.4 </w:t>
      </w:r>
      <w:r>
        <w:rPr>
          <w:rFonts w:hAnsi="宋体" w:hint="eastAsia"/>
          <w:szCs w:val="21"/>
          <w:lang w:bidi="ar"/>
        </w:rPr>
        <w:t>最终结清</w:t>
      </w:r>
    </w:p>
    <w:p w:rsidR="00835109" w:rsidRDefault="00E410CF">
      <w:pPr>
        <w:spacing w:line="360" w:lineRule="auto"/>
        <w:ind w:firstLine="420"/>
        <w:jc w:val="left"/>
        <w:rPr>
          <w:rFonts w:hAnsi="宋体" w:hint="eastAsia"/>
          <w:szCs w:val="21"/>
        </w:rPr>
      </w:pPr>
      <w:r>
        <w:rPr>
          <w:rFonts w:hAnsi="宋体" w:hint="eastAsia"/>
          <w:szCs w:val="21"/>
          <w:lang w:bidi="ar"/>
        </w:rPr>
        <w:t xml:space="preserve">14.4.1 </w:t>
      </w:r>
      <w:r>
        <w:rPr>
          <w:rFonts w:hAnsi="宋体" w:hint="eastAsia"/>
          <w:szCs w:val="21"/>
          <w:lang w:bidi="ar"/>
        </w:rPr>
        <w:t>最终结清申请单</w:t>
      </w:r>
    </w:p>
    <w:p w:rsidR="00835109" w:rsidRDefault="00E410CF">
      <w:pPr>
        <w:spacing w:line="360" w:lineRule="auto"/>
        <w:ind w:firstLine="420"/>
        <w:jc w:val="left"/>
        <w:rPr>
          <w:rFonts w:hAnsi="宋体" w:hint="eastAsia"/>
          <w:szCs w:val="21"/>
        </w:rPr>
      </w:pPr>
      <w:r>
        <w:rPr>
          <w:rFonts w:hAnsi="宋体" w:cs="宋体" w:hint="eastAsia"/>
          <w:szCs w:val="21"/>
          <w:lang w:bidi="ar"/>
        </w:rPr>
        <w:t>承包人提交最终结清申请单的份数：</w:t>
      </w:r>
      <w:r>
        <w:rPr>
          <w:rFonts w:hAnsi="宋体" w:hint="eastAsia"/>
          <w:szCs w:val="21"/>
          <w:u w:val="single"/>
          <w:lang w:bidi="ar"/>
        </w:rPr>
        <w:t xml:space="preserve">     </w:t>
      </w:r>
      <w:r>
        <w:rPr>
          <w:rFonts w:hAnsi="宋体" w:cs="宋体" w:hint="eastAsia"/>
          <w:szCs w:val="21"/>
          <w:u w:val="single"/>
          <w:lang w:bidi="ar"/>
        </w:rPr>
        <w:t>四份</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承包人提交最终结算申请单的期限：</w:t>
      </w:r>
      <w:r>
        <w:rPr>
          <w:rFonts w:hAnsi="宋体" w:hint="eastAsia"/>
          <w:szCs w:val="21"/>
          <w:u w:val="single"/>
          <w:lang w:bidi="ar"/>
        </w:rPr>
        <w:t xml:space="preserve">   </w:t>
      </w:r>
      <w:r>
        <w:rPr>
          <w:rFonts w:hAnsi="宋体" w:cs="宋体" w:hint="eastAsia"/>
          <w:szCs w:val="21"/>
          <w:u w:val="single"/>
          <w:lang w:bidi="ar"/>
        </w:rPr>
        <w:t>缺陷期满</w:t>
      </w:r>
      <w:r>
        <w:rPr>
          <w:rFonts w:hAnsi="宋体" w:cs="宋体" w:hint="eastAsia"/>
          <w:szCs w:val="21"/>
          <w:u w:val="single"/>
          <w:lang w:bidi="ar"/>
        </w:rPr>
        <w:t>7</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r>
        <w:rPr>
          <w:rFonts w:hAnsi="宋体" w:hint="eastAsia"/>
          <w:szCs w:val="21"/>
          <w:lang w:bidi="ar"/>
        </w:rPr>
        <w:t xml:space="preserve"> </w:t>
      </w:r>
    </w:p>
    <w:p w:rsidR="00835109" w:rsidRDefault="00E410CF">
      <w:pPr>
        <w:spacing w:line="360" w:lineRule="auto"/>
        <w:ind w:firstLine="420"/>
        <w:jc w:val="left"/>
        <w:rPr>
          <w:rFonts w:hAnsi="宋体" w:hint="eastAsia"/>
          <w:szCs w:val="21"/>
        </w:rPr>
      </w:pPr>
      <w:r>
        <w:rPr>
          <w:rFonts w:hAnsi="宋体" w:hint="eastAsia"/>
          <w:szCs w:val="21"/>
          <w:lang w:bidi="ar"/>
        </w:rPr>
        <w:t xml:space="preserve">14.4.2 </w:t>
      </w:r>
      <w:r>
        <w:rPr>
          <w:rFonts w:hAnsi="宋体" w:hint="eastAsia"/>
          <w:szCs w:val="21"/>
          <w:lang w:bidi="ar"/>
        </w:rPr>
        <w:t>最终结清证书和支付</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1</w:t>
      </w:r>
      <w:r>
        <w:rPr>
          <w:rFonts w:hAnsi="宋体" w:hint="eastAsia"/>
          <w:szCs w:val="21"/>
          <w:lang w:bidi="ar"/>
        </w:rPr>
        <w:t>）发包人完成最终结清申请单的</w:t>
      </w:r>
      <w:r>
        <w:rPr>
          <w:rFonts w:hAnsi="宋体" w:cs="宋体" w:hint="eastAsia"/>
          <w:szCs w:val="21"/>
          <w:lang w:bidi="ar"/>
        </w:rPr>
        <w:t>审批并颁发最终结清证书的期限：</w:t>
      </w:r>
      <w:r>
        <w:rPr>
          <w:rFonts w:hAnsi="宋体" w:hint="eastAsia"/>
          <w:szCs w:val="21"/>
          <w:u w:val="single"/>
          <w:lang w:bidi="ar"/>
        </w:rPr>
        <w:t xml:space="preserve">   </w:t>
      </w:r>
      <w:r>
        <w:rPr>
          <w:rFonts w:hAnsi="宋体" w:cs="宋体" w:hint="eastAsia"/>
          <w:szCs w:val="21"/>
          <w:u w:val="single"/>
          <w:lang w:bidi="ar"/>
        </w:rPr>
        <w:t>收到申请</w:t>
      </w:r>
      <w:r>
        <w:rPr>
          <w:rFonts w:hAnsi="宋体" w:cs="宋体" w:hint="eastAsia"/>
          <w:szCs w:val="21"/>
          <w:u w:val="single"/>
          <w:lang w:bidi="ar"/>
        </w:rPr>
        <w:t>28</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）发包人完成支付的期限：</w:t>
      </w:r>
      <w:r>
        <w:rPr>
          <w:rFonts w:hAnsi="宋体" w:hint="eastAsia"/>
          <w:szCs w:val="21"/>
          <w:u w:val="single"/>
          <w:lang w:bidi="ar"/>
        </w:rPr>
        <w:t xml:space="preserve">   </w:t>
      </w:r>
      <w:r>
        <w:rPr>
          <w:rFonts w:hAnsi="宋体" w:cs="宋体" w:hint="eastAsia"/>
          <w:szCs w:val="21"/>
          <w:u w:val="single"/>
          <w:lang w:bidi="ar"/>
        </w:rPr>
        <w:t>申请签发后</w:t>
      </w:r>
      <w:r>
        <w:rPr>
          <w:rFonts w:hAnsi="宋体" w:cs="宋体" w:hint="eastAsia"/>
          <w:szCs w:val="21"/>
          <w:u w:val="single"/>
          <w:lang w:bidi="ar"/>
        </w:rPr>
        <w:t>14</w:t>
      </w:r>
      <w:r>
        <w:rPr>
          <w:rFonts w:hAnsi="宋体" w:cs="宋体" w:hint="eastAsia"/>
          <w:szCs w:val="21"/>
          <w:u w:val="single"/>
          <w:lang w:bidi="ar"/>
        </w:rPr>
        <w:t>天内</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lastRenderedPageBreak/>
        <w:t xml:space="preserve">15. </w:t>
      </w:r>
      <w:r>
        <w:rPr>
          <w:rFonts w:ascii="宋体" w:hAnsi="宋体" w:cs="楷体_GB2312"/>
          <w:bCs/>
          <w:szCs w:val="21"/>
        </w:rPr>
        <w:t>缺陷责任期与保修</w:t>
      </w:r>
    </w:p>
    <w:p w:rsidR="00835109" w:rsidRDefault="00E410CF">
      <w:pPr>
        <w:spacing w:line="360" w:lineRule="auto"/>
        <w:ind w:firstLine="420"/>
        <w:rPr>
          <w:rFonts w:hAnsi="宋体" w:hint="eastAsia"/>
          <w:szCs w:val="21"/>
        </w:rPr>
      </w:pPr>
      <w:r>
        <w:rPr>
          <w:rFonts w:hAnsi="宋体" w:hint="eastAsia"/>
          <w:szCs w:val="21"/>
          <w:lang w:bidi="ar"/>
        </w:rPr>
        <w:t>15.2</w:t>
      </w:r>
      <w:r>
        <w:rPr>
          <w:rFonts w:hAnsi="宋体" w:hint="eastAsia"/>
          <w:szCs w:val="21"/>
          <w:lang w:bidi="ar"/>
        </w:rPr>
        <w:t>缺陷责任期</w:t>
      </w:r>
    </w:p>
    <w:p w:rsidR="00835109" w:rsidRDefault="00E410CF">
      <w:pPr>
        <w:spacing w:line="360" w:lineRule="auto"/>
        <w:ind w:firstLine="420"/>
        <w:jc w:val="left"/>
        <w:rPr>
          <w:rFonts w:hAnsi="宋体" w:hint="eastAsia"/>
          <w:szCs w:val="21"/>
        </w:rPr>
      </w:pPr>
      <w:r>
        <w:rPr>
          <w:rFonts w:hAnsi="宋体" w:cs="宋体" w:hint="eastAsia"/>
          <w:szCs w:val="21"/>
          <w:lang w:bidi="ar"/>
        </w:rPr>
        <w:t>缺陷责任期的具体期限：</w:t>
      </w:r>
      <w:r>
        <w:rPr>
          <w:rFonts w:hAnsi="宋体" w:hint="eastAsia"/>
          <w:szCs w:val="21"/>
          <w:u w:val="single"/>
          <w:lang w:bidi="ar"/>
        </w:rPr>
        <w:t xml:space="preserve">     24</w:t>
      </w:r>
      <w:r>
        <w:rPr>
          <w:rFonts w:hAnsi="宋体" w:cs="宋体" w:hint="eastAsia"/>
          <w:szCs w:val="21"/>
          <w:u w:val="single"/>
          <w:lang w:bidi="ar"/>
        </w:rPr>
        <w:t>个月</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15.3 </w:t>
      </w:r>
      <w:r>
        <w:rPr>
          <w:rFonts w:hAnsi="宋体" w:hint="eastAsia"/>
          <w:szCs w:val="21"/>
          <w:lang w:bidi="ar"/>
        </w:rPr>
        <w:t>质量保证金</w:t>
      </w:r>
    </w:p>
    <w:p w:rsidR="00835109" w:rsidRDefault="00E410CF">
      <w:pPr>
        <w:spacing w:line="360" w:lineRule="auto"/>
        <w:ind w:firstLine="420"/>
        <w:jc w:val="left"/>
        <w:rPr>
          <w:rFonts w:hAnsi="宋体" w:hint="eastAsia"/>
          <w:szCs w:val="21"/>
        </w:rPr>
      </w:pPr>
      <w:r>
        <w:rPr>
          <w:rFonts w:hAnsi="宋体" w:cs="宋体" w:hint="eastAsia"/>
          <w:szCs w:val="21"/>
          <w:lang w:bidi="ar"/>
        </w:rPr>
        <w:t>关于是否扣留质量保证金的约定：</w:t>
      </w:r>
      <w:r>
        <w:rPr>
          <w:rFonts w:hAnsi="宋体" w:hint="eastAsia"/>
          <w:szCs w:val="21"/>
          <w:u w:val="single"/>
          <w:lang w:bidi="ar"/>
        </w:rPr>
        <w:t xml:space="preserve">     </w:t>
      </w:r>
      <w:r>
        <w:rPr>
          <w:rFonts w:hAnsi="宋体" w:cs="宋体" w:hint="eastAsia"/>
          <w:szCs w:val="21"/>
          <w:u w:val="single"/>
          <w:lang w:bidi="ar"/>
        </w:rPr>
        <w:t>扣留</w:t>
      </w:r>
      <w:r>
        <w:rPr>
          <w:rFonts w:hAnsi="宋体" w:hint="eastAsia"/>
          <w:szCs w:val="21"/>
          <w:u w:val="single"/>
          <w:lang w:bidi="ar"/>
        </w:rPr>
        <w:t xml:space="preserve">    </w:t>
      </w:r>
      <w:r>
        <w:rPr>
          <w:rFonts w:hAnsi="宋体" w:cs="宋体" w:hint="eastAsia"/>
          <w:szCs w:val="21"/>
          <w:lang w:bidi="ar"/>
        </w:rPr>
        <w:t>。在工程项目竣工前，承包人按专用合同条款第</w:t>
      </w:r>
      <w:r>
        <w:rPr>
          <w:rFonts w:hAnsi="宋体" w:cs="宋体" w:hint="eastAsia"/>
          <w:szCs w:val="21"/>
          <w:lang w:bidi="ar"/>
        </w:rPr>
        <w:t>3.7</w:t>
      </w:r>
      <w:r>
        <w:rPr>
          <w:rFonts w:hAnsi="宋体" w:cs="宋体" w:hint="eastAsia"/>
          <w:szCs w:val="21"/>
          <w:lang w:bidi="ar"/>
        </w:rPr>
        <w:t>条提供履约担保的，发包人不得同时预留工程质量保证金。</w:t>
      </w:r>
    </w:p>
    <w:p w:rsidR="00835109" w:rsidRDefault="00E410CF">
      <w:pPr>
        <w:spacing w:line="360" w:lineRule="auto"/>
        <w:ind w:firstLine="420"/>
        <w:jc w:val="left"/>
        <w:outlineLvl w:val="0"/>
        <w:rPr>
          <w:rFonts w:hAnsi="宋体" w:hint="eastAsia"/>
          <w:szCs w:val="21"/>
        </w:rPr>
      </w:pPr>
      <w:r>
        <w:rPr>
          <w:rFonts w:hAnsi="宋体" w:hint="eastAsia"/>
          <w:szCs w:val="21"/>
          <w:lang w:bidi="ar"/>
        </w:rPr>
        <w:t xml:space="preserve">15.3.1 </w:t>
      </w:r>
      <w:r>
        <w:rPr>
          <w:rFonts w:hAnsi="宋体" w:cs="宋体" w:hint="eastAsia"/>
          <w:szCs w:val="21"/>
          <w:lang w:bidi="ar"/>
        </w:rPr>
        <w:t>承包人提供质量保证金的方式</w:t>
      </w:r>
    </w:p>
    <w:p w:rsidR="00835109" w:rsidRDefault="00E410CF">
      <w:pPr>
        <w:spacing w:line="360" w:lineRule="auto"/>
        <w:ind w:firstLine="420"/>
        <w:jc w:val="left"/>
        <w:rPr>
          <w:rFonts w:hAnsi="宋体" w:hint="eastAsia"/>
          <w:szCs w:val="21"/>
        </w:rPr>
      </w:pPr>
      <w:r>
        <w:rPr>
          <w:rFonts w:hAnsi="宋体" w:cs="宋体" w:hint="eastAsia"/>
          <w:szCs w:val="21"/>
          <w:lang w:bidi="ar"/>
        </w:rPr>
        <w:t>质量保证金采用以下第</w:t>
      </w:r>
      <w:r>
        <w:rPr>
          <w:rFonts w:hAnsi="宋体" w:hint="eastAsia"/>
          <w:szCs w:val="21"/>
          <w:u w:val="single"/>
          <w:lang w:bidi="ar"/>
        </w:rPr>
        <w:t xml:space="preserve">  </w:t>
      </w:r>
      <w:r>
        <w:rPr>
          <w:rFonts w:hAnsi="宋体" w:cs="宋体" w:hint="eastAsia"/>
          <w:szCs w:val="21"/>
          <w:u w:val="single"/>
          <w:lang w:bidi="ar"/>
        </w:rPr>
        <w:t xml:space="preserve">2 </w:t>
      </w:r>
      <w:r>
        <w:rPr>
          <w:rFonts w:hAnsi="宋体" w:hint="eastAsia"/>
          <w:szCs w:val="21"/>
          <w:u w:val="single"/>
          <w:lang w:bidi="ar"/>
        </w:rPr>
        <w:t xml:space="preserve">  </w:t>
      </w:r>
      <w:r>
        <w:rPr>
          <w:rFonts w:hAnsi="宋体" w:cs="宋体" w:hint="eastAsia"/>
          <w:szCs w:val="21"/>
          <w:lang w:bidi="ar"/>
        </w:rPr>
        <w:t>种方式：</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1</w:t>
      </w:r>
      <w:r>
        <w:rPr>
          <w:rFonts w:hAnsi="宋体" w:hint="eastAsia"/>
          <w:szCs w:val="21"/>
          <w:lang w:bidi="ar"/>
        </w:rPr>
        <w:t>）质量保证金保函，保证金额为：</w:t>
      </w:r>
      <w:r>
        <w:rPr>
          <w:rFonts w:hAnsi="宋体" w:hint="eastAsia"/>
          <w:szCs w:val="21"/>
          <w:u w:val="single"/>
          <w:lang w:bidi="ar"/>
        </w:rPr>
        <w:t xml:space="preserve">                   </w:t>
      </w:r>
      <w:r>
        <w:rPr>
          <w:rFonts w:hAnsi="宋体" w:cs="宋体" w:hint="eastAsia"/>
          <w:szCs w:val="21"/>
          <w:lang w:bidi="ar"/>
        </w:rPr>
        <w:t>；</w:t>
      </w:r>
      <w:r>
        <w:rPr>
          <w:rFonts w:hAnsi="宋体" w:hint="eastAsia"/>
          <w:szCs w:val="21"/>
          <w:lang w:bidi="ar"/>
        </w:rPr>
        <w:t xml:space="preserve"> </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w:t>
      </w:r>
      <w:r>
        <w:rPr>
          <w:rFonts w:hAnsi="宋体" w:hint="eastAsia"/>
          <w:szCs w:val="21"/>
          <w:u w:val="single"/>
          <w:lang w:bidi="ar"/>
        </w:rPr>
        <w:t xml:space="preserve"> 5 </w:t>
      </w:r>
      <w:r>
        <w:rPr>
          <w:rFonts w:hAnsi="宋体" w:hint="eastAsia"/>
          <w:szCs w:val="21"/>
          <w:lang w:bidi="ar"/>
        </w:rPr>
        <w:t>%</w:t>
      </w:r>
      <w:r>
        <w:rPr>
          <w:rFonts w:hAnsi="宋体" w:hint="eastAsia"/>
          <w:szCs w:val="21"/>
          <w:lang w:bidi="ar"/>
        </w:rPr>
        <w:t>的工程款；</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3</w:t>
      </w:r>
      <w:r>
        <w:rPr>
          <w:rFonts w:hAnsi="宋体" w:hint="eastAsia"/>
          <w:szCs w:val="21"/>
          <w:lang w:bidi="ar"/>
        </w:rPr>
        <w:t>）其他</w:t>
      </w:r>
      <w:r>
        <w:rPr>
          <w:rFonts w:hAnsi="宋体" w:cs="宋体" w:hint="eastAsia"/>
          <w:szCs w:val="21"/>
          <w:lang w:bidi="ar"/>
        </w:rPr>
        <w:t>方式</w:t>
      </w:r>
      <w:r>
        <w:rPr>
          <w:rFonts w:hAnsi="宋体" w:hint="eastAsia"/>
          <w:szCs w:val="21"/>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outlineLvl w:val="0"/>
        <w:rPr>
          <w:rFonts w:hAnsi="宋体" w:hint="eastAsia"/>
          <w:szCs w:val="21"/>
        </w:rPr>
      </w:pPr>
      <w:r>
        <w:rPr>
          <w:rFonts w:hAnsi="宋体" w:hint="eastAsia"/>
          <w:szCs w:val="21"/>
          <w:lang w:bidi="ar"/>
        </w:rPr>
        <w:t xml:space="preserve">15.3.2 </w:t>
      </w:r>
      <w:r>
        <w:rPr>
          <w:rFonts w:hAnsi="宋体" w:hint="eastAsia"/>
          <w:szCs w:val="21"/>
          <w:lang w:bidi="ar"/>
        </w:rPr>
        <w:t>质量保证金的扣留</w:t>
      </w:r>
      <w:r>
        <w:rPr>
          <w:rFonts w:hAnsi="宋体" w:hint="eastAsia"/>
          <w:szCs w:val="21"/>
          <w:lang w:bidi="ar"/>
        </w:rPr>
        <w:t xml:space="preserve"> </w:t>
      </w:r>
    </w:p>
    <w:p w:rsidR="00835109" w:rsidRDefault="00E410CF">
      <w:pPr>
        <w:spacing w:line="360" w:lineRule="auto"/>
        <w:ind w:firstLine="420"/>
        <w:jc w:val="left"/>
        <w:rPr>
          <w:rFonts w:hAnsi="宋体" w:hint="eastAsia"/>
          <w:szCs w:val="21"/>
        </w:rPr>
      </w:pPr>
      <w:r>
        <w:rPr>
          <w:rFonts w:hAnsi="宋体" w:cs="宋体" w:hint="eastAsia"/>
          <w:szCs w:val="21"/>
          <w:lang w:bidi="ar"/>
        </w:rPr>
        <w:t>质量保证金的扣留采取以下第</w:t>
      </w:r>
      <w:r>
        <w:rPr>
          <w:rFonts w:hAnsi="宋体" w:hint="eastAsia"/>
          <w:szCs w:val="21"/>
          <w:u w:val="single"/>
          <w:lang w:bidi="ar"/>
        </w:rPr>
        <w:t xml:space="preserve">  </w:t>
      </w:r>
      <w:r>
        <w:rPr>
          <w:rFonts w:hAnsi="宋体" w:cs="宋体" w:hint="eastAsia"/>
          <w:szCs w:val="21"/>
          <w:u w:val="single"/>
          <w:lang w:bidi="ar"/>
        </w:rPr>
        <w:t xml:space="preserve">2 </w:t>
      </w:r>
      <w:r>
        <w:rPr>
          <w:rFonts w:hAnsi="宋体" w:hint="eastAsia"/>
          <w:szCs w:val="21"/>
          <w:u w:val="single"/>
          <w:lang w:bidi="ar"/>
        </w:rPr>
        <w:t xml:space="preserve">  </w:t>
      </w:r>
      <w:r>
        <w:rPr>
          <w:rFonts w:hAnsi="宋体" w:cs="宋体" w:hint="eastAsia"/>
          <w:szCs w:val="21"/>
          <w:lang w:bidi="ar"/>
        </w:rPr>
        <w:t>种方式：</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1</w:t>
      </w:r>
      <w:r>
        <w:rPr>
          <w:rFonts w:hAnsi="宋体" w:hint="eastAsia"/>
          <w:szCs w:val="21"/>
          <w:lang w:bidi="ar"/>
        </w:rPr>
        <w:t>）在支付工程进度款时逐次扣留，在此情形下，质量保证金的计算基数不包括预付款的支付、扣回以及价格调整的金额；</w:t>
      </w:r>
    </w:p>
    <w:p w:rsidR="00835109" w:rsidRDefault="00E410CF">
      <w:pPr>
        <w:spacing w:line="360" w:lineRule="auto"/>
        <w:ind w:firstLine="420"/>
        <w:jc w:val="left"/>
        <w:outlineLvl w:val="0"/>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）工程竣工结算时一次性扣留质量保证金；</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3</w:t>
      </w:r>
      <w:r>
        <w:rPr>
          <w:rFonts w:hAnsi="宋体" w:hint="eastAsia"/>
          <w:szCs w:val="21"/>
          <w:lang w:bidi="ar"/>
        </w:rPr>
        <w:t>）其他扣留方式</w:t>
      </w:r>
      <w:r>
        <w:rPr>
          <w:rFonts w:hAnsi="宋体" w:hint="eastAsia"/>
          <w:szCs w:val="21"/>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关于质量保证金的补充约定：</w:t>
      </w:r>
      <w:r>
        <w:rPr>
          <w:rFonts w:hAnsi="宋体" w:hint="eastAsia"/>
          <w:szCs w:val="21"/>
          <w:u w:val="single"/>
          <w:lang w:bidi="ar"/>
        </w:rPr>
        <w:t xml:space="preserve">    </w:t>
      </w:r>
      <w:r>
        <w:rPr>
          <w:rFonts w:hAnsi="宋体" w:cs="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15.4</w:t>
      </w:r>
      <w:r>
        <w:rPr>
          <w:rFonts w:hAnsi="宋体" w:hint="eastAsia"/>
          <w:szCs w:val="21"/>
          <w:lang w:bidi="ar"/>
        </w:rPr>
        <w:t>保修</w:t>
      </w:r>
    </w:p>
    <w:p w:rsidR="00835109" w:rsidRDefault="00E410CF">
      <w:pPr>
        <w:spacing w:line="360" w:lineRule="auto"/>
        <w:ind w:firstLine="409"/>
        <w:jc w:val="left"/>
        <w:rPr>
          <w:rFonts w:hAnsi="宋体" w:hint="eastAsia"/>
          <w:szCs w:val="21"/>
        </w:rPr>
      </w:pPr>
      <w:r>
        <w:rPr>
          <w:rFonts w:hAnsi="宋体" w:hint="eastAsia"/>
          <w:szCs w:val="21"/>
          <w:lang w:bidi="ar"/>
        </w:rPr>
        <w:t xml:space="preserve">15.4.1 </w:t>
      </w:r>
      <w:r>
        <w:rPr>
          <w:rFonts w:hAnsi="宋体" w:hint="eastAsia"/>
          <w:szCs w:val="21"/>
          <w:lang w:bidi="ar"/>
        </w:rPr>
        <w:t>保修责任</w:t>
      </w:r>
    </w:p>
    <w:p w:rsidR="00835109" w:rsidRDefault="00E410CF">
      <w:pPr>
        <w:spacing w:line="360" w:lineRule="auto"/>
        <w:ind w:firstLine="409"/>
        <w:jc w:val="left"/>
        <w:rPr>
          <w:rFonts w:hAnsi="宋体" w:hint="eastAsia"/>
          <w:szCs w:val="21"/>
        </w:rPr>
      </w:pPr>
      <w:r>
        <w:rPr>
          <w:rFonts w:hAnsi="宋体" w:cs="宋体" w:hint="eastAsia"/>
          <w:szCs w:val="21"/>
          <w:lang w:bidi="ar"/>
        </w:rPr>
        <w:t>工程保修期为：</w:t>
      </w:r>
      <w:r>
        <w:rPr>
          <w:rFonts w:hAnsi="宋体" w:cs="宋体" w:hint="eastAsia"/>
          <w:szCs w:val="21"/>
          <w:u w:val="single"/>
          <w:lang w:bidi="ar"/>
        </w:rPr>
        <w:t>详见合同附件《工程质量保修书》</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09"/>
        <w:jc w:val="left"/>
        <w:rPr>
          <w:rFonts w:hAnsi="宋体" w:hint="eastAsia"/>
          <w:szCs w:val="21"/>
        </w:rPr>
      </w:pPr>
      <w:r>
        <w:rPr>
          <w:rFonts w:hAnsi="宋体" w:hint="eastAsia"/>
          <w:szCs w:val="21"/>
          <w:lang w:bidi="ar"/>
        </w:rPr>
        <w:t xml:space="preserve">15.4.3 </w:t>
      </w:r>
      <w:r>
        <w:rPr>
          <w:rFonts w:hAnsi="宋体" w:hint="eastAsia"/>
          <w:szCs w:val="21"/>
          <w:lang w:bidi="ar"/>
        </w:rPr>
        <w:t>修复通知</w:t>
      </w:r>
    </w:p>
    <w:p w:rsidR="00835109" w:rsidRDefault="00E410CF">
      <w:pPr>
        <w:spacing w:line="360" w:lineRule="auto"/>
        <w:ind w:firstLine="409"/>
        <w:jc w:val="left"/>
        <w:rPr>
          <w:rFonts w:hAnsi="宋体" w:hint="eastAsia"/>
          <w:szCs w:val="21"/>
        </w:rPr>
      </w:pPr>
      <w:r>
        <w:rPr>
          <w:rFonts w:hAnsi="宋体" w:cs="宋体" w:hint="eastAsia"/>
          <w:szCs w:val="21"/>
          <w:lang w:bidi="ar"/>
        </w:rPr>
        <w:t>承包人收到保修通知并到达工程现场的合理时间：</w:t>
      </w:r>
      <w:r>
        <w:rPr>
          <w:rFonts w:hAnsi="宋体" w:hint="eastAsia"/>
          <w:szCs w:val="21"/>
          <w:u w:val="single"/>
          <w:lang w:bidi="ar"/>
        </w:rPr>
        <w:t xml:space="preserve"> </w:t>
      </w:r>
      <w:r>
        <w:rPr>
          <w:rFonts w:hAnsi="宋体" w:cs="宋体" w:hint="eastAsia"/>
          <w:szCs w:val="21"/>
          <w:u w:val="single"/>
          <w:lang w:bidi="ar"/>
        </w:rPr>
        <w:t>影响居民正常生活的要求</w:t>
      </w:r>
      <w:r>
        <w:rPr>
          <w:rFonts w:hAnsi="宋体" w:cs="宋体" w:hint="eastAsia"/>
          <w:szCs w:val="21"/>
          <w:u w:val="single"/>
          <w:lang w:bidi="ar"/>
        </w:rPr>
        <w:t>24</w:t>
      </w:r>
      <w:r>
        <w:rPr>
          <w:rFonts w:hAnsi="宋体" w:cs="宋体" w:hint="eastAsia"/>
          <w:szCs w:val="21"/>
          <w:u w:val="single"/>
          <w:lang w:bidi="ar"/>
        </w:rPr>
        <w:t>小时内到场并修理（时间以电话通知为准），如在</w:t>
      </w:r>
      <w:r>
        <w:rPr>
          <w:rFonts w:hAnsi="宋体" w:cs="宋体" w:hint="eastAsia"/>
          <w:szCs w:val="21"/>
          <w:u w:val="single"/>
          <w:lang w:bidi="ar"/>
        </w:rPr>
        <w:t>48</w:t>
      </w:r>
      <w:r>
        <w:rPr>
          <w:rFonts w:hAnsi="宋体" w:cs="宋体" w:hint="eastAsia"/>
          <w:szCs w:val="21"/>
          <w:u w:val="single"/>
          <w:lang w:bidi="ar"/>
        </w:rPr>
        <w:t>小时内未到场解决问题，甲方有权另行安排施工队伍进行修理，其修理费用甲方有权直接在工程款里扣除</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16. </w:t>
      </w:r>
      <w:r>
        <w:rPr>
          <w:rFonts w:ascii="宋体" w:hAnsi="宋体" w:cs="楷体_GB2312"/>
          <w:bCs/>
          <w:szCs w:val="21"/>
        </w:rPr>
        <w:t>违约</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16.1 </w:t>
      </w:r>
      <w:r>
        <w:rPr>
          <w:rFonts w:hAnsi="宋体" w:hint="eastAsia"/>
          <w:szCs w:val="21"/>
          <w:lang w:bidi="ar"/>
        </w:rPr>
        <w:t>发包人违约</w:t>
      </w:r>
    </w:p>
    <w:p w:rsidR="00835109" w:rsidRDefault="00E410CF">
      <w:pPr>
        <w:spacing w:line="360" w:lineRule="auto"/>
        <w:ind w:firstLine="420"/>
        <w:jc w:val="left"/>
        <w:rPr>
          <w:rFonts w:hAnsi="宋体" w:hint="eastAsia"/>
          <w:szCs w:val="21"/>
        </w:rPr>
      </w:pPr>
      <w:r>
        <w:rPr>
          <w:rFonts w:hAnsi="宋体" w:hint="eastAsia"/>
          <w:szCs w:val="21"/>
          <w:lang w:bidi="ar"/>
        </w:rPr>
        <w:t>16.1.1</w:t>
      </w:r>
      <w:r>
        <w:rPr>
          <w:rFonts w:hAnsi="宋体" w:hint="eastAsia"/>
          <w:szCs w:val="21"/>
          <w:lang w:bidi="ar"/>
        </w:rPr>
        <w:t>发包人违约的情形</w:t>
      </w:r>
    </w:p>
    <w:p w:rsidR="00835109" w:rsidRDefault="00E410CF">
      <w:pPr>
        <w:spacing w:line="360" w:lineRule="auto"/>
        <w:ind w:left="1050" w:hanging="1050"/>
        <w:jc w:val="left"/>
        <w:rPr>
          <w:rFonts w:hAnsi="宋体" w:hint="eastAsia"/>
          <w:szCs w:val="21"/>
        </w:rPr>
      </w:pPr>
      <w:r>
        <w:rPr>
          <w:rFonts w:hAnsi="宋体" w:cs="宋体" w:hint="eastAsia"/>
          <w:szCs w:val="21"/>
          <w:lang w:bidi="ar"/>
        </w:rPr>
        <w:t>发包人违约的其他情形：</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left="1050" w:hanging="1050"/>
        <w:jc w:val="left"/>
        <w:rPr>
          <w:rFonts w:hAnsi="宋体" w:hint="eastAsia"/>
          <w:szCs w:val="21"/>
        </w:rPr>
      </w:pPr>
      <w:r>
        <w:rPr>
          <w:rFonts w:hAnsi="宋体" w:hint="eastAsia"/>
          <w:szCs w:val="21"/>
          <w:lang w:bidi="ar"/>
        </w:rPr>
        <w:t xml:space="preserve">    16.1.2 </w:t>
      </w:r>
      <w:r>
        <w:rPr>
          <w:rFonts w:hAnsi="宋体" w:hint="eastAsia"/>
          <w:szCs w:val="21"/>
          <w:lang w:bidi="ar"/>
        </w:rPr>
        <w:t>发包人违约的责任</w:t>
      </w:r>
    </w:p>
    <w:p w:rsidR="00835109" w:rsidRDefault="00E410CF">
      <w:pPr>
        <w:spacing w:line="360" w:lineRule="auto"/>
        <w:ind w:firstLine="420"/>
        <w:jc w:val="left"/>
        <w:rPr>
          <w:rFonts w:hAnsi="宋体" w:hint="eastAsia"/>
          <w:szCs w:val="21"/>
        </w:rPr>
      </w:pPr>
      <w:r>
        <w:rPr>
          <w:rFonts w:hAnsi="宋体" w:cs="宋体" w:hint="eastAsia"/>
          <w:szCs w:val="21"/>
          <w:lang w:bidi="ar"/>
        </w:rPr>
        <w:t>发包人违约责任的承担方式和计算方法：</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w:t>
      </w:r>
      <w:r>
        <w:rPr>
          <w:rFonts w:hAnsi="宋体" w:hint="eastAsia"/>
          <w:szCs w:val="21"/>
          <w:lang w:bidi="ar"/>
        </w:rPr>
        <w:t>1</w:t>
      </w:r>
      <w:r>
        <w:rPr>
          <w:rFonts w:hAnsi="宋体" w:hint="eastAsia"/>
          <w:szCs w:val="21"/>
          <w:lang w:bidi="ar"/>
        </w:rPr>
        <w:t>）因发包人原因未能在计划开工日期前</w:t>
      </w:r>
      <w:r>
        <w:rPr>
          <w:rFonts w:hAnsi="宋体" w:hint="eastAsia"/>
          <w:szCs w:val="21"/>
          <w:lang w:bidi="ar"/>
        </w:rPr>
        <w:t>7</w:t>
      </w:r>
      <w:r>
        <w:rPr>
          <w:rFonts w:hAnsi="宋体" w:hint="eastAsia"/>
          <w:szCs w:val="21"/>
          <w:lang w:bidi="ar"/>
        </w:rPr>
        <w:t>天内下达开工通知的违约责任：</w:t>
      </w:r>
      <w:r>
        <w:rPr>
          <w:rFonts w:hAnsi="宋体" w:hint="eastAsia"/>
          <w:szCs w:val="21"/>
          <w:u w:val="single"/>
          <w:lang w:bidi="ar"/>
        </w:rPr>
        <w:t xml:space="preserve"> </w:t>
      </w:r>
      <w:r>
        <w:rPr>
          <w:rFonts w:hAnsi="宋体" w:cs="宋体" w:hint="eastAsia"/>
          <w:szCs w:val="21"/>
          <w:u w:val="single"/>
          <w:lang w:bidi="ar"/>
        </w:rPr>
        <w:t>双方另行商定</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2</w:t>
      </w:r>
      <w:r>
        <w:rPr>
          <w:rFonts w:hAnsi="宋体" w:hint="eastAsia"/>
          <w:szCs w:val="21"/>
          <w:lang w:bidi="ar"/>
        </w:rPr>
        <w:t>）因发包人原因未能按合同约定支付合同价款的违约责任：</w:t>
      </w:r>
      <w:r>
        <w:rPr>
          <w:rFonts w:hAnsi="宋体" w:cs="宋体" w:hint="eastAsia"/>
          <w:szCs w:val="21"/>
          <w:u w:val="single"/>
          <w:lang w:bidi="ar"/>
        </w:rPr>
        <w:t>双方另行商定</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3</w:t>
      </w:r>
      <w:r>
        <w:rPr>
          <w:rFonts w:hAnsi="宋体" w:hint="eastAsia"/>
          <w:szCs w:val="21"/>
          <w:lang w:bidi="ar"/>
        </w:rPr>
        <w:t>）发包人违反第</w:t>
      </w:r>
      <w:r>
        <w:rPr>
          <w:rFonts w:hAnsi="宋体" w:hint="eastAsia"/>
          <w:szCs w:val="21"/>
          <w:lang w:bidi="ar"/>
        </w:rPr>
        <w:t>10.1</w:t>
      </w:r>
      <w:r>
        <w:rPr>
          <w:rFonts w:hAnsi="宋体" w:hint="eastAsia"/>
          <w:szCs w:val="21"/>
          <w:lang w:bidi="ar"/>
        </w:rPr>
        <w:t>款</w:t>
      </w:r>
      <w:r>
        <w:rPr>
          <w:rFonts w:hAnsi="宋体" w:cs="宋体" w:hint="eastAsia"/>
          <w:szCs w:val="21"/>
          <w:lang w:bidi="ar"/>
        </w:rPr>
        <w:t>〔变更的范围〕第（</w:t>
      </w:r>
      <w:r>
        <w:rPr>
          <w:rFonts w:hAnsi="宋体" w:hint="eastAsia"/>
          <w:szCs w:val="21"/>
          <w:lang w:bidi="ar"/>
        </w:rPr>
        <w:t>2</w:t>
      </w:r>
      <w:r>
        <w:rPr>
          <w:rFonts w:hAnsi="宋体" w:hint="eastAsia"/>
          <w:szCs w:val="21"/>
          <w:lang w:bidi="ar"/>
        </w:rPr>
        <w:t>）项约定，自行实施被取消的工作或转由他人</w:t>
      </w:r>
      <w:r>
        <w:rPr>
          <w:rFonts w:hAnsi="宋体" w:hint="eastAsia"/>
          <w:szCs w:val="21"/>
          <w:lang w:bidi="ar"/>
        </w:rPr>
        <w:lastRenderedPageBreak/>
        <w:t>实施的违约责任：</w:t>
      </w:r>
      <w:r>
        <w:rPr>
          <w:rFonts w:hAnsi="宋体" w:hint="eastAsia"/>
          <w:szCs w:val="21"/>
          <w:u w:val="single"/>
          <w:lang w:bidi="ar"/>
        </w:rPr>
        <w:t xml:space="preserve">           </w:t>
      </w:r>
      <w:r>
        <w:rPr>
          <w:rFonts w:hAnsi="宋体" w:cs="宋体" w:hint="eastAsia"/>
          <w:szCs w:val="21"/>
          <w:u w:val="single"/>
          <w:lang w:bidi="ar"/>
        </w:rPr>
        <w:t>双方另行商定</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4</w:t>
      </w:r>
      <w:r>
        <w:rPr>
          <w:rFonts w:hAnsi="宋体" w:hint="eastAsia"/>
          <w:szCs w:val="21"/>
          <w:lang w:bidi="ar"/>
        </w:rPr>
        <w:t>）发包人提供的材料、工程设备的规格、数量或质量不符合合同约定，或因发包人原因导致交货日期延误或交货地点变更等情况的违约责任：</w:t>
      </w:r>
      <w:r>
        <w:rPr>
          <w:rFonts w:hAnsi="宋体" w:hint="eastAsia"/>
          <w:szCs w:val="21"/>
          <w:u w:val="single"/>
          <w:lang w:bidi="ar"/>
        </w:rPr>
        <w:t xml:space="preserve">   </w:t>
      </w:r>
      <w:r>
        <w:rPr>
          <w:rFonts w:hAnsi="宋体" w:cs="宋体" w:hint="eastAsia"/>
          <w:szCs w:val="21"/>
          <w:u w:val="single"/>
          <w:lang w:bidi="ar"/>
        </w:rPr>
        <w:t>双方另行商定</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5</w:t>
      </w:r>
      <w:r>
        <w:rPr>
          <w:rFonts w:hAnsi="宋体" w:hint="eastAsia"/>
          <w:szCs w:val="21"/>
          <w:lang w:bidi="ar"/>
        </w:rPr>
        <w:t>）因发包人违反合同约定造成暂停施工的违约责任：</w:t>
      </w:r>
      <w:r>
        <w:rPr>
          <w:rFonts w:hAnsi="宋体" w:hint="eastAsia"/>
          <w:szCs w:val="21"/>
          <w:u w:val="single"/>
          <w:lang w:bidi="ar"/>
        </w:rPr>
        <w:t xml:space="preserve">   </w:t>
      </w:r>
      <w:r>
        <w:rPr>
          <w:rFonts w:hAnsi="宋体" w:cs="宋体" w:hint="eastAsia"/>
          <w:szCs w:val="21"/>
          <w:u w:val="single"/>
          <w:lang w:bidi="ar"/>
        </w:rPr>
        <w:t>双方另行商定</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6</w:t>
      </w:r>
      <w:r>
        <w:rPr>
          <w:rFonts w:hAnsi="宋体" w:hint="eastAsia"/>
          <w:szCs w:val="21"/>
          <w:lang w:bidi="ar"/>
        </w:rPr>
        <w:t>）发包人无正当理由没有在约定期限内发出复工指示，导致承包人无法复工的违约责任：</w:t>
      </w:r>
      <w:r>
        <w:rPr>
          <w:rFonts w:hAnsi="宋体" w:hint="eastAsia"/>
          <w:szCs w:val="21"/>
          <w:u w:val="single"/>
          <w:lang w:bidi="ar"/>
        </w:rPr>
        <w:t xml:space="preserve">   </w:t>
      </w:r>
      <w:r>
        <w:rPr>
          <w:rFonts w:hAnsi="宋体" w:cs="宋体" w:hint="eastAsia"/>
          <w:szCs w:val="21"/>
          <w:u w:val="single"/>
          <w:lang w:bidi="ar"/>
        </w:rPr>
        <w:t>双方另行商定</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7</w:t>
      </w:r>
      <w:r>
        <w:rPr>
          <w:rFonts w:hAnsi="宋体" w:hint="eastAsia"/>
          <w:szCs w:val="21"/>
          <w:lang w:bidi="ar"/>
        </w:rPr>
        <w:t>）</w:t>
      </w:r>
      <w:r>
        <w:rPr>
          <w:rFonts w:hAnsi="宋体" w:cs="宋体" w:hint="eastAsia"/>
          <w:szCs w:val="21"/>
          <w:lang w:bidi="ar"/>
        </w:rPr>
        <w:t>其他：</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 xml:space="preserve">16.1.3 </w:t>
      </w:r>
      <w:r>
        <w:rPr>
          <w:rFonts w:hAnsi="宋体" w:hint="eastAsia"/>
          <w:szCs w:val="21"/>
          <w:lang w:bidi="ar"/>
        </w:rPr>
        <w:t>因发包人违约解除合同</w:t>
      </w:r>
    </w:p>
    <w:p w:rsidR="00835109" w:rsidRDefault="00E410CF">
      <w:pPr>
        <w:spacing w:line="360" w:lineRule="auto"/>
        <w:ind w:firstLine="420"/>
        <w:jc w:val="left"/>
        <w:rPr>
          <w:rFonts w:hAnsi="宋体" w:hint="eastAsia"/>
          <w:szCs w:val="21"/>
        </w:rPr>
      </w:pPr>
      <w:r>
        <w:rPr>
          <w:rFonts w:hAnsi="宋体" w:cs="宋体" w:hint="eastAsia"/>
          <w:szCs w:val="21"/>
          <w:lang w:bidi="ar"/>
        </w:rPr>
        <w:t>承包人按</w:t>
      </w:r>
      <w:r>
        <w:rPr>
          <w:rFonts w:hAnsi="宋体" w:hint="eastAsia"/>
          <w:szCs w:val="21"/>
          <w:lang w:bidi="ar"/>
        </w:rPr>
        <w:t>16.1.1</w:t>
      </w:r>
      <w:r>
        <w:rPr>
          <w:rFonts w:hAnsi="宋体" w:hint="eastAsia"/>
          <w:szCs w:val="21"/>
          <w:lang w:bidi="ar"/>
        </w:rPr>
        <w:t>项</w:t>
      </w:r>
      <w:r>
        <w:rPr>
          <w:rFonts w:hAnsi="宋体" w:cs="宋体" w:hint="eastAsia"/>
          <w:szCs w:val="21"/>
          <w:lang w:bidi="ar"/>
        </w:rPr>
        <w:t>〔发包人违约的情形〕约定暂停施工满</w:t>
      </w:r>
      <w:r>
        <w:rPr>
          <w:rFonts w:hAnsi="宋体" w:hint="eastAsia"/>
          <w:szCs w:val="21"/>
          <w:u w:val="single"/>
          <w:lang w:bidi="ar"/>
        </w:rPr>
        <w:t xml:space="preserve">    </w:t>
      </w:r>
      <w:r>
        <w:rPr>
          <w:rFonts w:hAnsi="宋体" w:cs="宋体" w:hint="eastAsia"/>
          <w:szCs w:val="21"/>
          <w:lang w:bidi="ar"/>
        </w:rPr>
        <w:t>天后发包人仍不纠正其违约行为并致使合同目的不能实现的，承包人有权解除合同。</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16.2 </w:t>
      </w:r>
      <w:r>
        <w:rPr>
          <w:rFonts w:hAnsi="宋体" w:hint="eastAsia"/>
          <w:szCs w:val="21"/>
          <w:lang w:bidi="ar"/>
        </w:rPr>
        <w:t>承包人违约</w:t>
      </w:r>
    </w:p>
    <w:p w:rsidR="00835109" w:rsidRDefault="00E410CF">
      <w:pPr>
        <w:spacing w:line="360" w:lineRule="auto"/>
        <w:ind w:firstLine="420"/>
        <w:jc w:val="left"/>
        <w:rPr>
          <w:rFonts w:hAnsi="宋体" w:hint="eastAsia"/>
          <w:szCs w:val="21"/>
        </w:rPr>
      </w:pPr>
      <w:r>
        <w:rPr>
          <w:rFonts w:hAnsi="宋体" w:hint="eastAsia"/>
          <w:szCs w:val="21"/>
          <w:lang w:bidi="ar"/>
        </w:rPr>
        <w:t xml:space="preserve">16.2.1 </w:t>
      </w:r>
      <w:r>
        <w:rPr>
          <w:rFonts w:hAnsi="宋体" w:hint="eastAsia"/>
          <w:szCs w:val="21"/>
          <w:lang w:bidi="ar"/>
        </w:rPr>
        <w:t>承包人违约的情形</w:t>
      </w:r>
    </w:p>
    <w:p w:rsidR="00835109" w:rsidRDefault="00E410CF">
      <w:pPr>
        <w:spacing w:line="360" w:lineRule="auto"/>
        <w:ind w:firstLine="420"/>
        <w:jc w:val="left"/>
        <w:rPr>
          <w:rFonts w:hAnsi="宋体" w:hint="eastAsia"/>
          <w:szCs w:val="21"/>
        </w:rPr>
      </w:pPr>
      <w:r>
        <w:rPr>
          <w:rFonts w:hAnsi="宋体" w:cs="宋体" w:hint="eastAsia"/>
          <w:szCs w:val="21"/>
          <w:lang w:bidi="ar"/>
        </w:rPr>
        <w:t>承包人违约的其他情形：</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hint="eastAsia"/>
          <w:szCs w:val="21"/>
          <w:lang w:bidi="ar"/>
        </w:rPr>
        <w:t>16.2.2</w:t>
      </w:r>
      <w:r>
        <w:rPr>
          <w:rFonts w:hAnsi="宋体" w:hint="eastAsia"/>
          <w:szCs w:val="21"/>
          <w:lang w:bidi="ar"/>
        </w:rPr>
        <w:t>承包人违约的责任</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承包人违约责任的承担方式和计算方法：</w:t>
      </w:r>
      <w:r>
        <w:rPr>
          <w:rFonts w:hAnsi="宋体" w:hint="eastAsia"/>
          <w:szCs w:val="21"/>
          <w:u w:val="single"/>
          <w:lang w:bidi="ar"/>
        </w:rPr>
        <w:t xml:space="preserve">   </w:t>
      </w:r>
      <w:r>
        <w:rPr>
          <w:rFonts w:hAnsi="宋体" w:cs="宋体" w:hint="eastAsia"/>
          <w:szCs w:val="21"/>
          <w:u w:val="single"/>
          <w:lang w:bidi="ar"/>
        </w:rPr>
        <w:t>由承包人承担全部费用并承担相关法律责任</w:t>
      </w:r>
      <w:r>
        <w:rPr>
          <w:rFonts w:hAnsi="宋体" w:hint="eastAsia"/>
          <w:szCs w:val="21"/>
          <w:u w:val="single"/>
          <w:lang w:bidi="ar"/>
        </w:rPr>
        <w:t xml:space="preserve">   </w:t>
      </w:r>
      <w:r>
        <w:rPr>
          <w:rFonts w:hAnsi="宋体" w:cs="宋体" w:hint="eastAsia"/>
          <w:szCs w:val="21"/>
          <w:lang w:bidi="ar"/>
        </w:rPr>
        <w:t>。</w:t>
      </w:r>
      <w:r>
        <w:rPr>
          <w:rFonts w:hAnsi="宋体" w:hint="eastAsia"/>
          <w:szCs w:val="21"/>
          <w:lang w:bidi="ar"/>
        </w:rPr>
        <w:t xml:space="preserve">    </w:t>
      </w:r>
    </w:p>
    <w:p w:rsidR="00835109" w:rsidRDefault="00E410CF">
      <w:pPr>
        <w:spacing w:line="360" w:lineRule="auto"/>
        <w:ind w:firstLine="420"/>
        <w:jc w:val="left"/>
        <w:rPr>
          <w:rFonts w:hAnsi="宋体" w:hint="eastAsia"/>
          <w:szCs w:val="21"/>
        </w:rPr>
      </w:pPr>
      <w:r>
        <w:rPr>
          <w:rFonts w:hAnsi="宋体" w:hint="eastAsia"/>
          <w:szCs w:val="21"/>
          <w:lang w:bidi="ar"/>
        </w:rPr>
        <w:t xml:space="preserve">16.2.3 </w:t>
      </w:r>
      <w:r>
        <w:rPr>
          <w:rFonts w:hAnsi="宋体" w:hint="eastAsia"/>
          <w:szCs w:val="21"/>
          <w:lang w:bidi="ar"/>
        </w:rPr>
        <w:t>因承包人违约解除合同</w:t>
      </w:r>
    </w:p>
    <w:p w:rsidR="00835109" w:rsidRDefault="00E410CF">
      <w:pPr>
        <w:spacing w:line="360" w:lineRule="auto"/>
        <w:ind w:firstLine="420"/>
        <w:rPr>
          <w:rFonts w:hAnsi="宋体" w:hint="eastAsia"/>
          <w:szCs w:val="21"/>
        </w:rPr>
      </w:pPr>
      <w:r>
        <w:rPr>
          <w:rFonts w:hAnsi="宋体" w:cs="宋体" w:hint="eastAsia"/>
          <w:szCs w:val="21"/>
          <w:lang w:bidi="ar"/>
        </w:rPr>
        <w:t>关于承包人违约解除合同的特别约定：</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cs="宋体" w:hint="eastAsia"/>
          <w:szCs w:val="21"/>
          <w:lang w:bidi="ar"/>
        </w:rPr>
        <w:t>发包人继续使用承包人在施工现场的材料、设备、临时工程、承包人文件和由承包人或以其名义编制的其他文件的费用承担方式：</w:t>
      </w:r>
      <w:r>
        <w:rPr>
          <w:rFonts w:hAnsi="宋体" w:hint="eastAsia"/>
          <w:szCs w:val="21"/>
          <w:u w:val="single"/>
          <w:lang w:bidi="ar"/>
        </w:rPr>
        <w:t xml:space="preserve">   </w:t>
      </w:r>
      <w:r>
        <w:rPr>
          <w:rFonts w:hAnsi="宋体" w:cs="宋体" w:hint="eastAsia"/>
          <w:szCs w:val="21"/>
          <w:u w:val="single"/>
          <w:lang w:bidi="ar"/>
        </w:rPr>
        <w:t>双方另行商定</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17. </w:t>
      </w:r>
      <w:r>
        <w:rPr>
          <w:rFonts w:ascii="宋体" w:hAnsi="宋体" w:cs="楷体_GB2312"/>
          <w:bCs/>
          <w:szCs w:val="21"/>
        </w:rPr>
        <w:t>不可抗力</w:t>
      </w:r>
      <w:r>
        <w:rPr>
          <w:rFonts w:ascii="宋体" w:hAnsi="宋体" w:cs="楷体_GB2312" w:hint="eastAsia"/>
          <w:bCs/>
          <w:szCs w:val="21"/>
        </w:rPr>
        <w:t xml:space="preserve"> </w:t>
      </w:r>
    </w:p>
    <w:p w:rsidR="00835109" w:rsidRDefault="00E410CF">
      <w:pPr>
        <w:spacing w:line="360" w:lineRule="auto"/>
        <w:ind w:firstLine="420"/>
        <w:rPr>
          <w:rFonts w:hAnsi="宋体" w:hint="eastAsia"/>
          <w:szCs w:val="21"/>
        </w:rPr>
      </w:pPr>
      <w:r>
        <w:rPr>
          <w:rFonts w:hAnsi="宋体" w:hint="eastAsia"/>
          <w:szCs w:val="21"/>
          <w:lang w:bidi="ar"/>
        </w:rPr>
        <w:t xml:space="preserve">17.1 </w:t>
      </w:r>
      <w:r>
        <w:rPr>
          <w:rFonts w:hAnsi="宋体" w:hint="eastAsia"/>
          <w:szCs w:val="21"/>
          <w:lang w:bidi="ar"/>
        </w:rPr>
        <w:t>不可抗力的确认</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除通用合同条款约定的不可抗力事件之外，视为不可抗力的其他情形：</w:t>
      </w:r>
      <w:r>
        <w:rPr>
          <w:rFonts w:hAnsi="宋体" w:hint="eastAsia"/>
          <w:szCs w:val="21"/>
          <w:lang w:bidi="ar"/>
        </w:rPr>
        <w:t xml:space="preserve"> </w:t>
      </w:r>
      <w:r>
        <w:rPr>
          <w:rFonts w:hAnsi="宋体" w:hint="eastAsia"/>
          <w:szCs w:val="21"/>
          <w:u w:val="single"/>
          <w:lang w:bidi="ar"/>
        </w:rPr>
        <w:t xml:space="preserve">  </w:t>
      </w:r>
      <w:r>
        <w:rPr>
          <w:rFonts w:hAnsi="宋体" w:cs="宋体" w:hint="eastAsia"/>
          <w:szCs w:val="21"/>
          <w:u w:val="single"/>
          <w:lang w:bidi="ar"/>
        </w:rPr>
        <w:t>按保险合同解释</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17.4 </w:t>
      </w:r>
      <w:r>
        <w:rPr>
          <w:rFonts w:hAnsi="宋体" w:hint="eastAsia"/>
          <w:szCs w:val="21"/>
          <w:lang w:bidi="ar"/>
        </w:rPr>
        <w:t>因不可抗力解除合同</w:t>
      </w:r>
    </w:p>
    <w:p w:rsidR="00835109" w:rsidRDefault="00E410CF">
      <w:pPr>
        <w:spacing w:line="360" w:lineRule="auto"/>
        <w:ind w:firstLine="420"/>
        <w:jc w:val="left"/>
        <w:rPr>
          <w:rFonts w:hAnsi="宋体" w:hint="eastAsia"/>
          <w:szCs w:val="21"/>
        </w:rPr>
      </w:pPr>
      <w:r>
        <w:rPr>
          <w:rFonts w:hAnsi="宋体" w:cs="宋体" w:hint="eastAsia"/>
          <w:szCs w:val="21"/>
          <w:lang w:bidi="ar"/>
        </w:rPr>
        <w:t>合同解除后，发包人应在商定或确定发包人应支付款项后</w:t>
      </w:r>
      <w:r>
        <w:rPr>
          <w:rFonts w:hAnsi="宋体" w:hint="eastAsia"/>
          <w:szCs w:val="21"/>
          <w:u w:val="single"/>
          <w:lang w:bidi="ar"/>
        </w:rPr>
        <w:t xml:space="preserve">  </w:t>
      </w:r>
      <w:r>
        <w:rPr>
          <w:rFonts w:hAnsi="宋体" w:cs="宋体" w:hint="eastAsia"/>
          <w:szCs w:val="21"/>
          <w:u w:val="single"/>
          <w:lang w:bidi="ar"/>
        </w:rPr>
        <w:t>60</w:t>
      </w:r>
      <w:r>
        <w:rPr>
          <w:rFonts w:hAnsi="宋体" w:hint="eastAsia"/>
          <w:szCs w:val="21"/>
          <w:u w:val="single"/>
          <w:lang w:bidi="ar"/>
        </w:rPr>
        <w:t xml:space="preserve">  </w:t>
      </w:r>
      <w:r>
        <w:rPr>
          <w:rFonts w:hAnsi="宋体" w:cs="宋体" w:hint="eastAsia"/>
          <w:szCs w:val="21"/>
          <w:lang w:bidi="ar"/>
        </w:rPr>
        <w:t>天内完成款项的支付。</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t xml:space="preserve">18. </w:t>
      </w:r>
      <w:r>
        <w:rPr>
          <w:rFonts w:ascii="宋体" w:hAnsi="宋体" w:cs="楷体_GB2312"/>
          <w:bCs/>
          <w:szCs w:val="21"/>
        </w:rPr>
        <w:t>保险</w:t>
      </w:r>
    </w:p>
    <w:p w:rsidR="00835109" w:rsidRDefault="00E410CF">
      <w:pPr>
        <w:spacing w:line="360" w:lineRule="auto"/>
        <w:ind w:firstLine="420"/>
        <w:rPr>
          <w:rFonts w:hAnsi="宋体" w:hint="eastAsia"/>
          <w:szCs w:val="21"/>
        </w:rPr>
      </w:pPr>
      <w:r>
        <w:rPr>
          <w:rFonts w:hAnsi="宋体" w:hint="eastAsia"/>
          <w:szCs w:val="21"/>
          <w:lang w:bidi="ar"/>
        </w:rPr>
        <w:t xml:space="preserve">18.1 </w:t>
      </w:r>
      <w:r>
        <w:rPr>
          <w:rFonts w:hAnsi="宋体" w:hint="eastAsia"/>
          <w:szCs w:val="21"/>
          <w:lang w:bidi="ar"/>
        </w:rPr>
        <w:t>工程保险</w:t>
      </w:r>
    </w:p>
    <w:p w:rsidR="00835109" w:rsidRDefault="00E410CF">
      <w:pPr>
        <w:spacing w:line="360" w:lineRule="auto"/>
        <w:ind w:firstLine="420"/>
        <w:jc w:val="left"/>
        <w:rPr>
          <w:rFonts w:hAnsi="宋体" w:hint="eastAsia"/>
          <w:szCs w:val="21"/>
        </w:rPr>
      </w:pPr>
      <w:r>
        <w:rPr>
          <w:rFonts w:hAnsi="宋体" w:cs="宋体" w:hint="eastAsia"/>
          <w:szCs w:val="21"/>
          <w:lang w:bidi="ar"/>
        </w:rPr>
        <w:t>关于工程保险的特别约定：</w:t>
      </w:r>
      <w:r>
        <w:rPr>
          <w:rFonts w:hAnsi="宋体" w:hint="eastAsia"/>
          <w:szCs w:val="21"/>
          <w:u w:val="single"/>
          <w:lang w:bidi="ar"/>
        </w:rPr>
        <w:t xml:space="preserve">  </w:t>
      </w:r>
      <w:r>
        <w:rPr>
          <w:rFonts w:hAnsi="宋体" w:cs="宋体" w:hint="eastAsia"/>
          <w:szCs w:val="21"/>
          <w:u w:val="single"/>
          <w:lang w:bidi="ar"/>
        </w:rPr>
        <w:t>承包人必须为从事危险作业的人员办理意外伤害保险，并为施工场地内自有人员生命财产和施工机械设备办理保险</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18.3 </w:t>
      </w:r>
      <w:r>
        <w:rPr>
          <w:rFonts w:hAnsi="宋体" w:hint="eastAsia"/>
          <w:szCs w:val="21"/>
          <w:lang w:bidi="ar"/>
        </w:rPr>
        <w:t>其他保险</w:t>
      </w:r>
    </w:p>
    <w:p w:rsidR="00835109" w:rsidRDefault="00E410CF">
      <w:pPr>
        <w:spacing w:line="360" w:lineRule="auto"/>
        <w:ind w:firstLine="420"/>
        <w:jc w:val="left"/>
        <w:rPr>
          <w:rFonts w:hAnsi="宋体" w:hint="eastAsia"/>
          <w:szCs w:val="21"/>
        </w:rPr>
      </w:pPr>
      <w:r>
        <w:rPr>
          <w:rFonts w:hAnsi="宋体" w:cs="宋体" w:hint="eastAsia"/>
          <w:szCs w:val="21"/>
          <w:lang w:bidi="ar"/>
        </w:rPr>
        <w:t>关于其他保险的约定：</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承包人是否应为其施工设备等办理财产保险：</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rPr>
          <w:rFonts w:hAnsi="宋体" w:hint="eastAsia"/>
          <w:szCs w:val="21"/>
        </w:rPr>
      </w:pPr>
      <w:r>
        <w:rPr>
          <w:rFonts w:hAnsi="宋体" w:hint="eastAsia"/>
          <w:szCs w:val="21"/>
          <w:lang w:bidi="ar"/>
        </w:rPr>
        <w:t xml:space="preserve">18.7 </w:t>
      </w:r>
      <w:r>
        <w:rPr>
          <w:rFonts w:hAnsi="宋体" w:hint="eastAsia"/>
          <w:szCs w:val="21"/>
          <w:lang w:bidi="ar"/>
        </w:rPr>
        <w:t>通知义务</w:t>
      </w:r>
    </w:p>
    <w:p w:rsidR="00835109" w:rsidRDefault="00E410CF">
      <w:pPr>
        <w:spacing w:line="360" w:lineRule="auto"/>
        <w:ind w:firstLine="420"/>
        <w:jc w:val="left"/>
        <w:rPr>
          <w:rFonts w:hAnsi="宋体" w:hint="eastAsia"/>
          <w:szCs w:val="21"/>
        </w:rPr>
      </w:pPr>
      <w:r>
        <w:rPr>
          <w:rFonts w:hAnsi="宋体" w:cs="宋体" w:hint="eastAsia"/>
          <w:szCs w:val="21"/>
          <w:lang w:bidi="ar"/>
        </w:rPr>
        <w:t>关于变更保险合同时的通知义务的约定：</w:t>
      </w:r>
      <w:r>
        <w:rPr>
          <w:rFonts w:hAnsi="宋体" w:hint="eastAsia"/>
          <w:szCs w:val="21"/>
          <w:u w:val="single"/>
          <w:lang w:bidi="ar"/>
        </w:rPr>
        <w:t xml:space="preserve">   </w:t>
      </w:r>
      <w:r>
        <w:rPr>
          <w:rFonts w:hAnsi="宋体" w:cs="宋体" w:hint="eastAsia"/>
          <w:szCs w:val="21"/>
          <w:u w:val="single"/>
          <w:lang w:bidi="ar"/>
        </w:rPr>
        <w:t>执行通用条款</w:t>
      </w:r>
      <w:r>
        <w:rPr>
          <w:rFonts w:hAnsi="宋体" w:hint="eastAsia"/>
          <w:szCs w:val="21"/>
          <w:u w:val="single"/>
          <w:lang w:bidi="ar"/>
        </w:rPr>
        <w:t xml:space="preserve">     </w:t>
      </w:r>
      <w:r>
        <w:rPr>
          <w:rFonts w:hAnsi="宋体" w:cs="宋体" w:hint="eastAsia"/>
          <w:szCs w:val="21"/>
          <w:lang w:bidi="ar"/>
        </w:rPr>
        <w:t>。</w:t>
      </w:r>
    </w:p>
    <w:p w:rsidR="00835109" w:rsidRDefault="00E410CF">
      <w:pPr>
        <w:keepNext/>
        <w:widowControl/>
        <w:spacing w:line="360" w:lineRule="auto"/>
        <w:ind w:left="992" w:hanging="992"/>
        <w:jc w:val="left"/>
        <w:outlineLvl w:val="3"/>
        <w:rPr>
          <w:rFonts w:ascii="宋体" w:hAnsi="宋体" w:cs="楷体_GB2312" w:hint="eastAsia"/>
          <w:bCs/>
          <w:szCs w:val="21"/>
        </w:rPr>
      </w:pPr>
      <w:r>
        <w:rPr>
          <w:rFonts w:ascii="宋体" w:hAnsi="宋体" w:cs="楷体_GB2312" w:hint="eastAsia"/>
          <w:bCs/>
          <w:szCs w:val="21"/>
        </w:rPr>
        <w:lastRenderedPageBreak/>
        <w:t xml:space="preserve">20. </w:t>
      </w:r>
      <w:r>
        <w:rPr>
          <w:rFonts w:ascii="宋体" w:hAnsi="宋体" w:cs="楷体_GB2312"/>
          <w:bCs/>
          <w:szCs w:val="21"/>
        </w:rPr>
        <w:t>争议解决</w:t>
      </w:r>
    </w:p>
    <w:p w:rsidR="00835109" w:rsidRDefault="00E410CF">
      <w:pPr>
        <w:spacing w:line="360" w:lineRule="auto"/>
        <w:ind w:firstLine="420"/>
        <w:outlineLvl w:val="0"/>
        <w:rPr>
          <w:rFonts w:hAnsi="宋体" w:hint="eastAsia"/>
          <w:szCs w:val="21"/>
        </w:rPr>
      </w:pPr>
      <w:r>
        <w:rPr>
          <w:rFonts w:hAnsi="宋体" w:hint="eastAsia"/>
          <w:szCs w:val="21"/>
          <w:lang w:bidi="ar"/>
        </w:rPr>
        <w:t xml:space="preserve">20.3 </w:t>
      </w:r>
      <w:r>
        <w:rPr>
          <w:rFonts w:hAnsi="宋体" w:hint="eastAsia"/>
          <w:szCs w:val="21"/>
          <w:lang w:bidi="ar"/>
        </w:rPr>
        <w:t>争</w:t>
      </w:r>
      <w:r>
        <w:rPr>
          <w:rFonts w:hAnsi="宋体" w:cs="宋体" w:hint="eastAsia"/>
          <w:szCs w:val="21"/>
          <w:lang w:bidi="ar"/>
        </w:rPr>
        <w:t>议评审</w:t>
      </w:r>
    </w:p>
    <w:p w:rsidR="00835109" w:rsidRDefault="00E410CF">
      <w:pPr>
        <w:spacing w:line="360" w:lineRule="auto"/>
        <w:jc w:val="left"/>
        <w:rPr>
          <w:rFonts w:hAnsi="宋体" w:hint="eastAsia"/>
          <w:szCs w:val="21"/>
        </w:rPr>
      </w:pPr>
      <w:r>
        <w:rPr>
          <w:rFonts w:hAnsi="宋体" w:cs="宋体" w:hint="eastAsia"/>
          <w:szCs w:val="21"/>
          <w:lang w:bidi="ar"/>
        </w:rPr>
        <w:t>合同当事人是否同意将工程争议提交争议评审小组决定：</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r>
        <w:rPr>
          <w:rFonts w:hAnsi="宋体" w:hint="eastAsia"/>
          <w:szCs w:val="21"/>
          <w:lang w:bidi="ar"/>
        </w:rPr>
        <w:t xml:space="preserve">  </w:t>
      </w:r>
    </w:p>
    <w:p w:rsidR="00835109" w:rsidRDefault="00E410CF">
      <w:pPr>
        <w:spacing w:line="360" w:lineRule="auto"/>
        <w:ind w:firstLine="420"/>
        <w:jc w:val="left"/>
        <w:outlineLvl w:val="0"/>
        <w:rPr>
          <w:rFonts w:hAnsi="宋体" w:hint="eastAsia"/>
          <w:szCs w:val="21"/>
        </w:rPr>
      </w:pPr>
      <w:r>
        <w:rPr>
          <w:rFonts w:hAnsi="宋体" w:hint="eastAsia"/>
          <w:szCs w:val="21"/>
          <w:lang w:bidi="ar"/>
        </w:rPr>
        <w:t xml:space="preserve">20.3.1 </w:t>
      </w:r>
      <w:r>
        <w:rPr>
          <w:rFonts w:hAnsi="宋体" w:hint="eastAsia"/>
          <w:szCs w:val="21"/>
          <w:lang w:bidi="ar"/>
        </w:rPr>
        <w:t>争议评审小组的确定</w:t>
      </w:r>
    </w:p>
    <w:p w:rsidR="00835109" w:rsidRDefault="00E410CF">
      <w:pPr>
        <w:spacing w:line="360" w:lineRule="auto"/>
        <w:ind w:firstLine="420"/>
        <w:jc w:val="left"/>
        <w:rPr>
          <w:rFonts w:hAnsi="宋体" w:hint="eastAsia"/>
          <w:szCs w:val="21"/>
          <w:u w:val="single"/>
        </w:rPr>
      </w:pPr>
      <w:r>
        <w:rPr>
          <w:rFonts w:hAnsi="宋体" w:cs="宋体" w:hint="eastAsia"/>
          <w:szCs w:val="21"/>
          <w:lang w:bidi="ar"/>
        </w:rPr>
        <w:t>争议评审小组成员的确定：</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选定争议评审员的期限：</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争议评审小组成员的报酬承担方式：</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rPr>
          <w:rFonts w:hAnsi="宋体" w:hint="eastAsia"/>
          <w:szCs w:val="21"/>
        </w:rPr>
      </w:pPr>
      <w:r>
        <w:rPr>
          <w:rFonts w:hAnsi="宋体" w:cs="宋体" w:hint="eastAsia"/>
          <w:szCs w:val="21"/>
          <w:lang w:bidi="ar"/>
        </w:rPr>
        <w:t>其他事项的约定：</w:t>
      </w:r>
      <w:r>
        <w:rPr>
          <w:rFonts w:hAnsi="宋体" w:hint="eastAsia"/>
          <w:szCs w:val="21"/>
          <w:u w:val="single"/>
          <w:lang w:bidi="ar"/>
        </w:rPr>
        <w:t xml:space="preserve">         </w:t>
      </w:r>
      <w:r>
        <w:rPr>
          <w:rFonts w:hAnsi="宋体" w:cs="宋体" w:hint="eastAsia"/>
          <w:szCs w:val="21"/>
          <w:u w:val="single"/>
          <w:lang w:bidi="ar"/>
        </w:rPr>
        <w:t xml:space="preserve">/   </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jc w:val="left"/>
        <w:outlineLvl w:val="0"/>
        <w:rPr>
          <w:rFonts w:hAnsi="宋体" w:hint="eastAsia"/>
          <w:szCs w:val="21"/>
        </w:rPr>
      </w:pPr>
      <w:r>
        <w:rPr>
          <w:rFonts w:hAnsi="宋体" w:hint="eastAsia"/>
          <w:szCs w:val="21"/>
          <w:lang w:bidi="ar"/>
        </w:rPr>
        <w:t xml:space="preserve">20.3.2 </w:t>
      </w:r>
      <w:r>
        <w:rPr>
          <w:rFonts w:hAnsi="宋体" w:hint="eastAsia"/>
          <w:szCs w:val="21"/>
          <w:lang w:bidi="ar"/>
        </w:rPr>
        <w:t>争议评审小组的决定</w:t>
      </w:r>
    </w:p>
    <w:p w:rsidR="00835109" w:rsidRDefault="00E410CF">
      <w:pPr>
        <w:spacing w:line="360" w:lineRule="auto"/>
        <w:ind w:firstLine="420"/>
        <w:jc w:val="left"/>
        <w:rPr>
          <w:rFonts w:hAnsi="宋体" w:hint="eastAsia"/>
          <w:szCs w:val="21"/>
        </w:rPr>
      </w:pPr>
      <w:r>
        <w:rPr>
          <w:rFonts w:hAnsi="宋体" w:cs="宋体" w:hint="eastAsia"/>
          <w:szCs w:val="21"/>
          <w:lang w:bidi="ar"/>
        </w:rPr>
        <w:t>合同当事人关于本项的约定：</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w:t>
      </w:r>
    </w:p>
    <w:p w:rsidR="00835109" w:rsidRDefault="00E410CF">
      <w:pPr>
        <w:spacing w:line="360" w:lineRule="auto"/>
        <w:ind w:firstLine="420"/>
        <w:outlineLvl w:val="0"/>
        <w:rPr>
          <w:rFonts w:hAnsi="宋体" w:hint="eastAsia"/>
          <w:szCs w:val="21"/>
        </w:rPr>
      </w:pPr>
      <w:r>
        <w:rPr>
          <w:rFonts w:hAnsi="宋体" w:hint="eastAsia"/>
          <w:szCs w:val="21"/>
          <w:lang w:bidi="ar"/>
        </w:rPr>
        <w:t>20.4</w:t>
      </w:r>
      <w:r>
        <w:rPr>
          <w:rFonts w:hAnsi="宋体" w:hint="eastAsia"/>
          <w:szCs w:val="21"/>
          <w:lang w:bidi="ar"/>
        </w:rPr>
        <w:t>仲裁或诉讼</w:t>
      </w:r>
    </w:p>
    <w:p w:rsidR="00835109" w:rsidRDefault="00E410CF">
      <w:pPr>
        <w:spacing w:line="360" w:lineRule="auto"/>
        <w:ind w:firstLine="420"/>
        <w:rPr>
          <w:rFonts w:hAnsi="宋体" w:hint="eastAsia"/>
          <w:szCs w:val="21"/>
        </w:rPr>
      </w:pPr>
      <w:r>
        <w:rPr>
          <w:rFonts w:hAnsi="宋体" w:cs="宋体" w:hint="eastAsia"/>
          <w:szCs w:val="21"/>
          <w:lang w:bidi="ar"/>
        </w:rPr>
        <w:t>因合同及合同有关事项发生的争议，按下列第</w:t>
      </w:r>
      <w:r>
        <w:rPr>
          <w:rFonts w:hAnsi="宋体" w:hint="eastAsia"/>
          <w:szCs w:val="21"/>
          <w:u w:val="single"/>
          <w:lang w:bidi="ar"/>
        </w:rPr>
        <w:t xml:space="preserve">  </w:t>
      </w:r>
      <w:r>
        <w:rPr>
          <w:rFonts w:hAnsi="宋体" w:cs="宋体" w:hint="eastAsia"/>
          <w:szCs w:val="21"/>
          <w:u w:val="single"/>
          <w:lang w:bidi="ar"/>
        </w:rPr>
        <w:t>2</w:t>
      </w:r>
      <w:r>
        <w:rPr>
          <w:rFonts w:hAnsi="宋体" w:hint="eastAsia"/>
          <w:szCs w:val="21"/>
          <w:u w:val="single"/>
          <w:lang w:bidi="ar"/>
        </w:rPr>
        <w:t xml:space="preserve">   </w:t>
      </w:r>
      <w:r>
        <w:rPr>
          <w:rFonts w:hAnsi="宋体" w:cs="宋体" w:hint="eastAsia"/>
          <w:szCs w:val="21"/>
          <w:lang w:bidi="ar"/>
        </w:rPr>
        <w:t>种方式解决：</w:t>
      </w:r>
    </w:p>
    <w:p w:rsidR="00835109" w:rsidRDefault="00E410CF">
      <w:pPr>
        <w:spacing w:line="360" w:lineRule="auto"/>
        <w:ind w:firstLine="420"/>
        <w:jc w:val="left"/>
        <w:rPr>
          <w:rFonts w:hAnsi="宋体" w:hint="eastAsia"/>
          <w:szCs w:val="21"/>
        </w:rPr>
      </w:pPr>
      <w:r>
        <w:rPr>
          <w:rFonts w:hAnsi="宋体" w:cs="宋体" w:hint="eastAsia"/>
          <w:szCs w:val="21"/>
          <w:lang w:bidi="ar"/>
        </w:rPr>
        <w:t>（</w:t>
      </w:r>
      <w:r>
        <w:rPr>
          <w:rFonts w:hAnsi="宋体" w:hint="eastAsia"/>
          <w:szCs w:val="21"/>
          <w:lang w:bidi="ar"/>
        </w:rPr>
        <w:t>1</w:t>
      </w:r>
      <w:r>
        <w:rPr>
          <w:rFonts w:hAnsi="宋体" w:hint="eastAsia"/>
          <w:szCs w:val="21"/>
          <w:lang w:bidi="ar"/>
        </w:rPr>
        <w:t>）向</w:t>
      </w:r>
      <w:r>
        <w:rPr>
          <w:rFonts w:hAnsi="宋体" w:hint="eastAsia"/>
          <w:szCs w:val="21"/>
          <w:u w:val="single"/>
          <w:lang w:bidi="ar"/>
        </w:rPr>
        <w:t xml:space="preserve">         </w:t>
      </w:r>
      <w:r>
        <w:rPr>
          <w:rFonts w:hAnsi="宋体" w:cs="宋体" w:hint="eastAsia"/>
          <w:szCs w:val="21"/>
          <w:u w:val="single"/>
          <w:lang w:bidi="ar"/>
        </w:rPr>
        <w:t>/</w:t>
      </w:r>
      <w:r>
        <w:rPr>
          <w:rFonts w:hAnsi="宋体" w:hint="eastAsia"/>
          <w:szCs w:val="21"/>
          <w:u w:val="single"/>
          <w:lang w:bidi="ar"/>
        </w:rPr>
        <w:t xml:space="preserve">          </w:t>
      </w:r>
      <w:r>
        <w:rPr>
          <w:rFonts w:hAnsi="宋体" w:cs="宋体" w:hint="eastAsia"/>
          <w:szCs w:val="21"/>
          <w:lang w:bidi="ar"/>
        </w:rPr>
        <w:t>仲裁委员会申请仲裁；</w:t>
      </w:r>
    </w:p>
    <w:p w:rsidR="00835109" w:rsidRDefault="00E410CF">
      <w:pPr>
        <w:spacing w:line="440" w:lineRule="exact"/>
        <w:ind w:firstLineChars="200" w:firstLine="420"/>
        <w:rPr>
          <w:rFonts w:ascii="宋体" w:cs="宋体"/>
          <w:sz w:val="24"/>
        </w:rPr>
        <w:sectPr w:rsidR="00835109">
          <w:headerReference w:type="default" r:id="rId10"/>
          <w:footerReference w:type="default" r:id="rId11"/>
          <w:pgSz w:w="11906" w:h="16838"/>
          <w:pgMar w:top="1440" w:right="1440" w:bottom="1440" w:left="1287" w:header="851" w:footer="992" w:gutter="0"/>
          <w:cols w:space="1701"/>
          <w:docGrid w:linePitch="360"/>
        </w:sectPr>
      </w:pPr>
      <w:r>
        <w:rPr>
          <w:rFonts w:hAnsi="宋体" w:cs="宋体" w:hint="eastAsia"/>
          <w:szCs w:val="21"/>
          <w:lang w:bidi="ar"/>
        </w:rPr>
        <w:t>（</w:t>
      </w:r>
      <w:r>
        <w:rPr>
          <w:rFonts w:hAnsi="宋体" w:hint="eastAsia"/>
          <w:szCs w:val="21"/>
          <w:lang w:bidi="ar"/>
        </w:rPr>
        <w:t>2</w:t>
      </w:r>
      <w:r>
        <w:rPr>
          <w:rFonts w:hAnsi="宋体" w:hint="eastAsia"/>
          <w:szCs w:val="21"/>
          <w:lang w:bidi="ar"/>
        </w:rPr>
        <w:t>）向</w:t>
      </w:r>
      <w:r>
        <w:rPr>
          <w:rFonts w:hAnsi="宋体" w:hint="eastAsia"/>
          <w:szCs w:val="21"/>
          <w:u w:val="single"/>
          <w:lang w:bidi="ar"/>
        </w:rPr>
        <w:t xml:space="preserve">    </w:t>
      </w:r>
      <w:r>
        <w:rPr>
          <w:rFonts w:hAnsi="宋体" w:cs="宋体" w:hint="eastAsia"/>
          <w:szCs w:val="21"/>
          <w:u w:val="single"/>
          <w:lang w:bidi="ar"/>
        </w:rPr>
        <w:t>本工程所在地</w:t>
      </w:r>
      <w:r>
        <w:rPr>
          <w:rFonts w:hAnsi="宋体" w:hint="eastAsia"/>
          <w:szCs w:val="21"/>
          <w:u w:val="single"/>
          <w:lang w:bidi="ar"/>
        </w:rPr>
        <w:t xml:space="preserve">    </w:t>
      </w:r>
      <w:r>
        <w:rPr>
          <w:rFonts w:hAnsi="宋体" w:cs="宋体" w:hint="eastAsia"/>
          <w:szCs w:val="21"/>
          <w:lang w:bidi="ar"/>
        </w:rPr>
        <w:t>人民法院起诉</w:t>
      </w:r>
    </w:p>
    <w:p w:rsidR="00835109" w:rsidRDefault="00E410CF">
      <w:pPr>
        <w:spacing w:line="440" w:lineRule="exact"/>
        <w:rPr>
          <w:rFonts w:ascii="宋体" w:cs="宋体"/>
          <w:sz w:val="24"/>
        </w:rPr>
      </w:pPr>
      <w:r>
        <w:rPr>
          <w:rFonts w:ascii="宋体" w:cs="宋体" w:hint="eastAsia"/>
          <w:sz w:val="24"/>
        </w:rPr>
        <w:lastRenderedPageBreak/>
        <w:t>附</w:t>
      </w:r>
      <w:bookmarkStart w:id="780" w:name="_Toc267261693"/>
      <w:bookmarkStart w:id="781" w:name="_Toc296891054"/>
      <w:bookmarkStart w:id="782" w:name="_Toc296891266"/>
      <w:bookmarkStart w:id="783" w:name="_Toc296347225"/>
      <w:bookmarkStart w:id="784" w:name="_Toc296503226"/>
      <w:bookmarkStart w:id="785" w:name="_Toc296346727"/>
      <w:bookmarkStart w:id="786" w:name="_Toc296944565"/>
      <w:r>
        <w:rPr>
          <w:rFonts w:ascii="宋体" w:cs="宋体" w:hint="eastAsia"/>
          <w:sz w:val="24"/>
        </w:rPr>
        <w:t>件</w:t>
      </w:r>
      <w:r>
        <w:rPr>
          <w:rFonts w:ascii="宋体" w:cs="宋体" w:hint="eastAsia"/>
          <w:sz w:val="24"/>
        </w:rPr>
        <w:t>1</w:t>
      </w:r>
      <w:r>
        <w:rPr>
          <w:rFonts w:ascii="宋体" w:cs="宋体" w:hint="eastAsia"/>
          <w:sz w:val="24"/>
        </w:rPr>
        <w:t>：</w:t>
      </w:r>
      <w:bookmarkEnd w:id="780"/>
      <w:bookmarkEnd w:id="781"/>
      <w:bookmarkEnd w:id="782"/>
      <w:bookmarkEnd w:id="783"/>
      <w:bookmarkEnd w:id="784"/>
      <w:bookmarkEnd w:id="785"/>
      <w:bookmarkEnd w:id="786"/>
      <w:r>
        <w:rPr>
          <w:rFonts w:ascii="宋体" w:cs="宋体" w:hint="eastAsia"/>
          <w:sz w:val="24"/>
        </w:rPr>
        <w:t xml:space="preserve">    </w:t>
      </w:r>
    </w:p>
    <w:p w:rsidR="00835109" w:rsidRDefault="00E410CF">
      <w:pPr>
        <w:spacing w:line="360" w:lineRule="auto"/>
        <w:ind w:left="-2" w:firstLine="697"/>
        <w:jc w:val="center"/>
        <w:rPr>
          <w:rFonts w:hAnsi="宋体" w:hint="eastAsia"/>
          <w:bCs/>
          <w:sz w:val="28"/>
          <w:szCs w:val="28"/>
        </w:rPr>
      </w:pPr>
      <w:r>
        <w:rPr>
          <w:rFonts w:hAnsi="宋体" w:cs="宋体" w:hint="eastAsia"/>
          <w:b/>
          <w:sz w:val="32"/>
          <w:szCs w:val="32"/>
          <w:lang w:bidi="ar"/>
        </w:rPr>
        <w:t>安全生产协议书</w:t>
      </w:r>
    </w:p>
    <w:p w:rsidR="00835109" w:rsidRDefault="00E410CF">
      <w:pPr>
        <w:spacing w:line="440" w:lineRule="exact"/>
        <w:rPr>
          <w:rFonts w:hAnsi="宋体" w:hint="eastAsia"/>
          <w:bCs/>
          <w:sz w:val="24"/>
          <w:u w:val="single"/>
        </w:rPr>
      </w:pPr>
      <w:r>
        <w:rPr>
          <w:rFonts w:hAnsi="宋体" w:cs="宋体" w:hint="eastAsia"/>
          <w:bCs/>
          <w:sz w:val="24"/>
          <w:lang w:bidi="ar"/>
        </w:rPr>
        <w:t>甲方（采购人）：</w:t>
      </w:r>
      <w:r>
        <w:rPr>
          <w:rFonts w:hAnsi="宋体" w:hint="eastAsia"/>
          <w:bCs/>
          <w:sz w:val="24"/>
          <w:u w:val="single"/>
          <w:lang w:bidi="ar"/>
        </w:rPr>
        <w:t>无锡市第一女子中学</w:t>
      </w:r>
    </w:p>
    <w:p w:rsidR="00835109" w:rsidRDefault="00E410CF">
      <w:pPr>
        <w:spacing w:line="440" w:lineRule="exact"/>
        <w:rPr>
          <w:rFonts w:hAnsi="宋体" w:hint="eastAsia"/>
          <w:bCs/>
          <w:sz w:val="24"/>
          <w:u w:val="single"/>
        </w:rPr>
      </w:pPr>
      <w:r>
        <w:rPr>
          <w:rFonts w:hAnsi="宋体" w:cs="宋体" w:hint="eastAsia"/>
          <w:bCs/>
          <w:sz w:val="24"/>
          <w:lang w:bidi="ar"/>
        </w:rPr>
        <w:t>乙方（成交方）：</w:t>
      </w:r>
      <w:r>
        <w:rPr>
          <w:rFonts w:hAnsi="宋体" w:hint="eastAsia"/>
          <w:bCs/>
          <w:sz w:val="24"/>
          <w:u w:val="single"/>
          <w:lang w:bidi="ar"/>
        </w:rPr>
        <w:t xml:space="preserve">                  </w:t>
      </w:r>
    </w:p>
    <w:p w:rsidR="00835109" w:rsidRDefault="00E410CF">
      <w:pPr>
        <w:spacing w:line="440" w:lineRule="exact"/>
        <w:rPr>
          <w:rFonts w:hAnsi="宋体" w:hint="eastAsia"/>
          <w:sz w:val="24"/>
        </w:rPr>
      </w:pPr>
      <w:r>
        <w:rPr>
          <w:rFonts w:hAnsi="宋体" w:hint="eastAsia"/>
          <w:sz w:val="24"/>
          <w:lang w:bidi="ar"/>
        </w:rPr>
        <w:t xml:space="preserve">    </w:t>
      </w:r>
      <w:r>
        <w:rPr>
          <w:rFonts w:hAnsi="宋体" w:cs="宋体" w:hint="eastAsia"/>
          <w:sz w:val="24"/>
          <w:lang w:bidi="ar"/>
        </w:rPr>
        <w:t>为加强工程建设现场安全生产管理，保障工程建设工作顺利进行，双方本着平等、自愿的原则，签订本协议。甲、乙双方均应严格遵守本协议书规定的权利、责任和义务，确保在工程建设过程中安全生产。</w:t>
      </w:r>
    </w:p>
    <w:p w:rsidR="00835109" w:rsidRDefault="00E410CF">
      <w:pPr>
        <w:spacing w:line="440" w:lineRule="exact"/>
        <w:rPr>
          <w:rFonts w:hAnsi="宋体" w:hint="eastAsia"/>
          <w:sz w:val="24"/>
        </w:rPr>
      </w:pPr>
      <w:r>
        <w:rPr>
          <w:rFonts w:hAnsi="宋体" w:hint="eastAsia"/>
          <w:sz w:val="24"/>
          <w:lang w:bidi="ar"/>
        </w:rPr>
        <w:t xml:space="preserve">    </w:t>
      </w:r>
      <w:r>
        <w:rPr>
          <w:rFonts w:hAnsi="宋体" w:cs="宋体" w:hint="eastAsia"/>
          <w:sz w:val="24"/>
          <w:lang w:bidi="ar"/>
        </w:rPr>
        <w:t>一、甲方职责</w:t>
      </w:r>
    </w:p>
    <w:p w:rsidR="00835109" w:rsidRDefault="00E410CF">
      <w:pPr>
        <w:spacing w:line="440" w:lineRule="exact"/>
        <w:rPr>
          <w:rFonts w:hAnsi="宋体" w:hint="eastAsia"/>
          <w:sz w:val="24"/>
        </w:rPr>
      </w:pPr>
      <w:r>
        <w:rPr>
          <w:rFonts w:hAnsi="宋体" w:hint="eastAsia"/>
          <w:sz w:val="24"/>
          <w:lang w:bidi="ar"/>
        </w:rPr>
        <w:t xml:space="preserve">    1</w:t>
      </w:r>
      <w:r>
        <w:rPr>
          <w:rFonts w:hAnsi="宋体" w:hint="eastAsia"/>
          <w:sz w:val="24"/>
          <w:lang w:bidi="ar"/>
        </w:rPr>
        <w:t>、严格遵守国家有关安全生产的法律法规，认真执行工程建设过程中的安全管理规定。</w:t>
      </w:r>
    </w:p>
    <w:p w:rsidR="00835109" w:rsidRDefault="00E410CF">
      <w:pPr>
        <w:spacing w:line="440" w:lineRule="exact"/>
        <w:rPr>
          <w:rFonts w:hAnsi="宋体" w:hint="eastAsia"/>
          <w:sz w:val="24"/>
        </w:rPr>
      </w:pPr>
      <w:r>
        <w:rPr>
          <w:rFonts w:hAnsi="宋体" w:hint="eastAsia"/>
          <w:sz w:val="24"/>
          <w:lang w:bidi="ar"/>
        </w:rPr>
        <w:t xml:space="preserve">    2</w:t>
      </w:r>
      <w:r>
        <w:rPr>
          <w:rFonts w:hAnsi="宋体" w:hint="eastAsia"/>
          <w:sz w:val="24"/>
          <w:lang w:bidi="ar"/>
        </w:rPr>
        <w:t>、按照“安全第一，预防为主”和坚持“管生产必须管安全”的原则进行安全生产管理。</w:t>
      </w:r>
    </w:p>
    <w:p w:rsidR="00835109" w:rsidRDefault="00E410CF">
      <w:pPr>
        <w:spacing w:line="440" w:lineRule="exact"/>
        <w:rPr>
          <w:rFonts w:hAnsi="宋体" w:hint="eastAsia"/>
          <w:sz w:val="24"/>
        </w:rPr>
      </w:pPr>
      <w:r>
        <w:rPr>
          <w:rFonts w:hAnsi="宋体" w:hint="eastAsia"/>
          <w:sz w:val="24"/>
          <w:lang w:bidi="ar"/>
        </w:rPr>
        <w:t xml:space="preserve">    3</w:t>
      </w:r>
      <w:r>
        <w:rPr>
          <w:rFonts w:hAnsi="宋体" w:hint="eastAsia"/>
          <w:sz w:val="24"/>
          <w:lang w:bidi="ar"/>
        </w:rPr>
        <w:t>、做到生产与安全工作同步管理和检查。</w:t>
      </w:r>
    </w:p>
    <w:p w:rsidR="00835109" w:rsidRDefault="00E410CF">
      <w:pPr>
        <w:spacing w:line="440" w:lineRule="exact"/>
        <w:rPr>
          <w:rFonts w:hAnsi="宋体" w:hint="eastAsia"/>
          <w:sz w:val="24"/>
        </w:rPr>
      </w:pPr>
      <w:r>
        <w:rPr>
          <w:rFonts w:hAnsi="宋体" w:hint="eastAsia"/>
          <w:sz w:val="24"/>
          <w:lang w:bidi="ar"/>
        </w:rPr>
        <w:t xml:space="preserve">    4</w:t>
      </w:r>
      <w:r>
        <w:rPr>
          <w:rFonts w:hAnsi="宋体" w:hint="eastAsia"/>
          <w:sz w:val="24"/>
          <w:lang w:bidi="ar"/>
        </w:rPr>
        <w:t>、不定期召开安全生产会议，及时传达地方有关安全生产的精神。</w:t>
      </w:r>
    </w:p>
    <w:p w:rsidR="00835109" w:rsidRDefault="00E410CF">
      <w:pPr>
        <w:spacing w:line="440" w:lineRule="exact"/>
        <w:rPr>
          <w:rFonts w:hAnsi="宋体" w:hint="eastAsia"/>
          <w:sz w:val="24"/>
        </w:rPr>
      </w:pPr>
      <w:r>
        <w:rPr>
          <w:rFonts w:hAnsi="宋体" w:hint="eastAsia"/>
          <w:sz w:val="24"/>
          <w:lang w:bidi="ar"/>
        </w:rPr>
        <w:t xml:space="preserve">    5</w:t>
      </w:r>
      <w:r>
        <w:rPr>
          <w:rFonts w:hAnsi="宋体" w:hint="eastAsia"/>
          <w:sz w:val="24"/>
          <w:lang w:bidi="ar"/>
        </w:rPr>
        <w:t>、针对发现的工程建设现场出现的安全隐患，及时</w:t>
      </w:r>
      <w:r>
        <w:rPr>
          <w:rFonts w:hAnsi="宋体" w:cs="宋体" w:hint="eastAsia"/>
          <w:sz w:val="24"/>
          <w:lang w:bidi="ar"/>
        </w:rPr>
        <w:t>督促乙方处理和整改。</w:t>
      </w:r>
    </w:p>
    <w:p w:rsidR="00835109" w:rsidRDefault="00E410CF">
      <w:pPr>
        <w:spacing w:line="440" w:lineRule="exact"/>
        <w:rPr>
          <w:rFonts w:hAnsi="宋体" w:hint="eastAsia"/>
          <w:sz w:val="24"/>
        </w:rPr>
      </w:pPr>
      <w:r>
        <w:rPr>
          <w:rFonts w:hAnsi="宋体" w:hint="eastAsia"/>
          <w:sz w:val="24"/>
          <w:lang w:bidi="ar"/>
        </w:rPr>
        <w:t xml:space="preserve">    </w:t>
      </w:r>
      <w:r>
        <w:rPr>
          <w:rFonts w:hAnsi="宋体" w:cs="宋体" w:hint="eastAsia"/>
          <w:sz w:val="24"/>
          <w:lang w:bidi="ar"/>
        </w:rPr>
        <w:t>二、乙方职责</w:t>
      </w:r>
    </w:p>
    <w:p w:rsidR="00835109" w:rsidRDefault="00E410CF">
      <w:pPr>
        <w:spacing w:line="440" w:lineRule="exact"/>
        <w:rPr>
          <w:rFonts w:hAnsi="宋体" w:hint="eastAsia"/>
          <w:sz w:val="24"/>
        </w:rPr>
      </w:pPr>
      <w:r>
        <w:rPr>
          <w:rFonts w:hAnsi="宋体" w:hint="eastAsia"/>
          <w:sz w:val="24"/>
          <w:lang w:bidi="ar"/>
        </w:rPr>
        <w:t xml:space="preserve">    1</w:t>
      </w:r>
      <w:r>
        <w:rPr>
          <w:rFonts w:hAnsi="宋体" w:hint="eastAsia"/>
          <w:sz w:val="24"/>
          <w:lang w:bidi="ar"/>
        </w:rPr>
        <w:t>、严格遵守国家有关安全生产的法律法规</w:t>
      </w:r>
      <w:r>
        <w:rPr>
          <w:rFonts w:hAnsi="宋体" w:hint="eastAsia"/>
          <w:sz w:val="24"/>
          <w:lang w:bidi="ar"/>
        </w:rPr>
        <w:t>,</w:t>
      </w:r>
      <w:r>
        <w:rPr>
          <w:rFonts w:hAnsi="宋体" w:hint="eastAsia"/>
          <w:sz w:val="24"/>
          <w:lang w:bidi="ar"/>
        </w:rPr>
        <w:t>认真执行工程建设过程中的安全管理</w:t>
      </w:r>
      <w:r>
        <w:rPr>
          <w:rFonts w:hAnsi="宋体" w:cs="宋体" w:hint="eastAsia"/>
          <w:sz w:val="24"/>
          <w:lang w:bidi="ar"/>
        </w:rPr>
        <w:t>规定。</w:t>
      </w:r>
    </w:p>
    <w:p w:rsidR="00835109" w:rsidRDefault="00E410CF">
      <w:pPr>
        <w:spacing w:line="440" w:lineRule="exact"/>
        <w:rPr>
          <w:rFonts w:hAnsi="宋体" w:hint="eastAsia"/>
          <w:sz w:val="24"/>
        </w:rPr>
      </w:pPr>
      <w:r>
        <w:rPr>
          <w:rFonts w:hAnsi="宋体" w:hint="eastAsia"/>
          <w:sz w:val="24"/>
          <w:lang w:bidi="ar"/>
        </w:rPr>
        <w:t xml:space="preserve">    2</w:t>
      </w:r>
      <w:r>
        <w:rPr>
          <w:rFonts w:hAnsi="宋体" w:hint="eastAsia"/>
          <w:sz w:val="24"/>
          <w:lang w:bidi="ar"/>
        </w:rPr>
        <w:t>、按照“安全第一，预防为主”和坚持“管生产必须管安全”的原则进行安全生产管理。</w:t>
      </w:r>
    </w:p>
    <w:p w:rsidR="00835109" w:rsidRDefault="00E410CF">
      <w:pPr>
        <w:spacing w:line="440" w:lineRule="exact"/>
        <w:rPr>
          <w:rFonts w:hAnsi="宋体" w:hint="eastAsia"/>
          <w:sz w:val="24"/>
        </w:rPr>
      </w:pPr>
      <w:r>
        <w:rPr>
          <w:rFonts w:hAnsi="宋体" w:hint="eastAsia"/>
          <w:sz w:val="24"/>
          <w:lang w:bidi="ar"/>
        </w:rPr>
        <w:t xml:space="preserve">    3</w:t>
      </w:r>
      <w:r>
        <w:rPr>
          <w:rFonts w:hAnsi="宋体" w:hint="eastAsia"/>
          <w:sz w:val="24"/>
          <w:lang w:bidi="ar"/>
        </w:rPr>
        <w:t>、自觉接受发包人、监理、监督单位</w:t>
      </w:r>
      <w:r>
        <w:rPr>
          <w:rFonts w:hAnsi="宋体" w:cs="宋体" w:hint="eastAsia"/>
          <w:sz w:val="24"/>
          <w:lang w:bidi="ar"/>
        </w:rPr>
        <w:t>（人）及社会各界对工程建设中安全生产的监督，乙方及时处理和整改发现的安全隐患。</w:t>
      </w:r>
    </w:p>
    <w:p w:rsidR="00835109" w:rsidRDefault="00E410CF">
      <w:pPr>
        <w:spacing w:line="440" w:lineRule="exact"/>
        <w:rPr>
          <w:rFonts w:hAnsi="宋体" w:hint="eastAsia"/>
          <w:sz w:val="24"/>
        </w:rPr>
      </w:pPr>
      <w:r>
        <w:rPr>
          <w:rFonts w:hAnsi="宋体" w:hint="eastAsia"/>
          <w:sz w:val="24"/>
          <w:lang w:bidi="ar"/>
        </w:rPr>
        <w:t xml:space="preserve">    4</w:t>
      </w:r>
      <w:r>
        <w:rPr>
          <w:rFonts w:hAnsi="宋体" w:hint="eastAsia"/>
          <w:sz w:val="24"/>
          <w:lang w:bidi="ar"/>
        </w:rPr>
        <w:t>、制定施工安全管理机构和安全管理责任制，配备工程建设项目专职安全员，并认真落实各项施工安全管理规定。</w:t>
      </w:r>
    </w:p>
    <w:p w:rsidR="00835109" w:rsidRDefault="00E410CF">
      <w:pPr>
        <w:spacing w:line="440" w:lineRule="exact"/>
        <w:rPr>
          <w:rFonts w:hAnsi="宋体" w:hint="eastAsia"/>
          <w:sz w:val="24"/>
        </w:rPr>
      </w:pPr>
      <w:r>
        <w:rPr>
          <w:rFonts w:hAnsi="宋体" w:hint="eastAsia"/>
          <w:sz w:val="24"/>
          <w:lang w:bidi="ar"/>
        </w:rPr>
        <w:t xml:space="preserve">    5</w:t>
      </w:r>
      <w:r>
        <w:rPr>
          <w:rFonts w:hAnsi="宋体" w:hint="eastAsia"/>
          <w:sz w:val="24"/>
          <w:lang w:bidi="ar"/>
        </w:rPr>
        <w:t>、所有工程建设施工作业人员都要经过安全教育和技术操作培训，特殊工种的作业人员须有相应的执业</w:t>
      </w:r>
      <w:r>
        <w:rPr>
          <w:rFonts w:hAnsi="宋体" w:cs="宋体" w:hint="eastAsia"/>
          <w:sz w:val="24"/>
          <w:lang w:bidi="ar"/>
        </w:rPr>
        <w:t>上岗证书。</w:t>
      </w:r>
    </w:p>
    <w:p w:rsidR="00835109" w:rsidRDefault="00E410CF">
      <w:pPr>
        <w:spacing w:line="440" w:lineRule="exact"/>
        <w:rPr>
          <w:rFonts w:hAnsi="宋体" w:hint="eastAsia"/>
          <w:sz w:val="24"/>
        </w:rPr>
      </w:pPr>
      <w:r>
        <w:rPr>
          <w:rFonts w:hAnsi="宋体" w:hint="eastAsia"/>
          <w:sz w:val="24"/>
          <w:lang w:bidi="ar"/>
        </w:rPr>
        <w:t xml:space="preserve">    6</w:t>
      </w:r>
      <w:r>
        <w:rPr>
          <w:rFonts w:hAnsi="宋体" w:hint="eastAsia"/>
          <w:sz w:val="24"/>
          <w:lang w:bidi="ar"/>
        </w:rPr>
        <w:t>、保证在工程建设中安全管理的重点场所、施工现场进出口等部位设立安全围挡</w:t>
      </w:r>
      <w:r>
        <w:rPr>
          <w:rFonts w:hAnsi="宋体" w:cs="宋体" w:hint="eastAsia"/>
          <w:sz w:val="24"/>
          <w:lang w:bidi="ar"/>
        </w:rPr>
        <w:t>及醒目的警示标志。</w:t>
      </w:r>
    </w:p>
    <w:p w:rsidR="00835109" w:rsidRDefault="00E410CF">
      <w:pPr>
        <w:spacing w:line="440" w:lineRule="exact"/>
        <w:rPr>
          <w:rFonts w:hAnsi="宋体" w:hint="eastAsia"/>
          <w:sz w:val="24"/>
        </w:rPr>
      </w:pPr>
      <w:r>
        <w:rPr>
          <w:rFonts w:hAnsi="宋体" w:hint="eastAsia"/>
          <w:sz w:val="24"/>
          <w:lang w:bidi="ar"/>
        </w:rPr>
        <w:t xml:space="preserve">    7</w:t>
      </w:r>
      <w:r>
        <w:rPr>
          <w:rFonts w:hAnsi="宋体" w:hint="eastAsia"/>
          <w:sz w:val="24"/>
          <w:lang w:bidi="ar"/>
        </w:rPr>
        <w:t>、工程建设施工中需要的各种原材料和辅助材料（设备）都要有产品格合证书，辅助设备的安装、使用要符合安全管理规定。</w:t>
      </w:r>
    </w:p>
    <w:p w:rsidR="00835109" w:rsidRDefault="00E410CF">
      <w:pPr>
        <w:spacing w:line="440" w:lineRule="exact"/>
        <w:rPr>
          <w:rFonts w:hAnsi="宋体" w:hint="eastAsia"/>
          <w:sz w:val="24"/>
        </w:rPr>
      </w:pPr>
      <w:r>
        <w:rPr>
          <w:rFonts w:hAnsi="宋体" w:cs="宋体" w:hint="eastAsia"/>
          <w:sz w:val="24"/>
          <w:lang w:bidi="ar"/>
        </w:rPr>
        <w:t xml:space="preserve">    </w:t>
      </w:r>
      <w:r>
        <w:rPr>
          <w:rFonts w:hAnsi="宋体" w:hint="eastAsia"/>
          <w:sz w:val="24"/>
          <w:lang w:bidi="ar"/>
        </w:rPr>
        <w:t>8</w:t>
      </w:r>
      <w:r>
        <w:rPr>
          <w:rFonts w:hAnsi="宋体" w:hint="eastAsia"/>
          <w:sz w:val="24"/>
          <w:lang w:bidi="ar"/>
        </w:rPr>
        <w:t>、工程建设施工期间发生的任何安全责任事故，由乙方承担一切责任。</w:t>
      </w:r>
    </w:p>
    <w:p w:rsidR="00835109" w:rsidRDefault="00E410CF">
      <w:pPr>
        <w:spacing w:line="440" w:lineRule="exact"/>
        <w:rPr>
          <w:rFonts w:hAnsi="宋体" w:hint="eastAsia"/>
          <w:bCs/>
          <w:sz w:val="24"/>
        </w:rPr>
      </w:pPr>
      <w:r>
        <w:rPr>
          <w:rFonts w:hAnsi="宋体" w:hint="eastAsia"/>
          <w:bCs/>
          <w:sz w:val="24"/>
          <w:lang w:bidi="ar"/>
        </w:rPr>
        <w:lastRenderedPageBreak/>
        <w:t xml:space="preserve"> </w:t>
      </w:r>
    </w:p>
    <w:p w:rsidR="00835109" w:rsidRDefault="00E410CF">
      <w:pPr>
        <w:spacing w:line="440" w:lineRule="exact"/>
        <w:rPr>
          <w:rFonts w:hAnsi="宋体" w:hint="eastAsia"/>
          <w:bCs/>
          <w:sz w:val="24"/>
          <w:u w:val="single"/>
        </w:rPr>
      </w:pPr>
      <w:r>
        <w:rPr>
          <w:rFonts w:hAnsi="宋体" w:hint="eastAsia"/>
          <w:bCs/>
          <w:sz w:val="24"/>
          <w:lang w:bidi="ar"/>
        </w:rPr>
        <w:t xml:space="preserve"> </w:t>
      </w:r>
      <w:r>
        <w:rPr>
          <w:rFonts w:hAnsi="宋体" w:cs="宋体" w:hint="eastAsia"/>
          <w:bCs/>
          <w:sz w:val="24"/>
          <w:lang w:bidi="ar"/>
        </w:rPr>
        <w:t>甲方（采购人）：</w:t>
      </w:r>
      <w:r>
        <w:rPr>
          <w:rFonts w:hAnsi="宋体" w:hint="eastAsia"/>
          <w:bCs/>
          <w:sz w:val="24"/>
          <w:u w:val="single"/>
          <w:lang w:bidi="ar"/>
        </w:rPr>
        <w:t xml:space="preserve">                  </w:t>
      </w:r>
      <w:r>
        <w:rPr>
          <w:rFonts w:hAnsi="宋体" w:cs="宋体" w:hint="eastAsia"/>
          <w:bCs/>
          <w:sz w:val="24"/>
          <w:lang w:bidi="ar"/>
        </w:rPr>
        <w:t>（盖章）乙方（成交方）：</w:t>
      </w:r>
      <w:r>
        <w:rPr>
          <w:rFonts w:hAnsi="宋体" w:hint="eastAsia"/>
          <w:bCs/>
          <w:sz w:val="24"/>
          <w:u w:val="single"/>
          <w:lang w:bidi="ar"/>
        </w:rPr>
        <w:t xml:space="preserve">                </w:t>
      </w:r>
      <w:r>
        <w:rPr>
          <w:rFonts w:hAnsi="宋体" w:cs="宋体" w:hint="eastAsia"/>
          <w:bCs/>
          <w:sz w:val="24"/>
          <w:lang w:bidi="ar"/>
        </w:rPr>
        <w:t>（盖章）</w:t>
      </w:r>
    </w:p>
    <w:p w:rsidR="00835109" w:rsidRDefault="00E410CF">
      <w:pPr>
        <w:spacing w:line="440" w:lineRule="exact"/>
        <w:rPr>
          <w:rFonts w:hAnsi="宋体" w:hint="eastAsia"/>
          <w:bCs/>
          <w:sz w:val="24"/>
          <w:u w:val="single"/>
        </w:rPr>
      </w:pPr>
      <w:r>
        <w:rPr>
          <w:rFonts w:hAnsi="宋体" w:cs="宋体" w:hint="eastAsia"/>
          <w:bCs/>
          <w:sz w:val="24"/>
          <w:lang w:bidi="ar"/>
        </w:rPr>
        <w:t>法定（授权）代表人：</w:t>
      </w:r>
      <w:r>
        <w:rPr>
          <w:rFonts w:hAnsi="宋体" w:hint="eastAsia"/>
          <w:bCs/>
          <w:sz w:val="24"/>
          <w:u w:val="single"/>
          <w:lang w:bidi="ar"/>
        </w:rPr>
        <w:t xml:space="preserve">                  </w:t>
      </w:r>
      <w:r>
        <w:rPr>
          <w:rFonts w:hAnsi="宋体" w:hint="eastAsia"/>
          <w:bCs/>
          <w:sz w:val="24"/>
          <w:lang w:bidi="ar"/>
        </w:rPr>
        <w:t xml:space="preserve">   </w:t>
      </w:r>
      <w:r>
        <w:rPr>
          <w:rFonts w:hAnsi="宋体" w:cs="宋体" w:hint="eastAsia"/>
          <w:bCs/>
          <w:sz w:val="24"/>
          <w:lang w:bidi="ar"/>
        </w:rPr>
        <w:t>法定（授权）代表人：</w:t>
      </w:r>
      <w:r>
        <w:rPr>
          <w:rFonts w:hAnsi="宋体" w:hint="eastAsia"/>
          <w:bCs/>
          <w:sz w:val="24"/>
          <w:u w:val="single"/>
          <w:lang w:bidi="ar"/>
        </w:rPr>
        <w:t xml:space="preserve">                  </w:t>
      </w:r>
    </w:p>
    <w:p w:rsidR="00835109" w:rsidRDefault="00E410CF">
      <w:pPr>
        <w:spacing w:line="440" w:lineRule="exact"/>
        <w:rPr>
          <w:rFonts w:hAnsi="宋体" w:hint="eastAsia"/>
          <w:bCs/>
          <w:sz w:val="24"/>
          <w:u w:val="single"/>
        </w:rPr>
      </w:pPr>
      <w:r>
        <w:rPr>
          <w:rFonts w:hAnsi="宋体" w:hint="eastAsia"/>
          <w:bCs/>
          <w:sz w:val="24"/>
          <w:lang w:bidi="ar"/>
        </w:rPr>
        <w:t xml:space="preserve">     </w:t>
      </w:r>
      <w:r>
        <w:rPr>
          <w:rFonts w:hAnsi="宋体" w:hint="eastAsia"/>
          <w:bCs/>
          <w:sz w:val="24"/>
          <w:u w:val="single"/>
          <w:lang w:bidi="ar"/>
        </w:rPr>
        <w:t xml:space="preserve">        </w:t>
      </w:r>
      <w:r>
        <w:rPr>
          <w:rFonts w:hAnsi="宋体" w:cs="宋体" w:hint="eastAsia"/>
          <w:bCs/>
          <w:sz w:val="24"/>
          <w:lang w:bidi="ar"/>
        </w:rPr>
        <w:t>年</w:t>
      </w:r>
      <w:r>
        <w:rPr>
          <w:rFonts w:hAnsi="宋体" w:hint="eastAsia"/>
          <w:bCs/>
          <w:sz w:val="24"/>
          <w:u w:val="single"/>
          <w:lang w:bidi="ar"/>
        </w:rPr>
        <w:t xml:space="preserve">      </w:t>
      </w:r>
      <w:r>
        <w:rPr>
          <w:rFonts w:hAnsi="宋体" w:cs="宋体" w:hint="eastAsia"/>
          <w:bCs/>
          <w:sz w:val="24"/>
          <w:lang w:bidi="ar"/>
        </w:rPr>
        <w:t>月</w:t>
      </w:r>
      <w:r>
        <w:rPr>
          <w:rFonts w:hAnsi="宋体" w:hint="eastAsia"/>
          <w:bCs/>
          <w:sz w:val="24"/>
          <w:u w:val="single"/>
          <w:lang w:bidi="ar"/>
        </w:rPr>
        <w:t xml:space="preserve">      </w:t>
      </w:r>
      <w:r>
        <w:rPr>
          <w:rFonts w:hAnsi="宋体" w:cs="宋体" w:hint="eastAsia"/>
          <w:bCs/>
          <w:sz w:val="24"/>
          <w:lang w:bidi="ar"/>
        </w:rPr>
        <w:t>日</w:t>
      </w:r>
      <w:r>
        <w:rPr>
          <w:rFonts w:hAnsi="宋体" w:hint="eastAsia"/>
          <w:bCs/>
          <w:sz w:val="24"/>
          <w:lang w:bidi="ar"/>
        </w:rPr>
        <w:t xml:space="preserve">              </w:t>
      </w:r>
      <w:r>
        <w:rPr>
          <w:rFonts w:hAnsi="宋体" w:hint="eastAsia"/>
          <w:bCs/>
          <w:sz w:val="24"/>
          <w:u w:val="single"/>
          <w:lang w:bidi="ar"/>
        </w:rPr>
        <w:t xml:space="preserve">     </w:t>
      </w:r>
      <w:r>
        <w:rPr>
          <w:rFonts w:hAnsi="宋体" w:cs="宋体" w:hint="eastAsia"/>
          <w:bCs/>
          <w:sz w:val="24"/>
          <w:lang w:bidi="ar"/>
        </w:rPr>
        <w:t>年</w:t>
      </w:r>
      <w:r>
        <w:rPr>
          <w:rFonts w:hAnsi="宋体" w:hint="eastAsia"/>
          <w:bCs/>
          <w:sz w:val="24"/>
          <w:u w:val="single"/>
          <w:lang w:bidi="ar"/>
        </w:rPr>
        <w:t xml:space="preserve">      </w:t>
      </w:r>
      <w:r>
        <w:rPr>
          <w:rFonts w:hAnsi="宋体" w:cs="宋体" w:hint="eastAsia"/>
          <w:bCs/>
          <w:sz w:val="24"/>
          <w:lang w:bidi="ar"/>
        </w:rPr>
        <w:t>月</w:t>
      </w:r>
      <w:r>
        <w:rPr>
          <w:rFonts w:hAnsi="宋体" w:hint="eastAsia"/>
          <w:bCs/>
          <w:sz w:val="24"/>
          <w:u w:val="single"/>
          <w:lang w:bidi="ar"/>
        </w:rPr>
        <w:t xml:space="preserve">      </w:t>
      </w:r>
      <w:r>
        <w:rPr>
          <w:rFonts w:hAnsi="宋体" w:cs="宋体" w:hint="eastAsia"/>
          <w:bCs/>
          <w:sz w:val="24"/>
          <w:lang w:bidi="ar"/>
        </w:rPr>
        <w:t>日</w:t>
      </w:r>
    </w:p>
    <w:p w:rsidR="00835109" w:rsidRDefault="00E410CF">
      <w:pPr>
        <w:spacing w:line="360" w:lineRule="auto"/>
        <w:ind w:left="-2" w:firstLine="607"/>
        <w:jc w:val="center"/>
        <w:rPr>
          <w:rFonts w:hAnsi="宋体" w:cs="宋体" w:hint="eastAsia"/>
          <w:bCs/>
          <w:sz w:val="28"/>
          <w:szCs w:val="28"/>
          <w:lang w:bidi="ar"/>
        </w:rPr>
      </w:pPr>
      <w:r>
        <w:rPr>
          <w:rFonts w:hAnsi="宋体" w:cs="宋体" w:hint="eastAsia"/>
          <w:bCs/>
          <w:sz w:val="28"/>
          <w:szCs w:val="28"/>
          <w:lang w:bidi="ar"/>
        </w:rPr>
        <w:br w:type="page" w:clear="all"/>
      </w:r>
      <w:r>
        <w:rPr>
          <w:rFonts w:hAnsi="宋体" w:cs="宋体" w:hint="eastAsia"/>
          <w:b/>
          <w:sz w:val="32"/>
          <w:szCs w:val="32"/>
          <w:lang w:bidi="ar"/>
        </w:rPr>
        <w:lastRenderedPageBreak/>
        <w:t>廉政协议书</w:t>
      </w:r>
    </w:p>
    <w:p w:rsidR="00835109" w:rsidRDefault="00E410CF">
      <w:pPr>
        <w:spacing w:line="340" w:lineRule="exact"/>
        <w:rPr>
          <w:rFonts w:hAnsi="宋体" w:hint="eastAsia"/>
          <w:bCs/>
          <w:sz w:val="24"/>
          <w:u w:val="single"/>
        </w:rPr>
      </w:pPr>
      <w:r>
        <w:rPr>
          <w:rFonts w:hAnsi="宋体" w:cs="宋体" w:hint="eastAsia"/>
          <w:bCs/>
          <w:sz w:val="24"/>
          <w:lang w:bidi="ar"/>
        </w:rPr>
        <w:t>甲方（采购人）：</w:t>
      </w:r>
      <w:r>
        <w:rPr>
          <w:rFonts w:hAnsi="宋体" w:hint="eastAsia"/>
          <w:bCs/>
          <w:sz w:val="24"/>
          <w:u w:val="single"/>
          <w:lang w:bidi="ar"/>
        </w:rPr>
        <w:t>无锡市第一女子中学</w:t>
      </w:r>
    </w:p>
    <w:p w:rsidR="00835109" w:rsidRDefault="00E410CF">
      <w:pPr>
        <w:spacing w:line="340" w:lineRule="exact"/>
        <w:rPr>
          <w:rFonts w:hAnsi="宋体" w:hint="eastAsia"/>
          <w:bCs/>
          <w:sz w:val="24"/>
        </w:rPr>
      </w:pPr>
      <w:r>
        <w:rPr>
          <w:rFonts w:hAnsi="宋体" w:cs="宋体" w:hint="eastAsia"/>
          <w:bCs/>
          <w:sz w:val="24"/>
          <w:lang w:bidi="ar"/>
        </w:rPr>
        <w:t>乙方（成交方）：</w:t>
      </w:r>
      <w:r>
        <w:rPr>
          <w:rFonts w:hAnsi="宋体" w:hint="eastAsia"/>
          <w:bCs/>
          <w:sz w:val="24"/>
          <w:u w:val="single"/>
          <w:lang w:bidi="ar"/>
        </w:rPr>
        <w:t xml:space="preserve">                  </w:t>
      </w:r>
    </w:p>
    <w:p w:rsidR="00835109" w:rsidRDefault="00E410CF">
      <w:pPr>
        <w:spacing w:line="340" w:lineRule="exact"/>
        <w:rPr>
          <w:rFonts w:hAnsi="宋体" w:cs="仿宋_GB2312" w:hint="eastAsia"/>
          <w:sz w:val="24"/>
        </w:rPr>
      </w:pPr>
      <w:r>
        <w:rPr>
          <w:rFonts w:hAnsi="宋体" w:cs="仿宋_GB2312" w:hint="eastAsia"/>
          <w:sz w:val="24"/>
          <w:lang w:bidi="ar"/>
        </w:rPr>
        <w:t xml:space="preserve">    </w:t>
      </w:r>
      <w:r>
        <w:rPr>
          <w:rFonts w:hAnsi="宋体" w:cs="宋体" w:hint="eastAsia"/>
          <w:sz w:val="24"/>
          <w:lang w:bidi="ar"/>
        </w:rPr>
        <w:t>为加强工程建设中的廉政建设，规范工程建设中有关各方的各项活动，防止发生各种谋取不正当利益的违法违纪行为，保护国家、集体和当事人的合法权益，根据国家相关的法律法规和廉政建设规定，特订立本廉政协议。</w:t>
      </w:r>
    </w:p>
    <w:p w:rsidR="00835109" w:rsidRDefault="00E410CF">
      <w:pPr>
        <w:spacing w:line="340" w:lineRule="exact"/>
        <w:rPr>
          <w:rFonts w:hAnsi="宋体" w:cs="仿宋_GB2312" w:hint="eastAsia"/>
          <w:sz w:val="24"/>
        </w:rPr>
      </w:pPr>
      <w:r>
        <w:rPr>
          <w:rFonts w:hAnsi="宋体" w:cs="仿宋_GB2312" w:hint="eastAsia"/>
          <w:sz w:val="24"/>
          <w:lang w:bidi="ar"/>
        </w:rPr>
        <w:t xml:space="preserve">    </w:t>
      </w:r>
      <w:r>
        <w:rPr>
          <w:rFonts w:hAnsi="宋体" w:cs="宋体" w:hint="eastAsia"/>
          <w:sz w:val="24"/>
          <w:lang w:bidi="ar"/>
        </w:rPr>
        <w:t>一、甲乙双方应自觉遵守国家法律法规及有关廉政建设制度，不得为获取不正当利益，就项目费用、材料供应、工程量变动、项目验收、项目质量等问题相互串通，损害国家、集体或他人利益，并主动接受相关部门监督。</w:t>
      </w:r>
    </w:p>
    <w:p w:rsidR="00835109" w:rsidRDefault="00E410CF">
      <w:pPr>
        <w:spacing w:line="340" w:lineRule="exact"/>
        <w:rPr>
          <w:rFonts w:hAnsi="宋体" w:hint="eastAsia"/>
          <w:sz w:val="24"/>
        </w:rPr>
      </w:pPr>
      <w:r>
        <w:rPr>
          <w:rFonts w:hAnsi="宋体" w:hint="eastAsia"/>
          <w:sz w:val="24"/>
          <w:lang w:bidi="ar"/>
        </w:rPr>
        <w:t xml:space="preserve">    </w:t>
      </w:r>
      <w:r>
        <w:rPr>
          <w:rFonts w:hAnsi="宋体" w:cs="宋体" w:hint="eastAsia"/>
          <w:sz w:val="24"/>
          <w:lang w:bidi="ar"/>
        </w:rPr>
        <w:t>二、甲方应按照有关法律法规和程序开展业务工作，并遵守以下规定：</w:t>
      </w:r>
    </w:p>
    <w:p w:rsidR="00835109" w:rsidRDefault="00E410CF">
      <w:pPr>
        <w:spacing w:line="340" w:lineRule="exact"/>
        <w:rPr>
          <w:rFonts w:hAnsi="宋体" w:cs="仿宋_GB2312" w:hint="eastAsia"/>
          <w:sz w:val="24"/>
        </w:rPr>
      </w:pPr>
      <w:r>
        <w:rPr>
          <w:rFonts w:hAnsi="宋体" w:hint="eastAsia"/>
          <w:sz w:val="24"/>
          <w:lang w:bidi="ar"/>
        </w:rPr>
        <w:t xml:space="preserve">    </w:t>
      </w:r>
      <w:r>
        <w:rPr>
          <w:rFonts w:hAnsi="宋体" w:cs="宋体" w:hint="eastAsia"/>
          <w:sz w:val="24"/>
          <w:lang w:bidi="ar"/>
        </w:rPr>
        <w:t>1</w:t>
      </w:r>
      <w:r>
        <w:rPr>
          <w:rFonts w:hAnsi="宋体" w:cs="宋体" w:hint="eastAsia"/>
          <w:sz w:val="24"/>
          <w:lang w:bidi="ar"/>
        </w:rPr>
        <w:t>、不得以任何理由向乙方推荐分包单位或要求乙方购买项目协议规定以外的材料、设备和服务等。</w:t>
      </w:r>
    </w:p>
    <w:p w:rsidR="00835109" w:rsidRDefault="00E410CF">
      <w:pPr>
        <w:spacing w:line="340" w:lineRule="exact"/>
        <w:rPr>
          <w:rFonts w:hAnsi="宋体" w:cs="仿宋_GB2312" w:hint="eastAsia"/>
          <w:sz w:val="24"/>
        </w:rPr>
      </w:pPr>
      <w:r>
        <w:rPr>
          <w:rFonts w:hAnsi="宋体" w:hint="eastAsia"/>
          <w:sz w:val="24"/>
          <w:lang w:bidi="ar"/>
        </w:rPr>
        <w:t xml:space="preserve">    </w:t>
      </w:r>
      <w:r>
        <w:rPr>
          <w:rFonts w:hAnsi="宋体" w:cs="宋体" w:hint="eastAsia"/>
          <w:sz w:val="24"/>
          <w:lang w:bidi="ar"/>
        </w:rPr>
        <w:t>2</w:t>
      </w:r>
      <w:r>
        <w:rPr>
          <w:rFonts w:hAnsi="宋体" w:cs="宋体" w:hint="eastAsia"/>
          <w:sz w:val="24"/>
          <w:lang w:bidi="ar"/>
        </w:rPr>
        <w:t>、不准向乙方索要或接受回扣、礼金、有价证券、贵重物品和好处费、感谢费等；不准在乙方报销任何应由甲方或其工作人员个人支付的费用。</w:t>
      </w:r>
    </w:p>
    <w:p w:rsidR="00835109" w:rsidRDefault="00E410CF">
      <w:pPr>
        <w:spacing w:line="340" w:lineRule="exact"/>
        <w:rPr>
          <w:rFonts w:hAnsi="宋体" w:cs="仿宋_GB2312" w:hint="eastAsia"/>
          <w:sz w:val="24"/>
        </w:rPr>
      </w:pPr>
      <w:r>
        <w:rPr>
          <w:rFonts w:hAnsi="宋体" w:hint="eastAsia"/>
          <w:sz w:val="24"/>
          <w:lang w:bidi="ar"/>
        </w:rPr>
        <w:t xml:space="preserve">    </w:t>
      </w:r>
      <w:r>
        <w:rPr>
          <w:rFonts w:hAnsi="宋体" w:cs="宋体" w:hint="eastAsia"/>
          <w:sz w:val="24"/>
          <w:lang w:bidi="ar"/>
        </w:rPr>
        <w:t>3</w:t>
      </w:r>
      <w:r>
        <w:rPr>
          <w:rFonts w:hAnsi="宋体" w:cs="宋体" w:hint="eastAsia"/>
          <w:sz w:val="24"/>
          <w:lang w:bidi="ar"/>
        </w:rPr>
        <w:t>、不准参加乙方安排的超标准宴请及健身、娱乐等活动；不得接受乙方购置和提供的通讯工具、交通工具、高档办公用品等。</w:t>
      </w:r>
    </w:p>
    <w:p w:rsidR="00835109" w:rsidRDefault="00E410CF">
      <w:pPr>
        <w:spacing w:line="340" w:lineRule="exact"/>
        <w:rPr>
          <w:rFonts w:hAnsi="宋体" w:cs="仿宋_GB2312" w:hint="eastAsia"/>
          <w:sz w:val="24"/>
        </w:rPr>
      </w:pPr>
      <w:r>
        <w:rPr>
          <w:rFonts w:hAnsi="宋体" w:hint="eastAsia"/>
          <w:sz w:val="24"/>
          <w:lang w:bidi="ar"/>
        </w:rPr>
        <w:t xml:space="preserve">    </w:t>
      </w:r>
      <w:r>
        <w:rPr>
          <w:rFonts w:hAnsi="宋体" w:cs="宋体" w:hint="eastAsia"/>
          <w:sz w:val="24"/>
          <w:lang w:bidi="ar"/>
        </w:rPr>
        <w:t>4</w:t>
      </w:r>
      <w:r>
        <w:rPr>
          <w:rFonts w:hAnsi="宋体" w:cs="宋体" w:hint="eastAsia"/>
          <w:sz w:val="24"/>
          <w:lang w:bidi="ar"/>
        </w:rPr>
        <w:t>、不准要求、暗示和接受乙方为个人装修住房、婚丧嫁娶、配偶子女工作安排以及出国（境）、旅游等提供方便。</w:t>
      </w:r>
    </w:p>
    <w:p w:rsidR="00835109" w:rsidRDefault="00E410CF">
      <w:pPr>
        <w:spacing w:line="340" w:lineRule="exact"/>
        <w:rPr>
          <w:rFonts w:hAnsi="宋体" w:cs="仿宋_GB2312" w:hint="eastAsia"/>
          <w:sz w:val="24"/>
        </w:rPr>
      </w:pPr>
      <w:r>
        <w:rPr>
          <w:rFonts w:hAnsi="宋体" w:hint="eastAsia"/>
          <w:sz w:val="24"/>
          <w:lang w:bidi="ar"/>
        </w:rPr>
        <w:t xml:space="preserve">    </w:t>
      </w:r>
      <w:r>
        <w:rPr>
          <w:rFonts w:hAnsi="宋体" w:cs="宋体" w:hint="eastAsia"/>
          <w:sz w:val="24"/>
          <w:lang w:bidi="ar"/>
        </w:rPr>
        <w:t>5</w:t>
      </w:r>
      <w:r>
        <w:rPr>
          <w:rFonts w:hAnsi="宋体" w:cs="宋体" w:hint="eastAsia"/>
          <w:sz w:val="24"/>
          <w:lang w:bidi="ar"/>
        </w:rPr>
        <w:t>、甲方或其工作人员配偶、子女不得参与乙方承包本项目有关的设备材料供应、项目分包、劳务等经济活动。</w:t>
      </w:r>
    </w:p>
    <w:p w:rsidR="00835109" w:rsidRDefault="00E410CF">
      <w:pPr>
        <w:spacing w:line="340" w:lineRule="exact"/>
        <w:rPr>
          <w:rFonts w:hAnsi="宋体" w:cs="仿宋_GB2312" w:hint="eastAsia"/>
          <w:sz w:val="24"/>
        </w:rPr>
      </w:pPr>
      <w:r>
        <w:rPr>
          <w:rFonts w:hAnsi="宋体" w:hint="eastAsia"/>
          <w:sz w:val="24"/>
          <w:lang w:bidi="ar"/>
        </w:rPr>
        <w:t xml:space="preserve">    </w:t>
      </w:r>
      <w:r>
        <w:rPr>
          <w:rFonts w:hAnsi="宋体" w:cs="宋体" w:hint="eastAsia"/>
          <w:sz w:val="24"/>
          <w:lang w:bidi="ar"/>
        </w:rPr>
        <w:t>6</w:t>
      </w:r>
      <w:r>
        <w:rPr>
          <w:rFonts w:hAnsi="宋体" w:cs="宋体" w:hint="eastAsia"/>
          <w:sz w:val="24"/>
          <w:lang w:bidi="ar"/>
        </w:rPr>
        <w:t>、</w:t>
      </w:r>
      <w:r>
        <w:rPr>
          <w:rFonts w:hAnsi="宋体" w:cs="宋体" w:hint="eastAsia"/>
          <w:sz w:val="24"/>
          <w:lang w:bidi="ar"/>
        </w:rPr>
        <w:t>其他有关的</w:t>
      </w:r>
      <w:r>
        <w:rPr>
          <w:rFonts w:hAnsi="宋体" w:cs="宋体" w:hint="eastAsia"/>
          <w:sz w:val="24"/>
          <w:lang w:bidi="ar"/>
        </w:rPr>
        <w:t>党风廉政建设和预防腐败的规定。</w:t>
      </w:r>
    </w:p>
    <w:p w:rsidR="00835109" w:rsidRDefault="00E410CF">
      <w:pPr>
        <w:spacing w:line="340" w:lineRule="exact"/>
        <w:rPr>
          <w:rFonts w:hAnsi="宋体" w:cs="仿宋_GB2312" w:hint="eastAsia"/>
          <w:sz w:val="24"/>
        </w:rPr>
      </w:pPr>
      <w:r>
        <w:rPr>
          <w:rFonts w:hAnsi="宋体" w:hint="eastAsia"/>
          <w:sz w:val="24"/>
          <w:lang w:bidi="ar"/>
        </w:rPr>
        <w:t xml:space="preserve">    </w:t>
      </w:r>
      <w:r>
        <w:rPr>
          <w:rFonts w:hAnsi="宋体" w:cs="宋体" w:hint="eastAsia"/>
          <w:sz w:val="24"/>
          <w:lang w:bidi="ar"/>
        </w:rPr>
        <w:t>三、乙方应按照有关法律法规和程序开展业务工作，并遵守以下规定：</w:t>
      </w:r>
    </w:p>
    <w:p w:rsidR="00835109" w:rsidRDefault="00E410CF">
      <w:pPr>
        <w:spacing w:line="340" w:lineRule="exact"/>
        <w:rPr>
          <w:rFonts w:hAnsi="宋体" w:hint="eastAsia"/>
          <w:sz w:val="24"/>
        </w:rPr>
      </w:pPr>
      <w:r>
        <w:rPr>
          <w:rFonts w:hAnsi="宋体" w:hint="eastAsia"/>
          <w:sz w:val="24"/>
          <w:lang w:bidi="ar"/>
        </w:rPr>
        <w:t xml:space="preserve">    </w:t>
      </w:r>
      <w:r>
        <w:rPr>
          <w:rFonts w:hAnsi="宋体" w:cs="宋体" w:hint="eastAsia"/>
          <w:sz w:val="24"/>
          <w:lang w:bidi="ar"/>
        </w:rPr>
        <w:t>1</w:t>
      </w:r>
      <w:r>
        <w:rPr>
          <w:rFonts w:hAnsi="宋体" w:cs="宋体" w:hint="eastAsia"/>
          <w:sz w:val="24"/>
          <w:lang w:bidi="ar"/>
        </w:rPr>
        <w:t>、不使用不正当手段妨碍、排挤其他投标单位或串通投标；不进行可能影响招投标公平、公正的任何活动。</w:t>
      </w:r>
    </w:p>
    <w:p w:rsidR="00835109" w:rsidRDefault="00E410CF">
      <w:pPr>
        <w:spacing w:line="340" w:lineRule="exact"/>
        <w:rPr>
          <w:rFonts w:hAnsi="宋体" w:hint="eastAsia"/>
          <w:sz w:val="24"/>
        </w:rPr>
      </w:pPr>
      <w:r>
        <w:rPr>
          <w:rFonts w:hAnsi="宋体" w:hint="eastAsia"/>
          <w:sz w:val="24"/>
          <w:lang w:bidi="ar"/>
        </w:rPr>
        <w:t xml:space="preserve">    </w:t>
      </w:r>
      <w:r>
        <w:rPr>
          <w:rFonts w:hAnsi="宋体" w:cs="宋体" w:hint="eastAsia"/>
          <w:sz w:val="24"/>
          <w:lang w:bidi="ar"/>
        </w:rPr>
        <w:t>2</w:t>
      </w:r>
      <w:r>
        <w:rPr>
          <w:rFonts w:hAnsi="宋体" w:cs="宋体" w:hint="eastAsia"/>
          <w:sz w:val="24"/>
          <w:lang w:bidi="ar"/>
        </w:rPr>
        <w:t>、不以任何方式向甲方或其工作人员赠送回扣、礼金、有价证券、贵重物品和好处费、感谢费等；不以任何形式报销甲方或其工作人员及其亲友的各种票据及费用。</w:t>
      </w:r>
    </w:p>
    <w:p w:rsidR="00835109" w:rsidRDefault="00E410CF">
      <w:pPr>
        <w:spacing w:line="340" w:lineRule="exact"/>
        <w:rPr>
          <w:rFonts w:hAnsi="宋体" w:hint="eastAsia"/>
          <w:sz w:val="24"/>
        </w:rPr>
      </w:pPr>
      <w:r>
        <w:rPr>
          <w:rFonts w:hAnsi="宋体" w:hint="eastAsia"/>
          <w:sz w:val="24"/>
          <w:lang w:bidi="ar"/>
        </w:rPr>
        <w:t xml:space="preserve">    </w:t>
      </w:r>
      <w:r>
        <w:rPr>
          <w:rFonts w:hAnsi="宋体" w:cs="宋体" w:hint="eastAsia"/>
          <w:sz w:val="24"/>
          <w:lang w:bidi="ar"/>
        </w:rPr>
        <w:t>3</w:t>
      </w:r>
      <w:r>
        <w:rPr>
          <w:rFonts w:hAnsi="宋体" w:cs="宋体" w:hint="eastAsia"/>
          <w:sz w:val="24"/>
          <w:lang w:bidi="ar"/>
        </w:rPr>
        <w:t>、不邀请甲方或其工作人员参加超标准宴请及健身、娱乐等活动；不向甲方或其工作人员购置或提供通讯工具、交通工具和高档办公用品等。</w:t>
      </w:r>
    </w:p>
    <w:p w:rsidR="00835109" w:rsidRDefault="00E410CF">
      <w:pPr>
        <w:spacing w:line="340" w:lineRule="exact"/>
        <w:rPr>
          <w:rFonts w:hAnsi="宋体" w:hint="eastAsia"/>
          <w:sz w:val="24"/>
        </w:rPr>
      </w:pPr>
      <w:r>
        <w:rPr>
          <w:rFonts w:hAnsi="宋体" w:hint="eastAsia"/>
          <w:sz w:val="24"/>
          <w:lang w:bidi="ar"/>
        </w:rPr>
        <w:t xml:space="preserve">    </w:t>
      </w:r>
      <w:r>
        <w:rPr>
          <w:rFonts w:hAnsi="宋体" w:cs="宋体" w:hint="eastAsia"/>
          <w:sz w:val="24"/>
          <w:lang w:bidi="ar"/>
        </w:rPr>
        <w:t>4</w:t>
      </w:r>
      <w:r>
        <w:rPr>
          <w:rFonts w:hAnsi="宋体" w:cs="宋体" w:hint="eastAsia"/>
          <w:sz w:val="24"/>
          <w:lang w:bidi="ar"/>
        </w:rPr>
        <w:t>、不向甲方或其工作人员为个人装修住房、婚丧嫁娶、配偶子女工作安排以及出国（境）、旅游等提供方便。</w:t>
      </w:r>
    </w:p>
    <w:p w:rsidR="00835109" w:rsidRDefault="00E410CF">
      <w:pPr>
        <w:spacing w:line="340" w:lineRule="exact"/>
        <w:rPr>
          <w:rFonts w:hAnsi="宋体" w:hint="eastAsia"/>
          <w:sz w:val="24"/>
        </w:rPr>
      </w:pPr>
      <w:r>
        <w:rPr>
          <w:rFonts w:hAnsi="宋体" w:hint="eastAsia"/>
          <w:sz w:val="24"/>
          <w:lang w:bidi="ar"/>
        </w:rPr>
        <w:t xml:space="preserve">    </w:t>
      </w:r>
      <w:r>
        <w:rPr>
          <w:rFonts w:hAnsi="宋体" w:cs="宋体" w:hint="eastAsia"/>
          <w:sz w:val="24"/>
          <w:lang w:bidi="ar"/>
        </w:rPr>
        <w:t>5</w:t>
      </w:r>
      <w:r>
        <w:rPr>
          <w:rFonts w:hAnsi="宋体" w:cs="宋体" w:hint="eastAsia"/>
          <w:sz w:val="24"/>
          <w:lang w:bidi="ar"/>
        </w:rPr>
        <w:t>、不向甲方或其工作人员的配偶、子女提供乙方承包本项目有关的设备材料供应、项目分包、劳务等经济活动。</w:t>
      </w:r>
    </w:p>
    <w:p w:rsidR="00835109" w:rsidRDefault="00E410CF">
      <w:pPr>
        <w:spacing w:line="340" w:lineRule="exact"/>
        <w:rPr>
          <w:rFonts w:hAnsi="宋体" w:hint="eastAsia"/>
          <w:sz w:val="24"/>
        </w:rPr>
      </w:pPr>
      <w:r>
        <w:rPr>
          <w:rFonts w:hAnsi="宋体" w:hint="eastAsia"/>
          <w:sz w:val="24"/>
          <w:lang w:bidi="ar"/>
        </w:rPr>
        <w:t xml:space="preserve">    </w:t>
      </w:r>
      <w:r>
        <w:rPr>
          <w:rFonts w:hAnsi="宋体" w:cs="宋体" w:hint="eastAsia"/>
          <w:sz w:val="24"/>
          <w:lang w:bidi="ar"/>
        </w:rPr>
        <w:t>6</w:t>
      </w:r>
      <w:r>
        <w:rPr>
          <w:rFonts w:hAnsi="宋体" w:cs="宋体" w:hint="eastAsia"/>
          <w:sz w:val="24"/>
          <w:lang w:bidi="ar"/>
        </w:rPr>
        <w:t>、</w:t>
      </w:r>
      <w:r>
        <w:rPr>
          <w:rFonts w:hAnsi="宋体" w:cs="宋体" w:hint="eastAsia"/>
          <w:sz w:val="24"/>
          <w:lang w:bidi="ar"/>
        </w:rPr>
        <w:t>其他有关的</w:t>
      </w:r>
      <w:r>
        <w:rPr>
          <w:rFonts w:hAnsi="宋体" w:cs="宋体" w:hint="eastAsia"/>
          <w:sz w:val="24"/>
          <w:lang w:bidi="ar"/>
        </w:rPr>
        <w:t>党风廉政建设和预防腐败的规定。</w:t>
      </w:r>
    </w:p>
    <w:p w:rsidR="00835109" w:rsidRDefault="00E410CF">
      <w:pPr>
        <w:spacing w:line="340" w:lineRule="exact"/>
        <w:rPr>
          <w:rFonts w:hAnsi="宋体" w:cs="仿宋_GB2312" w:hint="eastAsia"/>
          <w:sz w:val="24"/>
        </w:rPr>
      </w:pPr>
      <w:r>
        <w:rPr>
          <w:rFonts w:hAnsi="宋体" w:hint="eastAsia"/>
          <w:sz w:val="24"/>
          <w:lang w:bidi="ar"/>
        </w:rPr>
        <w:t xml:space="preserve">    </w:t>
      </w:r>
      <w:r>
        <w:rPr>
          <w:rFonts w:hAnsi="宋体" w:cs="宋体" w:hint="eastAsia"/>
          <w:sz w:val="24"/>
          <w:lang w:bidi="ar"/>
        </w:rPr>
        <w:t>四、甲乙双方发现对方在业务活动中有违反本协议行为的，有及时提醒对方纠正的权利和义务。情节严重的，有向对方上级有关部门举报的权利。</w:t>
      </w:r>
    </w:p>
    <w:p w:rsidR="00835109" w:rsidRDefault="00E410CF">
      <w:pPr>
        <w:spacing w:line="360" w:lineRule="exact"/>
        <w:rPr>
          <w:rFonts w:hAnsi="宋体" w:hint="eastAsia"/>
          <w:bCs/>
          <w:sz w:val="24"/>
          <w:u w:val="single"/>
        </w:rPr>
      </w:pPr>
      <w:r>
        <w:rPr>
          <w:rFonts w:hAnsi="宋体" w:cs="仿宋_GB2312" w:hint="eastAsia"/>
          <w:sz w:val="24"/>
          <w:lang w:bidi="ar"/>
        </w:rPr>
        <w:t xml:space="preserve"> </w:t>
      </w:r>
      <w:r>
        <w:rPr>
          <w:rFonts w:hAnsi="宋体" w:cs="宋体" w:hint="eastAsia"/>
          <w:bCs/>
          <w:sz w:val="24"/>
          <w:lang w:bidi="ar"/>
        </w:rPr>
        <w:t>甲方（采购人）：</w:t>
      </w:r>
      <w:r>
        <w:rPr>
          <w:rFonts w:hAnsi="宋体" w:hint="eastAsia"/>
          <w:bCs/>
          <w:sz w:val="24"/>
          <w:u w:val="single"/>
          <w:lang w:bidi="ar"/>
        </w:rPr>
        <w:t xml:space="preserve">              </w:t>
      </w:r>
      <w:r>
        <w:rPr>
          <w:rFonts w:hAnsi="宋体" w:cs="宋体" w:hint="eastAsia"/>
          <w:bCs/>
          <w:sz w:val="24"/>
          <w:lang w:bidi="ar"/>
        </w:rPr>
        <w:t>（盖章）乙方（成交方）：</w:t>
      </w:r>
      <w:r>
        <w:rPr>
          <w:rFonts w:hAnsi="宋体" w:hint="eastAsia"/>
          <w:bCs/>
          <w:sz w:val="24"/>
          <w:u w:val="single"/>
          <w:lang w:bidi="ar"/>
        </w:rPr>
        <w:t xml:space="preserve">         </w:t>
      </w:r>
      <w:r>
        <w:rPr>
          <w:rFonts w:hAnsi="宋体" w:cs="宋体" w:hint="eastAsia"/>
          <w:bCs/>
          <w:sz w:val="24"/>
          <w:lang w:bidi="ar"/>
        </w:rPr>
        <w:t>（盖章）</w:t>
      </w:r>
    </w:p>
    <w:p w:rsidR="00835109" w:rsidRDefault="00E410CF">
      <w:pPr>
        <w:spacing w:line="440" w:lineRule="exact"/>
        <w:rPr>
          <w:rFonts w:hAnsi="宋体" w:hint="eastAsia"/>
          <w:bCs/>
          <w:sz w:val="24"/>
          <w:u w:val="single"/>
        </w:rPr>
      </w:pPr>
      <w:r>
        <w:rPr>
          <w:rFonts w:hAnsi="宋体" w:cs="宋体" w:hint="eastAsia"/>
          <w:bCs/>
          <w:sz w:val="24"/>
          <w:lang w:bidi="ar"/>
        </w:rPr>
        <w:t>法定（授权）代表人：</w:t>
      </w:r>
      <w:r>
        <w:rPr>
          <w:rFonts w:hAnsi="宋体" w:hint="eastAsia"/>
          <w:bCs/>
          <w:sz w:val="24"/>
          <w:u w:val="single"/>
          <w:lang w:bidi="ar"/>
        </w:rPr>
        <w:t xml:space="preserve">                  </w:t>
      </w:r>
      <w:r>
        <w:rPr>
          <w:rFonts w:hAnsi="宋体" w:hint="eastAsia"/>
          <w:bCs/>
          <w:sz w:val="24"/>
          <w:lang w:bidi="ar"/>
        </w:rPr>
        <w:t xml:space="preserve">   </w:t>
      </w:r>
      <w:r>
        <w:rPr>
          <w:rFonts w:hAnsi="宋体" w:cs="宋体" w:hint="eastAsia"/>
          <w:bCs/>
          <w:sz w:val="24"/>
          <w:lang w:bidi="ar"/>
        </w:rPr>
        <w:t>法定（授权）代表人：</w:t>
      </w:r>
      <w:r>
        <w:rPr>
          <w:rFonts w:hAnsi="宋体" w:hint="eastAsia"/>
          <w:bCs/>
          <w:sz w:val="24"/>
          <w:u w:val="single"/>
          <w:lang w:bidi="ar"/>
        </w:rPr>
        <w:t xml:space="preserve">                  </w:t>
      </w:r>
    </w:p>
    <w:p w:rsidR="00835109" w:rsidRDefault="00E410CF">
      <w:pPr>
        <w:spacing w:before="156" w:after="156" w:line="440" w:lineRule="exact"/>
        <w:jc w:val="center"/>
        <w:rPr>
          <w:rFonts w:ascii="宋体" w:cs="宋体"/>
          <w:sz w:val="24"/>
        </w:rPr>
        <w:sectPr w:rsidR="00835109">
          <w:pgSz w:w="11906" w:h="16838"/>
          <w:pgMar w:top="1440" w:right="1440" w:bottom="1440" w:left="1287" w:header="851" w:footer="992" w:gutter="0"/>
          <w:cols w:space="1701"/>
          <w:docGrid w:linePitch="360"/>
        </w:sectPr>
      </w:pPr>
      <w:r>
        <w:rPr>
          <w:rFonts w:hAnsi="宋体" w:hint="eastAsia"/>
          <w:bCs/>
          <w:sz w:val="24"/>
          <w:lang w:bidi="ar"/>
        </w:rPr>
        <w:t xml:space="preserve">     </w:t>
      </w:r>
      <w:r>
        <w:rPr>
          <w:rFonts w:hAnsi="宋体" w:hint="eastAsia"/>
          <w:bCs/>
          <w:sz w:val="24"/>
          <w:u w:val="single"/>
          <w:lang w:bidi="ar"/>
        </w:rPr>
        <w:t xml:space="preserve">        </w:t>
      </w:r>
      <w:r>
        <w:rPr>
          <w:rFonts w:hAnsi="宋体" w:cs="宋体" w:hint="eastAsia"/>
          <w:bCs/>
          <w:sz w:val="24"/>
          <w:lang w:bidi="ar"/>
        </w:rPr>
        <w:t>年</w:t>
      </w:r>
      <w:r>
        <w:rPr>
          <w:rFonts w:hAnsi="宋体" w:hint="eastAsia"/>
          <w:bCs/>
          <w:sz w:val="24"/>
          <w:u w:val="single"/>
          <w:lang w:bidi="ar"/>
        </w:rPr>
        <w:t xml:space="preserve">      </w:t>
      </w:r>
      <w:r>
        <w:rPr>
          <w:rFonts w:hAnsi="宋体" w:cs="宋体" w:hint="eastAsia"/>
          <w:bCs/>
          <w:sz w:val="24"/>
          <w:lang w:bidi="ar"/>
        </w:rPr>
        <w:t>月</w:t>
      </w:r>
      <w:r>
        <w:rPr>
          <w:rFonts w:hAnsi="宋体" w:hint="eastAsia"/>
          <w:bCs/>
          <w:sz w:val="24"/>
          <w:u w:val="single"/>
          <w:lang w:bidi="ar"/>
        </w:rPr>
        <w:t xml:space="preserve">      </w:t>
      </w:r>
      <w:r>
        <w:rPr>
          <w:rFonts w:hAnsi="宋体" w:cs="宋体" w:hint="eastAsia"/>
          <w:bCs/>
          <w:sz w:val="24"/>
          <w:lang w:bidi="ar"/>
        </w:rPr>
        <w:t>日</w:t>
      </w:r>
      <w:r>
        <w:rPr>
          <w:rFonts w:hAnsi="宋体" w:hint="eastAsia"/>
          <w:bCs/>
          <w:sz w:val="24"/>
          <w:lang w:bidi="ar"/>
        </w:rPr>
        <w:t xml:space="preserve">            </w:t>
      </w:r>
      <w:r>
        <w:rPr>
          <w:rFonts w:hAnsi="宋体" w:hint="eastAsia"/>
          <w:bCs/>
          <w:sz w:val="24"/>
          <w:u w:val="single"/>
          <w:lang w:bidi="ar"/>
        </w:rPr>
        <w:t xml:space="preserve">       </w:t>
      </w:r>
      <w:r>
        <w:rPr>
          <w:rFonts w:hAnsi="宋体" w:cs="宋体" w:hint="eastAsia"/>
          <w:bCs/>
          <w:sz w:val="24"/>
          <w:lang w:bidi="ar"/>
        </w:rPr>
        <w:t>年</w:t>
      </w:r>
      <w:r>
        <w:rPr>
          <w:rFonts w:hAnsi="宋体" w:hint="eastAsia"/>
          <w:bCs/>
          <w:sz w:val="24"/>
          <w:u w:val="single"/>
          <w:lang w:bidi="ar"/>
        </w:rPr>
        <w:t xml:space="preserve">      </w:t>
      </w:r>
      <w:r>
        <w:rPr>
          <w:rFonts w:hAnsi="宋体" w:cs="宋体" w:hint="eastAsia"/>
          <w:bCs/>
          <w:sz w:val="24"/>
          <w:lang w:bidi="ar"/>
        </w:rPr>
        <w:t>月</w:t>
      </w:r>
      <w:r>
        <w:rPr>
          <w:rFonts w:hAnsi="宋体" w:hint="eastAsia"/>
          <w:bCs/>
          <w:sz w:val="24"/>
          <w:u w:val="single"/>
          <w:lang w:bidi="ar"/>
        </w:rPr>
        <w:t xml:space="preserve">      </w:t>
      </w:r>
      <w:r>
        <w:rPr>
          <w:rFonts w:hAnsi="宋体" w:cs="宋体" w:hint="eastAsia"/>
          <w:bCs/>
          <w:sz w:val="24"/>
          <w:lang w:bidi="ar"/>
        </w:rPr>
        <w:t>日</w:t>
      </w:r>
    </w:p>
    <w:p w:rsidR="00835109" w:rsidRDefault="00E410CF">
      <w:pPr>
        <w:spacing w:line="360" w:lineRule="auto"/>
        <w:jc w:val="left"/>
        <w:rPr>
          <w:rFonts w:ascii="宋体" w:hAnsi="宋体" w:hint="eastAsia"/>
          <w:b/>
          <w:sz w:val="24"/>
          <w:szCs w:val="20"/>
        </w:rPr>
      </w:pPr>
      <w:r>
        <w:rPr>
          <w:rFonts w:ascii="宋体" w:hAnsi="宋体"/>
          <w:b/>
          <w:sz w:val="24"/>
          <w:szCs w:val="20"/>
        </w:rPr>
        <w:lastRenderedPageBreak/>
        <w:t>附件</w:t>
      </w:r>
    </w:p>
    <w:p w:rsidR="00835109" w:rsidRDefault="00E410CF">
      <w:pPr>
        <w:spacing w:line="360" w:lineRule="auto"/>
        <w:jc w:val="left"/>
        <w:rPr>
          <w:rFonts w:ascii="宋体" w:hAnsi="宋体" w:hint="eastAsia"/>
          <w:sz w:val="24"/>
          <w:szCs w:val="20"/>
        </w:rPr>
      </w:pPr>
      <w:r>
        <w:rPr>
          <w:rFonts w:ascii="宋体" w:hAnsi="宋体" w:hint="eastAsia"/>
          <w:sz w:val="24"/>
          <w:szCs w:val="20"/>
        </w:rPr>
        <w:t>协议书附件：</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1</w:t>
      </w:r>
      <w:r>
        <w:rPr>
          <w:rFonts w:ascii="宋体" w:hAnsi="宋体"/>
          <w:sz w:val="24"/>
          <w:szCs w:val="20"/>
        </w:rPr>
        <w:t>：承包人承揽工程项目一览表</w:t>
      </w:r>
    </w:p>
    <w:p w:rsidR="00835109" w:rsidRDefault="00E410CF">
      <w:pPr>
        <w:spacing w:line="360" w:lineRule="auto"/>
        <w:jc w:val="left"/>
        <w:rPr>
          <w:rFonts w:ascii="宋体" w:hAnsi="宋体" w:hint="eastAsia"/>
          <w:sz w:val="24"/>
          <w:szCs w:val="20"/>
        </w:rPr>
      </w:pPr>
      <w:r>
        <w:rPr>
          <w:rFonts w:ascii="宋体" w:hAnsi="宋体" w:hint="eastAsia"/>
          <w:sz w:val="24"/>
          <w:szCs w:val="20"/>
        </w:rPr>
        <w:t>专用合同条款附件：</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2</w:t>
      </w:r>
      <w:r>
        <w:rPr>
          <w:rFonts w:ascii="宋体" w:hAnsi="宋体"/>
          <w:sz w:val="24"/>
          <w:szCs w:val="20"/>
        </w:rPr>
        <w:t>：发包人供应材料设备一览表</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3</w:t>
      </w:r>
      <w:r>
        <w:rPr>
          <w:rFonts w:ascii="宋体" w:hAnsi="宋体"/>
          <w:sz w:val="24"/>
          <w:szCs w:val="20"/>
        </w:rPr>
        <w:t>：工程质量保修书</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4</w:t>
      </w:r>
      <w:r>
        <w:rPr>
          <w:rFonts w:ascii="宋体" w:hAnsi="宋体"/>
          <w:sz w:val="24"/>
          <w:szCs w:val="20"/>
        </w:rPr>
        <w:t>：主要建设工程文件目录</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5</w:t>
      </w:r>
      <w:r>
        <w:rPr>
          <w:rFonts w:ascii="宋体" w:hAnsi="宋体"/>
          <w:sz w:val="24"/>
          <w:szCs w:val="20"/>
        </w:rPr>
        <w:t>：承包人用于本工程施工的机械设备表</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6</w:t>
      </w:r>
      <w:r>
        <w:rPr>
          <w:rFonts w:ascii="宋体" w:hAnsi="宋体"/>
          <w:sz w:val="24"/>
          <w:szCs w:val="20"/>
        </w:rPr>
        <w:t>：承包人主要施工管理人员表</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7</w:t>
      </w:r>
      <w:r>
        <w:rPr>
          <w:rFonts w:ascii="宋体" w:hAnsi="宋体"/>
          <w:sz w:val="24"/>
          <w:szCs w:val="20"/>
        </w:rPr>
        <w:t>：分包人主要施工管理人员表</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8</w:t>
      </w:r>
      <w:r>
        <w:rPr>
          <w:rFonts w:ascii="宋体" w:hAnsi="宋体"/>
          <w:sz w:val="24"/>
          <w:szCs w:val="20"/>
        </w:rPr>
        <w:t>：履约担保格式</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9</w:t>
      </w:r>
      <w:r>
        <w:rPr>
          <w:rFonts w:ascii="宋体" w:hAnsi="宋体"/>
          <w:sz w:val="24"/>
          <w:szCs w:val="20"/>
        </w:rPr>
        <w:t>：预付款担保格式</w:t>
      </w:r>
    </w:p>
    <w:p w:rsidR="00835109" w:rsidRDefault="00E410CF">
      <w:pPr>
        <w:spacing w:line="360" w:lineRule="auto"/>
        <w:jc w:val="left"/>
        <w:rPr>
          <w:rFonts w:ascii="宋体" w:hAnsi="宋体" w:hint="eastAsia"/>
          <w:sz w:val="24"/>
          <w:szCs w:val="20"/>
        </w:rPr>
      </w:pPr>
      <w:r>
        <w:rPr>
          <w:rFonts w:ascii="宋体" w:hAnsi="宋体"/>
          <w:sz w:val="24"/>
          <w:szCs w:val="20"/>
        </w:rPr>
        <w:t>附件</w:t>
      </w:r>
      <w:r>
        <w:rPr>
          <w:rFonts w:ascii="宋体" w:hAnsi="宋体"/>
          <w:sz w:val="24"/>
          <w:szCs w:val="20"/>
        </w:rPr>
        <w:t>10</w:t>
      </w:r>
      <w:r>
        <w:rPr>
          <w:rFonts w:ascii="宋体" w:hAnsi="宋体"/>
          <w:sz w:val="24"/>
          <w:szCs w:val="20"/>
        </w:rPr>
        <w:t>：支付担保格式</w:t>
      </w:r>
    </w:p>
    <w:p w:rsidR="00835109" w:rsidRDefault="00E410CF">
      <w:pPr>
        <w:spacing w:line="360" w:lineRule="auto"/>
        <w:jc w:val="left"/>
        <w:rPr>
          <w:rFonts w:ascii="宋体" w:hAnsi="宋体" w:hint="eastAsia"/>
          <w:sz w:val="24"/>
        </w:rPr>
        <w:sectPr w:rsidR="00835109">
          <w:headerReference w:type="first" r:id="rId12"/>
          <w:pgSz w:w="11906" w:h="16838"/>
          <w:pgMar w:top="1134" w:right="1134" w:bottom="1134" w:left="1134" w:header="567" w:footer="567" w:gutter="0"/>
          <w:cols w:space="0"/>
          <w:docGrid w:linePitch="360"/>
        </w:sectPr>
      </w:pPr>
      <w:r>
        <w:rPr>
          <w:rFonts w:ascii="宋体" w:hAnsi="宋体"/>
          <w:sz w:val="24"/>
          <w:szCs w:val="20"/>
        </w:rPr>
        <w:t>附件</w:t>
      </w:r>
      <w:r>
        <w:rPr>
          <w:rFonts w:ascii="宋体" w:hAnsi="宋体"/>
          <w:sz w:val="24"/>
          <w:szCs w:val="20"/>
        </w:rPr>
        <w:t>11</w:t>
      </w:r>
      <w:r>
        <w:rPr>
          <w:rFonts w:ascii="宋体" w:hAnsi="宋体"/>
          <w:sz w:val="24"/>
          <w:szCs w:val="20"/>
        </w:rPr>
        <w:t>：暂估价一览表</w:t>
      </w:r>
    </w:p>
    <w:p w:rsidR="00835109" w:rsidRDefault="00E410CF">
      <w:pPr>
        <w:keepNext/>
        <w:spacing w:before="156" w:after="156" w:line="360" w:lineRule="auto"/>
        <w:jc w:val="left"/>
        <w:outlineLvl w:val="2"/>
        <w:rPr>
          <w:rFonts w:ascii="宋体" w:hAnsi="宋体" w:hint="eastAsia"/>
          <w:b/>
          <w:bCs/>
          <w:sz w:val="24"/>
          <w:szCs w:val="20"/>
        </w:rPr>
      </w:pPr>
      <w:r>
        <w:rPr>
          <w:rFonts w:ascii="宋体" w:hAnsi="宋体" w:hint="eastAsia"/>
          <w:b/>
          <w:bCs/>
          <w:sz w:val="24"/>
          <w:szCs w:val="20"/>
        </w:rPr>
        <w:lastRenderedPageBreak/>
        <w:t>附件</w:t>
      </w:r>
      <w:r>
        <w:rPr>
          <w:rFonts w:ascii="宋体" w:hAnsi="宋体" w:hint="eastAsia"/>
          <w:b/>
          <w:bCs/>
          <w:sz w:val="24"/>
          <w:szCs w:val="20"/>
        </w:rPr>
        <w:t>1</w:t>
      </w:r>
      <w:r>
        <w:rPr>
          <w:rFonts w:ascii="宋体" w:hAnsi="宋体" w:hint="eastAsia"/>
          <w:b/>
          <w:bCs/>
          <w:sz w:val="24"/>
          <w:szCs w:val="20"/>
        </w:rPr>
        <w:t>：</w:t>
      </w:r>
      <w:bookmarkStart w:id="787" w:name="_Hlk66280183"/>
      <w:r>
        <w:rPr>
          <w:rFonts w:ascii="宋体" w:hAnsi="宋体"/>
          <w:b/>
          <w:bCs/>
          <w:sz w:val="24"/>
          <w:szCs w:val="20"/>
        </w:rPr>
        <w:t>承包人承揽工程项目一览表</w:t>
      </w:r>
      <w:bookmarkEnd w:id="787"/>
    </w:p>
    <w:p w:rsidR="00835109" w:rsidRDefault="00E410CF">
      <w:pPr>
        <w:spacing w:line="360" w:lineRule="auto"/>
        <w:jc w:val="center"/>
        <w:rPr>
          <w:szCs w:val="20"/>
        </w:rPr>
      </w:pPr>
      <w:r>
        <w:rPr>
          <w:rFonts w:hint="eastAsia"/>
          <w:sz w:val="24"/>
          <w:szCs w:val="20"/>
        </w:rPr>
        <w:t>承包人承揽工程项目一览表</w:t>
      </w:r>
    </w:p>
    <w:tbl>
      <w:tblPr>
        <w:tblW w:w="983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8" w:type="dxa"/>
          <w:right w:w="28" w:type="dxa"/>
        </w:tblCellMar>
        <w:tblLook w:val="04A0" w:firstRow="1" w:lastRow="0" w:firstColumn="1" w:lastColumn="0" w:noHBand="0" w:noVBand="1"/>
      </w:tblPr>
      <w:tblGrid>
        <w:gridCol w:w="853"/>
        <w:gridCol w:w="1235"/>
        <w:gridCol w:w="950"/>
        <w:gridCol w:w="1619"/>
        <w:gridCol w:w="569"/>
        <w:gridCol w:w="1046"/>
        <w:gridCol w:w="1428"/>
        <w:gridCol w:w="999"/>
        <w:gridCol w:w="569"/>
        <w:gridCol w:w="567"/>
      </w:tblGrid>
      <w:tr w:rsidR="00835109">
        <w:trPr>
          <w:trHeight w:val="1154"/>
        </w:trPr>
        <w:tc>
          <w:tcPr>
            <w:tcW w:w="853" w:type="dxa"/>
            <w:vAlign w:val="center"/>
          </w:tcPr>
          <w:p w:rsidR="00835109" w:rsidRDefault="00E410CF">
            <w:pPr>
              <w:keepNext/>
              <w:rPr>
                <w:rFonts w:ascii="宋体" w:hAnsi="宋体" w:hint="eastAsia"/>
                <w:bCs/>
                <w:szCs w:val="16"/>
              </w:rPr>
            </w:pPr>
            <w:r>
              <w:rPr>
                <w:rFonts w:ascii="宋体" w:hAnsi="宋体"/>
                <w:bCs/>
                <w:szCs w:val="16"/>
              </w:rPr>
              <w:t>单位工程名称</w:t>
            </w:r>
          </w:p>
        </w:tc>
        <w:tc>
          <w:tcPr>
            <w:tcW w:w="1235" w:type="dxa"/>
            <w:vAlign w:val="center"/>
          </w:tcPr>
          <w:p w:rsidR="00835109" w:rsidRDefault="00E410CF">
            <w:pPr>
              <w:keepNext/>
              <w:rPr>
                <w:rFonts w:ascii="宋体" w:hAnsi="宋体" w:hint="eastAsia"/>
                <w:bCs/>
                <w:szCs w:val="16"/>
              </w:rPr>
            </w:pPr>
            <w:r>
              <w:rPr>
                <w:rFonts w:ascii="宋体" w:hAnsi="宋体"/>
                <w:bCs/>
                <w:szCs w:val="16"/>
              </w:rPr>
              <w:t>建设规模</w:t>
            </w:r>
          </w:p>
        </w:tc>
        <w:tc>
          <w:tcPr>
            <w:tcW w:w="950" w:type="dxa"/>
            <w:vAlign w:val="center"/>
          </w:tcPr>
          <w:p w:rsidR="00835109" w:rsidRDefault="00E410CF">
            <w:pPr>
              <w:keepNext/>
              <w:rPr>
                <w:rFonts w:ascii="宋体" w:hAnsi="宋体" w:hint="eastAsia"/>
                <w:bCs/>
                <w:szCs w:val="16"/>
              </w:rPr>
            </w:pPr>
            <w:r>
              <w:rPr>
                <w:rFonts w:ascii="宋体" w:hAnsi="宋体"/>
                <w:bCs/>
                <w:szCs w:val="16"/>
              </w:rPr>
              <w:t>建筑面积</w:t>
            </w:r>
            <w:r>
              <w:rPr>
                <w:rFonts w:ascii="宋体" w:hAnsi="宋体"/>
                <w:bCs/>
                <w:szCs w:val="16"/>
              </w:rPr>
              <w:t>(</w:t>
            </w:r>
            <w:r>
              <w:rPr>
                <w:rFonts w:ascii="宋体" w:hAnsi="宋体"/>
                <w:bCs/>
                <w:szCs w:val="16"/>
              </w:rPr>
              <w:t>平方米</w:t>
            </w:r>
            <w:r>
              <w:rPr>
                <w:rFonts w:ascii="宋体" w:hAnsi="宋体"/>
                <w:bCs/>
                <w:szCs w:val="16"/>
              </w:rPr>
              <w:t>)</w:t>
            </w:r>
          </w:p>
        </w:tc>
        <w:tc>
          <w:tcPr>
            <w:tcW w:w="1619" w:type="dxa"/>
            <w:vAlign w:val="center"/>
          </w:tcPr>
          <w:p w:rsidR="00835109" w:rsidRDefault="00E410CF">
            <w:pPr>
              <w:keepNext/>
              <w:rPr>
                <w:rFonts w:ascii="宋体" w:hAnsi="宋体" w:hint="eastAsia"/>
                <w:bCs/>
                <w:szCs w:val="16"/>
              </w:rPr>
            </w:pPr>
            <w:r>
              <w:rPr>
                <w:rFonts w:ascii="宋体" w:hAnsi="宋体"/>
                <w:bCs/>
                <w:szCs w:val="16"/>
              </w:rPr>
              <w:t>结构</w:t>
            </w:r>
            <w:r>
              <w:rPr>
                <w:rFonts w:ascii="宋体" w:hAnsi="宋体" w:hint="eastAsia"/>
                <w:bCs/>
                <w:szCs w:val="16"/>
              </w:rPr>
              <w:t>形式</w:t>
            </w:r>
          </w:p>
        </w:tc>
        <w:tc>
          <w:tcPr>
            <w:tcW w:w="569" w:type="dxa"/>
            <w:vAlign w:val="center"/>
          </w:tcPr>
          <w:p w:rsidR="00835109" w:rsidRDefault="00E410CF">
            <w:pPr>
              <w:keepNext/>
              <w:rPr>
                <w:rFonts w:ascii="宋体" w:hAnsi="宋体" w:hint="eastAsia"/>
                <w:bCs/>
                <w:szCs w:val="16"/>
              </w:rPr>
            </w:pPr>
            <w:r>
              <w:rPr>
                <w:rFonts w:ascii="宋体" w:hAnsi="宋体"/>
                <w:bCs/>
                <w:szCs w:val="16"/>
              </w:rPr>
              <w:t>层数</w:t>
            </w:r>
          </w:p>
        </w:tc>
        <w:tc>
          <w:tcPr>
            <w:tcW w:w="1046" w:type="dxa"/>
            <w:vAlign w:val="center"/>
          </w:tcPr>
          <w:p w:rsidR="00835109" w:rsidRDefault="00E410CF">
            <w:pPr>
              <w:keepNext/>
              <w:rPr>
                <w:rFonts w:ascii="宋体" w:hAnsi="宋体" w:hint="eastAsia"/>
                <w:bCs/>
                <w:szCs w:val="16"/>
              </w:rPr>
            </w:pPr>
            <w:r>
              <w:rPr>
                <w:rFonts w:ascii="宋体" w:hAnsi="宋体"/>
                <w:bCs/>
                <w:szCs w:val="16"/>
              </w:rPr>
              <w:t>生产能力</w:t>
            </w:r>
          </w:p>
        </w:tc>
        <w:tc>
          <w:tcPr>
            <w:tcW w:w="1428" w:type="dxa"/>
            <w:vAlign w:val="center"/>
          </w:tcPr>
          <w:p w:rsidR="00835109" w:rsidRDefault="00E410CF">
            <w:pPr>
              <w:keepNext/>
              <w:rPr>
                <w:rFonts w:ascii="宋体" w:hAnsi="宋体" w:hint="eastAsia"/>
                <w:bCs/>
                <w:szCs w:val="16"/>
              </w:rPr>
            </w:pPr>
            <w:r>
              <w:rPr>
                <w:rFonts w:ascii="宋体" w:hAnsi="宋体"/>
                <w:bCs/>
                <w:szCs w:val="16"/>
              </w:rPr>
              <w:t>设备安装内容</w:t>
            </w:r>
          </w:p>
        </w:tc>
        <w:tc>
          <w:tcPr>
            <w:tcW w:w="999" w:type="dxa"/>
            <w:vAlign w:val="center"/>
          </w:tcPr>
          <w:p w:rsidR="00835109" w:rsidRDefault="00E410CF">
            <w:pPr>
              <w:keepNext/>
              <w:rPr>
                <w:rFonts w:ascii="宋体" w:hAnsi="宋体" w:hint="eastAsia"/>
                <w:bCs/>
                <w:szCs w:val="16"/>
              </w:rPr>
            </w:pPr>
            <w:r>
              <w:rPr>
                <w:rFonts w:ascii="宋体" w:hAnsi="宋体"/>
                <w:bCs/>
                <w:szCs w:val="16"/>
              </w:rPr>
              <w:t>合同价格（元）</w:t>
            </w:r>
          </w:p>
        </w:tc>
        <w:tc>
          <w:tcPr>
            <w:tcW w:w="569" w:type="dxa"/>
            <w:vAlign w:val="center"/>
          </w:tcPr>
          <w:p w:rsidR="00835109" w:rsidRDefault="00E410CF">
            <w:pPr>
              <w:keepNext/>
              <w:rPr>
                <w:rFonts w:ascii="宋体" w:hAnsi="宋体" w:hint="eastAsia"/>
                <w:bCs/>
                <w:szCs w:val="16"/>
              </w:rPr>
            </w:pPr>
            <w:r>
              <w:rPr>
                <w:rFonts w:ascii="宋体" w:hAnsi="宋体"/>
                <w:bCs/>
                <w:szCs w:val="16"/>
              </w:rPr>
              <w:t>开工日期</w:t>
            </w:r>
          </w:p>
        </w:tc>
        <w:tc>
          <w:tcPr>
            <w:tcW w:w="567" w:type="dxa"/>
            <w:vAlign w:val="center"/>
          </w:tcPr>
          <w:p w:rsidR="00835109" w:rsidRDefault="00E410CF">
            <w:pPr>
              <w:keepNext/>
              <w:rPr>
                <w:rFonts w:ascii="宋体" w:hAnsi="宋体" w:hint="eastAsia"/>
                <w:bCs/>
                <w:szCs w:val="16"/>
              </w:rPr>
            </w:pPr>
            <w:r>
              <w:rPr>
                <w:rFonts w:ascii="宋体" w:hAnsi="宋体"/>
                <w:bCs/>
                <w:szCs w:val="16"/>
              </w:rPr>
              <w:t>竣工日期</w:t>
            </w: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1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r w:rsidR="00835109">
        <w:trPr>
          <w:trHeight w:val="1049"/>
        </w:trPr>
        <w:tc>
          <w:tcPr>
            <w:tcW w:w="853" w:type="dxa"/>
            <w:vAlign w:val="center"/>
          </w:tcPr>
          <w:p w:rsidR="00835109" w:rsidRDefault="00835109">
            <w:pPr>
              <w:keepNext/>
              <w:spacing w:line="360" w:lineRule="auto"/>
              <w:ind w:left="63" w:right="63"/>
              <w:rPr>
                <w:rFonts w:ascii="华文中宋" w:eastAsia="华文中宋"/>
                <w:bCs/>
                <w:sz w:val="24"/>
                <w:szCs w:val="20"/>
              </w:rPr>
            </w:pPr>
          </w:p>
        </w:tc>
        <w:tc>
          <w:tcPr>
            <w:tcW w:w="1235" w:type="dxa"/>
            <w:vAlign w:val="center"/>
          </w:tcPr>
          <w:p w:rsidR="00835109" w:rsidRDefault="00835109">
            <w:pPr>
              <w:keepNext/>
              <w:spacing w:line="360" w:lineRule="auto"/>
              <w:ind w:left="63" w:right="63"/>
              <w:rPr>
                <w:rFonts w:ascii="华文中宋" w:eastAsia="华文中宋"/>
                <w:bCs/>
                <w:sz w:val="24"/>
                <w:szCs w:val="20"/>
              </w:rPr>
            </w:pPr>
          </w:p>
        </w:tc>
        <w:tc>
          <w:tcPr>
            <w:tcW w:w="950" w:type="dxa"/>
            <w:vAlign w:val="center"/>
          </w:tcPr>
          <w:p w:rsidR="00835109" w:rsidRDefault="00835109">
            <w:pPr>
              <w:keepNext/>
              <w:spacing w:line="360" w:lineRule="auto"/>
              <w:ind w:left="63" w:right="63"/>
              <w:rPr>
                <w:rFonts w:ascii="华文中宋" w:eastAsia="华文中宋"/>
                <w:bCs/>
                <w:sz w:val="24"/>
                <w:szCs w:val="20"/>
              </w:rPr>
            </w:pPr>
          </w:p>
        </w:tc>
        <w:tc>
          <w:tcPr>
            <w:tcW w:w="161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1046" w:type="dxa"/>
            <w:vAlign w:val="center"/>
          </w:tcPr>
          <w:p w:rsidR="00835109" w:rsidRDefault="00835109">
            <w:pPr>
              <w:keepNext/>
              <w:spacing w:line="360" w:lineRule="auto"/>
              <w:ind w:left="63" w:right="63"/>
              <w:rPr>
                <w:rFonts w:ascii="华文中宋" w:eastAsia="华文中宋"/>
                <w:bCs/>
                <w:sz w:val="24"/>
                <w:szCs w:val="20"/>
              </w:rPr>
            </w:pPr>
          </w:p>
        </w:tc>
        <w:tc>
          <w:tcPr>
            <w:tcW w:w="1428" w:type="dxa"/>
            <w:vAlign w:val="center"/>
          </w:tcPr>
          <w:p w:rsidR="00835109" w:rsidRDefault="00835109">
            <w:pPr>
              <w:keepNext/>
              <w:spacing w:line="360" w:lineRule="auto"/>
              <w:ind w:left="63" w:right="63"/>
              <w:rPr>
                <w:rFonts w:ascii="华文中宋" w:eastAsia="华文中宋"/>
                <w:bCs/>
                <w:sz w:val="24"/>
                <w:szCs w:val="20"/>
              </w:rPr>
            </w:pPr>
          </w:p>
        </w:tc>
        <w:tc>
          <w:tcPr>
            <w:tcW w:w="999" w:type="dxa"/>
            <w:vAlign w:val="center"/>
          </w:tcPr>
          <w:p w:rsidR="00835109" w:rsidRDefault="00835109">
            <w:pPr>
              <w:keepNext/>
              <w:spacing w:line="360" w:lineRule="auto"/>
              <w:ind w:left="63" w:right="63"/>
              <w:rPr>
                <w:rFonts w:ascii="华文中宋" w:eastAsia="华文中宋"/>
                <w:bCs/>
                <w:sz w:val="24"/>
                <w:szCs w:val="20"/>
              </w:rPr>
            </w:pPr>
          </w:p>
        </w:tc>
        <w:tc>
          <w:tcPr>
            <w:tcW w:w="569" w:type="dxa"/>
            <w:vAlign w:val="center"/>
          </w:tcPr>
          <w:p w:rsidR="00835109" w:rsidRDefault="00835109">
            <w:pPr>
              <w:keepNext/>
              <w:spacing w:line="360" w:lineRule="auto"/>
              <w:ind w:left="63" w:right="63"/>
              <w:rPr>
                <w:rFonts w:ascii="华文中宋" w:eastAsia="华文中宋"/>
                <w:bCs/>
                <w:sz w:val="24"/>
                <w:szCs w:val="20"/>
              </w:rPr>
            </w:pPr>
          </w:p>
        </w:tc>
        <w:tc>
          <w:tcPr>
            <w:tcW w:w="567" w:type="dxa"/>
            <w:vAlign w:val="center"/>
          </w:tcPr>
          <w:p w:rsidR="00835109" w:rsidRDefault="00835109">
            <w:pPr>
              <w:keepNext/>
              <w:spacing w:line="360" w:lineRule="auto"/>
              <w:ind w:left="63" w:right="63"/>
              <w:rPr>
                <w:rFonts w:ascii="华文中宋" w:eastAsia="华文中宋"/>
                <w:bCs/>
                <w:sz w:val="24"/>
                <w:szCs w:val="20"/>
              </w:rPr>
            </w:pPr>
          </w:p>
        </w:tc>
      </w:tr>
    </w:tbl>
    <w:p w:rsidR="00835109" w:rsidRDefault="00835109">
      <w:pPr>
        <w:spacing w:line="360" w:lineRule="auto"/>
        <w:rPr>
          <w:rFonts w:eastAsia="仿宋_GB2312"/>
          <w:b/>
          <w:szCs w:val="21"/>
        </w:rPr>
        <w:sectPr w:rsidR="00835109">
          <w:pgSz w:w="11906" w:h="16838"/>
          <w:pgMar w:top="1134" w:right="1134" w:bottom="1134" w:left="1134" w:header="567" w:footer="567" w:gutter="0"/>
          <w:cols w:space="0"/>
          <w:docGrid w:linePitch="360"/>
        </w:sectPr>
      </w:pPr>
    </w:p>
    <w:p w:rsidR="00835109" w:rsidRDefault="00E410CF">
      <w:pPr>
        <w:keepNext/>
        <w:spacing w:before="156" w:after="156" w:line="360" w:lineRule="auto"/>
        <w:jc w:val="left"/>
        <w:outlineLvl w:val="2"/>
        <w:rPr>
          <w:rFonts w:ascii="宋体" w:eastAsia="黑体" w:hAnsi="宋体" w:hint="eastAsia"/>
          <w:b/>
          <w:bCs/>
          <w:sz w:val="24"/>
          <w:szCs w:val="21"/>
        </w:rPr>
      </w:pPr>
      <w:r>
        <w:rPr>
          <w:rFonts w:ascii="宋体" w:hAnsi="宋体"/>
          <w:b/>
          <w:bCs/>
          <w:sz w:val="24"/>
          <w:szCs w:val="20"/>
        </w:rPr>
        <w:lastRenderedPageBreak/>
        <w:t>附件</w:t>
      </w:r>
      <w:r>
        <w:rPr>
          <w:rFonts w:ascii="宋体" w:hAnsi="宋体"/>
          <w:b/>
          <w:bCs/>
          <w:sz w:val="24"/>
          <w:szCs w:val="20"/>
        </w:rPr>
        <w:t>2</w:t>
      </w:r>
      <w:r>
        <w:rPr>
          <w:rFonts w:ascii="宋体" w:hAnsi="宋体"/>
          <w:b/>
          <w:bCs/>
          <w:sz w:val="24"/>
          <w:szCs w:val="20"/>
        </w:rPr>
        <w:t>：</w:t>
      </w:r>
      <w:bookmarkStart w:id="788" w:name="_Hlk66280135"/>
      <w:r>
        <w:rPr>
          <w:rFonts w:ascii="宋体" w:eastAsia="黑体" w:hAnsi="宋体"/>
          <w:b/>
          <w:bCs/>
          <w:sz w:val="24"/>
          <w:szCs w:val="21"/>
        </w:rPr>
        <w:t>发包人供应材料设备一览表</w:t>
      </w:r>
      <w:bookmarkEnd w:id="788"/>
    </w:p>
    <w:p w:rsidR="00835109" w:rsidRDefault="00E410CF">
      <w:pPr>
        <w:spacing w:line="360" w:lineRule="auto"/>
        <w:jc w:val="center"/>
        <w:rPr>
          <w:szCs w:val="20"/>
        </w:rPr>
      </w:pPr>
      <w:r>
        <w:rPr>
          <w:rFonts w:hint="eastAsia"/>
          <w:sz w:val="24"/>
          <w:szCs w:val="20"/>
        </w:rPr>
        <w:t>发包人供应材料设备一览表</w:t>
      </w:r>
    </w:p>
    <w:tbl>
      <w:tblPr>
        <w:tblW w:w="1021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812"/>
        <w:gridCol w:w="1218"/>
        <w:gridCol w:w="1354"/>
        <w:gridCol w:w="897"/>
        <w:gridCol w:w="812"/>
        <w:gridCol w:w="996"/>
        <w:gridCol w:w="947"/>
        <w:gridCol w:w="812"/>
        <w:gridCol w:w="1419"/>
        <w:gridCol w:w="947"/>
      </w:tblGrid>
      <w:tr w:rsidR="00835109">
        <w:trPr>
          <w:trHeight w:val="862"/>
          <w:jc w:val="center"/>
        </w:trPr>
        <w:tc>
          <w:tcPr>
            <w:tcW w:w="812"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bCs/>
                <w:sz w:val="22"/>
                <w:szCs w:val="18"/>
              </w:rPr>
              <w:t>序号</w:t>
            </w:r>
          </w:p>
        </w:tc>
        <w:tc>
          <w:tcPr>
            <w:tcW w:w="1218"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hint="eastAsia"/>
                <w:bCs/>
                <w:sz w:val="22"/>
                <w:szCs w:val="18"/>
              </w:rPr>
              <w:t xml:space="preserve">  </w:t>
            </w:r>
            <w:r>
              <w:rPr>
                <w:rFonts w:ascii="宋体" w:hAnsi="宋体"/>
                <w:bCs/>
                <w:sz w:val="22"/>
                <w:szCs w:val="18"/>
              </w:rPr>
              <w:t>材料、</w:t>
            </w:r>
          </w:p>
          <w:p w:rsidR="00835109" w:rsidRDefault="00E410CF">
            <w:pPr>
              <w:keepNext/>
              <w:spacing w:line="360" w:lineRule="auto"/>
              <w:rPr>
                <w:rFonts w:ascii="宋体" w:hAnsi="宋体" w:hint="eastAsia"/>
                <w:bCs/>
                <w:sz w:val="22"/>
                <w:szCs w:val="18"/>
              </w:rPr>
            </w:pPr>
            <w:r>
              <w:rPr>
                <w:rFonts w:ascii="宋体" w:hAnsi="宋体"/>
                <w:bCs/>
                <w:sz w:val="22"/>
                <w:szCs w:val="18"/>
              </w:rPr>
              <w:t>设备品种</w:t>
            </w:r>
          </w:p>
        </w:tc>
        <w:tc>
          <w:tcPr>
            <w:tcW w:w="1354"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bCs/>
                <w:sz w:val="22"/>
                <w:szCs w:val="18"/>
              </w:rPr>
              <w:t>规格型号</w:t>
            </w:r>
          </w:p>
        </w:tc>
        <w:tc>
          <w:tcPr>
            <w:tcW w:w="897"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bCs/>
                <w:sz w:val="22"/>
                <w:szCs w:val="18"/>
              </w:rPr>
              <w:t>单位</w:t>
            </w:r>
          </w:p>
        </w:tc>
        <w:tc>
          <w:tcPr>
            <w:tcW w:w="812"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bCs/>
                <w:sz w:val="22"/>
                <w:szCs w:val="18"/>
              </w:rPr>
              <w:t>数量</w:t>
            </w:r>
          </w:p>
        </w:tc>
        <w:tc>
          <w:tcPr>
            <w:tcW w:w="996"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bCs/>
                <w:sz w:val="22"/>
                <w:szCs w:val="18"/>
              </w:rPr>
              <w:t>单价</w:t>
            </w:r>
            <w:r>
              <w:rPr>
                <w:rFonts w:ascii="宋体" w:hAnsi="宋体" w:hint="eastAsia"/>
                <w:bCs/>
                <w:sz w:val="22"/>
                <w:szCs w:val="18"/>
              </w:rPr>
              <w:t>（元）</w:t>
            </w:r>
          </w:p>
        </w:tc>
        <w:tc>
          <w:tcPr>
            <w:tcW w:w="947"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bCs/>
                <w:sz w:val="22"/>
                <w:szCs w:val="18"/>
              </w:rPr>
              <w:t>质量等级</w:t>
            </w:r>
          </w:p>
        </w:tc>
        <w:tc>
          <w:tcPr>
            <w:tcW w:w="812"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bCs/>
                <w:sz w:val="22"/>
                <w:szCs w:val="18"/>
              </w:rPr>
              <w:t>供应时间</w:t>
            </w:r>
          </w:p>
        </w:tc>
        <w:tc>
          <w:tcPr>
            <w:tcW w:w="1419"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bCs/>
                <w:sz w:val="22"/>
                <w:szCs w:val="18"/>
              </w:rPr>
              <w:t>送达地点</w:t>
            </w:r>
          </w:p>
        </w:tc>
        <w:tc>
          <w:tcPr>
            <w:tcW w:w="947" w:type="dxa"/>
            <w:tcBorders>
              <w:top w:val="single" w:sz="12" w:space="0" w:color="auto"/>
              <w:bottom w:val="single" w:sz="6" w:space="0" w:color="auto"/>
            </w:tcBorders>
            <w:vAlign w:val="center"/>
          </w:tcPr>
          <w:p w:rsidR="00835109" w:rsidRDefault="00E410CF">
            <w:pPr>
              <w:keepNext/>
              <w:spacing w:line="360" w:lineRule="auto"/>
              <w:rPr>
                <w:rFonts w:ascii="宋体" w:hAnsi="宋体" w:hint="eastAsia"/>
                <w:bCs/>
                <w:sz w:val="22"/>
                <w:szCs w:val="18"/>
              </w:rPr>
            </w:pPr>
            <w:r>
              <w:rPr>
                <w:rFonts w:ascii="宋体" w:hAnsi="宋体"/>
                <w:bCs/>
                <w:sz w:val="22"/>
                <w:szCs w:val="18"/>
              </w:rPr>
              <w:t>备注</w:t>
            </w:r>
          </w:p>
        </w:tc>
      </w:tr>
      <w:tr w:rsidR="00835109">
        <w:trPr>
          <w:trHeight w:val="648"/>
          <w:jc w:val="center"/>
        </w:trPr>
        <w:tc>
          <w:tcPr>
            <w:tcW w:w="812"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218"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354"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897"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812"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996"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947"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812"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419"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947"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r>
      <w:tr w:rsidR="00835109">
        <w:trPr>
          <w:trHeight w:val="619"/>
          <w:jc w:val="center"/>
        </w:trPr>
        <w:tc>
          <w:tcPr>
            <w:tcW w:w="812"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218"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354"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897"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812"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996"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947"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812"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419"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947"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r>
      <w:tr w:rsidR="00835109">
        <w:trPr>
          <w:trHeight w:val="619"/>
          <w:jc w:val="center"/>
        </w:trPr>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218" w:type="dxa"/>
            <w:vAlign w:val="center"/>
          </w:tcPr>
          <w:p w:rsidR="00835109" w:rsidRDefault="00835109">
            <w:pPr>
              <w:keepNext/>
              <w:spacing w:line="360" w:lineRule="auto"/>
              <w:ind w:left="63" w:right="63"/>
              <w:rPr>
                <w:rFonts w:ascii="华文中宋" w:eastAsia="华文中宋"/>
                <w:bCs/>
                <w:sz w:val="28"/>
                <w:szCs w:val="21"/>
              </w:rPr>
            </w:pPr>
          </w:p>
        </w:tc>
        <w:tc>
          <w:tcPr>
            <w:tcW w:w="1354" w:type="dxa"/>
            <w:vAlign w:val="center"/>
          </w:tcPr>
          <w:p w:rsidR="00835109" w:rsidRDefault="00835109">
            <w:pPr>
              <w:keepNext/>
              <w:spacing w:line="360" w:lineRule="auto"/>
              <w:ind w:left="63" w:right="63"/>
              <w:rPr>
                <w:rFonts w:ascii="华文中宋" w:eastAsia="华文中宋"/>
                <w:bCs/>
                <w:sz w:val="28"/>
                <w:szCs w:val="21"/>
              </w:rPr>
            </w:pPr>
          </w:p>
        </w:tc>
        <w:tc>
          <w:tcPr>
            <w:tcW w:w="89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996"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419"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619"/>
          <w:jc w:val="center"/>
        </w:trPr>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218" w:type="dxa"/>
            <w:vAlign w:val="center"/>
          </w:tcPr>
          <w:p w:rsidR="00835109" w:rsidRDefault="00835109">
            <w:pPr>
              <w:keepNext/>
              <w:spacing w:line="360" w:lineRule="auto"/>
              <w:ind w:left="63" w:right="63"/>
              <w:rPr>
                <w:rFonts w:ascii="华文中宋" w:eastAsia="华文中宋"/>
                <w:bCs/>
                <w:sz w:val="28"/>
                <w:szCs w:val="21"/>
              </w:rPr>
            </w:pPr>
          </w:p>
        </w:tc>
        <w:tc>
          <w:tcPr>
            <w:tcW w:w="1354" w:type="dxa"/>
            <w:vAlign w:val="center"/>
          </w:tcPr>
          <w:p w:rsidR="00835109" w:rsidRDefault="00835109">
            <w:pPr>
              <w:keepNext/>
              <w:spacing w:line="360" w:lineRule="auto"/>
              <w:ind w:left="63" w:right="63"/>
              <w:rPr>
                <w:rFonts w:ascii="华文中宋" w:eastAsia="华文中宋"/>
                <w:bCs/>
                <w:sz w:val="28"/>
                <w:szCs w:val="21"/>
              </w:rPr>
            </w:pPr>
          </w:p>
        </w:tc>
        <w:tc>
          <w:tcPr>
            <w:tcW w:w="89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996"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419"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619"/>
          <w:jc w:val="center"/>
        </w:trPr>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218" w:type="dxa"/>
            <w:vAlign w:val="center"/>
          </w:tcPr>
          <w:p w:rsidR="00835109" w:rsidRDefault="00835109">
            <w:pPr>
              <w:keepNext/>
              <w:spacing w:line="360" w:lineRule="auto"/>
              <w:ind w:left="63" w:right="63"/>
              <w:rPr>
                <w:rFonts w:ascii="华文中宋" w:eastAsia="华文中宋"/>
                <w:bCs/>
                <w:sz w:val="28"/>
                <w:szCs w:val="21"/>
              </w:rPr>
            </w:pPr>
          </w:p>
        </w:tc>
        <w:tc>
          <w:tcPr>
            <w:tcW w:w="1354" w:type="dxa"/>
            <w:vAlign w:val="center"/>
          </w:tcPr>
          <w:p w:rsidR="00835109" w:rsidRDefault="00835109">
            <w:pPr>
              <w:keepNext/>
              <w:spacing w:line="360" w:lineRule="auto"/>
              <w:ind w:left="63" w:right="63"/>
              <w:rPr>
                <w:rFonts w:ascii="华文中宋" w:eastAsia="华文中宋"/>
                <w:bCs/>
                <w:sz w:val="28"/>
                <w:szCs w:val="21"/>
              </w:rPr>
            </w:pPr>
          </w:p>
        </w:tc>
        <w:tc>
          <w:tcPr>
            <w:tcW w:w="89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996"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419"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619"/>
          <w:jc w:val="center"/>
        </w:trPr>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218" w:type="dxa"/>
            <w:vAlign w:val="center"/>
          </w:tcPr>
          <w:p w:rsidR="00835109" w:rsidRDefault="00835109">
            <w:pPr>
              <w:keepNext/>
              <w:spacing w:line="360" w:lineRule="auto"/>
              <w:ind w:left="63" w:right="63"/>
              <w:rPr>
                <w:rFonts w:ascii="华文中宋" w:eastAsia="华文中宋"/>
                <w:bCs/>
                <w:sz w:val="28"/>
                <w:szCs w:val="21"/>
              </w:rPr>
            </w:pPr>
          </w:p>
        </w:tc>
        <w:tc>
          <w:tcPr>
            <w:tcW w:w="1354" w:type="dxa"/>
            <w:vAlign w:val="center"/>
          </w:tcPr>
          <w:p w:rsidR="00835109" w:rsidRDefault="00835109">
            <w:pPr>
              <w:keepNext/>
              <w:spacing w:line="360" w:lineRule="auto"/>
              <w:ind w:left="63" w:right="63"/>
              <w:rPr>
                <w:rFonts w:ascii="华文中宋" w:eastAsia="华文中宋"/>
                <w:bCs/>
                <w:sz w:val="28"/>
                <w:szCs w:val="21"/>
              </w:rPr>
            </w:pPr>
          </w:p>
        </w:tc>
        <w:tc>
          <w:tcPr>
            <w:tcW w:w="89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996"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419"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619"/>
          <w:jc w:val="center"/>
        </w:trPr>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218" w:type="dxa"/>
            <w:vAlign w:val="center"/>
          </w:tcPr>
          <w:p w:rsidR="00835109" w:rsidRDefault="00835109">
            <w:pPr>
              <w:keepNext/>
              <w:spacing w:line="360" w:lineRule="auto"/>
              <w:ind w:left="63" w:right="63"/>
              <w:rPr>
                <w:rFonts w:ascii="华文中宋" w:eastAsia="华文中宋"/>
                <w:bCs/>
                <w:sz w:val="28"/>
                <w:szCs w:val="21"/>
              </w:rPr>
            </w:pPr>
          </w:p>
        </w:tc>
        <w:tc>
          <w:tcPr>
            <w:tcW w:w="1354" w:type="dxa"/>
            <w:vAlign w:val="center"/>
          </w:tcPr>
          <w:p w:rsidR="00835109" w:rsidRDefault="00835109">
            <w:pPr>
              <w:keepNext/>
              <w:spacing w:line="360" w:lineRule="auto"/>
              <w:ind w:left="63" w:right="63"/>
              <w:rPr>
                <w:rFonts w:ascii="华文中宋" w:eastAsia="华文中宋"/>
                <w:bCs/>
                <w:sz w:val="28"/>
                <w:szCs w:val="21"/>
              </w:rPr>
            </w:pPr>
          </w:p>
        </w:tc>
        <w:tc>
          <w:tcPr>
            <w:tcW w:w="89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996"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419"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619"/>
          <w:jc w:val="center"/>
        </w:trPr>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218" w:type="dxa"/>
            <w:vAlign w:val="center"/>
          </w:tcPr>
          <w:p w:rsidR="00835109" w:rsidRDefault="00835109">
            <w:pPr>
              <w:keepNext/>
              <w:spacing w:line="360" w:lineRule="auto"/>
              <w:ind w:left="63" w:right="63"/>
              <w:rPr>
                <w:rFonts w:ascii="华文中宋" w:eastAsia="华文中宋"/>
                <w:bCs/>
                <w:sz w:val="28"/>
                <w:szCs w:val="21"/>
              </w:rPr>
            </w:pPr>
          </w:p>
        </w:tc>
        <w:tc>
          <w:tcPr>
            <w:tcW w:w="1354" w:type="dxa"/>
            <w:vAlign w:val="center"/>
          </w:tcPr>
          <w:p w:rsidR="00835109" w:rsidRDefault="00835109">
            <w:pPr>
              <w:keepNext/>
              <w:spacing w:line="360" w:lineRule="auto"/>
              <w:ind w:left="63" w:right="63"/>
              <w:rPr>
                <w:rFonts w:ascii="华文中宋" w:eastAsia="华文中宋"/>
                <w:bCs/>
                <w:sz w:val="28"/>
                <w:szCs w:val="21"/>
              </w:rPr>
            </w:pPr>
          </w:p>
        </w:tc>
        <w:tc>
          <w:tcPr>
            <w:tcW w:w="89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996"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419"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34"/>
          <w:jc w:val="center"/>
        </w:trPr>
        <w:tc>
          <w:tcPr>
            <w:tcW w:w="812" w:type="dxa"/>
            <w:vAlign w:val="center"/>
          </w:tcPr>
          <w:p w:rsidR="00835109" w:rsidRDefault="00835109">
            <w:pPr>
              <w:spacing w:line="360" w:lineRule="auto"/>
              <w:jc w:val="center"/>
              <w:rPr>
                <w:rFonts w:eastAsia="仿宋_GB2312"/>
                <w:szCs w:val="21"/>
              </w:rPr>
            </w:pPr>
          </w:p>
        </w:tc>
        <w:tc>
          <w:tcPr>
            <w:tcW w:w="1218" w:type="dxa"/>
            <w:vAlign w:val="center"/>
          </w:tcPr>
          <w:p w:rsidR="00835109" w:rsidRDefault="00835109">
            <w:pPr>
              <w:spacing w:line="360" w:lineRule="auto"/>
              <w:jc w:val="center"/>
              <w:rPr>
                <w:rFonts w:eastAsia="仿宋_GB2312"/>
                <w:szCs w:val="21"/>
              </w:rPr>
            </w:pPr>
          </w:p>
        </w:tc>
        <w:tc>
          <w:tcPr>
            <w:tcW w:w="1354" w:type="dxa"/>
            <w:vAlign w:val="center"/>
          </w:tcPr>
          <w:p w:rsidR="00835109" w:rsidRDefault="00835109">
            <w:pPr>
              <w:spacing w:line="360" w:lineRule="auto"/>
              <w:jc w:val="center"/>
              <w:rPr>
                <w:rFonts w:eastAsia="仿宋_GB2312"/>
                <w:szCs w:val="21"/>
              </w:rPr>
            </w:pPr>
          </w:p>
        </w:tc>
        <w:tc>
          <w:tcPr>
            <w:tcW w:w="89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996"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1419"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r>
      <w:tr w:rsidR="00835109">
        <w:trPr>
          <w:trHeight w:val="619"/>
          <w:jc w:val="center"/>
        </w:trPr>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218" w:type="dxa"/>
            <w:vAlign w:val="center"/>
          </w:tcPr>
          <w:p w:rsidR="00835109" w:rsidRDefault="00835109">
            <w:pPr>
              <w:keepNext/>
              <w:spacing w:line="360" w:lineRule="auto"/>
              <w:ind w:left="63" w:right="63"/>
              <w:rPr>
                <w:rFonts w:ascii="华文中宋" w:eastAsia="华文中宋"/>
                <w:bCs/>
                <w:sz w:val="28"/>
                <w:szCs w:val="21"/>
              </w:rPr>
            </w:pPr>
          </w:p>
        </w:tc>
        <w:tc>
          <w:tcPr>
            <w:tcW w:w="1354" w:type="dxa"/>
            <w:vAlign w:val="center"/>
          </w:tcPr>
          <w:p w:rsidR="00835109" w:rsidRDefault="00835109">
            <w:pPr>
              <w:keepNext/>
              <w:spacing w:line="360" w:lineRule="auto"/>
              <w:ind w:left="63" w:right="63"/>
              <w:rPr>
                <w:rFonts w:ascii="华文中宋" w:eastAsia="华文中宋"/>
                <w:bCs/>
                <w:sz w:val="28"/>
                <w:szCs w:val="21"/>
              </w:rPr>
            </w:pPr>
          </w:p>
        </w:tc>
        <w:tc>
          <w:tcPr>
            <w:tcW w:w="89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996"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c>
          <w:tcPr>
            <w:tcW w:w="812" w:type="dxa"/>
            <w:vAlign w:val="center"/>
          </w:tcPr>
          <w:p w:rsidR="00835109" w:rsidRDefault="00835109">
            <w:pPr>
              <w:keepNext/>
              <w:spacing w:line="360" w:lineRule="auto"/>
              <w:ind w:left="63" w:right="63"/>
              <w:rPr>
                <w:rFonts w:ascii="华文中宋" w:eastAsia="华文中宋"/>
                <w:bCs/>
                <w:sz w:val="28"/>
                <w:szCs w:val="21"/>
              </w:rPr>
            </w:pPr>
          </w:p>
        </w:tc>
        <w:tc>
          <w:tcPr>
            <w:tcW w:w="1419" w:type="dxa"/>
            <w:vAlign w:val="center"/>
          </w:tcPr>
          <w:p w:rsidR="00835109" w:rsidRDefault="00835109">
            <w:pPr>
              <w:keepNext/>
              <w:spacing w:line="360" w:lineRule="auto"/>
              <w:ind w:left="63" w:right="63"/>
              <w:rPr>
                <w:rFonts w:ascii="华文中宋" w:eastAsia="华文中宋"/>
                <w:bCs/>
                <w:sz w:val="28"/>
                <w:szCs w:val="21"/>
              </w:rPr>
            </w:pPr>
          </w:p>
        </w:tc>
        <w:tc>
          <w:tcPr>
            <w:tcW w:w="947"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34"/>
          <w:jc w:val="center"/>
        </w:trPr>
        <w:tc>
          <w:tcPr>
            <w:tcW w:w="812" w:type="dxa"/>
            <w:vAlign w:val="center"/>
          </w:tcPr>
          <w:p w:rsidR="00835109" w:rsidRDefault="00835109">
            <w:pPr>
              <w:spacing w:line="360" w:lineRule="auto"/>
              <w:jc w:val="center"/>
              <w:rPr>
                <w:rFonts w:eastAsia="仿宋_GB2312"/>
                <w:szCs w:val="21"/>
              </w:rPr>
            </w:pPr>
          </w:p>
        </w:tc>
        <w:tc>
          <w:tcPr>
            <w:tcW w:w="1218" w:type="dxa"/>
            <w:vAlign w:val="center"/>
          </w:tcPr>
          <w:p w:rsidR="00835109" w:rsidRDefault="00835109">
            <w:pPr>
              <w:spacing w:line="360" w:lineRule="auto"/>
              <w:jc w:val="center"/>
              <w:rPr>
                <w:rFonts w:eastAsia="仿宋_GB2312"/>
                <w:szCs w:val="21"/>
              </w:rPr>
            </w:pPr>
          </w:p>
        </w:tc>
        <w:tc>
          <w:tcPr>
            <w:tcW w:w="1354" w:type="dxa"/>
            <w:vAlign w:val="center"/>
          </w:tcPr>
          <w:p w:rsidR="00835109" w:rsidRDefault="00835109">
            <w:pPr>
              <w:spacing w:line="360" w:lineRule="auto"/>
              <w:jc w:val="center"/>
              <w:rPr>
                <w:rFonts w:eastAsia="仿宋_GB2312"/>
                <w:szCs w:val="21"/>
              </w:rPr>
            </w:pPr>
          </w:p>
        </w:tc>
        <w:tc>
          <w:tcPr>
            <w:tcW w:w="89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996"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1419"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r>
      <w:tr w:rsidR="00835109">
        <w:trPr>
          <w:trHeight w:val="534"/>
          <w:jc w:val="center"/>
        </w:trPr>
        <w:tc>
          <w:tcPr>
            <w:tcW w:w="812" w:type="dxa"/>
            <w:vAlign w:val="center"/>
          </w:tcPr>
          <w:p w:rsidR="00835109" w:rsidRDefault="00835109">
            <w:pPr>
              <w:spacing w:line="360" w:lineRule="auto"/>
              <w:jc w:val="center"/>
              <w:rPr>
                <w:rFonts w:eastAsia="仿宋_GB2312"/>
                <w:szCs w:val="21"/>
              </w:rPr>
            </w:pPr>
          </w:p>
        </w:tc>
        <w:tc>
          <w:tcPr>
            <w:tcW w:w="1218" w:type="dxa"/>
            <w:vAlign w:val="center"/>
          </w:tcPr>
          <w:p w:rsidR="00835109" w:rsidRDefault="00835109">
            <w:pPr>
              <w:spacing w:line="360" w:lineRule="auto"/>
              <w:jc w:val="center"/>
              <w:rPr>
                <w:rFonts w:eastAsia="仿宋_GB2312"/>
                <w:szCs w:val="21"/>
              </w:rPr>
            </w:pPr>
          </w:p>
        </w:tc>
        <w:tc>
          <w:tcPr>
            <w:tcW w:w="1354" w:type="dxa"/>
            <w:vAlign w:val="center"/>
          </w:tcPr>
          <w:p w:rsidR="00835109" w:rsidRDefault="00835109">
            <w:pPr>
              <w:spacing w:line="360" w:lineRule="auto"/>
              <w:jc w:val="center"/>
              <w:rPr>
                <w:rFonts w:eastAsia="仿宋_GB2312"/>
                <w:szCs w:val="21"/>
              </w:rPr>
            </w:pPr>
          </w:p>
        </w:tc>
        <w:tc>
          <w:tcPr>
            <w:tcW w:w="89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996"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1419"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r>
      <w:tr w:rsidR="00835109">
        <w:trPr>
          <w:trHeight w:val="534"/>
          <w:jc w:val="center"/>
        </w:trPr>
        <w:tc>
          <w:tcPr>
            <w:tcW w:w="812" w:type="dxa"/>
            <w:vAlign w:val="center"/>
          </w:tcPr>
          <w:p w:rsidR="00835109" w:rsidRDefault="00835109">
            <w:pPr>
              <w:spacing w:line="360" w:lineRule="auto"/>
              <w:jc w:val="center"/>
              <w:rPr>
                <w:rFonts w:eastAsia="仿宋_GB2312"/>
                <w:szCs w:val="21"/>
              </w:rPr>
            </w:pPr>
          </w:p>
        </w:tc>
        <w:tc>
          <w:tcPr>
            <w:tcW w:w="1218" w:type="dxa"/>
            <w:vAlign w:val="center"/>
          </w:tcPr>
          <w:p w:rsidR="00835109" w:rsidRDefault="00835109">
            <w:pPr>
              <w:spacing w:line="360" w:lineRule="auto"/>
              <w:jc w:val="center"/>
              <w:rPr>
                <w:rFonts w:eastAsia="仿宋_GB2312"/>
                <w:szCs w:val="21"/>
              </w:rPr>
            </w:pPr>
          </w:p>
        </w:tc>
        <w:tc>
          <w:tcPr>
            <w:tcW w:w="1354" w:type="dxa"/>
            <w:vAlign w:val="center"/>
          </w:tcPr>
          <w:p w:rsidR="00835109" w:rsidRDefault="00835109">
            <w:pPr>
              <w:spacing w:line="360" w:lineRule="auto"/>
              <w:jc w:val="center"/>
              <w:rPr>
                <w:rFonts w:eastAsia="仿宋_GB2312"/>
                <w:szCs w:val="21"/>
              </w:rPr>
            </w:pPr>
          </w:p>
        </w:tc>
        <w:tc>
          <w:tcPr>
            <w:tcW w:w="89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996"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1419"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r>
      <w:tr w:rsidR="00835109">
        <w:trPr>
          <w:trHeight w:val="534"/>
          <w:jc w:val="center"/>
        </w:trPr>
        <w:tc>
          <w:tcPr>
            <w:tcW w:w="812" w:type="dxa"/>
            <w:vAlign w:val="center"/>
          </w:tcPr>
          <w:p w:rsidR="00835109" w:rsidRDefault="00835109">
            <w:pPr>
              <w:spacing w:line="360" w:lineRule="auto"/>
              <w:jc w:val="center"/>
              <w:rPr>
                <w:rFonts w:eastAsia="仿宋_GB2312"/>
                <w:szCs w:val="21"/>
              </w:rPr>
            </w:pPr>
          </w:p>
        </w:tc>
        <w:tc>
          <w:tcPr>
            <w:tcW w:w="1218" w:type="dxa"/>
            <w:vAlign w:val="center"/>
          </w:tcPr>
          <w:p w:rsidR="00835109" w:rsidRDefault="00835109">
            <w:pPr>
              <w:spacing w:line="360" w:lineRule="auto"/>
              <w:jc w:val="center"/>
              <w:rPr>
                <w:rFonts w:eastAsia="仿宋_GB2312"/>
                <w:szCs w:val="21"/>
              </w:rPr>
            </w:pPr>
          </w:p>
        </w:tc>
        <w:tc>
          <w:tcPr>
            <w:tcW w:w="1354" w:type="dxa"/>
            <w:vAlign w:val="center"/>
          </w:tcPr>
          <w:p w:rsidR="00835109" w:rsidRDefault="00835109">
            <w:pPr>
              <w:spacing w:line="360" w:lineRule="auto"/>
              <w:jc w:val="center"/>
              <w:rPr>
                <w:rFonts w:eastAsia="仿宋_GB2312"/>
                <w:szCs w:val="21"/>
              </w:rPr>
            </w:pPr>
          </w:p>
        </w:tc>
        <w:tc>
          <w:tcPr>
            <w:tcW w:w="89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996"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1419"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r>
      <w:tr w:rsidR="00835109">
        <w:trPr>
          <w:trHeight w:val="534"/>
          <w:jc w:val="center"/>
        </w:trPr>
        <w:tc>
          <w:tcPr>
            <w:tcW w:w="812" w:type="dxa"/>
            <w:vAlign w:val="center"/>
          </w:tcPr>
          <w:p w:rsidR="00835109" w:rsidRDefault="00835109">
            <w:pPr>
              <w:spacing w:line="360" w:lineRule="auto"/>
              <w:jc w:val="center"/>
              <w:rPr>
                <w:rFonts w:eastAsia="仿宋_GB2312"/>
                <w:szCs w:val="21"/>
              </w:rPr>
            </w:pPr>
          </w:p>
        </w:tc>
        <w:tc>
          <w:tcPr>
            <w:tcW w:w="1218" w:type="dxa"/>
            <w:vAlign w:val="center"/>
          </w:tcPr>
          <w:p w:rsidR="00835109" w:rsidRDefault="00835109">
            <w:pPr>
              <w:spacing w:line="360" w:lineRule="auto"/>
              <w:jc w:val="center"/>
              <w:rPr>
                <w:rFonts w:eastAsia="仿宋_GB2312"/>
                <w:szCs w:val="21"/>
              </w:rPr>
            </w:pPr>
          </w:p>
        </w:tc>
        <w:tc>
          <w:tcPr>
            <w:tcW w:w="1354" w:type="dxa"/>
            <w:vAlign w:val="center"/>
          </w:tcPr>
          <w:p w:rsidR="00835109" w:rsidRDefault="00835109">
            <w:pPr>
              <w:spacing w:line="360" w:lineRule="auto"/>
              <w:jc w:val="center"/>
              <w:rPr>
                <w:rFonts w:eastAsia="仿宋_GB2312"/>
                <w:szCs w:val="21"/>
              </w:rPr>
            </w:pPr>
          </w:p>
        </w:tc>
        <w:tc>
          <w:tcPr>
            <w:tcW w:w="89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996"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1419"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r>
      <w:tr w:rsidR="00835109">
        <w:trPr>
          <w:trHeight w:val="534"/>
          <w:jc w:val="center"/>
        </w:trPr>
        <w:tc>
          <w:tcPr>
            <w:tcW w:w="812" w:type="dxa"/>
            <w:vAlign w:val="center"/>
          </w:tcPr>
          <w:p w:rsidR="00835109" w:rsidRDefault="00835109">
            <w:pPr>
              <w:spacing w:line="360" w:lineRule="auto"/>
              <w:jc w:val="center"/>
              <w:rPr>
                <w:rFonts w:eastAsia="仿宋_GB2312"/>
                <w:szCs w:val="21"/>
              </w:rPr>
            </w:pPr>
          </w:p>
        </w:tc>
        <w:tc>
          <w:tcPr>
            <w:tcW w:w="1218" w:type="dxa"/>
            <w:vAlign w:val="center"/>
          </w:tcPr>
          <w:p w:rsidR="00835109" w:rsidRDefault="00835109">
            <w:pPr>
              <w:spacing w:line="360" w:lineRule="auto"/>
              <w:jc w:val="center"/>
              <w:rPr>
                <w:rFonts w:eastAsia="仿宋_GB2312"/>
                <w:szCs w:val="21"/>
              </w:rPr>
            </w:pPr>
          </w:p>
        </w:tc>
        <w:tc>
          <w:tcPr>
            <w:tcW w:w="1354" w:type="dxa"/>
            <w:vAlign w:val="center"/>
          </w:tcPr>
          <w:p w:rsidR="00835109" w:rsidRDefault="00835109">
            <w:pPr>
              <w:spacing w:line="360" w:lineRule="auto"/>
              <w:jc w:val="center"/>
              <w:rPr>
                <w:rFonts w:eastAsia="仿宋_GB2312"/>
                <w:szCs w:val="21"/>
              </w:rPr>
            </w:pPr>
          </w:p>
        </w:tc>
        <w:tc>
          <w:tcPr>
            <w:tcW w:w="89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996"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1419"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r>
      <w:tr w:rsidR="00835109">
        <w:trPr>
          <w:trHeight w:val="534"/>
          <w:jc w:val="center"/>
        </w:trPr>
        <w:tc>
          <w:tcPr>
            <w:tcW w:w="812" w:type="dxa"/>
            <w:vAlign w:val="center"/>
          </w:tcPr>
          <w:p w:rsidR="00835109" w:rsidRDefault="00835109">
            <w:pPr>
              <w:spacing w:line="360" w:lineRule="auto"/>
              <w:jc w:val="center"/>
              <w:rPr>
                <w:rFonts w:eastAsia="仿宋_GB2312"/>
                <w:szCs w:val="21"/>
              </w:rPr>
            </w:pPr>
          </w:p>
        </w:tc>
        <w:tc>
          <w:tcPr>
            <w:tcW w:w="1218" w:type="dxa"/>
            <w:vAlign w:val="center"/>
          </w:tcPr>
          <w:p w:rsidR="00835109" w:rsidRDefault="00835109">
            <w:pPr>
              <w:spacing w:line="360" w:lineRule="auto"/>
              <w:jc w:val="center"/>
              <w:rPr>
                <w:rFonts w:eastAsia="仿宋_GB2312"/>
                <w:szCs w:val="21"/>
              </w:rPr>
            </w:pPr>
          </w:p>
        </w:tc>
        <w:tc>
          <w:tcPr>
            <w:tcW w:w="1354" w:type="dxa"/>
            <w:vAlign w:val="center"/>
          </w:tcPr>
          <w:p w:rsidR="00835109" w:rsidRDefault="00835109">
            <w:pPr>
              <w:spacing w:line="360" w:lineRule="auto"/>
              <w:jc w:val="center"/>
              <w:rPr>
                <w:rFonts w:eastAsia="仿宋_GB2312"/>
                <w:szCs w:val="21"/>
              </w:rPr>
            </w:pPr>
          </w:p>
        </w:tc>
        <w:tc>
          <w:tcPr>
            <w:tcW w:w="89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996"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1419"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r>
      <w:tr w:rsidR="00835109">
        <w:trPr>
          <w:trHeight w:val="589"/>
          <w:jc w:val="center"/>
        </w:trPr>
        <w:tc>
          <w:tcPr>
            <w:tcW w:w="812" w:type="dxa"/>
            <w:vAlign w:val="center"/>
          </w:tcPr>
          <w:p w:rsidR="00835109" w:rsidRDefault="00835109">
            <w:pPr>
              <w:spacing w:line="360" w:lineRule="auto"/>
              <w:jc w:val="center"/>
              <w:rPr>
                <w:rFonts w:eastAsia="仿宋_GB2312"/>
                <w:szCs w:val="21"/>
              </w:rPr>
            </w:pPr>
          </w:p>
        </w:tc>
        <w:tc>
          <w:tcPr>
            <w:tcW w:w="1218" w:type="dxa"/>
            <w:vAlign w:val="center"/>
          </w:tcPr>
          <w:p w:rsidR="00835109" w:rsidRDefault="00835109">
            <w:pPr>
              <w:spacing w:line="360" w:lineRule="auto"/>
              <w:jc w:val="center"/>
              <w:rPr>
                <w:rFonts w:eastAsia="仿宋_GB2312"/>
                <w:szCs w:val="21"/>
              </w:rPr>
            </w:pPr>
          </w:p>
        </w:tc>
        <w:tc>
          <w:tcPr>
            <w:tcW w:w="1354" w:type="dxa"/>
            <w:vAlign w:val="center"/>
          </w:tcPr>
          <w:p w:rsidR="00835109" w:rsidRDefault="00835109">
            <w:pPr>
              <w:spacing w:line="360" w:lineRule="auto"/>
              <w:jc w:val="center"/>
              <w:rPr>
                <w:rFonts w:eastAsia="仿宋_GB2312"/>
                <w:szCs w:val="21"/>
              </w:rPr>
            </w:pPr>
          </w:p>
        </w:tc>
        <w:tc>
          <w:tcPr>
            <w:tcW w:w="89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996"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c>
          <w:tcPr>
            <w:tcW w:w="812" w:type="dxa"/>
            <w:vAlign w:val="center"/>
          </w:tcPr>
          <w:p w:rsidR="00835109" w:rsidRDefault="00835109">
            <w:pPr>
              <w:spacing w:line="360" w:lineRule="auto"/>
              <w:jc w:val="center"/>
              <w:rPr>
                <w:rFonts w:eastAsia="仿宋_GB2312"/>
                <w:szCs w:val="21"/>
              </w:rPr>
            </w:pPr>
          </w:p>
        </w:tc>
        <w:tc>
          <w:tcPr>
            <w:tcW w:w="1419" w:type="dxa"/>
            <w:vAlign w:val="center"/>
          </w:tcPr>
          <w:p w:rsidR="00835109" w:rsidRDefault="00835109">
            <w:pPr>
              <w:spacing w:line="360" w:lineRule="auto"/>
              <w:jc w:val="center"/>
              <w:rPr>
                <w:rFonts w:eastAsia="仿宋_GB2312"/>
                <w:szCs w:val="21"/>
              </w:rPr>
            </w:pPr>
          </w:p>
        </w:tc>
        <w:tc>
          <w:tcPr>
            <w:tcW w:w="947" w:type="dxa"/>
            <w:vAlign w:val="center"/>
          </w:tcPr>
          <w:p w:rsidR="00835109" w:rsidRDefault="00835109">
            <w:pPr>
              <w:spacing w:line="360" w:lineRule="auto"/>
              <w:jc w:val="center"/>
              <w:rPr>
                <w:rFonts w:eastAsia="仿宋_GB2312"/>
                <w:szCs w:val="21"/>
              </w:rPr>
            </w:pPr>
          </w:p>
        </w:tc>
      </w:tr>
    </w:tbl>
    <w:p w:rsidR="00835109" w:rsidRDefault="00835109">
      <w:pPr>
        <w:spacing w:line="360" w:lineRule="auto"/>
        <w:rPr>
          <w:rFonts w:eastAsia="仿宋_GB2312"/>
          <w:szCs w:val="21"/>
        </w:rPr>
      </w:pPr>
    </w:p>
    <w:p w:rsidR="00835109" w:rsidRDefault="00E410CF">
      <w:pPr>
        <w:keepNext/>
        <w:spacing w:before="156" w:after="156" w:line="360" w:lineRule="auto"/>
        <w:jc w:val="left"/>
        <w:outlineLvl w:val="2"/>
        <w:rPr>
          <w:rFonts w:ascii="宋体" w:hAnsi="宋体" w:hint="eastAsia"/>
          <w:b/>
          <w:bCs/>
          <w:sz w:val="24"/>
          <w:szCs w:val="20"/>
        </w:rPr>
      </w:pPr>
      <w:r>
        <w:rPr>
          <w:rFonts w:ascii="宋体" w:hAnsi="宋体" w:hint="eastAsia"/>
          <w:b/>
          <w:bCs/>
          <w:sz w:val="24"/>
          <w:szCs w:val="20"/>
        </w:rPr>
        <w:lastRenderedPageBreak/>
        <w:t>附件</w:t>
      </w:r>
      <w:r>
        <w:rPr>
          <w:rFonts w:ascii="宋体" w:hAnsi="宋体" w:hint="eastAsia"/>
          <w:b/>
          <w:bCs/>
          <w:sz w:val="24"/>
          <w:szCs w:val="20"/>
        </w:rPr>
        <w:t>3</w:t>
      </w:r>
      <w:r>
        <w:rPr>
          <w:rFonts w:ascii="宋体" w:hAnsi="宋体" w:hint="eastAsia"/>
          <w:b/>
          <w:bCs/>
          <w:sz w:val="24"/>
          <w:szCs w:val="20"/>
        </w:rPr>
        <w:t>：</w:t>
      </w:r>
      <w:bookmarkStart w:id="789" w:name="_Hlk66280105"/>
      <w:r>
        <w:rPr>
          <w:rFonts w:ascii="宋体" w:hAnsi="宋体" w:hint="eastAsia"/>
          <w:b/>
          <w:bCs/>
          <w:sz w:val="24"/>
          <w:szCs w:val="20"/>
        </w:rPr>
        <w:t>工程质量保修书</w:t>
      </w:r>
      <w:bookmarkEnd w:id="789"/>
    </w:p>
    <w:p w:rsidR="00835109" w:rsidRDefault="00E410CF">
      <w:pPr>
        <w:spacing w:line="360" w:lineRule="auto"/>
        <w:jc w:val="center"/>
        <w:rPr>
          <w:sz w:val="24"/>
          <w:szCs w:val="20"/>
        </w:rPr>
      </w:pPr>
      <w:r>
        <w:rPr>
          <w:rFonts w:hint="eastAsia"/>
          <w:sz w:val="24"/>
          <w:szCs w:val="20"/>
        </w:rPr>
        <w:t>工程质量保修书</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发包人（全称）：</w:t>
      </w:r>
      <w:r>
        <w:rPr>
          <w:rFonts w:ascii="宋体" w:hAnsi="宋体" w:cs="宋体" w:hint="eastAsia"/>
          <w:sz w:val="24"/>
          <w:szCs w:val="20"/>
          <w:u w:val="single"/>
        </w:rPr>
        <w:t xml:space="preserve">                                </w:t>
      </w:r>
      <w:r>
        <w:rPr>
          <w:rFonts w:ascii="宋体" w:hAnsi="宋体" w:cs="宋体" w:hint="eastAsia"/>
          <w:sz w:val="24"/>
          <w:szCs w:val="20"/>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承包人（全称）：</w:t>
      </w:r>
      <w:r>
        <w:rPr>
          <w:rFonts w:ascii="宋体" w:hAnsi="宋体" w:cs="宋体" w:hint="eastAsia"/>
          <w:sz w:val="24"/>
          <w:szCs w:val="20"/>
          <w:u w:val="single"/>
        </w:rPr>
        <w:t xml:space="preserve">                                </w:t>
      </w:r>
      <w:r>
        <w:rPr>
          <w:rFonts w:ascii="宋体" w:hAnsi="宋体" w:cs="宋体" w:hint="eastAsia"/>
          <w:sz w:val="24"/>
          <w:szCs w:val="20"/>
        </w:rPr>
        <w:t xml:space="preserve"> </w:t>
      </w:r>
    </w:p>
    <w:p w:rsidR="00835109" w:rsidRDefault="00835109">
      <w:pPr>
        <w:spacing w:line="360" w:lineRule="auto"/>
        <w:rPr>
          <w:rFonts w:ascii="宋体" w:hAnsi="宋体" w:cs="宋体" w:hint="eastAsia"/>
          <w:sz w:val="24"/>
          <w:szCs w:val="20"/>
        </w:rPr>
      </w:pP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发包人和承包人根据《中华人民共和国建筑法》和《建设工程质量管理条例》，经协商一致就</w:t>
      </w:r>
      <w:r>
        <w:rPr>
          <w:rFonts w:ascii="宋体" w:hAnsi="宋体" w:cs="宋体" w:hint="eastAsia"/>
          <w:sz w:val="24"/>
          <w:szCs w:val="20"/>
          <w:u w:val="single"/>
        </w:rPr>
        <w:t xml:space="preserve">                              </w:t>
      </w:r>
      <w:r>
        <w:rPr>
          <w:rFonts w:ascii="宋体" w:hAnsi="宋体" w:cs="宋体" w:hint="eastAsia"/>
          <w:sz w:val="24"/>
          <w:szCs w:val="20"/>
        </w:rPr>
        <w:t>（工程全称）签订工程质量保修书。</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一、工程质量保修范围和内容</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承包人在质量保修期内，按照有关法律规定和合同约定，承担工程质量保修责任。</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质量保修范围包括地基基础工程、主体结构工程，屋面防水工程、有防水要求的卫生间、房间和外墙面的防渗漏，供热与供冷系统，电气管线、给排水管道、设备安装和装修工程，以及双方约定的其他项目。具体保修的内容，双方约定如下：</w:t>
      </w:r>
      <w:r>
        <w:rPr>
          <w:rFonts w:ascii="宋体" w:hAnsi="宋体" w:cs="宋体" w:hint="eastAsia"/>
          <w:sz w:val="24"/>
          <w:szCs w:val="20"/>
          <w:u w:val="single"/>
        </w:rPr>
        <w:t xml:space="preserve"> </w:t>
      </w:r>
      <w:r>
        <w:rPr>
          <w:rFonts w:ascii="宋体" w:hAnsi="宋体" w:cs="宋体" w:hint="eastAsia"/>
          <w:sz w:val="24"/>
          <w:szCs w:val="20"/>
          <w:u w:val="single"/>
        </w:rPr>
        <w:t>合同承包范围全部内容</w:t>
      </w:r>
      <w:r>
        <w:rPr>
          <w:rFonts w:ascii="宋体" w:hAnsi="宋体" w:cs="宋体" w:hint="eastAsia"/>
          <w:sz w:val="24"/>
          <w:szCs w:val="20"/>
          <w:u w:val="single"/>
        </w:rPr>
        <w:t xml:space="preserve">    </w:t>
      </w:r>
      <w:r>
        <w:rPr>
          <w:rFonts w:ascii="宋体" w:hAnsi="宋体" w:cs="宋体" w:hint="eastAsia"/>
          <w:sz w:val="24"/>
          <w:szCs w:val="20"/>
        </w:rPr>
        <w:t>。</w:t>
      </w:r>
    </w:p>
    <w:p w:rsidR="00835109" w:rsidRDefault="00E410CF">
      <w:pPr>
        <w:spacing w:line="360" w:lineRule="auto"/>
        <w:rPr>
          <w:rFonts w:ascii="宋体" w:hAnsi="宋体" w:cs="宋体" w:hint="eastAsia"/>
          <w:sz w:val="24"/>
          <w:szCs w:val="20"/>
        </w:rPr>
      </w:pPr>
      <w:r>
        <w:rPr>
          <w:rFonts w:ascii="宋体" w:hAnsi="宋体" w:cs="宋体" w:hint="eastAsia"/>
          <w:b/>
          <w:sz w:val="24"/>
          <w:szCs w:val="20"/>
        </w:rPr>
        <w:t xml:space="preserve">　　</w:t>
      </w:r>
      <w:r>
        <w:rPr>
          <w:rFonts w:ascii="宋体" w:hAnsi="宋体" w:cs="宋体" w:hint="eastAsia"/>
          <w:sz w:val="24"/>
          <w:szCs w:val="20"/>
        </w:rPr>
        <w:t>二、质量保修期</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根据《建设工程质量管理条例》及有关规定，工程的质量保修期如下：</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1</w:t>
      </w:r>
      <w:r>
        <w:rPr>
          <w:rFonts w:ascii="宋体" w:hAnsi="宋体" w:cs="宋体" w:hint="eastAsia"/>
          <w:sz w:val="24"/>
          <w:szCs w:val="20"/>
        </w:rPr>
        <w:t>．地基基础工程和主体结构工程为设计文件规定的工程合理使用年限；</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2</w:t>
      </w:r>
      <w:r>
        <w:rPr>
          <w:rFonts w:ascii="宋体" w:hAnsi="宋体" w:cs="宋体" w:hint="eastAsia"/>
          <w:sz w:val="24"/>
          <w:szCs w:val="20"/>
        </w:rPr>
        <w:t>．屋面防水工程、有防水要求的卫生间、房间和外墙面的防渗为</w:t>
      </w:r>
      <w:r>
        <w:rPr>
          <w:rFonts w:ascii="宋体" w:hAnsi="宋体" w:cs="宋体"/>
          <w:sz w:val="24"/>
          <w:szCs w:val="20"/>
          <w:u w:val="single"/>
        </w:rPr>
        <w:t xml:space="preserve">   5   </w:t>
      </w:r>
      <w:r>
        <w:rPr>
          <w:rFonts w:ascii="宋体" w:hAnsi="宋体" w:cs="宋体" w:hint="eastAsia"/>
          <w:sz w:val="24"/>
          <w:szCs w:val="20"/>
        </w:rPr>
        <w:t>年；</w:t>
      </w:r>
    </w:p>
    <w:p w:rsidR="00835109" w:rsidRDefault="00E410CF">
      <w:pPr>
        <w:spacing w:line="360" w:lineRule="auto"/>
        <w:ind w:left="420" w:firstLine="120"/>
        <w:rPr>
          <w:rFonts w:ascii="宋体" w:hAnsi="宋体" w:cs="宋体" w:hint="eastAsia"/>
          <w:sz w:val="24"/>
          <w:szCs w:val="20"/>
        </w:rPr>
      </w:pPr>
      <w:r>
        <w:rPr>
          <w:rFonts w:ascii="宋体" w:hAnsi="宋体" w:cs="宋体" w:hint="eastAsia"/>
          <w:sz w:val="24"/>
          <w:szCs w:val="20"/>
        </w:rPr>
        <w:t>3</w:t>
      </w:r>
      <w:r>
        <w:rPr>
          <w:rFonts w:ascii="宋体" w:hAnsi="宋体" w:cs="宋体" w:hint="eastAsia"/>
          <w:sz w:val="24"/>
          <w:szCs w:val="20"/>
        </w:rPr>
        <w:t>．装修工程为</w:t>
      </w:r>
      <w:r>
        <w:rPr>
          <w:rFonts w:ascii="宋体" w:hAnsi="宋体" w:cs="宋体" w:hint="eastAsia"/>
          <w:sz w:val="24"/>
          <w:szCs w:val="20"/>
          <w:u w:val="single"/>
        </w:rPr>
        <w:t xml:space="preserve">   2   </w:t>
      </w:r>
      <w:r>
        <w:rPr>
          <w:rFonts w:ascii="宋体" w:hAnsi="宋体" w:cs="宋体" w:hint="eastAsia"/>
          <w:sz w:val="24"/>
          <w:szCs w:val="20"/>
        </w:rPr>
        <w:t>年；</w:t>
      </w:r>
    </w:p>
    <w:p w:rsidR="00835109" w:rsidRDefault="00E410CF">
      <w:pPr>
        <w:spacing w:line="360" w:lineRule="auto"/>
        <w:ind w:left="420" w:firstLine="120"/>
        <w:rPr>
          <w:rFonts w:ascii="宋体" w:hAnsi="宋体" w:cs="宋体" w:hint="eastAsia"/>
          <w:sz w:val="24"/>
          <w:szCs w:val="20"/>
        </w:rPr>
      </w:pPr>
      <w:r>
        <w:rPr>
          <w:rFonts w:ascii="宋体" w:hAnsi="宋体" w:cs="宋体" w:hint="eastAsia"/>
          <w:sz w:val="24"/>
          <w:szCs w:val="20"/>
        </w:rPr>
        <w:t>4</w:t>
      </w:r>
      <w:r>
        <w:rPr>
          <w:rFonts w:ascii="宋体" w:hAnsi="宋体" w:cs="宋体" w:hint="eastAsia"/>
          <w:sz w:val="24"/>
          <w:szCs w:val="20"/>
        </w:rPr>
        <w:t>．电气管线、给排水管道、设备安装工程为</w:t>
      </w:r>
      <w:r>
        <w:rPr>
          <w:rFonts w:ascii="宋体" w:hAnsi="宋体" w:cs="宋体" w:hint="eastAsia"/>
          <w:sz w:val="24"/>
          <w:szCs w:val="20"/>
          <w:u w:val="single"/>
        </w:rPr>
        <w:t xml:space="preserve">    2   </w:t>
      </w:r>
      <w:r>
        <w:rPr>
          <w:rFonts w:ascii="宋体" w:hAnsi="宋体" w:cs="宋体" w:hint="eastAsia"/>
          <w:sz w:val="24"/>
          <w:szCs w:val="20"/>
        </w:rPr>
        <w:t>年；</w:t>
      </w:r>
    </w:p>
    <w:p w:rsidR="00835109" w:rsidRDefault="00E410CF">
      <w:pPr>
        <w:spacing w:line="360" w:lineRule="auto"/>
        <w:ind w:left="420" w:firstLine="120"/>
        <w:rPr>
          <w:rFonts w:ascii="宋体" w:hAnsi="宋体" w:cs="宋体" w:hint="eastAsia"/>
          <w:sz w:val="24"/>
          <w:szCs w:val="20"/>
        </w:rPr>
      </w:pPr>
      <w:r>
        <w:rPr>
          <w:rFonts w:ascii="宋体" w:hAnsi="宋体" w:cs="宋体" w:hint="eastAsia"/>
          <w:sz w:val="24"/>
          <w:szCs w:val="20"/>
        </w:rPr>
        <w:t>5</w:t>
      </w:r>
      <w:r>
        <w:rPr>
          <w:rFonts w:ascii="宋体" w:hAnsi="宋体" w:cs="宋体" w:hint="eastAsia"/>
          <w:sz w:val="24"/>
          <w:szCs w:val="20"/>
        </w:rPr>
        <w:t>．供热与供冷系统为</w:t>
      </w:r>
      <w:r>
        <w:rPr>
          <w:rFonts w:ascii="宋体" w:hAnsi="宋体" w:cs="宋体" w:hint="eastAsia"/>
          <w:sz w:val="24"/>
          <w:szCs w:val="20"/>
          <w:u w:val="single"/>
        </w:rPr>
        <w:t xml:space="preserve">   2    </w:t>
      </w:r>
      <w:r>
        <w:rPr>
          <w:rFonts w:ascii="宋体" w:hAnsi="宋体" w:cs="宋体" w:hint="eastAsia"/>
          <w:sz w:val="24"/>
          <w:szCs w:val="20"/>
        </w:rPr>
        <w:t>个采暖期、供冷期；</w:t>
      </w:r>
    </w:p>
    <w:p w:rsidR="00835109" w:rsidRDefault="00E410CF">
      <w:pPr>
        <w:spacing w:line="360" w:lineRule="auto"/>
        <w:ind w:left="420" w:firstLine="120"/>
        <w:rPr>
          <w:rFonts w:ascii="宋体" w:hAnsi="宋体" w:cs="宋体" w:hint="eastAsia"/>
          <w:sz w:val="24"/>
          <w:szCs w:val="20"/>
        </w:rPr>
      </w:pPr>
      <w:r>
        <w:rPr>
          <w:rFonts w:ascii="宋体" w:hAnsi="宋体" w:cs="宋体" w:hint="eastAsia"/>
          <w:sz w:val="24"/>
          <w:szCs w:val="20"/>
        </w:rPr>
        <w:t>6</w:t>
      </w:r>
      <w:r>
        <w:rPr>
          <w:rFonts w:ascii="宋体" w:hAnsi="宋体" w:cs="宋体" w:hint="eastAsia"/>
          <w:sz w:val="24"/>
          <w:szCs w:val="20"/>
        </w:rPr>
        <w:t>．住宅小区内的给排水设施、道路等配套工程为</w:t>
      </w:r>
      <w:r>
        <w:rPr>
          <w:rFonts w:ascii="宋体" w:hAnsi="宋体" w:cs="宋体" w:hint="eastAsia"/>
          <w:sz w:val="24"/>
          <w:szCs w:val="20"/>
          <w:u w:val="single"/>
        </w:rPr>
        <w:t xml:space="preserve">    2    </w:t>
      </w:r>
      <w:r>
        <w:rPr>
          <w:rFonts w:ascii="宋体" w:hAnsi="宋体" w:cs="宋体" w:hint="eastAsia"/>
          <w:sz w:val="24"/>
          <w:szCs w:val="20"/>
        </w:rPr>
        <w:t>年；</w:t>
      </w:r>
    </w:p>
    <w:p w:rsidR="00835109" w:rsidRDefault="00E410CF">
      <w:pPr>
        <w:spacing w:line="360" w:lineRule="auto"/>
        <w:ind w:left="420" w:firstLine="120"/>
        <w:rPr>
          <w:rFonts w:ascii="宋体" w:hAnsi="宋体" w:cs="宋体" w:hint="eastAsia"/>
          <w:sz w:val="24"/>
          <w:szCs w:val="20"/>
        </w:rPr>
      </w:pPr>
      <w:r>
        <w:rPr>
          <w:rFonts w:ascii="宋体" w:hAnsi="宋体" w:cs="宋体" w:hint="eastAsia"/>
          <w:sz w:val="24"/>
          <w:szCs w:val="20"/>
        </w:rPr>
        <w:t>7</w:t>
      </w:r>
      <w:r>
        <w:rPr>
          <w:rFonts w:ascii="宋体" w:hAnsi="宋体" w:cs="宋体" w:hint="eastAsia"/>
          <w:sz w:val="24"/>
          <w:szCs w:val="20"/>
        </w:rPr>
        <w:t>．其他项目保修期限约定如下：</w:t>
      </w:r>
      <w:r>
        <w:rPr>
          <w:rFonts w:ascii="宋体" w:hAnsi="宋体" w:cs="宋体" w:hint="eastAsia"/>
          <w:sz w:val="24"/>
          <w:szCs w:val="20"/>
          <w:u w:val="single"/>
        </w:rPr>
        <w:t xml:space="preserve">                  </w:t>
      </w:r>
      <w:r>
        <w:rPr>
          <w:rFonts w:ascii="宋体" w:hAnsi="宋体" w:cs="宋体" w:hint="eastAsia"/>
          <w:sz w:val="24"/>
          <w:szCs w:val="20"/>
        </w:rPr>
        <w:t>。</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质量保修期自工程竣工验收合格之日起计算。</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三、缺陷责任期</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工程缺陷责任期为</w:t>
      </w:r>
      <w:r>
        <w:rPr>
          <w:rFonts w:ascii="宋体" w:hAnsi="宋体" w:cs="宋体" w:hint="eastAsia"/>
          <w:sz w:val="24"/>
          <w:szCs w:val="20"/>
          <w:u w:val="single"/>
        </w:rPr>
        <w:t xml:space="preserve">   24  </w:t>
      </w:r>
      <w:r>
        <w:rPr>
          <w:rFonts w:ascii="宋体" w:hAnsi="宋体" w:cs="宋体" w:hint="eastAsia"/>
          <w:sz w:val="24"/>
          <w:szCs w:val="20"/>
        </w:rPr>
        <w:t>个月，缺陷责任期自工程实际竣工之日起计算。单位工程先于全部工程进行验收，单位工程缺陷责任期自单位工程验收合格之日起算。</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缺陷责任期终止后，发包人应退还剩余的质量保证金。</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w:t>
      </w:r>
      <w:r>
        <w:rPr>
          <w:rFonts w:ascii="宋体" w:hAnsi="宋体" w:cs="宋体" w:hint="eastAsia"/>
          <w:sz w:val="24"/>
          <w:szCs w:val="20"/>
        </w:rPr>
        <w:t>四、质量保修责任</w:t>
      </w:r>
    </w:p>
    <w:p w:rsidR="00835109" w:rsidRDefault="00E410CF">
      <w:pPr>
        <w:spacing w:line="360" w:lineRule="auto"/>
        <w:ind w:left="105" w:firstLine="491"/>
        <w:rPr>
          <w:rFonts w:ascii="宋体" w:hAnsi="宋体" w:cs="宋体" w:hint="eastAsia"/>
          <w:sz w:val="24"/>
          <w:szCs w:val="20"/>
        </w:rPr>
      </w:pPr>
      <w:r>
        <w:rPr>
          <w:rFonts w:ascii="宋体" w:hAnsi="宋体" w:cs="宋体" w:hint="eastAsia"/>
          <w:sz w:val="24"/>
          <w:szCs w:val="20"/>
        </w:rPr>
        <w:t>1</w:t>
      </w:r>
      <w:r>
        <w:rPr>
          <w:rFonts w:ascii="宋体" w:hAnsi="宋体" w:cs="宋体" w:hint="eastAsia"/>
          <w:sz w:val="24"/>
          <w:szCs w:val="20"/>
        </w:rPr>
        <w:t>．属于保修范围、内容的项目，承包人应当在接到保修通知之日起</w:t>
      </w:r>
      <w:r>
        <w:rPr>
          <w:rFonts w:ascii="宋体" w:hAnsi="宋体" w:cs="宋体" w:hint="eastAsia"/>
          <w:sz w:val="24"/>
          <w:szCs w:val="20"/>
        </w:rPr>
        <w:t>7</w:t>
      </w:r>
      <w:r>
        <w:rPr>
          <w:rFonts w:ascii="宋体" w:hAnsi="宋体" w:cs="宋体" w:hint="eastAsia"/>
          <w:sz w:val="24"/>
          <w:szCs w:val="20"/>
        </w:rPr>
        <w:t>天内派人保</w:t>
      </w:r>
      <w:r>
        <w:rPr>
          <w:rFonts w:ascii="宋体" w:hAnsi="宋体" w:cs="宋体" w:hint="eastAsia"/>
          <w:sz w:val="24"/>
          <w:szCs w:val="20"/>
        </w:rPr>
        <w:lastRenderedPageBreak/>
        <w:t>修。承包人不在约定期限内派人保修的，发包人可以委托他人修理。</w:t>
      </w:r>
    </w:p>
    <w:p w:rsidR="00835109" w:rsidRDefault="00E410CF">
      <w:pPr>
        <w:spacing w:line="360" w:lineRule="auto"/>
        <w:ind w:left="105" w:firstLine="491"/>
        <w:rPr>
          <w:rFonts w:ascii="宋体" w:hAnsi="宋体" w:cs="宋体" w:hint="eastAsia"/>
          <w:sz w:val="24"/>
          <w:szCs w:val="20"/>
        </w:rPr>
      </w:pPr>
      <w:r>
        <w:rPr>
          <w:rFonts w:ascii="宋体" w:hAnsi="宋体" w:cs="宋体" w:hint="eastAsia"/>
          <w:sz w:val="24"/>
          <w:szCs w:val="20"/>
        </w:rPr>
        <w:t>2</w:t>
      </w:r>
      <w:r>
        <w:rPr>
          <w:rFonts w:ascii="宋体" w:hAnsi="宋体" w:cs="宋体" w:hint="eastAsia"/>
          <w:sz w:val="24"/>
          <w:szCs w:val="20"/>
        </w:rPr>
        <w:t>．发生紧急事故需抢修的，承包人在接到事故通知后，应当立即到达事故现场抢修。</w:t>
      </w:r>
    </w:p>
    <w:p w:rsidR="00835109" w:rsidRDefault="00E410CF">
      <w:pPr>
        <w:spacing w:line="360" w:lineRule="auto"/>
        <w:ind w:left="105" w:firstLine="491"/>
        <w:rPr>
          <w:rFonts w:ascii="宋体" w:hAnsi="宋体" w:cs="宋体" w:hint="eastAsia"/>
          <w:sz w:val="24"/>
          <w:szCs w:val="20"/>
        </w:rPr>
      </w:pPr>
      <w:r>
        <w:rPr>
          <w:rFonts w:ascii="宋体" w:hAnsi="宋体" w:cs="宋体" w:hint="eastAsia"/>
          <w:sz w:val="24"/>
          <w:szCs w:val="20"/>
        </w:rPr>
        <w:t>3</w:t>
      </w:r>
      <w:r>
        <w:rPr>
          <w:rFonts w:ascii="宋体" w:hAnsi="宋体" w:cs="宋体" w:hint="eastAsia"/>
          <w:sz w:val="24"/>
          <w:szCs w:val="20"/>
        </w:rPr>
        <w:t>．对于涉及结构安全的质量问题，应当按照《建设工程质量管理条例》的规定，立即向当地建设行政主管部门和有关部门报告，采取安全防范措施，并由原设计人或者具有相应资质等级的设计人提出保修方案，承包人实施保修。</w:t>
      </w:r>
    </w:p>
    <w:p w:rsidR="00835109" w:rsidRDefault="00E410CF">
      <w:pPr>
        <w:spacing w:line="360" w:lineRule="auto"/>
        <w:ind w:left="420" w:firstLine="120"/>
        <w:rPr>
          <w:rFonts w:ascii="宋体" w:hAnsi="宋体" w:cs="宋体" w:hint="eastAsia"/>
          <w:sz w:val="24"/>
          <w:szCs w:val="20"/>
        </w:rPr>
      </w:pPr>
      <w:r>
        <w:rPr>
          <w:rFonts w:ascii="宋体" w:hAnsi="宋体" w:cs="宋体" w:hint="eastAsia"/>
          <w:sz w:val="24"/>
          <w:szCs w:val="20"/>
        </w:rPr>
        <w:t>4</w:t>
      </w:r>
      <w:r>
        <w:rPr>
          <w:rFonts w:ascii="宋体" w:hAnsi="宋体" w:cs="宋体" w:hint="eastAsia"/>
          <w:sz w:val="24"/>
          <w:szCs w:val="20"/>
        </w:rPr>
        <w:t>．工程竣工验收后即进入项目质量保修期，保修期内承包人应按照投标文件约定的绿化养护等级进行养护。质量保修完成后，由发包人组织验收，确保承包人种植苗木均存活后视为验收合格。</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五、保修费用</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保修费用由造成质量缺陷的责任方承担。</w:t>
      </w:r>
    </w:p>
    <w:p w:rsidR="00835109" w:rsidRDefault="00E410CF">
      <w:pPr>
        <w:spacing w:line="360" w:lineRule="auto"/>
        <w:jc w:val="left"/>
        <w:rPr>
          <w:rFonts w:ascii="宋体" w:hAnsi="宋体" w:cs="宋体" w:hint="eastAsia"/>
          <w:sz w:val="24"/>
          <w:szCs w:val="20"/>
        </w:rPr>
      </w:pPr>
      <w:r>
        <w:rPr>
          <w:rFonts w:ascii="宋体" w:hAnsi="宋体" w:cs="宋体" w:hint="eastAsia"/>
          <w:b/>
          <w:sz w:val="24"/>
          <w:szCs w:val="20"/>
        </w:rPr>
        <w:t>六</w:t>
      </w:r>
      <w:r>
        <w:rPr>
          <w:rFonts w:ascii="宋体" w:hAnsi="宋体" w:cs="宋体" w:hint="eastAsia"/>
          <w:sz w:val="24"/>
          <w:szCs w:val="20"/>
        </w:rPr>
        <w:t>、双方约定的其他工程质量保修事项：</w:t>
      </w:r>
      <w:r>
        <w:rPr>
          <w:rFonts w:ascii="宋体" w:hAnsi="宋体" w:cs="宋体" w:hint="eastAsia"/>
          <w:sz w:val="24"/>
          <w:szCs w:val="20"/>
          <w:u w:val="single"/>
        </w:rPr>
        <w:t xml:space="preserve">                                          </w:t>
      </w:r>
      <w:r>
        <w:rPr>
          <w:rFonts w:ascii="宋体" w:hAnsi="宋体" w:cs="宋体" w:hint="eastAsia"/>
          <w:sz w:val="24"/>
          <w:szCs w:val="20"/>
        </w:rPr>
        <w:t>。</w:t>
      </w:r>
    </w:p>
    <w:p w:rsidR="00835109" w:rsidRDefault="00E410CF">
      <w:pPr>
        <w:spacing w:line="360" w:lineRule="auto"/>
        <w:ind w:firstLine="456"/>
        <w:rPr>
          <w:rFonts w:ascii="宋体" w:hAnsi="宋体" w:cs="宋体" w:hint="eastAsia"/>
          <w:sz w:val="24"/>
          <w:szCs w:val="20"/>
        </w:rPr>
      </w:pPr>
      <w:r>
        <w:rPr>
          <w:rFonts w:ascii="宋体" w:hAnsi="宋体" w:cs="宋体" w:hint="eastAsia"/>
          <w:sz w:val="24"/>
          <w:szCs w:val="20"/>
        </w:rPr>
        <w:t>工程质量保修书由发包人、承包人在工程竣工验收前共同签署，作为施工合同附件，其有效期限至保修期满。</w:t>
      </w:r>
    </w:p>
    <w:p w:rsidR="00835109" w:rsidRDefault="00835109">
      <w:pPr>
        <w:spacing w:line="360" w:lineRule="auto"/>
        <w:ind w:firstLine="420"/>
        <w:rPr>
          <w:rFonts w:ascii="宋体" w:hAnsi="宋体" w:cs="宋体" w:hint="eastAsia"/>
          <w:sz w:val="24"/>
          <w:szCs w:val="20"/>
        </w:rPr>
      </w:pPr>
    </w:p>
    <w:p w:rsidR="00835109" w:rsidRDefault="00E410CF">
      <w:pPr>
        <w:spacing w:line="360" w:lineRule="auto"/>
        <w:rPr>
          <w:rFonts w:ascii="宋体" w:hAnsi="宋体" w:cs="宋体" w:hint="eastAsia"/>
          <w:sz w:val="24"/>
          <w:szCs w:val="20"/>
        </w:rPr>
      </w:pPr>
      <w:r>
        <w:rPr>
          <w:rFonts w:ascii="宋体" w:hAnsi="宋体" w:cs="宋体" w:hint="eastAsia"/>
          <w:sz w:val="24"/>
          <w:szCs w:val="20"/>
        </w:rPr>
        <w:t>发包人</w:t>
      </w:r>
      <w:r>
        <w:rPr>
          <w:rFonts w:ascii="宋体" w:hAnsi="宋体" w:cs="宋体" w:hint="eastAsia"/>
          <w:sz w:val="24"/>
          <w:szCs w:val="20"/>
        </w:rPr>
        <w:t>(</w:t>
      </w:r>
      <w:r>
        <w:rPr>
          <w:rFonts w:ascii="宋体" w:hAnsi="宋体" w:cs="宋体" w:hint="eastAsia"/>
          <w:sz w:val="24"/>
          <w:szCs w:val="20"/>
        </w:rPr>
        <w:t>公章</w:t>
      </w:r>
      <w:r>
        <w:rPr>
          <w:rFonts w:ascii="宋体" w:hAnsi="宋体" w:cs="宋体" w:hint="eastAsia"/>
          <w:sz w:val="24"/>
          <w:szCs w:val="20"/>
        </w:rPr>
        <w:t>)</w:t>
      </w:r>
      <w:r>
        <w:rPr>
          <w:rFonts w:ascii="宋体" w:hAnsi="宋体" w:cs="宋体" w:hint="eastAsia"/>
          <w:sz w:val="24"/>
          <w:szCs w:val="20"/>
        </w:rPr>
        <w:t>：</w:t>
      </w:r>
      <w:r>
        <w:rPr>
          <w:rFonts w:ascii="宋体" w:hAnsi="宋体" w:cs="宋体" w:hint="eastAsia"/>
          <w:sz w:val="24"/>
          <w:szCs w:val="20"/>
          <w:u w:val="single"/>
        </w:rPr>
        <w:t xml:space="preserve">             </w:t>
      </w:r>
      <w:r>
        <w:rPr>
          <w:rFonts w:ascii="宋体" w:hAnsi="宋体" w:cs="宋体" w:hint="eastAsia"/>
          <w:sz w:val="24"/>
          <w:szCs w:val="20"/>
        </w:rPr>
        <w:t xml:space="preserve">  </w:t>
      </w:r>
      <w:r>
        <w:rPr>
          <w:rFonts w:ascii="宋体" w:hAnsi="宋体" w:cs="宋体" w:hint="eastAsia"/>
          <w:sz w:val="24"/>
          <w:szCs w:val="20"/>
        </w:rPr>
        <w:t>承包人</w:t>
      </w:r>
      <w:r>
        <w:rPr>
          <w:rFonts w:ascii="宋体" w:hAnsi="宋体" w:cs="宋体" w:hint="eastAsia"/>
          <w:sz w:val="24"/>
          <w:szCs w:val="20"/>
        </w:rPr>
        <w:t>(</w:t>
      </w:r>
      <w:r>
        <w:rPr>
          <w:rFonts w:ascii="宋体" w:hAnsi="宋体" w:cs="宋体" w:hint="eastAsia"/>
          <w:sz w:val="24"/>
          <w:szCs w:val="20"/>
        </w:rPr>
        <w:t>公章</w:t>
      </w:r>
      <w:r>
        <w:rPr>
          <w:rFonts w:ascii="宋体" w:hAnsi="宋体" w:cs="宋体" w:hint="eastAsia"/>
          <w:sz w:val="24"/>
          <w:szCs w:val="20"/>
        </w:rPr>
        <w:t>)</w:t>
      </w:r>
      <w:r>
        <w:rPr>
          <w:rFonts w:ascii="宋体" w:hAnsi="宋体" w:cs="宋体" w:hint="eastAsia"/>
          <w:sz w:val="24"/>
          <w:szCs w:val="20"/>
        </w:rPr>
        <w:t>：</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地</w:t>
      </w:r>
      <w:r>
        <w:rPr>
          <w:rFonts w:ascii="宋体" w:hAnsi="宋体" w:cs="宋体" w:hint="eastAsia"/>
          <w:sz w:val="24"/>
          <w:szCs w:val="20"/>
        </w:rPr>
        <w:t xml:space="preserve">  </w:t>
      </w:r>
      <w:r>
        <w:rPr>
          <w:rFonts w:ascii="宋体" w:hAnsi="宋体" w:cs="宋体" w:hint="eastAsia"/>
          <w:sz w:val="24"/>
          <w:szCs w:val="20"/>
        </w:rPr>
        <w:t>址：</w:t>
      </w:r>
      <w:r>
        <w:rPr>
          <w:rFonts w:ascii="宋体" w:hAnsi="宋体" w:cs="宋体" w:hint="eastAsia"/>
          <w:sz w:val="24"/>
          <w:szCs w:val="20"/>
          <w:u w:val="single"/>
        </w:rPr>
        <w:t xml:space="preserve">                    </w:t>
      </w:r>
      <w:r>
        <w:rPr>
          <w:rFonts w:ascii="宋体" w:hAnsi="宋体" w:cs="宋体" w:hint="eastAsia"/>
          <w:sz w:val="24"/>
          <w:szCs w:val="20"/>
        </w:rPr>
        <w:t xml:space="preserve"> </w:t>
      </w:r>
      <w:r>
        <w:rPr>
          <w:rFonts w:ascii="宋体" w:hAnsi="宋体" w:cs="宋体" w:hint="eastAsia"/>
          <w:sz w:val="24"/>
          <w:szCs w:val="20"/>
        </w:rPr>
        <w:t>地</w:t>
      </w:r>
      <w:r>
        <w:rPr>
          <w:rFonts w:ascii="宋体" w:hAnsi="宋体" w:cs="宋体" w:hint="eastAsia"/>
          <w:sz w:val="24"/>
          <w:szCs w:val="20"/>
        </w:rPr>
        <w:t xml:space="preserve">  </w:t>
      </w:r>
      <w:r>
        <w:rPr>
          <w:rFonts w:ascii="宋体" w:hAnsi="宋体" w:cs="宋体" w:hint="eastAsia"/>
          <w:sz w:val="24"/>
          <w:szCs w:val="20"/>
        </w:rPr>
        <w:t>址：</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法定代表人</w:t>
      </w:r>
      <w:r>
        <w:rPr>
          <w:rFonts w:ascii="宋体" w:hAnsi="宋体" w:cs="宋体" w:hint="eastAsia"/>
          <w:sz w:val="24"/>
          <w:szCs w:val="20"/>
        </w:rPr>
        <w:t>(</w:t>
      </w:r>
      <w:r>
        <w:rPr>
          <w:rFonts w:ascii="宋体" w:hAnsi="宋体" w:cs="宋体" w:hint="eastAsia"/>
          <w:sz w:val="24"/>
          <w:szCs w:val="20"/>
        </w:rPr>
        <w:t>签字</w:t>
      </w:r>
      <w:r>
        <w:rPr>
          <w:rFonts w:ascii="宋体" w:hAnsi="宋体" w:cs="宋体" w:hint="eastAsia"/>
          <w:sz w:val="24"/>
          <w:szCs w:val="20"/>
        </w:rPr>
        <w:t>)</w:t>
      </w:r>
      <w:r>
        <w:rPr>
          <w:rFonts w:ascii="宋体" w:hAnsi="宋体" w:cs="宋体" w:hint="eastAsia"/>
          <w:sz w:val="24"/>
          <w:szCs w:val="20"/>
        </w:rPr>
        <w:t>：</w:t>
      </w:r>
      <w:r>
        <w:rPr>
          <w:rFonts w:ascii="宋体" w:hAnsi="宋体" w:cs="宋体" w:hint="eastAsia"/>
          <w:sz w:val="24"/>
          <w:szCs w:val="20"/>
        </w:rPr>
        <w:t xml:space="preserve"> </w:t>
      </w:r>
      <w:r>
        <w:rPr>
          <w:rFonts w:ascii="宋体" w:hAnsi="宋体" w:cs="宋体" w:hint="eastAsia"/>
          <w:sz w:val="24"/>
          <w:szCs w:val="20"/>
          <w:u w:val="single"/>
        </w:rPr>
        <w:t xml:space="preserve">          </w:t>
      </w:r>
      <w:r>
        <w:rPr>
          <w:rFonts w:ascii="宋体" w:hAnsi="宋体" w:cs="宋体" w:hint="eastAsia"/>
          <w:sz w:val="24"/>
          <w:szCs w:val="20"/>
        </w:rPr>
        <w:t>法定代表人</w:t>
      </w:r>
      <w:r>
        <w:rPr>
          <w:rFonts w:ascii="宋体" w:hAnsi="宋体" w:cs="宋体" w:hint="eastAsia"/>
          <w:sz w:val="24"/>
          <w:szCs w:val="20"/>
        </w:rPr>
        <w:t>(</w:t>
      </w:r>
      <w:r>
        <w:rPr>
          <w:rFonts w:ascii="宋体" w:hAnsi="宋体" w:cs="宋体" w:hint="eastAsia"/>
          <w:sz w:val="24"/>
          <w:szCs w:val="20"/>
        </w:rPr>
        <w:t>签字</w:t>
      </w:r>
      <w:r>
        <w:rPr>
          <w:rFonts w:ascii="宋体" w:hAnsi="宋体" w:cs="宋体" w:hint="eastAsia"/>
          <w:sz w:val="24"/>
          <w:szCs w:val="20"/>
        </w:rPr>
        <w:t>)</w:t>
      </w:r>
      <w:r>
        <w:rPr>
          <w:rFonts w:ascii="宋体" w:hAnsi="宋体" w:cs="宋体" w:hint="eastAsia"/>
          <w:sz w:val="24"/>
          <w:szCs w:val="20"/>
        </w:rPr>
        <w:t>：</w:t>
      </w:r>
      <w:r>
        <w:rPr>
          <w:rFonts w:ascii="宋体" w:hAnsi="宋体" w:cs="宋体" w:hint="eastAsia"/>
          <w:sz w:val="24"/>
          <w:szCs w:val="20"/>
        </w:rPr>
        <w:t xml:space="preserve"> </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委托代理人</w:t>
      </w:r>
      <w:r>
        <w:rPr>
          <w:rFonts w:ascii="宋体" w:hAnsi="宋体" w:cs="宋体" w:hint="eastAsia"/>
          <w:sz w:val="24"/>
          <w:szCs w:val="20"/>
        </w:rPr>
        <w:t>(</w:t>
      </w:r>
      <w:r>
        <w:rPr>
          <w:rFonts w:ascii="宋体" w:hAnsi="宋体" w:cs="宋体" w:hint="eastAsia"/>
          <w:sz w:val="24"/>
          <w:szCs w:val="20"/>
        </w:rPr>
        <w:t>签字</w:t>
      </w:r>
      <w:r>
        <w:rPr>
          <w:rFonts w:ascii="宋体" w:hAnsi="宋体" w:cs="宋体" w:hint="eastAsia"/>
          <w:sz w:val="24"/>
          <w:szCs w:val="20"/>
        </w:rPr>
        <w:t>)</w:t>
      </w:r>
      <w:r>
        <w:rPr>
          <w:rFonts w:ascii="宋体" w:hAnsi="宋体" w:cs="宋体" w:hint="eastAsia"/>
          <w:sz w:val="24"/>
          <w:szCs w:val="20"/>
        </w:rPr>
        <w:t>：</w:t>
      </w:r>
      <w:r>
        <w:rPr>
          <w:rFonts w:ascii="宋体" w:hAnsi="宋体" w:cs="宋体" w:hint="eastAsia"/>
          <w:sz w:val="24"/>
          <w:szCs w:val="20"/>
          <w:u w:val="single"/>
        </w:rPr>
        <w:t xml:space="preserve">       </w:t>
      </w:r>
      <w:r>
        <w:rPr>
          <w:rFonts w:ascii="宋体" w:hAnsi="宋体" w:cs="宋体" w:hint="eastAsia"/>
          <w:sz w:val="24"/>
          <w:szCs w:val="20"/>
        </w:rPr>
        <w:t xml:space="preserve">    </w:t>
      </w:r>
      <w:r>
        <w:rPr>
          <w:rFonts w:ascii="宋体" w:hAnsi="宋体" w:cs="宋体" w:hint="eastAsia"/>
          <w:sz w:val="24"/>
          <w:szCs w:val="20"/>
        </w:rPr>
        <w:t>委托代理人</w:t>
      </w:r>
      <w:r>
        <w:rPr>
          <w:rFonts w:ascii="宋体" w:hAnsi="宋体" w:cs="宋体" w:hint="eastAsia"/>
          <w:sz w:val="24"/>
          <w:szCs w:val="20"/>
        </w:rPr>
        <w:t>(</w:t>
      </w:r>
      <w:r>
        <w:rPr>
          <w:rFonts w:ascii="宋体" w:hAnsi="宋体" w:cs="宋体" w:hint="eastAsia"/>
          <w:sz w:val="24"/>
          <w:szCs w:val="20"/>
        </w:rPr>
        <w:t>签字</w:t>
      </w:r>
      <w:r>
        <w:rPr>
          <w:rFonts w:ascii="宋体" w:hAnsi="宋体" w:cs="宋体" w:hint="eastAsia"/>
          <w:sz w:val="24"/>
          <w:szCs w:val="20"/>
        </w:rPr>
        <w:t>)</w:t>
      </w:r>
      <w:r>
        <w:rPr>
          <w:rFonts w:ascii="宋体" w:hAnsi="宋体" w:cs="宋体" w:hint="eastAsia"/>
          <w:sz w:val="24"/>
          <w:szCs w:val="20"/>
        </w:rPr>
        <w:t>：</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电</w:t>
      </w:r>
      <w:r>
        <w:rPr>
          <w:rFonts w:ascii="宋体" w:hAnsi="宋体" w:cs="宋体" w:hint="eastAsia"/>
          <w:sz w:val="24"/>
          <w:szCs w:val="20"/>
        </w:rPr>
        <w:t xml:space="preserve">  </w:t>
      </w:r>
      <w:r>
        <w:rPr>
          <w:rFonts w:ascii="宋体" w:hAnsi="宋体" w:cs="宋体" w:hint="eastAsia"/>
          <w:sz w:val="24"/>
          <w:szCs w:val="20"/>
        </w:rPr>
        <w:t>话：</w:t>
      </w:r>
      <w:r>
        <w:rPr>
          <w:rFonts w:ascii="宋体" w:hAnsi="宋体" w:cs="宋体" w:hint="eastAsia"/>
          <w:sz w:val="24"/>
          <w:szCs w:val="20"/>
          <w:u w:val="single"/>
        </w:rPr>
        <w:t xml:space="preserve">                   </w:t>
      </w:r>
      <w:r>
        <w:rPr>
          <w:rFonts w:ascii="宋体" w:hAnsi="宋体" w:cs="宋体" w:hint="eastAsia"/>
          <w:sz w:val="24"/>
          <w:szCs w:val="20"/>
        </w:rPr>
        <w:t xml:space="preserve">  </w:t>
      </w:r>
      <w:r>
        <w:rPr>
          <w:rFonts w:ascii="宋体" w:hAnsi="宋体" w:cs="宋体" w:hint="eastAsia"/>
          <w:sz w:val="24"/>
          <w:szCs w:val="20"/>
        </w:rPr>
        <w:t>电</w:t>
      </w:r>
      <w:r>
        <w:rPr>
          <w:rFonts w:ascii="宋体" w:hAnsi="宋体" w:cs="宋体" w:hint="eastAsia"/>
          <w:sz w:val="24"/>
          <w:szCs w:val="20"/>
        </w:rPr>
        <w:t xml:space="preserve">  </w:t>
      </w:r>
      <w:r>
        <w:rPr>
          <w:rFonts w:ascii="宋体" w:hAnsi="宋体" w:cs="宋体" w:hint="eastAsia"/>
          <w:sz w:val="24"/>
          <w:szCs w:val="20"/>
        </w:rPr>
        <w:t>话：</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传</w:t>
      </w:r>
      <w:r>
        <w:rPr>
          <w:rFonts w:ascii="宋体" w:hAnsi="宋体" w:cs="宋体" w:hint="eastAsia"/>
          <w:sz w:val="24"/>
          <w:szCs w:val="20"/>
        </w:rPr>
        <w:t xml:space="preserve">  </w:t>
      </w:r>
      <w:r>
        <w:rPr>
          <w:rFonts w:ascii="宋体" w:hAnsi="宋体" w:cs="宋体" w:hint="eastAsia"/>
          <w:sz w:val="24"/>
          <w:szCs w:val="20"/>
        </w:rPr>
        <w:t>真：</w:t>
      </w:r>
      <w:r>
        <w:rPr>
          <w:rFonts w:ascii="宋体" w:hAnsi="宋体" w:cs="宋体" w:hint="eastAsia"/>
          <w:sz w:val="24"/>
          <w:szCs w:val="20"/>
          <w:u w:val="single"/>
        </w:rPr>
        <w:t xml:space="preserve">              </w:t>
      </w:r>
      <w:r>
        <w:rPr>
          <w:rFonts w:ascii="宋体" w:hAnsi="宋体" w:cs="宋体" w:hint="eastAsia"/>
          <w:sz w:val="24"/>
          <w:szCs w:val="20"/>
        </w:rPr>
        <w:t xml:space="preserve">       </w:t>
      </w:r>
      <w:r>
        <w:rPr>
          <w:rFonts w:ascii="宋体" w:hAnsi="宋体" w:cs="宋体" w:hint="eastAsia"/>
          <w:sz w:val="24"/>
          <w:szCs w:val="20"/>
        </w:rPr>
        <w:t>传</w:t>
      </w:r>
      <w:r>
        <w:rPr>
          <w:rFonts w:ascii="宋体" w:hAnsi="宋体" w:cs="宋体" w:hint="eastAsia"/>
          <w:sz w:val="24"/>
          <w:szCs w:val="20"/>
        </w:rPr>
        <w:t xml:space="preserve">  </w:t>
      </w:r>
      <w:r>
        <w:rPr>
          <w:rFonts w:ascii="宋体" w:hAnsi="宋体" w:cs="宋体" w:hint="eastAsia"/>
          <w:sz w:val="24"/>
          <w:szCs w:val="20"/>
        </w:rPr>
        <w:t>真：</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开户银行：</w:t>
      </w:r>
      <w:r>
        <w:rPr>
          <w:rFonts w:ascii="宋体" w:hAnsi="宋体" w:cs="宋体" w:hint="eastAsia"/>
          <w:sz w:val="24"/>
          <w:szCs w:val="20"/>
          <w:u w:val="single"/>
        </w:rPr>
        <w:t xml:space="preserve">                  </w:t>
      </w:r>
      <w:r>
        <w:rPr>
          <w:rFonts w:ascii="宋体" w:hAnsi="宋体" w:cs="宋体" w:hint="eastAsia"/>
          <w:sz w:val="24"/>
          <w:szCs w:val="20"/>
        </w:rPr>
        <w:t xml:space="preserve"> </w:t>
      </w:r>
      <w:r>
        <w:rPr>
          <w:rFonts w:ascii="宋体" w:hAnsi="宋体" w:cs="宋体" w:hint="eastAsia"/>
          <w:sz w:val="24"/>
          <w:szCs w:val="20"/>
        </w:rPr>
        <w:t>开户银行：</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账</w:t>
      </w:r>
      <w:r>
        <w:rPr>
          <w:rFonts w:ascii="宋体" w:hAnsi="宋体" w:cs="宋体" w:hint="eastAsia"/>
          <w:sz w:val="24"/>
          <w:szCs w:val="20"/>
        </w:rPr>
        <w:t xml:space="preserve">  </w:t>
      </w:r>
      <w:r>
        <w:rPr>
          <w:rFonts w:ascii="宋体" w:hAnsi="宋体" w:cs="宋体" w:hint="eastAsia"/>
          <w:sz w:val="24"/>
          <w:szCs w:val="20"/>
        </w:rPr>
        <w:t>号：</w:t>
      </w:r>
      <w:r>
        <w:rPr>
          <w:rFonts w:ascii="宋体" w:hAnsi="宋体" w:cs="宋体" w:hint="eastAsia"/>
          <w:sz w:val="24"/>
          <w:szCs w:val="20"/>
          <w:u w:val="single"/>
        </w:rPr>
        <w:t xml:space="preserve">                   </w:t>
      </w:r>
      <w:r>
        <w:rPr>
          <w:rFonts w:ascii="宋体" w:hAnsi="宋体" w:cs="宋体" w:hint="eastAsia"/>
          <w:sz w:val="24"/>
          <w:szCs w:val="20"/>
        </w:rPr>
        <w:t xml:space="preserve">  </w:t>
      </w:r>
      <w:r>
        <w:rPr>
          <w:rFonts w:ascii="宋体" w:hAnsi="宋体" w:cs="宋体" w:hint="eastAsia"/>
          <w:sz w:val="24"/>
          <w:szCs w:val="20"/>
        </w:rPr>
        <w:t>账</w:t>
      </w:r>
      <w:r>
        <w:rPr>
          <w:rFonts w:ascii="宋体" w:hAnsi="宋体" w:cs="宋体" w:hint="eastAsia"/>
          <w:sz w:val="24"/>
          <w:szCs w:val="20"/>
        </w:rPr>
        <w:t xml:space="preserve">  </w:t>
      </w:r>
      <w:r>
        <w:rPr>
          <w:rFonts w:ascii="宋体" w:hAnsi="宋体" w:cs="宋体" w:hint="eastAsia"/>
          <w:sz w:val="24"/>
          <w:szCs w:val="20"/>
        </w:rPr>
        <w:t>号：</w:t>
      </w:r>
      <w:r>
        <w:rPr>
          <w:rFonts w:ascii="宋体" w:hAnsi="宋体" w:cs="宋体" w:hint="eastAsia"/>
          <w:sz w:val="24"/>
          <w:szCs w:val="20"/>
        </w:rPr>
        <w:t xml:space="preserve"> </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邮政编码：</w:t>
      </w:r>
      <w:r>
        <w:rPr>
          <w:rFonts w:ascii="宋体" w:hAnsi="宋体" w:cs="宋体" w:hint="eastAsia"/>
          <w:sz w:val="24"/>
          <w:szCs w:val="20"/>
          <w:u w:val="single"/>
        </w:rPr>
        <w:t xml:space="preserve">                  </w:t>
      </w:r>
      <w:r>
        <w:rPr>
          <w:rFonts w:ascii="宋体" w:hAnsi="宋体" w:cs="宋体" w:hint="eastAsia"/>
          <w:sz w:val="24"/>
          <w:szCs w:val="20"/>
        </w:rPr>
        <w:t xml:space="preserve"> </w:t>
      </w:r>
      <w:r>
        <w:rPr>
          <w:rFonts w:ascii="宋体" w:hAnsi="宋体" w:cs="宋体" w:hint="eastAsia"/>
          <w:sz w:val="24"/>
          <w:szCs w:val="20"/>
        </w:rPr>
        <w:t>邮政编码：</w:t>
      </w:r>
      <w:r>
        <w:rPr>
          <w:rFonts w:ascii="宋体" w:hAnsi="宋体" w:cs="宋体" w:hint="eastAsia"/>
          <w:sz w:val="24"/>
          <w:szCs w:val="20"/>
          <w:u w:val="single"/>
        </w:rPr>
        <w:t xml:space="preserve">                 </w:t>
      </w:r>
    </w:p>
    <w:p w:rsidR="00835109" w:rsidRDefault="00E410CF">
      <w:pPr>
        <w:keepNext/>
        <w:spacing w:before="156" w:after="156" w:line="360" w:lineRule="auto"/>
        <w:jc w:val="left"/>
        <w:outlineLvl w:val="2"/>
        <w:rPr>
          <w:rFonts w:ascii="宋体" w:hAnsi="宋体" w:hint="eastAsia"/>
          <w:b/>
          <w:bCs/>
          <w:sz w:val="24"/>
          <w:szCs w:val="20"/>
        </w:rPr>
      </w:pPr>
      <w:r>
        <w:rPr>
          <w:rFonts w:ascii="宋体" w:eastAsia="仿宋_GB2312" w:hAnsi="宋体"/>
          <w:b/>
          <w:bCs/>
          <w:sz w:val="24"/>
          <w:szCs w:val="20"/>
        </w:rPr>
        <w:br w:type="page" w:clear="all"/>
      </w:r>
      <w:r>
        <w:rPr>
          <w:rFonts w:ascii="宋体" w:eastAsia="仿宋_GB2312" w:hAnsi="宋体"/>
          <w:b/>
          <w:bCs/>
          <w:sz w:val="24"/>
          <w:szCs w:val="20"/>
        </w:rPr>
        <w:lastRenderedPageBreak/>
        <w:t>附件</w:t>
      </w:r>
      <w:r>
        <w:rPr>
          <w:rFonts w:ascii="宋体" w:eastAsia="仿宋_GB2312" w:hAnsi="宋体"/>
          <w:b/>
          <w:bCs/>
          <w:sz w:val="24"/>
          <w:szCs w:val="20"/>
        </w:rPr>
        <w:t>4</w:t>
      </w:r>
      <w:r>
        <w:rPr>
          <w:rFonts w:ascii="宋体" w:eastAsia="仿宋_GB2312" w:hAnsi="宋体"/>
          <w:b/>
          <w:bCs/>
          <w:sz w:val="24"/>
          <w:szCs w:val="20"/>
        </w:rPr>
        <w:t>：</w:t>
      </w:r>
      <w:r>
        <w:rPr>
          <w:rFonts w:ascii="宋体" w:hAnsi="宋体"/>
          <w:b/>
          <w:bCs/>
          <w:sz w:val="24"/>
          <w:szCs w:val="20"/>
        </w:rPr>
        <w:t>主要建设工程文件目录</w:t>
      </w:r>
    </w:p>
    <w:tbl>
      <w:tblPr>
        <w:tblW w:w="964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953"/>
        <w:gridCol w:w="1680"/>
        <w:gridCol w:w="1318"/>
        <w:gridCol w:w="1491"/>
        <w:gridCol w:w="1454"/>
        <w:gridCol w:w="1751"/>
      </w:tblGrid>
      <w:tr w:rsidR="00835109">
        <w:trPr>
          <w:jc w:val="center"/>
        </w:trPr>
        <w:tc>
          <w:tcPr>
            <w:tcW w:w="1953"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文件名称</w:t>
            </w:r>
          </w:p>
        </w:tc>
        <w:tc>
          <w:tcPr>
            <w:tcW w:w="1680"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套数</w:t>
            </w:r>
          </w:p>
        </w:tc>
        <w:tc>
          <w:tcPr>
            <w:tcW w:w="1318"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费用</w:t>
            </w:r>
            <w:r>
              <w:rPr>
                <w:rFonts w:ascii="宋体" w:hAnsi="宋体" w:hint="eastAsia"/>
                <w:bCs/>
                <w:sz w:val="24"/>
                <w:szCs w:val="20"/>
              </w:rPr>
              <w:t>（元）</w:t>
            </w:r>
          </w:p>
        </w:tc>
        <w:tc>
          <w:tcPr>
            <w:tcW w:w="1491"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质量</w:t>
            </w:r>
          </w:p>
        </w:tc>
        <w:tc>
          <w:tcPr>
            <w:tcW w:w="1454" w:type="dxa"/>
            <w:tcBorders>
              <w:top w:val="single" w:sz="12" w:space="0" w:color="auto"/>
              <w:bottom w:val="single" w:sz="6" w:space="0" w:color="auto"/>
            </w:tcBorders>
          </w:tcPr>
          <w:p w:rsidR="00835109" w:rsidRDefault="00E410CF">
            <w:pPr>
              <w:spacing w:line="360" w:lineRule="auto"/>
              <w:jc w:val="center"/>
              <w:rPr>
                <w:rFonts w:ascii="宋体" w:hAnsi="宋体" w:hint="eastAsia"/>
                <w:sz w:val="24"/>
                <w:szCs w:val="20"/>
              </w:rPr>
            </w:pPr>
            <w:r>
              <w:rPr>
                <w:rFonts w:ascii="宋体" w:hAnsi="宋体"/>
                <w:sz w:val="24"/>
                <w:szCs w:val="20"/>
              </w:rPr>
              <w:t>移交时间</w:t>
            </w:r>
          </w:p>
        </w:tc>
        <w:tc>
          <w:tcPr>
            <w:tcW w:w="1751" w:type="dxa"/>
            <w:tcBorders>
              <w:top w:val="single" w:sz="12" w:space="0" w:color="auto"/>
              <w:bottom w:val="single" w:sz="6" w:space="0" w:color="auto"/>
            </w:tcBorders>
          </w:tcPr>
          <w:p w:rsidR="00835109" w:rsidRDefault="00E410CF">
            <w:pPr>
              <w:spacing w:line="360" w:lineRule="auto"/>
              <w:jc w:val="center"/>
              <w:rPr>
                <w:rFonts w:ascii="宋体" w:hAnsi="宋体" w:hint="eastAsia"/>
                <w:sz w:val="24"/>
                <w:szCs w:val="20"/>
              </w:rPr>
            </w:pPr>
            <w:r>
              <w:rPr>
                <w:rFonts w:ascii="宋体" w:hAnsi="宋体"/>
                <w:sz w:val="24"/>
                <w:szCs w:val="20"/>
              </w:rPr>
              <w:t>责任人</w:t>
            </w:r>
          </w:p>
        </w:tc>
      </w:tr>
      <w:tr w:rsidR="00835109">
        <w:trPr>
          <w:trHeight w:val="567"/>
          <w:jc w:val="center"/>
        </w:trPr>
        <w:tc>
          <w:tcPr>
            <w:tcW w:w="1953"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680"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318"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491"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454"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751"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953"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680"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318"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491"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454"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751"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953" w:type="dxa"/>
            <w:vAlign w:val="center"/>
          </w:tcPr>
          <w:p w:rsidR="00835109" w:rsidRDefault="00835109">
            <w:pPr>
              <w:keepNext/>
              <w:spacing w:line="360" w:lineRule="auto"/>
              <w:ind w:left="63" w:right="63"/>
              <w:rPr>
                <w:rFonts w:ascii="华文中宋" w:eastAsia="华文中宋"/>
                <w:bCs/>
                <w:sz w:val="28"/>
                <w:szCs w:val="21"/>
              </w:rPr>
            </w:pPr>
          </w:p>
        </w:tc>
        <w:tc>
          <w:tcPr>
            <w:tcW w:w="1680" w:type="dxa"/>
            <w:vAlign w:val="center"/>
          </w:tcPr>
          <w:p w:rsidR="00835109" w:rsidRDefault="00835109">
            <w:pPr>
              <w:keepNext/>
              <w:spacing w:line="360" w:lineRule="auto"/>
              <w:ind w:left="63" w:right="63"/>
              <w:rPr>
                <w:rFonts w:ascii="华文中宋" w:eastAsia="华文中宋"/>
                <w:bCs/>
                <w:sz w:val="28"/>
                <w:szCs w:val="21"/>
              </w:rPr>
            </w:pPr>
          </w:p>
        </w:tc>
        <w:tc>
          <w:tcPr>
            <w:tcW w:w="1318" w:type="dxa"/>
            <w:vAlign w:val="center"/>
          </w:tcPr>
          <w:p w:rsidR="00835109" w:rsidRDefault="00835109">
            <w:pPr>
              <w:keepNext/>
              <w:spacing w:line="360" w:lineRule="auto"/>
              <w:ind w:left="63" w:right="63"/>
              <w:rPr>
                <w:rFonts w:ascii="华文中宋" w:eastAsia="华文中宋"/>
                <w:bCs/>
                <w:sz w:val="28"/>
                <w:szCs w:val="21"/>
              </w:rPr>
            </w:pPr>
          </w:p>
        </w:tc>
        <w:tc>
          <w:tcPr>
            <w:tcW w:w="1491" w:type="dxa"/>
            <w:vAlign w:val="center"/>
          </w:tcPr>
          <w:p w:rsidR="00835109" w:rsidRDefault="00835109">
            <w:pPr>
              <w:keepNext/>
              <w:spacing w:line="360" w:lineRule="auto"/>
              <w:ind w:left="63" w:right="63"/>
              <w:rPr>
                <w:rFonts w:ascii="华文中宋" w:eastAsia="华文中宋"/>
                <w:bCs/>
                <w:sz w:val="28"/>
                <w:szCs w:val="21"/>
              </w:rPr>
            </w:pPr>
          </w:p>
        </w:tc>
        <w:tc>
          <w:tcPr>
            <w:tcW w:w="1454" w:type="dxa"/>
            <w:vAlign w:val="center"/>
          </w:tcPr>
          <w:p w:rsidR="00835109" w:rsidRDefault="00835109">
            <w:pPr>
              <w:keepNext/>
              <w:spacing w:line="360" w:lineRule="auto"/>
              <w:ind w:left="63" w:right="63"/>
              <w:rPr>
                <w:rFonts w:ascii="华文中宋" w:eastAsia="华文中宋"/>
                <w:bCs/>
                <w:sz w:val="28"/>
                <w:szCs w:val="21"/>
              </w:rPr>
            </w:pPr>
          </w:p>
        </w:tc>
        <w:tc>
          <w:tcPr>
            <w:tcW w:w="175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953" w:type="dxa"/>
            <w:vAlign w:val="center"/>
          </w:tcPr>
          <w:p w:rsidR="00835109" w:rsidRDefault="00835109">
            <w:pPr>
              <w:keepNext/>
              <w:spacing w:line="360" w:lineRule="auto"/>
              <w:ind w:left="63" w:right="63"/>
              <w:rPr>
                <w:rFonts w:ascii="华文中宋" w:eastAsia="华文中宋"/>
                <w:bCs/>
                <w:sz w:val="28"/>
                <w:szCs w:val="21"/>
              </w:rPr>
            </w:pPr>
          </w:p>
        </w:tc>
        <w:tc>
          <w:tcPr>
            <w:tcW w:w="1680" w:type="dxa"/>
            <w:vAlign w:val="center"/>
          </w:tcPr>
          <w:p w:rsidR="00835109" w:rsidRDefault="00835109">
            <w:pPr>
              <w:keepNext/>
              <w:spacing w:line="360" w:lineRule="auto"/>
              <w:ind w:left="63" w:right="63"/>
              <w:rPr>
                <w:rFonts w:ascii="华文中宋" w:eastAsia="华文中宋"/>
                <w:bCs/>
                <w:sz w:val="28"/>
                <w:szCs w:val="21"/>
              </w:rPr>
            </w:pPr>
          </w:p>
        </w:tc>
        <w:tc>
          <w:tcPr>
            <w:tcW w:w="1318" w:type="dxa"/>
            <w:vAlign w:val="center"/>
          </w:tcPr>
          <w:p w:rsidR="00835109" w:rsidRDefault="00835109">
            <w:pPr>
              <w:keepNext/>
              <w:spacing w:line="360" w:lineRule="auto"/>
              <w:ind w:left="63" w:right="63"/>
              <w:rPr>
                <w:rFonts w:ascii="华文中宋" w:eastAsia="华文中宋"/>
                <w:bCs/>
                <w:sz w:val="28"/>
                <w:szCs w:val="21"/>
              </w:rPr>
            </w:pPr>
          </w:p>
        </w:tc>
        <w:tc>
          <w:tcPr>
            <w:tcW w:w="1491" w:type="dxa"/>
            <w:vAlign w:val="center"/>
          </w:tcPr>
          <w:p w:rsidR="00835109" w:rsidRDefault="00835109">
            <w:pPr>
              <w:keepNext/>
              <w:spacing w:line="360" w:lineRule="auto"/>
              <w:ind w:left="63" w:right="63"/>
              <w:rPr>
                <w:rFonts w:ascii="华文中宋" w:eastAsia="华文中宋"/>
                <w:bCs/>
                <w:sz w:val="28"/>
                <w:szCs w:val="21"/>
              </w:rPr>
            </w:pPr>
          </w:p>
        </w:tc>
        <w:tc>
          <w:tcPr>
            <w:tcW w:w="1454" w:type="dxa"/>
            <w:vAlign w:val="center"/>
          </w:tcPr>
          <w:p w:rsidR="00835109" w:rsidRDefault="00835109">
            <w:pPr>
              <w:keepNext/>
              <w:spacing w:line="360" w:lineRule="auto"/>
              <w:ind w:left="63" w:right="63"/>
              <w:rPr>
                <w:rFonts w:ascii="华文中宋" w:eastAsia="华文中宋"/>
                <w:bCs/>
                <w:sz w:val="28"/>
                <w:szCs w:val="21"/>
              </w:rPr>
            </w:pPr>
          </w:p>
        </w:tc>
        <w:tc>
          <w:tcPr>
            <w:tcW w:w="175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953" w:type="dxa"/>
            <w:vAlign w:val="center"/>
          </w:tcPr>
          <w:p w:rsidR="00835109" w:rsidRDefault="00835109">
            <w:pPr>
              <w:keepNext/>
              <w:spacing w:line="360" w:lineRule="auto"/>
              <w:ind w:left="63" w:right="63"/>
              <w:rPr>
                <w:rFonts w:ascii="华文中宋" w:eastAsia="华文中宋"/>
                <w:bCs/>
                <w:sz w:val="28"/>
                <w:szCs w:val="21"/>
              </w:rPr>
            </w:pPr>
          </w:p>
        </w:tc>
        <w:tc>
          <w:tcPr>
            <w:tcW w:w="1680" w:type="dxa"/>
            <w:vAlign w:val="center"/>
          </w:tcPr>
          <w:p w:rsidR="00835109" w:rsidRDefault="00835109">
            <w:pPr>
              <w:keepNext/>
              <w:spacing w:line="360" w:lineRule="auto"/>
              <w:ind w:left="63" w:right="63"/>
              <w:rPr>
                <w:rFonts w:ascii="华文中宋" w:eastAsia="华文中宋"/>
                <w:bCs/>
                <w:sz w:val="28"/>
                <w:szCs w:val="21"/>
              </w:rPr>
            </w:pPr>
          </w:p>
        </w:tc>
        <w:tc>
          <w:tcPr>
            <w:tcW w:w="1318" w:type="dxa"/>
            <w:vAlign w:val="center"/>
          </w:tcPr>
          <w:p w:rsidR="00835109" w:rsidRDefault="00835109">
            <w:pPr>
              <w:keepNext/>
              <w:spacing w:line="360" w:lineRule="auto"/>
              <w:ind w:left="63" w:right="63"/>
              <w:rPr>
                <w:rFonts w:ascii="华文中宋" w:eastAsia="华文中宋"/>
                <w:bCs/>
                <w:sz w:val="28"/>
                <w:szCs w:val="21"/>
              </w:rPr>
            </w:pPr>
          </w:p>
        </w:tc>
        <w:tc>
          <w:tcPr>
            <w:tcW w:w="1491" w:type="dxa"/>
            <w:vAlign w:val="center"/>
          </w:tcPr>
          <w:p w:rsidR="00835109" w:rsidRDefault="00835109">
            <w:pPr>
              <w:keepNext/>
              <w:spacing w:line="360" w:lineRule="auto"/>
              <w:ind w:left="63" w:right="63"/>
              <w:rPr>
                <w:rFonts w:ascii="华文中宋" w:eastAsia="华文中宋"/>
                <w:bCs/>
                <w:sz w:val="28"/>
                <w:szCs w:val="21"/>
              </w:rPr>
            </w:pPr>
          </w:p>
        </w:tc>
        <w:tc>
          <w:tcPr>
            <w:tcW w:w="1454" w:type="dxa"/>
            <w:vAlign w:val="center"/>
          </w:tcPr>
          <w:p w:rsidR="00835109" w:rsidRDefault="00835109">
            <w:pPr>
              <w:keepNext/>
              <w:spacing w:line="360" w:lineRule="auto"/>
              <w:ind w:left="63" w:right="63"/>
              <w:rPr>
                <w:rFonts w:ascii="华文中宋" w:eastAsia="华文中宋"/>
                <w:bCs/>
                <w:sz w:val="28"/>
                <w:szCs w:val="21"/>
              </w:rPr>
            </w:pPr>
          </w:p>
        </w:tc>
        <w:tc>
          <w:tcPr>
            <w:tcW w:w="175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953" w:type="dxa"/>
            <w:vAlign w:val="center"/>
          </w:tcPr>
          <w:p w:rsidR="00835109" w:rsidRDefault="00835109">
            <w:pPr>
              <w:keepNext/>
              <w:spacing w:line="360" w:lineRule="auto"/>
              <w:ind w:left="63" w:right="63"/>
              <w:rPr>
                <w:rFonts w:ascii="华文中宋" w:eastAsia="华文中宋"/>
                <w:bCs/>
                <w:sz w:val="28"/>
                <w:szCs w:val="21"/>
              </w:rPr>
            </w:pPr>
          </w:p>
        </w:tc>
        <w:tc>
          <w:tcPr>
            <w:tcW w:w="1680" w:type="dxa"/>
            <w:vAlign w:val="center"/>
          </w:tcPr>
          <w:p w:rsidR="00835109" w:rsidRDefault="00835109">
            <w:pPr>
              <w:keepNext/>
              <w:spacing w:line="360" w:lineRule="auto"/>
              <w:ind w:left="63" w:right="63"/>
              <w:rPr>
                <w:rFonts w:ascii="华文中宋" w:eastAsia="华文中宋"/>
                <w:bCs/>
                <w:sz w:val="28"/>
                <w:szCs w:val="21"/>
              </w:rPr>
            </w:pPr>
          </w:p>
        </w:tc>
        <w:tc>
          <w:tcPr>
            <w:tcW w:w="1318" w:type="dxa"/>
            <w:vAlign w:val="center"/>
          </w:tcPr>
          <w:p w:rsidR="00835109" w:rsidRDefault="00835109">
            <w:pPr>
              <w:keepNext/>
              <w:spacing w:line="360" w:lineRule="auto"/>
              <w:ind w:left="63" w:right="63"/>
              <w:rPr>
                <w:rFonts w:ascii="华文中宋" w:eastAsia="华文中宋"/>
                <w:bCs/>
                <w:sz w:val="28"/>
                <w:szCs w:val="21"/>
              </w:rPr>
            </w:pPr>
          </w:p>
        </w:tc>
        <w:tc>
          <w:tcPr>
            <w:tcW w:w="1491" w:type="dxa"/>
            <w:vAlign w:val="center"/>
          </w:tcPr>
          <w:p w:rsidR="00835109" w:rsidRDefault="00835109">
            <w:pPr>
              <w:keepNext/>
              <w:spacing w:line="360" w:lineRule="auto"/>
              <w:ind w:left="63" w:right="63"/>
              <w:rPr>
                <w:rFonts w:ascii="华文中宋" w:eastAsia="华文中宋"/>
                <w:bCs/>
                <w:sz w:val="28"/>
                <w:szCs w:val="21"/>
              </w:rPr>
            </w:pPr>
          </w:p>
        </w:tc>
        <w:tc>
          <w:tcPr>
            <w:tcW w:w="1454" w:type="dxa"/>
            <w:vAlign w:val="center"/>
          </w:tcPr>
          <w:p w:rsidR="00835109" w:rsidRDefault="00835109">
            <w:pPr>
              <w:keepNext/>
              <w:spacing w:line="360" w:lineRule="auto"/>
              <w:ind w:left="63" w:right="63"/>
              <w:rPr>
                <w:rFonts w:ascii="华文中宋" w:eastAsia="华文中宋"/>
                <w:bCs/>
                <w:sz w:val="28"/>
                <w:szCs w:val="21"/>
              </w:rPr>
            </w:pPr>
          </w:p>
        </w:tc>
        <w:tc>
          <w:tcPr>
            <w:tcW w:w="175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953" w:type="dxa"/>
            <w:vAlign w:val="center"/>
          </w:tcPr>
          <w:p w:rsidR="00835109" w:rsidRDefault="00835109">
            <w:pPr>
              <w:keepNext/>
              <w:spacing w:line="360" w:lineRule="auto"/>
              <w:ind w:left="63" w:right="63"/>
              <w:rPr>
                <w:rFonts w:ascii="华文中宋" w:eastAsia="华文中宋"/>
                <w:bCs/>
                <w:sz w:val="28"/>
                <w:szCs w:val="21"/>
              </w:rPr>
            </w:pPr>
          </w:p>
        </w:tc>
        <w:tc>
          <w:tcPr>
            <w:tcW w:w="1680" w:type="dxa"/>
            <w:vAlign w:val="center"/>
          </w:tcPr>
          <w:p w:rsidR="00835109" w:rsidRDefault="00835109">
            <w:pPr>
              <w:keepNext/>
              <w:spacing w:line="360" w:lineRule="auto"/>
              <w:ind w:left="63" w:right="63"/>
              <w:rPr>
                <w:rFonts w:ascii="华文中宋" w:eastAsia="华文中宋"/>
                <w:bCs/>
                <w:sz w:val="28"/>
                <w:szCs w:val="21"/>
              </w:rPr>
            </w:pPr>
          </w:p>
        </w:tc>
        <w:tc>
          <w:tcPr>
            <w:tcW w:w="1318" w:type="dxa"/>
            <w:vAlign w:val="center"/>
          </w:tcPr>
          <w:p w:rsidR="00835109" w:rsidRDefault="00835109">
            <w:pPr>
              <w:keepNext/>
              <w:spacing w:line="360" w:lineRule="auto"/>
              <w:ind w:left="63" w:right="63"/>
              <w:rPr>
                <w:rFonts w:ascii="华文中宋" w:eastAsia="华文中宋"/>
                <w:bCs/>
                <w:sz w:val="28"/>
                <w:szCs w:val="21"/>
              </w:rPr>
            </w:pPr>
          </w:p>
        </w:tc>
        <w:tc>
          <w:tcPr>
            <w:tcW w:w="1491" w:type="dxa"/>
            <w:vAlign w:val="center"/>
          </w:tcPr>
          <w:p w:rsidR="00835109" w:rsidRDefault="00835109">
            <w:pPr>
              <w:keepNext/>
              <w:spacing w:line="360" w:lineRule="auto"/>
              <w:ind w:left="63" w:right="63"/>
              <w:rPr>
                <w:rFonts w:ascii="华文中宋" w:eastAsia="华文中宋"/>
                <w:bCs/>
                <w:sz w:val="28"/>
                <w:szCs w:val="21"/>
              </w:rPr>
            </w:pPr>
          </w:p>
        </w:tc>
        <w:tc>
          <w:tcPr>
            <w:tcW w:w="1454" w:type="dxa"/>
            <w:vAlign w:val="center"/>
          </w:tcPr>
          <w:p w:rsidR="00835109" w:rsidRDefault="00835109">
            <w:pPr>
              <w:keepNext/>
              <w:spacing w:line="360" w:lineRule="auto"/>
              <w:ind w:left="63" w:right="63"/>
              <w:rPr>
                <w:rFonts w:ascii="华文中宋" w:eastAsia="华文中宋"/>
                <w:bCs/>
                <w:sz w:val="28"/>
                <w:szCs w:val="21"/>
              </w:rPr>
            </w:pPr>
          </w:p>
        </w:tc>
        <w:tc>
          <w:tcPr>
            <w:tcW w:w="175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953" w:type="dxa"/>
            <w:vAlign w:val="center"/>
          </w:tcPr>
          <w:p w:rsidR="00835109" w:rsidRDefault="00835109">
            <w:pPr>
              <w:keepNext/>
              <w:spacing w:line="360" w:lineRule="auto"/>
              <w:ind w:left="63" w:right="63"/>
              <w:rPr>
                <w:rFonts w:ascii="华文中宋" w:eastAsia="华文中宋"/>
                <w:bCs/>
                <w:sz w:val="28"/>
                <w:szCs w:val="21"/>
              </w:rPr>
            </w:pPr>
          </w:p>
        </w:tc>
        <w:tc>
          <w:tcPr>
            <w:tcW w:w="1680" w:type="dxa"/>
            <w:vAlign w:val="center"/>
          </w:tcPr>
          <w:p w:rsidR="00835109" w:rsidRDefault="00835109">
            <w:pPr>
              <w:keepNext/>
              <w:spacing w:line="360" w:lineRule="auto"/>
              <w:ind w:left="63" w:right="63"/>
              <w:rPr>
                <w:rFonts w:ascii="华文中宋" w:eastAsia="华文中宋"/>
                <w:bCs/>
                <w:sz w:val="28"/>
                <w:szCs w:val="21"/>
              </w:rPr>
            </w:pPr>
          </w:p>
        </w:tc>
        <w:tc>
          <w:tcPr>
            <w:tcW w:w="1318" w:type="dxa"/>
            <w:vAlign w:val="center"/>
          </w:tcPr>
          <w:p w:rsidR="00835109" w:rsidRDefault="00835109">
            <w:pPr>
              <w:keepNext/>
              <w:spacing w:line="360" w:lineRule="auto"/>
              <w:ind w:left="63" w:right="63"/>
              <w:rPr>
                <w:rFonts w:ascii="华文中宋" w:eastAsia="华文中宋"/>
                <w:bCs/>
                <w:sz w:val="28"/>
                <w:szCs w:val="21"/>
              </w:rPr>
            </w:pPr>
          </w:p>
        </w:tc>
        <w:tc>
          <w:tcPr>
            <w:tcW w:w="1491" w:type="dxa"/>
            <w:vAlign w:val="center"/>
          </w:tcPr>
          <w:p w:rsidR="00835109" w:rsidRDefault="00835109">
            <w:pPr>
              <w:keepNext/>
              <w:spacing w:line="360" w:lineRule="auto"/>
              <w:ind w:left="63" w:right="63"/>
              <w:rPr>
                <w:rFonts w:ascii="华文中宋" w:eastAsia="华文中宋"/>
                <w:bCs/>
                <w:sz w:val="28"/>
                <w:szCs w:val="21"/>
              </w:rPr>
            </w:pPr>
          </w:p>
        </w:tc>
        <w:tc>
          <w:tcPr>
            <w:tcW w:w="1454" w:type="dxa"/>
            <w:vAlign w:val="center"/>
          </w:tcPr>
          <w:p w:rsidR="00835109" w:rsidRDefault="00835109">
            <w:pPr>
              <w:keepNext/>
              <w:spacing w:line="360" w:lineRule="auto"/>
              <w:ind w:left="63" w:right="63"/>
              <w:rPr>
                <w:rFonts w:ascii="华文中宋" w:eastAsia="华文中宋"/>
                <w:bCs/>
                <w:sz w:val="28"/>
                <w:szCs w:val="21"/>
              </w:rPr>
            </w:pPr>
          </w:p>
        </w:tc>
        <w:tc>
          <w:tcPr>
            <w:tcW w:w="175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r w:rsidR="00835109">
        <w:trPr>
          <w:trHeight w:val="567"/>
          <w:jc w:val="center"/>
        </w:trPr>
        <w:tc>
          <w:tcPr>
            <w:tcW w:w="1953" w:type="dxa"/>
            <w:vAlign w:val="center"/>
          </w:tcPr>
          <w:p w:rsidR="00835109" w:rsidRDefault="00835109">
            <w:pPr>
              <w:keepNext/>
              <w:spacing w:line="360" w:lineRule="auto"/>
              <w:ind w:left="63" w:right="63"/>
              <w:rPr>
                <w:rFonts w:ascii="华文中宋" w:eastAsia="华文中宋"/>
                <w:bCs/>
                <w:sz w:val="28"/>
                <w:szCs w:val="21"/>
              </w:rPr>
            </w:pPr>
          </w:p>
        </w:tc>
        <w:tc>
          <w:tcPr>
            <w:tcW w:w="1680" w:type="dxa"/>
            <w:vAlign w:val="center"/>
          </w:tcPr>
          <w:p w:rsidR="00835109" w:rsidRDefault="00835109">
            <w:pPr>
              <w:keepNext/>
              <w:spacing w:line="360" w:lineRule="auto"/>
              <w:ind w:left="63" w:right="63"/>
              <w:rPr>
                <w:rFonts w:ascii="华文中宋" w:eastAsia="华文中宋"/>
                <w:bCs/>
                <w:sz w:val="28"/>
                <w:szCs w:val="21"/>
              </w:rPr>
            </w:pPr>
          </w:p>
        </w:tc>
        <w:tc>
          <w:tcPr>
            <w:tcW w:w="1318" w:type="dxa"/>
            <w:vAlign w:val="center"/>
          </w:tcPr>
          <w:p w:rsidR="00835109" w:rsidRDefault="00835109">
            <w:pPr>
              <w:keepNext/>
              <w:spacing w:line="360" w:lineRule="auto"/>
              <w:ind w:left="63" w:right="63"/>
              <w:rPr>
                <w:rFonts w:ascii="华文中宋" w:eastAsia="华文中宋"/>
                <w:bCs/>
                <w:sz w:val="28"/>
                <w:szCs w:val="21"/>
              </w:rPr>
            </w:pPr>
          </w:p>
        </w:tc>
        <w:tc>
          <w:tcPr>
            <w:tcW w:w="1491" w:type="dxa"/>
            <w:vAlign w:val="center"/>
          </w:tcPr>
          <w:p w:rsidR="00835109" w:rsidRDefault="00835109">
            <w:pPr>
              <w:keepNext/>
              <w:spacing w:line="360" w:lineRule="auto"/>
              <w:ind w:left="63" w:right="63"/>
              <w:rPr>
                <w:rFonts w:ascii="华文中宋" w:eastAsia="华文中宋"/>
                <w:bCs/>
                <w:sz w:val="28"/>
                <w:szCs w:val="21"/>
              </w:rPr>
            </w:pPr>
          </w:p>
        </w:tc>
        <w:tc>
          <w:tcPr>
            <w:tcW w:w="1454" w:type="dxa"/>
            <w:vAlign w:val="center"/>
          </w:tcPr>
          <w:p w:rsidR="00835109" w:rsidRDefault="00835109">
            <w:pPr>
              <w:keepNext/>
              <w:spacing w:line="360" w:lineRule="auto"/>
              <w:ind w:left="63" w:right="63"/>
              <w:rPr>
                <w:rFonts w:ascii="华文中宋" w:eastAsia="华文中宋"/>
                <w:bCs/>
                <w:sz w:val="28"/>
                <w:szCs w:val="21"/>
              </w:rPr>
            </w:pPr>
          </w:p>
        </w:tc>
        <w:tc>
          <w:tcPr>
            <w:tcW w:w="175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r w:rsidR="00835109">
        <w:trPr>
          <w:trHeight w:val="567"/>
          <w:jc w:val="center"/>
        </w:trPr>
        <w:tc>
          <w:tcPr>
            <w:tcW w:w="1953" w:type="dxa"/>
          </w:tcPr>
          <w:p w:rsidR="00835109" w:rsidRDefault="00835109">
            <w:pPr>
              <w:spacing w:line="360" w:lineRule="auto"/>
              <w:rPr>
                <w:rFonts w:eastAsia="仿宋_GB2312"/>
                <w:szCs w:val="21"/>
              </w:rPr>
            </w:pPr>
          </w:p>
        </w:tc>
        <w:tc>
          <w:tcPr>
            <w:tcW w:w="1680" w:type="dxa"/>
          </w:tcPr>
          <w:p w:rsidR="00835109" w:rsidRDefault="00835109">
            <w:pPr>
              <w:spacing w:line="360" w:lineRule="auto"/>
              <w:rPr>
                <w:rFonts w:eastAsia="仿宋_GB2312"/>
                <w:szCs w:val="21"/>
              </w:rPr>
            </w:pPr>
          </w:p>
        </w:tc>
        <w:tc>
          <w:tcPr>
            <w:tcW w:w="1318" w:type="dxa"/>
          </w:tcPr>
          <w:p w:rsidR="00835109" w:rsidRDefault="00835109">
            <w:pPr>
              <w:spacing w:line="360" w:lineRule="auto"/>
              <w:rPr>
                <w:rFonts w:eastAsia="仿宋_GB2312"/>
                <w:szCs w:val="21"/>
              </w:rPr>
            </w:pPr>
          </w:p>
        </w:tc>
        <w:tc>
          <w:tcPr>
            <w:tcW w:w="1491" w:type="dxa"/>
          </w:tcPr>
          <w:p w:rsidR="00835109" w:rsidRDefault="00835109">
            <w:pPr>
              <w:spacing w:line="360" w:lineRule="auto"/>
              <w:rPr>
                <w:rFonts w:eastAsia="仿宋_GB2312"/>
                <w:szCs w:val="21"/>
              </w:rPr>
            </w:pPr>
          </w:p>
        </w:tc>
        <w:tc>
          <w:tcPr>
            <w:tcW w:w="1454" w:type="dxa"/>
          </w:tcPr>
          <w:p w:rsidR="00835109" w:rsidRDefault="00835109">
            <w:pPr>
              <w:spacing w:line="360" w:lineRule="auto"/>
              <w:rPr>
                <w:rFonts w:eastAsia="仿宋_GB2312"/>
                <w:szCs w:val="21"/>
              </w:rPr>
            </w:pPr>
          </w:p>
        </w:tc>
        <w:tc>
          <w:tcPr>
            <w:tcW w:w="1751" w:type="dxa"/>
          </w:tcPr>
          <w:p w:rsidR="00835109" w:rsidRDefault="00835109">
            <w:pPr>
              <w:spacing w:line="360" w:lineRule="auto"/>
              <w:rPr>
                <w:rFonts w:eastAsia="仿宋_GB2312"/>
                <w:szCs w:val="21"/>
              </w:rPr>
            </w:pPr>
          </w:p>
        </w:tc>
      </w:tr>
    </w:tbl>
    <w:p w:rsidR="00835109" w:rsidRDefault="00835109">
      <w:pPr>
        <w:spacing w:line="360" w:lineRule="auto"/>
        <w:rPr>
          <w:rFonts w:eastAsia="仿宋_GB2312"/>
          <w:szCs w:val="21"/>
        </w:rPr>
      </w:pPr>
    </w:p>
    <w:p w:rsidR="00835109" w:rsidRDefault="00E410CF">
      <w:pPr>
        <w:keepNext/>
        <w:spacing w:before="156" w:after="156" w:line="360" w:lineRule="auto"/>
        <w:jc w:val="left"/>
        <w:outlineLvl w:val="2"/>
        <w:rPr>
          <w:rFonts w:ascii="宋体" w:hAnsi="宋体" w:hint="eastAsia"/>
          <w:b/>
          <w:bCs/>
          <w:sz w:val="24"/>
          <w:szCs w:val="20"/>
        </w:rPr>
      </w:pPr>
      <w:r>
        <w:rPr>
          <w:rFonts w:ascii="宋体" w:eastAsia="仿宋_GB2312" w:hAnsi="宋体"/>
          <w:b/>
          <w:bCs/>
          <w:sz w:val="24"/>
          <w:szCs w:val="20"/>
        </w:rPr>
        <w:br w:type="page" w:clear="all"/>
      </w:r>
      <w:r>
        <w:rPr>
          <w:rFonts w:ascii="宋体" w:eastAsia="仿宋_GB2312" w:hAnsi="宋体"/>
          <w:b/>
          <w:bCs/>
          <w:sz w:val="24"/>
          <w:szCs w:val="20"/>
        </w:rPr>
        <w:lastRenderedPageBreak/>
        <w:t>附件</w:t>
      </w:r>
      <w:r>
        <w:rPr>
          <w:rFonts w:ascii="宋体" w:eastAsia="仿宋_GB2312" w:hAnsi="宋体"/>
          <w:b/>
          <w:bCs/>
          <w:sz w:val="24"/>
          <w:szCs w:val="20"/>
        </w:rPr>
        <w:t>5</w:t>
      </w:r>
      <w:r>
        <w:rPr>
          <w:rFonts w:ascii="宋体" w:eastAsia="仿宋_GB2312" w:hAnsi="宋体"/>
          <w:b/>
          <w:bCs/>
          <w:sz w:val="24"/>
          <w:szCs w:val="20"/>
        </w:rPr>
        <w:t>：</w:t>
      </w:r>
      <w:bookmarkStart w:id="790" w:name="_Hlk66279966"/>
      <w:r>
        <w:rPr>
          <w:rFonts w:ascii="宋体" w:hAnsi="宋体"/>
          <w:b/>
          <w:bCs/>
          <w:sz w:val="24"/>
          <w:szCs w:val="20"/>
        </w:rPr>
        <w:t>承包人用于本工程施工的机械设备表</w:t>
      </w:r>
      <w:bookmarkEnd w:id="790"/>
    </w:p>
    <w:p w:rsidR="00835109" w:rsidRDefault="00E410CF">
      <w:pPr>
        <w:spacing w:line="360" w:lineRule="auto"/>
        <w:jc w:val="center"/>
        <w:rPr>
          <w:sz w:val="24"/>
          <w:szCs w:val="20"/>
        </w:rPr>
      </w:pPr>
      <w:r>
        <w:rPr>
          <w:rFonts w:hint="eastAsia"/>
          <w:sz w:val="24"/>
          <w:szCs w:val="20"/>
        </w:rPr>
        <w:t>承包人用于本工程施工的机械设备表</w:t>
      </w:r>
    </w:p>
    <w:tbl>
      <w:tblPr>
        <w:tblW w:w="980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162"/>
        <w:gridCol w:w="1418"/>
        <w:gridCol w:w="850"/>
        <w:gridCol w:w="1058"/>
        <w:gridCol w:w="880"/>
        <w:gridCol w:w="1020"/>
        <w:gridCol w:w="1480"/>
        <w:gridCol w:w="1020"/>
        <w:gridCol w:w="921"/>
      </w:tblGrid>
      <w:tr w:rsidR="00835109">
        <w:trPr>
          <w:jc w:val="center"/>
        </w:trPr>
        <w:tc>
          <w:tcPr>
            <w:tcW w:w="1162"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序号</w:t>
            </w:r>
          </w:p>
        </w:tc>
        <w:tc>
          <w:tcPr>
            <w:tcW w:w="1418"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机械或设备名称</w:t>
            </w:r>
          </w:p>
        </w:tc>
        <w:tc>
          <w:tcPr>
            <w:tcW w:w="850"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规格型号</w:t>
            </w:r>
          </w:p>
        </w:tc>
        <w:tc>
          <w:tcPr>
            <w:tcW w:w="1058"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数量</w:t>
            </w:r>
          </w:p>
        </w:tc>
        <w:tc>
          <w:tcPr>
            <w:tcW w:w="880"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产地</w:t>
            </w:r>
          </w:p>
        </w:tc>
        <w:tc>
          <w:tcPr>
            <w:tcW w:w="1020"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制造年份</w:t>
            </w:r>
          </w:p>
        </w:tc>
        <w:tc>
          <w:tcPr>
            <w:tcW w:w="1480"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额定功率</w:t>
            </w:r>
            <w:r>
              <w:rPr>
                <w:rFonts w:ascii="宋体" w:hAnsi="宋体"/>
                <w:bCs/>
                <w:sz w:val="24"/>
                <w:szCs w:val="20"/>
              </w:rPr>
              <w:t>(kW)</w:t>
            </w:r>
          </w:p>
        </w:tc>
        <w:tc>
          <w:tcPr>
            <w:tcW w:w="1020"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生产能力</w:t>
            </w:r>
          </w:p>
        </w:tc>
        <w:tc>
          <w:tcPr>
            <w:tcW w:w="921"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备注</w:t>
            </w:r>
          </w:p>
        </w:tc>
      </w:tr>
      <w:tr w:rsidR="00835109">
        <w:trPr>
          <w:trHeight w:val="567"/>
          <w:jc w:val="center"/>
        </w:trPr>
        <w:tc>
          <w:tcPr>
            <w:tcW w:w="1162"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418"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850"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058"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880"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020"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480"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1020"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c>
          <w:tcPr>
            <w:tcW w:w="921" w:type="dxa"/>
            <w:tcBorders>
              <w:top w:val="single" w:sz="6" w:space="0" w:color="auto"/>
              <w:bottom w:val="single" w:sz="6" w:space="0" w:color="auto"/>
            </w:tcBorders>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162"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418"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850"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058"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880"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020"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480"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1020"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c>
          <w:tcPr>
            <w:tcW w:w="921" w:type="dxa"/>
            <w:tcBorders>
              <w:top w:val="nil"/>
            </w:tcBorders>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162" w:type="dxa"/>
            <w:vAlign w:val="center"/>
          </w:tcPr>
          <w:p w:rsidR="00835109" w:rsidRDefault="00835109">
            <w:pPr>
              <w:keepNext/>
              <w:spacing w:line="360" w:lineRule="auto"/>
              <w:ind w:left="63" w:right="63"/>
              <w:rPr>
                <w:rFonts w:ascii="华文中宋" w:eastAsia="华文中宋"/>
                <w:bCs/>
                <w:sz w:val="28"/>
                <w:szCs w:val="21"/>
              </w:rPr>
            </w:pPr>
          </w:p>
        </w:tc>
        <w:tc>
          <w:tcPr>
            <w:tcW w:w="1418" w:type="dxa"/>
            <w:vAlign w:val="center"/>
          </w:tcPr>
          <w:p w:rsidR="00835109" w:rsidRDefault="00835109">
            <w:pPr>
              <w:keepNext/>
              <w:spacing w:line="360" w:lineRule="auto"/>
              <w:ind w:left="63" w:right="63"/>
              <w:rPr>
                <w:rFonts w:ascii="华文中宋" w:eastAsia="华文中宋"/>
                <w:bCs/>
                <w:sz w:val="28"/>
                <w:szCs w:val="21"/>
              </w:rPr>
            </w:pPr>
          </w:p>
        </w:tc>
        <w:tc>
          <w:tcPr>
            <w:tcW w:w="850" w:type="dxa"/>
            <w:vAlign w:val="center"/>
          </w:tcPr>
          <w:p w:rsidR="00835109" w:rsidRDefault="00835109">
            <w:pPr>
              <w:keepNext/>
              <w:spacing w:line="360" w:lineRule="auto"/>
              <w:ind w:left="63" w:right="63"/>
              <w:rPr>
                <w:rFonts w:ascii="华文中宋" w:eastAsia="华文中宋"/>
                <w:bCs/>
                <w:sz w:val="28"/>
                <w:szCs w:val="21"/>
              </w:rPr>
            </w:pPr>
          </w:p>
        </w:tc>
        <w:tc>
          <w:tcPr>
            <w:tcW w:w="1058" w:type="dxa"/>
            <w:vAlign w:val="center"/>
          </w:tcPr>
          <w:p w:rsidR="00835109" w:rsidRDefault="00835109">
            <w:pPr>
              <w:keepNext/>
              <w:spacing w:line="360" w:lineRule="auto"/>
              <w:ind w:left="63" w:right="63"/>
              <w:rPr>
                <w:rFonts w:ascii="华文中宋" w:eastAsia="华文中宋"/>
                <w:bCs/>
                <w:sz w:val="28"/>
                <w:szCs w:val="21"/>
              </w:rPr>
            </w:pPr>
          </w:p>
        </w:tc>
        <w:tc>
          <w:tcPr>
            <w:tcW w:w="8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14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92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162" w:type="dxa"/>
            <w:vAlign w:val="center"/>
          </w:tcPr>
          <w:p w:rsidR="00835109" w:rsidRDefault="00835109">
            <w:pPr>
              <w:keepNext/>
              <w:spacing w:line="360" w:lineRule="auto"/>
              <w:ind w:left="63" w:right="63"/>
              <w:rPr>
                <w:rFonts w:ascii="华文中宋" w:eastAsia="华文中宋"/>
                <w:bCs/>
                <w:sz w:val="28"/>
                <w:szCs w:val="21"/>
              </w:rPr>
            </w:pPr>
          </w:p>
        </w:tc>
        <w:tc>
          <w:tcPr>
            <w:tcW w:w="1418" w:type="dxa"/>
            <w:vAlign w:val="center"/>
          </w:tcPr>
          <w:p w:rsidR="00835109" w:rsidRDefault="00835109">
            <w:pPr>
              <w:keepNext/>
              <w:spacing w:line="360" w:lineRule="auto"/>
              <w:ind w:left="63" w:right="63"/>
              <w:rPr>
                <w:rFonts w:ascii="华文中宋" w:eastAsia="华文中宋"/>
                <w:bCs/>
                <w:sz w:val="28"/>
                <w:szCs w:val="21"/>
              </w:rPr>
            </w:pPr>
          </w:p>
        </w:tc>
        <w:tc>
          <w:tcPr>
            <w:tcW w:w="850" w:type="dxa"/>
            <w:vAlign w:val="center"/>
          </w:tcPr>
          <w:p w:rsidR="00835109" w:rsidRDefault="00835109">
            <w:pPr>
              <w:keepNext/>
              <w:spacing w:line="360" w:lineRule="auto"/>
              <w:ind w:left="63" w:right="63"/>
              <w:rPr>
                <w:rFonts w:ascii="华文中宋" w:eastAsia="华文中宋"/>
                <w:bCs/>
                <w:sz w:val="28"/>
                <w:szCs w:val="21"/>
              </w:rPr>
            </w:pPr>
          </w:p>
        </w:tc>
        <w:tc>
          <w:tcPr>
            <w:tcW w:w="1058" w:type="dxa"/>
            <w:vAlign w:val="center"/>
          </w:tcPr>
          <w:p w:rsidR="00835109" w:rsidRDefault="00835109">
            <w:pPr>
              <w:keepNext/>
              <w:spacing w:line="360" w:lineRule="auto"/>
              <w:ind w:left="63" w:right="63"/>
              <w:rPr>
                <w:rFonts w:ascii="华文中宋" w:eastAsia="华文中宋"/>
                <w:bCs/>
                <w:sz w:val="28"/>
                <w:szCs w:val="21"/>
              </w:rPr>
            </w:pPr>
          </w:p>
        </w:tc>
        <w:tc>
          <w:tcPr>
            <w:tcW w:w="8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14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92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162" w:type="dxa"/>
            <w:vAlign w:val="center"/>
          </w:tcPr>
          <w:p w:rsidR="00835109" w:rsidRDefault="00835109">
            <w:pPr>
              <w:keepNext/>
              <w:spacing w:line="360" w:lineRule="auto"/>
              <w:ind w:left="63" w:right="63"/>
              <w:rPr>
                <w:rFonts w:ascii="华文中宋" w:eastAsia="华文中宋"/>
                <w:bCs/>
                <w:sz w:val="28"/>
                <w:szCs w:val="21"/>
              </w:rPr>
            </w:pPr>
          </w:p>
        </w:tc>
        <w:tc>
          <w:tcPr>
            <w:tcW w:w="1418" w:type="dxa"/>
            <w:vAlign w:val="center"/>
          </w:tcPr>
          <w:p w:rsidR="00835109" w:rsidRDefault="00835109">
            <w:pPr>
              <w:keepNext/>
              <w:spacing w:line="360" w:lineRule="auto"/>
              <w:ind w:left="63" w:right="63"/>
              <w:rPr>
                <w:rFonts w:ascii="华文中宋" w:eastAsia="华文中宋"/>
                <w:bCs/>
                <w:sz w:val="28"/>
                <w:szCs w:val="21"/>
              </w:rPr>
            </w:pPr>
          </w:p>
        </w:tc>
        <w:tc>
          <w:tcPr>
            <w:tcW w:w="850" w:type="dxa"/>
            <w:vAlign w:val="center"/>
          </w:tcPr>
          <w:p w:rsidR="00835109" w:rsidRDefault="00835109">
            <w:pPr>
              <w:keepNext/>
              <w:spacing w:line="360" w:lineRule="auto"/>
              <w:ind w:left="63" w:right="63"/>
              <w:rPr>
                <w:rFonts w:ascii="华文中宋" w:eastAsia="华文中宋"/>
                <w:bCs/>
                <w:sz w:val="28"/>
                <w:szCs w:val="21"/>
              </w:rPr>
            </w:pPr>
          </w:p>
        </w:tc>
        <w:tc>
          <w:tcPr>
            <w:tcW w:w="1058" w:type="dxa"/>
            <w:vAlign w:val="center"/>
          </w:tcPr>
          <w:p w:rsidR="00835109" w:rsidRDefault="00835109">
            <w:pPr>
              <w:keepNext/>
              <w:spacing w:line="360" w:lineRule="auto"/>
              <w:ind w:left="63" w:right="63"/>
              <w:rPr>
                <w:rFonts w:ascii="华文中宋" w:eastAsia="华文中宋"/>
                <w:bCs/>
                <w:sz w:val="28"/>
                <w:szCs w:val="21"/>
              </w:rPr>
            </w:pPr>
          </w:p>
        </w:tc>
        <w:tc>
          <w:tcPr>
            <w:tcW w:w="8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14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92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162" w:type="dxa"/>
            <w:vAlign w:val="center"/>
          </w:tcPr>
          <w:p w:rsidR="00835109" w:rsidRDefault="00835109">
            <w:pPr>
              <w:keepNext/>
              <w:spacing w:line="360" w:lineRule="auto"/>
              <w:ind w:left="63" w:right="63"/>
              <w:rPr>
                <w:rFonts w:ascii="华文中宋" w:eastAsia="华文中宋"/>
                <w:bCs/>
                <w:sz w:val="28"/>
                <w:szCs w:val="21"/>
              </w:rPr>
            </w:pPr>
          </w:p>
        </w:tc>
        <w:tc>
          <w:tcPr>
            <w:tcW w:w="1418" w:type="dxa"/>
            <w:vAlign w:val="center"/>
          </w:tcPr>
          <w:p w:rsidR="00835109" w:rsidRDefault="00835109">
            <w:pPr>
              <w:keepNext/>
              <w:spacing w:line="360" w:lineRule="auto"/>
              <w:ind w:left="63" w:right="63"/>
              <w:rPr>
                <w:rFonts w:ascii="华文中宋" w:eastAsia="华文中宋"/>
                <w:bCs/>
                <w:sz w:val="28"/>
                <w:szCs w:val="21"/>
              </w:rPr>
            </w:pPr>
          </w:p>
        </w:tc>
        <w:tc>
          <w:tcPr>
            <w:tcW w:w="850" w:type="dxa"/>
            <w:vAlign w:val="center"/>
          </w:tcPr>
          <w:p w:rsidR="00835109" w:rsidRDefault="00835109">
            <w:pPr>
              <w:keepNext/>
              <w:spacing w:line="360" w:lineRule="auto"/>
              <w:ind w:left="63" w:right="63"/>
              <w:rPr>
                <w:rFonts w:ascii="华文中宋" w:eastAsia="华文中宋"/>
                <w:bCs/>
                <w:sz w:val="28"/>
                <w:szCs w:val="21"/>
              </w:rPr>
            </w:pPr>
          </w:p>
        </w:tc>
        <w:tc>
          <w:tcPr>
            <w:tcW w:w="1058" w:type="dxa"/>
            <w:vAlign w:val="center"/>
          </w:tcPr>
          <w:p w:rsidR="00835109" w:rsidRDefault="00835109">
            <w:pPr>
              <w:keepNext/>
              <w:spacing w:line="360" w:lineRule="auto"/>
              <w:ind w:left="63" w:right="63"/>
              <w:rPr>
                <w:rFonts w:ascii="华文中宋" w:eastAsia="华文中宋"/>
                <w:bCs/>
                <w:sz w:val="28"/>
                <w:szCs w:val="21"/>
              </w:rPr>
            </w:pPr>
          </w:p>
        </w:tc>
        <w:tc>
          <w:tcPr>
            <w:tcW w:w="8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14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92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162" w:type="dxa"/>
            <w:vAlign w:val="center"/>
          </w:tcPr>
          <w:p w:rsidR="00835109" w:rsidRDefault="00835109">
            <w:pPr>
              <w:keepNext/>
              <w:spacing w:line="360" w:lineRule="auto"/>
              <w:ind w:left="63" w:right="63"/>
              <w:rPr>
                <w:rFonts w:ascii="华文中宋" w:eastAsia="华文中宋"/>
                <w:bCs/>
                <w:sz w:val="28"/>
                <w:szCs w:val="21"/>
              </w:rPr>
            </w:pPr>
          </w:p>
        </w:tc>
        <w:tc>
          <w:tcPr>
            <w:tcW w:w="1418" w:type="dxa"/>
            <w:vAlign w:val="center"/>
          </w:tcPr>
          <w:p w:rsidR="00835109" w:rsidRDefault="00835109">
            <w:pPr>
              <w:keepNext/>
              <w:spacing w:line="360" w:lineRule="auto"/>
              <w:ind w:left="63" w:right="63"/>
              <w:rPr>
                <w:rFonts w:ascii="华文中宋" w:eastAsia="华文中宋"/>
                <w:bCs/>
                <w:sz w:val="28"/>
                <w:szCs w:val="21"/>
              </w:rPr>
            </w:pPr>
          </w:p>
        </w:tc>
        <w:tc>
          <w:tcPr>
            <w:tcW w:w="850" w:type="dxa"/>
            <w:vAlign w:val="center"/>
          </w:tcPr>
          <w:p w:rsidR="00835109" w:rsidRDefault="00835109">
            <w:pPr>
              <w:keepNext/>
              <w:spacing w:line="360" w:lineRule="auto"/>
              <w:ind w:left="63" w:right="63"/>
              <w:rPr>
                <w:rFonts w:ascii="华文中宋" w:eastAsia="华文中宋"/>
                <w:bCs/>
                <w:sz w:val="28"/>
                <w:szCs w:val="21"/>
              </w:rPr>
            </w:pPr>
          </w:p>
        </w:tc>
        <w:tc>
          <w:tcPr>
            <w:tcW w:w="1058" w:type="dxa"/>
            <w:vAlign w:val="center"/>
          </w:tcPr>
          <w:p w:rsidR="00835109" w:rsidRDefault="00835109">
            <w:pPr>
              <w:keepNext/>
              <w:spacing w:line="360" w:lineRule="auto"/>
              <w:ind w:left="63" w:right="63"/>
              <w:rPr>
                <w:rFonts w:ascii="华文中宋" w:eastAsia="华文中宋"/>
                <w:bCs/>
                <w:sz w:val="28"/>
                <w:szCs w:val="21"/>
              </w:rPr>
            </w:pPr>
          </w:p>
        </w:tc>
        <w:tc>
          <w:tcPr>
            <w:tcW w:w="8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14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92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162" w:type="dxa"/>
            <w:vAlign w:val="center"/>
          </w:tcPr>
          <w:p w:rsidR="00835109" w:rsidRDefault="00835109">
            <w:pPr>
              <w:keepNext/>
              <w:spacing w:line="360" w:lineRule="auto"/>
              <w:ind w:left="63" w:right="63"/>
              <w:rPr>
                <w:rFonts w:ascii="华文中宋" w:eastAsia="华文中宋"/>
                <w:bCs/>
                <w:sz w:val="28"/>
                <w:szCs w:val="21"/>
              </w:rPr>
            </w:pPr>
          </w:p>
        </w:tc>
        <w:tc>
          <w:tcPr>
            <w:tcW w:w="1418" w:type="dxa"/>
            <w:vAlign w:val="center"/>
          </w:tcPr>
          <w:p w:rsidR="00835109" w:rsidRDefault="00835109">
            <w:pPr>
              <w:keepNext/>
              <w:spacing w:line="360" w:lineRule="auto"/>
              <w:ind w:left="63" w:right="63"/>
              <w:rPr>
                <w:rFonts w:ascii="华文中宋" w:eastAsia="华文中宋"/>
                <w:bCs/>
                <w:sz w:val="28"/>
                <w:szCs w:val="21"/>
              </w:rPr>
            </w:pPr>
          </w:p>
        </w:tc>
        <w:tc>
          <w:tcPr>
            <w:tcW w:w="850" w:type="dxa"/>
            <w:vAlign w:val="center"/>
          </w:tcPr>
          <w:p w:rsidR="00835109" w:rsidRDefault="00835109">
            <w:pPr>
              <w:keepNext/>
              <w:spacing w:line="360" w:lineRule="auto"/>
              <w:ind w:left="63" w:right="63"/>
              <w:rPr>
                <w:rFonts w:ascii="华文中宋" w:eastAsia="华文中宋"/>
                <w:bCs/>
                <w:sz w:val="28"/>
                <w:szCs w:val="21"/>
              </w:rPr>
            </w:pPr>
          </w:p>
        </w:tc>
        <w:tc>
          <w:tcPr>
            <w:tcW w:w="1058" w:type="dxa"/>
            <w:vAlign w:val="center"/>
          </w:tcPr>
          <w:p w:rsidR="00835109" w:rsidRDefault="00835109">
            <w:pPr>
              <w:keepNext/>
              <w:spacing w:line="360" w:lineRule="auto"/>
              <w:ind w:left="63" w:right="63"/>
              <w:rPr>
                <w:rFonts w:ascii="华文中宋" w:eastAsia="华文中宋"/>
                <w:bCs/>
                <w:sz w:val="28"/>
                <w:szCs w:val="21"/>
              </w:rPr>
            </w:pPr>
          </w:p>
        </w:tc>
        <w:tc>
          <w:tcPr>
            <w:tcW w:w="8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14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92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162" w:type="dxa"/>
          </w:tcPr>
          <w:p w:rsidR="00835109" w:rsidRDefault="00835109">
            <w:pPr>
              <w:spacing w:line="360" w:lineRule="auto"/>
              <w:rPr>
                <w:rFonts w:eastAsia="仿宋_GB2312"/>
                <w:szCs w:val="21"/>
              </w:rPr>
            </w:pPr>
          </w:p>
        </w:tc>
        <w:tc>
          <w:tcPr>
            <w:tcW w:w="1418" w:type="dxa"/>
          </w:tcPr>
          <w:p w:rsidR="00835109" w:rsidRDefault="00835109">
            <w:pPr>
              <w:spacing w:line="360" w:lineRule="auto"/>
              <w:rPr>
                <w:rFonts w:eastAsia="仿宋_GB2312"/>
                <w:szCs w:val="21"/>
              </w:rPr>
            </w:pPr>
          </w:p>
        </w:tc>
        <w:tc>
          <w:tcPr>
            <w:tcW w:w="850" w:type="dxa"/>
          </w:tcPr>
          <w:p w:rsidR="00835109" w:rsidRDefault="00835109">
            <w:pPr>
              <w:spacing w:line="360" w:lineRule="auto"/>
              <w:rPr>
                <w:rFonts w:eastAsia="仿宋_GB2312"/>
                <w:szCs w:val="21"/>
              </w:rPr>
            </w:pPr>
          </w:p>
        </w:tc>
        <w:tc>
          <w:tcPr>
            <w:tcW w:w="1058" w:type="dxa"/>
          </w:tcPr>
          <w:p w:rsidR="00835109" w:rsidRDefault="00835109">
            <w:pPr>
              <w:spacing w:line="360" w:lineRule="auto"/>
              <w:rPr>
                <w:rFonts w:eastAsia="仿宋_GB2312"/>
                <w:szCs w:val="21"/>
              </w:rPr>
            </w:pPr>
          </w:p>
        </w:tc>
        <w:tc>
          <w:tcPr>
            <w:tcW w:w="8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14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921" w:type="dxa"/>
          </w:tcPr>
          <w:p w:rsidR="00835109" w:rsidRDefault="00835109">
            <w:pPr>
              <w:spacing w:line="360" w:lineRule="auto"/>
              <w:rPr>
                <w:rFonts w:eastAsia="仿宋_GB2312"/>
                <w:szCs w:val="21"/>
              </w:rPr>
            </w:pPr>
          </w:p>
        </w:tc>
      </w:tr>
      <w:tr w:rsidR="00835109">
        <w:trPr>
          <w:trHeight w:val="567"/>
          <w:jc w:val="center"/>
        </w:trPr>
        <w:tc>
          <w:tcPr>
            <w:tcW w:w="1162" w:type="dxa"/>
            <w:vAlign w:val="center"/>
          </w:tcPr>
          <w:p w:rsidR="00835109" w:rsidRDefault="00835109">
            <w:pPr>
              <w:keepNext/>
              <w:spacing w:line="360" w:lineRule="auto"/>
              <w:ind w:left="63" w:right="63"/>
              <w:rPr>
                <w:rFonts w:ascii="华文中宋" w:eastAsia="华文中宋"/>
                <w:bCs/>
                <w:sz w:val="28"/>
                <w:szCs w:val="21"/>
              </w:rPr>
            </w:pPr>
          </w:p>
        </w:tc>
        <w:tc>
          <w:tcPr>
            <w:tcW w:w="1418" w:type="dxa"/>
            <w:vAlign w:val="center"/>
          </w:tcPr>
          <w:p w:rsidR="00835109" w:rsidRDefault="00835109">
            <w:pPr>
              <w:keepNext/>
              <w:spacing w:line="360" w:lineRule="auto"/>
              <w:ind w:left="63" w:right="63"/>
              <w:rPr>
                <w:rFonts w:ascii="华文中宋" w:eastAsia="华文中宋"/>
                <w:bCs/>
                <w:sz w:val="28"/>
                <w:szCs w:val="21"/>
              </w:rPr>
            </w:pPr>
          </w:p>
        </w:tc>
        <w:tc>
          <w:tcPr>
            <w:tcW w:w="850" w:type="dxa"/>
            <w:vAlign w:val="center"/>
          </w:tcPr>
          <w:p w:rsidR="00835109" w:rsidRDefault="00835109">
            <w:pPr>
              <w:keepNext/>
              <w:spacing w:line="360" w:lineRule="auto"/>
              <w:ind w:left="63" w:right="63"/>
              <w:rPr>
                <w:rFonts w:ascii="华文中宋" w:eastAsia="华文中宋"/>
                <w:bCs/>
                <w:sz w:val="28"/>
                <w:szCs w:val="21"/>
              </w:rPr>
            </w:pPr>
          </w:p>
        </w:tc>
        <w:tc>
          <w:tcPr>
            <w:tcW w:w="1058" w:type="dxa"/>
            <w:vAlign w:val="center"/>
          </w:tcPr>
          <w:p w:rsidR="00835109" w:rsidRDefault="00835109">
            <w:pPr>
              <w:keepNext/>
              <w:spacing w:line="360" w:lineRule="auto"/>
              <w:ind w:left="63" w:right="63"/>
              <w:rPr>
                <w:rFonts w:ascii="华文中宋" w:eastAsia="华文中宋"/>
                <w:bCs/>
                <w:sz w:val="28"/>
                <w:szCs w:val="21"/>
              </w:rPr>
            </w:pPr>
          </w:p>
        </w:tc>
        <w:tc>
          <w:tcPr>
            <w:tcW w:w="8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1480" w:type="dxa"/>
            <w:vAlign w:val="center"/>
          </w:tcPr>
          <w:p w:rsidR="00835109" w:rsidRDefault="00835109">
            <w:pPr>
              <w:keepNext/>
              <w:spacing w:line="360" w:lineRule="auto"/>
              <w:ind w:left="63" w:right="63"/>
              <w:rPr>
                <w:rFonts w:ascii="华文中宋" w:eastAsia="华文中宋"/>
                <w:bCs/>
                <w:sz w:val="28"/>
                <w:szCs w:val="21"/>
              </w:rPr>
            </w:pPr>
          </w:p>
        </w:tc>
        <w:tc>
          <w:tcPr>
            <w:tcW w:w="1020" w:type="dxa"/>
            <w:vAlign w:val="center"/>
          </w:tcPr>
          <w:p w:rsidR="00835109" w:rsidRDefault="00835109">
            <w:pPr>
              <w:keepNext/>
              <w:spacing w:line="360" w:lineRule="auto"/>
              <w:ind w:left="63" w:right="63"/>
              <w:rPr>
                <w:rFonts w:ascii="华文中宋" w:eastAsia="华文中宋"/>
                <w:bCs/>
                <w:sz w:val="28"/>
                <w:szCs w:val="21"/>
              </w:rPr>
            </w:pPr>
          </w:p>
        </w:tc>
        <w:tc>
          <w:tcPr>
            <w:tcW w:w="921" w:type="dxa"/>
            <w:vAlign w:val="center"/>
          </w:tcPr>
          <w:p w:rsidR="00835109" w:rsidRDefault="00835109">
            <w:pPr>
              <w:keepNext/>
              <w:spacing w:line="360" w:lineRule="auto"/>
              <w:ind w:left="63" w:right="63"/>
              <w:rPr>
                <w:rFonts w:ascii="华文中宋" w:eastAsia="华文中宋"/>
                <w:bCs/>
                <w:sz w:val="28"/>
                <w:szCs w:val="21"/>
              </w:rPr>
            </w:pPr>
          </w:p>
        </w:tc>
      </w:tr>
      <w:tr w:rsidR="00835109">
        <w:trPr>
          <w:trHeight w:val="567"/>
          <w:jc w:val="center"/>
        </w:trPr>
        <w:tc>
          <w:tcPr>
            <w:tcW w:w="1162" w:type="dxa"/>
          </w:tcPr>
          <w:p w:rsidR="00835109" w:rsidRDefault="00835109">
            <w:pPr>
              <w:spacing w:line="360" w:lineRule="auto"/>
              <w:rPr>
                <w:rFonts w:eastAsia="仿宋_GB2312"/>
                <w:szCs w:val="21"/>
              </w:rPr>
            </w:pPr>
          </w:p>
        </w:tc>
        <w:tc>
          <w:tcPr>
            <w:tcW w:w="1418" w:type="dxa"/>
          </w:tcPr>
          <w:p w:rsidR="00835109" w:rsidRDefault="00835109">
            <w:pPr>
              <w:spacing w:line="360" w:lineRule="auto"/>
              <w:rPr>
                <w:rFonts w:eastAsia="仿宋_GB2312"/>
                <w:szCs w:val="21"/>
              </w:rPr>
            </w:pPr>
          </w:p>
        </w:tc>
        <w:tc>
          <w:tcPr>
            <w:tcW w:w="850" w:type="dxa"/>
          </w:tcPr>
          <w:p w:rsidR="00835109" w:rsidRDefault="00835109">
            <w:pPr>
              <w:spacing w:line="360" w:lineRule="auto"/>
              <w:rPr>
                <w:rFonts w:eastAsia="仿宋_GB2312"/>
                <w:szCs w:val="21"/>
              </w:rPr>
            </w:pPr>
          </w:p>
        </w:tc>
        <w:tc>
          <w:tcPr>
            <w:tcW w:w="1058" w:type="dxa"/>
          </w:tcPr>
          <w:p w:rsidR="00835109" w:rsidRDefault="00835109">
            <w:pPr>
              <w:spacing w:line="360" w:lineRule="auto"/>
              <w:rPr>
                <w:rFonts w:eastAsia="仿宋_GB2312"/>
                <w:szCs w:val="21"/>
              </w:rPr>
            </w:pPr>
          </w:p>
        </w:tc>
        <w:tc>
          <w:tcPr>
            <w:tcW w:w="8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14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921" w:type="dxa"/>
          </w:tcPr>
          <w:p w:rsidR="00835109" w:rsidRDefault="00835109">
            <w:pPr>
              <w:spacing w:line="360" w:lineRule="auto"/>
              <w:rPr>
                <w:rFonts w:eastAsia="仿宋_GB2312"/>
                <w:szCs w:val="21"/>
              </w:rPr>
            </w:pPr>
          </w:p>
        </w:tc>
      </w:tr>
      <w:tr w:rsidR="00835109">
        <w:trPr>
          <w:trHeight w:val="567"/>
          <w:jc w:val="center"/>
        </w:trPr>
        <w:tc>
          <w:tcPr>
            <w:tcW w:w="1162" w:type="dxa"/>
          </w:tcPr>
          <w:p w:rsidR="00835109" w:rsidRDefault="00835109">
            <w:pPr>
              <w:spacing w:line="360" w:lineRule="auto"/>
              <w:rPr>
                <w:rFonts w:eastAsia="仿宋_GB2312"/>
                <w:szCs w:val="21"/>
              </w:rPr>
            </w:pPr>
          </w:p>
        </w:tc>
        <w:tc>
          <w:tcPr>
            <w:tcW w:w="1418" w:type="dxa"/>
          </w:tcPr>
          <w:p w:rsidR="00835109" w:rsidRDefault="00835109">
            <w:pPr>
              <w:spacing w:line="360" w:lineRule="auto"/>
              <w:rPr>
                <w:rFonts w:eastAsia="仿宋_GB2312"/>
                <w:szCs w:val="21"/>
              </w:rPr>
            </w:pPr>
          </w:p>
        </w:tc>
        <w:tc>
          <w:tcPr>
            <w:tcW w:w="850" w:type="dxa"/>
          </w:tcPr>
          <w:p w:rsidR="00835109" w:rsidRDefault="00835109">
            <w:pPr>
              <w:spacing w:line="360" w:lineRule="auto"/>
              <w:rPr>
                <w:rFonts w:eastAsia="仿宋_GB2312"/>
                <w:szCs w:val="21"/>
              </w:rPr>
            </w:pPr>
          </w:p>
        </w:tc>
        <w:tc>
          <w:tcPr>
            <w:tcW w:w="1058" w:type="dxa"/>
          </w:tcPr>
          <w:p w:rsidR="00835109" w:rsidRDefault="00835109">
            <w:pPr>
              <w:spacing w:line="360" w:lineRule="auto"/>
              <w:rPr>
                <w:rFonts w:eastAsia="仿宋_GB2312"/>
                <w:szCs w:val="21"/>
              </w:rPr>
            </w:pPr>
          </w:p>
        </w:tc>
        <w:tc>
          <w:tcPr>
            <w:tcW w:w="8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14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921" w:type="dxa"/>
          </w:tcPr>
          <w:p w:rsidR="00835109" w:rsidRDefault="00835109">
            <w:pPr>
              <w:spacing w:line="360" w:lineRule="auto"/>
              <w:rPr>
                <w:rFonts w:eastAsia="仿宋_GB2312"/>
                <w:szCs w:val="21"/>
              </w:rPr>
            </w:pPr>
          </w:p>
        </w:tc>
      </w:tr>
      <w:tr w:rsidR="00835109">
        <w:trPr>
          <w:trHeight w:val="567"/>
          <w:jc w:val="center"/>
        </w:trPr>
        <w:tc>
          <w:tcPr>
            <w:tcW w:w="1162" w:type="dxa"/>
          </w:tcPr>
          <w:p w:rsidR="00835109" w:rsidRDefault="00835109">
            <w:pPr>
              <w:spacing w:line="360" w:lineRule="auto"/>
              <w:rPr>
                <w:rFonts w:eastAsia="仿宋_GB2312"/>
                <w:szCs w:val="21"/>
              </w:rPr>
            </w:pPr>
          </w:p>
        </w:tc>
        <w:tc>
          <w:tcPr>
            <w:tcW w:w="1418" w:type="dxa"/>
          </w:tcPr>
          <w:p w:rsidR="00835109" w:rsidRDefault="00835109">
            <w:pPr>
              <w:spacing w:line="360" w:lineRule="auto"/>
              <w:rPr>
                <w:rFonts w:eastAsia="仿宋_GB2312"/>
                <w:szCs w:val="21"/>
              </w:rPr>
            </w:pPr>
          </w:p>
        </w:tc>
        <w:tc>
          <w:tcPr>
            <w:tcW w:w="850" w:type="dxa"/>
          </w:tcPr>
          <w:p w:rsidR="00835109" w:rsidRDefault="00835109">
            <w:pPr>
              <w:spacing w:line="360" w:lineRule="auto"/>
              <w:rPr>
                <w:rFonts w:eastAsia="仿宋_GB2312"/>
                <w:szCs w:val="21"/>
              </w:rPr>
            </w:pPr>
          </w:p>
        </w:tc>
        <w:tc>
          <w:tcPr>
            <w:tcW w:w="1058" w:type="dxa"/>
          </w:tcPr>
          <w:p w:rsidR="00835109" w:rsidRDefault="00835109">
            <w:pPr>
              <w:spacing w:line="360" w:lineRule="auto"/>
              <w:rPr>
                <w:rFonts w:eastAsia="仿宋_GB2312"/>
                <w:szCs w:val="21"/>
              </w:rPr>
            </w:pPr>
          </w:p>
        </w:tc>
        <w:tc>
          <w:tcPr>
            <w:tcW w:w="8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14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921" w:type="dxa"/>
          </w:tcPr>
          <w:p w:rsidR="00835109" w:rsidRDefault="00835109">
            <w:pPr>
              <w:spacing w:line="360" w:lineRule="auto"/>
              <w:rPr>
                <w:rFonts w:eastAsia="仿宋_GB2312"/>
                <w:szCs w:val="21"/>
              </w:rPr>
            </w:pPr>
          </w:p>
        </w:tc>
      </w:tr>
      <w:tr w:rsidR="00835109">
        <w:trPr>
          <w:trHeight w:val="567"/>
          <w:jc w:val="center"/>
        </w:trPr>
        <w:tc>
          <w:tcPr>
            <w:tcW w:w="1162" w:type="dxa"/>
          </w:tcPr>
          <w:p w:rsidR="00835109" w:rsidRDefault="00835109">
            <w:pPr>
              <w:spacing w:line="360" w:lineRule="auto"/>
              <w:rPr>
                <w:rFonts w:eastAsia="仿宋_GB2312"/>
                <w:szCs w:val="21"/>
              </w:rPr>
            </w:pPr>
          </w:p>
        </w:tc>
        <w:tc>
          <w:tcPr>
            <w:tcW w:w="1418" w:type="dxa"/>
          </w:tcPr>
          <w:p w:rsidR="00835109" w:rsidRDefault="00835109">
            <w:pPr>
              <w:spacing w:line="360" w:lineRule="auto"/>
              <w:rPr>
                <w:rFonts w:eastAsia="仿宋_GB2312"/>
                <w:szCs w:val="21"/>
              </w:rPr>
            </w:pPr>
          </w:p>
        </w:tc>
        <w:tc>
          <w:tcPr>
            <w:tcW w:w="850" w:type="dxa"/>
          </w:tcPr>
          <w:p w:rsidR="00835109" w:rsidRDefault="00835109">
            <w:pPr>
              <w:spacing w:line="360" w:lineRule="auto"/>
              <w:rPr>
                <w:rFonts w:eastAsia="仿宋_GB2312"/>
                <w:szCs w:val="21"/>
              </w:rPr>
            </w:pPr>
          </w:p>
        </w:tc>
        <w:tc>
          <w:tcPr>
            <w:tcW w:w="1058" w:type="dxa"/>
          </w:tcPr>
          <w:p w:rsidR="00835109" w:rsidRDefault="00835109">
            <w:pPr>
              <w:spacing w:line="360" w:lineRule="auto"/>
              <w:rPr>
                <w:rFonts w:eastAsia="仿宋_GB2312"/>
                <w:szCs w:val="21"/>
              </w:rPr>
            </w:pPr>
          </w:p>
        </w:tc>
        <w:tc>
          <w:tcPr>
            <w:tcW w:w="8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14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921" w:type="dxa"/>
          </w:tcPr>
          <w:p w:rsidR="00835109" w:rsidRDefault="00835109">
            <w:pPr>
              <w:spacing w:line="360" w:lineRule="auto"/>
              <w:rPr>
                <w:rFonts w:eastAsia="仿宋_GB2312"/>
                <w:szCs w:val="21"/>
              </w:rPr>
            </w:pPr>
          </w:p>
        </w:tc>
      </w:tr>
      <w:tr w:rsidR="00835109">
        <w:trPr>
          <w:trHeight w:val="567"/>
          <w:jc w:val="center"/>
        </w:trPr>
        <w:tc>
          <w:tcPr>
            <w:tcW w:w="1162" w:type="dxa"/>
          </w:tcPr>
          <w:p w:rsidR="00835109" w:rsidRDefault="00835109">
            <w:pPr>
              <w:spacing w:line="360" w:lineRule="auto"/>
              <w:rPr>
                <w:rFonts w:eastAsia="仿宋_GB2312"/>
                <w:szCs w:val="21"/>
              </w:rPr>
            </w:pPr>
          </w:p>
        </w:tc>
        <w:tc>
          <w:tcPr>
            <w:tcW w:w="1418" w:type="dxa"/>
          </w:tcPr>
          <w:p w:rsidR="00835109" w:rsidRDefault="00835109">
            <w:pPr>
              <w:spacing w:line="360" w:lineRule="auto"/>
              <w:rPr>
                <w:rFonts w:eastAsia="仿宋_GB2312"/>
                <w:szCs w:val="21"/>
              </w:rPr>
            </w:pPr>
          </w:p>
        </w:tc>
        <w:tc>
          <w:tcPr>
            <w:tcW w:w="850" w:type="dxa"/>
          </w:tcPr>
          <w:p w:rsidR="00835109" w:rsidRDefault="00835109">
            <w:pPr>
              <w:spacing w:line="360" w:lineRule="auto"/>
              <w:rPr>
                <w:rFonts w:eastAsia="仿宋_GB2312"/>
                <w:szCs w:val="21"/>
              </w:rPr>
            </w:pPr>
          </w:p>
        </w:tc>
        <w:tc>
          <w:tcPr>
            <w:tcW w:w="1058" w:type="dxa"/>
          </w:tcPr>
          <w:p w:rsidR="00835109" w:rsidRDefault="00835109">
            <w:pPr>
              <w:spacing w:line="360" w:lineRule="auto"/>
              <w:rPr>
                <w:rFonts w:eastAsia="仿宋_GB2312"/>
                <w:szCs w:val="21"/>
              </w:rPr>
            </w:pPr>
          </w:p>
        </w:tc>
        <w:tc>
          <w:tcPr>
            <w:tcW w:w="8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14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921" w:type="dxa"/>
          </w:tcPr>
          <w:p w:rsidR="00835109" w:rsidRDefault="00835109">
            <w:pPr>
              <w:spacing w:line="360" w:lineRule="auto"/>
              <w:rPr>
                <w:rFonts w:eastAsia="仿宋_GB2312"/>
                <w:szCs w:val="21"/>
              </w:rPr>
            </w:pPr>
          </w:p>
        </w:tc>
      </w:tr>
      <w:tr w:rsidR="00835109">
        <w:trPr>
          <w:trHeight w:val="567"/>
          <w:jc w:val="center"/>
        </w:trPr>
        <w:tc>
          <w:tcPr>
            <w:tcW w:w="1162" w:type="dxa"/>
          </w:tcPr>
          <w:p w:rsidR="00835109" w:rsidRDefault="00835109">
            <w:pPr>
              <w:spacing w:line="360" w:lineRule="auto"/>
              <w:rPr>
                <w:rFonts w:eastAsia="仿宋_GB2312"/>
                <w:szCs w:val="21"/>
              </w:rPr>
            </w:pPr>
          </w:p>
        </w:tc>
        <w:tc>
          <w:tcPr>
            <w:tcW w:w="1418" w:type="dxa"/>
          </w:tcPr>
          <w:p w:rsidR="00835109" w:rsidRDefault="00835109">
            <w:pPr>
              <w:spacing w:line="360" w:lineRule="auto"/>
              <w:rPr>
                <w:rFonts w:eastAsia="仿宋_GB2312"/>
                <w:szCs w:val="21"/>
              </w:rPr>
            </w:pPr>
          </w:p>
        </w:tc>
        <w:tc>
          <w:tcPr>
            <w:tcW w:w="850" w:type="dxa"/>
          </w:tcPr>
          <w:p w:rsidR="00835109" w:rsidRDefault="00835109">
            <w:pPr>
              <w:spacing w:line="360" w:lineRule="auto"/>
              <w:rPr>
                <w:rFonts w:eastAsia="仿宋_GB2312"/>
                <w:szCs w:val="21"/>
              </w:rPr>
            </w:pPr>
          </w:p>
        </w:tc>
        <w:tc>
          <w:tcPr>
            <w:tcW w:w="1058" w:type="dxa"/>
          </w:tcPr>
          <w:p w:rsidR="00835109" w:rsidRDefault="00835109">
            <w:pPr>
              <w:spacing w:line="360" w:lineRule="auto"/>
              <w:rPr>
                <w:rFonts w:eastAsia="仿宋_GB2312"/>
                <w:szCs w:val="21"/>
              </w:rPr>
            </w:pPr>
          </w:p>
        </w:tc>
        <w:tc>
          <w:tcPr>
            <w:tcW w:w="8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14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921" w:type="dxa"/>
          </w:tcPr>
          <w:p w:rsidR="00835109" w:rsidRDefault="00835109">
            <w:pPr>
              <w:spacing w:line="360" w:lineRule="auto"/>
              <w:rPr>
                <w:rFonts w:eastAsia="仿宋_GB2312"/>
                <w:szCs w:val="21"/>
              </w:rPr>
            </w:pPr>
          </w:p>
        </w:tc>
      </w:tr>
      <w:tr w:rsidR="00835109">
        <w:trPr>
          <w:trHeight w:val="567"/>
          <w:jc w:val="center"/>
        </w:trPr>
        <w:tc>
          <w:tcPr>
            <w:tcW w:w="1162" w:type="dxa"/>
          </w:tcPr>
          <w:p w:rsidR="00835109" w:rsidRDefault="00835109">
            <w:pPr>
              <w:spacing w:line="360" w:lineRule="auto"/>
              <w:rPr>
                <w:rFonts w:eastAsia="仿宋_GB2312"/>
                <w:szCs w:val="21"/>
              </w:rPr>
            </w:pPr>
          </w:p>
        </w:tc>
        <w:tc>
          <w:tcPr>
            <w:tcW w:w="1418" w:type="dxa"/>
          </w:tcPr>
          <w:p w:rsidR="00835109" w:rsidRDefault="00835109">
            <w:pPr>
              <w:spacing w:line="360" w:lineRule="auto"/>
              <w:rPr>
                <w:rFonts w:eastAsia="仿宋_GB2312"/>
                <w:szCs w:val="21"/>
              </w:rPr>
            </w:pPr>
          </w:p>
        </w:tc>
        <w:tc>
          <w:tcPr>
            <w:tcW w:w="850" w:type="dxa"/>
          </w:tcPr>
          <w:p w:rsidR="00835109" w:rsidRDefault="00835109">
            <w:pPr>
              <w:spacing w:line="360" w:lineRule="auto"/>
              <w:rPr>
                <w:rFonts w:eastAsia="仿宋_GB2312"/>
                <w:szCs w:val="21"/>
              </w:rPr>
            </w:pPr>
          </w:p>
        </w:tc>
        <w:tc>
          <w:tcPr>
            <w:tcW w:w="1058" w:type="dxa"/>
          </w:tcPr>
          <w:p w:rsidR="00835109" w:rsidRDefault="00835109">
            <w:pPr>
              <w:spacing w:line="360" w:lineRule="auto"/>
              <w:rPr>
                <w:rFonts w:eastAsia="仿宋_GB2312"/>
                <w:szCs w:val="21"/>
              </w:rPr>
            </w:pPr>
          </w:p>
        </w:tc>
        <w:tc>
          <w:tcPr>
            <w:tcW w:w="8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1480" w:type="dxa"/>
          </w:tcPr>
          <w:p w:rsidR="00835109" w:rsidRDefault="00835109">
            <w:pPr>
              <w:spacing w:line="360" w:lineRule="auto"/>
              <w:rPr>
                <w:rFonts w:eastAsia="仿宋_GB2312"/>
                <w:szCs w:val="21"/>
              </w:rPr>
            </w:pPr>
          </w:p>
        </w:tc>
        <w:tc>
          <w:tcPr>
            <w:tcW w:w="1020" w:type="dxa"/>
          </w:tcPr>
          <w:p w:rsidR="00835109" w:rsidRDefault="00835109">
            <w:pPr>
              <w:spacing w:line="360" w:lineRule="auto"/>
              <w:rPr>
                <w:rFonts w:eastAsia="仿宋_GB2312"/>
                <w:szCs w:val="21"/>
              </w:rPr>
            </w:pPr>
          </w:p>
        </w:tc>
        <w:tc>
          <w:tcPr>
            <w:tcW w:w="921" w:type="dxa"/>
          </w:tcPr>
          <w:p w:rsidR="00835109" w:rsidRDefault="00835109">
            <w:pPr>
              <w:spacing w:line="360" w:lineRule="auto"/>
              <w:rPr>
                <w:rFonts w:eastAsia="仿宋_GB2312"/>
                <w:szCs w:val="21"/>
              </w:rPr>
            </w:pPr>
          </w:p>
        </w:tc>
      </w:tr>
    </w:tbl>
    <w:p w:rsidR="00835109" w:rsidRDefault="00835109">
      <w:pPr>
        <w:spacing w:line="360" w:lineRule="auto"/>
        <w:rPr>
          <w:rFonts w:eastAsia="仿宋_GB2312"/>
          <w:szCs w:val="21"/>
        </w:rPr>
      </w:pPr>
    </w:p>
    <w:p w:rsidR="00835109" w:rsidRDefault="00E410CF">
      <w:pPr>
        <w:keepNext/>
        <w:spacing w:before="156" w:after="156" w:line="360" w:lineRule="auto"/>
        <w:jc w:val="left"/>
        <w:outlineLvl w:val="2"/>
        <w:rPr>
          <w:rFonts w:ascii="宋体" w:hAnsi="宋体" w:hint="eastAsia"/>
          <w:b/>
          <w:bCs/>
          <w:sz w:val="24"/>
          <w:szCs w:val="20"/>
        </w:rPr>
      </w:pPr>
      <w:r>
        <w:rPr>
          <w:rFonts w:ascii="宋体" w:eastAsia="仿宋_GB2312" w:hAnsi="宋体"/>
          <w:b/>
          <w:bCs/>
          <w:sz w:val="24"/>
          <w:szCs w:val="20"/>
        </w:rPr>
        <w:lastRenderedPageBreak/>
        <w:t>附件</w:t>
      </w:r>
      <w:r>
        <w:rPr>
          <w:rFonts w:ascii="宋体" w:eastAsia="仿宋_GB2312" w:hAnsi="宋体"/>
          <w:b/>
          <w:bCs/>
          <w:sz w:val="24"/>
          <w:szCs w:val="20"/>
        </w:rPr>
        <w:t>6</w:t>
      </w:r>
      <w:r>
        <w:rPr>
          <w:rFonts w:ascii="宋体" w:eastAsia="仿宋_GB2312" w:hAnsi="宋体"/>
          <w:b/>
          <w:bCs/>
          <w:sz w:val="24"/>
          <w:szCs w:val="20"/>
        </w:rPr>
        <w:t>：</w:t>
      </w:r>
      <w:r>
        <w:rPr>
          <w:rFonts w:ascii="宋体" w:hAnsi="宋体"/>
          <w:b/>
          <w:bCs/>
          <w:sz w:val="24"/>
          <w:szCs w:val="20"/>
        </w:rPr>
        <w:t>承包人主要施工管理人员表</w:t>
      </w:r>
    </w:p>
    <w:p w:rsidR="00835109" w:rsidRDefault="00E410CF">
      <w:pPr>
        <w:spacing w:line="360" w:lineRule="auto"/>
        <w:jc w:val="center"/>
        <w:rPr>
          <w:sz w:val="24"/>
          <w:szCs w:val="20"/>
        </w:rPr>
      </w:pPr>
      <w:r>
        <w:rPr>
          <w:sz w:val="24"/>
          <w:szCs w:val="20"/>
        </w:rPr>
        <w:t>承包人主要施工管理人员表</w:t>
      </w:r>
    </w:p>
    <w:tbl>
      <w:tblPr>
        <w:tblW w:w="980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871"/>
        <w:gridCol w:w="1418"/>
        <w:gridCol w:w="1134"/>
        <w:gridCol w:w="1134"/>
        <w:gridCol w:w="4252"/>
      </w:tblGrid>
      <w:tr w:rsidR="00835109">
        <w:trPr>
          <w:jc w:val="center"/>
        </w:trPr>
        <w:tc>
          <w:tcPr>
            <w:tcW w:w="1871"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名</w:t>
            </w:r>
            <w:r>
              <w:rPr>
                <w:rFonts w:ascii="宋体" w:hAnsi="宋体"/>
                <w:bCs/>
                <w:sz w:val="24"/>
                <w:szCs w:val="20"/>
              </w:rPr>
              <w:t xml:space="preserve">    </w:t>
            </w:r>
            <w:r>
              <w:rPr>
                <w:rFonts w:ascii="宋体" w:hAnsi="宋体"/>
                <w:bCs/>
                <w:sz w:val="24"/>
                <w:szCs w:val="20"/>
              </w:rPr>
              <w:t>称</w:t>
            </w:r>
          </w:p>
        </w:tc>
        <w:tc>
          <w:tcPr>
            <w:tcW w:w="1418"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姓名</w:t>
            </w:r>
          </w:p>
        </w:tc>
        <w:tc>
          <w:tcPr>
            <w:tcW w:w="1134"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职务</w:t>
            </w:r>
          </w:p>
        </w:tc>
        <w:tc>
          <w:tcPr>
            <w:tcW w:w="1134"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职称</w:t>
            </w:r>
          </w:p>
        </w:tc>
        <w:tc>
          <w:tcPr>
            <w:tcW w:w="4252"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主要资历、经验及承担过的项目</w:t>
            </w:r>
          </w:p>
        </w:tc>
      </w:tr>
      <w:tr w:rsidR="00835109">
        <w:trPr>
          <w:jc w:val="center"/>
        </w:trPr>
        <w:tc>
          <w:tcPr>
            <w:tcW w:w="9809" w:type="dxa"/>
            <w:gridSpan w:val="5"/>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一、总部人员</w:t>
            </w:r>
          </w:p>
        </w:tc>
      </w:tr>
      <w:tr w:rsidR="00835109">
        <w:trPr>
          <w:jc w:val="center"/>
        </w:trPr>
        <w:tc>
          <w:tcPr>
            <w:tcW w:w="1871" w:type="dxa"/>
            <w:tcBorders>
              <w:top w:val="nil"/>
              <w:bottom w:val="nil"/>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项目主管</w:t>
            </w:r>
          </w:p>
        </w:tc>
        <w:tc>
          <w:tcPr>
            <w:tcW w:w="1418" w:type="dxa"/>
            <w:tcBorders>
              <w:top w:val="nil"/>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top w:val="nil"/>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top w:val="nil"/>
            </w:tcBorders>
            <w:vAlign w:val="center"/>
          </w:tcPr>
          <w:p w:rsidR="00835109" w:rsidRDefault="00835109">
            <w:pPr>
              <w:keepNext/>
              <w:spacing w:line="360" w:lineRule="auto"/>
              <w:ind w:left="63" w:right="63"/>
              <w:rPr>
                <w:rFonts w:ascii="宋体" w:hAnsi="宋体" w:hint="eastAsia"/>
                <w:bCs/>
                <w:sz w:val="24"/>
                <w:szCs w:val="20"/>
              </w:rPr>
            </w:pPr>
          </w:p>
        </w:tc>
        <w:tc>
          <w:tcPr>
            <w:tcW w:w="4252" w:type="dxa"/>
            <w:tcBorders>
              <w:top w:val="nil"/>
            </w:tcBorders>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nil"/>
            </w:tcBorders>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nil"/>
              <w:bottom w:val="nil"/>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其他人员</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nil"/>
              <w:bottom w:val="nil"/>
            </w:tcBorders>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9809" w:type="dxa"/>
            <w:gridSpan w:val="5"/>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二、现场人员</w:t>
            </w: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项目经理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项目副经理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技术负责人</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造价管理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质量管理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材料管理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计划管理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安全管理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restart"/>
            <w:tcBorders>
              <w:top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其他人员</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tcBorders>
              <w:bottom w:val="nil"/>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bottom w:val="nil"/>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bottom w:val="nil"/>
            </w:tcBorders>
            <w:vAlign w:val="center"/>
          </w:tcPr>
          <w:p w:rsidR="00835109" w:rsidRDefault="00835109">
            <w:pPr>
              <w:keepNext/>
              <w:spacing w:line="360" w:lineRule="auto"/>
              <w:ind w:left="63" w:right="63"/>
              <w:rPr>
                <w:rFonts w:ascii="宋体" w:hAnsi="宋体" w:hint="eastAsia"/>
                <w:bCs/>
                <w:sz w:val="24"/>
                <w:szCs w:val="20"/>
              </w:rPr>
            </w:pPr>
          </w:p>
        </w:tc>
        <w:tc>
          <w:tcPr>
            <w:tcW w:w="4252" w:type="dxa"/>
            <w:tcBorders>
              <w:bottom w:val="nil"/>
            </w:tcBorders>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c>
          <w:tcPr>
            <w:tcW w:w="1418" w:type="dxa"/>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c>
          <w:tcPr>
            <w:tcW w:w="4252" w:type="dxa"/>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r>
    </w:tbl>
    <w:p w:rsidR="00835109" w:rsidRDefault="00E410CF">
      <w:pPr>
        <w:keepNext/>
        <w:spacing w:before="156" w:after="156" w:line="360" w:lineRule="auto"/>
        <w:jc w:val="left"/>
        <w:outlineLvl w:val="2"/>
        <w:rPr>
          <w:rFonts w:ascii="宋体" w:hAnsi="宋体" w:hint="eastAsia"/>
          <w:b/>
          <w:bCs/>
          <w:sz w:val="24"/>
          <w:szCs w:val="20"/>
        </w:rPr>
      </w:pPr>
      <w:r>
        <w:rPr>
          <w:rFonts w:ascii="宋体" w:eastAsia="仿宋_GB2312" w:hAnsi="宋体"/>
          <w:b/>
          <w:bCs/>
          <w:sz w:val="24"/>
          <w:szCs w:val="20"/>
        </w:rPr>
        <w:br w:type="page" w:clear="all"/>
      </w:r>
      <w:r>
        <w:rPr>
          <w:rFonts w:ascii="宋体" w:eastAsia="仿宋_GB2312" w:hAnsi="宋体"/>
          <w:b/>
          <w:bCs/>
          <w:sz w:val="24"/>
          <w:szCs w:val="20"/>
        </w:rPr>
        <w:lastRenderedPageBreak/>
        <w:t>附件</w:t>
      </w:r>
      <w:r>
        <w:rPr>
          <w:rFonts w:ascii="宋体" w:eastAsia="仿宋_GB2312" w:hAnsi="宋体"/>
          <w:b/>
          <w:bCs/>
          <w:sz w:val="24"/>
          <w:szCs w:val="20"/>
        </w:rPr>
        <w:t>7</w:t>
      </w:r>
      <w:r>
        <w:rPr>
          <w:rFonts w:ascii="宋体" w:eastAsia="仿宋_GB2312" w:hAnsi="宋体"/>
          <w:b/>
          <w:bCs/>
          <w:sz w:val="24"/>
          <w:szCs w:val="20"/>
        </w:rPr>
        <w:t>：</w:t>
      </w:r>
      <w:bookmarkStart w:id="791" w:name="_Hlk66279975"/>
      <w:r>
        <w:rPr>
          <w:rFonts w:ascii="宋体" w:hAnsi="宋体"/>
          <w:b/>
          <w:bCs/>
          <w:sz w:val="24"/>
          <w:szCs w:val="20"/>
        </w:rPr>
        <w:t>分包人主要施工管理人员表</w:t>
      </w:r>
      <w:bookmarkEnd w:id="791"/>
    </w:p>
    <w:p w:rsidR="00835109" w:rsidRDefault="00E410CF">
      <w:pPr>
        <w:spacing w:line="360" w:lineRule="auto"/>
        <w:jc w:val="center"/>
        <w:rPr>
          <w:sz w:val="24"/>
          <w:szCs w:val="20"/>
        </w:rPr>
      </w:pPr>
      <w:r>
        <w:rPr>
          <w:rFonts w:hint="eastAsia"/>
          <w:sz w:val="24"/>
          <w:szCs w:val="20"/>
        </w:rPr>
        <w:t>分包人主要施工管理人员表</w:t>
      </w:r>
    </w:p>
    <w:tbl>
      <w:tblPr>
        <w:tblW w:w="980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871"/>
        <w:gridCol w:w="1418"/>
        <w:gridCol w:w="1134"/>
        <w:gridCol w:w="1134"/>
        <w:gridCol w:w="4252"/>
      </w:tblGrid>
      <w:tr w:rsidR="00835109">
        <w:trPr>
          <w:jc w:val="center"/>
        </w:trPr>
        <w:tc>
          <w:tcPr>
            <w:tcW w:w="1871"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名</w:t>
            </w:r>
            <w:r>
              <w:rPr>
                <w:rFonts w:ascii="宋体" w:hAnsi="宋体"/>
                <w:bCs/>
                <w:sz w:val="24"/>
                <w:szCs w:val="20"/>
              </w:rPr>
              <w:t xml:space="preserve">    </w:t>
            </w:r>
            <w:r>
              <w:rPr>
                <w:rFonts w:ascii="宋体" w:hAnsi="宋体"/>
                <w:bCs/>
                <w:sz w:val="24"/>
                <w:szCs w:val="20"/>
              </w:rPr>
              <w:t>称</w:t>
            </w:r>
          </w:p>
        </w:tc>
        <w:tc>
          <w:tcPr>
            <w:tcW w:w="1418"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姓名</w:t>
            </w:r>
          </w:p>
        </w:tc>
        <w:tc>
          <w:tcPr>
            <w:tcW w:w="1134"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职务</w:t>
            </w:r>
          </w:p>
        </w:tc>
        <w:tc>
          <w:tcPr>
            <w:tcW w:w="1134"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职称</w:t>
            </w:r>
          </w:p>
        </w:tc>
        <w:tc>
          <w:tcPr>
            <w:tcW w:w="4252" w:type="dxa"/>
            <w:tcBorders>
              <w:top w:val="single" w:sz="12"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主要资历、经验及承担过的项目</w:t>
            </w:r>
          </w:p>
        </w:tc>
      </w:tr>
      <w:tr w:rsidR="00835109">
        <w:trPr>
          <w:jc w:val="center"/>
        </w:trPr>
        <w:tc>
          <w:tcPr>
            <w:tcW w:w="9809" w:type="dxa"/>
            <w:gridSpan w:val="5"/>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一、总部人员</w:t>
            </w:r>
          </w:p>
        </w:tc>
      </w:tr>
      <w:tr w:rsidR="00835109">
        <w:trPr>
          <w:jc w:val="center"/>
        </w:trPr>
        <w:tc>
          <w:tcPr>
            <w:tcW w:w="1871" w:type="dxa"/>
            <w:tcBorders>
              <w:top w:val="nil"/>
              <w:bottom w:val="nil"/>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项目主管</w:t>
            </w:r>
          </w:p>
        </w:tc>
        <w:tc>
          <w:tcPr>
            <w:tcW w:w="1418" w:type="dxa"/>
            <w:tcBorders>
              <w:top w:val="nil"/>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top w:val="nil"/>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top w:val="nil"/>
            </w:tcBorders>
            <w:vAlign w:val="center"/>
          </w:tcPr>
          <w:p w:rsidR="00835109" w:rsidRDefault="00835109">
            <w:pPr>
              <w:keepNext/>
              <w:spacing w:line="360" w:lineRule="auto"/>
              <w:ind w:left="63" w:right="63"/>
              <w:rPr>
                <w:rFonts w:ascii="宋体" w:hAnsi="宋体" w:hint="eastAsia"/>
                <w:bCs/>
                <w:sz w:val="24"/>
                <w:szCs w:val="20"/>
              </w:rPr>
            </w:pPr>
          </w:p>
        </w:tc>
        <w:tc>
          <w:tcPr>
            <w:tcW w:w="4252" w:type="dxa"/>
            <w:tcBorders>
              <w:top w:val="nil"/>
            </w:tcBorders>
            <w:vAlign w:val="center"/>
          </w:tcPr>
          <w:p w:rsidR="00835109" w:rsidRDefault="00835109">
            <w:pPr>
              <w:keepNext/>
              <w:spacing w:line="360" w:lineRule="auto"/>
              <w:ind w:left="63" w:right="63"/>
              <w:rPr>
                <w:rFonts w:ascii="宋体" w:hAnsi="宋体" w:hint="eastAsia"/>
                <w:bCs/>
                <w:sz w:val="24"/>
                <w:szCs w:val="20"/>
              </w:rPr>
            </w:pPr>
          </w:p>
        </w:tc>
      </w:tr>
      <w:tr w:rsidR="00835109">
        <w:trPr>
          <w:trHeight w:val="455"/>
          <w:jc w:val="center"/>
        </w:trPr>
        <w:tc>
          <w:tcPr>
            <w:tcW w:w="1871" w:type="dxa"/>
            <w:tcBorders>
              <w:top w:val="single" w:sz="6" w:space="0" w:color="auto"/>
              <w:bottom w:val="nil"/>
            </w:tcBorders>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nil"/>
              <w:bottom w:val="nil"/>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其他人员</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nil"/>
              <w:bottom w:val="nil"/>
            </w:tcBorders>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9809" w:type="dxa"/>
            <w:gridSpan w:val="5"/>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二、现场人员</w:t>
            </w: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项目经理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项目副经理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技术负责人</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造价管理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质量管理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材料管理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计划管理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tcBorders>
              <w:top w:val="single" w:sz="6" w:space="0" w:color="auto"/>
              <w:bottom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安全管理</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restart"/>
            <w:tcBorders>
              <w:top w:val="single" w:sz="6" w:space="0" w:color="auto"/>
            </w:tcBorders>
            <w:vAlign w:val="center"/>
          </w:tcPr>
          <w:p w:rsidR="00835109" w:rsidRDefault="00E410CF">
            <w:pPr>
              <w:keepNext/>
              <w:spacing w:line="360" w:lineRule="auto"/>
              <w:ind w:left="63" w:right="63"/>
              <w:rPr>
                <w:rFonts w:ascii="宋体" w:hAnsi="宋体" w:hint="eastAsia"/>
                <w:bCs/>
                <w:sz w:val="24"/>
                <w:szCs w:val="20"/>
              </w:rPr>
            </w:pPr>
            <w:r>
              <w:rPr>
                <w:rFonts w:ascii="宋体" w:hAnsi="宋体"/>
                <w:bCs/>
                <w:sz w:val="24"/>
                <w:szCs w:val="20"/>
              </w:rPr>
              <w:t>其他人员</w:t>
            </w: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tcBorders>
              <w:bottom w:val="nil"/>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bottom w:val="nil"/>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bottom w:val="nil"/>
            </w:tcBorders>
            <w:vAlign w:val="center"/>
          </w:tcPr>
          <w:p w:rsidR="00835109" w:rsidRDefault="00835109">
            <w:pPr>
              <w:keepNext/>
              <w:spacing w:line="360" w:lineRule="auto"/>
              <w:ind w:left="63" w:right="63"/>
              <w:rPr>
                <w:rFonts w:ascii="宋体" w:hAnsi="宋体" w:hint="eastAsia"/>
                <w:bCs/>
                <w:sz w:val="24"/>
                <w:szCs w:val="20"/>
              </w:rPr>
            </w:pPr>
          </w:p>
        </w:tc>
        <w:tc>
          <w:tcPr>
            <w:tcW w:w="4252" w:type="dxa"/>
            <w:tcBorders>
              <w:bottom w:val="nil"/>
            </w:tcBorders>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vAlign w:val="center"/>
          </w:tcPr>
          <w:p w:rsidR="00835109" w:rsidRDefault="00835109">
            <w:pPr>
              <w:keepNext/>
              <w:spacing w:line="360" w:lineRule="auto"/>
              <w:ind w:left="63" w:right="63"/>
              <w:rPr>
                <w:rFonts w:ascii="宋体" w:hAnsi="宋体" w:hint="eastAsia"/>
                <w:bCs/>
                <w:sz w:val="24"/>
                <w:szCs w:val="20"/>
              </w:rPr>
            </w:pPr>
          </w:p>
        </w:tc>
        <w:tc>
          <w:tcPr>
            <w:tcW w:w="1418"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1134" w:type="dxa"/>
            <w:vAlign w:val="center"/>
          </w:tcPr>
          <w:p w:rsidR="00835109" w:rsidRDefault="00835109">
            <w:pPr>
              <w:keepNext/>
              <w:spacing w:line="360" w:lineRule="auto"/>
              <w:ind w:left="63" w:right="63"/>
              <w:rPr>
                <w:rFonts w:ascii="宋体" w:hAnsi="宋体" w:hint="eastAsia"/>
                <w:bCs/>
                <w:sz w:val="24"/>
                <w:szCs w:val="20"/>
              </w:rPr>
            </w:pPr>
          </w:p>
        </w:tc>
        <w:tc>
          <w:tcPr>
            <w:tcW w:w="4252" w:type="dxa"/>
            <w:vAlign w:val="center"/>
          </w:tcPr>
          <w:p w:rsidR="00835109" w:rsidRDefault="00835109">
            <w:pPr>
              <w:keepNext/>
              <w:spacing w:line="360" w:lineRule="auto"/>
              <w:ind w:left="63" w:right="63"/>
              <w:rPr>
                <w:rFonts w:ascii="宋体" w:hAnsi="宋体" w:hint="eastAsia"/>
                <w:bCs/>
                <w:sz w:val="24"/>
                <w:szCs w:val="20"/>
              </w:rPr>
            </w:pPr>
          </w:p>
        </w:tc>
      </w:tr>
      <w:tr w:rsidR="00835109">
        <w:trPr>
          <w:jc w:val="center"/>
        </w:trPr>
        <w:tc>
          <w:tcPr>
            <w:tcW w:w="1871" w:type="dxa"/>
            <w:vMerge/>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c>
          <w:tcPr>
            <w:tcW w:w="1418" w:type="dxa"/>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c>
          <w:tcPr>
            <w:tcW w:w="1134" w:type="dxa"/>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c>
          <w:tcPr>
            <w:tcW w:w="4252" w:type="dxa"/>
            <w:tcBorders>
              <w:bottom w:val="single" w:sz="12" w:space="0" w:color="auto"/>
            </w:tcBorders>
            <w:vAlign w:val="center"/>
          </w:tcPr>
          <w:p w:rsidR="00835109" w:rsidRDefault="00835109">
            <w:pPr>
              <w:keepNext/>
              <w:spacing w:line="360" w:lineRule="auto"/>
              <w:ind w:left="63" w:right="63"/>
              <w:rPr>
                <w:rFonts w:ascii="宋体" w:hAnsi="宋体" w:hint="eastAsia"/>
                <w:bCs/>
                <w:sz w:val="24"/>
                <w:szCs w:val="20"/>
              </w:rPr>
            </w:pPr>
          </w:p>
        </w:tc>
      </w:tr>
    </w:tbl>
    <w:p w:rsidR="00835109" w:rsidRDefault="00E410CF">
      <w:pPr>
        <w:keepNext/>
        <w:spacing w:before="156" w:after="156" w:line="360" w:lineRule="auto"/>
        <w:jc w:val="left"/>
        <w:outlineLvl w:val="2"/>
        <w:rPr>
          <w:rFonts w:ascii="宋体" w:hAnsi="宋体" w:hint="eastAsia"/>
          <w:b/>
          <w:bCs/>
          <w:sz w:val="24"/>
          <w:szCs w:val="20"/>
        </w:rPr>
      </w:pPr>
      <w:r>
        <w:rPr>
          <w:rFonts w:ascii="宋体" w:eastAsia="仿宋_GB2312" w:hAnsi="宋体"/>
          <w:b/>
          <w:bCs/>
          <w:sz w:val="24"/>
          <w:szCs w:val="21"/>
        </w:rPr>
        <w:br w:type="page" w:clear="all"/>
      </w:r>
      <w:r>
        <w:rPr>
          <w:rFonts w:ascii="宋体" w:hAnsi="宋体" w:hint="eastAsia"/>
          <w:b/>
          <w:bCs/>
          <w:sz w:val="24"/>
          <w:szCs w:val="20"/>
        </w:rPr>
        <w:lastRenderedPageBreak/>
        <w:t>附件</w:t>
      </w:r>
      <w:r>
        <w:rPr>
          <w:rFonts w:ascii="宋体" w:hAnsi="宋体" w:hint="eastAsia"/>
          <w:b/>
          <w:bCs/>
          <w:sz w:val="24"/>
          <w:szCs w:val="20"/>
        </w:rPr>
        <w:t>8</w:t>
      </w:r>
      <w:r>
        <w:rPr>
          <w:rFonts w:ascii="宋体" w:hAnsi="宋体" w:hint="eastAsia"/>
          <w:b/>
          <w:bCs/>
          <w:sz w:val="24"/>
          <w:szCs w:val="20"/>
        </w:rPr>
        <w:t>：履约担保</w:t>
      </w:r>
    </w:p>
    <w:p w:rsidR="00835109" w:rsidRDefault="00E410CF">
      <w:pPr>
        <w:spacing w:line="360" w:lineRule="auto"/>
        <w:jc w:val="center"/>
        <w:rPr>
          <w:sz w:val="24"/>
          <w:szCs w:val="20"/>
        </w:rPr>
      </w:pPr>
      <w:r>
        <w:rPr>
          <w:rFonts w:hint="eastAsia"/>
          <w:sz w:val="24"/>
          <w:szCs w:val="20"/>
        </w:rPr>
        <w:t>履约担保</w:t>
      </w:r>
    </w:p>
    <w:p w:rsidR="00835109" w:rsidRDefault="00E410CF">
      <w:pPr>
        <w:spacing w:line="360" w:lineRule="auto"/>
        <w:rPr>
          <w:rFonts w:ascii="宋体" w:hAnsi="宋体" w:cs="宋体" w:hint="eastAsia"/>
          <w:sz w:val="24"/>
          <w:szCs w:val="20"/>
        </w:rPr>
      </w:pPr>
      <w:r>
        <w:rPr>
          <w:rFonts w:ascii="宋体" w:hAnsi="宋体" w:cs="宋体" w:hint="eastAsia"/>
          <w:sz w:val="24"/>
          <w:szCs w:val="20"/>
          <w:u w:val="single"/>
        </w:rPr>
        <w:t xml:space="preserve">             </w:t>
      </w:r>
      <w:r>
        <w:rPr>
          <w:rFonts w:ascii="宋体" w:hAnsi="宋体" w:cs="宋体" w:hint="eastAsia"/>
          <w:sz w:val="24"/>
          <w:szCs w:val="20"/>
          <w:u w:val="single"/>
        </w:rPr>
        <w:tab/>
      </w:r>
      <w:r>
        <w:rPr>
          <w:rFonts w:ascii="宋体" w:hAnsi="宋体" w:cs="宋体" w:hint="eastAsia"/>
          <w:sz w:val="24"/>
          <w:szCs w:val="20"/>
        </w:rPr>
        <w:t>（发包人名称）：</w:t>
      </w:r>
    </w:p>
    <w:p w:rsidR="00835109" w:rsidRDefault="00835109">
      <w:pPr>
        <w:spacing w:line="360" w:lineRule="auto"/>
        <w:rPr>
          <w:rFonts w:ascii="宋体" w:hAnsi="宋体" w:cs="宋体" w:hint="eastAsia"/>
          <w:sz w:val="24"/>
          <w:szCs w:val="20"/>
        </w:rPr>
      </w:pP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鉴于</w:t>
      </w:r>
      <w:r>
        <w:rPr>
          <w:rFonts w:ascii="宋体" w:hAnsi="宋体" w:cs="宋体" w:hint="eastAsia"/>
          <w:sz w:val="24"/>
          <w:szCs w:val="20"/>
          <w:u w:val="single"/>
        </w:rPr>
        <w:t xml:space="preserve">                </w:t>
      </w:r>
      <w:r>
        <w:rPr>
          <w:rFonts w:ascii="宋体" w:hAnsi="宋体" w:cs="宋体" w:hint="eastAsia"/>
          <w:sz w:val="24"/>
          <w:szCs w:val="20"/>
        </w:rPr>
        <w:t>（发包人名称，以下简称“发包人”）与</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w:t>
      </w:r>
      <w:r>
        <w:rPr>
          <w:rFonts w:ascii="宋体" w:hAnsi="宋体" w:cs="宋体" w:hint="eastAsia"/>
          <w:sz w:val="24"/>
          <w:szCs w:val="20"/>
          <w:u w:val="single"/>
        </w:rPr>
        <w:t xml:space="preserve">                           </w:t>
      </w:r>
      <w:r>
        <w:rPr>
          <w:rFonts w:ascii="宋体" w:hAnsi="宋体" w:cs="宋体" w:hint="eastAsia"/>
          <w:sz w:val="24"/>
          <w:szCs w:val="20"/>
        </w:rPr>
        <w:t>（承包人名称）（以下称“承包人”）于</w:t>
      </w:r>
      <w:r>
        <w:rPr>
          <w:rFonts w:ascii="宋体" w:hAnsi="宋体" w:cs="宋体" w:hint="eastAsia"/>
          <w:sz w:val="24"/>
          <w:szCs w:val="20"/>
          <w:u w:val="single"/>
        </w:rPr>
        <w:t xml:space="preserve">    </w:t>
      </w:r>
      <w:r>
        <w:rPr>
          <w:rFonts w:ascii="宋体" w:hAnsi="宋体" w:cs="宋体" w:hint="eastAsia"/>
          <w:sz w:val="24"/>
          <w:szCs w:val="20"/>
        </w:rPr>
        <w:t>年</w:t>
      </w:r>
      <w:r>
        <w:rPr>
          <w:rFonts w:ascii="宋体" w:hAnsi="宋体" w:cs="宋体" w:hint="eastAsia"/>
          <w:sz w:val="24"/>
          <w:szCs w:val="20"/>
          <w:u w:val="single"/>
        </w:rPr>
        <w:t xml:space="preserve">   </w:t>
      </w:r>
      <w:r>
        <w:rPr>
          <w:rFonts w:ascii="宋体" w:hAnsi="宋体" w:cs="宋体" w:hint="eastAsia"/>
          <w:sz w:val="24"/>
          <w:szCs w:val="20"/>
        </w:rPr>
        <w:t>月</w:t>
      </w:r>
      <w:r>
        <w:rPr>
          <w:rFonts w:ascii="宋体" w:hAnsi="宋体" w:cs="宋体" w:hint="eastAsia"/>
          <w:sz w:val="24"/>
          <w:szCs w:val="20"/>
          <w:u w:val="single"/>
        </w:rPr>
        <w:t xml:space="preserve">   </w:t>
      </w:r>
      <w:r>
        <w:rPr>
          <w:rFonts w:ascii="宋体" w:hAnsi="宋体" w:cs="宋体" w:hint="eastAsia"/>
          <w:sz w:val="24"/>
          <w:szCs w:val="20"/>
        </w:rPr>
        <w:t>日就</w:t>
      </w:r>
      <w:r>
        <w:rPr>
          <w:rFonts w:ascii="宋体" w:hAnsi="宋体" w:cs="宋体" w:hint="eastAsia"/>
          <w:sz w:val="24"/>
          <w:szCs w:val="20"/>
          <w:u w:val="single"/>
        </w:rPr>
        <w:t xml:space="preserve">                         </w:t>
      </w:r>
      <w:r>
        <w:rPr>
          <w:rFonts w:ascii="宋体" w:hAnsi="宋体" w:cs="宋体" w:hint="eastAsia"/>
          <w:sz w:val="24"/>
          <w:szCs w:val="20"/>
        </w:rPr>
        <w:t>（工程名称）施工及有关事项协商一致共同签订《建设工程施工合同》。我方愿意无条件地、不可撤销地就承包人履行与你方签订的合同，向你方提供连带责任担保。</w:t>
      </w:r>
      <w:r>
        <w:rPr>
          <w:rFonts w:ascii="宋体" w:hAnsi="宋体" w:cs="宋体" w:hint="eastAsia"/>
          <w:sz w:val="24"/>
          <w:szCs w:val="20"/>
        </w:rPr>
        <w:t xml:space="preserve"> </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1. </w:t>
      </w:r>
      <w:r>
        <w:rPr>
          <w:rFonts w:ascii="宋体" w:hAnsi="宋体" w:cs="宋体" w:hint="eastAsia"/>
          <w:sz w:val="24"/>
          <w:szCs w:val="20"/>
        </w:rPr>
        <w:t>担保金额人民币（大写）</w:t>
      </w:r>
      <w:r>
        <w:rPr>
          <w:rFonts w:ascii="宋体" w:hAnsi="宋体" w:cs="宋体" w:hint="eastAsia"/>
          <w:sz w:val="24"/>
          <w:szCs w:val="20"/>
          <w:u w:val="single"/>
        </w:rPr>
        <w:t xml:space="preserve">                 </w:t>
      </w:r>
      <w:r>
        <w:rPr>
          <w:rFonts w:ascii="宋体" w:hAnsi="宋体" w:cs="宋体" w:hint="eastAsia"/>
          <w:sz w:val="24"/>
          <w:szCs w:val="20"/>
        </w:rPr>
        <w:t>元（</w:t>
      </w:r>
      <w:r>
        <w:rPr>
          <w:rFonts w:ascii="宋体" w:hAnsi="宋体" w:cs="宋体" w:hint="eastAsia"/>
          <w:sz w:val="24"/>
          <w:szCs w:val="20"/>
        </w:rPr>
        <w:t>¥</w:t>
      </w:r>
      <w:r>
        <w:rPr>
          <w:rFonts w:ascii="宋体" w:hAnsi="宋体" w:cs="宋体" w:hint="eastAsia"/>
          <w:sz w:val="24"/>
          <w:szCs w:val="20"/>
          <w:u w:val="single"/>
        </w:rPr>
        <w:t xml:space="preserve">             </w:t>
      </w:r>
      <w:r>
        <w:rPr>
          <w:rFonts w:ascii="宋体" w:hAnsi="宋体" w:cs="宋体" w:hint="eastAsia"/>
          <w:sz w:val="24"/>
          <w:szCs w:val="20"/>
        </w:rPr>
        <w:t>）。</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2. </w:t>
      </w:r>
      <w:r>
        <w:rPr>
          <w:rFonts w:ascii="宋体" w:hAnsi="宋体" w:cs="宋体" w:hint="eastAsia"/>
          <w:sz w:val="24"/>
          <w:szCs w:val="20"/>
        </w:rPr>
        <w:t>担保有效期自你方与承包人签订的合同生效之日起至你方签发或应签发工程接收证书之日止。</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3. </w:t>
      </w:r>
      <w:r>
        <w:rPr>
          <w:rFonts w:ascii="宋体" w:hAnsi="宋体" w:cs="宋体" w:hint="eastAsia"/>
          <w:sz w:val="24"/>
          <w:szCs w:val="20"/>
        </w:rPr>
        <w:t>在本担保有效期内，因承包人违反合同约定的义务给你方造成经济损失时，我方在收到你方以书面形式提出的在担保金额内的赔偿要求后，在</w:t>
      </w:r>
      <w:r>
        <w:rPr>
          <w:rFonts w:ascii="宋体" w:hAnsi="宋体" w:cs="宋体" w:hint="eastAsia"/>
          <w:sz w:val="24"/>
          <w:szCs w:val="20"/>
        </w:rPr>
        <w:t>7</w:t>
      </w:r>
      <w:r>
        <w:rPr>
          <w:rFonts w:ascii="宋体" w:hAnsi="宋体" w:cs="宋体" w:hint="eastAsia"/>
          <w:sz w:val="24"/>
          <w:szCs w:val="20"/>
        </w:rPr>
        <w:t>天内无条件支付。</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4. </w:t>
      </w:r>
      <w:r>
        <w:rPr>
          <w:rFonts w:ascii="宋体" w:hAnsi="宋体" w:cs="宋体" w:hint="eastAsia"/>
          <w:sz w:val="24"/>
          <w:szCs w:val="20"/>
        </w:rPr>
        <w:t>你方和承包人按合同约定变更合同时，我方承担本担保规定的义务不变。</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5. </w:t>
      </w:r>
      <w:r>
        <w:rPr>
          <w:rFonts w:ascii="宋体" w:hAnsi="宋体" w:cs="宋体" w:hint="eastAsia"/>
          <w:sz w:val="24"/>
          <w:szCs w:val="20"/>
        </w:rPr>
        <w:t>因本保函发生的纠纷，可由双方协商解决，协商不成的，任何一方均可提请</w:t>
      </w:r>
      <w:r>
        <w:rPr>
          <w:rFonts w:ascii="宋体" w:hAnsi="宋体" w:cs="宋体" w:hint="eastAsia"/>
          <w:sz w:val="24"/>
          <w:szCs w:val="20"/>
          <w:u w:val="single"/>
        </w:rPr>
        <w:t xml:space="preserve">        </w:t>
      </w:r>
      <w:r>
        <w:rPr>
          <w:rFonts w:ascii="宋体" w:hAnsi="宋体" w:cs="宋体" w:hint="eastAsia"/>
          <w:sz w:val="24"/>
          <w:szCs w:val="20"/>
        </w:rPr>
        <w:t>仲裁委员会仲裁。</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6. </w:t>
      </w:r>
      <w:r>
        <w:rPr>
          <w:rFonts w:ascii="宋体" w:hAnsi="宋体" w:cs="宋体" w:hint="eastAsia"/>
          <w:sz w:val="24"/>
          <w:szCs w:val="20"/>
        </w:rPr>
        <w:t>本保函自我方法定代表人（或其授权代理人）签字并加盖公章之日起生效。</w:t>
      </w:r>
    </w:p>
    <w:p w:rsidR="00835109" w:rsidRDefault="00835109">
      <w:pPr>
        <w:spacing w:line="360" w:lineRule="auto"/>
        <w:rPr>
          <w:rFonts w:ascii="宋体" w:hAnsi="宋体" w:cs="宋体" w:hint="eastAsia"/>
          <w:sz w:val="24"/>
          <w:szCs w:val="20"/>
        </w:rPr>
      </w:pPr>
    </w:p>
    <w:p w:rsidR="00835109" w:rsidRDefault="00E410CF">
      <w:pPr>
        <w:spacing w:line="360" w:lineRule="auto"/>
        <w:rPr>
          <w:rFonts w:ascii="宋体" w:hAnsi="宋体" w:cs="宋体" w:hint="eastAsia"/>
          <w:sz w:val="24"/>
          <w:szCs w:val="20"/>
        </w:rPr>
      </w:pPr>
      <w:r>
        <w:rPr>
          <w:rFonts w:ascii="宋体" w:hAnsi="宋体" w:cs="宋体" w:hint="eastAsia"/>
          <w:sz w:val="24"/>
          <w:szCs w:val="20"/>
        </w:rPr>
        <w:t>担</w:t>
      </w:r>
      <w:r>
        <w:rPr>
          <w:rFonts w:ascii="宋体" w:hAnsi="宋体" w:cs="宋体" w:hint="eastAsia"/>
          <w:sz w:val="24"/>
          <w:szCs w:val="20"/>
        </w:rPr>
        <w:t xml:space="preserve"> </w:t>
      </w:r>
      <w:r>
        <w:rPr>
          <w:rFonts w:ascii="宋体" w:hAnsi="宋体" w:cs="宋体" w:hint="eastAsia"/>
          <w:sz w:val="24"/>
          <w:szCs w:val="20"/>
        </w:rPr>
        <w:t>保</w:t>
      </w:r>
      <w:r>
        <w:rPr>
          <w:rFonts w:ascii="宋体" w:hAnsi="宋体" w:cs="宋体" w:hint="eastAsia"/>
          <w:sz w:val="24"/>
          <w:szCs w:val="20"/>
        </w:rPr>
        <w:t xml:space="preserve"> </w:t>
      </w:r>
      <w:r>
        <w:rPr>
          <w:rFonts w:ascii="宋体" w:hAnsi="宋体" w:cs="宋体" w:hint="eastAsia"/>
          <w:sz w:val="24"/>
          <w:szCs w:val="20"/>
        </w:rPr>
        <w:t>人：</w:t>
      </w:r>
      <w:r>
        <w:rPr>
          <w:rFonts w:ascii="宋体" w:hAnsi="宋体" w:cs="宋体" w:hint="eastAsia"/>
          <w:sz w:val="24"/>
          <w:szCs w:val="20"/>
          <w:u w:val="single"/>
        </w:rPr>
        <w:t xml:space="preserve">                           </w:t>
      </w:r>
      <w:r>
        <w:rPr>
          <w:rFonts w:ascii="宋体" w:hAnsi="宋体" w:cs="宋体" w:hint="eastAsia"/>
          <w:sz w:val="24"/>
          <w:szCs w:val="20"/>
        </w:rPr>
        <w:t>（盖单位章）</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法定代表人或其委托代理人：</w:t>
      </w:r>
      <w:r>
        <w:rPr>
          <w:rFonts w:ascii="宋体" w:hAnsi="宋体" w:cs="宋体" w:hint="eastAsia"/>
          <w:sz w:val="24"/>
          <w:szCs w:val="20"/>
          <w:u w:val="single"/>
        </w:rPr>
        <w:t xml:space="preserve">               </w:t>
      </w:r>
      <w:r>
        <w:rPr>
          <w:rFonts w:ascii="宋体" w:hAnsi="宋体" w:cs="宋体" w:hint="eastAsia"/>
          <w:sz w:val="24"/>
          <w:szCs w:val="20"/>
        </w:rPr>
        <w:t>（签字）</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地</w:t>
      </w:r>
      <w:r>
        <w:rPr>
          <w:rFonts w:ascii="宋体" w:hAnsi="宋体" w:cs="宋体" w:hint="eastAsia"/>
          <w:sz w:val="24"/>
          <w:szCs w:val="20"/>
        </w:rPr>
        <w:t xml:space="preserve">    </w:t>
      </w:r>
      <w:r>
        <w:rPr>
          <w:rFonts w:ascii="宋体" w:hAnsi="宋体" w:cs="宋体" w:hint="eastAsia"/>
          <w:sz w:val="24"/>
          <w:szCs w:val="20"/>
        </w:rPr>
        <w:t>址：</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邮政编码：</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u w:val="single"/>
        </w:rPr>
      </w:pPr>
      <w:r>
        <w:rPr>
          <w:rFonts w:ascii="宋体" w:hAnsi="宋体" w:cs="宋体" w:hint="eastAsia"/>
          <w:sz w:val="24"/>
          <w:szCs w:val="20"/>
        </w:rPr>
        <w:t>电</w:t>
      </w:r>
      <w:r>
        <w:rPr>
          <w:rFonts w:ascii="宋体" w:hAnsi="宋体" w:cs="宋体" w:hint="eastAsia"/>
          <w:sz w:val="24"/>
          <w:szCs w:val="20"/>
        </w:rPr>
        <w:t xml:space="preserve">    </w:t>
      </w:r>
      <w:r>
        <w:rPr>
          <w:rFonts w:ascii="宋体" w:hAnsi="宋体" w:cs="宋体" w:hint="eastAsia"/>
          <w:sz w:val="24"/>
          <w:szCs w:val="20"/>
        </w:rPr>
        <w:t>话：</w:t>
      </w:r>
      <w:r>
        <w:rPr>
          <w:rFonts w:ascii="宋体" w:hAnsi="宋体" w:cs="宋体" w:hint="eastAsia"/>
          <w:sz w:val="24"/>
          <w:szCs w:val="20"/>
          <w:u w:val="single"/>
        </w:rPr>
        <w:t xml:space="preserve">                                      </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传</w:t>
      </w:r>
      <w:r>
        <w:rPr>
          <w:rFonts w:ascii="宋体" w:hAnsi="宋体" w:cs="宋体" w:hint="eastAsia"/>
          <w:sz w:val="24"/>
          <w:szCs w:val="20"/>
        </w:rPr>
        <w:t xml:space="preserve">    </w:t>
      </w:r>
      <w:r>
        <w:rPr>
          <w:rFonts w:ascii="宋体" w:hAnsi="宋体" w:cs="宋体" w:hint="eastAsia"/>
          <w:sz w:val="24"/>
          <w:szCs w:val="20"/>
        </w:rPr>
        <w:t>真：</w:t>
      </w:r>
      <w:r>
        <w:rPr>
          <w:rFonts w:ascii="宋体" w:hAnsi="宋体" w:cs="宋体" w:hint="eastAsia"/>
          <w:sz w:val="24"/>
          <w:szCs w:val="20"/>
          <w:u w:val="single"/>
        </w:rPr>
        <w:t xml:space="preserve">                                      </w:t>
      </w:r>
    </w:p>
    <w:p w:rsidR="00835109" w:rsidRDefault="00835109">
      <w:pPr>
        <w:spacing w:line="360" w:lineRule="auto"/>
        <w:jc w:val="left"/>
        <w:rPr>
          <w:rFonts w:ascii="宋体" w:hAnsi="宋体" w:cs="宋体" w:hint="eastAsia"/>
          <w:sz w:val="24"/>
          <w:szCs w:val="20"/>
          <w:u w:val="single"/>
        </w:rPr>
      </w:pPr>
    </w:p>
    <w:p w:rsidR="00835109" w:rsidRDefault="00E410CF">
      <w:pPr>
        <w:spacing w:line="360" w:lineRule="auto"/>
        <w:ind w:left="1519" w:hanging="1519"/>
        <w:rPr>
          <w:rFonts w:ascii="宋体" w:hAnsi="宋体" w:cs="宋体" w:hint="eastAsia"/>
          <w:sz w:val="24"/>
          <w:szCs w:val="20"/>
        </w:rPr>
      </w:pPr>
      <w:r>
        <w:rPr>
          <w:rFonts w:ascii="宋体" w:hAnsi="宋体" w:cs="宋体" w:hint="eastAsia"/>
          <w:sz w:val="24"/>
          <w:szCs w:val="20"/>
        </w:rPr>
        <w:t xml:space="preserve">               </w:t>
      </w:r>
      <w:r>
        <w:rPr>
          <w:rFonts w:ascii="宋体" w:hAnsi="宋体" w:cs="宋体" w:hint="eastAsia"/>
          <w:sz w:val="24"/>
          <w:szCs w:val="20"/>
          <w:u w:val="single"/>
        </w:rPr>
        <w:t xml:space="preserve">           </w:t>
      </w:r>
      <w:r>
        <w:rPr>
          <w:rFonts w:ascii="宋体" w:hAnsi="宋体" w:cs="宋体" w:hint="eastAsia"/>
          <w:sz w:val="24"/>
          <w:szCs w:val="20"/>
        </w:rPr>
        <w:t>年</w:t>
      </w:r>
      <w:r>
        <w:rPr>
          <w:rFonts w:ascii="宋体" w:hAnsi="宋体" w:cs="宋体" w:hint="eastAsia"/>
          <w:sz w:val="24"/>
          <w:szCs w:val="20"/>
          <w:u w:val="single"/>
        </w:rPr>
        <w:t xml:space="preserve">        </w:t>
      </w:r>
      <w:r>
        <w:rPr>
          <w:rFonts w:ascii="宋体" w:hAnsi="宋体" w:cs="宋体" w:hint="eastAsia"/>
          <w:sz w:val="24"/>
          <w:szCs w:val="20"/>
        </w:rPr>
        <w:t>月</w:t>
      </w:r>
      <w:r>
        <w:rPr>
          <w:rFonts w:ascii="宋体" w:hAnsi="宋体" w:cs="宋体" w:hint="eastAsia"/>
          <w:sz w:val="24"/>
          <w:szCs w:val="20"/>
          <w:u w:val="single"/>
        </w:rPr>
        <w:t xml:space="preserve">        </w:t>
      </w:r>
      <w:r>
        <w:rPr>
          <w:rFonts w:ascii="宋体" w:hAnsi="宋体" w:cs="宋体" w:hint="eastAsia"/>
          <w:sz w:val="24"/>
          <w:szCs w:val="20"/>
        </w:rPr>
        <w:t>日</w:t>
      </w:r>
    </w:p>
    <w:p w:rsidR="00835109" w:rsidRDefault="00E410CF">
      <w:pPr>
        <w:keepNext/>
        <w:spacing w:before="156" w:after="156" w:line="360" w:lineRule="auto"/>
        <w:jc w:val="left"/>
        <w:outlineLvl w:val="2"/>
        <w:rPr>
          <w:rFonts w:ascii="宋体" w:hAnsi="宋体" w:hint="eastAsia"/>
          <w:b/>
          <w:bCs/>
          <w:sz w:val="24"/>
          <w:szCs w:val="20"/>
        </w:rPr>
      </w:pPr>
      <w:r>
        <w:rPr>
          <w:rFonts w:ascii="宋体" w:hAnsi="宋体" w:hint="eastAsia"/>
          <w:b/>
          <w:bCs/>
          <w:sz w:val="24"/>
          <w:szCs w:val="20"/>
        </w:rPr>
        <w:br w:type="page" w:clear="all"/>
      </w:r>
      <w:r>
        <w:rPr>
          <w:rFonts w:ascii="宋体" w:hAnsi="宋体" w:hint="eastAsia"/>
          <w:b/>
          <w:bCs/>
          <w:sz w:val="24"/>
          <w:szCs w:val="20"/>
        </w:rPr>
        <w:lastRenderedPageBreak/>
        <w:t>附件</w:t>
      </w:r>
      <w:r>
        <w:rPr>
          <w:rFonts w:ascii="宋体" w:hAnsi="宋体" w:hint="eastAsia"/>
          <w:b/>
          <w:bCs/>
          <w:sz w:val="24"/>
          <w:szCs w:val="20"/>
        </w:rPr>
        <w:t xml:space="preserve">9 </w:t>
      </w:r>
      <w:r>
        <w:rPr>
          <w:rFonts w:ascii="宋体" w:hAnsi="宋体" w:hint="eastAsia"/>
          <w:b/>
          <w:bCs/>
          <w:sz w:val="24"/>
          <w:szCs w:val="20"/>
        </w:rPr>
        <w:t>：预付款担保</w:t>
      </w:r>
    </w:p>
    <w:p w:rsidR="00835109" w:rsidRDefault="00E410CF">
      <w:pPr>
        <w:spacing w:before="156" w:after="156" w:line="360" w:lineRule="auto"/>
        <w:jc w:val="center"/>
        <w:rPr>
          <w:rFonts w:ascii="宋体" w:hAnsi="宋体" w:cs="宋体" w:hint="eastAsia"/>
          <w:sz w:val="24"/>
          <w:szCs w:val="20"/>
        </w:rPr>
      </w:pPr>
      <w:r>
        <w:rPr>
          <w:rFonts w:ascii="宋体" w:hAnsi="宋体" w:cs="宋体" w:hint="eastAsia"/>
          <w:sz w:val="24"/>
          <w:szCs w:val="20"/>
        </w:rPr>
        <w:t>预付款担保</w:t>
      </w:r>
    </w:p>
    <w:p w:rsidR="00835109" w:rsidRDefault="00E410CF">
      <w:pPr>
        <w:spacing w:line="360" w:lineRule="auto"/>
        <w:rPr>
          <w:rFonts w:ascii="宋体" w:hAnsi="宋体" w:cs="宋体" w:hint="eastAsia"/>
          <w:sz w:val="24"/>
          <w:szCs w:val="20"/>
        </w:rPr>
      </w:pPr>
      <w:r>
        <w:rPr>
          <w:rFonts w:ascii="宋体" w:hAnsi="宋体" w:cs="宋体" w:hint="eastAsia"/>
          <w:sz w:val="24"/>
          <w:szCs w:val="20"/>
          <w:u w:val="single"/>
        </w:rPr>
        <w:t xml:space="preserve">            </w:t>
      </w:r>
      <w:r>
        <w:rPr>
          <w:rFonts w:ascii="宋体" w:hAnsi="宋体" w:cs="宋体" w:hint="eastAsia"/>
          <w:sz w:val="24"/>
          <w:szCs w:val="20"/>
          <w:u w:val="single"/>
        </w:rPr>
        <w:tab/>
      </w:r>
      <w:r>
        <w:rPr>
          <w:rFonts w:ascii="宋体" w:hAnsi="宋体" w:cs="宋体" w:hint="eastAsia"/>
          <w:sz w:val="24"/>
          <w:szCs w:val="20"/>
          <w:u w:val="single"/>
        </w:rPr>
        <w:tab/>
        <w:t xml:space="preserve"> </w:t>
      </w:r>
      <w:r>
        <w:rPr>
          <w:rFonts w:ascii="宋体" w:hAnsi="宋体" w:cs="宋体" w:hint="eastAsia"/>
          <w:sz w:val="24"/>
          <w:szCs w:val="20"/>
        </w:rPr>
        <w:t xml:space="preserve"> </w:t>
      </w:r>
      <w:r>
        <w:rPr>
          <w:rFonts w:ascii="宋体" w:hAnsi="宋体" w:cs="宋体" w:hint="eastAsia"/>
          <w:sz w:val="24"/>
          <w:szCs w:val="20"/>
        </w:rPr>
        <w:t>（发包人名称）：</w:t>
      </w:r>
    </w:p>
    <w:p w:rsidR="00835109" w:rsidRDefault="00835109">
      <w:pPr>
        <w:spacing w:line="360" w:lineRule="auto"/>
        <w:rPr>
          <w:rFonts w:ascii="宋体" w:hAnsi="宋体" w:cs="宋体" w:hint="eastAsia"/>
          <w:sz w:val="24"/>
          <w:szCs w:val="20"/>
        </w:rPr>
      </w:pP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根据</w:t>
      </w:r>
      <w:r>
        <w:rPr>
          <w:rFonts w:ascii="宋体" w:hAnsi="宋体" w:cs="宋体" w:hint="eastAsia"/>
          <w:sz w:val="24"/>
          <w:szCs w:val="20"/>
          <w:u w:val="single"/>
        </w:rPr>
        <w:t xml:space="preserve">                 </w:t>
      </w:r>
      <w:r>
        <w:rPr>
          <w:rFonts w:ascii="宋体" w:hAnsi="宋体" w:cs="宋体" w:hint="eastAsia"/>
          <w:sz w:val="24"/>
          <w:szCs w:val="20"/>
        </w:rPr>
        <w:t>（承包人名称）（以</w:t>
      </w:r>
      <w:r>
        <w:rPr>
          <w:rFonts w:ascii="宋体" w:hAnsi="宋体" w:cs="宋体" w:hint="eastAsia"/>
          <w:sz w:val="24"/>
          <w:szCs w:val="20"/>
        </w:rPr>
        <w:t>下简</w:t>
      </w:r>
      <w:r>
        <w:rPr>
          <w:rFonts w:ascii="宋体" w:hAnsi="宋体" w:cs="宋体" w:hint="eastAsia"/>
          <w:sz w:val="24"/>
          <w:szCs w:val="20"/>
        </w:rPr>
        <w:t>称“承包人”）与</w:t>
      </w:r>
    </w:p>
    <w:p w:rsidR="00835109" w:rsidRDefault="00E410CF">
      <w:pPr>
        <w:spacing w:line="360" w:lineRule="auto"/>
        <w:rPr>
          <w:rFonts w:ascii="宋体" w:hAnsi="宋体" w:cs="宋体" w:hint="eastAsia"/>
          <w:sz w:val="24"/>
          <w:szCs w:val="20"/>
        </w:rPr>
      </w:pPr>
      <w:r>
        <w:rPr>
          <w:rFonts w:ascii="宋体" w:hAnsi="宋体" w:cs="宋体" w:hint="eastAsia"/>
          <w:sz w:val="24"/>
          <w:szCs w:val="20"/>
          <w:u w:val="single"/>
        </w:rPr>
        <w:t xml:space="preserve">                        </w:t>
      </w:r>
      <w:r>
        <w:rPr>
          <w:rFonts w:ascii="宋体" w:hAnsi="宋体" w:cs="宋体" w:hint="eastAsia"/>
          <w:sz w:val="24"/>
          <w:szCs w:val="20"/>
        </w:rPr>
        <w:t>（发包人名称）（以下简称“发包人”）</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于</w:t>
      </w:r>
      <w:r>
        <w:rPr>
          <w:rFonts w:ascii="宋体" w:hAnsi="宋体" w:cs="宋体" w:hint="eastAsia"/>
          <w:sz w:val="24"/>
          <w:szCs w:val="20"/>
          <w:u w:val="single"/>
        </w:rPr>
        <w:t xml:space="preserve">     </w:t>
      </w:r>
      <w:r>
        <w:rPr>
          <w:rFonts w:ascii="宋体" w:hAnsi="宋体" w:cs="宋体" w:hint="eastAsia"/>
          <w:sz w:val="24"/>
          <w:szCs w:val="20"/>
        </w:rPr>
        <w:t>年</w:t>
      </w:r>
      <w:r>
        <w:rPr>
          <w:rFonts w:ascii="宋体" w:hAnsi="宋体" w:cs="宋体" w:hint="eastAsia"/>
          <w:sz w:val="24"/>
          <w:szCs w:val="20"/>
          <w:u w:val="single"/>
        </w:rPr>
        <w:t xml:space="preserve">    </w:t>
      </w:r>
      <w:r>
        <w:rPr>
          <w:rFonts w:ascii="宋体" w:hAnsi="宋体" w:cs="宋体" w:hint="eastAsia"/>
          <w:sz w:val="24"/>
          <w:szCs w:val="20"/>
        </w:rPr>
        <w:t>月</w:t>
      </w:r>
      <w:r>
        <w:rPr>
          <w:rFonts w:ascii="宋体" w:hAnsi="宋体" w:cs="宋体" w:hint="eastAsia"/>
          <w:sz w:val="24"/>
          <w:szCs w:val="20"/>
          <w:u w:val="single"/>
        </w:rPr>
        <w:t xml:space="preserve">    </w:t>
      </w:r>
      <w:r>
        <w:rPr>
          <w:rFonts w:ascii="宋体" w:hAnsi="宋体" w:cs="宋体" w:hint="eastAsia"/>
          <w:sz w:val="24"/>
          <w:szCs w:val="20"/>
        </w:rPr>
        <w:t>日签订的</w:t>
      </w:r>
      <w:r>
        <w:rPr>
          <w:rFonts w:ascii="宋体" w:hAnsi="宋体" w:cs="宋体" w:hint="eastAsia"/>
          <w:sz w:val="24"/>
          <w:szCs w:val="20"/>
          <w:u w:val="single"/>
        </w:rPr>
        <w:t xml:space="preserve">                   </w:t>
      </w:r>
      <w:r>
        <w:rPr>
          <w:rFonts w:ascii="宋体" w:hAnsi="宋体" w:cs="宋体" w:hint="eastAsia"/>
          <w:sz w:val="24"/>
          <w:szCs w:val="20"/>
        </w:rPr>
        <w:t>（工程名称）《建设工程施工合同》，承包人按约定的金额向你方提交一份预付款担保，即有权得到你方支付相等金额的预付款。我方愿意就你方提供给承包人的预付款为承包人提供连带责任担保。</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1. </w:t>
      </w:r>
      <w:r>
        <w:rPr>
          <w:rFonts w:ascii="宋体" w:hAnsi="宋体" w:cs="宋体" w:hint="eastAsia"/>
          <w:sz w:val="24"/>
          <w:szCs w:val="20"/>
        </w:rPr>
        <w:t>担保金额人民币（大写）</w:t>
      </w:r>
      <w:r>
        <w:rPr>
          <w:rFonts w:ascii="宋体" w:hAnsi="宋体" w:cs="宋体" w:hint="eastAsia"/>
          <w:sz w:val="24"/>
          <w:szCs w:val="20"/>
          <w:u w:val="single"/>
        </w:rPr>
        <w:t xml:space="preserve">                </w:t>
      </w:r>
      <w:r>
        <w:rPr>
          <w:rFonts w:ascii="宋体" w:hAnsi="宋体" w:cs="宋体" w:hint="eastAsia"/>
          <w:sz w:val="24"/>
          <w:szCs w:val="20"/>
        </w:rPr>
        <w:t>元（</w:t>
      </w:r>
      <w:r>
        <w:rPr>
          <w:rFonts w:ascii="宋体" w:hAnsi="宋体" w:cs="宋体" w:hint="eastAsia"/>
          <w:sz w:val="24"/>
          <w:szCs w:val="20"/>
        </w:rPr>
        <w:t>¥</w:t>
      </w:r>
      <w:r>
        <w:rPr>
          <w:rFonts w:ascii="宋体" w:hAnsi="宋体" w:cs="宋体" w:hint="eastAsia"/>
          <w:sz w:val="24"/>
          <w:szCs w:val="20"/>
          <w:u w:val="single"/>
        </w:rPr>
        <w:t xml:space="preserve">             </w:t>
      </w:r>
      <w:r>
        <w:rPr>
          <w:rFonts w:ascii="宋体" w:hAnsi="宋体" w:cs="宋体" w:hint="eastAsia"/>
          <w:sz w:val="24"/>
          <w:szCs w:val="20"/>
        </w:rPr>
        <w:t>）。</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2. </w:t>
      </w:r>
      <w:r>
        <w:rPr>
          <w:rFonts w:ascii="宋体" w:hAnsi="宋体" w:cs="宋体" w:hint="eastAsia"/>
          <w:sz w:val="24"/>
          <w:szCs w:val="20"/>
        </w:rPr>
        <w:t>担保有效期自预付款支付给承包人起生效，至你方签发的进度款支付证书说明已完全扣清止。</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3. </w:t>
      </w:r>
      <w:r>
        <w:rPr>
          <w:rFonts w:ascii="宋体" w:hAnsi="宋体" w:cs="宋体" w:hint="eastAsia"/>
          <w:sz w:val="24"/>
          <w:szCs w:val="20"/>
        </w:rPr>
        <w:t>在本保函有效期内，因承包人违反合同约定的义务而要求收回预付款时，我方在收到你方的书面通知后，在７天内无条件支付。但本保函的担保金额，在任何时候不应超过预付款金额减去你方按合同约定在向承包人签发的进度款支付证书中扣除的金额。</w:t>
      </w:r>
    </w:p>
    <w:p w:rsidR="00835109" w:rsidRDefault="00E410CF">
      <w:pPr>
        <w:spacing w:line="360" w:lineRule="auto"/>
        <w:ind w:firstLine="480"/>
        <w:rPr>
          <w:rFonts w:ascii="宋体" w:hAnsi="宋体" w:cs="宋体" w:hint="eastAsia"/>
          <w:sz w:val="24"/>
          <w:szCs w:val="20"/>
        </w:rPr>
      </w:pPr>
      <w:r>
        <w:rPr>
          <w:rFonts w:ascii="宋体" w:hAnsi="宋体" w:cs="宋体" w:hint="eastAsia"/>
          <w:sz w:val="24"/>
          <w:szCs w:val="20"/>
        </w:rPr>
        <w:t xml:space="preserve">4. </w:t>
      </w:r>
      <w:r>
        <w:rPr>
          <w:rFonts w:ascii="宋体" w:hAnsi="宋体" w:cs="宋体" w:hint="eastAsia"/>
          <w:sz w:val="24"/>
          <w:szCs w:val="20"/>
        </w:rPr>
        <w:t>你方和承包人按合同约定变更合同时，我方承担本保函规定的义务不变。</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5. </w:t>
      </w:r>
      <w:r>
        <w:rPr>
          <w:rFonts w:ascii="宋体" w:hAnsi="宋体" w:cs="宋体" w:hint="eastAsia"/>
          <w:sz w:val="24"/>
          <w:szCs w:val="20"/>
        </w:rPr>
        <w:t>因本保函发生的纠纷，可由双方协商解决，协商不成的，任何一方均可提请</w:t>
      </w:r>
      <w:r>
        <w:rPr>
          <w:rFonts w:ascii="宋体" w:hAnsi="宋体" w:cs="宋体" w:hint="eastAsia"/>
          <w:sz w:val="24"/>
          <w:szCs w:val="20"/>
          <w:u w:val="single"/>
        </w:rPr>
        <w:t xml:space="preserve">        </w:t>
      </w:r>
      <w:r>
        <w:rPr>
          <w:rFonts w:ascii="宋体" w:hAnsi="宋体" w:cs="宋体" w:hint="eastAsia"/>
          <w:sz w:val="24"/>
          <w:szCs w:val="20"/>
        </w:rPr>
        <w:t>仲裁委员会仲裁。</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6. </w:t>
      </w:r>
      <w:r>
        <w:rPr>
          <w:rFonts w:ascii="宋体" w:hAnsi="宋体" w:cs="宋体" w:hint="eastAsia"/>
          <w:sz w:val="24"/>
          <w:szCs w:val="20"/>
        </w:rPr>
        <w:t>本保函自我方法定代表人（或其授权代理人）签字并加盖公章之日起生效。</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担保人：</w:t>
      </w:r>
      <w:r>
        <w:rPr>
          <w:rFonts w:ascii="宋体" w:hAnsi="宋体" w:cs="宋体" w:hint="eastAsia"/>
          <w:sz w:val="24"/>
          <w:szCs w:val="20"/>
          <w:u w:val="single"/>
        </w:rPr>
        <w:t xml:space="preserve">                          </w:t>
      </w:r>
      <w:r>
        <w:rPr>
          <w:rFonts w:ascii="宋体" w:hAnsi="宋体" w:cs="宋体" w:hint="eastAsia"/>
          <w:sz w:val="24"/>
          <w:szCs w:val="20"/>
        </w:rPr>
        <w:t>（盖单位章）</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法定代表人或其委托代理人：</w:t>
      </w:r>
      <w:r>
        <w:rPr>
          <w:rFonts w:ascii="宋体" w:hAnsi="宋体" w:cs="宋体" w:hint="eastAsia"/>
          <w:sz w:val="24"/>
          <w:szCs w:val="20"/>
          <w:u w:val="single"/>
        </w:rPr>
        <w:t xml:space="preserve">            </w:t>
      </w:r>
      <w:r>
        <w:rPr>
          <w:rFonts w:ascii="宋体" w:hAnsi="宋体" w:cs="宋体" w:hint="eastAsia"/>
          <w:sz w:val="24"/>
          <w:szCs w:val="20"/>
        </w:rPr>
        <w:t>（签字）</w:t>
      </w:r>
    </w:p>
    <w:p w:rsidR="00835109" w:rsidRDefault="00E410CF">
      <w:pPr>
        <w:spacing w:line="360" w:lineRule="auto"/>
        <w:rPr>
          <w:rFonts w:ascii="宋体" w:hAnsi="宋体" w:cs="宋体" w:hint="eastAsia"/>
          <w:sz w:val="24"/>
          <w:szCs w:val="20"/>
        </w:rPr>
      </w:pPr>
      <w:r>
        <w:rPr>
          <w:rFonts w:ascii="宋体" w:hAnsi="宋体" w:cs="宋体" w:hint="eastAsia"/>
          <w:sz w:val="24"/>
          <w:szCs w:val="20"/>
        </w:rPr>
        <w:t>地</w:t>
      </w:r>
      <w:r>
        <w:rPr>
          <w:rFonts w:ascii="宋体" w:hAnsi="宋体" w:cs="宋体" w:hint="eastAsia"/>
          <w:sz w:val="24"/>
          <w:szCs w:val="20"/>
        </w:rPr>
        <w:t xml:space="preserve">    </w:t>
      </w:r>
      <w:r>
        <w:rPr>
          <w:rFonts w:ascii="宋体" w:hAnsi="宋体" w:cs="宋体" w:hint="eastAsia"/>
          <w:sz w:val="24"/>
          <w:szCs w:val="20"/>
        </w:rPr>
        <w:t>址：</w:t>
      </w:r>
      <w:r>
        <w:rPr>
          <w:rFonts w:ascii="宋体" w:hAnsi="宋体" w:cs="宋体" w:hint="eastAsia"/>
          <w:sz w:val="24"/>
          <w:szCs w:val="20"/>
          <w:u w:val="single"/>
        </w:rPr>
        <w:tab/>
      </w:r>
      <w:r>
        <w:rPr>
          <w:rFonts w:ascii="宋体" w:hAnsi="宋体" w:cs="宋体" w:hint="eastAsia"/>
          <w:sz w:val="24"/>
          <w:szCs w:val="20"/>
          <w:u w:val="single"/>
        </w:rPr>
        <w:tab/>
        <w:t xml:space="preserve">  </w:t>
      </w:r>
      <w:r>
        <w:rPr>
          <w:rFonts w:ascii="宋体" w:hAnsi="宋体" w:cs="宋体" w:hint="eastAsia"/>
          <w:sz w:val="24"/>
          <w:szCs w:val="20"/>
          <w:u w:val="single"/>
        </w:rPr>
        <w:tab/>
      </w:r>
      <w:r>
        <w:rPr>
          <w:rFonts w:ascii="宋体" w:hAnsi="宋体" w:cs="宋体" w:hint="eastAsia"/>
          <w:sz w:val="24"/>
          <w:szCs w:val="20"/>
          <w:u w:val="single"/>
        </w:rPr>
        <w:tab/>
      </w:r>
      <w:r>
        <w:rPr>
          <w:rFonts w:ascii="宋体" w:hAnsi="宋体" w:cs="宋体" w:hint="eastAsia"/>
          <w:sz w:val="24"/>
          <w:szCs w:val="20"/>
          <w:u w:val="single"/>
        </w:rPr>
        <w:t xml:space="preserve">                   </w:t>
      </w:r>
      <w:r>
        <w:rPr>
          <w:rFonts w:ascii="宋体" w:hAnsi="宋体" w:cs="宋体" w:hint="eastAsia"/>
          <w:sz w:val="24"/>
          <w:szCs w:val="20"/>
          <w:u w:val="single"/>
        </w:rPr>
        <w:tab/>
      </w:r>
      <w:r>
        <w:rPr>
          <w:rFonts w:ascii="宋体" w:hAnsi="宋体" w:cs="宋体" w:hint="eastAsia"/>
          <w:sz w:val="24"/>
          <w:szCs w:val="20"/>
          <w:u w:val="single"/>
        </w:rPr>
        <w:tab/>
      </w:r>
      <w:r>
        <w:rPr>
          <w:rFonts w:ascii="宋体" w:hAnsi="宋体" w:cs="宋体" w:hint="eastAsia"/>
          <w:sz w:val="24"/>
          <w:szCs w:val="20"/>
          <w:u w:val="single"/>
        </w:rPr>
        <w:tab/>
      </w:r>
    </w:p>
    <w:p w:rsidR="00835109" w:rsidRDefault="00E410CF">
      <w:pPr>
        <w:spacing w:line="360" w:lineRule="auto"/>
        <w:rPr>
          <w:rFonts w:ascii="宋体" w:hAnsi="宋体" w:cs="宋体" w:hint="eastAsia"/>
          <w:sz w:val="24"/>
          <w:szCs w:val="20"/>
          <w:u w:val="single"/>
        </w:rPr>
      </w:pPr>
      <w:r>
        <w:rPr>
          <w:rFonts w:ascii="宋体" w:hAnsi="宋体" w:cs="宋体" w:hint="eastAsia"/>
          <w:sz w:val="24"/>
          <w:szCs w:val="20"/>
        </w:rPr>
        <w:t>邮政编码：</w:t>
      </w:r>
      <w:r>
        <w:rPr>
          <w:rFonts w:ascii="宋体" w:hAnsi="宋体" w:cs="宋体" w:hint="eastAsia"/>
          <w:sz w:val="24"/>
          <w:szCs w:val="20"/>
          <w:u w:val="single"/>
        </w:rPr>
        <w:tab/>
      </w:r>
      <w:r>
        <w:rPr>
          <w:rFonts w:ascii="宋体" w:hAnsi="宋体" w:cs="宋体" w:hint="eastAsia"/>
          <w:sz w:val="24"/>
          <w:szCs w:val="20"/>
          <w:u w:val="single"/>
        </w:rPr>
        <w:tab/>
        <w:t xml:space="preserve">  </w:t>
      </w:r>
      <w:r>
        <w:rPr>
          <w:rFonts w:ascii="宋体" w:hAnsi="宋体" w:cs="宋体" w:hint="eastAsia"/>
          <w:sz w:val="24"/>
          <w:szCs w:val="20"/>
          <w:u w:val="single"/>
        </w:rPr>
        <w:tab/>
      </w:r>
      <w:r>
        <w:rPr>
          <w:rFonts w:ascii="宋体" w:hAnsi="宋体" w:cs="宋体" w:hint="eastAsia"/>
          <w:sz w:val="24"/>
          <w:szCs w:val="20"/>
          <w:u w:val="single"/>
        </w:rPr>
        <w:tab/>
        <w:t xml:space="preserve">                   </w:t>
      </w:r>
      <w:r>
        <w:rPr>
          <w:rFonts w:ascii="宋体" w:hAnsi="宋体" w:cs="宋体" w:hint="eastAsia"/>
          <w:sz w:val="24"/>
          <w:szCs w:val="20"/>
          <w:u w:val="single"/>
        </w:rPr>
        <w:tab/>
      </w:r>
      <w:r>
        <w:rPr>
          <w:rFonts w:ascii="宋体" w:hAnsi="宋体" w:cs="宋体" w:hint="eastAsia"/>
          <w:sz w:val="24"/>
          <w:szCs w:val="20"/>
          <w:u w:val="single"/>
        </w:rPr>
        <w:tab/>
      </w:r>
      <w:r>
        <w:rPr>
          <w:rFonts w:ascii="宋体" w:hAnsi="宋体" w:cs="宋体" w:hint="eastAsia"/>
          <w:sz w:val="24"/>
          <w:szCs w:val="20"/>
          <w:u w:val="single"/>
        </w:rPr>
        <w:tab/>
      </w:r>
    </w:p>
    <w:p w:rsidR="00835109" w:rsidRDefault="00E410CF">
      <w:pPr>
        <w:spacing w:line="360" w:lineRule="auto"/>
        <w:rPr>
          <w:rFonts w:ascii="宋体" w:hAnsi="宋体" w:cs="宋体" w:hint="eastAsia"/>
          <w:sz w:val="24"/>
          <w:szCs w:val="20"/>
          <w:u w:val="single"/>
        </w:rPr>
      </w:pPr>
      <w:r>
        <w:rPr>
          <w:rFonts w:ascii="宋体" w:hAnsi="宋体" w:cs="宋体" w:hint="eastAsia"/>
          <w:sz w:val="24"/>
          <w:szCs w:val="20"/>
        </w:rPr>
        <w:t>电</w:t>
      </w:r>
      <w:r>
        <w:rPr>
          <w:rFonts w:ascii="宋体" w:hAnsi="宋体" w:cs="宋体" w:hint="eastAsia"/>
          <w:sz w:val="24"/>
          <w:szCs w:val="20"/>
        </w:rPr>
        <w:t xml:space="preserve">    </w:t>
      </w:r>
      <w:r>
        <w:rPr>
          <w:rFonts w:ascii="宋体" w:hAnsi="宋体" w:cs="宋体" w:hint="eastAsia"/>
          <w:sz w:val="24"/>
          <w:szCs w:val="20"/>
        </w:rPr>
        <w:t>话：</w:t>
      </w:r>
      <w:r>
        <w:rPr>
          <w:rFonts w:ascii="宋体" w:hAnsi="宋体" w:cs="宋体" w:hint="eastAsia"/>
          <w:sz w:val="24"/>
          <w:szCs w:val="20"/>
          <w:u w:val="single"/>
        </w:rPr>
        <w:tab/>
      </w:r>
      <w:r>
        <w:rPr>
          <w:rFonts w:ascii="宋体" w:hAnsi="宋体" w:cs="宋体" w:hint="eastAsia"/>
          <w:sz w:val="24"/>
          <w:szCs w:val="20"/>
          <w:u w:val="single"/>
        </w:rPr>
        <w:tab/>
        <w:t xml:space="preserve">  </w:t>
      </w:r>
      <w:r>
        <w:rPr>
          <w:rFonts w:ascii="宋体" w:hAnsi="宋体" w:cs="宋体" w:hint="eastAsia"/>
          <w:sz w:val="24"/>
          <w:szCs w:val="20"/>
          <w:u w:val="single"/>
        </w:rPr>
        <w:tab/>
      </w:r>
      <w:r>
        <w:rPr>
          <w:rFonts w:ascii="宋体" w:hAnsi="宋体" w:cs="宋体" w:hint="eastAsia"/>
          <w:sz w:val="24"/>
          <w:szCs w:val="20"/>
          <w:u w:val="single"/>
        </w:rPr>
        <w:tab/>
        <w:t xml:space="preserve">                   </w:t>
      </w:r>
      <w:r>
        <w:rPr>
          <w:rFonts w:ascii="宋体" w:hAnsi="宋体" w:cs="宋体" w:hint="eastAsia"/>
          <w:sz w:val="24"/>
          <w:szCs w:val="20"/>
          <w:u w:val="single"/>
        </w:rPr>
        <w:tab/>
      </w:r>
      <w:r>
        <w:rPr>
          <w:rFonts w:ascii="宋体" w:hAnsi="宋体" w:cs="宋体" w:hint="eastAsia"/>
          <w:sz w:val="24"/>
          <w:szCs w:val="20"/>
          <w:u w:val="single"/>
        </w:rPr>
        <w:tab/>
      </w:r>
      <w:r>
        <w:rPr>
          <w:rFonts w:ascii="宋体" w:hAnsi="宋体" w:cs="宋体" w:hint="eastAsia"/>
          <w:sz w:val="24"/>
          <w:szCs w:val="20"/>
          <w:u w:val="single"/>
        </w:rPr>
        <w:tab/>
      </w:r>
    </w:p>
    <w:p w:rsidR="00835109" w:rsidRDefault="00E410CF">
      <w:pPr>
        <w:spacing w:line="360" w:lineRule="auto"/>
        <w:rPr>
          <w:rFonts w:ascii="宋体" w:hAnsi="宋体" w:cs="宋体" w:hint="eastAsia"/>
          <w:sz w:val="24"/>
          <w:szCs w:val="20"/>
          <w:u w:val="single"/>
        </w:rPr>
      </w:pPr>
      <w:r>
        <w:rPr>
          <w:rFonts w:ascii="宋体" w:hAnsi="宋体" w:cs="宋体" w:hint="eastAsia"/>
          <w:sz w:val="24"/>
          <w:szCs w:val="20"/>
        </w:rPr>
        <w:t>传</w:t>
      </w:r>
      <w:r>
        <w:rPr>
          <w:rFonts w:ascii="宋体" w:hAnsi="宋体" w:cs="宋体" w:hint="eastAsia"/>
          <w:sz w:val="24"/>
          <w:szCs w:val="20"/>
        </w:rPr>
        <w:t xml:space="preserve">    </w:t>
      </w:r>
      <w:r>
        <w:rPr>
          <w:rFonts w:ascii="宋体" w:hAnsi="宋体" w:cs="宋体" w:hint="eastAsia"/>
          <w:sz w:val="24"/>
          <w:szCs w:val="20"/>
        </w:rPr>
        <w:t>真：</w:t>
      </w:r>
      <w:r>
        <w:rPr>
          <w:rFonts w:ascii="宋体" w:hAnsi="宋体" w:cs="宋体" w:hint="eastAsia"/>
          <w:sz w:val="24"/>
          <w:szCs w:val="20"/>
          <w:u w:val="single"/>
        </w:rPr>
        <w:tab/>
      </w:r>
      <w:r>
        <w:rPr>
          <w:rFonts w:ascii="宋体" w:hAnsi="宋体" w:cs="宋体" w:hint="eastAsia"/>
          <w:sz w:val="24"/>
          <w:szCs w:val="20"/>
          <w:u w:val="single"/>
        </w:rPr>
        <w:tab/>
        <w:t xml:space="preserve">  </w:t>
      </w:r>
      <w:r>
        <w:rPr>
          <w:rFonts w:ascii="宋体" w:hAnsi="宋体" w:cs="宋体" w:hint="eastAsia"/>
          <w:sz w:val="24"/>
          <w:szCs w:val="20"/>
          <w:u w:val="single"/>
        </w:rPr>
        <w:tab/>
      </w:r>
      <w:r>
        <w:rPr>
          <w:rFonts w:ascii="宋体" w:hAnsi="宋体" w:cs="宋体" w:hint="eastAsia"/>
          <w:sz w:val="24"/>
          <w:szCs w:val="20"/>
          <w:u w:val="single"/>
        </w:rPr>
        <w:tab/>
        <w:t xml:space="preserve">                   </w:t>
      </w:r>
      <w:r>
        <w:rPr>
          <w:rFonts w:ascii="宋体" w:hAnsi="宋体" w:cs="宋体" w:hint="eastAsia"/>
          <w:sz w:val="24"/>
          <w:szCs w:val="20"/>
          <w:u w:val="single"/>
        </w:rPr>
        <w:tab/>
      </w:r>
      <w:r>
        <w:rPr>
          <w:rFonts w:ascii="宋体" w:hAnsi="宋体" w:cs="宋体" w:hint="eastAsia"/>
          <w:sz w:val="24"/>
          <w:szCs w:val="20"/>
          <w:u w:val="single"/>
        </w:rPr>
        <w:tab/>
      </w:r>
      <w:r>
        <w:rPr>
          <w:rFonts w:ascii="宋体" w:hAnsi="宋体" w:cs="宋体" w:hint="eastAsia"/>
          <w:sz w:val="24"/>
          <w:szCs w:val="20"/>
          <w:u w:val="single"/>
        </w:rPr>
        <w:tab/>
      </w: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w:t>
      </w:r>
    </w:p>
    <w:p w:rsidR="00835109" w:rsidRDefault="00835109">
      <w:pPr>
        <w:spacing w:line="360" w:lineRule="auto"/>
        <w:rPr>
          <w:rFonts w:ascii="宋体" w:hAnsi="宋体" w:cs="宋体" w:hint="eastAsia"/>
          <w:sz w:val="24"/>
          <w:szCs w:val="20"/>
          <w:u w:val="single"/>
        </w:rPr>
      </w:pPr>
    </w:p>
    <w:p w:rsidR="00835109" w:rsidRDefault="00E410CF">
      <w:pPr>
        <w:spacing w:line="360" w:lineRule="auto"/>
        <w:rPr>
          <w:rFonts w:ascii="宋体" w:hAnsi="宋体" w:cs="宋体" w:hint="eastAsia"/>
          <w:sz w:val="24"/>
          <w:szCs w:val="20"/>
        </w:rPr>
      </w:pPr>
      <w:r>
        <w:rPr>
          <w:rFonts w:ascii="宋体" w:hAnsi="宋体" w:cs="宋体" w:hint="eastAsia"/>
          <w:sz w:val="24"/>
          <w:szCs w:val="20"/>
        </w:rPr>
        <w:t xml:space="preserve">            </w:t>
      </w:r>
      <w:r>
        <w:rPr>
          <w:rFonts w:ascii="宋体" w:hAnsi="宋体" w:cs="宋体" w:hint="eastAsia"/>
          <w:sz w:val="24"/>
          <w:szCs w:val="20"/>
          <w:u w:val="single"/>
        </w:rPr>
        <w:t xml:space="preserve">               </w:t>
      </w:r>
      <w:r>
        <w:rPr>
          <w:rFonts w:ascii="宋体" w:hAnsi="宋体" w:cs="宋体" w:hint="eastAsia"/>
          <w:sz w:val="24"/>
          <w:szCs w:val="20"/>
        </w:rPr>
        <w:t>年</w:t>
      </w:r>
      <w:r>
        <w:rPr>
          <w:rFonts w:ascii="宋体" w:hAnsi="宋体" w:cs="宋体" w:hint="eastAsia"/>
          <w:sz w:val="24"/>
          <w:szCs w:val="20"/>
          <w:u w:val="single"/>
        </w:rPr>
        <w:t xml:space="preserve">      </w:t>
      </w:r>
      <w:r>
        <w:rPr>
          <w:rFonts w:ascii="宋体" w:hAnsi="宋体" w:cs="宋体" w:hint="eastAsia"/>
          <w:sz w:val="24"/>
          <w:szCs w:val="20"/>
        </w:rPr>
        <w:t>月</w:t>
      </w:r>
      <w:r>
        <w:rPr>
          <w:rFonts w:ascii="宋体" w:hAnsi="宋体" w:cs="宋体" w:hint="eastAsia"/>
          <w:sz w:val="24"/>
          <w:szCs w:val="20"/>
          <w:u w:val="single"/>
        </w:rPr>
        <w:t xml:space="preserve">      </w:t>
      </w:r>
      <w:r>
        <w:rPr>
          <w:rFonts w:ascii="宋体" w:hAnsi="宋体" w:cs="宋体" w:hint="eastAsia"/>
          <w:sz w:val="24"/>
          <w:szCs w:val="20"/>
        </w:rPr>
        <w:t>日</w:t>
      </w:r>
    </w:p>
    <w:p w:rsidR="00835109" w:rsidRDefault="00E410CF">
      <w:pPr>
        <w:keepNext/>
        <w:spacing w:before="156" w:after="156" w:line="360" w:lineRule="auto"/>
        <w:jc w:val="left"/>
        <w:outlineLvl w:val="2"/>
        <w:rPr>
          <w:rFonts w:ascii="宋体" w:hAnsi="宋体" w:hint="eastAsia"/>
          <w:b/>
          <w:bCs/>
          <w:sz w:val="24"/>
          <w:szCs w:val="20"/>
        </w:rPr>
      </w:pPr>
      <w:r>
        <w:rPr>
          <w:rFonts w:ascii="宋体" w:hAnsi="宋体" w:hint="eastAsia"/>
          <w:b/>
          <w:bCs/>
          <w:sz w:val="24"/>
          <w:szCs w:val="20"/>
        </w:rPr>
        <w:br w:type="page" w:clear="all"/>
      </w:r>
      <w:r>
        <w:rPr>
          <w:rFonts w:ascii="宋体" w:hAnsi="宋体" w:hint="eastAsia"/>
          <w:b/>
          <w:bCs/>
          <w:sz w:val="24"/>
          <w:szCs w:val="20"/>
        </w:rPr>
        <w:lastRenderedPageBreak/>
        <w:t>附件</w:t>
      </w:r>
      <w:r>
        <w:rPr>
          <w:rFonts w:ascii="宋体" w:hAnsi="宋体" w:hint="eastAsia"/>
          <w:b/>
          <w:bCs/>
          <w:sz w:val="24"/>
          <w:szCs w:val="20"/>
        </w:rPr>
        <w:t xml:space="preserve">10:  </w:t>
      </w:r>
      <w:r>
        <w:rPr>
          <w:rFonts w:ascii="宋体" w:hAnsi="宋体" w:hint="eastAsia"/>
          <w:b/>
          <w:bCs/>
          <w:sz w:val="24"/>
          <w:szCs w:val="20"/>
        </w:rPr>
        <w:t>支付担保</w:t>
      </w:r>
    </w:p>
    <w:p w:rsidR="00835109" w:rsidRDefault="00E410CF">
      <w:pPr>
        <w:spacing w:before="156" w:after="156" w:line="360" w:lineRule="auto"/>
        <w:jc w:val="center"/>
        <w:rPr>
          <w:rFonts w:ascii="宋体" w:hAnsi="宋体" w:cs="宋体" w:hint="eastAsia"/>
          <w:sz w:val="24"/>
          <w:szCs w:val="20"/>
        </w:rPr>
      </w:pPr>
      <w:bookmarkStart w:id="792" w:name="_Hlk66279985"/>
      <w:r>
        <w:rPr>
          <w:rFonts w:ascii="宋体" w:hAnsi="宋体" w:cs="宋体" w:hint="eastAsia"/>
          <w:sz w:val="24"/>
          <w:szCs w:val="20"/>
        </w:rPr>
        <w:t>支付担保</w:t>
      </w:r>
      <w:bookmarkEnd w:id="792"/>
    </w:p>
    <w:p w:rsidR="00835109" w:rsidRDefault="00E410CF">
      <w:pPr>
        <w:spacing w:line="360" w:lineRule="auto"/>
        <w:jc w:val="left"/>
        <w:rPr>
          <w:rFonts w:ascii="宋体" w:hAnsi="宋体" w:cs="宋体" w:hint="eastAsia"/>
          <w:sz w:val="24"/>
          <w:szCs w:val="20"/>
        </w:rPr>
      </w:pPr>
      <w:r>
        <w:rPr>
          <w:rFonts w:ascii="宋体" w:hAnsi="宋体" w:cs="宋体" w:hint="eastAsia"/>
          <w:sz w:val="24"/>
          <w:szCs w:val="20"/>
          <w:u w:val="single"/>
        </w:rPr>
        <w:t xml:space="preserve">             </w:t>
      </w:r>
      <w:r>
        <w:rPr>
          <w:rFonts w:ascii="宋体" w:hAnsi="宋体" w:cs="宋体" w:hint="eastAsia"/>
          <w:sz w:val="24"/>
          <w:szCs w:val="20"/>
        </w:rPr>
        <w:t>（承包人）：</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鉴于你方作为承包人已经与</w:t>
      </w:r>
      <w:r>
        <w:rPr>
          <w:rFonts w:ascii="宋体" w:hAnsi="宋体" w:cs="宋体" w:hint="eastAsia"/>
          <w:sz w:val="24"/>
          <w:szCs w:val="20"/>
          <w:u w:val="single"/>
        </w:rPr>
        <w:t xml:space="preserve">             </w:t>
      </w:r>
      <w:r>
        <w:rPr>
          <w:rFonts w:ascii="宋体" w:hAnsi="宋体" w:cs="宋体" w:hint="eastAsia"/>
          <w:sz w:val="24"/>
          <w:szCs w:val="20"/>
        </w:rPr>
        <w:t>（发包人名称）（以下称“发包人”）于</w:t>
      </w:r>
      <w:r>
        <w:rPr>
          <w:rFonts w:ascii="宋体" w:hAnsi="宋体" w:cs="宋体" w:hint="eastAsia"/>
          <w:sz w:val="24"/>
          <w:szCs w:val="20"/>
          <w:u w:val="single"/>
        </w:rPr>
        <w:t xml:space="preserve">   </w:t>
      </w:r>
      <w:r>
        <w:rPr>
          <w:rFonts w:ascii="宋体" w:hAnsi="宋体" w:cs="宋体" w:hint="eastAsia"/>
          <w:sz w:val="24"/>
          <w:szCs w:val="20"/>
        </w:rPr>
        <w:t>年</w:t>
      </w:r>
      <w:r>
        <w:rPr>
          <w:rFonts w:ascii="宋体" w:hAnsi="宋体" w:cs="宋体" w:hint="eastAsia"/>
          <w:sz w:val="24"/>
          <w:szCs w:val="20"/>
          <w:u w:val="single"/>
        </w:rPr>
        <w:t xml:space="preserve">   </w:t>
      </w:r>
      <w:r>
        <w:rPr>
          <w:rFonts w:ascii="宋体" w:hAnsi="宋体" w:cs="宋体" w:hint="eastAsia"/>
          <w:sz w:val="24"/>
          <w:szCs w:val="20"/>
        </w:rPr>
        <w:t>月</w:t>
      </w:r>
      <w:r>
        <w:rPr>
          <w:rFonts w:ascii="宋体" w:hAnsi="宋体" w:cs="宋体" w:hint="eastAsia"/>
          <w:sz w:val="24"/>
          <w:szCs w:val="20"/>
          <w:u w:val="single"/>
        </w:rPr>
        <w:t xml:space="preserve">    </w:t>
      </w:r>
      <w:r>
        <w:rPr>
          <w:rFonts w:ascii="宋体" w:hAnsi="宋体" w:cs="宋体" w:hint="eastAsia"/>
          <w:sz w:val="24"/>
          <w:szCs w:val="20"/>
        </w:rPr>
        <w:t>日签订了</w:t>
      </w:r>
      <w:r>
        <w:rPr>
          <w:rFonts w:ascii="宋体" w:hAnsi="宋体" w:cs="宋体" w:hint="eastAsia"/>
          <w:sz w:val="24"/>
          <w:szCs w:val="20"/>
          <w:u w:val="single"/>
        </w:rPr>
        <w:t xml:space="preserve">             </w:t>
      </w:r>
      <w:r>
        <w:rPr>
          <w:rFonts w:ascii="宋体" w:hAnsi="宋体" w:cs="宋体" w:hint="eastAsia"/>
          <w:sz w:val="24"/>
          <w:szCs w:val="20"/>
        </w:rPr>
        <w:t>（工程名称）《建设工程施工合同》（以下称“主合同”），应发包人的申请，我方愿就发包人履行主合同约定的工程款支付义务以保证的方式向你方提供如下担保：</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一、保证的范围及保证金额</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1. </w:t>
      </w:r>
      <w:r>
        <w:rPr>
          <w:rFonts w:ascii="宋体" w:hAnsi="宋体" w:cs="宋体" w:hint="eastAsia"/>
          <w:sz w:val="24"/>
          <w:szCs w:val="20"/>
        </w:rPr>
        <w:t>我方的保证范围是主合同约定的工程款。</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2. </w:t>
      </w:r>
      <w:r>
        <w:rPr>
          <w:rFonts w:ascii="宋体" w:hAnsi="宋体" w:cs="宋体" w:hint="eastAsia"/>
          <w:sz w:val="24"/>
          <w:szCs w:val="20"/>
        </w:rPr>
        <w:t>本保函所称主合同约定的工程款是指主合同约定的除工程质量保证金以外的合同价款。</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3. </w:t>
      </w:r>
      <w:r>
        <w:rPr>
          <w:rFonts w:ascii="宋体" w:hAnsi="宋体" w:cs="宋体" w:hint="eastAsia"/>
          <w:sz w:val="24"/>
          <w:szCs w:val="20"/>
        </w:rPr>
        <w:t>我方保证的金额是主合同约定的工程款的</w:t>
      </w:r>
      <w:r>
        <w:rPr>
          <w:rFonts w:ascii="宋体" w:hAnsi="宋体" w:cs="宋体" w:hint="eastAsia"/>
          <w:sz w:val="24"/>
          <w:szCs w:val="20"/>
          <w:u w:val="single"/>
        </w:rPr>
        <w:t xml:space="preserve">      </w:t>
      </w:r>
      <w:r>
        <w:rPr>
          <w:rFonts w:ascii="宋体" w:hAnsi="宋体" w:cs="宋体" w:hint="eastAsia"/>
          <w:sz w:val="24"/>
          <w:szCs w:val="20"/>
        </w:rPr>
        <w:t>%</w:t>
      </w:r>
      <w:r>
        <w:rPr>
          <w:rFonts w:ascii="宋体" w:hAnsi="宋体" w:cs="宋体" w:hint="eastAsia"/>
          <w:sz w:val="24"/>
          <w:szCs w:val="20"/>
        </w:rPr>
        <w:t>，数额最高不超过人民币元（大写：</w:t>
      </w:r>
      <w:r>
        <w:rPr>
          <w:rFonts w:ascii="宋体" w:hAnsi="宋体" w:cs="宋体" w:hint="eastAsia"/>
          <w:sz w:val="24"/>
          <w:szCs w:val="20"/>
          <w:u w:val="single"/>
        </w:rPr>
        <w:t xml:space="preserve">        </w:t>
      </w:r>
      <w:r>
        <w:rPr>
          <w:rFonts w:ascii="宋体" w:hAnsi="宋体" w:cs="宋体" w:hint="eastAsia"/>
          <w:sz w:val="24"/>
          <w:szCs w:val="20"/>
        </w:rPr>
        <w:t>）。</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二、保证的方式及保证期间</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1. </w:t>
      </w:r>
      <w:r>
        <w:rPr>
          <w:rFonts w:ascii="宋体" w:hAnsi="宋体" w:cs="宋体" w:hint="eastAsia"/>
          <w:sz w:val="24"/>
          <w:szCs w:val="20"/>
        </w:rPr>
        <w:t>我方保证的方式为：连带责任保证。</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2. </w:t>
      </w:r>
      <w:r>
        <w:rPr>
          <w:rFonts w:ascii="宋体" w:hAnsi="宋体" w:cs="宋体" w:hint="eastAsia"/>
          <w:sz w:val="24"/>
          <w:szCs w:val="20"/>
        </w:rPr>
        <w:t>我方保证的期间为：自本合同生效之日起至主合同约定的工程款支付完毕之日后</w:t>
      </w:r>
      <w:r>
        <w:rPr>
          <w:rFonts w:ascii="宋体" w:hAnsi="宋体" w:cs="宋体" w:hint="eastAsia"/>
          <w:sz w:val="24"/>
          <w:szCs w:val="20"/>
          <w:u w:val="single"/>
        </w:rPr>
        <w:t xml:space="preserve">    </w:t>
      </w:r>
      <w:r>
        <w:rPr>
          <w:rFonts w:ascii="宋体" w:hAnsi="宋体" w:cs="宋体" w:hint="eastAsia"/>
          <w:sz w:val="24"/>
          <w:szCs w:val="20"/>
        </w:rPr>
        <w:t>日内。</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3. </w:t>
      </w:r>
      <w:r>
        <w:rPr>
          <w:rFonts w:ascii="宋体" w:hAnsi="宋体" w:cs="宋体" w:hint="eastAsia"/>
          <w:sz w:val="24"/>
          <w:szCs w:val="20"/>
        </w:rPr>
        <w:t>你方与发包人协议变更工程款支付日期的，经我方书面同意后，保证期间按照变更后的支付日期做相应调整。</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三、承担保证责任的形式</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我方承担保证责任的形式是代为支付。发包人未按主合同约定向你方支付工程款的，由我方在保证金额内代为支付。</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四、代偿的安排</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1. </w:t>
      </w:r>
      <w:r>
        <w:rPr>
          <w:rFonts w:ascii="宋体" w:hAnsi="宋体" w:cs="宋体" w:hint="eastAsia"/>
          <w:sz w:val="24"/>
          <w:szCs w:val="20"/>
        </w:rPr>
        <w:t>你方要求我方承担保证责任的，应向我方发出书面索赔通知及发包人未支付主合同约定工程款的证明材料。索赔通知应写明要求索赔的金额，支付款项应到达的账号。</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2. </w:t>
      </w:r>
      <w:r>
        <w:rPr>
          <w:rFonts w:ascii="宋体" w:hAnsi="宋体" w:cs="宋体" w:hint="eastAsia"/>
          <w:sz w:val="24"/>
          <w:szCs w:val="20"/>
        </w:rPr>
        <w:t>在出现你方与发包人因工程质量发生争议，发包人拒绝向你方支付工程款的情形时，你方要求我方履行保证责任代为支付的，需提供符合相应条件要求的工程质量检测机构出具的质量说明材料。</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3. </w:t>
      </w:r>
      <w:r>
        <w:rPr>
          <w:rFonts w:ascii="宋体" w:hAnsi="宋体" w:cs="宋体" w:hint="eastAsia"/>
          <w:sz w:val="24"/>
          <w:szCs w:val="20"/>
        </w:rPr>
        <w:t>我方收到你方的书面索赔通知及相应的证明材料后７天内无条件支付。</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lastRenderedPageBreak/>
        <w:t>五、保证责任的解除</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1. </w:t>
      </w:r>
      <w:r>
        <w:rPr>
          <w:rFonts w:ascii="宋体" w:hAnsi="宋体" w:cs="宋体" w:hint="eastAsia"/>
          <w:sz w:val="24"/>
          <w:szCs w:val="20"/>
        </w:rPr>
        <w:t>在本保函承诺的保证期间内，你方未书面向我方主张保证责任的，自保证期间届满次日起，我方保证责任解除。</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2. </w:t>
      </w:r>
      <w:r>
        <w:rPr>
          <w:rFonts w:ascii="宋体" w:hAnsi="宋体" w:cs="宋体" w:hint="eastAsia"/>
          <w:sz w:val="24"/>
          <w:szCs w:val="20"/>
        </w:rPr>
        <w:t>发包人按主合同约定履行了工程款的全部支付义务的，自本保函承诺的保证期间届满次日起，我方保证责任解除。</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3. </w:t>
      </w:r>
      <w:r>
        <w:rPr>
          <w:rFonts w:ascii="宋体" w:hAnsi="宋体" w:cs="宋体" w:hint="eastAsia"/>
          <w:sz w:val="24"/>
          <w:szCs w:val="20"/>
        </w:rPr>
        <w:t>我方按照本保函向你方履行保证责任所支付金额达到本保函保证金额时，自我方向你方支付（支付款项从我方账户划出）之日起，保证责任即解除。</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4. </w:t>
      </w:r>
      <w:r>
        <w:rPr>
          <w:rFonts w:ascii="宋体" w:hAnsi="宋体" w:cs="宋体" w:hint="eastAsia"/>
          <w:sz w:val="24"/>
          <w:szCs w:val="20"/>
        </w:rPr>
        <w:t>按照法律法规的规定或出现应解除我方保证责任的其他情形的，我方在本保函项下的保证责任亦解除。</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5. </w:t>
      </w:r>
      <w:r>
        <w:rPr>
          <w:rFonts w:ascii="宋体" w:hAnsi="宋体" w:cs="宋体" w:hint="eastAsia"/>
          <w:sz w:val="24"/>
          <w:szCs w:val="20"/>
        </w:rPr>
        <w:t>我方解除保证责任后，你方应自我方保证责任解除之日起</w:t>
      </w:r>
      <w:r>
        <w:rPr>
          <w:rFonts w:ascii="宋体" w:hAnsi="宋体" w:cs="宋体" w:hint="eastAsia"/>
          <w:sz w:val="24"/>
          <w:szCs w:val="20"/>
          <w:u w:val="single"/>
        </w:rPr>
        <w:t xml:space="preserve">  </w:t>
      </w:r>
      <w:r>
        <w:rPr>
          <w:rFonts w:ascii="宋体" w:hAnsi="宋体" w:cs="宋体" w:hint="eastAsia"/>
          <w:sz w:val="24"/>
          <w:szCs w:val="20"/>
        </w:rPr>
        <w:t>个工作日内，将本保函原件返还我方。</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六、免责条款</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1. </w:t>
      </w:r>
      <w:r>
        <w:rPr>
          <w:rFonts w:ascii="宋体" w:hAnsi="宋体" w:cs="宋体" w:hint="eastAsia"/>
          <w:sz w:val="24"/>
          <w:szCs w:val="20"/>
        </w:rPr>
        <w:t>因你方违约致使发包人不能履行义务的，我方不承担保证责任。</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2. </w:t>
      </w:r>
      <w:r>
        <w:rPr>
          <w:rFonts w:ascii="宋体" w:hAnsi="宋体" w:cs="宋体" w:hint="eastAsia"/>
          <w:sz w:val="24"/>
          <w:szCs w:val="20"/>
        </w:rPr>
        <w:t>依照法律法规的规定或你方与发包人的另行约定，免除发包人部分或全部义务的，我方亦免除其相应的保证责任。</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3. </w:t>
      </w:r>
      <w:r>
        <w:rPr>
          <w:rFonts w:ascii="宋体" w:hAnsi="宋体" w:cs="宋体" w:hint="eastAsia"/>
          <w:sz w:val="24"/>
          <w:szCs w:val="20"/>
        </w:rPr>
        <w:t>你方与发包人协议变更主合同的，如加重发包人责任致使我方保证责任加重的，需征得我方书面同意，否则我方不再承担因此而加重部分的保证责任，但主合同第</w:t>
      </w:r>
      <w:r>
        <w:rPr>
          <w:rFonts w:ascii="宋体" w:hAnsi="宋体" w:cs="宋体" w:hint="eastAsia"/>
          <w:sz w:val="24"/>
          <w:szCs w:val="20"/>
        </w:rPr>
        <w:t>10</w:t>
      </w:r>
      <w:r>
        <w:rPr>
          <w:rFonts w:ascii="宋体" w:hAnsi="宋体" w:cs="宋体" w:hint="eastAsia"/>
          <w:sz w:val="24"/>
          <w:szCs w:val="20"/>
        </w:rPr>
        <w:t>条〔变更〕约定的变更不受本款限制。</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 xml:space="preserve">4. </w:t>
      </w:r>
      <w:r>
        <w:rPr>
          <w:rFonts w:ascii="宋体" w:hAnsi="宋体" w:cs="宋体" w:hint="eastAsia"/>
          <w:sz w:val="24"/>
          <w:szCs w:val="20"/>
        </w:rPr>
        <w:t>因不可抗力造成发包人不能履行义务的，我方不承担保证责任。</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七、争议解决</w:t>
      </w:r>
    </w:p>
    <w:p w:rsidR="00835109" w:rsidRDefault="00E410CF">
      <w:pPr>
        <w:spacing w:after="120" w:line="360" w:lineRule="auto"/>
        <w:ind w:firstLine="480"/>
        <w:rPr>
          <w:rFonts w:ascii="宋体" w:hAnsi="宋体" w:cs="宋体" w:hint="eastAsia"/>
          <w:sz w:val="24"/>
          <w:szCs w:val="20"/>
        </w:rPr>
      </w:pPr>
      <w:r>
        <w:rPr>
          <w:rFonts w:ascii="宋体" w:hAnsi="宋体" w:cs="宋体" w:hint="eastAsia"/>
          <w:sz w:val="24"/>
          <w:szCs w:val="20"/>
        </w:rPr>
        <w:t>因本保函或本保函相关事项发生的纠纷，可由双方协商解决，协商不成的，按下列第</w:t>
      </w:r>
      <w:r>
        <w:rPr>
          <w:rFonts w:ascii="宋体" w:hAnsi="宋体" w:cs="宋体" w:hint="eastAsia"/>
          <w:sz w:val="24"/>
          <w:szCs w:val="20"/>
          <w:u w:val="single"/>
        </w:rPr>
        <w:t xml:space="preserve">     </w:t>
      </w:r>
      <w:r>
        <w:rPr>
          <w:rFonts w:ascii="宋体" w:hAnsi="宋体" w:cs="宋体" w:hint="eastAsia"/>
          <w:sz w:val="24"/>
          <w:szCs w:val="20"/>
        </w:rPr>
        <w:t>种方式解决：</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w:t>
      </w:r>
      <w:r>
        <w:rPr>
          <w:rFonts w:ascii="宋体" w:hAnsi="宋体" w:cs="宋体" w:hint="eastAsia"/>
          <w:sz w:val="24"/>
          <w:szCs w:val="20"/>
        </w:rPr>
        <w:t>1</w:t>
      </w:r>
      <w:r>
        <w:rPr>
          <w:rFonts w:ascii="宋体" w:hAnsi="宋体" w:cs="宋体" w:hint="eastAsia"/>
          <w:sz w:val="24"/>
          <w:szCs w:val="20"/>
        </w:rPr>
        <w:t>）向</w:t>
      </w:r>
      <w:r>
        <w:rPr>
          <w:rFonts w:ascii="宋体" w:hAnsi="宋体" w:cs="宋体" w:hint="eastAsia"/>
          <w:sz w:val="24"/>
          <w:szCs w:val="20"/>
          <w:u w:val="single"/>
        </w:rPr>
        <w:t xml:space="preserve">                     </w:t>
      </w:r>
      <w:r>
        <w:rPr>
          <w:rFonts w:ascii="宋体" w:hAnsi="宋体" w:cs="宋体" w:hint="eastAsia"/>
          <w:sz w:val="24"/>
          <w:szCs w:val="20"/>
        </w:rPr>
        <w:t>仲裁委员会申请仲裁；</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w:t>
      </w:r>
      <w:r>
        <w:rPr>
          <w:rFonts w:ascii="宋体" w:hAnsi="宋体" w:cs="宋体" w:hint="eastAsia"/>
          <w:sz w:val="24"/>
          <w:szCs w:val="20"/>
        </w:rPr>
        <w:t>2</w:t>
      </w:r>
      <w:r>
        <w:rPr>
          <w:rFonts w:ascii="宋体" w:hAnsi="宋体" w:cs="宋体" w:hint="eastAsia"/>
          <w:sz w:val="24"/>
          <w:szCs w:val="20"/>
        </w:rPr>
        <w:t>）向</w:t>
      </w:r>
      <w:r>
        <w:rPr>
          <w:rFonts w:ascii="宋体" w:hAnsi="宋体" w:cs="宋体" w:hint="eastAsia"/>
          <w:sz w:val="24"/>
          <w:szCs w:val="20"/>
          <w:u w:val="single"/>
        </w:rPr>
        <w:t xml:space="preserve">                     </w:t>
      </w:r>
      <w:r>
        <w:rPr>
          <w:rFonts w:ascii="宋体" w:hAnsi="宋体" w:cs="宋体" w:hint="eastAsia"/>
          <w:sz w:val="24"/>
          <w:szCs w:val="20"/>
        </w:rPr>
        <w:t>人民法院起诉。</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八、保函的生效</w:t>
      </w:r>
    </w:p>
    <w:p w:rsidR="00835109" w:rsidRDefault="00E410CF">
      <w:pPr>
        <w:spacing w:line="360" w:lineRule="auto"/>
        <w:ind w:firstLine="480"/>
        <w:jc w:val="left"/>
        <w:rPr>
          <w:rFonts w:ascii="宋体" w:hAnsi="宋体" w:cs="宋体" w:hint="eastAsia"/>
          <w:sz w:val="24"/>
          <w:szCs w:val="20"/>
        </w:rPr>
      </w:pPr>
      <w:r>
        <w:rPr>
          <w:rFonts w:ascii="宋体" w:hAnsi="宋体" w:cs="宋体" w:hint="eastAsia"/>
          <w:sz w:val="24"/>
          <w:szCs w:val="20"/>
        </w:rPr>
        <w:t>本保函自我方法定代表人（或其授权代理人）签字并加盖公章之日起生效。</w:t>
      </w:r>
    </w:p>
    <w:p w:rsidR="00835109" w:rsidRDefault="00E410CF">
      <w:pPr>
        <w:spacing w:line="360" w:lineRule="auto"/>
        <w:ind w:right="600"/>
        <w:jc w:val="left"/>
        <w:rPr>
          <w:rFonts w:ascii="宋体" w:hAnsi="宋体" w:cs="宋体" w:hint="eastAsia"/>
          <w:sz w:val="24"/>
          <w:szCs w:val="20"/>
        </w:rPr>
      </w:pPr>
      <w:r>
        <w:rPr>
          <w:rFonts w:ascii="宋体" w:hAnsi="宋体" w:cs="宋体" w:hint="eastAsia"/>
          <w:sz w:val="24"/>
          <w:szCs w:val="20"/>
        </w:rPr>
        <w:t>担保人：</w:t>
      </w:r>
      <w:r>
        <w:rPr>
          <w:rFonts w:ascii="宋体" w:hAnsi="宋体" w:cs="宋体" w:hint="eastAsia"/>
          <w:sz w:val="24"/>
          <w:szCs w:val="20"/>
          <w:u w:val="single"/>
        </w:rPr>
        <w:t xml:space="preserve">                                   </w:t>
      </w:r>
      <w:r>
        <w:rPr>
          <w:rFonts w:ascii="宋体" w:hAnsi="宋体" w:cs="宋体" w:hint="eastAsia"/>
          <w:sz w:val="24"/>
          <w:szCs w:val="20"/>
        </w:rPr>
        <w:t>（盖章）</w:t>
      </w:r>
    </w:p>
    <w:p w:rsidR="00835109" w:rsidRDefault="00E410CF">
      <w:pPr>
        <w:spacing w:line="360" w:lineRule="auto"/>
        <w:ind w:right="1200"/>
        <w:rPr>
          <w:rFonts w:ascii="宋体" w:hAnsi="宋体" w:cs="宋体" w:hint="eastAsia"/>
          <w:sz w:val="24"/>
          <w:szCs w:val="20"/>
        </w:rPr>
      </w:pPr>
      <w:r>
        <w:rPr>
          <w:rFonts w:ascii="宋体" w:hAnsi="宋体" w:cs="宋体" w:hint="eastAsia"/>
          <w:sz w:val="24"/>
          <w:szCs w:val="20"/>
        </w:rPr>
        <w:t>法定代表人或委托代理人：</w:t>
      </w:r>
      <w:r>
        <w:rPr>
          <w:rFonts w:ascii="宋体" w:hAnsi="宋体" w:cs="宋体" w:hint="eastAsia"/>
          <w:sz w:val="24"/>
          <w:szCs w:val="20"/>
          <w:u w:val="single"/>
        </w:rPr>
        <w:t xml:space="preserve">                   </w:t>
      </w:r>
      <w:r>
        <w:rPr>
          <w:rFonts w:ascii="宋体" w:hAnsi="宋体" w:cs="宋体" w:hint="eastAsia"/>
          <w:sz w:val="24"/>
          <w:szCs w:val="20"/>
        </w:rPr>
        <w:t>（签字）</w:t>
      </w:r>
    </w:p>
    <w:p w:rsidR="00835109" w:rsidRDefault="00E410CF">
      <w:pPr>
        <w:spacing w:line="360" w:lineRule="auto"/>
        <w:jc w:val="left"/>
        <w:rPr>
          <w:rFonts w:ascii="宋体" w:hAnsi="宋体" w:cs="宋体" w:hint="eastAsia"/>
          <w:sz w:val="24"/>
          <w:szCs w:val="20"/>
        </w:rPr>
      </w:pPr>
      <w:r>
        <w:rPr>
          <w:rFonts w:ascii="宋体" w:hAnsi="宋体" w:cs="宋体" w:hint="eastAsia"/>
          <w:sz w:val="24"/>
          <w:szCs w:val="20"/>
        </w:rPr>
        <w:t>地</w:t>
      </w:r>
      <w:r>
        <w:rPr>
          <w:rFonts w:ascii="宋体" w:hAnsi="宋体" w:cs="宋体" w:hint="eastAsia"/>
          <w:sz w:val="24"/>
          <w:szCs w:val="20"/>
        </w:rPr>
        <w:t xml:space="preserve">    </w:t>
      </w:r>
      <w:r>
        <w:rPr>
          <w:rFonts w:ascii="宋体" w:hAnsi="宋体" w:cs="宋体" w:hint="eastAsia"/>
          <w:sz w:val="24"/>
          <w:szCs w:val="20"/>
        </w:rPr>
        <w:t>址：</w:t>
      </w:r>
      <w:r>
        <w:rPr>
          <w:rFonts w:ascii="宋体" w:hAnsi="宋体" w:cs="宋体" w:hint="eastAsia"/>
          <w:sz w:val="24"/>
          <w:szCs w:val="20"/>
          <w:u w:val="single"/>
        </w:rPr>
        <w:t xml:space="preserve">                                        </w:t>
      </w:r>
    </w:p>
    <w:p w:rsidR="00835109" w:rsidRDefault="00E410CF">
      <w:pPr>
        <w:spacing w:line="360" w:lineRule="auto"/>
        <w:jc w:val="left"/>
        <w:rPr>
          <w:rFonts w:ascii="宋体" w:hAnsi="宋体" w:cs="宋体" w:hint="eastAsia"/>
          <w:sz w:val="24"/>
          <w:szCs w:val="20"/>
        </w:rPr>
      </w:pPr>
      <w:r>
        <w:rPr>
          <w:rFonts w:ascii="宋体" w:hAnsi="宋体" w:cs="宋体" w:hint="eastAsia"/>
          <w:sz w:val="24"/>
          <w:szCs w:val="20"/>
        </w:rPr>
        <w:lastRenderedPageBreak/>
        <w:t>邮政编码：</w:t>
      </w:r>
      <w:r>
        <w:rPr>
          <w:rFonts w:ascii="宋体" w:hAnsi="宋体" w:cs="宋体" w:hint="eastAsia"/>
          <w:sz w:val="24"/>
          <w:szCs w:val="20"/>
          <w:u w:val="single"/>
        </w:rPr>
        <w:t xml:space="preserve">                                        </w:t>
      </w:r>
    </w:p>
    <w:p w:rsidR="00835109" w:rsidRDefault="00E410CF">
      <w:pPr>
        <w:spacing w:line="360" w:lineRule="auto"/>
        <w:jc w:val="left"/>
        <w:rPr>
          <w:rFonts w:ascii="宋体" w:hAnsi="宋体" w:cs="宋体" w:hint="eastAsia"/>
          <w:sz w:val="24"/>
          <w:szCs w:val="20"/>
        </w:rPr>
      </w:pPr>
      <w:r>
        <w:rPr>
          <w:rFonts w:ascii="宋体" w:hAnsi="宋体" w:cs="宋体" w:hint="eastAsia"/>
          <w:sz w:val="24"/>
          <w:szCs w:val="20"/>
        </w:rPr>
        <w:t>传</w:t>
      </w:r>
      <w:r>
        <w:rPr>
          <w:rFonts w:ascii="宋体" w:hAnsi="宋体" w:cs="宋体" w:hint="eastAsia"/>
          <w:sz w:val="24"/>
          <w:szCs w:val="20"/>
        </w:rPr>
        <w:t xml:space="preserve">    </w:t>
      </w:r>
      <w:r>
        <w:rPr>
          <w:rFonts w:ascii="宋体" w:hAnsi="宋体" w:cs="宋体" w:hint="eastAsia"/>
          <w:sz w:val="24"/>
          <w:szCs w:val="20"/>
        </w:rPr>
        <w:t>真：</w:t>
      </w:r>
      <w:r>
        <w:rPr>
          <w:rFonts w:ascii="宋体" w:hAnsi="宋体" w:cs="宋体" w:hint="eastAsia"/>
          <w:sz w:val="24"/>
          <w:szCs w:val="20"/>
          <w:u w:val="single"/>
        </w:rPr>
        <w:t xml:space="preserve">                                        </w:t>
      </w:r>
    </w:p>
    <w:p w:rsidR="00835109" w:rsidRDefault="00E410CF">
      <w:pPr>
        <w:spacing w:line="360" w:lineRule="auto"/>
        <w:ind w:right="150" w:firstLine="480"/>
        <w:jc w:val="left"/>
        <w:rPr>
          <w:rFonts w:ascii="宋体" w:hAnsi="宋体" w:cs="宋体" w:hint="eastAsia"/>
          <w:sz w:val="24"/>
          <w:szCs w:val="20"/>
        </w:rPr>
      </w:pPr>
      <w:r>
        <w:rPr>
          <w:rFonts w:ascii="宋体" w:hAnsi="宋体" w:cs="宋体" w:hint="eastAsia"/>
          <w:sz w:val="24"/>
          <w:szCs w:val="20"/>
        </w:rPr>
        <w:t xml:space="preserve">             </w:t>
      </w:r>
      <w:r>
        <w:rPr>
          <w:rFonts w:ascii="宋体" w:hAnsi="宋体" w:cs="宋体" w:hint="eastAsia"/>
          <w:sz w:val="24"/>
          <w:szCs w:val="20"/>
          <w:u w:val="single"/>
        </w:rPr>
        <w:t xml:space="preserve">               </w:t>
      </w:r>
      <w:r>
        <w:rPr>
          <w:rFonts w:ascii="宋体" w:hAnsi="宋体" w:cs="宋体" w:hint="eastAsia"/>
          <w:sz w:val="24"/>
          <w:szCs w:val="20"/>
        </w:rPr>
        <w:t>年</w:t>
      </w:r>
      <w:r>
        <w:rPr>
          <w:rFonts w:ascii="宋体" w:hAnsi="宋体" w:cs="宋体" w:hint="eastAsia"/>
          <w:sz w:val="24"/>
          <w:szCs w:val="20"/>
          <w:u w:val="single"/>
        </w:rPr>
        <w:t xml:space="preserve">      </w:t>
      </w:r>
      <w:r>
        <w:rPr>
          <w:rFonts w:ascii="宋体" w:hAnsi="宋体" w:cs="宋体" w:hint="eastAsia"/>
          <w:sz w:val="24"/>
          <w:szCs w:val="20"/>
        </w:rPr>
        <w:t>月</w:t>
      </w:r>
      <w:r>
        <w:rPr>
          <w:rFonts w:ascii="宋体" w:hAnsi="宋体" w:cs="宋体" w:hint="eastAsia"/>
          <w:sz w:val="24"/>
          <w:szCs w:val="20"/>
          <w:u w:val="single"/>
        </w:rPr>
        <w:t xml:space="preserve">      </w:t>
      </w:r>
      <w:r>
        <w:rPr>
          <w:rFonts w:ascii="宋体" w:hAnsi="宋体" w:cs="宋体" w:hint="eastAsia"/>
          <w:sz w:val="24"/>
          <w:szCs w:val="20"/>
        </w:rPr>
        <w:t>日</w:t>
      </w:r>
    </w:p>
    <w:p w:rsidR="00835109" w:rsidRDefault="00E410CF">
      <w:pPr>
        <w:keepNext/>
        <w:spacing w:before="156" w:after="156" w:line="360" w:lineRule="auto"/>
        <w:jc w:val="left"/>
        <w:outlineLvl w:val="2"/>
        <w:rPr>
          <w:rFonts w:ascii="宋体" w:hAnsi="宋体" w:hint="eastAsia"/>
          <w:b/>
          <w:bCs/>
          <w:sz w:val="24"/>
          <w:szCs w:val="20"/>
        </w:rPr>
      </w:pPr>
      <w:r>
        <w:rPr>
          <w:rFonts w:ascii="宋体" w:eastAsia="仿宋_GB2312" w:hAnsi="宋体"/>
          <w:b/>
          <w:bCs/>
          <w:sz w:val="24"/>
          <w:szCs w:val="20"/>
        </w:rPr>
        <w:t>附件</w:t>
      </w:r>
      <w:r>
        <w:rPr>
          <w:rFonts w:ascii="宋体" w:eastAsia="仿宋_GB2312" w:hAnsi="宋体"/>
          <w:b/>
          <w:bCs/>
          <w:sz w:val="24"/>
          <w:szCs w:val="20"/>
        </w:rPr>
        <w:t>11</w:t>
      </w:r>
      <w:r>
        <w:rPr>
          <w:rFonts w:ascii="宋体" w:eastAsia="仿宋_GB2312" w:hAnsi="宋体"/>
          <w:b/>
          <w:bCs/>
          <w:sz w:val="24"/>
          <w:szCs w:val="20"/>
        </w:rPr>
        <w:t>：</w:t>
      </w:r>
      <w:r>
        <w:rPr>
          <w:rFonts w:ascii="宋体" w:hAnsi="宋体"/>
          <w:b/>
          <w:bCs/>
          <w:sz w:val="24"/>
          <w:szCs w:val="20"/>
        </w:rPr>
        <w:t>暂估价表</w:t>
      </w:r>
    </w:p>
    <w:p w:rsidR="00835109" w:rsidRDefault="00E410CF">
      <w:pPr>
        <w:spacing w:before="156" w:after="156" w:line="360" w:lineRule="auto"/>
        <w:jc w:val="center"/>
        <w:rPr>
          <w:rFonts w:ascii="宋体" w:hAnsi="宋体" w:cs="宋体" w:hint="eastAsia"/>
          <w:sz w:val="24"/>
          <w:szCs w:val="20"/>
        </w:rPr>
      </w:pPr>
      <w:r>
        <w:rPr>
          <w:rFonts w:ascii="宋体" w:hAnsi="宋体" w:cs="宋体"/>
          <w:sz w:val="24"/>
          <w:szCs w:val="20"/>
        </w:rPr>
        <w:t>11-1</w:t>
      </w:r>
      <w:r>
        <w:rPr>
          <w:rFonts w:ascii="宋体" w:hAnsi="宋体" w:cs="宋体"/>
          <w:sz w:val="24"/>
          <w:szCs w:val="20"/>
        </w:rPr>
        <w:t>：材料暂估价表</w:t>
      </w:r>
    </w:p>
    <w:tbl>
      <w:tblPr>
        <w:tblW w:w="98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44"/>
        <w:gridCol w:w="2086"/>
        <w:gridCol w:w="894"/>
        <w:gridCol w:w="813"/>
        <w:gridCol w:w="1421"/>
        <w:gridCol w:w="1490"/>
        <w:gridCol w:w="2074"/>
      </w:tblGrid>
      <w:tr w:rsidR="00835109">
        <w:trPr>
          <w:trHeight w:val="651"/>
          <w:jc w:val="center"/>
        </w:trPr>
        <w:tc>
          <w:tcPr>
            <w:tcW w:w="1044"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序号</w:t>
            </w:r>
          </w:p>
        </w:tc>
        <w:tc>
          <w:tcPr>
            <w:tcW w:w="2086"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名称</w:t>
            </w:r>
          </w:p>
        </w:tc>
        <w:tc>
          <w:tcPr>
            <w:tcW w:w="894"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单位</w:t>
            </w:r>
          </w:p>
        </w:tc>
        <w:tc>
          <w:tcPr>
            <w:tcW w:w="813"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数量</w:t>
            </w:r>
          </w:p>
        </w:tc>
        <w:tc>
          <w:tcPr>
            <w:tcW w:w="1421"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单价</w:t>
            </w:r>
            <w:r>
              <w:rPr>
                <w:rFonts w:ascii="华文中宋" w:eastAsia="华文中宋" w:hint="eastAsia"/>
                <w:bCs/>
                <w:sz w:val="28"/>
                <w:szCs w:val="21"/>
              </w:rPr>
              <w:t>（元）</w:t>
            </w:r>
          </w:p>
        </w:tc>
        <w:tc>
          <w:tcPr>
            <w:tcW w:w="1490"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合价</w:t>
            </w:r>
            <w:r>
              <w:rPr>
                <w:rFonts w:ascii="华文中宋" w:eastAsia="华文中宋" w:hint="eastAsia"/>
                <w:bCs/>
                <w:sz w:val="28"/>
                <w:szCs w:val="21"/>
              </w:rPr>
              <w:t>（元）</w:t>
            </w:r>
          </w:p>
        </w:tc>
        <w:tc>
          <w:tcPr>
            <w:tcW w:w="2074"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备注</w:t>
            </w:r>
          </w:p>
        </w:tc>
      </w:tr>
      <w:tr w:rsidR="00835109">
        <w:trPr>
          <w:trHeight w:val="666"/>
          <w:jc w:val="center"/>
        </w:trPr>
        <w:tc>
          <w:tcPr>
            <w:tcW w:w="1044"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2086"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894"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813"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1421"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1490"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2074"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r>
      <w:tr w:rsidR="00835109">
        <w:trPr>
          <w:trHeight w:val="636"/>
          <w:jc w:val="center"/>
        </w:trPr>
        <w:tc>
          <w:tcPr>
            <w:tcW w:w="1044" w:type="dxa"/>
            <w:tcBorders>
              <w:top w:val="nil"/>
            </w:tcBorders>
          </w:tcPr>
          <w:p w:rsidR="00835109" w:rsidRDefault="00835109">
            <w:pPr>
              <w:keepNext/>
              <w:spacing w:line="360" w:lineRule="auto"/>
              <w:ind w:left="63" w:right="63"/>
              <w:rPr>
                <w:rFonts w:ascii="华文中宋" w:eastAsia="华文中宋"/>
                <w:bCs/>
                <w:sz w:val="28"/>
                <w:szCs w:val="21"/>
              </w:rPr>
            </w:pPr>
          </w:p>
        </w:tc>
        <w:tc>
          <w:tcPr>
            <w:tcW w:w="2086" w:type="dxa"/>
            <w:tcBorders>
              <w:top w:val="nil"/>
            </w:tcBorders>
          </w:tcPr>
          <w:p w:rsidR="00835109" w:rsidRDefault="00835109">
            <w:pPr>
              <w:keepNext/>
              <w:spacing w:line="360" w:lineRule="auto"/>
              <w:ind w:left="63" w:right="63"/>
              <w:rPr>
                <w:rFonts w:ascii="华文中宋" w:eastAsia="华文中宋"/>
                <w:bCs/>
                <w:sz w:val="28"/>
                <w:szCs w:val="21"/>
              </w:rPr>
            </w:pPr>
          </w:p>
        </w:tc>
        <w:tc>
          <w:tcPr>
            <w:tcW w:w="894" w:type="dxa"/>
            <w:tcBorders>
              <w:top w:val="nil"/>
            </w:tcBorders>
          </w:tcPr>
          <w:p w:rsidR="00835109" w:rsidRDefault="00835109">
            <w:pPr>
              <w:keepNext/>
              <w:spacing w:line="360" w:lineRule="auto"/>
              <w:ind w:left="63" w:right="63"/>
              <w:rPr>
                <w:rFonts w:ascii="华文中宋" w:eastAsia="华文中宋"/>
                <w:bCs/>
                <w:sz w:val="28"/>
                <w:szCs w:val="21"/>
              </w:rPr>
            </w:pPr>
          </w:p>
        </w:tc>
        <w:tc>
          <w:tcPr>
            <w:tcW w:w="813" w:type="dxa"/>
            <w:tcBorders>
              <w:top w:val="nil"/>
            </w:tcBorders>
          </w:tcPr>
          <w:p w:rsidR="00835109" w:rsidRDefault="00835109">
            <w:pPr>
              <w:keepNext/>
              <w:spacing w:line="360" w:lineRule="auto"/>
              <w:ind w:left="63" w:right="63"/>
              <w:rPr>
                <w:rFonts w:ascii="华文中宋" w:eastAsia="华文中宋"/>
                <w:bCs/>
                <w:sz w:val="28"/>
                <w:szCs w:val="21"/>
              </w:rPr>
            </w:pPr>
          </w:p>
        </w:tc>
        <w:tc>
          <w:tcPr>
            <w:tcW w:w="1421" w:type="dxa"/>
            <w:tcBorders>
              <w:top w:val="nil"/>
            </w:tcBorders>
          </w:tcPr>
          <w:p w:rsidR="00835109" w:rsidRDefault="00835109">
            <w:pPr>
              <w:keepNext/>
              <w:spacing w:line="360" w:lineRule="auto"/>
              <w:ind w:left="63" w:right="63"/>
              <w:rPr>
                <w:rFonts w:ascii="华文中宋" w:eastAsia="华文中宋"/>
                <w:bCs/>
                <w:sz w:val="28"/>
                <w:szCs w:val="21"/>
              </w:rPr>
            </w:pPr>
          </w:p>
        </w:tc>
        <w:tc>
          <w:tcPr>
            <w:tcW w:w="1490" w:type="dxa"/>
            <w:tcBorders>
              <w:top w:val="nil"/>
            </w:tcBorders>
          </w:tcPr>
          <w:p w:rsidR="00835109" w:rsidRDefault="00835109">
            <w:pPr>
              <w:keepNext/>
              <w:spacing w:line="360" w:lineRule="auto"/>
              <w:ind w:left="63" w:right="63"/>
              <w:rPr>
                <w:rFonts w:ascii="华文中宋" w:eastAsia="华文中宋"/>
                <w:bCs/>
                <w:sz w:val="28"/>
                <w:szCs w:val="21"/>
              </w:rPr>
            </w:pPr>
          </w:p>
        </w:tc>
        <w:tc>
          <w:tcPr>
            <w:tcW w:w="2074" w:type="dxa"/>
            <w:tcBorders>
              <w:top w:val="nil"/>
            </w:tcBorders>
          </w:tcPr>
          <w:p w:rsidR="00835109" w:rsidRDefault="00835109">
            <w:pPr>
              <w:keepNext/>
              <w:spacing w:line="360" w:lineRule="auto"/>
              <w:ind w:left="63" w:right="63"/>
              <w:rPr>
                <w:rFonts w:ascii="华文中宋" w:eastAsia="华文中宋"/>
                <w:bCs/>
                <w:sz w:val="28"/>
                <w:szCs w:val="21"/>
              </w:rPr>
            </w:pPr>
          </w:p>
        </w:tc>
      </w:tr>
      <w:tr w:rsidR="00835109">
        <w:trPr>
          <w:trHeight w:val="636"/>
          <w:jc w:val="center"/>
        </w:trPr>
        <w:tc>
          <w:tcPr>
            <w:tcW w:w="1044" w:type="dxa"/>
          </w:tcPr>
          <w:p w:rsidR="00835109" w:rsidRDefault="00835109">
            <w:pPr>
              <w:keepNext/>
              <w:spacing w:line="360" w:lineRule="auto"/>
              <w:ind w:left="63" w:right="63"/>
              <w:rPr>
                <w:rFonts w:ascii="华文中宋" w:eastAsia="华文中宋"/>
                <w:bCs/>
                <w:sz w:val="28"/>
                <w:szCs w:val="21"/>
              </w:rPr>
            </w:pPr>
          </w:p>
        </w:tc>
        <w:tc>
          <w:tcPr>
            <w:tcW w:w="2086" w:type="dxa"/>
          </w:tcPr>
          <w:p w:rsidR="00835109" w:rsidRDefault="00835109">
            <w:pPr>
              <w:keepNext/>
              <w:spacing w:line="360" w:lineRule="auto"/>
              <w:ind w:left="63" w:right="63"/>
              <w:rPr>
                <w:rFonts w:ascii="华文中宋" w:eastAsia="华文中宋"/>
                <w:bCs/>
                <w:sz w:val="28"/>
                <w:szCs w:val="21"/>
              </w:rPr>
            </w:pPr>
          </w:p>
        </w:tc>
        <w:tc>
          <w:tcPr>
            <w:tcW w:w="894" w:type="dxa"/>
          </w:tcPr>
          <w:p w:rsidR="00835109" w:rsidRDefault="00835109">
            <w:pPr>
              <w:keepNext/>
              <w:spacing w:line="360" w:lineRule="auto"/>
              <w:ind w:left="63" w:right="63"/>
              <w:rPr>
                <w:rFonts w:ascii="华文中宋" w:eastAsia="华文中宋"/>
                <w:bCs/>
                <w:sz w:val="28"/>
                <w:szCs w:val="21"/>
              </w:rPr>
            </w:pPr>
          </w:p>
        </w:tc>
        <w:tc>
          <w:tcPr>
            <w:tcW w:w="813" w:type="dxa"/>
          </w:tcPr>
          <w:p w:rsidR="00835109" w:rsidRDefault="00835109">
            <w:pPr>
              <w:keepNext/>
              <w:spacing w:line="360" w:lineRule="auto"/>
              <w:ind w:left="63" w:right="63"/>
              <w:rPr>
                <w:rFonts w:ascii="华文中宋" w:eastAsia="华文中宋"/>
                <w:bCs/>
                <w:sz w:val="28"/>
                <w:szCs w:val="21"/>
              </w:rPr>
            </w:pPr>
          </w:p>
        </w:tc>
        <w:tc>
          <w:tcPr>
            <w:tcW w:w="1421" w:type="dxa"/>
          </w:tcPr>
          <w:p w:rsidR="00835109" w:rsidRDefault="00835109">
            <w:pPr>
              <w:keepNext/>
              <w:spacing w:line="360" w:lineRule="auto"/>
              <w:ind w:left="63" w:right="63"/>
              <w:rPr>
                <w:rFonts w:ascii="华文中宋" w:eastAsia="华文中宋"/>
                <w:bCs/>
                <w:sz w:val="28"/>
                <w:szCs w:val="21"/>
              </w:rPr>
            </w:pPr>
          </w:p>
        </w:tc>
        <w:tc>
          <w:tcPr>
            <w:tcW w:w="1490" w:type="dxa"/>
          </w:tcPr>
          <w:p w:rsidR="00835109" w:rsidRDefault="00835109">
            <w:pPr>
              <w:keepNext/>
              <w:spacing w:line="360" w:lineRule="auto"/>
              <w:ind w:left="63" w:right="63"/>
              <w:rPr>
                <w:rFonts w:ascii="华文中宋" w:eastAsia="华文中宋"/>
                <w:bCs/>
                <w:sz w:val="28"/>
                <w:szCs w:val="21"/>
              </w:rPr>
            </w:pPr>
          </w:p>
        </w:tc>
        <w:tc>
          <w:tcPr>
            <w:tcW w:w="2074" w:type="dxa"/>
          </w:tcPr>
          <w:p w:rsidR="00835109" w:rsidRDefault="00835109">
            <w:pPr>
              <w:keepNext/>
              <w:spacing w:line="360" w:lineRule="auto"/>
              <w:ind w:left="63" w:right="63"/>
              <w:rPr>
                <w:rFonts w:ascii="华文中宋" w:eastAsia="华文中宋"/>
                <w:bCs/>
                <w:sz w:val="28"/>
                <w:szCs w:val="21"/>
              </w:rPr>
            </w:pPr>
          </w:p>
        </w:tc>
      </w:tr>
      <w:tr w:rsidR="00835109">
        <w:trPr>
          <w:trHeight w:val="636"/>
          <w:jc w:val="center"/>
        </w:trPr>
        <w:tc>
          <w:tcPr>
            <w:tcW w:w="1044" w:type="dxa"/>
          </w:tcPr>
          <w:p w:rsidR="00835109" w:rsidRDefault="00835109">
            <w:pPr>
              <w:keepNext/>
              <w:spacing w:line="360" w:lineRule="auto"/>
              <w:ind w:left="63" w:right="63"/>
              <w:rPr>
                <w:rFonts w:ascii="华文中宋" w:eastAsia="华文中宋"/>
                <w:bCs/>
                <w:sz w:val="28"/>
                <w:szCs w:val="21"/>
              </w:rPr>
            </w:pPr>
          </w:p>
        </w:tc>
        <w:tc>
          <w:tcPr>
            <w:tcW w:w="2086" w:type="dxa"/>
          </w:tcPr>
          <w:p w:rsidR="00835109" w:rsidRDefault="00835109">
            <w:pPr>
              <w:keepNext/>
              <w:spacing w:line="360" w:lineRule="auto"/>
              <w:ind w:left="63" w:right="63"/>
              <w:rPr>
                <w:rFonts w:ascii="华文中宋" w:eastAsia="华文中宋"/>
                <w:bCs/>
                <w:sz w:val="28"/>
                <w:szCs w:val="21"/>
              </w:rPr>
            </w:pPr>
          </w:p>
        </w:tc>
        <w:tc>
          <w:tcPr>
            <w:tcW w:w="894" w:type="dxa"/>
          </w:tcPr>
          <w:p w:rsidR="00835109" w:rsidRDefault="00835109">
            <w:pPr>
              <w:keepNext/>
              <w:spacing w:line="360" w:lineRule="auto"/>
              <w:ind w:left="63" w:right="63"/>
              <w:rPr>
                <w:rFonts w:ascii="华文中宋" w:eastAsia="华文中宋"/>
                <w:bCs/>
                <w:sz w:val="28"/>
                <w:szCs w:val="21"/>
              </w:rPr>
            </w:pPr>
          </w:p>
        </w:tc>
        <w:tc>
          <w:tcPr>
            <w:tcW w:w="813" w:type="dxa"/>
          </w:tcPr>
          <w:p w:rsidR="00835109" w:rsidRDefault="00835109">
            <w:pPr>
              <w:keepNext/>
              <w:spacing w:line="360" w:lineRule="auto"/>
              <w:ind w:left="63" w:right="63"/>
              <w:rPr>
                <w:rFonts w:ascii="华文中宋" w:eastAsia="华文中宋"/>
                <w:bCs/>
                <w:sz w:val="28"/>
                <w:szCs w:val="21"/>
              </w:rPr>
            </w:pPr>
          </w:p>
        </w:tc>
        <w:tc>
          <w:tcPr>
            <w:tcW w:w="1421" w:type="dxa"/>
          </w:tcPr>
          <w:p w:rsidR="00835109" w:rsidRDefault="00835109">
            <w:pPr>
              <w:keepNext/>
              <w:spacing w:line="360" w:lineRule="auto"/>
              <w:ind w:left="63" w:right="63"/>
              <w:rPr>
                <w:rFonts w:ascii="华文中宋" w:eastAsia="华文中宋"/>
                <w:bCs/>
                <w:sz w:val="28"/>
                <w:szCs w:val="21"/>
              </w:rPr>
            </w:pPr>
          </w:p>
        </w:tc>
        <w:tc>
          <w:tcPr>
            <w:tcW w:w="1490" w:type="dxa"/>
          </w:tcPr>
          <w:p w:rsidR="00835109" w:rsidRDefault="00835109">
            <w:pPr>
              <w:keepNext/>
              <w:spacing w:line="360" w:lineRule="auto"/>
              <w:ind w:left="63" w:right="63"/>
              <w:rPr>
                <w:rFonts w:ascii="华文中宋" w:eastAsia="华文中宋"/>
                <w:bCs/>
                <w:sz w:val="28"/>
                <w:szCs w:val="21"/>
              </w:rPr>
            </w:pPr>
          </w:p>
        </w:tc>
        <w:tc>
          <w:tcPr>
            <w:tcW w:w="2074" w:type="dxa"/>
          </w:tcPr>
          <w:p w:rsidR="00835109" w:rsidRDefault="00835109">
            <w:pPr>
              <w:keepNext/>
              <w:spacing w:line="360" w:lineRule="auto"/>
              <w:ind w:left="63" w:right="63"/>
              <w:rPr>
                <w:rFonts w:ascii="华文中宋" w:eastAsia="华文中宋"/>
                <w:bCs/>
                <w:sz w:val="28"/>
                <w:szCs w:val="21"/>
              </w:rPr>
            </w:pPr>
          </w:p>
        </w:tc>
      </w:tr>
      <w:tr w:rsidR="00835109">
        <w:trPr>
          <w:trHeight w:val="636"/>
          <w:jc w:val="center"/>
        </w:trPr>
        <w:tc>
          <w:tcPr>
            <w:tcW w:w="1044" w:type="dxa"/>
          </w:tcPr>
          <w:p w:rsidR="00835109" w:rsidRDefault="00835109">
            <w:pPr>
              <w:keepNext/>
              <w:spacing w:line="360" w:lineRule="auto"/>
              <w:ind w:left="63" w:right="63"/>
              <w:rPr>
                <w:rFonts w:ascii="华文中宋" w:eastAsia="华文中宋"/>
                <w:bCs/>
                <w:sz w:val="28"/>
                <w:szCs w:val="21"/>
              </w:rPr>
            </w:pPr>
          </w:p>
        </w:tc>
        <w:tc>
          <w:tcPr>
            <w:tcW w:w="2086" w:type="dxa"/>
          </w:tcPr>
          <w:p w:rsidR="00835109" w:rsidRDefault="00835109">
            <w:pPr>
              <w:keepNext/>
              <w:spacing w:line="360" w:lineRule="auto"/>
              <w:ind w:left="63" w:right="63"/>
              <w:rPr>
                <w:rFonts w:ascii="华文中宋" w:eastAsia="华文中宋"/>
                <w:bCs/>
                <w:sz w:val="28"/>
                <w:szCs w:val="21"/>
              </w:rPr>
            </w:pPr>
          </w:p>
        </w:tc>
        <w:tc>
          <w:tcPr>
            <w:tcW w:w="894" w:type="dxa"/>
          </w:tcPr>
          <w:p w:rsidR="00835109" w:rsidRDefault="00835109">
            <w:pPr>
              <w:keepNext/>
              <w:spacing w:line="360" w:lineRule="auto"/>
              <w:ind w:left="63" w:right="63"/>
              <w:rPr>
                <w:rFonts w:ascii="华文中宋" w:eastAsia="华文中宋"/>
                <w:bCs/>
                <w:sz w:val="28"/>
                <w:szCs w:val="21"/>
              </w:rPr>
            </w:pPr>
          </w:p>
        </w:tc>
        <w:tc>
          <w:tcPr>
            <w:tcW w:w="813" w:type="dxa"/>
          </w:tcPr>
          <w:p w:rsidR="00835109" w:rsidRDefault="00835109">
            <w:pPr>
              <w:keepNext/>
              <w:spacing w:line="360" w:lineRule="auto"/>
              <w:ind w:left="63" w:right="63"/>
              <w:rPr>
                <w:rFonts w:ascii="华文中宋" w:eastAsia="华文中宋"/>
                <w:bCs/>
                <w:sz w:val="28"/>
                <w:szCs w:val="21"/>
              </w:rPr>
            </w:pPr>
          </w:p>
        </w:tc>
        <w:tc>
          <w:tcPr>
            <w:tcW w:w="1421" w:type="dxa"/>
          </w:tcPr>
          <w:p w:rsidR="00835109" w:rsidRDefault="00835109">
            <w:pPr>
              <w:keepNext/>
              <w:spacing w:line="360" w:lineRule="auto"/>
              <w:ind w:left="63" w:right="63"/>
              <w:rPr>
                <w:rFonts w:ascii="华文中宋" w:eastAsia="华文中宋"/>
                <w:bCs/>
                <w:sz w:val="28"/>
                <w:szCs w:val="21"/>
              </w:rPr>
            </w:pPr>
          </w:p>
        </w:tc>
        <w:tc>
          <w:tcPr>
            <w:tcW w:w="1490" w:type="dxa"/>
          </w:tcPr>
          <w:p w:rsidR="00835109" w:rsidRDefault="00835109">
            <w:pPr>
              <w:keepNext/>
              <w:spacing w:line="360" w:lineRule="auto"/>
              <w:ind w:left="63" w:right="63"/>
              <w:rPr>
                <w:rFonts w:ascii="华文中宋" w:eastAsia="华文中宋"/>
                <w:bCs/>
                <w:sz w:val="28"/>
                <w:szCs w:val="21"/>
              </w:rPr>
            </w:pPr>
          </w:p>
        </w:tc>
        <w:tc>
          <w:tcPr>
            <w:tcW w:w="2074" w:type="dxa"/>
          </w:tcPr>
          <w:p w:rsidR="00835109" w:rsidRDefault="00835109">
            <w:pPr>
              <w:keepNext/>
              <w:spacing w:line="360" w:lineRule="auto"/>
              <w:ind w:left="63" w:right="63"/>
              <w:rPr>
                <w:rFonts w:ascii="华文中宋" w:eastAsia="华文中宋"/>
                <w:bCs/>
                <w:sz w:val="28"/>
                <w:szCs w:val="21"/>
              </w:rPr>
            </w:pPr>
          </w:p>
        </w:tc>
      </w:tr>
      <w:tr w:rsidR="00835109">
        <w:trPr>
          <w:trHeight w:val="636"/>
          <w:jc w:val="center"/>
        </w:trPr>
        <w:tc>
          <w:tcPr>
            <w:tcW w:w="1044" w:type="dxa"/>
          </w:tcPr>
          <w:p w:rsidR="00835109" w:rsidRDefault="00835109">
            <w:pPr>
              <w:keepNext/>
              <w:spacing w:line="360" w:lineRule="auto"/>
              <w:ind w:left="63" w:right="63"/>
              <w:rPr>
                <w:rFonts w:ascii="华文中宋" w:eastAsia="华文中宋"/>
                <w:bCs/>
                <w:sz w:val="28"/>
                <w:szCs w:val="21"/>
              </w:rPr>
            </w:pPr>
          </w:p>
        </w:tc>
        <w:tc>
          <w:tcPr>
            <w:tcW w:w="2086" w:type="dxa"/>
          </w:tcPr>
          <w:p w:rsidR="00835109" w:rsidRDefault="00835109">
            <w:pPr>
              <w:keepNext/>
              <w:spacing w:line="360" w:lineRule="auto"/>
              <w:ind w:left="63" w:right="63"/>
              <w:rPr>
                <w:rFonts w:ascii="华文中宋" w:eastAsia="华文中宋"/>
                <w:bCs/>
                <w:sz w:val="28"/>
                <w:szCs w:val="21"/>
              </w:rPr>
            </w:pPr>
          </w:p>
        </w:tc>
        <w:tc>
          <w:tcPr>
            <w:tcW w:w="894" w:type="dxa"/>
          </w:tcPr>
          <w:p w:rsidR="00835109" w:rsidRDefault="00835109">
            <w:pPr>
              <w:keepNext/>
              <w:spacing w:line="360" w:lineRule="auto"/>
              <w:ind w:left="63" w:right="63"/>
              <w:rPr>
                <w:rFonts w:ascii="华文中宋" w:eastAsia="华文中宋"/>
                <w:bCs/>
                <w:sz w:val="28"/>
                <w:szCs w:val="21"/>
              </w:rPr>
            </w:pPr>
          </w:p>
        </w:tc>
        <w:tc>
          <w:tcPr>
            <w:tcW w:w="813" w:type="dxa"/>
          </w:tcPr>
          <w:p w:rsidR="00835109" w:rsidRDefault="00835109">
            <w:pPr>
              <w:keepNext/>
              <w:spacing w:line="360" w:lineRule="auto"/>
              <w:ind w:left="63" w:right="63"/>
              <w:rPr>
                <w:rFonts w:ascii="华文中宋" w:eastAsia="华文中宋"/>
                <w:bCs/>
                <w:sz w:val="28"/>
                <w:szCs w:val="21"/>
              </w:rPr>
            </w:pPr>
          </w:p>
        </w:tc>
        <w:tc>
          <w:tcPr>
            <w:tcW w:w="1421" w:type="dxa"/>
          </w:tcPr>
          <w:p w:rsidR="00835109" w:rsidRDefault="00835109">
            <w:pPr>
              <w:keepNext/>
              <w:spacing w:line="360" w:lineRule="auto"/>
              <w:ind w:left="63" w:right="63"/>
              <w:rPr>
                <w:rFonts w:ascii="华文中宋" w:eastAsia="华文中宋"/>
                <w:bCs/>
                <w:sz w:val="28"/>
                <w:szCs w:val="21"/>
              </w:rPr>
            </w:pPr>
          </w:p>
        </w:tc>
        <w:tc>
          <w:tcPr>
            <w:tcW w:w="1490" w:type="dxa"/>
          </w:tcPr>
          <w:p w:rsidR="00835109" w:rsidRDefault="00835109">
            <w:pPr>
              <w:keepNext/>
              <w:spacing w:line="360" w:lineRule="auto"/>
              <w:ind w:left="63" w:right="63"/>
              <w:rPr>
                <w:rFonts w:ascii="华文中宋" w:eastAsia="华文中宋"/>
                <w:bCs/>
                <w:sz w:val="28"/>
                <w:szCs w:val="21"/>
              </w:rPr>
            </w:pPr>
          </w:p>
        </w:tc>
        <w:tc>
          <w:tcPr>
            <w:tcW w:w="2074" w:type="dxa"/>
          </w:tcPr>
          <w:p w:rsidR="00835109" w:rsidRDefault="00835109">
            <w:pPr>
              <w:keepNext/>
              <w:spacing w:line="360" w:lineRule="auto"/>
              <w:ind w:left="63" w:right="63"/>
              <w:rPr>
                <w:rFonts w:ascii="华文中宋" w:eastAsia="华文中宋"/>
                <w:bCs/>
                <w:sz w:val="28"/>
                <w:szCs w:val="21"/>
              </w:rPr>
            </w:pPr>
          </w:p>
        </w:tc>
      </w:tr>
      <w:tr w:rsidR="00835109">
        <w:trPr>
          <w:trHeight w:val="636"/>
          <w:jc w:val="center"/>
        </w:trPr>
        <w:tc>
          <w:tcPr>
            <w:tcW w:w="1044" w:type="dxa"/>
          </w:tcPr>
          <w:p w:rsidR="00835109" w:rsidRDefault="00835109">
            <w:pPr>
              <w:keepNext/>
              <w:spacing w:line="360" w:lineRule="auto"/>
              <w:ind w:left="63" w:right="63"/>
              <w:rPr>
                <w:rFonts w:ascii="华文中宋" w:eastAsia="华文中宋"/>
                <w:bCs/>
                <w:sz w:val="28"/>
                <w:szCs w:val="21"/>
              </w:rPr>
            </w:pPr>
          </w:p>
        </w:tc>
        <w:tc>
          <w:tcPr>
            <w:tcW w:w="2086" w:type="dxa"/>
          </w:tcPr>
          <w:p w:rsidR="00835109" w:rsidRDefault="00835109">
            <w:pPr>
              <w:keepNext/>
              <w:spacing w:line="360" w:lineRule="auto"/>
              <w:ind w:left="63" w:right="63"/>
              <w:rPr>
                <w:rFonts w:ascii="华文中宋" w:eastAsia="华文中宋"/>
                <w:bCs/>
                <w:sz w:val="28"/>
                <w:szCs w:val="21"/>
              </w:rPr>
            </w:pPr>
          </w:p>
        </w:tc>
        <w:tc>
          <w:tcPr>
            <w:tcW w:w="894" w:type="dxa"/>
          </w:tcPr>
          <w:p w:rsidR="00835109" w:rsidRDefault="00835109">
            <w:pPr>
              <w:keepNext/>
              <w:spacing w:line="360" w:lineRule="auto"/>
              <w:ind w:left="63" w:right="63"/>
              <w:rPr>
                <w:rFonts w:ascii="华文中宋" w:eastAsia="华文中宋"/>
                <w:bCs/>
                <w:sz w:val="28"/>
                <w:szCs w:val="21"/>
              </w:rPr>
            </w:pPr>
          </w:p>
        </w:tc>
        <w:tc>
          <w:tcPr>
            <w:tcW w:w="813" w:type="dxa"/>
          </w:tcPr>
          <w:p w:rsidR="00835109" w:rsidRDefault="00835109">
            <w:pPr>
              <w:keepNext/>
              <w:spacing w:line="360" w:lineRule="auto"/>
              <w:ind w:left="63" w:right="63"/>
              <w:rPr>
                <w:rFonts w:ascii="华文中宋" w:eastAsia="华文中宋"/>
                <w:bCs/>
                <w:sz w:val="28"/>
                <w:szCs w:val="21"/>
              </w:rPr>
            </w:pPr>
          </w:p>
        </w:tc>
        <w:tc>
          <w:tcPr>
            <w:tcW w:w="1421" w:type="dxa"/>
          </w:tcPr>
          <w:p w:rsidR="00835109" w:rsidRDefault="00835109">
            <w:pPr>
              <w:keepNext/>
              <w:spacing w:line="360" w:lineRule="auto"/>
              <w:ind w:left="63" w:right="63"/>
              <w:rPr>
                <w:rFonts w:ascii="华文中宋" w:eastAsia="华文中宋"/>
                <w:bCs/>
                <w:sz w:val="28"/>
                <w:szCs w:val="21"/>
              </w:rPr>
            </w:pPr>
          </w:p>
        </w:tc>
        <w:tc>
          <w:tcPr>
            <w:tcW w:w="1490" w:type="dxa"/>
          </w:tcPr>
          <w:p w:rsidR="00835109" w:rsidRDefault="00835109">
            <w:pPr>
              <w:keepNext/>
              <w:spacing w:line="360" w:lineRule="auto"/>
              <w:ind w:left="63" w:right="63"/>
              <w:rPr>
                <w:rFonts w:ascii="华文中宋" w:eastAsia="华文中宋"/>
                <w:bCs/>
                <w:sz w:val="28"/>
                <w:szCs w:val="21"/>
              </w:rPr>
            </w:pPr>
          </w:p>
        </w:tc>
        <w:tc>
          <w:tcPr>
            <w:tcW w:w="2074" w:type="dxa"/>
          </w:tcPr>
          <w:p w:rsidR="00835109" w:rsidRDefault="00835109">
            <w:pPr>
              <w:keepNext/>
              <w:spacing w:line="360" w:lineRule="auto"/>
              <w:ind w:left="63" w:right="63"/>
              <w:rPr>
                <w:rFonts w:ascii="华文中宋" w:eastAsia="华文中宋"/>
                <w:bCs/>
                <w:sz w:val="28"/>
                <w:szCs w:val="21"/>
              </w:rPr>
            </w:pPr>
          </w:p>
        </w:tc>
      </w:tr>
      <w:tr w:rsidR="00835109">
        <w:trPr>
          <w:trHeight w:val="666"/>
          <w:jc w:val="center"/>
        </w:trPr>
        <w:tc>
          <w:tcPr>
            <w:tcW w:w="9822" w:type="dxa"/>
            <w:gridSpan w:val="7"/>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小计：</w:t>
            </w:r>
          </w:p>
        </w:tc>
      </w:tr>
    </w:tbl>
    <w:p w:rsidR="00835109" w:rsidRDefault="00835109">
      <w:pPr>
        <w:spacing w:before="156" w:after="156" w:line="360" w:lineRule="auto"/>
        <w:jc w:val="center"/>
        <w:rPr>
          <w:rFonts w:ascii="宋体" w:hAnsi="宋体" w:cs="宋体" w:hint="eastAsia"/>
          <w:sz w:val="24"/>
          <w:szCs w:val="20"/>
        </w:rPr>
      </w:pPr>
    </w:p>
    <w:p w:rsidR="00835109" w:rsidRDefault="00835109">
      <w:pPr>
        <w:spacing w:before="156" w:after="156" w:line="360" w:lineRule="auto"/>
        <w:rPr>
          <w:rFonts w:eastAsia="黑体"/>
          <w:szCs w:val="21"/>
        </w:rPr>
      </w:pPr>
    </w:p>
    <w:p w:rsidR="00835109" w:rsidRDefault="00E410CF">
      <w:pPr>
        <w:spacing w:before="156" w:after="156" w:line="360" w:lineRule="auto"/>
        <w:jc w:val="center"/>
        <w:rPr>
          <w:rFonts w:ascii="宋体" w:hAnsi="宋体" w:cs="宋体" w:hint="eastAsia"/>
          <w:sz w:val="24"/>
          <w:szCs w:val="20"/>
        </w:rPr>
      </w:pPr>
      <w:r>
        <w:rPr>
          <w:rFonts w:eastAsia="黑体"/>
          <w:szCs w:val="21"/>
        </w:rPr>
        <w:br w:type="page" w:clear="all"/>
      </w:r>
      <w:r>
        <w:rPr>
          <w:rFonts w:ascii="宋体" w:hAnsi="宋体" w:cs="宋体"/>
          <w:sz w:val="24"/>
          <w:szCs w:val="20"/>
        </w:rPr>
        <w:lastRenderedPageBreak/>
        <w:t>11-2</w:t>
      </w:r>
      <w:r>
        <w:rPr>
          <w:rFonts w:ascii="宋体" w:hAnsi="宋体" w:cs="宋体"/>
          <w:sz w:val="24"/>
          <w:szCs w:val="20"/>
        </w:rPr>
        <w:t>：工程设备暂估价表</w:t>
      </w:r>
    </w:p>
    <w:tbl>
      <w:tblPr>
        <w:tblW w:w="994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66"/>
        <w:gridCol w:w="2129"/>
        <w:gridCol w:w="913"/>
        <w:gridCol w:w="830"/>
        <w:gridCol w:w="1451"/>
        <w:gridCol w:w="1522"/>
        <w:gridCol w:w="2032"/>
      </w:tblGrid>
      <w:tr w:rsidR="00835109">
        <w:trPr>
          <w:jc w:val="center"/>
        </w:trPr>
        <w:tc>
          <w:tcPr>
            <w:tcW w:w="1066"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序号</w:t>
            </w:r>
          </w:p>
        </w:tc>
        <w:tc>
          <w:tcPr>
            <w:tcW w:w="2129"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名称</w:t>
            </w:r>
          </w:p>
        </w:tc>
        <w:tc>
          <w:tcPr>
            <w:tcW w:w="913"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单位</w:t>
            </w:r>
          </w:p>
        </w:tc>
        <w:tc>
          <w:tcPr>
            <w:tcW w:w="830"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数量</w:t>
            </w:r>
          </w:p>
        </w:tc>
        <w:tc>
          <w:tcPr>
            <w:tcW w:w="1451"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单价</w:t>
            </w:r>
            <w:r>
              <w:rPr>
                <w:rFonts w:ascii="华文中宋" w:eastAsia="华文中宋" w:hint="eastAsia"/>
                <w:bCs/>
                <w:sz w:val="28"/>
                <w:szCs w:val="21"/>
              </w:rPr>
              <w:t>（元）</w:t>
            </w:r>
          </w:p>
        </w:tc>
        <w:tc>
          <w:tcPr>
            <w:tcW w:w="1522"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合价</w:t>
            </w:r>
            <w:r>
              <w:rPr>
                <w:rFonts w:ascii="华文中宋" w:eastAsia="华文中宋" w:hint="eastAsia"/>
                <w:bCs/>
                <w:sz w:val="28"/>
                <w:szCs w:val="21"/>
              </w:rPr>
              <w:t>（元）</w:t>
            </w:r>
          </w:p>
        </w:tc>
        <w:tc>
          <w:tcPr>
            <w:tcW w:w="2032"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备注</w:t>
            </w:r>
          </w:p>
        </w:tc>
      </w:tr>
      <w:tr w:rsidR="00835109">
        <w:trPr>
          <w:jc w:val="center"/>
        </w:trPr>
        <w:tc>
          <w:tcPr>
            <w:tcW w:w="1066"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2129"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913"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830"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1451"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1522"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2032"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Borders>
              <w:top w:val="nil"/>
            </w:tcBorders>
          </w:tcPr>
          <w:p w:rsidR="00835109" w:rsidRDefault="00835109">
            <w:pPr>
              <w:keepNext/>
              <w:spacing w:line="360" w:lineRule="auto"/>
              <w:ind w:left="63" w:right="63"/>
              <w:rPr>
                <w:rFonts w:ascii="华文中宋" w:eastAsia="华文中宋"/>
                <w:bCs/>
                <w:sz w:val="28"/>
                <w:szCs w:val="21"/>
              </w:rPr>
            </w:pPr>
          </w:p>
        </w:tc>
        <w:tc>
          <w:tcPr>
            <w:tcW w:w="2129" w:type="dxa"/>
            <w:tcBorders>
              <w:top w:val="nil"/>
            </w:tcBorders>
          </w:tcPr>
          <w:p w:rsidR="00835109" w:rsidRDefault="00835109">
            <w:pPr>
              <w:keepNext/>
              <w:spacing w:line="360" w:lineRule="auto"/>
              <w:ind w:left="63" w:right="63"/>
              <w:rPr>
                <w:rFonts w:ascii="华文中宋" w:eastAsia="华文中宋"/>
                <w:bCs/>
                <w:sz w:val="28"/>
                <w:szCs w:val="21"/>
              </w:rPr>
            </w:pPr>
          </w:p>
        </w:tc>
        <w:tc>
          <w:tcPr>
            <w:tcW w:w="913" w:type="dxa"/>
            <w:tcBorders>
              <w:top w:val="nil"/>
            </w:tcBorders>
          </w:tcPr>
          <w:p w:rsidR="00835109" w:rsidRDefault="00835109">
            <w:pPr>
              <w:keepNext/>
              <w:spacing w:line="360" w:lineRule="auto"/>
              <w:ind w:left="63" w:right="63"/>
              <w:rPr>
                <w:rFonts w:ascii="华文中宋" w:eastAsia="华文中宋"/>
                <w:bCs/>
                <w:sz w:val="28"/>
                <w:szCs w:val="21"/>
              </w:rPr>
            </w:pPr>
          </w:p>
        </w:tc>
        <w:tc>
          <w:tcPr>
            <w:tcW w:w="830" w:type="dxa"/>
            <w:tcBorders>
              <w:top w:val="nil"/>
            </w:tcBorders>
          </w:tcPr>
          <w:p w:rsidR="00835109" w:rsidRDefault="00835109">
            <w:pPr>
              <w:keepNext/>
              <w:spacing w:line="360" w:lineRule="auto"/>
              <w:ind w:left="63" w:right="63"/>
              <w:rPr>
                <w:rFonts w:ascii="华文中宋" w:eastAsia="华文中宋"/>
                <w:bCs/>
                <w:sz w:val="28"/>
                <w:szCs w:val="21"/>
              </w:rPr>
            </w:pPr>
          </w:p>
        </w:tc>
        <w:tc>
          <w:tcPr>
            <w:tcW w:w="1451" w:type="dxa"/>
            <w:tcBorders>
              <w:top w:val="nil"/>
            </w:tcBorders>
          </w:tcPr>
          <w:p w:rsidR="00835109" w:rsidRDefault="00835109">
            <w:pPr>
              <w:keepNext/>
              <w:spacing w:line="360" w:lineRule="auto"/>
              <w:ind w:left="63" w:right="63"/>
              <w:rPr>
                <w:rFonts w:ascii="华文中宋" w:eastAsia="华文中宋"/>
                <w:bCs/>
                <w:sz w:val="28"/>
                <w:szCs w:val="21"/>
              </w:rPr>
            </w:pPr>
          </w:p>
        </w:tc>
        <w:tc>
          <w:tcPr>
            <w:tcW w:w="1522" w:type="dxa"/>
            <w:tcBorders>
              <w:top w:val="nil"/>
            </w:tcBorders>
          </w:tcPr>
          <w:p w:rsidR="00835109" w:rsidRDefault="00835109">
            <w:pPr>
              <w:keepNext/>
              <w:spacing w:line="360" w:lineRule="auto"/>
              <w:ind w:left="63" w:right="63"/>
              <w:rPr>
                <w:rFonts w:ascii="华文中宋" w:eastAsia="华文中宋"/>
                <w:bCs/>
                <w:sz w:val="28"/>
                <w:szCs w:val="21"/>
              </w:rPr>
            </w:pPr>
          </w:p>
        </w:tc>
        <w:tc>
          <w:tcPr>
            <w:tcW w:w="2032" w:type="dxa"/>
            <w:tcBorders>
              <w:top w:val="nil"/>
            </w:tcBorders>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1066" w:type="dxa"/>
          </w:tcPr>
          <w:p w:rsidR="00835109" w:rsidRDefault="00835109">
            <w:pPr>
              <w:keepNext/>
              <w:spacing w:line="360" w:lineRule="auto"/>
              <w:ind w:left="63" w:right="63"/>
              <w:rPr>
                <w:rFonts w:ascii="华文中宋" w:eastAsia="华文中宋"/>
                <w:bCs/>
                <w:sz w:val="28"/>
                <w:szCs w:val="21"/>
              </w:rPr>
            </w:pPr>
          </w:p>
        </w:tc>
        <w:tc>
          <w:tcPr>
            <w:tcW w:w="2129" w:type="dxa"/>
          </w:tcPr>
          <w:p w:rsidR="00835109" w:rsidRDefault="00835109">
            <w:pPr>
              <w:keepNext/>
              <w:spacing w:line="360" w:lineRule="auto"/>
              <w:ind w:left="63" w:right="63"/>
              <w:rPr>
                <w:rFonts w:ascii="华文中宋" w:eastAsia="华文中宋"/>
                <w:bCs/>
                <w:sz w:val="28"/>
                <w:szCs w:val="21"/>
              </w:rPr>
            </w:pPr>
          </w:p>
        </w:tc>
        <w:tc>
          <w:tcPr>
            <w:tcW w:w="913" w:type="dxa"/>
          </w:tcPr>
          <w:p w:rsidR="00835109" w:rsidRDefault="00835109">
            <w:pPr>
              <w:keepNext/>
              <w:spacing w:line="360" w:lineRule="auto"/>
              <w:ind w:left="63" w:right="63"/>
              <w:rPr>
                <w:rFonts w:ascii="华文中宋" w:eastAsia="华文中宋"/>
                <w:bCs/>
                <w:sz w:val="28"/>
                <w:szCs w:val="21"/>
              </w:rPr>
            </w:pPr>
          </w:p>
        </w:tc>
        <w:tc>
          <w:tcPr>
            <w:tcW w:w="830" w:type="dxa"/>
          </w:tcPr>
          <w:p w:rsidR="00835109" w:rsidRDefault="00835109">
            <w:pPr>
              <w:keepNext/>
              <w:spacing w:line="360" w:lineRule="auto"/>
              <w:ind w:left="63" w:right="63"/>
              <w:rPr>
                <w:rFonts w:ascii="华文中宋" w:eastAsia="华文中宋"/>
                <w:bCs/>
                <w:sz w:val="28"/>
                <w:szCs w:val="21"/>
              </w:rPr>
            </w:pPr>
          </w:p>
        </w:tc>
        <w:tc>
          <w:tcPr>
            <w:tcW w:w="1451" w:type="dxa"/>
          </w:tcPr>
          <w:p w:rsidR="00835109" w:rsidRDefault="00835109">
            <w:pPr>
              <w:keepNext/>
              <w:spacing w:line="360" w:lineRule="auto"/>
              <w:ind w:left="63" w:right="63"/>
              <w:rPr>
                <w:rFonts w:ascii="华文中宋" w:eastAsia="华文中宋"/>
                <w:bCs/>
                <w:sz w:val="28"/>
                <w:szCs w:val="21"/>
              </w:rPr>
            </w:pPr>
          </w:p>
        </w:tc>
        <w:tc>
          <w:tcPr>
            <w:tcW w:w="1522" w:type="dxa"/>
          </w:tcPr>
          <w:p w:rsidR="00835109" w:rsidRDefault="00835109">
            <w:pPr>
              <w:keepNext/>
              <w:spacing w:line="360" w:lineRule="auto"/>
              <w:ind w:left="63" w:right="63"/>
              <w:rPr>
                <w:rFonts w:ascii="华文中宋" w:eastAsia="华文中宋"/>
                <w:bCs/>
                <w:sz w:val="28"/>
                <w:szCs w:val="21"/>
              </w:rPr>
            </w:pPr>
          </w:p>
        </w:tc>
        <w:tc>
          <w:tcPr>
            <w:tcW w:w="2032" w:type="dxa"/>
          </w:tcPr>
          <w:p w:rsidR="00835109" w:rsidRDefault="00835109">
            <w:pPr>
              <w:keepNext/>
              <w:spacing w:line="360" w:lineRule="auto"/>
              <w:ind w:left="63" w:right="63"/>
              <w:rPr>
                <w:rFonts w:ascii="华文中宋" w:eastAsia="华文中宋"/>
                <w:bCs/>
                <w:sz w:val="28"/>
                <w:szCs w:val="21"/>
              </w:rPr>
            </w:pPr>
          </w:p>
        </w:tc>
      </w:tr>
      <w:tr w:rsidR="00835109">
        <w:trPr>
          <w:jc w:val="center"/>
        </w:trPr>
        <w:tc>
          <w:tcPr>
            <w:tcW w:w="9943" w:type="dxa"/>
            <w:gridSpan w:val="7"/>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小计：</w:t>
            </w:r>
          </w:p>
        </w:tc>
      </w:tr>
    </w:tbl>
    <w:p w:rsidR="00835109" w:rsidRDefault="00835109">
      <w:pPr>
        <w:spacing w:line="360" w:lineRule="auto"/>
        <w:rPr>
          <w:rFonts w:eastAsia="仿宋_GB2312"/>
          <w:szCs w:val="21"/>
        </w:rPr>
      </w:pPr>
    </w:p>
    <w:p w:rsidR="00835109" w:rsidRDefault="00E410CF">
      <w:pPr>
        <w:spacing w:before="156" w:after="156" w:line="360" w:lineRule="auto"/>
        <w:jc w:val="center"/>
        <w:rPr>
          <w:rFonts w:ascii="宋体" w:hAnsi="宋体" w:cs="宋体" w:hint="eastAsia"/>
          <w:sz w:val="24"/>
          <w:szCs w:val="20"/>
        </w:rPr>
      </w:pPr>
      <w:r>
        <w:rPr>
          <w:rFonts w:eastAsia="仿宋_GB2312"/>
          <w:szCs w:val="21"/>
        </w:rPr>
        <w:br w:type="page" w:clear="all"/>
      </w:r>
      <w:r>
        <w:rPr>
          <w:rFonts w:ascii="宋体" w:hAnsi="宋体" w:cs="宋体"/>
          <w:sz w:val="24"/>
          <w:szCs w:val="20"/>
        </w:rPr>
        <w:lastRenderedPageBreak/>
        <w:t>11-3</w:t>
      </w:r>
      <w:r>
        <w:rPr>
          <w:rFonts w:ascii="宋体" w:hAnsi="宋体" w:cs="宋体"/>
          <w:sz w:val="24"/>
          <w:szCs w:val="20"/>
        </w:rPr>
        <w:t>：专业工程暂估价表</w:t>
      </w:r>
    </w:p>
    <w:tbl>
      <w:tblPr>
        <w:tblW w:w="917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927"/>
        <w:gridCol w:w="2097"/>
        <w:gridCol w:w="4948"/>
        <w:gridCol w:w="1207"/>
      </w:tblGrid>
      <w:tr w:rsidR="00835109">
        <w:trPr>
          <w:trHeight w:val="681"/>
          <w:jc w:val="center"/>
        </w:trPr>
        <w:tc>
          <w:tcPr>
            <w:tcW w:w="927"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序号</w:t>
            </w:r>
          </w:p>
        </w:tc>
        <w:tc>
          <w:tcPr>
            <w:tcW w:w="2097"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专业工程名称</w:t>
            </w:r>
          </w:p>
        </w:tc>
        <w:tc>
          <w:tcPr>
            <w:tcW w:w="4948"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工程内容</w:t>
            </w:r>
          </w:p>
        </w:tc>
        <w:tc>
          <w:tcPr>
            <w:tcW w:w="1207" w:type="dxa"/>
            <w:tcBorders>
              <w:top w:val="single" w:sz="12" w:space="0" w:color="auto"/>
              <w:bottom w:val="single" w:sz="6" w:space="0" w:color="auto"/>
            </w:tcBorders>
          </w:tcPr>
          <w:p w:rsidR="00835109" w:rsidRDefault="00E410CF">
            <w:pPr>
              <w:keepNext/>
              <w:spacing w:line="360" w:lineRule="auto"/>
              <w:ind w:left="63" w:right="63"/>
              <w:rPr>
                <w:rFonts w:ascii="华文中宋" w:eastAsia="华文中宋"/>
                <w:bCs/>
                <w:sz w:val="28"/>
                <w:szCs w:val="21"/>
              </w:rPr>
            </w:pPr>
            <w:r>
              <w:rPr>
                <w:rFonts w:ascii="华文中宋" w:eastAsia="华文中宋"/>
                <w:bCs/>
                <w:sz w:val="28"/>
                <w:szCs w:val="21"/>
              </w:rPr>
              <w:t>金额</w:t>
            </w:r>
          </w:p>
        </w:tc>
      </w:tr>
      <w:tr w:rsidR="00835109">
        <w:trPr>
          <w:trHeight w:val="748"/>
          <w:jc w:val="center"/>
        </w:trPr>
        <w:tc>
          <w:tcPr>
            <w:tcW w:w="927"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2097"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4948"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c>
          <w:tcPr>
            <w:tcW w:w="1207" w:type="dxa"/>
            <w:tcBorders>
              <w:top w:val="single" w:sz="6" w:space="0" w:color="auto"/>
              <w:bottom w:val="single" w:sz="6" w:space="0" w:color="auto"/>
            </w:tcBorders>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Borders>
              <w:top w:val="nil"/>
            </w:tcBorders>
          </w:tcPr>
          <w:p w:rsidR="00835109" w:rsidRDefault="00835109">
            <w:pPr>
              <w:keepNext/>
              <w:spacing w:line="360" w:lineRule="auto"/>
              <w:ind w:left="63" w:right="63"/>
              <w:rPr>
                <w:rFonts w:ascii="华文中宋" w:eastAsia="华文中宋"/>
                <w:bCs/>
                <w:sz w:val="28"/>
                <w:szCs w:val="21"/>
              </w:rPr>
            </w:pPr>
          </w:p>
        </w:tc>
        <w:tc>
          <w:tcPr>
            <w:tcW w:w="2097" w:type="dxa"/>
            <w:tcBorders>
              <w:top w:val="nil"/>
            </w:tcBorders>
          </w:tcPr>
          <w:p w:rsidR="00835109" w:rsidRDefault="00835109">
            <w:pPr>
              <w:keepNext/>
              <w:spacing w:line="360" w:lineRule="auto"/>
              <w:ind w:left="63" w:right="63"/>
              <w:rPr>
                <w:rFonts w:ascii="华文中宋" w:eastAsia="华文中宋"/>
                <w:bCs/>
                <w:sz w:val="28"/>
                <w:szCs w:val="21"/>
              </w:rPr>
            </w:pPr>
          </w:p>
        </w:tc>
        <w:tc>
          <w:tcPr>
            <w:tcW w:w="4948" w:type="dxa"/>
            <w:tcBorders>
              <w:top w:val="nil"/>
            </w:tcBorders>
          </w:tcPr>
          <w:p w:rsidR="00835109" w:rsidRDefault="00835109">
            <w:pPr>
              <w:keepNext/>
              <w:spacing w:line="360" w:lineRule="auto"/>
              <w:ind w:left="63" w:right="63"/>
              <w:rPr>
                <w:rFonts w:ascii="华文中宋" w:eastAsia="华文中宋"/>
                <w:bCs/>
                <w:sz w:val="28"/>
                <w:szCs w:val="21"/>
              </w:rPr>
            </w:pPr>
          </w:p>
        </w:tc>
        <w:tc>
          <w:tcPr>
            <w:tcW w:w="1207" w:type="dxa"/>
            <w:tcBorders>
              <w:top w:val="nil"/>
            </w:tcBorders>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13"/>
          <w:jc w:val="center"/>
        </w:trPr>
        <w:tc>
          <w:tcPr>
            <w:tcW w:w="927" w:type="dxa"/>
          </w:tcPr>
          <w:p w:rsidR="00835109" w:rsidRDefault="00835109">
            <w:pPr>
              <w:keepNext/>
              <w:spacing w:line="360" w:lineRule="auto"/>
              <w:ind w:left="63" w:right="63"/>
              <w:rPr>
                <w:rFonts w:ascii="华文中宋" w:eastAsia="华文中宋"/>
                <w:bCs/>
                <w:sz w:val="28"/>
                <w:szCs w:val="21"/>
              </w:rPr>
            </w:pPr>
          </w:p>
        </w:tc>
        <w:tc>
          <w:tcPr>
            <w:tcW w:w="2097" w:type="dxa"/>
          </w:tcPr>
          <w:p w:rsidR="00835109" w:rsidRDefault="00835109">
            <w:pPr>
              <w:keepNext/>
              <w:spacing w:line="360" w:lineRule="auto"/>
              <w:ind w:left="63" w:right="63"/>
              <w:rPr>
                <w:rFonts w:ascii="华文中宋" w:eastAsia="华文中宋"/>
                <w:bCs/>
                <w:sz w:val="28"/>
                <w:szCs w:val="21"/>
              </w:rPr>
            </w:pPr>
          </w:p>
        </w:tc>
        <w:tc>
          <w:tcPr>
            <w:tcW w:w="4948" w:type="dxa"/>
          </w:tcPr>
          <w:p w:rsidR="00835109" w:rsidRDefault="00835109">
            <w:pPr>
              <w:keepNext/>
              <w:spacing w:line="360" w:lineRule="auto"/>
              <w:ind w:left="63" w:right="63"/>
              <w:rPr>
                <w:rFonts w:ascii="华文中宋" w:eastAsia="华文中宋"/>
                <w:bCs/>
                <w:sz w:val="28"/>
                <w:szCs w:val="21"/>
              </w:rPr>
            </w:pPr>
          </w:p>
        </w:tc>
        <w:tc>
          <w:tcPr>
            <w:tcW w:w="1207" w:type="dxa"/>
          </w:tcPr>
          <w:p w:rsidR="00835109" w:rsidRDefault="00835109">
            <w:pPr>
              <w:keepNext/>
              <w:spacing w:line="360" w:lineRule="auto"/>
              <w:ind w:left="63" w:right="63"/>
              <w:rPr>
                <w:rFonts w:ascii="华文中宋" w:eastAsia="华文中宋"/>
                <w:bCs/>
                <w:sz w:val="28"/>
                <w:szCs w:val="21"/>
              </w:rPr>
            </w:pPr>
          </w:p>
        </w:tc>
      </w:tr>
      <w:tr w:rsidR="00835109">
        <w:trPr>
          <w:trHeight w:val="687"/>
          <w:jc w:val="center"/>
        </w:trPr>
        <w:tc>
          <w:tcPr>
            <w:tcW w:w="9179" w:type="dxa"/>
            <w:gridSpan w:val="4"/>
          </w:tcPr>
          <w:p w:rsidR="00835109" w:rsidRDefault="00E410CF">
            <w:pPr>
              <w:keepNext/>
              <w:spacing w:line="360" w:lineRule="auto"/>
              <w:ind w:left="63" w:right="63"/>
              <w:rPr>
                <w:rFonts w:ascii="华文中宋" w:eastAsia="华文中宋"/>
                <w:bCs/>
                <w:sz w:val="28"/>
                <w:szCs w:val="21"/>
              </w:rPr>
            </w:pPr>
            <w:bookmarkStart w:id="793" w:name="_Hlk66280757"/>
            <w:r>
              <w:rPr>
                <w:rFonts w:ascii="华文中宋" w:eastAsia="华文中宋"/>
                <w:bCs/>
                <w:sz w:val="28"/>
                <w:szCs w:val="21"/>
              </w:rPr>
              <w:t>小计：</w:t>
            </w:r>
            <w:bookmarkEnd w:id="793"/>
          </w:p>
        </w:tc>
      </w:tr>
    </w:tbl>
    <w:p w:rsidR="00835109" w:rsidRDefault="00835109">
      <w:pPr>
        <w:spacing w:line="360" w:lineRule="auto"/>
        <w:ind w:right="150" w:firstLine="480"/>
        <w:jc w:val="left"/>
        <w:rPr>
          <w:rFonts w:ascii="宋体" w:cs="宋体"/>
          <w:sz w:val="24"/>
        </w:rPr>
      </w:pPr>
    </w:p>
    <w:p w:rsidR="00835109" w:rsidRDefault="00E410CF">
      <w:pPr>
        <w:tabs>
          <w:tab w:val="left" w:pos="0"/>
        </w:tabs>
        <w:spacing w:line="360" w:lineRule="auto"/>
        <w:ind w:left="420"/>
        <w:rPr>
          <w:rFonts w:ascii="宋体" w:cs="宋体"/>
          <w:sz w:val="24"/>
        </w:rPr>
      </w:pPr>
      <w:r>
        <w:rPr>
          <w:rFonts w:ascii="宋体" w:cs="宋体" w:hint="eastAsia"/>
          <w:sz w:val="24"/>
        </w:rPr>
        <w:br w:type="page" w:clear="all"/>
      </w:r>
      <w:bookmarkEnd w:id="775"/>
      <w:bookmarkEnd w:id="776"/>
    </w:p>
    <w:p w:rsidR="00835109" w:rsidRDefault="00E410CF">
      <w:pPr>
        <w:spacing w:line="360" w:lineRule="auto"/>
        <w:jc w:val="center"/>
        <w:outlineLvl w:val="0"/>
        <w:rPr>
          <w:rFonts w:ascii="宋体" w:cs="宋体"/>
          <w:b/>
          <w:sz w:val="44"/>
          <w:szCs w:val="44"/>
        </w:rPr>
      </w:pPr>
      <w:r>
        <w:rPr>
          <w:rFonts w:ascii="宋体" w:cs="宋体" w:hint="eastAsia"/>
          <w:b/>
          <w:sz w:val="44"/>
          <w:szCs w:val="44"/>
        </w:rPr>
        <w:lastRenderedPageBreak/>
        <w:t>第五部分．附件（响应文件格式）</w:t>
      </w:r>
    </w:p>
    <w:p w:rsidR="00835109" w:rsidRDefault="00835109">
      <w:pPr>
        <w:spacing w:line="360" w:lineRule="auto"/>
        <w:jc w:val="center"/>
        <w:outlineLvl w:val="0"/>
        <w:rPr>
          <w:rFonts w:ascii="宋体" w:cs="宋体"/>
          <w:b/>
          <w:sz w:val="30"/>
          <w:szCs w:val="30"/>
        </w:rPr>
      </w:pPr>
    </w:p>
    <w:p w:rsidR="00835109" w:rsidRDefault="00E410CF">
      <w:pPr>
        <w:spacing w:line="360" w:lineRule="auto"/>
        <w:jc w:val="center"/>
        <w:rPr>
          <w:rFonts w:ascii="宋体" w:cs="宋体"/>
          <w:b/>
          <w:sz w:val="48"/>
          <w:szCs w:val="20"/>
        </w:rPr>
      </w:pPr>
      <w:r>
        <w:rPr>
          <w:rFonts w:ascii="宋体" w:cs="宋体" w:hint="eastAsia"/>
          <w:b/>
          <w:sz w:val="48"/>
          <w:szCs w:val="20"/>
          <w:u w:val="single"/>
        </w:rPr>
        <w:t xml:space="preserve">                   </w:t>
      </w:r>
      <w:r>
        <w:rPr>
          <w:rFonts w:ascii="宋体" w:cs="宋体" w:hint="eastAsia"/>
          <w:b/>
          <w:sz w:val="48"/>
          <w:szCs w:val="20"/>
        </w:rPr>
        <w:t>项目</w:t>
      </w:r>
    </w:p>
    <w:p w:rsidR="00835109" w:rsidRDefault="00E410CF">
      <w:pPr>
        <w:spacing w:line="360" w:lineRule="auto"/>
        <w:jc w:val="center"/>
        <w:rPr>
          <w:rFonts w:ascii="宋体" w:cs="宋体"/>
          <w:b/>
          <w:sz w:val="72"/>
          <w:szCs w:val="20"/>
        </w:rPr>
      </w:pPr>
      <w:r>
        <w:rPr>
          <w:rFonts w:ascii="宋体" w:cs="宋体" w:hint="eastAsia"/>
          <w:b/>
          <w:sz w:val="72"/>
          <w:szCs w:val="20"/>
        </w:rPr>
        <w:t>竞争性磋商响应文件</w:t>
      </w:r>
    </w:p>
    <w:p w:rsidR="00835109" w:rsidRDefault="00835109">
      <w:pPr>
        <w:spacing w:line="360" w:lineRule="auto"/>
        <w:jc w:val="center"/>
        <w:rPr>
          <w:rFonts w:ascii="宋体" w:cs="宋体"/>
          <w:b/>
          <w:sz w:val="48"/>
          <w:szCs w:val="20"/>
        </w:rPr>
      </w:pPr>
    </w:p>
    <w:p w:rsidR="00835109" w:rsidRDefault="00835109">
      <w:pPr>
        <w:spacing w:line="360" w:lineRule="auto"/>
        <w:rPr>
          <w:rFonts w:ascii="宋体" w:cs="宋体"/>
          <w:b/>
          <w:sz w:val="48"/>
          <w:szCs w:val="20"/>
        </w:rPr>
      </w:pPr>
    </w:p>
    <w:p w:rsidR="00835109" w:rsidRDefault="00835109">
      <w:pPr>
        <w:spacing w:line="360" w:lineRule="auto"/>
        <w:jc w:val="center"/>
        <w:rPr>
          <w:rFonts w:ascii="宋体" w:cs="宋体"/>
          <w:b/>
          <w:sz w:val="48"/>
          <w:szCs w:val="20"/>
        </w:rPr>
      </w:pPr>
    </w:p>
    <w:p w:rsidR="00835109" w:rsidRDefault="00835109">
      <w:pPr>
        <w:spacing w:line="360" w:lineRule="auto"/>
        <w:jc w:val="center"/>
        <w:rPr>
          <w:rFonts w:ascii="宋体" w:cs="宋体"/>
          <w:b/>
          <w:sz w:val="48"/>
          <w:szCs w:val="20"/>
        </w:rPr>
      </w:pPr>
    </w:p>
    <w:p w:rsidR="00835109" w:rsidRDefault="00E410CF">
      <w:pPr>
        <w:spacing w:line="360" w:lineRule="auto"/>
        <w:rPr>
          <w:rFonts w:ascii="宋体" w:cs="宋体"/>
          <w:b/>
          <w:sz w:val="30"/>
          <w:szCs w:val="20"/>
          <w:u w:val="single"/>
        </w:rPr>
      </w:pPr>
      <w:r>
        <w:rPr>
          <w:rFonts w:ascii="宋体" w:cs="宋体" w:hint="eastAsia"/>
          <w:b/>
          <w:sz w:val="30"/>
          <w:szCs w:val="20"/>
        </w:rPr>
        <w:t>政府采购编号：</w:t>
      </w:r>
      <w:r>
        <w:rPr>
          <w:rFonts w:ascii="宋体" w:cs="宋体" w:hint="eastAsia"/>
          <w:b/>
          <w:sz w:val="30"/>
          <w:szCs w:val="20"/>
          <w:u w:val="single"/>
        </w:rPr>
        <w:t xml:space="preserve">                                     </w:t>
      </w:r>
    </w:p>
    <w:p w:rsidR="00835109" w:rsidRDefault="00E410CF">
      <w:pPr>
        <w:spacing w:line="360" w:lineRule="auto"/>
        <w:rPr>
          <w:rFonts w:ascii="宋体" w:cs="宋体"/>
          <w:b/>
          <w:sz w:val="30"/>
          <w:szCs w:val="20"/>
          <w:u w:val="single"/>
        </w:rPr>
      </w:pPr>
      <w:r>
        <w:rPr>
          <w:rFonts w:ascii="宋体" w:cs="宋体" w:hint="eastAsia"/>
          <w:b/>
          <w:sz w:val="28"/>
          <w:szCs w:val="20"/>
        </w:rPr>
        <w:t>项目</w:t>
      </w:r>
      <w:r>
        <w:rPr>
          <w:rFonts w:ascii="宋体" w:cs="宋体" w:hint="eastAsia"/>
          <w:b/>
          <w:sz w:val="30"/>
          <w:szCs w:val="20"/>
        </w:rPr>
        <w:t>名称：</w:t>
      </w:r>
      <w:r>
        <w:rPr>
          <w:rFonts w:ascii="宋体" w:cs="宋体" w:hint="eastAsia"/>
          <w:b/>
          <w:sz w:val="30"/>
          <w:szCs w:val="20"/>
          <w:u w:val="single"/>
        </w:rPr>
        <w:t xml:space="preserve">       </w:t>
      </w:r>
      <w:r>
        <w:rPr>
          <w:rFonts w:ascii="宋体" w:cs="宋体" w:hint="eastAsia"/>
          <w:b/>
          <w:sz w:val="30"/>
          <w:szCs w:val="20"/>
          <w:u w:val="single"/>
        </w:rPr>
        <w:tab/>
        <w:t xml:space="preserve">  </w:t>
      </w:r>
      <w:r>
        <w:rPr>
          <w:rFonts w:ascii="宋体" w:cs="宋体" w:hint="eastAsia"/>
          <w:b/>
          <w:sz w:val="30"/>
          <w:szCs w:val="20"/>
          <w:u w:val="single"/>
        </w:rPr>
        <w:tab/>
      </w:r>
      <w:r>
        <w:rPr>
          <w:rFonts w:ascii="宋体" w:cs="宋体" w:hint="eastAsia"/>
          <w:b/>
          <w:sz w:val="30"/>
          <w:szCs w:val="20"/>
          <w:u w:val="single"/>
        </w:rPr>
        <w:tab/>
        <w:t xml:space="preserve">                            </w:t>
      </w:r>
    </w:p>
    <w:p w:rsidR="00835109" w:rsidRDefault="00E410CF">
      <w:pPr>
        <w:spacing w:line="360" w:lineRule="auto"/>
        <w:rPr>
          <w:rFonts w:ascii="宋体" w:cs="宋体"/>
          <w:sz w:val="30"/>
          <w:szCs w:val="30"/>
        </w:rPr>
      </w:pPr>
      <w:r>
        <w:rPr>
          <w:rFonts w:ascii="宋体" w:cs="宋体" w:hint="eastAsia"/>
          <w:b/>
          <w:sz w:val="30"/>
          <w:szCs w:val="20"/>
        </w:rPr>
        <w:t>响应文件内容：</w:t>
      </w:r>
      <w:r>
        <w:rPr>
          <w:rFonts w:ascii="宋体" w:cs="宋体" w:hint="eastAsia"/>
          <w:b/>
          <w:sz w:val="30"/>
          <w:szCs w:val="20"/>
          <w:u w:val="single"/>
        </w:rPr>
        <w:t xml:space="preserve">    </w:t>
      </w:r>
      <w:r>
        <w:rPr>
          <w:rFonts w:ascii="宋体" w:cs="宋体" w:hint="eastAsia"/>
          <w:b/>
          <w:sz w:val="30"/>
          <w:szCs w:val="20"/>
          <w:u w:val="single"/>
        </w:rPr>
        <w:tab/>
        <w:t xml:space="preserve"> </w:t>
      </w:r>
      <w:r>
        <w:rPr>
          <w:rFonts w:ascii="宋体" w:cs="宋体" w:hint="eastAsia"/>
          <w:b/>
          <w:sz w:val="30"/>
          <w:szCs w:val="20"/>
          <w:u w:val="single"/>
        </w:rPr>
        <w:tab/>
      </w:r>
      <w:r>
        <w:rPr>
          <w:rFonts w:ascii="宋体" w:cs="宋体" w:hint="eastAsia"/>
          <w:b/>
          <w:sz w:val="30"/>
          <w:szCs w:val="20"/>
          <w:u w:val="single"/>
        </w:rPr>
        <w:tab/>
      </w:r>
      <w:r>
        <w:rPr>
          <w:rFonts w:ascii="宋体" w:cs="宋体" w:hint="eastAsia"/>
          <w:b/>
          <w:sz w:val="30"/>
          <w:szCs w:val="20"/>
          <w:u w:val="single"/>
        </w:rPr>
        <w:tab/>
        <w:t xml:space="preserve">  </w:t>
      </w:r>
      <w:r>
        <w:rPr>
          <w:rFonts w:ascii="宋体" w:cs="宋体" w:hint="eastAsia"/>
          <w:b/>
          <w:sz w:val="30"/>
          <w:szCs w:val="20"/>
          <w:u w:val="single"/>
        </w:rPr>
        <w:tab/>
        <w:t xml:space="preserve">                   </w:t>
      </w:r>
    </w:p>
    <w:p w:rsidR="00835109" w:rsidRDefault="00E410CF">
      <w:pPr>
        <w:spacing w:line="360" w:lineRule="auto"/>
        <w:rPr>
          <w:rFonts w:ascii="宋体" w:cs="宋体"/>
          <w:b/>
          <w:sz w:val="30"/>
          <w:szCs w:val="30"/>
        </w:rPr>
      </w:pPr>
      <w:r>
        <w:rPr>
          <w:rFonts w:ascii="宋体" w:cs="宋体" w:hint="eastAsia"/>
          <w:b/>
          <w:bCs/>
          <w:sz w:val="30"/>
          <w:szCs w:val="30"/>
          <w:u w:val="single"/>
        </w:rPr>
        <w:t xml:space="preserve">     </w:t>
      </w:r>
      <w:r>
        <w:rPr>
          <w:rFonts w:ascii="宋体" w:cs="宋体" w:hint="eastAsia"/>
          <w:b/>
          <w:bCs/>
          <w:sz w:val="30"/>
          <w:szCs w:val="30"/>
        </w:rPr>
        <w:t>年</w:t>
      </w:r>
      <w:r>
        <w:rPr>
          <w:rFonts w:ascii="宋体" w:cs="宋体" w:hint="eastAsia"/>
          <w:b/>
          <w:bCs/>
          <w:sz w:val="30"/>
          <w:szCs w:val="30"/>
          <w:u w:val="single"/>
        </w:rPr>
        <w:t xml:space="preserve">    </w:t>
      </w:r>
      <w:r>
        <w:rPr>
          <w:rFonts w:ascii="宋体" w:cs="宋体" w:hint="eastAsia"/>
          <w:b/>
          <w:bCs/>
          <w:sz w:val="30"/>
          <w:szCs w:val="30"/>
        </w:rPr>
        <w:t>月</w:t>
      </w:r>
      <w:r>
        <w:rPr>
          <w:rFonts w:ascii="宋体" w:cs="宋体" w:hint="eastAsia"/>
          <w:b/>
          <w:bCs/>
          <w:sz w:val="30"/>
          <w:szCs w:val="30"/>
          <w:u w:val="single"/>
        </w:rPr>
        <w:t xml:space="preserve">   </w:t>
      </w:r>
      <w:r>
        <w:rPr>
          <w:rFonts w:ascii="宋体" w:cs="宋体" w:hint="eastAsia"/>
          <w:b/>
          <w:bCs/>
          <w:sz w:val="30"/>
          <w:szCs w:val="30"/>
        </w:rPr>
        <w:t>日</w:t>
      </w:r>
      <w:r>
        <w:rPr>
          <w:rFonts w:ascii="宋体" w:cs="宋体" w:hint="eastAsia"/>
          <w:b/>
          <w:bCs/>
          <w:sz w:val="30"/>
          <w:szCs w:val="30"/>
          <w:u w:val="single"/>
        </w:rPr>
        <w:t xml:space="preserve">    </w:t>
      </w:r>
      <w:r>
        <w:rPr>
          <w:rFonts w:ascii="宋体" w:cs="宋体" w:hint="eastAsia"/>
          <w:b/>
          <w:bCs/>
          <w:sz w:val="30"/>
          <w:szCs w:val="30"/>
        </w:rPr>
        <w:t>时</w:t>
      </w:r>
      <w:r>
        <w:rPr>
          <w:rFonts w:ascii="宋体" w:cs="宋体" w:hint="eastAsia"/>
          <w:b/>
          <w:bCs/>
          <w:sz w:val="30"/>
          <w:szCs w:val="30"/>
          <w:u w:val="single"/>
        </w:rPr>
        <w:t xml:space="preserve">     </w:t>
      </w:r>
      <w:r>
        <w:rPr>
          <w:rFonts w:ascii="宋体" w:cs="宋体" w:hint="eastAsia"/>
          <w:b/>
          <w:bCs/>
          <w:sz w:val="30"/>
          <w:szCs w:val="30"/>
        </w:rPr>
        <w:t>分</w:t>
      </w:r>
      <w:r>
        <w:rPr>
          <w:rFonts w:ascii="宋体" w:cs="宋体" w:hint="eastAsia"/>
          <w:sz w:val="30"/>
          <w:szCs w:val="30"/>
        </w:rPr>
        <w:t>开标，此时间以前不得开封；</w:t>
      </w:r>
    </w:p>
    <w:p w:rsidR="00835109" w:rsidRDefault="00835109">
      <w:pPr>
        <w:spacing w:line="360" w:lineRule="auto"/>
        <w:rPr>
          <w:rFonts w:ascii="宋体" w:cs="宋体"/>
          <w:b/>
          <w:sz w:val="30"/>
          <w:szCs w:val="20"/>
        </w:rPr>
      </w:pPr>
    </w:p>
    <w:p w:rsidR="00835109" w:rsidRDefault="00E410CF">
      <w:pPr>
        <w:spacing w:line="360" w:lineRule="auto"/>
        <w:rPr>
          <w:rFonts w:ascii="宋体" w:cs="宋体"/>
          <w:b/>
          <w:sz w:val="30"/>
          <w:szCs w:val="20"/>
          <w:u w:val="single"/>
        </w:rPr>
      </w:pPr>
      <w:r>
        <w:rPr>
          <w:rFonts w:ascii="宋体" w:cs="宋体" w:hint="eastAsia"/>
          <w:b/>
          <w:sz w:val="30"/>
          <w:szCs w:val="20"/>
        </w:rPr>
        <w:t>供应商：</w:t>
      </w:r>
      <w:r>
        <w:rPr>
          <w:rFonts w:ascii="宋体" w:cs="宋体" w:hint="eastAsia"/>
          <w:b/>
          <w:sz w:val="30"/>
          <w:szCs w:val="20"/>
          <w:u w:val="single"/>
        </w:rPr>
        <w:t xml:space="preserve">             </w:t>
      </w:r>
      <w:r>
        <w:rPr>
          <w:rFonts w:ascii="宋体" w:cs="宋体" w:hint="eastAsia"/>
          <w:b/>
          <w:sz w:val="30"/>
          <w:szCs w:val="20"/>
          <w:u w:val="single"/>
        </w:rPr>
        <w:tab/>
        <w:t xml:space="preserve">                   </w:t>
      </w:r>
      <w:r>
        <w:rPr>
          <w:rFonts w:ascii="宋体" w:cs="宋体" w:hint="eastAsia"/>
          <w:b/>
          <w:sz w:val="30"/>
          <w:szCs w:val="20"/>
          <w:u w:val="single"/>
        </w:rPr>
        <w:t>（盖公章）</w:t>
      </w:r>
    </w:p>
    <w:p w:rsidR="00835109" w:rsidRDefault="00E410CF">
      <w:pPr>
        <w:spacing w:line="360" w:lineRule="auto"/>
        <w:rPr>
          <w:rFonts w:ascii="宋体" w:cs="宋体"/>
          <w:b/>
          <w:sz w:val="30"/>
          <w:szCs w:val="20"/>
        </w:rPr>
      </w:pPr>
      <w:r>
        <w:rPr>
          <w:rFonts w:ascii="宋体" w:cs="宋体" w:hint="eastAsia"/>
          <w:b/>
          <w:sz w:val="30"/>
          <w:szCs w:val="20"/>
        </w:rPr>
        <w:t>法定代表人或</w:t>
      </w:r>
    </w:p>
    <w:p w:rsidR="00835109" w:rsidRDefault="00E410CF">
      <w:pPr>
        <w:spacing w:line="360" w:lineRule="auto"/>
        <w:rPr>
          <w:rFonts w:ascii="宋体" w:cs="宋体"/>
          <w:b/>
          <w:sz w:val="30"/>
          <w:szCs w:val="20"/>
          <w:u w:val="single"/>
        </w:rPr>
      </w:pPr>
      <w:r>
        <w:rPr>
          <w:rFonts w:ascii="宋体" w:cs="宋体" w:hint="eastAsia"/>
          <w:b/>
          <w:sz w:val="30"/>
          <w:szCs w:val="20"/>
        </w:rPr>
        <w:t>其委托代理人：</w:t>
      </w:r>
      <w:r>
        <w:rPr>
          <w:rFonts w:ascii="宋体" w:cs="宋体" w:hint="eastAsia"/>
          <w:b/>
          <w:sz w:val="30"/>
          <w:szCs w:val="20"/>
          <w:u w:val="single"/>
        </w:rPr>
        <w:t xml:space="preserve">           </w:t>
      </w:r>
      <w:r>
        <w:rPr>
          <w:rFonts w:ascii="宋体" w:cs="宋体" w:hint="eastAsia"/>
          <w:b/>
          <w:sz w:val="30"/>
          <w:szCs w:val="20"/>
          <w:u w:val="single"/>
        </w:rPr>
        <w:tab/>
        <w:t xml:space="preserve">          </w:t>
      </w:r>
      <w:r>
        <w:rPr>
          <w:rFonts w:ascii="宋体" w:cs="宋体" w:hint="eastAsia"/>
          <w:b/>
          <w:sz w:val="30"/>
          <w:szCs w:val="20"/>
          <w:u w:val="single"/>
        </w:rPr>
        <w:t>（签字或盖章）</w:t>
      </w:r>
    </w:p>
    <w:p w:rsidR="00835109" w:rsidRDefault="00835109">
      <w:pPr>
        <w:spacing w:line="360" w:lineRule="auto"/>
        <w:rPr>
          <w:rFonts w:ascii="宋体" w:cs="宋体"/>
          <w:b/>
          <w:sz w:val="30"/>
          <w:szCs w:val="20"/>
        </w:rPr>
      </w:pPr>
    </w:p>
    <w:p w:rsidR="00835109" w:rsidRDefault="00E410CF">
      <w:pPr>
        <w:spacing w:line="360" w:lineRule="auto"/>
        <w:rPr>
          <w:rFonts w:ascii="宋体" w:cs="宋体"/>
          <w:b/>
          <w:sz w:val="30"/>
          <w:szCs w:val="20"/>
        </w:rPr>
      </w:pPr>
      <w:r>
        <w:rPr>
          <w:rFonts w:ascii="宋体" w:cs="宋体" w:hint="eastAsia"/>
          <w:b/>
          <w:sz w:val="30"/>
          <w:szCs w:val="20"/>
        </w:rPr>
        <w:t>日</w:t>
      </w:r>
      <w:r>
        <w:rPr>
          <w:rFonts w:ascii="宋体" w:cs="宋体" w:hint="eastAsia"/>
          <w:b/>
          <w:sz w:val="30"/>
          <w:szCs w:val="20"/>
        </w:rPr>
        <w:t xml:space="preserve">  </w:t>
      </w:r>
      <w:r>
        <w:rPr>
          <w:rFonts w:ascii="宋体" w:cs="宋体" w:hint="eastAsia"/>
          <w:b/>
          <w:sz w:val="30"/>
          <w:szCs w:val="20"/>
        </w:rPr>
        <w:t>期：</w:t>
      </w:r>
      <w:r>
        <w:rPr>
          <w:rFonts w:ascii="宋体" w:cs="宋体" w:hint="eastAsia"/>
          <w:b/>
          <w:sz w:val="30"/>
          <w:szCs w:val="20"/>
          <w:u w:val="single"/>
        </w:rPr>
        <w:t xml:space="preserve">            </w:t>
      </w:r>
      <w:r>
        <w:rPr>
          <w:rFonts w:ascii="宋体" w:cs="宋体" w:hint="eastAsia"/>
          <w:b/>
          <w:sz w:val="30"/>
          <w:szCs w:val="20"/>
        </w:rPr>
        <w:t xml:space="preserve"> </w:t>
      </w:r>
      <w:r>
        <w:rPr>
          <w:rFonts w:ascii="宋体" w:cs="宋体" w:hint="eastAsia"/>
          <w:b/>
          <w:sz w:val="30"/>
          <w:szCs w:val="20"/>
        </w:rPr>
        <w:t>年</w:t>
      </w:r>
      <w:r>
        <w:rPr>
          <w:rFonts w:ascii="宋体" w:cs="宋体" w:hint="eastAsia"/>
          <w:b/>
          <w:sz w:val="30"/>
          <w:szCs w:val="20"/>
          <w:u w:val="single"/>
        </w:rPr>
        <w:t xml:space="preserve">             </w:t>
      </w:r>
      <w:r>
        <w:rPr>
          <w:rFonts w:ascii="宋体" w:cs="宋体" w:hint="eastAsia"/>
          <w:b/>
          <w:sz w:val="30"/>
          <w:szCs w:val="20"/>
        </w:rPr>
        <w:t xml:space="preserve"> </w:t>
      </w:r>
      <w:r>
        <w:rPr>
          <w:rFonts w:ascii="宋体" w:cs="宋体" w:hint="eastAsia"/>
          <w:b/>
          <w:sz w:val="30"/>
          <w:szCs w:val="20"/>
        </w:rPr>
        <w:t>月</w:t>
      </w:r>
      <w:r>
        <w:rPr>
          <w:rFonts w:ascii="宋体" w:cs="宋体" w:hint="eastAsia"/>
          <w:b/>
          <w:sz w:val="30"/>
          <w:szCs w:val="20"/>
          <w:u w:val="single"/>
        </w:rPr>
        <w:t xml:space="preserve">           </w:t>
      </w:r>
      <w:r>
        <w:rPr>
          <w:rFonts w:ascii="宋体" w:cs="宋体" w:hint="eastAsia"/>
          <w:b/>
          <w:sz w:val="30"/>
          <w:szCs w:val="20"/>
        </w:rPr>
        <w:t>日</w:t>
      </w:r>
    </w:p>
    <w:p w:rsidR="00835109" w:rsidRDefault="00835109">
      <w:pPr>
        <w:spacing w:line="360" w:lineRule="auto"/>
        <w:jc w:val="center"/>
        <w:outlineLvl w:val="0"/>
        <w:rPr>
          <w:rFonts w:ascii="宋体" w:cs="宋体"/>
          <w:b/>
          <w:sz w:val="30"/>
          <w:szCs w:val="30"/>
        </w:rPr>
      </w:pPr>
    </w:p>
    <w:p w:rsidR="00835109" w:rsidRDefault="00E410CF">
      <w:pPr>
        <w:spacing w:line="360" w:lineRule="auto"/>
        <w:jc w:val="center"/>
        <w:outlineLvl w:val="0"/>
        <w:rPr>
          <w:rFonts w:ascii="黑体" w:eastAsia="黑体"/>
          <w:b/>
          <w:sz w:val="30"/>
          <w:szCs w:val="30"/>
        </w:rPr>
      </w:pPr>
      <w:r>
        <w:rPr>
          <w:rFonts w:ascii="黑体" w:eastAsia="黑体" w:hint="eastAsia"/>
          <w:b/>
          <w:sz w:val="30"/>
          <w:szCs w:val="30"/>
        </w:rPr>
        <w:br w:type="page" w:clear="all"/>
      </w:r>
      <w:r>
        <w:rPr>
          <w:rFonts w:ascii="黑体" w:eastAsia="黑体" w:hint="eastAsia"/>
          <w:b/>
          <w:sz w:val="30"/>
          <w:szCs w:val="30"/>
        </w:rPr>
        <w:lastRenderedPageBreak/>
        <w:t>（一）响应函（格式）</w:t>
      </w:r>
    </w:p>
    <w:p w:rsidR="00835109" w:rsidRDefault="00E410CF">
      <w:pPr>
        <w:widowControl/>
        <w:spacing w:before="4" w:line="360" w:lineRule="auto"/>
        <w:rPr>
          <w:rFonts w:ascii="宋体"/>
          <w:sz w:val="24"/>
        </w:rPr>
      </w:pPr>
      <w:r>
        <w:rPr>
          <w:rFonts w:ascii="宋体" w:hint="eastAsia"/>
          <w:sz w:val="24"/>
        </w:rPr>
        <w:t>致：</w:t>
      </w:r>
      <w:r>
        <w:rPr>
          <w:rFonts w:ascii="宋体" w:hint="eastAsia"/>
          <w:sz w:val="24"/>
        </w:rPr>
        <w:t xml:space="preserve"> </w:t>
      </w:r>
    </w:p>
    <w:p w:rsidR="00835109" w:rsidRDefault="00E410CF">
      <w:pPr>
        <w:spacing w:line="360" w:lineRule="auto"/>
        <w:ind w:firstLine="480"/>
        <w:rPr>
          <w:rFonts w:ascii="宋体"/>
          <w:b/>
          <w:sz w:val="24"/>
        </w:rPr>
      </w:pPr>
      <w:r>
        <w:rPr>
          <w:rFonts w:ascii="宋体" w:hint="eastAsia"/>
          <w:sz w:val="24"/>
        </w:rPr>
        <w:t>一、根据已收到的采购编号为</w:t>
      </w:r>
      <w:r>
        <w:rPr>
          <w:rFonts w:ascii="宋体" w:hint="eastAsia"/>
          <w:sz w:val="24"/>
          <w:u w:val="single"/>
        </w:rPr>
        <w:t xml:space="preserve">             </w:t>
      </w:r>
      <w:r>
        <w:rPr>
          <w:rFonts w:ascii="宋体" w:hint="eastAsia"/>
          <w:sz w:val="24"/>
        </w:rPr>
        <w:t>的</w:t>
      </w:r>
      <w:r>
        <w:rPr>
          <w:rFonts w:ascii="宋体" w:hint="eastAsia"/>
          <w:b/>
          <w:sz w:val="24"/>
          <w:u w:val="single"/>
        </w:rPr>
        <w:t xml:space="preserve">    </w:t>
      </w:r>
      <w:r>
        <w:rPr>
          <w:rFonts w:ascii="宋体" w:hint="eastAsia"/>
          <w:b/>
          <w:sz w:val="24"/>
          <w:u w:val="single"/>
        </w:rPr>
        <w:t>（采购项目名称</w:t>
      </w:r>
      <w:r>
        <w:rPr>
          <w:rFonts w:ascii="宋体" w:hint="eastAsia"/>
          <w:b/>
          <w:sz w:val="24"/>
          <w:u w:val="single"/>
        </w:rPr>
        <w:t xml:space="preserve"> </w:t>
      </w:r>
      <w:r>
        <w:rPr>
          <w:rFonts w:ascii="宋体" w:hint="eastAsia"/>
          <w:b/>
          <w:sz w:val="24"/>
          <w:u w:val="single"/>
        </w:rPr>
        <w:t>）</w:t>
      </w:r>
      <w:r>
        <w:rPr>
          <w:rFonts w:ascii="宋体" w:hint="eastAsia"/>
          <w:b/>
          <w:sz w:val="24"/>
          <w:u w:val="single"/>
        </w:rPr>
        <w:t xml:space="preserve">   </w:t>
      </w:r>
      <w:r>
        <w:rPr>
          <w:rFonts w:ascii="宋体" w:hint="eastAsia"/>
          <w:sz w:val="24"/>
        </w:rPr>
        <w:t>的竞争性磋商文件，遵照国家法律法规和规章的有关规定，我方经过踏勘现场和对采购文件等所有文件的研究后，我方响应采购公告及采购文件的所有条款，并兹以</w:t>
      </w:r>
      <w:r>
        <w:rPr>
          <w:rFonts w:ascii="宋体" w:hint="eastAsia"/>
          <w:sz w:val="24"/>
          <w:u w:val="single"/>
        </w:rPr>
        <w:t>大写金额：</w:t>
      </w:r>
      <w:r>
        <w:rPr>
          <w:rFonts w:ascii="宋体" w:hint="eastAsia"/>
          <w:sz w:val="24"/>
          <w:u w:val="single"/>
        </w:rPr>
        <w:t xml:space="preserve">        </w:t>
      </w:r>
      <w:r>
        <w:rPr>
          <w:rFonts w:ascii="宋体" w:hint="eastAsia"/>
          <w:sz w:val="24"/>
          <w:u w:val="single"/>
        </w:rPr>
        <w:t>，小写金额：￥</w:t>
      </w:r>
      <w:r>
        <w:rPr>
          <w:rFonts w:ascii="宋体" w:hint="eastAsia"/>
          <w:sz w:val="24"/>
          <w:u w:val="single"/>
        </w:rPr>
        <w:t xml:space="preserve">       </w:t>
      </w:r>
      <w:r>
        <w:rPr>
          <w:rFonts w:ascii="宋体" w:hint="eastAsia"/>
          <w:sz w:val="24"/>
        </w:rPr>
        <w:t>的价格，按磋商文件中的要求、技术规范的条件完成本采购项目的工作。</w:t>
      </w:r>
    </w:p>
    <w:p w:rsidR="00835109" w:rsidRDefault="00E410CF">
      <w:pPr>
        <w:widowControl/>
        <w:spacing w:before="4" w:line="360" w:lineRule="auto"/>
        <w:ind w:firstLine="480"/>
        <w:rPr>
          <w:rFonts w:ascii="宋体"/>
          <w:sz w:val="24"/>
        </w:rPr>
      </w:pPr>
      <w:r>
        <w:rPr>
          <w:rFonts w:ascii="宋体" w:hint="eastAsia"/>
          <w:sz w:val="24"/>
        </w:rPr>
        <w:t>二、我方愿意提供采购代理机构在磋商文件中要求的文件、资料。</w:t>
      </w:r>
    </w:p>
    <w:p w:rsidR="00835109" w:rsidRDefault="00E410CF">
      <w:pPr>
        <w:tabs>
          <w:tab w:val="left" w:pos="525"/>
          <w:tab w:val="left" w:pos="945"/>
        </w:tabs>
        <w:spacing w:line="360" w:lineRule="auto"/>
        <w:ind w:firstLine="480"/>
        <w:rPr>
          <w:rFonts w:ascii="宋体"/>
          <w:bCs/>
          <w:sz w:val="24"/>
        </w:rPr>
      </w:pPr>
      <w:r>
        <w:rPr>
          <w:rFonts w:ascii="宋体" w:hint="eastAsia"/>
          <w:sz w:val="24"/>
        </w:rPr>
        <w:t>三、我方同意按磋商文件中的规定，本响应文件报价的有效期限为磋商之日起</w:t>
      </w:r>
      <w:r>
        <w:rPr>
          <w:rFonts w:ascii="宋体" w:hint="eastAsia"/>
          <w:sz w:val="24"/>
        </w:rPr>
        <w:t>90</w:t>
      </w:r>
      <w:r>
        <w:rPr>
          <w:rFonts w:ascii="宋体" w:hint="eastAsia"/>
          <w:sz w:val="24"/>
        </w:rPr>
        <w:t>天。</w:t>
      </w:r>
    </w:p>
    <w:p w:rsidR="00835109" w:rsidRDefault="00E410CF">
      <w:pPr>
        <w:spacing w:line="360" w:lineRule="auto"/>
        <w:ind w:firstLine="480"/>
        <w:rPr>
          <w:rFonts w:ascii="宋体"/>
          <w:sz w:val="24"/>
        </w:rPr>
      </w:pPr>
      <w:r>
        <w:rPr>
          <w:rFonts w:ascii="宋体" w:hint="eastAsia"/>
          <w:sz w:val="24"/>
        </w:rPr>
        <w:t>四、如果我方的响应文件被接受，我方将履行磋商文件中规定的每一项要求，按期、按质、按量，完成交货任务。</w:t>
      </w:r>
    </w:p>
    <w:p w:rsidR="00835109" w:rsidRDefault="00E410CF">
      <w:pPr>
        <w:spacing w:line="360" w:lineRule="auto"/>
        <w:ind w:firstLine="480"/>
        <w:rPr>
          <w:rFonts w:ascii="宋体"/>
          <w:sz w:val="24"/>
        </w:rPr>
      </w:pPr>
      <w:r>
        <w:rPr>
          <w:rFonts w:ascii="宋体" w:hint="eastAsia"/>
          <w:sz w:val="24"/>
        </w:rPr>
        <w:t>五、我方认为你们有权决定成交供应商。</w:t>
      </w:r>
    </w:p>
    <w:p w:rsidR="00835109" w:rsidRDefault="00E410CF">
      <w:pPr>
        <w:spacing w:line="360" w:lineRule="auto"/>
        <w:ind w:firstLine="480"/>
        <w:rPr>
          <w:rFonts w:ascii="宋体"/>
          <w:sz w:val="24"/>
        </w:rPr>
      </w:pPr>
      <w:r>
        <w:rPr>
          <w:rFonts w:ascii="宋体" w:hint="eastAsia"/>
          <w:sz w:val="24"/>
        </w:rPr>
        <w:t>六、我方愿意遵守《中华人民共和国政府采购法》，并按《中华人民共和国民法典》和合同条款履行自己的全部责任。在合同履行过程中，双方如有争议，由双方协调解决。如协商不能解决，双方可向无锡仲裁委员会按其仲裁规则申请仲裁。</w:t>
      </w:r>
    </w:p>
    <w:p w:rsidR="00835109" w:rsidRDefault="00E410CF">
      <w:pPr>
        <w:spacing w:line="360" w:lineRule="auto"/>
        <w:ind w:firstLine="480"/>
        <w:rPr>
          <w:rFonts w:ascii="宋体"/>
          <w:sz w:val="24"/>
        </w:rPr>
      </w:pPr>
      <w:r>
        <w:rPr>
          <w:rFonts w:ascii="宋体" w:hint="eastAsia"/>
          <w:sz w:val="24"/>
        </w:rPr>
        <w:t>七、我方认可并保证遵守磋商文件的所有规定，放弃对磋商文件提出质疑的权利。</w:t>
      </w:r>
    </w:p>
    <w:p w:rsidR="00835109" w:rsidRDefault="00E410CF">
      <w:pPr>
        <w:spacing w:line="360" w:lineRule="auto"/>
        <w:ind w:firstLine="480"/>
        <w:rPr>
          <w:rFonts w:ascii="宋体"/>
          <w:sz w:val="24"/>
        </w:rPr>
      </w:pPr>
      <w:r>
        <w:rPr>
          <w:rFonts w:ascii="宋体" w:hint="eastAsia"/>
          <w:sz w:val="24"/>
        </w:rPr>
        <w:t>八、我方如无不可抗力，又未履行磋商文件、响应文件合同条款的，一经查实，我方愿意赔偿由此而造成的一切损失，并同意接受按磋商文件的相关要求对我方进行的处理。</w:t>
      </w:r>
    </w:p>
    <w:p w:rsidR="00835109" w:rsidRDefault="00835109">
      <w:pPr>
        <w:widowControl/>
        <w:spacing w:before="4" w:line="360" w:lineRule="auto"/>
        <w:rPr>
          <w:rFonts w:ascii="宋体"/>
          <w:sz w:val="24"/>
        </w:rPr>
      </w:pPr>
    </w:p>
    <w:p w:rsidR="00835109" w:rsidRDefault="00E410CF">
      <w:pPr>
        <w:widowControl/>
        <w:spacing w:before="4" w:line="360" w:lineRule="auto"/>
        <w:rPr>
          <w:rFonts w:ascii="宋体"/>
          <w:sz w:val="24"/>
        </w:rPr>
      </w:pPr>
      <w:r>
        <w:rPr>
          <w:rFonts w:ascii="宋体" w:hint="eastAsia"/>
          <w:sz w:val="24"/>
        </w:rPr>
        <w:t>供应商：（盖章）</w:t>
      </w:r>
    </w:p>
    <w:p w:rsidR="00835109" w:rsidRDefault="00E410CF">
      <w:pPr>
        <w:widowControl/>
        <w:spacing w:before="4" w:line="360" w:lineRule="auto"/>
        <w:rPr>
          <w:rFonts w:ascii="宋体"/>
          <w:sz w:val="24"/>
        </w:rPr>
      </w:pPr>
      <w:r>
        <w:rPr>
          <w:rFonts w:ascii="宋体" w:hint="eastAsia"/>
          <w:sz w:val="24"/>
        </w:rPr>
        <w:t>法定代表人或委托代理人：（签字或盖章）</w:t>
      </w:r>
    </w:p>
    <w:p w:rsidR="00835109" w:rsidRDefault="00E410CF">
      <w:pPr>
        <w:widowControl/>
        <w:spacing w:before="4" w:line="360" w:lineRule="auto"/>
        <w:rPr>
          <w:rFonts w:ascii="宋体"/>
          <w:sz w:val="24"/>
        </w:rPr>
      </w:pPr>
      <w:r>
        <w:rPr>
          <w:rFonts w:ascii="宋体" w:hint="eastAsia"/>
          <w:sz w:val="24"/>
        </w:rPr>
        <w:t>电话：</w:t>
      </w:r>
      <w:r>
        <w:rPr>
          <w:rFonts w:ascii="宋体" w:hint="eastAsia"/>
          <w:sz w:val="24"/>
        </w:rPr>
        <w:t xml:space="preserve">                   </w:t>
      </w:r>
      <w:r>
        <w:rPr>
          <w:rFonts w:ascii="宋体" w:hint="eastAsia"/>
          <w:sz w:val="24"/>
        </w:rPr>
        <w:t>传真：</w:t>
      </w:r>
      <w:r>
        <w:rPr>
          <w:rFonts w:ascii="宋体" w:hint="eastAsia"/>
          <w:sz w:val="24"/>
        </w:rPr>
        <w:t xml:space="preserve">               </w:t>
      </w:r>
    </w:p>
    <w:p w:rsidR="00835109" w:rsidRDefault="00E410CF">
      <w:pPr>
        <w:widowControl/>
        <w:spacing w:before="4" w:line="360" w:lineRule="auto"/>
        <w:rPr>
          <w:rFonts w:ascii="宋体"/>
          <w:sz w:val="24"/>
        </w:rPr>
      </w:pPr>
      <w:r>
        <w:rPr>
          <w:rFonts w:ascii="宋体" w:hint="eastAsia"/>
          <w:sz w:val="24"/>
        </w:rPr>
        <w:t>地址：</w:t>
      </w:r>
      <w:r>
        <w:rPr>
          <w:rFonts w:ascii="宋体" w:hint="eastAsia"/>
          <w:sz w:val="24"/>
        </w:rPr>
        <w:t xml:space="preserve">                   </w:t>
      </w:r>
      <w:r>
        <w:rPr>
          <w:rFonts w:ascii="宋体" w:hint="eastAsia"/>
          <w:sz w:val="24"/>
        </w:rPr>
        <w:t>邮编：</w:t>
      </w:r>
    </w:p>
    <w:p w:rsidR="00835109" w:rsidRDefault="00E410CF">
      <w:pPr>
        <w:widowControl/>
        <w:spacing w:before="4" w:line="360" w:lineRule="auto"/>
        <w:rPr>
          <w:rFonts w:ascii="宋体"/>
          <w:sz w:val="24"/>
        </w:rPr>
      </w:pPr>
      <w:r>
        <w:rPr>
          <w:rFonts w:ascii="宋体" w:hint="eastAsia"/>
          <w:sz w:val="24"/>
        </w:rPr>
        <w:t>开户名称：</w:t>
      </w:r>
      <w:r>
        <w:rPr>
          <w:rFonts w:ascii="宋体" w:hint="eastAsia"/>
          <w:sz w:val="24"/>
        </w:rPr>
        <w:t xml:space="preserve">               </w:t>
      </w:r>
    </w:p>
    <w:p w:rsidR="00835109" w:rsidRDefault="00E410CF">
      <w:pPr>
        <w:widowControl/>
        <w:spacing w:before="4" w:line="360" w:lineRule="auto"/>
        <w:rPr>
          <w:rFonts w:ascii="宋体"/>
          <w:sz w:val="24"/>
        </w:rPr>
      </w:pPr>
      <w:r>
        <w:rPr>
          <w:rFonts w:ascii="宋体" w:hint="eastAsia"/>
          <w:sz w:val="24"/>
        </w:rPr>
        <w:t>开户银行：</w:t>
      </w:r>
      <w:r>
        <w:rPr>
          <w:rFonts w:ascii="宋体" w:hint="eastAsia"/>
          <w:sz w:val="24"/>
        </w:rPr>
        <w:t xml:space="preserve">                 </w:t>
      </w:r>
    </w:p>
    <w:p w:rsidR="00835109" w:rsidRDefault="00E410CF">
      <w:pPr>
        <w:widowControl/>
        <w:spacing w:before="4" w:line="360" w:lineRule="auto"/>
        <w:rPr>
          <w:rFonts w:ascii="宋体"/>
          <w:sz w:val="24"/>
        </w:rPr>
      </w:pPr>
      <w:r>
        <w:rPr>
          <w:rFonts w:ascii="宋体" w:hint="eastAsia"/>
          <w:sz w:val="24"/>
        </w:rPr>
        <w:t>开户账号：</w:t>
      </w:r>
    </w:p>
    <w:p w:rsidR="00835109" w:rsidRDefault="00E410CF">
      <w:pPr>
        <w:spacing w:line="360" w:lineRule="auto"/>
        <w:jc w:val="center"/>
        <w:outlineLvl w:val="0"/>
        <w:rPr>
          <w:rFonts w:ascii="黑体" w:eastAsia="黑体"/>
          <w:b/>
          <w:sz w:val="30"/>
          <w:szCs w:val="30"/>
        </w:rPr>
      </w:pPr>
      <w:r>
        <w:rPr>
          <w:rFonts w:ascii="黑体" w:eastAsia="黑体" w:hint="eastAsia"/>
          <w:b/>
          <w:sz w:val="30"/>
          <w:szCs w:val="30"/>
        </w:rPr>
        <w:br w:type="page" w:clear="all"/>
      </w:r>
      <w:r>
        <w:rPr>
          <w:rFonts w:ascii="黑体" w:eastAsia="黑体" w:hint="eastAsia"/>
          <w:b/>
          <w:sz w:val="30"/>
          <w:szCs w:val="30"/>
        </w:rPr>
        <w:lastRenderedPageBreak/>
        <w:t>（二）报价一览表（格式）</w:t>
      </w:r>
    </w:p>
    <w:p w:rsidR="00835109" w:rsidRDefault="00835109">
      <w:pPr>
        <w:spacing w:line="300" w:lineRule="auto"/>
        <w:jc w:val="center"/>
        <w:rPr>
          <w:rFonts w:ascii="宋体" w:cs="宋体"/>
          <w:b/>
          <w:bCs/>
          <w:sz w:val="36"/>
          <w:szCs w:val="36"/>
        </w:rPr>
      </w:pPr>
    </w:p>
    <w:p w:rsidR="00835109" w:rsidRDefault="00E410CF">
      <w:pPr>
        <w:spacing w:line="300" w:lineRule="auto"/>
        <w:rPr>
          <w:rFonts w:ascii="宋体"/>
        </w:rPr>
      </w:pPr>
      <w:r>
        <w:rPr>
          <w:rFonts w:ascii="宋体" w:hint="eastAsia"/>
          <w:sz w:val="24"/>
        </w:rPr>
        <w:t>供应商全称（加盖公章）：</w:t>
      </w:r>
      <w:r>
        <w:rPr>
          <w:rFonts w:ascii="宋体" w:hint="eastAsia"/>
          <w:sz w:val="24"/>
        </w:rPr>
        <w:t xml:space="preserve">  </w:t>
      </w:r>
      <w:r>
        <w:rPr>
          <w:rFonts w:ascii="宋体" w:cs="宋体" w:hint="eastAsia"/>
          <w:sz w:val="24"/>
          <w:szCs w:val="28"/>
        </w:rPr>
        <w:t xml:space="preserve">                      </w:t>
      </w:r>
      <w:r>
        <w:rPr>
          <w:rFonts w:ascii="宋体" w:hint="eastAsia"/>
          <w:sz w:val="24"/>
        </w:rPr>
        <w:t>采购编号：</w:t>
      </w:r>
      <w:r>
        <w:rPr>
          <w:rFonts w:ascii="宋体" w:hint="eastAsia"/>
        </w:rPr>
        <w:t xml:space="preserve"> </w:t>
      </w:r>
    </w:p>
    <w:tbl>
      <w:tblPr>
        <w:tblW w:w="888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7"/>
        <w:gridCol w:w="3188"/>
      </w:tblGrid>
      <w:tr w:rsidR="00835109">
        <w:trPr>
          <w:cantSplit/>
          <w:trHeight w:val="567"/>
        </w:trPr>
        <w:tc>
          <w:tcPr>
            <w:tcW w:w="5697" w:type="dxa"/>
            <w:vAlign w:val="center"/>
          </w:tcPr>
          <w:p w:rsidR="00835109" w:rsidRDefault="00E410CF">
            <w:pPr>
              <w:jc w:val="center"/>
              <w:rPr>
                <w:rFonts w:ascii="宋体"/>
                <w:b/>
                <w:bCs/>
                <w:sz w:val="24"/>
              </w:rPr>
            </w:pPr>
            <w:r>
              <w:rPr>
                <w:rFonts w:ascii="宋体" w:hAnsi="宋体" w:hint="eastAsia"/>
                <w:b/>
                <w:bCs/>
                <w:sz w:val="24"/>
              </w:rPr>
              <w:t>项目名称</w:t>
            </w:r>
          </w:p>
        </w:tc>
        <w:tc>
          <w:tcPr>
            <w:tcW w:w="3188" w:type="dxa"/>
            <w:vAlign w:val="center"/>
          </w:tcPr>
          <w:p w:rsidR="00835109" w:rsidRDefault="00E410CF">
            <w:pPr>
              <w:jc w:val="center"/>
              <w:rPr>
                <w:rFonts w:ascii="宋体"/>
                <w:b/>
                <w:bCs/>
                <w:sz w:val="24"/>
              </w:rPr>
            </w:pPr>
            <w:r>
              <w:rPr>
                <w:rFonts w:ascii="宋体" w:hAnsi="宋体" w:hint="eastAsia"/>
                <w:b/>
                <w:bCs/>
                <w:sz w:val="24"/>
              </w:rPr>
              <w:t>磋商总报价</w:t>
            </w:r>
            <w:r>
              <w:rPr>
                <w:rFonts w:ascii="宋体" w:hAnsi="宋体"/>
                <w:b/>
                <w:bCs/>
                <w:sz w:val="24"/>
              </w:rPr>
              <w:t>(</w:t>
            </w:r>
            <w:r>
              <w:rPr>
                <w:rFonts w:ascii="宋体" w:hAnsi="宋体" w:hint="eastAsia"/>
                <w:b/>
                <w:bCs/>
                <w:sz w:val="24"/>
              </w:rPr>
              <w:t>小写</w:t>
            </w:r>
            <w:r>
              <w:rPr>
                <w:rFonts w:ascii="宋体" w:hAnsi="宋体"/>
                <w:b/>
                <w:bCs/>
                <w:sz w:val="24"/>
              </w:rPr>
              <w:t>)</w:t>
            </w:r>
          </w:p>
        </w:tc>
      </w:tr>
      <w:tr w:rsidR="00835109">
        <w:trPr>
          <w:cantSplit/>
          <w:trHeight w:val="1630"/>
        </w:trPr>
        <w:tc>
          <w:tcPr>
            <w:tcW w:w="5697" w:type="dxa"/>
            <w:vAlign w:val="center"/>
          </w:tcPr>
          <w:p w:rsidR="00835109" w:rsidRDefault="00E410CF">
            <w:pPr>
              <w:pStyle w:val="affe"/>
              <w:spacing w:line="400" w:lineRule="exact"/>
              <w:jc w:val="center"/>
              <w:rPr>
                <w:rFonts w:hAnsi="宋体" w:hint="eastAsia"/>
                <w:bCs/>
                <w:szCs w:val="24"/>
              </w:rPr>
            </w:pPr>
            <w:r>
              <w:rPr>
                <w:rFonts w:hAnsi="宋体" w:hint="eastAsia"/>
                <w:bCs/>
                <w:szCs w:val="24"/>
              </w:rPr>
              <w:t>2026</w:t>
            </w:r>
            <w:r>
              <w:rPr>
                <w:rFonts w:hAnsi="宋体" w:hint="eastAsia"/>
                <w:bCs/>
                <w:szCs w:val="24"/>
              </w:rPr>
              <w:t>年学校教育教学设施改造项目</w:t>
            </w:r>
          </w:p>
        </w:tc>
        <w:tc>
          <w:tcPr>
            <w:tcW w:w="3188" w:type="dxa"/>
            <w:vAlign w:val="center"/>
          </w:tcPr>
          <w:p w:rsidR="00835109" w:rsidRDefault="00835109">
            <w:pPr>
              <w:pStyle w:val="affe"/>
              <w:rPr>
                <w:rFonts w:hAnsi="宋体" w:hint="eastAsia"/>
                <w:b/>
                <w:szCs w:val="24"/>
              </w:rPr>
            </w:pPr>
          </w:p>
        </w:tc>
      </w:tr>
      <w:tr w:rsidR="00835109">
        <w:trPr>
          <w:cantSplit/>
          <w:trHeight w:val="780"/>
        </w:trPr>
        <w:tc>
          <w:tcPr>
            <w:tcW w:w="8885" w:type="dxa"/>
            <w:gridSpan w:val="2"/>
            <w:vAlign w:val="center"/>
          </w:tcPr>
          <w:p w:rsidR="00835109" w:rsidRDefault="00E410CF">
            <w:pPr>
              <w:rPr>
                <w:rFonts w:ascii="宋体"/>
                <w:bCs/>
                <w:sz w:val="24"/>
              </w:rPr>
            </w:pPr>
            <w:r>
              <w:rPr>
                <w:rFonts w:ascii="黑体" w:eastAsia="黑体" w:hint="eastAsia"/>
                <w:sz w:val="24"/>
              </w:rPr>
              <w:t>磋商总报价（大写）</w:t>
            </w:r>
            <w:r>
              <w:rPr>
                <w:rFonts w:ascii="宋体" w:hAnsi="宋体" w:hint="eastAsia"/>
                <w:bCs/>
                <w:sz w:val="24"/>
              </w:rPr>
              <w:t xml:space="preserve">：　　　</w:t>
            </w:r>
          </w:p>
        </w:tc>
      </w:tr>
    </w:tbl>
    <w:p w:rsidR="00835109" w:rsidRDefault="00835109">
      <w:pPr>
        <w:spacing w:line="300" w:lineRule="auto"/>
        <w:rPr>
          <w:rFonts w:ascii="宋体"/>
          <w:sz w:val="24"/>
        </w:rPr>
      </w:pPr>
    </w:p>
    <w:p w:rsidR="00835109" w:rsidRDefault="00835109">
      <w:pPr>
        <w:spacing w:line="300" w:lineRule="auto"/>
        <w:rPr>
          <w:rFonts w:ascii="宋体" w:cs="宋体"/>
          <w:sz w:val="24"/>
          <w:szCs w:val="28"/>
        </w:rPr>
      </w:pPr>
    </w:p>
    <w:p w:rsidR="00835109" w:rsidRDefault="00E410CF">
      <w:pPr>
        <w:rPr>
          <w:rFonts w:ascii="宋体"/>
          <w:sz w:val="24"/>
        </w:rPr>
      </w:pPr>
      <w:r>
        <w:rPr>
          <w:rFonts w:ascii="宋体" w:hint="eastAsia"/>
          <w:sz w:val="24"/>
        </w:rPr>
        <w:t>法定代表人或授权代表签字或盖章：</w:t>
      </w:r>
      <w:r>
        <w:rPr>
          <w:rFonts w:ascii="宋体" w:hint="eastAsia"/>
          <w:sz w:val="24"/>
        </w:rPr>
        <w:t xml:space="preserve">                      </w:t>
      </w:r>
      <w:r>
        <w:rPr>
          <w:rFonts w:ascii="宋体" w:hint="eastAsia"/>
          <w:sz w:val="24"/>
        </w:rPr>
        <w:t>日期：</w:t>
      </w:r>
      <w:r>
        <w:rPr>
          <w:rFonts w:ascii="宋体" w:hint="eastAsia"/>
          <w:sz w:val="24"/>
        </w:rPr>
        <w:t xml:space="preserve">   </w:t>
      </w:r>
      <w:r>
        <w:rPr>
          <w:rFonts w:ascii="宋体" w:hint="eastAsia"/>
          <w:sz w:val="24"/>
        </w:rPr>
        <w:t>年</w:t>
      </w:r>
      <w:r>
        <w:rPr>
          <w:rFonts w:ascii="宋体" w:hint="eastAsia"/>
          <w:sz w:val="24"/>
        </w:rPr>
        <w:t xml:space="preserve">   </w:t>
      </w:r>
      <w:r>
        <w:rPr>
          <w:rFonts w:ascii="宋体" w:hint="eastAsia"/>
          <w:sz w:val="24"/>
        </w:rPr>
        <w:t>月</w:t>
      </w:r>
      <w:r>
        <w:rPr>
          <w:rFonts w:ascii="宋体" w:hint="eastAsia"/>
          <w:sz w:val="24"/>
        </w:rPr>
        <w:t xml:space="preserve">   </w:t>
      </w:r>
      <w:r>
        <w:rPr>
          <w:rFonts w:ascii="宋体" w:hint="eastAsia"/>
          <w:sz w:val="24"/>
        </w:rPr>
        <w:t>日</w:t>
      </w:r>
    </w:p>
    <w:p w:rsidR="00835109" w:rsidRDefault="00835109">
      <w:pPr>
        <w:spacing w:before="156"/>
        <w:rPr>
          <w:rFonts w:ascii="宋体"/>
          <w:sz w:val="24"/>
        </w:rPr>
      </w:pPr>
    </w:p>
    <w:p w:rsidR="00835109" w:rsidRDefault="00E410CF">
      <w:pPr>
        <w:spacing w:before="156"/>
        <w:rPr>
          <w:rFonts w:ascii="宋体"/>
          <w:sz w:val="24"/>
        </w:rPr>
      </w:pPr>
      <w:r>
        <w:rPr>
          <w:rFonts w:ascii="宋体" w:hint="eastAsia"/>
          <w:sz w:val="24"/>
        </w:rPr>
        <w:t>填写说明：</w:t>
      </w:r>
    </w:p>
    <w:p w:rsidR="00835109" w:rsidRDefault="00E410CF">
      <w:pPr>
        <w:spacing w:line="500" w:lineRule="exact"/>
        <w:ind w:firstLine="480"/>
        <w:rPr>
          <w:rFonts w:ascii="宋体"/>
          <w:b/>
          <w:sz w:val="24"/>
        </w:rPr>
      </w:pPr>
      <w:r>
        <w:rPr>
          <w:rFonts w:ascii="宋体" w:hint="eastAsia"/>
          <w:b/>
          <w:sz w:val="24"/>
        </w:rPr>
        <w:t>报价一览表中的内容应与响应函内容一致，否则评标时一律按报价一览表中内容为准，报价一览表中必须盖章和签字。</w:t>
      </w:r>
    </w:p>
    <w:p w:rsidR="00835109" w:rsidRDefault="00835109">
      <w:pPr>
        <w:pStyle w:val="217"/>
        <w:ind w:left="0" w:firstLine="0"/>
        <w:rPr>
          <w:rFonts w:ascii="黑体" w:eastAsia="黑体"/>
          <w:b/>
          <w:sz w:val="30"/>
          <w:szCs w:val="30"/>
        </w:rPr>
      </w:pPr>
    </w:p>
    <w:p w:rsidR="00835109" w:rsidRDefault="00E410CF">
      <w:pPr>
        <w:spacing w:line="300" w:lineRule="auto"/>
        <w:jc w:val="center"/>
        <w:rPr>
          <w:rFonts w:ascii="黑体" w:eastAsia="黑体"/>
          <w:b/>
          <w:sz w:val="30"/>
          <w:szCs w:val="30"/>
        </w:rPr>
      </w:pPr>
      <w:r>
        <w:rPr>
          <w:rFonts w:ascii="黑体" w:eastAsia="黑体" w:hint="eastAsia"/>
          <w:b/>
          <w:sz w:val="30"/>
          <w:szCs w:val="30"/>
        </w:rPr>
        <w:br w:type="page" w:clear="all"/>
      </w:r>
      <w:r>
        <w:rPr>
          <w:rFonts w:ascii="黑体" w:eastAsia="黑体" w:hint="eastAsia"/>
          <w:b/>
          <w:sz w:val="30"/>
          <w:szCs w:val="30"/>
        </w:rPr>
        <w:lastRenderedPageBreak/>
        <w:t>报价一览表附录</w:t>
      </w:r>
    </w:p>
    <w:p w:rsidR="00835109" w:rsidRDefault="00835109">
      <w:pPr>
        <w:spacing w:line="300" w:lineRule="auto"/>
        <w:rPr>
          <w:rFonts w:ascii="黑体" w:eastAsia="黑体"/>
          <w:b/>
          <w:sz w:val="30"/>
          <w:szCs w:val="30"/>
        </w:rPr>
      </w:pPr>
    </w:p>
    <w:p w:rsidR="00835109" w:rsidRDefault="00E410CF">
      <w:pPr>
        <w:spacing w:line="300" w:lineRule="auto"/>
        <w:ind w:firstLine="240"/>
        <w:rPr>
          <w:rFonts w:ascii="宋体"/>
        </w:rPr>
      </w:pPr>
      <w:r>
        <w:rPr>
          <w:rFonts w:ascii="宋体" w:hint="eastAsia"/>
          <w:sz w:val="24"/>
        </w:rPr>
        <w:t>供应商全称（加盖公章）：</w:t>
      </w:r>
      <w:r>
        <w:rPr>
          <w:rFonts w:ascii="宋体" w:hint="eastAsia"/>
          <w:sz w:val="24"/>
        </w:rPr>
        <w:t xml:space="preserve">  </w:t>
      </w:r>
      <w:r>
        <w:rPr>
          <w:rFonts w:ascii="宋体" w:cs="宋体" w:hint="eastAsia"/>
          <w:sz w:val="24"/>
          <w:szCs w:val="28"/>
        </w:rPr>
        <w:t xml:space="preserve">                      </w:t>
      </w:r>
      <w:r>
        <w:rPr>
          <w:rFonts w:ascii="宋体" w:hint="eastAsia"/>
          <w:sz w:val="24"/>
        </w:rPr>
        <w:t>采购编号：</w:t>
      </w:r>
      <w:r>
        <w:rPr>
          <w:rFonts w:ascii="宋体" w:hint="eastAsia"/>
        </w:rPr>
        <w:t xml:space="preserve"> </w:t>
      </w:r>
    </w:p>
    <w:tbl>
      <w:tblPr>
        <w:tblW w:w="89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8"/>
        <w:gridCol w:w="6613"/>
      </w:tblGrid>
      <w:tr w:rsidR="00835109">
        <w:trPr>
          <w:cantSplit/>
          <w:trHeight w:val="993"/>
          <w:jc w:val="center"/>
        </w:trPr>
        <w:tc>
          <w:tcPr>
            <w:tcW w:w="2338" w:type="dxa"/>
            <w:vAlign w:val="center"/>
          </w:tcPr>
          <w:p w:rsidR="00835109" w:rsidRDefault="00E410CF">
            <w:pPr>
              <w:pStyle w:val="1ff3"/>
              <w:spacing w:line="300" w:lineRule="auto"/>
              <w:rPr>
                <w:rFonts w:ascii="宋体" w:eastAsia="宋体" w:hAnsi="宋体" w:cs="宋体" w:hint="eastAsia"/>
                <w:sz w:val="24"/>
              </w:rPr>
            </w:pPr>
            <w:r>
              <w:rPr>
                <w:rFonts w:ascii="宋体" w:eastAsia="宋体" w:hAnsi="宋体" w:cs="宋体" w:hint="eastAsia"/>
                <w:sz w:val="24"/>
              </w:rPr>
              <w:t>项目报价（各单项报价之和）</w:t>
            </w:r>
          </w:p>
          <w:p w:rsidR="00835109" w:rsidRDefault="00E410CF">
            <w:pPr>
              <w:pStyle w:val="1ff3"/>
              <w:spacing w:line="300" w:lineRule="auto"/>
              <w:rPr>
                <w:rFonts w:ascii="宋体" w:eastAsia="宋体" w:hAnsi="宋体" w:cs="宋体" w:hint="eastAsia"/>
                <w:sz w:val="24"/>
              </w:rPr>
            </w:pPr>
            <w:r>
              <w:rPr>
                <w:rFonts w:ascii="宋体" w:eastAsia="宋体" w:hAnsi="宋体" w:cs="宋体" w:hint="eastAsia"/>
                <w:sz w:val="24"/>
              </w:rPr>
              <w:t>（人民币）</w:t>
            </w:r>
          </w:p>
        </w:tc>
        <w:tc>
          <w:tcPr>
            <w:tcW w:w="6613" w:type="dxa"/>
            <w:vAlign w:val="center"/>
          </w:tcPr>
          <w:p w:rsidR="00835109" w:rsidRDefault="00E410CF">
            <w:pPr>
              <w:pStyle w:val="1ff3"/>
              <w:spacing w:line="300" w:lineRule="auto"/>
              <w:rPr>
                <w:rFonts w:ascii="宋体" w:eastAsia="宋体" w:hAnsi="宋体" w:cs="宋体" w:hint="eastAsia"/>
                <w:sz w:val="24"/>
              </w:rPr>
            </w:pPr>
            <w:r>
              <w:rPr>
                <w:rFonts w:ascii="宋体" w:eastAsia="宋体" w:hAnsi="宋体" w:cs="宋体" w:hint="eastAsia"/>
                <w:sz w:val="24"/>
              </w:rPr>
              <w:t>大写：</w:t>
            </w:r>
          </w:p>
          <w:p w:rsidR="00835109" w:rsidRDefault="00E410CF">
            <w:pPr>
              <w:pStyle w:val="1ff3"/>
              <w:spacing w:line="300" w:lineRule="auto"/>
              <w:rPr>
                <w:rFonts w:ascii="宋体" w:eastAsia="宋体" w:hAnsi="宋体" w:cs="宋体" w:hint="eastAsia"/>
                <w:sz w:val="24"/>
              </w:rPr>
            </w:pPr>
            <w:r>
              <w:rPr>
                <w:rFonts w:ascii="宋体" w:eastAsia="宋体" w:hAnsi="宋体" w:cs="宋体" w:hint="eastAsia"/>
                <w:sz w:val="24"/>
              </w:rPr>
              <w:t>小写：</w:t>
            </w:r>
            <w:r>
              <w:rPr>
                <w:rFonts w:ascii="宋体" w:eastAsia="宋体" w:hAnsi="宋体" w:cs="宋体" w:hint="eastAsia"/>
                <w:sz w:val="24"/>
              </w:rPr>
              <w:t xml:space="preserve">                    </w:t>
            </w:r>
          </w:p>
        </w:tc>
      </w:tr>
      <w:tr w:rsidR="00835109">
        <w:trPr>
          <w:cantSplit/>
          <w:trHeight w:val="1031"/>
          <w:jc w:val="center"/>
        </w:trPr>
        <w:tc>
          <w:tcPr>
            <w:tcW w:w="2338" w:type="dxa"/>
            <w:vAlign w:val="center"/>
          </w:tcPr>
          <w:p w:rsidR="00835109" w:rsidRDefault="00E410CF">
            <w:pPr>
              <w:spacing w:line="300" w:lineRule="auto"/>
              <w:jc w:val="center"/>
              <w:rPr>
                <w:rFonts w:ascii="宋体" w:hAnsi="宋体" w:cs="宋体" w:hint="eastAsia"/>
                <w:sz w:val="24"/>
                <w:szCs w:val="28"/>
              </w:rPr>
            </w:pPr>
            <w:r>
              <w:rPr>
                <w:rFonts w:ascii="宋体" w:hAnsi="宋体" w:cs="宋体" w:hint="eastAsia"/>
                <w:sz w:val="24"/>
                <w:szCs w:val="28"/>
              </w:rPr>
              <w:t>工期</w:t>
            </w:r>
          </w:p>
        </w:tc>
        <w:tc>
          <w:tcPr>
            <w:tcW w:w="6613" w:type="dxa"/>
            <w:vAlign w:val="center"/>
          </w:tcPr>
          <w:p w:rsidR="00835109" w:rsidRDefault="00835109">
            <w:pPr>
              <w:spacing w:line="300" w:lineRule="auto"/>
              <w:rPr>
                <w:rFonts w:ascii="宋体" w:hAnsi="宋体" w:cs="宋体" w:hint="eastAsia"/>
                <w:sz w:val="24"/>
                <w:szCs w:val="28"/>
              </w:rPr>
            </w:pPr>
          </w:p>
        </w:tc>
      </w:tr>
      <w:tr w:rsidR="00835109">
        <w:trPr>
          <w:cantSplit/>
          <w:trHeight w:val="1031"/>
          <w:jc w:val="center"/>
        </w:trPr>
        <w:tc>
          <w:tcPr>
            <w:tcW w:w="2338" w:type="dxa"/>
            <w:vAlign w:val="center"/>
          </w:tcPr>
          <w:p w:rsidR="00835109" w:rsidRDefault="00E410CF">
            <w:pPr>
              <w:spacing w:line="300" w:lineRule="auto"/>
              <w:jc w:val="center"/>
              <w:rPr>
                <w:rFonts w:ascii="宋体" w:hAnsi="宋体" w:cs="宋体" w:hint="eastAsia"/>
                <w:sz w:val="24"/>
                <w:szCs w:val="28"/>
              </w:rPr>
            </w:pPr>
            <w:r>
              <w:rPr>
                <w:rFonts w:ascii="宋体" w:hAnsi="宋体" w:cs="宋体" w:hint="eastAsia"/>
                <w:sz w:val="24"/>
                <w:szCs w:val="28"/>
              </w:rPr>
              <w:t>质量标准</w:t>
            </w:r>
          </w:p>
        </w:tc>
        <w:tc>
          <w:tcPr>
            <w:tcW w:w="6613" w:type="dxa"/>
            <w:vAlign w:val="center"/>
          </w:tcPr>
          <w:p w:rsidR="00835109" w:rsidRDefault="00835109">
            <w:pPr>
              <w:spacing w:line="300" w:lineRule="auto"/>
              <w:rPr>
                <w:rFonts w:ascii="宋体" w:hAnsi="宋体" w:cs="宋体" w:hint="eastAsia"/>
                <w:sz w:val="24"/>
                <w:szCs w:val="28"/>
              </w:rPr>
            </w:pPr>
          </w:p>
        </w:tc>
      </w:tr>
      <w:tr w:rsidR="00835109">
        <w:trPr>
          <w:cantSplit/>
          <w:trHeight w:val="1031"/>
          <w:jc w:val="center"/>
        </w:trPr>
        <w:tc>
          <w:tcPr>
            <w:tcW w:w="2338" w:type="dxa"/>
            <w:vAlign w:val="center"/>
          </w:tcPr>
          <w:p w:rsidR="00835109" w:rsidRDefault="00E410CF">
            <w:pPr>
              <w:spacing w:line="300" w:lineRule="auto"/>
              <w:jc w:val="center"/>
              <w:rPr>
                <w:rFonts w:ascii="宋体" w:hAnsi="宋体" w:cs="宋体" w:hint="eastAsia"/>
                <w:sz w:val="24"/>
                <w:szCs w:val="28"/>
              </w:rPr>
            </w:pPr>
            <w:r>
              <w:rPr>
                <w:rFonts w:ascii="宋体" w:hAnsi="宋体" w:cs="宋体" w:hint="eastAsia"/>
                <w:sz w:val="24"/>
                <w:szCs w:val="28"/>
              </w:rPr>
              <w:t>质量违约金</w:t>
            </w:r>
          </w:p>
        </w:tc>
        <w:tc>
          <w:tcPr>
            <w:tcW w:w="6613" w:type="dxa"/>
            <w:vAlign w:val="center"/>
          </w:tcPr>
          <w:p w:rsidR="00835109" w:rsidRDefault="00835109">
            <w:pPr>
              <w:spacing w:line="300" w:lineRule="auto"/>
              <w:rPr>
                <w:rFonts w:ascii="宋体" w:hAnsi="宋体" w:cs="宋体" w:hint="eastAsia"/>
                <w:sz w:val="24"/>
                <w:szCs w:val="28"/>
              </w:rPr>
            </w:pPr>
          </w:p>
        </w:tc>
      </w:tr>
      <w:tr w:rsidR="00835109">
        <w:trPr>
          <w:cantSplit/>
          <w:trHeight w:val="1031"/>
          <w:jc w:val="center"/>
        </w:trPr>
        <w:tc>
          <w:tcPr>
            <w:tcW w:w="2338" w:type="dxa"/>
            <w:vAlign w:val="center"/>
          </w:tcPr>
          <w:p w:rsidR="00835109" w:rsidRDefault="00E410CF">
            <w:pPr>
              <w:spacing w:line="300" w:lineRule="auto"/>
              <w:jc w:val="center"/>
              <w:rPr>
                <w:rFonts w:ascii="宋体" w:hAnsi="宋体" w:cs="宋体" w:hint="eastAsia"/>
                <w:sz w:val="24"/>
                <w:szCs w:val="28"/>
              </w:rPr>
            </w:pPr>
            <w:r>
              <w:rPr>
                <w:rFonts w:ascii="宋体" w:hAnsi="宋体" w:cs="宋体" w:hint="eastAsia"/>
                <w:sz w:val="24"/>
                <w:szCs w:val="28"/>
              </w:rPr>
              <w:t>项目负责人</w:t>
            </w:r>
          </w:p>
        </w:tc>
        <w:tc>
          <w:tcPr>
            <w:tcW w:w="6613" w:type="dxa"/>
            <w:vAlign w:val="center"/>
          </w:tcPr>
          <w:p w:rsidR="00835109" w:rsidRDefault="00835109">
            <w:pPr>
              <w:spacing w:line="300" w:lineRule="auto"/>
              <w:rPr>
                <w:rFonts w:ascii="宋体" w:hAnsi="宋体" w:cs="宋体" w:hint="eastAsia"/>
                <w:sz w:val="24"/>
                <w:szCs w:val="28"/>
              </w:rPr>
            </w:pPr>
          </w:p>
        </w:tc>
      </w:tr>
    </w:tbl>
    <w:p w:rsidR="00835109" w:rsidRDefault="00835109">
      <w:pPr>
        <w:spacing w:line="300" w:lineRule="auto"/>
        <w:rPr>
          <w:rFonts w:ascii="宋体"/>
          <w:sz w:val="24"/>
        </w:rPr>
      </w:pPr>
    </w:p>
    <w:p w:rsidR="00835109" w:rsidRDefault="00835109">
      <w:pPr>
        <w:spacing w:line="300" w:lineRule="auto"/>
        <w:rPr>
          <w:rFonts w:ascii="宋体" w:cs="宋体"/>
          <w:sz w:val="24"/>
          <w:szCs w:val="28"/>
        </w:rPr>
      </w:pPr>
    </w:p>
    <w:p w:rsidR="00835109" w:rsidRDefault="00E410CF">
      <w:pPr>
        <w:jc w:val="center"/>
        <w:outlineLvl w:val="0"/>
        <w:rPr>
          <w:rFonts w:ascii="黑体" w:eastAsia="黑体"/>
          <w:b/>
          <w:sz w:val="30"/>
          <w:szCs w:val="30"/>
        </w:rPr>
      </w:pPr>
      <w:r>
        <w:rPr>
          <w:rFonts w:ascii="宋体" w:hint="eastAsia"/>
          <w:sz w:val="24"/>
        </w:rPr>
        <w:t>法定代表人或授权代表签字或盖章：</w:t>
      </w:r>
      <w:r>
        <w:rPr>
          <w:rFonts w:ascii="宋体" w:hint="eastAsia"/>
          <w:sz w:val="24"/>
        </w:rPr>
        <w:t xml:space="preserve">                      </w:t>
      </w:r>
      <w:r>
        <w:rPr>
          <w:rFonts w:ascii="宋体" w:hint="eastAsia"/>
          <w:sz w:val="24"/>
        </w:rPr>
        <w:t>日期：</w:t>
      </w:r>
      <w:r>
        <w:rPr>
          <w:rFonts w:ascii="宋体" w:hint="eastAsia"/>
          <w:sz w:val="24"/>
        </w:rPr>
        <w:t xml:space="preserve">   </w:t>
      </w:r>
      <w:r>
        <w:rPr>
          <w:rFonts w:ascii="宋体" w:hint="eastAsia"/>
          <w:sz w:val="24"/>
        </w:rPr>
        <w:t>年</w:t>
      </w:r>
      <w:r>
        <w:rPr>
          <w:rFonts w:ascii="宋体" w:hint="eastAsia"/>
          <w:sz w:val="24"/>
        </w:rPr>
        <w:t xml:space="preserve">   </w:t>
      </w:r>
      <w:r>
        <w:rPr>
          <w:rFonts w:ascii="宋体" w:hint="eastAsia"/>
          <w:sz w:val="24"/>
        </w:rPr>
        <w:t>月</w:t>
      </w:r>
      <w:r>
        <w:rPr>
          <w:rFonts w:ascii="宋体" w:hint="eastAsia"/>
          <w:sz w:val="24"/>
        </w:rPr>
        <w:t xml:space="preserve">   </w:t>
      </w:r>
      <w:r>
        <w:rPr>
          <w:rFonts w:ascii="宋体" w:hint="eastAsia"/>
          <w:sz w:val="24"/>
        </w:rPr>
        <w:t>日</w:t>
      </w:r>
      <w:r>
        <w:rPr>
          <w:rFonts w:ascii="黑体" w:eastAsia="黑体" w:hint="eastAsia"/>
          <w:b/>
          <w:sz w:val="30"/>
          <w:szCs w:val="30"/>
        </w:rPr>
        <w:br w:type="page" w:clear="all"/>
      </w:r>
      <w:r>
        <w:rPr>
          <w:rFonts w:ascii="黑体" w:eastAsia="黑体" w:hint="eastAsia"/>
          <w:b/>
          <w:sz w:val="30"/>
          <w:szCs w:val="30"/>
        </w:rPr>
        <w:lastRenderedPageBreak/>
        <w:t>（三）关于资格的声明函（格式）</w:t>
      </w:r>
    </w:p>
    <w:p w:rsidR="00835109" w:rsidRDefault="00835109">
      <w:pPr>
        <w:jc w:val="center"/>
        <w:rPr>
          <w:rFonts w:ascii="黑体" w:eastAsia="黑体"/>
          <w:bCs/>
          <w:sz w:val="32"/>
        </w:rPr>
      </w:pPr>
    </w:p>
    <w:p w:rsidR="00835109" w:rsidRDefault="00E410CF">
      <w:pPr>
        <w:spacing w:line="480" w:lineRule="auto"/>
        <w:jc w:val="center"/>
        <w:rPr>
          <w:rFonts w:ascii="宋体"/>
          <w:bCs/>
          <w:sz w:val="24"/>
        </w:rPr>
      </w:pPr>
      <w:r>
        <w:rPr>
          <w:rFonts w:ascii="楷体_GB2312" w:eastAsia="楷体_GB2312" w:hint="eastAsia"/>
          <w:bCs/>
          <w:sz w:val="30"/>
        </w:rPr>
        <w:t xml:space="preserve">   </w:t>
      </w:r>
      <w:r>
        <w:rPr>
          <w:rFonts w:ascii="宋体" w:hint="eastAsia"/>
          <w:bCs/>
          <w:sz w:val="24"/>
        </w:rPr>
        <w:t>采购编号：</w:t>
      </w:r>
    </w:p>
    <w:p w:rsidR="00835109" w:rsidRDefault="00E410CF">
      <w:pPr>
        <w:tabs>
          <w:tab w:val="left" w:pos="6300"/>
        </w:tabs>
        <w:spacing w:line="480" w:lineRule="auto"/>
        <w:jc w:val="center"/>
        <w:rPr>
          <w:rFonts w:ascii="宋体"/>
          <w:bCs/>
          <w:sz w:val="24"/>
        </w:rPr>
      </w:pPr>
      <w:r>
        <w:rPr>
          <w:rFonts w:ascii="宋体" w:hint="eastAsia"/>
          <w:bCs/>
          <w:sz w:val="24"/>
        </w:rPr>
        <w:t xml:space="preserve">        </w:t>
      </w:r>
      <w:r>
        <w:rPr>
          <w:rFonts w:ascii="宋体" w:hint="eastAsia"/>
          <w:bCs/>
          <w:sz w:val="24"/>
        </w:rPr>
        <w:t>日期：</w:t>
      </w:r>
    </w:p>
    <w:p w:rsidR="00835109" w:rsidRDefault="00835109">
      <w:pPr>
        <w:spacing w:line="480" w:lineRule="auto"/>
        <w:jc w:val="center"/>
        <w:rPr>
          <w:rFonts w:ascii="宋体"/>
          <w:bCs/>
          <w:sz w:val="24"/>
        </w:rPr>
      </w:pPr>
    </w:p>
    <w:p w:rsidR="00835109" w:rsidRDefault="00E410CF">
      <w:pPr>
        <w:spacing w:line="480" w:lineRule="auto"/>
        <w:rPr>
          <w:rFonts w:ascii="宋体"/>
          <w:bCs/>
          <w:sz w:val="24"/>
        </w:rPr>
      </w:pPr>
      <w:r>
        <w:rPr>
          <w:rFonts w:ascii="宋体" w:hint="eastAsia"/>
          <w:bCs/>
          <w:sz w:val="24"/>
        </w:rPr>
        <w:t xml:space="preserve"> </w:t>
      </w:r>
      <w:r>
        <w:rPr>
          <w:rFonts w:ascii="宋体" w:hint="eastAsia"/>
          <w:bCs/>
          <w:sz w:val="24"/>
        </w:rPr>
        <w:t>大洲设计咨询集团有限公司</w:t>
      </w:r>
      <w:r>
        <w:rPr>
          <w:rFonts w:ascii="宋体" w:hint="eastAsia"/>
          <w:bCs/>
          <w:sz w:val="24"/>
        </w:rPr>
        <w:t>：</w:t>
      </w:r>
    </w:p>
    <w:p w:rsidR="00835109" w:rsidRDefault="00E410CF">
      <w:pPr>
        <w:spacing w:line="480" w:lineRule="auto"/>
        <w:rPr>
          <w:rFonts w:ascii="宋体"/>
          <w:bCs/>
          <w:sz w:val="24"/>
        </w:rPr>
      </w:pPr>
      <w:r>
        <w:rPr>
          <w:rFonts w:ascii="宋体" w:hint="eastAsia"/>
          <w:bCs/>
          <w:sz w:val="24"/>
        </w:rPr>
        <w:t xml:space="preserve">    </w:t>
      </w:r>
      <w:r>
        <w:rPr>
          <w:rFonts w:ascii="宋体" w:hint="eastAsia"/>
          <w:bCs/>
          <w:sz w:val="24"/>
        </w:rPr>
        <w:t>我公司（单位）参加政府采购活动前三年内，在经营活动中没有重大违法记录。</w:t>
      </w:r>
    </w:p>
    <w:p w:rsidR="00835109" w:rsidRDefault="00E410CF">
      <w:pPr>
        <w:spacing w:line="480" w:lineRule="auto"/>
        <w:rPr>
          <w:rFonts w:ascii="宋体"/>
          <w:bCs/>
          <w:sz w:val="24"/>
        </w:rPr>
      </w:pPr>
      <w:r>
        <w:rPr>
          <w:rFonts w:ascii="宋体" w:hint="eastAsia"/>
          <w:bCs/>
          <w:sz w:val="24"/>
        </w:rPr>
        <w:t xml:space="preserve">    </w:t>
      </w:r>
      <w:r>
        <w:rPr>
          <w:rFonts w:ascii="宋体" w:hint="eastAsia"/>
          <w:bCs/>
          <w:sz w:val="24"/>
        </w:rPr>
        <w:t>我公司（单位）愿针对本次项目（</w:t>
      </w:r>
      <w:r>
        <w:rPr>
          <w:rFonts w:ascii="宋体" w:hint="eastAsia"/>
          <w:b/>
          <w:bCs/>
          <w:sz w:val="24"/>
        </w:rPr>
        <w:t>采购编号：</w:t>
      </w:r>
      <w:r>
        <w:rPr>
          <w:rFonts w:ascii="宋体" w:hint="eastAsia"/>
          <w:b/>
          <w:bCs/>
          <w:sz w:val="24"/>
        </w:rPr>
        <w:t xml:space="preserve">     </w:t>
      </w:r>
      <w:r>
        <w:rPr>
          <w:rFonts w:ascii="黑体" w:eastAsia="黑体" w:hint="eastAsia"/>
          <w:bCs/>
          <w:sz w:val="24"/>
        </w:rPr>
        <w:t>）</w:t>
      </w:r>
      <w:r>
        <w:rPr>
          <w:rFonts w:ascii="宋体" w:hint="eastAsia"/>
          <w:bCs/>
          <w:sz w:val="24"/>
        </w:rPr>
        <w:t>进行报价，响应文件中所有关于资格的文件、证明、陈述均是真实的、准确的。若有违背，我公司（单位）愿意承担由此而产生的一切后果。</w:t>
      </w:r>
    </w:p>
    <w:p w:rsidR="00835109" w:rsidRDefault="00835109">
      <w:pPr>
        <w:spacing w:line="480" w:lineRule="auto"/>
        <w:rPr>
          <w:rFonts w:ascii="宋体"/>
          <w:bCs/>
          <w:sz w:val="24"/>
        </w:rPr>
      </w:pPr>
    </w:p>
    <w:p w:rsidR="00835109" w:rsidRDefault="00E410CF">
      <w:pPr>
        <w:spacing w:line="480" w:lineRule="auto"/>
        <w:rPr>
          <w:rFonts w:ascii="宋体"/>
          <w:bCs/>
          <w:sz w:val="24"/>
        </w:rPr>
      </w:pPr>
      <w:r>
        <w:rPr>
          <w:rFonts w:ascii="宋体" w:hint="eastAsia"/>
          <w:bCs/>
          <w:sz w:val="24"/>
        </w:rPr>
        <w:t xml:space="preserve">                                         </w:t>
      </w:r>
      <w:r>
        <w:rPr>
          <w:rFonts w:ascii="宋体" w:hint="eastAsia"/>
          <w:bCs/>
          <w:sz w:val="24"/>
        </w:rPr>
        <w:t>供应商（盖章）：</w:t>
      </w:r>
    </w:p>
    <w:p w:rsidR="00835109" w:rsidRDefault="00E410CF">
      <w:pPr>
        <w:spacing w:line="480" w:lineRule="auto"/>
        <w:rPr>
          <w:rFonts w:ascii="宋体"/>
          <w:bCs/>
          <w:sz w:val="24"/>
        </w:rPr>
      </w:pPr>
      <w:r>
        <w:rPr>
          <w:rFonts w:ascii="宋体" w:hint="eastAsia"/>
          <w:bCs/>
          <w:sz w:val="24"/>
        </w:rPr>
        <w:t xml:space="preserve">                               </w:t>
      </w:r>
      <w:r>
        <w:rPr>
          <w:rFonts w:ascii="宋体" w:hint="eastAsia"/>
          <w:bCs/>
          <w:sz w:val="24"/>
        </w:rPr>
        <w:t>法定代表人（签字或盖章）：</w:t>
      </w:r>
    </w:p>
    <w:p w:rsidR="00835109" w:rsidRDefault="00E410CF">
      <w:pPr>
        <w:spacing w:line="480" w:lineRule="auto"/>
        <w:ind w:firstLine="4680"/>
        <w:rPr>
          <w:rFonts w:ascii="宋体"/>
          <w:bCs/>
          <w:sz w:val="24"/>
        </w:rPr>
      </w:pPr>
      <w:r>
        <w:rPr>
          <w:rFonts w:ascii="宋体" w:hint="eastAsia"/>
          <w:bCs/>
          <w:sz w:val="24"/>
        </w:rPr>
        <w:t>年</w:t>
      </w:r>
      <w:r>
        <w:rPr>
          <w:rFonts w:ascii="宋体" w:hint="eastAsia"/>
          <w:bCs/>
          <w:sz w:val="24"/>
        </w:rPr>
        <w:t xml:space="preserve">     </w:t>
      </w:r>
      <w:r>
        <w:rPr>
          <w:rFonts w:ascii="宋体" w:hint="eastAsia"/>
          <w:bCs/>
          <w:sz w:val="24"/>
        </w:rPr>
        <w:t>月</w:t>
      </w:r>
      <w:r>
        <w:rPr>
          <w:rFonts w:ascii="宋体" w:hint="eastAsia"/>
          <w:bCs/>
          <w:sz w:val="24"/>
        </w:rPr>
        <w:t xml:space="preserve">     </w:t>
      </w:r>
      <w:r>
        <w:rPr>
          <w:rFonts w:ascii="宋体" w:hint="eastAsia"/>
          <w:bCs/>
          <w:sz w:val="24"/>
        </w:rPr>
        <w:t>日</w:t>
      </w:r>
    </w:p>
    <w:p w:rsidR="00835109" w:rsidRDefault="00835109">
      <w:pPr>
        <w:jc w:val="center"/>
        <w:outlineLvl w:val="0"/>
        <w:rPr>
          <w:rFonts w:ascii="黑体" w:eastAsia="黑体"/>
          <w:b/>
          <w:sz w:val="30"/>
          <w:szCs w:val="30"/>
        </w:rPr>
      </w:pPr>
    </w:p>
    <w:p w:rsidR="00835109" w:rsidRDefault="00835109">
      <w:pPr>
        <w:jc w:val="center"/>
        <w:outlineLvl w:val="0"/>
        <w:rPr>
          <w:rFonts w:ascii="黑体" w:eastAsia="黑体"/>
          <w:b/>
          <w:sz w:val="30"/>
          <w:szCs w:val="30"/>
        </w:rPr>
      </w:pPr>
    </w:p>
    <w:p w:rsidR="00835109" w:rsidRDefault="00835109">
      <w:pPr>
        <w:pStyle w:val="41"/>
        <w:numPr>
          <w:ilvl w:val="0"/>
          <w:numId w:val="0"/>
        </w:numPr>
        <w:rPr>
          <w:rFonts w:ascii="Times New Roman" w:eastAsia="宋体" w:hAnsi="Times New Roman"/>
        </w:rPr>
      </w:pPr>
    </w:p>
    <w:p w:rsidR="00835109" w:rsidRDefault="00835109">
      <w:pPr>
        <w:spacing w:line="480" w:lineRule="auto"/>
        <w:rPr>
          <w:rFonts w:ascii="宋体"/>
          <w:sz w:val="24"/>
        </w:rPr>
      </w:pPr>
    </w:p>
    <w:p w:rsidR="00835109" w:rsidRDefault="00E410CF">
      <w:pPr>
        <w:ind w:firstLine="480"/>
        <w:jc w:val="left"/>
        <w:outlineLvl w:val="0"/>
        <w:rPr>
          <w:rFonts w:ascii="宋体"/>
          <w:sz w:val="24"/>
        </w:rPr>
      </w:pPr>
      <w:r>
        <w:rPr>
          <w:rFonts w:ascii="宋体" w:hint="eastAsia"/>
          <w:sz w:val="24"/>
        </w:rPr>
        <w:t>备注：根据《中华人民共和国政府采购法实施条例》第十九条第一款规定，“重大违法记录，是指供应商因违法经营受到刑事处罚或者责令停产停业、吊销许可证或者执照、较大数额罚款等行政处罚。”其中”较大数额罚款“的标准执行财库〔</w:t>
      </w:r>
      <w:r>
        <w:rPr>
          <w:rFonts w:ascii="宋体" w:hint="eastAsia"/>
          <w:sz w:val="24"/>
        </w:rPr>
        <w:t>2022</w:t>
      </w:r>
      <w:r>
        <w:rPr>
          <w:rFonts w:ascii="宋体" w:hint="eastAsia"/>
          <w:sz w:val="24"/>
        </w:rPr>
        <w:t>〕</w:t>
      </w:r>
      <w:r>
        <w:rPr>
          <w:rFonts w:ascii="宋体" w:hint="eastAsia"/>
          <w:sz w:val="24"/>
        </w:rPr>
        <w:t>3</w:t>
      </w:r>
      <w:r>
        <w:rPr>
          <w:rFonts w:ascii="宋体" w:hint="eastAsia"/>
          <w:sz w:val="24"/>
        </w:rPr>
        <w:t>号文的规定</w:t>
      </w:r>
      <w:r>
        <w:rPr>
          <w:rFonts w:ascii="宋体" w:hint="eastAsia"/>
          <w:sz w:val="24"/>
        </w:rPr>
        <w:t>--</w:t>
      </w:r>
      <w:r>
        <w:rPr>
          <w:rFonts w:ascii="宋体" w:hint="eastAsia"/>
          <w:sz w:val="24"/>
        </w:rPr>
        <w:t>“较大数额罚款”认定为</w:t>
      </w:r>
      <w:r>
        <w:rPr>
          <w:rFonts w:ascii="宋体" w:hint="eastAsia"/>
          <w:sz w:val="24"/>
        </w:rPr>
        <w:t>200</w:t>
      </w:r>
      <w:r>
        <w:rPr>
          <w:rFonts w:ascii="宋体" w:hint="eastAsia"/>
          <w:sz w:val="24"/>
        </w:rPr>
        <w:t>万元以上的罚款，法律、行政法规以及国务院有关部门明确规定相关领域“较大数额罚款”标准高于</w:t>
      </w:r>
      <w:r>
        <w:rPr>
          <w:rFonts w:ascii="宋体" w:hint="eastAsia"/>
          <w:sz w:val="24"/>
        </w:rPr>
        <w:t>200</w:t>
      </w:r>
      <w:r>
        <w:rPr>
          <w:rFonts w:ascii="宋体" w:hint="eastAsia"/>
          <w:sz w:val="24"/>
        </w:rPr>
        <w:t>万元的，从其规定。</w:t>
      </w:r>
    </w:p>
    <w:p w:rsidR="00835109" w:rsidRDefault="00835109">
      <w:pPr>
        <w:jc w:val="center"/>
        <w:outlineLvl w:val="0"/>
        <w:rPr>
          <w:rFonts w:ascii="黑体" w:eastAsia="黑体"/>
          <w:b/>
          <w:sz w:val="30"/>
          <w:szCs w:val="30"/>
        </w:rPr>
      </w:pPr>
    </w:p>
    <w:p w:rsidR="00835109" w:rsidRDefault="00E410CF">
      <w:pPr>
        <w:rPr>
          <w:rFonts w:ascii="黑体" w:eastAsia="黑体"/>
          <w:b/>
          <w:sz w:val="30"/>
          <w:szCs w:val="30"/>
        </w:rPr>
      </w:pPr>
      <w:r>
        <w:rPr>
          <w:rFonts w:ascii="黑体" w:eastAsia="黑体" w:hint="eastAsia"/>
          <w:b/>
          <w:sz w:val="30"/>
          <w:szCs w:val="30"/>
        </w:rPr>
        <w:br w:type="page" w:clear="all"/>
      </w:r>
    </w:p>
    <w:p w:rsidR="00835109" w:rsidRDefault="00E410CF">
      <w:pPr>
        <w:jc w:val="center"/>
        <w:outlineLvl w:val="0"/>
        <w:rPr>
          <w:rFonts w:ascii="黑体" w:eastAsia="黑体"/>
          <w:b/>
          <w:sz w:val="30"/>
          <w:szCs w:val="30"/>
        </w:rPr>
      </w:pPr>
      <w:r>
        <w:rPr>
          <w:rFonts w:ascii="黑体" w:eastAsia="黑体" w:hint="eastAsia"/>
          <w:b/>
          <w:sz w:val="30"/>
          <w:szCs w:val="30"/>
        </w:rPr>
        <w:lastRenderedPageBreak/>
        <w:t>（四）（供应商）法定代表人授权委托书（格式）：</w:t>
      </w:r>
    </w:p>
    <w:p w:rsidR="00835109" w:rsidRDefault="00E410CF">
      <w:pPr>
        <w:jc w:val="center"/>
        <w:outlineLvl w:val="0"/>
        <w:rPr>
          <w:rFonts w:ascii="黑体" w:eastAsia="黑体"/>
          <w:bCs/>
          <w:sz w:val="28"/>
          <w:szCs w:val="28"/>
        </w:rPr>
      </w:pPr>
      <w:r>
        <w:rPr>
          <w:rFonts w:ascii="黑体" w:eastAsia="黑体" w:hint="eastAsia"/>
          <w:bCs/>
          <w:sz w:val="28"/>
          <w:szCs w:val="28"/>
        </w:rPr>
        <w:t>法定代表人授权委托书</w:t>
      </w:r>
    </w:p>
    <w:p w:rsidR="00835109" w:rsidRDefault="00E410CF">
      <w:pPr>
        <w:spacing w:line="480" w:lineRule="auto"/>
        <w:rPr>
          <w:rFonts w:ascii="宋体"/>
          <w:bCs/>
          <w:sz w:val="24"/>
        </w:rPr>
      </w:pPr>
      <w:r>
        <w:rPr>
          <w:rFonts w:ascii="楷体_GB2312" w:eastAsia="楷体_GB2312" w:hint="eastAsia"/>
          <w:bCs/>
          <w:sz w:val="30"/>
        </w:rPr>
        <w:t xml:space="preserve">                           </w:t>
      </w:r>
      <w:r>
        <w:rPr>
          <w:rFonts w:ascii="宋体" w:hint="eastAsia"/>
          <w:bCs/>
          <w:sz w:val="24"/>
        </w:rPr>
        <w:t>采购编号：</w:t>
      </w:r>
      <w:r>
        <w:rPr>
          <w:rFonts w:ascii="宋体" w:hint="eastAsia"/>
          <w:b/>
          <w:bCs/>
          <w:sz w:val="24"/>
        </w:rPr>
        <w:t xml:space="preserve"> </w:t>
      </w:r>
    </w:p>
    <w:p w:rsidR="00835109" w:rsidRDefault="00E410CF">
      <w:pPr>
        <w:spacing w:line="480" w:lineRule="auto"/>
        <w:rPr>
          <w:rFonts w:ascii="宋体"/>
          <w:bCs/>
          <w:sz w:val="24"/>
        </w:rPr>
      </w:pPr>
      <w:r>
        <w:rPr>
          <w:rFonts w:ascii="宋体" w:hint="eastAsia"/>
          <w:bCs/>
          <w:sz w:val="24"/>
        </w:rPr>
        <w:t xml:space="preserve">                                      </w:t>
      </w:r>
      <w:r>
        <w:rPr>
          <w:rFonts w:ascii="宋体" w:hint="eastAsia"/>
          <w:bCs/>
          <w:sz w:val="24"/>
        </w:rPr>
        <w:t>日期：</w:t>
      </w:r>
    </w:p>
    <w:p w:rsidR="00835109" w:rsidRDefault="00E410CF">
      <w:pPr>
        <w:spacing w:line="480" w:lineRule="auto"/>
        <w:rPr>
          <w:rFonts w:ascii="宋体"/>
          <w:bCs/>
          <w:sz w:val="24"/>
        </w:rPr>
      </w:pPr>
      <w:r>
        <w:rPr>
          <w:rFonts w:ascii="宋体" w:hint="eastAsia"/>
          <w:bCs/>
          <w:sz w:val="24"/>
        </w:rPr>
        <w:t>大洲设计咨询集团有限公司</w:t>
      </w:r>
      <w:r>
        <w:rPr>
          <w:rFonts w:ascii="宋体" w:hint="eastAsia"/>
          <w:bCs/>
          <w:sz w:val="24"/>
        </w:rPr>
        <w:t>：</w:t>
      </w:r>
    </w:p>
    <w:p w:rsidR="00835109" w:rsidRDefault="00E410CF">
      <w:pPr>
        <w:spacing w:line="480" w:lineRule="auto"/>
        <w:rPr>
          <w:rFonts w:ascii="宋体"/>
          <w:bCs/>
          <w:sz w:val="24"/>
        </w:rPr>
      </w:pPr>
      <w:r>
        <w:rPr>
          <w:rFonts w:ascii="宋体" w:hint="eastAsia"/>
          <w:bCs/>
          <w:sz w:val="24"/>
        </w:rPr>
        <w:t xml:space="preserve">     </w:t>
      </w:r>
      <w:r>
        <w:rPr>
          <w:rFonts w:ascii="宋体" w:hint="eastAsia"/>
          <w:bCs/>
          <w:sz w:val="24"/>
          <w:u w:val="single"/>
        </w:rPr>
        <w:t xml:space="preserve">   </w:t>
      </w:r>
      <w:r>
        <w:rPr>
          <w:rFonts w:ascii="宋体" w:hint="eastAsia"/>
          <w:bCs/>
          <w:sz w:val="24"/>
          <w:u w:val="single"/>
        </w:rPr>
        <w:t>（供应商单位名称）</w:t>
      </w:r>
      <w:r>
        <w:rPr>
          <w:rFonts w:ascii="宋体" w:hint="eastAsia"/>
          <w:bCs/>
          <w:sz w:val="24"/>
          <w:u w:val="single"/>
        </w:rPr>
        <w:t xml:space="preserve">          </w:t>
      </w:r>
      <w:r>
        <w:rPr>
          <w:rFonts w:ascii="宋体" w:hint="eastAsia"/>
          <w:bCs/>
          <w:sz w:val="24"/>
        </w:rPr>
        <w:t>系中华人民共和国合法企业，</w:t>
      </w:r>
    </w:p>
    <w:p w:rsidR="00835109" w:rsidRDefault="00E410CF">
      <w:pPr>
        <w:spacing w:line="480" w:lineRule="auto"/>
        <w:rPr>
          <w:rFonts w:ascii="宋体"/>
          <w:bCs/>
          <w:sz w:val="24"/>
        </w:rPr>
      </w:pPr>
      <w:r>
        <w:rPr>
          <w:rFonts w:ascii="宋体" w:hint="eastAsia"/>
          <w:bCs/>
          <w:sz w:val="24"/>
        </w:rPr>
        <w:t>法定地址：</w:t>
      </w:r>
      <w:r>
        <w:rPr>
          <w:rFonts w:ascii="宋体" w:hint="eastAsia"/>
          <w:bCs/>
          <w:sz w:val="24"/>
          <w:u w:val="single"/>
        </w:rPr>
        <w:t xml:space="preserve">                </w:t>
      </w:r>
      <w:r>
        <w:rPr>
          <w:rFonts w:ascii="宋体" w:hint="eastAsia"/>
          <w:bCs/>
          <w:sz w:val="24"/>
        </w:rPr>
        <w:t>，特授权</w:t>
      </w:r>
      <w:r>
        <w:rPr>
          <w:rFonts w:ascii="宋体" w:hint="eastAsia"/>
          <w:bCs/>
          <w:sz w:val="24"/>
          <w:u w:val="single"/>
        </w:rPr>
        <w:t xml:space="preserve">    </w:t>
      </w:r>
      <w:r>
        <w:rPr>
          <w:rFonts w:ascii="宋体" w:hint="eastAsia"/>
          <w:bCs/>
          <w:sz w:val="24"/>
          <w:u w:val="single"/>
        </w:rPr>
        <w:t>（姓名）</w:t>
      </w:r>
      <w:r>
        <w:rPr>
          <w:rFonts w:ascii="宋体" w:hint="eastAsia"/>
          <w:bCs/>
          <w:sz w:val="24"/>
          <w:u w:val="single"/>
        </w:rPr>
        <w:t xml:space="preserve">   </w:t>
      </w:r>
      <w:r>
        <w:rPr>
          <w:rFonts w:ascii="宋体" w:hint="eastAsia"/>
          <w:bCs/>
          <w:sz w:val="24"/>
        </w:rPr>
        <w:t>代表我公司（单位）全权办理针对本项目（</w:t>
      </w:r>
      <w:r>
        <w:rPr>
          <w:rFonts w:ascii="宋体" w:hint="eastAsia"/>
          <w:b/>
          <w:bCs/>
          <w:sz w:val="24"/>
        </w:rPr>
        <w:t>采购编号：</w:t>
      </w:r>
      <w:r>
        <w:rPr>
          <w:rFonts w:ascii="宋体" w:hint="eastAsia"/>
          <w:b/>
          <w:bCs/>
          <w:sz w:val="24"/>
        </w:rPr>
        <w:t xml:space="preserve">     </w:t>
      </w:r>
      <w:r>
        <w:rPr>
          <w:rFonts w:ascii="黑体" w:eastAsia="黑体" w:hint="eastAsia"/>
          <w:bCs/>
          <w:sz w:val="24"/>
        </w:rPr>
        <w:t>）</w:t>
      </w:r>
      <w:r>
        <w:rPr>
          <w:rFonts w:ascii="宋体" w:hint="eastAsia"/>
          <w:bCs/>
          <w:sz w:val="24"/>
        </w:rPr>
        <w:t>的磋商，参与谈判、签约等具体工作，并签署全部有关的文件、协议及合同。</w:t>
      </w:r>
    </w:p>
    <w:p w:rsidR="00835109" w:rsidRDefault="00E410CF">
      <w:pPr>
        <w:spacing w:line="480" w:lineRule="auto"/>
        <w:ind w:firstLine="525"/>
        <w:rPr>
          <w:rFonts w:ascii="宋体"/>
          <w:bCs/>
          <w:sz w:val="24"/>
        </w:rPr>
      </w:pPr>
      <w:r>
        <w:rPr>
          <w:rFonts w:ascii="宋体" w:hint="eastAsia"/>
          <w:bCs/>
          <w:sz w:val="24"/>
        </w:rPr>
        <w:t>我公司（单位）对被授权人的签名负全部责任。</w:t>
      </w:r>
    </w:p>
    <w:p w:rsidR="00835109" w:rsidRDefault="00E410CF">
      <w:pPr>
        <w:spacing w:line="480" w:lineRule="auto"/>
        <w:ind w:firstLine="523"/>
        <w:rPr>
          <w:rFonts w:ascii="宋体"/>
          <w:bCs/>
          <w:sz w:val="24"/>
        </w:rPr>
      </w:pPr>
      <w:r>
        <w:rPr>
          <w:rFonts w:ascii="宋体" w:hint="eastAsia"/>
          <w:bCs/>
          <w:sz w:val="24"/>
        </w:rPr>
        <w:t>在撤销授权的书面通知送达你处以前，本授权书一直有效，被授权人签署的所有文件（在授权书有效期内签署的）不因授权的撤销而失效。被授权人无转委托权。</w:t>
      </w:r>
    </w:p>
    <w:p w:rsidR="00835109" w:rsidRDefault="00E410CF">
      <w:pPr>
        <w:spacing w:line="480" w:lineRule="auto"/>
        <w:ind w:firstLine="525"/>
        <w:rPr>
          <w:rFonts w:ascii="宋体"/>
          <w:bCs/>
          <w:sz w:val="24"/>
        </w:rPr>
      </w:pPr>
      <w:r>
        <w:rPr>
          <w:rFonts w:ascii="宋体" w:hint="eastAsia"/>
          <w:bCs/>
          <w:sz w:val="24"/>
        </w:rPr>
        <w:t>被授权人情况：</w:t>
      </w:r>
    </w:p>
    <w:p w:rsidR="00835109" w:rsidRDefault="00E410CF">
      <w:pPr>
        <w:spacing w:line="480" w:lineRule="auto"/>
        <w:ind w:firstLine="525"/>
        <w:rPr>
          <w:rFonts w:ascii="宋体"/>
          <w:bCs/>
          <w:sz w:val="24"/>
        </w:rPr>
      </w:pPr>
      <w:r>
        <w:rPr>
          <w:rFonts w:ascii="宋体" w:hint="eastAsia"/>
          <w:bCs/>
          <w:sz w:val="24"/>
        </w:rPr>
        <w:t>姓名：</w:t>
      </w:r>
      <w:r>
        <w:rPr>
          <w:rFonts w:ascii="宋体" w:hint="eastAsia"/>
          <w:bCs/>
          <w:sz w:val="24"/>
        </w:rPr>
        <w:t xml:space="preserve">         </w:t>
      </w:r>
      <w:r>
        <w:rPr>
          <w:rFonts w:ascii="宋体" w:hint="eastAsia"/>
          <w:bCs/>
          <w:sz w:val="24"/>
        </w:rPr>
        <w:t>性别：</w:t>
      </w:r>
      <w:r>
        <w:rPr>
          <w:rFonts w:ascii="宋体" w:hint="eastAsia"/>
          <w:bCs/>
          <w:sz w:val="24"/>
        </w:rPr>
        <w:t xml:space="preserve">       </w:t>
      </w:r>
      <w:r>
        <w:rPr>
          <w:rFonts w:ascii="宋体" w:hint="eastAsia"/>
          <w:bCs/>
          <w:sz w:val="24"/>
        </w:rPr>
        <w:t>年龄：</w:t>
      </w:r>
      <w:r>
        <w:rPr>
          <w:rFonts w:ascii="宋体" w:hint="eastAsia"/>
          <w:bCs/>
          <w:sz w:val="24"/>
        </w:rPr>
        <w:t xml:space="preserve">       </w:t>
      </w:r>
      <w:r>
        <w:rPr>
          <w:rFonts w:ascii="宋体" w:hint="eastAsia"/>
          <w:bCs/>
          <w:sz w:val="24"/>
        </w:rPr>
        <w:t>职务：</w:t>
      </w:r>
    </w:p>
    <w:p w:rsidR="00835109" w:rsidRDefault="00E410CF">
      <w:pPr>
        <w:spacing w:line="480" w:lineRule="auto"/>
        <w:ind w:firstLine="525"/>
        <w:rPr>
          <w:rFonts w:ascii="宋体"/>
          <w:bCs/>
          <w:sz w:val="24"/>
        </w:rPr>
      </w:pPr>
      <w:r>
        <w:rPr>
          <w:rFonts w:ascii="宋体" w:hint="eastAsia"/>
          <w:bCs/>
          <w:sz w:val="24"/>
        </w:rPr>
        <w:t>身份证号码：</w:t>
      </w:r>
      <w:r>
        <w:rPr>
          <w:rFonts w:ascii="宋体" w:hint="eastAsia"/>
          <w:bCs/>
          <w:sz w:val="24"/>
        </w:rPr>
        <w:t xml:space="preserve">                </w:t>
      </w:r>
      <w:r>
        <w:rPr>
          <w:rFonts w:ascii="宋体" w:hint="eastAsia"/>
          <w:bCs/>
          <w:sz w:val="24"/>
        </w:rPr>
        <w:t>电话：</w:t>
      </w:r>
    </w:p>
    <w:p w:rsidR="00835109" w:rsidRDefault="00E410CF">
      <w:pPr>
        <w:spacing w:line="480" w:lineRule="auto"/>
        <w:ind w:firstLine="525"/>
        <w:rPr>
          <w:rFonts w:ascii="宋体"/>
          <w:bCs/>
          <w:sz w:val="24"/>
        </w:rPr>
      </w:pPr>
      <w:r>
        <w:rPr>
          <w:rFonts w:ascii="宋体" w:hint="eastAsia"/>
          <w:bCs/>
          <w:sz w:val="24"/>
        </w:rPr>
        <w:t>通讯地址：</w:t>
      </w:r>
    </w:p>
    <w:p w:rsidR="00835109" w:rsidRDefault="00E410CF">
      <w:pPr>
        <w:spacing w:line="480" w:lineRule="auto"/>
        <w:ind w:firstLine="525"/>
        <w:rPr>
          <w:rFonts w:ascii="宋体"/>
          <w:bCs/>
          <w:sz w:val="24"/>
        </w:rPr>
      </w:pPr>
      <w:r>
        <w:rPr>
          <w:rFonts w:ascii="宋体" w:hint="eastAsia"/>
          <w:bCs/>
          <w:sz w:val="24"/>
        </w:rPr>
        <w:t>被授权人签名：</w:t>
      </w:r>
      <w:r>
        <w:rPr>
          <w:rFonts w:ascii="宋体" w:hint="eastAsia"/>
          <w:bCs/>
          <w:sz w:val="24"/>
        </w:rPr>
        <w:t xml:space="preserve">                </w:t>
      </w:r>
      <w:r>
        <w:rPr>
          <w:rFonts w:ascii="宋体" w:hint="eastAsia"/>
          <w:bCs/>
          <w:sz w:val="24"/>
        </w:rPr>
        <w:t>单位名称（盖章）：</w:t>
      </w:r>
    </w:p>
    <w:p w:rsidR="00835109" w:rsidRDefault="00E410CF">
      <w:pPr>
        <w:spacing w:line="480" w:lineRule="auto"/>
        <w:ind w:firstLine="420"/>
        <w:rPr>
          <w:rFonts w:ascii="宋体"/>
          <w:bCs/>
          <w:sz w:val="24"/>
        </w:rPr>
      </w:pPr>
      <w:r>
        <w:rPr>
          <w:rFonts w:ascii="宋体" w:hint="eastAsia"/>
          <w:bCs/>
          <w:sz w:val="24"/>
        </w:rPr>
        <w:t xml:space="preserve">                       </w:t>
      </w:r>
      <w:r>
        <w:rPr>
          <w:rFonts w:ascii="宋体" w:hint="eastAsia"/>
          <w:bCs/>
          <w:sz w:val="24"/>
        </w:rPr>
        <w:t>法定代表人（签字或盖章）：</w:t>
      </w:r>
    </w:p>
    <w:p w:rsidR="00835109" w:rsidRDefault="00E410CF">
      <w:pPr>
        <w:spacing w:line="480" w:lineRule="auto"/>
        <w:ind w:firstLine="420"/>
        <w:rPr>
          <w:rFonts w:ascii="宋体"/>
          <w:bCs/>
          <w:sz w:val="24"/>
        </w:rPr>
      </w:pPr>
      <w:r>
        <w:rPr>
          <w:rFonts w:ascii="宋体" w:hint="eastAsia"/>
          <w:bCs/>
          <w:noProof/>
          <w:sz w:val="24"/>
        </w:rPr>
        <mc:AlternateContent>
          <mc:Choice Requires="wps">
            <w:drawing>
              <wp:anchor distT="0" distB="0" distL="114300" distR="114300" simplePos="0" relativeHeight="251660288" behindDoc="0" locked="0" layoutInCell="1" allowOverlap="1">
                <wp:simplePos x="0" y="0"/>
                <wp:positionH relativeFrom="column">
                  <wp:posOffset>3086100</wp:posOffset>
                </wp:positionH>
                <wp:positionV relativeFrom="paragraph">
                  <wp:posOffset>0</wp:posOffset>
                </wp:positionV>
                <wp:extent cx="2867025" cy="1584960"/>
                <wp:effectExtent l="0" t="0" r="0" b="0"/>
                <wp:wrapNone/>
                <wp:docPr id="2" name="文本框 3"/>
                <wp:cNvGraphicFramePr/>
                <a:graphic xmlns:a="http://schemas.openxmlformats.org/drawingml/2006/main">
                  <a:graphicData uri="http://schemas.microsoft.com/office/word/2010/wordprocessingShape">
                    <wps:wsp>
                      <wps:cNvSpPr txBox="1"/>
                      <wps:spPr bwMode="auto">
                        <a:xfrm>
                          <a:off x="0" y="0"/>
                          <a:ext cx="2867025" cy="1584960"/>
                        </a:xfrm>
                        <a:prstGeom prst="rect">
                          <a:avLst/>
                        </a:prstGeom>
                        <a:solidFill>
                          <a:srgbClr val="FFFFFF"/>
                        </a:solidFill>
                        <a:ln>
                          <a:solidFill>
                            <a:srgbClr val="000000"/>
                          </a:solidFill>
                        </a:ln>
                      </wps:spPr>
                      <wps:txbx>
                        <w:txbxContent>
                          <w:p w:rsidR="00835109" w:rsidRDefault="00835109">
                            <w:pPr>
                              <w:jc w:val="center"/>
                              <w:rPr>
                                <w:rFonts w:ascii="黑体" w:eastAsia="黑体"/>
                                <w:sz w:val="32"/>
                                <w:szCs w:val="32"/>
                              </w:rPr>
                            </w:pPr>
                          </w:p>
                          <w:p w:rsidR="00835109" w:rsidRDefault="00E410CF">
                            <w:pPr>
                              <w:jc w:val="center"/>
                              <w:rPr>
                                <w:rFonts w:ascii="黑体" w:eastAsia="黑体"/>
                                <w:sz w:val="32"/>
                                <w:szCs w:val="32"/>
                              </w:rPr>
                            </w:pPr>
                            <w:r>
                              <w:rPr>
                                <w:rFonts w:ascii="黑体" w:eastAsia="黑体" w:hint="eastAsia"/>
                                <w:sz w:val="32"/>
                                <w:szCs w:val="32"/>
                              </w:rPr>
                              <w:t>授权代表身份证原件扫描件</w:t>
                            </w:r>
                          </w:p>
                          <w:p w:rsidR="00835109" w:rsidRDefault="00835109"/>
                        </w:txbxContent>
                      </wps:txbx>
                      <wps:bodyPr wrap="square" upright="1"/>
                    </wps:wsp>
                  </a:graphicData>
                </a:graphic>
              </wp:anchor>
            </w:drawing>
          </mc:Choice>
          <mc:Fallback xmlns:wpsCustomData="http://www.wps.cn/officeDocument/2013/wpsCustomData">
            <w:pict>
              <v:shape id="文本框 3" o:spid="_x0000_s1026" o:spt="202" type="#_x0000_t202" style="position:absolute;left:0pt;margin-left:243pt;margin-top:0pt;height:124.8pt;width:225.75pt;z-index:251660288;mso-width-relative:page;mso-height-relative:page;" fillcolor="#FFFFFF" filled="t" stroked="t" coordsize="21600,21600" o:gfxdata="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n7i4NkAAAAIAQAADwAA&#10;AAAAAAABACAAAAAiAAAAZHJzL2Rvd25yZXYueG1sUEsBAhQAFAAAAAgAh07iQCOSjgTcAQAAvQMA&#10;AA4AAAAAAAAAAQAgAAAAKAEAAGRycy9lMm9Eb2MueG1sUEsFBgAAAAAGAAYAWQEAAHYFAAAAAA==&#10;">
                <v:fill on="t" focussize="0,0"/>
                <v:stroke color="#000000" joinstyle="round"/>
                <v:imagedata o:title=""/>
                <o:lock v:ext="edit" aspectratio="f"/>
                <v:textbox>
                  <w:txbxContent>
                    <w:p w14:paraId="29196DD9">
                      <w:pPr>
                        <w:jc w:val="center"/>
                        <w:rPr>
                          <w:rFonts w:ascii="黑体" w:eastAsia="黑体"/>
                          <w:sz w:val="32"/>
                          <w:szCs w:val="32"/>
                        </w:rPr>
                      </w:pPr>
                    </w:p>
                    <w:p w14:paraId="08FDAB40">
                      <w:pPr>
                        <w:jc w:val="center"/>
                        <w:rPr>
                          <w:rFonts w:ascii="黑体" w:eastAsia="黑体"/>
                          <w:sz w:val="32"/>
                          <w:szCs w:val="32"/>
                        </w:rPr>
                      </w:pPr>
                      <w:r>
                        <w:rPr>
                          <w:rFonts w:hint="eastAsia" w:ascii="黑体" w:eastAsia="黑体"/>
                          <w:sz w:val="32"/>
                          <w:szCs w:val="32"/>
                        </w:rPr>
                        <w:t>授权代表身份证原件扫描件</w:t>
                      </w:r>
                    </w:p>
                    <w:p w14:paraId="6A045C0D"/>
                  </w:txbxContent>
                </v:textbox>
              </v:shape>
            </w:pict>
          </mc:Fallback>
        </mc:AlternateContent>
      </w:r>
      <w:r>
        <w:rPr>
          <w:rFonts w:ascii="宋体" w:hint="eastAsia"/>
          <w:bCs/>
          <w:noProof/>
          <w:sz w:val="24"/>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0</wp:posOffset>
                </wp:positionV>
                <wp:extent cx="2867025" cy="1584960"/>
                <wp:effectExtent l="0" t="0" r="0" b="0"/>
                <wp:wrapNone/>
                <wp:docPr id="3" name="文本框 4"/>
                <wp:cNvGraphicFramePr/>
                <a:graphic xmlns:a="http://schemas.openxmlformats.org/drawingml/2006/main">
                  <a:graphicData uri="http://schemas.microsoft.com/office/word/2010/wordprocessingShape">
                    <wps:wsp>
                      <wps:cNvSpPr txBox="1"/>
                      <wps:spPr bwMode="auto">
                        <a:xfrm>
                          <a:off x="0" y="0"/>
                          <a:ext cx="2867025" cy="1584960"/>
                        </a:xfrm>
                        <a:prstGeom prst="rect">
                          <a:avLst/>
                        </a:prstGeom>
                        <a:solidFill>
                          <a:srgbClr val="FFFFFF"/>
                        </a:solidFill>
                        <a:ln>
                          <a:solidFill>
                            <a:srgbClr val="000000"/>
                          </a:solidFill>
                        </a:ln>
                      </wps:spPr>
                      <wps:txbx>
                        <w:txbxContent>
                          <w:p w:rsidR="00835109" w:rsidRDefault="00835109">
                            <w:pPr>
                              <w:jc w:val="center"/>
                              <w:rPr>
                                <w:rFonts w:ascii="黑体" w:eastAsia="黑体"/>
                                <w:sz w:val="32"/>
                                <w:szCs w:val="32"/>
                              </w:rPr>
                            </w:pPr>
                          </w:p>
                          <w:p w:rsidR="00835109" w:rsidRDefault="00E410CF">
                            <w:pPr>
                              <w:jc w:val="center"/>
                              <w:rPr>
                                <w:rFonts w:ascii="黑体" w:eastAsia="黑体"/>
                                <w:sz w:val="32"/>
                                <w:szCs w:val="32"/>
                              </w:rPr>
                            </w:pPr>
                            <w:r>
                              <w:rPr>
                                <w:rFonts w:ascii="黑体" w:eastAsia="黑体" w:hint="eastAsia"/>
                                <w:sz w:val="32"/>
                                <w:szCs w:val="32"/>
                              </w:rPr>
                              <w:t>法定代表人身份证原件扫描件</w:t>
                            </w:r>
                          </w:p>
                          <w:p w:rsidR="00835109" w:rsidRDefault="00835109"/>
                        </w:txbxContent>
                      </wps:txbx>
                      <wps:bodyPr wrap="square" upright="1"/>
                    </wps:wsp>
                  </a:graphicData>
                </a:graphic>
              </wp:anchor>
            </w:drawing>
          </mc:Choice>
          <mc:Fallback xmlns:wpsCustomData="http://www.wps.cn/officeDocument/2013/wpsCustomData">
            <w:pict>
              <v:shape id="文本框 4" o:spid="_x0000_s1026" o:spt="202" type="#_x0000_t202" style="position:absolute;left:0pt;margin-left:9pt;margin-top:0pt;height:124.8pt;width:225.75pt;z-index:251659264;mso-width-relative:page;mso-height-relative:page;" fillcolor="#FFFFFF" filled="t" stroked="t" coordsize="21600,21600" o:gfxdata="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leqAPXAAAABwEAAA8AAAAA&#10;AAAAAQAgAAAAIgAAAGRycy9kb3ducmV2LnhtbFBLAQIUABQAAAAIAIdO4kA+bERd3AEAAL0DAAAO&#10;AAAAAAAAAAEAIAAAACYBAABkcnMvZTJvRG9jLnhtbFBLBQYAAAAABgAGAFkBAAB0BQAAAAA=&#10;">
                <v:fill on="t" focussize="0,0"/>
                <v:stroke color="#000000" joinstyle="round"/>
                <v:imagedata o:title=""/>
                <o:lock v:ext="edit" aspectratio="f"/>
                <v:textbox>
                  <w:txbxContent>
                    <w:p w14:paraId="774A00B8">
                      <w:pPr>
                        <w:jc w:val="center"/>
                        <w:rPr>
                          <w:rFonts w:ascii="黑体" w:eastAsia="黑体"/>
                          <w:sz w:val="32"/>
                          <w:szCs w:val="32"/>
                        </w:rPr>
                      </w:pPr>
                    </w:p>
                    <w:p w14:paraId="039366E4">
                      <w:pPr>
                        <w:jc w:val="center"/>
                        <w:rPr>
                          <w:rFonts w:ascii="黑体" w:eastAsia="黑体"/>
                          <w:sz w:val="32"/>
                          <w:szCs w:val="32"/>
                        </w:rPr>
                      </w:pPr>
                      <w:r>
                        <w:rPr>
                          <w:rFonts w:hint="eastAsia" w:ascii="黑体" w:eastAsia="黑体"/>
                          <w:sz w:val="32"/>
                          <w:szCs w:val="32"/>
                        </w:rPr>
                        <w:t>法定代表人身份证原件扫描件</w:t>
                      </w:r>
                    </w:p>
                    <w:p w14:paraId="2CA49F11"/>
                  </w:txbxContent>
                </v:textbox>
              </v:shape>
            </w:pict>
          </mc:Fallback>
        </mc:AlternateContent>
      </w:r>
    </w:p>
    <w:p w:rsidR="00835109" w:rsidRDefault="00835109">
      <w:pPr>
        <w:spacing w:line="480" w:lineRule="auto"/>
        <w:ind w:firstLine="420"/>
        <w:rPr>
          <w:rFonts w:ascii="宋体"/>
          <w:bCs/>
          <w:sz w:val="24"/>
        </w:rPr>
      </w:pPr>
    </w:p>
    <w:p w:rsidR="00835109" w:rsidRDefault="00835109">
      <w:pPr>
        <w:spacing w:line="360" w:lineRule="auto"/>
        <w:jc w:val="center"/>
        <w:outlineLvl w:val="0"/>
        <w:rPr>
          <w:rFonts w:ascii="黑体" w:eastAsia="黑体"/>
          <w:b/>
          <w:sz w:val="30"/>
          <w:szCs w:val="30"/>
        </w:rPr>
      </w:pPr>
    </w:p>
    <w:p w:rsidR="00835109" w:rsidRDefault="00835109">
      <w:pPr>
        <w:spacing w:line="360" w:lineRule="auto"/>
        <w:jc w:val="center"/>
        <w:outlineLvl w:val="0"/>
        <w:rPr>
          <w:rFonts w:ascii="黑体" w:eastAsia="黑体"/>
          <w:b/>
          <w:sz w:val="30"/>
          <w:szCs w:val="30"/>
        </w:rPr>
      </w:pPr>
    </w:p>
    <w:p w:rsidR="00835109" w:rsidRDefault="00E410CF">
      <w:pPr>
        <w:rPr>
          <w:rFonts w:ascii="黑体" w:eastAsia="黑体"/>
          <w:b/>
          <w:sz w:val="30"/>
          <w:szCs w:val="30"/>
        </w:rPr>
      </w:pPr>
      <w:r>
        <w:rPr>
          <w:rFonts w:ascii="黑体" w:eastAsia="黑体" w:hint="eastAsia"/>
          <w:b/>
          <w:sz w:val="30"/>
          <w:szCs w:val="30"/>
        </w:rPr>
        <w:br w:type="page" w:clear="all"/>
      </w:r>
    </w:p>
    <w:p w:rsidR="00835109" w:rsidRDefault="00E410CF">
      <w:pPr>
        <w:spacing w:line="360" w:lineRule="auto"/>
        <w:jc w:val="center"/>
        <w:outlineLvl w:val="0"/>
        <w:rPr>
          <w:rFonts w:ascii="黑体" w:eastAsia="黑体"/>
          <w:b/>
          <w:sz w:val="30"/>
          <w:szCs w:val="30"/>
        </w:rPr>
      </w:pPr>
      <w:r>
        <w:rPr>
          <w:rFonts w:ascii="黑体" w:eastAsia="黑体" w:hint="eastAsia"/>
          <w:b/>
          <w:sz w:val="30"/>
          <w:szCs w:val="30"/>
        </w:rPr>
        <w:lastRenderedPageBreak/>
        <w:t>（五）承诺书（格式）：</w:t>
      </w:r>
    </w:p>
    <w:p w:rsidR="00835109" w:rsidRDefault="00835109">
      <w:pPr>
        <w:outlineLvl w:val="0"/>
        <w:rPr>
          <w:rFonts w:ascii="黑体" w:eastAsia="黑体"/>
          <w:bCs/>
          <w:sz w:val="28"/>
          <w:szCs w:val="28"/>
        </w:rPr>
      </w:pPr>
    </w:p>
    <w:p w:rsidR="00835109" w:rsidRDefault="00E410CF">
      <w:pPr>
        <w:jc w:val="center"/>
        <w:rPr>
          <w:rFonts w:ascii="宋体"/>
          <w:b/>
          <w:sz w:val="30"/>
          <w:szCs w:val="30"/>
        </w:rPr>
      </w:pPr>
      <w:r>
        <w:rPr>
          <w:rFonts w:ascii="宋体" w:hint="eastAsia"/>
          <w:b/>
          <w:sz w:val="30"/>
          <w:szCs w:val="30"/>
        </w:rPr>
        <w:t>承诺书一（格式）</w:t>
      </w:r>
    </w:p>
    <w:p w:rsidR="00835109" w:rsidRDefault="00E410CF">
      <w:pPr>
        <w:spacing w:line="360" w:lineRule="auto"/>
        <w:rPr>
          <w:rFonts w:ascii="宋体"/>
          <w:sz w:val="24"/>
        </w:rPr>
      </w:pPr>
      <w:r>
        <w:rPr>
          <w:rFonts w:ascii="宋体" w:hint="eastAsia"/>
          <w:sz w:val="24"/>
        </w:rPr>
        <w:t>致：</w:t>
      </w:r>
      <w:r>
        <w:rPr>
          <w:rFonts w:ascii="宋体" w:hint="eastAsia"/>
          <w:sz w:val="24"/>
          <w:u w:val="single"/>
        </w:rPr>
        <w:t xml:space="preserve">    </w:t>
      </w:r>
      <w:r>
        <w:rPr>
          <w:rFonts w:ascii="宋体" w:hint="eastAsia"/>
          <w:sz w:val="24"/>
          <w:u w:val="single"/>
        </w:rPr>
        <w:t>（采购人名称）</w:t>
      </w:r>
      <w:r>
        <w:rPr>
          <w:rFonts w:ascii="宋体" w:hint="eastAsia"/>
          <w:sz w:val="24"/>
          <w:u w:val="single"/>
        </w:rPr>
        <w:t xml:space="preserve">           </w:t>
      </w:r>
    </w:p>
    <w:p w:rsidR="00835109" w:rsidRDefault="00E410CF">
      <w:pPr>
        <w:spacing w:before="240" w:line="360" w:lineRule="auto"/>
        <w:ind w:firstLine="480"/>
        <w:rPr>
          <w:rFonts w:ascii="宋体"/>
          <w:sz w:val="24"/>
        </w:rPr>
      </w:pPr>
      <w:r>
        <w:rPr>
          <w:rFonts w:ascii="宋体" w:hint="eastAsia"/>
          <w:sz w:val="24"/>
        </w:rPr>
        <w:t>我公司自愿参加贵单位（公司）</w:t>
      </w:r>
      <w:r>
        <w:rPr>
          <w:rFonts w:ascii="宋体" w:hint="eastAsia"/>
          <w:sz w:val="24"/>
          <w:u w:val="single"/>
        </w:rPr>
        <w:t xml:space="preserve">                    </w:t>
      </w:r>
      <w:r>
        <w:rPr>
          <w:rFonts w:ascii="宋体" w:hint="eastAsia"/>
          <w:sz w:val="24"/>
        </w:rPr>
        <w:t>项目的磋商，并接受对我公司的资格、资信审查，我公司承诺：我公司未处于被责令停业、报价资格被取消或者财产被接管、冻结和破产状态，企业没有因骗取中标或者严重违约以及</w:t>
      </w:r>
      <w:r>
        <w:rPr>
          <w:rFonts w:ascii="宋体" w:hint="eastAsia"/>
          <w:b/>
          <w:sz w:val="24"/>
        </w:rPr>
        <w:t>发生重大安全事故和质量事故、</w:t>
      </w:r>
      <w:r>
        <w:rPr>
          <w:rFonts w:ascii="宋体" w:cs="宋体" w:hint="eastAsia"/>
          <w:b/>
          <w:sz w:val="24"/>
          <w:lang w:val="zh-CN"/>
        </w:rPr>
        <w:t>文明施工不良记录</w:t>
      </w:r>
      <w:r>
        <w:rPr>
          <w:rFonts w:ascii="宋体" w:hint="eastAsia"/>
          <w:b/>
          <w:sz w:val="24"/>
        </w:rPr>
        <w:t>等问题，</w:t>
      </w:r>
      <w:r>
        <w:rPr>
          <w:rFonts w:ascii="宋体" w:hint="eastAsia"/>
          <w:sz w:val="24"/>
        </w:rPr>
        <w:t>被有关部门暂停投标资格并在暂停期内的。根据贵单位（公司）提出的磋商文件要求，本公司递交的响应文件中的内容没有隐瞒、虚假、伪造等弄虚作假行为。若发现该行为，贵公司可以拒绝我公司报价，如已成交，可取消我公司成交资格，并接受政府采购主管部门对我公司弄虚作假、违反公平和诚实信用原则做出的任何处理。</w:t>
      </w:r>
    </w:p>
    <w:p w:rsidR="00835109" w:rsidRDefault="00835109">
      <w:pPr>
        <w:spacing w:before="240" w:line="360" w:lineRule="auto"/>
        <w:ind w:firstLine="480"/>
        <w:rPr>
          <w:rFonts w:ascii="宋体"/>
          <w:sz w:val="24"/>
        </w:rPr>
      </w:pPr>
    </w:p>
    <w:p w:rsidR="00835109" w:rsidRDefault="00835109">
      <w:pPr>
        <w:spacing w:before="240" w:line="360" w:lineRule="auto"/>
        <w:ind w:firstLine="480"/>
        <w:rPr>
          <w:rFonts w:ascii="宋体"/>
          <w:sz w:val="24"/>
        </w:rPr>
      </w:pPr>
    </w:p>
    <w:p w:rsidR="00835109" w:rsidRDefault="00835109">
      <w:pPr>
        <w:spacing w:before="240" w:line="360" w:lineRule="auto"/>
        <w:ind w:firstLine="480"/>
        <w:rPr>
          <w:rFonts w:ascii="宋体"/>
          <w:sz w:val="24"/>
        </w:rPr>
      </w:pPr>
    </w:p>
    <w:p w:rsidR="00835109" w:rsidRDefault="00E410CF">
      <w:pPr>
        <w:spacing w:before="240" w:line="360" w:lineRule="auto"/>
        <w:ind w:firstLine="480"/>
        <w:jc w:val="right"/>
        <w:rPr>
          <w:rFonts w:ascii="宋体"/>
          <w:sz w:val="24"/>
        </w:rPr>
      </w:pPr>
      <w:r>
        <w:rPr>
          <w:rFonts w:ascii="宋体" w:cs="宋体" w:hint="eastAsia"/>
          <w:sz w:val="24"/>
        </w:rPr>
        <w:t>供应商</w:t>
      </w:r>
      <w:r>
        <w:rPr>
          <w:rFonts w:ascii="宋体" w:hint="eastAsia"/>
          <w:sz w:val="24"/>
        </w:rPr>
        <w:t>：（盖章）</w:t>
      </w:r>
      <w:r>
        <w:rPr>
          <w:rFonts w:ascii="宋体" w:hint="eastAsia"/>
          <w:sz w:val="24"/>
        </w:rPr>
        <w:t xml:space="preserve">          </w:t>
      </w:r>
    </w:p>
    <w:p w:rsidR="00835109" w:rsidRDefault="00E410CF">
      <w:pPr>
        <w:spacing w:before="240" w:line="360" w:lineRule="auto"/>
        <w:ind w:firstLine="480"/>
        <w:jc w:val="right"/>
        <w:rPr>
          <w:sz w:val="24"/>
        </w:rPr>
      </w:pPr>
      <w:r>
        <w:rPr>
          <w:rFonts w:ascii="宋体" w:hint="eastAsia"/>
          <w:sz w:val="24"/>
        </w:rPr>
        <w:t>法定代表人签名或盖章：</w:t>
      </w:r>
      <w:r>
        <w:rPr>
          <w:rFonts w:ascii="宋体" w:hint="eastAsia"/>
          <w:sz w:val="24"/>
        </w:rPr>
        <w:t xml:space="preserve">          </w:t>
      </w:r>
      <w:r>
        <w:rPr>
          <w:rFonts w:hint="eastAsia"/>
          <w:sz w:val="24"/>
        </w:rPr>
        <w:t xml:space="preserve">  </w:t>
      </w:r>
    </w:p>
    <w:p w:rsidR="00835109" w:rsidRDefault="00E410CF">
      <w:pPr>
        <w:spacing w:before="240" w:line="360" w:lineRule="auto"/>
        <w:ind w:firstLine="480"/>
        <w:jc w:val="right"/>
        <w:rPr>
          <w:rFonts w:ascii="宋体"/>
          <w:sz w:val="24"/>
        </w:rPr>
      </w:pPr>
      <w:r>
        <w:rPr>
          <w:rFonts w:ascii="宋体" w:hint="eastAsia"/>
          <w:sz w:val="24"/>
        </w:rPr>
        <w:t>年</w:t>
      </w:r>
      <w:r>
        <w:rPr>
          <w:rFonts w:ascii="宋体" w:hint="eastAsia"/>
          <w:sz w:val="24"/>
        </w:rPr>
        <w:t xml:space="preserve">    </w:t>
      </w:r>
      <w:r>
        <w:rPr>
          <w:rFonts w:ascii="宋体" w:hint="eastAsia"/>
          <w:sz w:val="24"/>
        </w:rPr>
        <w:t>月</w:t>
      </w:r>
      <w:r>
        <w:rPr>
          <w:rFonts w:ascii="宋体" w:hint="eastAsia"/>
          <w:sz w:val="24"/>
        </w:rPr>
        <w:t xml:space="preserve">    </w:t>
      </w:r>
      <w:r>
        <w:rPr>
          <w:rFonts w:ascii="宋体" w:hint="eastAsia"/>
          <w:sz w:val="24"/>
        </w:rPr>
        <w:t>日</w:t>
      </w:r>
    </w:p>
    <w:p w:rsidR="00835109" w:rsidRDefault="00835109">
      <w:pPr>
        <w:spacing w:line="360" w:lineRule="auto"/>
        <w:jc w:val="center"/>
        <w:outlineLvl w:val="0"/>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0" w:firstLine="0"/>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E410CF">
      <w:pPr>
        <w:pStyle w:val="312"/>
        <w:spacing w:line="360" w:lineRule="auto"/>
        <w:jc w:val="center"/>
        <w:rPr>
          <w:rFonts w:ascii="宋体" w:eastAsia="宋体"/>
        </w:rPr>
      </w:pPr>
      <w:r>
        <w:rPr>
          <w:rFonts w:ascii="宋体" w:eastAsia="宋体" w:hint="eastAsia"/>
        </w:rPr>
        <w:lastRenderedPageBreak/>
        <w:t>承诺书二格式</w:t>
      </w:r>
    </w:p>
    <w:p w:rsidR="00835109" w:rsidRDefault="00E410CF">
      <w:pPr>
        <w:spacing w:before="240" w:line="360" w:lineRule="auto"/>
        <w:ind w:firstLine="480"/>
        <w:rPr>
          <w:rFonts w:ascii="宋体"/>
          <w:sz w:val="24"/>
        </w:rPr>
      </w:pPr>
      <w:r>
        <w:rPr>
          <w:rFonts w:ascii="宋体" w:hint="eastAsia"/>
          <w:sz w:val="24"/>
        </w:rPr>
        <w:t> </w:t>
      </w:r>
      <w:r>
        <w:rPr>
          <w:rFonts w:ascii="宋体" w:hint="eastAsia"/>
          <w:sz w:val="24"/>
          <w:u w:val="single"/>
        </w:rPr>
        <w:t> </w:t>
      </w:r>
      <w:r>
        <w:rPr>
          <w:rFonts w:ascii="宋体" w:hint="eastAsia"/>
          <w:sz w:val="24"/>
          <w:u w:val="single"/>
        </w:rPr>
        <w:t xml:space="preserve">   </w:t>
      </w:r>
      <w:r>
        <w:rPr>
          <w:rFonts w:ascii="宋体" w:hint="eastAsia"/>
          <w:sz w:val="24"/>
          <w:u w:val="single"/>
        </w:rPr>
        <w:t>（采购人名称）</w:t>
      </w:r>
      <w:r>
        <w:rPr>
          <w:rFonts w:ascii="宋体" w:hint="eastAsia"/>
          <w:sz w:val="24"/>
          <w:u w:val="single"/>
        </w:rPr>
        <w:t xml:space="preserve">      </w:t>
      </w:r>
      <w:r>
        <w:rPr>
          <w:rFonts w:ascii="宋体" w:hint="eastAsia"/>
          <w:sz w:val="24"/>
        </w:rPr>
        <w:t>：</w:t>
      </w:r>
    </w:p>
    <w:p w:rsidR="00835109" w:rsidRDefault="00E410CF">
      <w:pPr>
        <w:spacing w:before="240" w:line="360" w:lineRule="auto"/>
        <w:ind w:firstLine="480"/>
        <w:rPr>
          <w:rFonts w:ascii="宋体"/>
          <w:sz w:val="24"/>
        </w:rPr>
      </w:pPr>
      <w:r>
        <w:rPr>
          <w:rFonts w:ascii="宋体" w:cs="宋体" w:hint="eastAsia"/>
          <w:sz w:val="24"/>
        </w:rPr>
        <w:t>我公司保证参与</w:t>
      </w:r>
      <w:r>
        <w:rPr>
          <w:rFonts w:ascii="宋体" w:cs="宋体" w:hint="eastAsia"/>
          <w:sz w:val="24"/>
          <w:u w:val="single"/>
        </w:rPr>
        <w:t>（拟采购项目名称）</w:t>
      </w:r>
      <w:r>
        <w:rPr>
          <w:rFonts w:ascii="宋体" w:cs="宋体" w:hint="eastAsia"/>
          <w:sz w:val="24"/>
        </w:rPr>
        <w:t>磋商的拟任项目负责人无任何在建工程项目，提交的项目负责人的注册建造师注册证书原件是真实的，以上承诺如有不实，采购人可取消我方磋商资格，如成交采购人可取消本公司的成交资格，我公司承担一切由此造成的法律后果</w:t>
      </w:r>
      <w:r>
        <w:rPr>
          <w:rFonts w:ascii="宋体" w:hint="eastAsia"/>
          <w:sz w:val="24"/>
        </w:rPr>
        <w:t>。</w:t>
      </w:r>
    </w:p>
    <w:p w:rsidR="00835109" w:rsidRDefault="00835109">
      <w:pPr>
        <w:spacing w:before="240" w:line="360" w:lineRule="auto"/>
        <w:ind w:right="480" w:firstLine="7560"/>
        <w:rPr>
          <w:rFonts w:ascii="宋体"/>
          <w:sz w:val="24"/>
        </w:rPr>
      </w:pPr>
    </w:p>
    <w:p w:rsidR="00835109" w:rsidRDefault="00835109">
      <w:pPr>
        <w:spacing w:before="240" w:line="360" w:lineRule="auto"/>
        <w:ind w:firstLine="480"/>
        <w:rPr>
          <w:rFonts w:ascii="宋体"/>
          <w:sz w:val="24"/>
        </w:rPr>
      </w:pPr>
    </w:p>
    <w:p w:rsidR="00835109" w:rsidRDefault="00E410CF">
      <w:pPr>
        <w:spacing w:before="240" w:line="360" w:lineRule="auto"/>
        <w:ind w:firstLine="480"/>
        <w:jc w:val="right"/>
        <w:rPr>
          <w:rFonts w:ascii="宋体"/>
          <w:sz w:val="24"/>
        </w:rPr>
      </w:pPr>
      <w:r>
        <w:rPr>
          <w:rFonts w:ascii="宋体" w:cs="宋体" w:hint="eastAsia"/>
          <w:sz w:val="24"/>
        </w:rPr>
        <w:t>供应商</w:t>
      </w:r>
      <w:r>
        <w:rPr>
          <w:rFonts w:ascii="宋体" w:hint="eastAsia"/>
          <w:sz w:val="24"/>
        </w:rPr>
        <w:t>：（盖章）</w:t>
      </w:r>
      <w:r>
        <w:rPr>
          <w:rFonts w:ascii="宋体" w:hint="eastAsia"/>
          <w:sz w:val="24"/>
        </w:rPr>
        <w:t xml:space="preserve">          </w:t>
      </w:r>
    </w:p>
    <w:p w:rsidR="00835109" w:rsidRDefault="00E410CF">
      <w:pPr>
        <w:spacing w:before="240" w:line="360" w:lineRule="auto"/>
        <w:ind w:firstLine="480"/>
        <w:jc w:val="right"/>
        <w:rPr>
          <w:sz w:val="24"/>
        </w:rPr>
      </w:pPr>
      <w:r>
        <w:rPr>
          <w:rFonts w:ascii="宋体" w:hint="eastAsia"/>
          <w:sz w:val="24"/>
        </w:rPr>
        <w:t>法定代表人签名或盖章：</w:t>
      </w:r>
      <w:r>
        <w:rPr>
          <w:rFonts w:ascii="宋体" w:hint="eastAsia"/>
          <w:sz w:val="24"/>
        </w:rPr>
        <w:t xml:space="preserve">          </w:t>
      </w:r>
      <w:r>
        <w:rPr>
          <w:rFonts w:hint="eastAsia"/>
          <w:sz w:val="24"/>
        </w:rPr>
        <w:t xml:space="preserve">  </w:t>
      </w:r>
    </w:p>
    <w:p w:rsidR="00835109" w:rsidRDefault="00E410CF">
      <w:pPr>
        <w:spacing w:before="240" w:line="360" w:lineRule="auto"/>
        <w:ind w:firstLine="480"/>
        <w:jc w:val="right"/>
        <w:rPr>
          <w:rFonts w:ascii="宋体"/>
          <w:sz w:val="24"/>
        </w:rPr>
      </w:pPr>
      <w:r>
        <w:rPr>
          <w:rFonts w:ascii="宋体" w:hint="eastAsia"/>
          <w:sz w:val="24"/>
        </w:rPr>
        <w:t>年</w:t>
      </w:r>
      <w:r>
        <w:rPr>
          <w:rFonts w:ascii="宋体" w:hint="eastAsia"/>
          <w:sz w:val="24"/>
        </w:rPr>
        <w:t xml:space="preserve">    </w:t>
      </w:r>
      <w:r>
        <w:rPr>
          <w:rFonts w:ascii="宋体" w:hint="eastAsia"/>
          <w:sz w:val="24"/>
        </w:rPr>
        <w:t>月</w:t>
      </w:r>
      <w:r>
        <w:rPr>
          <w:rFonts w:ascii="宋体" w:hint="eastAsia"/>
          <w:sz w:val="24"/>
        </w:rPr>
        <w:t xml:space="preserve">    </w:t>
      </w:r>
      <w:r>
        <w:rPr>
          <w:rFonts w:ascii="宋体" w:hint="eastAsia"/>
          <w:sz w:val="24"/>
        </w:rPr>
        <w:t>日</w:t>
      </w:r>
    </w:p>
    <w:p w:rsidR="00835109" w:rsidRDefault="00835109">
      <w:pPr>
        <w:pStyle w:val="217"/>
        <w:ind w:left="420" w:firstLine="480"/>
        <w:rPr>
          <w:rFonts w:ascii="宋体" w:eastAsia="宋体" w:hAnsi="Times New Roman" w:cs="宋体"/>
          <w:sz w:val="24"/>
          <w:szCs w:val="24"/>
        </w:rPr>
      </w:pPr>
    </w:p>
    <w:p w:rsidR="00835109" w:rsidRDefault="00E410CF">
      <w:pPr>
        <w:pStyle w:val="217"/>
        <w:ind w:left="420" w:firstLine="420"/>
        <w:rPr>
          <w:rFonts w:ascii="宋体" w:eastAsia="宋体" w:hAnsi="Times New Roman" w:cs="宋体"/>
          <w:szCs w:val="21"/>
        </w:rPr>
      </w:pPr>
      <w:r>
        <w:rPr>
          <w:rFonts w:ascii="宋体" w:eastAsia="宋体" w:hAnsi="Times New Roman" w:cs="宋体" w:hint="eastAsia"/>
          <w:szCs w:val="21"/>
        </w:rPr>
        <w:t>注：（</w:t>
      </w:r>
      <w:r>
        <w:rPr>
          <w:rFonts w:ascii="宋体" w:eastAsia="宋体" w:hAnsi="Times New Roman" w:cs="宋体" w:hint="eastAsia"/>
          <w:szCs w:val="21"/>
        </w:rPr>
        <w:t>1</w:t>
      </w:r>
      <w:r>
        <w:rPr>
          <w:rFonts w:ascii="宋体" w:eastAsia="宋体" w:hAnsi="Times New Roman" w:cs="宋体" w:hint="eastAsia"/>
          <w:szCs w:val="21"/>
        </w:rPr>
        <w:t>）项目负责人不得同时在两个或者两个以上单位受聘或者执业。同时在两个及以上单位签订劳动合同或缴纳社会保险；将本人执（职）业资格证书同时注册在两个及以上单位。</w:t>
      </w:r>
    </w:p>
    <w:p w:rsidR="00835109" w:rsidRDefault="00E410CF">
      <w:pPr>
        <w:pStyle w:val="217"/>
        <w:ind w:left="420" w:firstLine="420"/>
        <w:rPr>
          <w:rFonts w:ascii="宋体" w:eastAsia="宋体" w:hAnsi="Times New Roman" w:cs="宋体"/>
          <w:szCs w:val="21"/>
        </w:rPr>
      </w:pPr>
      <w:r>
        <w:rPr>
          <w:rFonts w:ascii="宋体" w:eastAsia="宋体" w:hAnsi="Times New Roman" w:cs="宋体" w:hint="eastAsia"/>
          <w:szCs w:val="21"/>
        </w:rPr>
        <w:t>（</w:t>
      </w:r>
      <w:r>
        <w:rPr>
          <w:rFonts w:ascii="宋体" w:eastAsia="宋体" w:hAnsi="Times New Roman" w:cs="宋体" w:hint="eastAsia"/>
          <w:szCs w:val="21"/>
        </w:rPr>
        <w:t>2</w:t>
      </w:r>
      <w:r>
        <w:rPr>
          <w:rFonts w:ascii="宋体" w:eastAsia="宋体" w:hAnsi="Times New Roman" w:cs="宋体" w:hint="eastAsia"/>
          <w:szCs w:val="21"/>
        </w:rPr>
        <w:t>）项目负责人是非变更后无在建工程，或项目负责人是变更后无在建工程（必须原合同工期已满且变更备案之日已满</w:t>
      </w:r>
      <w:r>
        <w:rPr>
          <w:rFonts w:ascii="宋体" w:eastAsia="宋体" w:hAnsi="Times New Roman" w:cs="宋体" w:hint="eastAsia"/>
          <w:szCs w:val="21"/>
        </w:rPr>
        <w:t>6</w:t>
      </w:r>
      <w:r>
        <w:rPr>
          <w:rFonts w:ascii="宋体" w:eastAsia="宋体" w:hAnsi="Times New Roman" w:cs="宋体" w:hint="eastAsia"/>
          <w:szCs w:val="21"/>
        </w:rPr>
        <w:t>个月），或因非承包方原因致使工程项目停工或因故不能按期开工、且已办理了项目负责人解锁手续，或项目负责人有在建工程，但该在建工程与本次招标的工程属于同一工程项目、同一项目批文、同一施工地点分段发包或分期施工的情况且总的工程规模在项目负责人执业范围之内。</w:t>
      </w:r>
    </w:p>
    <w:p w:rsidR="00835109" w:rsidRDefault="00E410CF">
      <w:pPr>
        <w:pStyle w:val="217"/>
        <w:ind w:left="420" w:firstLine="420"/>
        <w:rPr>
          <w:rFonts w:ascii="宋体" w:eastAsia="宋体" w:hAnsi="Times New Roman" w:cs="宋体"/>
          <w:szCs w:val="21"/>
        </w:rPr>
      </w:pPr>
      <w:r>
        <w:rPr>
          <w:rFonts w:ascii="宋体" w:eastAsia="宋体" w:hAnsi="Times New Roman" w:cs="宋体" w:hint="eastAsia"/>
          <w:szCs w:val="21"/>
        </w:rPr>
        <w:t>注</w:t>
      </w:r>
      <w:r>
        <w:rPr>
          <w:rFonts w:ascii="宋体" w:eastAsia="宋体" w:hAnsi="Times New Roman" w:cs="宋体" w:hint="eastAsia"/>
          <w:szCs w:val="21"/>
        </w:rPr>
        <w:t>:</w:t>
      </w:r>
      <w:r>
        <w:rPr>
          <w:rFonts w:ascii="宋体" w:eastAsia="宋体" w:hAnsi="Times New Roman" w:cs="宋体" w:hint="eastAsia"/>
          <w:szCs w:val="21"/>
        </w:rPr>
        <w:t>以上在建工程是指在其他项目担任项目负责人职务。</w:t>
      </w: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E410CF">
      <w:pPr>
        <w:jc w:val="center"/>
        <w:rPr>
          <w:rFonts w:ascii="宋体"/>
          <w:b/>
          <w:sz w:val="30"/>
          <w:szCs w:val="30"/>
        </w:rPr>
      </w:pPr>
      <w:r>
        <w:rPr>
          <w:rFonts w:ascii="宋体" w:hint="eastAsia"/>
          <w:b/>
          <w:sz w:val="30"/>
          <w:szCs w:val="30"/>
        </w:rPr>
        <w:br w:type="page" w:clear="all"/>
      </w:r>
      <w:r>
        <w:rPr>
          <w:rFonts w:ascii="宋体" w:hint="eastAsia"/>
          <w:b/>
          <w:sz w:val="30"/>
          <w:szCs w:val="30"/>
        </w:rPr>
        <w:lastRenderedPageBreak/>
        <w:t>承诺书三</w:t>
      </w:r>
      <w:r>
        <w:rPr>
          <w:rFonts w:ascii="宋体" w:hint="eastAsia"/>
          <w:b/>
          <w:sz w:val="30"/>
          <w:szCs w:val="30"/>
        </w:rPr>
        <w:t xml:space="preserve">  </w:t>
      </w:r>
      <w:r>
        <w:rPr>
          <w:rFonts w:ascii="宋体" w:hint="eastAsia"/>
          <w:b/>
          <w:sz w:val="30"/>
          <w:szCs w:val="30"/>
        </w:rPr>
        <w:t>不拖欠农民工工资承诺书（格式）</w:t>
      </w:r>
    </w:p>
    <w:p w:rsidR="00835109" w:rsidRDefault="00835109">
      <w:pPr>
        <w:rPr>
          <w:rFonts w:ascii="宋体"/>
        </w:rPr>
      </w:pPr>
    </w:p>
    <w:p w:rsidR="00835109" w:rsidRDefault="00E410CF">
      <w:pPr>
        <w:spacing w:line="360" w:lineRule="auto"/>
        <w:rPr>
          <w:rFonts w:ascii="宋体"/>
          <w:sz w:val="24"/>
        </w:rPr>
      </w:pPr>
      <w:r>
        <w:rPr>
          <w:rFonts w:ascii="宋体" w:hint="eastAsia"/>
          <w:sz w:val="24"/>
        </w:rPr>
        <w:t>致：</w:t>
      </w:r>
      <w:r>
        <w:rPr>
          <w:rFonts w:ascii="宋体" w:hint="eastAsia"/>
          <w:sz w:val="24"/>
          <w:u w:val="single"/>
        </w:rPr>
        <w:t xml:space="preserve">   </w:t>
      </w:r>
      <w:r>
        <w:rPr>
          <w:rFonts w:ascii="宋体" w:hint="eastAsia"/>
          <w:sz w:val="24"/>
          <w:u w:val="single"/>
        </w:rPr>
        <w:t>（采购人名称）</w:t>
      </w:r>
      <w:r>
        <w:rPr>
          <w:rFonts w:ascii="宋体" w:hint="eastAsia"/>
          <w:sz w:val="24"/>
          <w:u w:val="single"/>
        </w:rPr>
        <w:t xml:space="preserve">    </w:t>
      </w:r>
    </w:p>
    <w:p w:rsidR="00835109" w:rsidRDefault="00E410CF">
      <w:pPr>
        <w:spacing w:line="360" w:lineRule="auto"/>
        <w:ind w:firstLine="513"/>
        <w:rPr>
          <w:rFonts w:ascii="宋体"/>
          <w:sz w:val="24"/>
        </w:rPr>
      </w:pPr>
      <w:r>
        <w:rPr>
          <w:rFonts w:ascii="宋体" w:hint="eastAsia"/>
          <w:sz w:val="24"/>
        </w:rPr>
        <w:t>为保护农民工的合法权益，不拖欠农民工工资，本签名人郑重承诺：</w:t>
      </w:r>
    </w:p>
    <w:p w:rsidR="00835109" w:rsidRDefault="00E410CF">
      <w:pPr>
        <w:spacing w:line="360" w:lineRule="auto"/>
        <w:ind w:firstLine="513"/>
        <w:rPr>
          <w:rFonts w:ascii="宋体"/>
          <w:sz w:val="24"/>
        </w:rPr>
      </w:pPr>
      <w:r>
        <w:rPr>
          <w:rFonts w:ascii="宋体" w:hint="eastAsia"/>
          <w:sz w:val="24"/>
        </w:rPr>
        <w:t>本企业如果中标承建</w:t>
      </w:r>
      <w:r>
        <w:rPr>
          <w:rFonts w:ascii="宋体" w:hint="eastAsia"/>
          <w:sz w:val="24"/>
          <w:u w:val="single"/>
        </w:rPr>
        <w:t xml:space="preserve">                       </w:t>
      </w:r>
      <w:r>
        <w:rPr>
          <w:rFonts w:ascii="宋体" w:hint="eastAsia"/>
          <w:sz w:val="24"/>
          <w:u w:val="single"/>
        </w:rPr>
        <w:t>工程</w:t>
      </w:r>
      <w:r>
        <w:rPr>
          <w:rFonts w:ascii="宋体" w:hint="eastAsia"/>
          <w:sz w:val="24"/>
        </w:rPr>
        <w:t>项目，需要使用农民工时，将保证做到：</w:t>
      </w:r>
    </w:p>
    <w:p w:rsidR="00835109" w:rsidRDefault="00E410CF">
      <w:pPr>
        <w:spacing w:line="360" w:lineRule="auto"/>
        <w:ind w:firstLine="513"/>
        <w:rPr>
          <w:rFonts w:ascii="宋体"/>
          <w:sz w:val="24"/>
        </w:rPr>
      </w:pPr>
      <w:r>
        <w:rPr>
          <w:rFonts w:ascii="宋体" w:hint="eastAsia"/>
          <w:sz w:val="24"/>
        </w:rPr>
        <w:t>1</w:t>
      </w:r>
      <w:r>
        <w:rPr>
          <w:rFonts w:ascii="宋体" w:hint="eastAsia"/>
          <w:sz w:val="24"/>
        </w:rPr>
        <w:t>、按照《中华人民共和国劳动法》规定雇佣和使用农民工，工资将直接发放给农民工本人，严禁发放给“包工头”。</w:t>
      </w:r>
    </w:p>
    <w:p w:rsidR="00835109" w:rsidRDefault="00E410CF">
      <w:pPr>
        <w:spacing w:line="360" w:lineRule="auto"/>
        <w:ind w:firstLine="513"/>
        <w:rPr>
          <w:rFonts w:ascii="宋体"/>
          <w:sz w:val="24"/>
        </w:rPr>
      </w:pPr>
      <w:r>
        <w:rPr>
          <w:rFonts w:ascii="宋体" w:hint="eastAsia"/>
          <w:sz w:val="24"/>
        </w:rPr>
        <w:t>2</w:t>
      </w:r>
      <w:r>
        <w:rPr>
          <w:rFonts w:ascii="宋体" w:hint="eastAsia"/>
          <w:sz w:val="24"/>
        </w:rPr>
        <w:t>、我公司分包单位雇佣农民工的，将要求分包单位按照第</w:t>
      </w:r>
      <w:r>
        <w:rPr>
          <w:rFonts w:ascii="宋体" w:hint="eastAsia"/>
          <w:sz w:val="24"/>
        </w:rPr>
        <w:t>1</w:t>
      </w:r>
      <w:r>
        <w:rPr>
          <w:rFonts w:ascii="宋体" w:hint="eastAsia"/>
          <w:sz w:val="24"/>
        </w:rPr>
        <w:t>条规定签订劳动合同，并负责督促其按照合同规定及时支付农民工工资。如因我公司未按合同约定与分包单位结清工程款，致使后者拖欠农民工工资的，将由我公司先行垫付欠款。本公司对分包单位清偿欠农民工工资负总责。</w:t>
      </w:r>
    </w:p>
    <w:p w:rsidR="00835109" w:rsidRDefault="00E410CF">
      <w:pPr>
        <w:spacing w:line="360" w:lineRule="auto"/>
        <w:ind w:firstLine="513"/>
        <w:rPr>
          <w:rFonts w:ascii="宋体"/>
          <w:sz w:val="24"/>
        </w:rPr>
      </w:pPr>
      <w:r>
        <w:rPr>
          <w:rFonts w:ascii="宋体" w:hint="eastAsia"/>
          <w:sz w:val="24"/>
        </w:rPr>
        <w:t>3</w:t>
      </w:r>
      <w:r>
        <w:rPr>
          <w:rFonts w:ascii="宋体" w:hint="eastAsia"/>
          <w:sz w:val="24"/>
        </w:rPr>
        <w:t>、如果发生违反规定拖欠或克扣农民工工资行为，造成农民工上访，本公司愿意接受业主暂停我公司</w:t>
      </w:r>
      <w:r>
        <w:rPr>
          <w:rFonts w:ascii="宋体" w:hint="eastAsia"/>
          <w:sz w:val="24"/>
        </w:rPr>
        <w:t>1</w:t>
      </w:r>
      <w:r>
        <w:rPr>
          <w:rFonts w:ascii="宋体" w:hint="eastAsia"/>
          <w:sz w:val="24"/>
        </w:rPr>
        <w:t>年期间参加业主招标项目磋商资格的处罚，同时愿意接受交通行政主管部门依照有关规定作出的其他处罚决定。</w:t>
      </w:r>
    </w:p>
    <w:p w:rsidR="00835109" w:rsidRDefault="00E410CF">
      <w:pPr>
        <w:spacing w:line="360" w:lineRule="auto"/>
        <w:ind w:firstLine="513"/>
        <w:rPr>
          <w:rFonts w:ascii="宋体"/>
          <w:sz w:val="24"/>
        </w:rPr>
      </w:pPr>
      <w:r>
        <w:rPr>
          <w:rFonts w:ascii="宋体" w:hint="eastAsia"/>
          <w:sz w:val="24"/>
        </w:rPr>
        <w:t>4</w:t>
      </w:r>
      <w:r>
        <w:rPr>
          <w:rFonts w:ascii="宋体" w:hint="eastAsia"/>
          <w:sz w:val="24"/>
        </w:rPr>
        <w:t>、本公司同意：在合同执行期间由业主按规定每月扣留工程计量款的</w:t>
      </w:r>
      <w:r>
        <w:rPr>
          <w:rFonts w:ascii="宋体" w:hint="eastAsia"/>
          <w:sz w:val="24"/>
        </w:rPr>
        <w:t>1%</w:t>
      </w:r>
      <w:r>
        <w:rPr>
          <w:rFonts w:ascii="宋体" w:hint="eastAsia"/>
          <w:sz w:val="24"/>
        </w:rPr>
        <w:t>作为农民工工资保障金：工程结束后，业主代表视承包人对农民工工资支付情况，据实结算返还剩余的保障金。</w:t>
      </w:r>
    </w:p>
    <w:p w:rsidR="00835109" w:rsidRDefault="00835109">
      <w:pPr>
        <w:spacing w:line="360" w:lineRule="auto"/>
        <w:rPr>
          <w:sz w:val="24"/>
        </w:rPr>
      </w:pPr>
    </w:p>
    <w:p w:rsidR="00835109" w:rsidRDefault="00835109">
      <w:pPr>
        <w:spacing w:line="360" w:lineRule="auto"/>
        <w:rPr>
          <w:sz w:val="24"/>
        </w:rPr>
      </w:pPr>
    </w:p>
    <w:p w:rsidR="00835109" w:rsidRDefault="00835109">
      <w:pPr>
        <w:spacing w:before="240" w:line="360" w:lineRule="auto"/>
        <w:ind w:firstLine="480"/>
        <w:rPr>
          <w:rFonts w:ascii="宋体"/>
          <w:sz w:val="24"/>
        </w:rPr>
      </w:pPr>
    </w:p>
    <w:p w:rsidR="00835109" w:rsidRDefault="00E410CF">
      <w:pPr>
        <w:spacing w:before="240" w:line="360" w:lineRule="auto"/>
        <w:ind w:firstLine="480"/>
        <w:jc w:val="right"/>
        <w:rPr>
          <w:rFonts w:ascii="宋体"/>
          <w:sz w:val="24"/>
        </w:rPr>
      </w:pPr>
      <w:r>
        <w:rPr>
          <w:rFonts w:ascii="宋体" w:hint="eastAsia"/>
          <w:sz w:val="24"/>
        </w:rPr>
        <w:t xml:space="preserve">   </w:t>
      </w:r>
      <w:r>
        <w:rPr>
          <w:rFonts w:ascii="宋体" w:cs="宋体" w:hint="eastAsia"/>
          <w:sz w:val="24"/>
        </w:rPr>
        <w:t>供应商</w:t>
      </w:r>
      <w:r>
        <w:rPr>
          <w:rFonts w:ascii="宋体" w:hint="eastAsia"/>
          <w:sz w:val="24"/>
        </w:rPr>
        <w:t>：（盖章）</w:t>
      </w:r>
      <w:r>
        <w:rPr>
          <w:rFonts w:ascii="宋体" w:hint="eastAsia"/>
          <w:sz w:val="24"/>
        </w:rPr>
        <w:t xml:space="preserve">          </w:t>
      </w:r>
    </w:p>
    <w:p w:rsidR="00835109" w:rsidRDefault="00E410CF">
      <w:pPr>
        <w:spacing w:before="240" w:line="360" w:lineRule="auto"/>
        <w:ind w:firstLine="480"/>
        <w:jc w:val="right"/>
        <w:rPr>
          <w:sz w:val="24"/>
        </w:rPr>
      </w:pPr>
      <w:r>
        <w:rPr>
          <w:rFonts w:ascii="宋体" w:hint="eastAsia"/>
          <w:sz w:val="24"/>
        </w:rPr>
        <w:t>法定代表人签名或盖章：</w:t>
      </w:r>
      <w:r>
        <w:rPr>
          <w:rFonts w:ascii="宋体" w:hint="eastAsia"/>
          <w:sz w:val="24"/>
        </w:rPr>
        <w:t xml:space="preserve">          </w:t>
      </w:r>
      <w:r>
        <w:rPr>
          <w:rFonts w:hint="eastAsia"/>
          <w:sz w:val="24"/>
        </w:rPr>
        <w:t xml:space="preserve">  </w:t>
      </w:r>
    </w:p>
    <w:p w:rsidR="00835109" w:rsidRDefault="00E410CF">
      <w:pPr>
        <w:spacing w:before="240" w:line="360" w:lineRule="auto"/>
        <w:ind w:firstLine="480"/>
        <w:jc w:val="right"/>
        <w:rPr>
          <w:rFonts w:ascii="宋体"/>
          <w:sz w:val="24"/>
        </w:rPr>
      </w:pPr>
      <w:r>
        <w:rPr>
          <w:rFonts w:ascii="宋体" w:hint="eastAsia"/>
          <w:sz w:val="24"/>
        </w:rPr>
        <w:t>年</w:t>
      </w:r>
      <w:r>
        <w:rPr>
          <w:rFonts w:ascii="宋体" w:hint="eastAsia"/>
          <w:sz w:val="24"/>
        </w:rPr>
        <w:t xml:space="preserve">    </w:t>
      </w:r>
      <w:r>
        <w:rPr>
          <w:rFonts w:ascii="宋体" w:hint="eastAsia"/>
          <w:sz w:val="24"/>
        </w:rPr>
        <w:t>月</w:t>
      </w:r>
      <w:r>
        <w:rPr>
          <w:rFonts w:ascii="宋体" w:hint="eastAsia"/>
          <w:sz w:val="24"/>
        </w:rPr>
        <w:t xml:space="preserve">    </w:t>
      </w:r>
      <w:r>
        <w:rPr>
          <w:rFonts w:ascii="宋体" w:hint="eastAsia"/>
          <w:sz w:val="24"/>
        </w:rPr>
        <w:t>日</w:t>
      </w: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E410CF">
      <w:pPr>
        <w:pStyle w:val="312"/>
        <w:jc w:val="center"/>
        <w:rPr>
          <w:rFonts w:ascii="宋体" w:eastAsia="宋体" w:cs="宋体"/>
          <w:bCs w:val="0"/>
        </w:rPr>
      </w:pPr>
      <w:r>
        <w:rPr>
          <w:rFonts w:ascii="宋体" w:eastAsia="宋体" w:cs="宋体" w:hint="eastAsia"/>
          <w:bCs w:val="0"/>
        </w:rPr>
        <w:lastRenderedPageBreak/>
        <w:t>承诺书四</w:t>
      </w:r>
      <w:r>
        <w:rPr>
          <w:rFonts w:ascii="宋体" w:eastAsia="宋体" w:cs="宋体" w:hint="eastAsia"/>
          <w:bCs w:val="0"/>
        </w:rPr>
        <w:t xml:space="preserve"> </w:t>
      </w:r>
      <w:r>
        <w:rPr>
          <w:rFonts w:ascii="宋体" w:eastAsia="宋体" w:cs="宋体" w:hint="eastAsia"/>
          <w:bCs w:val="0"/>
        </w:rPr>
        <w:t>供应商廉洁承诺书（格式）</w:t>
      </w:r>
    </w:p>
    <w:p w:rsidR="00835109" w:rsidRDefault="00835109">
      <w:pPr>
        <w:jc w:val="center"/>
        <w:rPr>
          <w:rFonts w:ascii="宋体" w:cs="宋体"/>
          <w:b/>
          <w:bCs/>
          <w:sz w:val="36"/>
          <w:szCs w:val="36"/>
        </w:rPr>
      </w:pPr>
    </w:p>
    <w:p w:rsidR="00835109" w:rsidRDefault="00E410CF">
      <w:pPr>
        <w:spacing w:line="520" w:lineRule="exact"/>
        <w:ind w:firstLine="480"/>
        <w:rPr>
          <w:rFonts w:ascii="宋体" w:cs="宋体"/>
          <w:sz w:val="24"/>
        </w:rPr>
      </w:pPr>
      <w:r>
        <w:rPr>
          <w:rFonts w:ascii="宋体" w:cs="宋体" w:hint="eastAsia"/>
          <w:sz w:val="24"/>
        </w:rPr>
        <w:t>为了积极配合贵单位为平台的招标工作，有效遏制不公平竞争和违规违纪问题的发生，确保招标工作的公平、公正、公开，我们保证认真贯彻政府采购法等相关规定以及相关廉洁要求，特向贵单位承诺如下事项：</w:t>
      </w:r>
    </w:p>
    <w:p w:rsidR="00835109" w:rsidRDefault="00E410CF">
      <w:pPr>
        <w:spacing w:line="520" w:lineRule="exact"/>
        <w:ind w:firstLine="480"/>
        <w:rPr>
          <w:rFonts w:ascii="宋体" w:cs="宋体"/>
          <w:sz w:val="24"/>
        </w:rPr>
      </w:pPr>
      <w:r>
        <w:rPr>
          <w:rFonts w:ascii="宋体" w:cs="宋体" w:hint="eastAsia"/>
          <w:sz w:val="24"/>
        </w:rPr>
        <w:t>1</w:t>
      </w:r>
      <w:r>
        <w:rPr>
          <w:rFonts w:ascii="宋体" w:cs="宋体" w:hint="eastAsia"/>
          <w:sz w:val="24"/>
        </w:rPr>
        <w:t>、自觉遵守国家法律法规及有关廉政建设制度。</w:t>
      </w:r>
    </w:p>
    <w:p w:rsidR="00835109" w:rsidRDefault="00E410CF">
      <w:pPr>
        <w:spacing w:line="520" w:lineRule="exact"/>
        <w:ind w:firstLine="480"/>
        <w:rPr>
          <w:rFonts w:ascii="宋体" w:cs="宋体"/>
          <w:sz w:val="24"/>
        </w:rPr>
      </w:pPr>
      <w:r>
        <w:rPr>
          <w:rFonts w:ascii="宋体" w:cs="宋体" w:hint="eastAsia"/>
          <w:sz w:val="24"/>
        </w:rPr>
        <w:t>2</w:t>
      </w:r>
      <w:r>
        <w:rPr>
          <w:rFonts w:ascii="宋体" w:cs="宋体" w:hint="eastAsia"/>
          <w:sz w:val="24"/>
        </w:rPr>
        <w:t>、主动了解贵单位招磋商纪律，积极配合贵单位执行招投标廉政建设的有关规定。</w:t>
      </w:r>
    </w:p>
    <w:p w:rsidR="00835109" w:rsidRDefault="00E410CF">
      <w:pPr>
        <w:spacing w:line="520" w:lineRule="exact"/>
        <w:ind w:firstLine="480"/>
        <w:rPr>
          <w:rFonts w:ascii="宋体" w:cs="宋体"/>
          <w:sz w:val="24"/>
        </w:rPr>
      </w:pPr>
      <w:r>
        <w:rPr>
          <w:rFonts w:ascii="宋体" w:cs="宋体" w:hint="eastAsia"/>
          <w:sz w:val="24"/>
        </w:rPr>
        <w:t>3</w:t>
      </w:r>
      <w:r>
        <w:rPr>
          <w:rFonts w:ascii="宋体" w:cs="宋体" w:hint="eastAsia"/>
          <w:sz w:val="24"/>
        </w:rPr>
        <w:t>、不使用不正当手段妨碍、排挤其他投标单位或串通投标。</w:t>
      </w:r>
    </w:p>
    <w:p w:rsidR="00835109" w:rsidRDefault="00E410CF">
      <w:pPr>
        <w:spacing w:line="520" w:lineRule="exact"/>
        <w:ind w:firstLine="480"/>
        <w:rPr>
          <w:rFonts w:ascii="宋体" w:cs="宋体"/>
          <w:sz w:val="24"/>
        </w:rPr>
      </w:pPr>
      <w:r>
        <w:rPr>
          <w:rFonts w:ascii="宋体" w:cs="宋体" w:hint="eastAsia"/>
          <w:sz w:val="24"/>
        </w:rPr>
        <w:t>4</w:t>
      </w:r>
      <w:r>
        <w:rPr>
          <w:rFonts w:ascii="宋体" w:cs="宋体" w:hint="eastAsia"/>
          <w:sz w:val="24"/>
        </w:rPr>
        <w:t>、按照磋商文件规定的方式进行投标，不隐瞒本单位投标资质的真实情况，投标资质符合规定。</w:t>
      </w:r>
    </w:p>
    <w:p w:rsidR="00835109" w:rsidRDefault="00E410CF">
      <w:pPr>
        <w:spacing w:line="520" w:lineRule="exact"/>
        <w:ind w:firstLine="480"/>
        <w:rPr>
          <w:rFonts w:ascii="宋体" w:cs="宋体"/>
          <w:sz w:val="24"/>
        </w:rPr>
      </w:pPr>
      <w:r>
        <w:rPr>
          <w:rFonts w:ascii="宋体" w:cs="宋体" w:hint="eastAsia"/>
          <w:sz w:val="24"/>
        </w:rPr>
        <w:t>5</w:t>
      </w:r>
      <w:r>
        <w:rPr>
          <w:rFonts w:ascii="宋体" w:cs="宋体" w:hint="eastAsia"/>
          <w:sz w:val="24"/>
        </w:rPr>
        <w:t>、不以任何方式向采购人员赠送礼品、礼金及有价证券；不宴请或邀请招标方的任何人参加高档娱乐消费、旅游、考察、参观等活动；不以任何形式报销招标方的任何人以及亲友的各种票据及费用；不进行可能影响招投标公平、公正的任何活动。</w:t>
      </w:r>
    </w:p>
    <w:p w:rsidR="00835109" w:rsidRDefault="00E410CF">
      <w:pPr>
        <w:spacing w:line="520" w:lineRule="exact"/>
        <w:ind w:firstLine="480"/>
        <w:rPr>
          <w:rFonts w:ascii="宋体" w:cs="宋体"/>
          <w:sz w:val="24"/>
        </w:rPr>
      </w:pPr>
      <w:r>
        <w:rPr>
          <w:rFonts w:ascii="宋体" w:cs="宋体" w:hint="eastAsia"/>
          <w:sz w:val="24"/>
        </w:rPr>
        <w:t>6</w:t>
      </w:r>
      <w:r>
        <w:rPr>
          <w:rFonts w:ascii="宋体" w:cs="宋体" w:hint="eastAsia"/>
          <w:sz w:val="24"/>
        </w:rPr>
        <w:t>、不向设计招标的单位及个人购置或提供通信工具、交通工具和高档办公用品等。</w:t>
      </w:r>
    </w:p>
    <w:p w:rsidR="00835109" w:rsidRDefault="00E410CF">
      <w:pPr>
        <w:spacing w:line="520" w:lineRule="exact"/>
        <w:ind w:firstLine="480"/>
        <w:rPr>
          <w:rFonts w:ascii="宋体" w:cs="宋体"/>
          <w:sz w:val="24"/>
        </w:rPr>
      </w:pPr>
      <w:r>
        <w:rPr>
          <w:rFonts w:ascii="宋体" w:cs="宋体" w:hint="eastAsia"/>
          <w:sz w:val="24"/>
        </w:rPr>
        <w:t>7</w:t>
      </w:r>
      <w:r>
        <w:rPr>
          <w:rFonts w:ascii="宋体" w:cs="宋体" w:hint="eastAsia"/>
          <w:sz w:val="24"/>
        </w:rPr>
        <w:t>、不向涉及招标的单位及个人的配偶、子女、亲属分包此次招标项目。</w:t>
      </w:r>
    </w:p>
    <w:p w:rsidR="00835109" w:rsidRDefault="00E410CF">
      <w:pPr>
        <w:spacing w:line="520" w:lineRule="exact"/>
        <w:ind w:firstLine="480"/>
        <w:rPr>
          <w:rFonts w:ascii="宋体" w:cs="宋体"/>
          <w:sz w:val="24"/>
        </w:rPr>
      </w:pPr>
      <w:r>
        <w:rPr>
          <w:rFonts w:ascii="宋体" w:cs="宋体" w:hint="eastAsia"/>
          <w:sz w:val="24"/>
        </w:rPr>
        <w:t>8</w:t>
      </w:r>
      <w:r>
        <w:rPr>
          <w:rFonts w:ascii="宋体" w:cs="宋体" w:hint="eastAsia"/>
          <w:sz w:val="24"/>
        </w:rPr>
        <w:t>、不向涉及招标的单位及个人支付好处费、介绍费。</w:t>
      </w:r>
    </w:p>
    <w:p w:rsidR="00835109" w:rsidRDefault="00E410CF">
      <w:pPr>
        <w:spacing w:line="520" w:lineRule="exact"/>
        <w:ind w:firstLine="480"/>
        <w:rPr>
          <w:rFonts w:ascii="宋体" w:cs="宋体"/>
          <w:sz w:val="24"/>
        </w:rPr>
      </w:pPr>
      <w:r>
        <w:rPr>
          <w:rFonts w:ascii="宋体" w:cs="宋体" w:hint="eastAsia"/>
          <w:sz w:val="24"/>
        </w:rPr>
        <w:t>9</w:t>
      </w:r>
      <w:r>
        <w:rPr>
          <w:rFonts w:ascii="宋体" w:cs="宋体" w:hint="eastAsia"/>
          <w:sz w:val="24"/>
        </w:rPr>
        <w:t>、一旦发现相关人员在招标过程中有索要财物等不廉洁行为，坚决予以抵制，并及时向贵局纪检监察室举报。</w:t>
      </w:r>
    </w:p>
    <w:p w:rsidR="00835109" w:rsidRDefault="00E410CF">
      <w:pPr>
        <w:spacing w:line="520" w:lineRule="exact"/>
        <w:ind w:firstLine="480"/>
        <w:rPr>
          <w:rFonts w:ascii="宋体" w:cs="宋体"/>
          <w:sz w:val="24"/>
        </w:rPr>
      </w:pPr>
      <w:r>
        <w:rPr>
          <w:rFonts w:ascii="宋体" w:cs="宋体" w:hint="eastAsia"/>
          <w:sz w:val="24"/>
        </w:rPr>
        <w:t>我们若违反上述承诺，愿</w:t>
      </w:r>
      <w:r>
        <w:rPr>
          <w:rFonts w:ascii="宋体" w:cs="宋体" w:hint="eastAsia"/>
          <w:sz w:val="24"/>
        </w:rPr>
        <w:t>接受</w:t>
      </w:r>
      <w:r>
        <w:rPr>
          <w:rFonts w:ascii="宋体" w:cs="宋体" w:hint="eastAsia"/>
          <w:sz w:val="24"/>
        </w:rPr>
        <w:t>取消投标资格及其他任何形式的处理。</w:t>
      </w:r>
    </w:p>
    <w:p w:rsidR="00835109" w:rsidRDefault="00E410CF">
      <w:pPr>
        <w:spacing w:line="360" w:lineRule="auto"/>
        <w:ind w:firstLine="513"/>
        <w:rPr>
          <w:rFonts w:ascii="宋体" w:cs="宋体"/>
          <w:sz w:val="24"/>
        </w:rPr>
      </w:pPr>
      <w:r>
        <w:rPr>
          <w:rFonts w:ascii="宋体" w:cs="宋体" w:hint="eastAsia"/>
          <w:sz w:val="24"/>
        </w:rPr>
        <w:t xml:space="preserve">                                     </w:t>
      </w:r>
    </w:p>
    <w:p w:rsidR="00835109" w:rsidRDefault="00835109">
      <w:pPr>
        <w:spacing w:line="360" w:lineRule="auto"/>
        <w:ind w:firstLine="513"/>
        <w:rPr>
          <w:rFonts w:ascii="宋体" w:cs="宋体"/>
          <w:sz w:val="24"/>
        </w:rPr>
      </w:pPr>
    </w:p>
    <w:p w:rsidR="00835109" w:rsidRDefault="00E410CF">
      <w:pPr>
        <w:spacing w:line="360" w:lineRule="auto"/>
        <w:ind w:firstLine="5073"/>
        <w:rPr>
          <w:rFonts w:ascii="宋体" w:cs="宋体"/>
          <w:sz w:val="24"/>
        </w:rPr>
      </w:pPr>
      <w:r>
        <w:rPr>
          <w:rFonts w:ascii="宋体" w:cs="宋体" w:hint="eastAsia"/>
          <w:sz w:val="24"/>
        </w:rPr>
        <w:t>供应商：</w:t>
      </w:r>
      <w:r>
        <w:rPr>
          <w:rFonts w:ascii="宋体" w:cs="宋体" w:hint="eastAsia"/>
          <w:sz w:val="24"/>
        </w:rPr>
        <w:t xml:space="preserve">   </w:t>
      </w:r>
      <w:r>
        <w:rPr>
          <w:rFonts w:ascii="宋体" w:cs="宋体" w:hint="eastAsia"/>
          <w:sz w:val="24"/>
        </w:rPr>
        <w:t>（盖章）</w:t>
      </w:r>
      <w:r>
        <w:rPr>
          <w:rFonts w:ascii="宋体" w:cs="宋体" w:hint="eastAsia"/>
          <w:sz w:val="24"/>
        </w:rPr>
        <w:t xml:space="preserve">         </w:t>
      </w:r>
    </w:p>
    <w:p w:rsidR="00835109" w:rsidRDefault="00E410CF">
      <w:pPr>
        <w:spacing w:line="360" w:lineRule="auto"/>
        <w:ind w:firstLine="513"/>
        <w:rPr>
          <w:rFonts w:ascii="宋体" w:cs="宋体"/>
          <w:sz w:val="24"/>
        </w:rPr>
      </w:pPr>
      <w:r>
        <w:rPr>
          <w:rFonts w:ascii="宋体" w:cs="宋体" w:hint="eastAsia"/>
          <w:sz w:val="24"/>
        </w:rPr>
        <w:t xml:space="preserve">                                      </w:t>
      </w:r>
      <w:r>
        <w:rPr>
          <w:rFonts w:ascii="宋体" w:cs="宋体" w:hint="eastAsia"/>
          <w:sz w:val="24"/>
        </w:rPr>
        <w:t>法定代表人签名或盖章：</w:t>
      </w:r>
    </w:p>
    <w:p w:rsidR="00835109" w:rsidRDefault="00E410CF">
      <w:pPr>
        <w:spacing w:line="360" w:lineRule="auto"/>
        <w:ind w:firstLine="513"/>
        <w:rPr>
          <w:rFonts w:ascii="宋体" w:cs="宋体"/>
          <w:sz w:val="24"/>
        </w:rPr>
      </w:pPr>
      <w:r>
        <w:rPr>
          <w:rFonts w:ascii="宋体" w:cs="宋体" w:hint="eastAsia"/>
          <w:sz w:val="24"/>
        </w:rPr>
        <w:t xml:space="preserve">                                                 </w:t>
      </w:r>
      <w:r>
        <w:rPr>
          <w:rFonts w:ascii="宋体" w:cs="宋体" w:hint="eastAsia"/>
          <w:sz w:val="24"/>
        </w:rPr>
        <w:t>日期：</w:t>
      </w:r>
      <w:r>
        <w:rPr>
          <w:rFonts w:ascii="宋体" w:cs="宋体" w:hint="eastAsia"/>
          <w:sz w:val="24"/>
        </w:rPr>
        <w:t xml:space="preserve">   </w:t>
      </w:r>
      <w:r>
        <w:rPr>
          <w:rFonts w:ascii="宋体" w:cs="宋体" w:hint="eastAsia"/>
          <w:sz w:val="24"/>
        </w:rPr>
        <w:t>年</w:t>
      </w:r>
      <w:r>
        <w:rPr>
          <w:rFonts w:ascii="宋体" w:cs="宋体" w:hint="eastAsia"/>
          <w:sz w:val="24"/>
        </w:rPr>
        <w:t xml:space="preserve">   </w:t>
      </w:r>
      <w:r>
        <w:rPr>
          <w:rFonts w:ascii="宋体" w:cs="宋体" w:hint="eastAsia"/>
          <w:sz w:val="24"/>
        </w:rPr>
        <w:t>月</w:t>
      </w:r>
      <w:r>
        <w:rPr>
          <w:rFonts w:ascii="宋体" w:cs="宋体" w:hint="eastAsia"/>
          <w:sz w:val="24"/>
        </w:rPr>
        <w:t xml:space="preserve">    </w:t>
      </w:r>
      <w:r>
        <w:rPr>
          <w:rFonts w:ascii="宋体" w:cs="宋体" w:hint="eastAsia"/>
          <w:sz w:val="24"/>
        </w:rPr>
        <w:t>日</w:t>
      </w: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E410CF">
      <w:pPr>
        <w:jc w:val="center"/>
        <w:rPr>
          <w:rFonts w:ascii="黑体" w:eastAsia="黑体" w:cs="黑体"/>
          <w:sz w:val="30"/>
          <w:szCs w:val="30"/>
        </w:rPr>
      </w:pPr>
      <w:r>
        <w:rPr>
          <w:rFonts w:ascii="黑体" w:eastAsia="黑体" w:cs="黑体" w:hint="eastAsia"/>
          <w:sz w:val="30"/>
          <w:szCs w:val="30"/>
        </w:rPr>
        <w:lastRenderedPageBreak/>
        <w:t>（六）中小企业声明函（工程）</w:t>
      </w:r>
    </w:p>
    <w:p w:rsidR="00835109" w:rsidRDefault="00E410CF">
      <w:pPr>
        <w:spacing w:line="580" w:lineRule="exact"/>
        <w:ind w:firstLine="480"/>
        <w:rPr>
          <w:rFonts w:ascii="宋体"/>
          <w:sz w:val="24"/>
        </w:rPr>
      </w:pPr>
      <w:r>
        <w:rPr>
          <w:rFonts w:ascii="宋体" w:hint="eastAsia"/>
          <w:sz w:val="24"/>
        </w:rPr>
        <w:t>本公司（联合体）郑重声明，根据《政府采购促进中小企业发展管理办法》（财库﹝</w:t>
      </w:r>
      <w:r>
        <w:rPr>
          <w:rFonts w:ascii="宋体" w:hint="eastAsia"/>
          <w:sz w:val="24"/>
        </w:rPr>
        <w:t>2020</w:t>
      </w:r>
      <w:r>
        <w:rPr>
          <w:rFonts w:ascii="宋体" w:hint="eastAsia"/>
          <w:sz w:val="24"/>
        </w:rPr>
        <w:t>﹞</w:t>
      </w:r>
      <w:r>
        <w:rPr>
          <w:rFonts w:ascii="宋体" w:hint="eastAsia"/>
          <w:sz w:val="24"/>
        </w:rPr>
        <w:t>46</w:t>
      </w:r>
      <w:r>
        <w:rPr>
          <w:rFonts w:ascii="宋体" w:hint="eastAsia"/>
          <w:sz w:val="24"/>
        </w:rPr>
        <w:t>号）的规定，本公司（联合体）参加</w:t>
      </w:r>
      <w:r>
        <w:rPr>
          <w:rFonts w:ascii="宋体" w:hint="eastAsia"/>
          <w:sz w:val="24"/>
          <w:u w:val="single"/>
        </w:rPr>
        <w:t>（单位名称）</w:t>
      </w:r>
      <w:r>
        <w:rPr>
          <w:rFonts w:ascii="宋体" w:hint="eastAsia"/>
          <w:sz w:val="24"/>
        </w:rPr>
        <w:t>的</w:t>
      </w:r>
      <w:r>
        <w:rPr>
          <w:rFonts w:ascii="宋体" w:hint="eastAsia"/>
          <w:sz w:val="24"/>
          <w:u w:val="single"/>
        </w:rPr>
        <w:t>（项目名称）</w:t>
      </w:r>
      <w:r>
        <w:rPr>
          <w:rFonts w:ascii="宋体" w:hint="eastAsia"/>
          <w:sz w:val="24"/>
        </w:rPr>
        <w:t>采购活动，工程的施工单位全部为符合政策要求的中小企业（或者：服务全部由符合政策要求的中小企业承接）。相关企业（含联合体中的中小企业、签订分包意向协议的中小企业）的具体情况如下：</w:t>
      </w:r>
    </w:p>
    <w:p w:rsidR="00835109" w:rsidRDefault="00E410CF">
      <w:pPr>
        <w:spacing w:line="580" w:lineRule="exact"/>
        <w:ind w:firstLine="480"/>
        <w:rPr>
          <w:rFonts w:ascii="宋体"/>
          <w:sz w:val="24"/>
        </w:rPr>
      </w:pPr>
      <w:r>
        <w:rPr>
          <w:rFonts w:ascii="宋体" w:hint="eastAsia"/>
          <w:sz w:val="24"/>
        </w:rPr>
        <w:t>1</w:t>
      </w:r>
      <w:r>
        <w:rPr>
          <w:rFonts w:ascii="宋体" w:hint="eastAsia"/>
          <w:sz w:val="24"/>
        </w:rPr>
        <w:t>、</w:t>
      </w:r>
      <w:r>
        <w:rPr>
          <w:rFonts w:ascii="宋体" w:hint="eastAsia"/>
          <w:sz w:val="24"/>
          <w:u w:val="single"/>
        </w:rPr>
        <w:t xml:space="preserve"> </w:t>
      </w:r>
      <w:r>
        <w:rPr>
          <w:rFonts w:ascii="宋体" w:hint="eastAsia"/>
          <w:sz w:val="24"/>
          <w:u w:val="single"/>
        </w:rPr>
        <w:t>（标的名称）</w:t>
      </w:r>
      <w:r>
        <w:rPr>
          <w:rFonts w:ascii="宋体" w:hint="eastAsia"/>
          <w:sz w:val="24"/>
          <w:u w:val="single"/>
        </w:rPr>
        <w:t xml:space="preserve"> </w:t>
      </w:r>
      <w:r>
        <w:rPr>
          <w:rFonts w:ascii="宋体" w:hint="eastAsia"/>
          <w:sz w:val="24"/>
        </w:rPr>
        <w:t>，属于</w:t>
      </w:r>
      <w:r>
        <w:rPr>
          <w:rFonts w:ascii="宋体" w:hint="eastAsia"/>
          <w:sz w:val="24"/>
          <w:u w:val="single"/>
        </w:rPr>
        <w:t>（采购文件中明确的所属行业）</w:t>
      </w:r>
      <w:r>
        <w:rPr>
          <w:rFonts w:ascii="宋体" w:hint="eastAsia"/>
          <w:sz w:val="24"/>
          <w:u w:val="single"/>
        </w:rPr>
        <w:t xml:space="preserve"> </w:t>
      </w:r>
      <w:r>
        <w:rPr>
          <w:rFonts w:ascii="宋体" w:hint="eastAsia"/>
          <w:sz w:val="24"/>
        </w:rPr>
        <w:t xml:space="preserve"> </w:t>
      </w:r>
      <w:r>
        <w:rPr>
          <w:rFonts w:ascii="宋体" w:hint="eastAsia"/>
          <w:sz w:val="24"/>
        </w:rPr>
        <w:t>行业；承建（承接）企业为</w:t>
      </w:r>
      <w:r>
        <w:rPr>
          <w:rFonts w:ascii="宋体" w:hint="eastAsia"/>
          <w:sz w:val="24"/>
          <w:u w:val="single"/>
        </w:rPr>
        <w:t>（企业名称）</w:t>
      </w:r>
      <w:r>
        <w:rPr>
          <w:rFonts w:ascii="宋体" w:hint="eastAsia"/>
          <w:sz w:val="24"/>
        </w:rPr>
        <w:t>，从业人员</w:t>
      </w:r>
      <w:r>
        <w:rPr>
          <w:rFonts w:ascii="宋体" w:hint="eastAsia"/>
          <w:sz w:val="24"/>
          <w:u w:val="single"/>
        </w:rPr>
        <w:t xml:space="preserve">     </w:t>
      </w:r>
      <w:r>
        <w:rPr>
          <w:rFonts w:ascii="宋体" w:hint="eastAsia"/>
          <w:sz w:val="24"/>
        </w:rPr>
        <w:t>人，营业收入为</w:t>
      </w:r>
      <w:r>
        <w:rPr>
          <w:rFonts w:ascii="宋体" w:hint="eastAsia"/>
          <w:sz w:val="24"/>
          <w:u w:val="single"/>
        </w:rPr>
        <w:t xml:space="preserve">      </w:t>
      </w:r>
      <w:r>
        <w:rPr>
          <w:rFonts w:ascii="宋体" w:hint="eastAsia"/>
          <w:sz w:val="24"/>
        </w:rPr>
        <w:t>万元，资产总额为</w:t>
      </w:r>
      <w:r>
        <w:rPr>
          <w:rFonts w:ascii="宋体" w:hint="eastAsia"/>
          <w:sz w:val="24"/>
          <w:u w:val="single"/>
        </w:rPr>
        <w:t xml:space="preserve">     </w:t>
      </w:r>
      <w:r>
        <w:rPr>
          <w:rFonts w:ascii="宋体" w:hint="eastAsia"/>
          <w:sz w:val="24"/>
        </w:rPr>
        <w:t>万元</w:t>
      </w:r>
      <w:r>
        <w:rPr>
          <w:rFonts w:ascii="宋体" w:hint="eastAsia"/>
          <w:vertAlign w:val="superscript"/>
        </w:rPr>
        <w:t>1</w:t>
      </w:r>
      <w:r>
        <w:rPr>
          <w:rFonts w:ascii="宋体" w:hint="eastAsia"/>
          <w:sz w:val="24"/>
        </w:rPr>
        <w:t>，属于</w:t>
      </w:r>
      <w:r>
        <w:rPr>
          <w:rFonts w:ascii="宋体" w:hint="eastAsia"/>
          <w:sz w:val="24"/>
          <w:u w:val="single"/>
        </w:rPr>
        <w:t xml:space="preserve"> </w:t>
      </w:r>
      <w:r>
        <w:rPr>
          <w:rFonts w:ascii="宋体" w:hint="eastAsia"/>
          <w:sz w:val="24"/>
          <w:u w:val="single"/>
        </w:rPr>
        <w:t>（中型企业、小型企业、微型企业）</w:t>
      </w:r>
      <w:r>
        <w:rPr>
          <w:rFonts w:ascii="宋体" w:hint="eastAsia"/>
          <w:sz w:val="24"/>
        </w:rPr>
        <w:t>；</w:t>
      </w:r>
      <w:r>
        <w:rPr>
          <w:rFonts w:ascii="宋体" w:hint="eastAsia"/>
          <w:sz w:val="24"/>
        </w:rPr>
        <w:t xml:space="preserve"> </w:t>
      </w:r>
    </w:p>
    <w:p w:rsidR="00835109" w:rsidRDefault="00E410CF">
      <w:pPr>
        <w:spacing w:line="580" w:lineRule="exact"/>
        <w:ind w:firstLine="480"/>
        <w:rPr>
          <w:rFonts w:ascii="宋体"/>
          <w:sz w:val="24"/>
        </w:rPr>
      </w:pPr>
      <w:r>
        <w:rPr>
          <w:rFonts w:ascii="宋体" w:hint="eastAsia"/>
          <w:sz w:val="24"/>
        </w:rPr>
        <w:t>2</w:t>
      </w:r>
      <w:r>
        <w:rPr>
          <w:rFonts w:ascii="宋体" w:hint="eastAsia"/>
          <w:sz w:val="24"/>
        </w:rPr>
        <w:t>、</w:t>
      </w:r>
      <w:r>
        <w:rPr>
          <w:rFonts w:ascii="宋体" w:hint="eastAsia"/>
          <w:sz w:val="24"/>
          <w:u w:val="single"/>
        </w:rPr>
        <w:t xml:space="preserve"> </w:t>
      </w:r>
      <w:r>
        <w:rPr>
          <w:rFonts w:ascii="宋体" w:hint="eastAsia"/>
          <w:sz w:val="24"/>
          <w:u w:val="single"/>
        </w:rPr>
        <w:t>（标的名称）</w:t>
      </w:r>
      <w:r>
        <w:rPr>
          <w:rFonts w:ascii="宋体" w:hint="eastAsia"/>
          <w:sz w:val="24"/>
          <w:u w:val="single"/>
        </w:rPr>
        <w:t xml:space="preserve"> </w:t>
      </w:r>
      <w:r>
        <w:rPr>
          <w:rFonts w:ascii="宋体" w:hint="eastAsia"/>
          <w:sz w:val="24"/>
        </w:rPr>
        <w:t>，属于</w:t>
      </w:r>
      <w:r>
        <w:rPr>
          <w:rFonts w:ascii="宋体" w:hint="eastAsia"/>
          <w:sz w:val="24"/>
          <w:u w:val="single"/>
        </w:rPr>
        <w:t>（采购文件中明确的所属行业）</w:t>
      </w:r>
      <w:r>
        <w:rPr>
          <w:rFonts w:ascii="宋体" w:hint="eastAsia"/>
          <w:sz w:val="24"/>
          <w:u w:val="single"/>
        </w:rPr>
        <w:t xml:space="preserve">  </w:t>
      </w:r>
      <w:r>
        <w:rPr>
          <w:rFonts w:ascii="宋体" w:hint="eastAsia"/>
          <w:sz w:val="24"/>
        </w:rPr>
        <w:t>行业；承建（承接）企业为</w:t>
      </w:r>
      <w:r>
        <w:rPr>
          <w:rFonts w:ascii="宋体" w:hint="eastAsia"/>
          <w:sz w:val="24"/>
          <w:u w:val="single"/>
        </w:rPr>
        <w:t>（企业名称）</w:t>
      </w:r>
      <w:r>
        <w:rPr>
          <w:rFonts w:ascii="宋体" w:hint="eastAsia"/>
          <w:sz w:val="24"/>
        </w:rPr>
        <w:t>，从业人员</w:t>
      </w:r>
      <w:r>
        <w:rPr>
          <w:rFonts w:ascii="宋体" w:hint="eastAsia"/>
          <w:sz w:val="24"/>
          <w:u w:val="single"/>
        </w:rPr>
        <w:t xml:space="preserve">     </w:t>
      </w:r>
      <w:r>
        <w:rPr>
          <w:rFonts w:ascii="宋体" w:hint="eastAsia"/>
          <w:sz w:val="24"/>
        </w:rPr>
        <w:t>人，营业收入为</w:t>
      </w:r>
      <w:r>
        <w:rPr>
          <w:rFonts w:ascii="宋体" w:hint="eastAsia"/>
          <w:sz w:val="24"/>
          <w:u w:val="single"/>
        </w:rPr>
        <w:t xml:space="preserve">      </w:t>
      </w:r>
      <w:r>
        <w:rPr>
          <w:rFonts w:ascii="宋体" w:hint="eastAsia"/>
          <w:sz w:val="24"/>
        </w:rPr>
        <w:t>万元，资产总额</w:t>
      </w:r>
      <w:r>
        <w:rPr>
          <w:rFonts w:ascii="宋体" w:hint="eastAsia"/>
          <w:sz w:val="24"/>
        </w:rPr>
        <w:t xml:space="preserve"> </w:t>
      </w:r>
      <w:r>
        <w:rPr>
          <w:rFonts w:ascii="宋体" w:hint="eastAsia"/>
          <w:sz w:val="24"/>
          <w:u w:val="single"/>
        </w:rPr>
        <w:t xml:space="preserve">      </w:t>
      </w:r>
      <w:r>
        <w:rPr>
          <w:rFonts w:ascii="宋体" w:hint="eastAsia"/>
          <w:sz w:val="24"/>
        </w:rPr>
        <w:t>万元，属于</w:t>
      </w:r>
      <w:r>
        <w:rPr>
          <w:rFonts w:ascii="宋体" w:hint="eastAsia"/>
          <w:sz w:val="24"/>
          <w:u w:val="single"/>
        </w:rPr>
        <w:t>（中型企业、小型企业、微型企业）</w:t>
      </w:r>
      <w:r>
        <w:rPr>
          <w:rFonts w:ascii="宋体" w:hint="eastAsia"/>
          <w:sz w:val="24"/>
        </w:rPr>
        <w:t>；</w:t>
      </w:r>
      <w:r>
        <w:rPr>
          <w:rFonts w:ascii="宋体" w:hint="eastAsia"/>
          <w:sz w:val="24"/>
        </w:rPr>
        <w:t xml:space="preserve"> </w:t>
      </w:r>
    </w:p>
    <w:p w:rsidR="00835109" w:rsidRDefault="00E410CF">
      <w:pPr>
        <w:spacing w:line="580" w:lineRule="exact"/>
        <w:ind w:firstLine="480"/>
        <w:rPr>
          <w:rFonts w:ascii="宋体"/>
          <w:sz w:val="24"/>
        </w:rPr>
      </w:pPr>
      <w:r>
        <w:rPr>
          <w:rFonts w:ascii="宋体" w:hint="eastAsia"/>
          <w:sz w:val="24"/>
        </w:rPr>
        <w:t>……</w:t>
      </w:r>
    </w:p>
    <w:p w:rsidR="00835109" w:rsidRDefault="00E410CF">
      <w:pPr>
        <w:spacing w:line="580" w:lineRule="exact"/>
        <w:ind w:firstLine="480"/>
        <w:rPr>
          <w:rFonts w:ascii="宋体"/>
          <w:sz w:val="24"/>
        </w:rPr>
      </w:pPr>
      <w:r>
        <w:rPr>
          <w:rFonts w:ascii="宋体" w:hint="eastAsia"/>
          <w:sz w:val="24"/>
        </w:rPr>
        <w:t>以上企业，不属于大企业的分支机构，不存在控股股东为大企业的情形，也不存在与大企业的负责人为同一人的情形。</w:t>
      </w:r>
    </w:p>
    <w:p w:rsidR="00835109" w:rsidRDefault="00E410CF">
      <w:pPr>
        <w:spacing w:line="580" w:lineRule="exact"/>
        <w:ind w:firstLine="480"/>
        <w:rPr>
          <w:rFonts w:ascii="宋体"/>
          <w:sz w:val="24"/>
        </w:rPr>
      </w:pPr>
      <w:r>
        <w:rPr>
          <w:rFonts w:ascii="宋体" w:hint="eastAsia"/>
          <w:sz w:val="24"/>
        </w:rPr>
        <w:t>本企业对上述声明内容的真实性负责。如有虚假，将依法承担相应责任。</w:t>
      </w:r>
      <w:r>
        <w:rPr>
          <w:rFonts w:ascii="宋体" w:hint="eastAsia"/>
          <w:sz w:val="24"/>
        </w:rPr>
        <w:t xml:space="preserve"> </w:t>
      </w:r>
    </w:p>
    <w:p w:rsidR="00835109" w:rsidRDefault="00E410CF">
      <w:pPr>
        <w:spacing w:line="580" w:lineRule="exact"/>
        <w:ind w:firstLine="480"/>
        <w:jc w:val="center"/>
        <w:rPr>
          <w:rFonts w:ascii="宋体"/>
          <w:sz w:val="24"/>
        </w:rPr>
      </w:pPr>
      <w:r>
        <w:rPr>
          <w:rFonts w:ascii="宋体" w:hint="eastAsia"/>
          <w:sz w:val="24"/>
        </w:rPr>
        <w:t xml:space="preserve">                          </w:t>
      </w:r>
      <w:r>
        <w:rPr>
          <w:rFonts w:ascii="宋体" w:hint="eastAsia"/>
          <w:sz w:val="24"/>
        </w:rPr>
        <w:t>企业名称（盖章）：</w:t>
      </w:r>
      <w:r>
        <w:rPr>
          <w:rFonts w:ascii="宋体" w:hint="eastAsia"/>
          <w:sz w:val="24"/>
        </w:rPr>
        <w:t xml:space="preserve"> </w:t>
      </w:r>
    </w:p>
    <w:p w:rsidR="00835109" w:rsidRDefault="00E410CF">
      <w:pPr>
        <w:spacing w:line="580" w:lineRule="exact"/>
        <w:ind w:firstLine="480"/>
        <w:jc w:val="center"/>
        <w:rPr>
          <w:rFonts w:ascii="宋体"/>
          <w:sz w:val="24"/>
        </w:rPr>
      </w:pPr>
      <w:r>
        <w:rPr>
          <w:rFonts w:ascii="宋体" w:hint="eastAsia"/>
          <w:sz w:val="24"/>
        </w:rPr>
        <w:t xml:space="preserve">               </w:t>
      </w:r>
      <w:r>
        <w:rPr>
          <w:rFonts w:ascii="宋体" w:hint="eastAsia"/>
          <w:sz w:val="24"/>
        </w:rPr>
        <w:t>日</w:t>
      </w:r>
      <w:r>
        <w:rPr>
          <w:rFonts w:ascii="宋体" w:hint="eastAsia"/>
          <w:sz w:val="24"/>
        </w:rPr>
        <w:t xml:space="preserve"> </w:t>
      </w:r>
      <w:r>
        <w:rPr>
          <w:rFonts w:ascii="宋体" w:hint="eastAsia"/>
          <w:sz w:val="24"/>
        </w:rPr>
        <w:t>期：</w:t>
      </w:r>
    </w:p>
    <w:p w:rsidR="00835109" w:rsidRDefault="00835109">
      <w:pPr>
        <w:spacing w:line="580" w:lineRule="exact"/>
        <w:rPr>
          <w:rFonts w:ascii="宋体"/>
          <w:sz w:val="24"/>
        </w:rPr>
      </w:pPr>
    </w:p>
    <w:p w:rsidR="00835109" w:rsidRDefault="00835109">
      <w:pPr>
        <w:spacing w:line="360" w:lineRule="auto"/>
        <w:rPr>
          <w:rFonts w:ascii="宋体"/>
          <w:sz w:val="24"/>
        </w:rPr>
      </w:pPr>
    </w:p>
    <w:p w:rsidR="00835109" w:rsidRDefault="00835109">
      <w:pPr>
        <w:rPr>
          <w:rFonts w:ascii="宋体" w:cs="宋体"/>
          <w:b/>
          <w:bCs/>
          <w:spacing w:val="-2"/>
          <w:szCs w:val="21"/>
        </w:rPr>
      </w:pPr>
    </w:p>
    <w:p w:rsidR="00835109" w:rsidRDefault="00E410CF">
      <w:pPr>
        <w:rPr>
          <w:rFonts w:ascii="宋体" w:cs="宋体"/>
          <w:szCs w:val="21"/>
        </w:rPr>
      </w:pPr>
      <w:r>
        <w:rPr>
          <w:rFonts w:ascii="宋体" w:cs="宋体" w:hint="eastAsia"/>
          <w:b/>
          <w:bCs/>
          <w:spacing w:val="-2"/>
          <w:szCs w:val="21"/>
        </w:rPr>
        <w:t>注：</w:t>
      </w:r>
      <w:r>
        <w:rPr>
          <w:rFonts w:ascii="宋体" w:cs="宋体" w:hint="eastAsia"/>
          <w:szCs w:val="21"/>
        </w:rPr>
        <w:t>1.</w:t>
      </w:r>
      <w:r>
        <w:rPr>
          <w:rFonts w:ascii="宋体" w:cs="宋体" w:hint="eastAsia"/>
          <w:szCs w:val="21"/>
        </w:rPr>
        <w:t>从业人员、营业收入、资产总额填报上一年度数据，无上一年度数据的新成立企业可不填报。</w:t>
      </w:r>
    </w:p>
    <w:p w:rsidR="00835109" w:rsidRDefault="00E410CF">
      <w:pPr>
        <w:spacing w:line="580" w:lineRule="exact"/>
        <w:ind w:firstLine="420"/>
        <w:rPr>
          <w:rFonts w:ascii="宋体"/>
          <w:b/>
          <w:bCs/>
          <w:sz w:val="32"/>
          <w:szCs w:val="32"/>
        </w:rPr>
      </w:pPr>
      <w:r>
        <w:rPr>
          <w:rFonts w:ascii="宋体" w:cs="宋体" w:hint="eastAsia"/>
          <w:szCs w:val="21"/>
        </w:rPr>
        <w:t>2.</w:t>
      </w:r>
      <w:r>
        <w:rPr>
          <w:rFonts w:ascii="宋体" w:cs="宋体" w:hint="eastAsia"/>
          <w:szCs w:val="21"/>
        </w:rPr>
        <w:t>中标、成交供应商的《中小企业声明函》将随中标、成交公告进行公示。供应商按照本办法规定提供声明函内容不实的，属于提供虚假材料谋取中标、成交，依照《中华人民共和国政府采购法》等国家有关规定追究相应责任。</w:t>
      </w:r>
    </w:p>
    <w:p w:rsidR="00835109" w:rsidRDefault="00E410CF">
      <w:pPr>
        <w:jc w:val="center"/>
        <w:rPr>
          <w:rFonts w:ascii="黑体" w:eastAsia="黑体" w:cs="黑体"/>
          <w:b/>
          <w:sz w:val="30"/>
          <w:szCs w:val="30"/>
        </w:rPr>
      </w:pPr>
      <w:r>
        <w:rPr>
          <w:rFonts w:ascii="黑体" w:eastAsia="黑体" w:cs="黑体" w:hint="eastAsia"/>
          <w:b/>
          <w:sz w:val="30"/>
          <w:szCs w:val="30"/>
        </w:rPr>
        <w:lastRenderedPageBreak/>
        <w:t>（七）残疾人福利性单位声明函（格式）：</w:t>
      </w:r>
    </w:p>
    <w:p w:rsidR="00835109" w:rsidRDefault="00835109">
      <w:pPr>
        <w:jc w:val="center"/>
        <w:rPr>
          <w:rFonts w:ascii="黑体" w:hAnsi="黑体" w:hint="eastAsia"/>
          <w:b/>
          <w:sz w:val="32"/>
        </w:rPr>
      </w:pPr>
    </w:p>
    <w:p w:rsidR="00835109" w:rsidRDefault="00E410CF">
      <w:pPr>
        <w:spacing w:line="580" w:lineRule="exact"/>
        <w:ind w:firstLine="480"/>
        <w:rPr>
          <w:rFonts w:ascii="宋体"/>
          <w:bCs/>
          <w:sz w:val="24"/>
        </w:rPr>
      </w:pPr>
      <w:r>
        <w:rPr>
          <w:rFonts w:ascii="宋体" w:hint="eastAsia"/>
          <w:bCs/>
          <w:sz w:val="24"/>
        </w:rPr>
        <w:t>本单位郑重声明，根据《财政部</w:t>
      </w:r>
      <w:r>
        <w:rPr>
          <w:rFonts w:ascii="宋体" w:hint="eastAsia"/>
          <w:bCs/>
          <w:sz w:val="24"/>
        </w:rPr>
        <w:t xml:space="preserve"> </w:t>
      </w:r>
      <w:r>
        <w:rPr>
          <w:rFonts w:ascii="宋体" w:hint="eastAsia"/>
          <w:bCs/>
          <w:sz w:val="24"/>
        </w:rPr>
        <w:t>民政部</w:t>
      </w:r>
      <w:r>
        <w:rPr>
          <w:rFonts w:ascii="宋体" w:hint="eastAsia"/>
          <w:bCs/>
          <w:sz w:val="24"/>
        </w:rPr>
        <w:t xml:space="preserve"> </w:t>
      </w:r>
      <w:r>
        <w:rPr>
          <w:rFonts w:ascii="宋体" w:hint="eastAsia"/>
          <w:bCs/>
          <w:sz w:val="24"/>
        </w:rPr>
        <w:t>中国残疾人联合会关于促进残疾人就业政府采购政策的通知》（财库〔</w:t>
      </w:r>
      <w:r>
        <w:rPr>
          <w:rFonts w:ascii="宋体" w:hint="eastAsia"/>
          <w:bCs/>
          <w:sz w:val="24"/>
        </w:rPr>
        <w:t>2017</w:t>
      </w:r>
      <w:r>
        <w:rPr>
          <w:rFonts w:ascii="宋体" w:hint="eastAsia"/>
          <w:bCs/>
          <w:sz w:val="24"/>
        </w:rPr>
        <w:t>〕</w:t>
      </w:r>
      <w:r>
        <w:rPr>
          <w:rFonts w:ascii="宋体" w:hint="eastAsia"/>
          <w:bCs/>
          <w:sz w:val="24"/>
        </w:rPr>
        <w:t>141</w:t>
      </w:r>
      <w:r>
        <w:rPr>
          <w:rFonts w:ascii="宋体" w:hint="eastAsia"/>
          <w:bCs/>
          <w:sz w:val="24"/>
        </w:rPr>
        <w:t>号）的规定，本单位为符合条件的残疾人福利性单位，且本单位参加</w:t>
      </w:r>
      <w:r>
        <w:rPr>
          <w:rFonts w:ascii="宋体" w:hint="eastAsia"/>
          <w:bCs/>
          <w:sz w:val="24"/>
        </w:rPr>
        <w:t>______</w:t>
      </w:r>
      <w:r>
        <w:rPr>
          <w:rFonts w:ascii="宋体" w:hint="eastAsia"/>
          <w:bCs/>
          <w:sz w:val="24"/>
        </w:rPr>
        <w:t>单位的</w:t>
      </w:r>
      <w:r>
        <w:rPr>
          <w:rFonts w:ascii="宋体" w:hint="eastAsia"/>
          <w:bCs/>
          <w:sz w:val="24"/>
        </w:rPr>
        <w:t>______</w:t>
      </w:r>
      <w:r>
        <w:rPr>
          <w:rFonts w:ascii="宋体" w:hint="eastAsia"/>
          <w:bCs/>
          <w:sz w:val="24"/>
        </w:rPr>
        <w:t>项目采购活动提供本单位制造的货物（由本单位承担工程</w:t>
      </w:r>
      <w:r>
        <w:rPr>
          <w:rFonts w:ascii="宋体" w:hint="eastAsia"/>
          <w:bCs/>
          <w:sz w:val="24"/>
        </w:rPr>
        <w:t>/</w:t>
      </w:r>
      <w:r>
        <w:rPr>
          <w:rFonts w:ascii="宋体" w:hint="eastAsia"/>
          <w:bCs/>
          <w:sz w:val="24"/>
        </w:rPr>
        <w:t>提供服务），或者提供其他残疾人福利性单位制造的货物（不包括使用非残疾人福利性单位注册商标的货物）。</w:t>
      </w:r>
    </w:p>
    <w:p w:rsidR="00835109" w:rsidRDefault="00E410CF">
      <w:pPr>
        <w:spacing w:line="580" w:lineRule="exact"/>
        <w:ind w:firstLine="480"/>
        <w:rPr>
          <w:rFonts w:ascii="宋体"/>
          <w:bCs/>
          <w:sz w:val="24"/>
        </w:rPr>
      </w:pPr>
      <w:r>
        <w:rPr>
          <w:rFonts w:ascii="宋体" w:hint="eastAsia"/>
          <w:bCs/>
          <w:sz w:val="24"/>
        </w:rPr>
        <w:t>本单位对上述声明的真实性负责。如有虚假，将依法承担相应责任。</w:t>
      </w:r>
    </w:p>
    <w:p w:rsidR="00835109" w:rsidRDefault="00835109">
      <w:pPr>
        <w:spacing w:line="580" w:lineRule="exact"/>
        <w:ind w:firstLine="480"/>
        <w:rPr>
          <w:rFonts w:ascii="宋体"/>
          <w:bCs/>
          <w:sz w:val="24"/>
        </w:rPr>
      </w:pPr>
    </w:p>
    <w:p w:rsidR="00835109" w:rsidRDefault="00835109">
      <w:pPr>
        <w:spacing w:line="580" w:lineRule="exact"/>
        <w:ind w:firstLine="480"/>
        <w:rPr>
          <w:rFonts w:ascii="宋体"/>
          <w:bCs/>
          <w:sz w:val="24"/>
        </w:rPr>
      </w:pPr>
    </w:p>
    <w:p w:rsidR="00835109" w:rsidRDefault="00E410CF">
      <w:pPr>
        <w:spacing w:line="580" w:lineRule="exact"/>
        <w:ind w:firstLine="480"/>
        <w:jc w:val="right"/>
        <w:rPr>
          <w:rFonts w:ascii="宋体"/>
          <w:bCs/>
          <w:sz w:val="24"/>
        </w:rPr>
      </w:pPr>
      <w:r>
        <w:rPr>
          <w:rFonts w:ascii="宋体" w:hint="eastAsia"/>
          <w:bCs/>
          <w:sz w:val="24"/>
        </w:rPr>
        <w:t>单位名称（盖章）：</w:t>
      </w:r>
      <w:r>
        <w:rPr>
          <w:rFonts w:ascii="宋体" w:hint="eastAsia"/>
          <w:bCs/>
          <w:sz w:val="24"/>
        </w:rPr>
        <w:t xml:space="preserve">         </w:t>
      </w:r>
    </w:p>
    <w:p w:rsidR="00835109" w:rsidRDefault="00E410CF">
      <w:pPr>
        <w:spacing w:line="580" w:lineRule="exact"/>
        <w:ind w:firstLine="480"/>
        <w:jc w:val="right"/>
        <w:rPr>
          <w:rFonts w:ascii="宋体"/>
          <w:bCs/>
          <w:sz w:val="24"/>
        </w:rPr>
      </w:pPr>
      <w:r>
        <w:rPr>
          <w:rFonts w:ascii="宋体" w:hint="eastAsia"/>
          <w:bCs/>
          <w:sz w:val="24"/>
        </w:rPr>
        <w:t xml:space="preserve">  </w:t>
      </w:r>
    </w:p>
    <w:p w:rsidR="00835109" w:rsidRDefault="00E410CF">
      <w:pPr>
        <w:pStyle w:val="217"/>
        <w:ind w:left="420" w:firstLine="7440"/>
        <w:rPr>
          <w:rFonts w:ascii="黑体" w:eastAsia="黑体"/>
          <w:b/>
          <w:sz w:val="30"/>
          <w:szCs w:val="30"/>
        </w:rPr>
      </w:pPr>
      <w:r>
        <w:rPr>
          <w:rFonts w:ascii="宋体" w:eastAsia="宋体" w:cs="宋体" w:hint="eastAsia"/>
          <w:bCs/>
          <w:sz w:val="24"/>
        </w:rPr>
        <w:t>日</w:t>
      </w:r>
      <w:r>
        <w:rPr>
          <w:rFonts w:ascii="宋体" w:eastAsia="宋体" w:cs="宋体" w:hint="eastAsia"/>
          <w:bCs/>
          <w:sz w:val="24"/>
        </w:rPr>
        <w:t xml:space="preserve">  </w:t>
      </w:r>
      <w:r>
        <w:rPr>
          <w:rFonts w:ascii="宋体" w:eastAsia="宋体" w:cs="宋体" w:hint="eastAsia"/>
          <w:bCs/>
          <w:sz w:val="24"/>
        </w:rPr>
        <w:t>期：</w:t>
      </w:r>
      <w:r>
        <w:rPr>
          <w:rFonts w:ascii="宋体" w:eastAsia="宋体" w:cs="宋体" w:hint="eastAsia"/>
          <w:bCs/>
          <w:sz w:val="24"/>
        </w:rPr>
        <w:t xml:space="preserve"> </w:t>
      </w:r>
      <w:r>
        <w:rPr>
          <w:rFonts w:ascii="宋体" w:hAnsi="宋体"/>
          <w:bCs/>
          <w:sz w:val="24"/>
        </w:rPr>
        <w:t xml:space="preserve"> </w:t>
      </w: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835109">
      <w:pPr>
        <w:jc w:val="center"/>
        <w:rPr>
          <w:rFonts w:ascii="黑体" w:eastAsia="黑体"/>
          <w:b/>
          <w:sz w:val="30"/>
          <w:szCs w:val="30"/>
        </w:rPr>
      </w:pPr>
    </w:p>
    <w:p w:rsidR="00835109" w:rsidRDefault="00E410CF">
      <w:pPr>
        <w:jc w:val="center"/>
        <w:rPr>
          <w:rFonts w:ascii="宋体"/>
          <w:b/>
          <w:sz w:val="30"/>
          <w:szCs w:val="30"/>
        </w:rPr>
      </w:pPr>
      <w:r>
        <w:rPr>
          <w:rFonts w:ascii="黑体" w:eastAsia="黑体" w:hint="eastAsia"/>
          <w:b/>
          <w:sz w:val="30"/>
          <w:szCs w:val="30"/>
        </w:rPr>
        <w:br w:type="page" w:clear="all"/>
      </w:r>
      <w:r>
        <w:rPr>
          <w:rFonts w:ascii="黑体" w:eastAsia="黑体" w:hint="eastAsia"/>
          <w:b/>
          <w:sz w:val="30"/>
          <w:szCs w:val="30"/>
        </w:rPr>
        <w:lastRenderedPageBreak/>
        <w:t>（八）</w:t>
      </w:r>
      <w:r>
        <w:rPr>
          <w:rFonts w:ascii="宋体" w:hint="eastAsia"/>
          <w:b/>
          <w:sz w:val="30"/>
          <w:szCs w:val="30"/>
        </w:rPr>
        <w:t>证明文件格式附件</w:t>
      </w:r>
    </w:p>
    <w:p w:rsidR="00835109" w:rsidRDefault="00E410CF">
      <w:pPr>
        <w:rPr>
          <w:sz w:val="28"/>
        </w:rPr>
      </w:pPr>
      <w:r>
        <w:rPr>
          <w:rFonts w:hint="eastAsia"/>
          <w:sz w:val="28"/>
        </w:rPr>
        <w:t>项目管理机构配备情况</w:t>
      </w:r>
    </w:p>
    <w:p w:rsidR="00835109" w:rsidRDefault="00E410CF">
      <w:pPr>
        <w:tabs>
          <w:tab w:val="left" w:pos="0"/>
        </w:tabs>
        <w:spacing w:line="360" w:lineRule="auto"/>
        <w:ind w:right="-210"/>
        <w:rPr>
          <w:rFonts w:ascii="宋体" w:cs="宋体"/>
          <w:sz w:val="24"/>
        </w:rPr>
      </w:pPr>
      <w:r>
        <w:rPr>
          <w:rFonts w:ascii="宋体" w:cs="宋体" w:hint="eastAsia"/>
          <w:sz w:val="24"/>
        </w:rPr>
        <w:t>（</w:t>
      </w:r>
      <w:r>
        <w:rPr>
          <w:rFonts w:ascii="宋体" w:cs="宋体" w:hint="eastAsia"/>
          <w:sz w:val="24"/>
        </w:rPr>
        <w:t>1</w:t>
      </w:r>
      <w:r>
        <w:rPr>
          <w:rFonts w:ascii="宋体" w:cs="宋体" w:hint="eastAsia"/>
          <w:sz w:val="24"/>
        </w:rPr>
        <w:t>）项目管理机构配备情况表</w:t>
      </w:r>
      <w:r>
        <w:rPr>
          <w:rFonts w:ascii="宋体" w:cs="宋体" w:hint="eastAsia"/>
          <w:sz w:val="24"/>
        </w:rPr>
        <w:t xml:space="preserve">               </w:t>
      </w:r>
      <w:r>
        <w:rPr>
          <w:rFonts w:ascii="宋体" w:cs="宋体" w:hint="eastAsia"/>
          <w:sz w:val="24"/>
        </w:rPr>
        <w:t>表</w:t>
      </w:r>
      <w:r>
        <w:rPr>
          <w:rFonts w:ascii="宋体" w:cs="宋体" w:hint="eastAsia"/>
          <w:sz w:val="24"/>
        </w:rPr>
        <w:t>1</w:t>
      </w:r>
    </w:p>
    <w:p w:rsidR="00835109" w:rsidRDefault="00E410CF">
      <w:pPr>
        <w:tabs>
          <w:tab w:val="left" w:pos="0"/>
        </w:tabs>
        <w:spacing w:line="360" w:lineRule="auto"/>
        <w:ind w:right="-212"/>
        <w:rPr>
          <w:rFonts w:ascii="宋体" w:cs="宋体"/>
          <w:sz w:val="24"/>
        </w:rPr>
      </w:pPr>
      <w:r>
        <w:rPr>
          <w:rFonts w:ascii="宋体" w:cs="宋体" w:hint="eastAsia"/>
          <w:sz w:val="24"/>
        </w:rPr>
        <w:t>（</w:t>
      </w:r>
      <w:r>
        <w:rPr>
          <w:rFonts w:ascii="宋体" w:cs="宋体" w:hint="eastAsia"/>
          <w:sz w:val="24"/>
        </w:rPr>
        <w:t>2</w:t>
      </w:r>
      <w:r>
        <w:rPr>
          <w:rFonts w:ascii="宋体" w:cs="宋体" w:hint="eastAsia"/>
          <w:sz w:val="24"/>
        </w:rPr>
        <w:t>）项目负责人简历表</w:t>
      </w:r>
      <w:r>
        <w:rPr>
          <w:rFonts w:ascii="宋体" w:cs="宋体" w:hint="eastAsia"/>
          <w:sz w:val="24"/>
        </w:rPr>
        <w:t xml:space="preserve">                     </w:t>
      </w:r>
      <w:r>
        <w:rPr>
          <w:rFonts w:ascii="宋体" w:cs="宋体" w:hint="eastAsia"/>
          <w:sz w:val="24"/>
        </w:rPr>
        <w:t>表</w:t>
      </w:r>
      <w:r>
        <w:rPr>
          <w:rFonts w:ascii="宋体" w:cs="宋体" w:hint="eastAsia"/>
          <w:sz w:val="24"/>
        </w:rPr>
        <w:t>2</w:t>
      </w:r>
    </w:p>
    <w:p w:rsidR="00835109" w:rsidRDefault="00E410CF">
      <w:pPr>
        <w:tabs>
          <w:tab w:val="left" w:pos="0"/>
        </w:tabs>
        <w:spacing w:line="360" w:lineRule="auto"/>
        <w:ind w:right="-212"/>
        <w:rPr>
          <w:rFonts w:ascii="宋体" w:cs="宋体"/>
          <w:sz w:val="24"/>
        </w:rPr>
      </w:pPr>
      <w:r>
        <w:rPr>
          <w:rFonts w:ascii="宋体" w:cs="宋体" w:hint="eastAsia"/>
          <w:sz w:val="24"/>
        </w:rPr>
        <w:t>（</w:t>
      </w:r>
      <w:r>
        <w:rPr>
          <w:rFonts w:ascii="宋体" w:cs="宋体" w:hint="eastAsia"/>
          <w:sz w:val="24"/>
        </w:rPr>
        <w:t>3</w:t>
      </w:r>
      <w:r>
        <w:rPr>
          <w:rFonts w:ascii="宋体" w:cs="宋体" w:hint="eastAsia"/>
          <w:sz w:val="24"/>
        </w:rPr>
        <w:t>）项目技术负责人简历表</w:t>
      </w:r>
      <w:r>
        <w:rPr>
          <w:rFonts w:ascii="宋体" w:cs="宋体" w:hint="eastAsia"/>
          <w:sz w:val="24"/>
        </w:rPr>
        <w:t xml:space="preserve">                 </w:t>
      </w:r>
      <w:r>
        <w:rPr>
          <w:rFonts w:ascii="宋体" w:cs="宋体" w:hint="eastAsia"/>
          <w:sz w:val="24"/>
        </w:rPr>
        <w:t>表</w:t>
      </w:r>
      <w:r>
        <w:rPr>
          <w:rFonts w:ascii="宋体" w:cs="宋体" w:hint="eastAsia"/>
          <w:sz w:val="24"/>
        </w:rPr>
        <w:t>3</w:t>
      </w:r>
    </w:p>
    <w:p w:rsidR="00835109" w:rsidRDefault="00E410CF">
      <w:pPr>
        <w:tabs>
          <w:tab w:val="left" w:pos="0"/>
        </w:tabs>
        <w:spacing w:line="360" w:lineRule="auto"/>
        <w:rPr>
          <w:rFonts w:ascii="宋体" w:cs="宋体"/>
          <w:sz w:val="24"/>
        </w:rPr>
      </w:pPr>
      <w:r>
        <w:rPr>
          <w:rFonts w:ascii="宋体" w:cs="宋体" w:hint="eastAsia"/>
          <w:sz w:val="24"/>
        </w:rPr>
        <w:t>（</w:t>
      </w:r>
      <w:r>
        <w:rPr>
          <w:rFonts w:ascii="宋体" w:cs="宋体" w:hint="eastAsia"/>
          <w:sz w:val="24"/>
        </w:rPr>
        <w:t>4</w:t>
      </w:r>
      <w:r>
        <w:rPr>
          <w:rFonts w:ascii="宋体" w:cs="宋体" w:hint="eastAsia"/>
          <w:sz w:val="24"/>
        </w:rPr>
        <w:t>）项目管理机构配备情况辅助说明资料</w:t>
      </w:r>
      <w:r>
        <w:rPr>
          <w:rFonts w:ascii="宋体" w:cs="宋体" w:hint="eastAsia"/>
          <w:sz w:val="24"/>
        </w:rPr>
        <w:t xml:space="preserve">     </w:t>
      </w:r>
      <w:r>
        <w:rPr>
          <w:rFonts w:ascii="宋体" w:cs="宋体" w:hint="eastAsia"/>
          <w:sz w:val="24"/>
        </w:rPr>
        <w:t>表</w:t>
      </w:r>
      <w:r>
        <w:rPr>
          <w:rFonts w:ascii="宋体" w:cs="宋体" w:hint="eastAsia"/>
          <w:sz w:val="24"/>
        </w:rPr>
        <w:t>4</w:t>
      </w:r>
    </w:p>
    <w:p w:rsidR="00835109" w:rsidRDefault="00835109">
      <w:pPr>
        <w:jc w:val="center"/>
        <w:rPr>
          <w:rFonts w:ascii="宋体" w:cs="宋体"/>
          <w:sz w:val="24"/>
        </w:rPr>
      </w:pPr>
    </w:p>
    <w:p w:rsidR="00835109" w:rsidRDefault="00835109">
      <w:pPr>
        <w:jc w:val="center"/>
        <w:rPr>
          <w:rFonts w:ascii="宋体" w:cs="宋体"/>
          <w:sz w:val="24"/>
        </w:rPr>
      </w:pPr>
    </w:p>
    <w:p w:rsidR="00835109" w:rsidRDefault="00E410CF">
      <w:pPr>
        <w:jc w:val="center"/>
        <w:rPr>
          <w:rFonts w:ascii="宋体" w:cs="宋体"/>
          <w:sz w:val="24"/>
        </w:rPr>
      </w:pPr>
      <w:r>
        <w:rPr>
          <w:rFonts w:ascii="宋体" w:cs="宋体" w:hint="eastAsia"/>
          <w:sz w:val="24"/>
        </w:rPr>
        <w:t>（</w:t>
      </w:r>
      <w:r>
        <w:rPr>
          <w:rFonts w:ascii="宋体" w:cs="宋体" w:hint="eastAsia"/>
          <w:sz w:val="24"/>
        </w:rPr>
        <w:t>1</w:t>
      </w:r>
      <w:r>
        <w:rPr>
          <w:rFonts w:ascii="宋体" w:cs="宋体" w:hint="eastAsia"/>
          <w:sz w:val="24"/>
        </w:rPr>
        <w:t>）项目管理机构配备情况表</w:t>
      </w:r>
    </w:p>
    <w:p w:rsidR="00835109" w:rsidRDefault="00835109">
      <w:pPr>
        <w:jc w:val="right"/>
        <w:rPr>
          <w:rFonts w:ascii="宋体" w:cs="宋体"/>
          <w:sz w:val="24"/>
        </w:rPr>
      </w:pPr>
    </w:p>
    <w:p w:rsidR="00835109" w:rsidRDefault="00E410CF">
      <w:pPr>
        <w:spacing w:after="120"/>
        <w:rPr>
          <w:rFonts w:ascii="宋体" w:cs="宋体"/>
          <w:sz w:val="24"/>
        </w:rPr>
      </w:pPr>
      <w:r>
        <w:rPr>
          <w:rFonts w:ascii="宋体" w:cs="宋体" w:hint="eastAsia"/>
          <w:sz w:val="24"/>
          <w:u w:val="single"/>
        </w:rPr>
        <w:t xml:space="preserve">                     </w:t>
      </w:r>
      <w:r>
        <w:rPr>
          <w:rFonts w:ascii="宋体" w:cs="宋体" w:hint="eastAsia"/>
          <w:sz w:val="24"/>
        </w:rPr>
        <w:t>工程</w:t>
      </w:r>
      <w:r>
        <w:rPr>
          <w:rFonts w:ascii="宋体" w:cs="宋体" w:hint="eastAsia"/>
          <w:sz w:val="24"/>
        </w:rPr>
        <w:tab/>
      </w:r>
      <w:r>
        <w:rPr>
          <w:rFonts w:ascii="宋体" w:cs="宋体" w:hint="eastAsia"/>
          <w:sz w:val="24"/>
        </w:rPr>
        <w:tab/>
      </w:r>
      <w:r>
        <w:rPr>
          <w:rFonts w:ascii="宋体" w:cs="宋体" w:hint="eastAsia"/>
          <w:sz w:val="24"/>
        </w:rPr>
        <w:tab/>
      </w:r>
      <w:r>
        <w:rPr>
          <w:rFonts w:ascii="宋体" w:cs="宋体" w:hint="eastAsia"/>
          <w:sz w:val="24"/>
        </w:rPr>
        <w:tab/>
      </w:r>
      <w:r>
        <w:rPr>
          <w:rFonts w:ascii="宋体" w:cs="宋体" w:hint="eastAsia"/>
          <w:sz w:val="24"/>
        </w:rPr>
        <w:tab/>
        <w:t xml:space="preserve">                            </w:t>
      </w:r>
      <w:r>
        <w:rPr>
          <w:rFonts w:ascii="宋体" w:cs="宋体" w:hint="eastAsia"/>
          <w:sz w:val="24"/>
        </w:rPr>
        <w:t>表</w:t>
      </w:r>
      <w:r>
        <w:rPr>
          <w:rFonts w:ascii="宋体" w:cs="宋体" w:hint="eastAsia"/>
          <w:sz w:val="24"/>
        </w:rPr>
        <w:t>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0"/>
        <w:gridCol w:w="686"/>
        <w:gridCol w:w="686"/>
        <w:gridCol w:w="1207"/>
        <w:gridCol w:w="808"/>
        <w:gridCol w:w="738"/>
        <w:gridCol w:w="773"/>
        <w:gridCol w:w="735"/>
        <w:gridCol w:w="820"/>
        <w:gridCol w:w="1065"/>
        <w:gridCol w:w="1245"/>
      </w:tblGrid>
      <w:tr w:rsidR="00835109">
        <w:trPr>
          <w:cantSplit/>
          <w:trHeight w:val="467"/>
        </w:trPr>
        <w:tc>
          <w:tcPr>
            <w:tcW w:w="690" w:type="dxa"/>
            <w:vMerge w:val="restart"/>
            <w:vAlign w:val="center"/>
          </w:tcPr>
          <w:p w:rsidR="00835109" w:rsidRDefault="00E410CF">
            <w:pPr>
              <w:jc w:val="center"/>
              <w:rPr>
                <w:rFonts w:ascii="宋体" w:cs="宋体"/>
                <w:sz w:val="24"/>
              </w:rPr>
            </w:pPr>
            <w:r>
              <w:rPr>
                <w:rFonts w:ascii="宋体" w:cs="宋体" w:hint="eastAsia"/>
                <w:sz w:val="24"/>
              </w:rPr>
              <w:t>职务</w:t>
            </w:r>
          </w:p>
        </w:tc>
        <w:tc>
          <w:tcPr>
            <w:tcW w:w="686" w:type="dxa"/>
            <w:vMerge w:val="restart"/>
            <w:vAlign w:val="center"/>
          </w:tcPr>
          <w:p w:rsidR="00835109" w:rsidRDefault="00E410CF">
            <w:pPr>
              <w:jc w:val="center"/>
              <w:rPr>
                <w:rFonts w:ascii="宋体" w:cs="宋体"/>
                <w:sz w:val="24"/>
              </w:rPr>
            </w:pPr>
            <w:r>
              <w:rPr>
                <w:rFonts w:ascii="宋体" w:cs="宋体" w:hint="eastAsia"/>
                <w:sz w:val="24"/>
              </w:rPr>
              <w:t>姓名</w:t>
            </w:r>
          </w:p>
        </w:tc>
        <w:tc>
          <w:tcPr>
            <w:tcW w:w="686" w:type="dxa"/>
            <w:vMerge w:val="restart"/>
            <w:vAlign w:val="center"/>
          </w:tcPr>
          <w:p w:rsidR="00835109" w:rsidRDefault="00E410CF">
            <w:pPr>
              <w:jc w:val="center"/>
              <w:rPr>
                <w:rFonts w:ascii="宋体" w:cs="宋体"/>
                <w:sz w:val="24"/>
              </w:rPr>
            </w:pPr>
            <w:r>
              <w:rPr>
                <w:rFonts w:ascii="宋体" w:cs="宋体" w:hint="eastAsia"/>
                <w:sz w:val="24"/>
              </w:rPr>
              <w:t>职称</w:t>
            </w:r>
          </w:p>
        </w:tc>
        <w:tc>
          <w:tcPr>
            <w:tcW w:w="5081" w:type="dxa"/>
            <w:gridSpan w:val="6"/>
            <w:vAlign w:val="center"/>
          </w:tcPr>
          <w:p w:rsidR="00835109" w:rsidRDefault="00E410CF">
            <w:pPr>
              <w:jc w:val="center"/>
              <w:rPr>
                <w:rFonts w:ascii="宋体" w:cs="宋体"/>
                <w:sz w:val="24"/>
              </w:rPr>
            </w:pPr>
            <w:r>
              <w:rPr>
                <w:rFonts w:ascii="宋体" w:cs="宋体" w:hint="eastAsia"/>
                <w:sz w:val="24"/>
              </w:rPr>
              <w:t>执业或职业资格证明</w:t>
            </w:r>
          </w:p>
        </w:tc>
        <w:tc>
          <w:tcPr>
            <w:tcW w:w="2310" w:type="dxa"/>
            <w:gridSpan w:val="2"/>
            <w:vAlign w:val="center"/>
          </w:tcPr>
          <w:p w:rsidR="00835109" w:rsidRDefault="00E410CF">
            <w:pPr>
              <w:jc w:val="center"/>
              <w:rPr>
                <w:rFonts w:ascii="宋体" w:cs="宋体"/>
                <w:sz w:val="24"/>
              </w:rPr>
            </w:pPr>
            <w:r>
              <w:rPr>
                <w:rFonts w:ascii="宋体" w:cs="宋体" w:hint="eastAsia"/>
                <w:sz w:val="24"/>
              </w:rPr>
              <w:t>已承担在建</w:t>
            </w:r>
          </w:p>
          <w:p w:rsidR="00835109" w:rsidRDefault="00E410CF">
            <w:pPr>
              <w:jc w:val="center"/>
              <w:rPr>
                <w:rFonts w:ascii="宋体" w:cs="宋体"/>
                <w:sz w:val="24"/>
              </w:rPr>
            </w:pPr>
            <w:r>
              <w:rPr>
                <w:rFonts w:ascii="宋体" w:cs="宋体" w:hint="eastAsia"/>
                <w:sz w:val="24"/>
              </w:rPr>
              <w:t>工</w:t>
            </w:r>
            <w:r>
              <w:rPr>
                <w:rFonts w:ascii="宋体" w:cs="宋体" w:hint="eastAsia"/>
                <w:sz w:val="24"/>
              </w:rPr>
              <w:t xml:space="preserve"> </w:t>
            </w:r>
            <w:r>
              <w:rPr>
                <w:rFonts w:ascii="宋体" w:cs="宋体" w:hint="eastAsia"/>
                <w:sz w:val="24"/>
              </w:rPr>
              <w:t>程</w:t>
            </w:r>
            <w:r>
              <w:rPr>
                <w:rFonts w:ascii="宋体" w:cs="宋体" w:hint="eastAsia"/>
                <w:sz w:val="24"/>
              </w:rPr>
              <w:t xml:space="preserve"> </w:t>
            </w:r>
            <w:r>
              <w:rPr>
                <w:rFonts w:ascii="宋体" w:cs="宋体" w:hint="eastAsia"/>
                <w:sz w:val="24"/>
              </w:rPr>
              <w:t>情</w:t>
            </w:r>
            <w:r>
              <w:rPr>
                <w:rFonts w:ascii="宋体" w:cs="宋体" w:hint="eastAsia"/>
                <w:sz w:val="24"/>
              </w:rPr>
              <w:t xml:space="preserve"> </w:t>
            </w:r>
            <w:r>
              <w:rPr>
                <w:rFonts w:ascii="宋体" w:cs="宋体" w:hint="eastAsia"/>
                <w:sz w:val="24"/>
              </w:rPr>
              <w:t>况</w:t>
            </w:r>
          </w:p>
        </w:tc>
      </w:tr>
      <w:tr w:rsidR="00835109">
        <w:trPr>
          <w:cantSplit/>
          <w:trHeight w:val="444"/>
        </w:trPr>
        <w:tc>
          <w:tcPr>
            <w:tcW w:w="690" w:type="dxa"/>
            <w:vMerge/>
          </w:tcPr>
          <w:p w:rsidR="00835109" w:rsidRDefault="00835109"/>
        </w:tc>
        <w:tc>
          <w:tcPr>
            <w:tcW w:w="686" w:type="dxa"/>
            <w:vMerge/>
          </w:tcPr>
          <w:p w:rsidR="00835109" w:rsidRDefault="00835109"/>
        </w:tc>
        <w:tc>
          <w:tcPr>
            <w:tcW w:w="686" w:type="dxa"/>
            <w:vMerge/>
          </w:tcPr>
          <w:p w:rsidR="00835109" w:rsidRDefault="00835109"/>
        </w:tc>
        <w:tc>
          <w:tcPr>
            <w:tcW w:w="1207" w:type="dxa"/>
            <w:vAlign w:val="center"/>
          </w:tcPr>
          <w:p w:rsidR="00835109" w:rsidRDefault="00E410CF">
            <w:pPr>
              <w:jc w:val="center"/>
              <w:rPr>
                <w:rFonts w:ascii="宋体" w:cs="宋体"/>
                <w:sz w:val="24"/>
              </w:rPr>
            </w:pPr>
            <w:r>
              <w:rPr>
                <w:rFonts w:ascii="宋体" w:cs="宋体" w:hint="eastAsia"/>
                <w:sz w:val="24"/>
              </w:rPr>
              <w:t>证书名称</w:t>
            </w:r>
          </w:p>
        </w:tc>
        <w:tc>
          <w:tcPr>
            <w:tcW w:w="808" w:type="dxa"/>
            <w:vAlign w:val="center"/>
          </w:tcPr>
          <w:p w:rsidR="00835109" w:rsidRDefault="00E410CF">
            <w:pPr>
              <w:jc w:val="center"/>
              <w:rPr>
                <w:rFonts w:ascii="宋体" w:cs="宋体"/>
                <w:sz w:val="24"/>
              </w:rPr>
            </w:pPr>
            <w:r>
              <w:rPr>
                <w:rFonts w:ascii="宋体" w:cs="宋体" w:hint="eastAsia"/>
                <w:sz w:val="24"/>
              </w:rPr>
              <w:t>级别</w:t>
            </w:r>
          </w:p>
        </w:tc>
        <w:tc>
          <w:tcPr>
            <w:tcW w:w="738" w:type="dxa"/>
            <w:vAlign w:val="center"/>
          </w:tcPr>
          <w:p w:rsidR="00835109" w:rsidRDefault="00E410CF">
            <w:pPr>
              <w:jc w:val="center"/>
              <w:rPr>
                <w:rFonts w:ascii="宋体" w:cs="宋体"/>
                <w:sz w:val="24"/>
              </w:rPr>
            </w:pPr>
            <w:r>
              <w:rPr>
                <w:rFonts w:ascii="宋体" w:cs="宋体" w:hint="eastAsia"/>
                <w:sz w:val="24"/>
              </w:rPr>
              <w:t>证号</w:t>
            </w:r>
          </w:p>
        </w:tc>
        <w:tc>
          <w:tcPr>
            <w:tcW w:w="773" w:type="dxa"/>
            <w:vAlign w:val="center"/>
          </w:tcPr>
          <w:p w:rsidR="00835109" w:rsidRDefault="00E410CF">
            <w:pPr>
              <w:jc w:val="center"/>
              <w:rPr>
                <w:rFonts w:ascii="宋体" w:cs="宋体"/>
                <w:sz w:val="24"/>
              </w:rPr>
            </w:pPr>
            <w:r>
              <w:rPr>
                <w:rFonts w:ascii="宋体" w:cs="宋体" w:hint="eastAsia"/>
                <w:sz w:val="24"/>
              </w:rPr>
              <w:t>专业</w:t>
            </w:r>
          </w:p>
        </w:tc>
        <w:tc>
          <w:tcPr>
            <w:tcW w:w="735" w:type="dxa"/>
            <w:vAlign w:val="center"/>
          </w:tcPr>
          <w:p w:rsidR="00835109" w:rsidRDefault="00E410CF">
            <w:pPr>
              <w:jc w:val="center"/>
              <w:rPr>
                <w:rFonts w:ascii="宋体" w:cs="宋体"/>
                <w:sz w:val="24"/>
              </w:rPr>
            </w:pPr>
            <w:r>
              <w:rPr>
                <w:rFonts w:ascii="宋体" w:cs="宋体" w:hint="eastAsia"/>
                <w:sz w:val="24"/>
              </w:rPr>
              <w:t>身份证号</w:t>
            </w:r>
          </w:p>
        </w:tc>
        <w:tc>
          <w:tcPr>
            <w:tcW w:w="820" w:type="dxa"/>
            <w:vAlign w:val="center"/>
          </w:tcPr>
          <w:p w:rsidR="00835109" w:rsidRDefault="00E410CF">
            <w:pPr>
              <w:jc w:val="center"/>
              <w:rPr>
                <w:rFonts w:ascii="宋体" w:cs="宋体"/>
                <w:sz w:val="24"/>
              </w:rPr>
            </w:pPr>
            <w:r>
              <w:rPr>
                <w:rFonts w:ascii="宋体" w:cs="宋体" w:hint="eastAsia"/>
                <w:sz w:val="24"/>
              </w:rPr>
              <w:t>原服务单位</w:t>
            </w:r>
          </w:p>
        </w:tc>
        <w:tc>
          <w:tcPr>
            <w:tcW w:w="1065" w:type="dxa"/>
            <w:vAlign w:val="center"/>
          </w:tcPr>
          <w:p w:rsidR="00835109" w:rsidRDefault="00E410CF">
            <w:pPr>
              <w:jc w:val="center"/>
              <w:rPr>
                <w:rFonts w:ascii="宋体" w:cs="宋体"/>
                <w:sz w:val="24"/>
              </w:rPr>
            </w:pPr>
            <w:r>
              <w:rPr>
                <w:rFonts w:ascii="宋体" w:cs="宋体" w:hint="eastAsia"/>
                <w:sz w:val="24"/>
              </w:rPr>
              <w:t>项目数</w:t>
            </w:r>
          </w:p>
        </w:tc>
        <w:tc>
          <w:tcPr>
            <w:tcW w:w="1245" w:type="dxa"/>
            <w:vAlign w:val="center"/>
          </w:tcPr>
          <w:p w:rsidR="00835109" w:rsidRDefault="00E410CF">
            <w:pPr>
              <w:jc w:val="center"/>
              <w:rPr>
                <w:rFonts w:ascii="宋体" w:cs="宋体"/>
                <w:sz w:val="24"/>
              </w:rPr>
            </w:pPr>
            <w:r>
              <w:rPr>
                <w:rFonts w:ascii="宋体" w:cs="宋体" w:hint="eastAsia"/>
                <w:sz w:val="24"/>
              </w:rPr>
              <w:t>主要项目名称</w:t>
            </w:r>
          </w:p>
        </w:tc>
      </w:tr>
      <w:tr w:rsidR="00835109">
        <w:trPr>
          <w:trHeight w:val="660"/>
        </w:trPr>
        <w:tc>
          <w:tcPr>
            <w:tcW w:w="690"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1207" w:type="dxa"/>
          </w:tcPr>
          <w:p w:rsidR="00835109" w:rsidRDefault="00835109">
            <w:pPr>
              <w:rPr>
                <w:rFonts w:ascii="宋体" w:cs="宋体"/>
                <w:sz w:val="24"/>
              </w:rPr>
            </w:pPr>
          </w:p>
        </w:tc>
        <w:tc>
          <w:tcPr>
            <w:tcW w:w="808" w:type="dxa"/>
          </w:tcPr>
          <w:p w:rsidR="00835109" w:rsidRDefault="00835109">
            <w:pPr>
              <w:rPr>
                <w:rFonts w:ascii="宋体" w:cs="宋体"/>
                <w:sz w:val="24"/>
              </w:rPr>
            </w:pPr>
          </w:p>
        </w:tc>
        <w:tc>
          <w:tcPr>
            <w:tcW w:w="738" w:type="dxa"/>
          </w:tcPr>
          <w:p w:rsidR="00835109" w:rsidRDefault="00835109">
            <w:pPr>
              <w:rPr>
                <w:rFonts w:ascii="宋体" w:cs="宋体"/>
                <w:sz w:val="24"/>
              </w:rPr>
            </w:pPr>
          </w:p>
        </w:tc>
        <w:tc>
          <w:tcPr>
            <w:tcW w:w="773" w:type="dxa"/>
          </w:tcPr>
          <w:p w:rsidR="00835109" w:rsidRDefault="00835109">
            <w:pPr>
              <w:rPr>
                <w:rFonts w:ascii="宋体" w:cs="宋体"/>
                <w:sz w:val="24"/>
              </w:rPr>
            </w:pPr>
          </w:p>
        </w:tc>
        <w:tc>
          <w:tcPr>
            <w:tcW w:w="735" w:type="dxa"/>
          </w:tcPr>
          <w:p w:rsidR="00835109" w:rsidRDefault="00835109">
            <w:pPr>
              <w:rPr>
                <w:rFonts w:ascii="宋体" w:cs="宋体"/>
                <w:sz w:val="24"/>
              </w:rPr>
            </w:pPr>
          </w:p>
        </w:tc>
        <w:tc>
          <w:tcPr>
            <w:tcW w:w="820" w:type="dxa"/>
          </w:tcPr>
          <w:p w:rsidR="00835109" w:rsidRDefault="00835109">
            <w:pPr>
              <w:rPr>
                <w:rFonts w:ascii="宋体" w:cs="宋体"/>
                <w:sz w:val="24"/>
              </w:rPr>
            </w:pPr>
          </w:p>
        </w:tc>
        <w:tc>
          <w:tcPr>
            <w:tcW w:w="1065" w:type="dxa"/>
          </w:tcPr>
          <w:p w:rsidR="00835109" w:rsidRDefault="00835109">
            <w:pPr>
              <w:rPr>
                <w:rFonts w:ascii="宋体" w:cs="宋体"/>
                <w:sz w:val="24"/>
              </w:rPr>
            </w:pPr>
          </w:p>
        </w:tc>
        <w:tc>
          <w:tcPr>
            <w:tcW w:w="1245" w:type="dxa"/>
          </w:tcPr>
          <w:p w:rsidR="00835109" w:rsidRDefault="00835109">
            <w:pPr>
              <w:rPr>
                <w:rFonts w:ascii="宋体" w:cs="宋体"/>
                <w:sz w:val="24"/>
              </w:rPr>
            </w:pPr>
          </w:p>
        </w:tc>
      </w:tr>
      <w:tr w:rsidR="00835109">
        <w:trPr>
          <w:trHeight w:val="660"/>
        </w:trPr>
        <w:tc>
          <w:tcPr>
            <w:tcW w:w="690"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1207" w:type="dxa"/>
          </w:tcPr>
          <w:p w:rsidR="00835109" w:rsidRDefault="00835109">
            <w:pPr>
              <w:rPr>
                <w:rFonts w:ascii="宋体" w:cs="宋体"/>
                <w:sz w:val="24"/>
              </w:rPr>
            </w:pPr>
          </w:p>
        </w:tc>
        <w:tc>
          <w:tcPr>
            <w:tcW w:w="808" w:type="dxa"/>
          </w:tcPr>
          <w:p w:rsidR="00835109" w:rsidRDefault="00835109">
            <w:pPr>
              <w:rPr>
                <w:rFonts w:ascii="宋体" w:cs="宋体"/>
                <w:sz w:val="24"/>
              </w:rPr>
            </w:pPr>
          </w:p>
        </w:tc>
        <w:tc>
          <w:tcPr>
            <w:tcW w:w="738" w:type="dxa"/>
          </w:tcPr>
          <w:p w:rsidR="00835109" w:rsidRDefault="00835109">
            <w:pPr>
              <w:rPr>
                <w:rFonts w:ascii="宋体" w:cs="宋体"/>
                <w:sz w:val="24"/>
              </w:rPr>
            </w:pPr>
          </w:p>
        </w:tc>
        <w:tc>
          <w:tcPr>
            <w:tcW w:w="773" w:type="dxa"/>
          </w:tcPr>
          <w:p w:rsidR="00835109" w:rsidRDefault="00835109">
            <w:pPr>
              <w:rPr>
                <w:rFonts w:ascii="宋体" w:cs="宋体"/>
                <w:sz w:val="24"/>
              </w:rPr>
            </w:pPr>
          </w:p>
        </w:tc>
        <w:tc>
          <w:tcPr>
            <w:tcW w:w="735" w:type="dxa"/>
          </w:tcPr>
          <w:p w:rsidR="00835109" w:rsidRDefault="00835109">
            <w:pPr>
              <w:rPr>
                <w:rFonts w:ascii="宋体" w:cs="宋体"/>
                <w:sz w:val="24"/>
              </w:rPr>
            </w:pPr>
          </w:p>
        </w:tc>
        <w:tc>
          <w:tcPr>
            <w:tcW w:w="820" w:type="dxa"/>
          </w:tcPr>
          <w:p w:rsidR="00835109" w:rsidRDefault="00835109">
            <w:pPr>
              <w:rPr>
                <w:rFonts w:ascii="宋体" w:cs="宋体"/>
                <w:sz w:val="24"/>
              </w:rPr>
            </w:pPr>
          </w:p>
        </w:tc>
        <w:tc>
          <w:tcPr>
            <w:tcW w:w="1065" w:type="dxa"/>
          </w:tcPr>
          <w:p w:rsidR="00835109" w:rsidRDefault="00835109">
            <w:pPr>
              <w:rPr>
                <w:rFonts w:ascii="宋体" w:cs="宋体"/>
                <w:sz w:val="24"/>
              </w:rPr>
            </w:pPr>
          </w:p>
        </w:tc>
        <w:tc>
          <w:tcPr>
            <w:tcW w:w="1245" w:type="dxa"/>
          </w:tcPr>
          <w:p w:rsidR="00835109" w:rsidRDefault="00835109">
            <w:pPr>
              <w:rPr>
                <w:rFonts w:ascii="宋体" w:cs="宋体"/>
                <w:sz w:val="24"/>
              </w:rPr>
            </w:pPr>
          </w:p>
        </w:tc>
      </w:tr>
      <w:tr w:rsidR="00835109">
        <w:trPr>
          <w:trHeight w:val="660"/>
        </w:trPr>
        <w:tc>
          <w:tcPr>
            <w:tcW w:w="690"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1207" w:type="dxa"/>
          </w:tcPr>
          <w:p w:rsidR="00835109" w:rsidRDefault="00835109">
            <w:pPr>
              <w:rPr>
                <w:rFonts w:ascii="宋体" w:cs="宋体"/>
                <w:sz w:val="24"/>
              </w:rPr>
            </w:pPr>
          </w:p>
        </w:tc>
        <w:tc>
          <w:tcPr>
            <w:tcW w:w="808" w:type="dxa"/>
          </w:tcPr>
          <w:p w:rsidR="00835109" w:rsidRDefault="00835109">
            <w:pPr>
              <w:rPr>
                <w:rFonts w:ascii="宋体" w:cs="宋体"/>
                <w:sz w:val="24"/>
              </w:rPr>
            </w:pPr>
          </w:p>
        </w:tc>
        <w:tc>
          <w:tcPr>
            <w:tcW w:w="738" w:type="dxa"/>
          </w:tcPr>
          <w:p w:rsidR="00835109" w:rsidRDefault="00835109">
            <w:pPr>
              <w:rPr>
                <w:rFonts w:ascii="宋体" w:cs="宋体"/>
                <w:sz w:val="24"/>
              </w:rPr>
            </w:pPr>
          </w:p>
        </w:tc>
        <w:tc>
          <w:tcPr>
            <w:tcW w:w="773" w:type="dxa"/>
          </w:tcPr>
          <w:p w:rsidR="00835109" w:rsidRDefault="00835109">
            <w:pPr>
              <w:rPr>
                <w:rFonts w:ascii="宋体" w:cs="宋体"/>
                <w:sz w:val="24"/>
              </w:rPr>
            </w:pPr>
          </w:p>
        </w:tc>
        <w:tc>
          <w:tcPr>
            <w:tcW w:w="735" w:type="dxa"/>
          </w:tcPr>
          <w:p w:rsidR="00835109" w:rsidRDefault="00835109">
            <w:pPr>
              <w:rPr>
                <w:rFonts w:ascii="宋体" w:cs="宋体"/>
                <w:sz w:val="24"/>
              </w:rPr>
            </w:pPr>
          </w:p>
        </w:tc>
        <w:tc>
          <w:tcPr>
            <w:tcW w:w="820" w:type="dxa"/>
          </w:tcPr>
          <w:p w:rsidR="00835109" w:rsidRDefault="00835109">
            <w:pPr>
              <w:rPr>
                <w:rFonts w:ascii="宋体" w:cs="宋体"/>
                <w:sz w:val="24"/>
              </w:rPr>
            </w:pPr>
          </w:p>
        </w:tc>
        <w:tc>
          <w:tcPr>
            <w:tcW w:w="1065" w:type="dxa"/>
          </w:tcPr>
          <w:p w:rsidR="00835109" w:rsidRDefault="00835109">
            <w:pPr>
              <w:rPr>
                <w:rFonts w:ascii="宋体" w:cs="宋体"/>
                <w:sz w:val="24"/>
              </w:rPr>
            </w:pPr>
          </w:p>
        </w:tc>
        <w:tc>
          <w:tcPr>
            <w:tcW w:w="1245" w:type="dxa"/>
          </w:tcPr>
          <w:p w:rsidR="00835109" w:rsidRDefault="00835109">
            <w:pPr>
              <w:rPr>
                <w:rFonts w:ascii="宋体" w:cs="宋体"/>
                <w:sz w:val="24"/>
              </w:rPr>
            </w:pPr>
          </w:p>
        </w:tc>
      </w:tr>
      <w:tr w:rsidR="00835109">
        <w:trPr>
          <w:trHeight w:val="660"/>
        </w:trPr>
        <w:tc>
          <w:tcPr>
            <w:tcW w:w="690"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1207" w:type="dxa"/>
          </w:tcPr>
          <w:p w:rsidR="00835109" w:rsidRDefault="00835109">
            <w:pPr>
              <w:rPr>
                <w:rFonts w:ascii="宋体" w:cs="宋体"/>
                <w:sz w:val="24"/>
              </w:rPr>
            </w:pPr>
          </w:p>
        </w:tc>
        <w:tc>
          <w:tcPr>
            <w:tcW w:w="808" w:type="dxa"/>
          </w:tcPr>
          <w:p w:rsidR="00835109" w:rsidRDefault="00835109">
            <w:pPr>
              <w:rPr>
                <w:rFonts w:ascii="宋体" w:cs="宋体"/>
                <w:sz w:val="24"/>
              </w:rPr>
            </w:pPr>
          </w:p>
        </w:tc>
        <w:tc>
          <w:tcPr>
            <w:tcW w:w="738" w:type="dxa"/>
          </w:tcPr>
          <w:p w:rsidR="00835109" w:rsidRDefault="00835109">
            <w:pPr>
              <w:rPr>
                <w:rFonts w:ascii="宋体" w:cs="宋体"/>
                <w:sz w:val="24"/>
              </w:rPr>
            </w:pPr>
          </w:p>
        </w:tc>
        <w:tc>
          <w:tcPr>
            <w:tcW w:w="773" w:type="dxa"/>
          </w:tcPr>
          <w:p w:rsidR="00835109" w:rsidRDefault="00835109">
            <w:pPr>
              <w:rPr>
                <w:rFonts w:ascii="宋体" w:cs="宋体"/>
                <w:sz w:val="24"/>
              </w:rPr>
            </w:pPr>
          </w:p>
        </w:tc>
        <w:tc>
          <w:tcPr>
            <w:tcW w:w="735" w:type="dxa"/>
          </w:tcPr>
          <w:p w:rsidR="00835109" w:rsidRDefault="00835109">
            <w:pPr>
              <w:rPr>
                <w:rFonts w:ascii="宋体" w:cs="宋体"/>
                <w:sz w:val="24"/>
              </w:rPr>
            </w:pPr>
          </w:p>
        </w:tc>
        <w:tc>
          <w:tcPr>
            <w:tcW w:w="820" w:type="dxa"/>
          </w:tcPr>
          <w:p w:rsidR="00835109" w:rsidRDefault="00835109">
            <w:pPr>
              <w:rPr>
                <w:rFonts w:ascii="宋体" w:cs="宋体"/>
                <w:sz w:val="24"/>
              </w:rPr>
            </w:pPr>
          </w:p>
        </w:tc>
        <w:tc>
          <w:tcPr>
            <w:tcW w:w="1065" w:type="dxa"/>
          </w:tcPr>
          <w:p w:rsidR="00835109" w:rsidRDefault="00835109">
            <w:pPr>
              <w:rPr>
                <w:rFonts w:ascii="宋体" w:cs="宋体"/>
                <w:sz w:val="24"/>
              </w:rPr>
            </w:pPr>
          </w:p>
        </w:tc>
        <w:tc>
          <w:tcPr>
            <w:tcW w:w="1245" w:type="dxa"/>
          </w:tcPr>
          <w:p w:rsidR="00835109" w:rsidRDefault="00835109">
            <w:pPr>
              <w:rPr>
                <w:rFonts w:ascii="宋体" w:cs="宋体"/>
                <w:sz w:val="24"/>
              </w:rPr>
            </w:pPr>
          </w:p>
        </w:tc>
      </w:tr>
      <w:tr w:rsidR="00835109">
        <w:trPr>
          <w:trHeight w:val="660"/>
        </w:trPr>
        <w:tc>
          <w:tcPr>
            <w:tcW w:w="690"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1207" w:type="dxa"/>
          </w:tcPr>
          <w:p w:rsidR="00835109" w:rsidRDefault="00835109">
            <w:pPr>
              <w:rPr>
                <w:rFonts w:ascii="宋体" w:cs="宋体"/>
                <w:sz w:val="24"/>
              </w:rPr>
            </w:pPr>
          </w:p>
        </w:tc>
        <w:tc>
          <w:tcPr>
            <w:tcW w:w="808" w:type="dxa"/>
          </w:tcPr>
          <w:p w:rsidR="00835109" w:rsidRDefault="00835109">
            <w:pPr>
              <w:rPr>
                <w:rFonts w:ascii="宋体" w:cs="宋体"/>
                <w:sz w:val="24"/>
              </w:rPr>
            </w:pPr>
          </w:p>
        </w:tc>
        <w:tc>
          <w:tcPr>
            <w:tcW w:w="738" w:type="dxa"/>
          </w:tcPr>
          <w:p w:rsidR="00835109" w:rsidRDefault="00835109">
            <w:pPr>
              <w:rPr>
                <w:rFonts w:ascii="宋体" w:cs="宋体"/>
                <w:sz w:val="24"/>
              </w:rPr>
            </w:pPr>
          </w:p>
        </w:tc>
        <w:tc>
          <w:tcPr>
            <w:tcW w:w="773" w:type="dxa"/>
          </w:tcPr>
          <w:p w:rsidR="00835109" w:rsidRDefault="00835109">
            <w:pPr>
              <w:rPr>
                <w:rFonts w:ascii="宋体" w:cs="宋体"/>
                <w:sz w:val="24"/>
              </w:rPr>
            </w:pPr>
          </w:p>
        </w:tc>
        <w:tc>
          <w:tcPr>
            <w:tcW w:w="735" w:type="dxa"/>
          </w:tcPr>
          <w:p w:rsidR="00835109" w:rsidRDefault="00835109">
            <w:pPr>
              <w:rPr>
                <w:rFonts w:ascii="宋体" w:cs="宋体"/>
                <w:sz w:val="24"/>
              </w:rPr>
            </w:pPr>
          </w:p>
        </w:tc>
        <w:tc>
          <w:tcPr>
            <w:tcW w:w="820" w:type="dxa"/>
          </w:tcPr>
          <w:p w:rsidR="00835109" w:rsidRDefault="00835109">
            <w:pPr>
              <w:rPr>
                <w:rFonts w:ascii="宋体" w:cs="宋体"/>
                <w:sz w:val="24"/>
              </w:rPr>
            </w:pPr>
          </w:p>
        </w:tc>
        <w:tc>
          <w:tcPr>
            <w:tcW w:w="1065" w:type="dxa"/>
          </w:tcPr>
          <w:p w:rsidR="00835109" w:rsidRDefault="00835109">
            <w:pPr>
              <w:rPr>
                <w:rFonts w:ascii="宋体" w:cs="宋体"/>
                <w:sz w:val="24"/>
              </w:rPr>
            </w:pPr>
          </w:p>
        </w:tc>
        <w:tc>
          <w:tcPr>
            <w:tcW w:w="1245" w:type="dxa"/>
          </w:tcPr>
          <w:p w:rsidR="00835109" w:rsidRDefault="00835109">
            <w:pPr>
              <w:rPr>
                <w:rFonts w:ascii="宋体" w:cs="宋体"/>
                <w:sz w:val="24"/>
              </w:rPr>
            </w:pPr>
          </w:p>
        </w:tc>
      </w:tr>
      <w:tr w:rsidR="00835109">
        <w:trPr>
          <w:trHeight w:val="660"/>
        </w:trPr>
        <w:tc>
          <w:tcPr>
            <w:tcW w:w="690"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686" w:type="dxa"/>
          </w:tcPr>
          <w:p w:rsidR="00835109" w:rsidRDefault="00835109">
            <w:pPr>
              <w:rPr>
                <w:rFonts w:ascii="宋体" w:cs="宋体"/>
                <w:sz w:val="24"/>
              </w:rPr>
            </w:pPr>
          </w:p>
        </w:tc>
        <w:tc>
          <w:tcPr>
            <w:tcW w:w="1207" w:type="dxa"/>
          </w:tcPr>
          <w:p w:rsidR="00835109" w:rsidRDefault="00835109">
            <w:pPr>
              <w:rPr>
                <w:rFonts w:ascii="宋体" w:cs="宋体"/>
                <w:sz w:val="24"/>
              </w:rPr>
            </w:pPr>
          </w:p>
        </w:tc>
        <w:tc>
          <w:tcPr>
            <w:tcW w:w="808" w:type="dxa"/>
          </w:tcPr>
          <w:p w:rsidR="00835109" w:rsidRDefault="00835109">
            <w:pPr>
              <w:rPr>
                <w:rFonts w:ascii="宋体" w:cs="宋体"/>
                <w:sz w:val="24"/>
              </w:rPr>
            </w:pPr>
          </w:p>
        </w:tc>
        <w:tc>
          <w:tcPr>
            <w:tcW w:w="738" w:type="dxa"/>
          </w:tcPr>
          <w:p w:rsidR="00835109" w:rsidRDefault="00835109">
            <w:pPr>
              <w:rPr>
                <w:rFonts w:ascii="宋体" w:cs="宋体"/>
                <w:sz w:val="24"/>
              </w:rPr>
            </w:pPr>
          </w:p>
        </w:tc>
        <w:tc>
          <w:tcPr>
            <w:tcW w:w="773" w:type="dxa"/>
          </w:tcPr>
          <w:p w:rsidR="00835109" w:rsidRDefault="00835109">
            <w:pPr>
              <w:rPr>
                <w:rFonts w:ascii="宋体" w:cs="宋体"/>
                <w:sz w:val="24"/>
              </w:rPr>
            </w:pPr>
          </w:p>
        </w:tc>
        <w:tc>
          <w:tcPr>
            <w:tcW w:w="735" w:type="dxa"/>
          </w:tcPr>
          <w:p w:rsidR="00835109" w:rsidRDefault="00835109">
            <w:pPr>
              <w:rPr>
                <w:rFonts w:ascii="宋体" w:cs="宋体"/>
                <w:sz w:val="24"/>
              </w:rPr>
            </w:pPr>
          </w:p>
        </w:tc>
        <w:tc>
          <w:tcPr>
            <w:tcW w:w="820" w:type="dxa"/>
          </w:tcPr>
          <w:p w:rsidR="00835109" w:rsidRDefault="00835109">
            <w:pPr>
              <w:rPr>
                <w:rFonts w:ascii="宋体" w:cs="宋体"/>
                <w:sz w:val="24"/>
              </w:rPr>
            </w:pPr>
          </w:p>
        </w:tc>
        <w:tc>
          <w:tcPr>
            <w:tcW w:w="1065" w:type="dxa"/>
          </w:tcPr>
          <w:p w:rsidR="00835109" w:rsidRDefault="00835109">
            <w:pPr>
              <w:rPr>
                <w:rFonts w:ascii="宋体" w:cs="宋体"/>
                <w:sz w:val="24"/>
              </w:rPr>
            </w:pPr>
          </w:p>
        </w:tc>
        <w:tc>
          <w:tcPr>
            <w:tcW w:w="1245" w:type="dxa"/>
          </w:tcPr>
          <w:p w:rsidR="00835109" w:rsidRDefault="00835109">
            <w:pPr>
              <w:rPr>
                <w:rFonts w:ascii="宋体" w:cs="宋体"/>
                <w:sz w:val="24"/>
              </w:rPr>
            </w:pPr>
          </w:p>
        </w:tc>
      </w:tr>
      <w:tr w:rsidR="00835109">
        <w:trPr>
          <w:cantSplit/>
          <w:trHeight w:val="979"/>
        </w:trPr>
        <w:tc>
          <w:tcPr>
            <w:tcW w:w="9453" w:type="dxa"/>
            <w:gridSpan w:val="11"/>
          </w:tcPr>
          <w:p w:rsidR="00835109" w:rsidRDefault="00E410CF">
            <w:pPr>
              <w:ind w:firstLine="360"/>
              <w:rPr>
                <w:rFonts w:ascii="宋体" w:cs="宋体"/>
                <w:sz w:val="24"/>
              </w:rPr>
            </w:pPr>
            <w:r>
              <w:rPr>
                <w:rFonts w:ascii="宋体" w:cs="宋体" w:hint="eastAsia"/>
                <w:sz w:val="24"/>
              </w:rPr>
              <w:t>一旦我单位中标，将实行项目负责人负责制，我方保证并配备上述项目管理机构。上述填报内容真实，若不真实，愿按有关规定接受处理。项目管理班子机构设置、职责分工等情况另附资料说明。</w:t>
            </w:r>
            <w:r>
              <w:rPr>
                <w:rFonts w:ascii="宋体" w:cs="宋体" w:hint="eastAsia"/>
                <w:sz w:val="24"/>
              </w:rPr>
              <w:t xml:space="preserve">             </w:t>
            </w:r>
          </w:p>
        </w:tc>
      </w:tr>
    </w:tbl>
    <w:p w:rsidR="00835109" w:rsidRDefault="00835109">
      <w:pPr>
        <w:jc w:val="center"/>
        <w:rPr>
          <w:rFonts w:ascii="宋体" w:cs="宋体"/>
          <w:sz w:val="24"/>
        </w:rPr>
      </w:pPr>
    </w:p>
    <w:p w:rsidR="00835109" w:rsidRDefault="00835109">
      <w:pPr>
        <w:jc w:val="left"/>
        <w:rPr>
          <w:rFonts w:ascii="宋体" w:cs="宋体"/>
          <w:sz w:val="24"/>
        </w:rPr>
      </w:pPr>
    </w:p>
    <w:p w:rsidR="00835109" w:rsidRDefault="00E410CF">
      <w:pPr>
        <w:spacing w:line="360" w:lineRule="auto"/>
        <w:jc w:val="left"/>
        <w:rPr>
          <w:rFonts w:ascii="宋体"/>
          <w:sz w:val="24"/>
        </w:rPr>
      </w:pPr>
      <w:r>
        <w:rPr>
          <w:rFonts w:ascii="宋体" w:hint="eastAsia"/>
          <w:sz w:val="24"/>
        </w:rPr>
        <w:t>注：上表可自行延长。</w:t>
      </w:r>
    </w:p>
    <w:p w:rsidR="00835109" w:rsidRDefault="00E410CF">
      <w:pPr>
        <w:spacing w:line="440" w:lineRule="exact"/>
        <w:rPr>
          <w:rFonts w:ascii="宋体"/>
          <w:sz w:val="24"/>
        </w:rPr>
      </w:pPr>
      <w:r>
        <w:rPr>
          <w:rFonts w:ascii="宋体" w:hint="eastAsia"/>
          <w:sz w:val="24"/>
        </w:rPr>
        <w:t>后附证书、合同、社保等资料。</w:t>
      </w:r>
    </w:p>
    <w:p w:rsidR="00835109" w:rsidRDefault="00835109">
      <w:pPr>
        <w:jc w:val="center"/>
        <w:rPr>
          <w:rFonts w:ascii="宋体" w:cs="宋体"/>
          <w:sz w:val="24"/>
        </w:rPr>
      </w:pPr>
    </w:p>
    <w:p w:rsidR="00835109" w:rsidRDefault="00835109">
      <w:pPr>
        <w:jc w:val="center"/>
        <w:rPr>
          <w:rFonts w:ascii="宋体" w:cs="宋体"/>
          <w:sz w:val="24"/>
        </w:rPr>
      </w:pPr>
    </w:p>
    <w:p w:rsidR="00835109" w:rsidRDefault="00835109">
      <w:pPr>
        <w:jc w:val="center"/>
        <w:rPr>
          <w:rFonts w:ascii="宋体" w:cs="宋体"/>
          <w:sz w:val="24"/>
        </w:rPr>
      </w:pPr>
    </w:p>
    <w:p w:rsidR="00835109" w:rsidRDefault="00835109">
      <w:pPr>
        <w:rPr>
          <w:rFonts w:ascii="宋体" w:cs="宋体"/>
          <w:sz w:val="24"/>
        </w:rPr>
      </w:pPr>
    </w:p>
    <w:p w:rsidR="00835109" w:rsidRDefault="00835109">
      <w:pPr>
        <w:jc w:val="center"/>
        <w:rPr>
          <w:rFonts w:ascii="宋体" w:cs="宋体"/>
          <w:sz w:val="24"/>
        </w:rPr>
      </w:pPr>
    </w:p>
    <w:p w:rsidR="00835109" w:rsidRDefault="00E410CF">
      <w:pPr>
        <w:jc w:val="center"/>
        <w:rPr>
          <w:rFonts w:ascii="宋体" w:cs="宋体"/>
          <w:sz w:val="24"/>
        </w:rPr>
      </w:pPr>
      <w:r>
        <w:rPr>
          <w:rFonts w:ascii="宋体" w:cs="宋体" w:hint="eastAsia"/>
          <w:sz w:val="24"/>
        </w:rPr>
        <w:t>（</w:t>
      </w:r>
      <w:r>
        <w:rPr>
          <w:rFonts w:ascii="宋体" w:cs="宋体" w:hint="eastAsia"/>
          <w:sz w:val="24"/>
        </w:rPr>
        <w:t>2</w:t>
      </w:r>
      <w:r>
        <w:rPr>
          <w:rFonts w:ascii="宋体" w:cs="宋体" w:hint="eastAsia"/>
          <w:sz w:val="24"/>
        </w:rPr>
        <w:t>）项目负责人简历表</w:t>
      </w:r>
    </w:p>
    <w:p w:rsidR="00835109" w:rsidRDefault="00E410CF">
      <w:pPr>
        <w:rPr>
          <w:rFonts w:ascii="宋体" w:cs="宋体"/>
          <w:b/>
          <w:bCs/>
          <w:sz w:val="24"/>
        </w:rPr>
      </w:pPr>
      <w:r>
        <w:rPr>
          <w:rFonts w:ascii="宋体" w:cs="宋体" w:hint="eastAsia"/>
          <w:sz w:val="24"/>
          <w:u w:val="single"/>
        </w:rPr>
        <w:t xml:space="preserve">                    </w:t>
      </w:r>
      <w:r>
        <w:rPr>
          <w:rFonts w:ascii="宋体" w:cs="宋体" w:hint="eastAsia"/>
          <w:sz w:val="24"/>
        </w:rPr>
        <w:t>工程</w:t>
      </w:r>
      <w:r>
        <w:rPr>
          <w:rFonts w:ascii="宋体" w:cs="宋体" w:hint="eastAsia"/>
          <w:sz w:val="24"/>
        </w:rPr>
        <w:t xml:space="preserve">                                        </w:t>
      </w:r>
      <w:r>
        <w:rPr>
          <w:rFonts w:ascii="宋体" w:cs="宋体" w:hint="eastAsia"/>
          <w:sz w:val="24"/>
        </w:rPr>
        <w:t>表</w:t>
      </w:r>
      <w:r>
        <w:rPr>
          <w:rFonts w:ascii="宋体" w:cs="宋体" w:hint="eastAsia"/>
          <w:sz w:val="24"/>
        </w:rPr>
        <w:t xml:space="preserve">2                                                                                        </w:t>
      </w: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5"/>
        <w:gridCol w:w="745"/>
        <w:gridCol w:w="1355"/>
        <w:gridCol w:w="325"/>
        <w:gridCol w:w="185"/>
        <w:gridCol w:w="840"/>
        <w:gridCol w:w="540"/>
        <w:gridCol w:w="15"/>
        <w:gridCol w:w="1125"/>
        <w:gridCol w:w="435"/>
        <w:gridCol w:w="645"/>
        <w:gridCol w:w="405"/>
        <w:gridCol w:w="1395"/>
      </w:tblGrid>
      <w:tr w:rsidR="00835109">
        <w:trPr>
          <w:trHeight w:val="600"/>
        </w:trPr>
        <w:tc>
          <w:tcPr>
            <w:tcW w:w="735" w:type="dxa"/>
            <w:vAlign w:val="center"/>
          </w:tcPr>
          <w:p w:rsidR="00835109" w:rsidRDefault="00E410CF">
            <w:pPr>
              <w:jc w:val="center"/>
              <w:rPr>
                <w:rFonts w:ascii="宋体" w:cs="宋体"/>
                <w:sz w:val="24"/>
              </w:rPr>
            </w:pPr>
            <w:r>
              <w:rPr>
                <w:rFonts w:ascii="宋体" w:cs="宋体" w:hint="eastAsia"/>
                <w:sz w:val="24"/>
              </w:rPr>
              <w:t>姓名</w:t>
            </w:r>
          </w:p>
        </w:tc>
        <w:tc>
          <w:tcPr>
            <w:tcW w:w="2610" w:type="dxa"/>
            <w:gridSpan w:val="4"/>
            <w:vAlign w:val="center"/>
          </w:tcPr>
          <w:p w:rsidR="00835109" w:rsidRDefault="00835109">
            <w:pPr>
              <w:jc w:val="center"/>
              <w:rPr>
                <w:rFonts w:ascii="宋体" w:cs="宋体"/>
                <w:sz w:val="24"/>
              </w:rPr>
            </w:pPr>
          </w:p>
        </w:tc>
        <w:tc>
          <w:tcPr>
            <w:tcW w:w="840" w:type="dxa"/>
            <w:vAlign w:val="center"/>
          </w:tcPr>
          <w:p w:rsidR="00835109" w:rsidRDefault="00E410CF">
            <w:pPr>
              <w:jc w:val="center"/>
              <w:rPr>
                <w:rFonts w:ascii="宋体" w:cs="宋体"/>
                <w:sz w:val="24"/>
              </w:rPr>
            </w:pPr>
            <w:r>
              <w:rPr>
                <w:rFonts w:ascii="宋体" w:cs="宋体" w:hint="eastAsia"/>
                <w:sz w:val="24"/>
              </w:rPr>
              <w:t>性别</w:t>
            </w:r>
          </w:p>
        </w:tc>
        <w:tc>
          <w:tcPr>
            <w:tcW w:w="1680" w:type="dxa"/>
            <w:gridSpan w:val="3"/>
            <w:vAlign w:val="center"/>
          </w:tcPr>
          <w:p w:rsidR="00835109" w:rsidRDefault="00835109">
            <w:pPr>
              <w:jc w:val="center"/>
              <w:rPr>
                <w:rFonts w:ascii="宋体" w:cs="宋体"/>
                <w:sz w:val="24"/>
              </w:rPr>
            </w:pPr>
          </w:p>
        </w:tc>
        <w:tc>
          <w:tcPr>
            <w:tcW w:w="1080" w:type="dxa"/>
            <w:gridSpan w:val="2"/>
            <w:vAlign w:val="center"/>
          </w:tcPr>
          <w:p w:rsidR="00835109" w:rsidRDefault="00E410CF">
            <w:pPr>
              <w:jc w:val="center"/>
              <w:rPr>
                <w:rFonts w:ascii="宋体" w:cs="宋体"/>
                <w:sz w:val="24"/>
              </w:rPr>
            </w:pPr>
            <w:r>
              <w:rPr>
                <w:rFonts w:ascii="宋体" w:cs="宋体" w:hint="eastAsia"/>
                <w:sz w:val="24"/>
              </w:rPr>
              <w:t>年龄</w:t>
            </w:r>
          </w:p>
        </w:tc>
        <w:tc>
          <w:tcPr>
            <w:tcW w:w="1800" w:type="dxa"/>
            <w:gridSpan w:val="2"/>
            <w:vAlign w:val="center"/>
          </w:tcPr>
          <w:p w:rsidR="00835109" w:rsidRDefault="00835109">
            <w:pPr>
              <w:jc w:val="center"/>
              <w:rPr>
                <w:rFonts w:ascii="宋体" w:cs="宋体"/>
                <w:sz w:val="24"/>
              </w:rPr>
            </w:pPr>
          </w:p>
        </w:tc>
      </w:tr>
      <w:tr w:rsidR="00835109">
        <w:trPr>
          <w:trHeight w:val="623"/>
        </w:trPr>
        <w:tc>
          <w:tcPr>
            <w:tcW w:w="735" w:type="dxa"/>
            <w:vAlign w:val="center"/>
          </w:tcPr>
          <w:p w:rsidR="00835109" w:rsidRDefault="00E410CF">
            <w:pPr>
              <w:jc w:val="center"/>
              <w:rPr>
                <w:rFonts w:ascii="宋体" w:cs="宋体"/>
                <w:sz w:val="24"/>
              </w:rPr>
            </w:pPr>
            <w:r>
              <w:rPr>
                <w:rFonts w:ascii="宋体" w:cs="宋体" w:hint="eastAsia"/>
                <w:sz w:val="24"/>
              </w:rPr>
              <w:t>职务</w:t>
            </w:r>
          </w:p>
        </w:tc>
        <w:tc>
          <w:tcPr>
            <w:tcW w:w="2610" w:type="dxa"/>
            <w:gridSpan w:val="4"/>
            <w:vAlign w:val="center"/>
          </w:tcPr>
          <w:p w:rsidR="00835109" w:rsidRDefault="00835109">
            <w:pPr>
              <w:jc w:val="center"/>
              <w:rPr>
                <w:rFonts w:ascii="宋体" w:cs="宋体"/>
                <w:sz w:val="24"/>
              </w:rPr>
            </w:pPr>
          </w:p>
        </w:tc>
        <w:tc>
          <w:tcPr>
            <w:tcW w:w="840" w:type="dxa"/>
            <w:vAlign w:val="center"/>
          </w:tcPr>
          <w:p w:rsidR="00835109" w:rsidRDefault="00E410CF">
            <w:pPr>
              <w:jc w:val="center"/>
              <w:rPr>
                <w:rFonts w:ascii="宋体" w:cs="宋体"/>
                <w:sz w:val="24"/>
              </w:rPr>
            </w:pPr>
            <w:r>
              <w:rPr>
                <w:rFonts w:ascii="宋体" w:cs="宋体" w:hint="eastAsia"/>
                <w:sz w:val="24"/>
              </w:rPr>
              <w:t>职称</w:t>
            </w:r>
          </w:p>
        </w:tc>
        <w:tc>
          <w:tcPr>
            <w:tcW w:w="1680" w:type="dxa"/>
            <w:gridSpan w:val="3"/>
            <w:vAlign w:val="center"/>
          </w:tcPr>
          <w:p w:rsidR="00835109" w:rsidRDefault="00835109">
            <w:pPr>
              <w:jc w:val="center"/>
              <w:rPr>
                <w:rFonts w:ascii="宋体" w:cs="宋体"/>
                <w:sz w:val="24"/>
              </w:rPr>
            </w:pPr>
          </w:p>
        </w:tc>
        <w:tc>
          <w:tcPr>
            <w:tcW w:w="1080" w:type="dxa"/>
            <w:gridSpan w:val="2"/>
            <w:vAlign w:val="center"/>
          </w:tcPr>
          <w:p w:rsidR="00835109" w:rsidRDefault="00E410CF">
            <w:pPr>
              <w:jc w:val="center"/>
              <w:rPr>
                <w:rFonts w:ascii="宋体" w:cs="宋体"/>
                <w:sz w:val="24"/>
              </w:rPr>
            </w:pPr>
            <w:r>
              <w:rPr>
                <w:rFonts w:ascii="宋体" w:cs="宋体" w:hint="eastAsia"/>
                <w:sz w:val="24"/>
              </w:rPr>
              <w:t>学历</w:t>
            </w:r>
          </w:p>
        </w:tc>
        <w:tc>
          <w:tcPr>
            <w:tcW w:w="1800" w:type="dxa"/>
            <w:gridSpan w:val="2"/>
            <w:vAlign w:val="center"/>
          </w:tcPr>
          <w:p w:rsidR="00835109" w:rsidRDefault="00835109">
            <w:pPr>
              <w:jc w:val="center"/>
              <w:rPr>
                <w:rFonts w:ascii="宋体" w:cs="宋体"/>
                <w:sz w:val="24"/>
              </w:rPr>
            </w:pPr>
          </w:p>
        </w:tc>
      </w:tr>
      <w:tr w:rsidR="00835109">
        <w:trPr>
          <w:trHeight w:val="600"/>
        </w:trPr>
        <w:tc>
          <w:tcPr>
            <w:tcW w:w="2835" w:type="dxa"/>
            <w:gridSpan w:val="3"/>
            <w:vAlign w:val="center"/>
          </w:tcPr>
          <w:p w:rsidR="00835109" w:rsidRDefault="00E410CF">
            <w:pPr>
              <w:jc w:val="center"/>
              <w:rPr>
                <w:rFonts w:ascii="宋体" w:cs="宋体"/>
                <w:sz w:val="24"/>
              </w:rPr>
            </w:pPr>
            <w:r>
              <w:rPr>
                <w:rFonts w:ascii="宋体" w:cs="宋体" w:hint="eastAsia"/>
                <w:sz w:val="24"/>
              </w:rPr>
              <w:t>参加工作时间</w:t>
            </w:r>
          </w:p>
        </w:tc>
        <w:tc>
          <w:tcPr>
            <w:tcW w:w="1890" w:type="dxa"/>
            <w:gridSpan w:val="4"/>
            <w:vAlign w:val="center"/>
          </w:tcPr>
          <w:p w:rsidR="00835109" w:rsidRDefault="00835109">
            <w:pPr>
              <w:jc w:val="center"/>
              <w:rPr>
                <w:rFonts w:ascii="宋体" w:cs="宋体"/>
                <w:sz w:val="24"/>
              </w:rPr>
            </w:pPr>
          </w:p>
        </w:tc>
        <w:tc>
          <w:tcPr>
            <w:tcW w:w="2625" w:type="dxa"/>
            <w:gridSpan w:val="5"/>
            <w:vAlign w:val="center"/>
          </w:tcPr>
          <w:p w:rsidR="00835109" w:rsidRDefault="00E410CF">
            <w:pPr>
              <w:jc w:val="center"/>
              <w:rPr>
                <w:rFonts w:ascii="宋体" w:cs="宋体"/>
                <w:sz w:val="24"/>
              </w:rPr>
            </w:pPr>
            <w:r>
              <w:rPr>
                <w:rFonts w:ascii="宋体" w:cs="宋体" w:hint="eastAsia"/>
                <w:sz w:val="24"/>
              </w:rPr>
              <w:t>担任项目负责人年限</w:t>
            </w:r>
          </w:p>
        </w:tc>
        <w:tc>
          <w:tcPr>
            <w:tcW w:w="1395" w:type="dxa"/>
            <w:vAlign w:val="center"/>
          </w:tcPr>
          <w:p w:rsidR="00835109" w:rsidRDefault="00835109">
            <w:pPr>
              <w:jc w:val="center"/>
              <w:rPr>
                <w:rFonts w:ascii="宋体" w:cs="宋体"/>
                <w:sz w:val="24"/>
              </w:rPr>
            </w:pPr>
          </w:p>
        </w:tc>
      </w:tr>
      <w:tr w:rsidR="00835109">
        <w:trPr>
          <w:cantSplit/>
          <w:trHeight w:val="468"/>
        </w:trPr>
        <w:tc>
          <w:tcPr>
            <w:tcW w:w="2835" w:type="dxa"/>
            <w:gridSpan w:val="3"/>
            <w:vAlign w:val="center"/>
          </w:tcPr>
          <w:p w:rsidR="00835109" w:rsidRDefault="00E410CF">
            <w:pPr>
              <w:jc w:val="center"/>
              <w:rPr>
                <w:rFonts w:ascii="宋体" w:cs="宋体"/>
                <w:sz w:val="24"/>
              </w:rPr>
            </w:pPr>
            <w:r>
              <w:rPr>
                <w:rFonts w:ascii="宋体" w:cs="宋体" w:hint="eastAsia"/>
                <w:sz w:val="24"/>
              </w:rPr>
              <w:t xml:space="preserve">  </w:t>
            </w:r>
            <w:r>
              <w:rPr>
                <w:rFonts w:ascii="宋体" w:cs="宋体" w:hint="eastAsia"/>
                <w:sz w:val="24"/>
              </w:rPr>
              <w:t>注册建造师注册编号</w:t>
            </w:r>
          </w:p>
        </w:tc>
        <w:tc>
          <w:tcPr>
            <w:tcW w:w="5910" w:type="dxa"/>
            <w:gridSpan w:val="10"/>
            <w:vAlign w:val="center"/>
          </w:tcPr>
          <w:p w:rsidR="00835109" w:rsidRDefault="00835109">
            <w:pPr>
              <w:jc w:val="center"/>
              <w:rPr>
                <w:rFonts w:ascii="宋体" w:cs="宋体"/>
                <w:sz w:val="24"/>
              </w:rPr>
            </w:pPr>
          </w:p>
        </w:tc>
      </w:tr>
      <w:tr w:rsidR="00835109">
        <w:trPr>
          <w:trHeight w:val="620"/>
        </w:trPr>
        <w:tc>
          <w:tcPr>
            <w:tcW w:w="8745" w:type="dxa"/>
            <w:gridSpan w:val="13"/>
            <w:vAlign w:val="center"/>
          </w:tcPr>
          <w:p w:rsidR="00835109" w:rsidRDefault="00E410CF">
            <w:pPr>
              <w:jc w:val="center"/>
              <w:rPr>
                <w:rFonts w:ascii="宋体" w:cs="宋体"/>
                <w:sz w:val="24"/>
              </w:rPr>
            </w:pPr>
            <w:r>
              <w:rPr>
                <w:rFonts w:ascii="宋体" w:cs="宋体" w:hint="eastAsia"/>
                <w:sz w:val="24"/>
              </w:rPr>
              <w:t>在建和已完工程项目情况</w:t>
            </w:r>
          </w:p>
        </w:tc>
      </w:tr>
      <w:tr w:rsidR="00835109">
        <w:trPr>
          <w:trHeight w:val="600"/>
        </w:trPr>
        <w:tc>
          <w:tcPr>
            <w:tcW w:w="1480" w:type="dxa"/>
            <w:gridSpan w:val="2"/>
            <w:vAlign w:val="center"/>
          </w:tcPr>
          <w:p w:rsidR="00835109" w:rsidRDefault="00E410CF">
            <w:pPr>
              <w:jc w:val="center"/>
              <w:rPr>
                <w:rFonts w:ascii="宋体" w:cs="宋体"/>
                <w:sz w:val="24"/>
              </w:rPr>
            </w:pPr>
            <w:r>
              <w:rPr>
                <w:rFonts w:ascii="宋体" w:cs="宋体" w:hint="eastAsia"/>
                <w:sz w:val="24"/>
              </w:rPr>
              <w:t>建设单位</w:t>
            </w:r>
          </w:p>
        </w:tc>
        <w:tc>
          <w:tcPr>
            <w:tcW w:w="1680" w:type="dxa"/>
            <w:gridSpan w:val="2"/>
            <w:vAlign w:val="center"/>
          </w:tcPr>
          <w:p w:rsidR="00835109" w:rsidRDefault="00E410CF">
            <w:pPr>
              <w:jc w:val="center"/>
              <w:rPr>
                <w:rFonts w:ascii="宋体" w:cs="宋体"/>
                <w:sz w:val="24"/>
              </w:rPr>
            </w:pPr>
            <w:r>
              <w:rPr>
                <w:rFonts w:ascii="宋体" w:cs="宋体" w:hint="eastAsia"/>
                <w:sz w:val="24"/>
              </w:rPr>
              <w:t>项目名称</w:t>
            </w:r>
          </w:p>
        </w:tc>
        <w:tc>
          <w:tcPr>
            <w:tcW w:w="1580" w:type="dxa"/>
            <w:gridSpan w:val="4"/>
            <w:vAlign w:val="center"/>
          </w:tcPr>
          <w:p w:rsidR="00835109" w:rsidRDefault="00E410CF">
            <w:pPr>
              <w:jc w:val="center"/>
              <w:rPr>
                <w:rFonts w:ascii="宋体" w:cs="宋体"/>
                <w:sz w:val="24"/>
              </w:rPr>
            </w:pPr>
            <w:r>
              <w:rPr>
                <w:rFonts w:ascii="宋体" w:cs="宋体" w:hint="eastAsia"/>
                <w:sz w:val="24"/>
              </w:rPr>
              <w:t>建设规模</w:t>
            </w:r>
          </w:p>
        </w:tc>
        <w:tc>
          <w:tcPr>
            <w:tcW w:w="1560" w:type="dxa"/>
            <w:gridSpan w:val="2"/>
            <w:vAlign w:val="center"/>
          </w:tcPr>
          <w:p w:rsidR="00835109" w:rsidRDefault="00E410CF">
            <w:pPr>
              <w:jc w:val="center"/>
              <w:rPr>
                <w:rFonts w:ascii="宋体" w:cs="宋体"/>
                <w:sz w:val="24"/>
              </w:rPr>
            </w:pPr>
            <w:r>
              <w:rPr>
                <w:rFonts w:ascii="宋体" w:cs="宋体" w:hint="eastAsia"/>
                <w:sz w:val="24"/>
              </w:rPr>
              <w:t>开、竣工</w:t>
            </w:r>
          </w:p>
          <w:p w:rsidR="00835109" w:rsidRDefault="00E410CF">
            <w:pPr>
              <w:jc w:val="center"/>
              <w:rPr>
                <w:rFonts w:ascii="宋体" w:cs="宋体"/>
                <w:sz w:val="24"/>
              </w:rPr>
            </w:pPr>
            <w:r>
              <w:rPr>
                <w:rFonts w:ascii="宋体" w:cs="宋体" w:hint="eastAsia"/>
                <w:sz w:val="24"/>
              </w:rPr>
              <w:t>日期</w:t>
            </w:r>
          </w:p>
        </w:tc>
        <w:tc>
          <w:tcPr>
            <w:tcW w:w="1050" w:type="dxa"/>
            <w:gridSpan w:val="2"/>
            <w:vAlign w:val="center"/>
          </w:tcPr>
          <w:p w:rsidR="00835109" w:rsidRDefault="00E410CF">
            <w:pPr>
              <w:jc w:val="center"/>
              <w:rPr>
                <w:rFonts w:ascii="宋体" w:cs="宋体"/>
                <w:sz w:val="24"/>
              </w:rPr>
            </w:pPr>
            <w:r>
              <w:rPr>
                <w:rFonts w:ascii="宋体" w:cs="宋体" w:hint="eastAsia"/>
                <w:sz w:val="24"/>
              </w:rPr>
              <w:t>在建或已</w:t>
            </w:r>
            <w:r>
              <w:rPr>
                <w:rFonts w:ascii="宋体" w:cs="宋体" w:hint="eastAsia"/>
                <w:sz w:val="24"/>
              </w:rPr>
              <w:t xml:space="preserve"> </w:t>
            </w:r>
            <w:r>
              <w:rPr>
                <w:rFonts w:ascii="宋体" w:cs="宋体" w:hint="eastAsia"/>
                <w:sz w:val="24"/>
              </w:rPr>
              <w:t>完</w:t>
            </w:r>
          </w:p>
        </w:tc>
        <w:tc>
          <w:tcPr>
            <w:tcW w:w="1395" w:type="dxa"/>
            <w:vAlign w:val="center"/>
          </w:tcPr>
          <w:p w:rsidR="00835109" w:rsidRDefault="00E410CF">
            <w:pPr>
              <w:jc w:val="center"/>
              <w:rPr>
                <w:rFonts w:ascii="宋体" w:cs="宋体"/>
                <w:sz w:val="24"/>
              </w:rPr>
            </w:pPr>
            <w:r>
              <w:rPr>
                <w:rFonts w:ascii="宋体" w:cs="宋体" w:hint="eastAsia"/>
                <w:sz w:val="24"/>
              </w:rPr>
              <w:t>工程质量</w:t>
            </w:r>
          </w:p>
        </w:tc>
      </w:tr>
      <w:tr w:rsidR="00835109">
        <w:trPr>
          <w:trHeight w:val="616"/>
        </w:trPr>
        <w:tc>
          <w:tcPr>
            <w:tcW w:w="1480" w:type="dxa"/>
            <w:gridSpan w:val="2"/>
            <w:vAlign w:val="center"/>
          </w:tcPr>
          <w:p w:rsidR="00835109" w:rsidRDefault="00835109">
            <w:pPr>
              <w:jc w:val="center"/>
              <w:rPr>
                <w:rFonts w:ascii="宋体" w:cs="宋体"/>
                <w:sz w:val="24"/>
              </w:rPr>
            </w:pPr>
          </w:p>
        </w:tc>
        <w:tc>
          <w:tcPr>
            <w:tcW w:w="1680" w:type="dxa"/>
            <w:gridSpan w:val="2"/>
            <w:vAlign w:val="center"/>
          </w:tcPr>
          <w:p w:rsidR="00835109" w:rsidRDefault="00835109">
            <w:pPr>
              <w:jc w:val="center"/>
              <w:rPr>
                <w:rFonts w:ascii="宋体" w:cs="宋体"/>
                <w:sz w:val="24"/>
              </w:rPr>
            </w:pPr>
          </w:p>
        </w:tc>
        <w:tc>
          <w:tcPr>
            <w:tcW w:w="1580" w:type="dxa"/>
            <w:gridSpan w:val="4"/>
            <w:vAlign w:val="center"/>
          </w:tcPr>
          <w:p w:rsidR="00835109" w:rsidRDefault="00835109">
            <w:pPr>
              <w:jc w:val="center"/>
              <w:rPr>
                <w:rFonts w:ascii="宋体" w:cs="宋体"/>
                <w:sz w:val="24"/>
              </w:rPr>
            </w:pPr>
          </w:p>
        </w:tc>
        <w:tc>
          <w:tcPr>
            <w:tcW w:w="1560" w:type="dxa"/>
            <w:gridSpan w:val="2"/>
            <w:vAlign w:val="center"/>
          </w:tcPr>
          <w:p w:rsidR="00835109" w:rsidRDefault="00835109">
            <w:pPr>
              <w:jc w:val="center"/>
              <w:rPr>
                <w:rFonts w:ascii="宋体" w:cs="宋体"/>
                <w:sz w:val="24"/>
              </w:rPr>
            </w:pPr>
          </w:p>
        </w:tc>
        <w:tc>
          <w:tcPr>
            <w:tcW w:w="1050" w:type="dxa"/>
            <w:gridSpan w:val="2"/>
            <w:vAlign w:val="center"/>
          </w:tcPr>
          <w:p w:rsidR="00835109" w:rsidRDefault="00835109">
            <w:pPr>
              <w:jc w:val="center"/>
              <w:rPr>
                <w:rFonts w:ascii="宋体" w:cs="宋体"/>
                <w:sz w:val="24"/>
              </w:rPr>
            </w:pPr>
          </w:p>
        </w:tc>
        <w:tc>
          <w:tcPr>
            <w:tcW w:w="1395" w:type="dxa"/>
            <w:vAlign w:val="center"/>
          </w:tcPr>
          <w:p w:rsidR="00835109" w:rsidRDefault="00835109">
            <w:pPr>
              <w:jc w:val="center"/>
              <w:rPr>
                <w:rFonts w:ascii="宋体" w:cs="宋体"/>
                <w:sz w:val="24"/>
              </w:rPr>
            </w:pPr>
          </w:p>
        </w:tc>
      </w:tr>
      <w:tr w:rsidR="00835109">
        <w:trPr>
          <w:trHeight w:val="616"/>
        </w:trPr>
        <w:tc>
          <w:tcPr>
            <w:tcW w:w="1480" w:type="dxa"/>
            <w:gridSpan w:val="2"/>
            <w:vAlign w:val="center"/>
          </w:tcPr>
          <w:p w:rsidR="00835109" w:rsidRDefault="00835109">
            <w:pPr>
              <w:jc w:val="center"/>
              <w:rPr>
                <w:rFonts w:ascii="宋体" w:cs="宋体"/>
                <w:sz w:val="24"/>
              </w:rPr>
            </w:pPr>
          </w:p>
        </w:tc>
        <w:tc>
          <w:tcPr>
            <w:tcW w:w="1680" w:type="dxa"/>
            <w:gridSpan w:val="2"/>
            <w:vAlign w:val="center"/>
          </w:tcPr>
          <w:p w:rsidR="00835109" w:rsidRDefault="00835109">
            <w:pPr>
              <w:jc w:val="center"/>
              <w:rPr>
                <w:rFonts w:ascii="宋体" w:cs="宋体"/>
                <w:sz w:val="24"/>
              </w:rPr>
            </w:pPr>
          </w:p>
        </w:tc>
        <w:tc>
          <w:tcPr>
            <w:tcW w:w="1580" w:type="dxa"/>
            <w:gridSpan w:val="4"/>
            <w:vAlign w:val="center"/>
          </w:tcPr>
          <w:p w:rsidR="00835109" w:rsidRDefault="00835109">
            <w:pPr>
              <w:jc w:val="center"/>
              <w:rPr>
                <w:rFonts w:ascii="宋体" w:cs="宋体"/>
                <w:sz w:val="24"/>
              </w:rPr>
            </w:pPr>
          </w:p>
        </w:tc>
        <w:tc>
          <w:tcPr>
            <w:tcW w:w="1560" w:type="dxa"/>
            <w:gridSpan w:val="2"/>
            <w:vAlign w:val="center"/>
          </w:tcPr>
          <w:p w:rsidR="00835109" w:rsidRDefault="00835109">
            <w:pPr>
              <w:jc w:val="center"/>
              <w:rPr>
                <w:rFonts w:ascii="宋体" w:cs="宋体"/>
                <w:sz w:val="24"/>
              </w:rPr>
            </w:pPr>
          </w:p>
        </w:tc>
        <w:tc>
          <w:tcPr>
            <w:tcW w:w="1050" w:type="dxa"/>
            <w:gridSpan w:val="2"/>
            <w:vAlign w:val="center"/>
          </w:tcPr>
          <w:p w:rsidR="00835109" w:rsidRDefault="00835109">
            <w:pPr>
              <w:jc w:val="center"/>
              <w:rPr>
                <w:rFonts w:ascii="宋体" w:cs="宋体"/>
                <w:sz w:val="24"/>
              </w:rPr>
            </w:pPr>
          </w:p>
        </w:tc>
        <w:tc>
          <w:tcPr>
            <w:tcW w:w="1395" w:type="dxa"/>
            <w:vAlign w:val="center"/>
          </w:tcPr>
          <w:p w:rsidR="00835109" w:rsidRDefault="00835109">
            <w:pPr>
              <w:jc w:val="center"/>
              <w:rPr>
                <w:rFonts w:ascii="宋体" w:cs="宋体"/>
                <w:sz w:val="24"/>
              </w:rPr>
            </w:pPr>
          </w:p>
        </w:tc>
      </w:tr>
    </w:tbl>
    <w:p w:rsidR="00835109" w:rsidRDefault="00835109">
      <w:pPr>
        <w:jc w:val="center"/>
        <w:rPr>
          <w:rFonts w:ascii="宋体" w:cs="宋体"/>
          <w:sz w:val="24"/>
        </w:rPr>
      </w:pPr>
    </w:p>
    <w:p w:rsidR="00835109" w:rsidRDefault="00835109">
      <w:pPr>
        <w:pStyle w:val="217"/>
        <w:ind w:left="420" w:firstLine="480"/>
        <w:rPr>
          <w:rFonts w:ascii="宋体" w:eastAsia="宋体" w:cs="宋体"/>
          <w:sz w:val="24"/>
          <w:szCs w:val="24"/>
        </w:rPr>
      </w:pPr>
    </w:p>
    <w:p w:rsidR="00835109" w:rsidRDefault="00835109">
      <w:pPr>
        <w:pStyle w:val="217"/>
        <w:ind w:left="420" w:firstLine="480"/>
        <w:rPr>
          <w:rFonts w:ascii="宋体" w:eastAsia="宋体" w:cs="宋体"/>
          <w:sz w:val="24"/>
          <w:szCs w:val="24"/>
        </w:rPr>
      </w:pPr>
    </w:p>
    <w:p w:rsidR="00835109" w:rsidRDefault="00E410CF">
      <w:pPr>
        <w:jc w:val="center"/>
        <w:rPr>
          <w:rFonts w:ascii="宋体" w:cs="宋体"/>
          <w:sz w:val="24"/>
        </w:rPr>
      </w:pPr>
      <w:r>
        <w:rPr>
          <w:rFonts w:ascii="宋体" w:cs="宋体" w:hint="eastAsia"/>
          <w:sz w:val="24"/>
        </w:rPr>
        <w:t>（</w:t>
      </w:r>
      <w:r>
        <w:rPr>
          <w:rFonts w:ascii="宋体" w:cs="宋体" w:hint="eastAsia"/>
          <w:sz w:val="24"/>
        </w:rPr>
        <w:t>3</w:t>
      </w:r>
      <w:r>
        <w:rPr>
          <w:rFonts w:ascii="宋体" w:cs="宋体" w:hint="eastAsia"/>
          <w:sz w:val="24"/>
        </w:rPr>
        <w:t>）项目技术负责人简历表</w:t>
      </w:r>
    </w:p>
    <w:p w:rsidR="00835109" w:rsidRDefault="00E410CF">
      <w:pPr>
        <w:jc w:val="left"/>
        <w:rPr>
          <w:rFonts w:ascii="宋体" w:cs="宋体"/>
          <w:sz w:val="24"/>
        </w:rPr>
      </w:pPr>
      <w:r>
        <w:rPr>
          <w:rFonts w:ascii="宋体" w:cs="宋体" w:hint="eastAsia"/>
          <w:sz w:val="24"/>
          <w:u w:val="single"/>
        </w:rPr>
        <w:t xml:space="preserve">                   </w:t>
      </w:r>
      <w:r>
        <w:rPr>
          <w:rFonts w:ascii="宋体" w:cs="宋体" w:hint="eastAsia"/>
          <w:sz w:val="24"/>
        </w:rPr>
        <w:t>工程</w:t>
      </w:r>
      <w:r>
        <w:rPr>
          <w:rFonts w:ascii="宋体" w:cs="宋体" w:hint="eastAsia"/>
          <w:sz w:val="24"/>
        </w:rPr>
        <w:t xml:space="preserve">                                         </w:t>
      </w:r>
      <w:r>
        <w:rPr>
          <w:rFonts w:ascii="宋体" w:cs="宋体" w:hint="eastAsia"/>
          <w:sz w:val="24"/>
        </w:rPr>
        <w:t>表</w:t>
      </w:r>
      <w:r>
        <w:rPr>
          <w:rFonts w:ascii="宋体" w:cs="宋体" w:hint="eastAsia"/>
          <w:sz w:val="24"/>
        </w:rPr>
        <w:t>3</w:t>
      </w:r>
    </w:p>
    <w:tbl>
      <w:tblPr>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5"/>
        <w:gridCol w:w="745"/>
        <w:gridCol w:w="935"/>
        <w:gridCol w:w="745"/>
        <w:gridCol w:w="185"/>
        <w:gridCol w:w="840"/>
        <w:gridCol w:w="540"/>
        <w:gridCol w:w="15"/>
        <w:gridCol w:w="1485"/>
        <w:gridCol w:w="75"/>
        <w:gridCol w:w="825"/>
        <w:gridCol w:w="225"/>
        <w:gridCol w:w="315"/>
        <w:gridCol w:w="1890"/>
      </w:tblGrid>
      <w:tr w:rsidR="00835109">
        <w:trPr>
          <w:trHeight w:val="600"/>
        </w:trPr>
        <w:tc>
          <w:tcPr>
            <w:tcW w:w="735" w:type="dxa"/>
            <w:vAlign w:val="center"/>
          </w:tcPr>
          <w:p w:rsidR="00835109" w:rsidRDefault="00E410CF">
            <w:pPr>
              <w:jc w:val="center"/>
              <w:rPr>
                <w:rFonts w:ascii="宋体" w:cs="宋体"/>
                <w:sz w:val="24"/>
              </w:rPr>
            </w:pPr>
            <w:r>
              <w:rPr>
                <w:rFonts w:ascii="宋体" w:cs="宋体" w:hint="eastAsia"/>
                <w:sz w:val="24"/>
              </w:rPr>
              <w:t>姓名</w:t>
            </w:r>
          </w:p>
        </w:tc>
        <w:tc>
          <w:tcPr>
            <w:tcW w:w="2610" w:type="dxa"/>
            <w:gridSpan w:val="4"/>
            <w:vAlign w:val="center"/>
          </w:tcPr>
          <w:p w:rsidR="00835109" w:rsidRDefault="00835109">
            <w:pPr>
              <w:jc w:val="center"/>
              <w:rPr>
                <w:rFonts w:ascii="宋体" w:cs="宋体"/>
                <w:sz w:val="24"/>
              </w:rPr>
            </w:pPr>
          </w:p>
        </w:tc>
        <w:tc>
          <w:tcPr>
            <w:tcW w:w="840" w:type="dxa"/>
            <w:vAlign w:val="center"/>
          </w:tcPr>
          <w:p w:rsidR="00835109" w:rsidRDefault="00E410CF">
            <w:pPr>
              <w:jc w:val="center"/>
              <w:rPr>
                <w:rFonts w:ascii="宋体" w:cs="宋体"/>
                <w:sz w:val="24"/>
              </w:rPr>
            </w:pPr>
            <w:r>
              <w:rPr>
                <w:rFonts w:ascii="宋体" w:cs="宋体" w:hint="eastAsia"/>
                <w:sz w:val="24"/>
              </w:rPr>
              <w:t>性别</w:t>
            </w:r>
          </w:p>
        </w:tc>
        <w:tc>
          <w:tcPr>
            <w:tcW w:w="2040" w:type="dxa"/>
            <w:gridSpan w:val="3"/>
            <w:vAlign w:val="center"/>
          </w:tcPr>
          <w:p w:rsidR="00835109" w:rsidRDefault="00835109">
            <w:pPr>
              <w:jc w:val="center"/>
              <w:rPr>
                <w:rFonts w:ascii="宋体" w:cs="宋体"/>
                <w:sz w:val="24"/>
              </w:rPr>
            </w:pPr>
          </w:p>
        </w:tc>
        <w:tc>
          <w:tcPr>
            <w:tcW w:w="900" w:type="dxa"/>
            <w:gridSpan w:val="2"/>
            <w:vAlign w:val="center"/>
          </w:tcPr>
          <w:p w:rsidR="00835109" w:rsidRDefault="00E410CF">
            <w:pPr>
              <w:jc w:val="center"/>
              <w:rPr>
                <w:rFonts w:ascii="宋体" w:cs="宋体"/>
                <w:sz w:val="24"/>
              </w:rPr>
            </w:pPr>
            <w:r>
              <w:rPr>
                <w:rFonts w:ascii="宋体" w:cs="宋体" w:hint="eastAsia"/>
                <w:sz w:val="24"/>
              </w:rPr>
              <w:t>年龄</w:t>
            </w:r>
          </w:p>
        </w:tc>
        <w:tc>
          <w:tcPr>
            <w:tcW w:w="2430" w:type="dxa"/>
            <w:gridSpan w:val="3"/>
            <w:vAlign w:val="center"/>
          </w:tcPr>
          <w:p w:rsidR="00835109" w:rsidRDefault="00835109">
            <w:pPr>
              <w:jc w:val="center"/>
              <w:rPr>
                <w:rFonts w:ascii="宋体" w:cs="宋体"/>
                <w:sz w:val="24"/>
              </w:rPr>
            </w:pPr>
          </w:p>
        </w:tc>
      </w:tr>
      <w:tr w:rsidR="00835109">
        <w:trPr>
          <w:trHeight w:val="623"/>
        </w:trPr>
        <w:tc>
          <w:tcPr>
            <w:tcW w:w="735" w:type="dxa"/>
            <w:vAlign w:val="center"/>
          </w:tcPr>
          <w:p w:rsidR="00835109" w:rsidRDefault="00E410CF">
            <w:pPr>
              <w:jc w:val="center"/>
              <w:rPr>
                <w:rFonts w:ascii="宋体" w:cs="宋体"/>
                <w:sz w:val="24"/>
              </w:rPr>
            </w:pPr>
            <w:r>
              <w:rPr>
                <w:rFonts w:ascii="宋体" w:cs="宋体" w:hint="eastAsia"/>
                <w:sz w:val="24"/>
              </w:rPr>
              <w:t>职务</w:t>
            </w:r>
          </w:p>
        </w:tc>
        <w:tc>
          <w:tcPr>
            <w:tcW w:w="2610" w:type="dxa"/>
            <w:gridSpan w:val="4"/>
            <w:vAlign w:val="center"/>
          </w:tcPr>
          <w:p w:rsidR="00835109" w:rsidRDefault="00835109">
            <w:pPr>
              <w:jc w:val="center"/>
              <w:rPr>
                <w:rFonts w:ascii="宋体" w:cs="宋体"/>
                <w:sz w:val="24"/>
              </w:rPr>
            </w:pPr>
          </w:p>
        </w:tc>
        <w:tc>
          <w:tcPr>
            <w:tcW w:w="840" w:type="dxa"/>
            <w:vAlign w:val="center"/>
          </w:tcPr>
          <w:p w:rsidR="00835109" w:rsidRDefault="00E410CF">
            <w:pPr>
              <w:jc w:val="center"/>
              <w:rPr>
                <w:rFonts w:ascii="宋体" w:cs="宋体"/>
                <w:sz w:val="24"/>
              </w:rPr>
            </w:pPr>
            <w:r>
              <w:rPr>
                <w:rFonts w:ascii="宋体" w:cs="宋体" w:hint="eastAsia"/>
                <w:sz w:val="24"/>
              </w:rPr>
              <w:t>职称</w:t>
            </w:r>
          </w:p>
        </w:tc>
        <w:tc>
          <w:tcPr>
            <w:tcW w:w="2040" w:type="dxa"/>
            <w:gridSpan w:val="3"/>
            <w:vAlign w:val="center"/>
          </w:tcPr>
          <w:p w:rsidR="00835109" w:rsidRDefault="00835109">
            <w:pPr>
              <w:jc w:val="center"/>
              <w:rPr>
                <w:rFonts w:ascii="宋体" w:cs="宋体"/>
                <w:sz w:val="24"/>
              </w:rPr>
            </w:pPr>
          </w:p>
        </w:tc>
        <w:tc>
          <w:tcPr>
            <w:tcW w:w="900" w:type="dxa"/>
            <w:gridSpan w:val="2"/>
            <w:vAlign w:val="center"/>
          </w:tcPr>
          <w:p w:rsidR="00835109" w:rsidRDefault="00E410CF">
            <w:pPr>
              <w:jc w:val="center"/>
              <w:rPr>
                <w:rFonts w:ascii="宋体" w:cs="宋体"/>
                <w:sz w:val="24"/>
              </w:rPr>
            </w:pPr>
            <w:r>
              <w:rPr>
                <w:rFonts w:ascii="宋体" w:cs="宋体" w:hint="eastAsia"/>
                <w:sz w:val="24"/>
              </w:rPr>
              <w:t>学历</w:t>
            </w:r>
          </w:p>
        </w:tc>
        <w:tc>
          <w:tcPr>
            <w:tcW w:w="2430" w:type="dxa"/>
            <w:gridSpan w:val="3"/>
            <w:vAlign w:val="center"/>
          </w:tcPr>
          <w:p w:rsidR="00835109" w:rsidRDefault="00835109">
            <w:pPr>
              <w:jc w:val="center"/>
              <w:rPr>
                <w:rFonts w:ascii="宋体" w:cs="宋体"/>
                <w:sz w:val="24"/>
              </w:rPr>
            </w:pPr>
          </w:p>
        </w:tc>
      </w:tr>
      <w:tr w:rsidR="00835109">
        <w:trPr>
          <w:trHeight w:val="600"/>
        </w:trPr>
        <w:tc>
          <w:tcPr>
            <w:tcW w:w="2415" w:type="dxa"/>
            <w:gridSpan w:val="3"/>
            <w:vAlign w:val="center"/>
          </w:tcPr>
          <w:p w:rsidR="00835109" w:rsidRDefault="00E410CF">
            <w:pPr>
              <w:jc w:val="center"/>
              <w:rPr>
                <w:rFonts w:ascii="宋体" w:cs="宋体"/>
                <w:sz w:val="24"/>
              </w:rPr>
            </w:pPr>
            <w:r>
              <w:rPr>
                <w:rFonts w:ascii="宋体" w:cs="宋体" w:hint="eastAsia"/>
                <w:sz w:val="24"/>
              </w:rPr>
              <w:t>参加工作时间</w:t>
            </w:r>
          </w:p>
        </w:tc>
        <w:tc>
          <w:tcPr>
            <w:tcW w:w="2310" w:type="dxa"/>
            <w:gridSpan w:val="4"/>
            <w:vAlign w:val="center"/>
          </w:tcPr>
          <w:p w:rsidR="00835109" w:rsidRDefault="00835109">
            <w:pPr>
              <w:jc w:val="center"/>
              <w:rPr>
                <w:rFonts w:ascii="宋体" w:cs="宋体"/>
                <w:sz w:val="24"/>
              </w:rPr>
            </w:pPr>
          </w:p>
        </w:tc>
        <w:tc>
          <w:tcPr>
            <w:tcW w:w="2625" w:type="dxa"/>
            <w:gridSpan w:val="5"/>
            <w:vAlign w:val="center"/>
          </w:tcPr>
          <w:p w:rsidR="00835109" w:rsidRDefault="00E410CF">
            <w:pPr>
              <w:jc w:val="center"/>
              <w:rPr>
                <w:rFonts w:ascii="宋体" w:cs="宋体"/>
                <w:sz w:val="24"/>
              </w:rPr>
            </w:pPr>
            <w:r>
              <w:rPr>
                <w:rFonts w:ascii="宋体" w:cs="宋体" w:hint="eastAsia"/>
                <w:sz w:val="24"/>
              </w:rPr>
              <w:t>担任技术负责人年限</w:t>
            </w:r>
          </w:p>
        </w:tc>
        <w:tc>
          <w:tcPr>
            <w:tcW w:w="2205" w:type="dxa"/>
            <w:gridSpan w:val="2"/>
            <w:vAlign w:val="center"/>
          </w:tcPr>
          <w:p w:rsidR="00835109" w:rsidRDefault="00835109">
            <w:pPr>
              <w:jc w:val="center"/>
              <w:rPr>
                <w:rFonts w:ascii="宋体" w:cs="宋体"/>
                <w:sz w:val="24"/>
              </w:rPr>
            </w:pPr>
          </w:p>
        </w:tc>
      </w:tr>
      <w:tr w:rsidR="00835109">
        <w:trPr>
          <w:trHeight w:val="620"/>
        </w:trPr>
        <w:tc>
          <w:tcPr>
            <w:tcW w:w="9555" w:type="dxa"/>
            <w:gridSpan w:val="14"/>
            <w:vAlign w:val="center"/>
          </w:tcPr>
          <w:p w:rsidR="00835109" w:rsidRDefault="00E410CF">
            <w:pPr>
              <w:jc w:val="center"/>
              <w:rPr>
                <w:rFonts w:ascii="宋体" w:cs="宋体"/>
                <w:sz w:val="24"/>
              </w:rPr>
            </w:pPr>
            <w:r>
              <w:rPr>
                <w:rFonts w:ascii="宋体" w:cs="宋体" w:hint="eastAsia"/>
                <w:sz w:val="24"/>
              </w:rPr>
              <w:t>在建和已完工程项目情况</w:t>
            </w:r>
          </w:p>
        </w:tc>
      </w:tr>
      <w:tr w:rsidR="00835109">
        <w:trPr>
          <w:trHeight w:val="600"/>
        </w:trPr>
        <w:tc>
          <w:tcPr>
            <w:tcW w:w="1480" w:type="dxa"/>
            <w:gridSpan w:val="2"/>
            <w:vAlign w:val="center"/>
          </w:tcPr>
          <w:p w:rsidR="00835109" w:rsidRDefault="00E410CF">
            <w:pPr>
              <w:jc w:val="center"/>
              <w:rPr>
                <w:rFonts w:ascii="宋体" w:cs="宋体"/>
                <w:sz w:val="24"/>
              </w:rPr>
            </w:pPr>
            <w:r>
              <w:rPr>
                <w:rFonts w:ascii="宋体" w:cs="宋体" w:hint="eastAsia"/>
                <w:sz w:val="24"/>
              </w:rPr>
              <w:t>建设单位</w:t>
            </w:r>
          </w:p>
        </w:tc>
        <w:tc>
          <w:tcPr>
            <w:tcW w:w="1680" w:type="dxa"/>
            <w:gridSpan w:val="2"/>
            <w:vAlign w:val="center"/>
          </w:tcPr>
          <w:p w:rsidR="00835109" w:rsidRDefault="00E410CF">
            <w:pPr>
              <w:jc w:val="center"/>
              <w:rPr>
                <w:rFonts w:ascii="宋体" w:cs="宋体"/>
                <w:sz w:val="24"/>
              </w:rPr>
            </w:pPr>
            <w:r>
              <w:rPr>
                <w:rFonts w:ascii="宋体" w:cs="宋体" w:hint="eastAsia"/>
                <w:sz w:val="24"/>
              </w:rPr>
              <w:t>项目名称</w:t>
            </w:r>
          </w:p>
        </w:tc>
        <w:tc>
          <w:tcPr>
            <w:tcW w:w="1580" w:type="dxa"/>
            <w:gridSpan w:val="4"/>
            <w:vAlign w:val="center"/>
          </w:tcPr>
          <w:p w:rsidR="00835109" w:rsidRDefault="00E410CF">
            <w:pPr>
              <w:jc w:val="center"/>
              <w:rPr>
                <w:rFonts w:ascii="宋体" w:cs="宋体"/>
                <w:sz w:val="24"/>
              </w:rPr>
            </w:pPr>
            <w:r>
              <w:rPr>
                <w:rFonts w:ascii="宋体" w:cs="宋体" w:hint="eastAsia"/>
                <w:sz w:val="24"/>
              </w:rPr>
              <w:t>建设规模</w:t>
            </w:r>
          </w:p>
        </w:tc>
        <w:tc>
          <w:tcPr>
            <w:tcW w:w="1560" w:type="dxa"/>
            <w:gridSpan w:val="2"/>
            <w:vAlign w:val="center"/>
          </w:tcPr>
          <w:p w:rsidR="00835109" w:rsidRDefault="00E410CF">
            <w:pPr>
              <w:jc w:val="center"/>
              <w:rPr>
                <w:rFonts w:ascii="宋体" w:cs="宋体"/>
                <w:sz w:val="24"/>
              </w:rPr>
            </w:pPr>
            <w:r>
              <w:rPr>
                <w:rFonts w:ascii="宋体" w:cs="宋体" w:hint="eastAsia"/>
                <w:sz w:val="24"/>
              </w:rPr>
              <w:t>开、竣工</w:t>
            </w:r>
          </w:p>
          <w:p w:rsidR="00835109" w:rsidRDefault="00E410CF">
            <w:pPr>
              <w:jc w:val="center"/>
              <w:rPr>
                <w:rFonts w:ascii="宋体" w:cs="宋体"/>
                <w:sz w:val="24"/>
              </w:rPr>
            </w:pPr>
            <w:r>
              <w:rPr>
                <w:rFonts w:ascii="宋体" w:cs="宋体" w:hint="eastAsia"/>
                <w:sz w:val="24"/>
              </w:rPr>
              <w:t>日期</w:t>
            </w:r>
          </w:p>
        </w:tc>
        <w:tc>
          <w:tcPr>
            <w:tcW w:w="1365" w:type="dxa"/>
            <w:gridSpan w:val="3"/>
            <w:vAlign w:val="center"/>
          </w:tcPr>
          <w:p w:rsidR="00835109" w:rsidRDefault="00E410CF">
            <w:pPr>
              <w:jc w:val="center"/>
              <w:rPr>
                <w:rFonts w:ascii="宋体" w:cs="宋体"/>
                <w:sz w:val="24"/>
              </w:rPr>
            </w:pPr>
            <w:r>
              <w:rPr>
                <w:rFonts w:ascii="宋体" w:cs="宋体" w:hint="eastAsia"/>
                <w:sz w:val="24"/>
              </w:rPr>
              <w:t>在建或</w:t>
            </w:r>
          </w:p>
          <w:p w:rsidR="00835109" w:rsidRDefault="00E410CF">
            <w:pPr>
              <w:jc w:val="center"/>
              <w:rPr>
                <w:rFonts w:ascii="宋体" w:cs="宋体"/>
                <w:sz w:val="24"/>
              </w:rPr>
            </w:pPr>
            <w:r>
              <w:rPr>
                <w:rFonts w:ascii="宋体" w:cs="宋体" w:hint="eastAsia"/>
                <w:sz w:val="24"/>
              </w:rPr>
              <w:t>已</w:t>
            </w:r>
            <w:r>
              <w:rPr>
                <w:rFonts w:ascii="宋体" w:cs="宋体" w:hint="eastAsia"/>
                <w:sz w:val="24"/>
              </w:rPr>
              <w:t xml:space="preserve"> </w:t>
            </w:r>
            <w:r>
              <w:rPr>
                <w:rFonts w:ascii="宋体" w:cs="宋体" w:hint="eastAsia"/>
                <w:sz w:val="24"/>
              </w:rPr>
              <w:t>完</w:t>
            </w:r>
          </w:p>
        </w:tc>
        <w:tc>
          <w:tcPr>
            <w:tcW w:w="1890" w:type="dxa"/>
            <w:vAlign w:val="center"/>
          </w:tcPr>
          <w:p w:rsidR="00835109" w:rsidRDefault="00E410CF">
            <w:pPr>
              <w:jc w:val="center"/>
              <w:rPr>
                <w:rFonts w:ascii="宋体" w:cs="宋体"/>
                <w:sz w:val="24"/>
              </w:rPr>
            </w:pPr>
            <w:r>
              <w:rPr>
                <w:rFonts w:ascii="宋体" w:cs="宋体" w:hint="eastAsia"/>
                <w:sz w:val="24"/>
              </w:rPr>
              <w:t>工程质量</w:t>
            </w:r>
          </w:p>
        </w:tc>
      </w:tr>
      <w:tr w:rsidR="00835109">
        <w:trPr>
          <w:trHeight w:val="600"/>
        </w:trPr>
        <w:tc>
          <w:tcPr>
            <w:tcW w:w="1480" w:type="dxa"/>
            <w:gridSpan w:val="2"/>
            <w:vAlign w:val="center"/>
          </w:tcPr>
          <w:p w:rsidR="00835109" w:rsidRDefault="00835109">
            <w:pPr>
              <w:jc w:val="center"/>
              <w:rPr>
                <w:rFonts w:ascii="宋体" w:cs="宋体"/>
                <w:sz w:val="24"/>
              </w:rPr>
            </w:pPr>
          </w:p>
        </w:tc>
        <w:tc>
          <w:tcPr>
            <w:tcW w:w="1680" w:type="dxa"/>
            <w:gridSpan w:val="2"/>
            <w:vAlign w:val="center"/>
          </w:tcPr>
          <w:p w:rsidR="00835109" w:rsidRDefault="00835109">
            <w:pPr>
              <w:jc w:val="center"/>
              <w:rPr>
                <w:rFonts w:ascii="宋体" w:cs="宋体"/>
                <w:sz w:val="24"/>
              </w:rPr>
            </w:pPr>
          </w:p>
        </w:tc>
        <w:tc>
          <w:tcPr>
            <w:tcW w:w="1580" w:type="dxa"/>
            <w:gridSpan w:val="4"/>
            <w:vAlign w:val="center"/>
          </w:tcPr>
          <w:p w:rsidR="00835109" w:rsidRDefault="00835109">
            <w:pPr>
              <w:jc w:val="center"/>
              <w:rPr>
                <w:rFonts w:ascii="宋体" w:cs="宋体"/>
                <w:sz w:val="24"/>
              </w:rPr>
            </w:pPr>
          </w:p>
        </w:tc>
        <w:tc>
          <w:tcPr>
            <w:tcW w:w="1560" w:type="dxa"/>
            <w:gridSpan w:val="2"/>
            <w:vAlign w:val="center"/>
          </w:tcPr>
          <w:p w:rsidR="00835109" w:rsidRDefault="00835109">
            <w:pPr>
              <w:jc w:val="center"/>
              <w:rPr>
                <w:rFonts w:ascii="宋体" w:cs="宋体"/>
                <w:sz w:val="24"/>
              </w:rPr>
            </w:pPr>
          </w:p>
        </w:tc>
        <w:tc>
          <w:tcPr>
            <w:tcW w:w="1365" w:type="dxa"/>
            <w:gridSpan w:val="3"/>
            <w:vAlign w:val="center"/>
          </w:tcPr>
          <w:p w:rsidR="00835109" w:rsidRDefault="00835109">
            <w:pPr>
              <w:jc w:val="center"/>
              <w:rPr>
                <w:rFonts w:ascii="宋体" w:cs="宋体"/>
                <w:sz w:val="24"/>
              </w:rPr>
            </w:pPr>
          </w:p>
        </w:tc>
        <w:tc>
          <w:tcPr>
            <w:tcW w:w="1890" w:type="dxa"/>
            <w:vAlign w:val="center"/>
          </w:tcPr>
          <w:p w:rsidR="00835109" w:rsidRDefault="00835109">
            <w:pPr>
              <w:jc w:val="center"/>
              <w:rPr>
                <w:rFonts w:ascii="宋体" w:cs="宋体"/>
                <w:sz w:val="24"/>
              </w:rPr>
            </w:pPr>
          </w:p>
        </w:tc>
      </w:tr>
      <w:tr w:rsidR="00835109">
        <w:trPr>
          <w:trHeight w:val="600"/>
        </w:trPr>
        <w:tc>
          <w:tcPr>
            <w:tcW w:w="1480" w:type="dxa"/>
            <w:gridSpan w:val="2"/>
            <w:vAlign w:val="center"/>
          </w:tcPr>
          <w:p w:rsidR="00835109" w:rsidRDefault="00835109">
            <w:pPr>
              <w:jc w:val="center"/>
              <w:rPr>
                <w:rFonts w:ascii="宋体" w:cs="宋体"/>
                <w:sz w:val="24"/>
              </w:rPr>
            </w:pPr>
          </w:p>
        </w:tc>
        <w:tc>
          <w:tcPr>
            <w:tcW w:w="1680" w:type="dxa"/>
            <w:gridSpan w:val="2"/>
            <w:vAlign w:val="center"/>
          </w:tcPr>
          <w:p w:rsidR="00835109" w:rsidRDefault="00835109">
            <w:pPr>
              <w:jc w:val="center"/>
              <w:rPr>
                <w:rFonts w:ascii="宋体" w:cs="宋体"/>
                <w:sz w:val="24"/>
              </w:rPr>
            </w:pPr>
          </w:p>
        </w:tc>
        <w:tc>
          <w:tcPr>
            <w:tcW w:w="1580" w:type="dxa"/>
            <w:gridSpan w:val="4"/>
            <w:vAlign w:val="center"/>
          </w:tcPr>
          <w:p w:rsidR="00835109" w:rsidRDefault="00835109">
            <w:pPr>
              <w:jc w:val="center"/>
              <w:rPr>
                <w:rFonts w:ascii="宋体" w:cs="宋体"/>
                <w:sz w:val="24"/>
              </w:rPr>
            </w:pPr>
          </w:p>
        </w:tc>
        <w:tc>
          <w:tcPr>
            <w:tcW w:w="1560" w:type="dxa"/>
            <w:gridSpan w:val="2"/>
            <w:vAlign w:val="center"/>
          </w:tcPr>
          <w:p w:rsidR="00835109" w:rsidRDefault="00835109">
            <w:pPr>
              <w:jc w:val="center"/>
              <w:rPr>
                <w:rFonts w:ascii="宋体" w:cs="宋体"/>
                <w:sz w:val="24"/>
              </w:rPr>
            </w:pPr>
          </w:p>
        </w:tc>
        <w:tc>
          <w:tcPr>
            <w:tcW w:w="1365" w:type="dxa"/>
            <w:gridSpan w:val="3"/>
            <w:vAlign w:val="center"/>
          </w:tcPr>
          <w:p w:rsidR="00835109" w:rsidRDefault="00835109">
            <w:pPr>
              <w:jc w:val="center"/>
              <w:rPr>
                <w:rFonts w:ascii="宋体" w:cs="宋体"/>
                <w:sz w:val="24"/>
              </w:rPr>
            </w:pPr>
          </w:p>
        </w:tc>
        <w:tc>
          <w:tcPr>
            <w:tcW w:w="1890" w:type="dxa"/>
            <w:vAlign w:val="center"/>
          </w:tcPr>
          <w:p w:rsidR="00835109" w:rsidRDefault="00835109">
            <w:pPr>
              <w:jc w:val="center"/>
              <w:rPr>
                <w:rFonts w:ascii="宋体" w:cs="宋体"/>
                <w:sz w:val="24"/>
              </w:rPr>
            </w:pPr>
          </w:p>
        </w:tc>
      </w:tr>
    </w:tbl>
    <w:p w:rsidR="00835109" w:rsidRDefault="00835109">
      <w:pPr>
        <w:jc w:val="center"/>
        <w:rPr>
          <w:rFonts w:ascii="宋体" w:cs="宋体"/>
          <w:sz w:val="24"/>
        </w:rPr>
      </w:pPr>
    </w:p>
    <w:p w:rsidR="00835109" w:rsidRDefault="00835109">
      <w:pPr>
        <w:jc w:val="center"/>
        <w:rPr>
          <w:rFonts w:ascii="宋体" w:cs="宋体"/>
          <w:sz w:val="24"/>
        </w:rPr>
      </w:pPr>
    </w:p>
    <w:p w:rsidR="00835109" w:rsidRDefault="00835109">
      <w:pPr>
        <w:jc w:val="center"/>
        <w:rPr>
          <w:rFonts w:ascii="宋体" w:cs="宋体"/>
          <w:sz w:val="24"/>
        </w:rPr>
      </w:pPr>
    </w:p>
    <w:p w:rsidR="00835109" w:rsidRDefault="00835109">
      <w:pPr>
        <w:pStyle w:val="217"/>
        <w:ind w:left="420" w:firstLine="480"/>
        <w:rPr>
          <w:rFonts w:ascii="宋体" w:eastAsia="宋体" w:cs="宋体"/>
          <w:sz w:val="24"/>
          <w:szCs w:val="24"/>
        </w:rPr>
      </w:pPr>
    </w:p>
    <w:p w:rsidR="00835109" w:rsidRDefault="00835109">
      <w:pPr>
        <w:pStyle w:val="217"/>
        <w:ind w:left="420" w:firstLine="480"/>
        <w:rPr>
          <w:rFonts w:ascii="宋体" w:eastAsia="宋体" w:cs="宋体"/>
          <w:sz w:val="24"/>
          <w:szCs w:val="24"/>
        </w:rPr>
      </w:pPr>
    </w:p>
    <w:p w:rsidR="00835109" w:rsidRDefault="00E410CF">
      <w:pPr>
        <w:jc w:val="center"/>
        <w:rPr>
          <w:rFonts w:ascii="宋体" w:cs="宋体"/>
          <w:sz w:val="24"/>
        </w:rPr>
      </w:pPr>
      <w:r>
        <w:rPr>
          <w:rFonts w:ascii="宋体" w:cs="宋体" w:hint="eastAsia"/>
          <w:sz w:val="24"/>
        </w:rPr>
        <w:lastRenderedPageBreak/>
        <w:t>（</w:t>
      </w:r>
      <w:r>
        <w:rPr>
          <w:rFonts w:ascii="宋体" w:cs="宋体" w:hint="eastAsia"/>
          <w:sz w:val="24"/>
        </w:rPr>
        <w:t>4</w:t>
      </w:r>
      <w:r>
        <w:rPr>
          <w:rFonts w:ascii="宋体" w:cs="宋体" w:hint="eastAsia"/>
          <w:sz w:val="24"/>
        </w:rPr>
        <w:t>）</w:t>
      </w:r>
      <w:r>
        <w:rPr>
          <w:rFonts w:ascii="宋体" w:cs="宋体" w:hint="eastAsia"/>
          <w:sz w:val="24"/>
        </w:rPr>
        <w:t xml:space="preserve"> </w:t>
      </w:r>
      <w:r>
        <w:rPr>
          <w:rFonts w:ascii="宋体" w:cs="宋体" w:hint="eastAsia"/>
          <w:sz w:val="24"/>
        </w:rPr>
        <w:t>项目管理机构配备情况辅助说明资料</w:t>
      </w:r>
    </w:p>
    <w:p w:rsidR="00835109" w:rsidRDefault="00E410CF">
      <w:pPr>
        <w:rPr>
          <w:rFonts w:ascii="宋体" w:cs="宋体"/>
          <w:sz w:val="24"/>
        </w:rPr>
      </w:pPr>
      <w:r>
        <w:rPr>
          <w:rFonts w:ascii="宋体" w:cs="宋体" w:hint="eastAsia"/>
          <w:sz w:val="24"/>
        </w:rPr>
        <w:t xml:space="preserve"> </w:t>
      </w:r>
      <w:r>
        <w:rPr>
          <w:rFonts w:ascii="宋体" w:cs="宋体" w:hint="eastAsia"/>
          <w:sz w:val="24"/>
          <w:u w:val="single"/>
        </w:rPr>
        <w:t xml:space="preserve">                    </w:t>
      </w:r>
      <w:r>
        <w:rPr>
          <w:rFonts w:ascii="宋体" w:cs="宋体" w:hint="eastAsia"/>
          <w:sz w:val="24"/>
        </w:rPr>
        <w:t>工程</w:t>
      </w:r>
      <w:r>
        <w:rPr>
          <w:rFonts w:ascii="宋体" w:cs="宋体" w:hint="eastAsia"/>
          <w:sz w:val="24"/>
        </w:rPr>
        <w:t xml:space="preserve">                                             </w:t>
      </w:r>
      <w:r>
        <w:rPr>
          <w:rFonts w:ascii="宋体" w:cs="宋体" w:hint="eastAsia"/>
          <w:sz w:val="24"/>
        </w:rPr>
        <w:t>表</w:t>
      </w:r>
      <w:r>
        <w:rPr>
          <w:rFonts w:ascii="宋体" w:cs="宋体" w:hint="eastAsia"/>
          <w:sz w:val="24"/>
        </w:rPr>
        <w:t>4</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58"/>
      </w:tblGrid>
      <w:tr w:rsidR="00835109">
        <w:trPr>
          <w:trHeight w:val="4341"/>
        </w:trPr>
        <w:tc>
          <w:tcPr>
            <w:tcW w:w="9558" w:type="dxa"/>
          </w:tcPr>
          <w:p w:rsidR="00835109" w:rsidRDefault="00835109">
            <w:pPr>
              <w:tabs>
                <w:tab w:val="left" w:pos="0"/>
              </w:tabs>
              <w:ind w:right="-212"/>
              <w:jc w:val="center"/>
              <w:rPr>
                <w:rFonts w:ascii="宋体" w:cs="宋体"/>
                <w:b/>
                <w:sz w:val="24"/>
              </w:rPr>
            </w:pPr>
          </w:p>
          <w:p w:rsidR="00835109" w:rsidRDefault="00835109">
            <w:pPr>
              <w:tabs>
                <w:tab w:val="left" w:pos="0"/>
              </w:tabs>
              <w:ind w:right="-212"/>
              <w:jc w:val="center"/>
              <w:rPr>
                <w:rFonts w:ascii="宋体" w:cs="宋体"/>
                <w:b/>
                <w:sz w:val="24"/>
              </w:rPr>
            </w:pPr>
          </w:p>
          <w:p w:rsidR="00835109" w:rsidRDefault="00835109">
            <w:pPr>
              <w:tabs>
                <w:tab w:val="left" w:pos="0"/>
              </w:tabs>
              <w:ind w:right="-212"/>
              <w:jc w:val="center"/>
              <w:rPr>
                <w:rFonts w:ascii="宋体" w:cs="宋体"/>
                <w:b/>
                <w:sz w:val="24"/>
              </w:rPr>
            </w:pPr>
          </w:p>
          <w:p w:rsidR="00835109" w:rsidRDefault="00835109">
            <w:pPr>
              <w:tabs>
                <w:tab w:val="left" w:pos="0"/>
              </w:tabs>
              <w:ind w:right="-212"/>
              <w:jc w:val="center"/>
              <w:rPr>
                <w:rFonts w:ascii="宋体" w:cs="宋体"/>
                <w:b/>
                <w:sz w:val="24"/>
              </w:rPr>
            </w:pPr>
          </w:p>
          <w:p w:rsidR="00835109" w:rsidRDefault="00835109">
            <w:pPr>
              <w:tabs>
                <w:tab w:val="left" w:pos="0"/>
              </w:tabs>
              <w:ind w:right="-212"/>
              <w:jc w:val="center"/>
              <w:rPr>
                <w:rFonts w:ascii="宋体" w:cs="宋体"/>
                <w:b/>
                <w:sz w:val="24"/>
              </w:rPr>
            </w:pPr>
          </w:p>
          <w:p w:rsidR="00835109" w:rsidRDefault="00835109">
            <w:pPr>
              <w:tabs>
                <w:tab w:val="left" w:pos="0"/>
              </w:tabs>
              <w:ind w:right="-212"/>
              <w:jc w:val="center"/>
              <w:rPr>
                <w:rFonts w:ascii="宋体" w:cs="宋体"/>
                <w:b/>
                <w:sz w:val="24"/>
              </w:rPr>
            </w:pPr>
          </w:p>
          <w:p w:rsidR="00835109" w:rsidRDefault="00835109">
            <w:pPr>
              <w:tabs>
                <w:tab w:val="left" w:pos="0"/>
              </w:tabs>
              <w:ind w:right="-212"/>
              <w:jc w:val="center"/>
              <w:rPr>
                <w:rFonts w:ascii="宋体" w:cs="宋体"/>
                <w:b/>
                <w:sz w:val="24"/>
              </w:rPr>
            </w:pPr>
          </w:p>
          <w:p w:rsidR="00835109" w:rsidRDefault="00835109">
            <w:pPr>
              <w:tabs>
                <w:tab w:val="left" w:pos="0"/>
              </w:tabs>
              <w:ind w:right="-212"/>
              <w:jc w:val="center"/>
              <w:rPr>
                <w:rFonts w:ascii="宋体" w:cs="宋体"/>
                <w:b/>
                <w:sz w:val="24"/>
              </w:rPr>
            </w:pPr>
          </w:p>
          <w:p w:rsidR="00835109" w:rsidRDefault="00835109">
            <w:pPr>
              <w:tabs>
                <w:tab w:val="left" w:pos="0"/>
              </w:tabs>
              <w:ind w:right="-212"/>
              <w:rPr>
                <w:rFonts w:ascii="宋体" w:cs="宋体"/>
                <w:sz w:val="24"/>
              </w:rPr>
            </w:pPr>
          </w:p>
        </w:tc>
      </w:tr>
    </w:tbl>
    <w:p w:rsidR="00835109" w:rsidRDefault="00E410CF">
      <w:pPr>
        <w:pStyle w:val="1c"/>
        <w:spacing w:before="120" w:line="360" w:lineRule="auto"/>
        <w:ind w:left="697" w:right="34" w:hanging="697"/>
        <w:rPr>
          <w:rFonts w:ascii="宋体" w:cs="宋体"/>
          <w:szCs w:val="24"/>
        </w:rPr>
      </w:pPr>
      <w:r>
        <w:rPr>
          <w:rFonts w:ascii="宋体" w:cs="宋体" w:hint="eastAsia"/>
          <w:szCs w:val="24"/>
        </w:rPr>
        <w:t>注：</w:t>
      </w:r>
      <w:r>
        <w:rPr>
          <w:rFonts w:ascii="宋体" w:cs="宋体" w:hint="eastAsia"/>
          <w:szCs w:val="24"/>
        </w:rPr>
        <w:t>1.</w:t>
      </w:r>
      <w:r>
        <w:rPr>
          <w:rFonts w:ascii="宋体" w:cs="宋体" w:hint="eastAsia"/>
          <w:szCs w:val="24"/>
        </w:rPr>
        <w:t>辅助说明资料主要包括管理机构的机构设置、职责分工、有关复印证明资料以及供应商认为有必要提供的资料。辅助说明资料格式不作统一规定，由供应商自行设计。</w:t>
      </w:r>
    </w:p>
    <w:p w:rsidR="00835109" w:rsidRDefault="00E410CF">
      <w:pPr>
        <w:pStyle w:val="1c"/>
        <w:spacing w:line="360" w:lineRule="auto"/>
        <w:ind w:left="0" w:right="34" w:firstLine="403"/>
        <w:rPr>
          <w:rFonts w:ascii="宋体" w:cs="宋体"/>
          <w:szCs w:val="24"/>
        </w:rPr>
      </w:pPr>
      <w:r>
        <w:rPr>
          <w:rFonts w:ascii="宋体" w:cs="宋体" w:hint="eastAsia"/>
          <w:szCs w:val="24"/>
        </w:rPr>
        <w:t>2.</w:t>
      </w:r>
      <w:r>
        <w:rPr>
          <w:rFonts w:ascii="宋体" w:cs="宋体" w:hint="eastAsia"/>
          <w:szCs w:val="24"/>
        </w:rPr>
        <w:t>项目管理班子配备情况辅助说明资料另附（与本响应文件一起提供）。</w:t>
      </w: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420" w:firstLine="602"/>
        <w:rPr>
          <w:rFonts w:ascii="黑体" w:eastAsia="黑体"/>
          <w:b/>
          <w:sz w:val="30"/>
          <w:szCs w:val="30"/>
        </w:rPr>
      </w:pPr>
    </w:p>
    <w:p w:rsidR="00835109" w:rsidRDefault="00835109">
      <w:pPr>
        <w:pStyle w:val="217"/>
        <w:ind w:left="0" w:firstLine="0"/>
        <w:rPr>
          <w:rFonts w:ascii="黑体" w:eastAsia="黑体"/>
          <w:b/>
          <w:sz w:val="30"/>
          <w:szCs w:val="30"/>
        </w:rPr>
      </w:pPr>
    </w:p>
    <w:p w:rsidR="00835109" w:rsidRDefault="00E410CF">
      <w:pPr>
        <w:rPr>
          <w:rFonts w:ascii="黑体" w:eastAsia="黑体"/>
          <w:b/>
          <w:sz w:val="30"/>
          <w:szCs w:val="30"/>
        </w:rPr>
      </w:pPr>
      <w:r>
        <w:rPr>
          <w:rFonts w:ascii="黑体" w:eastAsia="黑体" w:hint="eastAsia"/>
          <w:b/>
          <w:sz w:val="30"/>
          <w:szCs w:val="30"/>
        </w:rPr>
        <w:br w:type="page" w:clear="all"/>
      </w:r>
    </w:p>
    <w:p w:rsidR="00835109" w:rsidRDefault="00E410CF">
      <w:pPr>
        <w:numPr>
          <w:ilvl w:val="0"/>
          <w:numId w:val="8"/>
        </w:numPr>
        <w:jc w:val="center"/>
        <w:rPr>
          <w:b/>
          <w:bCs/>
          <w:sz w:val="32"/>
          <w:szCs w:val="32"/>
        </w:rPr>
      </w:pPr>
      <w:r>
        <w:rPr>
          <w:rFonts w:hint="eastAsia"/>
          <w:b/>
          <w:bCs/>
          <w:sz w:val="32"/>
          <w:szCs w:val="32"/>
        </w:rPr>
        <w:lastRenderedPageBreak/>
        <w:t>投标报价表</w:t>
      </w:r>
    </w:p>
    <w:p w:rsidR="00835109" w:rsidRDefault="00835109">
      <w:pPr>
        <w:jc w:val="center"/>
        <w:rPr>
          <w:b/>
          <w:bCs/>
          <w:sz w:val="32"/>
          <w:szCs w:val="32"/>
        </w:rPr>
      </w:pPr>
    </w:p>
    <w:p w:rsidR="00835109" w:rsidRDefault="00835109">
      <w:pPr>
        <w:jc w:val="center"/>
        <w:rPr>
          <w:b/>
          <w:bCs/>
          <w:sz w:val="32"/>
          <w:szCs w:val="32"/>
        </w:rPr>
      </w:pPr>
    </w:p>
    <w:p w:rsidR="00835109" w:rsidRDefault="00E410CF">
      <w:pPr>
        <w:jc w:val="center"/>
        <w:rPr>
          <w:b/>
          <w:bCs/>
          <w:sz w:val="32"/>
          <w:szCs w:val="32"/>
        </w:rPr>
      </w:pPr>
      <w:r>
        <w:rPr>
          <w:rFonts w:hint="eastAsia"/>
          <w:b/>
          <w:bCs/>
          <w:sz w:val="32"/>
          <w:szCs w:val="32"/>
        </w:rPr>
        <w:t>详见报价清单</w:t>
      </w: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835109">
      <w:pPr>
        <w:ind w:firstLine="560"/>
        <w:jc w:val="center"/>
        <w:outlineLvl w:val="0"/>
        <w:rPr>
          <w:rFonts w:ascii="黑体" w:eastAsia="黑体" w:cs="宋体"/>
          <w:b/>
          <w:sz w:val="32"/>
          <w:szCs w:val="32"/>
        </w:rPr>
      </w:pPr>
    </w:p>
    <w:p w:rsidR="00835109" w:rsidRDefault="00E410CF">
      <w:pPr>
        <w:rPr>
          <w:rFonts w:ascii="黑体" w:eastAsia="黑体" w:cs="宋体"/>
          <w:b/>
          <w:sz w:val="32"/>
          <w:szCs w:val="32"/>
        </w:rPr>
      </w:pPr>
      <w:r>
        <w:rPr>
          <w:rFonts w:ascii="黑体" w:eastAsia="黑体" w:cs="宋体" w:hint="eastAsia"/>
          <w:b/>
          <w:sz w:val="32"/>
          <w:szCs w:val="32"/>
        </w:rPr>
        <w:br w:type="page" w:clear="all"/>
      </w:r>
    </w:p>
    <w:p w:rsidR="00835109" w:rsidRDefault="00E410CF">
      <w:pPr>
        <w:ind w:firstLine="560"/>
        <w:jc w:val="center"/>
        <w:outlineLvl w:val="0"/>
        <w:rPr>
          <w:rFonts w:ascii="黑体" w:eastAsia="黑体"/>
          <w:bCs/>
          <w:sz w:val="28"/>
          <w:szCs w:val="28"/>
        </w:rPr>
      </w:pPr>
      <w:r>
        <w:rPr>
          <w:rFonts w:ascii="黑体" w:eastAsia="黑体" w:cs="宋体" w:hint="eastAsia"/>
          <w:b/>
          <w:sz w:val="32"/>
          <w:szCs w:val="32"/>
        </w:rPr>
        <w:lastRenderedPageBreak/>
        <w:t>（十）投标偏离表（格式）：</w:t>
      </w:r>
    </w:p>
    <w:p w:rsidR="00835109" w:rsidRDefault="00835109">
      <w:pPr>
        <w:spacing w:line="400" w:lineRule="exact"/>
        <w:rPr>
          <w:rFonts w:ascii="黑体" w:eastAsia="黑体"/>
          <w:bCs/>
          <w:sz w:val="24"/>
        </w:rPr>
      </w:pPr>
    </w:p>
    <w:p w:rsidR="00835109" w:rsidRDefault="00E410CF">
      <w:pPr>
        <w:spacing w:line="400" w:lineRule="exact"/>
        <w:rPr>
          <w:rFonts w:ascii="黑体" w:eastAsia="黑体"/>
          <w:bCs/>
          <w:sz w:val="24"/>
        </w:rPr>
      </w:pPr>
      <w:r>
        <w:rPr>
          <w:rFonts w:ascii="黑体" w:eastAsia="黑体" w:hint="eastAsia"/>
          <w:bCs/>
          <w:sz w:val="24"/>
        </w:rPr>
        <w:t>供应商名称（盖章）</w:t>
      </w:r>
      <w:r>
        <w:rPr>
          <w:rFonts w:ascii="黑体" w:eastAsia="黑体" w:hint="eastAsia"/>
          <w:bCs/>
          <w:sz w:val="24"/>
        </w:rPr>
        <w:t xml:space="preserve">                                   </w:t>
      </w:r>
      <w:r>
        <w:rPr>
          <w:rFonts w:ascii="黑体" w:eastAsia="黑体" w:hint="eastAsia"/>
          <w:bCs/>
          <w:sz w:val="24"/>
        </w:rPr>
        <w:t>政府采购编号：</w:t>
      </w:r>
    </w:p>
    <w:tbl>
      <w:tblPr>
        <w:tblW w:w="0" w:type="auto"/>
        <w:tblInd w:w="-75" w:type="dxa"/>
        <w:tblLayout w:type="fixed"/>
        <w:tblCellMar>
          <w:top w:w="15" w:type="dxa"/>
          <w:left w:w="15" w:type="dxa"/>
          <w:right w:w="15" w:type="dxa"/>
        </w:tblCellMar>
        <w:tblLook w:val="04A0" w:firstRow="1" w:lastRow="0" w:firstColumn="1" w:lastColumn="0" w:noHBand="0" w:noVBand="1"/>
      </w:tblPr>
      <w:tblGrid>
        <w:gridCol w:w="420"/>
        <w:gridCol w:w="3570"/>
        <w:gridCol w:w="3150"/>
        <w:gridCol w:w="2835"/>
      </w:tblGrid>
      <w:tr w:rsidR="00835109">
        <w:trPr>
          <w:cantSplit/>
          <w:trHeight w:val="495"/>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E410CF">
            <w:pPr>
              <w:spacing w:before="5"/>
              <w:jc w:val="center"/>
              <w:rPr>
                <w:sz w:val="18"/>
              </w:rPr>
            </w:pPr>
            <w:r>
              <w:rPr>
                <w:rFonts w:hint="eastAsia"/>
                <w:sz w:val="18"/>
              </w:rPr>
              <w:t>序号</w:t>
            </w: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E410CF">
            <w:pPr>
              <w:spacing w:before="5"/>
              <w:jc w:val="center"/>
              <w:rPr>
                <w:sz w:val="18"/>
              </w:rPr>
            </w:pPr>
            <w:r>
              <w:rPr>
                <w:rFonts w:hint="eastAsia"/>
                <w:sz w:val="18"/>
              </w:rPr>
              <w:t>采购需求</w:t>
            </w: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E410CF">
            <w:pPr>
              <w:spacing w:before="5"/>
              <w:jc w:val="center"/>
              <w:rPr>
                <w:sz w:val="18"/>
              </w:rPr>
            </w:pPr>
            <w:r>
              <w:rPr>
                <w:rFonts w:hint="eastAsia"/>
                <w:sz w:val="18"/>
              </w:rPr>
              <w:t>响应情况</w:t>
            </w: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E410CF">
            <w:pPr>
              <w:spacing w:before="5"/>
              <w:jc w:val="center"/>
              <w:rPr>
                <w:sz w:val="18"/>
              </w:rPr>
            </w:pPr>
            <w:r>
              <w:rPr>
                <w:rFonts w:hint="eastAsia"/>
                <w:sz w:val="18"/>
              </w:rPr>
              <w:t>偏离情况</w:t>
            </w:r>
          </w:p>
        </w:tc>
      </w:tr>
      <w:tr w:rsidR="00835109">
        <w:trPr>
          <w:cantSplit/>
          <w:trHeight w:val="458"/>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E410CF">
            <w:pPr>
              <w:jc w:val="center"/>
              <w:rPr>
                <w:rFonts w:ascii="宋体"/>
                <w:sz w:val="18"/>
              </w:rPr>
            </w:pPr>
            <w:r>
              <w:rPr>
                <w:rFonts w:ascii="宋体" w:hint="eastAsia"/>
                <w:sz w:val="18"/>
              </w:rPr>
              <w:t>1</w:t>
            </w: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pStyle w:val="116"/>
              <w:pBdr>
                <w:bottom w:val="none" w:sz="0" w:space="0" w:color="000000"/>
              </w:pBdr>
              <w:tabs>
                <w:tab w:val="clear" w:pos="4153"/>
                <w:tab w:val="clear" w:pos="8306"/>
              </w:tabs>
              <w:rPr>
                <w:rFonts w:ascii="宋体"/>
                <w:bCs/>
              </w:rPr>
            </w:pP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rPr>
                <w:rFonts w:ascii="宋体"/>
              </w:rPr>
            </w:pP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jc w:val="center"/>
              <w:rPr>
                <w:rFonts w:ascii="黑体" w:eastAsia="黑体"/>
                <w:b/>
                <w:bCs/>
                <w:sz w:val="24"/>
              </w:rPr>
            </w:pPr>
          </w:p>
        </w:tc>
      </w:tr>
      <w:tr w:rsidR="00835109">
        <w:trPr>
          <w:cantSplit/>
          <w:trHeight w:val="458"/>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E410CF">
            <w:pPr>
              <w:jc w:val="center"/>
              <w:rPr>
                <w:rFonts w:ascii="宋体"/>
                <w:sz w:val="18"/>
              </w:rPr>
            </w:pPr>
            <w:r>
              <w:rPr>
                <w:rFonts w:ascii="宋体" w:hint="eastAsia"/>
                <w:sz w:val="18"/>
              </w:rPr>
              <w:t>2</w:t>
            </w: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pStyle w:val="116"/>
              <w:pBdr>
                <w:bottom w:val="none" w:sz="0" w:space="0" w:color="000000"/>
              </w:pBdr>
              <w:tabs>
                <w:tab w:val="clear" w:pos="4153"/>
                <w:tab w:val="clear" w:pos="8306"/>
              </w:tabs>
              <w:rPr>
                <w:rFonts w:ascii="宋体"/>
                <w:bCs/>
              </w:rPr>
            </w:pP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rPr>
                <w:rFonts w:ascii="宋体"/>
              </w:rPr>
            </w:pP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jc w:val="center"/>
              <w:rPr>
                <w:rFonts w:ascii="黑体" w:eastAsia="黑体"/>
                <w:b/>
                <w:bCs/>
                <w:sz w:val="24"/>
              </w:rPr>
            </w:pPr>
          </w:p>
        </w:tc>
      </w:tr>
      <w:tr w:rsidR="00835109">
        <w:trPr>
          <w:cantSplit/>
          <w:trHeight w:val="458"/>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835109">
            <w:pPr>
              <w:jc w:val="center"/>
              <w:rPr>
                <w:rFonts w:ascii="宋体"/>
                <w:sz w:val="18"/>
              </w:rPr>
            </w:pP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pStyle w:val="116"/>
              <w:pBdr>
                <w:bottom w:val="none" w:sz="0" w:space="0" w:color="000000"/>
              </w:pBdr>
              <w:tabs>
                <w:tab w:val="clear" w:pos="4153"/>
                <w:tab w:val="clear" w:pos="8306"/>
              </w:tabs>
              <w:rPr>
                <w:rFonts w:ascii="宋体"/>
                <w:bCs/>
              </w:rPr>
            </w:pP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rPr>
                <w:rFonts w:ascii="宋体"/>
              </w:rPr>
            </w:pP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jc w:val="center"/>
              <w:rPr>
                <w:rFonts w:ascii="黑体" w:eastAsia="黑体"/>
                <w:b/>
                <w:bCs/>
                <w:sz w:val="24"/>
              </w:rPr>
            </w:pPr>
          </w:p>
        </w:tc>
      </w:tr>
      <w:tr w:rsidR="00835109">
        <w:trPr>
          <w:cantSplit/>
          <w:trHeight w:val="458"/>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835109">
            <w:pPr>
              <w:jc w:val="center"/>
              <w:rPr>
                <w:rFonts w:ascii="宋体"/>
                <w:sz w:val="18"/>
              </w:rPr>
            </w:pP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pStyle w:val="116"/>
              <w:pBdr>
                <w:bottom w:val="none" w:sz="0" w:space="0" w:color="000000"/>
              </w:pBdr>
              <w:tabs>
                <w:tab w:val="clear" w:pos="4153"/>
                <w:tab w:val="clear" w:pos="8306"/>
              </w:tabs>
              <w:rPr>
                <w:rFonts w:ascii="宋体"/>
                <w:bCs/>
              </w:rPr>
            </w:pP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rPr>
                <w:rFonts w:ascii="宋体"/>
              </w:rPr>
            </w:pP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jc w:val="center"/>
              <w:rPr>
                <w:rFonts w:ascii="黑体" w:eastAsia="黑体"/>
                <w:b/>
                <w:bCs/>
                <w:sz w:val="24"/>
              </w:rPr>
            </w:pPr>
          </w:p>
        </w:tc>
      </w:tr>
      <w:tr w:rsidR="00835109">
        <w:trPr>
          <w:cantSplit/>
          <w:trHeight w:val="458"/>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835109">
            <w:pPr>
              <w:jc w:val="center"/>
              <w:rPr>
                <w:rFonts w:ascii="宋体"/>
                <w:sz w:val="18"/>
              </w:rPr>
            </w:pP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pStyle w:val="116"/>
              <w:pBdr>
                <w:bottom w:val="none" w:sz="0" w:space="0" w:color="000000"/>
              </w:pBdr>
              <w:tabs>
                <w:tab w:val="clear" w:pos="4153"/>
                <w:tab w:val="clear" w:pos="8306"/>
              </w:tabs>
              <w:rPr>
                <w:rFonts w:ascii="宋体"/>
                <w:bCs/>
              </w:rPr>
            </w:pP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rPr>
                <w:rFonts w:ascii="宋体"/>
              </w:rPr>
            </w:pP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jc w:val="center"/>
              <w:rPr>
                <w:rFonts w:ascii="黑体" w:eastAsia="黑体"/>
                <w:b/>
                <w:bCs/>
                <w:sz w:val="24"/>
              </w:rPr>
            </w:pPr>
          </w:p>
        </w:tc>
      </w:tr>
      <w:tr w:rsidR="00835109">
        <w:trPr>
          <w:cantSplit/>
          <w:trHeight w:val="458"/>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835109">
            <w:pPr>
              <w:jc w:val="center"/>
              <w:rPr>
                <w:rFonts w:ascii="宋体"/>
                <w:sz w:val="18"/>
              </w:rPr>
            </w:pP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pStyle w:val="116"/>
              <w:pBdr>
                <w:bottom w:val="none" w:sz="0" w:space="0" w:color="000000"/>
              </w:pBdr>
              <w:tabs>
                <w:tab w:val="clear" w:pos="4153"/>
                <w:tab w:val="clear" w:pos="8306"/>
              </w:tabs>
              <w:rPr>
                <w:rFonts w:ascii="宋体"/>
                <w:bCs/>
              </w:rPr>
            </w:pP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rPr>
                <w:rFonts w:ascii="宋体"/>
              </w:rPr>
            </w:pP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jc w:val="center"/>
              <w:rPr>
                <w:rFonts w:ascii="黑体" w:eastAsia="黑体"/>
                <w:b/>
                <w:bCs/>
                <w:sz w:val="24"/>
              </w:rPr>
            </w:pPr>
          </w:p>
        </w:tc>
      </w:tr>
      <w:tr w:rsidR="00835109">
        <w:trPr>
          <w:cantSplit/>
          <w:trHeight w:val="458"/>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835109">
            <w:pPr>
              <w:jc w:val="center"/>
              <w:rPr>
                <w:rFonts w:ascii="宋体"/>
                <w:sz w:val="18"/>
              </w:rPr>
            </w:pP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pStyle w:val="116"/>
              <w:pBdr>
                <w:bottom w:val="none" w:sz="0" w:space="0" w:color="000000"/>
              </w:pBdr>
              <w:tabs>
                <w:tab w:val="clear" w:pos="4153"/>
                <w:tab w:val="clear" w:pos="8306"/>
              </w:tabs>
              <w:rPr>
                <w:rFonts w:ascii="宋体"/>
                <w:bCs/>
              </w:rPr>
            </w:pP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rPr>
                <w:rFonts w:ascii="宋体"/>
              </w:rPr>
            </w:pP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jc w:val="center"/>
              <w:rPr>
                <w:rFonts w:ascii="黑体" w:eastAsia="黑体"/>
                <w:b/>
                <w:bCs/>
                <w:sz w:val="24"/>
              </w:rPr>
            </w:pPr>
          </w:p>
        </w:tc>
      </w:tr>
      <w:tr w:rsidR="00835109">
        <w:trPr>
          <w:cantSplit/>
          <w:trHeight w:val="458"/>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835109">
            <w:pPr>
              <w:jc w:val="center"/>
              <w:rPr>
                <w:rFonts w:ascii="宋体"/>
                <w:sz w:val="18"/>
              </w:rPr>
            </w:pP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pStyle w:val="116"/>
              <w:pBdr>
                <w:bottom w:val="none" w:sz="0" w:space="0" w:color="000000"/>
              </w:pBdr>
              <w:tabs>
                <w:tab w:val="clear" w:pos="4153"/>
                <w:tab w:val="clear" w:pos="8306"/>
              </w:tabs>
              <w:rPr>
                <w:rFonts w:ascii="宋体"/>
                <w:bCs/>
              </w:rPr>
            </w:pP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rPr>
                <w:rFonts w:ascii="宋体"/>
              </w:rPr>
            </w:pP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jc w:val="center"/>
              <w:rPr>
                <w:rFonts w:ascii="黑体" w:eastAsia="黑体"/>
                <w:b/>
                <w:bCs/>
                <w:sz w:val="24"/>
              </w:rPr>
            </w:pPr>
          </w:p>
        </w:tc>
      </w:tr>
      <w:tr w:rsidR="00835109">
        <w:trPr>
          <w:cantSplit/>
          <w:trHeight w:val="458"/>
        </w:trPr>
        <w:tc>
          <w:tcPr>
            <w:tcW w:w="42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835109" w:rsidRDefault="00835109">
            <w:pPr>
              <w:jc w:val="center"/>
              <w:rPr>
                <w:rFonts w:ascii="宋体"/>
                <w:sz w:val="18"/>
              </w:rPr>
            </w:pPr>
          </w:p>
        </w:tc>
        <w:tc>
          <w:tcPr>
            <w:tcW w:w="357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pStyle w:val="116"/>
              <w:pBdr>
                <w:bottom w:val="none" w:sz="0" w:space="0" w:color="000000"/>
              </w:pBdr>
              <w:tabs>
                <w:tab w:val="clear" w:pos="4153"/>
                <w:tab w:val="clear" w:pos="8306"/>
              </w:tabs>
              <w:rPr>
                <w:rFonts w:ascii="宋体"/>
                <w:bCs/>
              </w:rPr>
            </w:pPr>
          </w:p>
        </w:tc>
        <w:tc>
          <w:tcPr>
            <w:tcW w:w="3150"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rPr>
                <w:rFonts w:ascii="宋体"/>
              </w:rPr>
            </w:pPr>
          </w:p>
        </w:tc>
        <w:tc>
          <w:tcPr>
            <w:tcW w:w="2835" w:type="dxa"/>
            <w:tcBorders>
              <w:top w:val="single" w:sz="4" w:space="0" w:color="000000"/>
              <w:left w:val="nil"/>
              <w:bottom w:val="single" w:sz="4" w:space="0" w:color="000000"/>
              <w:right w:val="single" w:sz="4" w:space="0" w:color="000000"/>
            </w:tcBorders>
            <w:tcMar>
              <w:top w:w="15" w:type="dxa"/>
              <w:left w:w="15" w:type="dxa"/>
              <w:right w:w="15" w:type="dxa"/>
            </w:tcMar>
            <w:vAlign w:val="center"/>
          </w:tcPr>
          <w:p w:rsidR="00835109" w:rsidRDefault="00835109">
            <w:pPr>
              <w:jc w:val="center"/>
              <w:rPr>
                <w:rFonts w:ascii="黑体" w:eastAsia="黑体"/>
                <w:b/>
                <w:bCs/>
                <w:sz w:val="24"/>
              </w:rPr>
            </w:pPr>
          </w:p>
        </w:tc>
      </w:tr>
    </w:tbl>
    <w:p w:rsidR="00835109" w:rsidRDefault="00E410CF">
      <w:pPr>
        <w:spacing w:before="5" w:line="560" w:lineRule="atLeast"/>
        <w:rPr>
          <w:b/>
          <w:bCs/>
          <w:sz w:val="24"/>
        </w:rPr>
      </w:pPr>
      <w:r>
        <w:rPr>
          <w:rFonts w:hint="eastAsia"/>
          <w:b/>
          <w:bCs/>
          <w:sz w:val="24"/>
        </w:rPr>
        <w:t>法定代表人或法定代表人授权代表签字或盖章：</w:t>
      </w:r>
    </w:p>
    <w:p w:rsidR="00835109" w:rsidRDefault="00E410CF">
      <w:pPr>
        <w:spacing w:line="400" w:lineRule="exact"/>
        <w:outlineLvl w:val="0"/>
        <w:rPr>
          <w:rFonts w:ascii="宋体"/>
          <w:bCs/>
          <w:szCs w:val="21"/>
        </w:rPr>
      </w:pPr>
      <w:r>
        <w:rPr>
          <w:rFonts w:ascii="宋体" w:hint="eastAsia"/>
          <w:bCs/>
          <w:szCs w:val="21"/>
        </w:rPr>
        <w:t>注：（</w:t>
      </w:r>
      <w:r>
        <w:rPr>
          <w:rFonts w:ascii="宋体" w:hint="eastAsia"/>
          <w:bCs/>
          <w:szCs w:val="21"/>
        </w:rPr>
        <w:t>1</w:t>
      </w:r>
      <w:r>
        <w:rPr>
          <w:rFonts w:ascii="宋体" w:hint="eastAsia"/>
          <w:bCs/>
          <w:szCs w:val="21"/>
        </w:rPr>
        <w:t>）供应商应当根据“采购需求”的内容在上表“响应情况”中详细填写，并根据“采购需求”对应填写“偏离情况”；</w:t>
      </w:r>
    </w:p>
    <w:p w:rsidR="00835109" w:rsidRDefault="00E410CF">
      <w:pPr>
        <w:spacing w:line="400" w:lineRule="exact"/>
        <w:outlineLvl w:val="0"/>
        <w:rPr>
          <w:rFonts w:ascii="宋体"/>
          <w:bCs/>
          <w:szCs w:val="21"/>
        </w:rPr>
      </w:pPr>
      <w:r>
        <w:rPr>
          <w:rFonts w:ascii="宋体" w:hint="eastAsia"/>
          <w:bCs/>
          <w:szCs w:val="21"/>
        </w:rPr>
        <w:t xml:space="preserve">   </w:t>
      </w:r>
      <w:r>
        <w:rPr>
          <w:rFonts w:ascii="宋体" w:hint="eastAsia"/>
          <w:bCs/>
          <w:szCs w:val="21"/>
        </w:rPr>
        <w:t>（</w:t>
      </w:r>
      <w:r>
        <w:rPr>
          <w:rFonts w:ascii="宋体" w:hint="eastAsia"/>
          <w:bCs/>
          <w:szCs w:val="21"/>
        </w:rPr>
        <w:t>2</w:t>
      </w:r>
      <w:r>
        <w:rPr>
          <w:rFonts w:ascii="宋体" w:hint="eastAsia"/>
          <w:bCs/>
          <w:szCs w:val="21"/>
        </w:rPr>
        <w:t>）表格不够可自行延长。</w:t>
      </w: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835109">
      <w:pPr>
        <w:ind w:firstLine="420"/>
        <w:outlineLvl w:val="0"/>
        <w:rPr>
          <w:rFonts w:ascii="黑体" w:eastAsia="黑体"/>
          <w:bCs/>
          <w:sz w:val="24"/>
        </w:rPr>
      </w:pPr>
    </w:p>
    <w:p w:rsidR="00835109" w:rsidRDefault="00E410CF">
      <w:pPr>
        <w:spacing w:line="580" w:lineRule="exact"/>
        <w:rPr>
          <w:rFonts w:ascii="黑体" w:eastAsia="黑体"/>
          <w:bCs/>
          <w:sz w:val="24"/>
        </w:rPr>
      </w:pPr>
      <w:r>
        <w:rPr>
          <w:rFonts w:ascii="宋体" w:hint="eastAsia"/>
          <w:bCs/>
          <w:sz w:val="24"/>
        </w:rPr>
        <w:t xml:space="preserve">      </w:t>
      </w:r>
    </w:p>
    <w:p w:rsidR="00835109" w:rsidRDefault="00E410CF">
      <w:pPr>
        <w:pStyle w:val="312"/>
        <w:jc w:val="center"/>
        <w:rPr>
          <w:rFonts w:ascii="宋体" w:eastAsia="宋体" w:cs="宋体"/>
        </w:rPr>
      </w:pPr>
      <w:r>
        <w:rPr>
          <w:rFonts w:ascii="宋体" w:eastAsia="宋体" w:cs="宋体" w:hint="eastAsia"/>
        </w:rPr>
        <w:lastRenderedPageBreak/>
        <w:t>（十一）工程量清单（见附件）</w:t>
      </w:r>
    </w:p>
    <w:p w:rsidR="00835109" w:rsidRDefault="00835109">
      <w:pPr>
        <w:rPr>
          <w:rFonts w:ascii="宋体"/>
        </w:rPr>
      </w:pPr>
    </w:p>
    <w:p w:rsidR="00835109" w:rsidRDefault="00835109">
      <w:pPr>
        <w:rPr>
          <w:rFonts w:ascii="宋体"/>
        </w:rPr>
      </w:pPr>
    </w:p>
    <w:p w:rsidR="00835109" w:rsidRDefault="00835109">
      <w:pPr>
        <w:rPr>
          <w:rFonts w:ascii="宋体"/>
        </w:rPr>
      </w:pPr>
    </w:p>
    <w:p w:rsidR="00835109" w:rsidRDefault="00835109">
      <w:pPr>
        <w:rPr>
          <w:rFonts w:ascii="宋体"/>
        </w:rPr>
      </w:pPr>
    </w:p>
    <w:p w:rsidR="00835109" w:rsidRDefault="00835109">
      <w:pPr>
        <w:rPr>
          <w:rFonts w:ascii="宋体"/>
        </w:rPr>
      </w:pPr>
    </w:p>
    <w:p w:rsidR="00835109" w:rsidRDefault="00835109">
      <w:pPr>
        <w:rPr>
          <w:rFonts w:ascii="宋体"/>
        </w:rPr>
      </w:pPr>
    </w:p>
    <w:sectPr w:rsidR="00835109">
      <w:pgSz w:w="11906" w:h="16838"/>
      <w:pgMar w:top="1440" w:right="1440" w:bottom="1440" w:left="1287" w:header="851" w:footer="992" w:gutter="0"/>
      <w:cols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10CF" w:rsidRDefault="00E410CF">
      <w:r>
        <w:separator/>
      </w:r>
    </w:p>
  </w:endnote>
  <w:endnote w:type="continuationSeparator" w:id="0">
    <w:p w:rsidR="00E410CF" w:rsidRDefault="00E41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等线"/>
    <w:charset w:val="86"/>
    <w:family w:val="auto"/>
    <w:pitch w:val="default"/>
    <w:sig w:usb0="00000000" w:usb1="00000000" w:usb2="00000000" w:usb3="00000000" w:csb0="00040000" w:csb1="00000000"/>
  </w:font>
  <w:font w:name="楷体_GB2312">
    <w:altName w:val="微软雅黑"/>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文鼎CS中宋">
    <w:altName w:val="宋体"/>
    <w:charset w:val="00"/>
    <w:family w:val="auto"/>
    <w:pitch w:val="default"/>
  </w:font>
  <w:font w:name="Tahoma">
    <w:panose1 w:val="020B0604030504040204"/>
    <w:charset w:val="00"/>
    <w:family w:val="swiss"/>
    <w:pitch w:val="variable"/>
    <w:sig w:usb0="E1002EFF" w:usb1="C000605B" w:usb2="00000029" w:usb3="00000000" w:csb0="0001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方正大黑简体">
    <w:altName w:val="黑体"/>
    <w:charset w:val="00"/>
    <w:family w:val="auto"/>
    <w:pitch w:val="default"/>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109" w:rsidRDefault="00E410CF">
    <w:pPr>
      <w:pStyle w:val="aa"/>
      <w:tabs>
        <w:tab w:val="clear" w:pos="7143"/>
        <w:tab w:val="clear" w:pos="14287"/>
        <w:tab w:val="center" w:pos="4153"/>
        <w:tab w:val="right" w:pos="8306"/>
      </w:tabs>
      <w:jc w:val="center"/>
      <w:rPr>
        <w:rFonts w:eastAsia="仿宋_GB2312"/>
        <w:sz w:val="24"/>
      </w:rPr>
    </w:pPr>
    <w:r>
      <w:rPr>
        <w:noProof/>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835109" w:rsidRDefault="00E410CF">
                          <w:pPr>
                            <w:pStyle w:val="aa"/>
                            <w:tabs>
                              <w:tab w:val="clear" w:pos="7143"/>
                              <w:tab w:val="clear" w:pos="14287"/>
                              <w:tab w:val="center" w:pos="4153"/>
                              <w:tab w:val="right" w:pos="8306"/>
                            </w:tabs>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MSAOYrOAQAAqQMAAA4AAAAAAAAAAQAgAAAAHgEAAGRycy9l&#10;Mm9Eb2MueG1sUEsFBgAAAAAGAAYAWQEAAF4FAAAAAA==&#10;">
              <v:fill on="f" focussize="0,0"/>
              <v:stroke on="f"/>
              <v:imagedata o:title=""/>
              <o:lock v:ext="edit" aspectratio="f"/>
              <v:textbox inset="0mm,0mm,0mm,0mm" style="mso-fit-shape-to-text:t;">
                <w:txbxContent>
                  <w:p w14:paraId="74A06202">
                    <w:pPr>
                      <w:pStyle w:val="18"/>
                      <w:tabs>
                        <w:tab w:val="center" w:pos="4153"/>
                        <w:tab w:val="right" w:pos="8306"/>
                        <w:tab w:val="clear" w:pos="7143"/>
                        <w:tab w:val="clear" w:pos="14287"/>
                      </w:tabs>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109" w:rsidRDefault="00E410CF">
    <w:pPr>
      <w:pStyle w:val="1f"/>
      <w:jc w:val="cente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w="15875">
                        <a:noFill/>
                      </a:ln>
                    </wps:spPr>
                    <wps:txbx>
                      <w:txbxContent>
                        <w:p w:rsidR="00835109" w:rsidRDefault="00E410CF">
                          <w:pPr>
                            <w:pStyle w:val="1f"/>
                            <w:tabs>
                              <w:tab w:val="clear" w:pos="4153"/>
                              <w:tab w:val="clear" w:pos="8306"/>
                            </w:tabs>
                            <w:jc w:val="center"/>
                          </w:pPr>
                          <w:r>
                            <w:rPr>
                              <w:rStyle w:val="1f6"/>
                              <w:szCs w:val="21"/>
                            </w:rPr>
                            <w:t xml:space="preserve">- </w:t>
                          </w:r>
                          <w:r>
                            <w:rPr>
                              <w:szCs w:val="21"/>
                            </w:rPr>
                            <w:fldChar w:fldCharType="begin"/>
                          </w:r>
                          <w:r>
                            <w:rPr>
                              <w:rStyle w:val="1f6"/>
                              <w:szCs w:val="21"/>
                            </w:rPr>
                            <w:instrText xml:space="preserve"> PAGE </w:instrText>
                          </w:r>
                          <w:r>
                            <w:rPr>
                              <w:szCs w:val="21"/>
                            </w:rPr>
                            <w:fldChar w:fldCharType="separate"/>
                          </w:r>
                          <w:r>
                            <w:rPr>
                              <w:rStyle w:val="1f6"/>
                              <w:szCs w:val="21"/>
                            </w:rPr>
                            <w:t>103</w:t>
                          </w:r>
                          <w:r>
                            <w:rPr>
                              <w:szCs w:val="21"/>
                            </w:rPr>
                            <w:fldChar w:fldCharType="end"/>
                          </w:r>
                          <w:r>
                            <w:rPr>
                              <w:rStyle w:val="1f6"/>
                              <w:szCs w:val="21"/>
                            </w:rPr>
                            <w:t xml:space="preserve"> -</w:t>
                          </w:r>
                        </w:p>
                        <w:p w:rsidR="00835109" w:rsidRDefault="00835109"/>
                      </w:txbxContent>
                    </wps:txbx>
                    <wps:bodyPr wrap="none" lIns="0" tIns="0" rIns="0" bIns="0" upright="1">
                      <a:spAutoFit/>
                    </wps:bodyPr>
                  </wps:wsp>
                </a:graphicData>
              </a:graphic>
            </wp:anchor>
          </w:drawing>
        </mc:Choice>
        <mc:Fallback xmlns:wpsCustomData="http://www.wps.cn/officeDocument/2013/wpsCustomData">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GmCS9MAAAAFAQAADwAAAAAAAAAB&#10;ACAAAAAiAAAAZHJzL2Rvd25yZXYueG1sUEsBAhQAFAAAAAgAh07iQC0OP+TcAQAAsQMAAA4AAAAA&#10;AAAAAQAgAAAAIgEAAGRycy9lMm9Eb2MueG1sUEsFBgAAAAAGAAYAWQEAAHAFAAAAAA==&#10;">
              <v:fill on="f" focussize="0,0"/>
              <v:stroke on="f" weight="1.25pt"/>
              <v:imagedata o:title=""/>
              <o:lock v:ext="edit" aspectratio="f"/>
              <v:textbox inset="0mm,0mm,0mm,0mm" style="mso-fit-shape-to-text:t;">
                <w:txbxContent>
                  <w:p w14:paraId="378E2296">
                    <w:pPr>
                      <w:pStyle w:val="220"/>
                      <w:tabs>
                        <w:tab w:val="clear" w:pos="4153"/>
                        <w:tab w:val="clear" w:pos="8306"/>
                      </w:tabs>
                      <w:jc w:val="center"/>
                    </w:pPr>
                    <w:r>
                      <w:rPr>
                        <w:rStyle w:val="241"/>
                        <w:szCs w:val="21"/>
                      </w:rPr>
                      <w:t xml:space="preserve">- </w:t>
                    </w:r>
                    <w:r>
                      <w:rPr>
                        <w:szCs w:val="21"/>
                      </w:rPr>
                      <w:fldChar w:fldCharType="begin"/>
                    </w:r>
                    <w:r>
                      <w:rPr>
                        <w:rStyle w:val="241"/>
                        <w:szCs w:val="21"/>
                      </w:rPr>
                      <w:instrText xml:space="preserve"> PAGE </w:instrText>
                    </w:r>
                    <w:r>
                      <w:rPr>
                        <w:szCs w:val="21"/>
                      </w:rPr>
                      <w:fldChar w:fldCharType="separate"/>
                    </w:r>
                    <w:r>
                      <w:rPr>
                        <w:rStyle w:val="241"/>
                        <w:szCs w:val="21"/>
                      </w:rPr>
                      <w:t>103</w:t>
                    </w:r>
                    <w:r>
                      <w:rPr>
                        <w:szCs w:val="21"/>
                      </w:rPr>
                      <w:fldChar w:fldCharType="end"/>
                    </w:r>
                    <w:r>
                      <w:rPr>
                        <w:rStyle w:val="241"/>
                        <w:szCs w:val="21"/>
                      </w:rPr>
                      <w:t xml:space="preserve"> -</w:t>
                    </w:r>
                  </w:p>
                  <w:p w14:paraId="02292D98"/>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10CF" w:rsidRDefault="00E410CF">
      <w:r>
        <w:separator/>
      </w:r>
    </w:p>
  </w:footnote>
  <w:footnote w:type="continuationSeparator" w:id="0">
    <w:p w:rsidR="00E410CF" w:rsidRDefault="00E41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109" w:rsidRDefault="00E410CF">
    <w:pPr>
      <w:pStyle w:val="116"/>
    </w:pP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5109" w:rsidRDefault="00E410CF">
    <w:pPr>
      <w:pBdr>
        <w:bottom w:val="single" w:sz="6" w:space="1" w:color="auto"/>
      </w:pBdr>
      <w:tabs>
        <w:tab w:val="right" w:pos="9179"/>
      </w:tabs>
      <w:jc w:val="left"/>
      <w:rPr>
        <w:bCs/>
        <w:sz w:val="24"/>
      </w:rPr>
    </w:pPr>
    <w:r>
      <w:rPr>
        <w:rFonts w:ascii="宋体" w:hAnsi="宋体"/>
        <w:bCs/>
        <w:szCs w:val="21"/>
      </w:rPr>
      <w:t>无锡技师学院</w:t>
    </w:r>
    <w:r>
      <w:rPr>
        <w:rFonts w:ascii="宋体" w:hAnsi="宋体"/>
        <w:bCs/>
        <w:szCs w:val="21"/>
      </w:rPr>
      <w:t xml:space="preserve">                                     </w:t>
    </w:r>
    <w:r>
      <w:rPr>
        <w:rFonts w:ascii="宋体" w:hAnsi="宋体" w:hint="eastAsia"/>
        <w:bCs/>
        <w:szCs w:val="21"/>
      </w:rPr>
      <w:t>校舍维修改造工程</w:t>
    </w:r>
  </w:p>
  <w:p w:rsidR="00835109" w:rsidRDefault="00835109">
    <w:pPr>
      <w:tabs>
        <w:tab w:val="center" w:pos="4153"/>
        <w:tab w:val="right" w:pos="8306"/>
      </w:tabs>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8F3361"/>
    <w:multiLevelType w:val="singleLevel"/>
    <w:tmpl w:val="D18F3361"/>
    <w:lvl w:ilvl="0">
      <w:start w:val="9"/>
      <w:numFmt w:val="chineseCounting"/>
      <w:suff w:val="nothing"/>
      <w:lvlText w:val="（%1）"/>
      <w:lvlJc w:val="left"/>
      <w:rPr>
        <w:rFonts w:hint="eastAsia"/>
      </w:rPr>
    </w:lvl>
  </w:abstractNum>
  <w:abstractNum w:abstractNumId="1" w15:restartNumberingAfterBreak="0">
    <w:nsid w:val="30C35CF2"/>
    <w:multiLevelType w:val="multilevel"/>
    <w:tmpl w:val="30C35CF2"/>
    <w:lvl w:ilvl="0">
      <w:start w:val="1"/>
      <w:numFmt w:val="decimal"/>
      <w:suff w:val="nothing"/>
      <w:lvlText w:val="%1"/>
      <w:lvlJc w:val="left"/>
      <w:pPr>
        <w:tabs>
          <w:tab w:val="left" w:pos="0"/>
        </w:tabs>
        <w:ind w:left="0" w:firstLine="0"/>
      </w:pPr>
      <w:rPr>
        <w:rFonts w:ascii="Times New Roman" w:hAnsi="Times New Roman"/>
        <w:b/>
        <w:i w:val="0"/>
        <w:sz w:val="21"/>
      </w:rPr>
    </w:lvl>
    <w:lvl w:ilvl="1">
      <w:start w:val="1"/>
      <w:numFmt w:val="decimal"/>
      <w:pStyle w:val="a"/>
      <w:suff w:val="nothing"/>
      <w:lvlText w:val="%1%2　"/>
      <w:lvlJc w:val="left"/>
      <w:pPr>
        <w:tabs>
          <w:tab w:val="left" w:pos="0"/>
        </w:tabs>
        <w:ind w:left="0" w:firstLine="0"/>
      </w:pPr>
      <w:rPr>
        <w:rFonts w:ascii="黑体" w:eastAsia="黑体" w:hAnsi="黑体" w:hint="eastAsia"/>
        <w:b w:val="0"/>
        <w:i w:val="0"/>
        <w:sz w:val="21"/>
      </w:rPr>
    </w:lvl>
    <w:lvl w:ilvl="2">
      <w:start w:val="1"/>
      <w:numFmt w:val="decimal"/>
      <w:suff w:val="nothing"/>
      <w:lvlText w:val="%1%2.%3　"/>
      <w:lvlJc w:val="left"/>
      <w:pPr>
        <w:tabs>
          <w:tab w:val="left" w:pos="0"/>
        </w:tabs>
        <w:ind w:left="0" w:firstLine="0"/>
      </w:pPr>
      <w:rPr>
        <w:rFonts w:ascii="黑体" w:eastAsia="黑体" w:hAnsi="黑体" w:hint="eastAsia"/>
        <w:b w:val="0"/>
        <w:i w:val="0"/>
        <w:sz w:val="21"/>
      </w:rPr>
    </w:lvl>
    <w:lvl w:ilvl="3">
      <w:start w:val="1"/>
      <w:numFmt w:val="decimal"/>
      <w:suff w:val="nothing"/>
      <w:lvlText w:val="%1%2.%3.%4　"/>
      <w:lvlJc w:val="left"/>
      <w:pPr>
        <w:tabs>
          <w:tab w:val="left" w:pos="0"/>
        </w:tabs>
        <w:ind w:left="0" w:firstLine="0"/>
      </w:pPr>
      <w:rPr>
        <w:rFonts w:ascii="黑体" w:eastAsia="黑体" w:hAnsi="黑体" w:hint="eastAsia"/>
        <w:b w:val="0"/>
        <w:i w:val="0"/>
        <w:sz w:val="21"/>
      </w:rPr>
    </w:lvl>
    <w:lvl w:ilvl="4">
      <w:start w:val="1"/>
      <w:numFmt w:val="decimal"/>
      <w:suff w:val="nothing"/>
      <w:lvlText w:val="%1%2.%3.%4.%5　"/>
      <w:lvlJc w:val="left"/>
      <w:pPr>
        <w:tabs>
          <w:tab w:val="left" w:pos="0"/>
        </w:tabs>
        <w:ind w:left="105" w:firstLine="0"/>
      </w:pPr>
      <w:rPr>
        <w:rFonts w:ascii="黑体" w:eastAsia="黑体" w:hAnsi="黑体" w:hint="eastAsia"/>
        <w:b w:val="0"/>
        <w:i w:val="0"/>
        <w:sz w:val="21"/>
      </w:rPr>
    </w:lvl>
    <w:lvl w:ilvl="5">
      <w:start w:val="1"/>
      <w:numFmt w:val="decimal"/>
      <w:suff w:val="nothing"/>
      <w:lvlText w:val="%1%2.%3.%4.%5.%6　"/>
      <w:lvlJc w:val="left"/>
      <w:pPr>
        <w:tabs>
          <w:tab w:val="left" w:pos="0"/>
        </w:tabs>
        <w:ind w:left="0" w:firstLine="0"/>
      </w:pPr>
      <w:rPr>
        <w:rFonts w:ascii="黑体" w:eastAsia="黑体" w:hAnsi="黑体" w:hint="eastAsia"/>
        <w:b w:val="0"/>
        <w:i w:val="0"/>
        <w:sz w:val="21"/>
      </w:rPr>
    </w:lvl>
    <w:lvl w:ilvl="6">
      <w:start w:val="1"/>
      <w:numFmt w:val="decimal"/>
      <w:suff w:val="nothing"/>
      <w:lvlText w:val="%1%2.%3.%4.%5.%6.%7　"/>
      <w:lvlJc w:val="left"/>
      <w:pPr>
        <w:tabs>
          <w:tab w:val="left" w:pos="0"/>
        </w:tabs>
        <w:ind w:left="0" w:firstLine="0"/>
      </w:pPr>
      <w:rPr>
        <w:rFonts w:ascii="黑体" w:eastAsia="黑体" w:hAnsi="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 w15:restartNumberingAfterBreak="0">
    <w:nsid w:val="55B5435C"/>
    <w:multiLevelType w:val="multilevel"/>
    <w:tmpl w:val="55B5435C"/>
    <w:lvl w:ilvl="0">
      <w:start w:val="1"/>
      <w:numFmt w:val="decimal"/>
      <w:lvlText w:val="%1."/>
      <w:lvlJc w:val="left"/>
      <w:pPr>
        <w:tabs>
          <w:tab w:val="left" w:pos="1800"/>
        </w:tabs>
        <w:ind w:left="425" w:hanging="425"/>
      </w:pPr>
      <w:rPr>
        <w:rFonts w:hint="eastAsia"/>
      </w:rPr>
    </w:lvl>
    <w:lvl w:ilvl="1">
      <w:start w:val="1"/>
      <w:numFmt w:val="decimal"/>
      <w:pStyle w:val="21"/>
      <w:lvlText w:val="%1.%2"/>
      <w:lvlJc w:val="left"/>
      <w:pPr>
        <w:tabs>
          <w:tab w:val="left" w:pos="567"/>
        </w:tabs>
        <w:ind w:left="567" w:hanging="567"/>
      </w:pPr>
      <w:rPr>
        <w:rFonts w:hint="eastAsia"/>
      </w:rPr>
    </w:lvl>
    <w:lvl w:ilvl="2">
      <w:start w:val="1"/>
      <w:numFmt w:val="decimal"/>
      <w:pStyle w:val="a0"/>
      <w:lvlText w:val="%1.%2.%3"/>
      <w:lvlJc w:val="left"/>
      <w:pPr>
        <w:tabs>
          <w:tab w:val="left" w:pos="1080"/>
        </w:tabs>
        <w:ind w:left="340" w:hanging="340"/>
      </w:pPr>
      <w:rPr>
        <w:rFonts w:hint="eastAsia"/>
      </w:rPr>
    </w:lvl>
    <w:lvl w:ilvl="3">
      <w:start w:val="1"/>
      <w:numFmt w:val="decimal"/>
      <w:lvlText w:val="%1.%2.%3.%4"/>
      <w:lvlJc w:val="left"/>
      <w:pPr>
        <w:tabs>
          <w:tab w:val="left" w:pos="851"/>
        </w:tabs>
        <w:ind w:left="851" w:hanging="851"/>
      </w:pPr>
      <w:rPr>
        <w:rFonts w:hint="eastAsia"/>
      </w:rPr>
    </w:lvl>
    <w:lvl w:ilvl="4">
      <w:start w:val="1"/>
      <w:numFmt w:val="decimal"/>
      <w:pStyle w:val="41"/>
      <w:lvlText w:val="%1.%2.%3.%4.%5"/>
      <w:lvlJc w:val="left"/>
      <w:pPr>
        <w:tabs>
          <w:tab w:val="left" w:pos="1080"/>
        </w:tabs>
        <w:ind w:left="992" w:hanging="992"/>
      </w:pPr>
      <w:rPr>
        <w:rFonts w:hint="eastAsia"/>
      </w:rPr>
    </w:lvl>
    <w:lvl w:ilvl="5">
      <w:start w:val="1"/>
      <w:numFmt w:val="decimal"/>
      <w:pStyle w:val="51"/>
      <w:lvlText w:val="%1.%2.%3.%4.%5.%6"/>
      <w:lvlJc w:val="left"/>
      <w:pPr>
        <w:tabs>
          <w:tab w:val="left" w:pos="1440"/>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 w15:restartNumberingAfterBreak="0">
    <w:nsid w:val="56A0037B"/>
    <w:multiLevelType w:val="multilevel"/>
    <w:tmpl w:val="56A0037B"/>
    <w:lvl w:ilvl="0">
      <w:start w:val="1"/>
      <w:numFmt w:val="bullet"/>
      <w:pStyle w:val="510"/>
      <w:lvlText w:val=""/>
      <w:lvlJc w:val="left"/>
      <w:pPr>
        <w:tabs>
          <w:tab w:val="left" w:pos="2040"/>
        </w:tabs>
        <w:ind w:left="2040" w:hanging="360"/>
      </w:pPr>
      <w:rPr>
        <w:rFonts w:ascii="Wingdings" w:hAnsi="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59FC734D"/>
    <w:multiLevelType w:val="multilevel"/>
    <w:tmpl w:val="59FC734D"/>
    <w:lvl w:ilvl="0">
      <w:start w:val="1"/>
      <w:numFmt w:val="decimal"/>
      <w:lvlText w:val="(%1)"/>
      <w:lvlJc w:val="left"/>
      <w:pPr>
        <w:tabs>
          <w:tab w:val="left" w:pos="0"/>
        </w:tabs>
        <w:ind w:left="425" w:hanging="425"/>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6EFD2FFA"/>
    <w:multiLevelType w:val="multilevel"/>
    <w:tmpl w:val="6EFD2FFA"/>
    <w:lvl w:ilvl="0">
      <w:start w:val="1"/>
      <w:numFmt w:val="decimal"/>
      <w:suff w:val="nothing"/>
      <w:lvlText w:val="%1．"/>
      <w:lvlJc w:val="left"/>
      <w:pPr>
        <w:tabs>
          <w:tab w:val="left" w:pos="0"/>
        </w:tabs>
        <w:ind w:left="0" w:firstLine="40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70083625"/>
    <w:multiLevelType w:val="multilevel"/>
    <w:tmpl w:val="70083625"/>
    <w:lvl w:ilvl="0">
      <w:start w:val="1"/>
      <w:numFmt w:val="bullet"/>
      <w:pStyle w:val="1"/>
      <w:lvlText w:val=""/>
      <w:lvlJc w:val="left"/>
      <w:pPr>
        <w:tabs>
          <w:tab w:val="left" w:pos="420"/>
        </w:tabs>
        <w:ind w:left="420" w:hanging="420"/>
      </w:pPr>
      <w:rPr>
        <w:rFonts w:ascii="Wingdings" w:hAnsi="Wingdings"/>
      </w:rPr>
    </w:lvl>
    <w:lvl w:ilvl="1">
      <w:start w:val="1"/>
      <w:numFmt w:val="bullet"/>
      <w:lvlText w:val=""/>
      <w:lvlJc w:val="left"/>
      <w:pPr>
        <w:tabs>
          <w:tab w:val="left" w:pos="3165"/>
        </w:tabs>
        <w:ind w:left="3165" w:hanging="420"/>
      </w:pPr>
      <w:rPr>
        <w:rFonts w:ascii="Wingdings" w:hAnsi="Wingdings"/>
      </w:rPr>
    </w:lvl>
    <w:lvl w:ilvl="2">
      <w:start w:val="1"/>
      <w:numFmt w:val="bullet"/>
      <w:lvlText w:val=""/>
      <w:lvlJc w:val="left"/>
      <w:pPr>
        <w:tabs>
          <w:tab w:val="left" w:pos="3585"/>
        </w:tabs>
        <w:ind w:left="3585" w:hanging="420"/>
      </w:pPr>
      <w:rPr>
        <w:rFonts w:ascii="Wingdings" w:hAnsi="Wingdings"/>
      </w:rPr>
    </w:lvl>
    <w:lvl w:ilvl="3">
      <w:start w:val="1"/>
      <w:numFmt w:val="bullet"/>
      <w:lvlText w:val=""/>
      <w:lvlJc w:val="left"/>
      <w:pPr>
        <w:tabs>
          <w:tab w:val="left" w:pos="4005"/>
        </w:tabs>
        <w:ind w:left="4005" w:hanging="420"/>
      </w:pPr>
      <w:rPr>
        <w:rFonts w:ascii="Wingdings" w:hAnsi="Wingdings"/>
      </w:rPr>
    </w:lvl>
    <w:lvl w:ilvl="4">
      <w:start w:val="1"/>
      <w:numFmt w:val="bullet"/>
      <w:lvlText w:val=""/>
      <w:lvlJc w:val="left"/>
      <w:pPr>
        <w:tabs>
          <w:tab w:val="left" w:pos="4425"/>
        </w:tabs>
        <w:ind w:left="4425" w:hanging="420"/>
      </w:pPr>
      <w:rPr>
        <w:rFonts w:ascii="Wingdings" w:hAnsi="Wingdings"/>
      </w:rPr>
    </w:lvl>
    <w:lvl w:ilvl="5">
      <w:start w:val="1"/>
      <w:numFmt w:val="bullet"/>
      <w:lvlText w:val=""/>
      <w:lvlJc w:val="left"/>
      <w:pPr>
        <w:tabs>
          <w:tab w:val="left" w:pos="4845"/>
        </w:tabs>
        <w:ind w:left="4845" w:hanging="420"/>
      </w:pPr>
      <w:rPr>
        <w:rFonts w:ascii="Wingdings" w:hAnsi="Wingdings"/>
      </w:rPr>
    </w:lvl>
    <w:lvl w:ilvl="6">
      <w:start w:val="1"/>
      <w:numFmt w:val="bullet"/>
      <w:lvlText w:val=""/>
      <w:lvlJc w:val="left"/>
      <w:pPr>
        <w:tabs>
          <w:tab w:val="left" w:pos="5265"/>
        </w:tabs>
        <w:ind w:left="5265" w:hanging="420"/>
      </w:pPr>
      <w:rPr>
        <w:rFonts w:ascii="Wingdings" w:hAnsi="Wingdings"/>
      </w:rPr>
    </w:lvl>
    <w:lvl w:ilvl="7">
      <w:start w:val="1"/>
      <w:numFmt w:val="bullet"/>
      <w:lvlText w:val=""/>
      <w:lvlJc w:val="left"/>
      <w:pPr>
        <w:tabs>
          <w:tab w:val="left" w:pos="5685"/>
        </w:tabs>
        <w:ind w:left="5685" w:hanging="420"/>
      </w:pPr>
      <w:rPr>
        <w:rFonts w:ascii="Wingdings" w:hAnsi="Wingdings"/>
      </w:rPr>
    </w:lvl>
    <w:lvl w:ilvl="8">
      <w:start w:val="1"/>
      <w:numFmt w:val="bullet"/>
      <w:lvlText w:val=""/>
      <w:lvlJc w:val="left"/>
      <w:pPr>
        <w:tabs>
          <w:tab w:val="left" w:pos="6105"/>
        </w:tabs>
        <w:ind w:left="6105" w:hanging="420"/>
      </w:pPr>
      <w:rPr>
        <w:rFonts w:ascii="Wingdings" w:hAnsi="Wingdings"/>
      </w:rPr>
    </w:lvl>
  </w:abstractNum>
  <w:abstractNum w:abstractNumId="7" w15:restartNumberingAfterBreak="0">
    <w:nsid w:val="716C1997"/>
    <w:multiLevelType w:val="multilevel"/>
    <w:tmpl w:val="716C1997"/>
    <w:lvl w:ilvl="0">
      <w:start w:val="1"/>
      <w:numFmt w:val="decimal"/>
      <w:pStyle w:val="a1"/>
      <w:lvlText w:val="%1)"/>
      <w:lvlJc w:val="left"/>
      <w:pPr>
        <w:tabs>
          <w:tab w:val="left" w:pos="425"/>
        </w:tabs>
        <w:ind w:left="425" w:hanging="425"/>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937328245">
    <w:abstractNumId w:val="2"/>
  </w:num>
  <w:num w:numId="2" w16cid:durableId="427427368">
    <w:abstractNumId w:val="3"/>
  </w:num>
  <w:num w:numId="3" w16cid:durableId="1294213788">
    <w:abstractNumId w:val="6"/>
  </w:num>
  <w:num w:numId="4" w16cid:durableId="1454209953">
    <w:abstractNumId w:val="7"/>
  </w:num>
  <w:num w:numId="5" w16cid:durableId="781072432">
    <w:abstractNumId w:val="1"/>
  </w:num>
  <w:num w:numId="6" w16cid:durableId="627321587">
    <w:abstractNumId w:val="4"/>
  </w:num>
  <w:num w:numId="7" w16cid:durableId="1904489411">
    <w:abstractNumId w:val="5"/>
  </w:num>
  <w:num w:numId="8" w16cid:durableId="26831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7C9F"/>
    <w:rsid w:val="00391AA3"/>
    <w:rsid w:val="003F0055"/>
    <w:rsid w:val="004F32DF"/>
    <w:rsid w:val="00804115"/>
    <w:rsid w:val="00835109"/>
    <w:rsid w:val="00935E94"/>
    <w:rsid w:val="009F3069"/>
    <w:rsid w:val="00A35076"/>
    <w:rsid w:val="00A570E3"/>
    <w:rsid w:val="00B27D50"/>
    <w:rsid w:val="00B71163"/>
    <w:rsid w:val="00B756F2"/>
    <w:rsid w:val="00B87C9F"/>
    <w:rsid w:val="00BB2490"/>
    <w:rsid w:val="00C8510F"/>
    <w:rsid w:val="00CD09B9"/>
    <w:rsid w:val="00CE58DD"/>
    <w:rsid w:val="00CE5B44"/>
    <w:rsid w:val="00D237D5"/>
    <w:rsid w:val="00E04FE4"/>
    <w:rsid w:val="00E410CF"/>
    <w:rsid w:val="00E453F2"/>
    <w:rsid w:val="02902A6D"/>
    <w:rsid w:val="07654CC1"/>
    <w:rsid w:val="08954103"/>
    <w:rsid w:val="092F2CB6"/>
    <w:rsid w:val="0E8E5916"/>
    <w:rsid w:val="112B78E1"/>
    <w:rsid w:val="164A7406"/>
    <w:rsid w:val="168822CB"/>
    <w:rsid w:val="17D740CE"/>
    <w:rsid w:val="1B093FDA"/>
    <w:rsid w:val="1EB077FA"/>
    <w:rsid w:val="24F45587"/>
    <w:rsid w:val="277F760C"/>
    <w:rsid w:val="29875265"/>
    <w:rsid w:val="2C0A662E"/>
    <w:rsid w:val="2DFB431B"/>
    <w:rsid w:val="2E184747"/>
    <w:rsid w:val="2E801845"/>
    <w:rsid w:val="2EBD2354"/>
    <w:rsid w:val="328E2E13"/>
    <w:rsid w:val="34752EC7"/>
    <w:rsid w:val="3489363D"/>
    <w:rsid w:val="3AF35739"/>
    <w:rsid w:val="3D7529B0"/>
    <w:rsid w:val="44554F19"/>
    <w:rsid w:val="49DB4D2F"/>
    <w:rsid w:val="4EC87527"/>
    <w:rsid w:val="50564024"/>
    <w:rsid w:val="59A32082"/>
    <w:rsid w:val="5A7F4351"/>
    <w:rsid w:val="64E36BBD"/>
    <w:rsid w:val="655D6CCD"/>
    <w:rsid w:val="65A01C70"/>
    <w:rsid w:val="65FC1FFC"/>
    <w:rsid w:val="6CB32135"/>
    <w:rsid w:val="6ED732D1"/>
    <w:rsid w:val="746C1523"/>
    <w:rsid w:val="75DB60C1"/>
    <w:rsid w:val="77FB370B"/>
    <w:rsid w:val="78CA7FBA"/>
    <w:rsid w:val="79F9278A"/>
    <w:rsid w:val="7C941670"/>
    <w:rsid w:val="7D5B41D7"/>
    <w:rsid w:val="7E8B6071"/>
    <w:rsid w:val="7EF35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5:docId w15:val="{25B85EF7-783A-4580-B32B-1023B27D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rPr>
      <w:sz w:val="21"/>
      <w:szCs w:val="24"/>
    </w:rPr>
  </w:style>
  <w:style w:type="paragraph" w:styleId="10">
    <w:name w:val="heading 1"/>
    <w:basedOn w:val="a2"/>
    <w:next w:val="a2"/>
    <w:link w:val="11"/>
    <w:uiPriority w:val="9"/>
    <w:qFormat/>
    <w:pPr>
      <w:keepNext/>
      <w:keepLines/>
      <w:spacing w:before="480" w:after="200"/>
      <w:outlineLvl w:val="0"/>
    </w:pPr>
    <w:rPr>
      <w:rFonts w:ascii="Arial" w:eastAsia="Arial" w:hAnsi="Arial" w:cs="Arial"/>
      <w:sz w:val="40"/>
      <w:szCs w:val="40"/>
    </w:rPr>
  </w:style>
  <w:style w:type="paragraph" w:styleId="2">
    <w:name w:val="heading 2"/>
    <w:basedOn w:val="a2"/>
    <w:next w:val="a2"/>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2"/>
    <w:next w:val="a2"/>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2"/>
    <w:next w:val="a2"/>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2"/>
    <w:next w:val="a2"/>
    <w:link w:val="50"/>
    <w:uiPriority w:val="9"/>
    <w:unhideWhenUsed/>
    <w:qFormat/>
    <w:pPr>
      <w:keepNext/>
      <w:keepLines/>
      <w:spacing w:before="320" w:after="200"/>
      <w:outlineLvl w:val="4"/>
    </w:pPr>
    <w:rPr>
      <w:rFonts w:ascii="Arial" w:eastAsia="Arial" w:hAnsi="Arial" w:cs="Arial"/>
      <w:b/>
      <w:bCs/>
      <w:sz w:val="24"/>
    </w:rPr>
  </w:style>
  <w:style w:type="paragraph" w:styleId="6">
    <w:name w:val="heading 6"/>
    <w:basedOn w:val="a2"/>
    <w:next w:val="a2"/>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2"/>
    <w:next w:val="a2"/>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2"/>
    <w:next w:val="a2"/>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2"/>
    <w:next w:val="a2"/>
    <w:link w:val="90"/>
    <w:uiPriority w:val="9"/>
    <w:unhideWhenUsed/>
    <w:qFormat/>
    <w:pPr>
      <w:keepNext/>
      <w:keepLines/>
      <w:spacing w:before="320" w:after="200"/>
      <w:outlineLvl w:val="8"/>
    </w:pPr>
    <w:rPr>
      <w:rFonts w:ascii="Arial" w:eastAsia="Arial" w:hAnsi="Arial" w:cs="Arial"/>
      <w:i/>
      <w:iCs/>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uiPriority w:val="39"/>
    <w:unhideWhenUsed/>
    <w:qFormat/>
    <w:pPr>
      <w:spacing w:after="57"/>
      <w:ind w:left="1701"/>
    </w:pPr>
  </w:style>
  <w:style w:type="paragraph" w:styleId="a6">
    <w:name w:val="caption"/>
    <w:basedOn w:val="a2"/>
    <w:next w:val="a2"/>
    <w:uiPriority w:val="35"/>
    <w:semiHidden/>
    <w:unhideWhenUsed/>
    <w:qFormat/>
    <w:pPr>
      <w:spacing w:line="276" w:lineRule="auto"/>
    </w:pPr>
    <w:rPr>
      <w:b/>
      <w:bCs/>
      <w:color w:val="4F81BD" w:themeColor="accent1"/>
      <w:sz w:val="18"/>
      <w:szCs w:val="18"/>
    </w:rPr>
  </w:style>
  <w:style w:type="paragraph" w:styleId="a7">
    <w:name w:val="annotation text"/>
    <w:basedOn w:val="a2"/>
    <w:qFormat/>
    <w:pPr>
      <w:jc w:val="left"/>
    </w:pPr>
  </w:style>
  <w:style w:type="paragraph" w:styleId="TOC5">
    <w:name w:val="toc 5"/>
    <w:basedOn w:val="a2"/>
    <w:next w:val="a2"/>
    <w:uiPriority w:val="39"/>
    <w:unhideWhenUsed/>
    <w:qFormat/>
    <w:pPr>
      <w:spacing w:after="57"/>
      <w:ind w:left="1134"/>
    </w:pPr>
  </w:style>
  <w:style w:type="paragraph" w:styleId="TOC3">
    <w:name w:val="toc 3"/>
    <w:basedOn w:val="a2"/>
    <w:next w:val="a2"/>
    <w:uiPriority w:val="39"/>
    <w:unhideWhenUsed/>
    <w:qFormat/>
    <w:pPr>
      <w:spacing w:after="57"/>
      <w:ind w:left="567"/>
    </w:pPr>
  </w:style>
  <w:style w:type="paragraph" w:styleId="TOC8">
    <w:name w:val="toc 8"/>
    <w:basedOn w:val="a2"/>
    <w:next w:val="a2"/>
    <w:uiPriority w:val="39"/>
    <w:unhideWhenUsed/>
    <w:qFormat/>
    <w:pPr>
      <w:spacing w:after="57"/>
      <w:ind w:left="1984"/>
    </w:pPr>
  </w:style>
  <w:style w:type="paragraph" w:styleId="a8">
    <w:name w:val="endnote text"/>
    <w:basedOn w:val="a2"/>
    <w:link w:val="a9"/>
    <w:uiPriority w:val="99"/>
    <w:semiHidden/>
    <w:unhideWhenUsed/>
    <w:qFormat/>
    <w:rPr>
      <w:sz w:val="20"/>
    </w:rPr>
  </w:style>
  <w:style w:type="paragraph" w:styleId="aa">
    <w:name w:val="footer"/>
    <w:basedOn w:val="a2"/>
    <w:link w:val="ab"/>
    <w:uiPriority w:val="99"/>
    <w:unhideWhenUsed/>
    <w:qFormat/>
    <w:pPr>
      <w:tabs>
        <w:tab w:val="center" w:pos="7143"/>
        <w:tab w:val="right" w:pos="14287"/>
      </w:tabs>
    </w:pPr>
  </w:style>
  <w:style w:type="paragraph" w:styleId="ac">
    <w:name w:val="header"/>
    <w:basedOn w:val="a2"/>
    <w:link w:val="ad"/>
    <w:uiPriority w:val="99"/>
    <w:unhideWhenUsed/>
    <w:qFormat/>
    <w:pPr>
      <w:tabs>
        <w:tab w:val="center" w:pos="7143"/>
        <w:tab w:val="right" w:pos="14287"/>
      </w:tabs>
    </w:pPr>
  </w:style>
  <w:style w:type="paragraph" w:styleId="TOC1">
    <w:name w:val="toc 1"/>
    <w:basedOn w:val="a2"/>
    <w:next w:val="a2"/>
    <w:uiPriority w:val="39"/>
    <w:unhideWhenUsed/>
    <w:qFormat/>
    <w:pPr>
      <w:spacing w:after="57"/>
    </w:pPr>
  </w:style>
  <w:style w:type="paragraph" w:styleId="TOC4">
    <w:name w:val="toc 4"/>
    <w:basedOn w:val="a2"/>
    <w:next w:val="a2"/>
    <w:uiPriority w:val="39"/>
    <w:unhideWhenUsed/>
    <w:qFormat/>
    <w:pPr>
      <w:spacing w:after="57"/>
      <w:ind w:left="850"/>
    </w:pPr>
  </w:style>
  <w:style w:type="paragraph" w:styleId="ae">
    <w:name w:val="Subtitle"/>
    <w:basedOn w:val="a2"/>
    <w:next w:val="a2"/>
    <w:link w:val="af"/>
    <w:uiPriority w:val="11"/>
    <w:qFormat/>
    <w:pPr>
      <w:spacing w:before="200" w:after="200"/>
    </w:pPr>
    <w:rPr>
      <w:sz w:val="24"/>
    </w:rPr>
  </w:style>
  <w:style w:type="paragraph" w:styleId="af0">
    <w:name w:val="footnote text"/>
    <w:basedOn w:val="a2"/>
    <w:link w:val="af1"/>
    <w:uiPriority w:val="99"/>
    <w:semiHidden/>
    <w:unhideWhenUsed/>
    <w:qFormat/>
    <w:pPr>
      <w:spacing w:after="40"/>
    </w:pPr>
    <w:rPr>
      <w:sz w:val="18"/>
    </w:rPr>
  </w:style>
  <w:style w:type="paragraph" w:styleId="TOC6">
    <w:name w:val="toc 6"/>
    <w:basedOn w:val="a2"/>
    <w:next w:val="a2"/>
    <w:uiPriority w:val="39"/>
    <w:unhideWhenUsed/>
    <w:qFormat/>
    <w:pPr>
      <w:spacing w:after="57"/>
      <w:ind w:left="1417"/>
    </w:pPr>
  </w:style>
  <w:style w:type="paragraph" w:styleId="af2">
    <w:name w:val="table of figures"/>
    <w:basedOn w:val="a2"/>
    <w:next w:val="a2"/>
    <w:uiPriority w:val="99"/>
    <w:unhideWhenUsed/>
    <w:qFormat/>
  </w:style>
  <w:style w:type="paragraph" w:styleId="TOC2">
    <w:name w:val="toc 2"/>
    <w:basedOn w:val="a2"/>
    <w:next w:val="a2"/>
    <w:uiPriority w:val="39"/>
    <w:unhideWhenUsed/>
    <w:qFormat/>
    <w:pPr>
      <w:spacing w:after="57"/>
      <w:ind w:left="283"/>
    </w:pPr>
  </w:style>
  <w:style w:type="paragraph" w:styleId="TOC9">
    <w:name w:val="toc 9"/>
    <w:basedOn w:val="a2"/>
    <w:next w:val="a2"/>
    <w:uiPriority w:val="39"/>
    <w:unhideWhenUsed/>
    <w:qFormat/>
    <w:pPr>
      <w:spacing w:after="57"/>
      <w:ind w:left="2268"/>
    </w:pPr>
  </w:style>
  <w:style w:type="paragraph" w:styleId="af3">
    <w:name w:val="Normal (Web)"/>
    <w:basedOn w:val="a2"/>
    <w:qFormat/>
    <w:pPr>
      <w:widowControl/>
      <w:spacing w:before="100" w:beforeAutospacing="1" w:after="100" w:afterAutospacing="1" w:line="288" w:lineRule="auto"/>
      <w:ind w:firstLine="420"/>
      <w:jc w:val="left"/>
    </w:pPr>
    <w:rPr>
      <w:rFonts w:ascii="宋体" w:hAnsi="宋体"/>
      <w:sz w:val="24"/>
    </w:rPr>
  </w:style>
  <w:style w:type="paragraph" w:styleId="af4">
    <w:name w:val="Title"/>
    <w:basedOn w:val="a2"/>
    <w:next w:val="a2"/>
    <w:link w:val="af5"/>
    <w:uiPriority w:val="10"/>
    <w:qFormat/>
    <w:pPr>
      <w:spacing w:before="300" w:after="200"/>
      <w:contextualSpacing/>
    </w:pPr>
    <w:rPr>
      <w:sz w:val="48"/>
      <w:szCs w:val="48"/>
    </w:rPr>
  </w:style>
  <w:style w:type="table" w:styleId="af6">
    <w:name w:val="Table Grid"/>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7">
    <w:name w:val="endnote reference"/>
    <w:uiPriority w:val="99"/>
    <w:semiHidden/>
    <w:unhideWhenUsed/>
    <w:qFormat/>
    <w:rPr>
      <w:vertAlign w:val="superscript"/>
    </w:rPr>
  </w:style>
  <w:style w:type="character" w:styleId="af8">
    <w:name w:val="Hyperlink"/>
    <w:uiPriority w:val="99"/>
    <w:unhideWhenUsed/>
    <w:qFormat/>
    <w:rPr>
      <w:color w:val="0000FF" w:themeColor="hyperlink"/>
      <w:u w:val="single"/>
    </w:rPr>
  </w:style>
  <w:style w:type="character" w:styleId="af9">
    <w:name w:val="footnote reference"/>
    <w:uiPriority w:val="99"/>
    <w:unhideWhenUsed/>
    <w:qFormat/>
    <w:rPr>
      <w:vertAlign w:val="superscript"/>
    </w:rPr>
  </w:style>
  <w:style w:type="character" w:customStyle="1" w:styleId="20">
    <w:name w:val="标题 2 字符"/>
    <w:link w:val="2"/>
    <w:uiPriority w:val="9"/>
    <w:qFormat/>
    <w:rPr>
      <w:rFonts w:ascii="Arial" w:eastAsia="Arial" w:hAnsi="Arial" w:cs="Arial"/>
      <w:sz w:val="34"/>
    </w:rPr>
  </w:style>
  <w:style w:type="character" w:customStyle="1" w:styleId="11">
    <w:name w:val="标题 1 字符"/>
    <w:link w:val="10"/>
    <w:uiPriority w:val="9"/>
    <w:qFormat/>
    <w:rPr>
      <w:rFonts w:ascii="Arial" w:eastAsia="Arial" w:hAnsi="Arial" w:cs="Arial"/>
      <w:sz w:val="40"/>
      <w:szCs w:val="40"/>
    </w:rPr>
  </w:style>
  <w:style w:type="character" w:customStyle="1" w:styleId="30">
    <w:name w:val="标题 3 字符"/>
    <w:link w:val="3"/>
    <w:uiPriority w:val="9"/>
    <w:qFormat/>
    <w:rPr>
      <w:rFonts w:ascii="Arial" w:eastAsia="Arial" w:hAnsi="Arial" w:cs="Arial"/>
      <w:sz w:val="30"/>
      <w:szCs w:val="30"/>
    </w:rPr>
  </w:style>
  <w:style w:type="character" w:customStyle="1" w:styleId="40">
    <w:name w:val="标题 4 字符"/>
    <w:link w:val="4"/>
    <w:uiPriority w:val="9"/>
    <w:qFormat/>
    <w:rPr>
      <w:rFonts w:ascii="Arial" w:eastAsia="Arial" w:hAnsi="Arial" w:cs="Arial"/>
      <w:b/>
      <w:bCs/>
      <w:sz w:val="26"/>
      <w:szCs w:val="26"/>
    </w:rPr>
  </w:style>
  <w:style w:type="character" w:customStyle="1" w:styleId="50">
    <w:name w:val="标题 5 字符"/>
    <w:link w:val="5"/>
    <w:uiPriority w:val="9"/>
    <w:qFormat/>
    <w:rPr>
      <w:rFonts w:ascii="Arial" w:eastAsia="Arial" w:hAnsi="Arial" w:cs="Arial"/>
      <w:b/>
      <w:bCs/>
      <w:sz w:val="24"/>
      <w:szCs w:val="24"/>
    </w:rPr>
  </w:style>
  <w:style w:type="character" w:customStyle="1" w:styleId="60">
    <w:name w:val="标题 6 字符"/>
    <w:link w:val="6"/>
    <w:uiPriority w:val="9"/>
    <w:qFormat/>
    <w:rPr>
      <w:rFonts w:ascii="Arial" w:eastAsia="Arial" w:hAnsi="Arial" w:cs="Arial"/>
      <w:b/>
      <w:bCs/>
      <w:sz w:val="22"/>
      <w:szCs w:val="22"/>
    </w:rPr>
  </w:style>
  <w:style w:type="character" w:customStyle="1" w:styleId="70">
    <w:name w:val="标题 7 字符"/>
    <w:link w:val="7"/>
    <w:uiPriority w:val="9"/>
    <w:qFormat/>
    <w:rPr>
      <w:rFonts w:ascii="Arial" w:eastAsia="Arial" w:hAnsi="Arial" w:cs="Arial"/>
      <w:b/>
      <w:bCs/>
      <w:i/>
      <w:iCs/>
      <w:sz w:val="22"/>
      <w:szCs w:val="22"/>
    </w:rPr>
  </w:style>
  <w:style w:type="character" w:customStyle="1" w:styleId="80">
    <w:name w:val="标题 8 字符"/>
    <w:link w:val="8"/>
    <w:uiPriority w:val="9"/>
    <w:qFormat/>
    <w:rPr>
      <w:rFonts w:ascii="Arial" w:eastAsia="Arial" w:hAnsi="Arial" w:cs="Arial"/>
      <w:i/>
      <w:iCs/>
      <w:sz w:val="22"/>
      <w:szCs w:val="22"/>
    </w:rPr>
  </w:style>
  <w:style w:type="character" w:customStyle="1" w:styleId="90">
    <w:name w:val="标题 9 字符"/>
    <w:link w:val="9"/>
    <w:uiPriority w:val="9"/>
    <w:qFormat/>
    <w:rPr>
      <w:rFonts w:ascii="Arial" w:eastAsia="Arial" w:hAnsi="Arial" w:cs="Arial"/>
      <w:i/>
      <w:iCs/>
      <w:sz w:val="21"/>
      <w:szCs w:val="21"/>
    </w:rPr>
  </w:style>
  <w:style w:type="paragraph" w:styleId="afa">
    <w:name w:val="No Spacing"/>
    <w:uiPriority w:val="1"/>
    <w:qFormat/>
  </w:style>
  <w:style w:type="character" w:customStyle="1" w:styleId="af5">
    <w:name w:val="标题 字符"/>
    <w:link w:val="af4"/>
    <w:uiPriority w:val="10"/>
    <w:qFormat/>
    <w:rPr>
      <w:sz w:val="48"/>
      <w:szCs w:val="48"/>
    </w:rPr>
  </w:style>
  <w:style w:type="character" w:customStyle="1" w:styleId="af">
    <w:name w:val="副标题 字符"/>
    <w:link w:val="ae"/>
    <w:uiPriority w:val="11"/>
    <w:qFormat/>
    <w:rPr>
      <w:sz w:val="24"/>
      <w:szCs w:val="24"/>
    </w:rPr>
  </w:style>
  <w:style w:type="paragraph" w:styleId="afb">
    <w:name w:val="Quote"/>
    <w:basedOn w:val="a2"/>
    <w:next w:val="a2"/>
    <w:link w:val="afc"/>
    <w:uiPriority w:val="29"/>
    <w:qFormat/>
    <w:pPr>
      <w:ind w:left="720" w:right="720"/>
    </w:pPr>
    <w:rPr>
      <w:i/>
    </w:rPr>
  </w:style>
  <w:style w:type="character" w:customStyle="1" w:styleId="afc">
    <w:name w:val="引用 字符"/>
    <w:link w:val="afb"/>
    <w:uiPriority w:val="29"/>
    <w:qFormat/>
    <w:rPr>
      <w:i/>
    </w:rPr>
  </w:style>
  <w:style w:type="paragraph" w:styleId="afd">
    <w:name w:val="Intense Quote"/>
    <w:basedOn w:val="a2"/>
    <w:next w:val="a2"/>
    <w:link w:val="afe"/>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e">
    <w:name w:val="明显引用 字符"/>
    <w:link w:val="afd"/>
    <w:uiPriority w:val="30"/>
    <w:qFormat/>
    <w:rPr>
      <w:i/>
    </w:rPr>
  </w:style>
  <w:style w:type="character" w:customStyle="1" w:styleId="ad">
    <w:name w:val="页眉 字符"/>
    <w:link w:val="ac"/>
    <w:uiPriority w:val="99"/>
    <w:qFormat/>
  </w:style>
  <w:style w:type="character" w:customStyle="1" w:styleId="FooterChar">
    <w:name w:val="Footer Char"/>
    <w:uiPriority w:val="99"/>
    <w:qFormat/>
  </w:style>
  <w:style w:type="character" w:customStyle="1" w:styleId="ab">
    <w:name w:val="页脚 字符"/>
    <w:link w:val="aa"/>
    <w:uiPriority w:val="99"/>
    <w:qFormat/>
  </w:style>
  <w:style w:type="table" w:customStyle="1" w:styleId="TableGridLight">
    <w:name w:val="Table Grid Light"/>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0">
    <w:name w:val="无格式表格 11"/>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无格式表格 21"/>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无格式表格 31"/>
    <w:uiPriority w:val="99"/>
    <w:qFormat/>
    <w:tblPr>
      <w:tblCellMar>
        <w:top w:w="0" w:type="dxa"/>
        <w:left w:w="0" w:type="dxa"/>
        <w:bottom w:w="0" w:type="dxa"/>
        <w:right w:w="0" w:type="dxa"/>
      </w:tblCellMar>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无格式表格 41"/>
    <w:uiPriority w:val="99"/>
    <w:qFormat/>
    <w:tblPr>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1">
    <w:name w:val="无格式表格 51"/>
    <w:uiPriority w:val="99"/>
    <w:qFormat/>
    <w:tblPr>
      <w:tblCellMar>
        <w:top w:w="0" w:type="dxa"/>
        <w:left w:w="0" w:type="dxa"/>
        <w:bottom w:w="0" w:type="dxa"/>
        <w:right w:w="0" w:type="dxa"/>
      </w:tblCellMar>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1">
    <w:name w:val="网格表 1 浅色1"/>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1">
    <w:name w:val="网格表 21"/>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qFormat/>
    <w:tblPr>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qFormat/>
    <w:tblPr>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0">
    <w:name w:val="网格表 31"/>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qFormat/>
    <w:tblPr>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qFormat/>
    <w:tblPr>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qFormat/>
    <w:tblPr>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qFormat/>
    <w:tblPr>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qFormat/>
    <w:tblPr>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qFormat/>
    <w:tblPr>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1">
    <w:name w:val="网格表 41"/>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2">
    <w:name w:val="网格表 5 深色1"/>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网格表 6 彩色1"/>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
    <w:name w:val="Grid Table 6 Colorful - Accent 2"/>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
    <w:name w:val="Grid Table 6 Colorful - Accent 3"/>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6Colorful-Accent4">
    <w:name w:val="Grid Table 6 Colorful - Accent 4"/>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
    <w:name w:val="Grid Table 6 Colorful - Accent 5"/>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
    <w:name w:val="Grid Table 6 Colorful - Accent 6"/>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themeColor="accent6" w:themeTint="34" w:fill="FDE9D8" w:themeFill="accent6" w:themeFillTint="34"/>
      </w:tcPr>
    </w:tblStylePr>
    <w:tblStylePr w:type="band1Horz">
      <w:rPr>
        <w:rFonts w:ascii="Arial" w:hAnsi="Arial"/>
        <w:color w:val="266678" w:themeColor="accent5" w:themeShade="94"/>
        <w:sz w:val="22"/>
      </w:rPr>
      <w:tblPr/>
      <w:tcPr>
        <w:shd w:val="clear" w:color="FDE9D8" w:themeColor="accent6" w:themeTint="34" w:fill="FDE9D8" w:themeFill="accent6" w:themeFillTint="34"/>
      </w:tcPr>
    </w:tblStylePr>
    <w:tblStylePr w:type="band2Horz">
      <w:rPr>
        <w:rFonts w:ascii="Arial" w:hAnsi="Arial"/>
        <w:color w:val="266678" w:themeColor="accent5" w:themeShade="94"/>
        <w:sz w:val="22"/>
      </w:rPr>
    </w:tblStylePr>
  </w:style>
  <w:style w:type="table" w:customStyle="1" w:styleId="71">
    <w:name w:val="网格表 7 彩色1"/>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FFFFFF" w:themeColor="light1"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sz w:val="22"/>
      </w:rPr>
      <w:tblPr/>
      <w:tcPr>
        <w:shd w:val="clear" w:color="DAE5F1" w:themeColor="accent1" w:themeTint="34"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
    <w:name w:val="Grid Table 7 Colorful - Accent 2"/>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A9796" w:themeColor="accent2" w:themeTint="96"/>
        <w:sz w:val="22"/>
      </w:rPr>
      <w:tblPr/>
      <w:tcPr>
        <w:shd w:val="clear" w:color="F2DCDC" w:themeColor="accent2" w:themeTint="32"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
    <w:name w:val="Grid Table 7 Colorful - Accent 3"/>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FFFFFF" w:themeColor="light1" w:fill="FFFFFF"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BBB59" w:themeColor="accent3"/>
        <w:sz w:val="22"/>
      </w:rPr>
      <w:tblPr/>
      <w:tcPr>
        <w:shd w:val="clear" w:color="EAF1DC" w:themeColor="accent3" w:themeTint="34" w:fill="EAF1DC" w:themeFill="accent3" w:themeFillTint="34"/>
      </w:tcPr>
    </w:tblStylePr>
    <w:tblStylePr w:type="band2Horz">
      <w:rPr>
        <w:rFonts w:ascii="Arial" w:hAnsi="Arial"/>
        <w:color w:val="9BBB59" w:themeColor="accent3"/>
        <w:sz w:val="22"/>
      </w:rPr>
    </w:tblStylePr>
  </w:style>
  <w:style w:type="table" w:customStyle="1" w:styleId="GridTable7Colorful-Accent4">
    <w:name w:val="Grid Table 7 Colorful - Accent 4"/>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7" w:themeColor="accent4" w:themeTint="99"/>
        <w:sz w:val="22"/>
      </w:rPr>
      <w:tblPr/>
      <w:tcPr>
        <w:shd w:val="clear" w:color="E5DFEC" w:themeColor="accent4" w:themeTint="34"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
    <w:name w:val="Grid Table 7 Colorful - Accent 5"/>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FFFFFF" w:themeColor="light1"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678" w:themeColor="accent5" w:themeShade="94"/>
        <w:sz w:val="22"/>
      </w:rPr>
      <w:tblPr/>
      <w:tcPr>
        <w:shd w:val="clear" w:color="DAEEF3" w:themeColor="accent5" w:themeTint="34"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
    <w:name w:val="Grid Table 7 Colorful - Accent 6"/>
    <w:uiPriority w:val="99"/>
    <w:qFormat/>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FFFFFF" w:themeColor="light1"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05307" w:themeColor="accent6" w:themeShade="94"/>
        <w:sz w:val="22"/>
      </w:rPr>
      <w:tblPr/>
      <w:tcPr>
        <w:shd w:val="clear" w:color="FDE9D8" w:themeColor="accent6" w:themeTint="34" w:fill="FDE9D8" w:themeFill="accent6" w:themeFillTint="34"/>
      </w:tcPr>
    </w:tblStylePr>
    <w:tblStylePr w:type="band2Horz">
      <w:rPr>
        <w:rFonts w:ascii="Arial" w:hAnsi="Arial"/>
        <w:color w:val="B05307" w:themeColor="accent6" w:themeShade="94"/>
        <w:sz w:val="22"/>
      </w:rPr>
    </w:tblStylePr>
  </w:style>
  <w:style w:type="table" w:customStyle="1" w:styleId="112">
    <w:name w:val="清单表 1 浅色1"/>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qFormat/>
    <w:tblPr>
      <w:tblCellMar>
        <w:top w:w="0" w:type="dxa"/>
        <w:left w:w="0" w:type="dxa"/>
        <w:bottom w:w="0" w:type="dxa"/>
        <w:right w:w="0" w:type="dxa"/>
      </w:tblCellMar>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2">
    <w:name w:val="清单表 21"/>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qFormat/>
    <w:tblPr>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qFormat/>
    <w:tblPr>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qFormat/>
    <w:tblPr>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qFormat/>
    <w:tblPr>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qFormat/>
    <w:tblPr>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qFormat/>
    <w:tblPr>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1">
    <w:name w:val="清单表 31"/>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qFormat/>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qFormat/>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qFormat/>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qFormat/>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2">
    <w:name w:val="清单表 41"/>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qFormat/>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3">
    <w:name w:val="清单表 5 深色1"/>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qFormat/>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qFormat/>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qFormat/>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qFormat/>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qFormat/>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清单表 6 彩色1"/>
    <w:uiPriority w:val="99"/>
    <w:qFormat/>
    <w:tblPr>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qFormat/>
    <w:tblPr>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
    <w:name w:val="List Table 6 Colorful - Accent 2"/>
    <w:uiPriority w:val="99"/>
    <w:qFormat/>
    <w:tblPr>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
    <w:name w:val="List Table 6 Colorful - Accent 3"/>
    <w:uiPriority w:val="99"/>
    <w:qFormat/>
    <w:tblPr>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
    <w:name w:val="List Table 6 Colorful - Accent 4"/>
    <w:uiPriority w:val="99"/>
    <w:qFormat/>
    <w:tblPr>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
    <w:name w:val="List Table 6 Colorful - Accent 5"/>
    <w:uiPriority w:val="99"/>
    <w:qFormat/>
    <w:tblPr>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
    <w:name w:val="List Table 6 Colorful - Accent 6"/>
    <w:uiPriority w:val="99"/>
    <w:qFormat/>
    <w:tblPr>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710">
    <w:name w:val="清单表 7 彩色1"/>
    <w:uiPriority w:val="99"/>
    <w:qFormat/>
    <w:tblPr>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uiPriority w:val="99"/>
    <w:qFormat/>
    <w:tblPr>
      <w:tblBorders>
        <w:right w:val="single" w:sz="4" w:space="0" w:color="4F81BD" w:themeColor="accent1"/>
      </w:tblBorders>
      <w:tblCellMar>
        <w:top w:w="0" w:type="dxa"/>
        <w:left w:w="0" w:type="dxa"/>
        <w:bottom w:w="0" w:type="dxa"/>
        <w:right w:w="0" w:type="dxa"/>
      </w:tblCellMar>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FFFFFF" w:themeColor="light1" w:fill="FFFFFF"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FFFFFF" w:themeColor="light1" w:fill="FFFFFF"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0" w:themeColor="accent1" w:themeShade="94"/>
        <w:sz w:val="22"/>
      </w:rPr>
      <w:tblPr/>
      <w:tcPr>
        <w:shd w:val="clear" w:color="D2DFEE" w:themeColor="accent1" w:themeTint="40"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
    <w:name w:val="List Table 7 Colorful - Accent 2"/>
    <w:uiPriority w:val="99"/>
    <w:qFormat/>
    <w:tblPr>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A9796" w:themeColor="accent2" w:themeTint="96"/>
        <w:sz w:val="22"/>
      </w:rPr>
      <w:tblPr/>
      <w:tcPr>
        <w:shd w:val="clear" w:color="EFD2D2" w:themeColor="accent2" w:themeTint="40"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
    <w:name w:val="List Table 7 Colorful - Accent 3"/>
    <w:uiPriority w:val="99"/>
    <w:qFormat/>
    <w:tblPr>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FFFFFF" w:themeColor="light1"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2D69B" w:themeColor="accent3" w:themeTint="99"/>
        <w:sz w:val="22"/>
      </w:rPr>
      <w:tblPr/>
      <w:tcPr>
        <w:shd w:val="clear" w:color="E5EED5" w:themeColor="accent3" w:themeTint="40"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
    <w:name w:val="List Table 7 Colorful - Accent 4"/>
    <w:uiPriority w:val="99"/>
    <w:qFormat/>
    <w:tblPr>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7" w:themeColor="accent4" w:themeTint="99"/>
        <w:sz w:val="22"/>
      </w:rPr>
      <w:tblPr/>
      <w:tcPr>
        <w:shd w:val="clear" w:color="DFD8E7" w:themeColor="accent4" w:themeTint="40"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
    <w:name w:val="List Table 7 Colorful - Accent 5"/>
    <w:uiPriority w:val="99"/>
    <w:qFormat/>
    <w:tblPr>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FFFFFF" w:themeColor="light1"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DDC" w:themeColor="accent5" w:themeTint="99"/>
        <w:sz w:val="22"/>
      </w:rPr>
      <w:tblPr/>
      <w:tcPr>
        <w:shd w:val="clear" w:color="D1EAF0" w:themeColor="accent5" w:themeTint="40"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
    <w:name w:val="List Table 7 Colorful - Accent 6"/>
    <w:uiPriority w:val="99"/>
    <w:qFormat/>
    <w:tblPr>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FFFFFF" w:themeColor="light1"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BF8F" w:themeColor="accent6" w:themeTint="99"/>
        <w:sz w:val="22"/>
      </w:rPr>
      <w:tblPr/>
      <w:tcPr>
        <w:shd w:val="clear" w:color="FDE4D0" w:themeColor="accent6" w:themeTint="40" w:fill="FDE4D0" w:themeFill="accent6" w:themeFillTint="40"/>
      </w:tcPr>
    </w:tblStylePr>
    <w:tblStylePr w:type="band2Horz">
      <w:rPr>
        <w:rFonts w:ascii="Arial" w:hAnsi="Arial"/>
        <w:color w:val="FABF8F" w:themeColor="accent6" w:themeTint="99"/>
        <w:sz w:val="22"/>
      </w:rPr>
    </w:tblStylePr>
  </w:style>
  <w:style w:type="table" w:customStyle="1" w:styleId="Lined-Accent">
    <w:name w:val="Lined - Accent"/>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qFormat/>
    <w:rPr>
      <w:color w:val="404040"/>
    </w:rPr>
    <w:tblPr>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qFormat/>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qFormat/>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qFormat/>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qFormat/>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qFormat/>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qFormat/>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af1">
    <w:name w:val="脚注文本 字符"/>
    <w:link w:val="af0"/>
    <w:uiPriority w:val="99"/>
    <w:qFormat/>
    <w:rPr>
      <w:sz w:val="18"/>
    </w:rPr>
  </w:style>
  <w:style w:type="character" w:customStyle="1" w:styleId="a9">
    <w:name w:val="尾注文本 字符"/>
    <w:link w:val="a8"/>
    <w:uiPriority w:val="99"/>
    <w:qFormat/>
    <w:rPr>
      <w:sz w:val="20"/>
    </w:rPr>
  </w:style>
  <w:style w:type="paragraph" w:customStyle="1" w:styleId="TOC10">
    <w:name w:val="TOC 标题1"/>
    <w:uiPriority w:val="39"/>
    <w:unhideWhenUsed/>
    <w:qFormat/>
  </w:style>
  <w:style w:type="paragraph" w:customStyle="1" w:styleId="113">
    <w:name w:val="标题 11"/>
    <w:basedOn w:val="a2"/>
    <w:next w:val="a2"/>
    <w:qFormat/>
    <w:pPr>
      <w:keepNext/>
      <w:keepLines/>
      <w:spacing w:before="340" w:after="330" w:line="578" w:lineRule="auto"/>
      <w:jc w:val="center"/>
      <w:outlineLvl w:val="0"/>
    </w:pPr>
    <w:rPr>
      <w:rFonts w:ascii="黑体" w:eastAsia="黑体"/>
      <w:b/>
      <w:bCs/>
      <w:sz w:val="44"/>
      <w:szCs w:val="44"/>
    </w:rPr>
  </w:style>
  <w:style w:type="paragraph" w:customStyle="1" w:styleId="21">
    <w:name w:val="标题 21"/>
    <w:basedOn w:val="a2"/>
    <w:next w:val="a2"/>
    <w:qFormat/>
    <w:pPr>
      <w:keepNext/>
      <w:keepLines/>
      <w:numPr>
        <w:ilvl w:val="1"/>
        <w:numId w:val="1"/>
      </w:numPr>
      <w:spacing w:before="260" w:after="260" w:line="415" w:lineRule="auto"/>
      <w:outlineLvl w:val="1"/>
    </w:pPr>
    <w:rPr>
      <w:rFonts w:ascii="Arial" w:eastAsia="黑体" w:hAnsi="Arial"/>
      <w:b/>
      <w:bCs/>
      <w:sz w:val="32"/>
      <w:szCs w:val="32"/>
    </w:rPr>
  </w:style>
  <w:style w:type="paragraph" w:customStyle="1" w:styleId="312">
    <w:name w:val="标题 31"/>
    <w:basedOn w:val="a2"/>
    <w:next w:val="a2"/>
    <w:qFormat/>
    <w:pPr>
      <w:keepNext/>
      <w:keepLines/>
      <w:spacing w:before="260" w:after="260" w:line="415" w:lineRule="auto"/>
      <w:outlineLvl w:val="2"/>
    </w:pPr>
    <w:rPr>
      <w:rFonts w:ascii="黑体" w:eastAsia="黑体"/>
      <w:b/>
      <w:bCs/>
      <w:sz w:val="32"/>
      <w:szCs w:val="32"/>
    </w:rPr>
  </w:style>
  <w:style w:type="paragraph" w:customStyle="1" w:styleId="41">
    <w:name w:val="标题 41"/>
    <w:basedOn w:val="a2"/>
    <w:next w:val="a2"/>
    <w:qFormat/>
    <w:pPr>
      <w:keepNext/>
      <w:keepLines/>
      <w:numPr>
        <w:ilvl w:val="4"/>
        <w:numId w:val="1"/>
      </w:numPr>
      <w:spacing w:before="280" w:after="290" w:line="376" w:lineRule="auto"/>
      <w:outlineLvl w:val="3"/>
    </w:pPr>
    <w:rPr>
      <w:rFonts w:ascii="Arial" w:eastAsia="黑体" w:hAnsi="Arial"/>
      <w:b/>
      <w:bCs/>
      <w:sz w:val="28"/>
      <w:szCs w:val="28"/>
    </w:rPr>
  </w:style>
  <w:style w:type="paragraph" w:customStyle="1" w:styleId="51">
    <w:name w:val="标题 51"/>
    <w:basedOn w:val="a2"/>
    <w:next w:val="a2"/>
    <w:qFormat/>
    <w:pPr>
      <w:keepNext/>
      <w:keepLines/>
      <w:numPr>
        <w:ilvl w:val="5"/>
        <w:numId w:val="1"/>
      </w:numPr>
      <w:spacing w:before="280" w:after="290" w:line="376" w:lineRule="auto"/>
      <w:outlineLvl w:val="4"/>
    </w:pPr>
    <w:rPr>
      <w:rFonts w:ascii="黑体" w:eastAsia="黑体"/>
      <w:b/>
      <w:bCs/>
      <w:sz w:val="28"/>
      <w:szCs w:val="28"/>
    </w:rPr>
  </w:style>
  <w:style w:type="paragraph" w:customStyle="1" w:styleId="611">
    <w:name w:val="标题 61"/>
    <w:basedOn w:val="a2"/>
    <w:next w:val="a2"/>
    <w:qFormat/>
    <w:pPr>
      <w:keepNext/>
      <w:keepLines/>
      <w:tabs>
        <w:tab w:val="left" w:pos="1152"/>
      </w:tabs>
      <w:spacing w:before="240" w:after="64" w:line="320" w:lineRule="atLeast"/>
      <w:ind w:left="1152" w:hanging="1152"/>
      <w:outlineLvl w:val="5"/>
    </w:pPr>
    <w:rPr>
      <w:rFonts w:ascii="Arial" w:eastAsia="黑体" w:hAnsi="Arial"/>
      <w:b/>
      <w:sz w:val="24"/>
    </w:rPr>
  </w:style>
  <w:style w:type="paragraph" w:customStyle="1" w:styleId="711">
    <w:name w:val="标题 71"/>
    <w:basedOn w:val="a2"/>
    <w:next w:val="a2"/>
    <w:qFormat/>
    <w:pPr>
      <w:keepNext/>
      <w:keepLines/>
      <w:tabs>
        <w:tab w:val="left" w:pos="1296"/>
      </w:tabs>
      <w:spacing w:before="240" w:after="64" w:line="320" w:lineRule="atLeast"/>
      <w:ind w:left="1296" w:hanging="1296"/>
      <w:outlineLvl w:val="6"/>
    </w:pPr>
    <w:rPr>
      <w:b/>
      <w:sz w:val="24"/>
    </w:rPr>
  </w:style>
  <w:style w:type="paragraph" w:customStyle="1" w:styleId="81">
    <w:name w:val="标题 81"/>
    <w:basedOn w:val="a2"/>
    <w:next w:val="a2"/>
    <w:qFormat/>
    <w:pPr>
      <w:keepNext/>
      <w:keepLines/>
      <w:tabs>
        <w:tab w:val="left" w:pos="1440"/>
      </w:tabs>
      <w:spacing w:before="240" w:after="64" w:line="320" w:lineRule="atLeast"/>
      <w:ind w:left="1440" w:hanging="1440"/>
      <w:outlineLvl w:val="7"/>
    </w:pPr>
    <w:rPr>
      <w:rFonts w:ascii="Arial" w:eastAsia="黑体" w:hAnsi="Arial"/>
      <w:sz w:val="24"/>
    </w:rPr>
  </w:style>
  <w:style w:type="paragraph" w:customStyle="1" w:styleId="91">
    <w:name w:val="标题 91"/>
    <w:basedOn w:val="a2"/>
    <w:next w:val="a2"/>
    <w:qFormat/>
    <w:pPr>
      <w:keepNext/>
      <w:keepLines/>
      <w:tabs>
        <w:tab w:val="left" w:pos="1584"/>
      </w:tabs>
      <w:spacing w:before="240" w:after="64" w:line="320" w:lineRule="atLeast"/>
      <w:ind w:left="1584" w:hanging="1584"/>
      <w:outlineLvl w:val="8"/>
    </w:pPr>
    <w:rPr>
      <w:rFonts w:ascii="Arial" w:eastAsia="黑体" w:hAnsi="Arial"/>
    </w:rPr>
  </w:style>
  <w:style w:type="character" w:customStyle="1" w:styleId="12">
    <w:name w:val="默认段落字体1"/>
    <w:qFormat/>
  </w:style>
  <w:style w:type="table" w:customStyle="1" w:styleId="13">
    <w:name w:val="普通表格1"/>
    <w:semiHidden/>
    <w:qFormat/>
    <w:tblPr>
      <w:tblCellMar>
        <w:top w:w="0" w:type="dxa"/>
        <w:left w:w="0" w:type="dxa"/>
        <w:bottom w:w="0" w:type="dxa"/>
        <w:right w:w="0" w:type="dxa"/>
      </w:tblCellMar>
    </w:tblPr>
  </w:style>
  <w:style w:type="paragraph" w:customStyle="1" w:styleId="712">
    <w:name w:val="目录 71"/>
    <w:basedOn w:val="a2"/>
    <w:next w:val="a2"/>
    <w:qFormat/>
    <w:pPr>
      <w:spacing w:line="288" w:lineRule="auto"/>
      <w:ind w:left="1260" w:firstLine="420"/>
      <w:jc w:val="left"/>
    </w:pPr>
    <w:rPr>
      <w:sz w:val="18"/>
      <w:szCs w:val="18"/>
    </w:rPr>
  </w:style>
  <w:style w:type="paragraph" w:customStyle="1" w:styleId="810">
    <w:name w:val="索引 81"/>
    <w:basedOn w:val="a2"/>
    <w:next w:val="a2"/>
    <w:qFormat/>
    <w:pPr>
      <w:ind w:left="1400"/>
    </w:pPr>
    <w:rPr>
      <w:szCs w:val="20"/>
    </w:rPr>
  </w:style>
  <w:style w:type="paragraph" w:customStyle="1" w:styleId="14">
    <w:name w:val="正文缩进1"/>
    <w:basedOn w:val="a2"/>
    <w:qFormat/>
    <w:pPr>
      <w:widowControl/>
      <w:ind w:firstLine="420"/>
      <w:jc w:val="left"/>
    </w:pPr>
    <w:rPr>
      <w:sz w:val="20"/>
      <w:szCs w:val="20"/>
    </w:rPr>
  </w:style>
  <w:style w:type="paragraph" w:customStyle="1" w:styleId="15">
    <w:name w:val="题注1"/>
    <w:basedOn w:val="a2"/>
    <w:next w:val="a2"/>
    <w:qFormat/>
    <w:rPr>
      <w:rFonts w:ascii="Arial" w:eastAsia="黑体" w:hAnsi="Arial" w:cs="Arial"/>
      <w:sz w:val="20"/>
      <w:szCs w:val="20"/>
    </w:rPr>
  </w:style>
  <w:style w:type="paragraph" w:customStyle="1" w:styleId="514">
    <w:name w:val="索引 51"/>
    <w:basedOn w:val="a2"/>
    <w:next w:val="a2"/>
    <w:qFormat/>
    <w:pPr>
      <w:ind w:left="800"/>
    </w:pPr>
    <w:rPr>
      <w:szCs w:val="20"/>
    </w:rPr>
  </w:style>
  <w:style w:type="paragraph" w:customStyle="1" w:styleId="16">
    <w:name w:val="文档结构图1"/>
    <w:basedOn w:val="a2"/>
    <w:qFormat/>
    <w:pPr>
      <w:shd w:val="clear" w:color="auto" w:fill="000080"/>
    </w:pPr>
  </w:style>
  <w:style w:type="paragraph" w:customStyle="1" w:styleId="17">
    <w:name w:val="批注文字1"/>
    <w:basedOn w:val="a2"/>
    <w:qFormat/>
    <w:pPr>
      <w:jc w:val="left"/>
    </w:pPr>
  </w:style>
  <w:style w:type="paragraph" w:customStyle="1" w:styleId="612">
    <w:name w:val="索引 61"/>
    <w:basedOn w:val="a2"/>
    <w:next w:val="a2"/>
    <w:qFormat/>
    <w:pPr>
      <w:ind w:left="1000"/>
    </w:pPr>
    <w:rPr>
      <w:szCs w:val="20"/>
    </w:rPr>
  </w:style>
  <w:style w:type="paragraph" w:customStyle="1" w:styleId="18">
    <w:name w:val="称呼1"/>
    <w:basedOn w:val="a2"/>
    <w:next w:val="a2"/>
    <w:qFormat/>
    <w:pPr>
      <w:spacing w:after="20" w:line="288" w:lineRule="auto"/>
      <w:ind w:firstLine="420"/>
    </w:pPr>
    <w:rPr>
      <w:sz w:val="28"/>
    </w:rPr>
  </w:style>
  <w:style w:type="paragraph" w:customStyle="1" w:styleId="313">
    <w:name w:val="正文文本 31"/>
    <w:basedOn w:val="a2"/>
    <w:qFormat/>
    <w:pPr>
      <w:spacing w:after="20" w:line="288" w:lineRule="auto"/>
      <w:jc w:val="center"/>
    </w:pPr>
    <w:rPr>
      <w:b/>
      <w:bCs/>
      <w:sz w:val="24"/>
    </w:rPr>
  </w:style>
  <w:style w:type="paragraph" w:customStyle="1" w:styleId="19">
    <w:name w:val="结束语1"/>
    <w:basedOn w:val="a2"/>
    <w:qFormat/>
    <w:pPr>
      <w:spacing w:after="20" w:line="288" w:lineRule="auto"/>
      <w:ind w:left="2100" w:firstLine="420"/>
    </w:pPr>
    <w:rPr>
      <w:sz w:val="28"/>
    </w:rPr>
  </w:style>
  <w:style w:type="paragraph" w:customStyle="1" w:styleId="114">
    <w:name w:val="正文文本11"/>
    <w:basedOn w:val="a2"/>
    <w:next w:val="213"/>
    <w:qFormat/>
    <w:rPr>
      <w:rFonts w:ascii="仿宋_GB2312" w:eastAsia="仿宋_GB2312"/>
      <w:sz w:val="28"/>
      <w:szCs w:val="20"/>
    </w:rPr>
  </w:style>
  <w:style w:type="paragraph" w:customStyle="1" w:styleId="213">
    <w:name w:val="目录 21"/>
    <w:basedOn w:val="a2"/>
    <w:next w:val="a2"/>
    <w:qFormat/>
    <w:pPr>
      <w:spacing w:line="288" w:lineRule="auto"/>
      <w:ind w:left="210" w:firstLine="420"/>
      <w:jc w:val="left"/>
    </w:pPr>
    <w:rPr>
      <w:smallCaps/>
      <w:sz w:val="20"/>
      <w:szCs w:val="20"/>
    </w:rPr>
  </w:style>
  <w:style w:type="paragraph" w:customStyle="1" w:styleId="1a">
    <w:name w:val="正文文本缩进1"/>
    <w:basedOn w:val="a2"/>
    <w:next w:val="1b"/>
    <w:qFormat/>
    <w:pPr>
      <w:widowControl/>
      <w:spacing w:line="300" w:lineRule="auto"/>
      <w:ind w:left="156"/>
    </w:pPr>
    <w:rPr>
      <w:rFonts w:ascii="仿宋_GB2312" w:eastAsia="仿宋_GB2312"/>
      <w:sz w:val="28"/>
      <w:szCs w:val="20"/>
    </w:rPr>
  </w:style>
  <w:style w:type="paragraph" w:customStyle="1" w:styleId="1b">
    <w:name w:val="寄信人地址1"/>
    <w:basedOn w:val="a2"/>
    <w:qFormat/>
    <w:rPr>
      <w:rFonts w:ascii="Arial" w:hAnsi="Arial" w:cs="Arial"/>
    </w:rPr>
  </w:style>
  <w:style w:type="paragraph" w:customStyle="1" w:styleId="1c">
    <w:name w:val="文本块1"/>
    <w:basedOn w:val="a2"/>
    <w:qFormat/>
    <w:pPr>
      <w:ind w:left="420" w:right="33"/>
      <w:jc w:val="left"/>
    </w:pPr>
    <w:rPr>
      <w:sz w:val="24"/>
      <w:szCs w:val="20"/>
    </w:rPr>
  </w:style>
  <w:style w:type="paragraph" w:customStyle="1" w:styleId="413">
    <w:name w:val="索引 41"/>
    <w:basedOn w:val="a2"/>
    <w:next w:val="a2"/>
    <w:qFormat/>
    <w:pPr>
      <w:ind w:left="600"/>
    </w:pPr>
    <w:rPr>
      <w:szCs w:val="20"/>
    </w:rPr>
  </w:style>
  <w:style w:type="paragraph" w:customStyle="1" w:styleId="515">
    <w:name w:val="目录 51"/>
    <w:basedOn w:val="a2"/>
    <w:next w:val="a2"/>
    <w:qFormat/>
    <w:pPr>
      <w:spacing w:line="288" w:lineRule="auto"/>
      <w:ind w:left="840" w:firstLine="420"/>
      <w:jc w:val="left"/>
    </w:pPr>
    <w:rPr>
      <w:sz w:val="18"/>
      <w:szCs w:val="18"/>
    </w:rPr>
  </w:style>
  <w:style w:type="paragraph" w:customStyle="1" w:styleId="314">
    <w:name w:val="目录 31"/>
    <w:basedOn w:val="a2"/>
    <w:next w:val="a2"/>
    <w:qFormat/>
    <w:pPr>
      <w:spacing w:line="288" w:lineRule="auto"/>
      <w:ind w:left="420" w:firstLine="420"/>
      <w:jc w:val="left"/>
    </w:pPr>
    <w:rPr>
      <w:iCs/>
      <w:sz w:val="20"/>
      <w:szCs w:val="20"/>
    </w:rPr>
  </w:style>
  <w:style w:type="paragraph" w:customStyle="1" w:styleId="115">
    <w:name w:val="纯文本11"/>
    <w:basedOn w:val="a2"/>
    <w:qFormat/>
    <w:rPr>
      <w:rFonts w:ascii="宋体"/>
      <w:szCs w:val="21"/>
    </w:rPr>
  </w:style>
  <w:style w:type="paragraph" w:customStyle="1" w:styleId="510">
    <w:name w:val="列表项目符号 51"/>
    <w:basedOn w:val="a2"/>
    <w:qFormat/>
    <w:pPr>
      <w:widowControl/>
      <w:numPr>
        <w:numId w:val="2"/>
      </w:numPr>
      <w:spacing w:line="360" w:lineRule="exact"/>
    </w:pPr>
    <w:rPr>
      <w:rFonts w:eastAsia="楷体_GB2312"/>
      <w:sz w:val="24"/>
      <w:szCs w:val="20"/>
    </w:rPr>
  </w:style>
  <w:style w:type="paragraph" w:customStyle="1" w:styleId="811">
    <w:name w:val="目录 81"/>
    <w:basedOn w:val="a2"/>
    <w:next w:val="a2"/>
    <w:qFormat/>
    <w:pPr>
      <w:spacing w:line="288" w:lineRule="auto"/>
      <w:ind w:left="1470" w:firstLine="420"/>
      <w:jc w:val="left"/>
    </w:pPr>
    <w:rPr>
      <w:sz w:val="18"/>
      <w:szCs w:val="18"/>
    </w:rPr>
  </w:style>
  <w:style w:type="paragraph" w:customStyle="1" w:styleId="315">
    <w:name w:val="索引 31"/>
    <w:basedOn w:val="a2"/>
    <w:next w:val="a2"/>
    <w:qFormat/>
    <w:pPr>
      <w:ind w:left="400"/>
    </w:pPr>
    <w:rPr>
      <w:szCs w:val="20"/>
    </w:rPr>
  </w:style>
  <w:style w:type="paragraph" w:customStyle="1" w:styleId="1d">
    <w:name w:val="日期1"/>
    <w:basedOn w:val="a2"/>
    <w:next w:val="a2"/>
    <w:qFormat/>
    <w:pPr>
      <w:ind w:left="2500"/>
    </w:pPr>
    <w:rPr>
      <w:rFonts w:ascii="楷体_GB2312" w:eastAsia="楷体_GB2312"/>
      <w:b/>
      <w:sz w:val="28"/>
    </w:rPr>
  </w:style>
  <w:style w:type="paragraph" w:customStyle="1" w:styleId="214">
    <w:name w:val="正文文本缩进 21"/>
    <w:basedOn w:val="a2"/>
    <w:qFormat/>
    <w:pPr>
      <w:tabs>
        <w:tab w:val="left" w:pos="0"/>
        <w:tab w:val="left" w:pos="1134"/>
      </w:tabs>
      <w:spacing w:line="400" w:lineRule="exact"/>
      <w:ind w:firstLine="233"/>
    </w:pPr>
    <w:rPr>
      <w:rFonts w:ascii="楷体_GB2312" w:eastAsia="楷体_GB2312"/>
      <w:sz w:val="24"/>
    </w:rPr>
  </w:style>
  <w:style w:type="paragraph" w:customStyle="1" w:styleId="1e">
    <w:name w:val="批注框文本1"/>
    <w:basedOn w:val="a2"/>
    <w:qFormat/>
    <w:rPr>
      <w:sz w:val="18"/>
      <w:szCs w:val="18"/>
    </w:rPr>
  </w:style>
  <w:style w:type="paragraph" w:customStyle="1" w:styleId="1f">
    <w:name w:val="页脚1"/>
    <w:basedOn w:val="a2"/>
    <w:qFormat/>
    <w:pPr>
      <w:tabs>
        <w:tab w:val="center" w:pos="4153"/>
        <w:tab w:val="right" w:pos="8306"/>
      </w:tabs>
      <w:jc w:val="left"/>
    </w:pPr>
    <w:rPr>
      <w:sz w:val="18"/>
      <w:szCs w:val="18"/>
    </w:rPr>
  </w:style>
  <w:style w:type="paragraph" w:customStyle="1" w:styleId="116">
    <w:name w:val="页眉11"/>
    <w:basedOn w:val="a2"/>
    <w:qFormat/>
    <w:pPr>
      <w:pBdr>
        <w:bottom w:val="single" w:sz="6" w:space="1" w:color="000000"/>
      </w:pBdr>
      <w:tabs>
        <w:tab w:val="center" w:pos="4153"/>
        <w:tab w:val="right" w:pos="8306"/>
      </w:tabs>
      <w:jc w:val="center"/>
    </w:pPr>
    <w:rPr>
      <w:sz w:val="18"/>
      <w:szCs w:val="18"/>
    </w:rPr>
  </w:style>
  <w:style w:type="paragraph" w:customStyle="1" w:styleId="117">
    <w:name w:val="目录 11"/>
    <w:basedOn w:val="a2"/>
    <w:next w:val="a2"/>
    <w:qFormat/>
    <w:pPr>
      <w:tabs>
        <w:tab w:val="right" w:leader="dot" w:pos="8296"/>
      </w:tabs>
      <w:spacing w:before="120" w:after="120" w:line="288" w:lineRule="auto"/>
    </w:pPr>
    <w:rPr>
      <w:rFonts w:ascii="黑体" w:eastAsia="黑体"/>
      <w:caps/>
      <w:sz w:val="30"/>
      <w:szCs w:val="30"/>
    </w:rPr>
  </w:style>
  <w:style w:type="paragraph" w:customStyle="1" w:styleId="414">
    <w:name w:val="目录 41"/>
    <w:basedOn w:val="a2"/>
    <w:next w:val="a2"/>
    <w:qFormat/>
    <w:pPr>
      <w:spacing w:line="288" w:lineRule="auto"/>
      <w:ind w:left="630" w:firstLine="420"/>
      <w:jc w:val="left"/>
    </w:pPr>
    <w:rPr>
      <w:sz w:val="18"/>
      <w:szCs w:val="18"/>
    </w:rPr>
  </w:style>
  <w:style w:type="paragraph" w:customStyle="1" w:styleId="1">
    <w:name w:val="列表1"/>
    <w:basedOn w:val="a2"/>
    <w:qFormat/>
    <w:pPr>
      <w:numPr>
        <w:numId w:val="3"/>
      </w:numPr>
      <w:spacing w:after="20" w:line="288" w:lineRule="auto"/>
    </w:pPr>
    <w:rPr>
      <w:szCs w:val="20"/>
      <w:lang w:val="en-GB" w:eastAsia="en-GB"/>
    </w:rPr>
  </w:style>
  <w:style w:type="paragraph" w:customStyle="1" w:styleId="1f0">
    <w:name w:val="脚注文本1"/>
    <w:basedOn w:val="a2"/>
    <w:qFormat/>
    <w:pPr>
      <w:spacing w:after="60" w:line="360" w:lineRule="exact"/>
      <w:ind w:firstLine="425"/>
      <w:jc w:val="left"/>
    </w:pPr>
    <w:rPr>
      <w:sz w:val="18"/>
      <w:szCs w:val="18"/>
    </w:rPr>
  </w:style>
  <w:style w:type="paragraph" w:customStyle="1" w:styleId="613">
    <w:name w:val="目录 61"/>
    <w:basedOn w:val="a2"/>
    <w:next w:val="a2"/>
    <w:qFormat/>
    <w:pPr>
      <w:spacing w:line="288" w:lineRule="auto"/>
      <w:ind w:left="1050" w:firstLine="420"/>
      <w:jc w:val="left"/>
    </w:pPr>
    <w:rPr>
      <w:sz w:val="18"/>
      <w:szCs w:val="18"/>
    </w:rPr>
  </w:style>
  <w:style w:type="paragraph" w:customStyle="1" w:styleId="316">
    <w:name w:val="正文文本缩进 31"/>
    <w:basedOn w:val="a2"/>
    <w:qFormat/>
    <w:pPr>
      <w:spacing w:line="360" w:lineRule="auto"/>
      <w:ind w:firstLine="218"/>
      <w:jc w:val="left"/>
    </w:pPr>
    <w:rPr>
      <w:rFonts w:ascii="仿宋_GB2312" w:eastAsia="仿宋_GB2312"/>
      <w:sz w:val="32"/>
      <w:szCs w:val="20"/>
    </w:rPr>
  </w:style>
  <w:style w:type="paragraph" w:customStyle="1" w:styleId="713">
    <w:name w:val="索引 71"/>
    <w:basedOn w:val="a2"/>
    <w:next w:val="a2"/>
    <w:qFormat/>
    <w:pPr>
      <w:ind w:left="1200"/>
    </w:pPr>
    <w:rPr>
      <w:szCs w:val="20"/>
    </w:rPr>
  </w:style>
  <w:style w:type="paragraph" w:customStyle="1" w:styleId="910">
    <w:name w:val="索引 91"/>
    <w:basedOn w:val="a2"/>
    <w:next w:val="a2"/>
    <w:qFormat/>
    <w:pPr>
      <w:ind w:left="1600"/>
    </w:pPr>
    <w:rPr>
      <w:szCs w:val="20"/>
    </w:rPr>
  </w:style>
  <w:style w:type="paragraph" w:customStyle="1" w:styleId="911">
    <w:name w:val="目录 91"/>
    <w:basedOn w:val="a2"/>
    <w:next w:val="a2"/>
    <w:qFormat/>
    <w:pPr>
      <w:spacing w:line="288" w:lineRule="auto"/>
      <w:ind w:left="1680" w:firstLine="420"/>
      <w:jc w:val="left"/>
    </w:pPr>
    <w:rPr>
      <w:sz w:val="18"/>
      <w:szCs w:val="18"/>
    </w:rPr>
  </w:style>
  <w:style w:type="paragraph" w:customStyle="1" w:styleId="215">
    <w:name w:val="正文文本 21"/>
    <w:basedOn w:val="a2"/>
    <w:qFormat/>
    <w:pPr>
      <w:spacing w:after="20" w:line="720" w:lineRule="auto"/>
      <w:ind w:firstLine="420"/>
    </w:pPr>
    <w:rPr>
      <w:sz w:val="30"/>
    </w:rPr>
  </w:style>
  <w:style w:type="paragraph" w:customStyle="1" w:styleId="HTML1">
    <w:name w:val="HTML 预设格式1"/>
    <w:basedOn w:val="a2"/>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288" w:lineRule="auto"/>
      <w:ind w:firstLine="420"/>
      <w:jc w:val="left"/>
    </w:pPr>
    <w:rPr>
      <w:rFonts w:ascii="黑体" w:eastAsia="黑体"/>
      <w:sz w:val="20"/>
      <w:szCs w:val="20"/>
    </w:rPr>
  </w:style>
  <w:style w:type="paragraph" w:customStyle="1" w:styleId="1f1">
    <w:name w:val="普通(网站)1"/>
    <w:basedOn w:val="a2"/>
    <w:qFormat/>
    <w:pPr>
      <w:widowControl/>
      <w:spacing w:before="100" w:beforeAutospacing="1" w:after="100" w:afterAutospacing="1" w:line="288" w:lineRule="auto"/>
      <w:ind w:firstLine="420"/>
      <w:jc w:val="left"/>
    </w:pPr>
    <w:rPr>
      <w:rFonts w:ascii="宋体"/>
      <w:sz w:val="24"/>
    </w:rPr>
  </w:style>
  <w:style w:type="paragraph" w:customStyle="1" w:styleId="118">
    <w:name w:val="索引 11"/>
    <w:basedOn w:val="a2"/>
    <w:next w:val="a2"/>
    <w:qFormat/>
    <w:rPr>
      <w:szCs w:val="20"/>
    </w:rPr>
  </w:style>
  <w:style w:type="paragraph" w:customStyle="1" w:styleId="216">
    <w:name w:val="索引 21"/>
    <w:basedOn w:val="a2"/>
    <w:next w:val="a2"/>
    <w:qFormat/>
    <w:pPr>
      <w:ind w:left="200"/>
    </w:pPr>
    <w:rPr>
      <w:szCs w:val="20"/>
    </w:rPr>
  </w:style>
  <w:style w:type="paragraph" w:customStyle="1" w:styleId="1f2">
    <w:name w:val="标题1"/>
    <w:basedOn w:val="a2"/>
    <w:next w:val="a2"/>
    <w:qFormat/>
    <w:pPr>
      <w:spacing w:before="240" w:after="60" w:line="288" w:lineRule="auto"/>
      <w:ind w:firstLine="420"/>
      <w:jc w:val="center"/>
      <w:outlineLvl w:val="0"/>
    </w:pPr>
    <w:rPr>
      <w:rFonts w:ascii="Arial" w:hAnsi="Arial"/>
      <w:b/>
      <w:bCs/>
      <w:sz w:val="32"/>
      <w:szCs w:val="32"/>
    </w:rPr>
  </w:style>
  <w:style w:type="paragraph" w:customStyle="1" w:styleId="1f3">
    <w:name w:val="批注主题1"/>
    <w:basedOn w:val="17"/>
    <w:next w:val="17"/>
    <w:qFormat/>
    <w:rPr>
      <w:b/>
      <w:bCs/>
    </w:rPr>
  </w:style>
  <w:style w:type="paragraph" w:customStyle="1" w:styleId="1f4">
    <w:name w:val="正文首行缩进1"/>
    <w:basedOn w:val="114"/>
    <w:qFormat/>
    <w:pPr>
      <w:spacing w:after="120"/>
      <w:ind w:firstLine="200"/>
    </w:pPr>
    <w:rPr>
      <w:color w:val="000000"/>
      <w:spacing w:val="-8"/>
      <w:sz w:val="21"/>
    </w:rPr>
  </w:style>
  <w:style w:type="paragraph" w:customStyle="1" w:styleId="217">
    <w:name w:val="正文首行缩进 21"/>
    <w:basedOn w:val="1a"/>
    <w:qFormat/>
    <w:pPr>
      <w:widowControl w:val="0"/>
      <w:spacing w:after="120" w:line="240" w:lineRule="auto"/>
      <w:ind w:left="200" w:firstLine="200"/>
    </w:pPr>
    <w:rPr>
      <w:rFonts w:ascii="Cambria" w:eastAsia="华文细黑" w:hAnsi="Cambria"/>
      <w:sz w:val="21"/>
    </w:rPr>
  </w:style>
  <w:style w:type="character" w:customStyle="1" w:styleId="1f5">
    <w:name w:val="要点1"/>
    <w:qFormat/>
    <w:rPr>
      <w:b/>
      <w:bCs/>
    </w:rPr>
  </w:style>
  <w:style w:type="character" w:customStyle="1" w:styleId="1f6">
    <w:name w:val="页码1"/>
    <w:qFormat/>
  </w:style>
  <w:style w:type="character" w:customStyle="1" w:styleId="1f7">
    <w:name w:val="已访问的超链接1"/>
    <w:qFormat/>
    <w:rPr>
      <w:color w:val="000000"/>
      <w:u w:val="none"/>
    </w:rPr>
  </w:style>
  <w:style w:type="character" w:customStyle="1" w:styleId="1f8">
    <w:name w:val="强调1"/>
    <w:qFormat/>
    <w:rPr>
      <w:i/>
    </w:rPr>
  </w:style>
  <w:style w:type="character" w:customStyle="1" w:styleId="1f9">
    <w:name w:val="超链接1"/>
    <w:qFormat/>
    <w:rPr>
      <w:color w:val="000000"/>
      <w:u w:val="none"/>
    </w:rPr>
  </w:style>
  <w:style w:type="character" w:customStyle="1" w:styleId="HTML10">
    <w:name w:val="HTML 代码1"/>
    <w:qFormat/>
    <w:rPr>
      <w:rFonts w:ascii="Courier New" w:hAnsi="Courier New"/>
      <w:sz w:val="20"/>
    </w:rPr>
  </w:style>
  <w:style w:type="character" w:customStyle="1" w:styleId="1fa">
    <w:name w:val="批注引用1"/>
    <w:qFormat/>
    <w:rPr>
      <w:sz w:val="21"/>
      <w:szCs w:val="21"/>
    </w:rPr>
  </w:style>
  <w:style w:type="character" w:customStyle="1" w:styleId="1fb">
    <w:name w:val="脚注引用1"/>
    <w:qFormat/>
    <w:rPr>
      <w:rFonts w:ascii="宋体" w:eastAsia="宋体"/>
      <w:vertAlign w:val="superscript"/>
    </w:rPr>
  </w:style>
  <w:style w:type="paragraph" w:customStyle="1" w:styleId="Style1">
    <w:name w:val="_Style 1"/>
    <w:basedOn w:val="a2"/>
    <w:qFormat/>
    <w:pPr>
      <w:ind w:firstLine="200"/>
    </w:pPr>
    <w:rPr>
      <w:rFonts w:ascii="Calibri" w:hAnsi="Calibri"/>
      <w:szCs w:val="22"/>
    </w:rPr>
  </w:style>
  <w:style w:type="character" w:customStyle="1" w:styleId="CharChar">
    <w:name w:val="Char Char"/>
    <w:qFormat/>
    <w:rPr>
      <w:rFonts w:eastAsia="宋体"/>
      <w:b/>
      <w:bCs/>
      <w:sz w:val="32"/>
      <w:szCs w:val="44"/>
      <w:lang w:val="en-US" w:eastAsia="zh-CN" w:bidi="ar-SA"/>
    </w:rPr>
  </w:style>
  <w:style w:type="character" w:customStyle="1" w:styleId="3110">
    <w:name w:val="标题 311"/>
    <w:qFormat/>
    <w:rPr>
      <w:rFonts w:ascii="黑体" w:eastAsia="黑体"/>
      <w:sz w:val="28"/>
    </w:rPr>
  </w:style>
  <w:style w:type="character" w:customStyle="1" w:styleId="font81">
    <w:name w:val="font81"/>
    <w:qFormat/>
    <w:rPr>
      <w:rFonts w:ascii="宋体" w:eastAsia="宋体" w:cs="宋体"/>
      <w:color w:val="000000"/>
      <w:sz w:val="18"/>
      <w:szCs w:val="18"/>
      <w:u w:val="none"/>
      <w:lang w:bidi="ar-SA"/>
    </w:rPr>
  </w:style>
  <w:style w:type="paragraph" w:customStyle="1" w:styleId="ZDY">
    <w:name w:val="ZDY正文"/>
    <w:basedOn w:val="a2"/>
    <w:qFormat/>
    <w:pPr>
      <w:spacing w:before="50" w:line="360" w:lineRule="auto"/>
      <w:ind w:firstLine="200"/>
    </w:pPr>
    <w:rPr>
      <w:rFonts w:ascii="宋体"/>
      <w:sz w:val="24"/>
    </w:rPr>
  </w:style>
  <w:style w:type="character" w:customStyle="1" w:styleId="font01">
    <w:name w:val="font01"/>
    <w:qFormat/>
    <w:rPr>
      <w:rFonts w:ascii="Times New Roman" w:hAnsi="Times New Roman" w:cs="Times New Roman"/>
      <w:color w:val="000000"/>
      <w:sz w:val="21"/>
      <w:szCs w:val="21"/>
      <w:u w:val="none"/>
      <w:lang w:bidi="ar-SA"/>
    </w:rPr>
  </w:style>
  <w:style w:type="character" w:customStyle="1" w:styleId="font221">
    <w:name w:val="font221"/>
    <w:qFormat/>
    <w:rPr>
      <w:rFonts w:ascii="宋体" w:eastAsia="宋体" w:cs="宋体"/>
      <w:color w:val="FF0000"/>
      <w:sz w:val="18"/>
      <w:szCs w:val="18"/>
      <w:u w:val="none"/>
      <w:lang w:bidi="ar-SA"/>
    </w:rPr>
  </w:style>
  <w:style w:type="character" w:customStyle="1" w:styleId="more4">
    <w:name w:val="more4"/>
    <w:qFormat/>
  </w:style>
  <w:style w:type="character" w:customStyle="1" w:styleId="textlist1">
    <w:name w:val="text_list1"/>
    <w:qFormat/>
    <w:rPr>
      <w:rFonts w:ascii="Arial" w:hAnsi="Arial" w:cs="Arial"/>
      <w:color w:val="000000"/>
      <w:spacing w:val="272"/>
      <w:sz w:val="16"/>
      <w:szCs w:val="16"/>
      <w:lang w:bidi="ar-SA"/>
    </w:rPr>
  </w:style>
  <w:style w:type="character" w:customStyle="1" w:styleId="font351">
    <w:name w:val="font351"/>
    <w:qFormat/>
    <w:rPr>
      <w:rFonts w:ascii="宋体" w:eastAsia="宋体" w:cs="宋体"/>
      <w:color w:val="000000"/>
      <w:sz w:val="20"/>
      <w:szCs w:val="20"/>
      <w:u w:val="none"/>
      <w:lang w:bidi="ar-SA"/>
    </w:rPr>
  </w:style>
  <w:style w:type="character" w:customStyle="1" w:styleId="font151">
    <w:name w:val="font151"/>
    <w:qFormat/>
    <w:rPr>
      <w:rFonts w:ascii="宋体" w:eastAsia="宋体" w:cs="宋体"/>
      <w:color w:val="000000"/>
      <w:sz w:val="18"/>
      <w:szCs w:val="18"/>
      <w:u w:val="none"/>
      <w:lang w:bidi="ar-SA"/>
    </w:rPr>
  </w:style>
  <w:style w:type="character" w:customStyle="1" w:styleId="tit12">
    <w:name w:val="tit12"/>
    <w:qFormat/>
    <w:rPr>
      <w:color w:val="DB2200"/>
    </w:rPr>
  </w:style>
  <w:style w:type="paragraph" w:customStyle="1" w:styleId="aff">
    <w:name w:val="表格正文"/>
    <w:basedOn w:val="a2"/>
    <w:qFormat/>
  </w:style>
  <w:style w:type="character" w:customStyle="1" w:styleId="font211">
    <w:name w:val="font211"/>
    <w:qFormat/>
    <w:rPr>
      <w:rFonts w:ascii="Times New Roman" w:hAnsi="Times New Roman" w:cs="Times New Roman"/>
      <w:color w:val="000000"/>
      <w:sz w:val="21"/>
      <w:szCs w:val="21"/>
      <w:u w:val="none"/>
      <w:lang w:bidi="ar-SA"/>
    </w:rPr>
  </w:style>
  <w:style w:type="character" w:customStyle="1" w:styleId="font171">
    <w:name w:val="font171"/>
    <w:qFormat/>
    <w:rPr>
      <w:rFonts w:ascii="宋体" w:eastAsia="宋体" w:cs="宋体"/>
      <w:color w:val="000000"/>
      <w:sz w:val="20"/>
      <w:szCs w:val="20"/>
      <w:u w:val="none"/>
      <w:lang w:bidi="ar-SA"/>
    </w:rPr>
  </w:style>
  <w:style w:type="character" w:customStyle="1" w:styleId="font11">
    <w:name w:val="font11"/>
    <w:qFormat/>
    <w:rPr>
      <w:rFonts w:ascii="Times New Roman" w:hAnsi="Times New Roman" w:cs="Times New Roman"/>
      <w:color w:val="000000"/>
      <w:sz w:val="20"/>
      <w:szCs w:val="20"/>
      <w:u w:val="none"/>
      <w:lang w:bidi="ar-SA"/>
    </w:rPr>
  </w:style>
  <w:style w:type="paragraph" w:customStyle="1" w:styleId="z-1">
    <w:name w:val="z-窗体顶端1"/>
    <w:basedOn w:val="a2"/>
    <w:qFormat/>
    <w:pPr>
      <w:ind w:firstLine="200"/>
    </w:pPr>
    <w:rPr>
      <w:rFonts w:ascii="Calibri" w:hAnsi="Calibri"/>
      <w:szCs w:val="22"/>
    </w:rPr>
  </w:style>
  <w:style w:type="character" w:customStyle="1" w:styleId="itm1">
    <w:name w:val="itm1"/>
    <w:qFormat/>
    <w:rPr>
      <w:rFonts w:ascii="宋体" w:eastAsia="宋体"/>
      <w:sz w:val="21"/>
      <w:szCs w:val="21"/>
    </w:rPr>
  </w:style>
  <w:style w:type="character" w:customStyle="1" w:styleId="font401">
    <w:name w:val="font401"/>
    <w:qFormat/>
    <w:rPr>
      <w:rFonts w:ascii="宋体" w:eastAsia="宋体" w:cs="宋体"/>
      <w:b/>
      <w:color w:val="000000"/>
      <w:sz w:val="36"/>
      <w:szCs w:val="36"/>
      <w:u w:val="none"/>
      <w:lang w:bidi="ar-SA"/>
    </w:rPr>
  </w:style>
  <w:style w:type="character" w:customStyle="1" w:styleId="font311">
    <w:name w:val="font311"/>
    <w:qFormat/>
    <w:rPr>
      <w:rFonts w:ascii="宋体" w:eastAsia="宋体" w:cs="宋体"/>
      <w:color w:val="000000"/>
      <w:sz w:val="18"/>
      <w:szCs w:val="18"/>
      <w:u w:val="none"/>
      <w:lang w:bidi="ar-SA"/>
    </w:rPr>
  </w:style>
  <w:style w:type="character" w:customStyle="1" w:styleId="font212">
    <w:name w:val="font212"/>
    <w:qFormat/>
    <w:rPr>
      <w:rFonts w:ascii="宋体" w:eastAsia="宋体" w:cs="宋体"/>
      <w:color w:val="000000"/>
      <w:sz w:val="20"/>
      <w:szCs w:val="20"/>
      <w:u w:val="none"/>
      <w:lang w:bidi="ar-SA"/>
    </w:rPr>
  </w:style>
  <w:style w:type="character" w:customStyle="1" w:styleId="more6">
    <w:name w:val="more6"/>
    <w:qFormat/>
  </w:style>
  <w:style w:type="character" w:customStyle="1" w:styleId="font21">
    <w:name w:val="font21"/>
    <w:qFormat/>
    <w:rPr>
      <w:rFonts w:ascii="宋体" w:eastAsia="宋体" w:cs="宋体"/>
      <w:color w:val="000000"/>
      <w:sz w:val="21"/>
      <w:szCs w:val="21"/>
      <w:u w:val="none"/>
      <w:lang w:bidi="ar-SA"/>
    </w:rPr>
  </w:style>
  <w:style w:type="paragraph" w:customStyle="1" w:styleId="xl45">
    <w:name w:val="xl45"/>
    <w:basedOn w:val="a2"/>
    <w:qFormat/>
    <w:pPr>
      <w:widowControl/>
      <w:pBdr>
        <w:top w:val="single" w:sz="4" w:space="0" w:color="000000"/>
        <w:bottom w:val="single" w:sz="4" w:space="0" w:color="000000"/>
        <w:right w:val="single" w:sz="4" w:space="0" w:color="000000"/>
      </w:pBdr>
      <w:spacing w:before="100" w:beforeAutospacing="1" w:after="100" w:afterAutospacing="1"/>
      <w:jc w:val="center"/>
    </w:pPr>
    <w:rPr>
      <w:rFonts w:ascii="宋体"/>
      <w:b/>
      <w:bCs/>
      <w:sz w:val="20"/>
      <w:szCs w:val="20"/>
    </w:rPr>
  </w:style>
  <w:style w:type="paragraph" w:customStyle="1" w:styleId="xl73">
    <w:name w:val="xl73"/>
    <w:basedOn w:val="a2"/>
    <w:qFormat/>
    <w:pPr>
      <w:widowControl/>
      <w:spacing w:before="100" w:beforeAutospacing="1" w:after="100" w:afterAutospacing="1"/>
      <w:jc w:val="left"/>
    </w:pPr>
    <w:rPr>
      <w:rFonts w:ascii="Arial" w:hAnsi="Arial" w:cs="Arial"/>
      <w:color w:val="000000"/>
      <w:sz w:val="20"/>
      <w:szCs w:val="20"/>
    </w:rPr>
  </w:style>
  <w:style w:type="paragraph" w:customStyle="1" w:styleId="aff0">
    <w:name w:val="重点"/>
    <w:basedOn w:val="a2"/>
    <w:qFormat/>
    <w:pPr>
      <w:shd w:val="pct10" w:color="auto" w:fill="auto"/>
      <w:spacing w:after="20" w:line="288" w:lineRule="auto"/>
      <w:ind w:firstLine="420"/>
    </w:pPr>
    <w:rPr>
      <w:rFonts w:eastAsia="黑体"/>
      <w:b/>
    </w:rPr>
  </w:style>
  <w:style w:type="paragraph" w:customStyle="1" w:styleId="xl23">
    <w:name w:val="xl23"/>
    <w:basedOn w:val="a2"/>
    <w:qFormat/>
    <w:pPr>
      <w:widowControl/>
      <w:pBdr>
        <w:top w:val="single" w:sz="4" w:space="0" w:color="000000"/>
        <w:bottom w:val="single" w:sz="4" w:space="0" w:color="000000"/>
      </w:pBdr>
      <w:spacing w:before="100" w:beforeAutospacing="1" w:after="100" w:afterAutospacing="1"/>
      <w:jc w:val="left"/>
    </w:pPr>
    <w:rPr>
      <w:rFonts w:ascii="宋体"/>
      <w:color w:val="000000"/>
      <w:sz w:val="24"/>
    </w:rPr>
  </w:style>
  <w:style w:type="paragraph" w:customStyle="1" w:styleId="1fc">
    <w:name w:val="纯文本1"/>
    <w:basedOn w:val="a2"/>
    <w:qFormat/>
    <w:rPr>
      <w:rFonts w:ascii="宋体" w:eastAsia="楷体_GB2312" w:hAnsi="宋体"/>
      <w:sz w:val="28"/>
      <w:szCs w:val="20"/>
    </w:rPr>
  </w:style>
  <w:style w:type="paragraph" w:customStyle="1" w:styleId="1fd">
    <w:name w:val="页眉1"/>
    <w:basedOn w:val="a2"/>
    <w:qFormat/>
    <w:pPr>
      <w:pBdr>
        <w:bottom w:val="single" w:sz="6" w:space="1" w:color="000000"/>
      </w:pBdr>
      <w:tabs>
        <w:tab w:val="center" w:pos="4153"/>
        <w:tab w:val="right" w:pos="8306"/>
      </w:tabs>
      <w:spacing w:after="20" w:line="240" w:lineRule="atLeast"/>
      <w:ind w:right="57" w:firstLine="420"/>
      <w:jc w:val="right"/>
    </w:pPr>
    <w:rPr>
      <w:rFonts w:eastAsia="仿宋_GB2312"/>
      <w:sz w:val="18"/>
      <w:szCs w:val="20"/>
    </w:rPr>
  </w:style>
  <w:style w:type="paragraph" w:customStyle="1" w:styleId="ListParagraph1">
    <w:name w:val="List Paragraph1"/>
    <w:basedOn w:val="a2"/>
    <w:qFormat/>
    <w:pPr>
      <w:ind w:firstLine="200"/>
    </w:pPr>
    <w:rPr>
      <w:rFonts w:ascii="Calibri" w:hAnsi="Calibri"/>
      <w:szCs w:val="22"/>
    </w:rPr>
  </w:style>
  <w:style w:type="paragraph" w:customStyle="1" w:styleId="xl33">
    <w:name w:val="xl33"/>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sz w:val="20"/>
      <w:szCs w:val="20"/>
    </w:rPr>
  </w:style>
  <w:style w:type="paragraph" w:customStyle="1" w:styleId="aff1">
    <w:name w:val="表格标题"/>
    <w:basedOn w:val="a2"/>
    <w:qFormat/>
    <w:pPr>
      <w:spacing w:before="120" w:line="400" w:lineRule="exact"/>
      <w:jc w:val="center"/>
    </w:pPr>
    <w:rPr>
      <w:rFonts w:eastAsia="文鼎CS中宋"/>
      <w:spacing w:val="8"/>
      <w:sz w:val="24"/>
      <w:szCs w:val="20"/>
    </w:rPr>
  </w:style>
  <w:style w:type="paragraph" w:customStyle="1" w:styleId="xl52">
    <w:name w:val="xl52"/>
    <w:basedOn w:val="a2"/>
    <w:qFormat/>
    <w:pPr>
      <w:widowControl/>
      <w:pBdr>
        <w:bottom w:val="single" w:sz="4" w:space="0" w:color="000000"/>
      </w:pBdr>
      <w:spacing w:before="100" w:beforeAutospacing="1" w:after="100" w:afterAutospacing="1"/>
      <w:jc w:val="left"/>
    </w:pPr>
    <w:rPr>
      <w:rFonts w:ascii="楷体_GB2312" w:eastAsia="楷体_GB2312"/>
      <w:b/>
      <w:bCs/>
      <w:sz w:val="24"/>
    </w:rPr>
  </w:style>
  <w:style w:type="paragraph" w:customStyle="1" w:styleId="a1">
    <w:name w:val="简介正文"/>
    <w:basedOn w:val="a2"/>
    <w:qFormat/>
    <w:pPr>
      <w:numPr>
        <w:numId w:val="4"/>
      </w:numPr>
      <w:tabs>
        <w:tab w:val="clear" w:pos="425"/>
      </w:tabs>
      <w:spacing w:after="20" w:line="520" w:lineRule="exact"/>
      <w:ind w:left="1701" w:hanging="1701"/>
    </w:pPr>
    <w:rPr>
      <w:sz w:val="24"/>
      <w:szCs w:val="20"/>
    </w:rPr>
  </w:style>
  <w:style w:type="paragraph" w:customStyle="1" w:styleId="xl92">
    <w:name w:val="xl92"/>
    <w:basedOn w:val="a2"/>
    <w:qFormat/>
    <w:pPr>
      <w:widowControl/>
      <w:spacing w:before="100" w:beforeAutospacing="1" w:after="100" w:afterAutospacing="1"/>
      <w:jc w:val="left"/>
    </w:pPr>
    <w:rPr>
      <w:rFonts w:ascii="Arial" w:hAnsi="Arial" w:cs="Arial"/>
      <w:sz w:val="20"/>
      <w:szCs w:val="20"/>
    </w:rPr>
  </w:style>
  <w:style w:type="paragraph" w:customStyle="1" w:styleId="xl147">
    <w:name w:val="xl147"/>
    <w:basedOn w:val="a2"/>
    <w:qFormat/>
    <w:pPr>
      <w:widowControl/>
      <w:shd w:val="clear" w:color="000000" w:fill="FF0000"/>
      <w:spacing w:before="100" w:beforeAutospacing="1" w:after="100" w:afterAutospacing="1"/>
      <w:jc w:val="left"/>
    </w:pPr>
    <w:rPr>
      <w:rFonts w:ascii="宋体" w:cs="宋体"/>
      <w:sz w:val="20"/>
      <w:szCs w:val="20"/>
    </w:rPr>
  </w:style>
  <w:style w:type="paragraph" w:customStyle="1" w:styleId="xl37">
    <w:name w:val="xl37"/>
    <w:basedOn w:val="a2"/>
    <w:qFormat/>
    <w:pPr>
      <w:widowControl/>
      <w:pBdr>
        <w:top w:val="single" w:sz="4" w:space="0" w:color="000000"/>
        <w:bottom w:val="single" w:sz="4" w:space="0" w:color="000000"/>
        <w:right w:val="single" w:sz="4" w:space="0" w:color="000000"/>
      </w:pBdr>
      <w:spacing w:before="100" w:beforeAutospacing="1" w:after="100" w:afterAutospacing="1"/>
      <w:jc w:val="center"/>
    </w:pPr>
    <w:rPr>
      <w:rFonts w:ascii="宋体"/>
      <w:sz w:val="24"/>
    </w:rPr>
  </w:style>
  <w:style w:type="paragraph" w:customStyle="1" w:styleId="xl104">
    <w:name w:val="xl104"/>
    <w:basedOn w:val="a2"/>
    <w:qFormat/>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ascii="宋体" w:cs="宋体"/>
      <w:sz w:val="20"/>
      <w:szCs w:val="20"/>
    </w:rPr>
  </w:style>
  <w:style w:type="paragraph" w:customStyle="1" w:styleId="xl22">
    <w:name w:val="xl22"/>
    <w:basedOn w:val="a2"/>
    <w:qFormat/>
    <w:pPr>
      <w:widowControl/>
      <w:pBdr>
        <w:top w:val="single" w:sz="4" w:space="0" w:color="000000"/>
        <w:bottom w:val="single" w:sz="4" w:space="0" w:color="000000"/>
      </w:pBdr>
      <w:spacing w:before="100" w:beforeAutospacing="1" w:after="100" w:afterAutospacing="1"/>
      <w:jc w:val="left"/>
    </w:pPr>
    <w:rPr>
      <w:rFonts w:ascii="宋体"/>
      <w:color w:val="000000"/>
      <w:sz w:val="24"/>
    </w:rPr>
  </w:style>
  <w:style w:type="paragraph" w:customStyle="1" w:styleId="a0">
    <w:name w:val="样式一"/>
    <w:basedOn w:val="a2"/>
    <w:qFormat/>
    <w:pPr>
      <w:numPr>
        <w:ilvl w:val="2"/>
        <w:numId w:val="1"/>
      </w:numPr>
      <w:spacing w:before="100" w:after="100" w:line="360" w:lineRule="exact"/>
    </w:pPr>
    <w:rPr>
      <w:rFonts w:ascii="宋体" w:eastAsia="黑体" w:hAnsi="宋体"/>
      <w:sz w:val="24"/>
      <w:szCs w:val="20"/>
      <w:lang w:val="en-GB" w:eastAsia="en-GB"/>
    </w:rPr>
  </w:style>
  <w:style w:type="paragraph" w:customStyle="1" w:styleId="xl120">
    <w:name w:val="xl120"/>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cs="宋体"/>
      <w:sz w:val="24"/>
    </w:rPr>
  </w:style>
  <w:style w:type="paragraph" w:customStyle="1" w:styleId="xl47">
    <w:name w:val="xl47"/>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color w:val="0000FF"/>
      <w:sz w:val="24"/>
    </w:rPr>
  </w:style>
  <w:style w:type="paragraph" w:customStyle="1" w:styleId="xl141">
    <w:name w:val="xl141"/>
    <w:basedOn w:val="a2"/>
    <w:qFormat/>
    <w:pPr>
      <w:widowControl/>
      <w:pBdr>
        <w:bottom w:val="single" w:sz="4" w:space="0" w:color="000000"/>
      </w:pBdr>
      <w:spacing w:before="100" w:beforeAutospacing="1" w:after="100" w:afterAutospacing="1"/>
      <w:jc w:val="center"/>
    </w:pPr>
    <w:rPr>
      <w:rFonts w:ascii="宋体" w:cs="宋体"/>
      <w:sz w:val="18"/>
      <w:szCs w:val="18"/>
    </w:rPr>
  </w:style>
  <w:style w:type="paragraph" w:customStyle="1" w:styleId="xl134">
    <w:name w:val="xl134"/>
    <w:basedOn w:val="a2"/>
    <w:qFormat/>
    <w:pPr>
      <w:widowControl/>
      <w:pBdr>
        <w:top w:val="single" w:sz="4" w:space="0" w:color="000000"/>
        <w:bottom w:val="single" w:sz="4" w:space="0" w:color="000000"/>
        <w:right w:val="single" w:sz="4" w:space="0" w:color="000000"/>
      </w:pBdr>
      <w:shd w:val="clear" w:color="000000" w:fill="C0C0C0"/>
      <w:spacing w:before="100" w:beforeAutospacing="1" w:after="100" w:afterAutospacing="1"/>
      <w:jc w:val="center"/>
    </w:pPr>
    <w:rPr>
      <w:rFonts w:ascii="宋体" w:cs="宋体"/>
      <w:sz w:val="18"/>
      <w:szCs w:val="18"/>
    </w:rPr>
  </w:style>
  <w:style w:type="paragraph" w:customStyle="1" w:styleId="xl66">
    <w:name w:val="xl66"/>
    <w:basedOn w:val="a2"/>
    <w:qFormat/>
    <w:pPr>
      <w:widowControl/>
      <w:spacing w:before="100" w:beforeAutospacing="1" w:after="100" w:afterAutospacing="1"/>
      <w:jc w:val="left"/>
    </w:pPr>
    <w:rPr>
      <w:rFonts w:ascii="Arial" w:hAnsi="Arial" w:cs="Arial"/>
      <w:sz w:val="20"/>
      <w:szCs w:val="20"/>
    </w:rPr>
  </w:style>
  <w:style w:type="paragraph" w:customStyle="1" w:styleId="aff2">
    <w:name w:val="回信地址"/>
    <w:basedOn w:val="a2"/>
    <w:qFormat/>
    <w:pPr>
      <w:keepLines/>
      <w:framePr w:w="2635" w:wrap="around" w:vAnchor="page" w:hAnchor="margin" w:xAlign="right" w:y="678"/>
      <w:widowControl/>
      <w:spacing w:after="20" w:line="200" w:lineRule="atLeast"/>
      <w:ind w:right="-120" w:firstLine="420"/>
      <w:jc w:val="left"/>
    </w:pPr>
    <w:rPr>
      <w:sz w:val="16"/>
      <w:szCs w:val="20"/>
    </w:rPr>
  </w:style>
  <w:style w:type="paragraph" w:customStyle="1" w:styleId="xl110">
    <w:name w:val="xl110"/>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
    <w:name w:val="并列项-点"/>
    <w:basedOn w:val="a2"/>
    <w:qFormat/>
    <w:pPr>
      <w:widowControl/>
      <w:tabs>
        <w:tab w:val="left" w:pos="851"/>
        <w:tab w:val="left" w:pos="927"/>
      </w:tabs>
      <w:spacing w:before="120" w:line="360" w:lineRule="auto"/>
      <w:ind w:left="851" w:hanging="284"/>
    </w:pPr>
    <w:rPr>
      <w:sz w:val="24"/>
      <w:szCs w:val="20"/>
    </w:rPr>
  </w:style>
  <w:style w:type="paragraph" w:customStyle="1" w:styleId="xl77">
    <w:name w:val="xl77"/>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18"/>
      <w:szCs w:val="18"/>
    </w:rPr>
  </w:style>
  <w:style w:type="paragraph" w:customStyle="1" w:styleId="xl123">
    <w:name w:val="xl123"/>
    <w:basedOn w:val="a2"/>
    <w:qFormat/>
    <w:pPr>
      <w:widowControl/>
      <w:pBdr>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aff3">
    <w:name w:val="表格"/>
    <w:basedOn w:val="a2"/>
    <w:qFormat/>
    <w:pPr>
      <w:jc w:val="center"/>
    </w:pPr>
    <w:rPr>
      <w:szCs w:val="21"/>
    </w:rPr>
  </w:style>
  <w:style w:type="paragraph" w:customStyle="1" w:styleId="xl43">
    <w:name w:val="xl43"/>
    <w:basedOn w:val="a2"/>
    <w:qFormat/>
    <w:pPr>
      <w:widowControl/>
      <w:pBdr>
        <w:left w:val="single" w:sz="4" w:space="0" w:color="000000"/>
        <w:bottom w:val="single" w:sz="4" w:space="0" w:color="000000"/>
      </w:pBdr>
      <w:spacing w:before="100" w:beforeAutospacing="1" w:after="100" w:afterAutospacing="1"/>
      <w:jc w:val="center"/>
    </w:pPr>
    <w:rPr>
      <w:rFonts w:ascii="宋体"/>
      <w:b/>
      <w:bCs/>
      <w:sz w:val="20"/>
      <w:szCs w:val="20"/>
    </w:rPr>
  </w:style>
  <w:style w:type="paragraph" w:customStyle="1" w:styleId="xl31">
    <w:name w:val="xl31"/>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sz w:val="20"/>
      <w:szCs w:val="20"/>
    </w:rPr>
  </w:style>
  <w:style w:type="paragraph" w:customStyle="1" w:styleId="xl128">
    <w:name w:val="xl128"/>
    <w:basedOn w:val="a2"/>
    <w:qFormat/>
    <w:pPr>
      <w:widowControl/>
      <w:spacing w:before="100" w:beforeAutospacing="1" w:after="100" w:afterAutospacing="1"/>
      <w:jc w:val="left"/>
    </w:pPr>
    <w:rPr>
      <w:rFonts w:ascii="宋体" w:cs="宋体"/>
      <w:b/>
      <w:bCs/>
      <w:sz w:val="20"/>
      <w:szCs w:val="20"/>
    </w:rPr>
  </w:style>
  <w:style w:type="paragraph" w:customStyle="1" w:styleId="xl40">
    <w:name w:val="xl40"/>
    <w:basedOn w:val="a2"/>
    <w:qFormat/>
    <w:pPr>
      <w:widowControl/>
      <w:pBdr>
        <w:left w:val="single" w:sz="4" w:space="0" w:color="000000"/>
        <w:bottom w:val="single" w:sz="4" w:space="0" w:color="000000"/>
        <w:right w:val="single" w:sz="4" w:space="0" w:color="000000"/>
      </w:pBdr>
      <w:spacing w:before="100" w:beforeAutospacing="1" w:after="100" w:afterAutospacing="1"/>
      <w:jc w:val="center"/>
    </w:pPr>
    <w:rPr>
      <w:rFonts w:ascii="宋体"/>
      <w:b/>
      <w:bCs/>
      <w:sz w:val="20"/>
      <w:szCs w:val="20"/>
    </w:rPr>
  </w:style>
  <w:style w:type="paragraph" w:customStyle="1" w:styleId="CharCharCharChar">
    <w:name w:val="Char Char Char Char"/>
    <w:basedOn w:val="a2"/>
    <w:qFormat/>
    <w:rPr>
      <w:rFonts w:ascii="Tahoma" w:hAnsi="Tahoma"/>
      <w:sz w:val="24"/>
      <w:szCs w:val="20"/>
    </w:rPr>
  </w:style>
  <w:style w:type="paragraph" w:customStyle="1" w:styleId="aff4">
    <w:name w:val="标准式样"/>
    <w:basedOn w:val="213"/>
    <w:qFormat/>
  </w:style>
  <w:style w:type="paragraph" w:customStyle="1" w:styleId="xl90">
    <w:name w:val="xl90"/>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b/>
      <w:bCs/>
      <w:sz w:val="18"/>
      <w:szCs w:val="18"/>
    </w:rPr>
  </w:style>
  <w:style w:type="paragraph" w:customStyle="1" w:styleId="xl135">
    <w:name w:val="xl135"/>
    <w:basedOn w:val="a2"/>
    <w:qFormat/>
    <w:pPr>
      <w:widowControl/>
      <w:pBdr>
        <w:top w:val="single" w:sz="4" w:space="0" w:color="000000"/>
        <w:left w:val="single" w:sz="4" w:space="0" w:color="000000"/>
        <w:bottom w:val="single" w:sz="4" w:space="0" w:color="000000"/>
      </w:pBdr>
      <w:shd w:val="clear" w:color="000000" w:fill="C0C0C0"/>
      <w:spacing w:before="100" w:beforeAutospacing="1" w:after="100" w:afterAutospacing="1"/>
      <w:jc w:val="center"/>
    </w:pPr>
    <w:rPr>
      <w:rFonts w:ascii="宋体" w:cs="宋体"/>
      <w:sz w:val="18"/>
      <w:szCs w:val="18"/>
    </w:rPr>
  </w:style>
  <w:style w:type="paragraph" w:customStyle="1" w:styleId="font7">
    <w:name w:val="font7"/>
    <w:basedOn w:val="a2"/>
    <w:qFormat/>
    <w:pPr>
      <w:widowControl/>
      <w:spacing w:before="100" w:beforeAutospacing="1" w:after="100" w:afterAutospacing="1" w:line="288" w:lineRule="auto"/>
      <w:ind w:firstLine="420"/>
      <w:jc w:val="left"/>
    </w:pPr>
    <w:rPr>
      <w:b/>
      <w:bCs/>
      <w:sz w:val="24"/>
    </w:rPr>
  </w:style>
  <w:style w:type="paragraph" w:customStyle="1" w:styleId="xl117">
    <w:name w:val="xl117"/>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6"/>
      <w:szCs w:val="16"/>
    </w:rPr>
  </w:style>
  <w:style w:type="paragraph" w:customStyle="1" w:styleId="0">
    <w:name w:val="标题0"/>
    <w:basedOn w:val="1f2"/>
    <w:next w:val="1f2"/>
    <w:qFormat/>
    <w:rPr>
      <w:sz w:val="52"/>
    </w:rPr>
  </w:style>
  <w:style w:type="paragraph" w:customStyle="1" w:styleId="xl84">
    <w:name w:val="xl84"/>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18"/>
      <w:szCs w:val="18"/>
    </w:rPr>
  </w:style>
  <w:style w:type="paragraph" w:customStyle="1" w:styleId="aff5">
    <w:name w:val="表格文字"/>
    <w:basedOn w:val="a2"/>
    <w:qFormat/>
    <w:pPr>
      <w:spacing w:line="288" w:lineRule="auto"/>
      <w:jc w:val="left"/>
    </w:pPr>
    <w:rPr>
      <w:szCs w:val="20"/>
    </w:rPr>
  </w:style>
  <w:style w:type="paragraph" w:customStyle="1" w:styleId="xl42">
    <w:name w:val="xl42"/>
    <w:basedOn w:val="a2"/>
    <w:qFormat/>
    <w:pPr>
      <w:widowControl/>
      <w:pBdr>
        <w:top w:val="single" w:sz="4" w:space="0" w:color="000000"/>
        <w:right w:val="single" w:sz="4" w:space="0" w:color="000000"/>
      </w:pBdr>
      <w:spacing w:before="100" w:beforeAutospacing="1" w:after="100" w:afterAutospacing="1"/>
      <w:jc w:val="center"/>
    </w:pPr>
    <w:rPr>
      <w:rFonts w:ascii="宋体"/>
      <w:sz w:val="24"/>
    </w:rPr>
  </w:style>
  <w:style w:type="paragraph" w:customStyle="1" w:styleId="font0">
    <w:name w:val="font0"/>
    <w:basedOn w:val="a2"/>
    <w:qFormat/>
    <w:pPr>
      <w:widowControl/>
      <w:spacing w:before="100" w:beforeAutospacing="1" w:after="100" w:afterAutospacing="1"/>
      <w:jc w:val="left"/>
    </w:pPr>
    <w:rPr>
      <w:rFonts w:ascii="宋体"/>
      <w:sz w:val="18"/>
      <w:szCs w:val="18"/>
    </w:rPr>
  </w:style>
  <w:style w:type="paragraph" w:customStyle="1" w:styleId="xl130">
    <w:name w:val="xl130"/>
    <w:basedOn w:val="a2"/>
    <w:qFormat/>
    <w:pPr>
      <w:widowControl/>
      <w:pBdr>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127">
    <w:name w:val="xl127"/>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18"/>
      <w:szCs w:val="18"/>
    </w:rPr>
  </w:style>
  <w:style w:type="paragraph" w:customStyle="1" w:styleId="xl44">
    <w:name w:val="xl44"/>
    <w:basedOn w:val="a2"/>
    <w:qFormat/>
    <w:pPr>
      <w:widowControl/>
      <w:pBdr>
        <w:bottom w:val="single" w:sz="4" w:space="0" w:color="000000"/>
        <w:right w:val="single" w:sz="4" w:space="0" w:color="000000"/>
      </w:pBdr>
      <w:spacing w:before="100" w:beforeAutospacing="1" w:after="100" w:afterAutospacing="1"/>
      <w:jc w:val="center"/>
    </w:pPr>
    <w:rPr>
      <w:rFonts w:ascii="宋体"/>
      <w:sz w:val="24"/>
    </w:rPr>
  </w:style>
  <w:style w:type="paragraph" w:customStyle="1" w:styleId="xl87">
    <w:name w:val="xl87"/>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b/>
      <w:bCs/>
      <w:sz w:val="18"/>
      <w:szCs w:val="18"/>
    </w:rPr>
  </w:style>
  <w:style w:type="paragraph" w:customStyle="1" w:styleId="xl105">
    <w:name w:val="xl105"/>
    <w:basedOn w:val="a2"/>
    <w:qFormat/>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ascii="宋体" w:cs="宋体"/>
      <w:sz w:val="20"/>
      <w:szCs w:val="20"/>
    </w:rPr>
  </w:style>
  <w:style w:type="paragraph" w:customStyle="1" w:styleId="xl149">
    <w:name w:val="xl149"/>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18"/>
      <w:szCs w:val="18"/>
    </w:rPr>
  </w:style>
  <w:style w:type="paragraph" w:customStyle="1" w:styleId="xl129">
    <w:name w:val="xl129"/>
    <w:basedOn w:val="a2"/>
    <w:qFormat/>
    <w:pPr>
      <w:widowControl/>
      <w:spacing w:before="100" w:beforeAutospacing="1" w:after="100" w:afterAutospacing="1"/>
      <w:jc w:val="left"/>
    </w:pPr>
    <w:rPr>
      <w:rFonts w:ascii="Arial" w:hAnsi="Arial" w:cs="Arial"/>
      <w:b/>
      <w:bCs/>
      <w:sz w:val="20"/>
      <w:szCs w:val="20"/>
    </w:rPr>
  </w:style>
  <w:style w:type="paragraph" w:customStyle="1" w:styleId="xl138">
    <w:name w:val="xl138"/>
    <w:basedOn w:val="a2"/>
    <w:qFormat/>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ascii="宋体" w:cs="宋体"/>
      <w:sz w:val="20"/>
      <w:szCs w:val="20"/>
    </w:rPr>
  </w:style>
  <w:style w:type="paragraph" w:customStyle="1" w:styleId="xl145">
    <w:name w:val="xl145"/>
    <w:basedOn w:val="a2"/>
    <w:qFormat/>
    <w:pPr>
      <w:widowControl/>
      <w:pBdr>
        <w:bottom w:val="single" w:sz="4" w:space="0" w:color="000000"/>
      </w:pBdr>
      <w:spacing w:before="100" w:beforeAutospacing="1" w:after="100" w:afterAutospacing="1"/>
      <w:jc w:val="center"/>
    </w:pPr>
    <w:rPr>
      <w:rFonts w:ascii="宋体" w:cs="宋体"/>
      <w:sz w:val="18"/>
      <w:szCs w:val="18"/>
    </w:rPr>
  </w:style>
  <w:style w:type="paragraph" w:customStyle="1" w:styleId="xl39">
    <w:name w:val="xl39"/>
    <w:basedOn w:val="a2"/>
    <w:qFormat/>
    <w:pPr>
      <w:widowControl/>
      <w:pBdr>
        <w:top w:val="single" w:sz="4" w:space="0" w:color="000000"/>
        <w:left w:val="single" w:sz="4" w:space="0" w:color="000000"/>
        <w:right w:val="single" w:sz="4" w:space="0" w:color="000000"/>
      </w:pBdr>
      <w:spacing w:before="100" w:beforeAutospacing="1" w:after="100" w:afterAutospacing="1"/>
      <w:jc w:val="center"/>
    </w:pPr>
    <w:rPr>
      <w:rFonts w:ascii="宋体"/>
      <w:b/>
      <w:bCs/>
      <w:sz w:val="20"/>
      <w:szCs w:val="20"/>
    </w:rPr>
  </w:style>
  <w:style w:type="paragraph" w:customStyle="1" w:styleId="xl69">
    <w:name w:val="xl69"/>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99">
    <w:name w:val="xl99"/>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108">
    <w:name w:val="xl108"/>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Arial" w:hAnsi="Arial" w:cs="Arial"/>
      <w:sz w:val="20"/>
      <w:szCs w:val="20"/>
    </w:rPr>
  </w:style>
  <w:style w:type="paragraph" w:customStyle="1" w:styleId="xl140">
    <w:name w:val="xl140"/>
    <w:basedOn w:val="a2"/>
    <w:qFormat/>
    <w:pPr>
      <w:widowControl/>
      <w:pBdr>
        <w:bottom w:val="single" w:sz="4" w:space="0" w:color="000000"/>
      </w:pBdr>
      <w:spacing w:before="100" w:beforeAutospacing="1" w:after="100" w:afterAutospacing="1"/>
      <w:jc w:val="center"/>
    </w:pPr>
    <w:rPr>
      <w:rFonts w:ascii="宋体" w:cs="宋体"/>
      <w:sz w:val="18"/>
      <w:szCs w:val="18"/>
    </w:rPr>
  </w:style>
  <w:style w:type="paragraph" w:customStyle="1" w:styleId="xl85">
    <w:name w:val="xl85"/>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81">
    <w:name w:val="xl81"/>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18"/>
      <w:szCs w:val="18"/>
    </w:rPr>
  </w:style>
  <w:style w:type="paragraph" w:customStyle="1" w:styleId="CharCharCharCharCharCharCharCharCharCharCharCharCharCharCharChar">
    <w:name w:val="Char Char Char Char Char Char Char Char Char Char Char Char Char Char Char Char"/>
    <w:basedOn w:val="a2"/>
    <w:qFormat/>
    <w:pPr>
      <w:tabs>
        <w:tab w:val="left" w:pos="360"/>
      </w:tabs>
    </w:pPr>
    <w:rPr>
      <w:sz w:val="24"/>
    </w:rPr>
  </w:style>
  <w:style w:type="paragraph" w:customStyle="1" w:styleId="xl71">
    <w:name w:val="xl71"/>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CharCharCharChar1">
    <w:name w:val="Char Char Char Char1"/>
    <w:basedOn w:val="a2"/>
    <w:qFormat/>
    <w:pPr>
      <w:widowControl/>
      <w:spacing w:after="160" w:line="240" w:lineRule="exact"/>
      <w:jc w:val="left"/>
    </w:pPr>
    <w:rPr>
      <w:szCs w:val="20"/>
    </w:rPr>
  </w:style>
  <w:style w:type="paragraph" w:customStyle="1" w:styleId="aff6">
    <w:name w:val="表蕊"/>
    <w:basedOn w:val="a2"/>
    <w:qFormat/>
    <w:pPr>
      <w:spacing w:line="320" w:lineRule="atLeast"/>
      <w:jc w:val="left"/>
    </w:pPr>
    <w:rPr>
      <w:rFonts w:eastAsia="楷体_GB2312"/>
      <w:spacing w:val="-10"/>
      <w:szCs w:val="20"/>
    </w:rPr>
  </w:style>
  <w:style w:type="paragraph" w:customStyle="1" w:styleId="xl97">
    <w:name w:val="xl97"/>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16"/>
      <w:szCs w:val="16"/>
    </w:rPr>
  </w:style>
  <w:style w:type="paragraph" w:customStyle="1" w:styleId="xl139">
    <w:name w:val="xl139"/>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18"/>
      <w:szCs w:val="18"/>
    </w:rPr>
  </w:style>
  <w:style w:type="paragraph" w:customStyle="1" w:styleId="xl88">
    <w:name w:val="xl88"/>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70">
    <w:name w:val="xl70"/>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CharCharCharCharCharCharCharCharCharChar1">
    <w:name w:val="Char Char Char Char Char Char Char Char Char Char1"/>
    <w:basedOn w:val="a2"/>
    <w:qFormat/>
    <w:pPr>
      <w:tabs>
        <w:tab w:val="left" w:pos="425"/>
      </w:tabs>
      <w:ind w:left="425" w:hanging="425"/>
    </w:pPr>
    <w:rPr>
      <w:sz w:val="28"/>
      <w:szCs w:val="20"/>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a2"/>
    <w:qFormat/>
  </w:style>
  <w:style w:type="paragraph" w:customStyle="1" w:styleId="xl86">
    <w:name w:val="xl86"/>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cs="宋体"/>
      <w:sz w:val="18"/>
      <w:szCs w:val="18"/>
    </w:rPr>
  </w:style>
  <w:style w:type="paragraph" w:customStyle="1" w:styleId="xl72">
    <w:name w:val="xl72"/>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79">
    <w:name w:val="xl79"/>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cs="宋体"/>
      <w:sz w:val="20"/>
      <w:szCs w:val="20"/>
    </w:rPr>
  </w:style>
  <w:style w:type="paragraph" w:customStyle="1" w:styleId="xl136">
    <w:name w:val="xl136"/>
    <w:basedOn w:val="a2"/>
    <w:qFormat/>
    <w:pPr>
      <w:widowControl/>
      <w:pBdr>
        <w:top w:val="single" w:sz="4" w:space="0" w:color="000000"/>
        <w:bottom w:val="single" w:sz="4" w:space="0" w:color="000000"/>
      </w:pBdr>
      <w:shd w:val="clear" w:color="000000" w:fill="C0C0C0"/>
      <w:spacing w:before="100" w:beforeAutospacing="1" w:after="100" w:afterAutospacing="1"/>
      <w:jc w:val="center"/>
    </w:pPr>
    <w:rPr>
      <w:rFonts w:ascii="宋体" w:cs="宋体"/>
      <w:sz w:val="18"/>
      <w:szCs w:val="18"/>
    </w:rPr>
  </w:style>
  <w:style w:type="paragraph" w:customStyle="1" w:styleId="xl67">
    <w:name w:val="xl67"/>
    <w:basedOn w:val="a2"/>
    <w:qFormat/>
    <w:pPr>
      <w:widowControl/>
      <w:spacing w:before="100" w:beforeAutospacing="1" w:after="100" w:afterAutospacing="1"/>
      <w:jc w:val="left"/>
    </w:pPr>
    <w:rPr>
      <w:rFonts w:ascii="宋体" w:cs="宋体"/>
      <w:sz w:val="22"/>
      <w:szCs w:val="22"/>
    </w:rPr>
  </w:style>
  <w:style w:type="paragraph" w:customStyle="1" w:styleId="xl75">
    <w:name w:val="xl75"/>
    <w:basedOn w:val="a2"/>
    <w:qFormat/>
    <w:pPr>
      <w:widowControl/>
      <w:spacing w:before="100" w:beforeAutospacing="1" w:after="100" w:afterAutospacing="1"/>
      <w:jc w:val="left"/>
    </w:pPr>
    <w:rPr>
      <w:rFonts w:ascii="Arial" w:hAnsi="Arial" w:cs="Arial"/>
      <w:sz w:val="20"/>
      <w:szCs w:val="20"/>
    </w:rPr>
  </w:style>
  <w:style w:type="paragraph" w:customStyle="1" w:styleId="1fe">
    <w:name w:val="列出段落1"/>
    <w:basedOn w:val="a2"/>
    <w:qFormat/>
    <w:pPr>
      <w:ind w:firstLine="200"/>
    </w:pPr>
    <w:rPr>
      <w:rFonts w:ascii="Calibri" w:hAnsi="Calibri"/>
      <w:szCs w:val="22"/>
    </w:rPr>
  </w:style>
  <w:style w:type="paragraph" w:customStyle="1" w:styleId="a">
    <w:name w:val="章标题"/>
    <w:next w:val="a2"/>
    <w:qFormat/>
    <w:pPr>
      <w:numPr>
        <w:ilvl w:val="1"/>
        <w:numId w:val="5"/>
      </w:numPr>
      <w:spacing w:before="50" w:after="50"/>
      <w:jc w:val="both"/>
      <w:outlineLvl w:val="1"/>
    </w:pPr>
    <w:rPr>
      <w:rFonts w:ascii="黑体" w:eastAsia="黑体"/>
      <w:sz w:val="21"/>
    </w:rPr>
  </w:style>
  <w:style w:type="paragraph" w:customStyle="1" w:styleId="xl89">
    <w:name w:val="xl89"/>
    <w:basedOn w:val="a2"/>
    <w:qFormat/>
    <w:pPr>
      <w:widowControl/>
      <w:spacing w:before="100" w:beforeAutospacing="1" w:after="100" w:afterAutospacing="1"/>
      <w:jc w:val="left"/>
    </w:pPr>
    <w:rPr>
      <w:rFonts w:ascii="Arial" w:hAnsi="Arial" w:cs="Arial"/>
      <w:sz w:val="20"/>
      <w:szCs w:val="20"/>
    </w:rPr>
  </w:style>
  <w:style w:type="paragraph" w:customStyle="1" w:styleId="xl102">
    <w:name w:val="xl102"/>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aff7">
    <w:name w:val="图形"/>
    <w:basedOn w:val="a2"/>
    <w:qFormat/>
    <w:pPr>
      <w:spacing w:after="20" w:line="288" w:lineRule="auto"/>
      <w:ind w:firstLine="420"/>
      <w:jc w:val="center"/>
    </w:pPr>
  </w:style>
  <w:style w:type="paragraph" w:customStyle="1" w:styleId="xl27">
    <w:name w:val="xl27"/>
    <w:basedOn w:val="a2"/>
    <w:qFormat/>
    <w:pPr>
      <w:widowControl/>
      <w:pBdr>
        <w:top w:val="single" w:sz="4" w:space="0" w:color="000000"/>
        <w:bottom w:val="single" w:sz="4" w:space="0" w:color="000000"/>
      </w:pBdr>
      <w:spacing w:before="100" w:beforeAutospacing="1" w:after="100" w:afterAutospacing="1"/>
      <w:jc w:val="left"/>
    </w:pPr>
    <w:rPr>
      <w:rFonts w:ascii="宋体"/>
      <w:b/>
      <w:bCs/>
      <w:sz w:val="20"/>
      <w:szCs w:val="20"/>
    </w:rPr>
  </w:style>
  <w:style w:type="paragraph" w:customStyle="1" w:styleId="aff8">
    <w:name w:val="列表_名词"/>
    <w:basedOn w:val="119"/>
    <w:qFormat/>
    <w:pPr>
      <w:tabs>
        <w:tab w:val="left" w:pos="2745"/>
      </w:tabs>
      <w:ind w:left="2745" w:hanging="420"/>
    </w:pPr>
  </w:style>
  <w:style w:type="paragraph" w:customStyle="1" w:styleId="119">
    <w:name w:val="名词解释11"/>
    <w:basedOn w:val="aff9"/>
    <w:qFormat/>
    <w:pPr>
      <w:spacing w:after="0"/>
      <w:ind w:firstLine="0"/>
    </w:pPr>
  </w:style>
  <w:style w:type="paragraph" w:customStyle="1" w:styleId="aff9">
    <w:name w:val="名词解释"/>
    <w:basedOn w:val="a2"/>
    <w:qFormat/>
    <w:pPr>
      <w:spacing w:after="20" w:line="288" w:lineRule="auto"/>
      <w:ind w:left="2325" w:hanging="2325"/>
    </w:pPr>
    <w:rPr>
      <w:szCs w:val="20"/>
    </w:rPr>
  </w:style>
  <w:style w:type="paragraph" w:customStyle="1" w:styleId="22">
    <w:name w:val="函数注释2"/>
    <w:basedOn w:val="a2"/>
    <w:qFormat/>
    <w:pPr>
      <w:spacing w:after="20" w:line="288" w:lineRule="auto"/>
      <w:ind w:left="1680" w:firstLine="420"/>
    </w:pPr>
  </w:style>
  <w:style w:type="paragraph" w:customStyle="1" w:styleId="CharCharCharCharCharChar">
    <w:name w:val="Char Char Char Char Char Char"/>
    <w:basedOn w:val="a2"/>
    <w:qFormat/>
    <w:pPr>
      <w:widowControl/>
      <w:spacing w:after="160" w:line="240" w:lineRule="exact"/>
      <w:jc w:val="left"/>
    </w:pPr>
    <w:rPr>
      <w:rFonts w:ascii="黑体" w:eastAsia="黑体"/>
      <w:sz w:val="32"/>
      <w:szCs w:val="32"/>
    </w:rPr>
  </w:style>
  <w:style w:type="paragraph" w:customStyle="1" w:styleId="xl106">
    <w:name w:val="xl106"/>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20"/>
      <w:szCs w:val="20"/>
    </w:rPr>
  </w:style>
  <w:style w:type="paragraph" w:customStyle="1" w:styleId="xl93">
    <w:name w:val="xl93"/>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cs="宋体"/>
      <w:sz w:val="18"/>
      <w:szCs w:val="18"/>
    </w:rPr>
  </w:style>
  <w:style w:type="paragraph" w:customStyle="1" w:styleId="affa">
    <w:name w:val="产品型号"/>
    <w:basedOn w:val="a2"/>
    <w:qFormat/>
    <w:pPr>
      <w:tabs>
        <w:tab w:val="left" w:pos="425"/>
        <w:tab w:val="left" w:pos="850"/>
        <w:tab w:val="left" w:pos="1275"/>
        <w:tab w:val="left" w:pos="1887"/>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spacing w:before="50" w:after="20" w:line="0" w:lineRule="atLeast"/>
      <w:ind w:firstLine="420"/>
      <w:jc w:val="center"/>
    </w:pPr>
    <w:rPr>
      <w:rFonts w:ascii="宋体"/>
      <w:b/>
      <w:sz w:val="30"/>
      <w:szCs w:val="20"/>
    </w:rPr>
  </w:style>
  <w:style w:type="paragraph" w:customStyle="1" w:styleId="xl48">
    <w:name w:val="xl48"/>
    <w:basedOn w:val="a2"/>
    <w:qFormat/>
    <w:pPr>
      <w:widowControl/>
      <w:pBdr>
        <w:top w:val="single" w:sz="4" w:space="0" w:color="000000"/>
        <w:left w:val="single" w:sz="4" w:space="0" w:color="000000"/>
        <w:right w:val="single" w:sz="4" w:space="0" w:color="000000"/>
      </w:pBdr>
      <w:spacing w:before="100" w:beforeAutospacing="1" w:after="100" w:afterAutospacing="1"/>
      <w:jc w:val="center"/>
    </w:pPr>
    <w:rPr>
      <w:rFonts w:ascii="宋体"/>
      <w:color w:val="000000"/>
      <w:sz w:val="24"/>
    </w:rPr>
  </w:style>
  <w:style w:type="paragraph" w:customStyle="1" w:styleId="Javis">
    <w:name w:val="Javis"/>
    <w:basedOn w:val="a2"/>
    <w:qFormat/>
    <w:pPr>
      <w:ind w:right="100"/>
    </w:pPr>
    <w:rPr>
      <w:rFonts w:cs="宋体"/>
      <w:sz w:val="24"/>
      <w:szCs w:val="20"/>
    </w:rPr>
  </w:style>
  <w:style w:type="paragraph" w:customStyle="1" w:styleId="xl46">
    <w:name w:val="xl46"/>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olor w:val="000000"/>
      <w:sz w:val="24"/>
    </w:rPr>
  </w:style>
  <w:style w:type="paragraph" w:customStyle="1" w:styleId="CharCharChar1CharCharChar">
    <w:name w:val="Char Char Char1 Char Char Char"/>
    <w:basedOn w:val="a2"/>
    <w:qFormat/>
    <w:pPr>
      <w:ind w:firstLine="200"/>
    </w:pPr>
    <w:rPr>
      <w:rFonts w:ascii="Tahoma" w:hAnsi="Tahoma"/>
      <w:sz w:val="24"/>
      <w:szCs w:val="20"/>
    </w:rPr>
  </w:style>
  <w:style w:type="paragraph" w:customStyle="1" w:styleId="552">
    <w:name w:val="样式 小四 段前: 5 磅 段后: 5 磅 首行缩进:  2 字符"/>
    <w:basedOn w:val="a2"/>
    <w:qFormat/>
    <w:pPr>
      <w:spacing w:line="360" w:lineRule="auto"/>
    </w:pPr>
    <w:rPr>
      <w:szCs w:val="21"/>
    </w:rPr>
  </w:style>
  <w:style w:type="paragraph" w:customStyle="1" w:styleId="xl41">
    <w:name w:val="xl41"/>
    <w:basedOn w:val="a2"/>
    <w:qFormat/>
    <w:pPr>
      <w:widowControl/>
      <w:pBdr>
        <w:top w:val="single" w:sz="4" w:space="0" w:color="000000"/>
        <w:left w:val="single" w:sz="4" w:space="0" w:color="000000"/>
      </w:pBdr>
      <w:spacing w:before="100" w:beforeAutospacing="1" w:after="100" w:afterAutospacing="1"/>
      <w:jc w:val="center"/>
    </w:pPr>
    <w:rPr>
      <w:rFonts w:ascii="宋体"/>
      <w:b/>
      <w:bCs/>
      <w:sz w:val="20"/>
      <w:szCs w:val="20"/>
    </w:rPr>
  </w:style>
  <w:style w:type="paragraph" w:customStyle="1" w:styleId="xl125">
    <w:name w:val="xl125"/>
    <w:basedOn w:val="a2"/>
    <w:qFormat/>
    <w:pPr>
      <w:widowControl/>
      <w:pBdr>
        <w:left w:val="single" w:sz="4" w:space="0" w:color="000000"/>
        <w:right w:val="single" w:sz="4" w:space="0" w:color="000000"/>
      </w:pBdr>
      <w:spacing w:before="100" w:beforeAutospacing="1" w:after="100" w:afterAutospacing="1"/>
      <w:jc w:val="center"/>
    </w:pPr>
    <w:rPr>
      <w:rFonts w:ascii="Arial" w:hAnsi="Arial" w:cs="Arial"/>
      <w:sz w:val="20"/>
      <w:szCs w:val="20"/>
    </w:rPr>
  </w:style>
  <w:style w:type="paragraph" w:customStyle="1" w:styleId="xl29">
    <w:name w:val="xl29"/>
    <w:basedOn w:val="a2"/>
    <w:qFormat/>
    <w:pPr>
      <w:widowControl/>
      <w:pBdr>
        <w:top w:val="single" w:sz="4" w:space="0" w:color="000000"/>
        <w:bottom w:val="single" w:sz="4" w:space="0" w:color="000000"/>
      </w:pBdr>
      <w:spacing w:before="100" w:beforeAutospacing="1" w:after="100" w:afterAutospacing="1"/>
      <w:jc w:val="right"/>
    </w:pPr>
    <w:rPr>
      <w:rFonts w:ascii="宋体"/>
      <w:b/>
      <w:bCs/>
      <w:sz w:val="20"/>
      <w:szCs w:val="20"/>
    </w:rPr>
  </w:style>
  <w:style w:type="paragraph" w:customStyle="1" w:styleId="xl78">
    <w:name w:val="xl78"/>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124">
    <w:name w:val="xl124"/>
    <w:basedOn w:val="a2"/>
    <w:qFormat/>
    <w:pPr>
      <w:widowControl/>
      <w:pBdr>
        <w:top w:val="single" w:sz="4" w:space="0" w:color="000000"/>
        <w:left w:val="single" w:sz="4" w:space="0" w:color="000000"/>
        <w:right w:val="single" w:sz="4" w:space="0" w:color="000000"/>
      </w:pBdr>
      <w:spacing w:before="100" w:beforeAutospacing="1" w:after="100" w:afterAutospacing="1"/>
      <w:jc w:val="center"/>
    </w:pPr>
    <w:rPr>
      <w:rFonts w:ascii="Arial" w:hAnsi="Arial" w:cs="Arial"/>
      <w:sz w:val="20"/>
      <w:szCs w:val="20"/>
    </w:rPr>
  </w:style>
  <w:style w:type="paragraph" w:customStyle="1" w:styleId="xl114">
    <w:name w:val="xl114"/>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cs="宋体"/>
      <w:sz w:val="20"/>
      <w:szCs w:val="20"/>
    </w:rPr>
  </w:style>
  <w:style w:type="paragraph" w:customStyle="1" w:styleId="xl144">
    <w:name w:val="xl144"/>
    <w:basedOn w:val="a2"/>
    <w:qFormat/>
    <w:pPr>
      <w:widowControl/>
      <w:pBdr>
        <w:bottom w:val="single" w:sz="4" w:space="0" w:color="000000"/>
      </w:pBdr>
      <w:spacing w:before="100" w:beforeAutospacing="1" w:after="100" w:afterAutospacing="1"/>
      <w:jc w:val="center"/>
    </w:pPr>
    <w:rPr>
      <w:rFonts w:ascii="宋体" w:cs="宋体"/>
      <w:sz w:val="18"/>
      <w:szCs w:val="18"/>
    </w:rPr>
  </w:style>
  <w:style w:type="paragraph" w:customStyle="1" w:styleId="xl28">
    <w:name w:val="xl28"/>
    <w:basedOn w:val="a2"/>
    <w:qFormat/>
    <w:pPr>
      <w:widowControl/>
      <w:pBdr>
        <w:top w:val="single" w:sz="4" w:space="0" w:color="000000"/>
        <w:bottom w:val="single" w:sz="4" w:space="0" w:color="000000"/>
      </w:pBdr>
      <w:spacing w:before="100" w:beforeAutospacing="1" w:after="100" w:afterAutospacing="1"/>
      <w:jc w:val="left"/>
    </w:pPr>
    <w:rPr>
      <w:rFonts w:ascii="宋体"/>
      <w:b/>
      <w:bCs/>
      <w:sz w:val="20"/>
      <w:szCs w:val="20"/>
    </w:rPr>
  </w:style>
  <w:style w:type="paragraph" w:customStyle="1" w:styleId="xl82">
    <w:name w:val="xl82"/>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cs="宋体"/>
      <w:sz w:val="20"/>
      <w:szCs w:val="20"/>
    </w:rPr>
  </w:style>
  <w:style w:type="paragraph" w:customStyle="1" w:styleId="xl111">
    <w:name w:val="xl111"/>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20"/>
      <w:szCs w:val="20"/>
    </w:rPr>
  </w:style>
  <w:style w:type="paragraph" w:customStyle="1" w:styleId="xl112">
    <w:name w:val="xl112"/>
    <w:basedOn w:val="a2"/>
    <w:qFormat/>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ascii="宋体" w:cs="宋体"/>
      <w:sz w:val="20"/>
      <w:szCs w:val="20"/>
    </w:rPr>
  </w:style>
  <w:style w:type="paragraph" w:customStyle="1" w:styleId="xl103">
    <w:name w:val="xl103"/>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Arial" w:hAnsi="Arial" w:cs="Arial"/>
      <w:sz w:val="20"/>
      <w:szCs w:val="20"/>
    </w:rPr>
  </w:style>
  <w:style w:type="paragraph" w:customStyle="1" w:styleId="xl91">
    <w:name w:val="xl91"/>
    <w:basedOn w:val="a2"/>
    <w:qFormat/>
    <w:pPr>
      <w:widowControl/>
      <w:spacing w:before="100" w:beforeAutospacing="1" w:after="100" w:afterAutospacing="1"/>
      <w:jc w:val="center"/>
    </w:pPr>
    <w:rPr>
      <w:rFonts w:ascii="Arial" w:hAnsi="Arial" w:cs="Arial"/>
      <w:sz w:val="18"/>
      <w:szCs w:val="18"/>
    </w:rPr>
  </w:style>
  <w:style w:type="paragraph" w:customStyle="1" w:styleId="1ff">
    <w:name w:val="正文1)"/>
    <w:basedOn w:val="a2"/>
    <w:qFormat/>
    <w:pPr>
      <w:tabs>
        <w:tab w:val="left" w:pos="-120"/>
        <w:tab w:val="left" w:pos="0"/>
        <w:tab w:val="left" w:pos="120"/>
        <w:tab w:val="left" w:pos="425"/>
      </w:tabs>
      <w:spacing w:after="20" w:line="360" w:lineRule="auto"/>
      <w:ind w:left="425" w:hanging="425"/>
      <w:jc w:val="left"/>
    </w:pPr>
    <w:rPr>
      <w:rFonts w:ascii="宋体"/>
      <w:smallCaps/>
      <w:spacing w:val="-20"/>
      <w:sz w:val="24"/>
      <w:szCs w:val="20"/>
    </w:rPr>
  </w:style>
  <w:style w:type="paragraph" w:customStyle="1" w:styleId="xl126">
    <w:name w:val="xl126"/>
    <w:basedOn w:val="a2"/>
    <w:qFormat/>
    <w:pPr>
      <w:widowControl/>
      <w:pBdr>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20"/>
      <w:szCs w:val="20"/>
    </w:rPr>
  </w:style>
  <w:style w:type="paragraph" w:customStyle="1" w:styleId="xl32">
    <w:name w:val="xl32"/>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sz w:val="20"/>
      <w:szCs w:val="20"/>
    </w:rPr>
  </w:style>
  <w:style w:type="paragraph" w:customStyle="1" w:styleId="xl34">
    <w:name w:val="xl34"/>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sz w:val="20"/>
      <w:szCs w:val="20"/>
    </w:rPr>
  </w:style>
  <w:style w:type="paragraph" w:customStyle="1" w:styleId="ListParagraph2">
    <w:name w:val="List Paragraph2"/>
    <w:basedOn w:val="a2"/>
    <w:qFormat/>
    <w:pPr>
      <w:ind w:firstLine="200"/>
    </w:pPr>
    <w:rPr>
      <w:rFonts w:ascii="Calibri" w:hAnsi="Calibri"/>
      <w:szCs w:val="21"/>
    </w:rPr>
  </w:style>
  <w:style w:type="paragraph" w:customStyle="1" w:styleId="affb">
    <w:name w:val="段"/>
    <w:next w:val="a2"/>
    <w:qFormat/>
    <w:pPr>
      <w:ind w:firstLine="200"/>
      <w:jc w:val="both"/>
    </w:pPr>
    <w:rPr>
      <w:rFonts w:ascii="宋体"/>
      <w:sz w:val="21"/>
    </w:rPr>
  </w:style>
  <w:style w:type="paragraph" w:customStyle="1" w:styleId="xl76">
    <w:name w:val="xl76"/>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101">
    <w:name w:val="xl101"/>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Arial" w:hAnsi="Arial" w:cs="Arial"/>
      <w:sz w:val="20"/>
      <w:szCs w:val="20"/>
    </w:rPr>
  </w:style>
  <w:style w:type="paragraph" w:customStyle="1" w:styleId="Char1">
    <w:name w:val="Char1"/>
    <w:basedOn w:val="a2"/>
    <w:qFormat/>
    <w:rPr>
      <w:rFonts w:ascii="仿宋_GB2312" w:eastAsia="仿宋_GB2312"/>
      <w:b/>
      <w:sz w:val="32"/>
      <w:szCs w:val="32"/>
    </w:rPr>
  </w:style>
  <w:style w:type="paragraph" w:customStyle="1" w:styleId="xl80">
    <w:name w:val="xl80"/>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18"/>
      <w:szCs w:val="18"/>
    </w:rPr>
  </w:style>
  <w:style w:type="paragraph" w:customStyle="1" w:styleId="xl83">
    <w:name w:val="xl83"/>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b/>
      <w:bCs/>
      <w:sz w:val="18"/>
      <w:szCs w:val="18"/>
    </w:rPr>
  </w:style>
  <w:style w:type="paragraph" w:customStyle="1" w:styleId="xl109">
    <w:name w:val="xl109"/>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Arial" w:hAnsi="Arial" w:cs="Arial"/>
      <w:sz w:val="20"/>
      <w:szCs w:val="20"/>
    </w:rPr>
  </w:style>
  <w:style w:type="paragraph" w:customStyle="1" w:styleId="xl94">
    <w:name w:val="xl94"/>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cs="宋体"/>
      <w:sz w:val="20"/>
      <w:szCs w:val="20"/>
    </w:rPr>
  </w:style>
  <w:style w:type="paragraph" w:customStyle="1" w:styleId="23">
    <w:name w:val="列表2"/>
    <w:basedOn w:val="a2"/>
    <w:qFormat/>
    <w:pPr>
      <w:tabs>
        <w:tab w:val="left" w:pos="1470"/>
      </w:tabs>
      <w:spacing w:after="20" w:line="288" w:lineRule="auto"/>
      <w:ind w:left="1469" w:hanging="420"/>
    </w:pPr>
  </w:style>
  <w:style w:type="paragraph" w:customStyle="1" w:styleId="xl121">
    <w:name w:val="xl121"/>
    <w:basedOn w:val="a2"/>
    <w:qFormat/>
    <w:pPr>
      <w:widowControl/>
      <w:pBdr>
        <w:top w:val="single" w:sz="4" w:space="0" w:color="000000"/>
        <w:left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50">
    <w:name w:val="xl50"/>
    <w:basedOn w:val="a2"/>
    <w:qFormat/>
    <w:pPr>
      <w:widowControl/>
      <w:spacing w:before="100" w:beforeAutospacing="1" w:after="100" w:afterAutospacing="1"/>
      <w:jc w:val="center"/>
    </w:pPr>
    <w:rPr>
      <w:rFonts w:ascii="宋体"/>
      <w:b/>
      <w:bCs/>
      <w:sz w:val="40"/>
      <w:szCs w:val="40"/>
    </w:rPr>
  </w:style>
  <w:style w:type="paragraph" w:customStyle="1" w:styleId="affc">
    <w:name w:val="程序代码"/>
    <w:basedOn w:val="a2"/>
    <w:qFormat/>
    <w:pPr>
      <w:spacing w:after="20" w:line="288" w:lineRule="auto"/>
      <w:ind w:left="839" w:firstLine="420"/>
    </w:pPr>
    <w:rPr>
      <w:rFonts w:eastAsia="仿宋_GB2312"/>
    </w:rPr>
  </w:style>
  <w:style w:type="paragraph" w:customStyle="1" w:styleId="xl115">
    <w:name w:val="xl115"/>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119">
    <w:name w:val="xl119"/>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35">
    <w:name w:val="xl35"/>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宋体"/>
      <w:sz w:val="20"/>
      <w:szCs w:val="20"/>
    </w:rPr>
  </w:style>
  <w:style w:type="paragraph" w:customStyle="1" w:styleId="xl24">
    <w:name w:val="xl24"/>
    <w:basedOn w:val="a2"/>
    <w:qFormat/>
    <w:pPr>
      <w:widowControl/>
      <w:pBdr>
        <w:top w:val="single" w:sz="4" w:space="0" w:color="000000"/>
        <w:bottom w:val="single" w:sz="4" w:space="0" w:color="000000"/>
      </w:pBdr>
      <w:spacing w:before="100" w:beforeAutospacing="1" w:after="100" w:afterAutospacing="1"/>
      <w:jc w:val="center"/>
    </w:pPr>
    <w:rPr>
      <w:rFonts w:ascii="宋体"/>
      <w:b/>
      <w:bCs/>
      <w:sz w:val="20"/>
      <w:szCs w:val="20"/>
    </w:rPr>
  </w:style>
  <w:style w:type="paragraph" w:customStyle="1" w:styleId="xl25">
    <w:name w:val="xl25"/>
    <w:basedOn w:val="a2"/>
    <w:qFormat/>
    <w:pPr>
      <w:widowControl/>
      <w:pBdr>
        <w:top w:val="single" w:sz="4" w:space="0" w:color="000000"/>
        <w:left w:val="single" w:sz="4" w:space="0" w:color="000000"/>
        <w:bottom w:val="single" w:sz="4" w:space="0" w:color="000000"/>
      </w:pBdr>
      <w:spacing w:before="100" w:beforeAutospacing="1" w:after="100" w:afterAutospacing="1"/>
      <w:jc w:val="center"/>
    </w:pPr>
    <w:rPr>
      <w:rFonts w:ascii="宋体"/>
      <w:b/>
      <w:bCs/>
      <w:sz w:val="20"/>
      <w:szCs w:val="20"/>
    </w:rPr>
  </w:style>
  <w:style w:type="paragraph" w:customStyle="1" w:styleId="xl36">
    <w:name w:val="xl36"/>
    <w:basedOn w:val="a2"/>
    <w:qFormat/>
    <w:pPr>
      <w:widowControl/>
      <w:pBdr>
        <w:top w:val="single" w:sz="4" w:space="0" w:color="000000"/>
        <w:left w:val="single" w:sz="4" w:space="0" w:color="000000"/>
        <w:bottom w:val="single" w:sz="4" w:space="0" w:color="000000"/>
      </w:pBdr>
      <w:spacing w:before="100" w:beforeAutospacing="1" w:after="100" w:afterAutospacing="1"/>
      <w:jc w:val="center"/>
    </w:pPr>
    <w:rPr>
      <w:rFonts w:ascii="宋体"/>
      <w:b/>
      <w:bCs/>
      <w:sz w:val="20"/>
      <w:szCs w:val="20"/>
    </w:rPr>
  </w:style>
  <w:style w:type="paragraph" w:customStyle="1" w:styleId="font5">
    <w:name w:val="font5"/>
    <w:basedOn w:val="a2"/>
    <w:qFormat/>
    <w:pPr>
      <w:widowControl/>
      <w:spacing w:before="100" w:beforeAutospacing="1" w:after="100" w:afterAutospacing="1"/>
      <w:jc w:val="left"/>
    </w:pPr>
    <w:rPr>
      <w:rFonts w:ascii="宋体"/>
      <w:sz w:val="18"/>
      <w:szCs w:val="18"/>
    </w:rPr>
  </w:style>
  <w:style w:type="paragraph" w:customStyle="1" w:styleId="xl133">
    <w:name w:val="xl133"/>
    <w:basedOn w:val="a2"/>
    <w:qFormat/>
    <w:pPr>
      <w:widowControl/>
      <w:pBdr>
        <w:top w:val="single" w:sz="4" w:space="0" w:color="000000"/>
        <w:bottom w:val="single" w:sz="4" w:space="0" w:color="000000"/>
      </w:pBdr>
      <w:shd w:val="clear" w:color="000000" w:fill="C0C0C0"/>
      <w:spacing w:before="100" w:beforeAutospacing="1" w:after="100" w:afterAutospacing="1"/>
      <w:jc w:val="center"/>
    </w:pPr>
    <w:rPr>
      <w:rFonts w:ascii="宋体" w:cs="宋体"/>
      <w:sz w:val="18"/>
      <w:szCs w:val="18"/>
    </w:rPr>
  </w:style>
  <w:style w:type="paragraph" w:customStyle="1" w:styleId="xl100">
    <w:name w:val="xl100"/>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Arial" w:hAnsi="Arial" w:cs="Arial"/>
      <w:sz w:val="20"/>
      <w:szCs w:val="20"/>
    </w:rPr>
  </w:style>
  <w:style w:type="paragraph" w:customStyle="1" w:styleId="affd">
    <w:name w:val="目录"/>
    <w:basedOn w:val="a2"/>
    <w:next w:val="a2"/>
    <w:qFormat/>
    <w:pPr>
      <w:spacing w:before="360" w:after="360" w:line="360" w:lineRule="auto"/>
      <w:ind w:firstLine="420"/>
      <w:jc w:val="center"/>
    </w:pPr>
    <w:rPr>
      <w:b/>
      <w:spacing w:val="200"/>
      <w:sz w:val="36"/>
      <w:szCs w:val="20"/>
    </w:rPr>
  </w:style>
  <w:style w:type="paragraph" w:customStyle="1" w:styleId="xl96">
    <w:name w:val="xl96"/>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Char">
    <w:name w:val="Char"/>
    <w:basedOn w:val="a2"/>
    <w:qFormat/>
    <w:pPr>
      <w:spacing w:line="240" w:lineRule="atLeast"/>
      <w:ind w:left="420" w:firstLine="420"/>
    </w:pPr>
    <w:rPr>
      <w:szCs w:val="21"/>
    </w:rPr>
  </w:style>
  <w:style w:type="paragraph" w:customStyle="1" w:styleId="xl38">
    <w:name w:val="xl38"/>
    <w:basedOn w:val="a2"/>
    <w:qFormat/>
    <w:pPr>
      <w:widowControl/>
      <w:spacing w:before="100" w:beforeAutospacing="1" w:after="100" w:afterAutospacing="1"/>
      <w:jc w:val="center"/>
    </w:pPr>
    <w:rPr>
      <w:rFonts w:ascii="隶书" w:eastAsia="隶书"/>
      <w:b/>
      <w:bCs/>
      <w:sz w:val="48"/>
      <w:szCs w:val="48"/>
    </w:rPr>
  </w:style>
  <w:style w:type="paragraph" w:customStyle="1" w:styleId="affe">
    <w:name w:val="普通文字"/>
    <w:basedOn w:val="a2"/>
    <w:next w:val="a2"/>
    <w:qFormat/>
    <w:rPr>
      <w:rFonts w:ascii="宋体"/>
      <w:sz w:val="24"/>
      <w:szCs w:val="20"/>
    </w:rPr>
  </w:style>
  <w:style w:type="paragraph" w:customStyle="1" w:styleId="xl116">
    <w:name w:val="xl116"/>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cs="宋体"/>
      <w:sz w:val="16"/>
      <w:szCs w:val="16"/>
    </w:rPr>
  </w:style>
  <w:style w:type="paragraph" w:customStyle="1" w:styleId="font6">
    <w:name w:val="font6"/>
    <w:basedOn w:val="a2"/>
    <w:qFormat/>
    <w:pPr>
      <w:widowControl/>
      <w:spacing w:before="100" w:beforeAutospacing="1" w:after="100" w:afterAutospacing="1" w:line="288" w:lineRule="auto"/>
      <w:ind w:firstLine="420"/>
      <w:jc w:val="left"/>
    </w:pPr>
    <w:rPr>
      <w:sz w:val="24"/>
    </w:rPr>
  </w:style>
  <w:style w:type="paragraph" w:customStyle="1" w:styleId="xl98">
    <w:name w:val="xl98"/>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afff">
    <w:name w:val="正文(缩进)"/>
    <w:basedOn w:val="a2"/>
    <w:qFormat/>
    <w:pPr>
      <w:widowControl/>
      <w:spacing w:line="360" w:lineRule="auto"/>
      <w:ind w:firstLine="200"/>
    </w:pPr>
    <w:rPr>
      <w:rFonts w:eastAsia="仿宋_GB2312"/>
      <w:sz w:val="24"/>
      <w:szCs w:val="20"/>
    </w:rPr>
  </w:style>
  <w:style w:type="paragraph" w:customStyle="1" w:styleId="xl107">
    <w:name w:val="xl107"/>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Arial" w:hAnsi="Arial" w:cs="Arial"/>
      <w:sz w:val="20"/>
      <w:szCs w:val="20"/>
    </w:rPr>
  </w:style>
  <w:style w:type="paragraph" w:customStyle="1" w:styleId="Default">
    <w:name w:val="Default"/>
    <w:qFormat/>
    <w:pPr>
      <w:widowControl w:val="0"/>
    </w:pPr>
    <w:rPr>
      <w:rFonts w:ascii="宋体" w:cs="宋体"/>
      <w:color w:val="000000"/>
      <w:sz w:val="24"/>
      <w:szCs w:val="24"/>
    </w:rPr>
  </w:style>
  <w:style w:type="paragraph" w:customStyle="1" w:styleId="xl132">
    <w:name w:val="xl132"/>
    <w:basedOn w:val="a2"/>
    <w:qFormat/>
    <w:pPr>
      <w:widowControl/>
      <w:pBdr>
        <w:top w:val="single" w:sz="4" w:space="0" w:color="000000"/>
        <w:left w:val="single" w:sz="4" w:space="0" w:color="000000"/>
        <w:bottom w:val="single" w:sz="4" w:space="0" w:color="000000"/>
      </w:pBdr>
      <w:shd w:val="clear" w:color="000000" w:fill="C0C0C0"/>
      <w:spacing w:before="100" w:beforeAutospacing="1" w:after="100" w:afterAutospacing="1"/>
      <w:jc w:val="center"/>
    </w:pPr>
    <w:rPr>
      <w:rFonts w:ascii="宋体" w:cs="宋体"/>
      <w:sz w:val="18"/>
      <w:szCs w:val="18"/>
    </w:rPr>
  </w:style>
  <w:style w:type="paragraph" w:customStyle="1" w:styleId="xl68">
    <w:name w:val="xl68"/>
    <w:basedOn w:val="a2"/>
    <w:qFormat/>
    <w:pPr>
      <w:widowControl/>
      <w:spacing w:before="100" w:beforeAutospacing="1" w:after="100" w:afterAutospacing="1"/>
      <w:jc w:val="left"/>
    </w:pPr>
    <w:rPr>
      <w:rFonts w:ascii="Arial" w:hAnsi="Arial" w:cs="Arial"/>
      <w:color w:val="0000FF"/>
      <w:sz w:val="20"/>
      <w:szCs w:val="20"/>
    </w:rPr>
  </w:style>
  <w:style w:type="paragraph" w:customStyle="1" w:styleId="xl95">
    <w:name w:val="xl95"/>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1ff0">
    <w:name w:val="函数注释1"/>
    <w:basedOn w:val="a2"/>
    <w:qFormat/>
    <w:pPr>
      <w:spacing w:after="20" w:line="320" w:lineRule="exact"/>
      <w:ind w:left="1678" w:right="210" w:hanging="1049"/>
      <w:jc w:val="left"/>
    </w:pPr>
    <w:rPr>
      <w:szCs w:val="20"/>
    </w:rPr>
  </w:style>
  <w:style w:type="paragraph" w:customStyle="1" w:styleId="xl146">
    <w:name w:val="xl146"/>
    <w:basedOn w:val="a2"/>
    <w:qFormat/>
    <w:pPr>
      <w:widowControl/>
      <w:pBdr>
        <w:bottom w:val="single" w:sz="4" w:space="0" w:color="000000"/>
      </w:pBdr>
      <w:spacing w:before="100" w:beforeAutospacing="1" w:after="100" w:afterAutospacing="1"/>
      <w:jc w:val="center"/>
    </w:pPr>
    <w:rPr>
      <w:rFonts w:ascii="宋体" w:cs="宋体"/>
      <w:sz w:val="18"/>
      <w:szCs w:val="18"/>
    </w:rPr>
  </w:style>
  <w:style w:type="paragraph" w:customStyle="1" w:styleId="xl113">
    <w:name w:val="xl113"/>
    <w:basedOn w:val="a2"/>
    <w:qFormat/>
    <w:pPr>
      <w:widowControl/>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left"/>
    </w:pPr>
    <w:rPr>
      <w:rFonts w:ascii="Arial" w:hAnsi="Arial" w:cs="Arial"/>
      <w:sz w:val="20"/>
      <w:szCs w:val="20"/>
    </w:rPr>
  </w:style>
  <w:style w:type="paragraph" w:customStyle="1" w:styleId="xl137">
    <w:name w:val="xl137"/>
    <w:basedOn w:val="a2"/>
    <w:qFormat/>
    <w:pPr>
      <w:widowControl/>
      <w:pBdr>
        <w:top w:val="single" w:sz="4" w:space="0" w:color="000000"/>
        <w:bottom w:val="single" w:sz="4" w:space="0" w:color="000000"/>
        <w:right w:val="single" w:sz="4" w:space="0" w:color="000000"/>
      </w:pBdr>
      <w:shd w:val="clear" w:color="000000" w:fill="C0C0C0"/>
      <w:spacing w:before="100" w:beforeAutospacing="1" w:after="100" w:afterAutospacing="1"/>
      <w:jc w:val="center"/>
    </w:pPr>
    <w:rPr>
      <w:rFonts w:ascii="宋体" w:cs="宋体"/>
      <w:sz w:val="18"/>
      <w:szCs w:val="18"/>
    </w:rPr>
  </w:style>
  <w:style w:type="paragraph" w:customStyle="1" w:styleId="afff0">
    <w:name w:val="表头"/>
    <w:basedOn w:val="a2"/>
    <w:qFormat/>
    <w:pPr>
      <w:spacing w:line="320" w:lineRule="atLeast"/>
      <w:jc w:val="center"/>
    </w:pPr>
    <w:rPr>
      <w:rFonts w:eastAsia="黑体"/>
      <w:spacing w:val="-10"/>
      <w:szCs w:val="20"/>
    </w:rPr>
  </w:style>
  <w:style w:type="paragraph" w:customStyle="1" w:styleId="xl30">
    <w:name w:val="xl30"/>
    <w:basedOn w:val="a2"/>
    <w:qFormat/>
    <w:pPr>
      <w:widowControl/>
      <w:pBdr>
        <w:top w:val="single" w:sz="4" w:space="0" w:color="000000"/>
        <w:bottom w:val="single" w:sz="4" w:space="0" w:color="000000"/>
        <w:right w:val="single" w:sz="4" w:space="0" w:color="000000"/>
      </w:pBdr>
      <w:spacing w:before="100" w:beforeAutospacing="1" w:after="100" w:afterAutospacing="1"/>
      <w:jc w:val="right"/>
    </w:pPr>
    <w:rPr>
      <w:rFonts w:ascii="宋体"/>
      <w:b/>
      <w:bCs/>
      <w:sz w:val="20"/>
      <w:szCs w:val="20"/>
    </w:rPr>
  </w:style>
  <w:style w:type="paragraph" w:customStyle="1" w:styleId="GB2312201">
    <w:name w:val="样式 纯文本 + 楷体_GB2312 小四 行距: 固定值 20 磅1"/>
    <w:basedOn w:val="115"/>
    <w:qFormat/>
    <w:pPr>
      <w:spacing w:line="400" w:lineRule="exact"/>
      <w:ind w:firstLine="200"/>
    </w:pPr>
    <w:rPr>
      <w:rFonts w:ascii="楷体_GB2312" w:eastAsia="楷体_GB2312"/>
      <w:sz w:val="24"/>
      <w:szCs w:val="20"/>
    </w:rPr>
  </w:style>
  <w:style w:type="paragraph" w:customStyle="1" w:styleId="xl49">
    <w:name w:val="xl49"/>
    <w:basedOn w:val="a2"/>
    <w:qFormat/>
    <w:pPr>
      <w:widowControl/>
      <w:spacing w:before="100" w:beforeAutospacing="1" w:after="100" w:afterAutospacing="1"/>
      <w:jc w:val="center"/>
    </w:pPr>
    <w:rPr>
      <w:rFonts w:ascii="宋体"/>
      <w:b/>
      <w:bCs/>
      <w:color w:val="000000"/>
      <w:sz w:val="40"/>
      <w:szCs w:val="40"/>
    </w:rPr>
  </w:style>
  <w:style w:type="paragraph" w:customStyle="1" w:styleId="xl118">
    <w:name w:val="xl118"/>
    <w:basedOn w:val="a2"/>
    <w:qFormat/>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6"/>
      <w:szCs w:val="16"/>
    </w:rPr>
  </w:style>
  <w:style w:type="paragraph" w:customStyle="1" w:styleId="xl131">
    <w:name w:val="xl131"/>
    <w:basedOn w:val="a2"/>
    <w:qFormat/>
    <w:pPr>
      <w:widowControl/>
      <w:pBdr>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122">
    <w:name w:val="xl122"/>
    <w:basedOn w:val="a2"/>
    <w:qFormat/>
    <w:pPr>
      <w:widowControl/>
      <w:pBdr>
        <w:left w:val="single" w:sz="4" w:space="0" w:color="000000"/>
        <w:right w:val="single" w:sz="4" w:space="0" w:color="000000"/>
      </w:pBdr>
      <w:spacing w:before="100" w:beforeAutospacing="1" w:after="100" w:afterAutospacing="1"/>
      <w:jc w:val="center"/>
    </w:pPr>
    <w:rPr>
      <w:rFonts w:ascii="宋体" w:cs="宋体"/>
      <w:sz w:val="20"/>
      <w:szCs w:val="20"/>
    </w:rPr>
  </w:style>
  <w:style w:type="paragraph" w:customStyle="1" w:styleId="xl143">
    <w:name w:val="xl143"/>
    <w:basedOn w:val="a2"/>
    <w:qFormat/>
    <w:pPr>
      <w:widowControl/>
      <w:pBdr>
        <w:bottom w:val="single" w:sz="4" w:space="0" w:color="000000"/>
      </w:pBdr>
      <w:spacing w:before="100" w:beforeAutospacing="1" w:after="100" w:afterAutospacing="1"/>
      <w:jc w:val="center"/>
    </w:pPr>
    <w:rPr>
      <w:rFonts w:ascii="宋体" w:cs="宋体"/>
      <w:sz w:val="18"/>
      <w:szCs w:val="18"/>
    </w:rPr>
  </w:style>
  <w:style w:type="paragraph" w:customStyle="1" w:styleId="xl148">
    <w:name w:val="xl148"/>
    <w:basedOn w:val="a2"/>
    <w:qFormat/>
    <w:pPr>
      <w:widowControl/>
      <w:pBdr>
        <w:bottom w:val="single" w:sz="4" w:space="0" w:color="000000"/>
      </w:pBdr>
      <w:shd w:val="clear" w:color="000000" w:fill="FFFF00"/>
      <w:spacing w:before="100" w:beforeAutospacing="1" w:after="100" w:afterAutospacing="1"/>
      <w:jc w:val="center"/>
    </w:pPr>
    <w:rPr>
      <w:rFonts w:ascii="宋体" w:cs="宋体"/>
      <w:sz w:val="40"/>
      <w:szCs w:val="40"/>
    </w:rPr>
  </w:style>
  <w:style w:type="paragraph" w:customStyle="1" w:styleId="CharCharCharCharCharCharChar">
    <w:name w:val="Char Char Char Char Char Char Char"/>
    <w:basedOn w:val="a2"/>
    <w:qFormat/>
    <w:pPr>
      <w:widowControl/>
      <w:spacing w:after="160" w:line="240" w:lineRule="exact"/>
      <w:jc w:val="left"/>
    </w:pPr>
    <w:rPr>
      <w:rFonts w:ascii="Arial" w:eastAsia="Times New Roman" w:hAnsi="Arial" w:cs="Verdana"/>
      <w:b/>
      <w:sz w:val="24"/>
    </w:rPr>
  </w:style>
  <w:style w:type="paragraph" w:customStyle="1" w:styleId="afff1">
    <w:name w:val="标准文字"/>
    <w:basedOn w:val="a2"/>
    <w:qFormat/>
    <w:pPr>
      <w:spacing w:after="20" w:line="360" w:lineRule="auto"/>
      <w:ind w:firstLine="420"/>
    </w:pPr>
  </w:style>
  <w:style w:type="paragraph" w:customStyle="1" w:styleId="xl74">
    <w:name w:val="xl74"/>
    <w:basedOn w:val="a2"/>
    <w:qFormat/>
    <w:pPr>
      <w:widowControl/>
      <w:spacing w:before="100" w:beforeAutospacing="1" w:after="100" w:afterAutospacing="1"/>
      <w:jc w:val="center"/>
    </w:pPr>
    <w:rPr>
      <w:rFonts w:ascii="Arial" w:hAnsi="Arial" w:cs="Arial"/>
      <w:sz w:val="20"/>
      <w:szCs w:val="20"/>
    </w:rPr>
  </w:style>
  <w:style w:type="paragraph" w:customStyle="1" w:styleId="xl26">
    <w:name w:val="xl26"/>
    <w:basedOn w:val="a2"/>
    <w:qFormat/>
    <w:pPr>
      <w:widowControl/>
      <w:pBdr>
        <w:top w:val="single" w:sz="4" w:space="0" w:color="000000"/>
        <w:bottom w:val="single" w:sz="4" w:space="0" w:color="000000"/>
      </w:pBdr>
      <w:spacing w:before="100" w:beforeAutospacing="1" w:after="100" w:afterAutospacing="1"/>
      <w:jc w:val="center"/>
    </w:pPr>
    <w:rPr>
      <w:rFonts w:ascii="宋体"/>
      <w:b/>
      <w:bCs/>
      <w:sz w:val="20"/>
      <w:szCs w:val="20"/>
    </w:rPr>
  </w:style>
  <w:style w:type="paragraph" w:customStyle="1" w:styleId="xl51">
    <w:name w:val="xl51"/>
    <w:basedOn w:val="a2"/>
    <w:qFormat/>
    <w:pPr>
      <w:widowControl/>
      <w:pBdr>
        <w:bottom w:val="single" w:sz="4" w:space="0" w:color="000000"/>
      </w:pBdr>
      <w:spacing w:before="100" w:beforeAutospacing="1" w:after="100" w:afterAutospacing="1"/>
      <w:jc w:val="left"/>
    </w:pPr>
    <w:rPr>
      <w:rFonts w:ascii="楷体_GB2312" w:eastAsia="楷体_GB2312"/>
      <w:b/>
      <w:bCs/>
      <w:color w:val="000000"/>
      <w:sz w:val="24"/>
    </w:rPr>
  </w:style>
  <w:style w:type="paragraph" w:customStyle="1" w:styleId="xl142">
    <w:name w:val="xl142"/>
    <w:basedOn w:val="a2"/>
    <w:qFormat/>
    <w:pPr>
      <w:widowControl/>
      <w:pBdr>
        <w:bottom w:val="single" w:sz="4" w:space="0" w:color="000000"/>
      </w:pBdr>
      <w:spacing w:before="100" w:beforeAutospacing="1" w:after="100" w:afterAutospacing="1"/>
      <w:jc w:val="center"/>
    </w:pPr>
    <w:rPr>
      <w:rFonts w:ascii="宋体" w:cs="宋体"/>
      <w:sz w:val="18"/>
      <w:szCs w:val="18"/>
    </w:rPr>
  </w:style>
  <w:style w:type="paragraph" w:customStyle="1" w:styleId="1ff1">
    <w:name w:val="列表段落1"/>
    <w:basedOn w:val="a2"/>
    <w:qFormat/>
    <w:pPr>
      <w:ind w:firstLine="200"/>
    </w:pPr>
    <w:rPr>
      <w:rFonts w:ascii="Calibri" w:hAnsi="Calibri"/>
      <w:szCs w:val="22"/>
    </w:rPr>
  </w:style>
  <w:style w:type="paragraph" w:customStyle="1" w:styleId="11a">
    <w:name w:val="列出段落11"/>
    <w:basedOn w:val="a2"/>
    <w:qFormat/>
    <w:pPr>
      <w:ind w:firstLine="200"/>
    </w:pPr>
    <w:rPr>
      <w:szCs w:val="21"/>
    </w:rPr>
  </w:style>
  <w:style w:type="paragraph" w:customStyle="1" w:styleId="00">
    <w:name w:val="正文_0"/>
    <w:qFormat/>
    <w:pPr>
      <w:widowControl w:val="0"/>
      <w:jc w:val="both"/>
    </w:pPr>
    <w:rPr>
      <w:rFonts w:ascii="Calibri" w:hAnsi="Calibri"/>
      <w:sz w:val="21"/>
      <w:szCs w:val="22"/>
    </w:rPr>
  </w:style>
  <w:style w:type="paragraph" w:styleId="afff2">
    <w:name w:val="List Paragraph"/>
    <w:basedOn w:val="a2"/>
    <w:qFormat/>
    <w:pPr>
      <w:ind w:firstLine="200"/>
    </w:pPr>
    <w:rPr>
      <w:szCs w:val="21"/>
    </w:rPr>
  </w:style>
  <w:style w:type="paragraph" w:customStyle="1" w:styleId="1ff2">
    <w:name w:val="无间隔1"/>
    <w:qFormat/>
    <w:pPr>
      <w:widowControl w:val="0"/>
      <w:jc w:val="both"/>
    </w:pPr>
    <w:rPr>
      <w:rFonts w:cs="Calibri"/>
      <w:sz w:val="21"/>
      <w:szCs w:val="21"/>
    </w:rPr>
  </w:style>
  <w:style w:type="paragraph" w:customStyle="1" w:styleId="Blockquote">
    <w:name w:val="Blockquote"/>
    <w:basedOn w:val="a2"/>
    <w:qFormat/>
    <w:pPr>
      <w:spacing w:before="100" w:after="100"/>
      <w:ind w:left="360" w:right="360"/>
      <w:jc w:val="left"/>
    </w:pPr>
    <w:rPr>
      <w:rFonts w:ascii="Cambria" w:eastAsia="华文细黑" w:hAnsi="Cambria" w:cs="Cambria"/>
      <w:sz w:val="24"/>
      <w:szCs w:val="20"/>
    </w:rPr>
  </w:style>
  <w:style w:type="paragraph" w:customStyle="1" w:styleId="NewNewNewNewNewNew">
    <w:name w:val="正文 New New New New New New"/>
    <w:qFormat/>
    <w:pPr>
      <w:widowControl w:val="0"/>
      <w:jc w:val="both"/>
    </w:pPr>
    <w:rPr>
      <w:sz w:val="21"/>
    </w:rPr>
  </w:style>
  <w:style w:type="paragraph" w:customStyle="1" w:styleId="1ff3">
    <w:name w:val="正文文本1"/>
    <w:basedOn w:val="a2"/>
    <w:qFormat/>
    <w:pPr>
      <w:jc w:val="center"/>
    </w:pPr>
    <w:rPr>
      <w:rFonts w:ascii="方正大黑简体" w:eastAsia="方正大黑简体"/>
      <w:position w:val="6"/>
      <w:sz w:val="30"/>
      <w:szCs w:val="22"/>
    </w:rPr>
  </w:style>
  <w:style w:type="paragraph" w:customStyle="1" w:styleId="UserStyle4">
    <w:name w:val="UserStyle_4"/>
    <w:basedOn w:val="a2"/>
    <w:link w:val="UserStyle4Char"/>
    <w:qFormat/>
  </w:style>
  <w:style w:type="character" w:customStyle="1" w:styleId="UserStyle4Char">
    <w:name w:val="UserStyle_4 Char"/>
    <w:link w:val="UserStyle4"/>
    <w:qFormat/>
    <w:rPr>
      <w:rFonts w:ascii="Times New Roman" w:eastAsia="宋体" w:hAnsi="Times New Roman" w:cs="Times New Roman"/>
      <w:sz w:val="21"/>
      <w:szCs w:val="24"/>
    </w:rPr>
  </w:style>
  <w:style w:type="paragraph" w:customStyle="1" w:styleId="1ff4">
    <w:name w:val="引文目录1"/>
    <w:basedOn w:val="a2"/>
    <w:next w:val="a2"/>
    <w:qFormat/>
    <w:pPr>
      <w:ind w:left="420"/>
    </w:pPr>
  </w:style>
  <w:style w:type="paragraph" w:customStyle="1" w:styleId="Style3">
    <w:name w:val="_Style 3"/>
    <w:basedOn w:val="a2"/>
    <w:next w:val="a2"/>
    <w:qFormat/>
    <w:pPr>
      <w:tabs>
        <w:tab w:val="left" w:pos="360"/>
      </w:tabs>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黑体"/>
        <a:cs typeface="Arial"/>
      </a:majorFont>
      <a:minorFont>
        <a:latin typeface="Arial"/>
        <a:ea typeface="宋体"/>
        <a:cs typeface="Arial"/>
      </a:minorFont>
    </a:fontScheme>
    <a:fmtScheme>
      <a:fillStyleLst>
        <a:solidFill>
          <a:schemeClr val="phClr"/>
        </a:solidFill>
        <a:solidFill>
          <a:srgbClr val="FFFFFF"/>
        </a:solidFill>
        <a:solidFill>
          <a:srgbClr val="FFFFFF"/>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c17cd4f5-25d5-47c7-9211-574965b1248f</errorID>
      <errorWord>(</errorWord>
      <group>L1_Format</group>
      <groupName>格式问题</groupName>
      <ability>L2_HalfPunc_CN</ability>
      <abilityName>全半角检查</abilityName>
      <candidateList>
        <item>（</item>
      </candidateList>
      <explain>文本全半角错误。</explain>
      <paraID>709BA3F6</paraID>
      <start>23</start>
      <end>24</end>
      <status>unmodified</status>
      <modifiedWord/>
      <trackRevisions>false</trackRevisions>
    </reviewItem>
    <reviewItem>
      <errorID>628de2a4-49b0-4bb6-9f20-7e77a8f08693</errorID>
      <errorWord>)</errorWord>
      <group>L1_Format</group>
      <groupName>格式问题</groupName>
      <ability>L2_HalfPunc_CN</ability>
      <abilityName>全半角检查</abilityName>
      <candidateList>
        <item>）</item>
      </candidateList>
      <explain>文本全半角错误。</explain>
      <paraID>709BA3F6</paraID>
      <start>25</start>
      <end>26</end>
      <status>unmodified</status>
      <modifiedWord/>
      <trackRevisions>false</trackRevisions>
    </reviewItem>
    <reviewItem>
      <errorID>12d0abe8-1675-4aa6-adbd-2fff5f2dee7c</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709BA3F6</paraID>
      <start>46</start>
      <end>47</end>
      <status>unmodified</status>
      <modifiedWord/>
      <trackRevisions>false</trackRevisions>
    </reviewItem>
    <reviewItem>
      <errorID>6f24a382-4aa1-4acd-ae9b-3ebf75f1589f</errorID>
      <errorWord>(</errorWord>
      <group>L1_Format</group>
      <groupName>格式问题</groupName>
      <ability>L2_HalfPunc_CN</ability>
      <abilityName>全半角检查</abilityName>
      <candidateList>
        <item>（</item>
      </candidateList>
      <explain>文本全半角错误。</explain>
      <paraID>709BA3F6</paraID>
      <start>47</start>
      <end>48</end>
      <status>unmodified</status>
      <modifiedWord/>
      <trackRevisions>false</trackRevisions>
    </reviewItem>
    <reviewItem>
      <errorID>ac912d78-e77b-4f97-80a2-d11984b5d070</errorID>
      <errorWord>)</errorWord>
      <group>L1_Format</group>
      <groupName>格式问题</groupName>
      <ability>L2_HalfPunc_CN</ability>
      <abilityName>全半角检查</abilityName>
      <candidateList>
        <item>）</item>
      </candidateList>
      <explain>文本全半角错误。</explain>
      <paraID>709BA3F6</paraID>
      <start>49</start>
      <end>50</end>
      <status>unmodified</status>
      <modifiedWord/>
      <trackRevisions>false</trackRevisions>
    </reviewItem>
    <reviewItem>
      <errorID>be749594-7294-4036-96e2-05b6703126d1</errorID>
      <errorWord>:</errorWord>
      <group>L1_Format</group>
      <groupName>格式问题</groupName>
      <ability>L2_HalfPunc_CN</ability>
      <abilityName>全半角检查</abilityName>
      <candidateList>
        <item>：</item>
      </candidateList>
      <explain>文本全半角错误。</explain>
      <paraID>22590F11</paraID>
      <start>106</start>
      <end>107</end>
      <status>unmodified</status>
      <modifiedWord/>
      <trackRevisions>false</trackRevisions>
    </reviewItem>
    <reviewItem>
      <errorID>9bb7eb2b-75c1-4fc7-b525-9ef370ccc0b8</errorID>
      <errorWord>;</errorWord>
      <group>L1_Format</group>
      <groupName>格式问题</groupName>
      <ability>L2_HalfPunc_CN</ability>
      <abilityName>全半角检查</abilityName>
      <candidateList>
        <item>；</item>
      </candidateList>
      <explain>文本全半角错误。</explain>
      <paraID>22590F11</paraID>
      <start>193</start>
      <end>194</end>
      <status>unmodified</status>
      <modifiedWord/>
      <trackRevisions>false</trackRevisions>
    </reviewItem>
    <reviewItem>
      <errorID>a4372a40-693d-4011-8de5-d3dc7b0982ed</errorID>
      <errorWord>(</errorWord>
      <group>L1_Format</group>
      <groupName>格式问题</groupName>
      <ability>L2_HalfPunc_CN</ability>
      <abilityName>全半角检查</abilityName>
      <candidateList>
        <item>（</item>
      </candidateList>
      <explain>文本全半角错误。</explain>
      <paraID>22590F11</paraID>
      <start>216</start>
      <end>217</end>
      <status>unmodified</status>
      <modifiedWord/>
      <trackRevisions>false</trackRevisions>
    </reviewItem>
    <reviewItem>
      <errorID>05de6158-6faf-49c1-9188-0b891031f405</errorID>
      <errorWord>)</errorWord>
      <group>L1_Format</group>
      <groupName>格式问题</groupName>
      <ability>L2_HalfPunc_CN</ability>
      <abilityName>全半角检查</abilityName>
      <candidateList>
        <item>）</item>
      </candidateList>
      <explain>文本全半角错误。</explain>
      <paraID>22590F11</paraID>
      <start>218</start>
      <end>219</end>
      <status>unmodified</status>
      <modifiedWord/>
      <trackRevisions>false</trackRevisions>
    </reviewItem>
    <reviewItem>
      <errorID>abddcb1c-30fa-4491-852d-d73d7a8d97a9</errorID>
      <errorWord>;</errorWord>
      <group>L1_Format</group>
      <groupName>格式问题</groupName>
      <ability>L2_HalfPunc_CN</ability>
      <abilityName>全半角检查</abilityName>
      <candidateList>
        <item>；</item>
      </candidateList>
      <explain>文本全半角错误。</explain>
      <paraID>22590F11</paraID>
      <start>228</start>
      <end>229</end>
      <status>unmodified</status>
      <modifiedWord/>
      <trackRevisions>false</trackRevisions>
    </reviewItem>
    <reviewItem>
      <errorID>99f27528-96aa-432b-848d-c874b7824d72</errorID>
      <errorWord>(</errorWord>
      <group>L1_Format</group>
      <groupName>格式问题</groupName>
      <ability>L2_HalfPunc_CN</ability>
      <abilityName>全半角检查</abilityName>
      <candidateList>
        <item>（</item>
      </candidateList>
      <explain>文本全半角错误。</explain>
      <paraID>13E0685C</paraID>
      <start>196</start>
      <end>197</end>
      <status>unmodified</status>
      <modifiedWord/>
      <trackRevisions>false</trackRevisions>
    </reviewItem>
    <reviewItem>
      <errorID>365b493f-009d-4c3a-b3ba-a19885ff5d34</errorID>
      <errorWord>)</errorWord>
      <group>L1_Format</group>
      <groupName>格式问题</groupName>
      <ability>L2_HalfPunc_CN</ability>
      <abilityName>全半角检查</abilityName>
      <candidateList>
        <item>）</item>
      </candidateList>
      <explain>文本全半角错误。</explain>
      <paraID>13E0685C</paraID>
      <start>198</start>
      <end>199</end>
      <status>unmodified</status>
      <modifiedWord/>
      <trackRevisions>false</trackRevisions>
    </reviewItem>
    <reviewItem>
      <errorID>a83d6045-d0e5-4713-85bd-e9c45d3d5d63</errorID>
      <errorWord>(</errorWord>
      <group>L1_Format</group>
      <groupName>格式问题</groupName>
      <ability>L2_HalfPunc_CN</ability>
      <abilityName>全半角检查</abilityName>
      <candidateList>
        <item>（</item>
      </candidateList>
      <explain>文本全半角错误。</explain>
      <paraID>495FC298</paraID>
      <start>18</start>
      <end>19</end>
      <status>unmodified</status>
      <modifiedWord/>
      <trackRevisions>false</trackRevisions>
    </reviewItem>
    <reviewItem>
      <errorID>ae350961-264d-42e9-a491-ca51c53e773b</errorID>
      <errorWord>)</errorWord>
      <group>L1_Format</group>
      <groupName>格式问题</groupName>
      <ability>L2_HalfPunc_CN</ability>
      <abilityName>全半角检查</abilityName>
      <candidateList>
        <item>）</item>
      </candidateList>
      <explain>文本全半角错误。</explain>
      <paraID>495FC298</paraID>
      <start>41</start>
      <end>42</end>
      <status>unmodified</status>
      <modifiedWord/>
      <trackRevisions>false</trackRevisions>
    </reviewItem>
    <reviewItem>
      <errorID>e83a56ff-2e27-4fc8-b792-b8fce5db01f9</errorID>
      <errorWord>(</errorWord>
      <group>L1_Format</group>
      <groupName>格式问题</groupName>
      <ability>L2_HalfPunc_CN</ability>
      <abilityName>全半角检查</abilityName>
      <candidateList>
        <item>（</item>
      </candidateList>
      <explain>文本全半角错误。</explain>
      <paraID>495FC298</paraID>
      <start>65</start>
      <end>66</end>
      <status>unmodified</status>
      <modifiedWord/>
      <trackRevisions>false</trackRevisions>
    </reviewItem>
    <reviewItem>
      <errorID>fc6581e4-e91a-4f5f-90e4-4dfe455c1db8</errorID>
      <errorWord>)</errorWord>
      <group>L1_Format</group>
      <groupName>格式问题</groupName>
      <ability>L2_HalfPunc_CN</ability>
      <abilityName>全半角检查</abilityName>
      <candidateList>
        <item>）</item>
      </candidateList>
      <explain>文本全半角错误。</explain>
      <paraID>495FC298</paraID>
      <start>81</start>
      <end>82</end>
      <status>unmodified</status>
      <modifiedWord/>
      <trackRevisions>false</trackRevisions>
    </reviewItem>
    <reviewItem>
      <errorID>1424df7b-b314-4a0f-bd2b-84e492107b7e</errorID>
      <errorWord>(</errorWord>
      <group>L1_Format</group>
      <groupName>格式问题</groupName>
      <ability>L2_HalfPunc_CN</ability>
      <abilityName>全半角检查</abilityName>
      <candidateList>
        <item>（</item>
      </candidateList>
      <explain>文本全半角错误。</explain>
      <paraID>2AC1B108</paraID>
      <start>55</start>
      <end>56</end>
      <status>unmodified</status>
      <modifiedWord/>
      <trackRevisions>false</trackRevisions>
    </reviewItem>
    <reviewItem>
      <errorID>4018fd81-8d52-4689-ae8a-baf363306544</errorID>
      <errorWord>)</errorWord>
      <group>L1_Format</group>
      <groupName>格式问题</groupName>
      <ability>L2_HalfPunc_CN</ability>
      <abilityName>全半角检查</abilityName>
      <candidateList>
        <item>）</item>
      </candidateList>
      <explain>文本全半角错误。</explain>
      <paraID>2AC1B108</paraID>
      <start>138</start>
      <end>139</end>
      <status>unmodified</status>
      <modifiedWord/>
      <trackRevisions>false</trackRevisions>
    </reviewItem>
    <reviewItem>
      <errorID>eb88cb8d-d530-4d8b-b670-ca9f7610c989</errorID>
      <errorWord>,</errorWord>
      <group>L1_Format</group>
      <groupName>格式问题</groupName>
      <ability>L2_HalfPunc_CN</ability>
      <abilityName>全半角检查</abilityName>
      <candidateList>
        <item>，</item>
      </candidateList>
      <explain>文本全半角错误。</explain>
      <paraID>687146AC</paraID>
      <start>25</start>
      <end>26</end>
      <status>unmodified</status>
      <modifiedWord/>
      <trackRevisions>false</trackRevisions>
    </reviewItem>
    <reviewItem>
      <errorID>0c9d8bef-74e1-4530-a88b-6aac2bdaf7e4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13409177</paraID>
      <start>0</start>
      <end>2</end>
      <status>unmodified</status>
      <modifiedWord/>
      <trackRevisions>false</trackRevisions>
    </reviewItem>
    <reviewItem>
      <errorID>b829db30-ab5b-4487-87ce-8cf10d757e18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BC9DBC6</paraID>
      <start>0</start>
      <end>2</end>
      <status>unmodified</status>
      <modifiedWord/>
      <trackRevisions>false</trackRevisions>
    </reviewItem>
    <reviewItem>
      <errorID>04d51fb8-bbcd-4de4-a3aa-368ccf39a45e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588F8B04</paraID>
      <start>0</start>
      <end>2</end>
      <status>unmodified</status>
      <modifiedWord/>
      <trackRevisions>false</trackRevisions>
    </reviewItem>
    <reviewItem>
      <errorID>394c3d0b-876e-4d46-a8dc-a712263f568e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19D3A2BB</paraID>
      <start>0</start>
      <end>2</end>
      <status>unmodified</status>
      <modifiedWord/>
      <trackRevisions>false</trackRevisions>
    </reviewItem>
    <reviewItem>
      <errorID>348c1ef3-77dd-444f-90bd-8dc4d647f710</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31ED4014</paraID>
      <start>0</start>
      <end>2</end>
      <status>unmodified</status>
      <modifiedWord/>
      <trackRevisions>false</trackRevisions>
    </reviewItem>
    <reviewItem>
      <errorID>30bc5c02-e6b1-458f-b513-b3aebe6d3201</errorID>
      <errorWord>,</errorWord>
      <group>L1_Format</group>
      <groupName>格式问题</groupName>
      <ability>L2_HalfPunc_CN</ability>
      <abilityName>全半角检查</abilityName>
      <candidateList>
        <item>，</item>
      </candidateList>
      <explain>文本全半角错误。</explain>
      <paraID>53486D83</paraID>
      <start>13</start>
      <end>14</end>
      <status>unmodified</status>
      <modifiedWord/>
      <trackRevisions>false</trackRevisions>
    </reviewItem>
    <reviewItem>
      <errorID>1e9d510f-c762-4961-844f-89854fb1937f</errorID>
      <errorWord>“.</errorWord>
      <group>L1_Punc</group>
      <groupName>标点问题</groupName>
      <ability>L2_Punc_CN</ability>
      <abilityName>标点符号检查</abilityName>
      <candidateList>
        <item>“</item>
      </candidateList>
      <explain/>
      <paraID>3DAA4863</paraID>
      <start>79</start>
      <end>81</end>
      <status>unmodified</status>
      <modifiedWord/>
      <trackRevisions>false</trackRevisions>
    </reviewItem>
    <reviewItem>
      <errorID>4852e1da-9b5a-4e64-a278-72949812fcdf</errorID>
      <errorWord>“.</errorWord>
      <group>L1_Punc</group>
      <groupName>标点问题</groupName>
      <ability>L2_Punc_CN</ability>
      <abilityName>标点符号检查</abilityName>
      <candidateList>
        <item>“</item>
      </candidateList>
      <explain/>
      <paraID>3DAA4863</paraID>
      <start>94</start>
      <end>96</end>
      <status>unmodified</status>
      <modifiedWord/>
      <trackRevisions>false</trackRevisions>
    </reviewItem>
    <reviewItem>
      <errorID>42222dd7-eff5-4fc4-a31d-032adb83b0ce</errorID>
      <errorWord>“.</errorWord>
      <group>L1_Punc</group>
      <groupName>标点问题</groupName>
      <ability>L2_Punc_CN</ability>
      <abilityName>标点符号检查</abilityName>
      <candidateList>
        <item>“</item>
      </candidateList>
      <explain/>
      <paraID>3382BB73</paraID>
      <start>12</start>
      <end>14</end>
      <status>unmodified</status>
      <modifiedWord/>
      <trackRevisions>false</trackRevisions>
    </reviewItem>
    <reviewItem>
      <errorID>46df0637-0890-4ad8-a5ba-0f694fb4ba2e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2C4EBD53</paraID>
      <start>0</start>
      <end>2</end>
      <status>unmodified</status>
      <modifiedWord/>
      <trackRevisions>false</trackRevisions>
    </reviewItem>
    <reviewItem>
      <errorID>020a2874-4cbe-48d2-a70f-91990e25fb5c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7BA32343</paraID>
      <start>0</start>
      <end>2</end>
      <status>unmodified</status>
      <modifiedWord/>
      <trackRevisions>false</trackRevisions>
    </reviewItem>
    <reviewItem>
      <errorID>cf040fa1-2ac4-4dbd-9a02-2faf4874dbbf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28800ADD</paraID>
      <start>0</start>
      <end>2</end>
      <status>unmodified</status>
      <modifiedWord/>
      <trackRevisions>false</trackRevisions>
    </reviewItem>
    <reviewItem>
      <errorID>54eb0864-633b-4617-87a1-9930f9870947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38F52055</paraID>
      <start>0</start>
      <end>2</end>
      <status>unmodified</status>
      <modifiedWord/>
      <trackRevisions>false</trackRevisions>
    </reviewItem>
    <reviewItem>
      <errorID>01f3eb4b-32fd-4fe9-9f6b-d07b8ce55d68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7B8EA957</paraID>
      <start>0</start>
      <end>2</end>
      <status>unmodified</status>
      <modifiedWord/>
      <trackRevisions>false</trackRevisions>
    </reviewItem>
    <reviewItem>
      <errorID>7bd975fb-792c-4d0a-9e1e-c43defc78fb7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44C91D52</paraID>
      <start>0</start>
      <end>2</end>
      <status>unmodified</status>
      <modifiedWord/>
      <trackRevisions>false</trackRevisions>
    </reviewItem>
    <reviewItem>
      <errorID>4d18cb10-df16-4108-95be-98a4258436aa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5940387C</paraID>
      <start>0</start>
      <end>2</end>
      <status>unmodified</status>
      <modifiedWord/>
      <trackRevisions>false</trackRevisions>
    </reviewItem>
    <reviewItem>
      <errorID>5241f704-3557-4b59-8af8-d264af268e5c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47334C1B</paraID>
      <start>0</start>
      <end>2</end>
      <status>unmodified</status>
      <modifiedWord/>
      <trackRevisions>false</trackRevisions>
    </reviewItem>
    <reviewItem>
      <errorID>a64aec2c-3e95-430b-ad0b-d500dd939b16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79FF3922</paraID>
      <start>0</start>
      <end>2</end>
      <status>unmodified</status>
      <modifiedWord/>
      <trackRevisions>false</trackRevisions>
    </reviewItem>
    <reviewItem>
      <errorID>07c11fa4-061e-40ef-941c-e51ecd94d21e</errorID>
      <errorWord>(</errorWord>
      <group>L1_Format</group>
      <groupName>格式问题</groupName>
      <ability>L2_HalfPunc_CN</ability>
      <abilityName>全半角检查</abilityName>
      <candidateList>
        <item>（</item>
      </candidateList>
      <explain>文本全半角错误。</explain>
      <paraID>3E119740</paraID>
      <start>16</start>
      <end>17</end>
      <status>unmodified</status>
      <modifiedWord/>
      <trackRevisions>false</trackRevisions>
    </reviewItem>
    <reviewItem>
      <errorID>a8b190f6-bbf8-4988-af41-02d5c81f96fd</errorID>
      <errorWord>)</errorWord>
      <group>L1_Format</group>
      <groupName>格式问题</groupName>
      <ability>L2_HalfPunc_CN</ability>
      <abilityName>全半角检查</abilityName>
      <candidateList>
        <item>）</item>
      </candidateList>
      <explain>文本全半角错误。</explain>
      <paraID>3E119740</paraID>
      <start>18</start>
      <end>19</end>
      <status>unmodified</status>
      <modifiedWord/>
      <trackRevisions>false</trackRevisions>
    </reviewItem>
    <reviewItem>
      <errorID>161453b7-dc48-4096-95d2-cc7415fd9780</errorID>
      <errorWord>(</errorWord>
      <group>L1_Format</group>
      <groupName>格式问题</groupName>
      <ability>L2_HalfPunc_CN</ability>
      <abilityName>全半角检查</abilityName>
      <candidateList>
        <item>（</item>
      </candidateList>
      <explain>文本全半角错误。</explain>
      <paraID>3E119740</paraID>
      <start>41</start>
      <end>42</end>
      <status>unmodified</status>
      <modifiedWord/>
      <trackRevisions>false</trackRevisions>
    </reviewItem>
    <reviewItem>
      <errorID>a6ef30e9-4ab7-42b6-9e1e-7b0559d82c7d</errorID>
      <errorWord>)</errorWord>
      <group>L1_Format</group>
      <groupName>格式问题</groupName>
      <ability>L2_HalfPunc_CN</ability>
      <abilityName>全半角检查</abilityName>
      <candidateList>
        <item>）</item>
      </candidateList>
      <explain>文本全半角错误。</explain>
      <paraID>3E119740</paraID>
      <start>43</start>
      <end>44</end>
      <status>unmodified</status>
      <modifiedWord/>
      <trackRevisions>false</trackRevisions>
    </reviewItem>
    <reviewItem>
      <errorID>bdcae0bb-e44c-46a3-a390-4a2186acf791</errorID>
      <errorWord>（</errorWord>
      <group>L1_Punc</group>
      <groupName>标点问题</groupName>
      <ability>L2_Punc_CN</ability>
      <abilityName>标点符号检查</abilityName>
      <candidateList/>
      <explain>同一形式括号套用。</explain>
      <paraID>5F501BDD</paraID>
      <start>71</start>
      <end>72</end>
      <status>unmodified</status>
      <modifiedWord/>
      <trackRevisions>false</trackRevisions>
    </reviewItem>
    <reviewItem>
      <errorID>27d3db26-3b6a-449d-ba4f-61327395975b</errorID>
      <errorWord>(</errorWord>
      <group>L1_Punc</group>
      <groupName>标点问题</groupName>
      <ability>L2_Punc_CN</ability>
      <abilityName>标点符号检查</abilityName>
      <candidateList/>
      <explain>同一形式括号套用。</explain>
      <paraID>5F501BDD</paraID>
      <start>169</start>
      <end>170</end>
      <status>unmodified</status>
      <modifiedWord/>
      <trackRevisions>false</trackRevisions>
    </reviewItem>
    <reviewItem>
      <errorID>93c0dc42-ce3a-43a3-b347-e4ba88d608bd</errorID>
      <errorWord>)</errorWord>
      <group>L1_Punc</group>
      <groupName>标点问题</groupName>
      <ability>L2_Punc_CN</ability>
      <abilityName>标点符号检查</abilityName>
      <candidateList/>
      <explain>同一形式括号套用。</explain>
      <paraID>5F501BDD</paraID>
      <start>171</start>
      <end>172</end>
      <status>unmodified</status>
      <modifiedWord/>
      <trackRevisions>false</trackRevisions>
    </reviewItem>
    <reviewItem>
      <errorID>e6527478-dd97-48d1-a456-7e3054b336b2</errorID>
      <errorWord>）</errorWord>
      <group>L1_Punc</group>
      <groupName>标点问题</groupName>
      <ability>L2_Punc_CN</ability>
      <abilityName>标点符号检查</abilityName>
      <candidateList/>
      <explain>同一形式括号套用。</explain>
      <paraID>5F501BDD</paraID>
      <start>203</start>
      <end>204</end>
      <status>unmodified</status>
      <modifiedWord/>
      <trackRevisions>false</trackRevisions>
    </reviewItem>
    <reviewItem>
      <errorID>18856b96-561c-42b8-bc7b-dceee5754cd0</errorID>
      <errorWord>(</errorWord>
      <group>L1_Format</group>
      <groupName>格式问题</groupName>
      <ability>L2_HalfPunc_CN</ability>
      <abilityName>全半角检查</abilityName>
      <candidateList>
        <item>（</item>
      </candidateList>
      <explain>文本全半角错误。</explain>
      <paraID>6530FF20</paraID>
      <start>31</start>
      <end>32</end>
      <status>unmodified</status>
      <modifiedWord/>
      <trackRevisions>false</trackRevisions>
    </reviewItem>
    <reviewItem>
      <errorID>8b605b5e-5b95-48d3-9e9a-c9a9f2ace334</errorID>
      <errorWord>)</errorWord>
      <group>L1_Format</group>
      <groupName>格式问题</groupName>
      <ability>L2_HalfPunc_CN</ability>
      <abilityName>全半角检查</abilityName>
      <candidateList>
        <item>）</item>
      </candidateList>
      <explain>文本全半角错误。</explain>
      <paraID>6530FF20</paraID>
      <start>38</start>
      <end>39</end>
      <status>unmodified</status>
      <modifiedWord/>
      <trackRevisions>false</trackRevisions>
    </reviewItem>
    <reviewItem>
      <errorID>ce5aada8-81a5-42ee-851b-9ad9aa60bced</errorID>
      <errorWord>(</errorWord>
      <group>L1_Format</group>
      <groupName>格式问题</groupName>
      <ability>L2_HalfPunc_CN</ability>
      <abilityName>全半角检查</abilityName>
      <candidateList>
        <item>（</item>
      </candidateList>
      <explain>文本全半角错误。</explain>
      <paraID>425A5412</paraID>
      <start>31</start>
      <end>32</end>
      <status>unmodified</status>
      <modifiedWord/>
      <trackRevisions>false</trackRevisions>
    </reviewItem>
    <reviewItem>
      <errorID>54d42a4f-81d3-4b2d-8790-9345eb1a5339</errorID>
      <errorWord>)</errorWord>
      <group>L1_Format</group>
      <groupName>格式问题</groupName>
      <ability>L2_HalfPunc_CN</ability>
      <abilityName>全半角检查</abilityName>
      <candidateList>
        <item>）</item>
      </candidateList>
      <explain>文本全半角错误。</explain>
      <paraID>425A5412</paraID>
      <start>38</start>
      <end>39</end>
      <status>unmodified</status>
      <modifiedWord/>
      <trackRevisions>false</trackRevisions>
    </reviewItem>
    <reviewItem>
      <errorID>88c6a40c-7bd3-4c3c-a894-9e08e9868411</errorID>
      <errorWord>(</errorWord>
      <group>L1_Format</group>
      <groupName>格式问题</groupName>
      <ability>L2_HalfPunc_CN</ability>
      <abilityName>全半角检查</abilityName>
      <candidateList>
        <item>（</item>
      </candidateList>
      <explain>文本全半角错误。</explain>
      <paraID>14DB9BE9</paraID>
      <start>31</start>
      <end>32</end>
      <status>unmodified</status>
      <modifiedWord/>
      <trackRevisions>false</trackRevisions>
    </reviewItem>
    <reviewItem>
      <errorID>d82c075f-e490-48b0-ac7c-e0d9cfa1237a</errorID>
      <errorWord>)</errorWord>
      <group>L1_Format</group>
      <groupName>格式问题</groupName>
      <ability>L2_HalfPunc_CN</ability>
      <abilityName>全半角检查</abilityName>
      <candidateList>
        <item>）</item>
      </candidateList>
      <explain>文本全半角错误。</explain>
      <paraID>14DB9BE9</paraID>
      <start>38</start>
      <end>39</end>
      <status>unmodified</status>
      <modifiedWord/>
      <trackRevisions>false</trackRevisions>
    </reviewItem>
    <reviewItem>
      <errorID>12db09f2-dfe6-4112-a3f9-888df7be4cbb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1388D116</paraID>
      <start>0</start>
      <end>2</end>
      <status>unmodified</status>
      <modifiedWord/>
      <trackRevisions>false</trackRevisions>
    </reviewItem>
    <reviewItem>
      <errorID>93920602-3b5e-46a6-87f5-0cad47347920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1274B660</paraID>
      <start>0</start>
      <end>2</end>
      <status>unmodified</status>
      <modifiedWord/>
      <trackRevisions>false</trackRevisions>
    </reviewItem>
    <reviewItem>
      <errorID>33989c14-f8c3-4484-8be5-b373662a1165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34BC8C5</paraID>
      <start>0</start>
      <end>2</end>
      <status>unmodified</status>
      <modifiedWord/>
      <trackRevisions>false</trackRevisions>
    </reviewItem>
    <reviewItem>
      <errorID>46f7035e-6129-43bc-a255-6f39242072bc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6E5651CB</paraID>
      <start>0</start>
      <end>2</end>
      <status>unmodified</status>
      <modifiedWord/>
      <trackRevisions>false</trackRevisions>
    </reviewItem>
    <reviewItem>
      <errorID>18fccbb3-7c6b-43a5-98fb-a8df06682ed4</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E4B1CB6</paraID>
      <start>0</start>
      <end>2</end>
      <status>unmodified</status>
      <modifiedWord/>
      <trackRevisions>false</trackRevisions>
    </reviewItem>
    <reviewItem>
      <errorID>f0cd8c2e-8a6f-4fa8-8b46-ef06d7e2209b</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5D27A5C</paraID>
      <start>0</start>
      <end>2</end>
      <status>unmodified</status>
      <modifiedWord/>
      <trackRevisions>false</trackRevisions>
    </reviewItem>
    <reviewItem>
      <errorID>b80ecbe3-48dc-40b2-85e3-4e215180e03c</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43D00301</paraID>
      <start>0</start>
      <end>2</end>
      <status>unmodified</status>
      <modifiedWord/>
      <trackRevisions>false</trackRevisions>
    </reviewItem>
    <reviewItem>
      <errorID>ee2d6c2a-7920-40d6-af71-b3438545d5bc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2E6DF91A</paraID>
      <start>0</start>
      <end>2</end>
      <status>unmodified</status>
      <modifiedWord/>
      <trackRevisions>false</trackRevisions>
    </reviewItem>
    <reviewItem>
      <errorID>3b7cfe8a-2ccf-4faf-b21d-4941756443f8</errorID>
      <errorWord>[</errorWord>
      <group>L1_Word</group>
      <groupName>字词问题</groupName>
      <ability>L2_Typo</ability>
      <abilityName>字词错误</abilityName>
      <candidateList>
        <item>[在</item>
      </candidateList>
      <explain/>
      <paraID>2E6DF91A</paraID>
      <start>95</start>
      <end>96</end>
      <status>unmodified</status>
      <modifiedWord/>
      <trackRevisions>false</trackRevisions>
    </reviewItem>
    <reviewItem>
      <errorID>d9305461-7af9-45ee-b7de-0a5afc76eddc</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2E6DF91A</paraID>
      <start>96</start>
      <end>97</end>
      <status>unmodified</status>
      <modifiedWord/>
      <trackRevisions>false</trackRevisions>
    </reviewItem>
    <reviewItem>
      <errorID>774eb8fd-a7ec-451b-b6b1-313133be7e85</errorID>
      <errorWord>“.</errorWord>
      <group>L1_Punc</group>
      <groupName>标点问题</groupName>
      <ability>L2_Punc_CN</ability>
      <abilityName>标点符号检查</abilityName>
      <candidateList>
        <item>“</item>
      </candidateList>
      <explain/>
      <paraID>2E6DF91A</paraID>
      <start>215</start>
      <end>217</end>
      <status>unmodified</status>
      <modifiedWord/>
      <trackRevisions>false</trackRevisions>
    </reviewItem>
    <reviewItem>
      <errorID>f822ddfb-b13d-4972-a239-25c52a6346a5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72C6C13D</paraID>
      <start>0</start>
      <end>2</end>
      <status>unmodified</status>
      <modifiedWord/>
      <trackRevisions>false</trackRevisions>
    </reviewItem>
    <reviewItem>
      <errorID>78eb0e42-19a5-4b49-bfce-fc62e7f86b72</errorID>
      <errorWord>“.</errorWord>
      <group>L1_Punc</group>
      <groupName>标点问题</groupName>
      <ability>L2_Punc_CN</ability>
      <abilityName>标点符号检查</abilityName>
      <candidateList>
        <item>“</item>
      </candidateList>
      <explain/>
      <paraID>72C6C13D</paraID>
      <start>14</start>
      <end>16</end>
      <status>unmodified</status>
      <modifiedWord/>
      <trackRevisions>false</trackRevisions>
    </reviewItem>
    <reviewItem>
      <errorID>0bf9d616-14fb-46f6-8e43-da883d4290e3</errorID>
      <errorWord>-</errorWord>
      <group>L1_Format</group>
      <groupName>格式问题</groupName>
      <ability>L2_HalfPunc_CN</ability>
      <abilityName>全半角检查</abilityName>
      <candidateList>
        <item>－</item>
      </candidateList>
      <explain>文本全半角错误。</explain>
      <paraID>72C6C13D</paraID>
      <start>58</start>
      <end>59</end>
      <status>unmodified</status>
      <modifiedWord/>
      <trackRevisions>false</trackRevisions>
    </reviewItem>
    <reviewItem>
      <errorID>d65db93b-be63-4e4f-9fb2-c6858c782027</errorID>
      <errorWord>-</errorWord>
      <group>L1_Format</group>
      <groupName>格式问题</groupName>
      <ability>L2_HalfPunc_CN</ability>
      <abilityName>全半角检查</abilityName>
      <candidateList>
        <item>－</item>
      </candidateList>
      <explain>文本全半角错误。</explain>
      <paraID>72C6C13D</paraID>
      <start>59</start>
      <end>60</end>
      <status>unmodified</status>
      <modifiedWord/>
      <trackRevisions>false</trackRevisions>
    </reviewItem>
    <reviewItem>
      <errorID>f2a28809-7238-4268-abc3-adc99d482887</errorID>
      <errorWord>-</errorWord>
      <group>L1_Format</group>
      <groupName>格式问题</groupName>
      <ability>L2_HalfPunc_CN</ability>
      <abilityName>全半角检查</abilityName>
      <candidateList>
        <item>－</item>
      </candidateList>
      <explain>文本全半角错误。</explain>
      <paraID>72C6C13D</paraID>
      <start>65</start>
      <end>66</end>
      <status>unmodified</status>
      <modifiedWord/>
      <trackRevisions>false</trackRevisions>
    </reviewItem>
    <reviewItem>
      <errorID>16fb5fb1-0365-4282-9e07-e2fbb2d2db52</errorID>
      <errorWord>-</errorWord>
      <group>L1_Format</group>
      <groupName>格式问题</groupName>
      <ability>L2_HalfPunc_CN</ability>
      <abilityName>全半角检查</abilityName>
      <candidateList>
        <item>－</item>
      </candidateList>
      <explain>文本全半角错误。</explain>
      <paraID>72C6C13D</paraID>
      <start>66</start>
      <end>67</end>
      <status>unmodified</status>
      <modifiedWord/>
      <trackRevisions>false</trackRevisions>
    </reviewItem>
    <reviewItem>
      <errorID>25491426-982f-4223-b2ed-b4c6bded9971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71F30AE8</paraID>
      <start>0</start>
      <end>2</end>
      <status>unmodified</status>
      <modifiedWord/>
      <trackRevisions>false</trackRevisions>
    </reviewItem>
    <reviewItem>
      <errorID>9e9fb679-e4c0-4d5c-8f50-6d9be3a0d0ca</errorID>
      <errorWord>-</errorWord>
      <group>L1_Format</group>
      <groupName>格式问题</groupName>
      <ability>L2_HalfPunc_CN</ability>
      <abilityName>全半角检查</abilityName>
      <candidateList>
        <item>－</item>
      </candidateList>
      <explain>文本全半角错误。</explain>
      <paraID>71F30AE8</paraID>
      <start>37</start>
      <end>38</end>
      <status>unmodified</status>
      <modifiedWord/>
      <trackRevisions>false</trackRevisions>
    </reviewItem>
    <reviewItem>
      <errorID>9dc28b19-64dc-4db6-8cf3-a8e175a60ff1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73EE70CB</paraID>
      <start>0</start>
      <end>2</end>
      <status>unmodified</status>
      <modifiedWord/>
      <trackRevisions>false</trackRevisions>
    </reviewItem>
    <reviewItem>
      <errorID>acee9965-f7c4-4fa7-8ded-f463f853dc79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76C94886</paraID>
      <start>0</start>
      <end>2</end>
      <status>unmodified</status>
      <modifiedWord/>
      <trackRevisions>false</trackRevisions>
    </reviewItem>
    <reviewItem>
      <errorID>edb00e23-7c5c-40b1-9080-1913f3c19e09</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7F2942A0</paraID>
      <start>0</start>
      <end>2</end>
      <status>unmodified</status>
      <modifiedWord/>
      <trackRevisions>false</trackRevisions>
    </reviewItem>
    <reviewItem>
      <errorID>ece12d78-149f-4f5f-bba2-b65fee9dbb27</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24A5D94E</paraID>
      <start>0</start>
      <end>2</end>
      <status>unmodified</status>
      <modifiedWord/>
      <trackRevisions>false</trackRevisions>
    </reviewItem>
    <reviewItem>
      <errorID>5ba6146a-5b2e-4b2b-bb11-1c04045d3898</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671627B4</paraID>
      <start>0</start>
      <end>2</end>
      <status>unmodified</status>
      <modifiedWord/>
      <trackRevisions>false</trackRevisions>
    </reviewItem>
    <reviewItem>
      <errorID>be5c8005-5e40-4556-9d5c-ac6d750b572d</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75332364</paraID>
      <start>0</start>
      <end>2</end>
      <status>unmodified</status>
      <modifiedWord/>
      <trackRevisions>false</trackRevisions>
    </reviewItem>
    <reviewItem>
      <errorID>75f5e26c-8ba8-4075-8779-e22cb6c9ba46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709D0ED7</paraID>
      <start>0</start>
      <end>2</end>
      <status>unmodified</status>
      <modifiedWord/>
      <trackRevisions>false</trackRevisions>
    </reviewItem>
    <reviewItem>
      <errorID>b42f957f-680c-4ea0-b448-276b6392af2f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7F08CF72</paraID>
      <start>0</start>
      <end>2</end>
      <status>unmodified</status>
      <modifiedWord/>
      <trackRevisions>false</trackRevisions>
    </reviewItem>
    <reviewItem>
      <errorID>9651abc9-b1cf-4518-9c25-36b17716c0da</errorID>
      <errorWord>(</errorWord>
      <group>L1_Format</group>
      <groupName>格式问题</groupName>
      <ability>L2_HalfPunc_CN</ability>
      <abilityName>全半角检查</abilityName>
      <candidateList>
        <item>（</item>
      </candidateList>
      <explain>文本全半角错误。</explain>
      <paraID>7F08CF72</paraID>
      <start>17</start>
      <end>18</end>
      <status>unmodified</status>
      <modifiedWord/>
      <trackRevisions>false</trackRevisions>
    </reviewItem>
    <reviewItem>
      <errorID>e8c841ee-5683-4777-9071-9395a7d500a8</errorID>
      <errorWord>)</errorWord>
      <group>L1_Format</group>
      <groupName>格式问题</groupName>
      <ability>L2_HalfPunc_CN</ability>
      <abilityName>全半角检查</abilityName>
      <candidateList>
        <item>）</item>
      </candidateList>
      <explain>文本全半角错误。</explain>
      <paraID>7F08CF72</paraID>
      <start>19</start>
      <end>20</end>
      <status>unmodified</status>
      <modifiedWord/>
      <trackRevisions>false</trackRevisions>
    </reviewItem>
    <reviewItem>
      <errorID>f6ec1bfb-d51f-4aba-9393-e7386f6abaed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92C8847</paraID>
      <start>0</start>
      <end>3</end>
      <status>unmodified</status>
      <modifiedWord/>
      <trackRevisions>false</trackRevisions>
    </reviewItem>
    <reviewItem>
      <errorID>a85f6a5f-6734-4d62-9900-e6973619428b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4E31062</paraID>
      <start>0</start>
      <end>3</end>
      <status>unmodified</status>
      <modifiedWord/>
      <trackRevisions>false</trackRevisions>
    </reviewItem>
    <reviewItem>
      <errorID>964dcc27-ee49-4b58-a99a-da34b75f7bc9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78FA329</paraID>
      <start>0</start>
      <end>2</end>
      <status>unmodified</status>
      <modifiedWord/>
      <trackRevisions>false</trackRevisions>
    </reviewItem>
    <reviewItem>
      <errorID>0a5f8395-8ce7-46d4-a9be-08eefac1cdcc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3549F89A</paraID>
      <start>0</start>
      <end>3</end>
      <status>unmodified</status>
      <modifiedWord/>
      <trackRevisions>false</trackRevisions>
    </reviewItem>
    <reviewItem>
      <errorID>e5e38b47-6fed-4771-94fd-758319ed6a81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772E9D97</paraID>
      <start>0</start>
      <end>3</end>
      <status>unmodified</status>
      <modifiedWord/>
      <trackRevisions>false</trackRevisions>
    </reviewItem>
    <reviewItem>
      <errorID>e23d99c7-1bea-4b8c-b4eb-050b31625aec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11C5B608</paraID>
      <start>0</start>
      <end>3</end>
      <status>unmodified</status>
      <modifiedWord/>
      <trackRevisions>false</trackRevisions>
    </reviewItem>
    <reviewItem>
      <errorID>763c80fa-bc35-443b-a87d-9eaa4e9b4cb6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63933292</paraID>
      <start>0</start>
      <end>3</end>
      <status>unmodified</status>
      <modifiedWord/>
      <trackRevisions>false</trackRevisions>
    </reviewItem>
    <reviewItem>
      <errorID>3db1d9b2-d40b-4d58-b83a-eb1d871b8694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121710C1</paraID>
      <start>0</start>
      <end>2</end>
      <status>unmodified</status>
      <modifiedWord/>
      <trackRevisions>false</trackRevisions>
    </reviewItem>
    <reviewItem>
      <errorID>72bccb69-061b-4dfa-abb7-81ad26ea2996</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2919683D</paraID>
      <start>0</start>
      <end>2</end>
      <status>unmodified</status>
      <modifiedWord/>
      <trackRevisions>false</trackRevisions>
    </reviewItem>
    <reviewItem>
      <errorID>e0e16f89-4493-46fe-9c2c-840cffd33188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23C8A295</paraID>
      <start>0</start>
      <end>3</end>
      <status>unmodified</status>
      <modifiedWord/>
      <trackRevisions>false</trackRevisions>
    </reviewItem>
    <reviewItem>
      <errorID>f34c3827-3d41-4907-967e-ff4eaedc8244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3D1D3D24</paraID>
      <start>0</start>
      <end>3</end>
      <status>unmodified</status>
      <modifiedWord/>
      <trackRevisions>false</trackRevisions>
    </reviewItem>
    <reviewItem>
      <errorID>e51c5453-d960-4eb7-af1d-220a5d701bcd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58375BDE</paraID>
      <start>0</start>
      <end>3</end>
      <status>unmodified</status>
      <modifiedWord/>
      <trackRevisions>false</trackRevisions>
    </reviewItem>
    <reviewItem>
      <errorID>708c12a6-891e-42a8-a47a-913ece17131f</errorID>
      <errorWord>(</errorWord>
      <group>L1_Format</group>
      <groupName>格式问题</groupName>
      <ability>L2_HalfPunc_CN</ability>
      <abilityName>全半角检查</abilityName>
      <candidateList>
        <item>（</item>
      </candidateList>
      <explain>文本全半角错误。</explain>
      <paraID>1375EC46</paraID>
      <start>64</start>
      <end>65</end>
      <status>unmodified</status>
      <modifiedWord/>
      <trackRevisions>false</trackRevisions>
    </reviewItem>
    <reviewItem>
      <errorID>c53a293d-096a-43e7-9716-98af3836612a</errorID>
      <errorWord>)</errorWord>
      <group>L1_Format</group>
      <groupName>格式问题</groupName>
      <ability>L2_HalfPunc_CN</ability>
      <abilityName>全半角检查</abilityName>
      <candidateList>
        <item>）</item>
      </candidateList>
      <explain>文本全半角错误。</explain>
      <paraID>1375EC46</paraID>
      <start>66</start>
      <end>67</end>
      <status>unmodified</status>
      <modifiedWord/>
      <trackRevisions>false</trackRevisions>
    </reviewItem>
    <reviewItem>
      <errorID>f48c4d43-6d76-410d-ba32-c513cb1bfc3b</errorID>
      <errorWord>(</errorWord>
      <group>L1_Format</group>
      <groupName>格式问题</groupName>
      <ability>L2_HalfPunc_CN</ability>
      <abilityName>全半角检查</abilityName>
      <candidateList>
        <item>（</item>
      </candidateList>
      <explain>文本全半角错误。</explain>
      <paraID>1375EC46</paraID>
      <start>88</start>
      <end>89</end>
      <status>unmodified</status>
      <modifiedWord/>
      <trackRevisions>false</trackRevisions>
    </reviewItem>
    <reviewItem>
      <errorID>3e1dcd33-398d-4bb4-9a60-a77716db6c4c</errorID>
      <errorWord>)</errorWord>
      <group>L1_Format</group>
      <groupName>格式问题</groupName>
      <ability>L2_HalfPunc_CN</ability>
      <abilityName>全半角检查</abilityName>
      <candidateList>
        <item>）</item>
      </candidateList>
      <explain>文本全半角错误。</explain>
      <paraID>1375EC46</paraID>
      <start>90</start>
      <end>91</end>
      <status>unmodified</status>
      <modifiedWord/>
      <trackRevisions>false</trackRevisions>
    </reviewItem>
    <reviewItem>
      <errorID>30023e31-c2e7-4cf6-a465-2eabdd9eb2de</errorID>
      <errorWord>(</errorWord>
      <group>L1_Format</group>
      <groupName>格式问题</groupName>
      <ability>L2_HalfPunc_CN</ability>
      <abilityName>全半角检查</abilityName>
      <candidateList>
        <item>（</item>
      </candidateList>
      <explain>文本全半角错误。</explain>
      <paraID>1375EC46</paraID>
      <start>112</start>
      <end>113</end>
      <status>unmodified</status>
      <modifiedWord/>
      <trackRevisions>false</trackRevisions>
    </reviewItem>
    <reviewItem>
      <errorID>077b10fb-d62f-4859-8c78-cc9a32885c57</errorID>
      <errorWord>)</errorWord>
      <group>L1_Format</group>
      <groupName>格式问题</groupName>
      <ability>L2_HalfPunc_CN</ability>
      <abilityName>全半角检查</abilityName>
      <candidateList>
        <item>）</item>
      </candidateList>
      <explain>文本全半角错误。</explain>
      <paraID>1375EC46</paraID>
      <start>114</start>
      <end>115</end>
      <status>unmodified</status>
      <modifiedWord/>
      <trackRevisions>false</trackRevisions>
    </reviewItem>
    <reviewItem>
      <errorID>9a236f93-16ed-4dee-9177-55538e236bb3</errorID>
      <errorWord>要求的</errorWord>
      <group>L1_Word</group>
      <groupName>字词问题</groupName>
      <ability>L2_Typo</ability>
      <abilityName>字词错误</abilityName>
      <candidateList>
        <item>要求</item>
      </candidateList>
      <explain>❶〈动〉提出具体愿望或条件，希望得到满足或实现：～转学｜～进步｜严格～自己。❷〈名〉所提出的具体愿望或条件：满足了他的～｜符合规定的～。</explain>
      <paraID>4D327A51</paraID>
      <start>75</start>
      <end>78</end>
      <status>unmodified</status>
      <modifiedWord/>
      <trackRevisions>false</trackRevisions>
    </reviewItem>
    <reviewItem>
      <errorID>8568f1b2-531e-4890-a00c-ce6e620220de</errorID>
      <errorWord>实际情况，制订</errorWord>
      <group>L1_Word</group>
      <groupName>字词问题</groupName>
      <ability>L2_Typo</ability>
      <abilityName>字词错误</abilityName>
      <candidateList>
        <item>实际情况，制定</item>
      </candidateList>
      <explain/>
      <paraID>6CAA202F</paraID>
      <start>11</start>
      <end>18</end>
      <status>modified</status>
      <modifiedWord>实际情况，制定</modifiedWord>
      <trackRevisions>false</trackRevisions>
    </reviewItem>
    <reviewItem>
      <errorID>9dabadc6-0b95-4109-9ec6-ed096e138b6d</errorID>
      <errorWord>符</errorWord>
      <group>L1_Word</group>
      <groupName>字词问题</groupName>
      <ability>L2_Typo</ability>
      <abilityName>字词错误</abilityName>
      <candidateList>
        <item>符合</item>
      </candidateList>
      <explain>〈动〉（数量、形状、情节等）相合：～事实｜这些产品不～质量标准。</explain>
      <paraID>3D46E625</paraID>
      <start>21</start>
      <end>23</end>
      <status>modified</status>
      <modifiedWord>符合</modifiedWord>
      <trackRevisions>false</trackRevisions>
    </reviewItem>
    <reviewItem>
      <errorID>335e5e81-c183-4aff-9122-cd5123e2eb44</errorID>
      <errorWord>,</errorWord>
      <group>L1_Format</group>
      <groupName>格式问题</groupName>
      <ability>L2_HalfPunc_CN</ability>
      <abilityName>全半角检查</abilityName>
      <candidateList>
        <item>，</item>
      </candidateList>
      <explain>文本全半角错误。</explain>
      <paraID>2D5F71E4</paraID>
      <start>72</start>
      <end>73</end>
      <status>unmodified</status>
      <modifiedWord/>
      <trackRevisions>false</trackRevisions>
    </reviewItem>
    <reviewItem>
      <errorID>0de96b5e-1944-4aae-b75b-15ffd80c80b2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60454153</paraID>
      <start>0</start>
      <end>2</end>
      <status>unmodified</status>
      <modifiedWord/>
      <trackRevisions>false</trackRevisions>
    </reviewItem>
    <reviewItem>
      <errorID>46b9bce4-57de-41c6-b184-d68b1992232e</errorID>
      <errorWord>》</errorWord>
      <group>L1_Word</group>
      <groupName>字词问题</groupName>
      <ability>L2_Typo</ability>
      <abilityName>字词错误</abilityName>
      <candidateList>
        <item>》和</item>
      </candidateList>
      <explain/>
      <paraID>2E2BB447</paraID>
      <start>18</start>
      <end>19</end>
      <status>unmodified</status>
      <modifiedWord/>
      <trackRevisions>false</trackRevisions>
    </reviewItem>
    <reviewItem>
      <errorID>9679ba59-2340-481f-a162-bb97ed9b2745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7FFB6D8F</paraID>
      <start>0</start>
      <end>2</end>
      <status>unmodified</status>
      <modifiedWord/>
      <trackRevisions>false</trackRevisions>
    </reviewItem>
    <reviewItem>
      <errorID>9de5d447-5b49-42df-8195-3fa39ad11178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136FF221</paraID>
      <start>0</start>
      <end>2</end>
      <status>unmodified</status>
      <modifiedWord/>
      <trackRevisions>false</trackRevisions>
    </reviewItem>
    <reviewItem>
      <errorID>e3df43fd-a295-44bc-818e-9e0b23d6bde1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E7C7512</paraID>
      <start>0</start>
      <end>2</end>
      <status>unmodified</status>
      <modifiedWord/>
      <trackRevisions>false</trackRevisions>
    </reviewItem>
    <reviewItem>
      <errorID>34e62d88-9649-4f6d-8276-b3af026e211b</errorID>
      <errorWord>(</errorWord>
      <group>L1_Format</group>
      <groupName>格式问题</groupName>
      <ability>L2_HalfPunc_CN</ability>
      <abilityName>全半角检查</abilityName>
      <candidateList>
        <item>（</item>
      </candidateList>
      <explain>文本全半角错误。</explain>
      <paraID>1E59E2C2</paraID>
      <start>23</start>
      <end>24</end>
      <status>unmodified</status>
      <modifiedWord/>
      <trackRevisions>false</trackRevisions>
    </reviewItem>
    <reviewItem>
      <errorID>e3396e1b-a027-4781-983b-f477dcce1ef3</errorID>
      <errorWord>)</errorWord>
      <group>L1_Format</group>
      <groupName>格式问题</groupName>
      <ability>L2_HalfPunc_CN</ability>
      <abilityName>全半角检查</abilityName>
      <candidateList>
        <item>）</item>
      </candidateList>
      <explain>文本全半角错误。</explain>
      <paraID>1E59E2C2</paraID>
      <start>46</start>
      <end>47</end>
      <status>unmodified</status>
      <modifiedWord/>
      <trackRevisions>false</trackRevisions>
    </reviewItem>
    <reviewItem>
      <errorID>44d58786-e371-4898-b75a-48b85fb4965a</errorID>
      <errorWord>(</errorWord>
      <group>L1_Format</group>
      <groupName>格式问题</groupName>
      <ability>L2_HalfPunc_CN</ability>
      <abilityName>全半角检查</abilityName>
      <candidateList>
        <item>（</item>
      </candidateList>
      <explain>文本全半角错误。</explain>
      <paraID>1E59E2C2</paraID>
      <start>55</start>
      <end>56</end>
      <status>unmodified</status>
      <modifiedWord/>
      <trackRevisions>false</trackRevisions>
    </reviewItem>
    <reviewItem>
      <errorID>999c6c85-e18b-4305-a1f1-e507647da6de</errorID>
      <errorWord>)</errorWord>
      <group>L1_Format</group>
      <groupName>格式问题</groupName>
      <ability>L2_HalfPunc_CN</ability>
      <abilityName>全半角检查</abilityName>
      <candidateList>
        <item>）</item>
      </candidateList>
      <explain>文本全半角错误。</explain>
      <paraID>1E59E2C2</paraID>
      <start>71</start>
      <end>72</end>
      <status>unmodified</status>
      <modifiedWord/>
      <trackRevisions>false</trackRevisions>
    </reviewItem>
    <reviewItem>
      <errorID>ff2b8cd0-6c08-45ed-9441-21e34af1f602</errorID>
      <errorWord>(</errorWord>
      <group>L1_Format</group>
      <groupName>格式问题</groupName>
      <ability>L2_HalfPunc_CN</ability>
      <abilityName>全半角检查</abilityName>
      <candidateList>
        <item>（</item>
      </candidateList>
      <explain>文本全半角错误。</explain>
      <paraID>1E59E2C2</paraID>
      <start>79</start>
      <end>80</end>
      <status>unmodified</status>
      <modifiedWord/>
      <trackRevisions>false</trackRevisions>
    </reviewItem>
    <reviewItem>
      <errorID>f021bba4-c1ee-4ef6-8a55-f75c873bd93d</errorID>
      <errorWord>)</errorWord>
      <group>L1_Format</group>
      <groupName>格式问题</groupName>
      <ability>L2_HalfPunc_CN</ability>
      <abilityName>全半角检查</abilityName>
      <candidateList>
        <item>）</item>
      </candidateList>
      <explain>文本全半角错误。</explain>
      <paraID>1E59E2C2</paraID>
      <start>108</start>
      <end>109</end>
      <status>unmodified</status>
      <modifiedWord/>
      <trackRevisions>false</trackRevisions>
    </reviewItem>
    <reviewItem>
      <errorID>4b09124a-462f-4f6b-999b-2fc4c125fbd7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22BD407</paraID>
      <start>0</start>
      <end>2</end>
      <status>unmodified</status>
      <modifiedWord/>
      <trackRevisions>false</trackRevisions>
    </reviewItem>
    <reviewItem>
      <errorID>b8c86bfc-24ac-4762-bca2-826383e59e85</errorID>
      <errorWord>(</errorWord>
      <group>L1_Format</group>
      <groupName>格式问题</groupName>
      <ability>L2_HalfPunc_CN</ability>
      <abilityName>全半角检查</abilityName>
      <candidateList>
        <item>（</item>
      </candidateList>
      <explain>文本全半角错误。</explain>
      <paraID>153B23C1</paraID>
      <start>90</start>
      <end>91</end>
      <status>unmodified</status>
      <modifiedWord/>
      <trackRevisions>false</trackRevisions>
    </reviewItem>
    <reviewItem>
      <errorID>01d76b69-b449-4cd3-89bc-7196cf750971</errorID>
      <errorWord>)</errorWord>
      <group>L1_Format</group>
      <groupName>格式问题</groupName>
      <ability>L2_HalfPunc_CN</ability>
      <abilityName>全半角检查</abilityName>
      <candidateList>
        <item>）</item>
      </candidateList>
      <explain>文本全半角错误。</explain>
      <paraID>153B23C1</paraID>
      <start>106</start>
      <end>107</end>
      <status>unmodified</status>
      <modifiedWord/>
      <trackRevisions>false</trackRevisions>
    </reviewItem>
    <reviewItem>
      <errorID>0844cc32-b518-46e8-a510-3890c0b6a486</errorID>
      <errorWord>项目对</errorWord>
      <group>L1_Word</group>
      <groupName>字词问题</groupName>
      <ability>L2_Typo</ability>
      <abilityName>字词错误</abilityName>
      <candidateList>
        <item>项目</item>
      </candidateList>
      <explain>〈名〉事物分成的门类：服务～｜体育～｜建设～。</explain>
      <paraID>6D8AC1B5</paraID>
      <start>6</start>
      <end>8</end>
      <status>modified</status>
      <modifiedWord>项目</modifiedWord>
      <trackRevisions>false</trackRevisions>
    </reviewItem>
    <reviewItem>
      <errorID>60881658-7091-4099-8da9-fa50abcb4f2c</errorID>
      <errorWord>&lt;</errorWord>
      <group>L1_Format</group>
      <groupName>格式问题</groupName>
      <ability>L2_HalfPunc_CN</ability>
      <abilityName>全半角检查</abilityName>
      <candidateList>
        <item>〈</item>
      </candidateList>
      <explain>文本全半角错误。</explain>
      <paraID>13FC322B</paraID>
      <start>48</start>
      <end>49</end>
      <status>unmodified</status>
      <modifiedWord/>
      <trackRevisions>false</trackRevisions>
    </reviewItem>
    <reviewItem>
      <errorID>1e17f246-a817-41f2-bad5-a49fcf89513f</errorID>
      <errorWord>&lt;</errorWord>
      <group>L1_Format</group>
      <groupName>格式问题</groupName>
      <ability>L2_HalfPunc_CN</ability>
      <abilityName>全半角检查</abilityName>
      <candidateList>
        <item>〈</item>
      </candidateList>
      <explain>文本全半角错误。</explain>
      <paraID>4A250AEA</paraID>
      <start>48</start>
      <end>49</end>
      <status>unmodified</status>
      <modifiedWord/>
      <trackRevisions>false</trackRevisions>
    </reviewItem>
    <reviewItem>
      <errorID>59f481d6-c84c-4cba-b40b-2df63017148f</errorID>
      <errorWord>&lt;</errorWord>
      <group>L1_Format</group>
      <groupName>格式问题</groupName>
      <ability>L2_HalfPunc_CN</ability>
      <abilityName>全半角检查</abilityName>
      <candidateList>
        <item>〈</item>
      </candidateList>
      <explain>文本全半角错误。</explain>
      <paraID> C7DE00F</paraID>
      <start>34</start>
      <end>35</end>
      <status>unmodified</status>
      <modifiedWord/>
      <trackRevisions>false</trackRevisions>
    </reviewItem>
    <reviewItem>
      <errorID>c8f0195f-9719-4554-a698-9ee083e1593e</errorID>
      <errorWord>(</errorWord>
      <group>L1_Format</group>
      <groupName>格式问题</groupName>
      <ability>L2_HalfPunc_CN</ability>
      <abilityName>全半角检查</abilityName>
      <candidateList>
        <item>（</item>
      </candidateList>
      <explain>文本全半角错误。</explain>
      <paraID>37741AA0</paraID>
      <start>18</start>
      <end>19</end>
      <status>unmodified</status>
      <modifiedWord/>
      <trackRevisions>false</trackRevisions>
    </reviewItem>
    <reviewItem>
      <errorID>aed0f117-787f-4d9b-a209-ae39191b6bd2</errorID>
      <errorWord>)</errorWord>
      <group>L1_Format</group>
      <groupName>格式问题</groupName>
      <ability>L2_HalfPunc_CN</ability>
      <abilityName>全半角检查</abilityName>
      <candidateList>
        <item>）</item>
      </candidateList>
      <explain>文本全半角错误。</explain>
      <paraID>37741AA0</paraID>
      <start>23</start>
      <end>24</end>
      <status>unmodified</status>
      <modifiedWord/>
      <trackRevisions>false</trackRevisions>
    </reviewItem>
    <reviewItem>
      <errorID>775e6324-6f90-4aa1-9029-e197d9b915f5</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7CA8A364</paraID>
      <start>161</start>
      <end>162</end>
      <status>unmodified</status>
      <modifiedWord/>
      <trackRevisions>false</trackRevisions>
    </reviewItem>
    <reviewItem>
      <errorID>35db0d7e-0ddf-452e-9d47-78acc146f72f</errorID>
      <errorWord>详实</errorWord>
      <group>L1_Word</group>
      <groupName>字词问题</groupName>
      <ability>L2_Typo</ability>
      <abilityName>字词错误</abilityName>
      <candidateList>
        <item>翔实</item>
      </candidateList>
      <explain>存在发音相同字词的误用。</explain>
      <paraID> 756A55C</paraID>
      <start>30</start>
      <end>32</end>
      <status>unmodified</status>
      <modifiedWord/>
      <trackRevisions>false</trackRevisions>
    </reviewItem>
    <reviewItem>
      <errorID>0d55a869-25f7-4523-85d1-c172657dbd9d</errorID>
      <errorWord>节</errorWord>
      <group>L1_Word</group>
      <groupName>字词问题</groupName>
      <ability>L2_Typo</ability>
      <abilityName>字词错误</abilityName>
      <candidateList>
        <item>节有</item>
      </candidateList>
      <explain/>
      <paraID> 756A55C</paraID>
      <start>62</start>
      <end>63</end>
      <status>unmodified</status>
      <modifiedWord/>
      <trackRevisions>false</trackRevisions>
    </reviewItem>
    <reviewItem>
      <errorID>1a6bc8fe-20c1-4edf-9288-7ed135b6f5df</errorID>
      <errorWord>待</errorWord>
      <group>L1_Word</group>
      <groupName>字词问题</groupName>
      <ability>L2_Typo</ability>
      <abilityName>字词错误</abilityName>
      <candidateList>
        <item>有待</item>
      </candidateList>
      <explain/>
      <paraID> 756A55C</paraID>
      <start>63</start>
      <end>64</end>
      <status>unmodified</status>
      <modifiedWord/>
      <trackRevisions>false</trackRevisions>
    </reviewItem>
    <reviewItem>
      <errorID>04126ef4-9eab-47e1-8445-c9b021a6a03a</errorID>
      <errorWord>详实</errorWord>
      <group>L1_Word</group>
      <groupName>字词问题</groupName>
      <ability>L2_Typo</ability>
      <abilityName>字词错误</abilityName>
      <candidateList>
        <item>翔实</item>
      </candidateList>
      <explain>存在发音相同字词的误用。</explain>
      <paraID>519405E2</paraID>
      <start>30</start>
      <end>32</end>
      <status>unmodified</status>
      <modifiedWord/>
      <trackRevisions>false</trackRevisions>
    </reviewItem>
    <reviewItem>
      <errorID>56271097-1ed8-444a-896a-2491636ee474</errorID>
      <errorWord>节</errorWord>
      <group>L1_Word</group>
      <groupName>字词问题</groupName>
      <ability>L2_Typo</ability>
      <abilityName>字词错误</abilityName>
      <candidateList>
        <item>节有</item>
      </candidateList>
      <explain/>
      <paraID>519405E2</paraID>
      <start>62</start>
      <end>63</end>
      <status>unmodified</status>
      <modifiedWord/>
      <trackRevisions>false</trackRevisions>
    </reviewItem>
    <reviewItem>
      <errorID>9eaf3e2a-399d-43fc-b92c-3b599c75a95a</errorID>
      <errorWord>待</errorWord>
      <group>L1_Word</group>
      <groupName>字词问题</groupName>
      <ability>L2_Typo</ability>
      <abilityName>字词错误</abilityName>
      <candidateList>
        <item>有待</item>
      </candidateList>
      <explain/>
      <paraID>519405E2</paraID>
      <start>63</start>
      <end>64</end>
      <status>unmodified</status>
      <modifiedWord/>
      <trackRevisions>false</trackRevisions>
    </reviewItem>
    <reviewItem>
      <errorID>04f1043c-21f7-4334-a420-71faf084ca03</errorID>
      <errorWord>详实</errorWord>
      <group>L1_Word</group>
      <groupName>字词问题</groupName>
      <ability>L2_Typo</ability>
      <abilityName>字词错误</abilityName>
      <candidateList>
        <item>翔实</item>
      </candidateList>
      <explain>存在发音相同字词的误用。</explain>
      <paraID>2E4761F5</paraID>
      <start>30</start>
      <end>32</end>
      <status>unmodified</status>
      <modifiedWord/>
      <trackRevisions>false</trackRevisions>
    </reviewItem>
    <reviewItem>
      <errorID>9768dbaa-af4a-41c8-9aef-0346efe900d6</errorID>
      <errorWord>节</errorWord>
      <group>L1_Word</group>
      <groupName>字词问题</groupName>
      <ability>L2_Typo</ability>
      <abilityName>字词错误</abilityName>
      <candidateList>
        <item>节有</item>
      </candidateList>
      <explain/>
      <paraID>2E4761F5</paraID>
      <start>62</start>
      <end>63</end>
      <status>unmodified</status>
      <modifiedWord/>
      <trackRevisions>false</trackRevisions>
    </reviewItem>
    <reviewItem>
      <errorID>c4eee08d-8562-4d90-9876-71601df11abb</errorID>
      <errorWord>待</errorWord>
      <group>L1_Word</group>
      <groupName>字词问题</groupName>
      <ability>L2_Typo</ability>
      <abilityName>字词错误</abilityName>
      <candidateList>
        <item>有待</item>
      </candidateList>
      <explain/>
      <paraID>2E4761F5</paraID>
      <start>63</start>
      <end>64</end>
      <status>unmodified</status>
      <modifiedWord/>
      <trackRevisions>false</trackRevisions>
    </reviewItem>
    <reviewItem>
      <errorID>e0863e1b-170f-4953-bf2c-0dc915a55a54</errorID>
      <errorWord>详实</errorWord>
      <group>L1_Word</group>
      <groupName>字词问题</groupName>
      <ability>L2_Typo</ability>
      <abilityName>字词错误</abilityName>
      <candidateList>
        <item>翔实</item>
      </candidateList>
      <explain>存在发音相同字词的误用。</explain>
      <paraID>58A71F64</paraID>
      <start>30</start>
      <end>32</end>
      <status>unmodified</status>
      <modifiedWord/>
      <trackRevisions>false</trackRevisions>
    </reviewItem>
    <reviewItem>
      <errorID>244303ea-0ed0-48ed-8d53-d718799ab1c6</errorID>
      <errorWord>节</errorWord>
      <group>L1_Word</group>
      <groupName>字词问题</groupName>
      <ability>L2_Typo</ability>
      <abilityName>字词错误</abilityName>
      <candidateList>
        <item>节有</item>
      </candidateList>
      <explain/>
      <paraID>58A71F64</paraID>
      <start>62</start>
      <end>63</end>
      <status>unmodified</status>
      <modifiedWord/>
      <trackRevisions>false</trackRevisions>
    </reviewItem>
    <reviewItem>
      <errorID>5a04a58c-f72e-4e2e-9389-c4db42180ab3</errorID>
      <errorWord>待</errorWord>
      <group>L1_Word</group>
      <groupName>字词问题</groupName>
      <ability>L2_Typo</ability>
      <abilityName>字词错误</abilityName>
      <candidateList>
        <item>有待</item>
      </candidateList>
      <explain/>
      <paraID>58A71F64</paraID>
      <start>63</start>
      <end>64</end>
      <status>unmodified</status>
      <modifiedWord/>
      <trackRevisions>false</trackRevisions>
    </reviewItem>
    <reviewItem>
      <errorID>fe9d7bff-dba7-42ff-b34f-c1e8ae162a19</errorID>
      <errorWord>详实</errorWord>
      <group>L1_Word</group>
      <groupName>字词问题</groupName>
      <ability>L2_Typo</ability>
      <abilityName>字词错误</abilityName>
      <candidateList>
        <item>翔实</item>
      </candidateList>
      <explain>存在发音相同字词的误用。</explain>
      <paraID>7051A92D</paraID>
      <start>30</start>
      <end>32</end>
      <status>unmodified</status>
      <modifiedWord/>
      <trackRevisions>false</trackRevisions>
    </reviewItem>
    <reviewItem>
      <errorID>b51e2e11-2520-4233-a81c-88ae41612306</errorID>
      <errorWord>待</errorWord>
      <group>L1_Word</group>
      <groupName>字词问题</groupName>
      <ability>L2_Typo</ability>
      <abilityName>字词错误</abilityName>
      <candidateList>
        <item>有待</item>
      </candidateList>
      <explain/>
      <paraID>7051A92D</paraID>
      <start>63</start>
      <end>64</end>
      <status>unmodified</status>
      <modifiedWord/>
      <trackRevisions>false</trackRevisions>
    </reviewItem>
    <reviewItem>
      <errorID>e4f5f9d6-ab44-4c18-87c8-a5e021f7b7c8</errorID>
      <errorWord>详实</errorWord>
      <group>L1_Word</group>
      <groupName>字词问题</groupName>
      <ability>L2_Typo</ability>
      <abilityName>字词错误</abilityName>
      <candidateList>
        <item>翔实</item>
      </candidateList>
      <explain>存在发音相同字词的误用。</explain>
      <paraID>31E4B92C</paraID>
      <start>30</start>
      <end>32</end>
      <status>unmodified</status>
      <modifiedWord/>
      <trackRevisions>false</trackRevisions>
    </reviewItem>
    <reviewItem>
      <errorID>eea846bc-9fd6-4118-b983-d9ae18874141</errorID>
      <errorWord>待</errorWord>
      <group>L1_Word</group>
      <groupName>字词问题</groupName>
      <ability>L2_Typo</ability>
      <abilityName>字词错误</abilityName>
      <candidateList>
        <item>有待</item>
      </candidateList>
      <explain/>
      <paraID>31E4B92C</paraID>
      <start>63</start>
      <end>64</end>
      <status>unmodified</status>
      <modifiedWord/>
      <trackRevisions>false</trackRevisions>
    </reviewItem>
    <reviewItem>
      <errorID>288b284f-eae6-4a29-b69d-782270a198b3</errorID>
      <errorWord>属</errorWord>
      <group>L1_Word</group>
      <groupName>字词问题</groupName>
      <ability>L2_Typo</ability>
      <abilityName>字词错误</abilityName>
      <candidateList>
        <item>属于</item>
      </candidateList>
      <explain/>
      <paraID>351276C6</paraID>
      <start>13</start>
      <end>15</end>
      <status>modified</status>
      <modifiedWord>属于</modifiedWord>
      <trackRevisions>false</trackRevisions>
    </reviewItem>
    <reviewItem>
      <errorID>df0e08f6-f811-4a68-972c-6b2d98803303</errorID>
      <errorWord>属</errorWord>
      <group>L1_Word</group>
      <groupName>字词问题</groupName>
      <ability>L2_Typo</ability>
      <abilityName>字词错误</abilityName>
      <candidateList>
        <item>属于</item>
      </candidateList>
      <explain/>
      <paraID>780CB9AA</paraID>
      <start>184</start>
      <end>186</end>
      <status>modified</status>
      <modifiedWord>属于</modifiedWord>
      <trackRevisions>false</trackRevisions>
    </reviewItem>
    <reviewItem>
      <errorID>61cea8c7-ba69-482a-af44-a62f7cc8b012</errorID>
      <errorWord>--</errorWord>
      <group>L1_Punc</group>
      <groupName>标点问题</groupName>
      <ability>L2_Punc_CN</ability>
      <abilityName>标点符号检查</abilityName>
      <candidateList>
        <item>——</item>
      </candidateList>
      <explain>破折号或连接号疑似使用错误。</explain>
      <paraID>5506E6B6</paraID>
      <start>26</start>
      <end>28</end>
      <status>unmodified</status>
      <modifiedWord/>
      <trackRevisions>false</trackRevisions>
    </reviewItem>
    <reviewItem>
      <errorID>63222eaf-8063-44a6-8a77-8e7eaf4330a7</errorID>
      <errorWord>和</errorWord>
      <group>L1_Word</group>
      <groupName>字词问题</groupName>
      <ability>L2_Typo</ability>
      <abilityName>字词错误</abilityName>
      <candidateList>
        <item>和加</item>
      </candidateList>
      <explain/>
      <paraID> 3E7C58A</paraID>
      <start>38</start>
      <end>40</end>
      <status>modified</status>
      <modifiedWord>和加</modifiedWord>
      <trackRevisions>false</trackRevisions>
    </reviewItem>
    <reviewItem>
      <errorID>a4e4bfeb-8ac0-44da-8c41-bca4a13f27ca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4BA7429</paraID>
      <start>0</start>
      <end>2</end>
      <status>unmodified</status>
      <modifiedWord/>
      <trackRevisions>false</trackRevisions>
    </reviewItem>
    <reviewItem>
      <errorID>6a3d0b61-dc23-45b5-a3d0-d489a6f04f9d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1452F13</paraID>
      <start>0</start>
      <end>2</end>
      <status>unmodified</status>
      <modifiedWord/>
      <trackRevisions>false</trackRevisions>
    </reviewItem>
    <reviewItem>
      <errorID>1bc41a28-5e0d-4784-86c5-e7cb454ee1e0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425CA8E1</paraID>
      <start>0</start>
      <end>2</end>
      <status>unmodified</status>
      <modifiedWord/>
      <trackRevisions>false</trackRevisions>
    </reviewItem>
    <reviewItem>
      <errorID>0f7549e1-0fb2-46ab-8181-0cc8f39e071c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5F4B4F17</paraID>
      <start>0</start>
      <end>2</end>
      <status>unmodified</status>
      <modifiedWord/>
      <trackRevisions>false</trackRevisions>
    </reviewItem>
    <reviewItem>
      <errorID>6743d877-c332-4b89-9250-6dbe1c357361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3C8766B8</paraID>
      <start>0</start>
      <end>2</end>
      <status>unmodified</status>
      <modifiedWord/>
      <trackRevisions>false</trackRevisions>
    </reviewItem>
    <reviewItem>
      <errorID>af1d03b4-980f-4d37-a3ec-34ce966ccee9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237714DB</paraID>
      <start>0</start>
      <end>2</end>
      <status>unmodified</status>
      <modifiedWord/>
      <trackRevisions>false</trackRevisions>
    </reviewItem>
    <reviewItem>
      <errorID>177eee66-bd28-4d1a-899a-8810dd54f8c0</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7B4A2CBC</paraID>
      <start>0</start>
      <end>2</end>
      <status>unmodified</status>
      <modifiedWord/>
      <trackRevisions>false</trackRevisions>
    </reviewItem>
    <reviewItem>
      <errorID>e9d66990-e650-44f8-82c8-ece8acce466c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71E435F7</paraID>
      <start>0</start>
      <end>2</end>
      <status>unmodified</status>
      <modifiedWord/>
      <trackRevisions>false</trackRevisions>
    </reviewItem>
    <reviewItem>
      <errorID>de73ecdd-3cf3-4c12-a0bd-8d26a9660dcc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525DEEFB</paraID>
      <start>0</start>
      <end>2</end>
      <status>unmodified</status>
      <modifiedWord/>
      <trackRevisions>false</trackRevisions>
    </reviewItem>
    <reviewItem>
      <errorID>0a32965e-c8e2-4887-9a68-54fe0e2b636f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36103784</paraID>
      <start>0</start>
      <end>2</end>
      <status>unmodified</status>
      <modifiedWord/>
      <trackRevisions>false</trackRevisions>
    </reviewItem>
    <reviewItem>
      <errorID>7a03e2e8-1f1e-4f22-9ba7-19d8f1a26a13</errorID>
      <errorWord>0-100万</errorWord>
      <group>L1_Knowledge</group>
      <groupName>知识性问题</groupName>
      <ability>L2_Knowledge</ability>
      <abilityName>其他知识</abilityName>
      <candidateList>
        <item>0—100万</item>
      </candidateList>
      <explain>1. “0-100万”中的单位“万”仅出现在后一个数字上，容易引起歧义；根据《现代汉语标点符号数字用法规范手册》，数字表示范围两边需要使用统一的格式。2.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370BBF62</paraID>
      <start>24</start>
      <end>30</end>
      <status>unmodified</status>
      <modifiedWord/>
      <trackRevisions>false</trackRevisions>
    </reviewItem>
    <reviewItem>
      <errorID>ade2a4d2-3051-4686-b964-334b62273291</errorID>
      <errorWord>100—500万</errorWord>
      <group>L1_Knowledge</group>
      <groupName>知识性问题</groupName>
      <ability>L2_Knowledge</ability>
      <abilityName>其他知识</abilityName>
      <candidateList>
        <item>100万—500万</item>
      </candidateList>
      <explain>1. “100—500万”中的单位“万”仅出现在后一个数字上，容易引起歧义；根据《现代汉语标点符号数字用法规范手册》，数字表示范围两边需要使用统一的格式。2.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370BBF62</paraID>
      <start>52</start>
      <end>60</end>
      <status>unmodified</status>
      <modifiedWord/>
      <trackRevisions>false</trackRevisions>
    </reviewItem>
    <reviewItem>
      <errorID>f7c0efd4-cc79-4245-9618-bdbae7f55ed2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5D0B6973</paraID>
      <start>0</start>
      <end>2</end>
      <status>unmodified</status>
      <modifiedWord/>
      <trackRevisions>false</trackRevisions>
    </reviewItem>
    <reviewItem>
      <errorID>b6dc60af-55bf-4fd3-be9a-b84e6648f397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72765B66</paraID>
      <start>0</start>
      <end>2</end>
      <status>unmodified</status>
      <modifiedWord/>
      <trackRevisions>false</trackRevisions>
    </reviewItem>
    <reviewItem>
      <errorID>d209692a-a49d-41f1-9ceb-42442b759ecc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4734FC53</paraID>
      <start>0</start>
      <end>2</end>
      <status>unmodified</status>
      <modifiedWord/>
      <trackRevisions>false</trackRevisions>
    </reviewItem>
    <reviewItem>
      <errorID>fba087da-758c-43ba-baaf-d16b8dff5e11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19ABBF5C</paraID>
      <start>0</start>
      <end>2</end>
      <status>unmodified</status>
      <modifiedWord/>
      <trackRevisions>false</trackRevisions>
    </reviewItem>
    <reviewItem>
      <errorID>d6458a37-372b-406f-87b8-5d1d84b3ef47</errorID>
      <errorWord>.</errorWord>
      <group>L1_Format</group>
      <groupName>格式问题</groupName>
      <ability>L2_HalfPunc_CN</ability>
      <abilityName>全半角检查</abilityName>
      <candidateList>
        <item>。</item>
      </candidateList>
      <explain>文本全半角错误。</explain>
      <paraID>26364200</paraID>
      <start>5</start>
      <end>6</end>
      <status>unmodified</status>
      <modifiedWord/>
      <trackRevisions>false</trackRevisions>
    </reviewItem>
    <reviewItem>
      <errorID>f0d598a5-4af2-4521-8a98-7051c0a9032d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6027E0B1</paraID>
      <start>0</start>
      <end>2</end>
      <status>unmodified</status>
      <modifiedWord/>
      <trackRevisions>false</trackRevisions>
    </reviewItem>
    <reviewItem>
      <errorID>1048de59-4859-42dd-94a5-c47cf39320a6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937E9D0</paraID>
      <start>2</start>
      <end>4</end>
      <status>unmodified</status>
      <modifiedWord/>
      <trackRevisions>false</trackRevisions>
    </reviewItem>
    <reviewItem>
      <errorID>0fb39710-b397-40d3-a1d8-cf535dc8062d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5771672E</paraID>
      <start>0</start>
      <end>2</end>
      <status>unmodified</status>
      <modifiedWord/>
      <trackRevisions>false</trackRevisions>
    </reviewItem>
    <reviewItem>
      <errorID>5e62e387-e321-4fac-9690-1d890a096b4b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1ECA9AD5</paraID>
      <start>0</start>
      <end>2</end>
      <status>unmodified</status>
      <modifiedWord/>
      <trackRevisions>false</trackRevisions>
    </reviewItem>
    <reviewItem>
      <errorID>e0678232-8cff-4228-9915-e242c537bf41</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409242A7</paraID>
      <start>0</start>
      <end>2</end>
      <status>unmodified</status>
      <modifiedWord/>
      <trackRevisions>false</trackRevisions>
    </reviewItem>
    <reviewItem>
      <errorID>b418f578-cdd9-4dcf-a07c-ef9191ce9e18</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65F5A6B8</paraID>
      <start>0</start>
      <end>2</end>
      <status>unmodified</status>
      <modifiedWord/>
      <trackRevisions>false</trackRevisions>
    </reviewItem>
    <reviewItem>
      <errorID>62c7579d-5905-477f-8261-ffbc15bbd707</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7E153A89</paraID>
      <start>0</start>
      <end>2</end>
      <status>unmodified</status>
      <modifiedWord/>
      <trackRevisions>false</trackRevisions>
    </reviewItem>
    <reviewItem>
      <errorID>0dd4f44d-944d-4594-81db-9217a85ffdf9</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75602BE0</paraID>
      <start>0</start>
      <end>2</end>
      <status>unmodified</status>
      <modifiedWord/>
      <trackRevisions>false</trackRevisions>
    </reviewItem>
    <reviewItem>
      <errorID>3c139c71-6df2-431f-aa29-1b98031e4df8</errorID>
      <errorWord>．</errorWord>
      <group>L1_Format</group>
      <groupName>格式问题</groupName>
      <ability>L2_HalfPunc_CN</ability>
      <abilityName>全半角检查</abilityName>
      <candidateList>
        <item>。</item>
      </candidateList>
      <explain>文本全半角错误。</explain>
      <paraID>5EF06882</paraID>
      <start>4</start>
      <end>5</end>
      <status>unmodified</status>
      <modifiedWord/>
      <trackRevisions>false</trackRevisions>
    </reviewItem>
    <reviewItem>
      <errorID>a46b822c-0a1b-4d78-926b-5f720df0bb4e</errorID>
      <errorWord>住房城乡建设部</errorWord>
      <group>L1_Word</group>
      <groupName>字词问题</groupName>
      <ability>L2_Typo</ability>
      <abilityName>字词错误</abilityName>
      <candidateList>
        <item>住房和城乡建设部</item>
      </candidateList>
      <explain/>
      <paraID>333058E4</paraID>
      <start>1</start>
      <end>8</end>
      <status>unmodified</status>
      <modifiedWord/>
      <trackRevisions>false</trackRevisions>
    </reviewItem>
    <reviewItem>
      <errorID>905c304d-961e-4ed8-91e2-7bb04b302e72</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69A71458</paraID>
      <start>47</start>
      <end>50</end>
      <status>unmodified</status>
      <modifiedWord/>
      <trackRevisions>false</trackRevisions>
    </reviewItem>
    <reviewItem>
      <errorID>62e51e7b-511b-4318-94a2-589785cd4ba8</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69A71458</paraID>
      <start>60</start>
      <end>63</end>
      <status>unmodified</status>
      <modifiedWord/>
      <trackRevisions>false</trackRevisions>
    </reviewItem>
    <reviewItem>
      <errorID>591cc97e-b531-455a-9266-2c913aa3a640</errorID>
      <errorWord>房</errorWord>
      <group>L1_Word</group>
      <groupName>字词问题</groupName>
      <ability>L2_Typo</ability>
      <abilityName>字词错误</abilityName>
      <candidateList>
        <item>房和</item>
      </candidateList>
      <explain/>
      <paraID>69A71458</paraID>
      <start>86</start>
      <end>87</end>
      <status>unmodified</status>
      <modifiedWord/>
      <trackRevisions>false</trackRevisions>
    </reviewItem>
    <reviewItem>
      <errorID>022931f5-a42a-45e6-9bc7-225a1cc77809</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2E8018A9</paraID>
      <start>25</start>
      <end>28</end>
      <status>unmodified</status>
      <modifiedWord/>
      <trackRevisions>false</trackRevisions>
    </reviewItem>
    <reviewItem>
      <errorID>c807325f-bf6b-4ff3-94cb-e01d640bcb4b</errorID>
      <errorWord>“/</errorWord>
      <group>L1_Punc</group>
      <groupName>标点问题</groupName>
      <ability>L2_Punc_CN</ability>
      <abilityName>标点符号检查</abilityName>
      <candidateList>
        <item>“</item>
      </candidateList>
      <explain/>
      <paraID>35D398F8</paraID>
      <start>81</start>
      <end>83</end>
      <status>unmodified</status>
      <modifiedWord/>
      <trackRevisions>false</trackRevisions>
    </reviewItem>
    <reviewItem>
      <errorID>8c294b99-caef-452e-973a-7fe065f24d3c</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75AC1421</paraID>
      <start>13</start>
      <end>16</end>
      <status>unmodified</status>
      <modifiedWord/>
      <trackRevisions>false</trackRevisions>
    </reviewItem>
    <reviewItem>
      <errorID>eab86e69-2d94-494e-a73c-f5041408806f</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5751FBF</paraID>
      <start>25</start>
      <end>28</end>
      <status>unmodified</status>
      <modifiedWord/>
      <trackRevisions>false</trackRevisions>
    </reviewItem>
    <reviewItem>
      <errorID>187b0723-4048-4e57-bee0-33a5db8e944f</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5751FBF</paraID>
      <start>38</start>
      <end>41</end>
      <status>unmodified</status>
      <modifiedWord/>
      <trackRevisions>false</trackRevisions>
    </reviewItem>
    <reviewItem>
      <errorID>b4a050b2-6c92-447b-a41d-3d4bcafc3820</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5751FBF</paraID>
      <start>51</start>
      <end>54</end>
      <status>unmodified</status>
      <modifiedWord/>
      <trackRevisions>false</trackRevisions>
    </reviewItem>
    <reviewItem>
      <errorID>a3747bd0-89ea-4d84-95ef-40d51737c9c5</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5751FBF</paraID>
      <start>66</start>
      <end>69</end>
      <status>unmodified</status>
      <modifiedWord/>
      <trackRevisions>false</trackRevisions>
    </reviewItem>
    <reviewItem>
      <errorID>0867abc3-ae0e-449f-95f5-f081d8baf1d8</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5751FBF</paraID>
      <start>85</start>
      <end>88</end>
      <status>unmodified</status>
      <modifiedWord/>
      <trackRevisions>false</trackRevisions>
    </reviewItem>
    <reviewItem>
      <errorID>f657df44-beb2-4070-9edb-cd0457f8f618</errorID>
      <errorWord>江苏省工程建设管理条例</errorWord>
      <group>L1_Knowledge</group>
      <groupName>知识性问题</groupName>
      <ability>L2_Knowledge</ability>
      <abilityName>其他知识</abilityName>
      <candidateList/>
      <explain>该法规于2018年3月28日制定，当前已废止，请注意检查引用是否正确。</explain>
      <paraID> 5751FBF</paraID>
      <start>114</start>
      <end>125</end>
      <status>unmodified</status>
      <modifiedWord/>
      <trackRevisions>false</trackRevisions>
    </reviewItem>
    <reviewItem>
      <errorID>e06ebab5-b488-415e-b782-8f172987a087</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5751FBF</paraID>
      <start>125</start>
      <end>128</end>
      <status>unmodified</status>
      <modifiedWord/>
      <trackRevisions>false</trackRevisions>
    </reviewItem>
    <reviewItem>
      <errorID>69efa8b6-92be-48fe-9981-e74a842b3795</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5751FBF</paraID>
      <start>147</start>
      <end>150</end>
      <status>unmodified</status>
      <modifiedWord/>
      <trackRevisions>false</trackRevisions>
    </reviewItem>
    <reviewItem>
      <errorID>bfc8ead9-54b6-495b-a867-0ede1b912326</errorID>
      <errorWord>地方法规</errorWord>
      <group>L1_Political</group>
      <groupName>政治性问题</groupName>
      <ability>L2_Unpolitical</ability>
      <abilityName>政治敏感错误</abilityName>
      <candidateList>
        <item>地方性法规</item>
      </candidateList>
      <explain/>
      <paraID> 5751FBF</paraID>
      <start>193</start>
      <end>197</end>
      <status>unmodified</status>
      <modifiedWord/>
      <trackRevisions>false</trackRevisions>
    </reviewItem>
    <reviewItem>
      <errorID>33d8d4e6-e5be-4335-8576-e5ae9d65c8d8</errorID>
      <errorWord>（包括并不限于</errorWord>
      <group>L1_Word</group>
      <groupName>字词问题</groupName>
      <ability>L2_Typo</ability>
      <abilityName>字词错误</abilityName>
      <candidateList>
        <item>（包括但不限于</item>
      </candidateList>
      <explain/>
      <paraID>39FD4597</paraID>
      <start>33</start>
      <end>40</end>
      <status>unmodified</status>
      <modifiedWord/>
      <trackRevisions>false</trackRevisions>
    </reviewItem>
    <reviewItem>
      <errorID>1eb2ff58-0d49-4c4e-b190-dd3b033ea672</errorID>
      <errorWord>(</errorWord>
      <group>L1_Format</group>
      <groupName>格式问题</groupName>
      <ability>L2_HalfPunc_CN</ability>
      <abilityName>全半角检查</abilityName>
      <candidateList>
        <item>（</item>
      </candidateList>
      <explain>文本全半角错误。</explain>
      <paraID>39FD4597</paraID>
      <start>81</start>
      <end>82</end>
      <status>unmodified</status>
      <modifiedWord/>
      <trackRevisions>false</trackRevisions>
    </reviewItem>
    <reviewItem>
      <errorID>1120d2aa-bbff-4141-9ce0-0899ae8e4104</errorID>
      <errorWord>)</errorWord>
      <group>L1_Format</group>
      <groupName>格式问题</groupName>
      <ability>L2_HalfPunc_CN</ability>
      <abilityName>全半角检查</abilityName>
      <candidateList>
        <item>）</item>
      </candidateList>
      <explain>文本全半角错误。</explain>
      <paraID>39FD4597</paraID>
      <start>94</start>
      <end>95</end>
      <status>unmodified</status>
      <modifiedWord/>
      <trackRevisions>false</trackRevisions>
    </reviewItem>
    <reviewItem>
      <errorID>5625d1dc-474b-42f9-8639-84ad5f8d2e81</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39FD4597</paraID>
      <start>142</start>
      <end>145</end>
      <status>unmodified</status>
      <modifiedWord/>
      <trackRevisions>false</trackRevisions>
    </reviewItem>
    <reviewItem>
      <errorID>b5e5463f-4268-49ae-b534-52634fa5115c</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39FD4597</paraID>
      <start>160</start>
      <end>163</end>
      <status>unmodified</status>
      <modifiedWord/>
      <trackRevisions>false</trackRevisions>
    </reviewItem>
    <reviewItem>
      <errorID>644f8c09-ff69-49e4-bd19-a59ff71f8d98</errorID>
      <errorWord>)</errorWord>
      <group>L1_Format</group>
      <groupName>格式问题</groupName>
      <ability>L2_HalfPunc_CN</ability>
      <abilityName>全半角检查</abilityName>
      <candidateList>
        <item>）</item>
      </candidateList>
      <explain>文本全半角错误。</explain>
      <paraID>567DED18</paraID>
      <start>16</start>
      <end>17</end>
      <status>unmodified</status>
      <modifiedWord/>
      <trackRevisions>false</trackRevisions>
    </reviewItem>
    <reviewItem>
      <errorID>04df6a98-5882-4394-97dd-bea1cba33aed</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2B261332</paraID>
      <start>2</start>
      <end>5</end>
      <status>unmodified</status>
      <modifiedWord/>
      <trackRevisions>false</trackRevisions>
    </reviewItem>
    <reviewItem>
      <errorID>4fba8412-8756-480b-bb49-85f18983bb3e</errorID>
      <errorWord>另要</errorWord>
      <group>L1_Word</group>
      <groupName>字词问题</groupName>
      <ability>L2_Typo</ability>
      <abilityName>字词错误</abilityName>
      <candidateList>
        <item>另</item>
      </candidateList>
      <explain/>
      <paraID>706DED00</paraID>
      <start>16</start>
      <end>18</end>
      <status>unmodified</status>
      <modifiedWord/>
      <trackRevisions>false</trackRevisions>
    </reviewItem>
    <reviewItem>
      <errorID>e6716d16-7f6d-4035-b1e2-c93bc2bd2f36</errorID>
      <errorWord>（2001）113号</errorWord>
      <group>L1_Knowledge</group>
      <groupName>知识性问题</groupName>
      <ability>L2_Knowledge</ability>
      <abilityName>其他知识</abilityName>
      <candidateList>
        <item>〔2001〕113号</item>
      </candidateList>
      <explain>发文字号格式错误。</explain>
      <paraID>7D3F04BB</paraID>
      <start>163</start>
      <end>173</end>
      <status>unmodified</status>
      <modifiedWord/>
      <trackRevisions>false</trackRevisions>
    </reviewItem>
    <reviewItem>
      <errorID>669dd5fd-4468-4306-b65e-cc847a5b8659</errorID>
      <errorWord>必须严格按</errorWord>
      <group>L1_Word</group>
      <groupName>字词问题</groupName>
      <ability>L2_Typo</ability>
      <abilityName>字词错误</abilityName>
      <candidateList>
        <item>必须严格按照</item>
      </candidateList>
      <explain/>
      <paraID>45419CD7</paraID>
      <start>39</start>
      <end>44</end>
      <status>unmodified</status>
      <modifiedWord/>
      <trackRevisions>false</trackRevisions>
    </reviewItem>
    <reviewItem>
      <errorID>099e5df0-d4a6-4ec1-af1e-4dcafff38ad6</errorID>
      <errorWord>定货</errorWord>
      <group>L1_Word</group>
      <groupName>字词问题</groupName>
      <ability>L2_Variant</ability>
      <abilityName>异形词</abilityName>
      <candidateList>
        <item>订货</item>
      </candidateList>
      <explain>词汇[定货]的规范词形写作[订货]。</explain>
      <paraID>247ADE14</paraID>
      <start>34</start>
      <end>36</end>
      <status>unmodified</status>
      <modifiedWord/>
      <trackRevisions>false</trackRevisions>
    </reviewItem>
    <reviewItem>
      <errorID>cc3450c1-83a6-4769-881a-fcbe6b0365f0</errorID>
      <errorWord>,</errorWord>
      <group>L1_Format</group>
      <groupName>格式问题</groupName>
      <ability>L2_HalfPunc_CN</ability>
      <abilityName>全半角检查</abilityName>
      <candidateList>
        <item>，</item>
      </candidateList>
      <explain>文本全半角错误。</explain>
      <paraID>247ADE14</paraID>
      <start>36</start>
      <end>37</end>
      <status>unmodified</status>
      <modifiedWord/>
      <trackRevisions>false</trackRevisions>
    </reviewItem>
    <reviewItem>
      <errorID>40fc81ba-3200-4453-8938-64aea6e47c41</errorID>
      <errorWord>无其它</errorWord>
      <group>L1_Word</group>
      <groupName>字词问题</groupName>
      <ability>L2_Alias</ability>
      <abilityName>也作/曾用词</abilityName>
      <candidateList>
        <item>无其他</item>
      </candidateList>
      <explain>词汇[无其它]为不规范表述或旧称，其规范书面表述为[无其他]。</explain>
      <paraID> 7F4E23B</paraID>
      <start>54</start>
      <end>57</end>
      <status>modified</status>
      <modifiedWord>无其他</modifiedWord>
      <trackRevisions>false</trackRevisions>
    </reviewItem>
    <reviewItem>
      <errorID>77ff9c10-b5ef-4f7d-a901-b9c607cc4427</errorID>
      <errorWord>（</errorWord>
      <group>L1_Format</group>
      <groupName>格式问题</groupName>
      <ability>L2_HalfPunc_CN</ability>
      <abilityName>全半角检查</abilityName>
      <candidateList>
        <item>(</item>
      </candidateList>
      <explain>文本全半角错误。</explain>
      <paraID>6F72F219</paraID>
      <start>0</start>
      <end>1</end>
      <status>unmodified</status>
      <modifiedWord/>
      <trackRevisions>false</trackRevisions>
    </reviewItem>
    <reviewItem>
      <errorID>7e2e0c23-e467-436c-8381-5946be437bb8</errorID>
      <errorWord>）</errorWord>
      <group>L1_Format</group>
      <groupName>格式问题</groupName>
      <ability>L2_HalfPunc_CN</ability>
      <abilityName>全半角检查</abilityName>
      <candidateList>
        <item>)</item>
      </candidateList>
      <explain>文本全半角错误。</explain>
      <paraID>6F72F219</paraID>
      <start>2</start>
      <end>3</end>
      <status>unmodified</status>
      <modifiedWord/>
      <trackRevisions>false</trackRevisions>
    </reviewItem>
    <reviewItem>
      <errorID>9889c585-7d7b-4818-b6ad-3427339859cb</errorID>
      <errorWord>；</errorWord>
      <group>L1_Format</group>
      <groupName>格式问题</groupName>
      <ability>L2_HalfPunc_CN</ability>
      <abilityName>全半角检查</abilityName>
      <candidateList>
        <item>;</item>
      </candidateList>
      <explain>文本全半角错误。</explain>
      <paraID>6F72F219</paraID>
      <start>38</start>
      <end>39</end>
      <status>unmodified</status>
      <modifiedWord/>
      <trackRevisions>false</trackRevisions>
    </reviewItem>
    <reviewItem>
      <errorID>4fb96e41-4b07-4201-a744-f338de83549d</errorID>
      <errorWord>（</errorWord>
      <group>L1_Format</group>
      <groupName>格式问题</groupName>
      <ability>L2_HalfPunc_CN</ability>
      <abilityName>全半角检查</abilityName>
      <candidateList>
        <item>(</item>
      </candidateList>
      <explain>文本全半角错误。</explain>
      <paraID>12E35808</paraID>
      <start>0</start>
      <end>1</end>
      <status>unmodified</status>
      <modifiedWord/>
      <trackRevisions>false</trackRevisions>
    </reviewItem>
    <reviewItem>
      <errorID>cec93c1d-c0be-43d9-b27f-5976dd1b0bd7</errorID>
      <errorWord>）</errorWord>
      <group>L1_Format</group>
      <groupName>格式问题</groupName>
      <ability>L2_HalfPunc_CN</ability>
      <abilityName>全半角检查</abilityName>
      <candidateList>
        <item>)</item>
      </candidateList>
      <explain>文本全半角错误。</explain>
      <paraID>12E35808</paraID>
      <start>2</start>
      <end>3</end>
      <status>unmodified</status>
      <modifiedWord/>
      <trackRevisions>false</trackRevisions>
    </reviewItem>
    <reviewItem>
      <errorID>1f62e67d-d09d-414e-b28b-a092ad65e7ed</errorID>
      <errorWord>；</errorWord>
      <group>L1_Format</group>
      <groupName>格式问题</groupName>
      <ability>L2_HalfPunc_CN</ability>
      <abilityName>全半角检查</abilityName>
      <candidateList>
        <item>;</item>
      </candidateList>
      <explain>文本全半角错误。</explain>
      <paraID>12E35808</paraID>
      <start>38</start>
      <end>39</end>
      <status>unmodified</status>
      <modifiedWord/>
      <trackRevisions>false</trackRevisions>
    </reviewItem>
    <reviewItem>
      <errorID>00826585-d439-4c20-9be9-107dd81e50ef</errorID>
      <errorWord>（</errorWord>
      <group>L1_Format</group>
      <groupName>格式问题</groupName>
      <ability>L2_HalfPunc_CN</ability>
      <abilityName>全半角检查</abilityName>
      <candidateList>
        <item>(</item>
      </candidateList>
      <explain>文本全半角错误。</explain>
      <paraID>1D8CD59A</paraID>
      <start>0</start>
      <end>1</end>
      <status>unmodified</status>
      <modifiedWord/>
      <trackRevisions>false</trackRevisions>
    </reviewItem>
    <reviewItem>
      <errorID>1aa4c253-b7aa-4915-8e6c-f58e67fcc8d0</errorID>
      <errorWord>）</errorWord>
      <group>L1_Format</group>
      <groupName>格式问题</groupName>
      <ability>L2_HalfPunc_CN</ability>
      <abilityName>全半角检查</abilityName>
      <candidateList>
        <item>)</item>
      </candidateList>
      <explain>文本全半角错误。</explain>
      <paraID>1D8CD59A</paraID>
      <start>2</start>
      <end>3</end>
      <status>unmodified</status>
      <modifiedWord/>
      <trackRevisions>false</trackRevisions>
    </reviewItem>
    <reviewItem>
      <errorID>24dada51-bb71-4067-9f18-49751cdbcae5</errorID>
      <errorWord>。</errorWord>
      <group>L1_Format</group>
      <groupName>格式问题</groupName>
      <ability>L2_HalfPunc_CN</ability>
      <abilityName>全半角检查</abilityName>
      <candidateList>
        <item>.</item>
      </candidateList>
      <explain>文本全半角错误。</explain>
      <paraID>1D8CD59A</paraID>
      <start>38</start>
      <end>39</end>
      <status>unmodified</status>
      <modifiedWord/>
      <trackRevisions>false</trackRevisions>
    </reviewItem>
    <reviewItem>
      <errorID>e0431639-cfb7-4150-b899-8248ca82d0c4</errorID>
      <errorWord>[2010]10号</errorWord>
      <group>L1_Knowledge</group>
      <groupName>知识性问题</groupName>
      <ability>L2_Knowledge</ability>
      <abilityName>其他知识</abilityName>
      <candidateList>
        <item>〔2010〕10号</item>
      </candidateList>
      <explain>发文字号格式错误。</explain>
      <paraID>78E85AF7</paraID>
      <start>204</start>
      <end>213</end>
      <status>unmodified</status>
      <modifiedWord/>
      <trackRevisions>false</trackRevisions>
    </reviewItem>
    <reviewItem>
      <errorID>81544656-013d-49e6-9933-7519d2261c78</errorID>
      <errorWord>期限的</errorWord>
      <group>L1_Word</group>
      <groupName>字词问题</groupName>
      <ability>L2_Typo</ability>
      <abilityName>字词错误</abilityName>
      <candidateList>
        <item>期限</item>
      </candidateList>
      <explain/>
      <paraID>2ED27E5C</paraID>
      <start>14</start>
      <end>17</end>
      <status>unmodified</status>
      <modifiedWord/>
      <trackRevisions>false</trackRevisions>
    </reviewItem>
    <reviewItem>
      <errorID>7218f813-558c-4fcf-8952-2c1b9908d9f8</errorID>
      <errorWord>（</errorWord>
      <group>L1_Format</group>
      <groupName>格式问题</groupName>
      <ability>L2_HalfPunc_CN</ability>
      <abilityName>全半角检查</abilityName>
      <candidateList>
        <item>(</item>
      </candidateList>
      <explain>文本全半角错误。</explain>
      <paraID>49BFD581</paraID>
      <start>0</start>
      <end>1</end>
      <status>unmodified</status>
      <modifiedWord/>
      <trackRevisions>false</trackRevisions>
    </reviewItem>
    <reviewItem>
      <errorID>58c652d1-a269-4aff-bb27-a2f5cc44ca83</errorID>
      <errorWord>）</errorWord>
      <group>L1_Format</group>
      <groupName>格式问题</groupName>
      <ability>L2_HalfPunc_CN</ability>
      <abilityName>全半角检查</abilityName>
      <candidateList>
        <item>)</item>
      </candidateList>
      <explain>文本全半角错误。</explain>
      <paraID>49BFD581</paraID>
      <start>2</start>
      <end>3</end>
      <status>unmodified</status>
      <modifiedWord/>
      <trackRevisions>false</trackRevisions>
    </reviewItem>
    <reviewItem>
      <errorID>a01b8ef1-6d2b-4e8e-a0c2-28b2f0a72a29</errorID>
      <errorWord>；</errorWord>
      <group>L1_Format</group>
      <groupName>格式问题</groupName>
      <ability>L2_HalfPunc_CN</ability>
      <abilityName>全半角检查</abilityName>
      <candidateList>
        <item>;</item>
      </candidateList>
      <explain>文本全半角错误。</explain>
      <paraID>49BFD581</paraID>
      <start>45</start>
      <end>46</end>
      <status>unmodified</status>
      <modifiedWord/>
      <trackRevisions>false</trackRevisions>
    </reviewItem>
    <reviewItem>
      <errorID>c87549a4-3844-4b4d-8858-bf112c9364f5</errorID>
      <errorWord>（</errorWord>
      <group>L1_Format</group>
      <groupName>格式问题</groupName>
      <ability>L2_HalfPunc_CN</ability>
      <abilityName>全半角检查</abilityName>
      <candidateList>
        <item>(</item>
      </candidateList>
      <explain>文本全半角错误。</explain>
      <paraID>135D2410</paraID>
      <start>0</start>
      <end>1</end>
      <status>unmodified</status>
      <modifiedWord/>
      <trackRevisions>false</trackRevisions>
    </reviewItem>
    <reviewItem>
      <errorID>3f44b237-652b-4b46-9677-3d514908850e</errorID>
      <errorWord>）</errorWord>
      <group>L1_Format</group>
      <groupName>格式问题</groupName>
      <ability>L2_HalfPunc_CN</ability>
      <abilityName>全半角检查</abilityName>
      <candidateList>
        <item>)</item>
      </candidateList>
      <explain>文本全半角错误。</explain>
      <paraID>135D2410</paraID>
      <start>2</start>
      <end>3</end>
      <status>unmodified</status>
      <modifiedWord/>
      <trackRevisions>false</trackRevisions>
    </reviewItem>
    <reviewItem>
      <errorID>bc9ca6e3-82de-4c78-a5b9-b552cc31413c</errorID>
      <errorWord>。</errorWord>
      <group>L1_Format</group>
      <groupName>格式问题</groupName>
      <ability>L2_HalfPunc_CN</ability>
      <abilityName>全半角检查</abilityName>
      <candidateList>
        <item>.</item>
      </candidateList>
      <explain>文本全半角错误。</explain>
      <paraID>135D2410</paraID>
      <start>45</start>
      <end>46</end>
      <status>unmodified</status>
      <modifiedWord/>
      <trackRevisions>false</trackRevisions>
    </reviewItem>
    <reviewItem>
      <errorID>b5edf987-fa07-448f-9a15-4702e3d8ffb1</errorID>
      <errorWord>:</errorWord>
      <group>L1_Format</group>
      <groupName>格式问题</groupName>
      <ability>L2_HalfPunc_CN</ability>
      <abilityName>全半角检查</abilityName>
      <candidateList>
        <item>：</item>
      </candidateList>
      <explain>文本全半角错误。</explain>
      <paraID>114FB700</paraID>
      <start>9</start>
      <end>10</end>
      <status>unmodified</status>
      <modifiedWord/>
      <trackRevisions>false</trackRevisions>
    </reviewItem>
    <reviewItem>
      <errorID>9aca4ca8-7829-4170-8a38-e0e8b837c5a1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4B250A3B</paraID>
      <start>0</start>
      <end>2</end>
      <status>unmodified</status>
      <modifiedWord/>
      <trackRevisions>false</trackRevisions>
    </reviewItem>
    <reviewItem>
      <errorID>7a004788-7d05-4e12-8342-99b29b8fbe68</errorID>
      <errorWord>[2009]5号</errorWord>
      <group>L1_Knowledge</group>
      <groupName>知识性问题</groupName>
      <ability>L2_Knowledge</ability>
      <abilityName>其他知识</abilityName>
      <candidateList>
        <item>〔2009〕5号</item>
      </candidateList>
      <explain>发文字号格式错误。</explain>
      <paraID> 8E79F7B</paraID>
      <start>37</start>
      <end>45</end>
      <status>unmodified</status>
      <modifiedWord/>
      <trackRevisions>false</trackRevisions>
    </reviewItem>
    <reviewItem>
      <errorID>9bbaf37f-1d7f-4680-9aeb-f007e585852e</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43A17C12</paraID>
      <start>269</start>
      <end>270</end>
      <status>unmodified</status>
      <modifiedWord/>
      <trackRevisions>false</trackRevisions>
    </reviewItem>
    <reviewItem>
      <errorID>a05b1e8b-cbc5-461d-8941-10ff721bbb32</errorID>
      <errorWord>作</errorWord>
      <group>L1_Word</group>
      <groupName>字词问题</groupName>
      <ability>L2_Typo</ability>
      <abilityName>字词错误</abilityName>
      <candidateList>
        <item>做</item>
      </candidateList>
      <explain>存在发音相同字词的误用。</explain>
      <paraID>43A17C12</paraID>
      <start>529</start>
      <end>530</end>
      <status>unmodified</status>
      <modifiedWord/>
      <trackRevisions>false</trackRevisions>
    </reviewItem>
    <reviewItem>
      <errorID>ef1caa69-64fc-4d91-b5ea-e18e70b851a6</errorID>
      <errorWord>(</errorWord>
      <group>L1_Format</group>
      <groupName>格式问题</groupName>
      <ability>L2_HalfPunc_CN</ability>
      <abilityName>全半角检查</abilityName>
      <candidateList>
        <item>（</item>
      </candidateList>
      <explain>文本全半角错误。</explain>
      <paraID>43A17C12</paraID>
      <start>560</start>
      <end>561</end>
      <status>unmodified</status>
      <modifiedWord/>
      <trackRevisions>false</trackRevisions>
    </reviewItem>
    <reviewItem>
      <errorID>0e045a3c-5cac-4772-b9d1-8f4d5ef43b3d</errorID>
      <errorWord>)</errorWord>
      <group>L1_Format</group>
      <groupName>格式问题</groupName>
      <ability>L2_HalfPunc_CN</ability>
      <abilityName>全半角检查</abilityName>
      <candidateList>
        <item>）</item>
      </candidateList>
      <explain>文本全半角错误。</explain>
      <paraID>43A17C12</paraID>
      <start>587</start>
      <end>588</end>
      <status>unmodified</status>
      <modifiedWord/>
      <trackRevisions>false</trackRevisions>
    </reviewItem>
    <reviewItem>
      <errorID>cf495999-19eb-4aa5-a856-54ead4a05f4c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CB14878</paraID>
      <start>0</start>
      <end>2</end>
      <status>unmodified</status>
      <modifiedWord/>
      <trackRevisions>false</trackRevisions>
    </reviewItem>
    <reviewItem>
      <errorID>0ba9a4b6-2f9b-4b0f-9f25-f873488e960a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42276DCA</paraID>
      <start>0</start>
      <end>2</end>
      <status>unmodified</status>
      <modifiedWord/>
      <trackRevisions>false</trackRevisions>
    </reviewItem>
    <reviewItem>
      <errorID>43bc7046-c8b1-4bcd-a6bc-5aade3f2e76e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36457CA8</paraID>
      <start>0</start>
      <end>2</end>
      <status>unmodified</status>
      <modifiedWord/>
      <trackRevisions>false</trackRevisions>
    </reviewItem>
    <reviewItem>
      <errorID>cea6a1e5-1d1b-4a9a-a99b-5e1cc628bc0e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531665A4</paraID>
      <start>0</start>
      <end>2</end>
      <status>unmodified</status>
      <modifiedWord/>
      <trackRevisions>false</trackRevisions>
    </reviewItem>
    <reviewItem>
      <errorID>b828ee13-b5a0-498f-b22d-d5f7b3816340</errorID>
      <errorWord>:</errorWord>
      <group>L1_Format</group>
      <groupName>格式问题</groupName>
      <ability>L2_HalfPunc_CN</ability>
      <abilityName>全半角检查</abilityName>
      <candidateList>
        <item>：</item>
      </candidateList>
      <explain>文本全半角错误。</explain>
      <paraID>63676405</paraID>
      <start>7</start>
      <end>8</end>
      <status>unmodified</status>
      <modifiedWord/>
      <trackRevisions>false</trackRevisions>
    </reviewItem>
    <reviewItem>
      <errorID>5be456ac-a095-4049-be1b-69cf9b5a232a</errorID>
      <errorWord>:</errorWord>
      <group>L1_Format</group>
      <groupName>格式问题</groupName>
      <ability>L2_HalfPunc_CN</ability>
      <abilityName>全半角检查</abilityName>
      <candidateList>
        <item>：</item>
      </candidateList>
      <explain>文本全半角错误。</explain>
      <paraID>588B0A83</paraID>
      <start>9</start>
      <end>10</end>
      <status>unmodified</status>
      <modifiedWord/>
      <trackRevisions>false</trackRevisions>
    </reviewItem>
    <reviewItem>
      <errorID>3ec845c5-7097-4542-8b68-11e716e8b670</errorID>
      <errorWord>保修</errorWord>
      <group>L1_Word</group>
      <groupName>字词问题</groupName>
      <ability>L2_Typo</ability>
      <abilityName>字词错误</abilityName>
      <candidateList>
        <item>报修</item>
      </candidateList>
      <explain>存在发音相同字词的误用。</explain>
      <paraID>1E89D05A</paraID>
      <start>5</start>
      <end>7</end>
      <status>unmodified</status>
      <modifiedWord/>
      <trackRevisions>false</trackRevisions>
    </reviewItem>
    <reviewItem>
      <errorID>9fb722b9-1c46-4df4-b158-b808407cb7b2</errorID>
      <errorWord>里</errorWord>
      <group>L1_Word</group>
      <groupName>字词问题</groupName>
      <ability>L2_Typo</ability>
      <abilityName>字词错误</abilityName>
      <candidateList>
        <item>中</item>
      </candidateList>
      <explain>存在字形相近字词的误用。</explain>
      <paraID>1E89D05A</paraID>
      <start>103</start>
      <end>104</end>
      <status>unmodified</status>
      <modifiedWord/>
      <trackRevisions>false</trackRevisions>
    </reviewItem>
    <reviewItem>
      <errorID>5afa1770-a74f-444a-b15b-9edf28b132ba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24452526</paraID>
      <start>4</start>
      <end>6</end>
      <status>unmodified</status>
      <modifiedWord/>
      <trackRevisions>false</trackRevisions>
    </reviewItem>
    <reviewItem>
      <errorID>7f58a475-53c2-4c3d-8a42-1129025f1947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2869840E</paraID>
      <start>4</start>
      <end>6</end>
      <status>unmodified</status>
      <modifiedWord/>
      <trackRevisions>false</trackRevisions>
    </reviewItem>
    <reviewItem>
      <errorID>50a02de9-6194-4dc7-948a-ac6323a2942f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16168F</paraID>
      <start>4</start>
      <end>6</end>
      <status>unmodified</status>
      <modifiedWord/>
      <trackRevisions>false</trackRevisions>
    </reviewItem>
    <reviewItem>
      <errorID>55af8afe-c213-48c5-a2db-936598500551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7F37AEE3</paraID>
      <start>4</start>
      <end>6</end>
      <status>unmodified</status>
      <modifiedWord/>
      <trackRevisions>false</trackRevisions>
    </reviewItem>
    <reviewItem>
      <errorID>fba028f7-94ae-43df-bbd4-a50cf329d321</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2743C5C4</paraID>
      <start>4</start>
      <end>6</end>
      <status>unmodified</status>
      <modifiedWord/>
      <trackRevisions>false</trackRevisions>
    </reviewItem>
    <reviewItem>
      <errorID>bc6b27c1-91c5-4f73-ab94-4aada42ce38f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66760DE2</paraID>
      <start>4</start>
      <end>6</end>
      <status>unmodified</status>
      <modifiedWord/>
      <trackRevisions>false</trackRevisions>
    </reviewItem>
    <reviewItem>
      <errorID>5dda0b4d-9ecd-449c-98bb-e666ceb85a1c</errorID>
      <errorWord>,</errorWord>
      <group>L1_Format</group>
      <groupName>格式问题</groupName>
      <ability>L2_HalfPunc_CN</ability>
      <abilityName>全半角检查</abilityName>
      <candidateList>
        <item>，</item>
      </candidateList>
      <explain>文本全半角错误。</explain>
      <paraID>66760DE2</paraID>
      <start>23</start>
      <end>24</end>
      <status>unmodified</status>
      <modifiedWord/>
      <trackRevisions>false</trackRevisions>
    </reviewItem>
    <reviewItem>
      <errorID>fd770323-4e02-4fdb-96fd-aa80d52a678a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7273D23A</paraID>
      <start>4</start>
      <end>6</end>
      <status>unmodified</status>
      <modifiedWord/>
      <trackRevisions>false</trackRevisions>
    </reviewItem>
    <reviewItem>
      <errorID>17784180-ff7d-4c78-a54b-db97fe60db68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3D1720BE</paraID>
      <start>4</start>
      <end>6</end>
      <status>unmodified</status>
      <modifiedWord/>
      <trackRevisions>false</trackRevisions>
    </reviewItem>
    <reviewItem>
      <errorID>f57d45bc-4cde-4d7e-9127-62bae7bd203e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1DBECF1E</paraID>
      <start>4</start>
      <end>6</end>
      <status>unmodified</status>
      <modifiedWord/>
      <trackRevisions>false</trackRevisions>
    </reviewItem>
    <reviewItem>
      <errorID>03095154-c45b-468f-8109-8be3d49cafb4</errorID>
      <errorWord>安全管理责任制</errorWord>
      <group>L1_Political</group>
      <groupName>政治性问题</groupName>
      <ability>L2_Keyword</ability>
      <abilityName>固定表述</abilityName>
      <candidateList>
        <item>安全生产责任制</item>
      </candidateList>
      <explain>词汇“安全生产责任制”在特定场景下为固定表述形式，请确认此处的“安全管理责任制”是否存在不当。</explain>
      <paraID>1DBECF1E</paraID>
      <start>17</start>
      <end>24</end>
      <status>unmodified</status>
      <modifiedWord/>
      <trackRevisions>false</trackRevisions>
    </reviewItem>
    <reviewItem>
      <errorID>27301811-ecbd-44de-a8a3-8d747f9db4d9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3FF912C0</paraID>
      <start>4</start>
      <end>6</end>
      <status>unmodified</status>
      <modifiedWord/>
      <trackRevisions>false</trackRevisions>
    </reviewItem>
    <reviewItem>
      <errorID>57ed0945-e538-44b8-9873-6be17ed4b1d8</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5C96E372</paraID>
      <start>4</start>
      <end>6</end>
      <status>unmodified</status>
      <modifiedWord/>
      <trackRevisions>false</trackRevisions>
    </reviewItem>
    <reviewItem>
      <errorID>2011ff01-af1d-46de-b535-35748addb535</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A25C676</paraID>
      <start>4</start>
      <end>6</end>
      <status>unmodified</status>
      <modifiedWord/>
      <trackRevisions>false</trackRevisions>
    </reviewItem>
    <reviewItem>
      <errorID>95fc0e78-c486-46f8-9d2d-14665324eb39</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2E23114D</paraID>
      <start>4</start>
      <end>6</end>
      <status>unmodified</status>
      <modifiedWord/>
      <trackRevisions>false</trackRevisions>
    </reviewItem>
    <reviewItem>
      <errorID>789089d0-d36a-4d8e-8c79-6733e37bb40a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53664B6</paraID>
      <start>4</start>
      <end>6</end>
      <status>unmodified</status>
      <modifiedWord/>
      <trackRevisions>false</trackRevisions>
    </reviewItem>
    <reviewItem>
      <errorID>8ca03b9a-1d8f-4200-864c-4cb7537696ba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5F8C58AA</paraID>
      <start>4</start>
      <end>6</end>
      <status>unmodified</status>
      <modifiedWord/>
      <trackRevisions>false</trackRevisions>
    </reviewItem>
    <reviewItem>
      <errorID>0f191c4d-6152-4f17-8673-bfcf7d43d564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3976B14E</paraID>
      <start>4</start>
      <end>6</end>
      <status>unmodified</status>
      <modifiedWord/>
      <trackRevisions>false</trackRevisions>
    </reviewItem>
    <reviewItem>
      <errorID>78947982-820e-4e6c-8c87-d10a1198e3d8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27A802F3</paraID>
      <start>4</start>
      <end>6</end>
      <status>unmodified</status>
      <modifiedWord/>
      <trackRevisions>false</trackRevisions>
    </reviewItem>
    <reviewItem>
      <errorID>a0ec77e9-a26e-4390-9925-9c5e784d47c6</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22C7E14F</paraID>
      <start>4</start>
      <end>6</end>
      <status>unmodified</status>
      <modifiedWord/>
      <trackRevisions>false</trackRevisions>
    </reviewItem>
    <reviewItem>
      <errorID>22754e6a-e831-4cbc-9374-4d6ee03e1014</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7EA57DDC</paraID>
      <start>4</start>
      <end>6</end>
      <status>unmodified</status>
      <modifiedWord/>
      <trackRevisions>false</trackRevisions>
    </reviewItem>
    <reviewItem>
      <errorID>79e43cf1-5a68-4bdf-b260-9f5bde08912e</errorID>
      <errorWord>其它有关的</errorWord>
      <group>L1_Word</group>
      <groupName>字词问题</groupName>
      <ability>L2_Alias</ability>
      <abilityName>也作/曾用词</abilityName>
      <candidateList>
        <item>其他有关的</item>
      </candidateList>
      <explain>词汇[其它有关的]为不规范表述或旧称，其规范书面表述为[其他有关的]。</explain>
      <paraID>7EA57DDC</paraID>
      <start>6</start>
      <end>11</end>
      <status>modified</status>
      <modifiedWord>其他有关的</modifiedWord>
      <trackRevisions>false</trackRevisions>
    </reviewItem>
    <reviewItem>
      <errorID>4623c86c-5010-475c-8757-75f57e877f21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45C942BC</paraID>
      <start>4</start>
      <end>6</end>
      <status>unmodified</status>
      <modifiedWord/>
      <trackRevisions>false</trackRevisions>
    </reviewItem>
    <reviewItem>
      <errorID>44862785-279b-44fa-8da5-ae7774b6b048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2910D696</paraID>
      <start>4</start>
      <end>6</end>
      <status>unmodified</status>
      <modifiedWord/>
      <trackRevisions>false</trackRevisions>
    </reviewItem>
    <reviewItem>
      <errorID>2a02a929-458c-46ae-8437-0202990eaf46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7CA37C6F</paraID>
      <start>4</start>
      <end>6</end>
      <status>unmodified</status>
      <modifiedWord/>
      <trackRevisions>false</trackRevisions>
    </reviewItem>
    <reviewItem>
      <errorID>e529628d-3fac-4639-a9f1-686a97107b01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43D33D74</paraID>
      <start>4</start>
      <end>6</end>
      <status>unmodified</status>
      <modifiedWord/>
      <trackRevisions>false</trackRevisions>
    </reviewItem>
    <reviewItem>
      <errorID>c387bc96-3205-4c6f-8b37-f22d365ed365</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50924856</paraID>
      <start>4</start>
      <end>6</end>
      <status>unmodified</status>
      <modifiedWord/>
      <trackRevisions>false</trackRevisions>
    </reviewItem>
    <reviewItem>
      <errorID>9f9ad518-3dd8-4897-9262-2a9960e69976</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5F484C59</paraID>
      <start>4</start>
      <end>6</end>
      <status>unmodified</status>
      <modifiedWord/>
      <trackRevisions>false</trackRevisions>
    </reviewItem>
    <reviewItem>
      <errorID>e95fa820-e978-42eb-8591-548665b1f0fd</errorID>
      <errorWord>其它有关的</errorWord>
      <group>L1_Word</group>
      <groupName>字词问题</groupName>
      <ability>L2_Alias</ability>
      <abilityName>也作/曾用词</abilityName>
      <candidateList>
        <item>其他有关的</item>
      </candidateList>
      <explain>词汇[其它有关的]为不规范表述或旧称，其规范书面表述为[其他有关的]。</explain>
      <paraID>5F484C59</paraID>
      <start>6</start>
      <end>11</end>
      <status>modified</status>
      <modifiedWord>其他有关的</modifiedWord>
      <trackRevisions>false</trackRevisions>
    </reviewItem>
    <reviewItem>
      <errorID>9801267c-9d0d-4d15-83c3-9468b4158f24</errorID>
      <errorWord>(</errorWord>
      <group>L1_Format</group>
      <groupName>格式问题</groupName>
      <ability>L2_HalfPunc_CN</ability>
      <abilityName>全半角检查</abilityName>
      <candidateList>
        <item>（</item>
      </candidateList>
      <explain>文本全半角错误。</explain>
      <paraID> B97C390</paraID>
      <start>4</start>
      <end>5</end>
      <status>unmodified</status>
      <modifiedWord/>
      <trackRevisions>false</trackRevisions>
    </reviewItem>
    <reviewItem>
      <errorID>ba1a523b-a7f0-4cf4-a0f2-db8e6e996f6d</errorID>
      <errorWord>)</errorWord>
      <group>L1_Format</group>
      <groupName>格式问题</groupName>
      <ability>L2_HalfPunc_CN</ability>
      <abilityName>全半角检查</abilityName>
      <candidateList>
        <item>）</item>
      </candidateList>
      <explain>文本全半角错误。</explain>
      <paraID> B97C390</paraID>
      <start>8</start>
      <end>9</end>
      <status>unmodified</status>
      <modifiedWord/>
      <trackRevisions>false</trackRevisions>
    </reviewItem>
    <reviewItem>
      <errorID>2436a926-9312-4358-80ce-4a164213075a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426BDF8C</paraID>
      <start>0</start>
      <end>2</end>
      <status>unmodified</status>
      <modifiedWord/>
      <trackRevisions>false</trackRevisions>
    </reviewItem>
    <reviewItem>
      <errorID>24beedf2-d23f-4cbd-85f9-c647e4ac28c7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ACB1C5E</paraID>
      <start>0</start>
      <end>2</end>
      <status>unmodified</status>
      <modifiedWord/>
      <trackRevisions>false</trackRevisions>
    </reviewItem>
    <reviewItem>
      <errorID>015b85d0-6914-4517-8fa0-f5b001f74fb2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3FFEBA73</paraID>
      <start>0</start>
      <end>2</end>
      <status>unmodified</status>
      <modifiedWord/>
      <trackRevisions>false</trackRevisions>
    </reviewItem>
    <reviewItem>
      <errorID>88a64614-c648-49a5-afde-a9c6d33c6313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7C251267</paraID>
      <start>0</start>
      <end>2</end>
      <status>unmodified</status>
      <modifiedWord/>
      <trackRevisions>false</trackRevisions>
    </reviewItem>
    <reviewItem>
      <errorID>83676b4c-f71c-4c77-b16a-20c507a73d55</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4CDD6FE3</paraID>
      <start>0</start>
      <end>2</end>
      <status>unmodified</status>
      <modifiedWord/>
      <trackRevisions>false</trackRevisions>
    </reviewItem>
    <reviewItem>
      <errorID>ff8a1d72-ff67-445a-84d1-26ba4ebdc64e</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31B67E8B</paraID>
      <start>0</start>
      <end>2</end>
      <status>unmodified</status>
      <modifiedWord/>
      <trackRevisions>false</trackRevisions>
    </reviewItem>
    <reviewItem>
      <errorID>a3ec62a6-aec5-4e53-817c-5d023f96e418</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253D52D1</paraID>
      <start>0</start>
      <end>2</end>
      <status>unmodified</status>
      <modifiedWord/>
      <trackRevisions>false</trackRevisions>
    </reviewItem>
    <reviewItem>
      <errorID>126c647a-0963-4627-bbbd-07e45b42f716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4FB365E2</paraID>
      <start>0</start>
      <end>2</end>
      <status>unmodified</status>
      <modifiedWord/>
      <trackRevisions>false</trackRevisions>
    </reviewItem>
    <reviewItem>
      <errorID>ef22dfec-377c-4573-beac-f4368570ac94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78E40CA0</paraID>
      <start>0</start>
      <end>2</end>
      <status>unmodified</status>
      <modifiedWord/>
      <trackRevisions>false</trackRevisions>
    </reviewItem>
    <reviewItem>
      <errorID>59f18bdc-3098-42ca-8ab1-62705b3065e6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36F5A66E</paraID>
      <start>0</start>
      <end>2</end>
      <status>unmodified</status>
      <modifiedWord/>
      <trackRevisions>false</trackRevisions>
    </reviewItem>
    <reviewItem>
      <errorID>845fd5d9-94b3-40fe-a56d-d781bf8102cd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261509DC</paraID>
      <start>0</start>
      <end>2</end>
      <status>unmodified</status>
      <modifiedWord/>
      <trackRevisions>false</trackRevisions>
    </reviewItem>
    <reviewItem>
      <errorID>c719d3de-8146-419f-b7c9-558ab1040780</errorID>
      <errorWord>(</errorWord>
      <group>L1_Format</group>
      <groupName>格式问题</groupName>
      <ability>L2_HalfPunc_CN</ability>
      <abilityName>全半角检查</abilityName>
      <candidateList>
        <item>（</item>
      </candidateList>
      <explain>文本全半角错误。</explain>
      <paraID>1ECAC1CB</paraID>
      <start>3</start>
      <end>4</end>
      <status>unmodified</status>
      <modifiedWord/>
      <trackRevisions>false</trackRevisions>
    </reviewItem>
    <reviewItem>
      <errorID>fdbd5dbb-d8ef-4c61-bee4-42e5e75b7626</errorID>
      <errorWord>)</errorWord>
      <group>L1_Format</group>
      <groupName>格式问题</groupName>
      <ability>L2_HalfPunc_CN</ability>
      <abilityName>全半角检查</abilityName>
      <candidateList>
        <item>）</item>
      </candidateList>
      <explain>文本全半角错误。</explain>
      <paraID>1ECAC1CB</paraID>
      <start>6</start>
      <end>7</end>
      <status>unmodified</status>
      <modifiedWord/>
      <trackRevisions>false</trackRevisions>
    </reviewItem>
    <reviewItem>
      <errorID>f2dcda66-37e3-458c-816c-d4c3ce5a9242</errorID>
      <errorWord>(</errorWord>
      <group>L1_Format</group>
      <groupName>格式问题</groupName>
      <ability>L2_HalfPunc_CN</ability>
      <abilityName>全半角检查</abilityName>
      <candidateList>
        <item>（</item>
      </candidateList>
      <explain>文本全半角错误。</explain>
      <paraID>1ECAC1CB</paraID>
      <start>26</start>
      <end>27</end>
      <status>unmodified</status>
      <modifiedWord/>
      <trackRevisions>false</trackRevisions>
    </reviewItem>
    <reviewItem>
      <errorID>0876ab08-7c3e-450a-90ab-22644fa280a6</errorID>
      <errorWord>)</errorWord>
      <group>L1_Format</group>
      <groupName>格式问题</groupName>
      <ability>L2_HalfPunc_CN</ability>
      <abilityName>全半角检查</abilityName>
      <candidateList>
        <item>）</item>
      </candidateList>
      <explain>文本全半角错误。</explain>
      <paraID>1ECAC1CB</paraID>
      <start>29</start>
      <end>30</end>
      <status>unmodified</status>
      <modifiedWord/>
      <trackRevisions>false</trackRevisions>
    </reviewItem>
    <reviewItem>
      <errorID>f1162018-2a00-4dce-8f15-2e2015d00ac7</errorID>
      <errorWord>(</errorWord>
      <group>L1_Format</group>
      <groupName>格式问题</groupName>
      <ability>L2_HalfPunc_CN</ability>
      <abilityName>全半角检查</abilityName>
      <candidateList>
        <item>（</item>
      </candidateList>
      <explain>文本全半角错误。</explain>
      <paraID>32B271C3</paraID>
      <start>5</start>
      <end>6</end>
      <status>unmodified</status>
      <modifiedWord/>
      <trackRevisions>false</trackRevisions>
    </reviewItem>
    <reviewItem>
      <errorID>0f4bf95e-c9bc-4100-be6a-f6acbad0006e</errorID>
      <errorWord>)</errorWord>
      <group>L1_Format</group>
      <groupName>格式问题</groupName>
      <ability>L2_HalfPunc_CN</ability>
      <abilityName>全半角检查</abilityName>
      <candidateList>
        <item>）</item>
      </candidateList>
      <explain>文本全半角错误。</explain>
      <paraID>32B271C3</paraID>
      <start>8</start>
      <end>9</end>
      <status>unmodified</status>
      <modifiedWord/>
      <trackRevisions>false</trackRevisions>
    </reviewItem>
    <reviewItem>
      <errorID>763c635b-7769-4ae4-9146-3dc62c7defae</errorID>
      <errorWord>(</errorWord>
      <group>L1_Format</group>
      <groupName>格式问题</groupName>
      <ability>L2_HalfPunc_CN</ability>
      <abilityName>全半角检查</abilityName>
      <candidateList>
        <item>（</item>
      </candidateList>
      <explain>文本全半角错误。</explain>
      <paraID>32B271C3</paraID>
      <start>26</start>
      <end>27</end>
      <status>unmodified</status>
      <modifiedWord/>
      <trackRevisions>false</trackRevisions>
    </reviewItem>
    <reviewItem>
      <errorID>973ac0f7-093f-462f-acf1-bb88d34e1b3b</errorID>
      <errorWord>)</errorWord>
      <group>L1_Format</group>
      <groupName>格式问题</groupName>
      <ability>L2_HalfPunc_CN</ability>
      <abilityName>全半角检查</abilityName>
      <candidateList>
        <item>）</item>
      </candidateList>
      <explain>文本全半角错误。</explain>
      <paraID>32B271C3</paraID>
      <start>29</start>
      <end>30</end>
      <status>unmodified</status>
      <modifiedWord/>
      <trackRevisions>false</trackRevisions>
    </reviewItem>
    <reviewItem>
      <errorID>385ea6b7-d32d-4862-8f67-99bf011e2287</errorID>
      <errorWord>(</errorWord>
      <group>L1_Format</group>
      <groupName>格式问题</groupName>
      <ability>L2_HalfPunc_CN</ability>
      <abilityName>全半角检查</abilityName>
      <candidateList>
        <item>（</item>
      </candidateList>
      <explain>文本全半角错误。</explain>
      <paraID>682493B6</paraID>
      <start>5</start>
      <end>6</end>
      <status>unmodified</status>
      <modifiedWord/>
      <trackRevisions>false</trackRevisions>
    </reviewItem>
    <reviewItem>
      <errorID>7b4fb6e0-0598-4e49-b0c8-122d448bf616</errorID>
      <errorWord>)</errorWord>
      <group>L1_Format</group>
      <groupName>格式问题</groupName>
      <ability>L2_HalfPunc_CN</ability>
      <abilityName>全半角检查</abilityName>
      <candidateList>
        <item>）</item>
      </candidateList>
      <explain>文本全半角错误。</explain>
      <paraID>682493B6</paraID>
      <start>8</start>
      <end>9</end>
      <status>unmodified</status>
      <modifiedWord/>
      <trackRevisions>false</trackRevisions>
    </reviewItem>
    <reviewItem>
      <errorID>c7680672-ec20-414a-826e-f03c43fed61d</errorID>
      <errorWord>(</errorWord>
      <group>L1_Format</group>
      <groupName>格式问题</groupName>
      <ability>L2_HalfPunc_CN</ability>
      <abilityName>全半角检查</abilityName>
      <candidateList>
        <item>（</item>
      </candidateList>
      <explain>文本全半角错误。</explain>
      <paraID>682493B6</paraID>
      <start>26</start>
      <end>27</end>
      <status>unmodified</status>
      <modifiedWord/>
      <trackRevisions>false</trackRevisions>
    </reviewItem>
    <reviewItem>
      <errorID>be2b53c8-6f60-46a6-b1ba-360548c047c1</errorID>
      <errorWord>)</errorWord>
      <group>L1_Format</group>
      <groupName>格式问题</groupName>
      <ability>L2_HalfPunc_CN</ability>
      <abilityName>全半角检查</abilityName>
      <candidateList>
        <item>）</item>
      </candidateList>
      <explain>文本全半角错误。</explain>
      <paraID>682493B6</paraID>
      <start>29</start>
      <end>30</end>
      <status>unmodified</status>
      <modifiedWord/>
      <trackRevisions>false</trackRevisions>
    </reviewItem>
    <reviewItem>
      <errorID>0c4f090c-1f0b-4125-b520-e8c64daad1d7</errorID>
      <errorWord>(</errorWord>
      <group>L1_Format</group>
      <groupName>格式问题</groupName>
      <ability>L2_HalfPunc_CN</ability>
      <abilityName>全半角检查</abilityName>
      <candidateList>
        <item>（</item>
      </candidateList>
      <explain>文本全半角错误。</explain>
      <paraID>3CB7FBD4</paraID>
      <start>4</start>
      <end>5</end>
      <status>unmodified</status>
      <modifiedWord/>
      <trackRevisions>false</trackRevisions>
    </reviewItem>
    <reviewItem>
      <errorID>485d4550-1a05-4805-8c02-203d5a8e6b4c</errorID>
      <errorWord>)</errorWord>
      <group>L1_Format</group>
      <groupName>格式问题</groupName>
      <ability>L2_HalfPunc_CN</ability>
      <abilityName>全半角检查</abilityName>
      <candidateList>
        <item>）</item>
      </candidateList>
      <explain>文本全半角错误。</explain>
      <paraID>3CB7FBD4</paraID>
      <start>7</start>
      <end>8</end>
      <status>unmodified</status>
      <modifiedWord/>
      <trackRevisions>false</trackRevisions>
    </reviewItem>
    <reviewItem>
      <errorID>a369479c-5cca-4aa4-907c-36fbd56f4cc6</errorID>
      <errorWord>下</errorWord>
      <group>L1_Word</group>
      <groupName>字词问题</groupName>
      <ability>L2_Typo</ability>
      <abilityName>字词错误</abilityName>
      <candidateList>
        <item>下简</item>
      </candidateList>
      <explain/>
      <paraID>4DE5ACB7</paraID>
      <start>37</start>
      <end>38</end>
      <status>unmodified</status>
      <modifiedWord/>
      <trackRevisions>false</trackRevisions>
    </reviewItem>
    <reviewItem>
      <errorID>7e1e049c-a2a0-4c8d-90df-607bff1875ad</errorID>
      <errorWord>，</errorWord>
      <group>L1_Word</group>
      <groupName>字词问题</groupName>
      <ability>L2_Typo</ability>
      <abilityName>字词错误</abilityName>
      <candidateList>
        <item>，并</item>
      </candidateList>
      <explain/>
      <paraID>4DE5ACB7</paraID>
      <start>145</start>
      <end>146</end>
      <status>unmodified</status>
      <modifiedWord/>
      <trackRevisions>false</trackRevisions>
    </reviewItem>
    <reviewItem>
      <errorID>ba3b6335-b5bf-452b-9c50-e19cda04e069</errorID>
      <errorWord>下</errorWord>
      <group>L1_Word</group>
      <groupName>字词问题</groupName>
      <ability>L2_Typo</ability>
      <abilityName>字词错误</abilityName>
      <candidateList>
        <item>下简</item>
      </candidateList>
      <explain/>
      <paraID>41721E5F</paraID>
      <start>28</start>
      <end>30</end>
      <status>modified</status>
      <modifiedWord>下简</modifiedWord>
      <trackRevisions>false</trackRevisions>
    </reviewItem>
    <reviewItem>
      <errorID>7e6b5505-1ab5-4852-bf38-bb6b076793a4</errorID>
      <errorWord>７</errorWord>
      <group>L1_Format</group>
      <groupName>格式问题</groupName>
      <ability>L2_HalfPunc_CN</ability>
      <abilityName>全半角检查</abilityName>
      <candidateList>
        <item>7</item>
      </candidateList>
      <explain>文本全半角错误。</explain>
      <paraID>68C2D1F8</paraID>
      <start>50</start>
      <end>51</end>
      <status>unmodified</status>
      <modifiedWord/>
      <trackRevisions>false</trackRevisions>
    </reviewItem>
    <reviewItem>
      <errorID>a2b43ef5-2f0d-4440-ab1a-e6fec926681c</errorID>
      <errorWord>７</errorWord>
      <group>L1_Format</group>
      <groupName>格式问题</groupName>
      <ability>L2_HalfPunc_CN</ability>
      <abilityName>全半角检查</abilityName>
      <candidateList>
        <item>7</item>
      </candidateList>
      <explain>文本全半角错误。</explain>
      <paraID>49DDD08D</paraID>
      <start>25</start>
      <end>26</end>
      <status>unmodified</status>
      <modifiedWord/>
      <trackRevisions>false</trackRevisions>
    </reviewItem>
    <reviewItem>
      <errorID>0f232411-167f-4a83-a1bf-38efe9a52f4f</errorID>
      <errorWord>．</errorWord>
      <group>L1_Format</group>
      <groupName>格式问题</groupName>
      <ability>L2_HalfPunc_CN</ability>
      <abilityName>全半角检查</abilityName>
      <candidateList>
        <item>。</item>
      </candidateList>
      <explain>文本全半角错误。</explain>
      <paraID>62E838EB</paraID>
      <start>4</start>
      <end>5</end>
      <status>unmodified</status>
      <modifiedWord/>
      <trackRevisions>false</trackRevisions>
    </reviewItem>
    <reviewItem>
      <errorID>9eeddd13-8593-4394-8de1-7b16ff012b92</errorID>
      <errorWord>按《中华人民共和国</errorWord>
      <group>L1_Political</group>
      <groupName>政治性问题</groupName>
      <ability>L2_Unpolitical</ability>
      <abilityName>政治敏感错误</abilityName>
      <candidateList>
        <item>按照《中华人民共和国</item>
      </candidateList>
      <explain/>
      <paraID>309B4113</paraID>
      <start>24</start>
      <end>33</end>
      <status>unmodified</status>
      <modifiedWord/>
      <trackRevisions>false</trackRevisions>
    </reviewItem>
    <reviewItem>
      <errorID>156b9bb1-e048-4a96-81b7-b8b96de0e1c9</errorID>
      <errorWord>(</errorWord>
      <group>L1_Format</group>
      <groupName>格式问题</groupName>
      <ability>L2_HalfPunc_CN</ability>
      <abilityName>全半角检查</abilityName>
      <candidateList>
        <item>（</item>
      </candidateList>
      <explain>文本全半角错误。</explain>
      <paraID>6B7A5D35</paraID>
      <start>5</start>
      <end>6</end>
      <status>unmodified</status>
      <modifiedWord/>
      <trackRevisions>false</trackRevisions>
    </reviewItem>
    <reviewItem>
      <errorID>4cd3a05a-d2b0-4ec0-bcb6-3f4de19b2b5d</errorID>
      <errorWord>)</errorWord>
      <group>L1_Format</group>
      <groupName>格式问题</groupName>
      <ability>L2_HalfPunc_CN</ability>
      <abilityName>全半角检查</abilityName>
      <candidateList>
        <item>）</item>
      </candidateList>
      <explain>文本全半角错误。</explain>
      <paraID>6B7A5D35</paraID>
      <start>8</start>
      <end>9</end>
      <status>unmodified</status>
      <modifiedWord/>
      <trackRevisions>false</trackRevisions>
    </reviewItem>
    <reviewItem>
      <errorID>dfe0bd71-12e9-4702-a1fe-b8084ef26161</errorID>
      <errorWord>”</errorWord>
      <group>L1_Punc</group>
      <groupName>标点问题</groupName>
      <ability>L2_Punc_CN</ability>
      <abilityName>标点符号检查</abilityName>
      <candidateList>
        <item>“</item>
      </candidateList>
      <explain>注意检查双引号的方向是否正确。</explain>
      <paraID>5F358683</paraID>
      <start>91</start>
      <end>92</end>
      <status>unmodified</status>
      <modifiedWord/>
      <trackRevisions>false</trackRevisions>
    </reviewItem>
    <reviewItem>
      <errorID>122d9cac-2639-4d9a-bac6-95dad94081f5</errorID>
      <errorWord>“</errorWord>
      <group>L1_Punc</group>
      <groupName>标点问题</groupName>
      <ability>L2_Punc_CN</ability>
      <abilityName>标点符号检查</abilityName>
      <candidateList>
        <item>”</item>
      </candidateList>
      <explain>注意检查双引号的方向是否正确。</explain>
      <paraID>5F358683</paraID>
      <start>98</start>
      <end>99</end>
      <status>unmodified</status>
      <modifiedWord/>
      <trackRevisions>false</trackRevisions>
    </reviewItem>
    <reviewItem>
      <errorID>a0ceb6fc-d898-43cc-8138-6bbd197c954a</errorID>
      <errorWord>做出</errorWord>
      <group>L1_Word</group>
      <groupName>字词问题</groupName>
      <ability>L2_Typo</ability>
      <abilityName>字词错误</abilityName>
      <candidateList>
        <item>作出</item>
      </candidateList>
      <explain/>
      <paraID>245D1134</paraID>
      <start>277</start>
      <end>279</end>
      <status>unmodified</status>
      <modifiedWord/>
      <trackRevisions>false</trackRevisions>
    </reviewItem>
    <reviewItem>
      <errorID>830079cb-d451-4904-a6de-53a828c2735d</errorID>
      <errorWord>、且</errorWord>
      <group>L1_Word</group>
      <groupName>字词问题</groupName>
      <ability>L2_Typo</ability>
      <abilityName>字词错误</abilityName>
      <candidateList>
        <item>且</item>
      </candidateList>
      <explain>〈书〉〈连〉❶尚且：死～不怕，困难又算什么？｜君～如此，况他人乎？❷并且；而且：既高～大｜他很聪明，～十分努力，因此成绩优异。</explain>
      <paraID>5C1C2AB0</paraID>
      <start>83</start>
      <end>85</end>
      <status>unmodified</status>
      <modifiedWord/>
      <trackRevisions>false</trackRevisions>
    </reviewItem>
    <reviewItem>
      <errorID>54e5676c-3dd6-4a78-8f2b-d68af788cf83</errorID>
      <errorWord>:</errorWord>
      <group>L1_Format</group>
      <groupName>格式问题</groupName>
      <ability>L2_HalfPunc_CN</ability>
      <abilityName>全半角检查</abilityName>
      <candidateList>
        <item>：</item>
      </candidateList>
      <explain>文本全半角错误。</explain>
      <paraID>15BE0955</paraID>
      <start>1</start>
      <end>2</end>
      <status>unmodified</status>
      <modifiedWord/>
      <trackRevisions>false</trackRevisions>
    </reviewItem>
    <reviewItem>
      <errorID>9d53a216-37ff-429b-822a-8fe2739a9efd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6491559C</paraID>
      <start>0</start>
      <end>2</end>
      <status>unmodified</status>
      <modifiedWord/>
      <trackRevisions>false</trackRevisions>
    </reviewItem>
    <reviewItem>
      <errorID>a860172e-5dea-4aed-b2ac-f8ac1564b040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A9773A5</paraID>
      <start>0</start>
      <end>2</end>
      <status>unmodified</status>
      <modifiedWord/>
      <trackRevisions>false</trackRevisions>
    </reviewItem>
    <reviewItem>
      <errorID>5ac1907f-6cee-4e69-a9a2-a2379e970459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2DA98A3C</paraID>
      <start>0</start>
      <end>2</end>
      <status>unmodified</status>
      <modifiedWord/>
      <trackRevisions>false</trackRevisions>
    </reviewItem>
    <reviewItem>
      <errorID>2c442698-c827-473b-9909-19f35e46dce1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4D856F46</paraID>
      <start>0</start>
      <end>2</end>
      <status>unmodified</status>
      <modifiedWord/>
      <trackRevisions>false</trackRevisions>
    </reviewItem>
    <reviewItem>
      <errorID>d2e39515-b69b-4e23-bcc8-203f6172aa27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14BB858</paraID>
      <start>0</start>
      <end>2</end>
      <status>unmodified</status>
      <modifiedWord/>
      <trackRevisions>false</trackRevisions>
    </reviewItem>
    <reviewItem>
      <errorID>115c8a4d-5840-4cf3-b99c-6fb216010420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44155D73</paraID>
      <start>0</start>
      <end>2</end>
      <status>unmodified</status>
      <modifiedWord/>
      <trackRevisions>false</trackRevisions>
    </reviewItem>
    <reviewItem>
      <errorID>b5ee1c2a-6ebf-4f71-9141-ca974540eab5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13919050</paraID>
      <start>0</start>
      <end>2</end>
      <status>unmodified</status>
      <modifiedWord/>
      <trackRevisions>false</trackRevisions>
    </reviewItem>
    <reviewItem>
      <errorID>a7aa3244-4aaf-4202-823c-3828fbbe2d59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7BAE7882</paraID>
      <start>0</start>
      <end>2</end>
      <status>unmodified</status>
      <modifiedWord/>
      <trackRevisions>false</trackRevisions>
    </reviewItem>
    <reviewItem>
      <errorID>8fbb5f7e-f6e3-4049-823f-e2593843f102</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2B67E5D7</paraID>
      <start>0</start>
      <end>2</end>
      <status>unmodified</status>
      <modifiedWord/>
      <trackRevisions>false</trackRevisions>
    </reviewItem>
    <reviewItem>
      <errorID>5d850b39-b7fa-48d2-8710-c70b606bc6dd</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57E8819F</paraID>
      <start>0</start>
      <end>2</end>
      <status>unmodified</status>
      <modifiedWord/>
      <trackRevisions>false</trackRevisions>
    </reviewItem>
    <reviewItem>
      <errorID>92d39806-33d8-4a35-ae5a-d20a8875cd7f</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32ED76C3</paraID>
      <start>0</start>
      <end>2</end>
      <status>unmodified</status>
      <modifiedWord/>
      <trackRevisions>false</trackRevisions>
    </reviewItem>
    <reviewItem>
      <errorID>07ccf54e-c70f-4f70-a891-b5ff1ab71a59</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3EBE527D</paraID>
      <start>0</start>
      <end>2</end>
      <status>unmodified</status>
      <modifiedWord/>
      <trackRevisions>false</trackRevisions>
    </reviewItem>
    <reviewItem>
      <errorID>64ff26ce-1f50-4d7d-812b-c3ee02813017</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74C75FCD</paraID>
      <start>0</start>
      <end>2</end>
      <status>unmodified</status>
      <modifiedWord/>
      <trackRevisions>false</trackRevisions>
    </reviewItem>
    <reviewItem>
      <errorID>f3dae88b-1989-4b71-badb-ede85104522a</errorID>
      <errorWord>，</errorWord>
      <group>L1_Word</group>
      <groupName>字词问题</groupName>
      <ability>L2_Typo</ability>
      <abilityName>字词错误</abilityName>
      <candidateList>
        <item>，自</item>
      </candidateList>
      <explain/>
      <paraID>1FD45EBA</paraID>
      <start>9</start>
      <end>10</end>
      <status>unmodified</status>
      <modifiedWord/>
      <trackRevisions>false</trackRevisions>
    </reviewItem>
    <reviewItem>
      <errorID>afb9954d-8af9-4d2a-977a-b5533361b6d3</errorID>
      <errorWord>接收</errorWord>
      <group>L1_Word</group>
      <groupName>字词问题</groupName>
      <ability>L2_Typo</ability>
      <abilityName>字词错误</abilityName>
      <candidateList>
        <item>接受</item>
      </candidateList>
      <explain>存在发音相同字词的误用。</explain>
      <paraID>1FD45EBA</paraID>
      <start>11</start>
      <end>13</end>
      <status>modified</status>
      <modifiedWord>接受</modifiedWord>
      <trackRevisions>false</trackRevisions>
    </reviewItem>
    <reviewItem>
      <errorID>58790325-905d-4131-a36a-5334f375eeff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51C4D535</paraID>
      <start>0</start>
      <end>2</end>
      <status>unmodified</status>
      <modifiedWord/>
      <trackRevisions>false</trackRevisions>
    </reviewItem>
    <reviewItem>
      <errorID>922db451-93f5-4748-bdc6-bb42ed716d1a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310F6DBC</paraID>
      <start>0</start>
      <end>2</end>
      <status>unmodified</status>
      <modifiedWord/>
      <trackRevisions>false</trackRevisions>
    </reviewItem>
    <reviewItem>
      <errorID>f1daaa5c-e3eb-447d-8ddb-64c155e842f5</errorID>
      <errorWord>表</errorWord>
      <group>L1_Word</group>
      <groupName>字词问题</groupName>
      <ability>L2_Typo</ability>
      <abilityName>字词错误</abilityName>
      <candidateList>
        <item/>
      </candidateList>
      <explain/>
      <paraID>6FEDFEFB</paraID>
      <start>32</start>
      <end>33</end>
      <status>unmodified</status>
      <modifiedWord/>
      <trackRevisions>false</trackRevisions>
    </reviewItem>
    <reviewItem>
      <errorID>dcfcb79b-9b3f-4031-83c6-1704f28bc685</errorID>
      <errorWord>表</errorWord>
      <group>L1_Word</group>
      <groupName>字词问题</groupName>
      <ability>L2_Typo</ability>
      <abilityName>字词错误</abilityName>
      <candidateList>
        <item/>
      </candidateList>
      <explain/>
      <paraID>50160961</paraID>
      <start>30</start>
      <end>31</end>
      <status>unmodified</status>
      <modifiedWord/>
      <trackRevisions>false</trackRevisions>
    </reviewItem>
    <reviewItem>
      <errorID>24a5399e-f338-4bd5-87c0-af26615cd873</errorID>
      <errorWord>表</errorWord>
      <group>L1_Word</group>
      <groupName>字词问题</groupName>
      <ability>L2_Typo</ability>
      <abilityName>字词错误</abilityName>
      <candidateList>
        <item/>
      </candidateList>
      <explain/>
      <paraID>15F8D1F5</paraID>
      <start>37</start>
      <end>38</end>
      <status>unmodified</status>
      <modifiedWord/>
      <trackRevisions>false</trackRevisions>
    </reviewItem>
    <reviewItem>
      <errorID>b56facb9-aeef-4ae3-83e4-564195cd53ba</errorID>
      <errorWord>(</errorWord>
      <group>L1_Format</group>
      <groupName>格式问题</groupName>
      <ability>L2_HalfPunc_CN</ability>
      <abilityName>全半角检查</abilityName>
      <candidateList>
        <item>（</item>
      </candidateList>
      <explain>文本全半角错误。</explain>
      <paraID>384016F0</paraID>
      <start>2</start>
      <end>3</end>
      <status>unmodified</status>
      <modifiedWord/>
      <trackRevisions>false</trackRevisions>
    </reviewItem>
    <reviewItem>
      <errorID>7f07aa0b-2237-42c0-b7e1-502c8bb228d4</errorID>
      <errorWord>)</errorWord>
      <group>L1_Format</group>
      <groupName>格式问题</groupName>
      <ability>L2_HalfPunc_CN</ability>
      <abilityName>全半角检查</abilityName>
      <candidateList>
        <item>）</item>
      </candidateList>
      <explain>文本全半角错误。</explain>
      <paraID>384016F0</paraID>
      <start>4</start>
      <end>5</end>
      <status>unmodified</status>
      <modifiedWord/>
      <trackRevisions>false</trackRevisions>
    </reviewItem>
    <reviewItem>
      <errorID>beff00c8-c4ee-431b-b4c5-fae65bd102c9</errorID>
      <errorWord>(</errorWord>
      <group>L1_Format</group>
      <groupName>格式问题</groupName>
      <ability>L2_HalfPunc_CN</ability>
      <abilityName>全半角检查</abilityName>
      <candidateList>
        <item>（</item>
      </candidateList>
      <explain>文本全半角错误。</explain>
      <paraID>721C54B0</paraID>
      <start>3</start>
      <end>4</end>
      <status>unmodified</status>
      <modifiedWord/>
      <trackRevisions>false</trackRevisions>
    </reviewItem>
    <reviewItem>
      <errorID>b9c5295e-943c-4885-a79e-a7e12e396fbb</errorID>
      <errorWord>)</errorWord>
      <group>L1_Format</group>
      <groupName>格式问题</groupName>
      <ability>L2_HalfPunc_CN</ability>
      <abilityName>全半角检查</abilityName>
      <candidateList>
        <item>）</item>
      </candidateList>
      <explain>文本全半角错误。</explain>
      <paraID>721C54B0</paraID>
      <start>5</start>
      <end>6</end>
      <status>unmodified</status>
      <modifiedWord/>
      <trackRevisions>false</trackRevisions>
    </reviewItem>
    <reviewItem>
      <errorID>5f41403b-ce53-4955-8319-dc354af7fde1</errorID>
      <errorWord>(</errorWord>
      <group>L1_Format</group>
      <groupName>格式问题</groupName>
      <ability>L2_HalfPunc_CN</ability>
      <abilityName>全半角检查</abilityName>
      <candidateList>
        <item>（</item>
      </candidateList>
      <explain>文本全半角错误。</explain>
      <paraID>3C0CCE42</paraID>
      <start>2</start>
      <end>3</end>
      <status>unmodified</status>
      <modifiedWord/>
      <trackRevisions>false</trackRevisions>
    </reviewItem>
    <reviewItem>
      <errorID>144cd319-81ea-4e61-a83e-a729b21ddece</errorID>
      <errorWord>)</errorWord>
      <group>L1_Format</group>
      <groupName>格式问题</groupName>
      <ability>L2_HalfPunc_CN</ability>
      <abilityName>全半角检查</abilityName>
      <candidateList>
        <item>）</item>
      </candidateList>
      <explain>文本全半角错误。</explain>
      <paraID>3C0CCE42</paraID>
      <start>4</start>
      <end>5</end>
      <status>unmodified</status>
      <modifiedWord/>
      <trackRevisions>false</trackRevisions>
    </reviewItem>
    <reviewItem>
      <errorID>df3424b6-4744-48ee-a164-cbdc83127777</errorID>
      <errorWord>(</errorWord>
      <group>L1_Format</group>
      <groupName>格式问题</groupName>
      <ability>L2_HalfPunc_CN</ability>
      <abilityName>全半角检查</abilityName>
      <candidateList>
        <item>（</item>
      </candidateList>
      <explain>文本全半角错误。</explain>
      <paraID> 79B9E7E</paraID>
      <start>3</start>
      <end>4</end>
      <status>unmodified</status>
      <modifiedWord/>
      <trackRevisions>false</trackRevisions>
    </reviewItem>
    <reviewItem>
      <errorID>ce67e013-aa30-401a-977c-a196a0865124</errorID>
      <errorWord>)</errorWord>
      <group>L1_Format</group>
      <groupName>格式问题</groupName>
      <ability>L2_HalfPunc_CN</ability>
      <abilityName>全半角检查</abilityName>
      <candidateList>
        <item>）</item>
      </candidateList>
      <explain>文本全半角错误。</explain>
      <paraID> 79B9E7E</paraID>
      <start>5</start>
      <end>6</end>
      <status>unmodified</status>
      <modifiedWord/>
      <trackRevisions>false</trackRevisions>
    </reviewItem>
    <reviewItem>
      <errorID>e8425842-ec09-415d-bb0d-70f1cbb6834b</errorID>
      <errorWord>(</errorWord>
      <group>L1_Format</group>
      <groupName>格式问题</groupName>
      <ability>L2_HalfPunc_CN</ability>
      <abilityName>全半角检查</abilityName>
      <candidateList>
        <item>（</item>
      </candidateList>
      <explain>文本全半角错误。</explain>
      <paraID>5378CC65</paraID>
      <start>2</start>
      <end>3</end>
      <status>unmodified</status>
      <modifiedWord/>
      <trackRevisions>false</trackRevisions>
    </reviewItem>
    <reviewItem>
      <errorID>3f22399b-3096-4b0e-ad9d-67f3e749318b</errorID>
      <errorWord>)</errorWord>
      <group>L1_Format</group>
      <groupName>格式问题</groupName>
      <ability>L2_HalfPunc_CN</ability>
      <abilityName>全半角检查</abilityName>
      <candidateList>
        <item>）</item>
      </candidateList>
      <explain>文本全半角错误。</explain>
      <paraID>5378CC65</paraID>
      <start>4</start>
      <end>5</end>
      <status>unmodified</status>
      <modifiedWord/>
      <trackRevisions>false</trackRevisions>
    </reviewItem>
    <reviewItem>
      <errorID>14755424-b109-4a39-beba-e5bdcdb2e846</errorID>
      <errorWord>:</errorWord>
      <group>L1_Format</group>
      <groupName>格式问题</groupName>
      <ability>L2_HalfPunc_CN</ability>
      <abilityName>全半角检查</abilityName>
      <candidateList>
        <item>：</item>
      </candidateList>
      <explain>文本全半角错误。</explain>
      <paraID> C007A96</paraID>
      <start>2</start>
      <end>3</end>
      <status>unmodified</status>
      <modifiedWord/>
      <trackRevisions>false</trackRevisions>
    </reviewItem>
    <reviewItem>
      <errorID>44728714-baa8-4706-90d2-1daa5c94a360</errorID>
      <errorWord>(</errorWord>
      <group>L1_Format</group>
      <groupName>格式问题</groupName>
      <ability>L2_HalfPunc_CN</ability>
      <abilityName>全半角检查</abilityName>
      <candidateList>
        <item>（</item>
      </candidateList>
      <explain>文本全半角错误。</explain>
      <paraID> C007A96</paraID>
      <start>6</start>
      <end>7</end>
      <status>unmodified</status>
      <modifiedWord/>
      <trackRevisions>false</trackRevisions>
    </reviewItem>
    <reviewItem>
      <errorID>bafa333a-0458-475a-9a8b-23fad0abb5b5</errorID>
      <errorWord>)</errorWord>
      <group>L1_Format</group>
      <groupName>格式问题</groupName>
      <ability>L2_HalfPunc_CN</ability>
      <abilityName>全半角检查</abilityName>
      <candidateList>
        <item>）</item>
      </candidateList>
      <explain>文本全半角错误。</explain>
      <paraID> C007A96</paraID>
      <start>8</start>
      <end>9</end>
      <status>unmodified</status>
      <modifiedWord/>
      <trackRevisions>false</trackRevisions>
    </reviewItem>
    <reviewItem>
      <errorID>46b3c8a5-9b73-42fa-adb5-0f56fa83e938</errorID>
      <errorWord>(</errorWord>
      <group>L1_Format</group>
      <groupName>格式问题</groupName>
      <ability>L2_HalfPunc_CN</ability>
      <abilityName>全半角检查</abilityName>
      <candidateList>
        <item>（</item>
      </candidateList>
      <explain>文本全半角错误。</explain>
      <paraID>3E00749E</paraID>
      <start>2</start>
      <end>3</end>
      <status>unmodified</status>
      <modifiedWord/>
      <trackRevisions>false</trackRevisions>
    </reviewItem>
    <reviewItem>
      <errorID>b5974f89-06ce-41f9-8f4a-04a4ba6a49af</errorID>
      <errorWord>)</errorWord>
      <group>L1_Format</group>
      <groupName>格式问题</groupName>
      <ability>L2_HalfPunc_CN</ability>
      <abilityName>全半角检查</abilityName>
      <candidateList>
        <item>）</item>
      </candidateList>
      <explain>文本全半角错误。</explain>
      <paraID>3E00749E</paraID>
      <start>4</start>
      <end>5</end>
      <status>unmodified</status>
      <modifiedWord/>
      <trackRevisions>false</trackRevisions>
    </reviewItem>
    <reviewItem>
      <errorID>a1ea9576-a0e7-453b-8f06-c8bb0a072c9a</errorID>
      <errorWord>(</errorWord>
      <group>L1_Format</group>
      <groupName>格式问题</groupName>
      <ability>L2_HalfPunc_CN</ability>
      <abilityName>全半角检查</abilityName>
      <candidateList>
        <item>（</item>
      </candidateList>
      <explain>文本全半角错误。</explain>
      <paraID>78E809C3</paraID>
      <start>4</start>
      <end>5</end>
      <status>unmodified</status>
      <modifiedWord/>
      <trackRevisions>false</trackRevisions>
    </reviewItem>
    <reviewItem>
      <errorID>e6287196-4641-4857-9303-1647b0e389c1</errorID>
      <errorWord>)</errorWord>
      <group>L1_Format</group>
      <groupName>格式问题</groupName>
      <ability>L2_HalfPunc_CN</ability>
      <abilityName>全半角检查</abilityName>
      <candidateList>
        <item>）</item>
      </candidateList>
      <explain>文本全半角错误。</explain>
      <paraID>78E809C3</paraID>
      <start>6</start>
      <end>7</end>
      <status>unmodified</status>
      <modifiedWord/>
      <trackRevisions>false</trackRevisions>
    </reviewItem>
    <reviewItem>
      <errorID>7edacaa9-b5d0-404a-84e6-9b2ceba18799</errorID>
      <errorWord>(</errorWord>
      <group>L1_Format</group>
      <groupName>格式问题</groupName>
      <ability>L2_HalfPunc_CN</ability>
      <abilityName>全半角检查</abilityName>
      <candidateList>
        <item>（</item>
      </candidateList>
      <explain>文本全半角错误。</explain>
      <paraID>75CB4252</paraID>
      <start>4</start>
      <end>5</end>
      <status>unmodified</status>
      <modifiedWord/>
      <trackRevisions>false</trackRevisions>
    </reviewItem>
    <reviewItem>
      <errorID>7834af2e-eede-46e2-80ce-18b873ea5b7d</errorID>
      <errorWord>)</errorWord>
      <group>L1_Format</group>
      <groupName>格式问题</groupName>
      <ability>L2_HalfPunc_CN</ability>
      <abilityName>全半角检查</abilityName>
      <candidateList>
        <item>）</item>
      </candidateList>
      <explain>文本全半角错误。</explain>
      <paraID>75CB4252</paraID>
      <start>6</start>
      <end>7</end>
      <status>unmodified</status>
      <modifiedWord/>
      <trackRevisions>false</trackRevisions>
    </reviewItem>
    <reviewItem>
      <errorID>33ef15ae-343e-4d10-9347-baa9f63a9b39</errorID>
      <errorWord>(</errorWord>
      <group>L1_Format</group>
      <groupName>格式问题</groupName>
      <ability>L2_HalfPunc_CN</ability>
      <abilityName>全半角检查</abilityName>
      <candidateList>
        <item>（</item>
      </candidateList>
      <explain>文本全半角错误。</explain>
      <paraID>7C54CC4C</paraID>
      <start>2</start>
      <end>3</end>
      <status>unmodified</status>
      <modifiedWord/>
      <trackRevisions>false</trackRevisions>
    </reviewItem>
    <reviewItem>
      <errorID>f9ce07e0-a3b2-4638-9a44-75fcff9967d1</errorID>
      <errorWord>)</errorWord>
      <group>L1_Format</group>
      <groupName>格式问题</groupName>
      <ability>L2_HalfPunc_CN</ability>
      <abilityName>全半角检查</abilityName>
      <candidateList>
        <item>）</item>
      </candidateList>
      <explain>文本全半角错误。</explain>
      <paraID>7C54CC4C</paraID>
      <start>7</start>
      <end>8</end>
      <status>unmodified</status>
      <modifiedWord/>
      <trackRevisions>false</trackRevisions>
    </reviewItem>
    <reviewItem>
      <errorID>2c14816c-0539-42c6-8a07-fdb5fa38bde1</errorID>
      <errorWord>(</errorWord>
      <group>L1_Format</group>
      <groupName>格式问题</groupName>
      <ability>L2_HalfPunc_CN</ability>
      <abilityName>全半角检查</abilityName>
      <candidateList>
        <item>（</item>
      </candidateList>
      <explain>文本全半角错误。</explain>
      <paraID>  78A325</paraID>
      <start>3</start>
      <end>4</end>
      <status>unmodified</status>
      <modifiedWord/>
      <trackRevisions>false</trackRevisions>
    </reviewItem>
    <reviewItem>
      <errorID>73ea3748-e484-433d-a75e-f0bfc64861b3</errorID>
      <errorWord>)</errorWord>
      <group>L1_Format</group>
      <groupName>格式问题</groupName>
      <ability>L2_HalfPunc_CN</ability>
      <abilityName>全半角检查</abilityName>
      <candidateList>
        <item>）</item>
      </candidateList>
      <explain>文本全半角错误。</explain>
      <paraID>  78A325</paraID>
      <start>5</start>
      <end>6</end>
      <status>unmodified</status>
      <modifiedWord/>
      <trackRevisions>false</trackRevisions>
    </reviewItem>
    <reviewItem>
      <errorID>d04b15a0-3535-4896-9d80-5e0aaaaf9442</errorID>
      <errorWord>(</errorWord>
      <group>L1_Format</group>
      <groupName>格式问题</groupName>
      <ability>L2_HalfPunc_CN</ability>
      <abilityName>全半角检查</abilityName>
      <candidateList>
        <item>（</item>
      </candidateList>
      <explain>文本全半角错误。</explain>
      <paraID> 95E8C92</paraID>
      <start>4</start>
      <end>5</end>
      <status>unmodified</status>
      <modifiedWord/>
      <trackRevisions>false</trackRevisions>
    </reviewItem>
    <reviewItem>
      <errorID>37840769-92fe-4e04-9d5e-bf73afce5abc</errorID>
      <errorWord>)</errorWord>
      <group>L1_Format</group>
      <groupName>格式问题</groupName>
      <ability>L2_HalfPunc_CN</ability>
      <abilityName>全半角检查</abilityName>
      <candidateList>
        <item>）</item>
      </candidateList>
      <explain>文本全半角错误。</explain>
      <paraID> 95E8C92</paraID>
      <start>6</start>
      <end>7</end>
      <status>unmodified</status>
      <modifiedWord/>
      <trackRevisions>false</trackRevisions>
    </reviewItem>
    <reviewItem>
      <errorID>21beae1b-43e1-45eb-a95b-0f0f04059895</errorID>
      <errorWord>(</errorWord>
      <group>L1_Format</group>
      <groupName>格式问题</groupName>
      <ability>L2_HalfPunc_CN</ability>
      <abilityName>全半角检查</abilityName>
      <candidateList>
        <item>（</item>
      </candidateList>
      <explain>文本全半角错误。</explain>
      <paraID>5C3F6816</paraID>
      <start>4</start>
      <end>5</end>
      <status>unmodified</status>
      <modifiedWord/>
      <trackRevisions>false</trackRevisions>
    </reviewItem>
    <reviewItem>
      <errorID>a9eaa4b4-fba9-4ea7-a357-ee196aac6b4d</errorID>
      <errorWord>)</errorWord>
      <group>L1_Format</group>
      <groupName>格式问题</groupName>
      <ability>L2_HalfPunc_CN</ability>
      <abilityName>全半角检查</abilityName>
      <candidateList>
        <item>）</item>
      </candidateList>
      <explain>文本全半角错误。</explain>
      <paraID>5C3F6816</paraID>
      <start>6</start>
      <end>7</end>
      <status>unmodified</status>
      <modifiedWord/>
      <trackRevisions>false</trackRevisions>
    </reviewItem>
    <reviewItem>
      <errorID>11658435-4e69-406e-8324-21036a14c719</errorID>
      <errorWord>(</errorWord>
      <group>L1_Format</group>
      <groupName>格式问题</groupName>
      <ability>L2_HalfPunc_CN</ability>
      <abilityName>全半角检查</abilityName>
      <candidateList>
        <item>（</item>
      </candidateList>
      <explain>文本全半角错误。</explain>
      <paraID>1793F8BB</paraID>
      <start>3</start>
      <end>4</end>
      <status>unmodified</status>
      <modifiedWord/>
      <trackRevisions>false</trackRevisions>
    </reviewItem>
    <reviewItem>
      <errorID>feb7f268-0576-4acf-bd3f-60e5499eb9b1</errorID>
      <errorWord>)</errorWord>
      <group>L1_Format</group>
      <groupName>格式问题</groupName>
      <ability>L2_HalfPunc_CN</ability>
      <abilityName>全半角检查</abilityName>
      <candidateList>
        <item>）</item>
      </candidateList>
      <explain>文本全半角错误。</explain>
      <paraID>1793F8BB</paraID>
      <start>5</start>
      <end>6</end>
      <status>unmodified</status>
      <modifiedWord/>
      <trackRevisions>false</trackRevisions>
    </reviewItem>
    <reviewItem>
      <errorID>d0ab71d0-3396-45a5-ba83-41a3f700cdaf</errorID>
      <errorWord>(</errorWord>
      <group>L1_Format</group>
      <groupName>格式问题</groupName>
      <ability>L2_HalfPunc_CN</ability>
      <abilityName>全半角检查</abilityName>
      <candidateList>
        <item>（</item>
      </candidateList>
      <explain>文本全半角错误。</explain>
      <paraID>6B9EC1BA</paraID>
      <start>4</start>
      <end>5</end>
      <status>unmodified</status>
      <modifiedWord/>
      <trackRevisions>false</trackRevisions>
    </reviewItem>
    <reviewItem>
      <errorID>adeb2e82-da94-4d81-9fbe-c0c790fa20f9</errorID>
      <errorWord>)</errorWord>
      <group>L1_Format</group>
      <groupName>格式问题</groupName>
      <ability>L2_HalfPunc_CN</ability>
      <abilityName>全半角检查</abilityName>
      <candidateList>
        <item>）</item>
      </candidateList>
      <explain>文本全半角错误。</explain>
      <paraID>6B9EC1BA</paraID>
      <start>6</start>
      <end>7</end>
      <status>unmodified</status>
      <modifiedWord/>
      <trackRevisions>false</trackRevisions>
    </reviewItem>
    <reviewItem>
      <errorID>dfea6173-6f0a-424e-90cc-a69dbb064988</errorID>
      <errorWord>(</errorWord>
      <group>L1_Format</group>
      <groupName>格式问题</groupName>
      <ability>L2_HalfPunc_CN</ability>
      <abilityName>全半角检查</abilityName>
      <candidateList>
        <item>（</item>
      </candidateList>
      <explain>文本全半角错误。</explain>
      <paraID>4D0E6190</paraID>
      <start>2</start>
      <end>3</end>
      <status>unmodified</status>
      <modifiedWord/>
      <trackRevisions>false</trackRevisions>
    </reviewItem>
    <reviewItem>
      <errorID>f4ab211b-35f7-47f3-bcd7-7ba8a688e879</errorID>
      <errorWord>)</errorWord>
      <group>L1_Format</group>
      <groupName>格式问题</groupName>
      <ability>L2_HalfPunc_CN</ability>
      <abilityName>全半角检查</abilityName>
      <candidateList>
        <item>）</item>
      </candidateList>
      <explain>文本全半角错误。</explain>
      <paraID>4D0E6190</paraID>
      <start>4</start>
      <end>5</end>
      <status>unmodified</status>
      <modifiedWord/>
      <trackRevisions>false</trackRevisions>
    </reviewItem>
    <reviewItem>
      <errorID>6cf37a27-42e6-4ea0-b480-6bd7972b7fae</errorID>
      <errorWord>(</errorWord>
      <group>L1_Format</group>
      <groupName>格式问题</groupName>
      <ability>L2_HalfPunc_CN</ability>
      <abilityName>全半角检查</abilityName>
      <candidateList>
        <item>（</item>
      </candidateList>
      <explain>文本全半角错误。</explain>
      <paraID>19A72985</paraID>
      <start>2</start>
      <end>3</end>
      <status>unmodified</status>
      <modifiedWord/>
      <trackRevisions>false</trackRevisions>
    </reviewItem>
    <reviewItem>
      <errorID>d2ea1118-46e9-4f2a-a436-a17f8d817ab6</errorID>
      <errorWord>)</errorWord>
      <group>L1_Format</group>
      <groupName>格式问题</groupName>
      <ability>L2_HalfPunc_CN</ability>
      <abilityName>全半角检查</abilityName>
      <candidateList>
        <item>）</item>
      </candidateList>
      <explain>文本全半角错误。</explain>
      <paraID>19A72985</paraID>
      <start>4</start>
      <end>5</end>
      <status>unmodified</status>
      <modifiedWord/>
      <trackRevisions>false</trackRevisions>
    </reviewItem>
    <reviewItem>
      <errorID>b4c0f2d7-5171-4167-8ba2-40d0c0275c2f</errorID>
      <errorWord>(</errorWord>
      <group>L1_Format</group>
      <groupName>格式问题</groupName>
      <ability>L2_HalfPunc_CN</ability>
      <abilityName>全半角检查</abilityName>
      <candidateList>
        <item>（</item>
      </candidateList>
      <explain>文本全半角错误。</explain>
      <paraID>581EFC1A</paraID>
      <start>4</start>
      <end>5</end>
      <status>unmodified</status>
      <modifiedWord/>
      <trackRevisions>false</trackRevisions>
    </reviewItem>
    <reviewItem>
      <errorID>474fbad5-86a5-41ac-bd19-81151b1f854f</errorID>
      <errorWord>)</errorWord>
      <group>L1_Format</group>
      <groupName>格式问题</groupName>
      <ability>L2_HalfPunc_CN</ability>
      <abilityName>全半角检查</abilityName>
      <candidateList>
        <item>）</item>
      </candidateList>
      <explain>文本全半角错误。</explain>
      <paraID>581EFC1A</paraID>
      <start>6</start>
      <end>7</end>
      <status>unmodified</status>
      <modifiedWord/>
      <trackRevisions>false</trackRevisions>
    </reviewItem>
    <reviewItem>
      <errorID>9d57556d-54a6-4535-90d6-260c8e926a19</errorID>
      <errorWord>(</errorWord>
      <group>L1_Format</group>
      <groupName>格式问题</groupName>
      <ability>L2_HalfPunc_CN</ability>
      <abilityName>全半角检查</abilityName>
      <candidateList>
        <item>（</item>
      </candidateList>
      <explain>文本全半角错误。</explain>
      <paraID>6B9E2016</paraID>
      <start>4</start>
      <end>5</end>
      <status>unmodified</status>
      <modifiedWord/>
      <trackRevisions>false</trackRevisions>
    </reviewItem>
    <reviewItem>
      <errorID>e5dff171-8e64-45ac-958d-173e602cc7cc</errorID>
      <errorWord>)</errorWord>
      <group>L1_Format</group>
      <groupName>格式问题</groupName>
      <ability>L2_HalfPunc_CN</ability>
      <abilityName>全半角检查</abilityName>
      <candidateList>
        <item>）</item>
      </candidateList>
      <explain>文本全半角错误。</explain>
      <paraID>6B9E2016</paraID>
      <start>6</start>
      <end>7</end>
      <status>unmodified</status>
      <modifiedWord/>
      <trackRevisions>false</trackRevisions>
    </reviewItem>
    <reviewItem>
      <errorID>de24934b-95ed-4e22-8cef-a50084e52fa6</errorID>
      <errorWord>(</errorWord>
      <group>L1_Format</group>
      <groupName>格式问题</groupName>
      <ability>L2_HalfPunc_CN</ability>
      <abilityName>全半角检查</abilityName>
      <candidateList>
        <item>（</item>
      </candidateList>
      <explain>文本全半角错误。</explain>
      <paraID>149B1CA7</paraID>
      <start>2</start>
      <end>3</end>
      <status>unmodified</status>
      <modifiedWord/>
      <trackRevisions>false</trackRevisions>
    </reviewItem>
    <reviewItem>
      <errorID>5a40a9a6-86c5-42e2-b063-31b1bc57137f</errorID>
      <errorWord>)</errorWord>
      <group>L1_Format</group>
      <groupName>格式问题</groupName>
      <ability>L2_HalfPunc_CN</ability>
      <abilityName>全半角检查</abilityName>
      <candidateList>
        <item>）</item>
      </candidateList>
      <explain>文本全半角错误。</explain>
      <paraID>149B1CA7</paraID>
      <start>4</start>
      <end>5</end>
      <status>unmodified</status>
      <modifiedWord/>
      <trackRevisions>false</trackRevisions>
    </reviewItem>
    <reviewItem>
      <errorID>317295ae-6f4a-424f-8be9-7610c390c036</errorID>
      <errorWord>(</errorWord>
      <group>L1_Format</group>
      <groupName>格式问题</groupName>
      <ability>L2_HalfPunc_CN</ability>
      <abilityName>全半角检查</abilityName>
      <candidateList>
        <item>（</item>
      </candidateList>
      <explain>文本全半角错误。</explain>
      <paraID>629BC1FE</paraID>
      <start>2</start>
      <end>3</end>
      <status>unmodified</status>
      <modifiedWord/>
      <trackRevisions>false</trackRevisions>
    </reviewItem>
    <reviewItem>
      <errorID>2d462827-03b4-4de6-a645-e411f23e01d0</errorID>
      <errorWord>)</errorWord>
      <group>L1_Format</group>
      <groupName>格式问题</groupName>
      <ability>L2_HalfPunc_CN</ability>
      <abilityName>全半角检查</abilityName>
      <candidateList>
        <item>）</item>
      </candidateList>
      <explain>文本全半角错误。</explain>
      <paraID>629BC1FE</paraID>
      <start>7</start>
      <end>8</end>
      <status>unmodified</status>
      <modifiedWord/>
      <trackRevisions>false</trackRevisions>
    </reviewItem>
    <reviewItem>
      <errorID>62d68146-9069-4364-9121-b1ab8e7fa79f</errorID>
      <errorWord>(</errorWord>
      <group>L1_Format</group>
      <groupName>格式问题</groupName>
      <ability>L2_HalfPunc_CN</ability>
      <abilityName>全半角检查</abilityName>
      <candidateList>
        <item>（</item>
      </candidateList>
      <explain>文本全半角错误。</explain>
      <paraID>692129E9</paraID>
      <start>0</start>
      <end>1</end>
      <status>unmodified</status>
      <modifiedWord/>
      <trackRevisions>false</trackRevisions>
    </reviewItem>
    <reviewItem>
      <errorID>1ef9c17a-8eb8-4f11-9960-b8fca19b93a5</errorID>
      <errorWord>)</errorWord>
      <group>L1_Format</group>
      <groupName>格式问题</groupName>
      <ability>L2_HalfPunc_CN</ability>
      <abilityName>全半角检查</abilityName>
      <candidateList>
        <item>）</item>
      </candidateList>
      <explain>文本全半角错误。</explain>
      <paraID>692129E9</paraID>
      <start>2</start>
      <end>3</end>
      <status>unmodified</status>
      <modifiedWord/>
      <trackRevisions>false</trackRevisions>
    </reviewItem>
    <reviewItem>
      <errorID>9208bf88-1995-4140-8900-c848f902bbeb</errorID>
      <errorWord>(</errorWord>
      <group>L1_Format</group>
      <groupName>格式问题</groupName>
      <ability>L2_HalfPunc_CN</ability>
      <abilityName>全半角检查</abilityName>
      <candidateList>
        <item>（</item>
      </candidateList>
      <explain>文本全半角错误。</explain>
      <paraID>4A894311</paraID>
      <start>0</start>
      <end>1</end>
      <status>unmodified</status>
      <modifiedWord/>
      <trackRevisions>false</trackRevisions>
    </reviewItem>
    <reviewItem>
      <errorID>6b8753c8-1edb-4d7b-b630-3587ae2f16e0</errorID>
      <errorWord>)</errorWord>
      <group>L1_Format</group>
      <groupName>格式问题</groupName>
      <ability>L2_HalfPunc_CN</ability>
      <abilityName>全半角检查</abilityName>
      <candidateList>
        <item>）</item>
      </candidateList>
      <explain>文本全半角错误。</explain>
      <paraID>4A894311</paraID>
      <start>2</start>
      <end>3</end>
      <status>unmodified</status>
      <modifiedWord/>
      <trackRevisions>false</trackRevisions>
    </reviewItem>
    <reviewItem>
      <errorID>36680a3c-5d9d-4214-9e82-227871605fea</errorID>
      <errorWord>(</errorWord>
      <group>L1_Format</group>
      <groupName>格式问题</groupName>
      <ability>L2_HalfPunc_CN</ability>
      <abilityName>全半角检查</abilityName>
      <candidateList>
        <item>（</item>
      </candidateList>
      <explain>文本全半角错误。</explain>
      <paraID>349483C6</paraID>
      <start>0</start>
      <end>1</end>
      <status>unmodified</status>
      <modifiedWord/>
      <trackRevisions>false</trackRevisions>
    </reviewItem>
    <reviewItem>
      <errorID>7635a601-9a95-407e-9dcf-2a615827019b</errorID>
      <errorWord>)</errorWord>
      <group>L1_Format</group>
      <groupName>格式问题</groupName>
      <ability>L2_HalfPunc_CN</ability>
      <abilityName>全半角检查</abilityName>
      <candidateList>
        <item>）</item>
      </candidateList>
      <explain>文本全半角错误。</explain>
      <paraID>349483C6</paraID>
      <start>2</start>
      <end>3</end>
      <status>unmodified</status>
      <modifiedWord/>
      <trackRevisions>false</trackRevisions>
    </reviewItem>
    <reviewItem>
      <errorID>23173e7b-fb6b-45fc-879a-d5e180a1e818</errorID>
      <errorWord>(</errorWord>
      <group>L1_Format</group>
      <groupName>格式问题</groupName>
      <ability>L2_HalfPunc_CN</ability>
      <abilityName>全半角检查</abilityName>
      <candidateList>
        <item>（</item>
      </candidateList>
      <explain>文本全半角错误。</explain>
      <paraID>5473A0DC</paraID>
      <start>0</start>
      <end>1</end>
      <status>unmodified</status>
      <modifiedWord/>
      <trackRevisions>false</trackRevisions>
    </reviewItem>
    <reviewItem>
      <errorID>c9493861-cee2-4e69-bb7f-1cfb5e728031</errorID>
      <errorWord>)</errorWord>
      <group>L1_Format</group>
      <groupName>格式问题</groupName>
      <ability>L2_HalfPunc_CN</ability>
      <abilityName>全半角检查</abilityName>
      <candidateList>
        <item>）</item>
      </candidateList>
      <explain>文本全半角错误。</explain>
      <paraID>5473A0DC</paraID>
      <start>2</start>
      <end>3</end>
      <status>unmodified</status>
      <modifiedWord/>
      <trackRevisions>false</trackRevisions>
    </reviewItem>
    <reviewItem>
      <errorID>d14ec6f6-e84e-4025-bbab-0e5c16e35410</errorID>
      <errorWord>(</errorWord>
      <group>L1_Format</group>
      <groupName>格式问题</groupName>
      <ability>L2_HalfPunc_CN</ability>
      <abilityName>全半角检查</abilityName>
      <candidateList>
        <item>（</item>
      </candidateList>
      <explain>文本全半角错误。</explain>
      <paraID> 26A7A8F</paraID>
      <start>0</start>
      <end>1</end>
      <status>unmodified</status>
      <modifiedWord/>
      <trackRevisions>false</trackRevisions>
    </reviewItem>
    <reviewItem>
      <errorID>73bccfeb-1168-44cd-8a08-d46fed247560</errorID>
      <errorWord>)</errorWord>
      <group>L1_Format</group>
      <groupName>格式问题</groupName>
      <ability>L2_HalfPunc_CN</ability>
      <abilityName>全半角检查</abilityName>
      <candidateList>
        <item>）</item>
      </candidateList>
      <explain>文本全半角错误。</explain>
      <paraID> 26A7A8F</paraID>
      <start>2</start>
      <end>3</end>
      <status>unmodified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E852E29-D9E2-41DF-B874-D37DE5DD058D}">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46288</Words>
  <Characters>48368</Characters>
  <Application>Microsoft Office Word</Application>
  <DocSecurity>4</DocSecurity>
  <Lines>3545</Lines>
  <Paragraphs>1451</Paragraphs>
  <ScaleCrop>false</ScaleCrop>
  <Company/>
  <LinksUpToDate>false</LinksUpToDate>
  <CharactersWithSpaces>55902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竞争性谈判</dc:title>
  <dc:creator>l</dc:creator>
  <cp:lastModifiedBy>先生 佑</cp:lastModifiedBy>
  <cp:revision>2</cp:revision>
  <dcterms:created xsi:type="dcterms:W3CDTF">2026-10-29T14:19:00Z</dcterms:created>
  <dcterms:modified xsi:type="dcterms:W3CDTF">2026-10-29T14:19:00Z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395C0F8F16154FB3A67E15E3549F29E6_13</vt:lpwstr>
  </property>
  <property fmtid="{D5CDD505-2E9C-101B-9397-08002B2CF9AE}" pid="4" name="KSOTemplateDocerSaveRecord">
    <vt:lpwstr>eyJoZGlkIjoiZDdlNzJiYjNiNjViYzEyYTdhMjczMzVmOWM5YTQyMTMiLCJ1c2VySWQiOiIxMjU3MDA5MDM3In0=</vt:lpwstr>
  </property>
</Properties>
</file>