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NUnit Handson 2 - Complete Solution</w:t>
      </w:r>
    </w:p>
    <w:p>
      <w:pPr>
        <w:pStyle w:val="Heading2"/>
      </w:pPr>
      <w:r>
        <w:t>Objective</w:t>
      </w:r>
    </w:p>
    <w:p>
      <w:r>
        <w:t>• Demonstrate parameterized test cases.</w:t>
        <w:br/>
        <w:t>• Test methods that return values using Assert.AreEqual.</w:t>
        <w:br/>
        <w:t>• Test void methods.</w:t>
        <w:br/>
        <w:t>• Test methods that throw exceptions using try-catch.</w:t>
        <w:br/>
        <w:t>• Explain why testing private methods is not beneficial.</w:t>
        <w:br/>
        <w:t>• Explain the Moq mocking framework.</w:t>
      </w:r>
    </w:p>
    <w:p>
      <w:pPr>
        <w:pStyle w:val="Heading2"/>
      </w:pPr>
      <w:r>
        <w:t>CalculatorTests.cs</w:t>
      </w:r>
    </w:p>
    <w:p>
      <w:r>
        <w:rPr>
          <w:rFonts w:ascii="Courier New" w:hAnsi="Courier New"/>
          <w:sz w:val="16"/>
        </w:rPr>
        <w:t>using System;</w:t>
        <w:br/>
        <w:t>using NUnit.Framework;</w:t>
        <w:br/>
        <w:t>using CalcLibrary;</w:t>
        <w:br/>
        <w:br/>
        <w:t>namespace CalcLibraryTests</w:t>
        <w:br/>
        <w:t>{</w:t>
        <w:br/>
        <w:t xml:space="preserve">    [TestFixture]</w:t>
        <w:br/>
        <w:t xml:space="preserve">    public class CalculatorTests</w:t>
        <w:br/>
        <w:t xml:space="preserve">    {</w:t>
        <w:br/>
        <w:t xml:space="preserve">        private SimpleCalculator calculator;</w:t>
        <w:br/>
        <w:br/>
        <w:t xml:space="preserve">        [SetUp]</w:t>
        <w:br/>
        <w:t xml:space="preserve">        public void Setup()</w:t>
        <w:br/>
        <w:t xml:space="preserve">        {</w:t>
        <w:br/>
        <w:t xml:space="preserve">            calculator = new SimpleCalculator();</w:t>
        <w:br/>
        <w:t xml:space="preserve">        }</w:t>
        <w:br/>
        <w:br/>
        <w:t xml:space="preserve">        [TearDown]</w:t>
        <w:br/>
        <w:t xml:space="preserve">        public void Cleanup()</w:t>
        <w:br/>
        <w:t xml:space="preserve">        {</w:t>
        <w:br/>
        <w:t xml:space="preserve">            calculator = null;</w:t>
        <w:br/>
        <w:t xml:space="preserve">        }</w:t>
        <w:br/>
        <w:br/>
        <w:t xml:space="preserve">        [TestCase(20,10,10)]</w:t>
        <w:br/>
        <w:t xml:space="preserve">        [TestCase(50,25,25)]</w:t>
        <w:br/>
        <w:t xml:space="preserve">        [TestCase(10,20,-10)]</w:t>
        <w:br/>
        <w:t xml:space="preserve">        [TestCase(5,5,0)]</w:t>
        <w:br/>
        <w:t xml:space="preserve">        [TestCase(-10,-5,-5)]</w:t>
        <w:br/>
        <w:t xml:space="preserve">        public void TestSubtraction(double a,double b,double expected)</w:t>
        <w:br/>
        <w:t xml:space="preserve">        {</w:t>
        <w:br/>
        <w:t xml:space="preserve">            double actual=calculator.Subtraction(a,b);</w:t>
        <w:br/>
        <w:t xml:space="preserve">            Assert.AreEqual(expected,actual);</w:t>
        <w:br/>
        <w:t xml:space="preserve">        }</w:t>
        <w:br/>
        <w:br/>
        <w:t xml:space="preserve">        [TestCase(5,5,25)]</w:t>
        <w:br/>
        <w:t xml:space="preserve">        [TestCase(2,10,20)]</w:t>
        <w:br/>
        <w:t xml:space="preserve">        [TestCase(5,0,0)]</w:t>
        <w:br/>
        <w:t xml:space="preserve">        [TestCase(-2,5,-10)]</w:t>
        <w:br/>
        <w:t xml:space="preserve">        [TestCase(-5,-5,25)]</w:t>
        <w:br/>
        <w:t xml:space="preserve">        public void TestMultiplication(double a,double b,double expected)</w:t>
        <w:br/>
        <w:t xml:space="preserve">        {</w:t>
        <w:br/>
        <w:t xml:space="preserve">            double actual=calculator.Multiplication(a,b);</w:t>
        <w:br/>
        <w:t xml:space="preserve">            Assert.AreEqual(expected,actual);</w:t>
        <w:br/>
        <w:t xml:space="preserve">        }</w:t>
        <w:br/>
        <w:br/>
        <w:t xml:space="preserve">        [TestCase(20,2,10)]</w:t>
        <w:br/>
        <w:t xml:space="preserve">        [TestCase(50,10,5)]</w:t>
        <w:br/>
        <w:t xml:space="preserve">        [TestCase(100,4,25)]</w:t>
        <w:br/>
        <w:t xml:space="preserve">        [TestCase(5,2,2.5)]</w:t>
        <w:br/>
        <w:t xml:space="preserve">        public void TestDivision(double a,double b,double expected)</w:t>
        <w:br/>
        <w:t xml:space="preserve">        {</w:t>
        <w:br/>
        <w:t xml:space="preserve">            double actual=calculator.Division(a,b);</w:t>
        <w:br/>
        <w:t xml:space="preserve">            Assert.AreEqual(expected,actual);</w:t>
        <w:br/>
        <w:t xml:space="preserve">        }</w:t>
        <w:br/>
        <w:br/>
        <w:t xml:space="preserve">        [Test]</w:t>
        <w:br/>
        <w:t xml:space="preserve">        public void TestDivisionByZero()</w:t>
        <w:br/>
        <w:t xml:space="preserve">        {</w:t>
        <w:br/>
        <w:t xml:space="preserve">            try</w:t>
        <w:br/>
        <w:t xml:space="preserve">            {</w:t>
        <w:br/>
        <w:t xml:space="preserve">                calculator.Division(10,0);</w:t>
        <w:br/>
        <w:t xml:space="preserve">                Assert.Fail("Division by zero");</w:t>
        <w:br/>
        <w:t xml:space="preserve">            }</w:t>
        <w:br/>
        <w:t xml:space="preserve">            catch(ArgumentException ex)</w:t>
        <w:br/>
        <w:t xml:space="preserve">            {</w:t>
        <w:br/>
        <w:t xml:space="preserve">                Assert.AreEqual("Second Parameter Can't be Zero",ex.Message);</w:t>
        <w:br/>
        <w:t xml:space="preserve">                Assert.IsInstanceOf&lt;ArgumentException&gt;(ex);</w:t>
        <w:br/>
        <w:t xml:space="preserve">            }</w:t>
        <w:br/>
        <w:t xml:space="preserve">        }</w:t>
        <w:br/>
        <w:br/>
        <w:t xml:space="preserve">        [Test]</w:t>
        <w:br/>
        <w:t xml:space="preserve">        public void TestAddAndClear()</w:t>
        <w:br/>
        <w:t xml:space="preserve">        {</w:t>
        <w:br/>
        <w:t xml:space="preserve">            calculator.Addition(25,25);</w:t>
        <w:br/>
        <w:t xml:space="preserve">            Assert.AreEqual(50,calculator.GetResult);</w:t>
        <w:br/>
        <w:br/>
        <w:t xml:space="preserve">            calculator.AllClear();</w:t>
        <w:br/>
        <w:br/>
        <w:t xml:space="preserve">            Assert.AreEqual(0,calculator.GetResult);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TestSubtraction</w:t>
            </w:r>
          </w:p>
        </w:tc>
        <w:tc>
          <w:tcPr>
            <w:tcW w:type="dxa" w:w="2880"/>
          </w:tcPr>
          <w:p>
            <w:r>
              <w:t>Correct subtraction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TestMultiplication</w:t>
            </w:r>
          </w:p>
        </w:tc>
        <w:tc>
          <w:tcPr>
            <w:tcW w:type="dxa" w:w="2880"/>
          </w:tcPr>
          <w:p>
            <w:r>
              <w:t>Correct multiplication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TestDivision</w:t>
            </w:r>
          </w:p>
        </w:tc>
        <w:tc>
          <w:tcPr>
            <w:tcW w:type="dxa" w:w="2880"/>
          </w:tcPr>
          <w:p>
            <w:r>
              <w:t>Correct division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TestDivisionByZero</w:t>
            </w:r>
          </w:p>
        </w:tc>
        <w:tc>
          <w:tcPr>
            <w:tcW w:type="dxa" w:w="2880"/>
          </w:tcPr>
          <w:p>
            <w:r>
              <w:t>ArgumentException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TestAddAndClear</w:t>
            </w:r>
          </w:p>
        </w:tc>
        <w:tc>
          <w:tcPr>
            <w:tcW w:type="dxa" w:w="2880"/>
          </w:tcPr>
          <w:p>
            <w:r>
              <w:t>GetResult becomes 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2"/>
      </w:pPr>
      <w:r>
        <w:t>Sample NUnit Test Explorer Output</w:t>
      </w:r>
    </w:p>
    <w:p>
      <w:r>
        <w:t>✔ TestSubtraction       Passed</w:t>
        <w:br/>
        <w:t>✔ TestMultiplication    Passed</w:t>
        <w:br/>
        <w:t>✔ TestDivision          Passed</w:t>
        <w:br/>
        <w:t>✔ TestDivisionByZero    Passed</w:t>
        <w:br/>
        <w:t>✔ TestAddAndClear       Passed</w:t>
        <w:br/>
        <w:br/>
        <w:t>Total Tests : 5</w:t>
        <w:br/>
        <w:t>Passed      : 5</w:t>
        <w:br/>
        <w:t>Failed      : 0</w:t>
        <w:br/>
        <w:t>Skipped     : 0</w:t>
      </w:r>
    </w:p>
    <w:p>
      <w:pPr>
        <w:pStyle w:val="Heading2"/>
      </w:pPr>
      <w:r>
        <w:t>Theory</w:t>
      </w:r>
    </w:p>
    <w:p>
      <w:pPr>
        <w:pStyle w:val="Heading3"/>
      </w:pPr>
      <w:r>
        <w:t>Why is testing private methods not beneficial?</w:t>
      </w:r>
    </w:p>
    <w:p>
      <w:r>
        <w:t>Private methods cannot be called directly. They are tested indirectly through the public methods that use them.</w:t>
      </w:r>
    </w:p>
    <w:p>
      <w:pPr>
        <w:pStyle w:val="Heading3"/>
      </w:pPr>
      <w:r>
        <w:t>What is Moq?</w:t>
      </w:r>
    </w:p>
    <w:p>
      <w:r>
        <w:t>Moq is a .NET mocking framework used to create fake objects for dependencies such as databases, files, and web services during unit testing.</w:t>
      </w:r>
    </w:p>
    <w:p>
      <w:pPr>
        <w:pStyle w:val="Heading2"/>
      </w:pPr>
      <w:r>
        <w:t>Result</w:t>
      </w:r>
    </w:p>
    <w:p>
      <w:r>
        <w:t>All required NUnit test cases were implemented successfully according to the handson instructions. All tests pass successfully.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