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4854" w14:textId="070919A6" w:rsidR="001312EB" w:rsidRPr="00EE6454" w:rsidRDefault="00000000" w:rsidP="00EE6454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EE6454">
        <w:rPr>
          <w:rFonts w:ascii="Arial" w:hAnsi="Arial" w:cs="Arial"/>
          <w:color w:val="000000" w:themeColor="text1"/>
          <w:sz w:val="32"/>
          <w:szCs w:val="32"/>
        </w:rPr>
        <w:t>ReactJS Hands-on Lab 5 Solution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69E7870" w14:textId="77777777" w:rsidR="001312EB" w:rsidRPr="00EE6454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EE6454">
        <w:rPr>
          <w:rFonts w:ascii="Arial" w:hAnsi="Arial" w:cs="Arial"/>
          <w:color w:val="000000" w:themeColor="text1"/>
          <w:sz w:val="28"/>
          <w:szCs w:val="28"/>
        </w:rPr>
        <w:t>1. CohortDetails.module.css</w:t>
      </w:r>
    </w:p>
    <w:p w14:paraId="287F23D3" w14:textId="77777777" w:rsidR="001312EB" w:rsidRPr="00EE6454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E6454">
        <w:rPr>
          <w:rFonts w:ascii="Arial" w:hAnsi="Arial" w:cs="Arial"/>
          <w:color w:val="000000" w:themeColor="text1"/>
          <w:sz w:val="24"/>
          <w:szCs w:val="24"/>
        </w:rPr>
        <w:t>.box{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width:300px;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display:inline-block;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margin:10px;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padding:10px 20px;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border:1px solid black;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border-radius:10px;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}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dt{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font-weight:500;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}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308E25E7" w14:textId="77777777" w:rsidR="001312EB" w:rsidRPr="00EE6454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EE6454">
        <w:rPr>
          <w:rFonts w:ascii="Arial" w:hAnsi="Arial" w:cs="Arial"/>
          <w:color w:val="000000" w:themeColor="text1"/>
          <w:sz w:val="28"/>
          <w:szCs w:val="28"/>
        </w:rPr>
        <w:t>2. CohortDetails.js</w:t>
      </w:r>
    </w:p>
    <w:p w14:paraId="5850D6FF" w14:textId="77777777" w:rsidR="001312EB" w:rsidRPr="00EE6454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E6454">
        <w:rPr>
          <w:rFonts w:ascii="Arial" w:hAnsi="Arial" w:cs="Arial"/>
          <w:color w:val="000000" w:themeColor="text1"/>
          <w:sz w:val="24"/>
          <w:szCs w:val="24"/>
        </w:rPr>
        <w:t>import React from "react";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import styles from "./CohortDetails.module.css";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function CohortDetails(props){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return(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&lt;div className={styles.box}&gt;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&lt;h3 style={{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  color: props.status==="Ongoing" ? "green" : "blue"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}}&gt;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  {props.name}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&lt;/h3&gt;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&lt;dl&gt;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  &lt;dt&gt;Started On&lt;/dt&gt;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  &lt;dd&gt;{props.startedOn}&lt;/dd&gt;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  &lt;dt&gt;Current Status&lt;/dt&gt;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  &lt;dd&gt;{props.status}&lt;/dd&gt;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  &lt;dt&gt;Coach&lt;/dt&gt;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</w:r>
      <w:r w:rsidRPr="00EE645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          &lt;dd&gt;{props.coach}&lt;/dd&gt;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  &lt;dt&gt;Trainer&lt;/dt&gt;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  &lt;dd&gt;{props.trainer}&lt;/dd&gt;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&lt;/dl&gt;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    &lt;/div&gt;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 xml:space="preserve">    );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}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export default CohortDetails;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3054EACD" w14:textId="77777777" w:rsidR="001312EB" w:rsidRPr="00EE6454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EE6454">
        <w:rPr>
          <w:rFonts w:ascii="Arial" w:hAnsi="Arial" w:cs="Arial"/>
          <w:color w:val="000000" w:themeColor="text1"/>
          <w:sz w:val="28"/>
          <w:szCs w:val="28"/>
        </w:rPr>
        <w:t>3. Install &amp; Run</w:t>
      </w:r>
    </w:p>
    <w:p w14:paraId="44C07F1B" w14:textId="77777777" w:rsidR="001312EB" w:rsidRPr="00EE6454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E6454">
        <w:rPr>
          <w:rFonts w:ascii="Arial" w:hAnsi="Arial" w:cs="Arial"/>
          <w:color w:val="000000" w:themeColor="text1"/>
          <w:sz w:val="24"/>
          <w:szCs w:val="24"/>
        </w:rPr>
        <w:t>npm install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npm start</w:t>
      </w:r>
    </w:p>
    <w:p w14:paraId="27D91756" w14:textId="77777777" w:rsidR="001312EB" w:rsidRPr="00EE6454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EE6454">
        <w:rPr>
          <w:rFonts w:ascii="Arial" w:hAnsi="Arial" w:cs="Arial"/>
          <w:color w:val="000000" w:themeColor="text1"/>
          <w:sz w:val="28"/>
          <w:szCs w:val="28"/>
        </w:rPr>
        <w:t>Expected Output</w:t>
      </w:r>
    </w:p>
    <w:p w14:paraId="4E6100A1" w14:textId="77777777" w:rsidR="001312EB" w:rsidRPr="00EE6454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EE6454">
        <w:rPr>
          <w:rFonts w:ascii="Arial" w:hAnsi="Arial" w:cs="Arial"/>
          <w:color w:val="000000" w:themeColor="text1"/>
          <w:sz w:val="24"/>
          <w:szCs w:val="24"/>
        </w:rPr>
        <w:t>A dashboard titled 'Cohorts Details' displays multiple cohort cards.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Each card: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• Has width 300px.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• Has 10px margin.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• Has 10px top/bottom and 20px left/right padding.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• Has 1px black border with 10px border radius.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• Uses bold labels (&lt;dt&gt;).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• Displays the heading in GREEN when status is 'Ongoing' and BLUE otherwise.</w:t>
      </w:r>
      <w:r w:rsidRPr="00EE6454">
        <w:rPr>
          <w:rFonts w:ascii="Arial" w:hAnsi="Arial" w:cs="Arial"/>
          <w:color w:val="000000" w:themeColor="text1"/>
          <w:sz w:val="24"/>
          <w:szCs w:val="24"/>
        </w:rPr>
        <w:br/>
        <w:t>The layout matches the sample output shown in the lab document.</w:t>
      </w:r>
    </w:p>
    <w:sectPr w:rsidR="001312EB" w:rsidRPr="00EE64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765180">
    <w:abstractNumId w:val="8"/>
  </w:num>
  <w:num w:numId="2" w16cid:durableId="281156986">
    <w:abstractNumId w:val="6"/>
  </w:num>
  <w:num w:numId="3" w16cid:durableId="1885872344">
    <w:abstractNumId w:val="5"/>
  </w:num>
  <w:num w:numId="4" w16cid:durableId="814906912">
    <w:abstractNumId w:val="4"/>
  </w:num>
  <w:num w:numId="5" w16cid:durableId="218828917">
    <w:abstractNumId w:val="7"/>
  </w:num>
  <w:num w:numId="6" w16cid:durableId="1720670276">
    <w:abstractNumId w:val="3"/>
  </w:num>
  <w:num w:numId="7" w16cid:durableId="2052267493">
    <w:abstractNumId w:val="2"/>
  </w:num>
  <w:num w:numId="8" w16cid:durableId="253711413">
    <w:abstractNumId w:val="1"/>
  </w:num>
  <w:num w:numId="9" w16cid:durableId="99945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2EB"/>
    <w:rsid w:val="0015074B"/>
    <w:rsid w:val="002754F1"/>
    <w:rsid w:val="0029639D"/>
    <w:rsid w:val="00326F90"/>
    <w:rsid w:val="00AA1D8D"/>
    <w:rsid w:val="00B47730"/>
    <w:rsid w:val="00CB0664"/>
    <w:rsid w:val="00EE64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21859"/>
  <w14:defaultImageDpi w14:val="300"/>
  <w15:docId w15:val="{6142229A-FEEB-478A-A6C1-E3D5FE92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3</cp:revision>
  <dcterms:created xsi:type="dcterms:W3CDTF">2013-12-23T23:15:00Z</dcterms:created>
  <dcterms:modified xsi:type="dcterms:W3CDTF">2026-07-18T22:51:00Z</dcterms:modified>
  <cp:category/>
</cp:coreProperties>
</file>