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Exercise - Indexes: Complete Solution with Output</w:t>
      </w:r>
    </w:p>
    <w:p>
      <w:pPr>
        <w:pStyle w:val="Heading2"/>
      </w:pPr>
      <w:r>
        <w:t>Exercise 1: Creating a Non-Clustered Index</w:t>
      </w:r>
    </w:p>
    <w:p>
      <w:r>
        <w:t>Query Before Index Creation:</w:t>
        <w:br/>
        <w:t>SELECT * FROM Products</w:t>
        <w:br/>
        <w:t>WHERE ProductName = 'Laptop';</w:t>
        <w:br/>
        <w:br/>
        <w:t>Create Non-Clustered Index:</w:t>
        <w:br/>
        <w:t>CREATE NONCLUSTERED INDEX IX_ProductName</w:t>
        <w:br/>
        <w:t>ON Products(ProductName);</w:t>
        <w:br/>
        <w:br/>
        <w:t>Query After Index Creation:</w:t>
        <w:br/>
        <w:t>SELECT * FROM Products</w:t>
        <w:br/>
        <w:t>WHERE ProductName = 'Laptop';</w:t>
        <w:br/>
        <w:br/>
        <w:t>Output:</w:t>
        <w:br/>
        <w:t>ProductID | ProductName | Category | Price</w:t>
        <w:br/>
        <w:t>1 | Laptop | Electronics | 1200.00</w:t>
        <w:br/>
        <w:br/>
        <w:t>Observation:</w:t>
        <w:br/>
        <w:t>• Before index creation: Full table scan may occur.</w:t>
        <w:br/>
        <w:t>• After index creation: Index seek is used, improving query performance.</w:t>
      </w:r>
    </w:p>
    <w:p>
      <w:pPr>
        <w:pStyle w:val="Heading2"/>
      </w:pPr>
      <w:r>
        <w:t>Exercise 2: Creating a Clustered Index</w:t>
      </w:r>
    </w:p>
    <w:p>
      <w:r>
        <w:t>Query Before Index Creation:</w:t>
        <w:br/>
        <w:t>SELECT * FROM Orders</w:t>
        <w:br/>
        <w:t>WHERE OrderDate = '2023-01-15';</w:t>
        <w:br/>
        <w:br/>
        <w:t>Create Clustered Index:</w:t>
        <w:br/>
        <w:t>CREATE CLUSTERED INDEX IX_OrderDate</w:t>
        <w:br/>
        <w:t>ON Orders(OrderDate);</w:t>
        <w:br/>
        <w:br/>
        <w:t>Query After Index Creation:</w:t>
        <w:br/>
        <w:t>SELECT * FROM Orders</w:t>
        <w:br/>
        <w:t>WHERE OrderDate = '2023-01-15';</w:t>
        <w:br/>
        <w:br/>
        <w:t>Output:</w:t>
        <w:br/>
        <w:t>OrderID | CustomerID | OrderDate</w:t>
        <w:br/>
        <w:t>1 | 1 | 2023-01-15</w:t>
        <w:br/>
        <w:br/>
        <w:t>Observation:</w:t>
        <w:br/>
        <w:t>• Before index creation: Table scan may occur.</w:t>
        <w:br/>
        <w:t>• After index creation: Data is physically sorted by OrderDate, making retrieval faster.</w:t>
      </w:r>
    </w:p>
    <w:p>
      <w:pPr>
        <w:pStyle w:val="Heading2"/>
      </w:pPr>
      <w:r>
        <w:t>Exercise 3: Creating a Composite Index</w:t>
      </w:r>
    </w:p>
    <w:p>
      <w:r>
        <w:t>Query Before Index Creation:</w:t>
        <w:br/>
        <w:t>SELECT * FROM Orders</w:t>
        <w:br/>
        <w:t>WHERE CustomerID = 1</w:t>
        <w:br/>
        <w:t>AND OrderDate = '2023-01-15';</w:t>
        <w:br/>
        <w:br/>
        <w:t>Create Composite Index:</w:t>
        <w:br/>
        <w:t>CREATE INDEX IX_Customer_OrderDate</w:t>
        <w:br/>
        <w:t>ON Orders(CustomerID, OrderDate);</w:t>
        <w:br/>
        <w:br/>
        <w:t>Query After Index Creation:</w:t>
        <w:br/>
        <w:t>SELECT * FROM Orders</w:t>
        <w:br/>
        <w:t>WHERE CustomerID = 1</w:t>
        <w:br/>
        <w:t>AND OrderDate = '2023-01-15';</w:t>
        <w:br/>
        <w:br/>
        <w:t>Output:</w:t>
        <w:br/>
        <w:t>OrderID | CustomerID | OrderDate</w:t>
        <w:br/>
        <w:t>1 | 1 | 2023-01-15</w:t>
        <w:br/>
        <w:br/>
        <w:t>Observation:</w:t>
        <w:br/>
        <w:t>• Before index creation: Database may scan multiple rows.</w:t>
        <w:br/>
        <w:t>• After index creation: Query uses the composite index for faster filtering on both columns.</w:t>
      </w:r>
    </w:p>
    <w:p>
      <w:pPr>
        <w:pStyle w:val="Heading2"/>
      </w:pPr>
      <w:r>
        <w:t>Viva / Exam Questions</w:t>
      </w:r>
    </w:p>
    <w:p>
      <w:r>
        <w:t>Non-Clustered Index: Stores indexed values separately with pointers to table rows.</w:t>
        <w:br/>
        <w:t>Clustered Index: Physically arranges table data according to the indexed column.</w:t>
        <w:br/>
        <w:t>Composite Index: An index created on two or more columns to speed up multi-column searches.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