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3C3A8B" w14:textId="77777777" w:rsidR="002029AC" w:rsidRPr="00894BDE" w:rsidRDefault="00000000">
      <w:pPr>
        <w:pStyle w:val="Heading1"/>
        <w:jc w:val="center"/>
        <w:rPr>
          <w:lang w:val="es-ES"/>
        </w:rPr>
      </w:pPr>
      <w:r w:rsidRPr="00894BDE">
        <w:rPr>
          <w:lang w:val="es-ES"/>
        </w:rPr>
        <w:t>CONTRATO DE INTERMEDIACIÓN PARA PROYECTOS INMOBILIARIOS EN DESARROLLO</w:t>
      </w:r>
    </w:p>
    <w:p w14:paraId="159E87FE" w14:textId="77777777" w:rsidR="002029AC" w:rsidRDefault="00000000">
      <w:pPr>
        <w:rPr>
          <w:lang w:val="es-ES"/>
        </w:rPr>
      </w:pPr>
      <w:r w:rsidRPr="00894BDE">
        <w:rPr>
          <w:lang w:val="es-ES"/>
        </w:rPr>
        <w:t>Entre ________________________, en su calidad de DESARROLLADOR del proyecto denominado ________________________, y VIRTUAL ESTATE, se celebra el presente contrato de intermediación bajo las siguientes cláusulas:</w:t>
      </w:r>
    </w:p>
    <w:p w14:paraId="3E65DDC2" w14:textId="77777777" w:rsidR="004B1017" w:rsidRPr="009702AC" w:rsidRDefault="004B1017" w:rsidP="004B1017">
      <w:pPr>
        <w:spacing w:after="0" w:line="240" w:lineRule="auto"/>
        <w:rPr>
          <w:rFonts w:eastAsiaTheme="minorHAnsi"/>
          <w:kern w:val="2"/>
          <w:sz w:val="24"/>
          <w:szCs w:val="24"/>
          <w:lang w:val="es-ES_tradnl"/>
          <w14:ligatures w14:val="standardContextual"/>
        </w:rPr>
      </w:pPr>
      <w:r w:rsidRPr="009702AC">
        <w:rPr>
          <w:rFonts w:eastAsiaTheme="minorHAnsi"/>
          <w:kern w:val="2"/>
          <w:sz w:val="24"/>
          <w:szCs w:val="24"/>
          <w:lang w:val="es-ES_tradnl"/>
          <w14:ligatures w14:val="standardContextual"/>
        </w:rPr>
        <w:t xml:space="preserve">El presente contrato se encuentra directamente vinculado con la propuesta económica y técnica presentada por </w:t>
      </w:r>
      <w:r>
        <w:rPr>
          <w:b/>
          <w:bCs/>
          <w:lang w:val="es-ES_tradnl"/>
        </w:rPr>
        <w:t>_________________________</w:t>
      </w:r>
      <w:r w:rsidRPr="009702AC">
        <w:rPr>
          <w:rFonts w:eastAsiaTheme="minorHAnsi"/>
          <w:kern w:val="2"/>
          <w:sz w:val="24"/>
          <w:szCs w:val="24"/>
          <w:lang w:val="es-ES_tradnl"/>
          <w14:ligatures w14:val="standardContextual"/>
        </w:rPr>
        <w:t>identificada como Propuesta No. ___ de fecha ___, la cual se incorpora al presente instrumento como Anexo A y forma parte integral del mismo para todos los efectos legales. En dicha propuesta se establecen el alcance de los servicios, entregables, honorarios, cronograma y demás condiciones comerciales aplicables a la prestación de los servicios contratados.</w:t>
      </w:r>
    </w:p>
    <w:p w14:paraId="5E92BCE7" w14:textId="77777777" w:rsidR="004B1017" w:rsidRPr="004B1017" w:rsidRDefault="004B1017">
      <w:pPr>
        <w:rPr>
          <w:lang w:val="es-ES_tradnl"/>
        </w:rPr>
      </w:pPr>
    </w:p>
    <w:p w14:paraId="7DD3D62A" w14:textId="77777777" w:rsidR="002029AC" w:rsidRPr="00894BDE" w:rsidRDefault="00000000">
      <w:pPr>
        <w:rPr>
          <w:lang w:val="es-ES"/>
        </w:rPr>
      </w:pPr>
      <w:r w:rsidRPr="00894BDE">
        <w:rPr>
          <w:b/>
          <w:lang w:val="es-ES"/>
        </w:rPr>
        <w:t>PRIMERA: OBJETO.</w:t>
      </w:r>
    </w:p>
    <w:p w14:paraId="42CC009E" w14:textId="77777777" w:rsidR="002029AC" w:rsidRPr="00894BDE" w:rsidRDefault="00000000">
      <w:pPr>
        <w:rPr>
          <w:lang w:val="es-ES"/>
        </w:rPr>
      </w:pPr>
      <w:r w:rsidRPr="00894BDE">
        <w:rPr>
          <w:lang w:val="es-ES"/>
        </w:rPr>
        <w:t>Promoción y colocación de unidades inmobiliarias del proyecto en fase de preventa o construcción.</w:t>
      </w:r>
    </w:p>
    <w:p w14:paraId="274094E0" w14:textId="77777777" w:rsidR="002029AC" w:rsidRPr="00894BDE" w:rsidRDefault="00000000">
      <w:pPr>
        <w:rPr>
          <w:lang w:val="es-ES"/>
        </w:rPr>
      </w:pPr>
      <w:r w:rsidRPr="00894BDE">
        <w:rPr>
          <w:b/>
          <w:lang w:val="es-ES"/>
        </w:rPr>
        <w:t>SEGUNDA: REGISTRO DE CLIENTES.</w:t>
      </w:r>
    </w:p>
    <w:p w14:paraId="739C294B" w14:textId="77777777" w:rsidR="002029AC" w:rsidRPr="00894BDE" w:rsidRDefault="00000000">
      <w:pPr>
        <w:rPr>
          <w:lang w:val="es-ES"/>
        </w:rPr>
      </w:pPr>
      <w:r w:rsidRPr="00894BDE">
        <w:rPr>
          <w:lang w:val="es-ES"/>
        </w:rPr>
        <w:t>Todo cliente presentado será registrado por escrito y protegido por un período mínimo de doce (12) meses.</w:t>
      </w:r>
    </w:p>
    <w:p w14:paraId="48E90CDE" w14:textId="77777777" w:rsidR="002029AC" w:rsidRPr="00894BDE" w:rsidRDefault="00000000">
      <w:pPr>
        <w:rPr>
          <w:lang w:val="es-ES"/>
        </w:rPr>
      </w:pPr>
      <w:r w:rsidRPr="00894BDE">
        <w:rPr>
          <w:b/>
          <w:lang w:val="es-ES"/>
        </w:rPr>
        <w:t>TERCERA: COMISIÓN.</w:t>
      </w:r>
    </w:p>
    <w:p w14:paraId="2F9F8CC5" w14:textId="5BCAFF75" w:rsidR="002029AC" w:rsidRPr="00894BDE" w:rsidRDefault="00000000">
      <w:pPr>
        <w:rPr>
          <w:lang w:val="es-ES"/>
        </w:rPr>
      </w:pPr>
      <w:r w:rsidRPr="00894BDE">
        <w:rPr>
          <w:lang w:val="es-ES"/>
        </w:rPr>
        <w:t>La comisión será de</w:t>
      </w:r>
      <w:r w:rsidR="00CD5EF6">
        <w:rPr>
          <w:lang w:val="es-ES"/>
        </w:rPr>
        <w:t>l</w:t>
      </w:r>
      <w:r w:rsidRPr="00894BDE">
        <w:rPr>
          <w:lang w:val="es-ES"/>
        </w:rPr>
        <w:t xml:space="preserve"> ____% sobre el valor de cada unidad vendida a cliente registrado por VIRTUAL ESTATE.</w:t>
      </w:r>
      <w:r w:rsidR="00894BDE" w:rsidRPr="00894BDE">
        <w:rPr>
          <w:lang w:val="es-ES"/>
        </w:rPr>
        <w:t xml:space="preserve"> </w:t>
      </w:r>
      <w:r w:rsidR="00CD5EF6">
        <w:rPr>
          <w:lang w:val="es-ES"/>
        </w:rPr>
        <w:t>A este porcentaje será agregado adicionalmente el valor de impuesto (IVA) y se presentará factura</w:t>
      </w:r>
      <w:r w:rsidR="00D036F7">
        <w:rPr>
          <w:lang w:val="es-ES"/>
        </w:rPr>
        <w:t>.</w:t>
      </w:r>
    </w:p>
    <w:p w14:paraId="16E83F88" w14:textId="77777777" w:rsidR="002029AC" w:rsidRPr="00894BDE" w:rsidRDefault="00000000">
      <w:pPr>
        <w:rPr>
          <w:lang w:val="es-ES"/>
        </w:rPr>
      </w:pPr>
      <w:r w:rsidRPr="00894BDE">
        <w:rPr>
          <w:b/>
          <w:lang w:val="es-ES"/>
        </w:rPr>
        <w:t>CUARTA: EXIGIBILIDAD.</w:t>
      </w:r>
    </w:p>
    <w:p w14:paraId="66D9EF57" w14:textId="77777777" w:rsidR="002029AC" w:rsidRPr="00894BDE" w:rsidRDefault="00000000">
      <w:pPr>
        <w:rPr>
          <w:lang w:val="es-ES"/>
        </w:rPr>
      </w:pPr>
      <w:r w:rsidRPr="00894BDE">
        <w:rPr>
          <w:lang w:val="es-ES"/>
        </w:rPr>
        <w:t>La comisión será pagadera al momento de firma de promesa o contrato vinculante, independientemente del calendario de pagos del comprador.</w:t>
      </w:r>
    </w:p>
    <w:p w14:paraId="51BFB984" w14:textId="77777777" w:rsidR="002029AC" w:rsidRPr="00894BDE" w:rsidRDefault="00000000">
      <w:pPr>
        <w:rPr>
          <w:lang w:val="es-ES"/>
        </w:rPr>
      </w:pPr>
      <w:r w:rsidRPr="00894BDE">
        <w:rPr>
          <w:b/>
          <w:lang w:val="es-ES"/>
        </w:rPr>
        <w:t>QUINTA: PROHIBICIÓN DE ELUSIÓN.</w:t>
      </w:r>
    </w:p>
    <w:p w14:paraId="433CDFC9" w14:textId="77777777" w:rsidR="002029AC" w:rsidRPr="00894BDE" w:rsidRDefault="00000000">
      <w:pPr>
        <w:rPr>
          <w:lang w:val="es-ES"/>
        </w:rPr>
      </w:pPr>
      <w:r w:rsidRPr="00894BDE">
        <w:rPr>
          <w:lang w:val="es-ES"/>
        </w:rPr>
        <w:t>El desarrollador no podrá negociar directamente con clientes registrados sin reconocer la comisión correspondiente.</w:t>
      </w:r>
    </w:p>
    <w:p w14:paraId="1161EBE7" w14:textId="77777777" w:rsidR="002029AC" w:rsidRDefault="00000000">
      <w:r w:rsidRPr="00894BDE">
        <w:rPr>
          <w:lang w:val="es-ES"/>
        </w:rPr>
        <w:br/>
      </w:r>
      <w:proofErr w:type="spellStart"/>
      <w:r>
        <w:t>Firmas</w:t>
      </w:r>
      <w:proofErr w:type="spellEnd"/>
      <w:r>
        <w:t>:</w:t>
      </w:r>
    </w:p>
    <w:p w14:paraId="74A3B423" w14:textId="77777777" w:rsidR="002029AC" w:rsidRDefault="00000000">
      <w:r>
        <w:t>DESARROLLADOR: ____________________________</w:t>
      </w:r>
    </w:p>
    <w:p w14:paraId="47429DE6" w14:textId="77777777" w:rsidR="002029AC" w:rsidRDefault="00000000">
      <w:r>
        <w:lastRenderedPageBreak/>
        <w:t>VIRTUAL ESTATE: ____________________________</w:t>
      </w:r>
    </w:p>
    <w:sectPr w:rsidR="002029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0660000">
    <w:abstractNumId w:val="8"/>
  </w:num>
  <w:num w:numId="2" w16cid:durableId="1618876269">
    <w:abstractNumId w:val="6"/>
  </w:num>
  <w:num w:numId="3" w16cid:durableId="1023095141">
    <w:abstractNumId w:val="5"/>
  </w:num>
  <w:num w:numId="4" w16cid:durableId="93940164">
    <w:abstractNumId w:val="4"/>
  </w:num>
  <w:num w:numId="5" w16cid:durableId="1324312883">
    <w:abstractNumId w:val="7"/>
  </w:num>
  <w:num w:numId="6" w16cid:durableId="318659431">
    <w:abstractNumId w:val="3"/>
  </w:num>
  <w:num w:numId="7" w16cid:durableId="1248615848">
    <w:abstractNumId w:val="2"/>
  </w:num>
  <w:num w:numId="8" w16cid:durableId="1023938871">
    <w:abstractNumId w:val="1"/>
  </w:num>
  <w:num w:numId="9" w16cid:durableId="10646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29AC"/>
    <w:rsid w:val="0029639D"/>
    <w:rsid w:val="00326F90"/>
    <w:rsid w:val="004B1017"/>
    <w:rsid w:val="00894BDE"/>
    <w:rsid w:val="00AA1D8D"/>
    <w:rsid w:val="00B47730"/>
    <w:rsid w:val="00BB7B5A"/>
    <w:rsid w:val="00CB0664"/>
    <w:rsid w:val="00CD5EF6"/>
    <w:rsid w:val="00D036F7"/>
    <w:rsid w:val="00D96D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0F7FD5"/>
  <w14:defaultImageDpi w14:val="300"/>
  <w15:docId w15:val="{114143EB-1A0A-8149-BA59-CA75B7C4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hector rodas</cp:lastModifiedBy>
  <cp:revision>4</cp:revision>
  <dcterms:created xsi:type="dcterms:W3CDTF">2013-12-23T23:15:00Z</dcterms:created>
  <dcterms:modified xsi:type="dcterms:W3CDTF">2026-03-19T23:10:00Z</dcterms:modified>
  <cp:category/>
</cp:coreProperties>
</file>