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Brief treściowy</w:t>
      </w:r>
    </w:p>
    <w:p>
      <w:pPr>
        <w:pStyle w:val="Heading1"/>
        <w:jc w:val="center"/>
      </w:pPr>
      <w:r>
        <w:t>Nowa strona Vis Technologie</w:t>
      </w:r>
    </w:p>
    <w:p/>
    <w:p>
      <w:pPr>
        <w:jc w:val="center"/>
      </w:pPr>
      <w:r>
        <w:rPr>
          <w:i/>
        </w:rPr>
        <w:t>Wypełnij pola w obu częściach. Limity znaków w pytaniach są wskazówkami, nie regułami — lepiej napisać dłużej i dokładnie niż krótko byle co. Można odpowiadać w punktach.</w:t>
      </w:r>
    </w:p>
    <w:p/>
    <w:p/>
    <w:p>
      <w:r>
        <w:rPr>
          <w:b/>
        </w:rPr>
        <w:t xml:space="preserve">Data wypełnienia: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</w:tcBorders>
          </w:tcPr>
          <w:p>
            <w:r/>
            <w:r>
              <w:rPr>
                <w:color w:val="A0A0A0"/>
                <w:sz w:val="22"/>
              </w:rPr>
              <w:t>[data]</w:t>
            </w:r>
          </w:p>
          <w:p/>
          <w:p/>
        </w:tc>
      </w:tr>
    </w:tbl>
    <w:p>
      <w:r>
        <w:rPr>
          <w:b/>
        </w:rPr>
        <w:t xml:space="preserve">Osoba wypełniająca: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</w:tcBorders>
          </w:tcPr>
          <w:p>
            <w:r/>
            <w:r>
              <w:rPr>
                <w:color w:val="A0A0A0"/>
                <w:sz w:val="22"/>
              </w:rPr>
              <w:t>[imię, nazwisko, rola]</w:t>
            </w:r>
          </w:p>
          <w:p/>
          <w:p/>
        </w:tc>
      </w:tr>
    </w:tbl>
    <w:p>
      <w:r>
        <w:br w:type="page"/>
      </w:r>
    </w:p>
    <w:p>
      <w:pPr>
        <w:pStyle w:val="Heading1"/>
      </w:pPr>
      <w:r>
        <w:t>Spis treści</w:t>
      </w:r>
    </w:p>
    <w:p>
      <w:r>
        <w:fldChar w:fldCharType="begin"/>
        <w:instrText xml:space="preserve">TOC \o "1-3" \h \z \u</w:instrText>
        <w:fldChar w:fldCharType="separate"/>
        <w:t>(Spis treści zostanie wypełniony po otwarciu w Word: Ctrl+A, F9)</w:t>
        <w:fldChar w:fldCharType="end"/>
      </w:r>
    </w:p>
    <w:p>
      <w:r>
        <w:br w:type="page"/>
      </w:r>
    </w:p>
    <w:p>
      <w:pPr>
        <w:pStyle w:val="Heading1"/>
      </w:pPr>
      <w:r>
        <w:t>CZĘŚĆ 1 — Strategia i ton</w:t>
      </w:r>
    </w:p>
    <w:p>
      <w:r>
        <w:rPr>
          <w:i/>
        </w:rPr>
        <w:t>Decyzje w tej części ustawiają ton całej strony. Wypełnij ją najpierw — będzie łatwiej odpowiadać na pytania o konkretne sekcje w Części 2.</w:t>
      </w:r>
    </w:p>
    <w:p>
      <w:pPr>
        <w:pStyle w:val="Heading2"/>
      </w:pPr>
      <w:r>
        <w:t>1.1 Grupa docelowa</w:t>
      </w:r>
    </w:p>
    <w:p>
      <w:pPr>
        <w:pStyle w:val="ListBullet"/>
      </w:pPr>
      <w:r>
        <w:rPr>
          <w:sz w:val="22"/>
        </w:rPr>
        <w:t>Kto jest waszym idealnym klientem? (branża, wielkość firmy, region)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</w:tcBorders>
          </w:tcPr>
          <w:p>
            <w:r/>
            <w:r>
              <w:rPr>
                <w:color w:val="A0A0A0"/>
                <w:sz w:val="22"/>
              </w:rPr>
              <w:t>[tutaj wpisz odpowiedź]</w:t>
            </w:r>
          </w:p>
          <w:p/>
          <w:p/>
        </w:tc>
      </w:tr>
    </w:tbl>
    <w:p>
      <w:pPr>
        <w:pStyle w:val="ListBullet"/>
      </w:pPr>
      <w:r>
        <w:rPr>
          <w:sz w:val="22"/>
        </w:rPr>
        <w:t>Kto na stronie szuka informacji — decydent biznesowy, czy techniczny (IT, kierownik terminala)?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</w:tcBorders>
          </w:tcPr>
          <w:p>
            <w:r/>
            <w:r>
              <w:rPr>
                <w:color w:val="A0A0A0"/>
                <w:sz w:val="22"/>
              </w:rPr>
              <w:t>[tutaj wpisz odpowiedź]</w:t>
            </w:r>
          </w:p>
          <w:p/>
          <w:p/>
        </w:tc>
      </w:tr>
    </w:tbl>
    <w:p>
      <w:pPr>
        <w:pStyle w:val="ListBullet"/>
      </w:pPr>
      <w:r>
        <w:rPr>
          <w:sz w:val="22"/>
        </w:rPr>
        <w:t>Czy strona ma też przyciągać kandydatów do pracy lub partnerów?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</w:tcBorders>
          </w:tcPr>
          <w:p>
            <w:r/>
            <w:r>
              <w:rPr>
                <w:color w:val="A0A0A0"/>
                <w:sz w:val="22"/>
              </w:rPr>
              <w:t>[tutaj wpisz odpowiedź]</w:t>
            </w:r>
          </w:p>
          <w:p/>
          <w:p/>
        </w:tc>
      </w:tr>
    </w:tbl>
    <w:p>
      <w:pPr>
        <w:pStyle w:val="Heading2"/>
      </w:pPr>
      <w:r>
        <w:t>1.2 USP / wyróżnik</w:t>
      </w:r>
    </w:p>
    <w:p>
      <w:pPr>
        <w:pStyle w:val="ListBullet"/>
      </w:pPr>
      <w:r>
        <w:rPr>
          <w:sz w:val="22"/>
        </w:rPr>
        <w:t>Jednym zdaniem: czym Vis Technologie różni się od konkurencji?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</w:tcBorders>
          </w:tcPr>
          <w:p>
            <w:r/>
            <w:r>
              <w:rPr>
                <w:color w:val="A0A0A0"/>
                <w:sz w:val="22"/>
              </w:rPr>
              <w:t>[tutaj wpisz odpowiedź]</w:t>
            </w:r>
          </w:p>
          <w:p/>
          <w:p/>
        </w:tc>
      </w:tr>
    </w:tbl>
    <w:p>
      <w:pPr>
        <w:pStyle w:val="ListBullet"/>
      </w:pPr>
      <w:r>
        <w:rPr>
          <w:sz w:val="22"/>
        </w:rPr>
        <w:t>3 rzeczy, które najczęściej powtarzacie klientom, żeby ich przekonać.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</w:tcBorders>
          </w:tcPr>
          <w:p>
            <w:r/>
            <w:r>
              <w:rPr>
                <w:color w:val="A0A0A0"/>
                <w:sz w:val="22"/>
              </w:rPr>
              <w:t>[tutaj wpisz odpowiedź]</w:t>
            </w:r>
          </w:p>
          <w:p/>
          <w:p/>
        </w:tc>
      </w:tr>
    </w:tbl>
    <w:p>
      <w:pPr>
        <w:pStyle w:val="Heading2"/>
      </w:pPr>
      <w:r>
        <w:t>1.3 Ton komunikacji</w:t>
      </w:r>
    </w:p>
    <w:p>
      <w:pPr>
        <w:pStyle w:val="ListBullet"/>
      </w:pPr>
      <w:r>
        <w:rPr>
          <w:sz w:val="22"/>
        </w:rPr>
        <w:t>Formalny / partnerski / techniczny — które z tych trzech jest najbliższe? (jeden wybór)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</w:tcBorders>
          </w:tcPr>
          <w:p>
            <w:r/>
            <w:r>
              <w:rPr>
                <w:color w:val="A0A0A0"/>
                <w:sz w:val="22"/>
              </w:rPr>
              <w:t>[tutaj wpisz odpowiedź]</w:t>
            </w:r>
          </w:p>
          <w:p/>
          <w:p/>
        </w:tc>
      </w:tr>
    </w:tbl>
    <w:p>
      <w:pPr>
        <w:pStyle w:val="ListBullet"/>
      </w:pPr>
      <w:r>
        <w:rPr>
          <w:sz w:val="22"/>
        </w:rPr>
        <w:t>Przykład „tak, takim językiem mówimy” — wklej fragment z innego materiału (oferta, e-mail, broszura).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</w:tcBorders>
          </w:tcPr>
          <w:p>
            <w:r/>
            <w:r>
              <w:rPr>
                <w:color w:val="A0A0A0"/>
                <w:sz w:val="22"/>
              </w:rPr>
              <w:t>[tutaj wpisz odpowiedź]</w:t>
            </w:r>
          </w:p>
          <w:p/>
          <w:p/>
        </w:tc>
      </w:tr>
    </w:tbl>
    <w:p>
      <w:pPr>
        <w:pStyle w:val="ListBullet"/>
      </w:pPr>
      <w:r>
        <w:rPr>
          <w:sz w:val="22"/>
        </w:rPr>
        <w:t>Przykład „nie, tak nie chcemy brzmieć” — opcjonalnie.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</w:tcBorders>
          </w:tcPr>
          <w:p>
            <w:r/>
            <w:r>
              <w:rPr>
                <w:color w:val="A0A0A0"/>
                <w:sz w:val="22"/>
              </w:rPr>
              <w:t>[tutaj wpisz odpowiedź]</w:t>
            </w:r>
          </w:p>
          <w:p/>
          <w:p/>
        </w:tc>
      </w:tr>
    </w:tbl>
    <w:p>
      <w:pPr>
        <w:pStyle w:val="Heading2"/>
      </w:pPr>
      <w:r>
        <w:t>1.4 Języki strony</w:t>
      </w:r>
    </w:p>
    <w:p>
      <w:pPr>
        <w:pStyle w:val="ListBullet"/>
      </w:pPr>
      <w:r>
        <w:rPr>
          <w:sz w:val="22"/>
        </w:rPr>
        <w:t>Polski only, czy też angielski (drugi język)?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</w:tcBorders>
          </w:tcPr>
          <w:p>
            <w:r/>
            <w:r>
              <w:rPr>
                <w:color w:val="A0A0A0"/>
                <w:sz w:val="22"/>
              </w:rPr>
              <w:t>[tutaj wpisz odpowiedź]</w:t>
            </w:r>
          </w:p>
          <w:p/>
          <w:p/>
        </w:tc>
      </w:tr>
    </w:tbl>
    <w:p>
      <w:pPr>
        <w:pStyle w:val="ListBullet"/>
      </w:pPr>
      <w:r>
        <w:rPr>
          <w:sz w:val="22"/>
        </w:rPr>
        <w:t>Jeśli EN — czy dostarczycie tłumaczenia, czy spodziewacie się ich od nas?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</w:tcBorders>
          </w:tcPr>
          <w:p>
            <w:r/>
            <w:r>
              <w:rPr>
                <w:color w:val="A0A0A0"/>
                <w:sz w:val="22"/>
              </w:rPr>
              <w:t>[tutaj wpisz odpowiedź]</w:t>
            </w:r>
          </w:p>
          <w:p/>
          <w:p/>
        </w:tc>
      </w:tr>
    </w:tbl>
    <w:p>
      <w:pPr>
        <w:pStyle w:val="Heading2"/>
      </w:pPr>
      <w:r>
        <w:t>1.5 Konkurenci i strony, które lubicie</w:t>
      </w:r>
    </w:p>
    <w:p>
      <w:pPr>
        <w:pStyle w:val="ListBullet"/>
      </w:pPr>
      <w:r>
        <w:rPr>
          <w:sz w:val="22"/>
        </w:rPr>
        <w:t>2–3 linki do stron konkurencyjnych firm.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</w:tcBorders>
          </w:tcPr>
          <w:p>
            <w:r/>
            <w:r>
              <w:rPr>
                <w:color w:val="A0A0A0"/>
                <w:sz w:val="22"/>
              </w:rPr>
              <w:t>[tutaj wpisz odpowiedź]</w:t>
            </w:r>
          </w:p>
          <w:p/>
          <w:p/>
        </w:tc>
      </w:tr>
    </w:tbl>
    <w:p>
      <w:pPr>
        <w:pStyle w:val="ListBullet"/>
      </w:pPr>
      <w:r>
        <w:rPr>
          <w:sz w:val="22"/>
        </w:rPr>
        <w:t>2–3 linki do stron (dowolnej branży), które wam się estetycznie lub treściowo podobają — i co konkretnie się podoba.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</w:tcBorders>
          </w:tcPr>
          <w:p>
            <w:r/>
            <w:r>
              <w:rPr>
                <w:color w:val="A0A0A0"/>
                <w:sz w:val="22"/>
              </w:rPr>
              <w:t>[tutaj wpisz odpowiedź]</w:t>
            </w:r>
          </w:p>
          <w:p/>
          <w:p/>
        </w:tc>
      </w:tr>
    </w:tbl>
    <w:p>
      <w:r>
        <w:br w:type="page"/>
      </w:r>
    </w:p>
    <w:p>
      <w:pPr>
        <w:pStyle w:val="Heading1"/>
      </w:pPr>
      <w:r>
        <w:t>CZĘŚĆ 2 — Treść sekcji nowej strony</w:t>
      </w:r>
    </w:p>
    <w:p>
      <w:r>
        <w:rPr>
          <w:i/>
        </w:rPr>
        <w:t>Sekcje w kolejności, w jakiej pojawią się na stronie. Dla każdej sekcji: po co ona jest — co macie teraz na starej stronie — pytania i pola do wypełnienia. Limity znaków przy pytaniach są wskazówkami, nie regułami. Można odpowiadać w punktach.</w:t>
      </w:r>
    </w:p>
    <w:p>
      <w:pPr>
        <w:pStyle w:val="Heading2"/>
      </w:pPr>
      <w:r>
        <w:rPr>
          <w:color w:val="0E1116"/>
        </w:rPr>
        <w:t>2.1 Hero</w:t>
      </w:r>
    </w:p>
    <w:p>
      <w:r>
        <w:rPr>
          <w:b/>
        </w:rPr>
        <w:t xml:space="preserve">Po co ta sekcja: </w:t>
      </w:r>
      <w:r>
        <w:t>Pierwsze 5 sekund — kto jesteście i co dajecie.</w:t>
      </w:r>
    </w:p>
    <w:p>
      <w:r>
        <w:rPr>
          <w:b/>
        </w:rPr>
        <w:t>Co macie teraz na starej stronie: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0F0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vAlign w:val="top"/>
          </w:tcPr>
          <w:p>
            <w:r/>
            <w:r>
              <w:rPr>
                <w:i/>
                <w:color w:val="404040"/>
                <w:sz w:val="20"/>
              </w:rPr>
              <w:t>VIS technologie. Firma powstała w Trójmieście, gdzie mieści się jej główna siedziba. Swoją działalność opiera o wieloletnie doświadczenie założycieli i współpracowników w branży informatycznej oraz ich pasję do rozwijającej się branży jaką jest logistyka intermodalna.</w:t>
            </w:r>
          </w:p>
          <w:p>
            <w:r>
              <w:rPr>
                <w:i/>
                <w:color w:val="404040"/>
                <w:sz w:val="20"/>
              </w:rPr>
            </w:r>
          </w:p>
          <w:p>
            <w:r>
              <w:rPr>
                <w:i/>
                <w:color w:val="404040"/>
                <w:sz w:val="20"/>
              </w:rPr>
              <w:t>VIS PYXIS jest systemem informatycznym, opracowanym jako innowacyjne, zintegrowane narzędzie usprawniające zarządzanie procesami w logistyce intermodalnej, mające na celu podniesienie wydajności przez automatyzację procesów…</w:t>
            </w:r>
          </w:p>
        </w:tc>
      </w:tr>
    </w:tbl>
    <w:p>
      <w:r>
        <w:rPr>
          <w:i/>
          <w:color w:val="808080"/>
          <w:sz w:val="18"/>
        </w:rPr>
        <w:t>Źródło: vistechnologie.filmove.kylos.pl, slider na górze strony</w:t>
      </w:r>
    </w:p>
    <w:p>
      <w:r>
        <w:rPr>
          <w:b/>
        </w:rPr>
        <w:t>Pytania i pola do wypełnienia:</w:t>
      </w:r>
    </w:p>
    <w:p>
      <w:pPr>
        <w:pStyle w:val="ListBullet"/>
      </w:pPr>
      <w:r>
        <w:rPr>
          <w:sz w:val="22"/>
        </w:rPr>
        <w:t>Główny nagłówek (max 8 słów) — co ma rzucić się w oczy w 1. sekundzie?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</w:tcBorders>
          </w:tcPr>
          <w:p>
            <w:r/>
            <w:r>
              <w:rPr>
                <w:color w:val="A0A0A0"/>
                <w:sz w:val="22"/>
              </w:rPr>
              <w:t>[tutaj wpisz odpowiedź]</w:t>
            </w:r>
          </w:p>
          <w:p/>
          <w:p/>
        </w:tc>
      </w:tr>
    </w:tbl>
    <w:p>
      <w:pPr>
        <w:pStyle w:val="ListBullet"/>
      </w:pPr>
      <w:r>
        <w:rPr>
          <w:sz w:val="22"/>
        </w:rPr>
        <w:t>Podtytuł (max 25 słów) — co rozwija nagłówek?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</w:tcBorders>
          </w:tcPr>
          <w:p>
            <w:r/>
            <w:r>
              <w:rPr>
                <w:color w:val="A0A0A0"/>
                <w:sz w:val="22"/>
              </w:rPr>
              <w:t>[tutaj wpisz odpowiedź]</w:t>
            </w:r>
          </w:p>
          <w:p/>
          <w:p/>
        </w:tc>
      </w:tr>
    </w:tbl>
    <w:p>
      <w:pPr>
        <w:pStyle w:val="ListBullet"/>
      </w:pPr>
      <w:r>
        <w:rPr>
          <w:sz w:val="22"/>
        </w:rPr>
        <w:t>Tekst na przycisku CTA + dokąd prowadzi (np. „Zobacz VIS PYXIS” → sekcja Case study, „Napisz do nas” → Kontakt).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</w:tcBorders>
          </w:tcPr>
          <w:p>
            <w:r/>
            <w:r>
              <w:rPr>
                <w:color w:val="A0A0A0"/>
                <w:sz w:val="22"/>
              </w:rPr>
              <w:t>[tutaj wpisz odpowiedź]</w:t>
            </w:r>
          </w:p>
          <w:p/>
          <w:p/>
        </w:tc>
      </w:tr>
    </w:tbl>
    <w:p>
      <w:pPr>
        <w:pStyle w:val="ListBullet"/>
      </w:pPr>
      <w:r>
        <w:rPr>
          <w:sz w:val="22"/>
        </w:rPr>
        <w:t>Czy chcecie 2 CTA (główne + drugorzędne) czy 1?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</w:tcBorders>
          </w:tcPr>
          <w:p>
            <w:r/>
            <w:r>
              <w:rPr>
                <w:color w:val="A0A0A0"/>
                <w:sz w:val="22"/>
              </w:rPr>
              <w:t>[tutaj wpisz odpowiedź]</w:t>
            </w:r>
          </w:p>
          <w:p/>
          <w:p/>
        </w:tc>
      </w:tr>
    </w:tbl>
    <w:p>
      <w:pPr>
        <w:pStyle w:val="Heading2"/>
      </w:pPr>
      <w:r>
        <w:rPr>
          <w:color w:val="0E1116"/>
        </w:rPr>
        <w:t>2.2 Stats (liczby)</w:t>
      </w:r>
    </w:p>
    <w:p>
      <w:r>
        <w:rPr>
          <w:b/>
        </w:rPr>
        <w:t xml:space="preserve">Po co ta sekcja: </w:t>
      </w:r>
      <w:r>
        <w:t>Szybki dowód kompetencji — 3–5 liczb z opisem.</w:t>
      </w:r>
    </w:p>
    <w:p>
      <w:r>
        <w:rPr>
          <w:b/>
        </w:rPr>
        <w:t xml:space="preserve">Co macie teraz: </w:t>
      </w:r>
      <w:r>
        <w:t>brak — ta sekcja nie ma odpowiednika na obecnej stronie. Klient wypełnia od zera.</w:t>
      </w:r>
    </w:p>
    <w:p>
      <w:r>
        <w:rPr>
          <w:b/>
        </w:rPr>
        <w:t>Pytania i pola do wypełnienia:</w:t>
      </w:r>
    </w:p>
    <w:p>
      <w:pPr>
        <w:pStyle w:val="ListBullet"/>
      </w:pPr>
      <w:r>
        <w:rPr>
          <w:sz w:val="22"/>
        </w:rPr>
        <w:t>Wpisz 3–5 metryk, którymi chcecie się chwalić (przykłady: „X lat na rynku”, „Y obsłużonych terminali”, „Z wdrożeń”, „W klientów” — ale tylko prawdziwe).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</w:tcBorders>
          </w:tcPr>
          <w:p>
            <w:r/>
            <w:r>
              <w:rPr>
                <w:color w:val="A0A0A0"/>
                <w:sz w:val="22"/>
              </w:rPr>
              <w:t>[tutaj wpisz odpowiedź]</w:t>
            </w:r>
          </w:p>
          <w:p/>
          <w:p/>
        </w:tc>
      </w:tr>
    </w:tbl>
    <w:p>
      <w:pPr>
        <w:pStyle w:val="ListBullet"/>
      </w:pPr>
      <w:r>
        <w:rPr>
          <w:sz w:val="22"/>
        </w:rPr>
        <w:t>Dla każdej liczby: wartość + 2–4 słowa opisu pod nią.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</w:tcBorders>
          </w:tcPr>
          <w:p>
            <w:r/>
            <w:r>
              <w:rPr>
                <w:color w:val="A0A0A0"/>
                <w:sz w:val="22"/>
              </w:rPr>
              <w:t>[tutaj wpisz odpowiedź]</w:t>
            </w:r>
          </w:p>
          <w:p/>
          <w:p/>
        </w:tc>
      </w:tr>
    </w:tbl>
    <w:p>
      <w:pPr>
        <w:pStyle w:val="Heading2"/>
      </w:pPr>
      <w:r>
        <w:rPr>
          <w:color w:val="0E1116"/>
        </w:rPr>
        <w:t>2.3 Services / Co robimy</w:t>
      </w:r>
    </w:p>
    <w:p>
      <w:r>
        <w:rPr>
          <w:b/>
        </w:rPr>
        <w:t xml:space="preserve">Po co ta sekcja: </w:t>
      </w:r>
      <w:r>
        <w:t>Lista usług, które oferujecie poza produktem VIS PYXIS.</w:t>
      </w:r>
    </w:p>
    <w:p>
      <w:r>
        <w:rPr>
          <w:b/>
        </w:rPr>
        <w:t>Co macie teraz na starej stronie: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0F0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vAlign w:val="top"/>
          </w:tcPr>
          <w:p>
            <w:r/>
            <w:r>
              <w:rPr>
                <w:i/>
                <w:color w:val="404040"/>
                <w:sz w:val="20"/>
              </w:rPr>
              <w:t>Czym się zajmujemy.</w:t>
            </w:r>
          </w:p>
          <w:p>
            <w:r>
              <w:rPr>
                <w:i/>
                <w:color w:val="404040"/>
                <w:sz w:val="20"/>
              </w:rPr>
              <w:t>Aplikacje webowe — Specjalizujemy się w aplikacjach webowych z wykorzystaniem technologii ASP.Net oraz DevExpress.</w:t>
            </w:r>
          </w:p>
          <w:p>
            <w:r>
              <w:rPr>
                <w:i/>
                <w:color w:val="404040"/>
                <w:sz w:val="20"/>
              </w:rPr>
              <w:t>Aplikacje desktopowe — Specjalizujemy się w aplikacjach desktopowych z wykorzystaniem technologii WinForms, Windows Presentation Foundation, oraz DevExpress.</w:t>
            </w:r>
          </w:p>
          <w:p>
            <w:r>
              <w:rPr>
                <w:i/>
                <w:color w:val="404040"/>
                <w:sz w:val="20"/>
              </w:rPr>
              <w:t>Aplikacje mobilne — Specjalizujemy się w tworzeniu aplikacji mobilnych na system Android.</w:t>
            </w:r>
          </w:p>
        </w:tc>
      </w:tr>
    </w:tbl>
    <w:p>
      <w:r>
        <w:rPr>
          <w:i/>
          <w:color w:val="808080"/>
          <w:sz w:val="18"/>
        </w:rPr>
        <w:t>Źródło: vistechnologie.filmove.kylos.pl, sekcja „Czym się zajmujemy”</w:t>
      </w:r>
    </w:p>
    <w:p>
      <w:r>
        <w:rPr>
          <w:b/>
        </w:rPr>
        <w:t>Pytania i pola do wypełnienia:</w:t>
      </w:r>
    </w:p>
    <w:p>
      <w:pPr>
        <w:pStyle w:val="ListBullet"/>
      </w:pPr>
      <w:r>
        <w:rPr>
          <w:sz w:val="22"/>
        </w:rPr>
        <w:t>Czy ta lista usług jest aktualna? (T/N + komentarz)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</w:tcBorders>
          </w:tcPr>
          <w:p>
            <w:r/>
            <w:r>
              <w:rPr>
                <w:color w:val="A0A0A0"/>
                <w:sz w:val="22"/>
              </w:rPr>
              <w:t>[tutaj wpisz odpowiedź]</w:t>
            </w:r>
          </w:p>
          <w:p/>
          <w:p/>
        </w:tc>
      </w:tr>
    </w:tbl>
    <w:p>
      <w:pPr>
        <w:pStyle w:val="ListBullet"/>
      </w:pPr>
      <w:r>
        <w:rPr>
          <w:sz w:val="22"/>
        </w:rPr>
        <w:t>Co dodać (np. konsulting, integracje, wdrożenia, utrzymanie)?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</w:tcBorders>
          </w:tcPr>
          <w:p>
            <w:r/>
            <w:r>
              <w:rPr>
                <w:color w:val="A0A0A0"/>
                <w:sz w:val="22"/>
              </w:rPr>
              <w:t>[tutaj wpisz odpowiedź]</w:t>
            </w:r>
          </w:p>
          <w:p/>
          <w:p/>
        </w:tc>
      </w:tr>
    </w:tbl>
    <w:p>
      <w:pPr>
        <w:pStyle w:val="ListBullet"/>
      </w:pPr>
      <w:r>
        <w:rPr>
          <w:sz w:val="22"/>
        </w:rPr>
        <w:t>Co usunąć?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</w:tcBorders>
          </w:tcPr>
          <w:p>
            <w:r/>
            <w:r>
              <w:rPr>
                <w:color w:val="A0A0A0"/>
                <w:sz w:val="22"/>
              </w:rPr>
              <w:t>[tutaj wpisz odpowiedź]</w:t>
            </w:r>
          </w:p>
          <w:p/>
          <w:p/>
        </w:tc>
      </w:tr>
    </w:tbl>
    <w:p>
      <w:pPr>
        <w:pStyle w:val="ListBullet"/>
      </w:pPr>
      <w:r>
        <w:rPr>
          <w:sz w:val="22"/>
        </w:rPr>
        <w:t>Dla każdej usługi: nagłówek + opis 2–3 zdania + dla kogo to.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</w:tcBorders>
          </w:tcPr>
          <w:p>
            <w:r/>
            <w:r>
              <w:rPr>
                <w:color w:val="A0A0A0"/>
                <w:sz w:val="22"/>
              </w:rPr>
              <w:t>[tutaj wpisz odpowiedź]</w:t>
            </w:r>
          </w:p>
          <w:p/>
          <w:p/>
        </w:tc>
      </w:tr>
    </w:tbl>
    <w:p>
      <w:pPr>
        <w:pStyle w:val="Heading2"/>
      </w:pPr>
      <w:r>
        <w:rPr>
          <w:color w:val="0E1116"/>
        </w:rPr>
        <w:t>2.4 Process / How We Work</w:t>
      </w:r>
    </w:p>
    <w:p>
      <w:r>
        <w:rPr>
          <w:b/>
        </w:rPr>
        <w:t xml:space="preserve">Po co ta sekcja: </w:t>
      </w:r>
      <w:r>
        <w:t>Pokazać klientowi, jak wygląda współpraca krok po kroku — redukuje niepewność.</w:t>
      </w:r>
    </w:p>
    <w:p>
      <w:r>
        <w:rPr>
          <w:b/>
        </w:rPr>
        <w:t xml:space="preserve">Co macie teraz: </w:t>
      </w:r>
      <w:r>
        <w:t>brak — ta sekcja nie ma odpowiednika na obecnej stronie. Klient wypełnia od zera.</w:t>
      </w:r>
    </w:p>
    <w:p>
      <w:r>
        <w:rPr>
          <w:b/>
        </w:rPr>
        <w:t>Pytania i pola do wypełnienia:</w:t>
      </w:r>
    </w:p>
    <w:p>
      <w:pPr>
        <w:pStyle w:val="ListBullet"/>
      </w:pPr>
      <w:r>
        <w:rPr>
          <w:sz w:val="22"/>
        </w:rPr>
        <w:t>Opiszcie 3–5 etapów współpracy z klientem od pierwszego kontaktu do wdrożenia.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</w:tcBorders>
          </w:tcPr>
          <w:p>
            <w:r/>
            <w:r>
              <w:rPr>
                <w:color w:val="A0A0A0"/>
                <w:sz w:val="22"/>
              </w:rPr>
              <w:t>[tutaj wpisz odpowiedź]</w:t>
            </w:r>
          </w:p>
          <w:p/>
          <w:p/>
        </w:tc>
      </w:tr>
    </w:tbl>
    <w:p>
      <w:pPr>
        <w:pStyle w:val="ListBullet"/>
      </w:pPr>
      <w:r>
        <w:rPr>
          <w:sz w:val="22"/>
        </w:rPr>
        <w:t>Dla każdego etapu: krótka nazwa + 1–2 zdania co się dzieje + ile to trwa (orientacyjnie).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</w:tcBorders>
          </w:tcPr>
          <w:p>
            <w:r/>
            <w:r>
              <w:rPr>
                <w:color w:val="A0A0A0"/>
                <w:sz w:val="22"/>
              </w:rPr>
              <w:t>[tutaj wpisz odpowiedź]</w:t>
            </w:r>
          </w:p>
          <w:p/>
          <w:p/>
        </w:tc>
      </w:tr>
    </w:tbl>
    <w:p>
      <w:pPr>
        <w:pStyle w:val="Heading2"/>
      </w:pPr>
      <w:r>
        <w:rPr>
          <w:color w:val="0E1116"/>
        </w:rPr>
        <w:t>2.5 Case study: VIS PYXIS</w:t>
      </w:r>
    </w:p>
    <w:p>
      <w:r>
        <w:rPr>
          <w:b/>
        </w:rPr>
        <w:t xml:space="preserve">Po co ta sekcja: </w:t>
      </w:r>
      <w:r>
        <w:t>Flagowy produkt — najważniejszy dowód, że umiecie wdrażać.</w:t>
      </w:r>
    </w:p>
    <w:p>
      <w:r>
        <w:rPr>
          <w:b/>
        </w:rPr>
        <w:t>Co macie teraz na starej stronie: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0F0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vAlign w:val="top"/>
          </w:tcPr>
          <w:p>
            <w:r/>
            <w:r>
              <w:rPr>
                <w:i/>
                <w:color w:val="404040"/>
                <w:sz w:val="20"/>
              </w:rPr>
              <w:t>VIS PYXIS — zintegrowany system do obsługi logistyki intermodalnej.</w:t>
            </w:r>
          </w:p>
          <w:p>
            <w:r>
              <w:rPr>
                <w:i/>
                <w:color w:val="404040"/>
                <w:sz w:val="20"/>
              </w:rPr>
            </w:r>
          </w:p>
          <w:p>
            <w:r>
              <w:rPr>
                <w:i/>
                <w:color w:val="404040"/>
                <w:sz w:val="20"/>
              </w:rPr>
              <w:t>Charakterystyka: Wiarygodność (m.in. wiarygodna prognoza sprzedaży, planowanie tras), Efektywność ekonomiczna (monitorowanie kosztów, generowanie listów przewozowych), Efektywność techniczna (budowa pociągu, weryfikacja stanu kontenerów).</w:t>
            </w:r>
          </w:p>
          <w:p>
            <w:r>
              <w:rPr>
                <w:i/>
                <w:color w:val="404040"/>
                <w:sz w:val="20"/>
              </w:rPr>
            </w:r>
          </w:p>
          <w:p>
            <w:r>
              <w:rPr>
                <w:i/>
                <w:color w:val="404040"/>
                <w:sz w:val="20"/>
              </w:rPr>
              <w:t>Funkcjonalność: Wysoki poziom dokładności obsługi terminali, Zarządzanie zleceniami, Zarządzanie trasami, Kontrakty, Inwentaryzacja kontenerów, Inwentaryzacja pociągu.</w:t>
            </w:r>
          </w:p>
          <w:p>
            <w:r>
              <w:rPr>
                <w:i/>
                <w:color w:val="404040"/>
                <w:sz w:val="20"/>
              </w:rPr>
            </w:r>
          </w:p>
          <w:p>
            <w:r>
              <w:rPr>
                <w:i/>
                <w:color w:val="404040"/>
                <w:sz w:val="20"/>
              </w:rPr>
              <w:t>Moduły: obsługi sprzedaży, terminalowy, finansowy, obsługi klienta, operacyjny, techniczny.</w:t>
            </w:r>
          </w:p>
        </w:tc>
      </w:tr>
    </w:tbl>
    <w:p>
      <w:r>
        <w:rPr>
          <w:i/>
          <w:color w:val="808080"/>
          <w:sz w:val="18"/>
        </w:rPr>
        <w:t>Źródło: vistechnologie.filmove.kylos.pl, sekcje „Opis Rozwiązania” … „Korzyści”</w:t>
      </w:r>
    </w:p>
    <w:p>
      <w:r>
        <w:rPr>
          <w:b/>
        </w:rPr>
        <w:t>Pytania i pola do wypełnienia:</w:t>
      </w:r>
    </w:p>
    <w:p>
      <w:pPr>
        <w:pStyle w:val="ListBullet"/>
      </w:pPr>
      <w:r>
        <w:rPr>
          <w:sz w:val="22"/>
        </w:rPr>
        <w:t>Krótki opis VIS PYXIS w 2–3 zdaniach (do podtytułu sekcji).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</w:tcBorders>
          </w:tcPr>
          <w:p>
            <w:r/>
            <w:r>
              <w:rPr>
                <w:color w:val="A0A0A0"/>
                <w:sz w:val="22"/>
              </w:rPr>
              <w:t>[tutaj wpisz odpowiedź]</w:t>
            </w:r>
          </w:p>
          <w:p/>
          <w:p/>
        </w:tc>
      </w:tr>
    </w:tbl>
    <w:p>
      <w:pPr>
        <w:pStyle w:val="ListBullet"/>
      </w:pPr>
      <w:r>
        <w:rPr>
          <w:sz w:val="22"/>
        </w:rPr>
        <w:t>Które z 6 modułów funkcjonalnych zostawiamy? (do odhaczenia: terminale / zlecenia / trasy / kontrakty / inwentaryzacja kontenerów / inwentaryzacja pociągu)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</w:tcBorders>
          </w:tcPr>
          <w:p>
            <w:r/>
            <w:r>
              <w:rPr>
                <w:color w:val="A0A0A0"/>
                <w:sz w:val="22"/>
              </w:rPr>
              <w:t>[tutaj wpisz odpowiedź]</w:t>
            </w:r>
          </w:p>
          <w:p/>
          <w:p/>
        </w:tc>
      </w:tr>
    </w:tbl>
    <w:p>
      <w:pPr>
        <w:pStyle w:val="ListBullet"/>
      </w:pPr>
      <w:r>
        <w:rPr>
          <w:sz w:val="22"/>
        </w:rPr>
        <w:t>Które z 6 modułów systemowych zostawiamy? (sprzedaży / terminalowy / finansowy / obsługi klienta / operacyjny / techniczny)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</w:tcBorders>
          </w:tcPr>
          <w:p>
            <w:r/>
            <w:r>
              <w:rPr>
                <w:color w:val="A0A0A0"/>
                <w:sz w:val="22"/>
              </w:rPr>
              <w:t>[tutaj wpisz odpowiedź]</w:t>
            </w:r>
          </w:p>
          <w:p/>
          <w:p/>
        </w:tc>
      </w:tr>
    </w:tbl>
    <w:p>
      <w:pPr>
        <w:pStyle w:val="ListBullet"/>
      </w:pPr>
      <w:r>
        <w:rPr>
          <w:sz w:val="22"/>
        </w:rPr>
        <w:t>Top 3 korzyści, które chcecie wyeksponować na pierwszym ekranie sekcji.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</w:tcBorders>
          </w:tcPr>
          <w:p>
            <w:r/>
            <w:r>
              <w:rPr>
                <w:color w:val="A0A0A0"/>
                <w:sz w:val="22"/>
              </w:rPr>
              <w:t>[tutaj wpisz odpowiedź]</w:t>
            </w:r>
          </w:p>
          <w:p/>
          <w:p/>
        </w:tc>
      </w:tr>
    </w:tbl>
    <w:p>
      <w:pPr>
        <w:pStyle w:val="ListBullet"/>
      </w:pPr>
      <w:r>
        <w:rPr>
          <w:sz w:val="22"/>
        </w:rPr>
        <w:t>Czy jest screen / wideo / demo produktu, które możemy pokazać?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</w:tcBorders>
          </w:tcPr>
          <w:p>
            <w:r/>
            <w:r>
              <w:rPr>
                <w:color w:val="A0A0A0"/>
                <w:sz w:val="22"/>
              </w:rPr>
              <w:t>[tutaj wpisz odpowiedź]</w:t>
            </w:r>
          </w:p>
          <w:p/>
          <w:p/>
        </w:tc>
      </w:tr>
    </w:tbl>
    <w:p>
      <w:pPr>
        <w:pStyle w:val="ListBullet"/>
      </w:pPr>
      <w:r>
        <w:rPr>
          <w:sz w:val="22"/>
        </w:rPr>
        <w:t>Czy są klienci, których wdrożenia można wymienić z nazwy?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</w:tcBorders>
          </w:tcPr>
          <w:p>
            <w:r/>
            <w:r>
              <w:rPr>
                <w:color w:val="A0A0A0"/>
                <w:sz w:val="22"/>
              </w:rPr>
              <w:t>[tutaj wpisz odpowiedź]</w:t>
            </w:r>
          </w:p>
          <w:p/>
          <w:p/>
        </w:tc>
      </w:tr>
    </w:tbl>
    <w:p>
      <w:pPr>
        <w:pStyle w:val="Heading2"/>
      </w:pPr>
      <w:r>
        <w:rPr>
          <w:color w:val="0E1116"/>
        </w:rPr>
        <w:t>2.6 O nas</w:t>
      </w:r>
    </w:p>
    <w:p>
      <w:r>
        <w:rPr>
          <w:b/>
        </w:rPr>
        <w:t xml:space="preserve">Po co ta sekcja: </w:t>
      </w:r>
      <w:r>
        <w:t>Budowa zaufania — kto stoi za firmą.</w:t>
      </w:r>
    </w:p>
    <w:p>
      <w:r>
        <w:rPr>
          <w:b/>
        </w:rPr>
        <w:t>Co macie teraz na starej stronie: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0F0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vAlign w:val="top"/>
          </w:tcPr>
          <w:p>
            <w:r/>
            <w:r>
              <w:rPr>
                <w:i/>
                <w:color w:val="404040"/>
                <w:sz w:val="20"/>
              </w:rPr>
              <w:t>Firma VIS TECHNOLOGIE powstała w Trójmieście, gdzie mieści się jej główna siedziba. Swoją działalność opiera o wieloletnie doświadczenie założycieli i współpracowników w branży informatycznej oraz ich pasję do rozwijającej się branży jaką logistyka intermodalna…</w:t>
            </w:r>
          </w:p>
        </w:tc>
      </w:tr>
    </w:tbl>
    <w:p>
      <w:r>
        <w:rPr>
          <w:i/>
          <w:color w:val="808080"/>
          <w:sz w:val="18"/>
        </w:rPr>
        <w:t>Źródło: vistechnologie.filmove.kylos.pl, sekcja „O nas”</w:t>
      </w:r>
    </w:p>
    <w:p>
      <w:r>
        <w:rPr>
          <w:b/>
        </w:rPr>
        <w:t>Pytania i pola do wypełnienia:</w:t>
      </w:r>
    </w:p>
    <w:p>
      <w:pPr>
        <w:pStyle w:val="ListBullet"/>
      </w:pPr>
      <w:r>
        <w:rPr>
          <w:sz w:val="22"/>
        </w:rPr>
        <w:t>Aktualizacja: kiedy powstała firma (rok), gdzie siedziba (potwierdzenie / zmiana).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</w:tcBorders>
          </w:tcPr>
          <w:p>
            <w:r/>
            <w:r>
              <w:rPr>
                <w:color w:val="A0A0A0"/>
                <w:sz w:val="22"/>
              </w:rPr>
              <w:t>[tutaj wpisz odpowiedź]</w:t>
            </w:r>
          </w:p>
          <w:p/>
          <w:p/>
        </w:tc>
      </w:tr>
    </w:tbl>
    <w:p>
      <w:pPr>
        <w:pStyle w:val="ListBullet"/>
      </w:pPr>
      <w:r>
        <w:rPr>
          <w:sz w:val="22"/>
        </w:rPr>
        <w:t>Ilu osób zespół? Jakie kompetencje (np. „3 architektów .NET, 2 DevOps, …”)?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</w:tcBorders>
          </w:tcPr>
          <w:p>
            <w:r/>
            <w:r>
              <w:rPr>
                <w:color w:val="A0A0A0"/>
                <w:sz w:val="22"/>
              </w:rPr>
              <w:t>[tutaj wpisz odpowiedź]</w:t>
            </w:r>
          </w:p>
          <w:p/>
          <w:p/>
        </w:tc>
      </w:tr>
    </w:tbl>
    <w:p>
      <w:pPr>
        <w:pStyle w:val="ListBullet"/>
      </w:pPr>
      <w:r>
        <w:rPr>
          <w:sz w:val="22"/>
        </w:rPr>
        <w:t>Czy chcecie wymienić założycieli z imienia/nazwiska + zdjęcia?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</w:tcBorders>
          </w:tcPr>
          <w:p>
            <w:r/>
            <w:r>
              <w:rPr>
                <w:color w:val="A0A0A0"/>
                <w:sz w:val="22"/>
              </w:rPr>
              <w:t>[tutaj wpisz odpowiedź]</w:t>
            </w:r>
          </w:p>
          <w:p/>
          <w:p/>
        </w:tc>
      </w:tr>
    </w:tbl>
    <w:p>
      <w:pPr>
        <w:pStyle w:val="ListBullet"/>
      </w:pPr>
      <w:r>
        <w:rPr>
          <w:sz w:val="22"/>
        </w:rPr>
        <w:t>1 zdanie historii — od czego zaczęliście, dokąd idziecie.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</w:tcBorders>
          </w:tcPr>
          <w:p>
            <w:r/>
            <w:r>
              <w:rPr>
                <w:color w:val="A0A0A0"/>
                <w:sz w:val="22"/>
              </w:rPr>
              <w:t>[tutaj wpisz odpowiedź]</w:t>
            </w:r>
          </w:p>
          <w:p/>
          <w:p/>
        </w:tc>
      </w:tr>
    </w:tbl>
    <w:p>
      <w:pPr>
        <w:pStyle w:val="Heading2"/>
      </w:pPr>
      <w:r>
        <w:rPr>
          <w:color w:val="0E1116"/>
        </w:rPr>
        <w:t>2.7 Misja</w:t>
      </w:r>
    </w:p>
    <w:p>
      <w:r>
        <w:rPr>
          <w:b/>
        </w:rPr>
        <w:t xml:space="preserve">Po co ta sekcja: </w:t>
      </w:r>
      <w:r>
        <w:t>Krótki manifest — czemu robicie to co robicie.</w:t>
      </w:r>
    </w:p>
    <w:p>
      <w:r>
        <w:rPr>
          <w:b/>
        </w:rPr>
        <w:t>Co macie teraz na starej stronie: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0F0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vAlign w:val="top"/>
          </w:tcPr>
          <w:p>
            <w:r/>
            <w:r>
              <w:rPr>
                <w:i/>
                <w:color w:val="404040"/>
                <w:sz w:val="20"/>
              </w:rPr>
              <w:t>Mając na uwadze stale rosnące oczekiwania naszych Klientów, jak również prężny rozwój branży logistycznej, stawiamy sobie za cel podążanie za najnowocześniejszymi technologiami i rozwiązaniami. Celem funkcjonowania firmy jest osiągnięcie na rynku pozycji partnera strategicznego dla swoich klientów… (pełny tekst kilkukrotnie dłuższy)</w:t>
            </w:r>
          </w:p>
        </w:tc>
      </w:tr>
    </w:tbl>
    <w:p>
      <w:r>
        <w:rPr>
          <w:i/>
          <w:color w:val="808080"/>
          <w:sz w:val="18"/>
        </w:rPr>
        <w:t>Źródło: vistechnologie.filmove.kylos.pl, sekcja „Misja firmy”</w:t>
      </w:r>
    </w:p>
    <w:p>
      <w:r>
        <w:rPr>
          <w:b/>
        </w:rPr>
        <w:t>Pytania i pola do wypełnienia:</w:t>
      </w:r>
    </w:p>
    <w:p>
      <w:pPr>
        <w:pStyle w:val="ListBullet"/>
      </w:pPr>
      <w:r>
        <w:rPr>
          <w:sz w:val="22"/>
        </w:rPr>
        <w:t>Czy chcecie skrócić obecną misję do 1–3 zdań? (jeśli tak — propozycja)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</w:tcBorders>
          </w:tcPr>
          <w:p>
            <w:r/>
            <w:r>
              <w:rPr>
                <w:color w:val="A0A0A0"/>
                <w:sz w:val="22"/>
              </w:rPr>
              <w:t>[tutaj wpisz odpowiedź]</w:t>
            </w:r>
          </w:p>
          <w:p/>
          <w:p/>
        </w:tc>
      </w:tr>
    </w:tbl>
    <w:p>
      <w:pPr>
        <w:pStyle w:val="ListBullet"/>
      </w:pPr>
      <w:r>
        <w:rPr>
          <w:sz w:val="22"/>
        </w:rPr>
        <w:t>Albo czy chcecie zostawić długą wersję na osobnej podstronie?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</w:tcBorders>
          </w:tcPr>
          <w:p>
            <w:r/>
            <w:r>
              <w:rPr>
                <w:color w:val="A0A0A0"/>
                <w:sz w:val="22"/>
              </w:rPr>
              <w:t>[tutaj wpisz odpowiedź]</w:t>
            </w:r>
          </w:p>
          <w:p/>
          <w:p/>
        </w:tc>
      </w:tr>
    </w:tbl>
    <w:p>
      <w:pPr>
        <w:pStyle w:val="Heading2"/>
      </w:pPr>
      <w:r>
        <w:rPr>
          <w:color w:val="0E1116"/>
        </w:rPr>
        <w:t>2.8 Klienci / Referencje / Partnerzy</w:t>
      </w:r>
    </w:p>
    <w:p>
      <w:r>
        <w:rPr>
          <w:b/>
        </w:rPr>
        <w:t xml:space="preserve">Po co ta sekcja: </w:t>
      </w:r>
      <w:r>
        <w:t>„Social proof” — pokazać, że inni już wam zaufali.</w:t>
      </w:r>
    </w:p>
    <w:p>
      <w:r>
        <w:rPr>
          <w:b/>
        </w:rPr>
        <w:t xml:space="preserve">Co macie teraz: </w:t>
      </w:r>
      <w:r>
        <w:t>brak — ta sekcja nie ma odpowiednika na obecnej stronie. Klient wypełnia od zera.</w:t>
      </w:r>
    </w:p>
    <w:p>
      <w:r>
        <w:rPr>
          <w:b/>
        </w:rPr>
        <w:t>Pytania i pola do wypełnienia:</w:t>
      </w:r>
    </w:p>
    <w:p>
      <w:pPr>
        <w:pStyle w:val="ListBullet"/>
      </w:pPr>
      <w:r>
        <w:rPr>
          <w:sz w:val="22"/>
        </w:rPr>
        <w:t>Lista klientów do pokazania (nazwa firmy + zgoda na publikację — T/N).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</w:tcBorders>
          </w:tcPr>
          <w:p>
            <w:r/>
            <w:r>
              <w:rPr>
                <w:color w:val="A0A0A0"/>
                <w:sz w:val="22"/>
              </w:rPr>
              <w:t>[tutaj wpisz odpowiedź]</w:t>
            </w:r>
          </w:p>
          <w:p/>
          <w:p/>
        </w:tc>
      </w:tr>
    </w:tbl>
    <w:p>
      <w:pPr>
        <w:pStyle w:val="ListBullet"/>
      </w:pPr>
      <w:r>
        <w:rPr>
          <w:sz w:val="22"/>
        </w:rPr>
        <w:t>Czy chcecie logotypy klientów na stronie? (jeśli tak — dostarczcie SVG/PNG)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</w:tcBorders>
          </w:tcPr>
          <w:p>
            <w:r/>
            <w:r>
              <w:rPr>
                <w:color w:val="A0A0A0"/>
                <w:sz w:val="22"/>
              </w:rPr>
              <w:t>[tutaj wpisz odpowiedź]</w:t>
            </w:r>
          </w:p>
          <w:p/>
          <w:p/>
        </w:tc>
      </w:tr>
    </w:tbl>
    <w:p>
      <w:pPr>
        <w:pStyle w:val="ListBullet"/>
      </w:pPr>
      <w:r>
        <w:rPr>
          <w:sz w:val="22"/>
        </w:rPr>
        <w:t>Cytaty referencyjne — macie 1–3 wypowiedzi klientów? (osoba, stanowisko, firma, cytat 2–4 zdania)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</w:tcBorders>
          </w:tcPr>
          <w:p>
            <w:r/>
            <w:r>
              <w:rPr>
                <w:color w:val="A0A0A0"/>
                <w:sz w:val="22"/>
              </w:rPr>
              <w:t>[tutaj wpisz odpowiedź]</w:t>
            </w:r>
          </w:p>
          <w:p/>
          <w:p/>
        </w:tc>
      </w:tr>
    </w:tbl>
    <w:p>
      <w:pPr>
        <w:pStyle w:val="ListBullet"/>
      </w:pPr>
      <w:r>
        <w:rPr>
          <w:sz w:val="22"/>
        </w:rPr>
        <w:t>Partnerstwa / certyfikaty (Microsoft Partner, ISO, inne) — lista + logotypy.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</w:tcBorders>
          </w:tcPr>
          <w:p>
            <w:r/>
            <w:r>
              <w:rPr>
                <w:color w:val="A0A0A0"/>
                <w:sz w:val="22"/>
              </w:rPr>
              <w:t>[tutaj wpisz odpowiedź]</w:t>
            </w:r>
          </w:p>
          <w:p/>
          <w:p/>
        </w:tc>
      </w:tr>
    </w:tbl>
    <w:p>
      <w:pPr>
        <w:pStyle w:val="Heading2"/>
      </w:pPr>
      <w:r>
        <w:rPr>
          <w:color w:val="0E1116"/>
        </w:rPr>
        <w:t>2.9 Aktualności / Blog</w:t>
      </w:r>
    </w:p>
    <w:p>
      <w:r>
        <w:rPr>
          <w:b/>
        </w:rPr>
        <w:t xml:space="preserve">Po co ta sekcja: </w:t>
      </w:r>
      <w:r>
        <w:t>Sygnalizuje aktywność firmy + SEO.</w:t>
      </w:r>
    </w:p>
    <w:p>
      <w:r>
        <w:rPr>
          <w:b/>
        </w:rPr>
        <w:t xml:space="preserve">Co macie teraz: </w:t>
      </w:r>
      <w:r>
        <w:t>brak — ta sekcja nie ma odpowiednika na obecnej stronie. Klient wypełnia od zera.</w:t>
      </w:r>
    </w:p>
    <w:p>
      <w:r>
        <w:rPr>
          <w:b/>
        </w:rPr>
        <w:t>Pytania i pola do wypełnienia:</w:t>
      </w:r>
    </w:p>
    <w:p>
      <w:pPr>
        <w:pStyle w:val="ListBullet"/>
      </w:pPr>
      <w:r>
        <w:rPr>
          <w:sz w:val="22"/>
        </w:rPr>
        <w:t>Czy chcecie sekcję aktualności / bloga na nowej stronie? (T/N)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</w:tcBorders>
          </w:tcPr>
          <w:p>
            <w:r/>
            <w:r>
              <w:rPr>
                <w:color w:val="A0A0A0"/>
                <w:sz w:val="22"/>
              </w:rPr>
              <w:t>[tutaj wpisz odpowiedź]</w:t>
            </w:r>
          </w:p>
          <w:p/>
          <w:p/>
        </w:tc>
      </w:tr>
    </w:tbl>
    <w:p>
      <w:pPr>
        <w:pStyle w:val="ListBullet"/>
      </w:pPr>
      <w:r>
        <w:rPr>
          <w:sz w:val="22"/>
        </w:rPr>
        <w:t>Jeśli tak: jak często będziecie publikować (raz w miesiącu / kwartale / sporadycznie)?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</w:tcBorders>
          </w:tcPr>
          <w:p>
            <w:r/>
            <w:r>
              <w:rPr>
                <w:color w:val="A0A0A0"/>
                <w:sz w:val="22"/>
              </w:rPr>
              <w:t>[tutaj wpisz odpowiedź]</w:t>
            </w:r>
          </w:p>
          <w:p/>
          <w:p/>
        </w:tc>
      </w:tr>
    </w:tbl>
    <w:p>
      <w:pPr>
        <w:pStyle w:val="ListBullet"/>
      </w:pPr>
      <w:r>
        <w:rPr>
          <w:sz w:val="22"/>
        </w:rPr>
        <w:t>Kto będzie pisać (wewnętrznie / zewnętrznie / pomoc agencji)?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</w:tcBorders>
          </w:tcPr>
          <w:p>
            <w:r/>
            <w:r>
              <w:rPr>
                <w:color w:val="A0A0A0"/>
                <w:sz w:val="22"/>
              </w:rPr>
              <w:t>[tutaj wpisz odpowiedź]</w:t>
            </w:r>
          </w:p>
          <w:p/>
          <w:p/>
        </w:tc>
      </w:tr>
    </w:tbl>
    <w:p>
      <w:pPr>
        <w:pStyle w:val="ListBullet"/>
      </w:pPr>
      <w:r>
        <w:rPr>
          <w:sz w:val="22"/>
        </w:rPr>
        <w:t>Jakie tematy chcielibyście poruszać (3–5 przykładów)?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</w:tcBorders>
          </w:tcPr>
          <w:p>
            <w:r/>
            <w:r>
              <w:rPr>
                <w:color w:val="A0A0A0"/>
                <w:sz w:val="22"/>
              </w:rPr>
              <w:t>[tutaj wpisz odpowiedź]</w:t>
            </w:r>
          </w:p>
          <w:p/>
          <w:p/>
        </w:tc>
      </w:tr>
    </w:tbl>
    <w:p>
      <w:pPr>
        <w:pStyle w:val="ListBullet"/>
      </w:pPr>
      <w:r>
        <w:rPr>
          <w:sz w:val="22"/>
        </w:rPr>
        <w:t>Czy są już teksty / case studies / branżowe komentarze, które można od razu opublikować na start?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</w:tcBorders>
          </w:tcPr>
          <w:p>
            <w:r/>
            <w:r>
              <w:rPr>
                <w:color w:val="A0A0A0"/>
                <w:sz w:val="22"/>
              </w:rPr>
              <w:t>[tutaj wpisz odpowiedź]</w:t>
            </w:r>
          </w:p>
          <w:p/>
          <w:p/>
        </w:tc>
      </w:tr>
    </w:tbl>
    <w:p>
      <w:pPr>
        <w:pStyle w:val="Heading2"/>
      </w:pPr>
      <w:r>
        <w:rPr>
          <w:color w:val="0E1116"/>
        </w:rPr>
        <w:t>2.10 Kontakt</w:t>
      </w:r>
    </w:p>
    <w:p>
      <w:r>
        <w:rPr>
          <w:b/>
        </w:rPr>
        <w:t xml:space="preserve">Po co ta sekcja: </w:t>
      </w:r>
      <w:r>
        <w:t>Zamknięcie strony — jak się z wami skontaktować.</w:t>
      </w:r>
    </w:p>
    <w:p>
      <w:r>
        <w:rPr>
          <w:b/>
        </w:rPr>
        <w:t>Co macie teraz na starej stronie: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0F0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vAlign w:val="top"/>
          </w:tcPr>
          <w:p>
            <w:r/>
            <w:r>
              <w:rPr>
                <w:i/>
                <w:color w:val="404040"/>
                <w:sz w:val="20"/>
              </w:rPr>
              <w:t>Klonowa 4/6, 80-297 Banino</w:t>
            </w:r>
          </w:p>
          <w:p>
            <w:r>
              <w:rPr>
                <w:i/>
                <w:color w:val="404040"/>
                <w:sz w:val="20"/>
              </w:rPr>
              <w:t>biuro@vistechnologie.pl</w:t>
            </w:r>
          </w:p>
          <w:p>
            <w:r>
              <w:rPr>
                <w:i/>
                <w:color w:val="404040"/>
                <w:sz w:val="20"/>
              </w:rPr>
              <w:t>tel. 887 362 098</w:t>
            </w:r>
          </w:p>
        </w:tc>
      </w:tr>
    </w:tbl>
    <w:p>
      <w:r>
        <w:rPr>
          <w:i/>
          <w:color w:val="808080"/>
          <w:sz w:val="18"/>
        </w:rPr>
        <w:t>Źródło: vistechnologie.filmove.kylos.pl, stopka i sekcja „Kontakt”</w:t>
      </w:r>
    </w:p>
    <w:p>
      <w:r>
        <w:rPr>
          <w:b/>
        </w:rPr>
        <w:t>Pytania i pola do wypełnienia:</w:t>
      </w:r>
    </w:p>
    <w:p>
      <w:pPr>
        <w:pStyle w:val="ListBullet"/>
      </w:pPr>
      <w:r>
        <w:rPr>
          <w:sz w:val="22"/>
        </w:rPr>
        <w:t>Czy adres jest aktualny?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</w:tcBorders>
          </w:tcPr>
          <w:p>
            <w:r/>
            <w:r>
              <w:rPr>
                <w:color w:val="A0A0A0"/>
                <w:sz w:val="22"/>
              </w:rPr>
              <w:t>[tutaj wpisz odpowiedź]</w:t>
            </w:r>
          </w:p>
          <w:p/>
          <w:p/>
        </w:tc>
      </w:tr>
    </w:tbl>
    <w:p>
      <w:pPr>
        <w:pStyle w:val="ListBullet"/>
      </w:pPr>
      <w:r>
        <w:rPr>
          <w:sz w:val="22"/>
        </w:rPr>
        <w:t>Czy numer telefonu jest aktualny? Czy chcecie kilka numerów (np. sprzedaż / wsparcie)?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</w:tcBorders>
          </w:tcPr>
          <w:p>
            <w:r/>
            <w:r>
              <w:rPr>
                <w:color w:val="A0A0A0"/>
                <w:sz w:val="22"/>
              </w:rPr>
              <w:t>[tutaj wpisz odpowiedź]</w:t>
            </w:r>
          </w:p>
          <w:p/>
          <w:p/>
        </w:tc>
      </w:tr>
    </w:tbl>
    <w:p>
      <w:pPr>
        <w:pStyle w:val="ListBullet"/>
      </w:pPr>
      <w:r>
        <w:rPr>
          <w:sz w:val="22"/>
        </w:rPr>
        <w:t>Czy chcecie formularz kontaktowy na stronie? Jakie pola (imię, e-mail, firma, temat, treść)?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</w:tcBorders>
          </w:tcPr>
          <w:p>
            <w:r/>
            <w:r>
              <w:rPr>
                <w:color w:val="A0A0A0"/>
                <w:sz w:val="22"/>
              </w:rPr>
              <w:t>[tutaj wpisz odpowiedź]</w:t>
            </w:r>
          </w:p>
          <w:p/>
          <w:p/>
        </w:tc>
      </w:tr>
    </w:tbl>
    <w:p>
      <w:pPr>
        <w:pStyle w:val="ListBullet"/>
      </w:pPr>
      <w:r>
        <w:rPr>
          <w:sz w:val="22"/>
        </w:rPr>
        <w:t>Gdzie ma trafiać wiadomość z formularza (e-mail / CRM)?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</w:tcBorders>
          </w:tcPr>
          <w:p>
            <w:r/>
            <w:r>
              <w:rPr>
                <w:color w:val="A0A0A0"/>
                <w:sz w:val="22"/>
              </w:rPr>
              <w:t>[tutaj wpisz odpowiedź]</w:t>
            </w:r>
          </w:p>
          <w:p/>
          <w:p/>
        </w:tc>
      </w:tr>
    </w:tbl>
    <w:p>
      <w:pPr>
        <w:pStyle w:val="ListBullet"/>
      </w:pPr>
      <w:r>
        <w:rPr>
          <w:sz w:val="22"/>
        </w:rPr>
        <w:t>Godziny pracy (do wyświetlenia)?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</w:tcBorders>
          </w:tcPr>
          <w:p>
            <w:r/>
            <w:r>
              <w:rPr>
                <w:color w:val="A0A0A0"/>
                <w:sz w:val="22"/>
              </w:rPr>
              <w:t>[tutaj wpisz odpowiedź]</w:t>
            </w:r>
          </w:p>
          <w:p/>
          <w:p/>
        </w:tc>
      </w:tr>
    </w:tbl>
    <w:p>
      <w:pPr>
        <w:pStyle w:val="ListBullet"/>
      </w:pPr>
      <w:r>
        <w:rPr>
          <w:sz w:val="22"/>
        </w:rPr>
        <w:t>Social media — LinkedIn, Facebook, inne? (linki)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</w:tcBorders>
          </w:tcPr>
          <w:p>
            <w:r/>
            <w:r>
              <w:rPr>
                <w:color w:val="A0A0A0"/>
                <w:sz w:val="22"/>
              </w:rPr>
              <w:t>[tutaj wpisz odpowiedź]</w:t>
            </w:r>
          </w:p>
          <w:p/>
          <w:p/>
        </w:tc>
      </w:tr>
    </w:tbl>
    <w:p>
      <w:pPr>
        <w:pStyle w:val="Heading2"/>
      </w:pPr>
      <w:r>
        <w:rPr>
          <w:color w:val="0E1116"/>
        </w:rPr>
        <w:t>2.11 Cookies / RODO / Prawne</w:t>
      </w:r>
    </w:p>
    <w:p>
      <w:r>
        <w:rPr>
          <w:b/>
        </w:rPr>
        <w:t xml:space="preserve">Po co ta sekcja: </w:t>
      </w:r>
      <w:r>
        <w:t>Wymogi prawne — bez tego strona nie idzie na produkcję.</w:t>
      </w:r>
    </w:p>
    <w:p>
      <w:r>
        <w:rPr>
          <w:b/>
        </w:rPr>
        <w:t xml:space="preserve">Co macie teraz: </w:t>
      </w:r>
      <w:r>
        <w:t>brak — ta sekcja nie ma odpowiednika na obecnej stronie. Klient wypełnia od zera.</w:t>
      </w:r>
    </w:p>
    <w:p>
      <w:r>
        <w:rPr>
          <w:b/>
        </w:rPr>
        <w:t>Pytania i pola do wypełnienia:</w:t>
      </w:r>
    </w:p>
    <w:p>
      <w:pPr>
        <w:pStyle w:val="ListBullet"/>
      </w:pPr>
      <w:r>
        <w:rPr>
          <w:sz w:val="22"/>
        </w:rPr>
        <w:t>Czy macie już dokumenty: Polityka prywatności / Regulamin / Polityka cookies? Jeśli tak — dostarczcie pliki (.pdf / .docx). Jeśli nie — czy mamy pomóc przygotować szablony? (uwaga: nie jest to porada prawna)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</w:tcBorders>
          </w:tcPr>
          <w:p>
            <w:r/>
            <w:r>
              <w:rPr>
                <w:color w:val="A0A0A0"/>
                <w:sz w:val="22"/>
              </w:rPr>
              <w:t>[tutaj wpisz odpowiedź]</w:t>
            </w:r>
          </w:p>
          <w:p/>
          <w:p/>
        </w:tc>
      </w:tr>
    </w:tbl>
    <w:p>
      <w:pPr>
        <w:pStyle w:val="ListBullet"/>
      </w:pPr>
      <w:r>
        <w:rPr>
          <w:sz w:val="22"/>
        </w:rPr>
        <w:t>Treść bannera cookies (1–2 zdania) — wasza wersja, czy nasza propozycja?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</w:tcBorders>
          </w:tcPr>
          <w:p>
            <w:r/>
            <w:r>
              <w:rPr>
                <w:color w:val="A0A0A0"/>
                <w:sz w:val="22"/>
              </w:rPr>
              <w:t>[tutaj wpisz odpowiedź]</w:t>
            </w:r>
          </w:p>
          <w:p/>
          <w:p/>
        </w:tc>
      </w:tr>
    </w:tbl>
    <w:p>
      <w:pPr>
        <w:pStyle w:val="ListBullet"/>
      </w:pPr>
      <w:r>
        <w:rPr>
          <w:sz w:val="22"/>
        </w:rPr>
        <w:t>Dane administratora danych osobowych (firma, adres, kontakt) — potwierdzenie tych z sekcji Kontakt czy inne?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</w:tcBorders>
          </w:tcPr>
          <w:p>
            <w:r/>
            <w:r>
              <w:rPr>
                <w:color w:val="A0A0A0"/>
                <w:sz w:val="22"/>
              </w:rPr>
              <w:t>[tutaj wpisz odpowiedź]</w:t>
            </w:r>
          </w:p>
          <w:p/>
          <w:p/>
        </w:tc>
      </w:tr>
    </w:tbl>
    <w:p>
      <w:r>
        <w:br w:type="page"/>
      </w:r>
    </w:p>
    <w:p>
      <w:pPr>
        <w:pStyle w:val="Heading1"/>
      </w:pPr>
      <w:r>
        <w:t>Dopiski</w:t>
      </w:r>
    </w:p>
    <w:p>
      <w:pPr>
        <w:pStyle w:val="ListBullet"/>
      </w:pPr>
      <w:r>
        <w:rPr>
          <w:sz w:val="22"/>
        </w:rPr>
        <w:t>Co jeszcze powinno być na nowej stronie? — pole otwarte na rzeczy, których nie ujęliśmy.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</w:tcBorders>
          </w:tcPr>
          <w:p>
            <w:r/>
            <w:r>
              <w:rPr>
                <w:color w:val="A0A0A0"/>
                <w:sz w:val="22"/>
              </w:rPr>
              <w:t>[tutaj wpisz odpowiedź]</w:t>
            </w:r>
          </w:p>
          <w:p/>
          <w:p/>
        </w:tc>
      </w:tr>
    </w:tbl>
    <w:p>
      <w:pPr>
        <w:pStyle w:val="ListBullet"/>
      </w:pPr>
      <w:r>
        <w:rPr>
          <w:sz w:val="22"/>
        </w:rPr>
        <w:t>Co kasujemy ze starej strony? — wprost wymieńcie to, czego nie chcecie przenosić.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</w:tcBorders>
          </w:tcPr>
          <w:p>
            <w:r/>
            <w:r>
              <w:rPr>
                <w:color w:val="A0A0A0"/>
                <w:sz w:val="22"/>
              </w:rPr>
              <w:t>[tutaj wpisz odpowiedź]</w:t>
            </w:r>
          </w:p>
          <w:p/>
          <w:p/>
        </w:tc>
      </w:tr>
    </w:tbl>
    <w:p>
      <w:pPr>
        <w:pStyle w:val="ListBullet"/>
      </w:pPr>
      <w:r>
        <w:rPr>
          <w:sz w:val="22"/>
        </w:rPr>
        <w:t>Termin wypełnienia briefu — do kiedy chcecie nam odesłać?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</w:tcBorders>
          </w:tcPr>
          <w:p>
            <w:r/>
            <w:r>
              <w:rPr>
                <w:color w:val="A0A0A0"/>
                <w:sz w:val="22"/>
              </w:rPr>
              <w:t>[tutaj wpisz odpowiedź]</w:t>
            </w:r>
          </w:p>
          <w:p/>
          <w:p/>
        </w:tc>
      </w:tr>
    </w:tbl>
    <w:sectPr w:rsidR="00FC693F" w:rsidRPr="0006063C" w:rsidSect="00034616">
      <w:footerReference w:type="default" r:id="rId9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Strona </w:t>
      <w:fldChar w:fldCharType="begin"/>
      <w:instrText xml:space="preserve">PAGE</w:instrText>
      <w:fldChar w:fldCharType="end"/>
    </w:r>
    <w:r>
      <w:t xml:space="preserve"> z </w:t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