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360"/>
        <w:jc w:val="center"/>
        <w:rPr>
          <w:rFonts w:ascii="Times New Roman" w:cs="Times New Roman" w:hAnsi="Times New Roman"/>
          <w:sz w:val="36"/>
          <w:szCs w:val="36"/>
        </w:rPr>
      </w:pPr>
      <w:r>
        <w:rPr>
          <w:rFonts w:ascii="Times New Roman" w:cs="Times New Roman" w:hAnsi="Times New Roman"/>
          <w:sz w:val="36"/>
          <w:szCs w:val="36"/>
        </w:rPr>
        <w:t>CookBook</w:t>
      </w:r>
      <w:r>
        <w:rPr>
          <w:rFonts w:ascii="Times New Roman" w:cs="Times New Roman" w:hAnsi="Times New Roman"/>
          <w:sz w:val="36"/>
          <w:szCs w:val="36"/>
        </w:rPr>
        <w:t>: Your Virtual Kitchen Assistant</w:t>
      </w:r>
    </w:p>
    <w:p>
      <w:pPr>
        <w:pStyle w:val="style0"/>
        <w:rPr>
          <w:b/>
          <w:bCs/>
        </w:rPr>
      </w:pPr>
    </w:p>
    <w:p>
      <w:pPr>
        <w:pStyle w:val="style179"/>
        <w:numPr>
          <w:ilvl w:val="0"/>
          <w:numId w:val="1"/>
        </w:numPr>
        <w:rPr>
          <w:b/>
          <w:bCs/>
        </w:rPr>
      </w:pPr>
      <w:r>
        <w:rPr>
          <w:b/>
          <w:bCs/>
        </w:rPr>
        <w:t xml:space="preserve"> Introduction</w:t>
      </w:r>
    </w:p>
    <w:p>
      <w:pPr>
        <w:pStyle w:val="style0"/>
        <w:rPr>
          <w:b/>
          <w:bCs/>
        </w:rPr>
      </w:pPr>
      <w:r>
        <w:rPr>
          <w:b/>
          <w:bCs/>
        </w:rPr>
        <w:t xml:space="preserve">Project </w:t>
      </w:r>
      <w:r>
        <w:rPr>
          <w:b/>
          <w:bCs/>
        </w:rPr>
        <w:t>Title</w:t>
      </w:r>
      <w:r>
        <w:rPr>
          <w:b/>
          <w:bCs/>
        </w:rPr>
        <w:t xml:space="preserve"> </w:t>
      </w:r>
      <w:r>
        <w:rPr>
          <w:b/>
          <w:bCs/>
        </w:rPr>
        <w:t>:</w:t>
      </w:r>
      <w:r>
        <w:t xml:space="preserve"> </w:t>
      </w:r>
      <w:r>
        <w:rPr>
          <w:b/>
          <w:bCs/>
        </w:rPr>
        <w:t>CookBook</w:t>
      </w:r>
      <w:r>
        <w:rPr>
          <w:b/>
          <w:bCs/>
        </w:rPr>
        <w:t>: Your Virtual Kitchen Assistant</w:t>
      </w:r>
    </w:p>
    <w:p>
      <w:pPr>
        <w:pStyle w:val="style0"/>
        <w:rPr>
          <w:b/>
          <w:bCs/>
        </w:rPr>
      </w:pPr>
      <w:r>
        <w:rPr>
          <w:b/>
          <w:bCs/>
        </w:rPr>
        <w:t xml:space="preserve">Team </w:t>
      </w:r>
      <w:r>
        <w:rPr>
          <w:b/>
          <w:bCs/>
        </w:rPr>
        <w:t>ID :</w:t>
      </w:r>
      <w:r>
        <w:rPr>
          <w:b/>
          <w:bCs/>
        </w:rPr>
        <w:t xml:space="preserve"> </w:t>
      </w:r>
      <w:r>
        <w:rPr>
          <w:b/>
          <w:bCs/>
          <w:lang w:val="en-US"/>
        </w:rPr>
        <w:t>NM2025TMID41699</w:t>
      </w:r>
    </w:p>
    <w:p>
      <w:pPr>
        <w:pStyle w:val="style0"/>
        <w:rPr>
          <w:b/>
          <w:bCs/>
        </w:rPr>
      </w:pPr>
      <w:r>
        <w:rPr>
          <w:b/>
          <w:bCs/>
        </w:rPr>
        <w:t xml:space="preserve">Team </w:t>
      </w:r>
      <w:r>
        <w:rPr>
          <w:b/>
          <w:bCs/>
        </w:rPr>
        <w:t xml:space="preserve">Leader : </w:t>
      </w:r>
      <w:r>
        <w:rPr>
          <w:b/>
          <w:bCs/>
          <w:lang w:val="en-US"/>
        </w:rPr>
        <w:t>VISHAL.M</w:t>
      </w:r>
    </w:p>
    <w:p>
      <w:pPr>
        <w:pStyle w:val="style0"/>
        <w:rPr>
          <w:b/>
          <w:bCs/>
        </w:rPr>
      </w:pPr>
      <w:r>
        <w:rPr>
          <w:b/>
          <w:bCs/>
        </w:rPr>
        <w:t xml:space="preserve">           Mail </w:t>
      </w:r>
      <w:r>
        <w:rPr>
          <w:b/>
          <w:bCs/>
        </w:rPr>
        <w:t>id :</w:t>
      </w:r>
      <w:r>
        <w:rPr>
          <w:b/>
          <w:bCs/>
          <w:lang w:val="en-US"/>
        </w:rPr>
        <w:t xml:space="preserve"> vishalm9th@gmail.com</w:t>
      </w:r>
    </w:p>
    <w:p>
      <w:pPr>
        <w:pStyle w:val="style0"/>
        <w:rPr>
          <w:b/>
          <w:bCs/>
        </w:rPr>
      </w:pPr>
      <w:r>
        <w:rPr>
          <w:b/>
          <w:bCs/>
        </w:rPr>
        <w:t>Team Members:</w:t>
      </w:r>
      <w:r>
        <w:t xml:space="preserve"> </w:t>
      </w:r>
      <w:r>
        <w:t xml:space="preserve"> </w:t>
      </w:r>
    </w:p>
    <w:p>
      <w:pPr>
        <w:pStyle w:val="style0"/>
        <w:rPr/>
      </w:pPr>
      <w:r>
        <w:t xml:space="preserve">1. </w:t>
      </w:r>
      <w:r>
        <w:rPr>
          <w:lang w:val="en-US"/>
        </w:rPr>
        <w:t>VISHAL.M</w:t>
      </w:r>
      <w:r>
        <w:t xml:space="preserve"> – Lead Developer (Frontend &amp; State Management)</w:t>
      </w:r>
    </w:p>
    <w:p>
      <w:pPr>
        <w:pStyle w:val="style0"/>
        <w:rPr/>
      </w:pPr>
      <w:r>
        <w:rPr>
          <w:b/>
          <w:bCs/>
        </w:rPr>
        <w:t xml:space="preserve">2. </w:t>
      </w:r>
      <w:r>
        <w:rPr>
          <w:b/>
          <w:bCs/>
          <w:lang w:val="en-US"/>
        </w:rPr>
        <w:t>VISHNUPRASANTH.M</w:t>
      </w:r>
      <w:r>
        <w:t xml:space="preserve"> – UI/UX Designer &amp; Frontend Developer</w:t>
      </w:r>
    </w:p>
    <w:p>
      <w:pPr>
        <w:pStyle w:val="style0"/>
        <w:rPr/>
      </w:pPr>
      <w:r>
        <w:rPr>
          <w:b/>
          <w:bCs/>
        </w:rPr>
        <w:t xml:space="preserve">3. </w:t>
      </w:r>
      <w:r>
        <w:rPr>
          <w:b/>
          <w:bCs/>
          <w:lang w:val="en-US"/>
        </w:rPr>
        <w:t>YOKESH.K P–</w:t>
      </w:r>
      <w:r>
        <w:t xml:space="preserve"> Testing &amp; Quality Assurance</w:t>
      </w:r>
    </w:p>
    <w:p>
      <w:pPr>
        <w:pStyle w:val="style0"/>
        <w:rPr/>
      </w:pPr>
      <w:r>
        <w:rPr>
          <w:b/>
          <w:bCs/>
        </w:rPr>
        <w:t>4.</w:t>
      </w:r>
      <w:r>
        <w:rPr>
          <w:b/>
          <w:bCs/>
          <w:lang w:val="en-US"/>
        </w:rPr>
        <w:t xml:space="preserve"> </w:t>
      </w:r>
      <w:r>
        <w:t xml:space="preserve"> </w:t>
      </w:r>
      <w:r>
        <w:rPr>
          <w:lang w:val="en-US"/>
        </w:rPr>
        <w:t>VINOTH.V–</w:t>
      </w:r>
      <w:r>
        <w:t xml:space="preserve"> Documentation &amp; Deployment Support</w:t>
      </w:r>
    </w:p>
    <w:p>
      <w:pPr>
        <w:pStyle w:val="style0"/>
        <w:rPr>
          <w:b/>
          <w:bCs/>
        </w:rPr>
      </w:pPr>
    </w:p>
    <w:p>
      <w:pPr>
        <w:pStyle w:val="style0"/>
        <w:rPr/>
      </w:pPr>
      <w:r>
        <w:rPr/>
        <w:pict>
          <v:rect id="1026"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Project Overview</w:t>
      </w:r>
    </w:p>
    <w:p>
      <w:pPr>
        <w:pStyle w:val="style0"/>
        <w:rPr/>
      </w:pPr>
      <w:r>
        <w:rPr>
          <w:b/>
          <w:bCs/>
        </w:rPr>
        <w:t>Purpose:</w:t>
      </w:r>
      <w:r>
        <w:br/>
      </w:r>
      <w:r>
        <w:t xml:space="preserve">The </w:t>
      </w:r>
      <w:r>
        <w:rPr>
          <w:b/>
          <w:bCs/>
        </w:rPr>
        <w:t>CookBook</w:t>
      </w:r>
      <w:r>
        <w:rPr>
          <w:b/>
          <w:bCs/>
        </w:rPr>
        <w:t>: Your Virtual Kitchen Assistant</w:t>
      </w:r>
      <w:r>
        <w:t xml:space="preserve"> application is designed to help users plan, organize, and enhance their cooking experience. It provides an intuitive platform to store and manage recipes, generate shopping lists, and guide users through step-by-step cooking instructions. With features like personalized recommendations, dietary filters, and meal planning, </w:t>
      </w:r>
      <w:r>
        <w:t>CookBook</w:t>
      </w:r>
      <w:r>
        <w:t xml:space="preserve"> makes home cooking more accessible, efficient, and enjoyable for beginners and experienced cooks alike</w:t>
      </w:r>
      <w:r>
        <w:t>.</w:t>
      </w:r>
    </w:p>
    <w:p>
      <w:pPr>
        <w:pStyle w:val="style0"/>
        <w:rPr/>
      </w:pPr>
      <w:r>
        <w:rPr>
          <w:b/>
          <w:bCs/>
        </w:rPr>
        <w:t>Features:</w:t>
      </w:r>
    </w:p>
    <w:p>
      <w:pPr>
        <w:pStyle w:val="style0"/>
        <w:numPr>
          <w:ilvl w:val="0"/>
          <w:numId w:val="18"/>
        </w:numPr>
        <w:rPr/>
      </w:pPr>
      <w:r>
        <w:rPr>
          <w:b/>
          <w:bCs/>
        </w:rPr>
        <w:t>Recipe Management</w:t>
      </w:r>
      <w:r>
        <w:t xml:space="preserve"> – Add, edit, and organize personal or shared recipes.</w:t>
      </w:r>
    </w:p>
    <w:p>
      <w:pPr>
        <w:pStyle w:val="style0"/>
        <w:numPr>
          <w:ilvl w:val="0"/>
          <w:numId w:val="18"/>
        </w:numPr>
        <w:rPr/>
      </w:pPr>
      <w:r>
        <w:rPr>
          <w:b/>
          <w:bCs/>
        </w:rPr>
        <w:t>Smart Search &amp; Filters</w:t>
      </w:r>
      <w:r>
        <w:t xml:space="preserve"> – Find recipes based on ingredients, cuisine, cooking time, or dietary needs.</w:t>
      </w:r>
    </w:p>
    <w:p>
      <w:pPr>
        <w:pStyle w:val="style0"/>
        <w:numPr>
          <w:ilvl w:val="0"/>
          <w:numId w:val="18"/>
        </w:numPr>
        <w:rPr/>
      </w:pPr>
      <w:r>
        <w:rPr>
          <w:b/>
          <w:bCs/>
        </w:rPr>
        <w:t>Step-by-Step Cooking Mode</w:t>
      </w:r>
      <w:r>
        <w:t xml:space="preserve"> – Guided instructions with timers and tips for each step.</w:t>
      </w:r>
    </w:p>
    <w:p>
      <w:pPr>
        <w:pStyle w:val="style0"/>
        <w:numPr>
          <w:ilvl w:val="0"/>
          <w:numId w:val="18"/>
        </w:numPr>
        <w:rPr/>
      </w:pPr>
      <w:r>
        <w:rPr>
          <w:b/>
          <w:bCs/>
        </w:rPr>
        <w:t>Shopping List Generator</w:t>
      </w:r>
      <w:r>
        <w:t xml:space="preserve"> – Automatically create and manage shopping lists from selected recipes.</w:t>
      </w:r>
    </w:p>
    <w:p>
      <w:pPr>
        <w:pStyle w:val="style0"/>
        <w:numPr>
          <w:ilvl w:val="0"/>
          <w:numId w:val="18"/>
        </w:numPr>
        <w:rPr/>
      </w:pPr>
      <w:r>
        <w:rPr>
          <w:b/>
          <w:bCs/>
        </w:rPr>
        <w:t>Meal Planning</w:t>
      </w:r>
      <w:r>
        <w:t xml:space="preserve"> – Plan daily or weekly meals and track nutritional value.</w:t>
      </w:r>
    </w:p>
    <w:p>
      <w:pPr>
        <w:pStyle w:val="style0"/>
        <w:numPr>
          <w:ilvl w:val="0"/>
          <w:numId w:val="18"/>
        </w:numPr>
        <w:rPr/>
      </w:pPr>
      <w:r>
        <w:rPr>
          <w:b/>
          <w:bCs/>
        </w:rPr>
        <w:t>Favorites</w:t>
      </w:r>
      <w:r>
        <w:rPr>
          <w:b/>
          <w:bCs/>
        </w:rPr>
        <w:t xml:space="preserve"> &amp; Recommendations</w:t>
      </w:r>
      <w:r>
        <w:t xml:space="preserve"> – Save </w:t>
      </w:r>
      <w:r>
        <w:t>favorite</w:t>
      </w:r>
      <w:r>
        <w:t xml:space="preserve"> recipes and receive personalized suggestions.</w:t>
      </w:r>
    </w:p>
    <w:p>
      <w:pPr>
        <w:pStyle w:val="style0"/>
        <w:numPr>
          <w:ilvl w:val="0"/>
          <w:numId w:val="18"/>
        </w:numPr>
        <w:rPr/>
      </w:pPr>
      <w:r>
        <w:rPr>
          <w:b/>
          <w:bCs/>
        </w:rPr>
        <w:t>Offline Access</w:t>
      </w:r>
      <w:r>
        <w:t xml:space="preserve"> – Access saved recipes without an internet connection.</w:t>
      </w:r>
    </w:p>
    <w:p>
      <w:pPr>
        <w:pStyle w:val="style0"/>
        <w:numPr>
          <w:ilvl w:val="0"/>
          <w:numId w:val="18"/>
        </w:numPr>
        <w:rPr/>
      </w:pPr>
      <w:r>
        <w:rPr>
          <w:b/>
          <w:bCs/>
        </w:rPr>
        <w:t>Responsive Design</w:t>
      </w:r>
      <w:r>
        <w:t xml:space="preserve"> – Works seamlessly on mobile, tablet, and desktop.</w:t>
      </w:r>
    </w:p>
    <w:p>
      <w:pPr>
        <w:pStyle w:val="style0"/>
        <w:rPr>
          <w:b/>
          <w:bCs/>
        </w:rPr>
      </w:pPr>
    </w:p>
    <w:p>
      <w:pPr>
        <w:pStyle w:val="style179"/>
        <w:numPr>
          <w:ilvl w:val="0"/>
          <w:numId w:val="17"/>
        </w:numPr>
        <w:rPr>
          <w:b/>
          <w:bCs/>
        </w:rPr>
      </w:pPr>
      <w:r>
        <w:rPr>
          <w:b/>
          <w:bCs/>
        </w:rPr>
        <w:t>Architecture</w:t>
      </w:r>
    </w:p>
    <w:p>
      <w:pPr>
        <w:pStyle w:val="style0"/>
        <w:rPr/>
      </w:pPr>
      <w:r>
        <w:rPr>
          <w:b/>
          <w:bCs/>
        </w:rPr>
        <w:t>Component Structure:</w:t>
      </w:r>
      <w:r>
        <w:br/>
      </w:r>
      <w:r>
        <w:t xml:space="preserve">The application is structured with modular React components such as </w:t>
      </w:r>
      <w:r>
        <w:rPr>
          <w:b/>
          <w:bCs/>
        </w:rPr>
        <w:t xml:space="preserve">Recipe, Search &amp; Filters, </w:t>
      </w:r>
      <w:r>
        <w:rPr>
          <w:b/>
          <w:bCs/>
        </w:rPr>
        <w:t>ShoppingList</w:t>
      </w:r>
      <w:r>
        <w:rPr>
          <w:b/>
          <w:bCs/>
        </w:rPr>
        <w:t xml:space="preserve">, </w:t>
      </w:r>
      <w:r>
        <w:rPr>
          <w:b/>
          <w:bCs/>
        </w:rPr>
        <w:t>MealPlanner</w:t>
      </w:r>
      <w:r>
        <w:rPr>
          <w:b/>
          <w:bCs/>
        </w:rPr>
        <w:t xml:space="preserve">, </w:t>
      </w:r>
      <w:r>
        <w:rPr>
          <w:b/>
          <w:bCs/>
        </w:rPr>
        <w:t>CookingMode</w:t>
      </w:r>
      <w:r>
        <w:rPr>
          <w:b/>
          <w:bCs/>
        </w:rPr>
        <w:t xml:space="preserve">, </w:t>
      </w:r>
      <w:r>
        <w:rPr>
          <w:b/>
          <w:bCs/>
        </w:rPr>
        <w:t>UserProfile</w:t>
      </w:r>
      <w:r>
        <w:rPr>
          <w:b/>
          <w:bCs/>
        </w:rPr>
        <w:t xml:space="preserve">, and </w:t>
      </w:r>
      <w:r>
        <w:rPr>
          <w:b/>
          <w:bCs/>
        </w:rPr>
        <w:t>NavBar</w:t>
      </w:r>
      <w:r>
        <w:t>. Each module handles a specific responsibility and interacts via props and context.</w:t>
      </w:r>
    </w:p>
    <w:p>
      <w:pPr>
        <w:pStyle w:val="style0"/>
        <w:rPr/>
      </w:pPr>
      <w:r>
        <w:rPr>
          <w:b/>
          <w:bCs/>
        </w:rPr>
        <w:t>State Management:</w:t>
      </w:r>
      <w:r>
        <w:rPr>
          <w:rFonts w:ascii="Times New Roman" w:cs="Times New Roman" w:eastAsia="Times New Roman" w:hAnsi="Times New Roman"/>
          <w:b/>
          <w:bCs/>
          <w:kern w:val="0"/>
          <w:sz w:val="24"/>
          <w:szCs w:val="24"/>
          <w:lang w:eastAsia="en-IN"/>
          <w14:ligatures xmlns:w14="http://schemas.microsoft.com/office/word/2010/wordml" w14:val="none"/>
        </w:rPr>
        <w:t xml:space="preserve"> </w:t>
      </w:r>
    </w:p>
    <w:p>
      <w:pPr>
        <w:pStyle w:val="style0"/>
        <w:numPr>
          <w:ilvl w:val="0"/>
          <w:numId w:val="19"/>
        </w:numPr>
        <w:rPr/>
      </w:pPr>
      <w:r>
        <w:rPr>
          <w:b/>
          <w:bCs/>
        </w:rPr>
        <w:t>Global State</w:t>
      </w:r>
      <w:r>
        <w:t>: Managed through Context API (</w:t>
      </w:r>
      <w:r>
        <w:t>RecipeContext</w:t>
      </w:r>
      <w:r>
        <w:t xml:space="preserve">, </w:t>
      </w:r>
      <w:r>
        <w:t>ShoppingListContext</w:t>
      </w:r>
      <w:r>
        <w:t xml:space="preserve">, </w:t>
      </w:r>
      <w:r>
        <w:t>MealPlannerContext</w:t>
      </w:r>
      <w:r>
        <w:t xml:space="preserve">, </w:t>
      </w:r>
      <w:r>
        <w:t>UserContext</w:t>
      </w:r>
      <w:r>
        <w:t>).</w:t>
      </w:r>
    </w:p>
    <w:p>
      <w:pPr>
        <w:pStyle w:val="style0"/>
        <w:numPr>
          <w:ilvl w:val="0"/>
          <w:numId w:val="19"/>
        </w:numPr>
        <w:rPr/>
      </w:pPr>
      <w:r>
        <w:rPr>
          <w:b/>
          <w:bCs/>
        </w:rPr>
        <w:t>Persistence</w:t>
      </w:r>
      <w:r>
        <w:t>: Achieved with a custom hook (</w:t>
      </w:r>
      <w:r>
        <w:t>useLocalStorage</w:t>
      </w:r>
      <w:r>
        <w:t>) for saving recipes, preferences, and shopping lists.</w:t>
      </w:r>
    </w:p>
    <w:p>
      <w:pPr>
        <w:pStyle w:val="style0"/>
        <w:numPr>
          <w:ilvl w:val="0"/>
          <w:numId w:val="19"/>
        </w:numPr>
        <w:rPr/>
      </w:pPr>
      <w:r>
        <w:rPr>
          <w:b/>
          <w:bCs/>
        </w:rPr>
        <w:t>Local State</w:t>
      </w:r>
      <w:r>
        <w:t>: Controlled using React hooks (</w:t>
      </w:r>
      <w:r>
        <w:t>useState</w:t>
      </w:r>
      <w:r>
        <w:t xml:space="preserve">, </w:t>
      </w:r>
      <w:r>
        <w:t>useEffect</w:t>
      </w:r>
      <w:r>
        <w:t>) for UI interactions like search filters, cooking timers, and form inputs.</w:t>
      </w:r>
    </w:p>
    <w:p>
      <w:pPr>
        <w:pStyle w:val="style0"/>
        <w:rPr/>
      </w:pPr>
      <w:r>
        <w:rPr>
          <w:b/>
          <w:bCs/>
        </w:rPr>
        <w:t>Routing:</w:t>
      </w:r>
      <w:r>
        <w:br/>
      </w:r>
      <w:r>
        <w:t xml:space="preserve">Basic routing is implemented using </w:t>
      </w:r>
      <w:r>
        <w:rPr>
          <w:b/>
          <w:bCs/>
        </w:rPr>
        <w:t>React Router</w:t>
      </w:r>
      <w:r>
        <w:t>, including a NotFound page for invalid routes.</w:t>
      </w:r>
    </w:p>
    <w:p>
      <w:pPr>
        <w:pStyle w:val="style0"/>
        <w:rPr/>
      </w:pPr>
      <w:r>
        <w:rPr/>
        <w:pict>
          <v:rect id="1027"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Setup Instructions</w:t>
      </w:r>
    </w:p>
    <w:p>
      <w:pPr>
        <w:pStyle w:val="style0"/>
        <w:rPr/>
      </w:pPr>
      <w:r>
        <w:rPr>
          <w:b/>
          <w:bCs/>
        </w:rPr>
        <w:t>Prerequisites:</w:t>
      </w:r>
    </w:p>
    <w:p>
      <w:pPr>
        <w:pStyle w:val="style0"/>
        <w:numPr>
          <w:ilvl w:val="0"/>
          <w:numId w:val="4"/>
        </w:numPr>
        <w:rPr/>
      </w:pPr>
      <w:r>
        <w:t>Node.js</w:t>
      </w:r>
    </w:p>
    <w:p>
      <w:pPr>
        <w:pStyle w:val="style0"/>
        <w:numPr>
          <w:ilvl w:val="0"/>
          <w:numId w:val="4"/>
        </w:numPr>
        <w:rPr/>
      </w:pPr>
      <w:r>
        <w:t>npm</w:t>
      </w:r>
    </w:p>
    <w:p>
      <w:pPr>
        <w:pStyle w:val="style0"/>
        <w:rPr/>
      </w:pPr>
      <w:r>
        <w:rPr>
          <w:b/>
          <w:bCs/>
        </w:rPr>
        <w:t>Installation Steps:</w:t>
      </w:r>
    </w:p>
    <w:p>
      <w:pPr>
        <w:pStyle w:val="style0"/>
        <w:numPr>
          <w:ilvl w:val="0"/>
          <w:numId w:val="5"/>
        </w:numPr>
        <w:rPr/>
      </w:pPr>
      <w:r>
        <w:t>Clone the repository:</w:t>
      </w:r>
    </w:p>
    <w:p>
      <w:pPr>
        <w:pStyle w:val="style0"/>
        <w:numPr>
          <w:ilvl w:val="0"/>
          <w:numId w:val="5"/>
        </w:numPr>
        <w:rPr/>
      </w:pPr>
      <w:r>
        <w:t xml:space="preserve">git clone </w:t>
      </w:r>
      <w:r>
        <w:rPr>
          <w:lang w:val="en-US"/>
        </w:rPr>
        <w:t xml:space="preserve">https://github.com/VISHAL-M-bot/CookBook.git </w:t>
      </w:r>
    </w:p>
    <w:p>
      <w:pPr>
        <w:pStyle w:val="style0"/>
        <w:numPr>
          <w:ilvl w:val="0"/>
          <w:numId w:val="5"/>
        </w:numPr>
        <w:rPr/>
      </w:pPr>
      <w:r>
        <w:t>Navigate to the project folder:</w:t>
      </w:r>
    </w:p>
    <w:p>
      <w:pPr>
        <w:pStyle w:val="style0"/>
        <w:numPr>
          <w:ilvl w:val="0"/>
          <w:numId w:val="5"/>
        </w:numPr>
        <w:rPr/>
      </w:pPr>
      <w:r>
        <w:t xml:space="preserve">cd </w:t>
      </w:r>
      <w:r>
        <w:rPr>
          <w:lang w:val="en-US"/>
        </w:rPr>
        <w:t>VISHAL-M-bot/cookBook</w:t>
      </w:r>
    </w:p>
    <w:p>
      <w:pPr>
        <w:pStyle w:val="style0"/>
        <w:numPr>
          <w:ilvl w:val="0"/>
          <w:numId w:val="5"/>
        </w:numPr>
        <w:rPr/>
      </w:pPr>
      <w:r>
        <w:t>Install dependencies:</w:t>
      </w:r>
    </w:p>
    <w:p>
      <w:pPr>
        <w:pStyle w:val="style0"/>
        <w:numPr>
          <w:ilvl w:val="0"/>
          <w:numId w:val="5"/>
        </w:numPr>
        <w:rPr/>
      </w:pPr>
      <w:r>
        <w:t>npm install</w:t>
      </w:r>
    </w:p>
    <w:p>
      <w:pPr>
        <w:pStyle w:val="style0"/>
        <w:numPr>
          <w:ilvl w:val="0"/>
          <w:numId w:val="5"/>
        </w:numPr>
        <w:rPr/>
      </w:pPr>
      <w:r>
        <w:t>Start the development server:</w:t>
      </w:r>
    </w:p>
    <w:p>
      <w:pPr>
        <w:pStyle w:val="style0"/>
        <w:numPr>
          <w:ilvl w:val="0"/>
          <w:numId w:val="5"/>
        </w:numPr>
        <w:rPr/>
      </w:pPr>
      <w:r>
        <w:t>npm start</w:t>
      </w:r>
    </w:p>
    <w:p>
      <w:pPr>
        <w:pStyle w:val="style0"/>
        <w:rPr/>
      </w:pPr>
      <w:r>
        <w:rPr/>
        <w:pict>
          <v:rect id="1028"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Folder Structure</w:t>
      </w:r>
    </w:p>
    <w:p>
      <w:pPr>
        <w:pStyle w:val="style0"/>
        <w:rPr/>
      </w:pPr>
      <w:r>
        <w:rPr>
          <w:b/>
          <w:bCs/>
        </w:rPr>
        <w:t>Client (React App):</w:t>
      </w:r>
    </w:p>
    <w:p>
      <w:pPr>
        <w:pStyle w:val="style0"/>
        <w:rPr>
          <w:b/>
          <w:bCs/>
        </w:rPr>
      </w:pPr>
      <w:r>
        <w:rPr>
          <w:b/>
          <w:bCs/>
        </w:rPr>
        <w:t>src</w:t>
      </w:r>
      <w:r>
        <w:rPr>
          <w:b/>
          <w:bCs/>
        </w:rPr>
        <w:t>/components – Reusable UI components (</w:t>
      </w:r>
      <w:r>
        <w:rPr>
          <w:b/>
          <w:bCs/>
        </w:rPr>
        <w:t>RecipeCard</w:t>
      </w:r>
      <w:r>
        <w:rPr>
          <w:b/>
          <w:bCs/>
        </w:rPr>
        <w:t xml:space="preserve">, </w:t>
      </w:r>
      <w:r>
        <w:rPr>
          <w:b/>
          <w:bCs/>
        </w:rPr>
        <w:t>RecipeForm</w:t>
      </w:r>
      <w:r>
        <w:rPr>
          <w:b/>
          <w:bCs/>
        </w:rPr>
        <w:t xml:space="preserve">, </w:t>
      </w:r>
      <w:r>
        <w:rPr>
          <w:b/>
          <w:bCs/>
        </w:rPr>
        <w:t>NavBar</w:t>
      </w:r>
      <w:r>
        <w:rPr>
          <w:b/>
          <w:bCs/>
        </w:rPr>
        <w:t>, etc.)</w:t>
      </w:r>
    </w:p>
    <w:p>
      <w:pPr>
        <w:pStyle w:val="style0"/>
        <w:rPr>
          <w:b/>
          <w:bCs/>
        </w:rPr>
      </w:pPr>
      <w:r>
        <w:rPr>
          <w:b/>
          <w:bCs/>
        </w:rPr>
        <w:t>src</w:t>
      </w:r>
      <w:r>
        <w:rPr>
          <w:b/>
          <w:bCs/>
        </w:rPr>
        <w:t xml:space="preserve">/pages– Pages such as </w:t>
      </w:r>
      <w:r>
        <w:rPr>
          <w:b/>
          <w:bCs/>
        </w:rPr>
        <w:t>RecipeList</w:t>
      </w:r>
      <w:r>
        <w:rPr>
          <w:b/>
          <w:bCs/>
        </w:rPr>
        <w:t xml:space="preserve">, </w:t>
      </w:r>
      <w:r>
        <w:rPr>
          <w:b/>
          <w:bCs/>
        </w:rPr>
        <w:t>RecipeDetail</w:t>
      </w:r>
      <w:r>
        <w:rPr>
          <w:b/>
          <w:bCs/>
        </w:rPr>
        <w:t xml:space="preserve">, </w:t>
      </w:r>
      <w:r>
        <w:rPr>
          <w:b/>
          <w:bCs/>
        </w:rPr>
        <w:t>AddRecipe</w:t>
      </w:r>
      <w:r>
        <w:rPr>
          <w:b/>
          <w:bCs/>
        </w:rPr>
        <w:t xml:space="preserve">, </w:t>
      </w:r>
      <w:r>
        <w:rPr>
          <w:b/>
          <w:bCs/>
        </w:rPr>
        <w:t>Favorites</w:t>
      </w:r>
    </w:p>
    <w:p>
      <w:pPr>
        <w:pStyle w:val="style0"/>
        <w:rPr>
          <w:b/>
          <w:bCs/>
        </w:rPr>
      </w:pPr>
      <w:r>
        <w:rPr>
          <w:b/>
          <w:bCs/>
        </w:rPr>
        <w:t>src</w:t>
      </w:r>
      <w:r>
        <w:rPr>
          <w:b/>
          <w:bCs/>
        </w:rPr>
        <w:t>/context – Global state providers (if used)</w:t>
      </w:r>
    </w:p>
    <w:p>
      <w:pPr>
        <w:pStyle w:val="style0"/>
        <w:rPr>
          <w:b/>
          <w:bCs/>
        </w:rPr>
      </w:pPr>
      <w:r>
        <w:rPr>
          <w:b/>
          <w:bCs/>
        </w:rPr>
        <w:t>src</w:t>
      </w:r>
      <w:r>
        <w:rPr>
          <w:b/>
          <w:bCs/>
        </w:rPr>
        <w:t>/hooks– Custom hooks (if any)</w:t>
      </w:r>
    </w:p>
    <w:p>
      <w:pPr>
        <w:pStyle w:val="style0"/>
        <w:rPr>
          <w:b/>
          <w:bCs/>
        </w:rPr>
      </w:pPr>
      <w:r>
        <w:rPr>
          <w:b/>
          <w:bCs/>
        </w:rPr>
        <w:t>public/– Static assets and base HTML</w:t>
      </w:r>
    </w:p>
    <w:p>
      <w:pPr>
        <w:pStyle w:val="style0"/>
        <w:rPr>
          <w:b/>
          <w:bCs/>
        </w:rPr>
      </w:pPr>
      <w:r>
        <w:rPr>
          <w:b/>
          <w:bCs/>
        </w:rPr>
        <w:t>tailwind.config.js</w:t>
      </w:r>
      <w:r>
        <w:rPr>
          <w:b/>
          <w:bCs/>
        </w:rPr>
        <w:t xml:space="preserve"> </w:t>
      </w:r>
      <w:r>
        <w:rPr>
          <w:b/>
          <w:bCs/>
        </w:rPr>
        <w:t>(</w:t>
      </w:r>
      <w:r>
        <w:rPr>
          <w:b/>
          <w:bCs/>
        </w:rPr>
        <w:t>or CSS files if another styling system used)</w:t>
      </w:r>
    </w:p>
    <w:p>
      <w:pPr>
        <w:pStyle w:val="style0"/>
        <w:rPr/>
      </w:pPr>
      <w:r>
        <w:rPr/>
        <w:pict>
          <v:rect id="1029"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Running the Application</w:t>
      </w:r>
    </w:p>
    <w:p>
      <w:pPr>
        <w:pStyle w:val="style0"/>
        <w:rPr/>
      </w:pPr>
      <w:r>
        <w:t>To run the frontend locally:</w:t>
      </w:r>
    </w:p>
    <w:p>
      <w:pPr>
        <w:pStyle w:val="style0"/>
        <w:rPr/>
      </w:pPr>
      <w:r>
        <w:t>npm start</w:t>
      </w:r>
    </w:p>
    <w:p>
      <w:pPr>
        <w:pStyle w:val="style0"/>
        <w:rPr/>
      </w:pPr>
      <w:r>
        <w:t>The app will be available at</w:t>
      </w:r>
      <w:r>
        <w:t xml:space="preserve"> </w:t>
      </w:r>
      <w:r>
        <w:rPr/>
        <w:fldChar w:fldCharType="begin"/>
      </w:r>
      <w:r>
        <w:instrText xml:space="preserve"> HYPERLINK "http://localhost:3000/" </w:instrText>
      </w:r>
      <w:r>
        <w:rPr/>
        <w:fldChar w:fldCharType="separate"/>
      </w:r>
      <w:r>
        <w:rPr>
          <w:rStyle w:val="style85"/>
        </w:rPr>
        <w:t>React App</w:t>
      </w:r>
      <w:r>
        <w:rPr/>
        <w:fldChar w:fldCharType="end"/>
      </w:r>
      <w:r>
        <w:t xml:space="preserve"> (</w:t>
      </w:r>
      <w:r>
        <w:t>http://localhost:3000</w:t>
      </w:r>
      <w:r>
        <w:t>)</w:t>
      </w:r>
    </w:p>
    <w:p>
      <w:pPr>
        <w:pStyle w:val="style0"/>
        <w:rPr/>
      </w:pPr>
      <w:r>
        <w:rPr/>
        <w:pict>
          <v:rect id="1030"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Component Documentation</w:t>
      </w:r>
    </w:p>
    <w:p>
      <w:pPr>
        <w:pStyle w:val="style0"/>
        <w:rPr/>
      </w:pPr>
      <w:r>
        <w:rPr>
          <w:b/>
          <w:bCs/>
        </w:rPr>
        <w:t>Key Components:</w:t>
      </w:r>
    </w:p>
    <w:p>
      <w:pPr>
        <w:pStyle w:val="style0"/>
        <w:rPr>
          <w:b/>
          <w:bCs/>
        </w:rPr>
      </w:pPr>
      <w:r>
        <w:rPr>
          <w:b/>
          <w:bCs/>
        </w:rPr>
        <w:t>RecipeList</w:t>
      </w:r>
      <w:r>
        <w:rPr>
          <w:b/>
          <w:bCs/>
        </w:rPr>
        <w:t xml:space="preserve"> – Displays all available recipes</w:t>
      </w:r>
    </w:p>
    <w:p>
      <w:pPr>
        <w:pStyle w:val="style0"/>
        <w:rPr>
          <w:b/>
          <w:bCs/>
        </w:rPr>
      </w:pPr>
      <w:r>
        <w:rPr>
          <w:b/>
          <w:bCs/>
        </w:rPr>
        <w:t>RecipeDetail</w:t>
      </w:r>
      <w:r>
        <w:rPr>
          <w:b/>
          <w:bCs/>
        </w:rPr>
        <w:t xml:space="preserve"> – Shows recipe ingredients, steps, and image</w:t>
      </w:r>
    </w:p>
    <w:p>
      <w:pPr>
        <w:pStyle w:val="style0"/>
        <w:rPr>
          <w:b/>
          <w:bCs/>
        </w:rPr>
      </w:pPr>
      <w:r>
        <w:rPr>
          <w:b/>
          <w:bCs/>
        </w:rPr>
        <w:t>AddRecipe</w:t>
      </w:r>
      <w:r>
        <w:rPr>
          <w:b/>
          <w:bCs/>
        </w:rPr>
        <w:t xml:space="preserve"> – Form to add new recipes</w:t>
      </w:r>
    </w:p>
    <w:p>
      <w:pPr>
        <w:pStyle w:val="style0"/>
        <w:rPr>
          <w:b/>
          <w:bCs/>
        </w:rPr>
      </w:pPr>
      <w:r>
        <w:rPr>
          <w:b/>
          <w:bCs/>
        </w:rPr>
        <w:t>Favorites</w:t>
      </w:r>
      <w:r>
        <w:rPr>
          <w:b/>
          <w:bCs/>
        </w:rPr>
        <w:t xml:space="preserve"> – Displays recipes saved as </w:t>
      </w:r>
      <w:r>
        <w:rPr>
          <w:b/>
          <w:bCs/>
        </w:rPr>
        <w:t>favorites</w:t>
      </w:r>
    </w:p>
    <w:p>
      <w:pPr>
        <w:pStyle w:val="style0"/>
        <w:rPr>
          <w:b/>
          <w:bCs/>
        </w:rPr>
      </w:pPr>
      <w:r>
        <w:rPr>
          <w:b/>
          <w:bCs/>
        </w:rPr>
        <w:t>NavBar</w:t>
      </w:r>
      <w:r>
        <w:rPr>
          <w:b/>
          <w:bCs/>
        </w:rPr>
        <w:t xml:space="preserve"> </w:t>
      </w:r>
      <w:r>
        <w:rPr>
          <w:b/>
          <w:bCs/>
        </w:rPr>
        <w:t>– Navigation between sections</w:t>
      </w:r>
    </w:p>
    <w:p>
      <w:pPr>
        <w:pStyle w:val="style0"/>
        <w:rPr/>
      </w:pPr>
      <w:r>
        <w:rPr>
          <w:b/>
          <w:bCs/>
        </w:rPr>
        <w:t>Reusable Components:</w:t>
      </w:r>
      <w:r>
        <w:br/>
      </w:r>
      <w:r>
        <w:t>RecipeCard</w:t>
      </w:r>
      <w:r>
        <w:t xml:space="preserve">, </w:t>
      </w:r>
      <w:r>
        <w:t>IngredientItem</w:t>
      </w:r>
      <w:r>
        <w:t xml:space="preserve">, and </w:t>
      </w:r>
      <w:r>
        <w:t>ShoppingListItem</w:t>
      </w:r>
      <w:r>
        <w:t xml:space="preserve"> are reusable across different contexts.</w:t>
      </w:r>
    </w:p>
    <w:p>
      <w:pPr>
        <w:pStyle w:val="style0"/>
        <w:rPr/>
      </w:pPr>
      <w:r>
        <w:rPr/>
        <w:pict>
          <v:rect id="1031"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State Management</w:t>
      </w:r>
    </w:p>
    <w:p>
      <w:pPr>
        <w:pStyle w:val="style0"/>
        <w:numPr>
          <w:ilvl w:val="0"/>
          <w:numId w:val="9"/>
        </w:numPr>
        <w:rPr/>
      </w:pPr>
      <w:r>
        <w:rPr>
          <w:b/>
          <w:bCs/>
        </w:rPr>
        <w:t>Global State:</w:t>
      </w:r>
      <w:r>
        <w:t xml:space="preserve"> Managed using </w:t>
      </w:r>
      <w:r>
        <w:rPr>
          <w:b/>
          <w:bCs/>
        </w:rPr>
        <w:t>Context API</w:t>
      </w:r>
      <w:r>
        <w:t xml:space="preserve"> (</w:t>
      </w:r>
      <w:r>
        <w:t>RecipeContext</w:t>
      </w:r>
      <w:r>
        <w:t xml:space="preserve">, </w:t>
      </w:r>
      <w:r>
        <w:t>ShoppingListContext</w:t>
      </w:r>
      <w:r>
        <w:t xml:space="preserve">, </w:t>
      </w:r>
      <w:r>
        <w:t>MealPlannerContext</w:t>
      </w:r>
      <w:r>
        <w:t xml:space="preserve">, </w:t>
      </w:r>
      <w:r>
        <w:t>UserContext</w:t>
      </w:r>
      <w:r>
        <w:t>).</w:t>
      </w:r>
    </w:p>
    <w:p>
      <w:pPr>
        <w:pStyle w:val="style0"/>
        <w:numPr>
          <w:ilvl w:val="0"/>
          <w:numId w:val="9"/>
        </w:numPr>
        <w:rPr/>
      </w:pPr>
      <w:r>
        <w:rPr>
          <w:b/>
          <w:bCs/>
        </w:rPr>
        <w:t>Local State:</w:t>
      </w:r>
      <w:r>
        <w:t xml:space="preserve"> </w:t>
      </w:r>
      <w:r>
        <w:t xml:space="preserve">Controlled with </w:t>
      </w:r>
      <w:r>
        <w:rPr>
          <w:b/>
          <w:bCs/>
        </w:rPr>
        <w:t>React hooks</w:t>
      </w:r>
      <w:r>
        <w:t xml:space="preserve"> (</w:t>
      </w:r>
      <w:r>
        <w:t>useState</w:t>
      </w:r>
      <w:r>
        <w:t xml:space="preserve">, </w:t>
      </w:r>
      <w:r>
        <w:t>useEffect</w:t>
      </w:r>
      <w:r>
        <w:t>) for handling search filters, timers, cooking steps, and form inputs</w:t>
      </w:r>
      <w:r>
        <w:t>).</w:t>
      </w:r>
    </w:p>
    <w:p>
      <w:pPr>
        <w:pStyle w:val="style0"/>
        <w:numPr>
          <w:ilvl w:val="0"/>
          <w:numId w:val="9"/>
        </w:numPr>
        <w:rPr/>
      </w:pPr>
      <w:r>
        <w:rPr>
          <w:b/>
          <w:bCs/>
        </w:rPr>
        <w:t>Persistence:</w:t>
      </w:r>
      <w:r>
        <w:t xml:space="preserve"> </w:t>
      </w:r>
      <w:r>
        <w:t>Implemented with a custom hook (</w:t>
      </w:r>
      <w:r>
        <w:rPr>
          <w:b/>
          <w:bCs/>
        </w:rPr>
        <w:t>useLocalStorage</w:t>
      </w:r>
      <w:r>
        <w:t>) to save recipes, shopping lists, meal plans, and user preferences.</w:t>
      </w:r>
    </w:p>
    <w:p>
      <w:pPr>
        <w:pStyle w:val="style0"/>
        <w:rPr/>
      </w:pPr>
      <w:r>
        <w:rPr/>
        <w:pict>
          <v:rect id="1032"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User Interface</w:t>
      </w:r>
    </w:p>
    <w:p>
      <w:pPr>
        <w:pStyle w:val="style0"/>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The UI is designed to be </w:t>
      </w:r>
      <w:r>
        <w:rPr>
          <w:rFonts w:ascii="Times New Roman" w:cs="Times New Roman" w:eastAsia="Times New Roman" w:hAnsi="Times New Roman"/>
          <w:b/>
          <w:bCs/>
          <w:kern w:val="0"/>
          <w:sz w:val="24"/>
          <w:szCs w:val="24"/>
          <w:lang w:eastAsia="en-IN"/>
          <w14:ligatures xmlns:w14="http://schemas.microsoft.com/office/word/2010/wordml" w14:val="none"/>
        </w:rPr>
        <w:t>intuitive, responsive, and visually engaging</w:t>
      </w:r>
      <w:r>
        <w:rPr>
          <w:rFonts w:ascii="Times New Roman" w:cs="Times New Roman" w:eastAsia="Times New Roman" w:hAnsi="Times New Roman"/>
          <w:kern w:val="0"/>
          <w:sz w:val="24"/>
          <w:szCs w:val="24"/>
          <w:lang w:eastAsia="en-IN"/>
          <w14:ligatures xmlns:w14="http://schemas.microsoft.com/office/word/2010/wordml" w14:val="none"/>
        </w:rPr>
        <w:t xml:space="preserve">, built with </w:t>
      </w:r>
      <w:r>
        <w:rPr>
          <w:rFonts w:ascii="Times New Roman" w:cs="Times New Roman" w:eastAsia="Times New Roman" w:hAnsi="Times New Roman"/>
          <w:b/>
          <w:bCs/>
          <w:kern w:val="0"/>
          <w:sz w:val="24"/>
          <w:szCs w:val="24"/>
          <w:lang w:eastAsia="en-IN"/>
          <w14:ligatures xmlns:w14="http://schemas.microsoft.com/office/word/2010/wordml" w14:val="none"/>
        </w:rPr>
        <w:t>TailwindCSS</w:t>
      </w:r>
      <w:r>
        <w:rPr>
          <w:rFonts w:ascii="Times New Roman" w:cs="Times New Roman" w:eastAsia="Times New Roman" w:hAnsi="Times New Roman"/>
          <w:kern w:val="0"/>
          <w:sz w:val="24"/>
          <w:szCs w:val="24"/>
          <w:lang w:eastAsia="en-IN"/>
          <w14:ligatures xmlns:w14="http://schemas.microsoft.com/office/word/2010/wordml" w14:val="none"/>
        </w:rPr>
        <w:t xml:space="preserve"> for consistency across devices. Key screens include:</w:t>
      </w:r>
    </w:p>
    <w:p>
      <w:pPr>
        <w:pStyle w:val="style0"/>
        <w:numPr>
          <w:ilvl w:val="0"/>
          <w:numId w:val="10"/>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Home Dashboard</w:t>
      </w:r>
      <w:r>
        <w:rPr>
          <w:rFonts w:ascii="Times New Roman" w:cs="Times New Roman" w:eastAsia="Times New Roman" w:hAnsi="Times New Roman"/>
          <w:kern w:val="0"/>
          <w:sz w:val="24"/>
          <w:szCs w:val="24"/>
          <w:lang w:eastAsia="en-IN"/>
          <w14:ligatures xmlns:w14="http://schemas.microsoft.com/office/word/2010/wordml" w14:val="none"/>
        </w:rPr>
        <w:t xml:space="preserve"> – Quick access to featured recipes, </w:t>
      </w:r>
      <w:r>
        <w:rPr>
          <w:rFonts w:ascii="Times New Roman" w:cs="Times New Roman" w:eastAsia="Times New Roman" w:hAnsi="Times New Roman"/>
          <w:kern w:val="0"/>
          <w:sz w:val="24"/>
          <w:szCs w:val="24"/>
          <w:lang w:eastAsia="en-IN"/>
          <w14:ligatures xmlns:w14="http://schemas.microsoft.com/office/word/2010/wordml" w14:val="none"/>
        </w:rPr>
        <w:t>favorites</w:t>
      </w:r>
      <w:r>
        <w:rPr>
          <w:rFonts w:ascii="Times New Roman" w:cs="Times New Roman" w:eastAsia="Times New Roman" w:hAnsi="Times New Roman"/>
          <w:kern w:val="0"/>
          <w:sz w:val="24"/>
          <w:szCs w:val="24"/>
          <w:lang w:eastAsia="en-IN"/>
          <w14:ligatures xmlns:w14="http://schemas.microsoft.com/office/word/2010/wordml" w14:val="none"/>
        </w:rPr>
        <w:t>, and meal planner.</w:t>
      </w:r>
    </w:p>
    <w:p>
      <w:pPr>
        <w:pStyle w:val="style0"/>
        <w:numPr>
          <w:ilvl w:val="0"/>
          <w:numId w:val="10"/>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 xml:space="preserve">Recipe </w:t>
      </w:r>
      <w:r>
        <w:rPr>
          <w:rFonts w:ascii="Times New Roman" w:cs="Times New Roman" w:eastAsia="Times New Roman" w:hAnsi="Times New Roman"/>
          <w:b/>
          <w:bCs/>
          <w:kern w:val="0"/>
          <w:sz w:val="24"/>
          <w:szCs w:val="24"/>
          <w:lang w:eastAsia="en-IN"/>
          <w14:ligatures xmlns:w14="http://schemas.microsoft.com/office/word/2010/wordml" w14:val="none"/>
        </w:rPr>
        <w:t>Catalog</w:t>
      </w:r>
      <w:r>
        <w:rPr>
          <w:rFonts w:ascii="Times New Roman" w:cs="Times New Roman" w:eastAsia="Times New Roman" w:hAnsi="Times New Roman"/>
          <w:kern w:val="0"/>
          <w:sz w:val="24"/>
          <w:szCs w:val="24"/>
          <w:lang w:eastAsia="en-IN"/>
          <w14:ligatures xmlns:w14="http://schemas.microsoft.com/office/word/2010/wordml" w14:val="none"/>
        </w:rPr>
        <w:t xml:space="preserve"> – Displays recipes with filtering and search options.</w:t>
      </w:r>
    </w:p>
    <w:p>
      <w:pPr>
        <w:pStyle w:val="style0"/>
        <w:numPr>
          <w:ilvl w:val="0"/>
          <w:numId w:val="10"/>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Recipe Details</w:t>
      </w:r>
      <w:r>
        <w:rPr>
          <w:rFonts w:ascii="Times New Roman" w:cs="Times New Roman" w:eastAsia="Times New Roman" w:hAnsi="Times New Roman"/>
          <w:kern w:val="0"/>
          <w:sz w:val="24"/>
          <w:szCs w:val="24"/>
          <w:lang w:eastAsia="en-IN"/>
          <w14:ligatures xmlns:w14="http://schemas.microsoft.com/office/word/2010/wordml" w14:val="none"/>
        </w:rPr>
        <w:t xml:space="preserve"> – Step-by-step instructions, ingredients, and nutritional info.</w:t>
      </w:r>
    </w:p>
    <w:p>
      <w:pPr>
        <w:pStyle w:val="style0"/>
        <w:numPr>
          <w:ilvl w:val="0"/>
          <w:numId w:val="10"/>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Shopping List</w:t>
      </w:r>
      <w:r>
        <w:rPr>
          <w:rFonts w:ascii="Times New Roman" w:cs="Times New Roman" w:eastAsia="Times New Roman" w:hAnsi="Times New Roman"/>
          <w:kern w:val="0"/>
          <w:sz w:val="24"/>
          <w:szCs w:val="24"/>
          <w:lang w:eastAsia="en-IN"/>
          <w14:ligatures xmlns:w14="http://schemas.microsoft.com/office/word/2010/wordml" w14:val="none"/>
        </w:rPr>
        <w:t xml:space="preserve"> – Editable grocery list with item check-off functionality.</w:t>
      </w:r>
    </w:p>
    <w:p>
      <w:pPr>
        <w:pStyle w:val="style0"/>
        <w:numPr>
          <w:ilvl w:val="0"/>
          <w:numId w:val="10"/>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Meal Planner</w:t>
      </w:r>
      <w:r>
        <w:rPr>
          <w:rFonts w:ascii="Times New Roman" w:cs="Times New Roman" w:eastAsia="Times New Roman" w:hAnsi="Times New Roman"/>
          <w:kern w:val="0"/>
          <w:sz w:val="24"/>
          <w:szCs w:val="24"/>
          <w:lang w:eastAsia="en-IN"/>
          <w14:ligatures xmlns:w14="http://schemas.microsoft.com/office/word/2010/wordml" w14:val="none"/>
        </w:rPr>
        <w:t xml:space="preserve"> – Calendar-style interface for scheduling meals.</w:t>
      </w:r>
    </w:p>
    <w:p>
      <w:pPr>
        <w:pStyle w:val="style0"/>
        <w:numPr>
          <w:ilvl w:val="0"/>
          <w:numId w:val="10"/>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Cooking Mode</w:t>
      </w:r>
      <w:r>
        <w:rPr>
          <w:rFonts w:ascii="Times New Roman" w:cs="Times New Roman" w:eastAsia="Times New Roman" w:hAnsi="Times New Roman"/>
          <w:kern w:val="0"/>
          <w:sz w:val="24"/>
          <w:szCs w:val="24"/>
          <w:lang w:eastAsia="en-IN"/>
          <w14:ligatures xmlns:w14="http://schemas.microsoft.com/office/word/2010/wordml" w14:val="none"/>
        </w:rPr>
        <w:t xml:space="preserve"> – Full-screen guided mode with timers and step navigation.</w:t>
      </w:r>
    </w:p>
    <w:p>
      <w:pPr>
        <w:pStyle w:val="style0"/>
        <w:numPr>
          <w:ilvl w:val="0"/>
          <w:numId w:val="10"/>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User Profile</w:t>
      </w:r>
      <w:r>
        <w:rPr>
          <w:rFonts w:ascii="Times New Roman" w:cs="Times New Roman" w:eastAsia="Times New Roman" w:hAnsi="Times New Roman"/>
          <w:kern w:val="0"/>
          <w:sz w:val="24"/>
          <w:szCs w:val="24"/>
          <w:lang w:eastAsia="en-IN"/>
          <w14:ligatures xmlns:w14="http://schemas.microsoft.com/office/word/2010/wordml" w14:val="none"/>
        </w:rPr>
        <w:t xml:space="preserve"> – Manages preferences, saved recipes, and dietary settings.</w:t>
      </w:r>
    </w:p>
    <w:p>
      <w:pPr>
        <w:pStyle w:val="style0"/>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pict>
          <v:rect id="1033"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Styling</w:t>
      </w:r>
    </w:p>
    <w:p>
      <w:pPr>
        <w:pStyle w:val="style0"/>
        <w:spacing w:before="100" w:beforeAutospacing="true" w:after="100" w:afterAutospacing="true" w:lineRule="auto" w:line="240"/>
        <w:ind w:left="36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Times New Roman"/>
          <w:b/>
          <w:bCs/>
          <w:kern w:val="0"/>
          <w:sz w:val="24"/>
          <w:szCs w:val="24"/>
          <w:lang w:eastAsia="en-IN"/>
          <w14:ligatures xmlns:w14="http://schemas.microsoft.com/office/word/2010/wordml" w14:val="none"/>
        </w:rPr>
        <w:t>CSS Framework</w:t>
      </w: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Times New Roman"/>
          <w:kern w:val="0"/>
          <w:sz w:val="24"/>
          <w:szCs w:val="24"/>
          <w:lang w:eastAsia="en-IN"/>
          <w14:ligatures xmlns:w14="http://schemas.microsoft.com/office/word/2010/wordml" w14:val="none"/>
        </w:rPr>
        <w:t>TailwindCSS</w:t>
      </w:r>
      <w:r>
        <w:rPr>
          <w:rFonts w:ascii="Times New Roman" w:cs="Times New Roman" w:eastAsia="Times New Roman" w:hAnsi="Times New Roman"/>
          <w:kern w:val="0"/>
          <w:sz w:val="24"/>
          <w:szCs w:val="24"/>
          <w:lang w:eastAsia="en-IN"/>
          <w14:ligatures xmlns:w14="http://schemas.microsoft.com/office/word/2010/wordml" w14:val="none"/>
        </w:rPr>
        <w:t xml:space="preserve"> is used for rapid UI development and responsive design.</w:t>
      </w:r>
    </w:p>
    <w:p>
      <w:pPr>
        <w:pStyle w:val="style0"/>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Symbol"/>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Times New Roman"/>
          <w:b/>
          <w:bCs/>
          <w:kern w:val="0"/>
          <w:sz w:val="24"/>
          <w:szCs w:val="24"/>
          <w:lang w:eastAsia="en-IN"/>
          <w14:ligatures xmlns:w14="http://schemas.microsoft.com/office/word/2010/wordml" w14:val="none"/>
        </w:rPr>
        <w:t>Theming</w:t>
      </w:r>
      <w:r>
        <w:rPr>
          <w:rFonts w:ascii="Times New Roman" w:cs="Times New Roman" w:eastAsia="Times New Roman" w:hAnsi="Times New Roman"/>
          <w:kern w:val="0"/>
          <w:sz w:val="24"/>
          <w:szCs w:val="24"/>
          <w:lang w:eastAsia="en-IN"/>
          <w14:ligatures xmlns:w14="http://schemas.microsoft.com/office/word/2010/wordml" w14:val="none"/>
        </w:rPr>
        <w:t xml:space="preserve">: Custom Tailwind configurations define </w:t>
      </w:r>
      <w:r>
        <w:rPr>
          <w:rFonts w:ascii="Times New Roman" w:cs="Times New Roman" w:eastAsia="Times New Roman" w:hAnsi="Times New Roman"/>
          <w:kern w:val="0"/>
          <w:sz w:val="24"/>
          <w:szCs w:val="24"/>
          <w:lang w:eastAsia="en-IN"/>
          <w14:ligatures xmlns:w14="http://schemas.microsoft.com/office/word/2010/wordml" w14:val="none"/>
        </w:rPr>
        <w:t>colors</w:t>
      </w:r>
      <w:r>
        <w:rPr>
          <w:rFonts w:ascii="Times New Roman" w:cs="Times New Roman" w:eastAsia="Times New Roman" w:hAnsi="Times New Roman"/>
          <w:kern w:val="0"/>
          <w:sz w:val="24"/>
          <w:szCs w:val="24"/>
          <w:lang w:eastAsia="en-IN"/>
          <w14:ligatures xmlns:w14="http://schemas.microsoft.com/office/word/2010/wordml" w14:val="none"/>
        </w:rPr>
        <w:t xml:space="preserve">, typography, and spacing to </w:t>
      </w: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Times New Roman"/>
          <w:kern w:val="0"/>
          <w:sz w:val="24"/>
          <w:szCs w:val="24"/>
          <w:lang w:eastAsia="en-IN"/>
          <w14:ligatures xmlns:w14="http://schemas.microsoft.com/office/word/2010/wordml" w14:val="none"/>
        </w:rPr>
        <w:t>create a clean, modern, and food-inspired aesthetic.</w:t>
      </w:r>
    </w:p>
    <w:p>
      <w:pPr>
        <w:pStyle w:val="style0"/>
        <w:rPr/>
      </w:pPr>
    </w:p>
    <w:p>
      <w:pPr>
        <w:pStyle w:val="style0"/>
        <w:rPr/>
      </w:pPr>
      <w:r>
        <w:rPr/>
        <w:pict>
          <v:rect id="1034"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Testing</w:t>
      </w:r>
    </w:p>
    <w:p>
      <w:pPr>
        <w:pStyle w:val="style0"/>
        <w:numPr>
          <w:ilvl w:val="0"/>
          <w:numId w:val="11"/>
        </w:numPr>
        <w:rPr/>
      </w:pPr>
      <w:r>
        <w:rPr>
          <w:b/>
          <w:bCs/>
        </w:rPr>
        <w:t>Testing Strategy: Unit and integration testing are implemented using Jest and React Testing Library to ensure component reliability.</w:t>
      </w:r>
    </w:p>
    <w:p>
      <w:pPr>
        <w:pStyle w:val="style0"/>
        <w:numPr>
          <w:ilvl w:val="0"/>
          <w:numId w:val="11"/>
        </w:numPr>
        <w:rPr/>
      </w:pPr>
      <w:r>
        <w:rPr>
          <w:b/>
          <w:bCs/>
        </w:rPr>
        <w:t>Code Coverage:</w:t>
      </w:r>
      <w:r>
        <w:t xml:space="preserve"> </w:t>
      </w:r>
      <w:r>
        <w:t xml:space="preserve">Default </w:t>
      </w:r>
      <w:r>
        <w:rPr>
          <w:b/>
          <w:bCs/>
        </w:rPr>
        <w:t>CRA testing setup</w:t>
      </w:r>
      <w:r>
        <w:t xml:space="preserve"> provides baseline coverage, while additional custom test cases ensure critical features such as recipe handling, shopping list management, and cooking mode achieve high coverage levels.</w:t>
      </w:r>
    </w:p>
    <w:p>
      <w:pPr>
        <w:pStyle w:val="style0"/>
        <w:rPr/>
      </w:pPr>
      <w:r>
        <w:rPr/>
        <w:pict>
          <v:rect id="1035"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Screenshots or Demo</w:t>
      </w:r>
    </w:p>
    <w:p>
      <w:pPr>
        <w:pStyle w:val="style0"/>
        <w:rPr>
          <w:noProof/>
        </w:rPr>
      </w:pPr>
      <w:r>
        <w:rPr>
          <w:i/>
          <w:iCs/>
        </w:rPr>
        <w:t xml:space="preserve">(Screenshots of the UI — home dashboard, recipe </w:t>
      </w:r>
      <w:r>
        <w:rPr>
          <w:i/>
          <w:iCs/>
        </w:rPr>
        <w:t>catalog</w:t>
      </w:r>
      <w:r>
        <w:rPr>
          <w:i/>
          <w:iCs/>
        </w:rPr>
        <w:t>, shopping list, meal planner, and cooking)</w:t>
      </w:r>
      <w:r>
        <w:rPr>
          <w:i/>
          <w:iCs/>
        </w:rPr>
        <w:t>.</w:t>
      </w:r>
    </w:p>
    <w:p>
      <w:pPr>
        <w:pStyle w:val="style0"/>
        <w:rPr/>
      </w:pPr>
      <w:r>
        <w:rPr>
          <w:noProof/>
        </w:rPr>
        <w:drawing>
          <wp:inline distL="0" distT="0" distB="0" distR="0">
            <wp:extent cx="2631178" cy="1363980"/>
            <wp:effectExtent l="0" t="0" r="0" b="762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31178" cy="1363980"/>
                    </a:xfrm>
                    <a:prstGeom prst="rect"/>
                    <a:ln>
                      <a:noFill/>
                    </a:ln>
                  </pic:spPr>
                </pic:pic>
              </a:graphicData>
            </a:graphic>
          </wp:inline>
        </w:drawing>
      </w:r>
    </w:p>
    <w:p>
      <w:pPr>
        <w:pStyle w:val="style0"/>
        <w:rPr/>
      </w:pPr>
      <w:r>
        <w:rPr>
          <w:noProof/>
        </w:rPr>
        <w:drawing>
          <wp:inline distL="0" distT="0" distB="0" distR="0">
            <wp:extent cx="2621408" cy="1278466"/>
            <wp:effectExtent l="0" t="0" r="7620" b="0"/>
            <wp:docPr id="103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621408" cy="1278466"/>
                    </a:xfrm>
                    <a:prstGeom prst="rect"/>
                    <a:ln>
                      <a:noFill/>
                    </a:ln>
                  </pic:spPr>
                </pic:pic>
              </a:graphicData>
            </a:graphic>
          </wp:inline>
        </w:drawing>
      </w:r>
    </w:p>
    <w:p>
      <w:pPr>
        <w:pStyle w:val="style0"/>
        <w:rPr/>
      </w:pPr>
      <w:r>
        <w:rPr/>
        <w:pict>
          <v:rect id="1038" fillcolor="#a0a0a0" stroked="f" style="margin-left:0.0pt;margin-top:0.0pt;width:0.0pt;height:1.5pt;mso-wrap-distance-left:0.0pt;mso-wrap-distance-right:0.0pt;visibility:visible;" o:hr="t" o:hralign="center" o:hrstd="t">
            <v:stroke on="f"/>
            <v:fill/>
          </v:rect>
        </w:pict>
      </w:r>
    </w:p>
    <w:p>
      <w:pPr>
        <w:pStyle w:val="style179"/>
        <w:numPr>
          <w:ilvl w:val="0"/>
          <w:numId w:val="17"/>
        </w:numPr>
        <w:rPr>
          <w:b/>
          <w:bCs/>
        </w:rPr>
      </w:pPr>
      <w:r>
        <w:rPr>
          <w:b/>
          <w:bCs/>
        </w:rPr>
        <w:t>Known Issues</w:t>
      </w:r>
    </w:p>
    <w:p>
      <w:pPr>
        <w:pStyle w:val="style0"/>
        <w:spacing w:before="100" w:beforeAutospacing="true" w:after="100" w:afterAutospacing="true" w:lineRule="auto" w:line="240"/>
        <w:ind w:left="36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Data persistence is limited to local storage; no cloud sync is available.</w:t>
      </w:r>
    </w:p>
    <w:p>
      <w:pPr>
        <w:pStyle w:val="style0"/>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Symbol"/>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No backend integration for multi-device access or real-time updates.</w:t>
      </w:r>
    </w:p>
    <w:p>
      <w:pPr>
        <w:pStyle w:val="style0"/>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Symbol"/>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Limited authentication and user role management.</w:t>
      </w:r>
    </w:p>
    <w:p>
      <w:pPr>
        <w:pStyle w:val="style0"/>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Symbol"/>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Recipe recommendations are basic and not fully personalized.</w:t>
      </w:r>
    </w:p>
    <w:p>
      <w:pPr>
        <w:pStyle w:val="style0"/>
        <w:ind w:left="720"/>
        <w:rPr/>
      </w:pPr>
    </w:p>
    <w:p>
      <w:pPr>
        <w:pStyle w:val="style0"/>
        <w:rPr/>
      </w:pPr>
      <w:r>
        <w:rPr/>
        <w:pict>
          <v:rect id="1039" fillcolor="#a0a0a0" stroked="f" style="margin-left:0.0pt;margin-top:0.0pt;width:0.0pt;height:1.5pt;mso-wrap-distance-left:0.0pt;mso-wrap-distance-right:0.0pt;visibility:visible;" o:hr="t" o:hralign="center" o:hrstd="t">
            <v:stroke on="f"/>
            <v:fill/>
          </v:rect>
        </w:pict>
      </w:r>
    </w:p>
    <w:p>
      <w:pPr>
        <w:pStyle w:val="style0"/>
        <w:ind w:left="360"/>
        <w:rPr>
          <w:b/>
          <w:bCs/>
        </w:rPr>
      </w:pPr>
    </w:p>
    <w:p>
      <w:pPr>
        <w:pStyle w:val="style179"/>
        <w:numPr>
          <w:ilvl w:val="0"/>
          <w:numId w:val="17"/>
        </w:numPr>
        <w:rPr>
          <w:b/>
          <w:bCs/>
        </w:rPr>
      </w:pPr>
      <w:r>
        <w:rPr>
          <w:b/>
          <w:bCs/>
        </w:rPr>
        <w:t>Future Enhancements</w:t>
      </w:r>
    </w:p>
    <w:p>
      <w:pPr>
        <w:pStyle w:val="style0"/>
        <w:ind w:left="36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Add backend API integration for cloud storage and multi-device sync.</w:t>
      </w:r>
    </w:p>
    <w:p>
      <w:pPr>
        <w:pStyle w:val="style0"/>
        <w:ind w:left="36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Implement advanced personalization with AI-based recipe recommendations.</w:t>
      </w:r>
    </w:p>
    <w:p>
      <w:pPr>
        <w:pStyle w:val="style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Symbol"/>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Introduce nutrition tracking and calorie calculators.</w:t>
      </w:r>
    </w:p>
    <w:p>
      <w:pPr>
        <w:pStyle w:val="style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Support user roles, profiles, and social recipe sharing.</w:t>
      </w:r>
    </w:p>
    <w:p>
      <w:pPr>
        <w:pStyle w:val="style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Enable voice-assisted cooking mode for hands-free guidance.</w:t>
      </w:r>
    </w:p>
    <w:p>
      <w:pPr>
        <w:pStyle w:val="style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ascii="Times New Roman" w:cs="Times New Roman" w:eastAsia="Times New Roman" w:hAnsi="Symbol"/>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 xml:space="preserve"> Add export/import functionality for recipes and shopping lists.</w:t>
      </w:r>
    </w:p>
    <w:p>
      <w:pPr>
        <w:pStyle w:val="style0"/>
        <w:rPr/>
      </w:pPr>
      <w:r>
        <w:rPr/>
        <w:pict>
          <v:rect id="1040" fillcolor="#a0a0a0" stroked="f" style="margin-left:0.0pt;margin-top:0.0pt;width:0.0pt;height:1.5pt;mso-wrap-distance-left:0.0pt;mso-wrap-distance-right:0.0pt;visibility:visible;" o:hr="t" o:hralign="center" o:hrstd="t">
            <v:stroke on="f"/>
            <v:fill/>
          </v:rect>
        </w:pic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8A7B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66646FCC"/>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D30CF2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A4A4B2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D52A7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59ADD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EA86B4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046B1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AD0632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multilevel"/>
    <w:tmpl w:val="EF7CEB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EDB0101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8CC4BB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hybridMultilevel"/>
    <w:tmpl w:val="1D862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multilevel"/>
    <w:tmpl w:val="5106DD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614045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6498A470"/>
    <w:lvl w:ilvl="0" w:tplc="67300E2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00000010"/>
    <w:multiLevelType w:val="multilevel"/>
    <w:tmpl w:val="F996A2E0"/>
    <w:lvl w:ilvl="0">
      <w:start w:val="1"/>
      <w:numFmt w:val="bullet"/>
      <w:lvlText w:val=""/>
      <w:lvlJc w:val="left"/>
      <w:pPr>
        <w:tabs>
          <w:tab w:val="left" w:leader="none" w:pos="643"/>
        </w:tabs>
        <w:ind w:left="643" w:hanging="360"/>
      </w:pPr>
      <w:rPr>
        <w:rFonts w:ascii="Symbol" w:hAnsi="Symbol" w:hint="default"/>
        <w:sz w:val="20"/>
      </w:rPr>
    </w:lvl>
    <w:lvl w:ilvl="1" w:tentative="1">
      <w:start w:val="1"/>
      <w:numFmt w:val="bullet"/>
      <w:lvlText w:val="o"/>
      <w:lvlJc w:val="left"/>
      <w:pPr>
        <w:tabs>
          <w:tab w:val="left" w:leader="none" w:pos="1363"/>
        </w:tabs>
        <w:ind w:left="1363" w:hanging="360"/>
      </w:pPr>
      <w:rPr>
        <w:rFonts w:ascii="Courier New" w:hAnsi="Courier New" w:hint="default"/>
        <w:sz w:val="20"/>
      </w:rPr>
    </w:lvl>
    <w:lvl w:ilvl="2" w:tentative="1">
      <w:start w:val="1"/>
      <w:numFmt w:val="bullet"/>
      <w:lvlText w:val=""/>
      <w:lvlJc w:val="left"/>
      <w:pPr>
        <w:tabs>
          <w:tab w:val="left" w:leader="none" w:pos="2083"/>
        </w:tabs>
        <w:ind w:left="2083" w:hanging="360"/>
      </w:pPr>
      <w:rPr>
        <w:rFonts w:ascii="Wingdings" w:hAnsi="Wingdings" w:hint="default"/>
        <w:sz w:val="20"/>
      </w:rPr>
    </w:lvl>
    <w:lvl w:ilvl="3" w:tentative="1">
      <w:start w:val="1"/>
      <w:numFmt w:val="bullet"/>
      <w:lvlText w:val=""/>
      <w:lvlJc w:val="left"/>
      <w:pPr>
        <w:tabs>
          <w:tab w:val="left" w:leader="none" w:pos="2803"/>
        </w:tabs>
        <w:ind w:left="2803" w:hanging="360"/>
      </w:pPr>
      <w:rPr>
        <w:rFonts w:ascii="Wingdings" w:hAnsi="Wingdings" w:hint="default"/>
        <w:sz w:val="20"/>
      </w:rPr>
    </w:lvl>
    <w:lvl w:ilvl="4" w:tentative="1">
      <w:start w:val="1"/>
      <w:numFmt w:val="bullet"/>
      <w:lvlText w:val=""/>
      <w:lvlJc w:val="left"/>
      <w:pPr>
        <w:tabs>
          <w:tab w:val="left" w:leader="none" w:pos="3523"/>
        </w:tabs>
        <w:ind w:left="3523" w:hanging="360"/>
      </w:pPr>
      <w:rPr>
        <w:rFonts w:ascii="Wingdings" w:hAnsi="Wingdings" w:hint="default"/>
        <w:sz w:val="20"/>
      </w:rPr>
    </w:lvl>
    <w:lvl w:ilvl="5" w:tentative="1">
      <w:start w:val="1"/>
      <w:numFmt w:val="bullet"/>
      <w:lvlText w:val=""/>
      <w:lvlJc w:val="left"/>
      <w:pPr>
        <w:tabs>
          <w:tab w:val="left" w:leader="none" w:pos="4243"/>
        </w:tabs>
        <w:ind w:left="4243" w:hanging="360"/>
      </w:pPr>
      <w:rPr>
        <w:rFonts w:ascii="Wingdings" w:hAnsi="Wingdings" w:hint="default"/>
        <w:sz w:val="20"/>
      </w:rPr>
    </w:lvl>
    <w:lvl w:ilvl="6" w:tentative="1">
      <w:start w:val="1"/>
      <w:numFmt w:val="bullet"/>
      <w:lvlText w:val=""/>
      <w:lvlJc w:val="left"/>
      <w:pPr>
        <w:tabs>
          <w:tab w:val="left" w:leader="none" w:pos="4963"/>
        </w:tabs>
        <w:ind w:left="4963" w:hanging="360"/>
      </w:pPr>
      <w:rPr>
        <w:rFonts w:ascii="Wingdings" w:hAnsi="Wingdings" w:hint="default"/>
        <w:sz w:val="20"/>
      </w:rPr>
    </w:lvl>
    <w:lvl w:ilvl="7" w:tentative="1">
      <w:start w:val="1"/>
      <w:numFmt w:val="bullet"/>
      <w:lvlText w:val=""/>
      <w:lvlJc w:val="left"/>
      <w:pPr>
        <w:tabs>
          <w:tab w:val="left" w:leader="none" w:pos="5683"/>
        </w:tabs>
        <w:ind w:left="5683" w:hanging="360"/>
      </w:pPr>
      <w:rPr>
        <w:rFonts w:ascii="Wingdings" w:hAnsi="Wingdings" w:hint="default"/>
        <w:sz w:val="20"/>
      </w:rPr>
    </w:lvl>
    <w:lvl w:ilvl="8" w:tentative="1">
      <w:start w:val="1"/>
      <w:numFmt w:val="bullet"/>
      <w:lvlText w:val=""/>
      <w:lvlJc w:val="left"/>
      <w:pPr>
        <w:tabs>
          <w:tab w:val="left" w:leader="none" w:pos="6403"/>
        </w:tabs>
        <w:ind w:left="6403" w:hanging="360"/>
      </w:pPr>
      <w:rPr>
        <w:rFonts w:ascii="Wingdings" w:hAnsi="Wingdings" w:hint="default"/>
        <w:sz w:val="20"/>
      </w:rPr>
    </w:lvl>
  </w:abstractNum>
  <w:abstractNum w:abstractNumId="17">
    <w:nsid w:val="00000011"/>
    <w:multiLevelType w:val="multilevel"/>
    <w:tmpl w:val="0E925E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22E28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0000013"/>
    <w:multiLevelType w:val="multilevel"/>
    <w:tmpl w:val="99BE8D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C178A2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2"/>
  </w:num>
  <w:num w:numId="2">
    <w:abstractNumId w:val="19"/>
  </w:num>
  <w:num w:numId="3">
    <w:abstractNumId w:val="16"/>
  </w:num>
  <w:num w:numId="4">
    <w:abstractNumId w:val="3"/>
  </w:num>
  <w:num w:numId="5">
    <w:abstractNumId w:val="11"/>
  </w:num>
  <w:num w:numId="6">
    <w:abstractNumId w:val="10"/>
  </w:num>
  <w:num w:numId="7">
    <w:abstractNumId w:val="20"/>
  </w:num>
  <w:num w:numId="8">
    <w:abstractNumId w:val="7"/>
  </w:num>
  <w:num w:numId="9">
    <w:abstractNumId w:val="9"/>
  </w:num>
  <w:num w:numId="10">
    <w:abstractNumId w:val="13"/>
  </w:num>
  <w:num w:numId="11">
    <w:abstractNumId w:val="14"/>
  </w:num>
  <w:num w:numId="12">
    <w:abstractNumId w:val="0"/>
  </w:num>
  <w:num w:numId="13">
    <w:abstractNumId w:val="4"/>
  </w:num>
  <w:num w:numId="14">
    <w:abstractNumId w:val="1"/>
  </w:num>
  <w:num w:numId="15">
    <w:abstractNumId w:val="18"/>
  </w:num>
  <w:num w:numId="16">
    <w:abstractNumId w:val="15"/>
  </w:num>
  <w:num w:numId="17">
    <w:abstractNumId w:val="8"/>
  </w:num>
  <w:num w:numId="18">
    <w:abstractNumId w:val="5"/>
  </w:num>
  <w:num w:numId="19">
    <w:abstractNumId w:val="2"/>
  </w:num>
  <w:num w:numId="20">
    <w:abstractNumId w:val="17"/>
  </w:num>
  <w:num w:numId="21">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2b91fac-1ccc-41e3-a96d-1e368ba40724"/>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d1308983-9d7b-48aa-845d-b5fd36a421c2"/>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70630bfd-4700-4564-902b-bf0d0fd58593"/>
    <w:basedOn w:val="style65"/>
    <w:next w:val="style4099"/>
    <w:link w:val="style3"/>
    <w:uiPriority w:val="9"/>
    <w:rPr>
      <w:rFonts w:cs="宋体" w:eastAsia="宋体"/>
      <w:color w:val="2f5496"/>
      <w:sz w:val="28"/>
      <w:szCs w:val="28"/>
    </w:rPr>
  </w:style>
  <w:style w:type="character" w:customStyle="1" w:styleId="style4100">
    <w:name w:val="Heading 4 Char_6874eae4-5073-4053-b650-b1b06cbe9f80"/>
    <w:basedOn w:val="style65"/>
    <w:next w:val="style4100"/>
    <w:link w:val="style4"/>
    <w:uiPriority w:val="9"/>
    <w:rPr>
      <w:rFonts w:cs="宋体" w:eastAsia="宋体"/>
      <w:i/>
      <w:iCs/>
      <w:color w:val="2f5496"/>
    </w:rPr>
  </w:style>
  <w:style w:type="character" w:customStyle="1" w:styleId="style4101">
    <w:name w:val="Heading 5 Char_ab27bb03-ae3c-4968-b29c-fee1de1fd18e"/>
    <w:basedOn w:val="style65"/>
    <w:next w:val="style4101"/>
    <w:link w:val="style5"/>
    <w:uiPriority w:val="9"/>
    <w:rPr>
      <w:rFonts w:cs="宋体" w:eastAsia="宋体"/>
      <w:color w:val="2f5496"/>
    </w:rPr>
  </w:style>
  <w:style w:type="character" w:customStyle="1" w:styleId="style4102">
    <w:name w:val="Heading 6 Char_b88dbfc0-bb7d-4949-a21d-8f91d561ad4c"/>
    <w:basedOn w:val="style65"/>
    <w:next w:val="style4102"/>
    <w:link w:val="style6"/>
    <w:uiPriority w:val="9"/>
    <w:rPr>
      <w:rFonts w:cs="宋体" w:eastAsia="宋体"/>
      <w:i/>
      <w:iCs/>
      <w:color w:val="595959"/>
    </w:rPr>
  </w:style>
  <w:style w:type="character" w:customStyle="1" w:styleId="style4103">
    <w:name w:val="Heading 7 Char_020dde52-e62d-4e57-bc6f-6419b8c0a798"/>
    <w:basedOn w:val="style65"/>
    <w:next w:val="style4103"/>
    <w:link w:val="style7"/>
    <w:uiPriority w:val="9"/>
    <w:rPr>
      <w:rFonts w:cs="宋体" w:eastAsia="宋体"/>
      <w:color w:val="595959"/>
    </w:rPr>
  </w:style>
  <w:style w:type="character" w:customStyle="1" w:styleId="style4104">
    <w:name w:val="Heading 8 Char_c83bb203-877d-48e8-a758-d501a9883004"/>
    <w:basedOn w:val="style65"/>
    <w:next w:val="style4104"/>
    <w:link w:val="style8"/>
    <w:uiPriority w:val="9"/>
    <w:rPr>
      <w:rFonts w:cs="宋体" w:eastAsia="宋体"/>
      <w:i/>
      <w:iCs/>
      <w:color w:val="272727"/>
    </w:rPr>
  </w:style>
  <w:style w:type="character" w:customStyle="1" w:styleId="style4105">
    <w:name w:val="Heading 9 Char_6fce7cf0-65ab-42a7-b548-ec678017a65f"/>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48dc2977-379f-4a0c-ac58-15c761910165"/>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f24ded4f-b170-4ef9-8881-0e5be2cf63b2"/>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27e8ac6b-c4ac-46ef-ae85-81283d0ee9ca"/>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character" w:styleId="style85">
    <w:name w:val="Hyperlink"/>
    <w:basedOn w:val="style65"/>
    <w:next w:val="style85"/>
    <w:uiPriority w:val="99"/>
    <w:rPr>
      <w:color w:val="0563c1"/>
      <w:u w:val="single"/>
    </w:rPr>
  </w:style>
  <w:style w:type="character" w:customStyle="1" w:styleId="style4110">
    <w:name w:val="Unresolved Mention"/>
    <w:basedOn w:val="style65"/>
    <w:next w:val="style4110"/>
    <w:uiPriority w:val="99"/>
    <w:rPr>
      <w:color w:val="605e5c"/>
      <w:shd w:val="clear" w:color="auto" w:fill="e1dfdd"/>
    </w:rPr>
  </w:style>
  <w:style w:type="paragraph" w:styleId="style94">
    <w:name w:val="Normal (Web)"/>
    <w:basedOn w:val="style0"/>
    <w:next w:val="style94"/>
    <w:uiPriority w:val="99"/>
    <w:pPr/>
    <w:rPr>
      <w:rFonts w:ascii="Times New Roman" w:cs="Times New Roman" w:hAnsi="Times New Roman"/>
      <w:sz w:val="24"/>
      <w:szCs w:val="24"/>
    </w:rPr>
  </w:style>
  <w:style w:type="paragraph" w:styleId="style31">
    <w:name w:val="header"/>
    <w:basedOn w:val="style0"/>
    <w:next w:val="style31"/>
    <w:link w:val="style4111"/>
    <w:uiPriority w:val="99"/>
    <w:pPr>
      <w:tabs>
        <w:tab w:val="center" w:leader="none" w:pos="4513"/>
        <w:tab w:val="right" w:leader="none" w:pos="9026"/>
      </w:tabs>
      <w:spacing w:after="0" w:lineRule="auto" w:line="240"/>
    </w:pPr>
    <w:rPr/>
  </w:style>
  <w:style w:type="character" w:customStyle="1" w:styleId="style4111">
    <w:name w:val="Header Char_39d8204e-6f68-4b19-8fb9-77a8575668bf"/>
    <w:basedOn w:val="style65"/>
    <w:next w:val="style4111"/>
    <w:link w:val="style31"/>
    <w:uiPriority w:val="99"/>
  </w:style>
  <w:style w:type="paragraph" w:styleId="style32">
    <w:name w:val="footer"/>
    <w:basedOn w:val="style0"/>
    <w:next w:val="style32"/>
    <w:link w:val="style4112"/>
    <w:uiPriority w:val="99"/>
    <w:pPr>
      <w:tabs>
        <w:tab w:val="center" w:leader="none" w:pos="4513"/>
        <w:tab w:val="right" w:leader="none" w:pos="9026"/>
      </w:tabs>
      <w:spacing w:after="0" w:lineRule="auto" w:line="240"/>
    </w:pPr>
    <w:rPr/>
  </w:style>
  <w:style w:type="character" w:customStyle="1" w:styleId="style4112">
    <w:name w:val="Footer Char_8cd38192-4436-4d7c-b896-4a9eb59a9075"/>
    <w:basedOn w:val="style65"/>
    <w:next w:val="style4112"/>
    <w:link w:val="style32"/>
    <w:uiPriority w:val="99"/>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Words>761</Words>
  <Pages>5</Pages>
  <Characters>5152</Characters>
  <Application>WPS Office</Application>
  <DocSecurity>0</DocSecurity>
  <Paragraphs>117</Paragraphs>
  <ScaleCrop>false</ScaleCrop>
  <LinksUpToDate>false</LinksUpToDate>
  <CharactersWithSpaces>5939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2025-09-15T16:46:00Z</dcterms:created>
  <dc:creator>Gokul natham</dc:creator>
  <lastModifiedBy>AC2001</lastModifiedBy>
  <dcterms:modified xsi:type="dcterms:W3CDTF">2025-09-16T13:50:41Z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c3ab609c0a4141a8b6e9858d56e05349</vt:lpwstr>
  </property>
</Properties>
</file>