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113" w:rsidRDefault="004A6BFB">
      <w:pPr>
        <w:pStyle w:val="Title"/>
      </w:pPr>
      <w:r>
        <w:t>Assignment: Part II</w:t>
      </w:r>
    </w:p>
    <w:p w:rsidR="009A6113" w:rsidRDefault="009A6113">
      <w:pPr>
        <w:pStyle w:val="BodyText"/>
        <w:rPr>
          <w:b/>
          <w:sz w:val="20"/>
        </w:rPr>
      </w:pPr>
    </w:p>
    <w:p w:rsidR="009A6113" w:rsidRDefault="009A6113">
      <w:pPr>
        <w:pStyle w:val="BodyText"/>
        <w:rPr>
          <w:b/>
          <w:sz w:val="20"/>
        </w:rPr>
      </w:pPr>
    </w:p>
    <w:p w:rsidR="009A6113" w:rsidRDefault="009A6113">
      <w:pPr>
        <w:pStyle w:val="BodyText"/>
        <w:rPr>
          <w:b/>
          <w:sz w:val="20"/>
        </w:rPr>
      </w:pPr>
    </w:p>
    <w:p w:rsidR="009A6113" w:rsidRPr="004A6BFB" w:rsidRDefault="004A6BFB" w:rsidP="004A6BFB">
      <w:pPr>
        <w:pStyle w:val="BodyText"/>
        <w:spacing w:before="1"/>
        <w:rPr>
          <w:b/>
          <w:sz w:val="23"/>
        </w:rPr>
      </w:pPr>
      <w:r>
        <w:rPr>
          <w:noProof/>
          <w:lang w:val="en-IN" w:eastAsia="en-IN"/>
        </w:rPr>
        <w:drawing>
          <wp:inline distT="0" distB="0" distL="0" distR="0" wp14:anchorId="2F75F2C4" wp14:editId="5AEF11CF">
            <wp:extent cx="5947575" cy="109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96547"/>
                    </a:xfrm>
                    <a:prstGeom prst="rect">
                      <a:avLst/>
                    </a:prstGeom>
                  </pic:spPr>
                </pic:pic>
              </a:graphicData>
            </a:graphic>
          </wp:inline>
        </w:drawing>
      </w:r>
    </w:p>
    <w:p w:rsidR="00C91C05" w:rsidRDefault="004A6BFB" w:rsidP="00C91C05">
      <w:pPr>
        <w:pStyle w:val="BodyText"/>
      </w:pPr>
      <w:r>
        <w:t>Answer:</w:t>
      </w:r>
    </w:p>
    <w:p w:rsidR="00C91C05" w:rsidRDefault="00C91C05" w:rsidP="00C91C05">
      <w:pPr>
        <w:pStyle w:val="BodyText"/>
      </w:pPr>
    </w:p>
    <w:p w:rsidR="00455744" w:rsidRPr="00C91C05" w:rsidRDefault="004A6BFB" w:rsidP="00C91C05">
      <w:pPr>
        <w:pStyle w:val="BodyText"/>
      </w:pPr>
      <w:r w:rsidRPr="00C91C05">
        <w:t>Our main objective for this assignment is to find the countries that are in direst need of aid. Our job is to find those countries using socio-economic and heath factors which will show overall development of the country.</w:t>
      </w:r>
    </w:p>
    <w:p w:rsidR="005802F8" w:rsidRPr="00430FF9" w:rsidRDefault="004A6BFB" w:rsidP="00430FF9">
      <w:pPr>
        <w:pStyle w:val="NormalWeb"/>
        <w:spacing w:before="0" w:beforeAutospacing="0" w:after="0" w:afterAutospacing="0"/>
        <w:rPr>
          <w:rFonts w:ascii="Carlito" w:eastAsia="Carlito" w:hAnsi="Carlito" w:cs="Carlito"/>
          <w:sz w:val="18"/>
          <w:szCs w:val="18"/>
          <w:lang w:val="en-US" w:eastAsia="en-US"/>
        </w:rPr>
      </w:pPr>
      <w:r w:rsidRPr="00430FF9">
        <w:rPr>
          <w:rFonts w:ascii="Carlito" w:eastAsia="Carlito" w:hAnsi="Carlito" w:cs="Carlito"/>
          <w:sz w:val="18"/>
          <w:szCs w:val="18"/>
          <w:lang w:val="en-US" w:eastAsia="en-US"/>
        </w:rPr>
        <w:t>So, in order to do so first I analyze</w:t>
      </w:r>
      <w:r w:rsidR="00455744" w:rsidRPr="00430FF9">
        <w:rPr>
          <w:rFonts w:ascii="Carlito" w:eastAsia="Carlito" w:hAnsi="Carlito" w:cs="Carlito"/>
          <w:sz w:val="18"/>
          <w:szCs w:val="18"/>
          <w:lang w:val="en-US" w:eastAsia="en-US"/>
        </w:rPr>
        <w:t>d</w:t>
      </w:r>
      <w:r w:rsidRPr="00430FF9">
        <w:rPr>
          <w:rFonts w:ascii="Carlito" w:eastAsia="Carlito" w:hAnsi="Carlito" w:cs="Carlito"/>
          <w:sz w:val="18"/>
          <w:szCs w:val="18"/>
          <w:lang w:val="en-US" w:eastAsia="en-US"/>
        </w:rPr>
        <w:t xml:space="preserve"> the dataset – It has total 167 countries with no missing values, </w:t>
      </w:r>
      <w:r w:rsidR="00455744" w:rsidRPr="00430FF9">
        <w:rPr>
          <w:rFonts w:ascii="Carlito" w:eastAsia="Carlito" w:hAnsi="Carlito" w:cs="Carlito"/>
          <w:sz w:val="18"/>
          <w:szCs w:val="18"/>
          <w:lang w:val="en-US" w:eastAsia="en-US"/>
        </w:rPr>
        <w:t xml:space="preserve">In our </w:t>
      </w:r>
      <w:r w:rsidR="00455744" w:rsidRPr="00430FF9">
        <w:rPr>
          <w:rFonts w:ascii="Carlito" w:eastAsia="Carlito" w:hAnsi="Carlito" w:cs="Carlito"/>
          <w:sz w:val="18"/>
          <w:szCs w:val="18"/>
          <w:lang w:val="en-US" w:eastAsia="en-US"/>
        </w:rPr>
        <w:t>dataset</w:t>
      </w:r>
      <w:r w:rsidR="00455744" w:rsidRPr="00430FF9">
        <w:rPr>
          <w:rFonts w:ascii="Carlito" w:eastAsia="Carlito" w:hAnsi="Carlito" w:cs="Carlito"/>
          <w:sz w:val="18"/>
          <w:szCs w:val="18"/>
          <w:lang w:val="en-US" w:eastAsia="en-US"/>
        </w:rPr>
        <w:t xml:space="preserve"> (</w:t>
      </w:r>
      <w:proofErr w:type="spellStart"/>
      <w:r w:rsidR="00455744" w:rsidRPr="00430FF9">
        <w:rPr>
          <w:rFonts w:ascii="Carlito" w:eastAsia="Carlito" w:hAnsi="Carlito" w:cs="Carlito"/>
          <w:sz w:val="18"/>
          <w:szCs w:val="18"/>
          <w:lang w:val="en-US" w:eastAsia="en-US"/>
        </w:rPr>
        <w:t>ngo_df</w:t>
      </w:r>
      <w:proofErr w:type="spellEnd"/>
      <w:r w:rsidR="00455744" w:rsidRPr="00430FF9">
        <w:rPr>
          <w:rFonts w:ascii="Carlito" w:eastAsia="Carlito" w:hAnsi="Carlito" w:cs="Carlito"/>
          <w:sz w:val="18"/>
          <w:szCs w:val="18"/>
          <w:lang w:val="en-US" w:eastAsia="en-US"/>
        </w:rPr>
        <w:t xml:space="preserve">), the 'imports', 'exports' and 'health' variable are in percentage of GDP per capita, and this can sometimes give </w:t>
      </w:r>
      <w:r w:rsidR="00B2718F" w:rsidRPr="00430FF9">
        <w:rPr>
          <w:rFonts w:ascii="Carlito" w:eastAsia="Carlito" w:hAnsi="Carlito" w:cs="Carlito"/>
          <w:sz w:val="18"/>
          <w:szCs w:val="18"/>
          <w:lang w:val="en-US" w:eastAsia="en-US"/>
        </w:rPr>
        <w:t>an</w:t>
      </w:r>
      <w:r w:rsidR="00455744" w:rsidRPr="00430FF9">
        <w:rPr>
          <w:rFonts w:ascii="Carlito" w:eastAsia="Carlito" w:hAnsi="Carlito" w:cs="Carlito"/>
          <w:sz w:val="18"/>
          <w:szCs w:val="18"/>
          <w:lang w:val="en-US" w:eastAsia="en-US"/>
        </w:rPr>
        <w:t xml:space="preserve"> incorrect insight in our EDA</w:t>
      </w:r>
      <w:r w:rsidR="00455744" w:rsidRPr="00430FF9">
        <w:rPr>
          <w:rFonts w:ascii="Carlito" w:eastAsia="Carlito" w:hAnsi="Carlito" w:cs="Carlito"/>
          <w:sz w:val="18"/>
          <w:szCs w:val="18"/>
          <w:lang w:val="en-US" w:eastAsia="en-US"/>
        </w:rPr>
        <w:t xml:space="preserve">  and hence converte</w:t>
      </w:r>
      <w:r w:rsidR="00B2718F" w:rsidRPr="00430FF9">
        <w:rPr>
          <w:rFonts w:ascii="Carlito" w:eastAsia="Carlito" w:hAnsi="Carlito" w:cs="Carlito"/>
          <w:sz w:val="18"/>
          <w:szCs w:val="18"/>
          <w:lang w:val="en-US" w:eastAsia="en-US"/>
        </w:rPr>
        <w:t>d them to their Absolute values. After that using box plot we</w:t>
      </w:r>
      <w:r w:rsidR="00B2718F" w:rsidRPr="00B2718F">
        <w:rPr>
          <w:rFonts w:ascii="Carlito" w:eastAsia="Carlito" w:hAnsi="Carlito" w:cs="Carlito"/>
          <w:sz w:val="18"/>
          <w:szCs w:val="18"/>
          <w:lang w:val="en-US" w:eastAsia="en-US"/>
        </w:rPr>
        <w:t xml:space="preserve"> see that outliers are present for all variables .If we apply capping</w:t>
      </w:r>
      <w:r w:rsidR="00B2718F" w:rsidRPr="00430FF9">
        <w:rPr>
          <w:rFonts w:ascii="Carlito" w:eastAsia="Carlito" w:hAnsi="Carlito" w:cs="Carlito"/>
          <w:sz w:val="18"/>
          <w:szCs w:val="18"/>
          <w:lang w:val="en-US" w:eastAsia="en-US"/>
        </w:rPr>
        <w:t xml:space="preserve"> </w:t>
      </w:r>
      <w:r w:rsidR="00B2718F" w:rsidRPr="00B2718F">
        <w:rPr>
          <w:rFonts w:ascii="Carlito" w:eastAsia="Carlito" w:hAnsi="Carlito" w:cs="Carlito"/>
          <w:sz w:val="18"/>
          <w:szCs w:val="18"/>
          <w:lang w:val="en-US" w:eastAsia="en-US"/>
        </w:rPr>
        <w:t xml:space="preserve">(based on IQR treatment) now ranking of countries would change with respect to the business problem </w:t>
      </w:r>
      <w:r w:rsidR="00430FF9" w:rsidRPr="00B2718F">
        <w:rPr>
          <w:rFonts w:ascii="Carlito" w:eastAsia="Carlito" w:hAnsi="Carlito" w:cs="Carlito"/>
          <w:sz w:val="18"/>
          <w:szCs w:val="18"/>
          <w:lang w:val="en-US" w:eastAsia="en-US"/>
        </w:rPr>
        <w:t>i.e.</w:t>
      </w:r>
      <w:r w:rsidR="00B2718F" w:rsidRPr="00B2718F">
        <w:rPr>
          <w:rFonts w:ascii="Carlito" w:eastAsia="Carlito" w:hAnsi="Carlito" w:cs="Carlito"/>
          <w:sz w:val="18"/>
          <w:szCs w:val="18"/>
          <w:lang w:val="en-US" w:eastAsia="en-US"/>
        </w:rPr>
        <w:t xml:space="preserve"> of providing the country that actually require financial aid. If we do not apply Outlier treatment, it can impact the clustering model, as the presence of Outlier can </w:t>
      </w:r>
      <w:r w:rsidR="00B2718F" w:rsidRPr="00430FF9">
        <w:rPr>
          <w:rFonts w:ascii="Carlito" w:eastAsia="Carlito" w:hAnsi="Carlito" w:cs="Carlito"/>
          <w:sz w:val="18"/>
          <w:szCs w:val="18"/>
          <w:lang w:val="en-US" w:eastAsia="en-US"/>
        </w:rPr>
        <w:t>change</w:t>
      </w:r>
      <w:r w:rsidR="00B2718F" w:rsidRPr="00B2718F">
        <w:rPr>
          <w:rFonts w:ascii="Carlito" w:eastAsia="Carlito" w:hAnsi="Carlito" w:cs="Carlito"/>
          <w:sz w:val="18"/>
          <w:szCs w:val="18"/>
          <w:lang w:val="en-US" w:eastAsia="en-US"/>
        </w:rPr>
        <w:t xml:space="preserve"> the CENTROID (K-Means) of the cluster.</w:t>
      </w:r>
      <w:r w:rsidR="005802F8" w:rsidRPr="00430FF9">
        <w:rPr>
          <w:rFonts w:ascii="Carlito" w:eastAsia="Carlito" w:hAnsi="Carlito" w:cs="Carlito"/>
          <w:sz w:val="18"/>
          <w:szCs w:val="18"/>
          <w:lang w:val="en-US" w:eastAsia="en-US"/>
        </w:rPr>
        <w:t xml:space="preserve"> </w:t>
      </w:r>
      <w:r w:rsidR="00B2718F" w:rsidRPr="00B2718F">
        <w:rPr>
          <w:rFonts w:ascii="Carlito" w:eastAsia="Carlito" w:hAnsi="Carlito" w:cs="Carlito"/>
          <w:sz w:val="18"/>
          <w:szCs w:val="18"/>
          <w:lang w:val="en-US" w:eastAsia="en-US"/>
        </w:rPr>
        <w:t>As the end goal is to achieve the business goal for now Outlier treatment is avoided and model with different K-values will be checked giving better business outcome</w:t>
      </w:r>
      <w:r w:rsidR="00B2718F" w:rsidRPr="00430FF9">
        <w:rPr>
          <w:rFonts w:ascii="Carlito" w:eastAsia="Carlito" w:hAnsi="Carlito" w:cs="Carlito"/>
          <w:sz w:val="18"/>
          <w:szCs w:val="18"/>
          <w:lang w:val="en-US" w:eastAsia="en-US"/>
        </w:rPr>
        <w:t xml:space="preserve">. We then move on with EDA and </w:t>
      </w:r>
      <w:r w:rsidR="00B2718F" w:rsidRPr="00430FF9">
        <w:rPr>
          <w:rFonts w:ascii="Carlito" w:eastAsia="Carlito" w:hAnsi="Carlito" w:cs="Carlito"/>
          <w:sz w:val="18"/>
          <w:szCs w:val="18"/>
          <w:lang w:val="en-US" w:eastAsia="en-US"/>
        </w:rPr>
        <w:t>can see high corr</w:t>
      </w:r>
      <w:r w:rsidR="005802F8" w:rsidRPr="00430FF9">
        <w:rPr>
          <w:rFonts w:ascii="Carlito" w:eastAsia="Carlito" w:hAnsi="Carlito" w:cs="Carlito"/>
          <w:sz w:val="18"/>
          <w:szCs w:val="18"/>
          <w:lang w:val="en-US" w:eastAsia="en-US"/>
        </w:rPr>
        <w:t xml:space="preserve">elation b/w imports and exports </w:t>
      </w:r>
      <w:r w:rsidR="00B2718F" w:rsidRPr="00430FF9">
        <w:rPr>
          <w:rFonts w:ascii="Carlito" w:eastAsia="Carlito" w:hAnsi="Carlito" w:cs="Carlito"/>
          <w:sz w:val="18"/>
          <w:szCs w:val="18"/>
          <w:lang w:val="en-US" w:eastAsia="en-US"/>
        </w:rPr>
        <w:t xml:space="preserve">also </w:t>
      </w:r>
      <w:proofErr w:type="spellStart"/>
      <w:r w:rsidR="00B2718F" w:rsidRPr="00430FF9">
        <w:rPr>
          <w:rFonts w:ascii="Carlito" w:eastAsia="Carlito" w:hAnsi="Carlito" w:cs="Carlito"/>
          <w:sz w:val="18"/>
          <w:szCs w:val="18"/>
          <w:lang w:val="en-US" w:eastAsia="en-US"/>
        </w:rPr>
        <w:t>gdp</w:t>
      </w:r>
      <w:proofErr w:type="spellEnd"/>
      <w:r w:rsidR="00B2718F" w:rsidRPr="00430FF9">
        <w:rPr>
          <w:rFonts w:ascii="Carlito" w:eastAsia="Carlito" w:hAnsi="Carlito" w:cs="Carlito"/>
          <w:sz w:val="18"/>
          <w:szCs w:val="18"/>
          <w:lang w:val="en-US" w:eastAsia="en-US"/>
        </w:rPr>
        <w:t xml:space="preserve"> and </w:t>
      </w:r>
      <w:r w:rsidR="005802F8" w:rsidRPr="00430FF9">
        <w:rPr>
          <w:rFonts w:ascii="Carlito" w:eastAsia="Carlito" w:hAnsi="Carlito" w:cs="Carlito"/>
          <w:sz w:val="18"/>
          <w:szCs w:val="18"/>
          <w:lang w:val="en-US" w:eastAsia="en-US"/>
        </w:rPr>
        <w:t xml:space="preserve">health; </w:t>
      </w:r>
      <w:proofErr w:type="spellStart"/>
      <w:r w:rsidR="00B2718F" w:rsidRPr="00430FF9">
        <w:rPr>
          <w:rFonts w:ascii="Carlito" w:eastAsia="Carlito" w:hAnsi="Carlito" w:cs="Carlito"/>
          <w:sz w:val="18"/>
          <w:szCs w:val="18"/>
          <w:lang w:val="en-US" w:eastAsia="en-US"/>
        </w:rPr>
        <w:t>total_fer</w:t>
      </w:r>
      <w:proofErr w:type="spellEnd"/>
      <w:r w:rsidR="005802F8" w:rsidRPr="00430FF9">
        <w:rPr>
          <w:rFonts w:ascii="Carlito" w:eastAsia="Carlito" w:hAnsi="Carlito" w:cs="Carlito"/>
          <w:sz w:val="18"/>
          <w:szCs w:val="18"/>
          <w:lang w:val="en-US" w:eastAsia="en-US"/>
        </w:rPr>
        <w:t xml:space="preserve"> </w:t>
      </w:r>
      <w:r w:rsidR="00B2718F" w:rsidRPr="00430FF9">
        <w:rPr>
          <w:rFonts w:ascii="Carlito" w:eastAsia="Carlito" w:hAnsi="Carlito" w:cs="Carlito"/>
          <w:sz w:val="18"/>
          <w:szCs w:val="18"/>
          <w:lang w:val="en-US" w:eastAsia="en-US"/>
        </w:rPr>
        <w:t>&amp;</w:t>
      </w:r>
      <w:r w:rsidR="005802F8" w:rsidRPr="00430FF9">
        <w:rPr>
          <w:rFonts w:ascii="Carlito" w:eastAsia="Carlito" w:hAnsi="Carlito" w:cs="Carlito"/>
          <w:sz w:val="18"/>
          <w:szCs w:val="18"/>
          <w:lang w:val="en-US" w:eastAsia="en-US"/>
        </w:rPr>
        <w:t xml:space="preserve"> </w:t>
      </w:r>
      <w:proofErr w:type="spellStart"/>
      <w:r w:rsidR="00B2718F" w:rsidRPr="00430FF9">
        <w:rPr>
          <w:rFonts w:ascii="Carlito" w:eastAsia="Carlito" w:hAnsi="Carlito" w:cs="Carlito"/>
          <w:sz w:val="18"/>
          <w:szCs w:val="18"/>
          <w:lang w:val="en-US" w:eastAsia="en-US"/>
        </w:rPr>
        <w:t>child_mort</w:t>
      </w:r>
      <w:proofErr w:type="spellEnd"/>
      <w:r w:rsidR="00B2718F" w:rsidRPr="00430FF9">
        <w:rPr>
          <w:rFonts w:ascii="Carlito" w:eastAsia="Carlito" w:hAnsi="Carlito" w:cs="Carlito"/>
          <w:sz w:val="18"/>
          <w:szCs w:val="18"/>
          <w:lang w:val="en-US" w:eastAsia="en-US"/>
        </w:rPr>
        <w:t xml:space="preserve"> also have correlation</w:t>
      </w:r>
      <w:r w:rsidR="00B2718F" w:rsidRPr="00430FF9">
        <w:rPr>
          <w:rFonts w:ascii="Carlito" w:eastAsia="Carlito" w:hAnsi="Carlito" w:cs="Carlito"/>
          <w:sz w:val="18"/>
          <w:szCs w:val="18"/>
          <w:lang w:val="en-US" w:eastAsia="en-US"/>
        </w:rPr>
        <w:t>.</w:t>
      </w:r>
      <w:r w:rsidR="005802F8" w:rsidRPr="00430FF9">
        <w:rPr>
          <w:rFonts w:ascii="Carlito" w:eastAsia="Carlito" w:hAnsi="Carlito" w:cs="Carlito"/>
          <w:sz w:val="18"/>
          <w:szCs w:val="18"/>
          <w:lang w:val="en-US" w:eastAsia="en-US"/>
        </w:rPr>
        <w:t xml:space="preserve"> </w:t>
      </w:r>
      <w:r w:rsidR="00B2718F" w:rsidRPr="00430FF9">
        <w:rPr>
          <w:rFonts w:ascii="Carlito" w:eastAsia="Carlito" w:hAnsi="Carlito" w:cs="Carlito"/>
          <w:sz w:val="18"/>
          <w:szCs w:val="18"/>
          <w:lang w:val="en-US" w:eastAsia="en-US"/>
        </w:rPr>
        <w:t xml:space="preserve">Next </w:t>
      </w:r>
      <w:r w:rsidR="00B2718F" w:rsidRPr="00430FF9">
        <w:rPr>
          <w:rFonts w:ascii="Carlito" w:eastAsia="Carlito" w:hAnsi="Carlito" w:cs="Carlito"/>
          <w:sz w:val="18"/>
          <w:szCs w:val="18"/>
          <w:lang w:val="en-US" w:eastAsia="en-US"/>
        </w:rPr>
        <w:t>we need to compute the Euclidean distance between the data points, it is important to ensure that the attributes with a larger range of values do not out-weight the attributes with smaller range. Thus, scaling down of all attributes to the same normal scale is important here</w:t>
      </w:r>
      <w:r w:rsidR="005802F8" w:rsidRPr="00430FF9">
        <w:rPr>
          <w:rFonts w:ascii="Carlito" w:eastAsia="Carlito" w:hAnsi="Carlito" w:cs="Carlito"/>
          <w:sz w:val="18"/>
          <w:szCs w:val="18"/>
          <w:lang w:val="en-US" w:eastAsia="en-US"/>
        </w:rPr>
        <w:t xml:space="preserve"> </w:t>
      </w:r>
      <w:r w:rsidR="00B2718F" w:rsidRPr="00430FF9">
        <w:rPr>
          <w:rFonts w:ascii="Carlito" w:eastAsia="Carlito" w:hAnsi="Carlito" w:cs="Carlito"/>
          <w:sz w:val="18"/>
          <w:szCs w:val="18"/>
          <w:lang w:val="en-US" w:eastAsia="en-US"/>
        </w:rPr>
        <w:t>.</w:t>
      </w:r>
      <w:r w:rsidR="005802F8" w:rsidRPr="00430FF9">
        <w:rPr>
          <w:rFonts w:ascii="Carlito" w:eastAsia="Carlito" w:hAnsi="Carlito" w:cs="Carlito"/>
          <w:sz w:val="18"/>
          <w:szCs w:val="18"/>
          <w:lang w:val="en-US" w:eastAsia="en-US"/>
        </w:rPr>
        <w:t xml:space="preserve">We begin our analysis now with Hierarchical clustering and can see that </w:t>
      </w:r>
      <w:r w:rsidR="005802F8" w:rsidRPr="00430FF9">
        <w:rPr>
          <w:rFonts w:ascii="Carlito" w:eastAsia="Carlito" w:hAnsi="Carlito" w:cs="Carlito"/>
          <w:sz w:val="18"/>
          <w:szCs w:val="18"/>
          <w:lang w:val="en-US" w:eastAsia="en-US"/>
        </w:rPr>
        <w:t>Complete Linkage gives a better cluster formation</w:t>
      </w:r>
      <w:r w:rsidR="005802F8" w:rsidRPr="00430FF9">
        <w:rPr>
          <w:rFonts w:ascii="Carlito" w:eastAsia="Carlito" w:hAnsi="Carlito" w:cs="Carlito"/>
          <w:sz w:val="18"/>
          <w:szCs w:val="18"/>
          <w:lang w:val="en-US" w:eastAsia="en-US"/>
        </w:rPr>
        <w:t>(k=3)</w:t>
      </w:r>
      <w:r w:rsidR="005802F8" w:rsidRPr="00430FF9">
        <w:rPr>
          <w:rFonts w:ascii="Carlito" w:eastAsia="Carlito" w:hAnsi="Carlito" w:cs="Carlito"/>
          <w:sz w:val="18"/>
          <w:szCs w:val="18"/>
          <w:lang w:val="en-US" w:eastAsia="en-US"/>
        </w:rPr>
        <w:t>.</w:t>
      </w:r>
      <w:r w:rsidR="005802F8" w:rsidRPr="00430FF9">
        <w:rPr>
          <w:rFonts w:ascii="Carlito" w:eastAsia="Carlito" w:hAnsi="Carlito" w:cs="Carlito"/>
          <w:sz w:val="18"/>
          <w:szCs w:val="18"/>
          <w:lang w:val="en-US" w:eastAsia="en-US"/>
        </w:rPr>
        <w:t xml:space="preserve"> </w:t>
      </w:r>
      <w:r w:rsidR="005802F8" w:rsidRPr="00430FF9">
        <w:rPr>
          <w:rFonts w:ascii="Carlito" w:eastAsia="Carlito" w:hAnsi="Carlito" w:cs="Carlito"/>
          <w:sz w:val="18"/>
          <w:szCs w:val="18"/>
          <w:lang w:val="en-US" w:eastAsia="en-US"/>
        </w:rPr>
        <w:t>We could also see that Cluster 0</w:t>
      </w:r>
      <w:r w:rsidR="005802F8" w:rsidRPr="00430FF9">
        <w:rPr>
          <w:rFonts w:ascii="Carlito" w:eastAsia="Carlito" w:hAnsi="Carlito" w:cs="Carlito"/>
          <w:sz w:val="18"/>
          <w:szCs w:val="18"/>
          <w:lang w:val="en-US" w:eastAsia="en-US"/>
        </w:rPr>
        <w:t>(under-developed cluster)</w:t>
      </w:r>
      <w:r w:rsidR="005802F8" w:rsidRPr="00430FF9">
        <w:rPr>
          <w:rFonts w:ascii="Carlito" w:eastAsia="Carlito" w:hAnsi="Carlito" w:cs="Carlito"/>
          <w:sz w:val="18"/>
          <w:szCs w:val="18"/>
          <w:lang w:val="en-US" w:eastAsia="en-US"/>
        </w:rPr>
        <w:t xml:space="preserve"> comprises of ~89% of overall data, and has ~148 observations in </w:t>
      </w:r>
      <w:r w:rsidR="005802F8" w:rsidRPr="00430FF9">
        <w:rPr>
          <w:rFonts w:ascii="Carlito" w:eastAsia="Carlito" w:hAnsi="Carlito" w:cs="Carlito"/>
          <w:sz w:val="18"/>
          <w:szCs w:val="18"/>
          <w:lang w:val="en-US" w:eastAsia="en-US"/>
        </w:rPr>
        <w:t>comparison to 167 total observations; t</w:t>
      </w:r>
      <w:r w:rsidR="005802F8" w:rsidRPr="00430FF9">
        <w:rPr>
          <w:rFonts w:ascii="Carlito" w:eastAsia="Carlito" w:hAnsi="Carlito" w:cs="Carlito"/>
          <w:sz w:val="18"/>
          <w:szCs w:val="18"/>
          <w:lang w:val="en-US" w:eastAsia="en-US"/>
        </w:rPr>
        <w:t>his seems to be a problem. This means that Hierarchical clustering is not giving us a good result as 89% of the data points are segmented into that cluster. We also saw that increasing the cluster number is not solving this problem. We will perform K-Means Clustering and ch</w:t>
      </w:r>
      <w:r w:rsidR="005802F8" w:rsidRPr="00430FF9">
        <w:rPr>
          <w:rFonts w:ascii="Carlito" w:eastAsia="Carlito" w:hAnsi="Carlito" w:cs="Carlito"/>
          <w:sz w:val="18"/>
          <w:szCs w:val="18"/>
          <w:lang w:val="en-US" w:eastAsia="en-US"/>
        </w:rPr>
        <w:t xml:space="preserve">eck how that turns out to be. Using </w:t>
      </w:r>
      <w:r w:rsidR="005802F8" w:rsidRPr="00430FF9">
        <w:rPr>
          <w:rFonts w:ascii="Carlito" w:eastAsia="Carlito" w:hAnsi="Carlito" w:cs="Carlito"/>
          <w:sz w:val="18"/>
          <w:szCs w:val="18"/>
          <w:lang w:val="en-US" w:eastAsia="en-US"/>
        </w:rPr>
        <w:t>Silhouette and Elbow method to validate the optimal cluster value</w:t>
      </w:r>
      <w:r w:rsidR="00430FF9" w:rsidRPr="00430FF9">
        <w:rPr>
          <w:rFonts w:ascii="Carlito" w:eastAsia="Carlito" w:hAnsi="Carlito" w:cs="Carlito"/>
          <w:sz w:val="18"/>
          <w:szCs w:val="18"/>
          <w:lang w:val="en-US" w:eastAsia="en-US"/>
        </w:rPr>
        <w:t xml:space="preserve"> </w:t>
      </w:r>
      <w:r w:rsidR="005802F8" w:rsidRPr="00430FF9">
        <w:rPr>
          <w:rFonts w:ascii="Carlito" w:eastAsia="Carlito" w:hAnsi="Carlito" w:cs="Carlito"/>
          <w:sz w:val="18"/>
          <w:szCs w:val="18"/>
          <w:lang w:val="en-US" w:eastAsia="en-US"/>
        </w:rPr>
        <w:t xml:space="preserve">(k=3). </w:t>
      </w:r>
      <w:r w:rsidR="005802F8" w:rsidRPr="00430FF9">
        <w:rPr>
          <w:rFonts w:ascii="Carlito" w:eastAsia="Carlito" w:hAnsi="Carlito" w:cs="Carlito"/>
          <w:sz w:val="18"/>
          <w:szCs w:val="18"/>
          <w:lang w:val="en-US" w:eastAsia="en-US"/>
        </w:rPr>
        <w:t xml:space="preserve">K-Means, we could see that using 3 Clusters provided a better output in terms of a balanced cluster size. </w:t>
      </w:r>
      <w:r w:rsidR="00430FF9" w:rsidRPr="00430FF9">
        <w:rPr>
          <w:rFonts w:ascii="Carlito" w:eastAsia="Carlito" w:hAnsi="Carlito" w:cs="Carlito"/>
          <w:sz w:val="18"/>
          <w:szCs w:val="18"/>
          <w:lang w:val="en-US" w:eastAsia="en-US"/>
        </w:rPr>
        <w:t xml:space="preserve">We will go ahead with MEDIAN </w:t>
      </w:r>
      <w:bookmarkStart w:id="0" w:name="_GoBack"/>
      <w:r w:rsidR="00430FF9" w:rsidRPr="00430FF9">
        <w:rPr>
          <w:rFonts w:ascii="Carlito" w:eastAsia="Carlito" w:hAnsi="Carlito" w:cs="Carlito"/>
          <w:sz w:val="18"/>
          <w:szCs w:val="18"/>
          <w:lang w:val="en-US" w:eastAsia="en-US"/>
        </w:rPr>
        <w:t xml:space="preserve">and not MEAN, as there seems to be a greater variability in the income and </w:t>
      </w:r>
      <w:proofErr w:type="spellStart"/>
      <w:r w:rsidR="00430FF9" w:rsidRPr="00430FF9">
        <w:rPr>
          <w:rFonts w:ascii="Carlito" w:eastAsia="Carlito" w:hAnsi="Carlito" w:cs="Carlito"/>
          <w:sz w:val="18"/>
          <w:szCs w:val="18"/>
          <w:lang w:val="en-US" w:eastAsia="en-US"/>
        </w:rPr>
        <w:t>gdpp</w:t>
      </w:r>
      <w:proofErr w:type="spellEnd"/>
      <w:r w:rsidR="00430FF9" w:rsidRPr="00430FF9">
        <w:rPr>
          <w:rFonts w:ascii="Carlito" w:eastAsia="Carlito" w:hAnsi="Carlito" w:cs="Carlito"/>
          <w:sz w:val="18"/>
          <w:szCs w:val="18"/>
          <w:lang w:val="en-US" w:eastAsia="en-US"/>
        </w:rPr>
        <w:t xml:space="preserve"> values). So the approach will be to filter </w:t>
      </w:r>
      <w:bookmarkEnd w:id="0"/>
      <w:r w:rsidR="00430FF9" w:rsidRPr="00430FF9">
        <w:rPr>
          <w:rFonts w:ascii="Carlito" w:eastAsia="Carlito" w:hAnsi="Carlito" w:cs="Carlito"/>
          <w:sz w:val="18"/>
          <w:szCs w:val="18"/>
          <w:lang w:val="en-US" w:eastAsia="en-US"/>
        </w:rPr>
        <w:t>out all countries from our target cluste</w:t>
      </w:r>
      <w:r w:rsidR="00430FF9">
        <w:rPr>
          <w:rFonts w:ascii="Carlito" w:eastAsia="Carlito" w:hAnsi="Carlito" w:cs="Carlito"/>
          <w:sz w:val="18"/>
          <w:szCs w:val="18"/>
          <w:lang w:val="en-US" w:eastAsia="en-US"/>
        </w:rPr>
        <w:t>r</w:t>
      </w:r>
      <w:r w:rsidR="00430FF9" w:rsidRPr="00430FF9">
        <w:rPr>
          <w:rFonts w:ascii="Carlito" w:eastAsia="Carlito" w:hAnsi="Carlito" w:cs="Carlito"/>
          <w:sz w:val="18"/>
          <w:szCs w:val="18"/>
          <w:lang w:val="en-US" w:eastAsia="en-US"/>
        </w:rPr>
        <w:t xml:space="preserve"> with income &amp; </w:t>
      </w:r>
      <w:proofErr w:type="spellStart"/>
      <w:r w:rsidR="00430FF9" w:rsidRPr="00430FF9">
        <w:rPr>
          <w:rFonts w:ascii="Carlito" w:eastAsia="Carlito" w:hAnsi="Carlito" w:cs="Carlito"/>
          <w:sz w:val="18"/>
          <w:szCs w:val="18"/>
          <w:lang w:val="en-US" w:eastAsia="en-US"/>
        </w:rPr>
        <w:t>gdpp</w:t>
      </w:r>
      <w:proofErr w:type="spellEnd"/>
      <w:r w:rsidR="00430FF9" w:rsidRPr="00430FF9">
        <w:rPr>
          <w:rFonts w:ascii="Carlito" w:eastAsia="Carlito" w:hAnsi="Carlito" w:cs="Carlito"/>
          <w:sz w:val="18"/>
          <w:szCs w:val="18"/>
          <w:lang w:val="en-US" w:eastAsia="en-US"/>
        </w:rPr>
        <w:t xml:space="preserve"> less than the Median of 1860 &amp; 932 respectively and Child Mortality &gt;= the Median of 90. --- We will perform the filtering in the order GDPP --&gt; INCOME --&gt; CHILD MORTALITY --- This is due to reason that, we need to identify the countries with lowest GDPP &amp; INCOME first and then with maximum CHILD MORTALITY. This is based on the understanding that, countries with highest child mortality and having higher </w:t>
      </w:r>
      <w:proofErr w:type="spellStart"/>
      <w:r w:rsidR="00430FF9" w:rsidRPr="00430FF9">
        <w:rPr>
          <w:rFonts w:ascii="Carlito" w:eastAsia="Carlito" w:hAnsi="Carlito" w:cs="Carlito"/>
          <w:sz w:val="18"/>
          <w:szCs w:val="18"/>
          <w:lang w:val="en-US" w:eastAsia="en-US"/>
        </w:rPr>
        <w:t>gdpp</w:t>
      </w:r>
      <w:proofErr w:type="spellEnd"/>
      <w:r w:rsidR="00430FF9" w:rsidRPr="00430FF9">
        <w:rPr>
          <w:rFonts w:ascii="Carlito" w:eastAsia="Carlito" w:hAnsi="Carlito" w:cs="Carlito"/>
          <w:sz w:val="18"/>
          <w:szCs w:val="18"/>
          <w:lang w:val="en-US" w:eastAsia="en-US"/>
        </w:rPr>
        <w:t xml:space="preserve"> &amp; income will not have any impact on the child mortality ra</w:t>
      </w:r>
      <w:r w:rsidR="00430FF9">
        <w:rPr>
          <w:rFonts w:ascii="Carlito" w:eastAsia="Carlito" w:hAnsi="Carlito" w:cs="Carlito"/>
          <w:sz w:val="18"/>
          <w:szCs w:val="18"/>
          <w:lang w:val="en-US" w:eastAsia="en-US"/>
        </w:rPr>
        <w:t>te even after the financial aid.</w:t>
      </w:r>
      <w:r w:rsidR="005802F8" w:rsidRPr="005802F8">
        <w:rPr>
          <w:rFonts w:ascii="Carlito" w:hAnsi="Carlito"/>
          <w:sz w:val="18"/>
          <w:szCs w:val="18"/>
        </w:rPr>
        <w:t>So we will consider the 'K-Means with 3 Clusters' as our FINAL MODEL</w:t>
      </w:r>
      <w:r w:rsidR="005802F8">
        <w:t xml:space="preserve">. </w:t>
      </w:r>
      <w:r w:rsidR="005802F8" w:rsidRPr="00430FF9">
        <w:rPr>
          <w:rFonts w:ascii="Carlito" w:eastAsia="Carlito" w:hAnsi="Carlito" w:cs="Carlito"/>
          <w:sz w:val="18"/>
          <w:szCs w:val="18"/>
          <w:lang w:val="en-US" w:eastAsia="en-US"/>
        </w:rPr>
        <w:t xml:space="preserve">We then use median values of the target cluster to determine </w:t>
      </w:r>
      <w:r w:rsidR="005802F8" w:rsidRPr="00430FF9">
        <w:rPr>
          <w:rFonts w:ascii="Carlito" w:eastAsia="Carlito" w:hAnsi="Carlito" w:cs="Carlito"/>
          <w:sz w:val="18"/>
          <w:szCs w:val="18"/>
          <w:lang w:val="en-US" w:eastAsia="en-US"/>
        </w:rPr>
        <w:t>the top 10 countries from the final cluster based on higher ch</w:t>
      </w:r>
      <w:r w:rsidR="00430FF9">
        <w:rPr>
          <w:rFonts w:ascii="Carlito" w:eastAsia="Carlito" w:hAnsi="Carlito" w:cs="Carlito"/>
          <w:sz w:val="18"/>
          <w:szCs w:val="18"/>
          <w:lang w:val="en-US" w:eastAsia="en-US"/>
        </w:rPr>
        <w:t>ild mortality and lower income.</w:t>
      </w:r>
    </w:p>
    <w:p w:rsidR="005802F8" w:rsidRPr="00455744" w:rsidRDefault="005802F8" w:rsidP="005802F8">
      <w:pPr>
        <w:pStyle w:val="BodyText"/>
      </w:pPr>
      <w:r w:rsidRPr="00455744">
        <w:t>.</w:t>
      </w:r>
    </w:p>
    <w:p w:rsidR="009A6113" w:rsidRDefault="009A6113">
      <w:pPr>
        <w:sectPr w:rsidR="009A6113">
          <w:type w:val="continuous"/>
          <w:pgSz w:w="12240" w:h="15840"/>
          <w:pgMar w:top="1440" w:right="1300" w:bottom="280" w:left="1300" w:header="720" w:footer="720" w:gutter="0"/>
          <w:cols w:space="720"/>
        </w:sectPr>
      </w:pPr>
    </w:p>
    <w:p w:rsidR="009A6113" w:rsidRDefault="009A6113">
      <w:pPr>
        <w:pStyle w:val="BodyText"/>
        <w:rPr>
          <w:sz w:val="20"/>
        </w:rPr>
      </w:pPr>
    </w:p>
    <w:p w:rsidR="009A6113" w:rsidRDefault="009A6113">
      <w:pPr>
        <w:pStyle w:val="BodyText"/>
        <w:spacing w:before="5"/>
        <w:rPr>
          <w:sz w:val="12"/>
        </w:rPr>
      </w:pPr>
    </w:p>
    <w:p w:rsidR="009A6113" w:rsidRDefault="004A6BFB">
      <w:pPr>
        <w:pStyle w:val="BodyText"/>
        <w:ind w:left="111"/>
        <w:rPr>
          <w:sz w:val="20"/>
        </w:rPr>
      </w:pPr>
      <w:r>
        <w:rPr>
          <w:noProof/>
          <w:sz w:val="20"/>
          <w:lang w:val="en-IN" w:eastAsia="en-IN"/>
        </w:rPr>
        <mc:AlternateContent>
          <mc:Choice Requires="wps">
            <w:drawing>
              <wp:inline distT="0" distB="0" distL="0" distR="0">
                <wp:extent cx="5981065" cy="1832610"/>
                <wp:effectExtent l="0" t="0" r="635"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65" cy="183261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6113" w:rsidRDefault="004A6BFB">
                            <w:pPr>
                              <w:ind w:left="28"/>
                              <w:rPr>
                                <w:rFonts w:ascii="Times New Roman"/>
                                <w:b/>
                                <w:sz w:val="18"/>
                              </w:rPr>
                            </w:pPr>
                            <w:r>
                              <w:rPr>
                                <w:rFonts w:ascii="Times New Roman"/>
                                <w:b/>
                                <w:color w:val="333333"/>
                                <w:sz w:val="18"/>
                              </w:rPr>
                              <w:t>Question 2: Clustering</w:t>
                            </w:r>
                          </w:p>
                          <w:p w:rsidR="009A6113" w:rsidRDefault="009A6113">
                            <w:pPr>
                              <w:pStyle w:val="BodyText"/>
                              <w:rPr>
                                <w:rFonts w:ascii="Times New Roman"/>
                                <w:b/>
                                <w:sz w:val="20"/>
                              </w:rPr>
                            </w:pPr>
                          </w:p>
                          <w:p w:rsidR="009A6113" w:rsidRDefault="009A6113">
                            <w:pPr>
                              <w:pStyle w:val="BodyText"/>
                              <w:spacing w:before="1"/>
                              <w:rPr>
                                <w:rFonts w:ascii="Times New Roman"/>
                                <w:b/>
                                <w:sz w:val="28"/>
                              </w:rPr>
                            </w:pPr>
                          </w:p>
                          <w:p w:rsidR="009A6113" w:rsidRDefault="004A6BFB">
                            <w:pPr>
                              <w:pStyle w:val="BodyText"/>
                              <w:numPr>
                                <w:ilvl w:val="0"/>
                                <w:numId w:val="4"/>
                              </w:numPr>
                              <w:tabs>
                                <w:tab w:val="left" w:pos="488"/>
                              </w:tabs>
                              <w:spacing w:before="1"/>
                              <w:ind w:hanging="186"/>
                              <w:rPr>
                                <w:rFonts w:ascii="Times New Roman"/>
                              </w:rPr>
                            </w:pPr>
                            <w:r>
                              <w:rPr>
                                <w:rFonts w:ascii="Times New Roman"/>
                                <w:color w:val="333333"/>
                              </w:rPr>
                              <w:t>Compare and contrast K-means Clustering and Hierarchical</w:t>
                            </w:r>
                            <w:r>
                              <w:rPr>
                                <w:rFonts w:ascii="Times New Roman"/>
                                <w:color w:val="333333"/>
                                <w:spacing w:val="-4"/>
                              </w:rPr>
                              <w:t xml:space="preserve"> </w:t>
                            </w:r>
                            <w:r>
                              <w:rPr>
                                <w:rFonts w:ascii="Times New Roman"/>
                                <w:color w:val="333333"/>
                              </w:rPr>
                              <w:t>Clustering.</w:t>
                            </w:r>
                          </w:p>
                          <w:p w:rsidR="009A6113" w:rsidRDefault="009A6113">
                            <w:pPr>
                              <w:pStyle w:val="BodyText"/>
                              <w:spacing w:before="8"/>
                              <w:rPr>
                                <w:rFonts w:ascii="Times New Roman"/>
                                <w:sz w:val="23"/>
                              </w:rPr>
                            </w:pPr>
                          </w:p>
                          <w:p w:rsidR="009A6113" w:rsidRDefault="004A6BFB">
                            <w:pPr>
                              <w:pStyle w:val="BodyText"/>
                              <w:numPr>
                                <w:ilvl w:val="0"/>
                                <w:numId w:val="4"/>
                              </w:numPr>
                              <w:tabs>
                                <w:tab w:val="left" w:pos="497"/>
                              </w:tabs>
                              <w:ind w:left="496" w:hanging="197"/>
                              <w:rPr>
                                <w:rFonts w:ascii="Times New Roman"/>
                              </w:rPr>
                            </w:pPr>
                            <w:r>
                              <w:rPr>
                                <w:rFonts w:ascii="Times New Roman"/>
                                <w:color w:val="333333"/>
                              </w:rPr>
                              <w:t>Briefly explain the steps of the K-means clustering</w:t>
                            </w:r>
                            <w:r>
                              <w:rPr>
                                <w:rFonts w:ascii="Times New Roman"/>
                                <w:color w:val="333333"/>
                                <w:spacing w:val="-11"/>
                              </w:rPr>
                              <w:t xml:space="preserve"> </w:t>
                            </w:r>
                            <w:r>
                              <w:rPr>
                                <w:rFonts w:ascii="Times New Roman"/>
                                <w:color w:val="333333"/>
                              </w:rPr>
                              <w:t>algorithm.</w:t>
                            </w:r>
                          </w:p>
                          <w:p w:rsidR="009A6113" w:rsidRDefault="009A6113">
                            <w:pPr>
                              <w:pStyle w:val="BodyText"/>
                              <w:spacing w:before="8"/>
                              <w:rPr>
                                <w:rFonts w:ascii="Times New Roman"/>
                                <w:sz w:val="23"/>
                              </w:rPr>
                            </w:pPr>
                          </w:p>
                          <w:p w:rsidR="009A6113" w:rsidRDefault="004A6BFB">
                            <w:pPr>
                              <w:pStyle w:val="BodyText"/>
                              <w:numPr>
                                <w:ilvl w:val="0"/>
                                <w:numId w:val="4"/>
                              </w:numPr>
                              <w:tabs>
                                <w:tab w:val="left" w:pos="488"/>
                              </w:tabs>
                              <w:spacing w:before="1"/>
                              <w:ind w:hanging="186"/>
                              <w:rPr>
                                <w:rFonts w:ascii="Times New Roman" w:hAnsi="Times New Roman"/>
                              </w:rPr>
                            </w:pPr>
                            <w:r>
                              <w:rPr>
                                <w:rFonts w:ascii="Times New Roman" w:hAnsi="Times New Roman"/>
                                <w:color w:val="333333"/>
                              </w:rPr>
                              <w:t>How is the value of ‘k’ chosen in K-means clustering? Explain both the statistical as well as the business aspect of</w:t>
                            </w:r>
                            <w:r>
                              <w:rPr>
                                <w:rFonts w:ascii="Times New Roman" w:hAnsi="Times New Roman"/>
                                <w:color w:val="333333"/>
                                <w:spacing w:val="-22"/>
                              </w:rPr>
                              <w:t xml:space="preserve"> </w:t>
                            </w:r>
                            <w:r>
                              <w:rPr>
                                <w:rFonts w:ascii="Times New Roman" w:hAnsi="Times New Roman"/>
                                <w:color w:val="333333"/>
                              </w:rPr>
                              <w:t>it.</w:t>
                            </w:r>
                          </w:p>
                          <w:p w:rsidR="009A6113" w:rsidRDefault="009A6113">
                            <w:pPr>
                              <w:pStyle w:val="BodyText"/>
                              <w:spacing w:before="8"/>
                              <w:rPr>
                                <w:rFonts w:ascii="Times New Roman"/>
                                <w:sz w:val="23"/>
                              </w:rPr>
                            </w:pPr>
                          </w:p>
                          <w:p w:rsidR="009A6113" w:rsidRDefault="004A6BFB">
                            <w:pPr>
                              <w:pStyle w:val="BodyText"/>
                              <w:numPr>
                                <w:ilvl w:val="0"/>
                                <w:numId w:val="4"/>
                              </w:numPr>
                              <w:tabs>
                                <w:tab w:val="left" w:pos="497"/>
                              </w:tabs>
                              <w:ind w:left="496" w:hanging="197"/>
                              <w:rPr>
                                <w:rFonts w:ascii="Times New Roman"/>
                              </w:rPr>
                            </w:pPr>
                            <w:r>
                              <w:rPr>
                                <w:rFonts w:ascii="Times New Roman"/>
                                <w:color w:val="333333"/>
                              </w:rPr>
                              <w:t>Explain the necessity for scaling/</w:t>
                            </w:r>
                            <w:r w:rsidR="00826290">
                              <w:rPr>
                                <w:rFonts w:ascii="Times New Roman"/>
                                <w:color w:val="333333"/>
                              </w:rPr>
                              <w:t>standardization</w:t>
                            </w:r>
                            <w:r>
                              <w:rPr>
                                <w:rFonts w:ascii="Times New Roman"/>
                                <w:color w:val="333333"/>
                              </w:rPr>
                              <w:t xml:space="preserve"> before performing</w:t>
                            </w:r>
                            <w:r>
                              <w:rPr>
                                <w:rFonts w:ascii="Times New Roman"/>
                                <w:color w:val="333333"/>
                                <w:spacing w:val="-6"/>
                              </w:rPr>
                              <w:t xml:space="preserve"> </w:t>
                            </w:r>
                            <w:r>
                              <w:rPr>
                                <w:rFonts w:ascii="Times New Roman"/>
                                <w:color w:val="333333"/>
                              </w:rPr>
                              <w:t>Clustering.</w:t>
                            </w:r>
                          </w:p>
                          <w:p w:rsidR="009A6113" w:rsidRDefault="009A6113">
                            <w:pPr>
                              <w:pStyle w:val="BodyText"/>
                              <w:spacing w:before="9"/>
                              <w:rPr>
                                <w:rFonts w:ascii="Times New Roman"/>
                                <w:sz w:val="23"/>
                              </w:rPr>
                            </w:pPr>
                          </w:p>
                          <w:p w:rsidR="009A6113" w:rsidRDefault="004A6BFB">
                            <w:pPr>
                              <w:pStyle w:val="BodyText"/>
                              <w:numPr>
                                <w:ilvl w:val="0"/>
                                <w:numId w:val="4"/>
                              </w:numPr>
                              <w:tabs>
                                <w:tab w:val="left" w:pos="485"/>
                              </w:tabs>
                              <w:spacing w:line="204" w:lineRule="exact"/>
                              <w:ind w:left="484" w:hanging="183"/>
                              <w:rPr>
                                <w:rFonts w:ascii="Times New Roman"/>
                              </w:rPr>
                            </w:pPr>
                            <w:r>
                              <w:rPr>
                                <w:rFonts w:ascii="Times New Roman"/>
                                <w:color w:val="333333"/>
                              </w:rPr>
                              <w:t>Explain the different linkages used in Hierarchical</w:t>
                            </w:r>
                            <w:r>
                              <w:rPr>
                                <w:rFonts w:ascii="Times New Roman"/>
                                <w:color w:val="333333"/>
                                <w:spacing w:val="-4"/>
                              </w:rPr>
                              <w:t xml:space="preserve"> </w:t>
                            </w:r>
                            <w:r>
                              <w:rPr>
                                <w:rFonts w:ascii="Times New Roman"/>
                                <w:color w:val="333333"/>
                              </w:rPr>
                              <w:t>Clustering.</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70.95pt;height:14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" fillcolor="#f5f5f5" stroked="f">
                <v:textbox inset="0,0,0,0">
                  <w:txbxContent>
                    <w:p w:rsidR="009A6113" w:rsidRDefault="004A6BFB">
                      <w:pPr>
                        <w:ind w:left="28"/>
                        <w:rPr>
                          <w:rFonts w:ascii="Times New Roman"/>
                          <w:b/>
                          <w:sz w:val="18"/>
                        </w:rPr>
                      </w:pPr>
                      <w:r>
                        <w:rPr>
                          <w:rFonts w:ascii="Times New Roman"/>
                          <w:b/>
                          <w:color w:val="333333"/>
                          <w:sz w:val="18"/>
                        </w:rPr>
                        <w:t>Question 2: Clustering</w:t>
                      </w:r>
                    </w:p>
                    <w:p w:rsidR="009A6113" w:rsidRDefault="009A6113">
                      <w:pPr>
                        <w:pStyle w:val="BodyText"/>
                        <w:rPr>
                          <w:rFonts w:ascii="Times New Roman"/>
                          <w:b/>
                          <w:sz w:val="20"/>
                        </w:rPr>
                      </w:pPr>
                    </w:p>
                    <w:p w:rsidR="009A6113" w:rsidRDefault="009A6113">
                      <w:pPr>
                        <w:pStyle w:val="BodyText"/>
                        <w:spacing w:before="1"/>
                        <w:rPr>
                          <w:rFonts w:ascii="Times New Roman"/>
                          <w:b/>
                          <w:sz w:val="28"/>
                        </w:rPr>
                      </w:pPr>
                    </w:p>
                    <w:p w:rsidR="009A6113" w:rsidRDefault="004A6BFB">
                      <w:pPr>
                        <w:pStyle w:val="BodyText"/>
                        <w:numPr>
                          <w:ilvl w:val="0"/>
                          <w:numId w:val="4"/>
                        </w:numPr>
                        <w:tabs>
                          <w:tab w:val="left" w:pos="488"/>
                        </w:tabs>
                        <w:spacing w:before="1"/>
                        <w:ind w:hanging="186"/>
                        <w:rPr>
                          <w:rFonts w:ascii="Times New Roman"/>
                        </w:rPr>
                      </w:pPr>
                      <w:r>
                        <w:rPr>
                          <w:rFonts w:ascii="Times New Roman"/>
                          <w:color w:val="333333"/>
                        </w:rPr>
                        <w:t>Compare and contrast K-means Clustering and Hierarchical</w:t>
                      </w:r>
                      <w:r>
                        <w:rPr>
                          <w:rFonts w:ascii="Times New Roman"/>
                          <w:color w:val="333333"/>
                          <w:spacing w:val="-4"/>
                        </w:rPr>
                        <w:t xml:space="preserve"> </w:t>
                      </w:r>
                      <w:r>
                        <w:rPr>
                          <w:rFonts w:ascii="Times New Roman"/>
                          <w:color w:val="333333"/>
                        </w:rPr>
                        <w:t>Clustering.</w:t>
                      </w:r>
                    </w:p>
                    <w:p w:rsidR="009A6113" w:rsidRDefault="009A6113">
                      <w:pPr>
                        <w:pStyle w:val="BodyText"/>
                        <w:spacing w:before="8"/>
                        <w:rPr>
                          <w:rFonts w:ascii="Times New Roman"/>
                          <w:sz w:val="23"/>
                        </w:rPr>
                      </w:pPr>
                    </w:p>
                    <w:p w:rsidR="009A6113" w:rsidRDefault="004A6BFB">
                      <w:pPr>
                        <w:pStyle w:val="BodyText"/>
                        <w:numPr>
                          <w:ilvl w:val="0"/>
                          <w:numId w:val="4"/>
                        </w:numPr>
                        <w:tabs>
                          <w:tab w:val="left" w:pos="497"/>
                        </w:tabs>
                        <w:ind w:left="496" w:hanging="197"/>
                        <w:rPr>
                          <w:rFonts w:ascii="Times New Roman"/>
                        </w:rPr>
                      </w:pPr>
                      <w:r>
                        <w:rPr>
                          <w:rFonts w:ascii="Times New Roman"/>
                          <w:color w:val="333333"/>
                        </w:rPr>
                        <w:t>Briefly explain the steps of the K-means clustering</w:t>
                      </w:r>
                      <w:r>
                        <w:rPr>
                          <w:rFonts w:ascii="Times New Roman"/>
                          <w:color w:val="333333"/>
                          <w:spacing w:val="-11"/>
                        </w:rPr>
                        <w:t xml:space="preserve"> </w:t>
                      </w:r>
                      <w:r>
                        <w:rPr>
                          <w:rFonts w:ascii="Times New Roman"/>
                          <w:color w:val="333333"/>
                        </w:rPr>
                        <w:t>algorithm.</w:t>
                      </w:r>
                    </w:p>
                    <w:p w:rsidR="009A6113" w:rsidRDefault="009A6113">
                      <w:pPr>
                        <w:pStyle w:val="BodyText"/>
                        <w:spacing w:before="8"/>
                        <w:rPr>
                          <w:rFonts w:ascii="Times New Roman"/>
                          <w:sz w:val="23"/>
                        </w:rPr>
                      </w:pPr>
                    </w:p>
                    <w:p w:rsidR="009A6113" w:rsidRDefault="004A6BFB">
                      <w:pPr>
                        <w:pStyle w:val="BodyText"/>
                        <w:numPr>
                          <w:ilvl w:val="0"/>
                          <w:numId w:val="4"/>
                        </w:numPr>
                        <w:tabs>
                          <w:tab w:val="left" w:pos="488"/>
                        </w:tabs>
                        <w:spacing w:before="1"/>
                        <w:ind w:hanging="186"/>
                        <w:rPr>
                          <w:rFonts w:ascii="Times New Roman" w:hAnsi="Times New Roman"/>
                        </w:rPr>
                      </w:pPr>
                      <w:r>
                        <w:rPr>
                          <w:rFonts w:ascii="Times New Roman" w:hAnsi="Times New Roman"/>
                          <w:color w:val="333333"/>
                        </w:rPr>
                        <w:t>How is the value of ‘k’ chosen in K-means clustering? Explain both the statistical as well as the business aspect of</w:t>
                      </w:r>
                      <w:r>
                        <w:rPr>
                          <w:rFonts w:ascii="Times New Roman" w:hAnsi="Times New Roman"/>
                          <w:color w:val="333333"/>
                          <w:spacing w:val="-22"/>
                        </w:rPr>
                        <w:t xml:space="preserve"> </w:t>
                      </w:r>
                      <w:r>
                        <w:rPr>
                          <w:rFonts w:ascii="Times New Roman" w:hAnsi="Times New Roman"/>
                          <w:color w:val="333333"/>
                        </w:rPr>
                        <w:t>it.</w:t>
                      </w:r>
                    </w:p>
                    <w:p w:rsidR="009A6113" w:rsidRDefault="009A6113">
                      <w:pPr>
                        <w:pStyle w:val="BodyText"/>
                        <w:spacing w:before="8"/>
                        <w:rPr>
                          <w:rFonts w:ascii="Times New Roman"/>
                          <w:sz w:val="23"/>
                        </w:rPr>
                      </w:pPr>
                    </w:p>
                    <w:p w:rsidR="009A6113" w:rsidRDefault="004A6BFB">
                      <w:pPr>
                        <w:pStyle w:val="BodyText"/>
                        <w:numPr>
                          <w:ilvl w:val="0"/>
                          <w:numId w:val="4"/>
                        </w:numPr>
                        <w:tabs>
                          <w:tab w:val="left" w:pos="497"/>
                        </w:tabs>
                        <w:ind w:left="496" w:hanging="197"/>
                        <w:rPr>
                          <w:rFonts w:ascii="Times New Roman"/>
                        </w:rPr>
                      </w:pPr>
                      <w:r>
                        <w:rPr>
                          <w:rFonts w:ascii="Times New Roman"/>
                          <w:color w:val="333333"/>
                        </w:rPr>
                        <w:t>Explain the necessity for scaling/</w:t>
                      </w:r>
                      <w:r w:rsidR="00826290">
                        <w:rPr>
                          <w:rFonts w:ascii="Times New Roman"/>
                          <w:color w:val="333333"/>
                        </w:rPr>
                        <w:t>standardization</w:t>
                      </w:r>
                      <w:r>
                        <w:rPr>
                          <w:rFonts w:ascii="Times New Roman"/>
                          <w:color w:val="333333"/>
                        </w:rPr>
                        <w:t xml:space="preserve"> before performing</w:t>
                      </w:r>
                      <w:r>
                        <w:rPr>
                          <w:rFonts w:ascii="Times New Roman"/>
                          <w:color w:val="333333"/>
                          <w:spacing w:val="-6"/>
                        </w:rPr>
                        <w:t xml:space="preserve"> </w:t>
                      </w:r>
                      <w:r>
                        <w:rPr>
                          <w:rFonts w:ascii="Times New Roman"/>
                          <w:color w:val="333333"/>
                        </w:rPr>
                        <w:t>Clustering.</w:t>
                      </w:r>
                    </w:p>
                    <w:p w:rsidR="009A6113" w:rsidRDefault="009A6113">
                      <w:pPr>
                        <w:pStyle w:val="BodyText"/>
                        <w:spacing w:before="9"/>
                        <w:rPr>
                          <w:rFonts w:ascii="Times New Roman"/>
                          <w:sz w:val="23"/>
                        </w:rPr>
                      </w:pPr>
                    </w:p>
                    <w:p w:rsidR="009A6113" w:rsidRDefault="004A6BFB">
                      <w:pPr>
                        <w:pStyle w:val="BodyText"/>
                        <w:numPr>
                          <w:ilvl w:val="0"/>
                          <w:numId w:val="4"/>
                        </w:numPr>
                        <w:tabs>
                          <w:tab w:val="left" w:pos="485"/>
                        </w:tabs>
                        <w:spacing w:line="204" w:lineRule="exact"/>
                        <w:ind w:left="484" w:hanging="183"/>
                        <w:rPr>
                          <w:rFonts w:ascii="Times New Roman"/>
                        </w:rPr>
                      </w:pPr>
                      <w:r>
                        <w:rPr>
                          <w:rFonts w:ascii="Times New Roman"/>
                          <w:color w:val="333333"/>
                        </w:rPr>
                        <w:t>Explain the different linkages used in Hierarchical</w:t>
                      </w:r>
                      <w:r>
                        <w:rPr>
                          <w:rFonts w:ascii="Times New Roman"/>
                          <w:color w:val="333333"/>
                          <w:spacing w:val="-4"/>
                        </w:rPr>
                        <w:t xml:space="preserve"> </w:t>
                      </w:r>
                      <w:r>
                        <w:rPr>
                          <w:rFonts w:ascii="Times New Roman"/>
                          <w:color w:val="333333"/>
                        </w:rPr>
                        <w:t>Clustering.</w:t>
                      </w:r>
                    </w:p>
                  </w:txbxContent>
                </v:textbox>
                <w10:anchorlock/>
              </v:shape>
            </w:pict>
          </mc:Fallback>
        </mc:AlternateContent>
      </w:r>
    </w:p>
    <w:p w:rsidR="009A6113" w:rsidRDefault="009A6113">
      <w:pPr>
        <w:pStyle w:val="BodyText"/>
        <w:spacing w:before="8"/>
        <w:rPr>
          <w:sz w:val="15"/>
        </w:rPr>
      </w:pPr>
    </w:p>
    <w:p w:rsidR="009A6113" w:rsidRDefault="004A6BFB">
      <w:pPr>
        <w:pStyle w:val="BodyText"/>
        <w:spacing w:before="64"/>
        <w:ind w:left="140"/>
      </w:pPr>
      <w:r>
        <w:rPr>
          <w:color w:val="333333"/>
        </w:rPr>
        <w:t>Answer:</w:t>
      </w:r>
    </w:p>
    <w:p w:rsidR="009A6113" w:rsidRDefault="009A6113">
      <w:pPr>
        <w:pStyle w:val="BodyText"/>
        <w:spacing w:before="7"/>
        <w:rPr>
          <w:sz w:val="14"/>
        </w:rPr>
      </w:pPr>
    </w:p>
    <w:p w:rsidR="009A6113" w:rsidRDefault="004A6BFB">
      <w:pPr>
        <w:pStyle w:val="BodyText"/>
        <w:spacing w:before="1"/>
        <w:ind w:left="140"/>
      </w:pPr>
      <w:r>
        <w:rPr>
          <w:color w:val="333333"/>
        </w:rPr>
        <w:t>a)</w:t>
      </w:r>
    </w:p>
    <w:p w:rsidR="009A6113" w:rsidRDefault="009A6113">
      <w:pPr>
        <w:pStyle w:val="BodyText"/>
        <w:spacing w:before="6"/>
        <w:rPr>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9A6113">
        <w:trPr>
          <w:trHeight w:val="220"/>
        </w:trPr>
        <w:tc>
          <w:tcPr>
            <w:tcW w:w="4676" w:type="dxa"/>
          </w:tcPr>
          <w:p w:rsidR="009A6113" w:rsidRDefault="004A6BFB">
            <w:pPr>
              <w:pStyle w:val="TableParagraph"/>
              <w:rPr>
                <w:b/>
                <w:sz w:val="18"/>
              </w:rPr>
            </w:pPr>
            <w:r>
              <w:rPr>
                <w:b/>
                <w:color w:val="333333"/>
                <w:sz w:val="18"/>
              </w:rPr>
              <w:t>K-Means Clustering</w:t>
            </w:r>
          </w:p>
        </w:tc>
        <w:tc>
          <w:tcPr>
            <w:tcW w:w="4676" w:type="dxa"/>
          </w:tcPr>
          <w:p w:rsidR="009A6113" w:rsidRDefault="004A6BFB">
            <w:pPr>
              <w:pStyle w:val="TableParagraph"/>
              <w:rPr>
                <w:b/>
                <w:sz w:val="18"/>
              </w:rPr>
            </w:pPr>
            <w:r>
              <w:rPr>
                <w:b/>
                <w:color w:val="333333"/>
                <w:sz w:val="18"/>
              </w:rPr>
              <w:t>Hierarchical Clustering</w:t>
            </w:r>
          </w:p>
        </w:tc>
      </w:tr>
      <w:tr w:rsidR="009A6113">
        <w:trPr>
          <w:trHeight w:val="659"/>
        </w:trPr>
        <w:tc>
          <w:tcPr>
            <w:tcW w:w="4676" w:type="dxa"/>
          </w:tcPr>
          <w:p w:rsidR="009A6113" w:rsidRDefault="004A6BFB">
            <w:pPr>
              <w:pStyle w:val="TableParagraph"/>
              <w:spacing w:line="240" w:lineRule="auto"/>
              <w:rPr>
                <w:sz w:val="18"/>
              </w:rPr>
            </w:pPr>
            <w:r>
              <w:rPr>
                <w:color w:val="333333"/>
                <w:sz w:val="18"/>
              </w:rPr>
              <w:t>We need to have desired number of clusters ahead of time.</w:t>
            </w:r>
          </w:p>
        </w:tc>
        <w:tc>
          <w:tcPr>
            <w:tcW w:w="4676" w:type="dxa"/>
          </w:tcPr>
          <w:p w:rsidR="009A6113" w:rsidRDefault="004A6BFB">
            <w:pPr>
              <w:pStyle w:val="TableParagraph"/>
              <w:spacing w:line="240" w:lineRule="auto"/>
              <w:ind w:right="143"/>
              <w:rPr>
                <w:sz w:val="18"/>
              </w:rPr>
            </w:pPr>
            <w:r>
              <w:rPr>
                <w:color w:val="333333"/>
                <w:sz w:val="18"/>
              </w:rPr>
              <w:t xml:space="preserve">We can decide the number of clusters after completion of plotting </w:t>
            </w:r>
            <w:proofErr w:type="spellStart"/>
            <w:r>
              <w:rPr>
                <w:color w:val="333333"/>
                <w:sz w:val="18"/>
              </w:rPr>
              <w:t>dendrogram</w:t>
            </w:r>
            <w:proofErr w:type="spellEnd"/>
            <w:r>
              <w:rPr>
                <w:color w:val="333333"/>
                <w:sz w:val="18"/>
              </w:rPr>
              <w:t xml:space="preserve"> by cutting the </w:t>
            </w:r>
            <w:proofErr w:type="spellStart"/>
            <w:r>
              <w:rPr>
                <w:color w:val="333333"/>
                <w:sz w:val="18"/>
              </w:rPr>
              <w:t>dendrogram</w:t>
            </w:r>
            <w:proofErr w:type="spellEnd"/>
            <w:r>
              <w:rPr>
                <w:color w:val="333333"/>
                <w:sz w:val="18"/>
              </w:rPr>
              <w:t xml:space="preserve"> at different</w:t>
            </w:r>
          </w:p>
          <w:p w:rsidR="009A6113" w:rsidRDefault="004A6BFB">
            <w:pPr>
              <w:pStyle w:val="TableParagraph"/>
              <w:spacing w:before="0"/>
              <w:rPr>
                <w:sz w:val="18"/>
              </w:rPr>
            </w:pPr>
            <w:r>
              <w:rPr>
                <w:color w:val="333333"/>
                <w:sz w:val="18"/>
              </w:rPr>
              <w:t>heights</w:t>
            </w:r>
          </w:p>
        </w:tc>
      </w:tr>
      <w:tr w:rsidR="009A6113">
        <w:trPr>
          <w:trHeight w:val="659"/>
        </w:trPr>
        <w:tc>
          <w:tcPr>
            <w:tcW w:w="4676" w:type="dxa"/>
          </w:tcPr>
          <w:p w:rsidR="009A6113" w:rsidRDefault="004A6BFB" w:rsidP="00826290">
            <w:pPr>
              <w:pStyle w:val="TableParagraph"/>
              <w:spacing w:before="0" w:line="240" w:lineRule="auto"/>
              <w:ind w:right="113"/>
              <w:rPr>
                <w:sz w:val="18"/>
              </w:rPr>
            </w:pPr>
            <w:r>
              <w:rPr>
                <w:color w:val="333333"/>
                <w:sz w:val="18"/>
              </w:rPr>
              <w:t>It is a collection of data points in one cluster which are similar between them and not similar data points belongs to</w:t>
            </w:r>
            <w:r w:rsidR="00826290">
              <w:rPr>
                <w:sz w:val="18"/>
              </w:rPr>
              <w:t xml:space="preserve"> </w:t>
            </w:r>
            <w:r>
              <w:rPr>
                <w:color w:val="333333"/>
                <w:sz w:val="18"/>
              </w:rPr>
              <w:t>another cluster.</w:t>
            </w:r>
          </w:p>
        </w:tc>
        <w:tc>
          <w:tcPr>
            <w:tcW w:w="4676" w:type="dxa"/>
          </w:tcPr>
          <w:p w:rsidR="009A6113" w:rsidRDefault="004A6BFB" w:rsidP="00826290">
            <w:pPr>
              <w:pStyle w:val="TableParagraph"/>
              <w:spacing w:before="0" w:line="240" w:lineRule="auto"/>
              <w:ind w:right="281"/>
              <w:rPr>
                <w:sz w:val="18"/>
              </w:rPr>
            </w:pPr>
            <w:r>
              <w:rPr>
                <w:color w:val="333333"/>
                <w:sz w:val="18"/>
              </w:rPr>
              <w:t>Clusters have tree like structures and most similar clusters are first combine which continues until we reach a single</w:t>
            </w:r>
            <w:r w:rsidR="00826290">
              <w:rPr>
                <w:sz w:val="18"/>
              </w:rPr>
              <w:t xml:space="preserve"> </w:t>
            </w:r>
            <w:r>
              <w:rPr>
                <w:color w:val="333333"/>
                <w:sz w:val="18"/>
              </w:rPr>
              <w:t>branch.</w:t>
            </w:r>
          </w:p>
        </w:tc>
      </w:tr>
      <w:tr w:rsidR="009A6113">
        <w:trPr>
          <w:trHeight w:val="218"/>
        </w:trPr>
        <w:tc>
          <w:tcPr>
            <w:tcW w:w="4676" w:type="dxa"/>
          </w:tcPr>
          <w:p w:rsidR="009A6113" w:rsidRDefault="004A6BFB">
            <w:pPr>
              <w:pStyle w:val="TableParagraph"/>
              <w:spacing w:before="0" w:line="198" w:lineRule="exact"/>
              <w:rPr>
                <w:sz w:val="18"/>
              </w:rPr>
            </w:pPr>
            <w:r>
              <w:rPr>
                <w:color w:val="333333"/>
                <w:sz w:val="18"/>
              </w:rPr>
              <w:t>Works very good in large dataset</w:t>
            </w:r>
          </w:p>
        </w:tc>
        <w:tc>
          <w:tcPr>
            <w:tcW w:w="4676" w:type="dxa"/>
          </w:tcPr>
          <w:p w:rsidR="009A6113" w:rsidRDefault="004A6BFB">
            <w:pPr>
              <w:pStyle w:val="TableParagraph"/>
              <w:spacing w:before="0" w:line="198" w:lineRule="exact"/>
              <w:rPr>
                <w:sz w:val="18"/>
              </w:rPr>
            </w:pPr>
            <w:r>
              <w:rPr>
                <w:color w:val="333333"/>
                <w:sz w:val="18"/>
              </w:rPr>
              <w:t>Works well in small dataset and not good with large dataset</w:t>
            </w:r>
          </w:p>
        </w:tc>
      </w:tr>
      <w:tr w:rsidR="009A6113">
        <w:trPr>
          <w:trHeight w:val="441"/>
        </w:trPr>
        <w:tc>
          <w:tcPr>
            <w:tcW w:w="4676" w:type="dxa"/>
          </w:tcPr>
          <w:p w:rsidR="009A6113" w:rsidRDefault="004A6BFB">
            <w:pPr>
              <w:pStyle w:val="TableParagraph"/>
              <w:spacing w:line="240" w:lineRule="auto"/>
              <w:rPr>
                <w:sz w:val="18"/>
              </w:rPr>
            </w:pPr>
            <w:r>
              <w:rPr>
                <w:color w:val="333333"/>
                <w:sz w:val="18"/>
              </w:rPr>
              <w:t>The main drawback of k-Means is it doesn’t evaluate</w:t>
            </w:r>
          </w:p>
          <w:p w:rsidR="009A6113" w:rsidRDefault="004A6BFB">
            <w:pPr>
              <w:pStyle w:val="TableParagraph"/>
              <w:rPr>
                <w:sz w:val="18"/>
              </w:rPr>
            </w:pPr>
            <w:proofErr w:type="gramStart"/>
            <w:r>
              <w:rPr>
                <w:color w:val="333333"/>
                <w:sz w:val="18"/>
              </w:rPr>
              <w:t>properly</w:t>
            </w:r>
            <w:proofErr w:type="gramEnd"/>
            <w:r>
              <w:rPr>
                <w:color w:val="333333"/>
                <w:sz w:val="18"/>
              </w:rPr>
              <w:t xml:space="preserve"> </w:t>
            </w:r>
            <w:r w:rsidR="00826290">
              <w:rPr>
                <w:color w:val="333333"/>
                <w:sz w:val="18"/>
              </w:rPr>
              <w:t xml:space="preserve">in presence of </w:t>
            </w:r>
            <w:r>
              <w:rPr>
                <w:color w:val="333333"/>
                <w:sz w:val="18"/>
              </w:rPr>
              <w:t>outliers.</w:t>
            </w:r>
          </w:p>
        </w:tc>
        <w:tc>
          <w:tcPr>
            <w:tcW w:w="4676" w:type="dxa"/>
          </w:tcPr>
          <w:p w:rsidR="009A6113" w:rsidRDefault="004A6BFB">
            <w:pPr>
              <w:pStyle w:val="TableParagraph"/>
              <w:spacing w:line="240" w:lineRule="auto"/>
              <w:rPr>
                <w:sz w:val="18"/>
              </w:rPr>
            </w:pPr>
            <w:r>
              <w:rPr>
                <w:color w:val="333333"/>
                <w:sz w:val="18"/>
              </w:rPr>
              <w:t>Outliers are properly explained in hierarchical clustering</w:t>
            </w:r>
          </w:p>
        </w:tc>
      </w:tr>
      <w:tr w:rsidR="009A6113">
        <w:trPr>
          <w:trHeight w:val="438"/>
        </w:trPr>
        <w:tc>
          <w:tcPr>
            <w:tcW w:w="4676" w:type="dxa"/>
          </w:tcPr>
          <w:p w:rsidR="009A6113" w:rsidRDefault="004A6BFB">
            <w:pPr>
              <w:pStyle w:val="TableParagraph"/>
              <w:spacing w:before="0" w:line="219" w:lineRule="exact"/>
              <w:rPr>
                <w:sz w:val="18"/>
              </w:rPr>
            </w:pPr>
            <w:r>
              <w:rPr>
                <w:color w:val="333333"/>
                <w:sz w:val="18"/>
              </w:rPr>
              <w:t>K-means only used for numerical.</w:t>
            </w:r>
          </w:p>
        </w:tc>
        <w:tc>
          <w:tcPr>
            <w:tcW w:w="4676" w:type="dxa"/>
          </w:tcPr>
          <w:p w:rsidR="009A6113" w:rsidRDefault="004A6BFB" w:rsidP="00826290">
            <w:pPr>
              <w:pStyle w:val="TableParagraph"/>
              <w:spacing w:before="0" w:line="219" w:lineRule="exact"/>
              <w:rPr>
                <w:sz w:val="18"/>
              </w:rPr>
            </w:pPr>
            <w:r>
              <w:rPr>
                <w:color w:val="333333"/>
                <w:sz w:val="18"/>
              </w:rPr>
              <w:t>Hierarchical clustering is used when we have variety of data</w:t>
            </w:r>
            <w:r w:rsidR="00826290">
              <w:rPr>
                <w:sz w:val="18"/>
              </w:rPr>
              <w:t xml:space="preserve"> </w:t>
            </w:r>
            <w:r>
              <w:rPr>
                <w:color w:val="333333"/>
                <w:sz w:val="18"/>
              </w:rPr>
              <w:t xml:space="preserve">as it doesn’t require </w:t>
            </w:r>
            <w:proofErr w:type="gramStart"/>
            <w:r>
              <w:rPr>
                <w:color w:val="333333"/>
                <w:sz w:val="18"/>
              </w:rPr>
              <w:t>to calculate</w:t>
            </w:r>
            <w:proofErr w:type="gramEnd"/>
            <w:r>
              <w:rPr>
                <w:color w:val="333333"/>
                <w:sz w:val="18"/>
              </w:rPr>
              <w:t xml:space="preserve"> any distance.</w:t>
            </w:r>
          </w:p>
        </w:tc>
      </w:tr>
    </w:tbl>
    <w:p w:rsidR="009A6113" w:rsidRDefault="009A6113">
      <w:pPr>
        <w:pStyle w:val="BodyText"/>
      </w:pPr>
    </w:p>
    <w:p w:rsidR="009A6113" w:rsidRDefault="009A6113">
      <w:pPr>
        <w:pStyle w:val="BodyText"/>
        <w:spacing w:before="4"/>
        <w:rPr>
          <w:sz w:val="14"/>
        </w:rPr>
      </w:pPr>
    </w:p>
    <w:p w:rsidR="009A6113" w:rsidRPr="00C91C05" w:rsidRDefault="004A6BFB" w:rsidP="00C91C05">
      <w:pPr>
        <w:pStyle w:val="BodyText"/>
      </w:pPr>
      <w:r w:rsidRPr="00C91C05">
        <w:t>b)</w:t>
      </w:r>
    </w:p>
    <w:p w:rsidR="009A6113" w:rsidRPr="00C91C05" w:rsidRDefault="004A6BFB" w:rsidP="00C91C05">
      <w:pPr>
        <w:pStyle w:val="BodyText"/>
      </w:pPr>
      <w:r w:rsidRPr="00C91C05">
        <w:t>Step 1: Randomly select K points as initial centroids.</w:t>
      </w:r>
    </w:p>
    <w:p w:rsidR="009A6113" w:rsidRPr="00C91C05" w:rsidRDefault="004A6BFB" w:rsidP="00C91C05">
      <w:pPr>
        <w:pStyle w:val="BodyText"/>
      </w:pPr>
      <w:r w:rsidRPr="00C91C05">
        <w:t xml:space="preserve">Step 2: </w:t>
      </w:r>
      <w:r w:rsidR="00826290" w:rsidRPr="00C91C05">
        <w:t>All the data points closer</w:t>
      </w:r>
      <w:r w:rsidRPr="00C91C05">
        <w:t xml:space="preserve"> to the centroid will create cluster center according to Euclidean distance function.</w:t>
      </w:r>
    </w:p>
    <w:p w:rsidR="009A6113" w:rsidRPr="00C91C05" w:rsidRDefault="004A6BFB" w:rsidP="00C91C05">
      <w:pPr>
        <w:pStyle w:val="BodyText"/>
      </w:pPr>
      <w:r w:rsidRPr="00C91C05">
        <w:t>Step 3: Once we assign all the points to each of k clusters, we need to update the cluster centers or centroid of that cluster created.</w:t>
      </w:r>
    </w:p>
    <w:p w:rsidR="004A6BFB" w:rsidRDefault="004A6BFB" w:rsidP="00C91C05">
      <w:pPr>
        <w:pStyle w:val="BodyText"/>
      </w:pPr>
      <w:r w:rsidRPr="00C91C05">
        <w:t>Step 4: Repeat 2</w:t>
      </w:r>
      <w:proofErr w:type="gramStart"/>
      <w:r w:rsidRPr="00C91C05">
        <w:t>,3</w:t>
      </w:r>
      <w:proofErr w:type="gramEnd"/>
      <w:r w:rsidRPr="00C91C05">
        <w:t xml:space="preserve"> st</w:t>
      </w:r>
      <w:r w:rsidR="00826290" w:rsidRPr="00C91C05">
        <w:t xml:space="preserve">eps until cluster centers reach </w:t>
      </w:r>
      <w:r w:rsidRPr="00C91C05">
        <w:t>convergence.</w:t>
      </w:r>
    </w:p>
    <w:p w:rsidR="00C91C05" w:rsidRPr="00C91C05" w:rsidRDefault="00C91C05" w:rsidP="00C91C05">
      <w:pPr>
        <w:pStyle w:val="BodyText"/>
      </w:pPr>
    </w:p>
    <w:p w:rsidR="009A6113" w:rsidRPr="00C91C05" w:rsidRDefault="004A6BFB" w:rsidP="00C91C05">
      <w:pPr>
        <w:pStyle w:val="BodyText"/>
      </w:pPr>
      <w:r w:rsidRPr="00C91C05">
        <w:t xml:space="preserve"> c)</w:t>
      </w:r>
    </w:p>
    <w:p w:rsidR="009A6113" w:rsidRPr="00C91C05" w:rsidRDefault="004A6BFB" w:rsidP="00C91C05">
      <w:pPr>
        <w:pStyle w:val="BodyText"/>
      </w:pPr>
      <w:r w:rsidRPr="00C91C05">
        <w:t>‘K’ value is chosen randomly in K-Means clustering based on statistical aspect. From business aspect, we need to first</w:t>
      </w:r>
    </w:p>
    <w:p w:rsidR="009A6113" w:rsidRPr="00C91C05" w:rsidRDefault="004C6658" w:rsidP="00C91C05">
      <w:pPr>
        <w:pStyle w:val="BodyText"/>
      </w:pPr>
      <w:r w:rsidRPr="00C91C05">
        <w:t>Understand</w:t>
      </w:r>
      <w:r w:rsidR="004A6BFB" w:rsidRPr="00C91C05">
        <w:t xml:space="preserve"> the dataset and based on that we decide number of ‘k’. for example, we have a dataset of variables like ‘pen’, ‘pencil’, ‘books’, ‘notebooks’, ‘mobiles’, ‘charger’, ‘laptop’. Now if we want to have k values based on statistical aspect, we can use silhouette score to determine that but based on business aspect, after viewing the dataset we can easily make cluster = 2, one in electronics category and another non-electronics.</w:t>
      </w:r>
    </w:p>
    <w:p w:rsidR="009A6113" w:rsidRPr="00C91C05" w:rsidRDefault="009A6113" w:rsidP="00C91C05">
      <w:pPr>
        <w:pStyle w:val="BodyText"/>
      </w:pPr>
    </w:p>
    <w:p w:rsidR="009A6113" w:rsidRDefault="009A6113">
      <w:pPr>
        <w:sectPr w:rsidR="009A6113">
          <w:pgSz w:w="12240" w:h="15840"/>
          <w:pgMar w:top="1500" w:right="1300" w:bottom="280" w:left="1300" w:header="720" w:footer="720" w:gutter="0"/>
          <w:cols w:space="720"/>
        </w:sectPr>
      </w:pPr>
    </w:p>
    <w:p w:rsidR="004A6BFB" w:rsidRDefault="004A6BFB">
      <w:pPr>
        <w:pStyle w:val="BodyText"/>
        <w:spacing w:before="41" w:line="256" w:lineRule="auto"/>
        <w:ind w:left="140" w:right="373"/>
        <w:rPr>
          <w:color w:val="333333"/>
        </w:rPr>
      </w:pPr>
    </w:p>
    <w:p w:rsidR="004A6BFB" w:rsidRPr="00C91C05" w:rsidRDefault="004A6BFB" w:rsidP="00C91C05">
      <w:pPr>
        <w:pStyle w:val="BodyText"/>
      </w:pPr>
      <w:r w:rsidRPr="00C91C05">
        <w:t>d)</w:t>
      </w:r>
    </w:p>
    <w:p w:rsidR="009A6113" w:rsidRPr="00C91C05" w:rsidRDefault="004A6BFB" w:rsidP="00C91C05">
      <w:pPr>
        <w:pStyle w:val="BodyText"/>
      </w:pPr>
      <w:r w:rsidRPr="00C91C05">
        <w:t>It is definitely a good idea to do scaling/</w:t>
      </w:r>
      <w:r w:rsidR="00826290" w:rsidRPr="00C91C05">
        <w:t>standardization</w:t>
      </w:r>
      <w:r w:rsidRPr="00C91C05">
        <w:t xml:space="preserve"> because our variables may have units at different scale and as our method stresses more on calculation of direction of space or distance, so if we have one variable with high scale units then while calculating for k-Means or hierarchical it will create a big difference as the clusters will tend to move with the variables having greater values or variances. By applying </w:t>
      </w:r>
      <w:r w:rsidR="00826290" w:rsidRPr="00C91C05">
        <w:t>standardization</w:t>
      </w:r>
      <w:r w:rsidRPr="00C91C05">
        <w:t>/scaling will increase the performance of our model.</w:t>
      </w:r>
    </w:p>
    <w:p w:rsidR="009A6113" w:rsidRDefault="009A6113">
      <w:pPr>
        <w:pStyle w:val="BodyText"/>
        <w:spacing w:before="8"/>
        <w:rPr>
          <w:sz w:val="13"/>
        </w:rPr>
      </w:pPr>
    </w:p>
    <w:p w:rsidR="009A6113" w:rsidRPr="00C91C05" w:rsidRDefault="004A6BFB" w:rsidP="00C91C05">
      <w:pPr>
        <w:pStyle w:val="BodyText"/>
      </w:pPr>
      <w:r w:rsidRPr="00C91C05">
        <w:t>e)</w:t>
      </w:r>
    </w:p>
    <w:p w:rsidR="009A6113" w:rsidRPr="00C91C05" w:rsidRDefault="004A6BFB" w:rsidP="00C91C05">
      <w:pPr>
        <w:pStyle w:val="BodyText"/>
      </w:pPr>
      <w:r w:rsidRPr="00C91C05">
        <w:t>Linkage is a technique used in Agglomerative Clustering.</w:t>
      </w:r>
    </w:p>
    <w:p w:rsidR="009A6113" w:rsidRPr="00C91C05" w:rsidRDefault="004A6BFB" w:rsidP="00C91C05">
      <w:pPr>
        <w:pStyle w:val="BodyText"/>
      </w:pPr>
      <w:r w:rsidRPr="00C91C05">
        <w:t>Linkage helps us to merge two data points into one using below linkage technique.</w:t>
      </w:r>
    </w:p>
    <w:p w:rsidR="009A6113" w:rsidRPr="00C91C05" w:rsidRDefault="004A6BFB" w:rsidP="00C91C05">
      <w:pPr>
        <w:pStyle w:val="BodyText"/>
      </w:pPr>
      <w:r w:rsidRPr="00C91C05">
        <w:rPr>
          <w:b/>
        </w:rPr>
        <w:t>Single linkage</w:t>
      </w:r>
      <w:r w:rsidRPr="00C91C05">
        <w:t>: The distance between two clusters is calculated by the minimum distance between two points from each cluster.</w:t>
      </w:r>
    </w:p>
    <w:p w:rsidR="009A6113" w:rsidRPr="00C91C05" w:rsidRDefault="004A6BFB" w:rsidP="00C91C05">
      <w:pPr>
        <w:pStyle w:val="BodyText"/>
      </w:pPr>
      <w:r w:rsidRPr="00C91C05">
        <w:rPr>
          <w:b/>
        </w:rPr>
        <w:t>Complete linkage</w:t>
      </w:r>
      <w:r w:rsidRPr="00C91C05">
        <w:t>: The distance between two clusters is calculated by the maximum distance between two points from each cluster.</w:t>
      </w:r>
    </w:p>
    <w:p w:rsidR="009A6113" w:rsidRPr="00C91C05" w:rsidRDefault="004A6BFB" w:rsidP="00C91C05">
      <w:pPr>
        <w:pStyle w:val="BodyText"/>
      </w:pPr>
      <w:r w:rsidRPr="00C91C05">
        <w:rPr>
          <w:b/>
        </w:rPr>
        <w:t>Average linkage</w:t>
      </w:r>
      <w:r w:rsidRPr="00C91C05">
        <w:t xml:space="preserve">: The distance between two clusters is the average distance between every point of one cluster to </w:t>
      </w:r>
      <w:r w:rsidR="004C6658" w:rsidRPr="00C91C05">
        <w:t>the</w:t>
      </w:r>
      <w:r w:rsidRPr="00C91C05">
        <w:t xml:space="preserve"> every point of other cluster.</w:t>
      </w:r>
    </w:p>
    <w:p w:rsidR="009A6113" w:rsidRPr="00C91C05" w:rsidRDefault="004A6BFB" w:rsidP="00C91C05">
      <w:pPr>
        <w:pStyle w:val="BodyText"/>
      </w:pPr>
      <w:r w:rsidRPr="00C91C05">
        <w:rPr>
          <w:b/>
        </w:rPr>
        <w:t>Ward linkage</w:t>
      </w:r>
      <w:r w:rsidRPr="00C91C05">
        <w:t>: The distance between clusters is calculated by the sum of squared differences with all clusters.</w:t>
      </w:r>
    </w:p>
    <w:p w:rsidR="009A6113" w:rsidRPr="00C91C05" w:rsidRDefault="009A6113" w:rsidP="00C91C05">
      <w:pPr>
        <w:pStyle w:val="BodyText"/>
      </w:pPr>
    </w:p>
    <w:p w:rsidR="009A6113" w:rsidRPr="00C91C05" w:rsidRDefault="009A6113" w:rsidP="00C91C05">
      <w:pPr>
        <w:pStyle w:val="BodyText"/>
      </w:pPr>
    </w:p>
    <w:p w:rsidR="009A6113" w:rsidRDefault="009A6113">
      <w:pPr>
        <w:pStyle w:val="BodyText"/>
        <w:rPr>
          <w:sz w:val="20"/>
        </w:rPr>
      </w:pPr>
    </w:p>
    <w:p w:rsidR="009A6113" w:rsidRDefault="009A6113">
      <w:pPr>
        <w:pStyle w:val="BodyText"/>
        <w:spacing w:before="6"/>
        <w:rPr>
          <w:sz w:val="17"/>
        </w:rPr>
      </w:pPr>
    </w:p>
    <w:p w:rsidR="009A6113" w:rsidRDefault="009A6113">
      <w:pPr>
        <w:rPr>
          <w:sz w:val="18"/>
        </w:rPr>
        <w:sectPr w:rsidR="009A6113">
          <w:pgSz w:w="12240" w:h="15840"/>
          <w:pgMar w:top="1400" w:right="1300" w:bottom="280" w:left="1300" w:header="720" w:footer="720" w:gutter="0"/>
          <w:cols w:space="720"/>
        </w:sectPr>
      </w:pPr>
    </w:p>
    <w:p w:rsidR="009A6113" w:rsidRDefault="009A6113" w:rsidP="004A6BFB">
      <w:pPr>
        <w:pStyle w:val="ListParagraph"/>
        <w:tabs>
          <w:tab w:val="left" w:pos="1940"/>
          <w:tab w:val="left" w:pos="1941"/>
        </w:tabs>
        <w:spacing w:before="41" w:line="259" w:lineRule="auto"/>
        <w:ind w:left="1940" w:right="279" w:firstLine="0"/>
        <w:rPr>
          <w:sz w:val="18"/>
        </w:rPr>
      </w:pPr>
    </w:p>
    <w:sectPr w:rsidR="009A6113">
      <w:pgSz w:w="12240" w:h="15840"/>
      <w:pgMar w:top="14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11E6"/>
    <w:multiLevelType w:val="hybridMultilevel"/>
    <w:tmpl w:val="BF8AAA78"/>
    <w:lvl w:ilvl="0" w:tplc="705A868E">
      <w:start w:val="1"/>
      <w:numFmt w:val="decimal"/>
      <w:lvlText w:val="%1."/>
      <w:lvlJc w:val="left"/>
      <w:pPr>
        <w:ind w:left="1220" w:hanging="360"/>
        <w:jc w:val="left"/>
      </w:pPr>
      <w:rPr>
        <w:rFonts w:ascii="Carlito" w:eastAsia="Carlito" w:hAnsi="Carlito" w:cs="Carlito" w:hint="default"/>
        <w:color w:val="333333"/>
        <w:spacing w:val="-2"/>
        <w:w w:val="100"/>
        <w:sz w:val="18"/>
        <w:szCs w:val="18"/>
        <w:lang w:val="en-US" w:eastAsia="en-US" w:bidi="ar-SA"/>
      </w:rPr>
    </w:lvl>
    <w:lvl w:ilvl="1" w:tplc="618EE29C">
      <w:start w:val="1"/>
      <w:numFmt w:val="lowerLetter"/>
      <w:lvlText w:val="%2."/>
      <w:lvlJc w:val="left"/>
      <w:pPr>
        <w:ind w:left="1940" w:hanging="360"/>
        <w:jc w:val="left"/>
      </w:pPr>
      <w:rPr>
        <w:rFonts w:ascii="Carlito" w:eastAsia="Carlito" w:hAnsi="Carlito" w:cs="Carlito" w:hint="default"/>
        <w:color w:val="333333"/>
        <w:spacing w:val="-2"/>
        <w:w w:val="100"/>
        <w:sz w:val="18"/>
        <w:szCs w:val="18"/>
        <w:lang w:val="en-US" w:eastAsia="en-US" w:bidi="ar-SA"/>
      </w:rPr>
    </w:lvl>
    <w:lvl w:ilvl="2" w:tplc="2BACD60C">
      <w:numFmt w:val="bullet"/>
      <w:lvlText w:val="•"/>
      <w:lvlJc w:val="left"/>
      <w:pPr>
        <w:ind w:left="2795" w:hanging="360"/>
      </w:pPr>
      <w:rPr>
        <w:rFonts w:hint="default"/>
        <w:lang w:val="en-US" w:eastAsia="en-US" w:bidi="ar-SA"/>
      </w:rPr>
    </w:lvl>
    <w:lvl w:ilvl="3" w:tplc="1046B8CE">
      <w:numFmt w:val="bullet"/>
      <w:lvlText w:val="•"/>
      <w:lvlJc w:val="left"/>
      <w:pPr>
        <w:ind w:left="3651" w:hanging="360"/>
      </w:pPr>
      <w:rPr>
        <w:rFonts w:hint="default"/>
        <w:lang w:val="en-US" w:eastAsia="en-US" w:bidi="ar-SA"/>
      </w:rPr>
    </w:lvl>
    <w:lvl w:ilvl="4" w:tplc="2826A70C">
      <w:numFmt w:val="bullet"/>
      <w:lvlText w:val="•"/>
      <w:lvlJc w:val="left"/>
      <w:pPr>
        <w:ind w:left="4506" w:hanging="360"/>
      </w:pPr>
      <w:rPr>
        <w:rFonts w:hint="default"/>
        <w:lang w:val="en-US" w:eastAsia="en-US" w:bidi="ar-SA"/>
      </w:rPr>
    </w:lvl>
    <w:lvl w:ilvl="5" w:tplc="E18AF6DE">
      <w:numFmt w:val="bullet"/>
      <w:lvlText w:val="•"/>
      <w:lvlJc w:val="left"/>
      <w:pPr>
        <w:ind w:left="5362" w:hanging="360"/>
      </w:pPr>
      <w:rPr>
        <w:rFonts w:hint="default"/>
        <w:lang w:val="en-US" w:eastAsia="en-US" w:bidi="ar-SA"/>
      </w:rPr>
    </w:lvl>
    <w:lvl w:ilvl="6" w:tplc="51B4D69A">
      <w:numFmt w:val="bullet"/>
      <w:lvlText w:val="•"/>
      <w:lvlJc w:val="left"/>
      <w:pPr>
        <w:ind w:left="6217" w:hanging="360"/>
      </w:pPr>
      <w:rPr>
        <w:rFonts w:hint="default"/>
        <w:lang w:val="en-US" w:eastAsia="en-US" w:bidi="ar-SA"/>
      </w:rPr>
    </w:lvl>
    <w:lvl w:ilvl="7" w:tplc="7702F0BA">
      <w:numFmt w:val="bullet"/>
      <w:lvlText w:val="•"/>
      <w:lvlJc w:val="left"/>
      <w:pPr>
        <w:ind w:left="7073" w:hanging="360"/>
      </w:pPr>
      <w:rPr>
        <w:rFonts w:hint="default"/>
        <w:lang w:val="en-US" w:eastAsia="en-US" w:bidi="ar-SA"/>
      </w:rPr>
    </w:lvl>
    <w:lvl w:ilvl="8" w:tplc="A8020110">
      <w:numFmt w:val="bullet"/>
      <w:lvlText w:val="•"/>
      <w:lvlJc w:val="left"/>
      <w:pPr>
        <w:ind w:left="7928" w:hanging="360"/>
      </w:pPr>
      <w:rPr>
        <w:rFonts w:hint="default"/>
        <w:lang w:val="en-US" w:eastAsia="en-US" w:bidi="ar-SA"/>
      </w:rPr>
    </w:lvl>
  </w:abstractNum>
  <w:abstractNum w:abstractNumId="1">
    <w:nsid w:val="0EB32D77"/>
    <w:multiLevelType w:val="hybridMultilevel"/>
    <w:tmpl w:val="B734D538"/>
    <w:lvl w:ilvl="0" w:tplc="3E9415CE">
      <w:start w:val="1"/>
      <w:numFmt w:val="lowerLetter"/>
      <w:lvlText w:val="%1)"/>
      <w:lvlJc w:val="left"/>
      <w:pPr>
        <w:ind w:left="487" w:hanging="185"/>
        <w:jc w:val="left"/>
      </w:pPr>
      <w:rPr>
        <w:rFonts w:ascii="Times New Roman" w:eastAsia="Times New Roman" w:hAnsi="Times New Roman" w:cs="Times New Roman" w:hint="default"/>
        <w:color w:val="333333"/>
        <w:spacing w:val="-4"/>
        <w:w w:val="99"/>
        <w:sz w:val="18"/>
        <w:szCs w:val="18"/>
        <w:lang w:val="en-US" w:eastAsia="en-US" w:bidi="ar-SA"/>
      </w:rPr>
    </w:lvl>
    <w:lvl w:ilvl="1" w:tplc="0450E886">
      <w:numFmt w:val="bullet"/>
      <w:lvlText w:val="•"/>
      <w:lvlJc w:val="left"/>
      <w:pPr>
        <w:ind w:left="1373" w:hanging="185"/>
      </w:pPr>
      <w:rPr>
        <w:rFonts w:hint="default"/>
        <w:lang w:val="en-US" w:eastAsia="en-US" w:bidi="ar-SA"/>
      </w:rPr>
    </w:lvl>
    <w:lvl w:ilvl="2" w:tplc="0C2EC014">
      <w:numFmt w:val="bullet"/>
      <w:lvlText w:val="•"/>
      <w:lvlJc w:val="left"/>
      <w:pPr>
        <w:ind w:left="2267" w:hanging="185"/>
      </w:pPr>
      <w:rPr>
        <w:rFonts w:hint="default"/>
        <w:lang w:val="en-US" w:eastAsia="en-US" w:bidi="ar-SA"/>
      </w:rPr>
    </w:lvl>
    <w:lvl w:ilvl="3" w:tplc="508C9B4C">
      <w:numFmt w:val="bullet"/>
      <w:lvlText w:val="•"/>
      <w:lvlJc w:val="left"/>
      <w:pPr>
        <w:ind w:left="3161" w:hanging="185"/>
      </w:pPr>
      <w:rPr>
        <w:rFonts w:hint="default"/>
        <w:lang w:val="en-US" w:eastAsia="en-US" w:bidi="ar-SA"/>
      </w:rPr>
    </w:lvl>
    <w:lvl w:ilvl="4" w:tplc="3E327442">
      <w:numFmt w:val="bullet"/>
      <w:lvlText w:val="•"/>
      <w:lvlJc w:val="left"/>
      <w:pPr>
        <w:ind w:left="4055" w:hanging="185"/>
      </w:pPr>
      <w:rPr>
        <w:rFonts w:hint="default"/>
        <w:lang w:val="en-US" w:eastAsia="en-US" w:bidi="ar-SA"/>
      </w:rPr>
    </w:lvl>
    <w:lvl w:ilvl="5" w:tplc="7EB66FEA">
      <w:numFmt w:val="bullet"/>
      <w:lvlText w:val="•"/>
      <w:lvlJc w:val="left"/>
      <w:pPr>
        <w:ind w:left="4949" w:hanging="185"/>
      </w:pPr>
      <w:rPr>
        <w:rFonts w:hint="default"/>
        <w:lang w:val="en-US" w:eastAsia="en-US" w:bidi="ar-SA"/>
      </w:rPr>
    </w:lvl>
    <w:lvl w:ilvl="6" w:tplc="C4581236">
      <w:numFmt w:val="bullet"/>
      <w:lvlText w:val="•"/>
      <w:lvlJc w:val="left"/>
      <w:pPr>
        <w:ind w:left="5843" w:hanging="185"/>
      </w:pPr>
      <w:rPr>
        <w:rFonts w:hint="default"/>
        <w:lang w:val="en-US" w:eastAsia="en-US" w:bidi="ar-SA"/>
      </w:rPr>
    </w:lvl>
    <w:lvl w:ilvl="7" w:tplc="289E8D06">
      <w:numFmt w:val="bullet"/>
      <w:lvlText w:val="•"/>
      <w:lvlJc w:val="left"/>
      <w:pPr>
        <w:ind w:left="6737" w:hanging="185"/>
      </w:pPr>
      <w:rPr>
        <w:rFonts w:hint="default"/>
        <w:lang w:val="en-US" w:eastAsia="en-US" w:bidi="ar-SA"/>
      </w:rPr>
    </w:lvl>
    <w:lvl w:ilvl="8" w:tplc="92D2F096">
      <w:numFmt w:val="bullet"/>
      <w:lvlText w:val="•"/>
      <w:lvlJc w:val="left"/>
      <w:pPr>
        <w:ind w:left="7631" w:hanging="185"/>
      </w:pPr>
      <w:rPr>
        <w:rFonts w:hint="default"/>
        <w:lang w:val="en-US" w:eastAsia="en-US" w:bidi="ar-SA"/>
      </w:rPr>
    </w:lvl>
  </w:abstractNum>
  <w:abstractNum w:abstractNumId="2">
    <w:nsid w:val="18E778B3"/>
    <w:multiLevelType w:val="hybridMultilevel"/>
    <w:tmpl w:val="8C367578"/>
    <w:lvl w:ilvl="0" w:tplc="EBDAB93A">
      <w:start w:val="1"/>
      <w:numFmt w:val="lowerLetter"/>
      <w:lvlText w:val="%1)"/>
      <w:lvlJc w:val="left"/>
      <w:pPr>
        <w:ind w:left="487" w:hanging="185"/>
        <w:jc w:val="left"/>
      </w:pPr>
      <w:rPr>
        <w:rFonts w:ascii="Times New Roman" w:eastAsia="Times New Roman" w:hAnsi="Times New Roman" w:cs="Times New Roman" w:hint="default"/>
        <w:color w:val="333333"/>
        <w:spacing w:val="-4"/>
        <w:w w:val="99"/>
        <w:sz w:val="18"/>
        <w:szCs w:val="18"/>
        <w:lang w:val="en-US" w:eastAsia="en-US" w:bidi="ar-SA"/>
      </w:rPr>
    </w:lvl>
    <w:lvl w:ilvl="1" w:tplc="99A613A8">
      <w:numFmt w:val="bullet"/>
      <w:lvlText w:val="•"/>
      <w:lvlJc w:val="left"/>
      <w:pPr>
        <w:ind w:left="1373" w:hanging="185"/>
      </w:pPr>
      <w:rPr>
        <w:rFonts w:hint="default"/>
        <w:lang w:val="en-US" w:eastAsia="en-US" w:bidi="ar-SA"/>
      </w:rPr>
    </w:lvl>
    <w:lvl w:ilvl="2" w:tplc="8808171E">
      <w:numFmt w:val="bullet"/>
      <w:lvlText w:val="•"/>
      <w:lvlJc w:val="left"/>
      <w:pPr>
        <w:ind w:left="2267" w:hanging="185"/>
      </w:pPr>
      <w:rPr>
        <w:rFonts w:hint="default"/>
        <w:lang w:val="en-US" w:eastAsia="en-US" w:bidi="ar-SA"/>
      </w:rPr>
    </w:lvl>
    <w:lvl w:ilvl="3" w:tplc="346C8982">
      <w:numFmt w:val="bullet"/>
      <w:lvlText w:val="•"/>
      <w:lvlJc w:val="left"/>
      <w:pPr>
        <w:ind w:left="3161" w:hanging="185"/>
      </w:pPr>
      <w:rPr>
        <w:rFonts w:hint="default"/>
        <w:lang w:val="en-US" w:eastAsia="en-US" w:bidi="ar-SA"/>
      </w:rPr>
    </w:lvl>
    <w:lvl w:ilvl="4" w:tplc="B5EED9AE">
      <w:numFmt w:val="bullet"/>
      <w:lvlText w:val="•"/>
      <w:lvlJc w:val="left"/>
      <w:pPr>
        <w:ind w:left="4055" w:hanging="185"/>
      </w:pPr>
      <w:rPr>
        <w:rFonts w:hint="default"/>
        <w:lang w:val="en-US" w:eastAsia="en-US" w:bidi="ar-SA"/>
      </w:rPr>
    </w:lvl>
    <w:lvl w:ilvl="5" w:tplc="6CC2B658">
      <w:numFmt w:val="bullet"/>
      <w:lvlText w:val="•"/>
      <w:lvlJc w:val="left"/>
      <w:pPr>
        <w:ind w:left="4949" w:hanging="185"/>
      </w:pPr>
      <w:rPr>
        <w:rFonts w:hint="default"/>
        <w:lang w:val="en-US" w:eastAsia="en-US" w:bidi="ar-SA"/>
      </w:rPr>
    </w:lvl>
    <w:lvl w:ilvl="6" w:tplc="F9060F3A">
      <w:numFmt w:val="bullet"/>
      <w:lvlText w:val="•"/>
      <w:lvlJc w:val="left"/>
      <w:pPr>
        <w:ind w:left="5843" w:hanging="185"/>
      </w:pPr>
      <w:rPr>
        <w:rFonts w:hint="default"/>
        <w:lang w:val="en-US" w:eastAsia="en-US" w:bidi="ar-SA"/>
      </w:rPr>
    </w:lvl>
    <w:lvl w:ilvl="7" w:tplc="80E42B78">
      <w:numFmt w:val="bullet"/>
      <w:lvlText w:val="•"/>
      <w:lvlJc w:val="left"/>
      <w:pPr>
        <w:ind w:left="6737" w:hanging="185"/>
      </w:pPr>
      <w:rPr>
        <w:rFonts w:hint="default"/>
        <w:lang w:val="en-US" w:eastAsia="en-US" w:bidi="ar-SA"/>
      </w:rPr>
    </w:lvl>
    <w:lvl w:ilvl="8" w:tplc="EFA0688A">
      <w:numFmt w:val="bullet"/>
      <w:lvlText w:val="•"/>
      <w:lvlJc w:val="left"/>
      <w:pPr>
        <w:ind w:left="7631" w:hanging="185"/>
      </w:pPr>
      <w:rPr>
        <w:rFonts w:hint="default"/>
        <w:lang w:val="en-US" w:eastAsia="en-US" w:bidi="ar-SA"/>
      </w:rPr>
    </w:lvl>
  </w:abstractNum>
  <w:abstractNum w:abstractNumId="3">
    <w:nsid w:val="1E223B48"/>
    <w:multiLevelType w:val="hybridMultilevel"/>
    <w:tmpl w:val="D0480F80"/>
    <w:lvl w:ilvl="0" w:tplc="E0E8C34E">
      <w:start w:val="1"/>
      <w:numFmt w:val="decimal"/>
      <w:lvlText w:val="%1."/>
      <w:lvlJc w:val="left"/>
      <w:pPr>
        <w:ind w:left="1220" w:hanging="360"/>
        <w:jc w:val="left"/>
      </w:pPr>
      <w:rPr>
        <w:rFonts w:ascii="Carlito" w:eastAsia="Carlito" w:hAnsi="Carlito" w:cs="Carlito" w:hint="default"/>
        <w:color w:val="333333"/>
        <w:spacing w:val="-2"/>
        <w:w w:val="100"/>
        <w:sz w:val="18"/>
        <w:szCs w:val="18"/>
        <w:lang w:val="en-US" w:eastAsia="en-US" w:bidi="ar-SA"/>
      </w:rPr>
    </w:lvl>
    <w:lvl w:ilvl="1" w:tplc="2DFC9C9E">
      <w:numFmt w:val="bullet"/>
      <w:lvlText w:val="•"/>
      <w:lvlJc w:val="left"/>
      <w:pPr>
        <w:ind w:left="2062" w:hanging="360"/>
      </w:pPr>
      <w:rPr>
        <w:rFonts w:hint="default"/>
        <w:lang w:val="en-US" w:eastAsia="en-US" w:bidi="ar-SA"/>
      </w:rPr>
    </w:lvl>
    <w:lvl w:ilvl="2" w:tplc="C9D235FA">
      <w:numFmt w:val="bullet"/>
      <w:lvlText w:val="•"/>
      <w:lvlJc w:val="left"/>
      <w:pPr>
        <w:ind w:left="2904" w:hanging="360"/>
      </w:pPr>
      <w:rPr>
        <w:rFonts w:hint="default"/>
        <w:lang w:val="en-US" w:eastAsia="en-US" w:bidi="ar-SA"/>
      </w:rPr>
    </w:lvl>
    <w:lvl w:ilvl="3" w:tplc="0A52621E">
      <w:numFmt w:val="bullet"/>
      <w:lvlText w:val="•"/>
      <w:lvlJc w:val="left"/>
      <w:pPr>
        <w:ind w:left="3746" w:hanging="360"/>
      </w:pPr>
      <w:rPr>
        <w:rFonts w:hint="default"/>
        <w:lang w:val="en-US" w:eastAsia="en-US" w:bidi="ar-SA"/>
      </w:rPr>
    </w:lvl>
    <w:lvl w:ilvl="4" w:tplc="A9243DC0">
      <w:numFmt w:val="bullet"/>
      <w:lvlText w:val="•"/>
      <w:lvlJc w:val="left"/>
      <w:pPr>
        <w:ind w:left="4588" w:hanging="360"/>
      </w:pPr>
      <w:rPr>
        <w:rFonts w:hint="default"/>
        <w:lang w:val="en-US" w:eastAsia="en-US" w:bidi="ar-SA"/>
      </w:rPr>
    </w:lvl>
    <w:lvl w:ilvl="5" w:tplc="46E64DBC">
      <w:numFmt w:val="bullet"/>
      <w:lvlText w:val="•"/>
      <w:lvlJc w:val="left"/>
      <w:pPr>
        <w:ind w:left="5430" w:hanging="360"/>
      </w:pPr>
      <w:rPr>
        <w:rFonts w:hint="default"/>
        <w:lang w:val="en-US" w:eastAsia="en-US" w:bidi="ar-SA"/>
      </w:rPr>
    </w:lvl>
    <w:lvl w:ilvl="6" w:tplc="AFAE3948">
      <w:numFmt w:val="bullet"/>
      <w:lvlText w:val="•"/>
      <w:lvlJc w:val="left"/>
      <w:pPr>
        <w:ind w:left="6272" w:hanging="360"/>
      </w:pPr>
      <w:rPr>
        <w:rFonts w:hint="default"/>
        <w:lang w:val="en-US" w:eastAsia="en-US" w:bidi="ar-SA"/>
      </w:rPr>
    </w:lvl>
    <w:lvl w:ilvl="7" w:tplc="ED8E26B0">
      <w:numFmt w:val="bullet"/>
      <w:lvlText w:val="•"/>
      <w:lvlJc w:val="left"/>
      <w:pPr>
        <w:ind w:left="7114" w:hanging="360"/>
      </w:pPr>
      <w:rPr>
        <w:rFonts w:hint="default"/>
        <w:lang w:val="en-US" w:eastAsia="en-US" w:bidi="ar-SA"/>
      </w:rPr>
    </w:lvl>
    <w:lvl w:ilvl="8" w:tplc="A556683A">
      <w:numFmt w:val="bullet"/>
      <w:lvlText w:val="•"/>
      <w:lvlJc w:val="left"/>
      <w:pPr>
        <w:ind w:left="7956" w:hanging="360"/>
      </w:pPr>
      <w:rPr>
        <w:rFonts w:hint="default"/>
        <w:lang w:val="en-US" w:eastAsia="en-US" w:bidi="ar-SA"/>
      </w:rPr>
    </w:lvl>
  </w:abstractNum>
  <w:abstractNum w:abstractNumId="4">
    <w:nsid w:val="63394C8B"/>
    <w:multiLevelType w:val="hybridMultilevel"/>
    <w:tmpl w:val="74627624"/>
    <w:lvl w:ilvl="0" w:tplc="ADFC3AFA">
      <w:start w:val="1"/>
      <w:numFmt w:val="bullet"/>
      <w:lvlText w:val="•"/>
      <w:lvlJc w:val="left"/>
      <w:pPr>
        <w:tabs>
          <w:tab w:val="num" w:pos="720"/>
        </w:tabs>
        <w:ind w:left="720" w:hanging="360"/>
      </w:pPr>
      <w:rPr>
        <w:rFonts w:ascii="Arial" w:hAnsi="Arial" w:hint="default"/>
      </w:rPr>
    </w:lvl>
    <w:lvl w:ilvl="1" w:tplc="EFE81F6C" w:tentative="1">
      <w:start w:val="1"/>
      <w:numFmt w:val="bullet"/>
      <w:lvlText w:val="•"/>
      <w:lvlJc w:val="left"/>
      <w:pPr>
        <w:tabs>
          <w:tab w:val="num" w:pos="1440"/>
        </w:tabs>
        <w:ind w:left="1440" w:hanging="360"/>
      </w:pPr>
      <w:rPr>
        <w:rFonts w:ascii="Arial" w:hAnsi="Arial" w:hint="default"/>
      </w:rPr>
    </w:lvl>
    <w:lvl w:ilvl="2" w:tplc="ED80FAAC" w:tentative="1">
      <w:start w:val="1"/>
      <w:numFmt w:val="bullet"/>
      <w:lvlText w:val="•"/>
      <w:lvlJc w:val="left"/>
      <w:pPr>
        <w:tabs>
          <w:tab w:val="num" w:pos="2160"/>
        </w:tabs>
        <w:ind w:left="2160" w:hanging="360"/>
      </w:pPr>
      <w:rPr>
        <w:rFonts w:ascii="Arial" w:hAnsi="Arial" w:hint="default"/>
      </w:rPr>
    </w:lvl>
    <w:lvl w:ilvl="3" w:tplc="334C34E8" w:tentative="1">
      <w:start w:val="1"/>
      <w:numFmt w:val="bullet"/>
      <w:lvlText w:val="•"/>
      <w:lvlJc w:val="left"/>
      <w:pPr>
        <w:tabs>
          <w:tab w:val="num" w:pos="2880"/>
        </w:tabs>
        <w:ind w:left="2880" w:hanging="360"/>
      </w:pPr>
      <w:rPr>
        <w:rFonts w:ascii="Arial" w:hAnsi="Arial" w:hint="default"/>
      </w:rPr>
    </w:lvl>
    <w:lvl w:ilvl="4" w:tplc="1FD6ACCA" w:tentative="1">
      <w:start w:val="1"/>
      <w:numFmt w:val="bullet"/>
      <w:lvlText w:val="•"/>
      <w:lvlJc w:val="left"/>
      <w:pPr>
        <w:tabs>
          <w:tab w:val="num" w:pos="3600"/>
        </w:tabs>
        <w:ind w:left="3600" w:hanging="360"/>
      </w:pPr>
      <w:rPr>
        <w:rFonts w:ascii="Arial" w:hAnsi="Arial" w:hint="default"/>
      </w:rPr>
    </w:lvl>
    <w:lvl w:ilvl="5" w:tplc="4AC02DA4" w:tentative="1">
      <w:start w:val="1"/>
      <w:numFmt w:val="bullet"/>
      <w:lvlText w:val="•"/>
      <w:lvlJc w:val="left"/>
      <w:pPr>
        <w:tabs>
          <w:tab w:val="num" w:pos="4320"/>
        </w:tabs>
        <w:ind w:left="4320" w:hanging="360"/>
      </w:pPr>
      <w:rPr>
        <w:rFonts w:ascii="Arial" w:hAnsi="Arial" w:hint="default"/>
      </w:rPr>
    </w:lvl>
    <w:lvl w:ilvl="6" w:tplc="4BB6E936" w:tentative="1">
      <w:start w:val="1"/>
      <w:numFmt w:val="bullet"/>
      <w:lvlText w:val="•"/>
      <w:lvlJc w:val="left"/>
      <w:pPr>
        <w:tabs>
          <w:tab w:val="num" w:pos="5040"/>
        </w:tabs>
        <w:ind w:left="5040" w:hanging="360"/>
      </w:pPr>
      <w:rPr>
        <w:rFonts w:ascii="Arial" w:hAnsi="Arial" w:hint="default"/>
      </w:rPr>
    </w:lvl>
    <w:lvl w:ilvl="7" w:tplc="7AF20E4A" w:tentative="1">
      <w:start w:val="1"/>
      <w:numFmt w:val="bullet"/>
      <w:lvlText w:val="•"/>
      <w:lvlJc w:val="left"/>
      <w:pPr>
        <w:tabs>
          <w:tab w:val="num" w:pos="5760"/>
        </w:tabs>
        <w:ind w:left="5760" w:hanging="360"/>
      </w:pPr>
      <w:rPr>
        <w:rFonts w:ascii="Arial" w:hAnsi="Arial" w:hint="default"/>
      </w:rPr>
    </w:lvl>
    <w:lvl w:ilvl="8" w:tplc="A1A026D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113"/>
    <w:rsid w:val="00101292"/>
    <w:rsid w:val="00430FF9"/>
    <w:rsid w:val="00455744"/>
    <w:rsid w:val="004A6BFB"/>
    <w:rsid w:val="004C6658"/>
    <w:rsid w:val="005802F8"/>
    <w:rsid w:val="00826290"/>
    <w:rsid w:val="009A6113"/>
    <w:rsid w:val="00B2718F"/>
    <w:rsid w:val="00C91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2">
    <w:name w:val="heading 2"/>
    <w:basedOn w:val="Normal"/>
    <w:link w:val="Heading2Char"/>
    <w:uiPriority w:val="9"/>
    <w:qFormat/>
    <w:rsid w:val="00430FF9"/>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1"/>
      <w:ind w:left="3387" w:right="3387"/>
      <w:jc w:val="center"/>
    </w:pPr>
    <w:rPr>
      <w:b/>
      <w:bCs/>
      <w:sz w:val="36"/>
      <w:szCs w:val="36"/>
    </w:rPr>
  </w:style>
  <w:style w:type="paragraph" w:styleId="ListParagraph">
    <w:name w:val="List Paragraph"/>
    <w:basedOn w:val="Normal"/>
    <w:uiPriority w:val="1"/>
    <w:qFormat/>
    <w:pPr>
      <w:ind w:left="1220" w:hanging="361"/>
    </w:pPr>
  </w:style>
  <w:style w:type="paragraph" w:customStyle="1" w:styleId="TableParagraph">
    <w:name w:val="Table Paragraph"/>
    <w:basedOn w:val="Normal"/>
    <w:uiPriority w:val="1"/>
    <w:qFormat/>
    <w:pPr>
      <w:spacing w:before="1" w:line="199" w:lineRule="exact"/>
      <w:ind w:left="107"/>
    </w:pPr>
  </w:style>
  <w:style w:type="paragraph" w:styleId="BalloonText">
    <w:name w:val="Balloon Text"/>
    <w:basedOn w:val="Normal"/>
    <w:link w:val="BalloonTextChar"/>
    <w:uiPriority w:val="99"/>
    <w:semiHidden/>
    <w:unhideWhenUsed/>
    <w:rsid w:val="004A6BFB"/>
    <w:rPr>
      <w:rFonts w:ascii="Tahoma" w:hAnsi="Tahoma" w:cs="Tahoma"/>
      <w:sz w:val="16"/>
      <w:szCs w:val="16"/>
    </w:rPr>
  </w:style>
  <w:style w:type="character" w:customStyle="1" w:styleId="BalloonTextChar">
    <w:name w:val="Balloon Text Char"/>
    <w:basedOn w:val="DefaultParagraphFont"/>
    <w:link w:val="BalloonText"/>
    <w:uiPriority w:val="99"/>
    <w:semiHidden/>
    <w:rsid w:val="004A6BFB"/>
    <w:rPr>
      <w:rFonts w:ascii="Tahoma" w:eastAsia="Carlito" w:hAnsi="Tahoma" w:cs="Tahoma"/>
      <w:sz w:val="16"/>
      <w:szCs w:val="16"/>
    </w:rPr>
  </w:style>
  <w:style w:type="paragraph" w:styleId="NoSpacing">
    <w:name w:val="No Spacing"/>
    <w:uiPriority w:val="1"/>
    <w:qFormat/>
    <w:rsid w:val="00826290"/>
    <w:rPr>
      <w:rFonts w:ascii="Carlito" w:eastAsia="Carlito" w:hAnsi="Carlito" w:cs="Carlito"/>
    </w:rPr>
  </w:style>
  <w:style w:type="paragraph" w:styleId="NormalWeb">
    <w:name w:val="Normal (Web)"/>
    <w:basedOn w:val="Normal"/>
    <w:uiPriority w:val="99"/>
    <w:unhideWhenUsed/>
    <w:rsid w:val="00B2718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30FF9"/>
    <w:rPr>
      <w:rFonts w:ascii="Times New Roman" w:eastAsia="Times New Roman" w:hAnsi="Times New Roman" w:cs="Times New Roman"/>
      <w:b/>
      <w:bCs/>
      <w:sz w:val="36"/>
      <w:szCs w:val="3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2">
    <w:name w:val="heading 2"/>
    <w:basedOn w:val="Normal"/>
    <w:link w:val="Heading2Char"/>
    <w:uiPriority w:val="9"/>
    <w:qFormat/>
    <w:rsid w:val="00430FF9"/>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1"/>
      <w:ind w:left="3387" w:right="3387"/>
      <w:jc w:val="center"/>
    </w:pPr>
    <w:rPr>
      <w:b/>
      <w:bCs/>
      <w:sz w:val="36"/>
      <w:szCs w:val="36"/>
    </w:rPr>
  </w:style>
  <w:style w:type="paragraph" w:styleId="ListParagraph">
    <w:name w:val="List Paragraph"/>
    <w:basedOn w:val="Normal"/>
    <w:uiPriority w:val="1"/>
    <w:qFormat/>
    <w:pPr>
      <w:ind w:left="1220" w:hanging="361"/>
    </w:pPr>
  </w:style>
  <w:style w:type="paragraph" w:customStyle="1" w:styleId="TableParagraph">
    <w:name w:val="Table Paragraph"/>
    <w:basedOn w:val="Normal"/>
    <w:uiPriority w:val="1"/>
    <w:qFormat/>
    <w:pPr>
      <w:spacing w:before="1" w:line="199" w:lineRule="exact"/>
      <w:ind w:left="107"/>
    </w:pPr>
  </w:style>
  <w:style w:type="paragraph" w:styleId="BalloonText">
    <w:name w:val="Balloon Text"/>
    <w:basedOn w:val="Normal"/>
    <w:link w:val="BalloonTextChar"/>
    <w:uiPriority w:val="99"/>
    <w:semiHidden/>
    <w:unhideWhenUsed/>
    <w:rsid w:val="004A6BFB"/>
    <w:rPr>
      <w:rFonts w:ascii="Tahoma" w:hAnsi="Tahoma" w:cs="Tahoma"/>
      <w:sz w:val="16"/>
      <w:szCs w:val="16"/>
    </w:rPr>
  </w:style>
  <w:style w:type="character" w:customStyle="1" w:styleId="BalloonTextChar">
    <w:name w:val="Balloon Text Char"/>
    <w:basedOn w:val="DefaultParagraphFont"/>
    <w:link w:val="BalloonText"/>
    <w:uiPriority w:val="99"/>
    <w:semiHidden/>
    <w:rsid w:val="004A6BFB"/>
    <w:rPr>
      <w:rFonts w:ascii="Tahoma" w:eastAsia="Carlito" w:hAnsi="Tahoma" w:cs="Tahoma"/>
      <w:sz w:val="16"/>
      <w:szCs w:val="16"/>
    </w:rPr>
  </w:style>
  <w:style w:type="paragraph" w:styleId="NoSpacing">
    <w:name w:val="No Spacing"/>
    <w:uiPriority w:val="1"/>
    <w:qFormat/>
    <w:rsid w:val="00826290"/>
    <w:rPr>
      <w:rFonts w:ascii="Carlito" w:eastAsia="Carlito" w:hAnsi="Carlito" w:cs="Carlito"/>
    </w:rPr>
  </w:style>
  <w:style w:type="paragraph" w:styleId="NormalWeb">
    <w:name w:val="Normal (Web)"/>
    <w:basedOn w:val="Normal"/>
    <w:uiPriority w:val="99"/>
    <w:unhideWhenUsed/>
    <w:rsid w:val="00B2718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30FF9"/>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3951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25">
          <w:marLeft w:val="360"/>
          <w:marRight w:val="0"/>
          <w:marTop w:val="200"/>
          <w:marBottom w:val="0"/>
          <w:divBdr>
            <w:top w:val="none" w:sz="0" w:space="0" w:color="auto"/>
            <w:left w:val="none" w:sz="0" w:space="0" w:color="auto"/>
            <w:bottom w:val="none" w:sz="0" w:space="0" w:color="auto"/>
            <w:right w:val="none" w:sz="0" w:space="0" w:color="auto"/>
          </w:divBdr>
        </w:div>
        <w:div w:id="681443392">
          <w:marLeft w:val="360"/>
          <w:marRight w:val="0"/>
          <w:marTop w:val="200"/>
          <w:marBottom w:val="0"/>
          <w:divBdr>
            <w:top w:val="none" w:sz="0" w:space="0" w:color="auto"/>
            <w:left w:val="none" w:sz="0" w:space="0" w:color="auto"/>
            <w:bottom w:val="none" w:sz="0" w:space="0" w:color="auto"/>
            <w:right w:val="none" w:sz="0" w:space="0" w:color="auto"/>
          </w:divBdr>
        </w:div>
        <w:div w:id="1711762043">
          <w:marLeft w:val="360"/>
          <w:marRight w:val="0"/>
          <w:marTop w:val="200"/>
          <w:marBottom w:val="0"/>
          <w:divBdr>
            <w:top w:val="none" w:sz="0" w:space="0" w:color="auto"/>
            <w:left w:val="none" w:sz="0" w:space="0" w:color="auto"/>
            <w:bottom w:val="none" w:sz="0" w:space="0" w:color="auto"/>
            <w:right w:val="none" w:sz="0" w:space="0" w:color="auto"/>
          </w:divBdr>
        </w:div>
        <w:div w:id="1360816062">
          <w:marLeft w:val="360"/>
          <w:marRight w:val="0"/>
          <w:marTop w:val="200"/>
          <w:marBottom w:val="0"/>
          <w:divBdr>
            <w:top w:val="none" w:sz="0" w:space="0" w:color="auto"/>
            <w:left w:val="none" w:sz="0" w:space="0" w:color="auto"/>
            <w:bottom w:val="none" w:sz="0" w:space="0" w:color="auto"/>
            <w:right w:val="none" w:sz="0" w:space="0" w:color="auto"/>
          </w:divBdr>
        </w:div>
        <w:div w:id="1445538674">
          <w:marLeft w:val="360"/>
          <w:marRight w:val="0"/>
          <w:marTop w:val="200"/>
          <w:marBottom w:val="0"/>
          <w:divBdr>
            <w:top w:val="none" w:sz="0" w:space="0" w:color="auto"/>
            <w:left w:val="none" w:sz="0" w:space="0" w:color="auto"/>
            <w:bottom w:val="none" w:sz="0" w:space="0" w:color="auto"/>
            <w:right w:val="none" w:sz="0" w:space="0" w:color="auto"/>
          </w:divBdr>
        </w:div>
        <w:div w:id="350424582">
          <w:marLeft w:val="360"/>
          <w:marRight w:val="0"/>
          <w:marTop w:val="200"/>
          <w:marBottom w:val="0"/>
          <w:divBdr>
            <w:top w:val="none" w:sz="0" w:space="0" w:color="auto"/>
            <w:left w:val="none" w:sz="0" w:space="0" w:color="auto"/>
            <w:bottom w:val="none" w:sz="0" w:space="0" w:color="auto"/>
            <w:right w:val="none" w:sz="0" w:space="0" w:color="auto"/>
          </w:divBdr>
        </w:div>
        <w:div w:id="1281955885">
          <w:marLeft w:val="360"/>
          <w:marRight w:val="0"/>
          <w:marTop w:val="200"/>
          <w:marBottom w:val="0"/>
          <w:divBdr>
            <w:top w:val="none" w:sz="0" w:space="0" w:color="auto"/>
            <w:left w:val="none" w:sz="0" w:space="0" w:color="auto"/>
            <w:bottom w:val="none" w:sz="0" w:space="0" w:color="auto"/>
            <w:right w:val="none" w:sz="0" w:space="0" w:color="auto"/>
          </w:divBdr>
        </w:div>
      </w:divsChild>
    </w:div>
    <w:div w:id="390231262">
      <w:bodyDiv w:val="1"/>
      <w:marLeft w:val="0"/>
      <w:marRight w:val="0"/>
      <w:marTop w:val="0"/>
      <w:marBottom w:val="0"/>
      <w:divBdr>
        <w:top w:val="none" w:sz="0" w:space="0" w:color="auto"/>
        <w:left w:val="none" w:sz="0" w:space="0" w:color="auto"/>
        <w:bottom w:val="none" w:sz="0" w:space="0" w:color="auto"/>
        <w:right w:val="none" w:sz="0" w:space="0" w:color="auto"/>
      </w:divBdr>
    </w:div>
    <w:div w:id="867833749">
      <w:bodyDiv w:val="1"/>
      <w:marLeft w:val="0"/>
      <w:marRight w:val="0"/>
      <w:marTop w:val="0"/>
      <w:marBottom w:val="0"/>
      <w:divBdr>
        <w:top w:val="none" w:sz="0" w:space="0" w:color="auto"/>
        <w:left w:val="none" w:sz="0" w:space="0" w:color="auto"/>
        <w:bottom w:val="none" w:sz="0" w:space="0" w:color="auto"/>
        <w:right w:val="none" w:sz="0" w:space="0" w:color="auto"/>
      </w:divBdr>
      <w:divsChild>
        <w:div w:id="597099582">
          <w:marLeft w:val="360"/>
          <w:marRight w:val="0"/>
          <w:marTop w:val="200"/>
          <w:marBottom w:val="0"/>
          <w:divBdr>
            <w:top w:val="none" w:sz="0" w:space="0" w:color="auto"/>
            <w:left w:val="none" w:sz="0" w:space="0" w:color="auto"/>
            <w:bottom w:val="none" w:sz="0" w:space="0" w:color="auto"/>
            <w:right w:val="none" w:sz="0" w:space="0" w:color="auto"/>
          </w:divBdr>
        </w:div>
        <w:div w:id="1084451955">
          <w:marLeft w:val="360"/>
          <w:marRight w:val="0"/>
          <w:marTop w:val="200"/>
          <w:marBottom w:val="0"/>
          <w:divBdr>
            <w:top w:val="none" w:sz="0" w:space="0" w:color="auto"/>
            <w:left w:val="none" w:sz="0" w:space="0" w:color="auto"/>
            <w:bottom w:val="none" w:sz="0" w:space="0" w:color="auto"/>
            <w:right w:val="none" w:sz="0" w:space="0" w:color="auto"/>
          </w:divBdr>
        </w:div>
        <w:div w:id="698506834">
          <w:marLeft w:val="360"/>
          <w:marRight w:val="0"/>
          <w:marTop w:val="200"/>
          <w:marBottom w:val="0"/>
          <w:divBdr>
            <w:top w:val="none" w:sz="0" w:space="0" w:color="auto"/>
            <w:left w:val="none" w:sz="0" w:space="0" w:color="auto"/>
            <w:bottom w:val="none" w:sz="0" w:space="0" w:color="auto"/>
            <w:right w:val="none" w:sz="0" w:space="0" w:color="auto"/>
          </w:divBdr>
        </w:div>
        <w:div w:id="320159967">
          <w:marLeft w:val="360"/>
          <w:marRight w:val="0"/>
          <w:marTop w:val="200"/>
          <w:marBottom w:val="0"/>
          <w:divBdr>
            <w:top w:val="none" w:sz="0" w:space="0" w:color="auto"/>
            <w:left w:val="none" w:sz="0" w:space="0" w:color="auto"/>
            <w:bottom w:val="none" w:sz="0" w:space="0" w:color="auto"/>
            <w:right w:val="none" w:sz="0" w:space="0" w:color="auto"/>
          </w:divBdr>
        </w:div>
        <w:div w:id="1694768860">
          <w:marLeft w:val="360"/>
          <w:marRight w:val="0"/>
          <w:marTop w:val="200"/>
          <w:marBottom w:val="0"/>
          <w:divBdr>
            <w:top w:val="none" w:sz="0" w:space="0" w:color="auto"/>
            <w:left w:val="none" w:sz="0" w:space="0" w:color="auto"/>
            <w:bottom w:val="none" w:sz="0" w:space="0" w:color="auto"/>
            <w:right w:val="none" w:sz="0" w:space="0" w:color="auto"/>
          </w:divBdr>
        </w:div>
        <w:div w:id="850334110">
          <w:marLeft w:val="360"/>
          <w:marRight w:val="0"/>
          <w:marTop w:val="200"/>
          <w:marBottom w:val="0"/>
          <w:divBdr>
            <w:top w:val="none" w:sz="0" w:space="0" w:color="auto"/>
            <w:left w:val="none" w:sz="0" w:space="0" w:color="auto"/>
            <w:bottom w:val="none" w:sz="0" w:space="0" w:color="auto"/>
            <w:right w:val="none" w:sz="0" w:space="0" w:color="auto"/>
          </w:divBdr>
        </w:div>
        <w:div w:id="500975015">
          <w:marLeft w:val="360"/>
          <w:marRight w:val="0"/>
          <w:marTop w:val="200"/>
          <w:marBottom w:val="0"/>
          <w:divBdr>
            <w:top w:val="none" w:sz="0" w:space="0" w:color="auto"/>
            <w:left w:val="none" w:sz="0" w:space="0" w:color="auto"/>
            <w:bottom w:val="none" w:sz="0" w:space="0" w:color="auto"/>
            <w:right w:val="none" w:sz="0" w:space="0" w:color="auto"/>
          </w:divBdr>
        </w:div>
      </w:divsChild>
    </w:div>
    <w:div w:id="1203982777">
      <w:bodyDiv w:val="1"/>
      <w:marLeft w:val="0"/>
      <w:marRight w:val="0"/>
      <w:marTop w:val="0"/>
      <w:marBottom w:val="0"/>
      <w:divBdr>
        <w:top w:val="none" w:sz="0" w:space="0" w:color="auto"/>
        <w:left w:val="none" w:sz="0" w:space="0" w:color="auto"/>
        <w:bottom w:val="none" w:sz="0" w:space="0" w:color="auto"/>
        <w:right w:val="none" w:sz="0" w:space="0" w:color="auto"/>
      </w:divBdr>
      <w:divsChild>
        <w:div w:id="249972840">
          <w:marLeft w:val="0"/>
          <w:marRight w:val="0"/>
          <w:marTop w:val="0"/>
          <w:marBottom w:val="0"/>
          <w:divBdr>
            <w:top w:val="single" w:sz="6" w:space="4" w:color="ABABAB"/>
            <w:left w:val="single" w:sz="6" w:space="4" w:color="ABABAB"/>
            <w:bottom w:val="single" w:sz="6" w:space="4" w:color="ABABAB"/>
            <w:right w:val="single" w:sz="6" w:space="4" w:color="ABABAB"/>
          </w:divBdr>
          <w:divsChild>
            <w:div w:id="1342506121">
              <w:marLeft w:val="0"/>
              <w:marRight w:val="0"/>
              <w:marTop w:val="0"/>
              <w:marBottom w:val="0"/>
              <w:divBdr>
                <w:top w:val="none" w:sz="0" w:space="0" w:color="auto"/>
                <w:left w:val="none" w:sz="0" w:space="0" w:color="auto"/>
                <w:bottom w:val="none" w:sz="0" w:space="0" w:color="auto"/>
                <w:right w:val="none" w:sz="0" w:space="0" w:color="auto"/>
              </w:divBdr>
              <w:divsChild>
                <w:div w:id="5111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6272">
          <w:marLeft w:val="0"/>
          <w:marRight w:val="0"/>
          <w:marTop w:val="0"/>
          <w:marBottom w:val="0"/>
          <w:divBdr>
            <w:top w:val="single" w:sz="6" w:space="4" w:color="auto"/>
            <w:left w:val="single" w:sz="6" w:space="4" w:color="auto"/>
            <w:bottom w:val="single" w:sz="6" w:space="4" w:color="auto"/>
            <w:right w:val="single" w:sz="6" w:space="4" w:color="auto"/>
          </w:divBdr>
          <w:divsChild>
            <w:div w:id="453518830">
              <w:marLeft w:val="0"/>
              <w:marRight w:val="0"/>
              <w:marTop w:val="0"/>
              <w:marBottom w:val="0"/>
              <w:divBdr>
                <w:top w:val="none" w:sz="0" w:space="0" w:color="auto"/>
                <w:left w:val="none" w:sz="0" w:space="0" w:color="auto"/>
                <w:bottom w:val="none" w:sz="0" w:space="0" w:color="auto"/>
                <w:right w:val="none" w:sz="0" w:space="0" w:color="auto"/>
              </w:divBdr>
              <w:divsChild>
                <w:div w:id="14907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5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sangram sinha</dc:creator>
  <cp:lastModifiedBy>Windows User</cp:lastModifiedBy>
  <cp:revision>4</cp:revision>
  <dcterms:created xsi:type="dcterms:W3CDTF">2021-02-21T06:06:00Z</dcterms:created>
  <dcterms:modified xsi:type="dcterms:W3CDTF">2021-02-28T11:17:00Z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2019-08-19T00:00:00Z</vt:filetime>
  </property>
  <property fmtid="{D5CDD505-2E9C-101B-9397-08002B2CF9AE}" pid="3" name="Creator">
    <vt:lpwstr>Microsoft® Word for Office 365</vt:lpwstr>
  </property>
  <property fmtid="{D5CDD505-2E9C-101B-9397-08002B2CF9AE}" pid="4" name="LastSaved">
    <vt:filetime>2021-02-21T00:00:00Z</vt:filetime>
  </property>
</Properties>
</file>