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FBE2" w14:textId="626166F3" w:rsidR="00847A45" w:rsidRDefault="00445C22">
      <w:pPr>
        <w:rPr>
          <w:rFonts w:ascii="Times New Roman" w:hAnsi="Times New Roman" w:cs="Times New Roman"/>
          <w:b/>
          <w:bCs/>
          <w:sz w:val="44"/>
          <w:szCs w:val="44"/>
        </w:rPr>
      </w:pPr>
      <w:r>
        <w:rPr>
          <w:rFonts w:ascii="Times New Roman" w:hAnsi="Times New Roman" w:cs="Times New Roman"/>
          <w:b/>
          <w:bCs/>
          <w:sz w:val="44"/>
          <w:szCs w:val="44"/>
        </w:rPr>
        <w:t>VISUALIZATION TOOL FOR ELECTRIC VEHICLE CHARGE AND RANGE ANALYSIS</w:t>
      </w:r>
    </w:p>
    <w:p w14:paraId="4DB76932" w14:textId="79CD81F5" w:rsidR="009622A9" w:rsidRDefault="009622A9">
      <w:pPr>
        <w:rPr>
          <w:rFonts w:ascii="Times New Roman" w:hAnsi="Times New Roman" w:cs="Times New Roman"/>
          <w:sz w:val="28"/>
          <w:szCs w:val="28"/>
        </w:rPr>
      </w:pPr>
    </w:p>
    <w:p w14:paraId="5BFF9CE6" w14:textId="7832F7FF" w:rsidR="0073714A" w:rsidRDefault="0073714A">
      <w:pPr>
        <w:rPr>
          <w:rFonts w:ascii="Times New Roman" w:hAnsi="Times New Roman" w:cs="Times New Roman"/>
          <w:sz w:val="28"/>
          <w:szCs w:val="28"/>
        </w:rPr>
      </w:pPr>
    </w:p>
    <w:p w14:paraId="5660E6AC" w14:textId="43887BFA" w:rsidR="0073714A" w:rsidRDefault="0041100D" w:rsidP="002C6969">
      <w:pPr>
        <w:spacing w:line="276" w:lineRule="auto"/>
        <w:rPr>
          <w:rFonts w:ascii="Times New Roman" w:hAnsi="Times New Roman" w:cs="Times New Roman"/>
          <w:b/>
          <w:bCs/>
          <w:sz w:val="32"/>
          <w:szCs w:val="32"/>
        </w:rPr>
      </w:pPr>
      <w:r>
        <w:rPr>
          <w:rFonts w:ascii="Times New Roman" w:hAnsi="Times New Roman" w:cs="Times New Roman"/>
          <w:b/>
          <w:bCs/>
          <w:sz w:val="32"/>
          <w:szCs w:val="32"/>
        </w:rPr>
        <w:t>1.</w:t>
      </w:r>
      <w:r w:rsidR="00934634" w:rsidRPr="00934634">
        <w:rPr>
          <w:rFonts w:ascii="Times New Roman" w:hAnsi="Times New Roman" w:cs="Times New Roman"/>
          <w:b/>
          <w:bCs/>
          <w:sz w:val="32"/>
          <w:szCs w:val="32"/>
        </w:rPr>
        <w:t>INTRODUCTION</w:t>
      </w:r>
    </w:p>
    <w:p w14:paraId="644D8922" w14:textId="77777777" w:rsidR="00494C07" w:rsidRDefault="00494C07" w:rsidP="002C6969">
      <w:pPr>
        <w:spacing w:line="276" w:lineRule="auto"/>
        <w:rPr>
          <w:rFonts w:ascii="Times New Roman" w:hAnsi="Times New Roman" w:cs="Times New Roman"/>
          <w:b/>
          <w:bCs/>
          <w:sz w:val="32"/>
          <w:szCs w:val="32"/>
        </w:rPr>
      </w:pPr>
    </w:p>
    <w:p w14:paraId="7D6B3352" w14:textId="21DAC233" w:rsidR="00494C07" w:rsidRPr="002C6969" w:rsidRDefault="00494C07" w:rsidP="002C6969">
      <w:pPr>
        <w:pStyle w:val="ListParagraph"/>
        <w:numPr>
          <w:ilvl w:val="1"/>
          <w:numId w:val="2"/>
        </w:numPr>
        <w:spacing w:line="276" w:lineRule="auto"/>
        <w:rPr>
          <w:rFonts w:ascii="Times New Roman" w:hAnsi="Times New Roman" w:cs="Times New Roman"/>
          <w:b/>
          <w:bCs/>
          <w:sz w:val="32"/>
          <w:szCs w:val="32"/>
        </w:rPr>
      </w:pPr>
      <w:r w:rsidRPr="002C6969">
        <w:rPr>
          <w:rFonts w:ascii="Times New Roman" w:hAnsi="Times New Roman" w:cs="Times New Roman"/>
          <w:b/>
          <w:bCs/>
          <w:sz w:val="32"/>
          <w:szCs w:val="32"/>
        </w:rPr>
        <w:t>Overview :</w:t>
      </w:r>
    </w:p>
    <w:p w14:paraId="5741DA34" w14:textId="77777777" w:rsidR="00DB36F7" w:rsidRPr="00323034" w:rsidRDefault="00DB36F7" w:rsidP="00AB1EA6">
      <w:pPr>
        <w:pStyle w:val="ListParagraph"/>
        <w:spacing w:line="276" w:lineRule="auto"/>
        <w:jc w:val="both"/>
        <w:rPr>
          <w:rFonts w:ascii="Times New Roman" w:hAnsi="Times New Roman" w:cs="Times New Roman"/>
          <w:sz w:val="24"/>
          <w:szCs w:val="24"/>
        </w:rPr>
      </w:pPr>
    </w:p>
    <w:p w14:paraId="074F8D12" w14:textId="086A37F5" w:rsidR="00494C07" w:rsidRPr="00323034" w:rsidRDefault="00C36324" w:rsidP="00AB1EA6">
      <w:pPr>
        <w:pStyle w:val="ListParagraph"/>
        <w:spacing w:line="276" w:lineRule="auto"/>
        <w:jc w:val="both"/>
        <w:rPr>
          <w:rFonts w:ascii="Times New Roman" w:eastAsia="Times New Roman" w:hAnsi="Times New Roman" w:cs="Times New Roman"/>
          <w:color w:val="2E2E2E"/>
          <w:sz w:val="24"/>
          <w:szCs w:val="24"/>
        </w:rPr>
      </w:pPr>
      <w:r w:rsidRPr="00323034">
        <w:rPr>
          <w:rFonts w:ascii="Times New Roman" w:hAnsi="Times New Roman" w:cs="Times New Roman"/>
          <w:sz w:val="24"/>
          <w:szCs w:val="24"/>
        </w:rPr>
        <w:t xml:space="preserve">   </w:t>
      </w:r>
      <w:r w:rsidR="0058622B" w:rsidRPr="00323034">
        <w:rPr>
          <w:rStyle w:val="topic-highlight"/>
          <w:rFonts w:ascii="Times New Roman" w:eastAsia="Times New Roman" w:hAnsi="Times New Roman" w:cs="Times New Roman"/>
          <w:color w:val="2E2E2E"/>
          <w:sz w:val="24"/>
          <w:szCs w:val="24"/>
        </w:rPr>
        <w:t>Electric vehicles</w:t>
      </w:r>
      <w:r w:rsidR="0058622B" w:rsidRPr="00323034">
        <w:rPr>
          <w:rFonts w:ascii="Times New Roman" w:eastAsia="Times New Roman" w:hAnsi="Times New Roman" w:cs="Times New Roman"/>
          <w:color w:val="2E2E2E"/>
          <w:sz w:val="24"/>
          <w:szCs w:val="24"/>
        </w:rPr>
        <w:t xml:space="preserve"> (EVs) are a promising technology for achieving a sustainable transport sector in the future, due to their very low to zero carbon emissions, low noise, high efficiency, and flexibility in grid operation and integration. Different types of electric-drive vehicles are presented. These include battery electric vehicles, </w:t>
      </w:r>
      <w:r w:rsidR="001140B4" w:rsidRPr="00323034">
        <w:rPr>
          <w:rFonts w:ascii="Times New Roman" w:eastAsia="Times New Roman" w:hAnsi="Times New Roman" w:cs="Times New Roman"/>
          <w:color w:val="2E2E2E"/>
          <w:sz w:val="24"/>
          <w:szCs w:val="24"/>
        </w:rPr>
        <w:t>plug-in hybrid electric</w:t>
      </w:r>
      <w:r w:rsidR="009D681E" w:rsidRPr="00323034">
        <w:rPr>
          <w:rFonts w:ascii="Times New Roman" w:eastAsia="Times New Roman" w:hAnsi="Times New Roman" w:cs="Times New Roman"/>
          <w:color w:val="2E2E2E"/>
          <w:sz w:val="24"/>
          <w:szCs w:val="24"/>
        </w:rPr>
        <w:t xml:space="preserve"> vehicles, </w:t>
      </w:r>
      <w:r w:rsidR="001140B4" w:rsidRPr="00323034">
        <w:rPr>
          <w:rFonts w:ascii="Times New Roman" w:eastAsia="Times New Roman" w:hAnsi="Times New Roman" w:cs="Times New Roman"/>
          <w:color w:val="2E2E2E"/>
          <w:sz w:val="24"/>
          <w:szCs w:val="24"/>
        </w:rPr>
        <w:t>h</w:t>
      </w:r>
      <w:r w:rsidR="0058622B" w:rsidRPr="00323034">
        <w:rPr>
          <w:rFonts w:ascii="Times New Roman" w:eastAsia="Times New Roman" w:hAnsi="Times New Roman" w:cs="Times New Roman"/>
          <w:color w:val="2E2E2E"/>
          <w:sz w:val="24"/>
          <w:szCs w:val="24"/>
        </w:rPr>
        <w:t>ybrid electric vehicles and fuel cell electric vehicles. The topologies for each category and the enabling technologies are discussed. Various power train configurations, new battery technologies, and different charger converter topologies are introduced. Electrifying transportation not only facilitates a clean energy transition, but also enables the diversification of transportation’s sector fuel mix and addresses energy security concerns. In addition, this can be also seen as a viable solution, in order to alleviate issues associated with climate change. Furthermore, charging standards and mechanisms and relative impacts to the grid from charging vehicles are also presented.</w:t>
      </w:r>
    </w:p>
    <w:p w14:paraId="23DF8C45" w14:textId="45FF9BE7" w:rsidR="00B822A0" w:rsidRPr="00323034" w:rsidRDefault="00B822A0" w:rsidP="002C6969">
      <w:pPr>
        <w:spacing w:line="276" w:lineRule="auto"/>
        <w:rPr>
          <w:rFonts w:ascii="Times New Roman" w:eastAsia="Times New Roman" w:hAnsi="Times New Roman" w:cs="Times New Roman"/>
          <w:color w:val="2E2E2E"/>
          <w:sz w:val="24"/>
          <w:szCs w:val="24"/>
        </w:rPr>
      </w:pPr>
    </w:p>
    <w:p w14:paraId="7A0CD13E" w14:textId="6D058D7B" w:rsidR="00B822A0" w:rsidRPr="002C6969" w:rsidRDefault="00BA144B" w:rsidP="002C6969">
      <w:pPr>
        <w:pStyle w:val="ListParagraph"/>
        <w:numPr>
          <w:ilvl w:val="1"/>
          <w:numId w:val="2"/>
        </w:numPr>
        <w:spacing w:line="276" w:lineRule="auto"/>
        <w:rPr>
          <w:rFonts w:ascii="Times New Roman" w:eastAsia="Times New Roman" w:hAnsi="Times New Roman" w:cs="Times New Roman"/>
          <w:b/>
          <w:bCs/>
          <w:color w:val="2E2E2E"/>
          <w:sz w:val="32"/>
          <w:szCs w:val="32"/>
        </w:rPr>
      </w:pPr>
      <w:r w:rsidRPr="002C6969">
        <w:rPr>
          <w:rFonts w:ascii="Times New Roman" w:eastAsia="Times New Roman" w:hAnsi="Times New Roman" w:cs="Times New Roman"/>
          <w:b/>
          <w:bCs/>
          <w:color w:val="2E2E2E"/>
          <w:sz w:val="32"/>
          <w:szCs w:val="32"/>
        </w:rPr>
        <w:t>Purpose :</w:t>
      </w:r>
    </w:p>
    <w:p w14:paraId="787CF666" w14:textId="7AE07DDC" w:rsidR="00BA144B" w:rsidRPr="00323034" w:rsidRDefault="00BA144B" w:rsidP="002C6969">
      <w:pPr>
        <w:pStyle w:val="ListParagraph"/>
        <w:spacing w:line="276" w:lineRule="auto"/>
        <w:rPr>
          <w:rFonts w:ascii="Times New Roman" w:eastAsia="Times New Roman" w:hAnsi="Times New Roman" w:cs="Times New Roman"/>
          <w:color w:val="2E2E2E"/>
          <w:sz w:val="24"/>
          <w:szCs w:val="24"/>
        </w:rPr>
      </w:pPr>
    </w:p>
    <w:p w14:paraId="11495D75" w14:textId="52E3E90A" w:rsidR="00BA144B" w:rsidRPr="00323034" w:rsidRDefault="00BA144B" w:rsidP="002C6969">
      <w:pPr>
        <w:pStyle w:val="ListParagraph"/>
        <w:spacing w:line="276" w:lineRule="auto"/>
        <w:rPr>
          <w:rFonts w:ascii="Times New Roman" w:eastAsia="Times New Roman" w:hAnsi="Times New Roman" w:cs="Times New Roman"/>
          <w:color w:val="2E2E2E"/>
          <w:sz w:val="24"/>
          <w:szCs w:val="24"/>
        </w:rPr>
      </w:pPr>
      <w:r w:rsidRPr="00323034">
        <w:rPr>
          <w:rFonts w:ascii="Times New Roman" w:eastAsia="Times New Roman" w:hAnsi="Times New Roman" w:cs="Times New Roman"/>
          <w:color w:val="2E2E2E"/>
          <w:sz w:val="24"/>
          <w:szCs w:val="24"/>
        </w:rPr>
        <w:t>By this project, we can know the following</w:t>
      </w:r>
      <w:r w:rsidR="00E63A32">
        <w:rPr>
          <w:rFonts w:ascii="Times New Roman" w:eastAsia="Times New Roman" w:hAnsi="Times New Roman" w:cs="Times New Roman"/>
          <w:color w:val="2E2E2E"/>
          <w:sz w:val="24"/>
          <w:szCs w:val="24"/>
        </w:rPr>
        <w:t xml:space="preserve"> data's… </w:t>
      </w:r>
    </w:p>
    <w:p w14:paraId="330CDA6A" w14:textId="7A0F979D" w:rsidR="003E21D5" w:rsidRPr="00323034" w:rsidRDefault="003E21D5" w:rsidP="002C6969">
      <w:pPr>
        <w:pStyle w:val="ListParagraph"/>
        <w:spacing w:line="276" w:lineRule="auto"/>
        <w:rPr>
          <w:rFonts w:ascii="Times New Roman" w:eastAsia="Times New Roman" w:hAnsi="Times New Roman" w:cs="Times New Roman"/>
          <w:color w:val="2E2E2E"/>
          <w:sz w:val="24"/>
          <w:szCs w:val="24"/>
        </w:rPr>
      </w:pPr>
    </w:p>
    <w:p w14:paraId="4338525A" w14:textId="0C9231B3" w:rsidR="00EF767A" w:rsidRPr="006E1EC6" w:rsidRDefault="00D83914" w:rsidP="006E1EC6">
      <w:pPr>
        <w:pStyle w:val="ListParagraph"/>
        <w:numPr>
          <w:ilvl w:val="0"/>
          <w:numId w:val="5"/>
        </w:numPr>
        <w:spacing w:line="276" w:lineRule="auto"/>
        <w:rPr>
          <w:rFonts w:ascii="Times New Roman" w:eastAsia="Times New Roman" w:hAnsi="Times New Roman" w:cs="Times New Roman"/>
          <w:color w:val="2E2E2E"/>
          <w:sz w:val="24"/>
          <w:szCs w:val="24"/>
        </w:rPr>
      </w:pPr>
      <w:r w:rsidRPr="006E1EC6">
        <w:rPr>
          <w:rFonts w:ascii="Times New Roman" w:eastAsia="Times New Roman" w:hAnsi="Times New Roman" w:cs="Times New Roman"/>
          <w:color w:val="2E2E2E"/>
          <w:sz w:val="24"/>
          <w:szCs w:val="24"/>
        </w:rPr>
        <w:t xml:space="preserve">Charging an electric vehicle is cheaper than filling petrol </w:t>
      </w:r>
      <w:r w:rsidR="00382530">
        <w:rPr>
          <w:rFonts w:ascii="Times New Roman" w:eastAsia="Times New Roman" w:hAnsi="Times New Roman" w:cs="Times New Roman"/>
          <w:color w:val="2E2E2E"/>
          <w:sz w:val="24"/>
          <w:szCs w:val="24"/>
        </w:rPr>
        <w:t>or d</w:t>
      </w:r>
      <w:r w:rsidRPr="006E1EC6">
        <w:rPr>
          <w:rFonts w:ascii="Times New Roman" w:eastAsia="Times New Roman" w:hAnsi="Times New Roman" w:cs="Times New Roman"/>
          <w:color w:val="2E2E2E"/>
          <w:sz w:val="24"/>
          <w:szCs w:val="24"/>
        </w:rPr>
        <w:t>iesel</w:t>
      </w:r>
      <w:r w:rsidR="00A07D97" w:rsidRPr="006E1EC6">
        <w:rPr>
          <w:rFonts w:ascii="Times New Roman" w:eastAsia="Times New Roman" w:hAnsi="Times New Roman" w:cs="Times New Roman"/>
          <w:color w:val="2E2E2E"/>
          <w:sz w:val="24"/>
          <w:szCs w:val="24"/>
        </w:rPr>
        <w:t xml:space="preserve">. </w:t>
      </w:r>
    </w:p>
    <w:p w14:paraId="679204D7" w14:textId="21C5DA3C" w:rsidR="00CA4F51" w:rsidRPr="006E1EC6" w:rsidRDefault="00315BF5" w:rsidP="006E1EC6">
      <w:pPr>
        <w:pStyle w:val="ListParagraph"/>
        <w:numPr>
          <w:ilvl w:val="0"/>
          <w:numId w:val="5"/>
        </w:numPr>
        <w:spacing w:line="276" w:lineRule="auto"/>
        <w:rPr>
          <w:rFonts w:ascii="Times New Roman" w:eastAsia="Times New Roman" w:hAnsi="Times New Roman" w:cs="Times New Roman"/>
          <w:color w:val="2E2E2E"/>
          <w:sz w:val="24"/>
          <w:szCs w:val="24"/>
        </w:rPr>
      </w:pPr>
      <w:r w:rsidRPr="006E1EC6">
        <w:rPr>
          <w:rFonts w:ascii="Times New Roman" w:eastAsia="Times New Roman" w:hAnsi="Times New Roman" w:cs="Times New Roman"/>
          <w:color w:val="2E2E2E"/>
          <w:sz w:val="24"/>
          <w:szCs w:val="24"/>
        </w:rPr>
        <w:t>It reduce vehicular emission</w:t>
      </w:r>
      <w:r w:rsidR="00A07D97" w:rsidRPr="006E1EC6">
        <w:rPr>
          <w:rFonts w:ascii="Times New Roman" w:eastAsia="Times New Roman" w:hAnsi="Times New Roman" w:cs="Times New Roman"/>
          <w:color w:val="2E2E2E"/>
          <w:sz w:val="24"/>
          <w:szCs w:val="24"/>
        </w:rPr>
        <w:t xml:space="preserve"> and air pollution levels within the country.</w:t>
      </w:r>
    </w:p>
    <w:p w14:paraId="769DB5E0" w14:textId="0C3310C7" w:rsidR="00CA4F51" w:rsidRPr="006E1EC6" w:rsidRDefault="00CA4F51" w:rsidP="006E1EC6">
      <w:pPr>
        <w:pStyle w:val="ListParagraph"/>
        <w:numPr>
          <w:ilvl w:val="0"/>
          <w:numId w:val="5"/>
        </w:numPr>
        <w:spacing w:line="276" w:lineRule="auto"/>
        <w:rPr>
          <w:rFonts w:ascii="Times New Roman" w:eastAsia="Times New Roman" w:hAnsi="Times New Roman" w:cs="Times New Roman"/>
          <w:color w:val="2E2E2E"/>
          <w:sz w:val="24"/>
          <w:szCs w:val="24"/>
        </w:rPr>
      </w:pPr>
      <w:r w:rsidRPr="006E1EC6">
        <w:rPr>
          <w:rFonts w:ascii="Times New Roman" w:eastAsia="Times New Roman" w:hAnsi="Times New Roman" w:cs="Times New Roman"/>
          <w:color w:val="2E2E2E"/>
          <w:sz w:val="24"/>
          <w:szCs w:val="24"/>
        </w:rPr>
        <w:t xml:space="preserve">Lower </w:t>
      </w:r>
      <w:r w:rsidR="00A16B6D" w:rsidRPr="006E1EC6">
        <w:rPr>
          <w:rFonts w:ascii="Times New Roman" w:eastAsia="Times New Roman" w:hAnsi="Times New Roman" w:cs="Times New Roman"/>
          <w:color w:val="2E2E2E"/>
          <w:sz w:val="24"/>
          <w:szCs w:val="24"/>
        </w:rPr>
        <w:t xml:space="preserve">maintenance due to an efficient electric motor. </w:t>
      </w:r>
    </w:p>
    <w:p w14:paraId="5844FA1A" w14:textId="50EAF79D" w:rsidR="00A16B6D" w:rsidRPr="00323034" w:rsidRDefault="00664C34" w:rsidP="006E1EC6">
      <w:pPr>
        <w:pStyle w:val="ListParagraph"/>
        <w:numPr>
          <w:ilvl w:val="0"/>
          <w:numId w:val="5"/>
        </w:numPr>
        <w:spacing w:line="276" w:lineRule="auto"/>
        <w:rPr>
          <w:rFonts w:ascii="Times New Roman" w:eastAsia="Times New Roman" w:hAnsi="Times New Roman" w:cs="Times New Roman"/>
          <w:color w:val="2E2E2E"/>
          <w:sz w:val="24"/>
          <w:szCs w:val="24"/>
        </w:rPr>
      </w:pPr>
      <w:r w:rsidRPr="00323034">
        <w:rPr>
          <w:rFonts w:ascii="Times New Roman" w:eastAsia="Times New Roman" w:hAnsi="Times New Roman" w:cs="Times New Roman"/>
          <w:color w:val="2E2E2E"/>
          <w:sz w:val="24"/>
          <w:szCs w:val="24"/>
        </w:rPr>
        <w:t>Better performance</w:t>
      </w:r>
      <w:r w:rsidR="00B100D1" w:rsidRPr="00323034">
        <w:rPr>
          <w:rFonts w:ascii="Times New Roman" w:eastAsia="Times New Roman" w:hAnsi="Times New Roman" w:cs="Times New Roman"/>
          <w:color w:val="2E2E2E"/>
          <w:sz w:val="24"/>
          <w:szCs w:val="24"/>
        </w:rPr>
        <w:t xml:space="preserve"> for use. </w:t>
      </w:r>
    </w:p>
    <w:p w14:paraId="28CE4E43" w14:textId="5E30A524" w:rsidR="00494736" w:rsidRPr="006E1EC6" w:rsidRDefault="00494736" w:rsidP="00494736">
      <w:pPr>
        <w:pStyle w:val="ListParagraph"/>
        <w:numPr>
          <w:ilvl w:val="0"/>
          <w:numId w:val="5"/>
        </w:numPr>
        <w:spacing w:line="276" w:lineRule="auto"/>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Tax and financial benefits. </w:t>
      </w:r>
    </w:p>
    <w:p w14:paraId="512EA5F5" w14:textId="77777777" w:rsidR="00EA3B84" w:rsidRDefault="00EA3B84" w:rsidP="002C6969">
      <w:pPr>
        <w:spacing w:line="276" w:lineRule="auto"/>
        <w:rPr>
          <w:rFonts w:ascii="Times New Roman" w:eastAsia="Times New Roman" w:hAnsi="Times New Roman" w:cs="Times New Roman"/>
          <w:b/>
          <w:bCs/>
          <w:color w:val="2E2E2E"/>
          <w:sz w:val="32"/>
          <w:szCs w:val="32"/>
        </w:rPr>
      </w:pPr>
    </w:p>
    <w:p w14:paraId="23044A5B" w14:textId="77777777" w:rsidR="00EA3B84" w:rsidRDefault="00EA3B84" w:rsidP="002C6969">
      <w:pPr>
        <w:spacing w:line="276" w:lineRule="auto"/>
        <w:rPr>
          <w:rFonts w:ascii="Times New Roman" w:eastAsia="Times New Roman" w:hAnsi="Times New Roman" w:cs="Times New Roman"/>
          <w:b/>
          <w:bCs/>
          <w:color w:val="2E2E2E"/>
          <w:sz w:val="32"/>
          <w:szCs w:val="32"/>
        </w:rPr>
      </w:pPr>
    </w:p>
    <w:p w14:paraId="3BFDCB5D" w14:textId="77777777" w:rsidR="00EA3B84" w:rsidRDefault="00EA3B84" w:rsidP="002C6969">
      <w:pPr>
        <w:spacing w:line="276" w:lineRule="auto"/>
        <w:rPr>
          <w:rFonts w:ascii="Times New Roman" w:eastAsia="Times New Roman" w:hAnsi="Times New Roman" w:cs="Times New Roman"/>
          <w:b/>
          <w:bCs/>
          <w:color w:val="2E2E2E"/>
          <w:sz w:val="32"/>
          <w:szCs w:val="32"/>
        </w:rPr>
      </w:pPr>
    </w:p>
    <w:p w14:paraId="2195561D" w14:textId="52465C35" w:rsidR="009D1ECC" w:rsidRPr="00EA3B84" w:rsidRDefault="007F174F" w:rsidP="002C6969">
      <w:pPr>
        <w:spacing w:line="276" w:lineRule="auto"/>
        <w:rPr>
          <w:rFonts w:ascii="Times New Roman" w:eastAsia="Times New Roman" w:hAnsi="Times New Roman" w:cs="Times New Roman"/>
          <w:b/>
          <w:bCs/>
          <w:color w:val="2E2E2E"/>
          <w:sz w:val="32"/>
          <w:szCs w:val="32"/>
        </w:rPr>
      </w:pPr>
      <w:r w:rsidRPr="00EA3B84">
        <w:rPr>
          <w:rFonts w:ascii="Times New Roman" w:eastAsia="Times New Roman" w:hAnsi="Times New Roman" w:cs="Times New Roman"/>
          <w:b/>
          <w:bCs/>
          <w:color w:val="2E2E2E"/>
          <w:sz w:val="32"/>
          <w:szCs w:val="32"/>
        </w:rPr>
        <w:t xml:space="preserve">2.PROBLEM DEFINITION &amp; </w:t>
      </w:r>
      <w:r w:rsidR="00EA3B84" w:rsidRPr="00EA3B84">
        <w:rPr>
          <w:rFonts w:ascii="Times New Roman" w:eastAsia="Times New Roman" w:hAnsi="Times New Roman" w:cs="Times New Roman"/>
          <w:b/>
          <w:bCs/>
          <w:color w:val="2E2E2E"/>
          <w:sz w:val="32"/>
          <w:szCs w:val="32"/>
        </w:rPr>
        <w:t xml:space="preserve">DESIGN THINKING </w:t>
      </w:r>
    </w:p>
    <w:p w14:paraId="461445C2" w14:textId="762E5D30" w:rsidR="00EA3B84" w:rsidRDefault="00EA3B84" w:rsidP="002C6969">
      <w:pPr>
        <w:spacing w:line="276" w:lineRule="auto"/>
        <w:rPr>
          <w:rFonts w:ascii="Times New Roman" w:eastAsia="Times New Roman" w:hAnsi="Times New Roman" w:cs="Times New Roman"/>
          <w:b/>
          <w:bCs/>
          <w:color w:val="2E2E2E"/>
          <w:sz w:val="32"/>
          <w:szCs w:val="32"/>
        </w:rPr>
      </w:pPr>
    </w:p>
    <w:p w14:paraId="6BB9F039" w14:textId="33EB3F0C" w:rsidR="002E6666" w:rsidRDefault="002E6666" w:rsidP="002C6969">
      <w:pPr>
        <w:spacing w:line="276" w:lineRule="auto"/>
        <w:rPr>
          <w:rFonts w:ascii="Times New Roman" w:eastAsia="Times New Roman" w:hAnsi="Times New Roman" w:cs="Times New Roman"/>
          <w:b/>
          <w:bCs/>
          <w:color w:val="2E2E2E"/>
          <w:sz w:val="32"/>
          <w:szCs w:val="32"/>
        </w:rPr>
      </w:pPr>
      <w:r>
        <w:rPr>
          <w:rFonts w:ascii="Times New Roman" w:eastAsia="Times New Roman" w:hAnsi="Times New Roman" w:cs="Times New Roman"/>
          <w:b/>
          <w:bCs/>
          <w:color w:val="2E2E2E"/>
          <w:sz w:val="32"/>
          <w:szCs w:val="32"/>
        </w:rPr>
        <w:t>2.1</w:t>
      </w:r>
      <w:r w:rsidR="001E168F">
        <w:rPr>
          <w:rFonts w:ascii="Times New Roman" w:eastAsia="Times New Roman" w:hAnsi="Times New Roman" w:cs="Times New Roman"/>
          <w:b/>
          <w:bCs/>
          <w:color w:val="2E2E2E"/>
          <w:sz w:val="32"/>
          <w:szCs w:val="32"/>
        </w:rPr>
        <w:t>.Empathy map</w:t>
      </w:r>
      <w:r w:rsidR="004E3B49">
        <w:rPr>
          <w:rFonts w:ascii="Times New Roman" w:eastAsia="Times New Roman" w:hAnsi="Times New Roman" w:cs="Times New Roman"/>
          <w:b/>
          <w:bCs/>
          <w:color w:val="2E2E2E"/>
          <w:sz w:val="32"/>
          <w:szCs w:val="32"/>
        </w:rPr>
        <w:t xml:space="preserve"> : </w:t>
      </w:r>
    </w:p>
    <w:p w14:paraId="00F74C43" w14:textId="64E4114E" w:rsidR="004E3B49" w:rsidRPr="004E3B49" w:rsidRDefault="004E3B49" w:rsidP="002C6969">
      <w:pPr>
        <w:spacing w:line="276" w:lineRule="auto"/>
        <w:rPr>
          <w:rFonts w:ascii="Times New Roman" w:eastAsia="Times New Roman" w:hAnsi="Times New Roman" w:cs="Times New Roman"/>
          <w:color w:val="2E2E2E"/>
          <w:sz w:val="32"/>
          <w:szCs w:val="32"/>
        </w:rPr>
      </w:pPr>
    </w:p>
    <w:p w14:paraId="7F98AD22" w14:textId="62DE6DFF" w:rsidR="00DB36F7" w:rsidRPr="00323034" w:rsidRDefault="00786392" w:rsidP="002C6969">
      <w:pPr>
        <w:spacing w:line="276" w:lineRule="auto"/>
        <w:rPr>
          <w:rFonts w:ascii="Times New Roman" w:eastAsia="Times New Roman" w:hAnsi="Times New Roman" w:cs="Times New Roman"/>
          <w:color w:val="2E2E2E"/>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14C9F35" wp14:editId="081A662A">
            <wp:simplePos x="0" y="0"/>
            <wp:positionH relativeFrom="column">
              <wp:posOffset>756920</wp:posOffset>
            </wp:positionH>
            <wp:positionV relativeFrom="paragraph">
              <wp:posOffset>229870</wp:posOffset>
            </wp:positionV>
            <wp:extent cx="4984750" cy="547624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84750" cy="5476240"/>
                    </a:xfrm>
                    <a:prstGeom prst="rect">
                      <a:avLst/>
                    </a:prstGeom>
                  </pic:spPr>
                </pic:pic>
              </a:graphicData>
            </a:graphic>
            <wp14:sizeRelH relativeFrom="margin">
              <wp14:pctWidth>0</wp14:pctWidth>
            </wp14:sizeRelH>
            <wp14:sizeRelV relativeFrom="margin">
              <wp14:pctHeight>0</wp14:pctHeight>
            </wp14:sizeRelV>
          </wp:anchor>
        </w:drawing>
      </w:r>
    </w:p>
    <w:p w14:paraId="18CF727E" w14:textId="5C81F0E7" w:rsidR="00DB36F7" w:rsidRDefault="00DB36F7" w:rsidP="002C6969">
      <w:pPr>
        <w:pStyle w:val="ListParagraph"/>
        <w:spacing w:line="276" w:lineRule="auto"/>
        <w:rPr>
          <w:rFonts w:ascii="Times New Roman" w:hAnsi="Times New Roman" w:cs="Times New Roman"/>
          <w:sz w:val="24"/>
          <w:szCs w:val="24"/>
        </w:rPr>
      </w:pPr>
    </w:p>
    <w:p w14:paraId="393F9F4B" w14:textId="58CEE2ED" w:rsidR="00B2283A" w:rsidRDefault="00B2283A" w:rsidP="002C6969">
      <w:pPr>
        <w:pStyle w:val="ListParagraph"/>
        <w:spacing w:line="276" w:lineRule="auto"/>
        <w:rPr>
          <w:rFonts w:ascii="Times New Roman" w:hAnsi="Times New Roman" w:cs="Times New Roman"/>
          <w:sz w:val="24"/>
          <w:szCs w:val="24"/>
        </w:rPr>
      </w:pPr>
    </w:p>
    <w:p w14:paraId="500095CC" w14:textId="1967D154" w:rsidR="00B2283A" w:rsidRDefault="00B2283A" w:rsidP="002C6969">
      <w:pPr>
        <w:pStyle w:val="ListParagraph"/>
        <w:spacing w:line="276" w:lineRule="auto"/>
        <w:rPr>
          <w:rFonts w:ascii="Times New Roman" w:hAnsi="Times New Roman" w:cs="Times New Roman"/>
          <w:sz w:val="24"/>
          <w:szCs w:val="24"/>
        </w:rPr>
      </w:pPr>
    </w:p>
    <w:p w14:paraId="3ED65137" w14:textId="3EF692AE" w:rsidR="00B2283A" w:rsidRDefault="00B2283A" w:rsidP="002C6969">
      <w:pPr>
        <w:pStyle w:val="ListParagraph"/>
        <w:spacing w:line="276" w:lineRule="auto"/>
        <w:rPr>
          <w:rFonts w:ascii="Times New Roman" w:hAnsi="Times New Roman" w:cs="Times New Roman"/>
          <w:sz w:val="24"/>
          <w:szCs w:val="24"/>
        </w:rPr>
      </w:pPr>
    </w:p>
    <w:p w14:paraId="1466060A" w14:textId="08176BE5" w:rsidR="00B2283A" w:rsidRDefault="00B2283A" w:rsidP="002C6969">
      <w:pPr>
        <w:pStyle w:val="ListParagraph"/>
        <w:spacing w:line="276" w:lineRule="auto"/>
        <w:rPr>
          <w:rFonts w:ascii="Times New Roman" w:hAnsi="Times New Roman" w:cs="Times New Roman"/>
          <w:sz w:val="24"/>
          <w:szCs w:val="24"/>
        </w:rPr>
      </w:pPr>
    </w:p>
    <w:p w14:paraId="0592EACA" w14:textId="6FDFDB11" w:rsidR="00D2150B" w:rsidRPr="00740458" w:rsidRDefault="002E0A93" w:rsidP="00740458">
      <w:pPr>
        <w:spacing w:line="276" w:lineRule="auto"/>
        <w:rPr>
          <w:rFonts w:ascii="Times New Roman" w:hAnsi="Times New Roman" w:cs="Times New Roman"/>
          <w:b/>
          <w:bCs/>
          <w:sz w:val="32"/>
          <w:szCs w:val="32"/>
        </w:rPr>
      </w:pPr>
      <w:r w:rsidRPr="00740458">
        <w:rPr>
          <w:rFonts w:ascii="Times New Roman" w:hAnsi="Times New Roman" w:cs="Times New Roman"/>
          <w:b/>
          <w:bCs/>
          <w:sz w:val="32"/>
          <w:szCs w:val="32"/>
        </w:rPr>
        <w:t xml:space="preserve">2.2.Ideation &amp; </w:t>
      </w:r>
      <w:r w:rsidR="00BE3225" w:rsidRPr="00740458">
        <w:rPr>
          <w:rFonts w:ascii="Times New Roman" w:hAnsi="Times New Roman" w:cs="Times New Roman"/>
          <w:b/>
          <w:bCs/>
          <w:sz w:val="32"/>
          <w:szCs w:val="32"/>
        </w:rPr>
        <w:t>Brainstorming map</w:t>
      </w:r>
    </w:p>
    <w:p w14:paraId="79E40A4B" w14:textId="7A18133B" w:rsidR="00BE3225" w:rsidRDefault="00440EF0" w:rsidP="002F217B">
      <w:pPr>
        <w:spacing w:line="276" w:lineRule="auto"/>
        <w:rPr>
          <w:rFonts w:ascii="Times New Roman" w:hAnsi="Times New Roman" w:cs="Times New Roman"/>
          <w:b/>
          <w:bCs/>
          <w:sz w:val="32"/>
          <w:szCs w:val="32"/>
        </w:rPr>
      </w:pPr>
      <w:r>
        <w:rPr>
          <w:noProof/>
        </w:rPr>
        <w:drawing>
          <wp:anchor distT="0" distB="0" distL="114300" distR="114300" simplePos="0" relativeHeight="251660288" behindDoc="0" locked="0" layoutInCell="1" allowOverlap="1" wp14:anchorId="0C63D045" wp14:editId="1C0284AB">
            <wp:simplePos x="0" y="0"/>
            <wp:positionH relativeFrom="column">
              <wp:posOffset>0</wp:posOffset>
            </wp:positionH>
            <wp:positionV relativeFrom="paragraph">
              <wp:posOffset>358775</wp:posOffset>
            </wp:positionV>
            <wp:extent cx="5943600" cy="33286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anchor>
        </w:drawing>
      </w:r>
    </w:p>
    <w:p w14:paraId="08A6C26C" w14:textId="007D6E66" w:rsidR="002F217B" w:rsidRDefault="002F217B" w:rsidP="002F217B">
      <w:pPr>
        <w:spacing w:line="276" w:lineRule="auto"/>
        <w:rPr>
          <w:rFonts w:ascii="Times New Roman" w:hAnsi="Times New Roman" w:cs="Times New Roman"/>
          <w:b/>
          <w:bCs/>
          <w:sz w:val="32"/>
          <w:szCs w:val="32"/>
        </w:rPr>
      </w:pPr>
    </w:p>
    <w:p w14:paraId="6700E544" w14:textId="34D37A2C" w:rsidR="002F217B" w:rsidRDefault="002F217B" w:rsidP="002F217B">
      <w:pPr>
        <w:spacing w:line="276" w:lineRule="auto"/>
        <w:rPr>
          <w:rFonts w:ascii="Times New Roman" w:hAnsi="Times New Roman" w:cs="Times New Roman"/>
          <w:b/>
          <w:bCs/>
          <w:sz w:val="32"/>
          <w:szCs w:val="32"/>
        </w:rPr>
      </w:pPr>
      <w:r>
        <w:rPr>
          <w:rFonts w:ascii="Times New Roman" w:hAnsi="Times New Roman" w:cs="Times New Roman"/>
          <w:b/>
          <w:bCs/>
          <w:sz w:val="32"/>
          <w:szCs w:val="32"/>
        </w:rPr>
        <w:t>3.RESULT</w:t>
      </w:r>
    </w:p>
    <w:p w14:paraId="3002C099" w14:textId="4875214C" w:rsidR="002F217B" w:rsidRDefault="00533122" w:rsidP="002F21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1312" behindDoc="0" locked="0" layoutInCell="1" allowOverlap="1" wp14:anchorId="3A81CDF4" wp14:editId="09A9F479">
            <wp:simplePos x="0" y="0"/>
            <wp:positionH relativeFrom="column">
              <wp:posOffset>0</wp:posOffset>
            </wp:positionH>
            <wp:positionV relativeFrom="paragraph">
              <wp:posOffset>328930</wp:posOffset>
            </wp:positionV>
            <wp:extent cx="5943600" cy="26149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14:sizeRelV relativeFrom="margin">
              <wp14:pctHeight>0</wp14:pctHeight>
            </wp14:sizeRelV>
          </wp:anchor>
        </w:drawing>
      </w:r>
    </w:p>
    <w:p w14:paraId="508B41CA" w14:textId="0967D2C7" w:rsidR="0013263A" w:rsidRDefault="0013263A" w:rsidP="002F217B">
      <w:pPr>
        <w:spacing w:line="276" w:lineRule="auto"/>
        <w:rPr>
          <w:rFonts w:ascii="Times New Roman" w:hAnsi="Times New Roman" w:cs="Times New Roman"/>
          <w:b/>
          <w:bCs/>
          <w:sz w:val="32"/>
          <w:szCs w:val="32"/>
        </w:rPr>
      </w:pPr>
    </w:p>
    <w:p w14:paraId="6F0DE173" w14:textId="75919BCE" w:rsidR="0013263A" w:rsidRDefault="00B615F5" w:rsidP="002F21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2336" behindDoc="0" locked="0" layoutInCell="1" allowOverlap="1" wp14:anchorId="02CE5721" wp14:editId="6E30C61A">
            <wp:simplePos x="0" y="0"/>
            <wp:positionH relativeFrom="column">
              <wp:posOffset>285135</wp:posOffset>
            </wp:positionH>
            <wp:positionV relativeFrom="paragraph">
              <wp:posOffset>0</wp:posOffset>
            </wp:positionV>
            <wp:extent cx="5436850" cy="20548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6850" cy="2054860"/>
                    </a:xfrm>
                    <a:prstGeom prst="rect">
                      <a:avLst/>
                    </a:prstGeom>
                  </pic:spPr>
                </pic:pic>
              </a:graphicData>
            </a:graphic>
            <wp14:sizeRelH relativeFrom="margin">
              <wp14:pctWidth>0</wp14:pctWidth>
            </wp14:sizeRelH>
            <wp14:sizeRelV relativeFrom="margin">
              <wp14:pctHeight>0</wp14:pctHeight>
            </wp14:sizeRelV>
          </wp:anchor>
        </w:drawing>
      </w:r>
    </w:p>
    <w:p w14:paraId="7F07E302" w14:textId="496F93EF" w:rsidR="003210F2" w:rsidRDefault="0070059B" w:rsidP="002F21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3360" behindDoc="0" locked="0" layoutInCell="1" allowOverlap="1" wp14:anchorId="6C61A382" wp14:editId="7BD58581">
            <wp:simplePos x="0" y="0"/>
            <wp:positionH relativeFrom="column">
              <wp:posOffset>343535</wp:posOffset>
            </wp:positionH>
            <wp:positionV relativeFrom="paragraph">
              <wp:posOffset>363855</wp:posOffset>
            </wp:positionV>
            <wp:extent cx="5377180" cy="2152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77180" cy="2152650"/>
                    </a:xfrm>
                    <a:prstGeom prst="rect">
                      <a:avLst/>
                    </a:prstGeom>
                  </pic:spPr>
                </pic:pic>
              </a:graphicData>
            </a:graphic>
            <wp14:sizeRelH relativeFrom="margin">
              <wp14:pctWidth>0</wp14:pctWidth>
            </wp14:sizeRelH>
            <wp14:sizeRelV relativeFrom="margin">
              <wp14:pctHeight>0</wp14:pctHeight>
            </wp14:sizeRelV>
          </wp:anchor>
        </w:drawing>
      </w:r>
    </w:p>
    <w:p w14:paraId="588B0B38" w14:textId="693A438D" w:rsidR="0070059B" w:rsidRDefault="0070059B" w:rsidP="002F217B">
      <w:pPr>
        <w:spacing w:line="276" w:lineRule="auto"/>
        <w:rPr>
          <w:rFonts w:ascii="Times New Roman" w:hAnsi="Times New Roman" w:cs="Times New Roman"/>
          <w:b/>
          <w:bCs/>
          <w:sz w:val="32"/>
          <w:szCs w:val="32"/>
        </w:rPr>
      </w:pPr>
    </w:p>
    <w:p w14:paraId="7B3E5AC0" w14:textId="4AC8DDBC" w:rsidR="0070059B" w:rsidRDefault="009555AF" w:rsidP="002F217B">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4384" behindDoc="0" locked="0" layoutInCell="1" allowOverlap="1" wp14:anchorId="1F329904" wp14:editId="174863E2">
            <wp:simplePos x="0" y="0"/>
            <wp:positionH relativeFrom="column">
              <wp:posOffset>445770</wp:posOffset>
            </wp:positionH>
            <wp:positionV relativeFrom="paragraph">
              <wp:posOffset>452755</wp:posOffset>
            </wp:positionV>
            <wp:extent cx="5272405" cy="210375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2405" cy="2103755"/>
                    </a:xfrm>
                    <a:prstGeom prst="rect">
                      <a:avLst/>
                    </a:prstGeom>
                  </pic:spPr>
                </pic:pic>
              </a:graphicData>
            </a:graphic>
            <wp14:sizeRelH relativeFrom="margin">
              <wp14:pctWidth>0</wp14:pctWidth>
            </wp14:sizeRelH>
            <wp14:sizeRelV relativeFrom="margin">
              <wp14:pctHeight>0</wp14:pctHeight>
            </wp14:sizeRelV>
          </wp:anchor>
        </w:drawing>
      </w:r>
    </w:p>
    <w:p w14:paraId="16EF5F53" w14:textId="7828A773" w:rsidR="00A24DCF" w:rsidRDefault="00A24DCF" w:rsidP="002F217B">
      <w:pPr>
        <w:spacing w:line="276" w:lineRule="auto"/>
        <w:rPr>
          <w:rFonts w:ascii="Times New Roman" w:hAnsi="Times New Roman" w:cs="Times New Roman"/>
          <w:b/>
          <w:bCs/>
          <w:sz w:val="32"/>
          <w:szCs w:val="32"/>
        </w:rPr>
      </w:pPr>
    </w:p>
    <w:p w14:paraId="4AACDEBD" w14:textId="153A65A3" w:rsidR="00A24DCF" w:rsidRDefault="006D0768" w:rsidP="002F217B">
      <w:pPr>
        <w:spacing w:line="276" w:lineRule="auto"/>
        <w:rPr>
          <w:rFonts w:ascii="Times New Roman" w:hAnsi="Times New Roman" w:cs="Times New Roman"/>
          <w:b/>
          <w:bCs/>
          <w:sz w:val="32"/>
          <w:szCs w:val="32"/>
        </w:rPr>
      </w:pPr>
      <w:r>
        <w:rPr>
          <w:rFonts w:ascii="Times New Roman" w:hAnsi="Times New Roman" w:cs="Times New Roman"/>
          <w:b/>
          <w:bCs/>
          <w:sz w:val="32"/>
          <w:szCs w:val="32"/>
        </w:rPr>
        <w:t>4.</w:t>
      </w:r>
      <w:r w:rsidR="000526E6">
        <w:rPr>
          <w:rFonts w:ascii="Times New Roman" w:hAnsi="Times New Roman" w:cs="Times New Roman"/>
          <w:b/>
          <w:bCs/>
          <w:sz w:val="32"/>
          <w:szCs w:val="32"/>
        </w:rPr>
        <w:t>ADVANTAGE</w:t>
      </w:r>
      <w:r w:rsidR="004517D7">
        <w:rPr>
          <w:rFonts w:ascii="Times New Roman" w:hAnsi="Times New Roman" w:cs="Times New Roman"/>
          <w:b/>
          <w:bCs/>
          <w:sz w:val="32"/>
          <w:szCs w:val="32"/>
        </w:rPr>
        <w:t>S &amp; DISADVANTAGES</w:t>
      </w:r>
    </w:p>
    <w:p w14:paraId="7C59E70B" w14:textId="39E93F02" w:rsidR="00C50C3C" w:rsidRPr="009D6243" w:rsidRDefault="009D6243" w:rsidP="002F217B">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4.1.Avantages : </w:t>
      </w:r>
    </w:p>
    <w:p w14:paraId="7682BE56" w14:textId="3511FB92" w:rsidR="004517D7" w:rsidRPr="005133A5" w:rsidRDefault="007D57B5" w:rsidP="00F45043">
      <w:pPr>
        <w:pStyle w:val="ListParagraph"/>
        <w:numPr>
          <w:ilvl w:val="0"/>
          <w:numId w:val="6"/>
        </w:numPr>
        <w:spacing w:line="276" w:lineRule="auto"/>
        <w:rPr>
          <w:rFonts w:ascii="Times New Roman" w:hAnsi="Times New Roman" w:cs="Times New Roman"/>
          <w:b/>
          <w:bCs/>
          <w:sz w:val="24"/>
          <w:szCs w:val="24"/>
        </w:rPr>
      </w:pPr>
      <w:r w:rsidRPr="005133A5">
        <w:rPr>
          <w:rFonts w:ascii="Times New Roman" w:hAnsi="Times New Roman" w:cs="Times New Roman"/>
          <w:sz w:val="24"/>
          <w:szCs w:val="24"/>
        </w:rPr>
        <w:t xml:space="preserve">Eco-friendly, </w:t>
      </w:r>
      <w:r w:rsidR="003E3065" w:rsidRPr="005133A5">
        <w:rPr>
          <w:rFonts w:ascii="Times New Roman" w:hAnsi="Times New Roman" w:cs="Times New Roman"/>
          <w:sz w:val="24"/>
          <w:szCs w:val="24"/>
        </w:rPr>
        <w:t xml:space="preserve">it run on renewable energy source. </w:t>
      </w:r>
    </w:p>
    <w:p w14:paraId="680558FE" w14:textId="6E1C97A4" w:rsidR="00096F75" w:rsidRPr="005133A5" w:rsidRDefault="00C45011" w:rsidP="00F45043">
      <w:pPr>
        <w:pStyle w:val="ListParagraph"/>
        <w:numPr>
          <w:ilvl w:val="0"/>
          <w:numId w:val="6"/>
        </w:numPr>
        <w:spacing w:line="276" w:lineRule="auto"/>
        <w:rPr>
          <w:rFonts w:ascii="Times New Roman" w:hAnsi="Times New Roman" w:cs="Times New Roman"/>
          <w:b/>
          <w:bCs/>
          <w:sz w:val="24"/>
          <w:szCs w:val="24"/>
        </w:rPr>
      </w:pPr>
      <w:r w:rsidRPr="005133A5">
        <w:rPr>
          <w:rFonts w:ascii="Times New Roman" w:hAnsi="Times New Roman" w:cs="Times New Roman"/>
          <w:sz w:val="24"/>
          <w:szCs w:val="24"/>
        </w:rPr>
        <w:t xml:space="preserve">Electric vehicles are easy to drive and quiet. </w:t>
      </w:r>
    </w:p>
    <w:p w14:paraId="5CE8A4D9" w14:textId="77777777" w:rsidR="007D57B5" w:rsidRPr="005133A5" w:rsidRDefault="00367B96" w:rsidP="00F45043">
      <w:pPr>
        <w:pStyle w:val="ListParagraph"/>
        <w:numPr>
          <w:ilvl w:val="0"/>
          <w:numId w:val="6"/>
        </w:numPr>
        <w:spacing w:line="276" w:lineRule="auto"/>
        <w:rPr>
          <w:rFonts w:ascii="Times New Roman" w:hAnsi="Times New Roman" w:cs="Times New Roman"/>
          <w:b/>
          <w:bCs/>
          <w:sz w:val="24"/>
          <w:szCs w:val="24"/>
        </w:rPr>
      </w:pPr>
      <w:r w:rsidRPr="005133A5">
        <w:rPr>
          <w:rFonts w:ascii="Times New Roman" w:hAnsi="Times New Roman" w:cs="Times New Roman"/>
          <w:sz w:val="24"/>
          <w:szCs w:val="24"/>
        </w:rPr>
        <w:t>Lower depend</w:t>
      </w:r>
      <w:r w:rsidR="007D57B5" w:rsidRPr="005133A5">
        <w:rPr>
          <w:rFonts w:ascii="Times New Roman" w:hAnsi="Times New Roman" w:cs="Times New Roman"/>
          <w:sz w:val="24"/>
          <w:szCs w:val="24"/>
        </w:rPr>
        <w:t>en</w:t>
      </w:r>
      <w:r w:rsidRPr="005133A5">
        <w:rPr>
          <w:rFonts w:ascii="Times New Roman" w:hAnsi="Times New Roman" w:cs="Times New Roman"/>
          <w:sz w:val="24"/>
          <w:szCs w:val="24"/>
        </w:rPr>
        <w:t xml:space="preserve">ce on oil producing </w:t>
      </w:r>
      <w:r w:rsidR="007D57B5" w:rsidRPr="005133A5">
        <w:rPr>
          <w:rFonts w:ascii="Times New Roman" w:hAnsi="Times New Roman" w:cs="Times New Roman"/>
          <w:sz w:val="24"/>
          <w:szCs w:val="24"/>
        </w:rPr>
        <w:t>countries.</w:t>
      </w:r>
    </w:p>
    <w:p w14:paraId="0D141351" w14:textId="635219E9" w:rsidR="00367B96" w:rsidRPr="005133A5" w:rsidRDefault="003E3065" w:rsidP="00F45043">
      <w:pPr>
        <w:pStyle w:val="ListParagraph"/>
        <w:numPr>
          <w:ilvl w:val="0"/>
          <w:numId w:val="6"/>
        </w:numPr>
        <w:spacing w:line="276" w:lineRule="auto"/>
        <w:rPr>
          <w:rFonts w:ascii="Times New Roman" w:hAnsi="Times New Roman" w:cs="Times New Roman"/>
          <w:b/>
          <w:bCs/>
          <w:sz w:val="24"/>
          <w:szCs w:val="24"/>
        </w:rPr>
      </w:pPr>
      <w:r w:rsidRPr="005133A5">
        <w:rPr>
          <w:rFonts w:ascii="Times New Roman" w:hAnsi="Times New Roman" w:cs="Times New Roman"/>
          <w:sz w:val="24"/>
          <w:szCs w:val="24"/>
        </w:rPr>
        <w:t xml:space="preserve">Convenience of charging at home. </w:t>
      </w:r>
    </w:p>
    <w:p w14:paraId="5FB8F967" w14:textId="14C1EEAE" w:rsidR="003E3065" w:rsidRPr="005133A5" w:rsidRDefault="00FE74C5" w:rsidP="00F45043">
      <w:pPr>
        <w:pStyle w:val="ListParagraph"/>
        <w:numPr>
          <w:ilvl w:val="0"/>
          <w:numId w:val="6"/>
        </w:numPr>
        <w:spacing w:line="276" w:lineRule="auto"/>
        <w:rPr>
          <w:rFonts w:ascii="Times New Roman" w:hAnsi="Times New Roman" w:cs="Times New Roman"/>
          <w:sz w:val="24"/>
          <w:szCs w:val="24"/>
        </w:rPr>
      </w:pPr>
      <w:r w:rsidRPr="005133A5">
        <w:rPr>
          <w:rFonts w:ascii="Times New Roman" w:hAnsi="Times New Roman" w:cs="Times New Roman"/>
          <w:sz w:val="24"/>
          <w:szCs w:val="24"/>
        </w:rPr>
        <w:t>Government incentives.</w:t>
      </w:r>
    </w:p>
    <w:p w14:paraId="6EEE4959" w14:textId="40417C68" w:rsidR="002C2EEA" w:rsidRDefault="002C2EEA" w:rsidP="00F45043">
      <w:pPr>
        <w:pStyle w:val="ListParagraph"/>
        <w:numPr>
          <w:ilvl w:val="0"/>
          <w:numId w:val="6"/>
        </w:numPr>
        <w:spacing w:line="276" w:lineRule="auto"/>
        <w:rPr>
          <w:rFonts w:ascii="Times New Roman" w:hAnsi="Times New Roman" w:cs="Times New Roman"/>
          <w:sz w:val="24"/>
          <w:szCs w:val="24"/>
        </w:rPr>
      </w:pPr>
      <w:r w:rsidRPr="005133A5">
        <w:rPr>
          <w:rFonts w:ascii="Times New Roman" w:hAnsi="Times New Roman" w:cs="Times New Roman"/>
          <w:sz w:val="24"/>
          <w:szCs w:val="24"/>
        </w:rPr>
        <w:t xml:space="preserve">Running on electricity means good bye to exhaust gases. </w:t>
      </w:r>
    </w:p>
    <w:p w14:paraId="2B4E7ED8" w14:textId="437CB202" w:rsidR="001D510E" w:rsidRPr="001D510E" w:rsidRDefault="001D510E" w:rsidP="001D510E">
      <w:pPr>
        <w:spacing w:line="276" w:lineRule="auto"/>
        <w:rPr>
          <w:rFonts w:ascii="Times New Roman" w:hAnsi="Times New Roman" w:cs="Times New Roman"/>
          <w:b/>
          <w:bCs/>
          <w:sz w:val="32"/>
          <w:szCs w:val="32"/>
        </w:rPr>
      </w:pPr>
      <w:r>
        <w:rPr>
          <w:rFonts w:ascii="Times New Roman" w:hAnsi="Times New Roman" w:cs="Times New Roman"/>
          <w:b/>
          <w:bCs/>
          <w:sz w:val="32"/>
          <w:szCs w:val="32"/>
        </w:rPr>
        <w:t>4.2.</w:t>
      </w:r>
      <w:r w:rsidR="00786BBF">
        <w:rPr>
          <w:rFonts w:ascii="Times New Roman" w:hAnsi="Times New Roman" w:cs="Times New Roman"/>
          <w:b/>
          <w:bCs/>
          <w:sz w:val="32"/>
          <w:szCs w:val="32"/>
        </w:rPr>
        <w:t xml:space="preserve">Disadvantages : </w:t>
      </w:r>
    </w:p>
    <w:p w14:paraId="3E0382D0" w14:textId="25EC71A5" w:rsidR="000A7EE6" w:rsidRDefault="00100319" w:rsidP="00F45043">
      <w:pPr>
        <w:pStyle w:val="ListParagraph"/>
        <w:numPr>
          <w:ilvl w:val="0"/>
          <w:numId w:val="6"/>
        </w:numPr>
        <w:spacing w:line="276" w:lineRule="auto"/>
        <w:rPr>
          <w:rFonts w:ascii="Times New Roman" w:hAnsi="Times New Roman" w:cs="Times New Roman"/>
          <w:sz w:val="24"/>
          <w:szCs w:val="24"/>
        </w:rPr>
      </w:pPr>
      <w:r w:rsidRPr="005133A5">
        <w:rPr>
          <w:rFonts w:ascii="Times New Roman" w:hAnsi="Times New Roman" w:cs="Times New Roman"/>
          <w:sz w:val="24"/>
          <w:szCs w:val="24"/>
        </w:rPr>
        <w:t xml:space="preserve">It might take large time to charge. </w:t>
      </w:r>
    </w:p>
    <w:p w14:paraId="7AD094DD" w14:textId="64483303" w:rsidR="005133A5" w:rsidRPr="005133A5" w:rsidRDefault="002102B8" w:rsidP="00F4504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might be difficult to locate the station. </w:t>
      </w:r>
    </w:p>
    <w:p w14:paraId="5FCE813A" w14:textId="30CE18A4" w:rsidR="00BB17AC" w:rsidRDefault="00BB17AC" w:rsidP="00092463">
      <w:pPr>
        <w:spacing w:line="276" w:lineRule="auto"/>
        <w:rPr>
          <w:rFonts w:ascii="Times New Roman" w:hAnsi="Times New Roman" w:cs="Times New Roman"/>
          <w:sz w:val="32"/>
          <w:szCs w:val="32"/>
        </w:rPr>
      </w:pPr>
    </w:p>
    <w:p w14:paraId="72A37FF4" w14:textId="6A248922" w:rsidR="0080675F" w:rsidRPr="0080675F" w:rsidRDefault="007C5ECC" w:rsidP="005728B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5.APPLICATIONS</w:t>
      </w:r>
    </w:p>
    <w:p w14:paraId="6968763A" w14:textId="5A3FC1AB" w:rsidR="00FE74C5" w:rsidRDefault="005F3394" w:rsidP="005728BB">
      <w:pPr>
        <w:spacing w:line="276" w:lineRule="auto"/>
        <w:jc w:val="both"/>
        <w:rPr>
          <w:rFonts w:ascii="Times New Roman" w:eastAsia="Times New Roman" w:hAnsi="Times New Roman" w:cs="Times New Roman"/>
          <w:color w:val="3C4043"/>
          <w:sz w:val="24"/>
          <w:szCs w:val="24"/>
          <w:shd w:val="clear" w:color="auto" w:fill="FFFFFF"/>
        </w:rPr>
      </w:pPr>
      <w:r w:rsidRPr="002F3578">
        <w:rPr>
          <w:rFonts w:ascii="Times New Roman" w:eastAsia="Times New Roman" w:hAnsi="Times New Roman" w:cs="Times New Roman"/>
          <w:color w:val="3C4043"/>
          <w:sz w:val="24"/>
          <w:szCs w:val="24"/>
          <w:shd w:val="clear" w:color="auto" w:fill="FFFFFF"/>
        </w:rPr>
        <w:t>It is used in the </w:t>
      </w:r>
      <w:r w:rsidRPr="002F3578">
        <w:rPr>
          <w:rFonts w:ascii="Times New Roman" w:eastAsia="Times New Roman" w:hAnsi="Times New Roman" w:cs="Times New Roman"/>
          <w:color w:val="040C28"/>
          <w:sz w:val="24"/>
          <w:szCs w:val="24"/>
        </w:rPr>
        <w:t>electric motors, batteries, inverters, wiring and in charging stations</w:t>
      </w:r>
      <w:r w:rsidRPr="002F3578">
        <w:rPr>
          <w:rFonts w:ascii="Times New Roman" w:eastAsia="Times New Roman" w:hAnsi="Times New Roman" w:cs="Times New Roman"/>
          <w:color w:val="3C4043"/>
          <w:sz w:val="24"/>
          <w:szCs w:val="24"/>
          <w:shd w:val="clear" w:color="auto" w:fill="FFFFFF"/>
        </w:rPr>
        <w:t> because of its durability, malleability, reliability and superior electrical conductivity.</w:t>
      </w:r>
    </w:p>
    <w:p w14:paraId="0972352E" w14:textId="73F74AC5" w:rsidR="00CE4A8A" w:rsidRDefault="00CE4A8A" w:rsidP="005728BB">
      <w:pPr>
        <w:spacing w:line="276" w:lineRule="auto"/>
        <w:jc w:val="both"/>
        <w:rPr>
          <w:rFonts w:ascii="Times New Roman" w:eastAsia="Times New Roman" w:hAnsi="Times New Roman" w:cs="Times New Roman"/>
          <w:color w:val="3C4043"/>
          <w:sz w:val="24"/>
          <w:szCs w:val="24"/>
          <w:shd w:val="clear" w:color="auto" w:fill="FFFFFF"/>
        </w:rPr>
      </w:pPr>
    </w:p>
    <w:p w14:paraId="70FC6DD6" w14:textId="3EAD3B21" w:rsidR="009D540B" w:rsidRDefault="009D540B" w:rsidP="005728B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F73102">
        <w:rPr>
          <w:rFonts w:ascii="Times New Roman" w:hAnsi="Times New Roman" w:cs="Times New Roman"/>
          <w:b/>
          <w:bCs/>
          <w:sz w:val="32"/>
          <w:szCs w:val="32"/>
        </w:rPr>
        <w:t>CONCLUSION</w:t>
      </w:r>
    </w:p>
    <w:p w14:paraId="4771A028" w14:textId="065BD4FB" w:rsidR="00620D45" w:rsidRPr="00612717" w:rsidRDefault="00B61D7B" w:rsidP="005728BB">
      <w:pPr>
        <w:spacing w:line="276" w:lineRule="auto"/>
        <w:jc w:val="both"/>
        <w:rPr>
          <w:rFonts w:ascii="Times New Roman" w:hAnsi="Times New Roman" w:cs="Times New Roman"/>
          <w:sz w:val="24"/>
          <w:szCs w:val="24"/>
        </w:rPr>
      </w:pPr>
      <w:r w:rsidRPr="00620D45">
        <w:rPr>
          <w:rFonts w:ascii="Times New Roman" w:hAnsi="Times New Roman" w:cs="Times New Roman"/>
          <w:sz w:val="24"/>
          <w:szCs w:val="24"/>
        </w:rPr>
        <w:t xml:space="preserve">In </w:t>
      </w:r>
      <w:r w:rsidR="00932B32" w:rsidRPr="00620D45">
        <w:rPr>
          <w:rFonts w:ascii="Times New Roman" w:hAnsi="Times New Roman" w:cs="Times New Roman"/>
          <w:sz w:val="24"/>
          <w:szCs w:val="24"/>
        </w:rPr>
        <w:t xml:space="preserve">this analysis we analysed, the top speed of different brand is </w:t>
      </w:r>
      <w:r w:rsidR="00580047" w:rsidRPr="00620D45">
        <w:rPr>
          <w:rFonts w:ascii="Times New Roman" w:hAnsi="Times New Roman" w:cs="Times New Roman"/>
          <w:sz w:val="24"/>
          <w:szCs w:val="24"/>
        </w:rPr>
        <w:t>T</w:t>
      </w:r>
      <w:r w:rsidR="00041725" w:rsidRPr="00620D45">
        <w:rPr>
          <w:rFonts w:ascii="Times New Roman" w:hAnsi="Times New Roman" w:cs="Times New Roman"/>
          <w:sz w:val="24"/>
          <w:szCs w:val="24"/>
        </w:rPr>
        <w:t xml:space="preserve">esla, the </w:t>
      </w:r>
      <w:r w:rsidR="00956E01" w:rsidRPr="00620D45">
        <w:rPr>
          <w:rFonts w:ascii="Times New Roman" w:hAnsi="Times New Roman" w:cs="Times New Roman"/>
          <w:sz w:val="24"/>
          <w:szCs w:val="24"/>
        </w:rPr>
        <w:t xml:space="preserve">top most efficient brand </w:t>
      </w:r>
      <w:r w:rsidR="00317FA2" w:rsidRPr="00620D45">
        <w:rPr>
          <w:rFonts w:ascii="Times New Roman" w:hAnsi="Times New Roman" w:cs="Times New Roman"/>
          <w:sz w:val="24"/>
          <w:szCs w:val="24"/>
        </w:rPr>
        <w:t xml:space="preserve">is </w:t>
      </w:r>
      <w:r w:rsidR="00580047" w:rsidRPr="00620D45">
        <w:rPr>
          <w:rFonts w:ascii="Times New Roman" w:hAnsi="Times New Roman" w:cs="Times New Roman"/>
          <w:sz w:val="24"/>
          <w:szCs w:val="24"/>
        </w:rPr>
        <w:t xml:space="preserve">Mercedes, </w:t>
      </w:r>
      <w:r w:rsidR="00E8629C" w:rsidRPr="00620D45">
        <w:rPr>
          <w:rFonts w:ascii="Times New Roman" w:hAnsi="Times New Roman" w:cs="Times New Roman"/>
          <w:sz w:val="24"/>
          <w:szCs w:val="24"/>
        </w:rPr>
        <w:t xml:space="preserve">Audi- E. Tron is a five seat up </w:t>
      </w:r>
      <w:r w:rsidR="00EC1435" w:rsidRPr="00620D45">
        <w:rPr>
          <w:rFonts w:ascii="Times New Roman" w:hAnsi="Times New Roman" w:cs="Times New Roman"/>
          <w:sz w:val="24"/>
          <w:szCs w:val="24"/>
        </w:rPr>
        <w:t xml:space="preserve">car with 400 km range and 119.0 price range lakh, </w:t>
      </w:r>
      <w:r w:rsidR="00C50C1F" w:rsidRPr="00620D45">
        <w:rPr>
          <w:rFonts w:ascii="Times New Roman" w:hAnsi="Times New Roman" w:cs="Times New Roman"/>
          <w:sz w:val="24"/>
          <w:szCs w:val="24"/>
        </w:rPr>
        <w:t xml:space="preserve">The </w:t>
      </w:r>
      <w:r w:rsidR="008760BA" w:rsidRPr="00620D45">
        <w:rPr>
          <w:rFonts w:ascii="Times New Roman" w:hAnsi="Times New Roman" w:cs="Times New Roman"/>
          <w:sz w:val="24"/>
          <w:szCs w:val="24"/>
        </w:rPr>
        <w:t xml:space="preserve">different brand in </w:t>
      </w:r>
      <w:r w:rsidR="006E42E1" w:rsidRPr="00620D45">
        <w:rPr>
          <w:rFonts w:ascii="Times New Roman" w:hAnsi="Times New Roman" w:cs="Times New Roman"/>
          <w:sz w:val="24"/>
          <w:szCs w:val="24"/>
        </w:rPr>
        <w:t xml:space="preserve">electric </w:t>
      </w:r>
      <w:r w:rsidR="008760BA" w:rsidRPr="00620D45">
        <w:rPr>
          <w:rFonts w:ascii="Times New Roman" w:hAnsi="Times New Roman" w:cs="Times New Roman"/>
          <w:sz w:val="24"/>
          <w:szCs w:val="24"/>
        </w:rPr>
        <w:t>cars globally</w:t>
      </w:r>
      <w:r w:rsidR="00A9169B">
        <w:rPr>
          <w:rFonts w:ascii="Times New Roman" w:hAnsi="Times New Roman" w:cs="Times New Roman"/>
          <w:sz w:val="24"/>
          <w:szCs w:val="24"/>
        </w:rPr>
        <w:t xml:space="preserve">  is </w:t>
      </w:r>
      <w:r w:rsidR="006E42E1" w:rsidRPr="00620D45">
        <w:rPr>
          <w:rFonts w:ascii="Times New Roman" w:hAnsi="Times New Roman" w:cs="Times New Roman"/>
          <w:sz w:val="24"/>
          <w:szCs w:val="24"/>
        </w:rPr>
        <w:t>3</w:t>
      </w:r>
      <w:r w:rsidR="00B33312" w:rsidRPr="00620D45">
        <w:rPr>
          <w:rFonts w:ascii="Times New Roman" w:hAnsi="Times New Roman" w:cs="Times New Roman"/>
          <w:sz w:val="24"/>
          <w:szCs w:val="24"/>
        </w:rPr>
        <w:t>3, there</w:t>
      </w:r>
      <w:r w:rsidR="007862DF" w:rsidRPr="00620D45">
        <w:rPr>
          <w:rFonts w:ascii="Times New Roman" w:hAnsi="Times New Roman" w:cs="Times New Roman"/>
          <w:sz w:val="24"/>
          <w:szCs w:val="24"/>
        </w:rPr>
        <w:t xml:space="preserve"> are totally 9 electric cars </w:t>
      </w:r>
      <w:r w:rsidR="0008184C" w:rsidRPr="00620D45">
        <w:rPr>
          <w:rFonts w:ascii="Times New Roman" w:hAnsi="Times New Roman" w:cs="Times New Roman"/>
          <w:sz w:val="24"/>
          <w:szCs w:val="24"/>
        </w:rPr>
        <w:t xml:space="preserve">brands in </w:t>
      </w:r>
      <w:r w:rsidR="00F44884">
        <w:rPr>
          <w:rFonts w:ascii="Times New Roman" w:hAnsi="Times New Roman" w:cs="Times New Roman"/>
          <w:sz w:val="24"/>
          <w:szCs w:val="24"/>
        </w:rPr>
        <w:t>India.</w:t>
      </w:r>
    </w:p>
    <w:p w14:paraId="26947EBE" w14:textId="29CF077B" w:rsidR="00612717" w:rsidRDefault="00612717" w:rsidP="005728BB">
      <w:pPr>
        <w:spacing w:line="276" w:lineRule="auto"/>
        <w:jc w:val="both"/>
        <w:rPr>
          <w:rFonts w:ascii="Times New Roman" w:hAnsi="Times New Roman" w:cs="Times New Roman"/>
          <w:sz w:val="32"/>
          <w:szCs w:val="32"/>
        </w:rPr>
      </w:pPr>
    </w:p>
    <w:p w14:paraId="0FA5CBE4" w14:textId="58024819" w:rsidR="00217092" w:rsidRDefault="00612717" w:rsidP="005728B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7.FUTURE SCOPE</w:t>
      </w:r>
    </w:p>
    <w:p w14:paraId="6A94CCAF" w14:textId="52718BD3" w:rsidR="00217092" w:rsidRPr="00AB1EA6" w:rsidRDefault="00217092" w:rsidP="005728BB">
      <w:pPr>
        <w:spacing w:line="276" w:lineRule="auto"/>
        <w:jc w:val="both"/>
        <w:rPr>
          <w:rFonts w:ascii="Times New Roman" w:hAnsi="Times New Roman" w:cs="Times New Roman"/>
          <w:sz w:val="24"/>
          <w:szCs w:val="24"/>
        </w:rPr>
      </w:pPr>
      <w:r w:rsidRPr="00AB1EA6">
        <w:rPr>
          <w:rFonts w:ascii="Times New Roman" w:hAnsi="Times New Roman" w:cs="Times New Roman"/>
          <w:sz w:val="24"/>
          <w:szCs w:val="24"/>
        </w:rPr>
        <w:t>Many nations are working</w:t>
      </w:r>
      <w:r w:rsidR="00BA794F" w:rsidRPr="00AB1EA6">
        <w:rPr>
          <w:rFonts w:ascii="Times New Roman" w:hAnsi="Times New Roman" w:cs="Times New Roman"/>
          <w:sz w:val="24"/>
          <w:szCs w:val="24"/>
        </w:rPr>
        <w:t xml:space="preserve"> to free mother earth</w:t>
      </w:r>
      <w:r w:rsidR="008A33DB" w:rsidRPr="00AB1EA6">
        <w:rPr>
          <w:rFonts w:ascii="Times New Roman" w:hAnsi="Times New Roman" w:cs="Times New Roman"/>
          <w:sz w:val="24"/>
          <w:szCs w:val="24"/>
        </w:rPr>
        <w:t xml:space="preserve"> </w:t>
      </w:r>
      <w:r w:rsidR="00AD73D2" w:rsidRPr="00AB1EA6">
        <w:rPr>
          <w:rFonts w:ascii="Times New Roman" w:hAnsi="Times New Roman" w:cs="Times New Roman"/>
          <w:sz w:val="24"/>
          <w:szCs w:val="24"/>
        </w:rPr>
        <w:t xml:space="preserve">from the clutches </w:t>
      </w:r>
      <w:r w:rsidR="00D40804" w:rsidRPr="00AB1EA6">
        <w:rPr>
          <w:rFonts w:ascii="Times New Roman" w:hAnsi="Times New Roman" w:cs="Times New Roman"/>
          <w:sz w:val="24"/>
          <w:szCs w:val="24"/>
        </w:rPr>
        <w:t>of carbon emissions and CO</w:t>
      </w:r>
      <w:r w:rsidR="0050033B" w:rsidRPr="00AB1EA6">
        <w:rPr>
          <w:rFonts w:ascii="Times New Roman" w:hAnsi="Times New Roman" w:cs="Times New Roman"/>
          <w:sz w:val="24"/>
          <w:szCs w:val="24"/>
          <w:vertAlign w:val="subscript"/>
        </w:rPr>
        <w:t xml:space="preserve">2 </w:t>
      </w:r>
      <w:r w:rsidR="00B5737E" w:rsidRPr="00AB1EA6">
        <w:rPr>
          <w:rFonts w:ascii="Times New Roman" w:hAnsi="Times New Roman" w:cs="Times New Roman"/>
          <w:sz w:val="24"/>
          <w:szCs w:val="24"/>
          <w:vertAlign w:val="subscript"/>
        </w:rPr>
        <w:t xml:space="preserve">, </w:t>
      </w:r>
      <w:r w:rsidR="00B5737E" w:rsidRPr="00AB1EA6">
        <w:rPr>
          <w:rFonts w:ascii="Times New Roman" w:hAnsi="Times New Roman" w:cs="Times New Roman"/>
          <w:sz w:val="24"/>
          <w:szCs w:val="24"/>
        </w:rPr>
        <w:t xml:space="preserve">India should take the lead by </w:t>
      </w:r>
      <w:r w:rsidR="00511924" w:rsidRPr="00AB1EA6">
        <w:rPr>
          <w:rFonts w:ascii="Times New Roman" w:hAnsi="Times New Roman" w:cs="Times New Roman"/>
          <w:sz w:val="24"/>
          <w:szCs w:val="24"/>
        </w:rPr>
        <w:t>transitioning to EV mobility, making the country a greener and cleaner ecosystem.</w:t>
      </w:r>
    </w:p>
    <w:p w14:paraId="4BE690E3" w14:textId="4D85510D" w:rsidR="00435820" w:rsidRDefault="00A41F70" w:rsidP="00A41F70">
      <w:pPr>
        <w:spacing w:line="276" w:lineRule="auto"/>
        <w:jc w:val="center"/>
        <w:rPr>
          <w:rFonts w:ascii="Times New Roman" w:hAnsi="Times New Roman" w:cs="Times New Roman"/>
          <w:sz w:val="32"/>
          <w:szCs w:val="32"/>
        </w:rPr>
      </w:pPr>
      <w:r>
        <w:rPr>
          <w:rFonts w:ascii="Times New Roman" w:hAnsi="Times New Roman" w:cs="Times New Roman"/>
          <w:sz w:val="32"/>
          <w:szCs w:val="32"/>
        </w:rPr>
        <w:t>“</w:t>
      </w:r>
      <w:r w:rsidR="00435820">
        <w:rPr>
          <w:rFonts w:ascii="Times New Roman" w:hAnsi="Times New Roman" w:cs="Times New Roman"/>
          <w:sz w:val="32"/>
          <w:szCs w:val="32"/>
        </w:rPr>
        <w:t xml:space="preserve"> EV ARE THE FUTURE</w:t>
      </w:r>
      <w:r w:rsidR="000A799E">
        <w:rPr>
          <w:rFonts w:ascii="Times New Roman" w:hAnsi="Times New Roman" w:cs="Times New Roman"/>
          <w:sz w:val="32"/>
          <w:szCs w:val="32"/>
        </w:rPr>
        <w:t>”</w:t>
      </w:r>
    </w:p>
    <w:p w14:paraId="0E8337EB" w14:textId="77777777" w:rsidR="005C4F86" w:rsidRDefault="005C4F86" w:rsidP="00A41F70">
      <w:pPr>
        <w:spacing w:line="276" w:lineRule="auto"/>
        <w:jc w:val="center"/>
        <w:rPr>
          <w:rFonts w:ascii="Times New Roman" w:hAnsi="Times New Roman" w:cs="Times New Roman"/>
          <w:sz w:val="32"/>
          <w:szCs w:val="32"/>
        </w:rPr>
      </w:pPr>
    </w:p>
    <w:p w14:paraId="2862C85D" w14:textId="07EA95E6" w:rsidR="005728BB" w:rsidRPr="005C4F86" w:rsidRDefault="005C4F86" w:rsidP="005C4F86">
      <w:pPr>
        <w:spacing w:line="276" w:lineRule="auto"/>
        <w:rPr>
          <w:rFonts w:ascii="Times New Roman" w:hAnsi="Times New Roman" w:cs="Times New Roman"/>
          <w:b/>
          <w:bCs/>
          <w:sz w:val="32"/>
          <w:szCs w:val="32"/>
        </w:rPr>
      </w:pPr>
      <w:r>
        <w:rPr>
          <w:rFonts w:ascii="Times New Roman" w:hAnsi="Times New Roman" w:cs="Times New Roman"/>
          <w:b/>
          <w:bCs/>
          <w:sz w:val="32"/>
          <w:szCs w:val="32"/>
        </w:rPr>
        <w:t>8.APPENDIX</w:t>
      </w:r>
    </w:p>
    <w:sectPr w:rsidR="005728BB" w:rsidRPr="005C4F8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88E6" w14:textId="77777777" w:rsidR="002A50CB" w:rsidRDefault="002A50CB" w:rsidP="009555AF">
      <w:pPr>
        <w:spacing w:after="0" w:line="240" w:lineRule="auto"/>
      </w:pPr>
      <w:r>
        <w:separator/>
      </w:r>
    </w:p>
  </w:endnote>
  <w:endnote w:type="continuationSeparator" w:id="0">
    <w:p w14:paraId="5FB0D87E" w14:textId="77777777" w:rsidR="002A50CB" w:rsidRDefault="002A50CB" w:rsidP="00955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9BB2" w14:textId="77777777" w:rsidR="009555AF" w:rsidRDefault="00955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92CD" w14:textId="77777777" w:rsidR="009555AF" w:rsidRDefault="00955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3DE2" w14:textId="77777777" w:rsidR="009555AF" w:rsidRDefault="00955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B78B" w14:textId="77777777" w:rsidR="002A50CB" w:rsidRDefault="002A50CB" w:rsidP="009555AF">
      <w:pPr>
        <w:spacing w:after="0" w:line="240" w:lineRule="auto"/>
      </w:pPr>
      <w:r>
        <w:separator/>
      </w:r>
    </w:p>
  </w:footnote>
  <w:footnote w:type="continuationSeparator" w:id="0">
    <w:p w14:paraId="049EA664" w14:textId="77777777" w:rsidR="002A50CB" w:rsidRDefault="002A50CB" w:rsidP="00955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595A" w14:textId="77777777" w:rsidR="009555AF" w:rsidRDefault="00955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A50C" w14:textId="77777777" w:rsidR="009555AF" w:rsidRDefault="00955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D91D" w14:textId="77777777" w:rsidR="009555AF" w:rsidRDefault="00955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B0A0D"/>
    <w:multiLevelType w:val="hybridMultilevel"/>
    <w:tmpl w:val="B6FA1A8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8E741C"/>
    <w:multiLevelType w:val="hybridMultilevel"/>
    <w:tmpl w:val="BB960D4A"/>
    <w:lvl w:ilvl="0" w:tplc="FFFFFFF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15:restartNumberingAfterBreak="0">
    <w:nsid w:val="62354DAB"/>
    <w:multiLevelType w:val="multilevel"/>
    <w:tmpl w:val="FFFFFFFF"/>
    <w:lvl w:ilvl="0">
      <w:start w:val="1"/>
      <w:numFmt w:val="decimal"/>
      <w:lvlText w:val="%1"/>
      <w:lvlJc w:val="left"/>
      <w:pPr>
        <w:ind w:left="482" w:hanging="48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5E0296"/>
    <w:multiLevelType w:val="hybridMultilevel"/>
    <w:tmpl w:val="A852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3CC0"/>
    <w:multiLevelType w:val="multilevel"/>
    <w:tmpl w:val="358ED84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2F56FB3"/>
    <w:multiLevelType w:val="hybridMultilevel"/>
    <w:tmpl w:val="4D285544"/>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367484227">
    <w:abstractNumId w:val="2"/>
  </w:num>
  <w:num w:numId="2" w16cid:durableId="1549143617">
    <w:abstractNumId w:val="4"/>
  </w:num>
  <w:num w:numId="3" w16cid:durableId="1389259635">
    <w:abstractNumId w:val="0"/>
  </w:num>
  <w:num w:numId="4" w16cid:durableId="972833588">
    <w:abstractNumId w:val="1"/>
  </w:num>
  <w:num w:numId="5" w16cid:durableId="1981957345">
    <w:abstractNumId w:val="5"/>
  </w:num>
  <w:num w:numId="6" w16cid:durableId="658311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45"/>
    <w:rsid w:val="00001F26"/>
    <w:rsid w:val="00041725"/>
    <w:rsid w:val="000526E6"/>
    <w:rsid w:val="00064D6B"/>
    <w:rsid w:val="0008184C"/>
    <w:rsid w:val="00092463"/>
    <w:rsid w:val="000948CF"/>
    <w:rsid w:val="00096F75"/>
    <w:rsid w:val="000A799E"/>
    <w:rsid w:val="000A7EE6"/>
    <w:rsid w:val="00100001"/>
    <w:rsid w:val="00100319"/>
    <w:rsid w:val="001140B4"/>
    <w:rsid w:val="0013263A"/>
    <w:rsid w:val="001D510E"/>
    <w:rsid w:val="001E168F"/>
    <w:rsid w:val="002102B8"/>
    <w:rsid w:val="00217092"/>
    <w:rsid w:val="00262C24"/>
    <w:rsid w:val="002A50CB"/>
    <w:rsid w:val="002C2EEA"/>
    <w:rsid w:val="002C6969"/>
    <w:rsid w:val="002D2211"/>
    <w:rsid w:val="002E0A93"/>
    <w:rsid w:val="002E6666"/>
    <w:rsid w:val="002F217B"/>
    <w:rsid w:val="002F3578"/>
    <w:rsid w:val="00315BF5"/>
    <w:rsid w:val="00317FA2"/>
    <w:rsid w:val="003210F2"/>
    <w:rsid w:val="00323034"/>
    <w:rsid w:val="0035670E"/>
    <w:rsid w:val="00367B96"/>
    <w:rsid w:val="00382530"/>
    <w:rsid w:val="003E21D5"/>
    <w:rsid w:val="003E3065"/>
    <w:rsid w:val="0041100D"/>
    <w:rsid w:val="00430006"/>
    <w:rsid w:val="00435820"/>
    <w:rsid w:val="00440EF0"/>
    <w:rsid w:val="00445C22"/>
    <w:rsid w:val="004517D7"/>
    <w:rsid w:val="00494736"/>
    <w:rsid w:val="00494C07"/>
    <w:rsid w:val="004C74CE"/>
    <w:rsid w:val="004E3B49"/>
    <w:rsid w:val="0050033B"/>
    <w:rsid w:val="00511924"/>
    <w:rsid w:val="005133A5"/>
    <w:rsid w:val="00533122"/>
    <w:rsid w:val="005728BB"/>
    <w:rsid w:val="00580047"/>
    <w:rsid w:val="0058622B"/>
    <w:rsid w:val="005C4F86"/>
    <w:rsid w:val="005E3036"/>
    <w:rsid w:val="005F3394"/>
    <w:rsid w:val="00612717"/>
    <w:rsid w:val="00620D45"/>
    <w:rsid w:val="00664C34"/>
    <w:rsid w:val="00692CE9"/>
    <w:rsid w:val="00696358"/>
    <w:rsid w:val="006C641C"/>
    <w:rsid w:val="006D0768"/>
    <w:rsid w:val="006D4BF7"/>
    <w:rsid w:val="006E1EC6"/>
    <w:rsid w:val="006E42E1"/>
    <w:rsid w:val="0070059B"/>
    <w:rsid w:val="0073714A"/>
    <w:rsid w:val="00740458"/>
    <w:rsid w:val="007862DF"/>
    <w:rsid w:val="00786392"/>
    <w:rsid w:val="00786BBF"/>
    <w:rsid w:val="00796FB9"/>
    <w:rsid w:val="007A503B"/>
    <w:rsid w:val="007C5ECC"/>
    <w:rsid w:val="007D57B5"/>
    <w:rsid w:val="007F174F"/>
    <w:rsid w:val="0080675F"/>
    <w:rsid w:val="00847A45"/>
    <w:rsid w:val="008760BA"/>
    <w:rsid w:val="00886239"/>
    <w:rsid w:val="008A33DB"/>
    <w:rsid w:val="008A7A7C"/>
    <w:rsid w:val="008B1390"/>
    <w:rsid w:val="008B31AA"/>
    <w:rsid w:val="008E2FB6"/>
    <w:rsid w:val="00923F47"/>
    <w:rsid w:val="00932B32"/>
    <w:rsid w:val="00934634"/>
    <w:rsid w:val="009555AF"/>
    <w:rsid w:val="00956E01"/>
    <w:rsid w:val="009622A9"/>
    <w:rsid w:val="009D1ECC"/>
    <w:rsid w:val="009D540B"/>
    <w:rsid w:val="009D6243"/>
    <w:rsid w:val="009D681E"/>
    <w:rsid w:val="00A07D97"/>
    <w:rsid w:val="00A16B6D"/>
    <w:rsid w:val="00A24DCF"/>
    <w:rsid w:val="00A41F70"/>
    <w:rsid w:val="00A61B00"/>
    <w:rsid w:val="00A9169B"/>
    <w:rsid w:val="00AB1EA6"/>
    <w:rsid w:val="00AD5C18"/>
    <w:rsid w:val="00AD73D2"/>
    <w:rsid w:val="00B100D1"/>
    <w:rsid w:val="00B16081"/>
    <w:rsid w:val="00B2283A"/>
    <w:rsid w:val="00B33312"/>
    <w:rsid w:val="00B5737E"/>
    <w:rsid w:val="00B615F5"/>
    <w:rsid w:val="00B61D7B"/>
    <w:rsid w:val="00B822A0"/>
    <w:rsid w:val="00BA144B"/>
    <w:rsid w:val="00BA794F"/>
    <w:rsid w:val="00BB17AC"/>
    <w:rsid w:val="00BE3225"/>
    <w:rsid w:val="00C07790"/>
    <w:rsid w:val="00C36324"/>
    <w:rsid w:val="00C45011"/>
    <w:rsid w:val="00C50C1F"/>
    <w:rsid w:val="00C50C3C"/>
    <w:rsid w:val="00CA4F51"/>
    <w:rsid w:val="00CE4A8A"/>
    <w:rsid w:val="00D2150B"/>
    <w:rsid w:val="00D40804"/>
    <w:rsid w:val="00D83914"/>
    <w:rsid w:val="00DB36F7"/>
    <w:rsid w:val="00E01EE3"/>
    <w:rsid w:val="00E143FB"/>
    <w:rsid w:val="00E55C1E"/>
    <w:rsid w:val="00E56290"/>
    <w:rsid w:val="00E63A32"/>
    <w:rsid w:val="00E8629C"/>
    <w:rsid w:val="00EA3B84"/>
    <w:rsid w:val="00EC1435"/>
    <w:rsid w:val="00EF767A"/>
    <w:rsid w:val="00F20D93"/>
    <w:rsid w:val="00F44884"/>
    <w:rsid w:val="00F45043"/>
    <w:rsid w:val="00F70A96"/>
    <w:rsid w:val="00F73102"/>
    <w:rsid w:val="00FD5834"/>
    <w:rsid w:val="00FE7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C5929C"/>
  <w15:chartTrackingRefBased/>
  <w15:docId w15:val="{E05F573D-D6F4-FE43-A705-12EC4010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07"/>
    <w:pPr>
      <w:ind w:left="720"/>
      <w:contextualSpacing/>
    </w:pPr>
  </w:style>
  <w:style w:type="character" w:customStyle="1" w:styleId="topic-highlight">
    <w:name w:val="topic-highlight"/>
    <w:basedOn w:val="DefaultParagraphFont"/>
    <w:rsid w:val="0058622B"/>
  </w:style>
  <w:style w:type="character" w:styleId="Hyperlink">
    <w:name w:val="Hyperlink"/>
    <w:basedOn w:val="DefaultParagraphFont"/>
    <w:uiPriority w:val="99"/>
    <w:semiHidden/>
    <w:unhideWhenUsed/>
    <w:rsid w:val="0058622B"/>
    <w:rPr>
      <w:color w:val="0000FF"/>
      <w:u w:val="single"/>
    </w:rPr>
  </w:style>
  <w:style w:type="paragraph" w:styleId="Header">
    <w:name w:val="header"/>
    <w:basedOn w:val="Normal"/>
    <w:link w:val="HeaderChar"/>
    <w:uiPriority w:val="99"/>
    <w:unhideWhenUsed/>
    <w:rsid w:val="00955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5AF"/>
  </w:style>
  <w:style w:type="paragraph" w:styleId="Footer">
    <w:name w:val="footer"/>
    <w:basedOn w:val="Normal"/>
    <w:link w:val="FooterChar"/>
    <w:uiPriority w:val="99"/>
    <w:unhideWhenUsed/>
    <w:rsid w:val="00955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sindhumurugan2301@gmail.com</dc:creator>
  <cp:keywords/>
  <dc:description/>
  <cp:lastModifiedBy>narmathamakesh0@gmail.com</cp:lastModifiedBy>
  <cp:revision>2</cp:revision>
  <dcterms:created xsi:type="dcterms:W3CDTF">2023-04-18T08:41:00Z</dcterms:created>
  <dcterms:modified xsi:type="dcterms:W3CDTF">2023-04-18T08:41:00Z</dcterms:modified>
</cp:coreProperties>
</file>