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10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## Установление необходимого ПО</w:t>
      </w:r>
      <w:r>
        <w:t xml:space="preserve"> </w:t>
      </w:r>
      <w:r>
        <w:t xml:space="preserve">### Установка TexLive</w:t>
      </w:r>
      <w:r>
        <w:t xml:space="preserve"> </w:t>
      </w:r>
      <w:r>
        <w:t xml:space="preserve">Устанавливаю TexLive из командной строки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7433"/>
            <wp:effectExtent b="0" l="0" r="0" t="0"/>
            <wp:docPr descr="Figure 1: Устанавка TexLive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Устанавка TexLive</w:t>
      </w:r>
    </w:p>
    <w:bookmarkEnd w:id="0"/>
    <w:p>
      <w:pPr>
        <w:pStyle w:val="BodyText"/>
      </w:pPr>
      <w:r>
        <w:t xml:space="preserve">Проверяю выполнение установки TexLive(рис.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BodyText"/>
      </w:pPr>
      <w:bookmarkStart w:id="25" w:name="fig:002"/>
      <w:r>
        <w:t xml:space="preserve">Figure 2: Выполнение установки TexLive</w:t>
      </w:r>
      <w:bookmarkEnd w:id="25"/>
    </w:p>
    <w:bookmarkEnd w:id="0"/>
    <w:bookmarkStart w:id="34" w:name="установка-pandoc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Установка pandoc</w:t>
      </w:r>
    </w:p>
    <w:p>
      <w:pPr>
        <w:pStyle w:val="FirstParagraph"/>
      </w:pPr>
      <w:r>
        <w:t xml:space="preserve">Устанавливаю pandoc из командной строки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295900" cy="266700"/>
            <wp:effectExtent b="0" l="0" r="0" t="0"/>
            <wp:docPr descr="Figure 3: Устанавливаю pandoc" title="" id="2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Устанавливаю pandoc</w:t>
      </w:r>
    </w:p>
    <w:bookmarkEnd w:id="0"/>
    <w:p>
      <w:pPr>
        <w:pStyle w:val="BodyText"/>
      </w:pPr>
      <w:r>
        <w:t xml:space="preserve">Проверяю выполнение установки pandoc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5334000" cy="683172"/>
            <wp:effectExtent b="0" l="0" r="0" t="0"/>
            <wp:docPr descr="Figure 4: Выполнение установки pandoc" title="" id="3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Выполнение установки pandoc</w:t>
      </w:r>
    </w:p>
    <w:bookmarkEnd w:id="0"/>
    <w:bookmarkEnd w:id="34"/>
    <w:bookmarkStart w:id="67" w:name="Xa1f37245543d3e5ef8358009a8b34f629b0842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 и перехожу в каталог предмета.Ввожу команду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, извлкекаю и загружаю содержимое из удалённого репозитория, обновляю локальный репозиторий с этим содержимым.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8" w:name="fig:005"/>
      <w:r>
        <w:drawing>
          <wp:inline>
            <wp:extent cx="5334000" cy="641105"/>
            <wp:effectExtent b="0" l="0" r="0" t="0"/>
            <wp:docPr descr="Figure 5: Перемещение между директориями и обновление локального репозитория" title="" id="3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5: Перемещение между директориями и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с помощью cd. Компилирую шаблон с использованием Makefile, вводя команду make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1470269"/>
            <wp:effectExtent b="0" l="0" r="0" t="0"/>
            <wp:docPr descr="Figure 6: Перемещение между директориями и компиляция шаблона" title="" id="4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Перемещение между директориями и компиляция шаблона</w:t>
      </w:r>
    </w:p>
    <w:bookmarkEnd w:id="0"/>
    <w:p>
      <w:pPr>
        <w:pStyle w:val="BodyText"/>
      </w:pPr>
      <w:r>
        <w:t xml:space="preserve">Открываю сгенерированный файл шаблона report.docx в LibreOffice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6" w:name="fig:007"/>
      <w:r>
        <w:drawing>
          <wp:inline>
            <wp:extent cx="5334000" cy="5171586"/>
            <wp:effectExtent b="0" l="0" r="0" t="0"/>
            <wp:docPr descr="Figure 7: Проверка шаблона docx" title="" id="4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7: Проверка шаблона docx</w:t>
      </w:r>
    </w:p>
    <w:bookmarkEnd w:id="0"/>
    <w:p>
      <w:pPr>
        <w:pStyle w:val="BodyText"/>
      </w:pPr>
      <w:r>
        <w:t xml:space="preserve">Открываю сгенерированный файл шаблона report.pdf в Текстовом редакторе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0" w:name="fig:008"/>
      <w:r>
        <w:drawing>
          <wp:inline>
            <wp:extent cx="5334000" cy="3589149"/>
            <wp:effectExtent b="0" l="0" r="0" t="0"/>
            <wp:docPr descr="Figure 8: Проверка шаблона pdf" title="" id="4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8: Проверка шаблона pdf</w:t>
      </w:r>
    </w:p>
    <w:bookmarkEnd w:id="0"/>
    <w:p>
      <w:pPr>
        <w:pStyle w:val="BodyText"/>
      </w:pPr>
      <w:r>
        <w:t xml:space="preserve">Удаляю шаблоны файлов, используя makerfile. Ввожу команду</w:t>
      </w:r>
      <w:r>
        <w:t xml:space="preserve"> </w:t>
      </w:r>
      <w:r>
        <w:t xml:space="preserve">“</w:t>
      </w:r>
      <w:r>
        <w:t xml:space="preserve">make file</w:t>
      </w:r>
      <w:r>
        <w:t xml:space="preserve">”</w:t>
      </w:r>
      <w:r>
        <w:t xml:space="preserve">. Проверяю, что созданные файлы удалились, для этого ввожу команду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4" w:name="fig:009"/>
      <w:r>
        <w:drawing>
          <wp:inline>
            <wp:extent cx="5334000" cy="1418036"/>
            <wp:effectExtent b="0" l="0" r="0" t="0"/>
            <wp:docPr descr="Figure 9: Удаление файлов" title="" id="5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9: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58" w:name="fig:010"/>
      <w:r>
        <w:drawing>
          <wp:inline>
            <wp:extent cx="5334000" cy="3949211"/>
            <wp:effectExtent b="0" l="0" r="0" t="0"/>
            <wp:docPr descr="Figure 10: Открытый файл" title="" id="5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10: Открытый файл</w:t>
      </w:r>
    </w:p>
    <w:bookmarkEnd w:id="0"/>
    <w:p>
      <w:pPr>
        <w:pStyle w:val="BodyText"/>
      </w:pPr>
      <w:r>
        <w:t xml:space="preserve">Копирую шаблон отчёта с помощью утилиты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2" w:name="fig:011"/>
      <w:r>
        <w:drawing>
          <wp:inline>
            <wp:extent cx="5334000" cy="773952"/>
            <wp:effectExtent b="0" l="0" r="0" t="0"/>
            <wp:docPr descr="Figure 11: Сохранение шаблона отчёта md" title="" id="6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11: Сохранение шаблона отчёта md</w:t>
      </w:r>
    </w:p>
    <w:bookmarkEnd w:id="0"/>
    <w:p>
      <w:pPr>
        <w:pStyle w:val="BodyText"/>
      </w:pPr>
      <w:r>
        <w:t xml:space="preserve">В скопированном файле заполняю отчёт, используя язык разметки Markdown.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6" w:name="fig:012"/>
      <w:r>
        <w:drawing>
          <wp:inline>
            <wp:extent cx="5334000" cy="2249502"/>
            <wp:effectExtent b="0" l="0" r="0" t="0"/>
            <wp:docPr descr="Figure 12: Работа над отчётом" title="" id="6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12: Работа над отчётом</w:t>
      </w:r>
    </w:p>
    <w:bookmarkEnd w:id="0"/>
    <w:p>
      <w:pPr>
        <w:pStyle w:val="BodyText"/>
      </w:pPr>
      <w:r>
        <w:t xml:space="preserve">Компилирую файл с отчетом. Загружаю отчет на GitHub.</w:t>
      </w:r>
    </w:p>
    <w:bookmarkEnd w:id="6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перехожу в директорию с файлом отчёта по второй лаборпторной работе.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1" w:name="fig:013"/>
      <w:r>
        <w:drawing>
          <wp:inline>
            <wp:extent cx="5334000" cy="1013254"/>
            <wp:effectExtent b="0" l="0" r="0" t="0"/>
            <wp:docPr descr="Figure 13: Перемещение между директориями" title="" id="6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Перемещение между директориями</w:t>
      </w:r>
    </w:p>
    <w:bookmarkEnd w:id="0"/>
    <w:p>
      <w:pPr>
        <w:pStyle w:val="BodyText"/>
      </w:pPr>
      <w:r>
        <w:t xml:space="preserve">Удаляю фал предыдущего отчёта, чтобы он не мешал при последующей компиляции.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5" w:name="fig:014"/>
      <w:r>
        <w:drawing>
          <wp:inline>
            <wp:extent cx="5334000" cy="954247"/>
            <wp:effectExtent b="0" l="0" r="0" t="0"/>
            <wp:docPr descr="Figure 14: Удаление файла" title="" id="7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Удаление файла</w:t>
      </w:r>
    </w:p>
    <w:bookmarkEnd w:id="0"/>
    <w:p>
      <w:pPr>
        <w:pStyle w:val="BodyText"/>
      </w:pPr>
      <w:r>
        <w:t xml:space="preserve">Копирую файл report.md для для последующего заполнения отчёта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79" w:name="fig:015"/>
      <w:r>
        <w:drawing>
          <wp:inline>
            <wp:extent cx="5334000" cy="827517"/>
            <wp:effectExtent b="0" l="0" r="0" t="0"/>
            <wp:docPr descr="Figure 15: Коп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Копирование файла</w:t>
      </w:r>
    </w:p>
    <w:bookmarkEnd w:id="0"/>
    <w:p>
      <w:pPr>
        <w:pStyle w:val="BodyText"/>
      </w:pPr>
      <w:r>
        <w:t xml:space="preserve">Открываю скопированный файл с помощью Текстового редактора и заполняю отчёта.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3" w:name="fig:016"/>
      <w:r>
        <w:drawing>
          <wp:inline>
            <wp:extent cx="5334000" cy="3478695"/>
            <wp:effectExtent b="0" l="0" r="0" t="0"/>
            <wp:docPr descr="Figure 16: Заполнение отчёта" title="" id="8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Заполнение отчёта</w:t>
      </w:r>
    </w:p>
    <w:bookmarkEnd w:id="0"/>
    <w:p>
      <w:pPr>
        <w:pStyle w:val="BodyText"/>
      </w:pPr>
      <w:r>
        <w:t xml:space="preserve">Компилирую файл с отчетом по лабораторной работе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7" w:name="fig:017"/>
      <w:r>
        <w:drawing>
          <wp:inline>
            <wp:extent cx="5334000" cy="513644"/>
            <wp:effectExtent b="0" l="0" r="0" t="0"/>
            <wp:docPr descr="Figure 17: Компиляция" title="" id="8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 Компиляция</w:t>
      </w:r>
    </w:p>
    <w:bookmarkEnd w:id="0"/>
    <w:p>
      <w:pPr>
        <w:pStyle w:val="BodyText"/>
      </w:pPr>
      <w:r>
        <w:t xml:space="preserve">Удаляю лишние сгенерированные файлы report.docx и report.pdf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1" w:name="fig:018"/>
      <w:r>
        <w:drawing>
          <wp:inline>
            <wp:extent cx="5334000" cy="247048"/>
            <wp:effectExtent b="0" l="0" r="0" t="0"/>
            <wp:docPr descr="Figure 18: Удаление файлов" title="" id="8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18: Удаление файлов</w:t>
      </w:r>
    </w:p>
    <w:bookmarkEnd w:id="0"/>
    <w:p>
      <w:pPr>
        <w:pStyle w:val="BodyText"/>
      </w:pPr>
      <w:r>
        <w:t xml:space="preserve">Проверка выполнения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 </w:t>
      </w:r>
      <w:r>
        <w:t xml:space="preserve">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5" w:name="fig:019"/>
      <w:r>
        <w:drawing>
          <wp:inline>
            <wp:extent cx="5334000" cy="597165"/>
            <wp:effectExtent b="0" l="0" r="0" t="0"/>
            <wp:docPr descr="Figure 19: Проверка" title="" id="9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19: Проверка</w:t>
      </w:r>
    </w:p>
    <w:bookmarkEnd w:id="0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99" w:name="fig:020"/>
      <w:r>
        <w:drawing>
          <wp:inline>
            <wp:extent cx="5334000" cy="689598"/>
            <wp:effectExtent b="0" l="0" r="0" t="0"/>
            <wp:docPr descr="Figure 20: Добавление файлов" title="" id="9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20: Добавление файлов</w:t>
      </w:r>
    </w:p>
    <w:bookmarkEnd w:id="0"/>
    <w:p>
      <w:pPr>
        <w:pStyle w:val="BodyText"/>
      </w:pPr>
      <w:r>
        <w:t xml:space="preserve">Отправлялю файлы на сервер с помощью команды git pull.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3" w:name="fig:021"/>
      <w:r>
        <w:drawing>
          <wp:inline>
            <wp:extent cx="5334000" cy="1807996"/>
            <wp:effectExtent b="0" l="0" r="0" t="0"/>
            <wp:docPr descr="Figure 21: Отправка файлов" title="" id="10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21: Отправка файлов</w:t>
      </w:r>
    </w:p>
    <w:bookmarkEnd w:id="0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получила навыки составления отчётов с помощью языка разметки Markdown.</w:t>
      </w:r>
    </w:p>
    <w:bookmarkEnd w:id="106"/>
    <w:bookmarkStart w:id="109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p>
      <w:pPr>
        <w:numPr>
          <w:ilvl w:val="0"/>
          <w:numId w:val="1002"/>
        </w:numPr>
        <w:pStyle w:val="Compact"/>
      </w:pPr>
      <w:hyperlink r:id="rId108">
        <w:r>
          <w:rPr>
            <w:rStyle w:val="Hyperlink"/>
          </w:rPr>
          <w:t xml:space="preserve">Архитектура ЭВМ</w:t>
        </w:r>
      </w:hyperlink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1" Target="media/rId21.png" /><Relationship Type="http://schemas.openxmlformats.org/officeDocument/2006/relationships/hyperlink" Id="rId108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Симонова Виктория Игоревна</dc:creator>
  <dc:language>ru-RU</dc:language>
  <cp:keywords/>
  <dcterms:created xsi:type="dcterms:W3CDTF">2023-10-13T23:17:10Z</dcterms:created>
  <dcterms:modified xsi:type="dcterms:W3CDTF">2023-10-13T23:17:10Z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компьютеров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