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410150343"/>
        <w:docPartObj>
          <w:docPartGallery w:val="Cover Pages"/>
          <w:docPartUnique/>
        </w:docPartObj>
      </w:sdtPr>
      <w:sdtEndPr/>
      <w:sdtContent>
        <w:p w:rsidR="00A547C2" w:rsidRDefault="00D231E7" w:rsidP="00A547C2"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25F970A4" wp14:editId="6D631972">
                    <wp:simplePos x="0" y="0"/>
                    <wp:positionH relativeFrom="column">
                      <wp:posOffset>866775</wp:posOffset>
                    </wp:positionH>
                    <wp:positionV relativeFrom="paragraph">
                      <wp:posOffset>2324100</wp:posOffset>
                    </wp:positionV>
                    <wp:extent cx="1828800" cy="1828800"/>
                    <wp:effectExtent l="0" t="0" r="0" b="0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828800" cy="1828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F71CCF" w:rsidRPr="00D231E7" w:rsidRDefault="00F71CCF" w:rsidP="00D231E7">
                                <w:pPr>
                                  <w:jc w:val="center"/>
                                  <w:rPr>
                                    <w:color w:val="ED7D31" w:themeColor="accent2"/>
                                    <w:sz w:val="72"/>
                                    <w:szCs w:val="72"/>
    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color w:val="ED7D31" w:themeColor="accent2"/>
                                    <w:sz w:val="72"/>
                                    <w:szCs w:val="72"/>
    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Appendix C: setup-document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25F970A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style="position:absolute;left:0;text-align:left;margin-left:68.25pt;margin-top:183pt;width:2in;height:2in;z-index:2516643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" filled="f" stroked="f">
                    <v:textbox style="mso-fit-shape-to-text:t">
                      <w:txbxContent>
                        <w:p w:rsidR="00F71CCF" w:rsidRPr="00D231E7" w:rsidRDefault="00F71CCF" w:rsidP="00D231E7">
                          <w:pPr>
                            <w:jc w:val="center"/>
                            <w:rPr>
                              <w:color w:val="ED7D31" w:themeColor="accent2"/>
                              <w:sz w:val="72"/>
                              <w:szCs w:val="72"/>
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color w:val="ED7D31" w:themeColor="accent2"/>
                              <w:sz w:val="72"/>
                              <w:szCs w:val="72"/>
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Appendix C: setup-document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A547C2"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1312" behindDoc="0" locked="1" layoutInCell="1" allowOverlap="1" wp14:anchorId="5B4F4CB8" wp14:editId="0C3F13C7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1280160</wp:posOffset>
                    </wp:positionV>
                    <wp:extent cx="3660775" cy="3651250"/>
                    <wp:effectExtent l="0" t="0" r="0" b="0"/>
                    <wp:wrapSquare wrapText="bothSides"/>
                    <wp:docPr id="33" name="Text Box 33" descr="Version number and dat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Date"/>
                                  <w:tag w:val=""/>
                                  <w:id w:val="602156663"/>
                                  <w:placeholder>
                                    <w:docPart w:val="8F1E2BFD299B4CDF903050A6D47EE855"/>
                                  </w:placeholder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6-03-29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F71CCF" w:rsidRDefault="007304ED" w:rsidP="00A547C2">
                                    <w:pPr>
                                      <w:pStyle w:val="Subtitle"/>
                                    </w:pPr>
                                    <w:r>
                                      <w:t>March 29</w:t>
                                    </w:r>
                                    <w:r w:rsidR="00F71CCF" w:rsidRPr="007304ED">
                                      <w:t>, 2016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47100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5B4F4CB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3" o:spid="_x0000_s1027" type="#_x0000_t202" alt="Version number and date" style="position:absolute;left:0;text-align:left;margin-left:237.05pt;margin-top:100.8pt;width:288.25pt;height:287.5pt;z-index:251661312;visibility:visible;mso-wrap-style:square;mso-width-percent:471;mso-height-percent:363;mso-wrap-distance-left:9pt;mso-wrap-distance-top:0;mso-wrap-distance-right:9pt;mso-wrap-distance-bottom:0;mso-position-horizontal:right;mso-position-horizontal-relative:margin;mso-position-vertical:absolute;mso-position-vertical-relative:page;mso-width-percent:471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" filled="f" stroked="f" strokeweight=".5pt">
                    <v:textbox style="mso-fit-shape-to-text:t" inset="0,0,0,0">
                      <w:txbxContent>
                        <w:sdt>
                          <w:sdtPr>
                            <w:alias w:val="Date"/>
                            <w:tag w:val=""/>
                            <w:id w:val="602156663"/>
                            <w:placeholder>
                              <w:docPart w:val="8F1E2BFD299B4CDF903050A6D47EE855"/>
                            </w:placeholder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6-03-29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F71CCF" w:rsidRDefault="007304ED" w:rsidP="00A547C2">
                              <w:pPr>
                                <w:pStyle w:val="Subtitle"/>
                              </w:pPr>
                              <w:r>
                                <w:t>March 29</w:t>
                              </w:r>
                              <w:r w:rsidR="00F71CCF" w:rsidRPr="007304ED">
                                <w:t>, 2016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  <w10:anchorlock/>
                  </v:shape>
                </w:pict>
              </mc:Fallback>
            </mc:AlternateContent>
          </w:r>
          <w:r w:rsidR="00A547C2"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0288" behindDoc="0" locked="1" layoutInCell="1" allowOverlap="1" wp14:anchorId="6AE6601B" wp14:editId="2301C919">
                    <wp:simplePos x="0" y="0"/>
                    <wp:positionH relativeFrom="margin">
                      <wp:posOffset>2635250</wp:posOffset>
                    </wp:positionH>
                    <wp:positionV relativeFrom="page">
                      <wp:posOffset>6886575</wp:posOffset>
                    </wp:positionV>
                    <wp:extent cx="5753100" cy="1285875"/>
                    <wp:effectExtent l="0" t="0" r="0" b="9525"/>
                    <wp:wrapSquare wrapText="bothSides"/>
                    <wp:docPr id="35" name="Text Box 35" descr="Presenter, company name and address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2858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71CCF" w:rsidRDefault="00FA7ED8" w:rsidP="00A547C2">
                                <w:pPr>
                                  <w:pStyle w:val="Contactinfo"/>
                                </w:pPr>
                                <w:sdt>
                                  <w:sdtPr>
                                    <w:alias w:val="Your Name"/>
                                    <w:tag w:val=""/>
                                    <w:id w:val="1570297104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304ED"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:rsidR="00F71CCF" w:rsidRDefault="00F71CCF" w:rsidP="00A547C2">
                                <w:pPr>
                                  <w:pStyle w:val="Contactinfo"/>
                                </w:pPr>
                                <w:r>
                                  <w:t>Vasil Stoyanov</w:t>
                                </w:r>
                                <w:r>
                                  <w:rPr>
                                    <w:lang w:val="lv-LV"/>
                                  </w:rPr>
                                  <w:t>– 2693909</w:t>
                                </w:r>
                              </w:p>
                              <w:p w:rsidR="00F71CCF" w:rsidRDefault="00F71CCF" w:rsidP="00A547C2">
                                <w:pPr>
                                  <w:pStyle w:val="Contactinfo"/>
                                </w:pPr>
                                <w:r>
                                  <w:t>Anna Vesnonoka</w:t>
                                </w:r>
                                <w:r>
                                  <w:rPr>
                                    <w:lang w:val="lv-LV"/>
                                  </w:rPr>
                                  <w:t>– 2540002</w:t>
                                </w:r>
                              </w:p>
                              <w:p w:rsidR="00F71CCF" w:rsidRDefault="00F71CCF" w:rsidP="00A547C2">
                                <w:pPr>
                                  <w:pStyle w:val="Contactinfo"/>
                                </w:pPr>
                                <w:r>
                                  <w:t xml:space="preserve">Mirela Goranova </w:t>
                                </w:r>
                                <w:r>
                                  <w:rPr>
                                    <w:lang w:val="lv-LV"/>
                                  </w:rPr>
                                  <w:t>– 2691140</w:t>
                                </w:r>
                              </w:p>
                              <w:p w:rsidR="00F71CCF" w:rsidRDefault="00F71CCF" w:rsidP="00A547C2">
                                <w:pPr>
                                  <w:pStyle w:val="Contactinfo"/>
                                </w:pPr>
                                <w:r>
                                  <w:t>Hristo Atanasov</w:t>
                                </w:r>
                                <w:r>
                                  <w:rPr>
                                    <w:lang w:val="lv-LV"/>
                                  </w:rPr>
                                  <w:t>– 2735962</w:t>
                                </w:r>
                              </w:p>
                              <w:p w:rsidR="00F71CCF" w:rsidRDefault="00F71CCF" w:rsidP="00A547C2">
                                <w:pPr>
                                  <w:pStyle w:val="Contactinfo"/>
                                </w:pPr>
                              </w:p>
                              <w:p w:rsidR="00F71CCF" w:rsidRDefault="00F71CCF" w:rsidP="00A547C2">
                                <w:pPr>
                                  <w:pStyle w:val="Contactinfo"/>
                                </w:pPr>
                              </w:p>
                              <w:p w:rsidR="00F71CCF" w:rsidRDefault="00FA7ED8" w:rsidP="00A547C2">
                                <w:pPr>
                                  <w:pStyle w:val="Contactinfo"/>
                                </w:pPr>
                                <w:sdt>
                                  <w:sdtPr>
                                    <w:alias w:val="Company Address"/>
                                    <w:tag w:val=""/>
                                    <w:id w:val="-1515219664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F71CCF">
                                      <w:t>[Company address]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47100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6AE6601B" id="Text Box 35" o:spid="_x0000_s1028" type="#_x0000_t202" alt="Presenter, company name and address" style="position:absolute;left:0;text-align:left;margin-left:207.5pt;margin-top:542.25pt;width:453pt;height:101.25pt;z-index:251660288;visibility:visible;mso-wrap-style:square;mso-width-percent:471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47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" filled="f" stroked="f" strokeweight=".5pt">
                    <v:textbox inset="0,0,0,0">
                      <w:txbxContent>
                        <w:p w:rsidR="00F71CCF" w:rsidRDefault="00FA7ED8" w:rsidP="00A547C2">
                          <w:pPr>
                            <w:pStyle w:val="Contactinfo"/>
                          </w:pPr>
                          <w:sdt>
                            <w:sdtPr>
                              <w:alias w:val="Your Name"/>
                              <w:tag w:val=""/>
                              <w:id w:val="1570297104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7304ED">
                                <w:t xml:space="preserve">     </w:t>
                              </w:r>
                            </w:sdtContent>
                          </w:sdt>
                        </w:p>
                        <w:p w:rsidR="00F71CCF" w:rsidRDefault="00F71CCF" w:rsidP="00A547C2">
                          <w:pPr>
                            <w:pStyle w:val="Contactinfo"/>
                          </w:pPr>
                          <w:r>
                            <w:t>Vasil Stoyanov</w:t>
                          </w:r>
                          <w:r>
                            <w:rPr>
                              <w:lang w:val="lv-LV"/>
                            </w:rPr>
                            <w:t>– 2693909</w:t>
                          </w:r>
                        </w:p>
                        <w:p w:rsidR="00F71CCF" w:rsidRDefault="00F71CCF" w:rsidP="00A547C2">
                          <w:pPr>
                            <w:pStyle w:val="Contactinfo"/>
                          </w:pPr>
                          <w:r>
                            <w:t>Anna Vesnonoka</w:t>
                          </w:r>
                          <w:r>
                            <w:rPr>
                              <w:lang w:val="lv-LV"/>
                            </w:rPr>
                            <w:t>– 2540002</w:t>
                          </w:r>
                        </w:p>
                        <w:p w:rsidR="00F71CCF" w:rsidRDefault="00F71CCF" w:rsidP="00A547C2">
                          <w:pPr>
                            <w:pStyle w:val="Contactinfo"/>
                          </w:pPr>
                          <w:r>
                            <w:t xml:space="preserve">Mirela Goranova </w:t>
                          </w:r>
                          <w:r>
                            <w:rPr>
                              <w:lang w:val="lv-LV"/>
                            </w:rPr>
                            <w:t>– 2691140</w:t>
                          </w:r>
                        </w:p>
                        <w:p w:rsidR="00F71CCF" w:rsidRDefault="00F71CCF" w:rsidP="00A547C2">
                          <w:pPr>
                            <w:pStyle w:val="Contactinfo"/>
                          </w:pPr>
                          <w:r>
                            <w:t>Hristo Atanasov</w:t>
                          </w:r>
                          <w:r>
                            <w:rPr>
                              <w:lang w:val="lv-LV"/>
                            </w:rPr>
                            <w:t>– 2735962</w:t>
                          </w:r>
                        </w:p>
                        <w:p w:rsidR="00F71CCF" w:rsidRDefault="00F71CCF" w:rsidP="00A547C2">
                          <w:pPr>
                            <w:pStyle w:val="Contactinfo"/>
                          </w:pPr>
                        </w:p>
                        <w:p w:rsidR="00F71CCF" w:rsidRDefault="00F71CCF" w:rsidP="00A547C2">
                          <w:pPr>
                            <w:pStyle w:val="Contactinfo"/>
                          </w:pPr>
                        </w:p>
                        <w:p w:rsidR="00F71CCF" w:rsidRDefault="00FA7ED8" w:rsidP="00A547C2">
                          <w:pPr>
                            <w:pStyle w:val="Contactinfo"/>
                          </w:pPr>
                          <w:sdt>
                            <w:sdtPr>
                              <w:alias w:val="Company Address"/>
                              <w:tag w:val=""/>
                              <w:id w:val="-1515219664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F71CCF">
                                <w:t>[Company address]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page"/>
                    <w10:anchorlock/>
                  </v:shape>
                </w:pict>
              </mc:Fallback>
            </mc:AlternateContent>
          </w:r>
          <w:r w:rsidR="00A547C2">
            <w:br w:type="page"/>
          </w:r>
          <w:bookmarkStart w:id="0" w:name="_GoBack"/>
          <w:bookmarkEnd w:id="0"/>
          <w:r w:rsidR="00A547C2">
            <w:rPr>
              <w:noProof/>
              <w:lang w:eastAsia="en-US"/>
            </w:rPr>
            <mc:AlternateContent>
              <mc:Choice Requires="wpg">
                <w:drawing>
                  <wp:anchor distT="0" distB="0" distL="114300" distR="114300" simplePos="0" relativeHeight="251662336" behindDoc="0" locked="1" layoutInCell="1" allowOverlap="1" wp14:anchorId="085B2C50" wp14:editId="2CBFBE13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349250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38" name="Group 38" descr="Decorative sidebar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39" name="Rectangle 39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0" name="Rectangle 40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5E910797" id="Group 38" o:spid="_x0000_s1026" alt="Decorative sidebar" style="position:absolute;margin-left:0;margin-top:0;width:18pt;height:10in;z-index:251662336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">
                    <v:rect id="Rectangle 39" o:spid="_x0000_s1027" style="position:absolute;width:2286;height:878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vva8IA&#10;AADbAAAADwAAAGRycy9kb3ducmV2LnhtbESP3YrCMBSE7xf2HcJZ8G5NV1G0mpZVFES88ecBjs2x&#10;7W5zUppY69sbQfBymJlvmHnamUq01LjSsoKffgSCOLO65FzB6bj+noBwHlljZZkU3MlBmnx+zDHW&#10;9sZ7ag8+FwHCLkYFhfd1LKXLCjLo+rYmDt7FNgZ9kE0udYO3ADeVHETRWBosOSwUWNOyoOz/cDUK&#10;VsaOdn/T1qwH5dnK8YT9YstK9b663xkIT51/h1/tjVYwnMLzS/gBMn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G+9rwgAAANsAAAAPAAAAAAAAAAAAAAAAAJgCAABkcnMvZG93&#10;bnJldi54bWxQSwUGAAAAAAQABAD1AAAAhwMAAAAA&#10;" fillcolor="#ed7d31 [3205]" stroked="f" strokeweight="1pt"/>
                    <v:rect id="Rectangle 40" o:spid="_x0000_s1028" style="position:absolute;top:89154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o2yr0A&#10;AADbAAAADwAAAGRycy9kb3ducmV2LnhtbERPyQrCMBC9C/5DGMFL0dQFkWoUEQqCKLhcvA3N2Bab&#10;SWmi1r83B8Hj4+3LdWsq8aLGlZYVjIYxCOLM6pJzBddLOpiDcB5ZY2WZFHzIwXrV7Swx0fbNJ3qd&#10;fS5CCLsEFRTe14mULivIoBvamjhwd9sY9AE2udQNvkO4qeQ4jmfSYMmhocCatgVlj/PTKJik2tR4&#10;bFMf7Z8YXU/R6HY4KtXvtZsFCE+t/4t/7p1WMA3rw5fwA+TqC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zIo2yr0AAADbAAAADwAAAAAAAAAAAAAAAACYAgAAZHJzL2Rvd25yZXYu&#10;eG1sUEsFBgAAAAAEAAQA9QAAAIIDAAAAAA==&#10;" fillcolor="#5b9bd5 [3204]" stroked="f" strokeweight="1pt">
                      <v:path arrowok="t"/>
                      <o:lock v:ext="edit" aspectratio="t"/>
                    </v:rect>
                    <w10:wrap anchorx="page" anchory="page"/>
                    <w10:anchorlock/>
                  </v:group>
                </w:pict>
              </mc:Fallback>
            </mc:AlternateContent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kern w:val="22"/>
          <w:sz w:val="22"/>
          <w:szCs w:val="22"/>
          <w:lang w:eastAsia="ja-JP"/>
          <w14:ligatures w14:val="standard"/>
        </w:rPr>
        <w:id w:val="-201698844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213C34" w:rsidRPr="00D00DA2" w:rsidRDefault="00730A93">
          <w:pPr>
            <w:pStyle w:val="TOCHeading"/>
            <w:rPr>
              <w:b/>
              <w:color w:val="1F4E79" w:themeColor="accent1" w:themeShade="80"/>
            </w:rPr>
          </w:pPr>
          <w:r w:rsidRPr="00D00DA2">
            <w:rPr>
              <w:b/>
              <w:color w:val="1F4E79" w:themeColor="accent1" w:themeShade="80"/>
            </w:rPr>
            <w:t>Table of c</w:t>
          </w:r>
          <w:r w:rsidR="00213C34" w:rsidRPr="00D00DA2">
            <w:rPr>
              <w:b/>
              <w:color w:val="1F4E79" w:themeColor="accent1" w:themeShade="80"/>
            </w:rPr>
            <w:t>ontents</w:t>
          </w:r>
        </w:p>
        <w:p w:rsidR="00730A93" w:rsidRDefault="00213C34">
          <w:pPr>
            <w:pStyle w:val="TOC2"/>
            <w:tabs>
              <w:tab w:val="right" w:leader="dot" w:pos="9350"/>
            </w:tabs>
            <w:rPr>
              <w:noProof/>
              <w:kern w:val="0"/>
              <w:lang w:eastAsia="en-US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4595121" w:history="1">
            <w:r w:rsidR="00730A93" w:rsidRPr="00553207">
              <w:rPr>
                <w:rStyle w:val="Hyperlink"/>
                <w:b/>
                <w:bCs/>
                <w:smallCaps/>
                <w:noProof/>
                <w:spacing w:val="5"/>
              </w:rPr>
              <w:t>Preface</w:t>
            </w:r>
            <w:r w:rsidR="00730A93">
              <w:rPr>
                <w:noProof/>
                <w:webHidden/>
              </w:rPr>
              <w:tab/>
            </w:r>
            <w:r w:rsidR="00730A93">
              <w:rPr>
                <w:noProof/>
                <w:webHidden/>
              </w:rPr>
              <w:fldChar w:fldCharType="begin"/>
            </w:r>
            <w:r w:rsidR="00730A93">
              <w:rPr>
                <w:noProof/>
                <w:webHidden/>
              </w:rPr>
              <w:instrText xml:space="preserve"> PAGEREF _Toc444595121 \h </w:instrText>
            </w:r>
            <w:r w:rsidR="00730A93">
              <w:rPr>
                <w:noProof/>
                <w:webHidden/>
              </w:rPr>
            </w:r>
            <w:r w:rsidR="00730A93">
              <w:rPr>
                <w:noProof/>
                <w:webHidden/>
              </w:rPr>
              <w:fldChar w:fldCharType="separate"/>
            </w:r>
            <w:r w:rsidR="00730A93">
              <w:rPr>
                <w:noProof/>
                <w:webHidden/>
              </w:rPr>
              <w:t>2</w:t>
            </w:r>
            <w:r w:rsidR="00730A93">
              <w:rPr>
                <w:noProof/>
                <w:webHidden/>
              </w:rPr>
              <w:fldChar w:fldCharType="end"/>
            </w:r>
          </w:hyperlink>
        </w:p>
        <w:p w:rsidR="00730A93" w:rsidRDefault="00FA7ED8">
          <w:pPr>
            <w:pStyle w:val="TOC2"/>
            <w:tabs>
              <w:tab w:val="right" w:leader="dot" w:pos="9350"/>
            </w:tabs>
            <w:rPr>
              <w:noProof/>
              <w:kern w:val="0"/>
              <w:lang w:eastAsia="en-US"/>
              <w14:ligatures w14:val="none"/>
            </w:rPr>
          </w:pPr>
          <w:hyperlink w:anchor="_Toc444595122" w:history="1">
            <w:r w:rsidR="00730A93" w:rsidRPr="00553207">
              <w:rPr>
                <w:rStyle w:val="Hyperlink"/>
                <w:b/>
                <w:bCs/>
                <w:smallCaps/>
                <w:noProof/>
                <w:spacing w:val="5"/>
              </w:rPr>
              <w:t>Client</w:t>
            </w:r>
            <w:r w:rsidR="00730A93">
              <w:rPr>
                <w:noProof/>
                <w:webHidden/>
              </w:rPr>
              <w:tab/>
            </w:r>
            <w:r w:rsidR="00730A93">
              <w:rPr>
                <w:noProof/>
                <w:webHidden/>
              </w:rPr>
              <w:fldChar w:fldCharType="begin"/>
            </w:r>
            <w:r w:rsidR="00730A93">
              <w:rPr>
                <w:noProof/>
                <w:webHidden/>
              </w:rPr>
              <w:instrText xml:space="preserve"> PAGEREF _Toc444595122 \h </w:instrText>
            </w:r>
            <w:r w:rsidR="00730A93">
              <w:rPr>
                <w:noProof/>
                <w:webHidden/>
              </w:rPr>
            </w:r>
            <w:r w:rsidR="00730A93">
              <w:rPr>
                <w:noProof/>
                <w:webHidden/>
              </w:rPr>
              <w:fldChar w:fldCharType="separate"/>
            </w:r>
            <w:r w:rsidR="00730A93">
              <w:rPr>
                <w:noProof/>
                <w:webHidden/>
              </w:rPr>
              <w:t>3</w:t>
            </w:r>
            <w:r w:rsidR="00730A93">
              <w:rPr>
                <w:noProof/>
                <w:webHidden/>
              </w:rPr>
              <w:fldChar w:fldCharType="end"/>
            </w:r>
          </w:hyperlink>
        </w:p>
        <w:p w:rsidR="00730A93" w:rsidRDefault="00FA7ED8">
          <w:pPr>
            <w:pStyle w:val="TOC2"/>
            <w:tabs>
              <w:tab w:val="right" w:leader="dot" w:pos="9350"/>
            </w:tabs>
            <w:rPr>
              <w:noProof/>
              <w:kern w:val="0"/>
              <w:lang w:eastAsia="en-US"/>
              <w14:ligatures w14:val="none"/>
            </w:rPr>
          </w:pPr>
          <w:hyperlink w:anchor="_Toc444595123" w:history="1">
            <w:r w:rsidR="00730A93" w:rsidRPr="00553207">
              <w:rPr>
                <w:rStyle w:val="Hyperlink"/>
                <w:b/>
                <w:bCs/>
                <w:smallCaps/>
                <w:noProof/>
                <w:spacing w:val="5"/>
              </w:rPr>
              <w:t>Processes</w:t>
            </w:r>
            <w:r w:rsidR="00730A93">
              <w:rPr>
                <w:noProof/>
                <w:webHidden/>
              </w:rPr>
              <w:tab/>
            </w:r>
            <w:r w:rsidR="00730A93">
              <w:rPr>
                <w:noProof/>
                <w:webHidden/>
              </w:rPr>
              <w:fldChar w:fldCharType="begin"/>
            </w:r>
            <w:r w:rsidR="00730A93">
              <w:rPr>
                <w:noProof/>
                <w:webHidden/>
              </w:rPr>
              <w:instrText xml:space="preserve"> PAGEREF _Toc444595123 \h </w:instrText>
            </w:r>
            <w:r w:rsidR="00730A93">
              <w:rPr>
                <w:noProof/>
                <w:webHidden/>
              </w:rPr>
            </w:r>
            <w:r w:rsidR="00730A93">
              <w:rPr>
                <w:noProof/>
                <w:webHidden/>
              </w:rPr>
              <w:fldChar w:fldCharType="separate"/>
            </w:r>
            <w:r w:rsidR="00730A93">
              <w:rPr>
                <w:noProof/>
                <w:webHidden/>
              </w:rPr>
              <w:t>4</w:t>
            </w:r>
            <w:r w:rsidR="00730A93">
              <w:rPr>
                <w:noProof/>
                <w:webHidden/>
              </w:rPr>
              <w:fldChar w:fldCharType="end"/>
            </w:r>
          </w:hyperlink>
        </w:p>
        <w:p w:rsidR="00730A93" w:rsidRDefault="00FA7ED8">
          <w:pPr>
            <w:pStyle w:val="TOC2"/>
            <w:tabs>
              <w:tab w:val="right" w:leader="dot" w:pos="9350"/>
            </w:tabs>
            <w:rPr>
              <w:noProof/>
              <w:kern w:val="0"/>
              <w:lang w:eastAsia="en-US"/>
              <w14:ligatures w14:val="none"/>
            </w:rPr>
          </w:pPr>
          <w:hyperlink w:anchor="_Toc444595124" w:history="1">
            <w:r w:rsidR="00730A93" w:rsidRPr="00553207">
              <w:rPr>
                <w:rStyle w:val="Hyperlink"/>
                <w:b/>
                <w:bCs/>
                <w:smallCaps/>
                <w:noProof/>
                <w:spacing w:val="5"/>
              </w:rPr>
              <w:t>Functional requirements</w:t>
            </w:r>
            <w:r w:rsidR="00730A93">
              <w:rPr>
                <w:noProof/>
                <w:webHidden/>
              </w:rPr>
              <w:tab/>
            </w:r>
            <w:r w:rsidR="00730A93">
              <w:rPr>
                <w:noProof/>
                <w:webHidden/>
              </w:rPr>
              <w:fldChar w:fldCharType="begin"/>
            </w:r>
            <w:r w:rsidR="00730A93">
              <w:rPr>
                <w:noProof/>
                <w:webHidden/>
              </w:rPr>
              <w:instrText xml:space="preserve"> PAGEREF _Toc444595124 \h </w:instrText>
            </w:r>
            <w:r w:rsidR="00730A93">
              <w:rPr>
                <w:noProof/>
                <w:webHidden/>
              </w:rPr>
            </w:r>
            <w:r w:rsidR="00730A93">
              <w:rPr>
                <w:noProof/>
                <w:webHidden/>
              </w:rPr>
              <w:fldChar w:fldCharType="separate"/>
            </w:r>
            <w:r w:rsidR="00730A93">
              <w:rPr>
                <w:noProof/>
                <w:webHidden/>
              </w:rPr>
              <w:t>5</w:t>
            </w:r>
            <w:r w:rsidR="00730A93">
              <w:rPr>
                <w:noProof/>
                <w:webHidden/>
              </w:rPr>
              <w:fldChar w:fldCharType="end"/>
            </w:r>
          </w:hyperlink>
        </w:p>
        <w:p w:rsidR="00730A93" w:rsidRDefault="00FA7ED8">
          <w:pPr>
            <w:pStyle w:val="TOC2"/>
            <w:tabs>
              <w:tab w:val="right" w:leader="dot" w:pos="9350"/>
            </w:tabs>
            <w:rPr>
              <w:noProof/>
              <w:kern w:val="0"/>
              <w:lang w:eastAsia="en-US"/>
              <w14:ligatures w14:val="none"/>
            </w:rPr>
          </w:pPr>
          <w:hyperlink w:anchor="_Toc444595125" w:history="1">
            <w:r w:rsidR="00730A93" w:rsidRPr="00553207">
              <w:rPr>
                <w:rStyle w:val="Hyperlink"/>
                <w:b/>
                <w:bCs/>
                <w:smallCaps/>
                <w:noProof/>
                <w:spacing w:val="5"/>
              </w:rPr>
              <w:t>User interface</w:t>
            </w:r>
            <w:r w:rsidR="00730A93">
              <w:rPr>
                <w:noProof/>
                <w:webHidden/>
              </w:rPr>
              <w:tab/>
            </w:r>
            <w:r w:rsidR="00730A93">
              <w:rPr>
                <w:noProof/>
                <w:webHidden/>
              </w:rPr>
              <w:fldChar w:fldCharType="begin"/>
            </w:r>
            <w:r w:rsidR="00730A93">
              <w:rPr>
                <w:noProof/>
                <w:webHidden/>
              </w:rPr>
              <w:instrText xml:space="preserve"> PAGEREF _Toc444595125 \h </w:instrText>
            </w:r>
            <w:r w:rsidR="00730A93">
              <w:rPr>
                <w:noProof/>
                <w:webHidden/>
              </w:rPr>
            </w:r>
            <w:r w:rsidR="00730A93">
              <w:rPr>
                <w:noProof/>
                <w:webHidden/>
              </w:rPr>
              <w:fldChar w:fldCharType="separate"/>
            </w:r>
            <w:r w:rsidR="00730A93">
              <w:rPr>
                <w:noProof/>
                <w:webHidden/>
              </w:rPr>
              <w:t>6</w:t>
            </w:r>
            <w:r w:rsidR="00730A93">
              <w:rPr>
                <w:noProof/>
                <w:webHidden/>
              </w:rPr>
              <w:fldChar w:fldCharType="end"/>
            </w:r>
          </w:hyperlink>
        </w:p>
        <w:p w:rsidR="00213C34" w:rsidRDefault="00213C34">
          <w:r>
            <w:rPr>
              <w:b/>
              <w:bCs/>
              <w:noProof/>
            </w:rPr>
            <w:fldChar w:fldCharType="end"/>
          </w:r>
        </w:p>
      </w:sdtContent>
    </w:sdt>
    <w:p w:rsidR="00234966" w:rsidRPr="00234966" w:rsidRDefault="00234966">
      <w:pPr>
        <w:rPr>
          <w:rStyle w:val="IntenseReference"/>
          <w:sz w:val="28"/>
        </w:rPr>
      </w:pPr>
    </w:p>
    <w:p w:rsidR="00234966" w:rsidRDefault="00234966">
      <w:pPr>
        <w:spacing w:before="0" w:after="160" w:line="259" w:lineRule="auto"/>
        <w:ind w:left="0" w:right="0"/>
      </w:pPr>
      <w:r>
        <w:br w:type="page"/>
      </w:r>
    </w:p>
    <w:p w:rsidR="00234966" w:rsidRPr="00461FD8" w:rsidRDefault="00234966" w:rsidP="00461FD8">
      <w:pPr>
        <w:pStyle w:val="Heading2"/>
        <w:rPr>
          <w:rStyle w:val="IntenseReference"/>
          <w:color w:val="1F4E79" w:themeColor="accent1" w:themeShade="80"/>
          <w:sz w:val="28"/>
        </w:rPr>
      </w:pPr>
      <w:bookmarkStart w:id="1" w:name="_Toc444595121"/>
      <w:r w:rsidRPr="00730A93">
        <w:rPr>
          <w:rStyle w:val="IntenseReference"/>
          <w:color w:val="1F4E79" w:themeColor="accent1" w:themeShade="80"/>
          <w:sz w:val="28"/>
        </w:rPr>
        <w:lastRenderedPageBreak/>
        <w:t>Preface</w:t>
      </w:r>
      <w:bookmarkEnd w:id="1"/>
    </w:p>
    <w:p w:rsidR="00461FD8" w:rsidRPr="00461FD8" w:rsidRDefault="00461FD8" w:rsidP="00461FD8">
      <w:pPr>
        <w:pStyle w:val="Default"/>
      </w:pPr>
      <w:r>
        <w:t xml:space="preserve">In this document we will get you </w:t>
      </w:r>
      <w:r w:rsidRPr="00C04F48">
        <w:t>acquainted</w:t>
      </w:r>
      <w:r>
        <w:t xml:space="preserve"> with </w:t>
      </w:r>
      <w:r>
        <w:rPr>
          <w:sz w:val="23"/>
          <w:szCs w:val="23"/>
        </w:rPr>
        <w:t>process of enquiring, enrolling, paying and actually visiting the event, the requirements for the project, the design of the website and applications</w:t>
      </w:r>
      <w:r>
        <w:t>. There will be given the description of the following topics: the client, processes, functional requirements, user interface.</w:t>
      </w:r>
    </w:p>
    <w:p w:rsidR="00461FD8" w:rsidRDefault="00461FD8" w:rsidP="00461FD8">
      <w:pPr>
        <w:spacing w:before="0" w:after="160" w:line="259" w:lineRule="auto"/>
        <w:ind w:left="0" w:right="0"/>
        <w:rPr>
          <w:rStyle w:val="IntenseReference"/>
          <w:sz w:val="28"/>
        </w:rPr>
      </w:pPr>
    </w:p>
    <w:p w:rsidR="00234966" w:rsidRPr="00461FD8" w:rsidRDefault="00234966" w:rsidP="00461FD8">
      <w:pPr>
        <w:spacing w:before="0" w:after="160" w:line="259" w:lineRule="auto"/>
        <w:ind w:left="0" w:right="0"/>
        <w:rPr>
          <w:rStyle w:val="IntenseReference"/>
          <w:sz w:val="28"/>
        </w:rPr>
      </w:pPr>
      <w:bookmarkStart w:id="2" w:name="_Toc444595122"/>
      <w:r w:rsidRPr="00730A93">
        <w:rPr>
          <w:rStyle w:val="IntenseReference"/>
          <w:color w:val="1F4E79" w:themeColor="accent1" w:themeShade="80"/>
          <w:sz w:val="28"/>
        </w:rPr>
        <w:t>Client</w:t>
      </w:r>
      <w:bookmarkEnd w:id="2"/>
    </w:p>
    <w:p w:rsidR="00461FD8" w:rsidRDefault="00461FD8" w:rsidP="00461FD8">
      <w:proofErr w:type="spellStart"/>
      <w:r>
        <w:t>Mr</w:t>
      </w:r>
      <w:proofErr w:type="spellEnd"/>
      <w:r>
        <w:t xml:space="preserve"> Vladimir </w:t>
      </w:r>
      <w:proofErr w:type="spellStart"/>
      <w:r>
        <w:t>Kabzar</w:t>
      </w:r>
      <w:proofErr w:type="spellEnd"/>
      <w:r w:rsidRPr="00046BF3">
        <w:t xml:space="preserve">, </w:t>
      </w:r>
      <w:r>
        <w:t xml:space="preserve">is a CEO at “Sand Storm Inc.”. It </w:t>
      </w:r>
      <w:r w:rsidRPr="00046BF3">
        <w:t xml:space="preserve">is located in the Netherlands. </w:t>
      </w:r>
      <w:r>
        <w:t>“Sand Storm Inc.” is a company that invests in a different kind of social events. Its main goal is to popularize and arise the attendance of those events.</w:t>
      </w:r>
    </w:p>
    <w:p w:rsidR="001640D4" w:rsidRDefault="001640D4" w:rsidP="00461FD8"/>
    <w:p w:rsidR="001640D4" w:rsidRDefault="001640D4" w:rsidP="00461FD8">
      <w:r>
        <w:t>Agreements with the client:</w:t>
      </w:r>
    </w:p>
    <w:p w:rsidR="001640D4" w:rsidRDefault="001640D4" w:rsidP="001640D4">
      <w:pPr>
        <w:pStyle w:val="ListParagraph"/>
        <w:numPr>
          <w:ilvl w:val="0"/>
          <w:numId w:val="7"/>
        </w:numPr>
      </w:pPr>
      <w:r>
        <w:t>The limit of the participants should not exceed 5,000 people.</w:t>
      </w:r>
    </w:p>
    <w:p w:rsidR="001640D4" w:rsidRDefault="001640D4" w:rsidP="001640D4">
      <w:pPr>
        <w:pStyle w:val="ListParagraph"/>
        <w:numPr>
          <w:ilvl w:val="0"/>
          <w:numId w:val="7"/>
        </w:numPr>
      </w:pPr>
      <w:r>
        <w:t>There should be no registration on the website.</w:t>
      </w:r>
    </w:p>
    <w:p w:rsidR="0048514D" w:rsidRDefault="001640D4" w:rsidP="001640D4">
      <w:pPr>
        <w:pStyle w:val="ListParagraph"/>
        <w:numPr>
          <w:ilvl w:val="0"/>
          <w:numId w:val="7"/>
        </w:numPr>
      </w:pPr>
      <w:r>
        <w:t>If the reservation is cancelled 3 days before</w:t>
      </w:r>
      <w:r w:rsidR="0048514D">
        <w:t xml:space="preserve"> the actual event, we will give 50% of the money back. </w:t>
      </w:r>
    </w:p>
    <w:p w:rsidR="001640D4" w:rsidRDefault="0048514D" w:rsidP="001640D4">
      <w:pPr>
        <w:pStyle w:val="ListParagraph"/>
        <w:numPr>
          <w:ilvl w:val="0"/>
          <w:numId w:val="7"/>
        </w:numPr>
      </w:pPr>
      <w:r>
        <w:t xml:space="preserve">In case of damaging the borrowed items, a fee will be charged. </w:t>
      </w:r>
      <w:r w:rsidR="001640D4">
        <w:t xml:space="preserve"> </w:t>
      </w:r>
    </w:p>
    <w:p w:rsidR="001640D4" w:rsidRDefault="001640D4">
      <w:pPr>
        <w:spacing w:before="0" w:after="160" w:line="259" w:lineRule="auto"/>
        <w:ind w:left="0" w:right="0"/>
        <w:rPr>
          <w:rStyle w:val="IntenseReference"/>
          <w:sz w:val="28"/>
        </w:rPr>
      </w:pPr>
    </w:p>
    <w:p w:rsidR="00234966" w:rsidRDefault="00234966">
      <w:pPr>
        <w:spacing w:before="0" w:after="160" w:line="259" w:lineRule="auto"/>
        <w:ind w:left="0" w:right="0"/>
        <w:rPr>
          <w:rStyle w:val="IntenseReference"/>
          <w:sz w:val="28"/>
        </w:rPr>
      </w:pPr>
      <w:r>
        <w:rPr>
          <w:rStyle w:val="IntenseReference"/>
          <w:sz w:val="28"/>
        </w:rPr>
        <w:br w:type="page"/>
      </w:r>
    </w:p>
    <w:p w:rsidR="00234966" w:rsidRPr="00730A93" w:rsidRDefault="00730A93" w:rsidP="00730A93">
      <w:pPr>
        <w:pStyle w:val="Heading2"/>
        <w:ind w:left="0"/>
        <w:rPr>
          <w:rStyle w:val="IntenseReference"/>
          <w:color w:val="1F4E79" w:themeColor="accent1" w:themeShade="80"/>
          <w:sz w:val="28"/>
        </w:rPr>
      </w:pPr>
      <w:bookmarkStart w:id="3" w:name="_Toc444595123"/>
      <w:r w:rsidRPr="00730A93">
        <w:rPr>
          <w:rStyle w:val="IntenseReference"/>
          <w:color w:val="1F4E79" w:themeColor="accent1" w:themeShade="80"/>
          <w:sz w:val="28"/>
        </w:rPr>
        <w:lastRenderedPageBreak/>
        <w:t>Processes</w:t>
      </w:r>
      <w:bookmarkEnd w:id="3"/>
      <w:r w:rsidRPr="00730A93">
        <w:rPr>
          <w:rStyle w:val="IntenseReference"/>
          <w:color w:val="1F4E79" w:themeColor="accent1" w:themeShade="80"/>
          <w:sz w:val="28"/>
        </w:rPr>
        <w:t xml:space="preserve"> </w:t>
      </w:r>
    </w:p>
    <w:p w:rsidR="00376962" w:rsidRDefault="00376962" w:rsidP="0008234F">
      <w:pPr>
        <w:pStyle w:val="ListParagraph"/>
        <w:numPr>
          <w:ilvl w:val="0"/>
          <w:numId w:val="11"/>
        </w:numPr>
        <w:spacing w:after="200"/>
      </w:pPr>
      <w:r w:rsidRPr="00376962">
        <w:t xml:space="preserve">Enquiring </w:t>
      </w:r>
      <w:r w:rsidRPr="00376962">
        <w:br/>
      </w:r>
      <w:proofErr w:type="gramStart"/>
      <w:r w:rsidRPr="00376962">
        <w:t>Should</w:t>
      </w:r>
      <w:proofErr w:type="gramEnd"/>
      <w:r w:rsidRPr="00376962">
        <w:t xml:space="preserve"> a person require information concerning the event he/she could visit the website and go to the General Information page to get acquainted with the festival.</w:t>
      </w:r>
    </w:p>
    <w:p w:rsidR="00376962" w:rsidRPr="00376962" w:rsidRDefault="00376962" w:rsidP="00376962">
      <w:pPr>
        <w:pStyle w:val="ListParagraph"/>
        <w:spacing w:after="200"/>
      </w:pPr>
    </w:p>
    <w:p w:rsidR="00376962" w:rsidRDefault="00376962" w:rsidP="0008234F">
      <w:pPr>
        <w:pStyle w:val="ListParagraph"/>
        <w:numPr>
          <w:ilvl w:val="0"/>
          <w:numId w:val="11"/>
        </w:numPr>
        <w:spacing w:after="200"/>
      </w:pPr>
      <w:r w:rsidRPr="00376962">
        <w:t xml:space="preserve">Enrolling </w:t>
      </w:r>
    </w:p>
    <w:p w:rsidR="00376962" w:rsidRPr="00376962" w:rsidRDefault="00376962" w:rsidP="00376962">
      <w:pPr>
        <w:spacing w:after="200"/>
        <w:ind w:left="720"/>
      </w:pPr>
      <w:r w:rsidRPr="00376962">
        <w:t>Having read the information regarding the event, if the person is interested he can go to the Tickets page and input the required information to make a registration in order to book a ticket. Otherwise the person doesn’t have to register.</w:t>
      </w:r>
    </w:p>
    <w:p w:rsidR="00376962" w:rsidRPr="00376962" w:rsidRDefault="00376962" w:rsidP="00376962">
      <w:pPr>
        <w:tabs>
          <w:tab w:val="left" w:pos="2490"/>
        </w:tabs>
        <w:rPr>
          <w:u w:val="single"/>
        </w:rPr>
      </w:pPr>
      <w:r w:rsidRPr="00376962">
        <w:t xml:space="preserve">      </w:t>
      </w:r>
      <w:r>
        <w:t xml:space="preserve">      </w:t>
      </w:r>
      <w:r w:rsidRPr="00376962">
        <w:t xml:space="preserve"> </w:t>
      </w:r>
      <w:r w:rsidRPr="00376962">
        <w:rPr>
          <w:u w:val="single"/>
        </w:rPr>
        <w:t xml:space="preserve">Paying for the ticket </w:t>
      </w:r>
    </w:p>
    <w:p w:rsidR="00376962" w:rsidRPr="00376962" w:rsidRDefault="00376962" w:rsidP="00376962">
      <w:pPr>
        <w:pStyle w:val="ListParagraph"/>
      </w:pPr>
      <w:r w:rsidRPr="00376962">
        <w:t xml:space="preserve">In order to buy a ticket the person can pay by card. But if he/she is willing to use money during the event he/she should also give their </w:t>
      </w:r>
      <w:proofErr w:type="spellStart"/>
      <w:r w:rsidRPr="00376962">
        <w:t>paypal</w:t>
      </w:r>
      <w:proofErr w:type="spellEnd"/>
      <w:r w:rsidRPr="00376962">
        <w:t xml:space="preserve"> </w:t>
      </w:r>
      <w:proofErr w:type="gramStart"/>
      <w:r w:rsidRPr="00376962">
        <w:t>information(</w:t>
      </w:r>
      <w:proofErr w:type="gramEnd"/>
      <w:r w:rsidRPr="00376962">
        <w:t xml:space="preserve">during the event it is only possible to pay via the event account – which is linked to </w:t>
      </w:r>
      <w:proofErr w:type="spellStart"/>
      <w:r w:rsidRPr="00376962">
        <w:t>paypal</w:t>
      </w:r>
      <w:proofErr w:type="spellEnd"/>
      <w:r w:rsidRPr="00376962">
        <w:t xml:space="preserve">), otherwise the </w:t>
      </w:r>
      <w:proofErr w:type="spellStart"/>
      <w:r w:rsidRPr="00376962">
        <w:t>paypal</w:t>
      </w:r>
      <w:proofErr w:type="spellEnd"/>
      <w:r w:rsidRPr="00376962">
        <w:t xml:space="preserve"> information is not the required.  </w:t>
      </w:r>
      <w:r w:rsidRPr="00376962">
        <w:br/>
      </w:r>
    </w:p>
    <w:p w:rsidR="00376962" w:rsidRPr="00376962" w:rsidRDefault="00376962" w:rsidP="00376962">
      <w:pPr>
        <w:pStyle w:val="ListParagraph"/>
        <w:rPr>
          <w:u w:val="single"/>
        </w:rPr>
      </w:pPr>
      <w:r w:rsidRPr="00376962">
        <w:rPr>
          <w:u w:val="single"/>
        </w:rPr>
        <w:t>Reserving a camping spot</w:t>
      </w:r>
    </w:p>
    <w:p w:rsidR="00376962" w:rsidRPr="00376962" w:rsidRDefault="00376962" w:rsidP="00376962">
      <w:pPr>
        <w:pStyle w:val="ListParagraph"/>
      </w:pPr>
      <w:r w:rsidRPr="00376962">
        <w:t>It is possible to reserve a camping spot for maximum 6 people. The reservation is associated with only one person who has to pay a fee of 30 euro. Others using the spot are considered guests and have to pay only 2</w:t>
      </w:r>
      <w:r>
        <w:t>0 euro.</w:t>
      </w:r>
    </w:p>
    <w:p w:rsidR="00376962" w:rsidRPr="00376962" w:rsidRDefault="00376962" w:rsidP="00376962">
      <w:pPr>
        <w:pStyle w:val="ListParagraph"/>
      </w:pPr>
    </w:p>
    <w:p w:rsidR="00376962" w:rsidRPr="00376962" w:rsidRDefault="00376962" w:rsidP="00376962">
      <w:pPr>
        <w:pStyle w:val="ListParagraph"/>
        <w:numPr>
          <w:ilvl w:val="0"/>
          <w:numId w:val="10"/>
        </w:numPr>
        <w:spacing w:after="200"/>
      </w:pPr>
      <w:r w:rsidRPr="00376962">
        <w:t>Visiting the event</w:t>
      </w:r>
    </w:p>
    <w:p w:rsidR="00376962" w:rsidRPr="00376962" w:rsidRDefault="00376962" w:rsidP="00376962">
      <w:pPr>
        <w:pStyle w:val="ListParagraph"/>
      </w:pPr>
    </w:p>
    <w:p w:rsidR="00376962" w:rsidRPr="00376962" w:rsidRDefault="00376962" w:rsidP="00376962">
      <w:pPr>
        <w:pStyle w:val="ListParagraph"/>
      </w:pPr>
      <w:r w:rsidRPr="00376962">
        <w:t>As mentioned above, you can buy food and drink but it is only possible to pay using a bracelet which is connected to your event account.</w:t>
      </w:r>
      <w:r w:rsidRPr="00376962">
        <w:br/>
      </w:r>
    </w:p>
    <w:p w:rsidR="00376962" w:rsidRPr="00376962" w:rsidRDefault="00376962" w:rsidP="00376962">
      <w:pPr>
        <w:pStyle w:val="ListParagraph"/>
      </w:pPr>
      <w:r w:rsidRPr="00376962">
        <w:t xml:space="preserve">During the event it is possible to deposit money to the event account using special machines. </w:t>
      </w:r>
    </w:p>
    <w:p w:rsidR="00376962" w:rsidRPr="00376962" w:rsidRDefault="00376962" w:rsidP="00376962">
      <w:pPr>
        <w:pStyle w:val="ListParagraph"/>
      </w:pPr>
      <w:r w:rsidRPr="00376962">
        <w:t>If the person has not paid the price for the ticket, it is possible to pay at the entrance including a fee to encourage paying beforehand.</w:t>
      </w:r>
      <w:r w:rsidRPr="00376962">
        <w:br/>
      </w:r>
    </w:p>
    <w:p w:rsidR="00376962" w:rsidRPr="00376962" w:rsidRDefault="00376962" w:rsidP="00376962">
      <w:pPr>
        <w:pStyle w:val="ListParagraph"/>
      </w:pPr>
      <w:r w:rsidRPr="00376962">
        <w:t>It is possible to rent equipment for a period of time. Depending on the amount of equipment and the period for which it is rented – the price varies. You have to fill a form when renting an item and accept the conditions in case there is damage done to it.</w:t>
      </w:r>
    </w:p>
    <w:p w:rsidR="00376962" w:rsidRDefault="00376962" w:rsidP="00376962">
      <w:pPr>
        <w:pStyle w:val="ListParagraph"/>
      </w:pPr>
      <w:r w:rsidRPr="00376962">
        <w:t>It is possible to use social me</w:t>
      </w:r>
      <w:r>
        <w:t xml:space="preserve">dia websites during the event. </w:t>
      </w:r>
      <w:r w:rsidRPr="00376962">
        <w:br/>
        <w:t>If a person decides to drop out, they can get a 50% refund using the website only if they do so at least 3 days prior to the start of the event.</w:t>
      </w:r>
    </w:p>
    <w:p w:rsidR="00376962" w:rsidRPr="00376962" w:rsidRDefault="00376962" w:rsidP="00376962">
      <w:pPr>
        <w:pStyle w:val="ListParagraph"/>
      </w:pPr>
    </w:p>
    <w:p w:rsidR="00376962" w:rsidRDefault="00376962" w:rsidP="00376962">
      <w:pPr>
        <w:pStyle w:val="ListParagraph"/>
        <w:numPr>
          <w:ilvl w:val="0"/>
          <w:numId w:val="10"/>
        </w:numPr>
        <w:spacing w:after="200"/>
      </w:pPr>
      <w:r w:rsidRPr="00376962">
        <w:t>After the event</w:t>
      </w:r>
    </w:p>
    <w:p w:rsidR="00376962" w:rsidRDefault="00376962" w:rsidP="00376962">
      <w:pPr>
        <w:spacing w:after="200"/>
        <w:ind w:left="1080"/>
        <w:rPr>
          <w:rStyle w:val="IntenseReference"/>
          <w:color w:val="1F4E79" w:themeColor="accent1" w:themeShade="80"/>
          <w:sz w:val="28"/>
        </w:rPr>
      </w:pPr>
      <w:r w:rsidRPr="00376962">
        <w:t>If you have borrowed equipment, it is mandatory that you return it at the end of the event. If it’s broken you have to pay a fine, otherwise you’re free to leave.</w:t>
      </w:r>
      <w:r w:rsidRPr="00376962">
        <w:rPr>
          <w:sz w:val="36"/>
          <w:szCs w:val="36"/>
        </w:rPr>
        <w:br/>
      </w:r>
      <w:bookmarkStart w:id="4" w:name="_Toc444595124"/>
    </w:p>
    <w:p w:rsidR="00234966" w:rsidRPr="00376962" w:rsidRDefault="00376962" w:rsidP="00376962">
      <w:pPr>
        <w:spacing w:after="200"/>
        <w:rPr>
          <w:rStyle w:val="IntenseReference"/>
          <w:color w:val="1F4E79" w:themeColor="accent1" w:themeShade="80"/>
          <w:sz w:val="28"/>
        </w:rPr>
      </w:pPr>
      <w:r>
        <w:rPr>
          <w:rStyle w:val="IntenseReference"/>
          <w:color w:val="1F4E79" w:themeColor="accent1" w:themeShade="80"/>
          <w:sz w:val="28"/>
        </w:rPr>
        <w:lastRenderedPageBreak/>
        <w:t>F</w:t>
      </w:r>
      <w:r w:rsidR="00234966" w:rsidRPr="00730A93">
        <w:rPr>
          <w:rStyle w:val="IntenseReference"/>
          <w:color w:val="1F4E79" w:themeColor="accent1" w:themeShade="80"/>
          <w:sz w:val="28"/>
        </w:rPr>
        <w:t>unctional requirements</w:t>
      </w:r>
      <w:bookmarkEnd w:id="4"/>
      <w:r w:rsidR="00234966" w:rsidRPr="00730A93">
        <w:rPr>
          <w:rStyle w:val="IntenseReference"/>
          <w:color w:val="1F4E79" w:themeColor="accent1" w:themeShade="80"/>
          <w:sz w:val="28"/>
        </w:rPr>
        <w:t xml:space="preserve"> </w:t>
      </w:r>
    </w:p>
    <w:p w:rsidR="004D7C62" w:rsidRDefault="00376962" w:rsidP="00B05FC7">
      <w:r>
        <w:t>T</w:t>
      </w:r>
      <w:r w:rsidR="007A3B1A">
        <w:t>he functional requirements for this project are to create a website and a database that is going to be connected to the website.</w:t>
      </w:r>
    </w:p>
    <w:p w:rsidR="004D7C62" w:rsidRDefault="007A3B1A" w:rsidP="00A96B16">
      <w:r>
        <w:t xml:space="preserve"> </w:t>
      </w:r>
      <w:r w:rsidR="004D7C62">
        <w:t>It should be possible to purchase a ticket for the festival</w:t>
      </w:r>
      <w:r w:rsidR="00A96B16">
        <w:t xml:space="preserve"> and make a reservation for the camping spot</w:t>
      </w:r>
      <w:r w:rsidR="004D7C62">
        <w:t xml:space="preserve"> </w:t>
      </w:r>
      <w:r w:rsidR="00A96B16">
        <w:t xml:space="preserve">and find important information </w:t>
      </w:r>
      <w:r w:rsidR="004D7C62">
        <w:t xml:space="preserve">from the website. </w:t>
      </w:r>
    </w:p>
    <w:p w:rsidR="00FD1334" w:rsidRDefault="00A96B16" w:rsidP="00FD1334">
      <w:r>
        <w:t>The database should store the data</w:t>
      </w:r>
      <w:r w:rsidR="00FD1334">
        <w:t xml:space="preserve"> about</w:t>
      </w:r>
      <w:r w:rsidR="007E6A87">
        <w:t xml:space="preserve"> tickets</w:t>
      </w:r>
      <w:r>
        <w:t xml:space="preserve"> </w:t>
      </w:r>
      <w:r w:rsidR="00FD1334">
        <w:t>bookings, client information, PayPal accounts, tent spots bookings, payments via the personal account, money transactions</w:t>
      </w:r>
      <w:r w:rsidR="007E6A87">
        <w:t>, borrowed items etc.</w:t>
      </w:r>
    </w:p>
    <w:p w:rsidR="00A96B16" w:rsidRDefault="00A96B16" w:rsidP="00A96B16">
      <w:r>
        <w:t xml:space="preserve">During the event it will not be possible to </w:t>
      </w:r>
      <w:r w:rsidR="007C58C6">
        <w:t>pay in</w:t>
      </w:r>
      <w:r>
        <w:t xml:space="preserve"> cash. All participants will have an identification bracelet. This </w:t>
      </w:r>
      <w:r w:rsidR="00FD1334">
        <w:t>bracelet is going to be us</w:t>
      </w:r>
      <w:r w:rsidR="007E6A87">
        <w:t>ed to make all the payments during the festival.</w:t>
      </w:r>
    </w:p>
    <w:p w:rsidR="003C09D1" w:rsidRPr="00B05FC7" w:rsidRDefault="00D645E3" w:rsidP="006326C7">
      <w:pPr>
        <w:rPr>
          <w:b/>
          <w:i/>
          <w:sz w:val="24"/>
          <w:u w:val="single"/>
        </w:rPr>
      </w:pPr>
      <w:proofErr w:type="spellStart"/>
      <w:r w:rsidRPr="00B05FC7">
        <w:rPr>
          <w:b/>
          <w:i/>
          <w:sz w:val="24"/>
          <w:u w:val="single"/>
        </w:rPr>
        <w:t>MoSCoW</w:t>
      </w:r>
      <w:proofErr w:type="spellEnd"/>
      <w:r w:rsidRPr="00B05FC7">
        <w:rPr>
          <w:b/>
          <w:i/>
          <w:sz w:val="24"/>
          <w:u w:val="single"/>
        </w:rPr>
        <w:t xml:space="preserve"> method</w:t>
      </w:r>
    </w:p>
    <w:p w:rsidR="003C09D1" w:rsidRPr="00B05FC7" w:rsidRDefault="00D645E3" w:rsidP="006326C7">
      <w:pPr>
        <w:rPr>
          <w:b/>
          <w:sz w:val="28"/>
        </w:rPr>
      </w:pPr>
      <w:r w:rsidRPr="00B05FC7">
        <w:rPr>
          <w:b/>
          <w:noProof/>
          <w:sz w:val="28"/>
          <w:lang w:eastAsia="en-US"/>
          <w14:ligatures w14:val="none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3FCF774F" wp14:editId="1520EE63">
                <wp:simplePos x="0" y="0"/>
                <wp:positionH relativeFrom="column">
                  <wp:posOffset>28575</wp:posOffset>
                </wp:positionH>
                <wp:positionV relativeFrom="paragraph">
                  <wp:posOffset>69850</wp:posOffset>
                </wp:positionV>
                <wp:extent cx="5438775" cy="2714625"/>
                <wp:effectExtent l="57150" t="38100" r="66675" b="8572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38775" cy="271462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A90E7E" id="Rectangle 5" o:spid="_x0000_s1026" style="position:absolute;margin-left:2.25pt;margin-top:5.5pt;width:428.25pt;height:213.75pt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" fillcolor="#ffc310 [3031]" stroked="f">
                <v:fill color2="#fcbd00 [3175]" rotate="t" colors="0 #ffc746;.5 #ffc600;1 #e5b600" focus="100%" type="gradient">
                  <o:fill v:ext="view" type="gradientUnscaled"/>
                </v:fill>
                <v:shadow on="t" color="black" opacity="41287f" offset="0,1.5pt"/>
              </v:rect>
            </w:pict>
          </mc:Fallback>
        </mc:AlternateContent>
      </w:r>
      <w:r w:rsidR="00DE3991" w:rsidRPr="00B05FC7">
        <w:rPr>
          <w:b/>
          <w:sz w:val="28"/>
        </w:rPr>
        <w:t>Must have:</w:t>
      </w:r>
    </w:p>
    <w:p w:rsidR="00031E91" w:rsidRDefault="00031E91" w:rsidP="00031E91">
      <w:pPr>
        <w:pStyle w:val="ListParagraph"/>
        <w:numPr>
          <w:ilvl w:val="0"/>
          <w:numId w:val="4"/>
        </w:numPr>
      </w:pPr>
      <w:r>
        <w:t xml:space="preserve">A website </w:t>
      </w:r>
    </w:p>
    <w:p w:rsidR="00031E91" w:rsidRDefault="00031E91" w:rsidP="00031E91">
      <w:pPr>
        <w:pStyle w:val="ListParagraph"/>
        <w:numPr>
          <w:ilvl w:val="0"/>
          <w:numId w:val="4"/>
        </w:numPr>
      </w:pPr>
      <w:r>
        <w:t>A design for a database</w:t>
      </w:r>
    </w:p>
    <w:p w:rsidR="00031E91" w:rsidRDefault="00031E91" w:rsidP="00031E91">
      <w:pPr>
        <w:pStyle w:val="ListParagraph"/>
        <w:numPr>
          <w:ilvl w:val="0"/>
          <w:numId w:val="4"/>
        </w:numPr>
      </w:pPr>
      <w:r>
        <w:t>Implementation of a database (installation)</w:t>
      </w:r>
    </w:p>
    <w:p w:rsidR="00B04077" w:rsidRPr="00DE3991" w:rsidRDefault="00771BED" w:rsidP="00DE3991">
      <w:pPr>
        <w:pStyle w:val="ListParagraph"/>
        <w:numPr>
          <w:ilvl w:val="0"/>
          <w:numId w:val="4"/>
        </w:numPr>
      </w:pPr>
      <w:r w:rsidRPr="00DE3991">
        <w:t>An application to be used at the entran</w:t>
      </w:r>
      <w:r w:rsidR="00031E91">
        <w:t>ce of the event</w:t>
      </w:r>
    </w:p>
    <w:p w:rsidR="00B04077" w:rsidRPr="00DE3991" w:rsidRDefault="00771BED" w:rsidP="00DE3991">
      <w:pPr>
        <w:pStyle w:val="ListParagraph"/>
        <w:numPr>
          <w:ilvl w:val="0"/>
          <w:numId w:val="4"/>
        </w:numPr>
      </w:pPr>
      <w:r w:rsidRPr="00DE3991">
        <w:t xml:space="preserve">An application to be used </w:t>
      </w:r>
      <w:r w:rsidR="00031E91">
        <w:t>at the entrance of the camping</w:t>
      </w:r>
    </w:p>
    <w:p w:rsidR="00B04077" w:rsidRPr="00DE3991" w:rsidRDefault="00771BED" w:rsidP="00DE3991">
      <w:pPr>
        <w:pStyle w:val="ListParagraph"/>
        <w:numPr>
          <w:ilvl w:val="0"/>
          <w:numId w:val="4"/>
        </w:numPr>
      </w:pPr>
      <w:r w:rsidRPr="00DE3991">
        <w:t>An appli</w:t>
      </w:r>
      <w:r w:rsidR="00031E91">
        <w:t>cation to be used at the shops</w:t>
      </w:r>
    </w:p>
    <w:p w:rsidR="00B04077" w:rsidRPr="00DE3991" w:rsidRDefault="00771BED" w:rsidP="00DE3991">
      <w:pPr>
        <w:pStyle w:val="ListParagraph"/>
        <w:numPr>
          <w:ilvl w:val="0"/>
          <w:numId w:val="4"/>
        </w:numPr>
      </w:pPr>
      <w:r w:rsidRPr="00DE3991">
        <w:t>An application to be used at the stand</w:t>
      </w:r>
      <w:r w:rsidR="00031E91">
        <w:t>, where you can loan materials</w:t>
      </w:r>
    </w:p>
    <w:p w:rsidR="00B04077" w:rsidRPr="00DE3991" w:rsidRDefault="00771BED" w:rsidP="00DE3991">
      <w:pPr>
        <w:pStyle w:val="ListParagraph"/>
        <w:numPr>
          <w:ilvl w:val="0"/>
          <w:numId w:val="4"/>
        </w:numPr>
      </w:pPr>
      <w:r w:rsidRPr="00DE3991">
        <w:t>An application to be used w</w:t>
      </w:r>
      <w:r w:rsidR="00031E91">
        <w:t>hen a visitor leaves the event</w:t>
      </w:r>
    </w:p>
    <w:p w:rsidR="00B04077" w:rsidRPr="00DE3991" w:rsidRDefault="00771BED" w:rsidP="00DE3991">
      <w:pPr>
        <w:pStyle w:val="ListParagraph"/>
        <w:numPr>
          <w:ilvl w:val="0"/>
          <w:numId w:val="4"/>
        </w:numPr>
      </w:pPr>
      <w:r w:rsidRPr="00DE3991">
        <w:t>An application for the organization to inspect the status of the event</w:t>
      </w:r>
    </w:p>
    <w:p w:rsidR="00B04077" w:rsidRPr="00DE3991" w:rsidRDefault="00771BED" w:rsidP="00DE3991">
      <w:pPr>
        <w:pStyle w:val="ListParagraph"/>
        <w:numPr>
          <w:ilvl w:val="0"/>
          <w:numId w:val="4"/>
        </w:numPr>
      </w:pPr>
      <w:r w:rsidRPr="00DE3991">
        <w:t>An application to convert the information in the PayPal-text-file to the database</w:t>
      </w:r>
    </w:p>
    <w:p w:rsidR="00B04077" w:rsidRDefault="00031E91" w:rsidP="00DE3991">
      <w:pPr>
        <w:pStyle w:val="ListParagraph"/>
        <w:numPr>
          <w:ilvl w:val="0"/>
          <w:numId w:val="4"/>
        </w:numPr>
      </w:pPr>
      <w:r>
        <w:t>E</w:t>
      </w:r>
      <w:r w:rsidR="00771BED" w:rsidRPr="00DE3991">
        <w:t>vent account</w:t>
      </w:r>
    </w:p>
    <w:p w:rsidR="00DE3991" w:rsidRDefault="00031E91" w:rsidP="00376962">
      <w:pPr>
        <w:pStyle w:val="ListParagraph"/>
        <w:numPr>
          <w:ilvl w:val="0"/>
          <w:numId w:val="4"/>
        </w:numPr>
      </w:pPr>
      <w:r>
        <w:t>Supply the prototype of the identification bracelet</w:t>
      </w:r>
    </w:p>
    <w:p w:rsidR="00DE3991" w:rsidRPr="00B05FC7" w:rsidRDefault="00B05FC7" w:rsidP="006326C7">
      <w:pPr>
        <w:rPr>
          <w:b/>
          <w:sz w:val="28"/>
        </w:rPr>
      </w:pPr>
      <w:r w:rsidRPr="00B05FC7">
        <w:rPr>
          <w:b/>
          <w:noProof/>
          <w:sz w:val="28"/>
          <w:lang w:eastAsia="en-US"/>
          <w14:ligatures w14:val="none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58A3DA08" wp14:editId="20F03BC0">
                <wp:simplePos x="0" y="0"/>
                <wp:positionH relativeFrom="column">
                  <wp:posOffset>28575</wp:posOffset>
                </wp:positionH>
                <wp:positionV relativeFrom="paragraph">
                  <wp:posOffset>55880</wp:posOffset>
                </wp:positionV>
                <wp:extent cx="5429250" cy="1104900"/>
                <wp:effectExtent l="57150" t="38100" r="57150" b="762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0" cy="110490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B2EEF5E" id="Rectangle 6" o:spid="_x0000_s1026" style="position:absolute;margin-left:2.25pt;margin-top:4.4pt;width:427.5pt;height:87pt;z-index:-2516500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0,1.5pt"/>
              </v:rect>
            </w:pict>
          </mc:Fallback>
        </mc:AlternateContent>
      </w:r>
      <w:r w:rsidR="00DE3991" w:rsidRPr="00B05FC7">
        <w:rPr>
          <w:b/>
          <w:sz w:val="28"/>
        </w:rPr>
        <w:t>Should have:</w:t>
      </w:r>
    </w:p>
    <w:p w:rsidR="00031E91" w:rsidRDefault="00031E91" w:rsidP="00031E91">
      <w:pPr>
        <w:pStyle w:val="ListParagraph"/>
        <w:numPr>
          <w:ilvl w:val="0"/>
          <w:numId w:val="5"/>
        </w:numPr>
      </w:pPr>
      <w:r>
        <w:t>A project plan</w:t>
      </w:r>
    </w:p>
    <w:p w:rsidR="00031E91" w:rsidRPr="00286B57" w:rsidRDefault="00031E91" w:rsidP="00031E91">
      <w:pPr>
        <w:pStyle w:val="ListParagraph"/>
        <w:numPr>
          <w:ilvl w:val="0"/>
          <w:numId w:val="5"/>
        </w:numPr>
      </w:pPr>
      <w:r w:rsidRPr="00286B57">
        <w:t xml:space="preserve">A </w:t>
      </w:r>
      <w:r>
        <w:t>setup-document (see appendix C)</w:t>
      </w:r>
    </w:p>
    <w:p w:rsidR="00DE3991" w:rsidRDefault="00031E91" w:rsidP="00031E91">
      <w:pPr>
        <w:pStyle w:val="ListParagraph"/>
        <w:numPr>
          <w:ilvl w:val="0"/>
          <w:numId w:val="5"/>
        </w:numPr>
      </w:pPr>
      <w:r w:rsidRPr="00286B57">
        <w:t>A p</w:t>
      </w:r>
      <w:r>
        <w:t>rocess report, (see appendix D)</w:t>
      </w:r>
    </w:p>
    <w:p w:rsidR="00031E91" w:rsidRDefault="00031E91" w:rsidP="00376962">
      <w:pPr>
        <w:pStyle w:val="ListParagraph"/>
        <w:numPr>
          <w:ilvl w:val="0"/>
          <w:numId w:val="5"/>
        </w:numPr>
      </w:pPr>
      <w:r>
        <w:t>Set up a service (</w:t>
      </w:r>
      <w:proofErr w:type="spellStart"/>
      <w:r>
        <w:t>Facebook,Twitter,LinkedIn</w:t>
      </w:r>
      <w:proofErr w:type="spellEnd"/>
      <w:r>
        <w:t>)</w:t>
      </w:r>
    </w:p>
    <w:p w:rsidR="00031E91" w:rsidRPr="00B05FC7" w:rsidRDefault="00B05FC7" w:rsidP="00376962">
      <w:pPr>
        <w:tabs>
          <w:tab w:val="left" w:pos="6510"/>
        </w:tabs>
        <w:rPr>
          <w:b/>
          <w:sz w:val="28"/>
        </w:rPr>
      </w:pPr>
      <w:r w:rsidRPr="00B05FC7">
        <w:rPr>
          <w:b/>
          <w:noProof/>
          <w:sz w:val="28"/>
          <w:lang w:eastAsia="en-US"/>
          <w14:ligatures w14:val="none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6DA6D55B" wp14:editId="3453FAAC">
                <wp:simplePos x="0" y="0"/>
                <wp:positionH relativeFrom="column">
                  <wp:posOffset>9525</wp:posOffset>
                </wp:positionH>
                <wp:positionV relativeFrom="paragraph">
                  <wp:posOffset>57150</wp:posOffset>
                </wp:positionV>
                <wp:extent cx="5448300" cy="942975"/>
                <wp:effectExtent l="57150" t="38100" r="57150" b="8572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8300" cy="94297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442571" id="Rectangle 8" o:spid="_x0000_s1026" style="position:absolute;margin-left:.75pt;margin-top:4.5pt;width:429pt;height:74.2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" fillcolor="#00b050" stroked="f">
                <v:shadow on="t" color="black" opacity="41287f" offset="0,1.5pt"/>
              </v:rect>
            </w:pict>
          </mc:Fallback>
        </mc:AlternateContent>
      </w:r>
      <w:r w:rsidR="00031E91" w:rsidRPr="00B05FC7">
        <w:rPr>
          <w:b/>
          <w:sz w:val="28"/>
        </w:rPr>
        <w:t>Could have:</w:t>
      </w:r>
      <w:r w:rsidR="00376962">
        <w:rPr>
          <w:b/>
          <w:sz w:val="28"/>
        </w:rPr>
        <w:tab/>
      </w:r>
    </w:p>
    <w:p w:rsidR="00031E91" w:rsidRPr="00286B57" w:rsidRDefault="00031E91" w:rsidP="00031E91">
      <w:pPr>
        <w:pStyle w:val="ListParagraph"/>
        <w:numPr>
          <w:ilvl w:val="0"/>
          <w:numId w:val="6"/>
        </w:numPr>
      </w:pPr>
      <w:r w:rsidRPr="00286B57">
        <w:t>A name (and a logo) for your group.</w:t>
      </w:r>
    </w:p>
    <w:p w:rsidR="00031E91" w:rsidRPr="00286B57" w:rsidRDefault="00031E91" w:rsidP="00031E91">
      <w:pPr>
        <w:pStyle w:val="ListParagraph"/>
        <w:numPr>
          <w:ilvl w:val="0"/>
          <w:numId w:val="6"/>
        </w:numPr>
      </w:pPr>
      <w:r w:rsidRPr="00286B57">
        <w:t xml:space="preserve">Agenda's and minutes of every meeting. </w:t>
      </w:r>
    </w:p>
    <w:p w:rsidR="00DE3991" w:rsidRDefault="00031E91" w:rsidP="00376962">
      <w:pPr>
        <w:pStyle w:val="ListParagraph"/>
        <w:numPr>
          <w:ilvl w:val="0"/>
          <w:numId w:val="6"/>
        </w:numPr>
      </w:pPr>
      <w:r w:rsidRPr="00286B57">
        <w:t>A presentation about the project.</w:t>
      </w:r>
    </w:p>
    <w:p w:rsidR="003C09D1" w:rsidRPr="00B05FC7" w:rsidRDefault="00B05FC7" w:rsidP="006326C7">
      <w:pPr>
        <w:rPr>
          <w:b/>
          <w:sz w:val="28"/>
        </w:rPr>
      </w:pPr>
      <w:r w:rsidRPr="00B05FC7">
        <w:rPr>
          <w:b/>
          <w:noProof/>
          <w:sz w:val="28"/>
          <w:lang w:eastAsia="en-US"/>
          <w14:ligatures w14:val="none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0C214BA7" wp14:editId="745FF7CB">
                <wp:simplePos x="0" y="0"/>
                <wp:positionH relativeFrom="margin">
                  <wp:posOffset>-9525</wp:posOffset>
                </wp:positionH>
                <wp:positionV relativeFrom="paragraph">
                  <wp:posOffset>64135</wp:posOffset>
                </wp:positionV>
                <wp:extent cx="5476875" cy="1047750"/>
                <wp:effectExtent l="57150" t="38100" r="66675" b="7620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76875" cy="1047750"/>
                        </a:xfrm>
                        <a:prstGeom prst="rect">
                          <a:avLst/>
                        </a:prstGeom>
                        <a:solidFill>
                          <a:srgbClr val="A162D0"/>
                        </a:solidFill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495694" id="Rectangle 9" o:spid="_x0000_s1026" style="position:absolute;margin-left:-.75pt;margin-top:5.05pt;width:431.25pt;height:82.5pt;z-index:-251648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" fillcolor="#a162d0" stroked="f">
                <v:shadow on="t" color="black" opacity="41287f" offset="0,1.5pt"/>
                <w10:wrap anchorx="margin"/>
              </v:rect>
            </w:pict>
          </mc:Fallback>
        </mc:AlternateContent>
      </w:r>
      <w:r w:rsidR="00DE3991" w:rsidRPr="00B05FC7">
        <w:rPr>
          <w:b/>
          <w:sz w:val="28"/>
        </w:rPr>
        <w:t>Will not have:</w:t>
      </w:r>
    </w:p>
    <w:p w:rsidR="00DE3991" w:rsidRDefault="00DE3991" w:rsidP="00DE3991">
      <w:pPr>
        <w:pStyle w:val="ListParagraph"/>
        <w:numPr>
          <w:ilvl w:val="0"/>
          <w:numId w:val="3"/>
        </w:numPr>
      </w:pPr>
      <w:r>
        <w:t>Tools that are going to be used for testing the software</w:t>
      </w:r>
    </w:p>
    <w:p w:rsidR="00DE3991" w:rsidRDefault="00DE3991" w:rsidP="00DE3991">
      <w:pPr>
        <w:pStyle w:val="ListParagraph"/>
        <w:numPr>
          <w:ilvl w:val="0"/>
          <w:numId w:val="3"/>
        </w:numPr>
      </w:pPr>
      <w:r>
        <w:t xml:space="preserve">The identification </w:t>
      </w:r>
      <w:r w:rsidR="00031E91">
        <w:t>bracelets will not be delivered</w:t>
      </w:r>
    </w:p>
    <w:p w:rsidR="00B05FC7" w:rsidRDefault="00DE3991" w:rsidP="00DE3991">
      <w:pPr>
        <w:pStyle w:val="ListParagraph"/>
        <w:numPr>
          <w:ilvl w:val="0"/>
          <w:numId w:val="3"/>
        </w:numPr>
      </w:pPr>
      <w:r>
        <w:t xml:space="preserve">All actions related to organizing the event </w:t>
      </w:r>
    </w:p>
    <w:p w:rsidR="00376962" w:rsidRDefault="00DE3991" w:rsidP="00376962">
      <w:pPr>
        <w:pStyle w:val="ListParagraph"/>
        <w:numPr>
          <w:ilvl w:val="0"/>
          <w:numId w:val="3"/>
        </w:numPr>
      </w:pPr>
      <w:r>
        <w:t>will be handled by a hired crew, not by</w:t>
      </w:r>
      <w:r w:rsidR="00031E91">
        <w:t xml:space="preserve"> our team</w:t>
      </w:r>
      <w:bookmarkStart w:id="5" w:name="_Toc444595125"/>
    </w:p>
    <w:p w:rsidR="00234966" w:rsidRDefault="00234966" w:rsidP="00376962">
      <w:pPr>
        <w:ind w:left="0"/>
        <w:rPr>
          <w:rStyle w:val="IntenseReference"/>
          <w:color w:val="1F4E79" w:themeColor="accent1" w:themeShade="80"/>
          <w:sz w:val="28"/>
        </w:rPr>
      </w:pPr>
      <w:r w:rsidRPr="00376962">
        <w:rPr>
          <w:rStyle w:val="IntenseReference"/>
          <w:color w:val="1F4E79" w:themeColor="accent1" w:themeShade="80"/>
          <w:sz w:val="28"/>
        </w:rPr>
        <w:lastRenderedPageBreak/>
        <w:t>User interface</w:t>
      </w:r>
      <w:bookmarkEnd w:id="5"/>
    </w:p>
    <w:p w:rsidR="00612881" w:rsidRDefault="00612881" w:rsidP="00612881">
      <w:r>
        <w:t>The user interface of the site is going to be very simple and user-friendly. From the home page, which contains brief information about the festival and some picture from past events, you can visit one out of seven pages:</w:t>
      </w:r>
    </w:p>
    <w:p w:rsidR="00612881" w:rsidRDefault="00612881" w:rsidP="00612881">
      <w:pPr>
        <w:pStyle w:val="ListParagraph"/>
        <w:numPr>
          <w:ilvl w:val="0"/>
          <w:numId w:val="12"/>
        </w:numPr>
        <w:spacing w:after="160" w:line="259" w:lineRule="auto"/>
      </w:pPr>
      <w:r>
        <w:t>Location – this page will contain a map where the location of the festival will be marked and also a map of the event itself, since it is going to be really large with couple of stages and camping as well.</w:t>
      </w:r>
    </w:p>
    <w:p w:rsidR="00612881" w:rsidRDefault="00612881" w:rsidP="00612881">
      <w:pPr>
        <w:pStyle w:val="ListParagraph"/>
        <w:numPr>
          <w:ilvl w:val="0"/>
          <w:numId w:val="12"/>
        </w:numPr>
        <w:spacing w:after="160" w:line="259" w:lineRule="auto"/>
      </w:pPr>
      <w:r>
        <w:t>General information – here information for the event is presented but a bit more extensive than the one on the main page.</w:t>
      </w:r>
    </w:p>
    <w:p w:rsidR="00612881" w:rsidRDefault="00612881" w:rsidP="00612881">
      <w:pPr>
        <w:pStyle w:val="ListParagraph"/>
        <w:numPr>
          <w:ilvl w:val="0"/>
          <w:numId w:val="12"/>
        </w:numPr>
        <w:spacing w:after="160" w:line="259" w:lineRule="auto"/>
      </w:pPr>
      <w:r>
        <w:t>Contact – on this page contact information is going to be given, for example e-mail, customer telephone, address etc.</w:t>
      </w:r>
    </w:p>
    <w:p w:rsidR="00612881" w:rsidRDefault="00612881" w:rsidP="00612881">
      <w:pPr>
        <w:pStyle w:val="ListParagraph"/>
        <w:numPr>
          <w:ilvl w:val="0"/>
          <w:numId w:val="12"/>
        </w:numPr>
        <w:spacing w:after="160" w:line="259" w:lineRule="auto"/>
      </w:pPr>
      <w:r>
        <w:t>Media – on this page visitors can take a look at some pictures and videos from previous years of the same event.</w:t>
      </w:r>
    </w:p>
    <w:p w:rsidR="00612881" w:rsidRDefault="00612881" w:rsidP="00612881">
      <w:pPr>
        <w:pStyle w:val="ListParagraph"/>
        <w:numPr>
          <w:ilvl w:val="0"/>
          <w:numId w:val="12"/>
        </w:numPr>
        <w:spacing w:after="160" w:line="259" w:lineRule="auto"/>
      </w:pPr>
      <w:r>
        <w:t>Tickets - here we present information about the ticket prices and also there is going to be a ticket purchase button where information about you will be requested in order to buy a ticket.</w:t>
      </w:r>
    </w:p>
    <w:p w:rsidR="00612881" w:rsidRDefault="00612881" w:rsidP="00612881">
      <w:pPr>
        <w:pStyle w:val="ListParagraph"/>
        <w:numPr>
          <w:ilvl w:val="0"/>
          <w:numId w:val="12"/>
        </w:numPr>
        <w:spacing w:after="160" w:line="259" w:lineRule="auto"/>
      </w:pPr>
      <w:r>
        <w:t xml:space="preserve">Camping site – from here you can reserve a camping spot where you and your friends can camp during the event. There is a map of the camping site and free spots are marked in green. There are also instructions for reserving because there are some restrictions. </w:t>
      </w:r>
    </w:p>
    <w:p w:rsidR="00612881" w:rsidRPr="00EF4990" w:rsidRDefault="00612881" w:rsidP="00612881">
      <w:pPr>
        <w:pStyle w:val="ListParagraph"/>
        <w:numPr>
          <w:ilvl w:val="0"/>
          <w:numId w:val="12"/>
        </w:numPr>
        <w:spacing w:after="160" w:line="259" w:lineRule="auto"/>
      </w:pPr>
      <w:r>
        <w:t>Registration - here you can register so that if you are a frequent visitor of the event you can buy a ticket without entering your information every time.</w:t>
      </w:r>
    </w:p>
    <w:p w:rsidR="00612881" w:rsidRPr="00376962" w:rsidRDefault="00612881" w:rsidP="00376962">
      <w:pPr>
        <w:ind w:left="0"/>
        <w:rPr>
          <w:rStyle w:val="IntenseReference"/>
          <w:b w:val="0"/>
          <w:bCs w:val="0"/>
          <w:smallCaps w:val="0"/>
          <w:color w:val="auto"/>
          <w:spacing w:val="0"/>
        </w:rPr>
      </w:pPr>
    </w:p>
    <w:sectPr w:rsidR="00612881" w:rsidRPr="00376962" w:rsidSect="00801888">
      <w:footerReference w:type="default" r:id="rId9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7ED8" w:rsidRDefault="00FA7ED8" w:rsidP="00801888">
      <w:pPr>
        <w:spacing w:before="0"/>
      </w:pPr>
      <w:r>
        <w:separator/>
      </w:r>
    </w:p>
  </w:endnote>
  <w:endnote w:type="continuationSeparator" w:id="0">
    <w:p w:rsidR="00FA7ED8" w:rsidRDefault="00FA7ED8" w:rsidP="00801888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6949581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71CCF" w:rsidRDefault="00F71CC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304ED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F71CCF" w:rsidRDefault="00F71CC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7ED8" w:rsidRDefault="00FA7ED8" w:rsidP="00801888">
      <w:pPr>
        <w:spacing w:before="0"/>
      </w:pPr>
      <w:r>
        <w:separator/>
      </w:r>
    </w:p>
  </w:footnote>
  <w:footnote w:type="continuationSeparator" w:id="0">
    <w:p w:rsidR="00FA7ED8" w:rsidRDefault="00FA7ED8" w:rsidP="00801888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AC14B4"/>
    <w:multiLevelType w:val="hybridMultilevel"/>
    <w:tmpl w:val="52285036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" w15:restartNumberingAfterBreak="0">
    <w:nsid w:val="10605E05"/>
    <w:multiLevelType w:val="hybridMultilevel"/>
    <w:tmpl w:val="81040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AB6DC9"/>
    <w:multiLevelType w:val="hybridMultilevel"/>
    <w:tmpl w:val="173CD7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7B7BC2"/>
    <w:multiLevelType w:val="hybridMultilevel"/>
    <w:tmpl w:val="104A6E74"/>
    <w:lvl w:ilvl="0" w:tplc="0409000F">
      <w:start w:val="1"/>
      <w:numFmt w:val="decimal"/>
      <w:lvlText w:val="%1."/>
      <w:lvlJc w:val="left"/>
      <w:pPr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4" w15:restartNumberingAfterBreak="0">
    <w:nsid w:val="431963A6"/>
    <w:multiLevelType w:val="hybridMultilevel"/>
    <w:tmpl w:val="2B8E656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E25EBC"/>
    <w:multiLevelType w:val="hybridMultilevel"/>
    <w:tmpl w:val="77986D7E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6" w15:restartNumberingAfterBreak="0">
    <w:nsid w:val="5528181B"/>
    <w:multiLevelType w:val="hybridMultilevel"/>
    <w:tmpl w:val="767A8CB8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EE821D0"/>
    <w:multiLevelType w:val="hybridMultilevel"/>
    <w:tmpl w:val="D50A93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6D6238"/>
    <w:multiLevelType w:val="hybridMultilevel"/>
    <w:tmpl w:val="966070BC"/>
    <w:lvl w:ilvl="0" w:tplc="356862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9160B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D8C99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524A0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FFC57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C8695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020B3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B0A0D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D1407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 w15:restartNumberingAfterBreak="0">
    <w:nsid w:val="660B757F"/>
    <w:multiLevelType w:val="hybridMultilevel"/>
    <w:tmpl w:val="94367FC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1D18B3"/>
    <w:multiLevelType w:val="hybridMultilevel"/>
    <w:tmpl w:val="53A65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2B14CA"/>
    <w:multiLevelType w:val="hybridMultilevel"/>
    <w:tmpl w:val="EEF839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4"/>
  </w:num>
  <w:num w:numId="4">
    <w:abstractNumId w:val="5"/>
  </w:num>
  <w:num w:numId="5">
    <w:abstractNumId w:val="0"/>
  </w:num>
  <w:num w:numId="6">
    <w:abstractNumId w:val="11"/>
  </w:num>
  <w:num w:numId="7">
    <w:abstractNumId w:val="3"/>
  </w:num>
  <w:num w:numId="8">
    <w:abstractNumId w:val="7"/>
  </w:num>
  <w:num w:numId="9">
    <w:abstractNumId w:val="2"/>
  </w:num>
  <w:num w:numId="10">
    <w:abstractNumId w:val="6"/>
  </w:num>
  <w:num w:numId="11">
    <w:abstractNumId w:val="1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7C2"/>
    <w:rsid w:val="00011663"/>
    <w:rsid w:val="00031E91"/>
    <w:rsid w:val="0008234F"/>
    <w:rsid w:val="001640D4"/>
    <w:rsid w:val="00213C34"/>
    <w:rsid w:val="00234966"/>
    <w:rsid w:val="003757F8"/>
    <w:rsid w:val="00376962"/>
    <w:rsid w:val="003C09D1"/>
    <w:rsid w:val="00461FD8"/>
    <w:rsid w:val="0048514D"/>
    <w:rsid w:val="004D7C62"/>
    <w:rsid w:val="004F769E"/>
    <w:rsid w:val="005F5AD4"/>
    <w:rsid w:val="00612881"/>
    <w:rsid w:val="006326C7"/>
    <w:rsid w:val="007304ED"/>
    <w:rsid w:val="00730A93"/>
    <w:rsid w:val="00771BED"/>
    <w:rsid w:val="007A3B1A"/>
    <w:rsid w:val="007C58C6"/>
    <w:rsid w:val="007E6A87"/>
    <w:rsid w:val="00801888"/>
    <w:rsid w:val="00880921"/>
    <w:rsid w:val="00A547C2"/>
    <w:rsid w:val="00A96B16"/>
    <w:rsid w:val="00B04077"/>
    <w:rsid w:val="00B05FC7"/>
    <w:rsid w:val="00C14A16"/>
    <w:rsid w:val="00D00DA2"/>
    <w:rsid w:val="00D231E7"/>
    <w:rsid w:val="00D645E3"/>
    <w:rsid w:val="00DE3991"/>
    <w:rsid w:val="00F71CCF"/>
    <w:rsid w:val="00FA7ED8"/>
    <w:rsid w:val="00FD1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35595EE-F4C8-475F-9128-5278D6A78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47C2"/>
    <w:pPr>
      <w:spacing w:before="120" w:after="0" w:line="240" w:lineRule="auto"/>
      <w:ind w:left="72" w:right="72"/>
    </w:pPr>
    <w:rPr>
      <w:rFonts w:eastAsiaTheme="minorEastAsia"/>
      <w:kern w:val="22"/>
      <w:lang w:eastAsia="ja-JP"/>
      <w14:ligatures w14:val="standard"/>
    </w:rPr>
  </w:style>
  <w:style w:type="paragraph" w:styleId="Heading1">
    <w:name w:val="heading 1"/>
    <w:basedOn w:val="Normal"/>
    <w:next w:val="Normal"/>
    <w:link w:val="Heading1Char"/>
    <w:uiPriority w:val="9"/>
    <w:qFormat/>
    <w:rsid w:val="00213C3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3C3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rsid w:val="00A547C2"/>
    <w:pPr>
      <w:jc w:val="right"/>
    </w:pPr>
    <w:rPr>
      <w:rFonts w:asciiTheme="majorHAnsi" w:eastAsiaTheme="majorEastAsia" w:hAnsiTheme="majorHAnsi" w:cstheme="majorBidi"/>
      <w:caps/>
      <w:color w:val="ED7D31" w:themeColor="accent2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A547C2"/>
    <w:rPr>
      <w:rFonts w:asciiTheme="majorHAnsi" w:eastAsiaTheme="majorEastAsia" w:hAnsiTheme="majorHAnsi" w:cstheme="majorBidi"/>
      <w:caps/>
      <w:color w:val="ED7D31" w:themeColor="accent2"/>
      <w:kern w:val="22"/>
      <w:sz w:val="52"/>
      <w:szCs w:val="52"/>
      <w:lang w:eastAsia="ja-JP"/>
      <w14:ligatures w14:val="standard"/>
    </w:rPr>
  </w:style>
  <w:style w:type="paragraph" w:styleId="Subtitle">
    <w:name w:val="Subtitle"/>
    <w:basedOn w:val="Normal"/>
    <w:next w:val="Normal"/>
    <w:link w:val="SubtitleChar"/>
    <w:uiPriority w:val="1"/>
    <w:qFormat/>
    <w:rsid w:val="00A547C2"/>
    <w:pPr>
      <w:jc w:val="right"/>
    </w:pPr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"/>
    <w:rsid w:val="00A547C2"/>
    <w:rPr>
      <w:rFonts w:asciiTheme="majorHAnsi" w:eastAsiaTheme="majorEastAsia" w:hAnsiTheme="majorHAnsi" w:cstheme="majorBidi"/>
      <w:caps/>
      <w:kern w:val="22"/>
      <w:sz w:val="28"/>
      <w:szCs w:val="28"/>
      <w:lang w:eastAsia="ja-JP"/>
      <w14:ligatures w14:val="standard"/>
    </w:rPr>
  </w:style>
  <w:style w:type="paragraph" w:customStyle="1" w:styleId="Logo">
    <w:name w:val="Logo"/>
    <w:basedOn w:val="Normal"/>
    <w:next w:val="Normal"/>
    <w:uiPriority w:val="1"/>
    <w:qFormat/>
    <w:rsid w:val="00A547C2"/>
    <w:pPr>
      <w:spacing w:after="1440"/>
      <w:jc w:val="right"/>
    </w:pPr>
    <w:rPr>
      <w:color w:val="323E4F" w:themeColor="text2" w:themeShade="BF"/>
      <w:sz w:val="52"/>
      <w:szCs w:val="52"/>
    </w:rPr>
  </w:style>
  <w:style w:type="paragraph" w:customStyle="1" w:styleId="Contactinfo">
    <w:name w:val="Contact info"/>
    <w:basedOn w:val="Normal"/>
    <w:uiPriority w:val="1"/>
    <w:qFormat/>
    <w:rsid w:val="00A547C2"/>
    <w:pPr>
      <w:jc w:val="right"/>
    </w:pPr>
    <w:rPr>
      <w:caps/>
    </w:rPr>
  </w:style>
  <w:style w:type="character" w:styleId="IntenseReference">
    <w:name w:val="Intense Reference"/>
    <w:basedOn w:val="DefaultParagraphFont"/>
    <w:uiPriority w:val="32"/>
    <w:qFormat/>
    <w:rsid w:val="00234966"/>
    <w:rPr>
      <w:b/>
      <w:bCs/>
      <w:smallCaps/>
      <w:color w:val="5B9BD5" w:themeColor="accent1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01888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801888"/>
    <w:rPr>
      <w:rFonts w:eastAsiaTheme="minorEastAsia"/>
      <w:kern w:val="22"/>
      <w:lang w:eastAsia="ja-JP"/>
      <w14:ligatures w14:val="standard"/>
    </w:rPr>
  </w:style>
  <w:style w:type="paragraph" w:styleId="Footer">
    <w:name w:val="footer"/>
    <w:basedOn w:val="Normal"/>
    <w:link w:val="FooterChar"/>
    <w:uiPriority w:val="99"/>
    <w:unhideWhenUsed/>
    <w:rsid w:val="00801888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801888"/>
    <w:rPr>
      <w:rFonts w:eastAsiaTheme="minorEastAsia"/>
      <w:kern w:val="22"/>
      <w:lang w:eastAsia="ja-JP"/>
      <w14:ligatures w14:val="standard"/>
    </w:rPr>
  </w:style>
  <w:style w:type="character" w:customStyle="1" w:styleId="Heading1Char">
    <w:name w:val="Heading 1 Char"/>
    <w:basedOn w:val="DefaultParagraphFont"/>
    <w:link w:val="Heading1"/>
    <w:uiPriority w:val="9"/>
    <w:rsid w:val="00213C34"/>
    <w:rPr>
      <w:rFonts w:asciiTheme="majorHAnsi" w:eastAsiaTheme="majorEastAsia" w:hAnsiTheme="majorHAnsi" w:cstheme="majorBidi"/>
      <w:color w:val="2E74B5" w:themeColor="accent1" w:themeShade="BF"/>
      <w:kern w:val="22"/>
      <w:sz w:val="32"/>
      <w:szCs w:val="32"/>
      <w:lang w:eastAsia="ja-JP"/>
      <w14:ligatures w14:val="standard"/>
    </w:rPr>
  </w:style>
  <w:style w:type="paragraph" w:styleId="TOCHeading">
    <w:name w:val="TOC Heading"/>
    <w:basedOn w:val="Heading1"/>
    <w:next w:val="Normal"/>
    <w:uiPriority w:val="39"/>
    <w:unhideWhenUsed/>
    <w:qFormat/>
    <w:rsid w:val="00213C34"/>
    <w:pPr>
      <w:spacing w:line="259" w:lineRule="auto"/>
      <w:ind w:left="0" w:right="0"/>
      <w:outlineLvl w:val="9"/>
    </w:pPr>
    <w:rPr>
      <w:kern w:val="0"/>
      <w:lang w:eastAsia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213C34"/>
    <w:rPr>
      <w:rFonts w:asciiTheme="majorHAnsi" w:eastAsiaTheme="majorEastAsia" w:hAnsiTheme="majorHAnsi" w:cstheme="majorBidi"/>
      <w:color w:val="2E74B5" w:themeColor="accent1" w:themeShade="BF"/>
      <w:kern w:val="22"/>
      <w:sz w:val="26"/>
      <w:szCs w:val="26"/>
      <w:lang w:eastAsia="ja-JP"/>
      <w14:ligatures w14:val="standard"/>
    </w:rPr>
  </w:style>
  <w:style w:type="paragraph" w:styleId="TOC2">
    <w:name w:val="toc 2"/>
    <w:basedOn w:val="Normal"/>
    <w:next w:val="Normal"/>
    <w:autoRedefine/>
    <w:uiPriority w:val="39"/>
    <w:unhideWhenUsed/>
    <w:rsid w:val="00213C3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13C3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326C7"/>
    <w:pPr>
      <w:spacing w:before="0" w:line="276" w:lineRule="auto"/>
      <w:ind w:left="720" w:right="0"/>
      <w:contextualSpacing/>
    </w:pPr>
    <w:rPr>
      <w:rFonts w:eastAsiaTheme="minorHAnsi"/>
      <w:kern w:val="0"/>
      <w:lang w:eastAsia="nl-NL"/>
      <w14:ligatures w14:val="none"/>
    </w:rPr>
  </w:style>
  <w:style w:type="paragraph" w:customStyle="1" w:styleId="Default">
    <w:name w:val="Default"/>
    <w:rsid w:val="00B05FC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534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7749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056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6147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2159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452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5462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806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2385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4104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0307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F1E2BFD299B4CDF903050A6D47EE8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13BF3-0122-4006-A388-01A9B45F2DA9}"/>
      </w:docPartPr>
      <w:docPartBody>
        <w:p w:rsidR="005211A3" w:rsidRDefault="00151C99" w:rsidP="00151C99">
          <w:pPr>
            <w:pStyle w:val="8F1E2BFD299B4CDF903050A6D47EE855"/>
          </w:pPr>
          <w: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C99"/>
    <w:rsid w:val="00151C99"/>
    <w:rsid w:val="00163777"/>
    <w:rsid w:val="003C4012"/>
    <w:rsid w:val="005211A3"/>
    <w:rsid w:val="007221F7"/>
    <w:rsid w:val="0072243D"/>
    <w:rsid w:val="00D82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F1E2BFD299B4CDF903050A6D47EE855">
    <w:name w:val="8F1E2BFD299B4CDF903050A6D47EE855"/>
    <w:rsid w:val="00151C9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2016-03-29T00:00:00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11F866D-31D8-4CCC-8CAC-D811D0360F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6</Pages>
  <Words>983</Words>
  <Characters>5605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</Company>
  <LinksUpToDate>false</LinksUpToDate>
  <CharactersWithSpaces>6575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Anna Vesnenok</cp:lastModifiedBy>
  <cp:revision>11</cp:revision>
  <dcterms:created xsi:type="dcterms:W3CDTF">2016-03-01T09:52:00Z</dcterms:created>
  <dcterms:modified xsi:type="dcterms:W3CDTF">2016-03-28T15:05:00Z</dcterms:modified>
</cp:coreProperties>
</file>