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A68"/>
          <w:sz w:val="48"/>
          <w:szCs w:val="48"/>
        </w:rPr>
        <w:t xml:space="preserve">Stopping Howling in Mediasoup</w:t>
      </w:r>
    </w:p>
    <w:p>
      <w:pPr>
        <w:spacing w:after="360"/>
        <w:jc w:val="center"/>
      </w:pPr>
      <w:r>
        <w:rPr>
          <w:i/>
          <w:iCs/>
          <w:color w:val="606060"/>
          <w:sz w:val="22"/>
          <w:szCs w:val="22"/>
        </w:rPr>
        <w:t xml:space="preserve">Architectural approaches for echo and acoustic feedback detection in WebRTC SFU deployments</w:t>
      </w:r>
    </w:p>
    <w:p>
      <w:pPr>
        <w:spacing w:after="120" w:line="300"/>
      </w:pPr>
      <w:r>
        <w:t xml:space="preserve">Mediasoup is an SFU (Selective Forwarding Unit), which means it forwards media packets without decoding them by default. This is great for performance but creates a constraint: </w:t>
      </w:r>
      <w:r>
        <w:rPr>
          <w:b/>
          <w:bCs/>
        </w:rPr>
        <w:t xml:space="preserve">the server can't easily analyze audio to detect howling</w:t>
      </w:r>
      <w:r>
        <w:t xml:space="preserve">. So you need to think about where in your pipeline detection and suppression should live.</w:t>
      </w:r>
    </w:p>
    <w:p>
      <w:pPr>
        <w:spacing w:after="120" w:line="300"/>
      </w:pPr>
      <w:r>
        <w:t xml:space="preserve">This document walks through the practical options, with full code samples for each.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The Mediasoup Architecture Constraint</w:t>
      </w:r>
    </w:p>
    <w:p>
      <w:pPr>
        <w:spacing w:after="120" w:line="300"/>
      </w:pPr>
      <w:r>
        <w:t xml:space="preserve">Mediasoup forwards RTP packets. To inspect audio, you have two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Client-side detection</w:t>
      </w:r>
      <w:r>
        <w:t xml:space="preserve"> — each client detects its own howling and self-corrects (preferred)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Server-side audio level monitoring</w:t>
      </w:r>
      <w:r>
        <w:t xml:space="preserve"> — use RTP header extensions for lightweight detection, or pipe audio through a separate processor</w:t>
      </w:r>
    </w:p>
    <w:p>
      <w:pPr>
        <w:spacing w:after="120" w:line="300"/>
      </w:pPr>
      <w:r>
        <w:t xml:space="preserve">Let's look at each approach in turn.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Approach 1: Client-Side Detection with Server Coordination (Recommended)</w:t>
      </w:r>
    </w:p>
    <w:p>
      <w:pPr>
        <w:spacing w:after="120" w:line="300"/>
      </w:pPr>
      <w:r>
        <w:t xml:space="preserve">This is the cleanest path with mediasoup. Each client detects howling locally and reports to the server, which then coordinates the response across participants.</w:t>
      </w:r>
    </w:p>
    <w:p>
      <w:pPr>
        <w:pStyle w:val="Heading2"/>
        <w:spacing w:after="160" w:before="280"/>
      </w:pPr>
      <w:r>
        <w:rPr>
          <w:b/>
          <w:bCs/>
          <w:color w:val="2E5090"/>
          <w:sz w:val="28"/>
          <w:szCs w:val="28"/>
        </w:rPr>
        <w:t xml:space="preserve">Client Side (using mediasoup-client)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* as mediasoupClient from 'mediasoup-client';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HowlAwareProducer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constructor(device, transport, signalingSocket)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this.device = device;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this.transport = transport;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this.socket = signalingSocket;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start()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 mic with AEC enabled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stream = await navigator.mediaDevices.getUserMedia({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audio: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echoCancellation: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noiseSuppression: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autoGainControl: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sampleRate: 48000,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audioTrack = stream.getAudioTracks()[0];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Insert the howling detector into the pipeline BEFORE producing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processedStream = await this.attachHowlingDetector(stream);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processedTrack = processedStream.getAudioTracks()[0];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Produce with the processed track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this.producer = await this.transport.produce({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track: processedTrack,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codecOptions: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opusStereo: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opusDtx: true,        // Discontinuous transmission saves bandwidth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opusFec: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opusMaxPlaybackRate: 48000,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Critical: enable audio-level header extension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rtpHeaderExtensions: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 uri: 'urn:ietf:params:rtp-hdrext:ssrc-audio-level'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attachHowlingDetector(stream)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ctx = new AudioContext({ sampleRate: 48000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ctx.audioWorklet.addModule('howl-detector-worklet.js');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source = ctx.createMediaStreamSource(stream);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detector = new AudioWorkletNode(ctx, 'howl-detector');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destination = ctx.createMediaStreamDestination();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Detector receives messages when howling is detected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detector.port.onmessage = (event)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(event.data.type === 'howl-detected')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this.reportHowlToServer(event.data);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source.connect(detector).connect(destination);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destination.stream;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reportHowlToServer(detection)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this.socket.emit('howl-detected',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producerId: this.producer.id,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frequency: detection.frequency,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severity: detection.severity,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timestamp: Date.now(),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Server can ask us to mute or apply suppression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applyServerInstruction(instruction)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(instruction.action === 'pause')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this.producer.pause();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else if (instruction.action === 'notch')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this.detector.port.postMessage({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type: 'apply-notch',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frequency: instruction.frequency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5090"/>
          <w:sz w:val="28"/>
          <w:szCs w:val="28"/>
        </w:rPr>
        <w:t xml:space="preserve">Server Side (mediasoup)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mediasoup = require('mediasoup');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HowlCoordinator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constructor(router)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this.router = router;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this.recentDetections = new Map(); // peerId -&gt; { count, lastTs, frequencies[]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Called when any client reports howling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handleHowlReport(peerId, report)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history = this.recentDetections.get(peerId) ||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count: 0, lastTs: 0, frequencies: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history.count++;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history.lastTs = report.timestamp;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history.frequencies.push(report.frequency);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this.recentDetections.set(peerId, history);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Check if multiple peers are reporting simultaneously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— strong signal of same-room feedback loop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concurrentReports = this.findConcurrentReports(report.timestamp, 1000);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(concurrentReports.length &gt;= 2)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Multiple devices reporting howl within 1 second = co-located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await this.handleColocatedHowl(concurrentReports);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else if (history.count &gt;= 3)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Single device howling repeatedly — local acoustic issue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await this.suggestMute(peerId);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First detection — try gentle notch filter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await this.applyNotchFilter(peerId, report.frequency);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handleColocatedHowl(reports)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Pick one device to remain unmuted (highest audio quality wins)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stats = await Promise.all(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reports.map(r =&gt; this.getProducerStats(r.peerId))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winner = stats.reduce((best, curr) =&gt;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curr.audioLevel &gt; best.audioLevel ? curr : best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Mute all except winner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(const report of reports)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(report.peerId !== winner.peerId)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this.sendToClient(report.peerId,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action: 'pause',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reason: 'co-located-with-' + winner.peerId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async applyNotchFilter(peerId, frequency)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this.sendToClient(peerId,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action: 'notch',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frequency,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findConcurrentReports(timestamp, windowMs)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results = [];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(const [peerId, history] of this.recentDetections)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(Math.abs(history.lastTs - timestamp) &lt; windowMs)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results.push({ peerId, ...history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results;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Approach 2: Server-Side Audio Level Monitoring</w:t>
      </w:r>
    </w:p>
    <w:p>
      <w:pPr>
        <w:spacing w:after="120" w:line="300"/>
      </w:pPr>
      <w:r>
        <w:t xml:space="preserve">Mediasoup has a built-in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AudioLevelObserver</w:t>
      </w:r>
      <w:r>
        <w:t xml:space="preserve"> you can use to detect anomalies without decoding audio: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router = await worker.createRouter({ mediaCodecs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audioLevelObserver = await router.createAudioLevelObserver({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maxEntries: 5,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threshold: -50,    // dBov, range -127 (silence) to 0 (max)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interval: 200      // milliseconds between checks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When loud audio is detected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audioLevelObserver.on('volumes', (volumes)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{ producer, volume } of volumes)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detectAnomaly(producer.id, volume);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volumeHistory = new Map();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detectAnomaly(producerId, volume)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history = volumeHistory.get(producerId) || [];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history.push({ volume, timestamp: Date.now()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Keep last 5 seconds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cutoff = Date.now() - 5000;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recent = history.filter(h =&gt; h.timestamp &gt; cutoff);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volumeHistory.set(producerId, recent);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(recent.length &lt; 10) return;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Howling signature: sustained high volume that keeps growing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Real speech has natural dips every 200-500ms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sortedVolumes = recent.map(h =&gt; h.volume).sort((a, b) =&gt; b - a);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median = sortedVolumes[Math.floor(sortedVolumes.length / 2)];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minVolume = sortedVolumes[sortedVolumes.length - 1];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No dips below threshold + consistently high = likely howling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(median &gt; -30 &amp;&amp; minVolume &gt; -45)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console.warn(`Possible howling from ${producerId}`);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handleSuspectedHowl(producerId);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Add producers to the observer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producer.on('newproducer', async (producer)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(producer.kind === 'audio')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audioLevelObserver.addProducer({ producerId: producer.id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</w:pPr>
      <w:r>
        <w:t xml:space="preserve">This is lightweight but coarse — it only catches </w:t>
      </w:r>
      <w:r>
        <w:rPr>
          <w:i/>
          <w:iCs/>
        </w:rPr>
        <w:t xml:space="preserve">prolonged</w:t>
      </w:r>
      <w:r>
        <w:t xml:space="preserve"> howling, not the fast rise. Use it as a secondary safety net.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Approach 3: Plain Transport for Deep Audio Analysis</w:t>
      </w:r>
    </w:p>
    <w:p>
      <w:pPr>
        <w:spacing w:after="120" w:line="300"/>
      </w:pPr>
      <w:r>
        <w:t xml:space="preserve">If you need real audio analysis server-side, route audio through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PlainTransport</w:t>
      </w:r>
      <w:r>
        <w:t xml:space="preserve"> to a separate audio processor (FFmpeg, GStreamer, or a Python service):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Create a plain transport that pipes RTP to an analyzer process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plainTransport = await router.createPlainTransport({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listenIp: '127.0.0.1',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rtcpMux: 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comedia: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plainTransport.connect({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ip: '127.0.0.1',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port: 5004,  // Where your audio analyzer is listening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Consume the audio producer into this transport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audioConsumer = await plainTransport.consume({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producerId: audioProducer.id,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rtpCapabilities: router.rtpCapabilities,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paused: 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Now an external process can analyze the audio in real 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Python example: gstreamer pipeline -&gt; librosa for spectral analysis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</w:pPr>
      <w:r>
        <w:t xml:space="preserve">This is the heaviest option but gives you full audio inspection. Useful if you want sophisticated detection like spectral flatness analysis running centrally.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The AudioWorklet — Where Detection Should Actually Live</w:t>
      </w:r>
    </w:p>
    <w:p>
      <w:pPr>
        <w:spacing w:after="120" w:line="300"/>
      </w:pPr>
      <w:r>
        <w:t xml:space="preserve">For the actual detection logic, this needs to run in an AudioWorklet so it doesn't get throttled by the main thread: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howl-detector-worklet.js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HowlDetectorProcessor extends AudioWorkletProcessor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constructor()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super();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this.fftSize = 2048;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this.buffer = new Float32Array(this.fftSize);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this.bufferPos =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this.notchFreq = null;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this.notchHistory = []; // For notch filter implementation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Track sustained peaks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this.peakHistory = new Map();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this.port.onmessage = (e) =&gt;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(e.data.type === 'apply-notch')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this.notchFreq = e.data.frequency;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 else if (e.data.type === 'clear-notch')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this.notchFreq = null;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process(inputs, outputs)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input = inputs[0]?.[0];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output = outputs[0]?.[0];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(!input || !output) return true;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(let i = 0; i &lt; input.length;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let sample = input[i];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Apply notch filter if active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(this.notchFreq)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sample = this.applyNotch(sample, this.notchFreq);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output[i] = sample;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Accumulate for FFT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this.buffer[this.bufferPos++] = sample;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(this.bufferPos &gt;= this.fftSize)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this.bufferPos =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this.analyze();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analyze()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Run FFT — use a small FFT library or implement Cooley-Tukey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spectrum = fft(this.buffer);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magnitudes = spectrum.map(c =&gt; Math.hypot(c.r, c.i));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Find dominant frequency in howl-prone range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binHz = sampleRate / this.fftSize;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lowBin = Math.floor(800 / binHz);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highBin = Math.floor(4000 / binHz);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let peakBin = lowBin, peakMag = magnitudes[lowBin];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(let i = lowBin + 1; i &lt; highBin; i++)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(magnitudes[i] &gt; peakMag)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peakMag = magnitudes[i];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peakBin = i;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Track this peak frequency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history = this.peakHistory.get(peakBin) || { count: 0, mags: []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history.count++;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history.mags.push(peakMag);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Howling = peak persists AND grows over ~300ms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(history.count &gt; 15 &amp;&amp; this.isGrowing(history.mags))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this.port.postMessage({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type: 'howl-detected',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frequency: peakBin * binHz,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severity: history.mags[history.mags.length - 1] / history.mags[0],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Auto-apply notch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this.notchFreq = peakBin * binHz;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this.peakHistory.clear();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Decay other candidates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(const [bin, h] of this.peakHistory)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(bin !== peakBin)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h.count = Math.max(0, h.count - 1);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(h.count === 0) this.peakHistory.delete(bin);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this.peakHistory.set(peakBin, history);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isGrowing(mags)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(mags.length &lt; 10) return false;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recent = mags.slice(-5).reduce((a,b) =&gt; a+b) / 5;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earlier = mags.slice(0, 5).reduce((a,b) =&gt; a+b) / 5;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recent &gt; earlier * 1.4;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applyNotch(sample, freq)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Simple biquad notch filter — implement IIR coefficients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(omitted for brevity, use standard biquad formulas)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sample;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registerProcessor('howl-detector', HowlDetectorProcessor);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Putting It All Together</w:t>
      </w:r>
    </w:p>
    <w:p>
      <w:pPr>
        <w:spacing w:after="120" w:line="300"/>
      </w:pPr>
      <w:r>
        <w:t xml:space="preserve">For a production mediasoup setup, structure the defenses in four tiers: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Tier 1: Every client, always on</w:t>
      </w:r>
    </w:p>
    <w:p>
      <w:pPr>
        <w:spacing w:after="120" w:line="300"/>
      </w:pPr>
      <w:r>
        <w:t xml:space="preserve">AudioWorklet howling detector with auto-notch filter. Catches local feedback fast, no server coordination needed.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Tier 2: Server coordination</w:t>
      </w:r>
    </w:p>
    <w:p>
      <w:pPr>
        <w:spacing w:after="120" w:line="300"/>
      </w:pPr>
      <w:r>
        <w:t xml:space="preserve">When multiple clients report howling within a second of each other, the server identifies co-location and mutes all but one. Uses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AudioLevelObserver</w:t>
      </w:r>
      <w:r>
        <w:t xml:space="preserve"> to corroborate.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Tier 3: Ultrasonic prevention</w:t>
      </w:r>
    </w:p>
    <w:p>
      <w:pPr>
        <w:spacing w:after="120" w:line="300"/>
      </w:pPr>
      <w:r>
        <w:t xml:space="preserve">Emit ultrasonic beacons from each client to detect co-location before any howling happens. Server matches beacon IDs across clients.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Tier 4: UI escalation</w:t>
      </w:r>
    </w:p>
    <w:p>
      <w:pPr>
        <w:spacing w:after="120" w:line="300"/>
      </w:pPr>
      <w:r>
        <w:t xml:space="preserve">If howling persists despite the above, show a UI prompt asking the user to confirm they're in a shared room.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Practical Mediasoup Tips</w:t>
      </w:r>
    </w:p>
    <w:p>
      <w:pPr>
        <w:spacing w:after="120" w:line="300"/>
      </w:pPr>
      <w:r>
        <w:t xml:space="preserve">A few things that catch people out: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Enable the audio-level RTP extension</w:t>
      </w:r>
    </w:p>
    <w:p>
      <w:pPr>
        <w:spacing w:after="120" w:line="300"/>
      </w:pPr>
      <w:r>
        <w:t xml:space="preserve">In your router's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mediaCodecs</w:t>
      </w:r>
      <w:r>
        <w:t xml:space="preserve">. Without it,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AudioLevelObserver</w:t>
      </w:r>
      <w:r>
        <w:t xml:space="preserve"> returns nothing: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5B7FB8" w:sz="12"/>
              <w:bottom w:val="single" w:color="D0D0D0" w:sz="4"/>
              <w:right w:val="single" w:color="D0D0D0" w:sz="4"/>
            </w:tcBorders>
            <w:shd w:fill="F5F5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mediaCodecs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kind: 'audio',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mimeType: 'audio/opus',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clockRate: 48000,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channels: 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parameters: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'useinbandfec':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'usedtx': 1,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rtpHeaderExtensions: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 uri: 'urn:ietf:params:rtp-hdrext:ssrc-audio-level'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Don't replace the producer track once published</w:t>
      </w:r>
    </w:p>
    <w:p>
      <w:pPr>
        <w:spacing w:after="120" w:line="300"/>
      </w:pPr>
      <w:r>
        <w:t xml:space="preserve">Apply notch filters in the AudioWorklet </w:t>
      </w:r>
      <w:r>
        <w:rPr>
          <w:i/>
          <w:iCs/>
        </w:rPr>
        <w:t xml:space="preserve">before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transport.produce()</w:t>
      </w:r>
      <w:r>
        <w:t xml:space="preserve"> is called. Changing tracks mid-call causes renegotiation.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Use DataChannel for fast control messages</w:t>
      </w:r>
    </w:p>
    <w:p>
      <w:pPr>
        <w:spacing w:after="120" w:line="300"/>
      </w:pPr>
      <w:r>
        <w:t xml:space="preserve">When the server needs to tell a client 'mute now,' a mediasoup DataConsumer is faster than going through your signaling socket.</w:t>
      </w:r>
    </w:p>
    <w:p>
      <w:pPr>
        <w:pStyle w:val="Heading3"/>
        <w:spacing w:after="120" w:before="220"/>
      </w:pPr>
      <w:r>
        <w:rPr>
          <w:b/>
          <w:bCs/>
          <w:color w:val="404040"/>
          <w:sz w:val="24"/>
          <w:szCs w:val="24"/>
        </w:rPr>
        <w:t xml:space="preserve">Test with two laptops in the same room</w:t>
      </w:r>
    </w:p>
    <w:p>
      <w:pPr>
        <w:spacing w:after="120" w:line="300"/>
      </w:pPr>
      <w:r>
        <w:t xml:space="preserve">Sounds obvious but most teams test with headphones and miss the actual failure case.</w:t>
      </w:r>
    </w:p>
    <w:p>
      <w:pPr>
        <w:pStyle w:val="Heading1"/>
        <w:spacing w:after="200" w:before="360"/>
      </w:pPr>
      <w:r>
        <w:rPr>
          <w:b/>
          <w:bCs/>
          <w:color w:val="1F3A68"/>
          <w:sz w:val="36"/>
          <w:szCs w:val="36"/>
        </w:rPr>
        <w:t xml:space="preserve">Summary</w:t>
      </w:r>
    </w:p>
    <w:p>
      <w:pPr>
        <w:spacing w:after="120" w:line="300"/>
      </w:pPr>
      <w:r>
        <w:t xml:space="preserve">The right answer for mediasoup is layered defense: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Client-side detection</w:t>
      </w:r>
      <w:r>
        <w:t xml:space="preserve"> in an AudioWorklet handles the fast-loop case (~50-150ms response).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Server-side coordination</w:t>
      </w:r>
      <w:r>
        <w:t xml:space="preserve"> cross-checks multiple clients to identify same-room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transport piping</w:t>
      </w:r>
      <w:r>
        <w:t xml:space="preserve"> is available for heavy server-side analysis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Ultrasonic beacons</w:t>
      </w:r>
      <w:r>
        <w:t xml:space="preserve"> prevent the loop from ever forming in the first place.</w:t>
      </w:r>
    </w:p>
    <w:p>
      <w:pPr>
        <w:spacing w:after="120" w:line="300"/>
      </w:pPr>
      <w:r>
        <w:t xml:space="preserve">Build them in that order — each tier catches what the next misses, and the first two alone will solve the vast majority of real-world cases.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Mediasoup Howling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Stopping Howling in Mediasoup</dc:title>
  <dc:creator>Claude</dc:creator>
  <dc:description>Echo and acoustic feedback detection in mediasoup-based WebRTC deployments</dc:description>
  <cp:lastModifiedBy>Un-named</cp:lastModifiedBy>
  <cp:revision>1</cp:revision>
  <dcterms:created xsi:type="dcterms:W3CDTF">2026-05-15T09:00:14.269Z</dcterms:created>
  <dcterms:modified xsi:type="dcterms:W3CDTF">2026-05-15T09:00:14.283Z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