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4D6264" w:rsidR="005432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ls command</w:t>
      </w:r>
    </w:p>
    <w:p w14:paraId="29D0082D" w14:textId="77777777" w:rsidR="009C6B7D" w:rsidRPr="004C32A0" w:rsidRDefault="009C6B7D" w:rsidP="009C6B7D">
      <w:pPr>
        <w:pStyle w:val="ListParagraph"/>
        <w:spacing w:after="100" w:afterAutospacing="1" w:line="240" w:lineRule="auto"/>
        <w:ind w:left="756"/>
        <w:jc w:val="both"/>
        <w:rPr>
          <w:color w:val="2F5496" w:themeColor="accent1" w:themeShade="BF"/>
          <w:sz w:val="36"/>
          <w:szCs w:val="36"/>
        </w:rPr>
      </w:pPr>
      <w:r w:rsidRPr="004C32A0">
        <w:rPr>
          <w:color w:val="2F5496" w:themeColor="accent1" w:themeShade="BF"/>
          <w:sz w:val="36"/>
          <w:szCs w:val="36"/>
        </w:rPr>
        <w:t>The ls command is used to list the files in a specified directory. The general syntax is:</w:t>
      </w:r>
    </w:p>
    <w:p w14:paraId="2CD664FD" w14:textId="77777777" w:rsidR="009C6B7D" w:rsidRPr="006F24E7" w:rsidRDefault="009C6B7D" w:rsidP="009C6B7D">
      <w:pPr>
        <w:pStyle w:val="ListParagraph"/>
        <w:spacing w:after="100" w:afterAutospacing="1" w:line="240" w:lineRule="auto"/>
        <w:ind w:left="756" w:firstLine="684"/>
        <w:rPr>
          <w:b/>
          <w:bCs/>
          <w:color w:val="000000" w:themeColor="text1"/>
          <w:sz w:val="36"/>
          <w:szCs w:val="36"/>
        </w:rPr>
      </w:pPr>
      <w:r w:rsidRPr="006F24E7">
        <w:rPr>
          <w:b/>
          <w:bCs/>
          <w:color w:val="000000" w:themeColor="text1"/>
          <w:sz w:val="36"/>
          <w:szCs w:val="36"/>
          <w:highlight w:val="darkMagenta"/>
        </w:rPr>
        <w:t>$ ls &lt;options&gt; &lt;directory&gt;</w:t>
      </w:r>
    </w:p>
    <w:p w14:paraId="37ED120E" w14:textId="77777777" w:rsidR="009C6B7D" w:rsidRPr="009C6B7D" w:rsidRDefault="009C6B7D" w:rsidP="009C6B7D">
      <w:pPr>
        <w:spacing w:after="100" w:afterAutospacing="1" w:line="240" w:lineRule="auto"/>
        <w:rPr>
          <w:color w:val="2F5496" w:themeColor="accent1" w:themeShade="BF"/>
          <w:sz w:val="36"/>
          <w:szCs w:val="36"/>
        </w:rPr>
      </w:pPr>
    </w:p>
    <w:p w14:paraId="1CDA7C41" w14:textId="77777777" w:rsidR="009C6B7D" w:rsidRPr="004C32A0" w:rsidRDefault="009C6B7D" w:rsidP="009C6B7D">
      <w:pPr>
        <w:pStyle w:val="ListParagraph"/>
        <w:spacing w:after="100" w:afterAutospacing="1" w:line="240" w:lineRule="auto"/>
        <w:ind w:left="756"/>
        <w:jc w:val="both"/>
        <w:rPr>
          <w:color w:val="2F5496" w:themeColor="accent1" w:themeShade="BF"/>
          <w:sz w:val="36"/>
          <w:szCs w:val="36"/>
        </w:rPr>
      </w:pPr>
      <w:r w:rsidRPr="004C32A0">
        <w:rPr>
          <w:color w:val="2F5496" w:themeColor="accent1" w:themeShade="BF"/>
          <w:sz w:val="36"/>
          <w:szCs w:val="36"/>
        </w:rPr>
        <w:t xml:space="preserve">For example, if </w:t>
      </w:r>
      <w:r>
        <w:rPr>
          <w:color w:val="2F5496" w:themeColor="accent1" w:themeShade="BF"/>
          <w:sz w:val="36"/>
          <w:szCs w:val="36"/>
        </w:rPr>
        <w:t xml:space="preserve">we </w:t>
      </w:r>
      <w:r w:rsidRPr="004C32A0">
        <w:rPr>
          <w:color w:val="2F5496" w:themeColor="accent1" w:themeShade="BF"/>
          <w:sz w:val="36"/>
          <w:szCs w:val="36"/>
        </w:rPr>
        <w:t>want to list all the files in the Example directory, then the command will be as follows:</w:t>
      </w:r>
    </w:p>
    <w:p w14:paraId="04DD82F0" w14:textId="77777777" w:rsidR="009C6B7D" w:rsidRPr="006F24E7" w:rsidRDefault="009C6B7D" w:rsidP="009C6B7D">
      <w:pPr>
        <w:pStyle w:val="ListParagraph"/>
        <w:spacing w:after="100" w:afterAutospacing="1" w:line="240" w:lineRule="auto"/>
        <w:ind w:left="756" w:firstLine="684"/>
        <w:rPr>
          <w:b/>
          <w:bCs/>
          <w:color w:val="000000" w:themeColor="text1"/>
          <w:sz w:val="36"/>
          <w:szCs w:val="36"/>
          <w:highlight w:val="darkMagenta"/>
        </w:rPr>
      </w:pPr>
      <w:r w:rsidRPr="006F24E7">
        <w:rPr>
          <w:b/>
          <w:bCs/>
          <w:color w:val="000000" w:themeColor="text1"/>
          <w:sz w:val="36"/>
          <w:szCs w:val="36"/>
          <w:highlight w:val="darkMagenta"/>
        </w:rPr>
        <w:t>$ ls Example/</w:t>
      </w:r>
    </w:p>
    <w:p w14:paraId="40F4E2F1" w14:textId="77777777" w:rsidR="009C6B7D" w:rsidRPr="004C32A0" w:rsidRDefault="009C6B7D" w:rsidP="009C6B7D">
      <w:pPr>
        <w:pStyle w:val="ListParagraph"/>
        <w:spacing w:after="100" w:afterAutospacing="1" w:line="240" w:lineRule="auto"/>
        <w:ind w:left="756"/>
        <w:rPr>
          <w:color w:val="2F5496" w:themeColor="accent1" w:themeShade="BF"/>
          <w:sz w:val="36"/>
          <w:szCs w:val="36"/>
        </w:rPr>
      </w:pPr>
    </w:p>
    <w:p w14:paraId="0DB30268" w14:textId="77777777" w:rsidR="009C6B7D" w:rsidRDefault="009C6B7D" w:rsidP="009C6B7D">
      <w:pPr>
        <w:pStyle w:val="ListParagraph"/>
        <w:spacing w:after="100" w:afterAutospacing="1" w:line="240" w:lineRule="auto"/>
        <w:ind w:left="756"/>
        <w:jc w:val="both"/>
        <w:rPr>
          <w:color w:val="2F5496" w:themeColor="accent1" w:themeShade="BF"/>
          <w:sz w:val="36"/>
          <w:szCs w:val="36"/>
        </w:rPr>
      </w:pPr>
      <w:r w:rsidRPr="004C32A0">
        <w:rPr>
          <w:color w:val="2F5496" w:themeColor="accent1" w:themeShade="BF"/>
          <w:sz w:val="36"/>
          <w:szCs w:val="36"/>
        </w:rPr>
        <w:t>There are different options that can be used with the ls command. These options give additional information about the file/ folder.</w:t>
      </w:r>
    </w:p>
    <w:p w14:paraId="277014DE" w14:textId="77777777" w:rsidR="009C6B7D" w:rsidRDefault="009C6B7D" w:rsidP="009C6B7D">
      <w:pPr>
        <w:pStyle w:val="ListParagraph"/>
        <w:spacing w:after="100" w:afterAutospacing="1" w:line="240" w:lineRule="auto"/>
        <w:ind w:left="756"/>
        <w:jc w:val="both"/>
        <w:rPr>
          <w:color w:val="2F5496" w:themeColor="accent1" w:themeShade="BF"/>
          <w:sz w:val="36"/>
          <w:szCs w:val="36"/>
        </w:rPr>
      </w:pPr>
      <w:r w:rsidRPr="004C32A0">
        <w:rPr>
          <w:color w:val="2F5496" w:themeColor="accent1" w:themeShade="BF"/>
          <w:sz w:val="36"/>
          <w:szCs w:val="36"/>
        </w:rPr>
        <w:t xml:space="preserve"> For example:</w:t>
      </w:r>
    </w:p>
    <w:p w14:paraId="11DD4E43" w14:textId="77777777" w:rsidR="009C6B7D" w:rsidRPr="009C6B7D" w:rsidRDefault="009C6B7D" w:rsidP="009C6B7D">
      <w:pPr>
        <w:spacing w:after="100" w:afterAutospacing="1" w:line="240" w:lineRule="auto"/>
        <w:jc w:val="both"/>
        <w:rPr>
          <w:color w:val="2F5496" w:themeColor="accent1" w:themeShade="BF"/>
          <w:sz w:val="36"/>
          <w:szCs w:val="36"/>
        </w:rPr>
      </w:pPr>
    </w:p>
    <w:tbl>
      <w:tblPr>
        <w:tblW w:w="7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6457"/>
      </w:tblGrid>
      <w:tr w:rsidR="009C6B7D" w:rsidRPr="006F24E7" w14:paraId="32FC395F" w14:textId="77777777" w:rsidTr="00B7718A">
        <w:tc>
          <w:tcPr>
            <w:tcW w:w="66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721009FF" w14:textId="77777777" w:rsidR="009C6B7D" w:rsidRPr="006F24E7" w:rsidRDefault="009C6B7D" w:rsidP="00B7718A">
            <w:pPr>
              <w:spacing w:after="0" w:line="240" w:lineRule="auto"/>
              <w:jc w:val="center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-l</w:t>
            </w:r>
          </w:p>
        </w:tc>
        <w:tc>
          <w:tcPr>
            <w:tcW w:w="624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6C5C7B89" w14:textId="77777777" w:rsidR="009C6B7D" w:rsidRPr="006F24E7" w:rsidRDefault="009C6B7D" w:rsidP="00B7718A">
            <w:pPr>
              <w:spacing w:after="0" w:line="240" w:lineRule="auto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 xml:space="preserve">List long </w:t>
            </w:r>
            <w:proofErr w:type="gramStart"/>
            <w:r w:rsidRPr="006F24E7">
              <w:rPr>
                <w:color w:val="2F5496" w:themeColor="accent1" w:themeShade="BF"/>
                <w:sz w:val="36"/>
                <w:szCs w:val="36"/>
              </w:rPr>
              <w:t>format(</w:t>
            </w:r>
            <w:proofErr w:type="gramEnd"/>
            <w:r w:rsidRPr="006F24E7">
              <w:rPr>
                <w:color w:val="2F5496" w:themeColor="accent1" w:themeShade="BF"/>
                <w:sz w:val="36"/>
                <w:szCs w:val="36"/>
              </w:rPr>
              <w:t>shows the permission of the file)</w:t>
            </w:r>
          </w:p>
        </w:tc>
      </w:tr>
      <w:tr w:rsidR="009C6B7D" w:rsidRPr="006F24E7" w14:paraId="331846D8" w14:textId="77777777" w:rsidTr="00B7718A">
        <w:tc>
          <w:tcPr>
            <w:tcW w:w="66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131BC12" w14:textId="77777777" w:rsidR="009C6B7D" w:rsidRPr="006F24E7" w:rsidRDefault="009C6B7D" w:rsidP="00B7718A">
            <w:pPr>
              <w:spacing w:after="0" w:line="240" w:lineRule="auto"/>
              <w:jc w:val="center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-a</w:t>
            </w:r>
          </w:p>
        </w:tc>
        <w:tc>
          <w:tcPr>
            <w:tcW w:w="624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08A7C0" w14:textId="77777777" w:rsidR="009C6B7D" w:rsidRPr="006F24E7" w:rsidRDefault="009C6B7D" w:rsidP="00B7718A">
            <w:pPr>
              <w:spacing w:after="0" w:line="240" w:lineRule="auto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 lists all files including hidden files</w:t>
            </w:r>
          </w:p>
        </w:tc>
      </w:tr>
      <w:tr w:rsidR="009C6B7D" w:rsidRPr="006F24E7" w14:paraId="3979FE69" w14:textId="77777777" w:rsidTr="00B7718A">
        <w:tc>
          <w:tcPr>
            <w:tcW w:w="66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5629AFE" w14:textId="77777777" w:rsidR="009C6B7D" w:rsidRPr="006F24E7" w:rsidRDefault="009C6B7D" w:rsidP="00B7718A">
            <w:pPr>
              <w:spacing w:after="0" w:line="240" w:lineRule="auto"/>
              <w:jc w:val="center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-</w:t>
            </w:r>
            <w:proofErr w:type="spellStart"/>
            <w:r w:rsidRPr="006F24E7">
              <w:rPr>
                <w:color w:val="2F5496" w:themeColor="accent1" w:themeShade="BF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624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2E0E9E5" w14:textId="77777777" w:rsidR="009C6B7D" w:rsidRPr="006F24E7" w:rsidRDefault="009C6B7D" w:rsidP="00B7718A">
            <w:pPr>
              <w:spacing w:after="0" w:line="240" w:lineRule="auto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 lists files with their inode number</w:t>
            </w:r>
          </w:p>
        </w:tc>
      </w:tr>
      <w:tr w:rsidR="009C6B7D" w:rsidRPr="006F24E7" w14:paraId="4CBF4D0D" w14:textId="77777777" w:rsidTr="00B7718A">
        <w:tc>
          <w:tcPr>
            <w:tcW w:w="66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821E4AE" w14:textId="77777777" w:rsidR="009C6B7D" w:rsidRPr="006F24E7" w:rsidRDefault="009C6B7D" w:rsidP="00B7718A">
            <w:pPr>
              <w:spacing w:after="0" w:line="240" w:lineRule="auto"/>
              <w:jc w:val="center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-s</w:t>
            </w:r>
          </w:p>
        </w:tc>
        <w:tc>
          <w:tcPr>
            <w:tcW w:w="624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74E9537" w14:textId="77777777" w:rsidR="009C6B7D" w:rsidRPr="006F24E7" w:rsidRDefault="009C6B7D" w:rsidP="00B7718A">
            <w:pPr>
              <w:spacing w:after="0" w:line="240" w:lineRule="auto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 lists files with their size</w:t>
            </w:r>
          </w:p>
        </w:tc>
      </w:tr>
      <w:tr w:rsidR="009C6B7D" w:rsidRPr="006F24E7" w14:paraId="61DFFE72" w14:textId="77777777" w:rsidTr="00B7718A">
        <w:tc>
          <w:tcPr>
            <w:tcW w:w="66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1FBBF0B" w14:textId="77777777" w:rsidR="009C6B7D" w:rsidRPr="006F24E7" w:rsidRDefault="009C6B7D" w:rsidP="00B7718A">
            <w:pPr>
              <w:spacing w:after="0" w:line="240" w:lineRule="auto"/>
              <w:jc w:val="center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-S</w:t>
            </w:r>
          </w:p>
        </w:tc>
        <w:tc>
          <w:tcPr>
            <w:tcW w:w="624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1DCE23D" w14:textId="77777777" w:rsidR="009C6B7D" w:rsidRPr="006F24E7" w:rsidRDefault="009C6B7D" w:rsidP="00B7718A">
            <w:pPr>
              <w:spacing w:after="0" w:line="240" w:lineRule="auto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 lists files with their size and sorts the list by file size</w:t>
            </w:r>
          </w:p>
        </w:tc>
      </w:tr>
      <w:tr w:rsidR="009C6B7D" w:rsidRPr="006F24E7" w14:paraId="35A6DE75" w14:textId="77777777" w:rsidTr="00B7718A">
        <w:tc>
          <w:tcPr>
            <w:tcW w:w="66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3155C5" w14:textId="77777777" w:rsidR="009C6B7D" w:rsidRPr="006F24E7" w:rsidRDefault="009C6B7D" w:rsidP="00B7718A">
            <w:pPr>
              <w:spacing w:after="0" w:line="240" w:lineRule="auto"/>
              <w:jc w:val="center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-t</w:t>
            </w:r>
          </w:p>
        </w:tc>
        <w:tc>
          <w:tcPr>
            <w:tcW w:w="624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4B45829" w14:textId="77777777" w:rsidR="009C6B7D" w:rsidRPr="006F24E7" w:rsidRDefault="009C6B7D" w:rsidP="00B7718A">
            <w:pPr>
              <w:spacing w:after="0" w:line="240" w:lineRule="auto"/>
              <w:rPr>
                <w:color w:val="2F5496" w:themeColor="accent1" w:themeShade="BF"/>
                <w:sz w:val="36"/>
                <w:szCs w:val="36"/>
              </w:rPr>
            </w:pPr>
            <w:r w:rsidRPr="006F24E7">
              <w:rPr>
                <w:color w:val="2F5496" w:themeColor="accent1" w:themeShade="BF"/>
                <w:sz w:val="36"/>
                <w:szCs w:val="36"/>
              </w:rPr>
              <w:t> sorts the listed files by time and date</w:t>
            </w:r>
          </w:p>
        </w:tc>
      </w:tr>
    </w:tbl>
    <w:p w14:paraId="57C48931" w14:textId="77777777" w:rsidR="009C6B7D" w:rsidRDefault="009C6B7D" w:rsidP="009C6B7D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2" w14:textId="642E4D2D" w:rsidR="005432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are the various versions of ls command?</w:t>
      </w:r>
    </w:p>
    <w:p w14:paraId="5F539E73" w14:textId="25F27938" w:rsidR="00C85570" w:rsidRDefault="00C85570" w:rsidP="00C85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</w:p>
    <w:p w14:paraId="62213235" w14:textId="77777777" w:rsidR="00C85570" w:rsidRDefault="00C85570" w:rsidP="00C85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</w:p>
    <w:p w14:paraId="7AC7F347" w14:textId="000A7D0C" w:rsidR="00BC3265" w:rsidRPr="00BC3265" w:rsidRDefault="00BC3265" w:rsidP="00BC3265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BC3265">
        <w:rPr>
          <w:color w:val="2F5496" w:themeColor="accent1" w:themeShade="BF"/>
          <w:sz w:val="36"/>
          <w:szCs w:val="36"/>
        </w:rPr>
        <w:lastRenderedPageBreak/>
        <w:t>Various versions of ls command are as follows:</w:t>
      </w:r>
    </w:p>
    <w:p w14:paraId="2D6BEA7C" w14:textId="77777777" w:rsidR="00BC3265" w:rsidRDefault="00BC3265" w:rsidP="00BC3265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tbl>
      <w:tblPr>
        <w:tblW w:w="933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7069"/>
      </w:tblGrid>
      <w:tr w:rsidR="00BC3265" w:rsidRPr="00BC3265" w14:paraId="238FEDB2" w14:textId="77777777" w:rsidTr="00BC3265">
        <w:trPr>
          <w:trHeight w:val="28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2F5496" w:themeFill="accent1" w:themeFillShade="B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B4C7DA" w14:textId="67CB5F0E" w:rsidR="00BC3265" w:rsidRPr="00BC3265" w:rsidRDefault="00BC3265" w:rsidP="00BC32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en-IN"/>
              </w:rPr>
            </w:pPr>
            <w:r w:rsidRPr="00BC326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en-IN"/>
              </w:rPr>
              <w:t xml:space="preserve">ls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en-IN"/>
              </w:rPr>
              <w:t>options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2F5496" w:themeFill="accent1" w:themeFillShade="B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63C52C" w14:textId="77777777" w:rsidR="00BC3265" w:rsidRPr="00BC3265" w:rsidRDefault="00BC3265" w:rsidP="00BC32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en-IN"/>
              </w:rPr>
            </w:pPr>
            <w:r w:rsidRPr="00BC326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en-IN"/>
              </w:rPr>
              <w:t>Description</w:t>
            </w:r>
          </w:p>
        </w:tc>
      </w:tr>
      <w:tr w:rsidR="00C85570" w:rsidRPr="00BC3265" w14:paraId="200AC88B" w14:textId="77777777" w:rsidTr="00BC3265">
        <w:trPr>
          <w:trHeight w:val="6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E8ECB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hyperlink r:id="rId6" w:anchor="linux-ls-a" w:history="1"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ls -a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8E660" w14:textId="40AD95AD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Th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is </w:t>
            </w: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command will enlist the whole list of the current directory including the hidden files.</w:t>
            </w:r>
          </w:p>
        </w:tc>
      </w:tr>
      <w:tr w:rsidR="00FA5DCE" w:rsidRPr="00BC3265" w14:paraId="2DF2134C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C43E7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hyperlink r:id="rId7" w:anchor="linux-ls-l" w:history="1"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ls -l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5D2BA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will show the list in a long list format.</w:t>
            </w:r>
          </w:p>
        </w:tc>
      </w:tr>
      <w:tr w:rsidR="00FA5DCE" w:rsidRPr="00BC3265" w14:paraId="454EBFA3" w14:textId="77777777" w:rsidTr="00BC3265">
        <w:trPr>
          <w:trHeight w:val="606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B0966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</w:t>
            </w:r>
            <w:proofErr w:type="spellStart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7024" w14:textId="060475D5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The (ls -</w:t>
            </w:r>
            <w:proofErr w:type="spellStart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lh</w:t>
            </w:r>
            <w:proofErr w:type="spellEnd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)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 </w:t>
            </w: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command will give 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us</w:t>
            </w: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 the data in terms of Mb, Gb, Tb, etc.</w:t>
            </w:r>
          </w:p>
        </w:tc>
      </w:tr>
      <w:tr w:rsidR="00FA5DCE" w:rsidRPr="00BC3265" w14:paraId="2C0A9665" w14:textId="77777777" w:rsidTr="00BC3265">
        <w:trPr>
          <w:trHeight w:val="617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AB0A5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</w:t>
            </w:r>
            <w:proofErr w:type="spellStart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lhS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7AF3E" w14:textId="3637EDAB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t will </w:t>
            </w: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display 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the</w:t>
            </w: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 files in descending order 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of their size</w:t>
            </w:r>
          </w:p>
        </w:tc>
      </w:tr>
      <w:tr w:rsidR="00FA5DCE" w:rsidRPr="00BC3265" w14:paraId="64209F33" w14:textId="77777777" w:rsidTr="00BC3265">
        <w:trPr>
          <w:trHeight w:val="606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755D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hyperlink r:id="rId8" w:anchor="linux-ls-l-block-size" w:history="1"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ls -l - -block-size=[SIZE]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B2E00" w14:textId="0541903A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It is used to display the files in a specific size format. Here, in [SIZE] 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we</w:t>
            </w: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 can assign size according to our requirement.</w:t>
            </w:r>
          </w:p>
        </w:tc>
      </w:tr>
      <w:tr w:rsidR="00FA5DCE" w:rsidRPr="00BC3265" w14:paraId="01813C5F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84244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hyperlink r:id="rId9" w:anchor="linux-ls-d-asterisk-slash" w:history="1"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ls -d */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30345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is used to display only subdirectories.</w:t>
            </w:r>
          </w:p>
        </w:tc>
      </w:tr>
      <w:tr w:rsidR="00FA5DCE" w:rsidRPr="00BC3265" w14:paraId="0630AF60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B4DE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hyperlink r:id="rId10" w:anchor="linux-ls-g" w:history="1"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ls -g or ls -</w:t>
              </w:r>
              <w:proofErr w:type="spellStart"/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896DE" w14:textId="4A2867DB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With this 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we</w:t>
            </w: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 can exclude column of group information and owner.</w:t>
            </w:r>
          </w:p>
        </w:tc>
      </w:tr>
      <w:tr w:rsidR="00FA5DCE" w:rsidRPr="00BC3265" w14:paraId="0587E524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4987F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AF077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is used to print group ID and owner ID instead of their names.</w:t>
            </w:r>
          </w:p>
        </w:tc>
      </w:tr>
      <w:tr w:rsidR="00FA5DCE" w:rsidRPr="00BC3265" w14:paraId="57160760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E5CBC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hyperlink r:id="rId11" w:anchor="linux-ls-color" w:history="1"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ls --color=[VALUE]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87D27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This command is used to print list as colored or </w:t>
            </w:r>
            <w:proofErr w:type="spellStart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discolored</w:t>
            </w:r>
            <w:proofErr w:type="spellEnd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.</w:t>
            </w:r>
          </w:p>
        </w:tc>
      </w:tr>
      <w:tr w:rsidR="00FA5DCE" w:rsidRPr="00BC3265" w14:paraId="49413D84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5CF49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-li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DDC17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This command prints the index number if file is in the first column.</w:t>
            </w:r>
          </w:p>
        </w:tc>
      </w:tr>
      <w:tr w:rsidR="00FA5DCE" w:rsidRPr="00BC3265" w14:paraId="0A2B9F69" w14:textId="77777777" w:rsidTr="00BC3265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1D5A8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E6CAB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is used to identify the directory easily by marking the directories with a slash (/) line sign.</w:t>
            </w:r>
          </w:p>
        </w:tc>
      </w:tr>
      <w:tr w:rsidR="00FA5DCE" w:rsidRPr="00BC3265" w14:paraId="51F0E87B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F36F8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C936E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is used to print the list in reverse order.</w:t>
            </w:r>
          </w:p>
        </w:tc>
      </w:tr>
      <w:tr w:rsidR="00FA5DCE" w:rsidRPr="00BC3265" w14:paraId="1BAF8D9A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3AAE6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proofErr w:type="gramStart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-R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008D4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will display the content of the sub-directories also.</w:t>
            </w:r>
          </w:p>
        </w:tc>
      </w:tr>
      <w:tr w:rsidR="00FA5DCE" w:rsidRPr="00BC3265" w14:paraId="154B2821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0598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</w:t>
            </w:r>
            <w:proofErr w:type="spellStart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57FB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will group the files with same extensions together in the list.</w:t>
            </w:r>
          </w:p>
        </w:tc>
      </w:tr>
      <w:tr w:rsidR="00FA5DCE" w:rsidRPr="00BC3265" w14:paraId="569BB188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F3BB2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</w:t>
            </w:r>
            <w:proofErr w:type="spellStart"/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22755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will sort the list by displaying recently modified filed at top.</w:t>
            </w:r>
          </w:p>
        </w:tc>
      </w:tr>
      <w:tr w:rsidR="00FA5DCE" w:rsidRPr="00BC3265" w14:paraId="38D41866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69D74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hyperlink r:id="rId12" w:anchor="linux-ls-tilde" w:history="1"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ls ~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325F5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gives the contents of home directory.</w:t>
            </w:r>
          </w:p>
        </w:tc>
      </w:tr>
      <w:tr w:rsidR="00FA5DCE" w:rsidRPr="00BC3265" w14:paraId="198451DB" w14:textId="77777777" w:rsidTr="00BC3265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8C637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hyperlink r:id="rId13" w:anchor="linux-ls-dot-dot-slash" w:history="1"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ls</w:t>
              </w:r>
              <w:proofErr w:type="gramStart"/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 xml:space="preserve"> ..</w:t>
              </w:r>
              <w:proofErr w:type="gramEnd"/>
              <w:r w:rsidRPr="00BC3265">
                <w:rPr>
                  <w:rFonts w:ascii="Segoe UI" w:eastAsia="Times New Roman" w:hAnsi="Segoe UI" w:cs="Segoe UI"/>
                  <w:color w:val="2F5496" w:themeColor="accent1" w:themeShade="BF"/>
                  <w:sz w:val="24"/>
                  <w:szCs w:val="24"/>
                  <w:u w:val="single"/>
                  <w:lang w:val="en-IN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8F88F" w14:textId="0B252AA2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give</w:t>
            </w:r>
            <w:r w:rsidR="00C85570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s</w:t>
            </w: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 xml:space="preserve"> the contents of parent directory.</w:t>
            </w:r>
          </w:p>
        </w:tc>
      </w:tr>
      <w:tr w:rsidR="00C85570" w:rsidRPr="00BC3265" w14:paraId="46A4A4D5" w14:textId="77777777" w:rsidTr="00BC326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4" w:space="0" w:color="auto"/>
              <w:bottom w:val="single" w:sz="4" w:space="0" w:color="auto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4F21D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ls --version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8F4CF" w14:textId="77777777" w:rsidR="00BC3265" w:rsidRPr="00BC3265" w:rsidRDefault="00BC3265" w:rsidP="00BC326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</w:pPr>
            <w:r w:rsidRPr="00BC3265">
              <w:rPr>
                <w:rFonts w:ascii="Segoe UI" w:eastAsia="Times New Roman" w:hAnsi="Segoe UI" w:cs="Segoe UI"/>
                <w:color w:val="2F5496" w:themeColor="accent1" w:themeShade="BF"/>
                <w:sz w:val="24"/>
                <w:szCs w:val="24"/>
                <w:lang w:val="en-IN"/>
              </w:rPr>
              <w:t>It checks the version of ls command.</w:t>
            </w:r>
          </w:p>
        </w:tc>
      </w:tr>
    </w:tbl>
    <w:p w14:paraId="68ABF1C5" w14:textId="77777777" w:rsidR="00BC3265" w:rsidRDefault="00BC3265" w:rsidP="00BC3265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3" w14:textId="7D4DFD4E" w:rsidR="005432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a Linux distro?</w:t>
      </w:r>
    </w:p>
    <w:p w14:paraId="33FB9C03" w14:textId="197112A2" w:rsidR="00F759B0" w:rsidRPr="00F759B0" w:rsidRDefault="00F759B0" w:rsidP="00F759B0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F759B0">
        <w:rPr>
          <w:color w:val="2F5496" w:themeColor="accent1" w:themeShade="BF"/>
          <w:sz w:val="36"/>
          <w:szCs w:val="36"/>
        </w:rPr>
        <w:t>A Linux distribution</w:t>
      </w:r>
      <w:r w:rsidRPr="00F759B0">
        <w:rPr>
          <w:color w:val="2F5496" w:themeColor="accent1" w:themeShade="BF"/>
          <w:sz w:val="36"/>
          <w:szCs w:val="36"/>
        </w:rPr>
        <w:t xml:space="preserve"> </w:t>
      </w:r>
      <w:r w:rsidRPr="00F759B0">
        <w:rPr>
          <w:color w:val="2F5496" w:themeColor="accent1" w:themeShade="BF"/>
          <w:sz w:val="36"/>
          <w:szCs w:val="36"/>
        </w:rPr>
        <w:t>is an </w:t>
      </w:r>
      <w:hyperlink r:id="rId14" w:tooltip="Operating system" w:history="1">
        <w:r w:rsidRPr="00F759B0">
          <w:rPr>
            <w:color w:val="2F5496" w:themeColor="accent1" w:themeShade="BF"/>
            <w:sz w:val="36"/>
            <w:szCs w:val="36"/>
          </w:rPr>
          <w:t>operating system</w:t>
        </w:r>
      </w:hyperlink>
      <w:r w:rsidRPr="00F759B0">
        <w:rPr>
          <w:color w:val="2F5496" w:themeColor="accent1" w:themeShade="BF"/>
          <w:sz w:val="36"/>
          <w:szCs w:val="36"/>
        </w:rPr>
        <w:t> made from a software collection that includes the </w:t>
      </w:r>
      <w:hyperlink r:id="rId15" w:tooltip="Linux kernel" w:history="1">
        <w:r w:rsidRPr="00F759B0">
          <w:rPr>
            <w:color w:val="2F5496" w:themeColor="accent1" w:themeShade="BF"/>
            <w:sz w:val="36"/>
            <w:szCs w:val="36"/>
          </w:rPr>
          <w:t>Linux kernel</w:t>
        </w:r>
      </w:hyperlink>
      <w:r w:rsidRPr="00F759B0">
        <w:rPr>
          <w:color w:val="2F5496" w:themeColor="accent1" w:themeShade="BF"/>
          <w:sz w:val="36"/>
          <w:szCs w:val="36"/>
        </w:rPr>
        <w:t> and, often, a </w:t>
      </w:r>
      <w:hyperlink r:id="rId16" w:history="1">
        <w:r w:rsidRPr="00F759B0">
          <w:rPr>
            <w:color w:val="2F5496" w:themeColor="accent1" w:themeShade="BF"/>
            <w:sz w:val="36"/>
            <w:szCs w:val="36"/>
          </w:rPr>
          <w:t>package management system</w:t>
        </w:r>
      </w:hyperlink>
      <w:r w:rsidRPr="00F759B0">
        <w:rPr>
          <w:color w:val="2F5496" w:themeColor="accent1" w:themeShade="BF"/>
          <w:sz w:val="36"/>
          <w:szCs w:val="36"/>
        </w:rPr>
        <w:t>. </w:t>
      </w:r>
    </w:p>
    <w:p w14:paraId="4F2C054F" w14:textId="00CCD648" w:rsidR="00F759B0" w:rsidRPr="00F759B0" w:rsidRDefault="00F759B0" w:rsidP="00F759B0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F759B0">
        <w:rPr>
          <w:color w:val="2F5496" w:themeColor="accent1" w:themeShade="BF"/>
          <w:sz w:val="36"/>
          <w:szCs w:val="36"/>
        </w:rPr>
        <w:t>A typical Linux distribution comprises a Linux kernel, </w:t>
      </w:r>
      <w:hyperlink r:id="rId17" w:tooltip="GNU" w:history="1">
        <w:r w:rsidRPr="00F759B0">
          <w:rPr>
            <w:color w:val="2F5496" w:themeColor="accent1" w:themeShade="BF"/>
            <w:sz w:val="36"/>
            <w:szCs w:val="36"/>
          </w:rPr>
          <w:t>GNU</w:t>
        </w:r>
      </w:hyperlink>
      <w:r w:rsidRPr="00F759B0">
        <w:rPr>
          <w:color w:val="2F5496" w:themeColor="accent1" w:themeShade="BF"/>
          <w:sz w:val="36"/>
          <w:szCs w:val="36"/>
        </w:rPr>
        <w:t> tools and libraries, additional software, documentation, a </w:t>
      </w:r>
      <w:hyperlink r:id="rId18" w:tooltip="Window system" w:history="1">
        <w:r w:rsidRPr="00F759B0">
          <w:rPr>
            <w:color w:val="2F5496" w:themeColor="accent1" w:themeShade="BF"/>
            <w:sz w:val="36"/>
            <w:szCs w:val="36"/>
          </w:rPr>
          <w:t>window system</w:t>
        </w:r>
      </w:hyperlink>
      <w:r w:rsidRPr="00F759B0">
        <w:rPr>
          <w:color w:val="2F5496" w:themeColor="accent1" w:themeShade="BF"/>
          <w:sz w:val="36"/>
          <w:szCs w:val="36"/>
        </w:rPr>
        <w:t> (the most common being the </w:t>
      </w:r>
      <w:hyperlink r:id="rId19" w:tooltip="X Window System" w:history="1">
        <w:r w:rsidRPr="00F759B0">
          <w:rPr>
            <w:color w:val="2F5496" w:themeColor="accent1" w:themeShade="BF"/>
            <w:sz w:val="36"/>
            <w:szCs w:val="36"/>
          </w:rPr>
          <w:t>X Window System</w:t>
        </w:r>
      </w:hyperlink>
      <w:r w:rsidRPr="00F759B0">
        <w:rPr>
          <w:color w:val="2F5496" w:themeColor="accent1" w:themeShade="BF"/>
          <w:sz w:val="36"/>
          <w:szCs w:val="36"/>
        </w:rPr>
        <w:t>, or, more recently, </w:t>
      </w:r>
      <w:hyperlink r:id="rId20" w:tooltip="Wayland (display server protocol)" w:history="1">
        <w:r w:rsidRPr="00F759B0">
          <w:rPr>
            <w:color w:val="2F5496" w:themeColor="accent1" w:themeShade="BF"/>
            <w:sz w:val="36"/>
            <w:szCs w:val="36"/>
          </w:rPr>
          <w:t>Wayland</w:t>
        </w:r>
      </w:hyperlink>
      <w:r w:rsidRPr="00F759B0">
        <w:rPr>
          <w:color w:val="2F5496" w:themeColor="accent1" w:themeShade="BF"/>
          <w:sz w:val="36"/>
          <w:szCs w:val="36"/>
        </w:rPr>
        <w:t>), a </w:t>
      </w:r>
      <w:hyperlink r:id="rId21" w:tooltip="Window manager" w:history="1">
        <w:r w:rsidRPr="00F759B0">
          <w:rPr>
            <w:color w:val="2F5496" w:themeColor="accent1" w:themeShade="BF"/>
            <w:sz w:val="36"/>
            <w:szCs w:val="36"/>
          </w:rPr>
          <w:t>window manager</w:t>
        </w:r>
      </w:hyperlink>
      <w:r w:rsidRPr="00F759B0">
        <w:rPr>
          <w:color w:val="2F5496" w:themeColor="accent1" w:themeShade="BF"/>
          <w:sz w:val="36"/>
          <w:szCs w:val="36"/>
        </w:rPr>
        <w:t>, and a </w:t>
      </w:r>
      <w:hyperlink r:id="rId22" w:tooltip="Desktop environment" w:history="1">
        <w:r w:rsidRPr="00F759B0">
          <w:rPr>
            <w:color w:val="2F5496" w:themeColor="accent1" w:themeShade="BF"/>
            <w:sz w:val="36"/>
            <w:szCs w:val="36"/>
          </w:rPr>
          <w:t>desktop environment</w:t>
        </w:r>
      </w:hyperlink>
      <w:r w:rsidRPr="00F759B0">
        <w:rPr>
          <w:color w:val="2F5496" w:themeColor="accent1" w:themeShade="BF"/>
          <w:sz w:val="36"/>
          <w:szCs w:val="36"/>
        </w:rPr>
        <w:t>.</w:t>
      </w:r>
    </w:p>
    <w:p w14:paraId="1DF5F6BA" w14:textId="77777777" w:rsidR="00587C11" w:rsidRDefault="00587C11" w:rsidP="00587C1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4" w14:textId="21E47ED2" w:rsidR="005432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</w:t>
      </w:r>
      <w:proofErr w:type="gramStart"/>
      <w:r>
        <w:rPr>
          <w:color w:val="000000"/>
          <w:sz w:val="40"/>
          <w:szCs w:val="40"/>
        </w:rPr>
        <w:t>are</w:t>
      </w:r>
      <w:proofErr w:type="gramEnd"/>
      <w:r>
        <w:rPr>
          <w:color w:val="000000"/>
          <w:sz w:val="40"/>
          <w:szCs w:val="40"/>
        </w:rPr>
        <w:t xml:space="preserve"> the Linux distro you know?</w:t>
      </w:r>
    </w:p>
    <w:p w14:paraId="55E215B1" w14:textId="58CD148A" w:rsidR="00F759B0" w:rsidRDefault="00F759B0" w:rsidP="00F759B0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hyperlink r:id="rId23" w:history="1">
        <w:r w:rsidRPr="00F759B0">
          <w:rPr>
            <w:color w:val="2F5496" w:themeColor="accent1" w:themeShade="BF"/>
            <w:sz w:val="36"/>
            <w:szCs w:val="36"/>
          </w:rPr>
          <w:t>Ubuntu</w:t>
        </w:r>
      </w:hyperlink>
      <w:r w:rsidRPr="00F759B0">
        <w:rPr>
          <w:color w:val="2F5496" w:themeColor="accent1" w:themeShade="BF"/>
          <w:sz w:val="36"/>
          <w:szCs w:val="36"/>
        </w:rPr>
        <w:t xml:space="preserve">  </w:t>
      </w:r>
      <w:r w:rsidRPr="00F759B0">
        <w:rPr>
          <w:color w:val="2F5496" w:themeColor="accent1" w:themeShade="BF"/>
          <w:sz w:val="36"/>
          <w:szCs w:val="36"/>
        </w:rPr>
        <w:t>,</w:t>
      </w:r>
      <w:hyperlink r:id="rId24" w:history="1">
        <w:r w:rsidRPr="00F759B0">
          <w:rPr>
            <w:color w:val="2F5496" w:themeColor="accent1" w:themeShade="BF"/>
            <w:sz w:val="36"/>
            <w:szCs w:val="36"/>
          </w:rPr>
          <w:t>Fedora</w:t>
        </w:r>
      </w:hyperlink>
      <w:r w:rsidRPr="00F759B0">
        <w:rPr>
          <w:color w:val="2F5496" w:themeColor="accent1" w:themeShade="BF"/>
          <w:sz w:val="36"/>
          <w:szCs w:val="36"/>
        </w:rPr>
        <w:t> </w:t>
      </w:r>
      <w:r w:rsidRPr="00F759B0">
        <w:rPr>
          <w:color w:val="2F5496" w:themeColor="accent1" w:themeShade="BF"/>
          <w:sz w:val="36"/>
          <w:szCs w:val="36"/>
        </w:rPr>
        <w:t>,</w:t>
      </w:r>
      <w:r w:rsidRPr="00F759B0">
        <w:rPr>
          <w:color w:val="2F5496" w:themeColor="accent1" w:themeShade="BF"/>
          <w:sz w:val="36"/>
          <w:szCs w:val="36"/>
        </w:rPr>
        <w:t xml:space="preserve"> Red Hat Enterprise Linux, openSUSE,  and Oracle </w:t>
      </w:r>
      <w:r w:rsidRPr="00F759B0">
        <w:rPr>
          <w:color w:val="2F5496" w:themeColor="accent1" w:themeShade="BF"/>
          <w:sz w:val="36"/>
          <w:szCs w:val="36"/>
        </w:rPr>
        <w:t xml:space="preserve">, </w:t>
      </w:r>
      <w:hyperlink r:id="rId25" w:history="1">
        <w:r w:rsidRPr="00F759B0">
          <w:rPr>
            <w:color w:val="2F5496" w:themeColor="accent1" w:themeShade="BF"/>
            <w:sz w:val="36"/>
            <w:szCs w:val="36"/>
          </w:rPr>
          <w:t>Debian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</w:p>
    <w:p w14:paraId="4E99C65A" w14:textId="77777777" w:rsidR="00F759B0" w:rsidRDefault="00F759B0" w:rsidP="00F759B0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5" w14:textId="6E954D56" w:rsidR="005432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command to calculate the size of a folder?</w:t>
      </w:r>
    </w:p>
    <w:p w14:paraId="70C4DD57" w14:textId="00D531E8" w:rsidR="00F15A8F" w:rsidRPr="00F15A8F" w:rsidRDefault="00F15A8F" w:rsidP="00F15A8F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F15A8F">
        <w:rPr>
          <w:color w:val="2F5496" w:themeColor="accent1" w:themeShade="BF"/>
          <w:sz w:val="36"/>
          <w:szCs w:val="36"/>
        </w:rPr>
        <w:t>We can use du (disk usage) command</w:t>
      </w:r>
    </w:p>
    <w:p w14:paraId="0F7BAB0E" w14:textId="3D40F6D7" w:rsidR="00F759B0" w:rsidRDefault="00F759B0" w:rsidP="00F15A8F">
      <w:pPr>
        <w:pBdr>
          <w:top w:val="nil"/>
          <w:left w:val="nil"/>
          <w:bottom w:val="nil"/>
          <w:right w:val="nil"/>
          <w:between w:val="nil"/>
        </w:pBdr>
        <w:spacing w:after="0"/>
        <w:ind w:left="756" w:firstLine="684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</w:pPr>
      <w:r w:rsidRPr="00F15A8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  <w:t>$ du</w:t>
      </w:r>
      <w:r w:rsidR="00F15A8F" w:rsidRPr="00F15A8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  <w:t xml:space="preserve"> </w:t>
      </w:r>
    </w:p>
    <w:p w14:paraId="004A7857" w14:textId="77777777" w:rsidR="005C573F" w:rsidRPr="00F15A8F" w:rsidRDefault="005C573F" w:rsidP="00F15A8F">
      <w:pPr>
        <w:pBdr>
          <w:top w:val="nil"/>
          <w:left w:val="nil"/>
          <w:bottom w:val="nil"/>
          <w:right w:val="nil"/>
          <w:between w:val="nil"/>
        </w:pBdr>
        <w:spacing w:after="0"/>
        <w:ind w:left="756" w:firstLine="684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</w:pPr>
    </w:p>
    <w:p w14:paraId="00000006" w14:textId="0DE84C1A" w:rsidR="005432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can you find the status of a process?</w:t>
      </w:r>
    </w:p>
    <w:p w14:paraId="23BC4B7A" w14:textId="7C7F3B4B" w:rsidR="00F15A8F" w:rsidRPr="008B4385" w:rsidRDefault="008B4385" w:rsidP="00F15A8F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We can list </w:t>
      </w:r>
      <w:r w:rsidRPr="008B4385">
        <w:rPr>
          <w:color w:val="2F5496" w:themeColor="accent1" w:themeShade="BF"/>
          <w:sz w:val="36"/>
          <w:szCs w:val="36"/>
        </w:rPr>
        <w:t>running processes using the </w:t>
      </w:r>
      <w:proofErr w:type="spellStart"/>
      <w:r w:rsidRPr="008B4385">
        <w:rPr>
          <w:color w:val="2F5496" w:themeColor="accent1" w:themeShade="BF"/>
          <w:sz w:val="36"/>
          <w:szCs w:val="36"/>
        </w:rPr>
        <w:t>ps</w:t>
      </w:r>
      <w:proofErr w:type="spellEnd"/>
      <w:r w:rsidRPr="008B4385">
        <w:rPr>
          <w:color w:val="2F5496" w:themeColor="accent1" w:themeShade="BF"/>
          <w:sz w:val="36"/>
          <w:szCs w:val="36"/>
        </w:rPr>
        <w:t> command (</w:t>
      </w:r>
      <w:proofErr w:type="spellStart"/>
      <w:r w:rsidRPr="008B4385">
        <w:rPr>
          <w:color w:val="2F5496" w:themeColor="accent1" w:themeShade="BF"/>
          <w:sz w:val="36"/>
          <w:szCs w:val="36"/>
        </w:rPr>
        <w:t>ps</w:t>
      </w:r>
      <w:proofErr w:type="spellEnd"/>
      <w:r w:rsidRPr="008B4385">
        <w:rPr>
          <w:color w:val="2F5496" w:themeColor="accent1" w:themeShade="BF"/>
          <w:sz w:val="36"/>
          <w:szCs w:val="36"/>
        </w:rPr>
        <w:t xml:space="preserve"> means </w:t>
      </w:r>
      <w:r w:rsidRPr="008B4385">
        <w:rPr>
          <w:i/>
          <w:iCs/>
          <w:color w:val="2F5496" w:themeColor="accent1" w:themeShade="BF"/>
          <w:sz w:val="36"/>
          <w:szCs w:val="36"/>
        </w:rPr>
        <w:t>process status</w:t>
      </w:r>
      <w:r w:rsidRPr="008B4385">
        <w:rPr>
          <w:color w:val="2F5496" w:themeColor="accent1" w:themeShade="BF"/>
          <w:sz w:val="36"/>
          <w:szCs w:val="36"/>
        </w:rPr>
        <w:t xml:space="preserve">). </w:t>
      </w:r>
    </w:p>
    <w:p w14:paraId="7CF0E882" w14:textId="4114CF6B" w:rsidR="008B4385" w:rsidRDefault="008B4385" w:rsidP="00F15A8F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rFonts w:ascii="Lato" w:hAnsi="Lato"/>
          <w:color w:val="0A0A23"/>
          <w:sz w:val="33"/>
          <w:szCs w:val="33"/>
          <w:shd w:val="clear" w:color="auto" w:fill="FFFFFF"/>
        </w:rPr>
      </w:pPr>
    </w:p>
    <w:p w14:paraId="56661004" w14:textId="07D85411" w:rsidR="008B4385" w:rsidRDefault="008B4385" w:rsidP="008B4385">
      <w:pPr>
        <w:pBdr>
          <w:top w:val="nil"/>
          <w:left w:val="nil"/>
          <w:bottom w:val="nil"/>
          <w:right w:val="nil"/>
          <w:between w:val="nil"/>
        </w:pBdr>
        <w:spacing w:after="0"/>
        <w:ind w:left="756" w:firstLine="684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</w:pPr>
      <w:r w:rsidRPr="008B4385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  <w:t xml:space="preserve">$ </w:t>
      </w:r>
      <w:proofErr w:type="spellStart"/>
      <w:r w:rsidRPr="008B4385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  <w:t>ps</w:t>
      </w:r>
      <w:proofErr w:type="spellEnd"/>
      <w:r w:rsidRPr="008B4385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  <w:t xml:space="preserve"> -aux</w:t>
      </w:r>
    </w:p>
    <w:p w14:paraId="111DBF4F" w14:textId="77777777" w:rsidR="005C573F" w:rsidRPr="008B4385" w:rsidRDefault="005C573F" w:rsidP="008B4385">
      <w:pPr>
        <w:pBdr>
          <w:top w:val="nil"/>
          <w:left w:val="nil"/>
          <w:bottom w:val="nil"/>
          <w:right w:val="nil"/>
          <w:between w:val="nil"/>
        </w:pBdr>
        <w:spacing w:after="0"/>
        <w:ind w:left="756" w:firstLine="684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</w:pPr>
    </w:p>
    <w:p w14:paraId="2FB32D29" w14:textId="126FB02C" w:rsidR="005C573F" w:rsidRPr="005C573F" w:rsidRDefault="00000000" w:rsidP="005C5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can you check the memory status?</w:t>
      </w:r>
    </w:p>
    <w:p w14:paraId="3BE1CDCB" w14:textId="6801FF7C" w:rsidR="005C573F" w:rsidRPr="00C303D6" w:rsidRDefault="005C573F" w:rsidP="005C573F">
      <w:pPr>
        <w:spacing w:after="100" w:afterAutospacing="1" w:line="240" w:lineRule="auto"/>
        <w:ind w:firstLine="538"/>
        <w:jc w:val="bot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lastRenderedPageBreak/>
        <w:t xml:space="preserve">We </w:t>
      </w:r>
      <w:r w:rsidRPr="00C303D6">
        <w:rPr>
          <w:color w:val="2F5496" w:themeColor="accent1" w:themeShade="BF"/>
          <w:sz w:val="36"/>
          <w:szCs w:val="36"/>
        </w:rPr>
        <w:t>can use any of the following commands:</w:t>
      </w:r>
    </w:p>
    <w:p w14:paraId="60A0C3E8" w14:textId="77777777" w:rsidR="005C573F" w:rsidRPr="00C303D6" w:rsidRDefault="005C573F" w:rsidP="005C57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2F5496" w:themeColor="accent1" w:themeShade="BF"/>
          <w:sz w:val="36"/>
          <w:szCs w:val="36"/>
        </w:rPr>
      </w:pPr>
      <w:proofErr w:type="gramStart"/>
      <w:r w:rsidRPr="00C303D6">
        <w:rPr>
          <w:color w:val="2F5496" w:themeColor="accent1" w:themeShade="BF"/>
          <w:sz w:val="36"/>
          <w:szCs w:val="36"/>
        </w:rPr>
        <w:t>free -m</w:t>
      </w:r>
      <w:proofErr w:type="gramEnd"/>
    </w:p>
    <w:p w14:paraId="12887473" w14:textId="77777777" w:rsidR="005C573F" w:rsidRPr="00C303D6" w:rsidRDefault="005C573F" w:rsidP="005C57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2F5496" w:themeColor="accent1" w:themeShade="BF"/>
          <w:sz w:val="36"/>
          <w:szCs w:val="36"/>
        </w:rPr>
      </w:pPr>
      <w:proofErr w:type="spellStart"/>
      <w:r w:rsidRPr="00C303D6">
        <w:rPr>
          <w:color w:val="2F5496" w:themeColor="accent1" w:themeShade="BF"/>
          <w:sz w:val="36"/>
          <w:szCs w:val="36"/>
        </w:rPr>
        <w:t>vmstat</w:t>
      </w:r>
      <w:proofErr w:type="spellEnd"/>
    </w:p>
    <w:p w14:paraId="17E8191A" w14:textId="77777777" w:rsidR="005C573F" w:rsidRPr="00C303D6" w:rsidRDefault="005C573F" w:rsidP="005C57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2F5496" w:themeColor="accent1" w:themeShade="BF"/>
          <w:sz w:val="36"/>
          <w:szCs w:val="36"/>
        </w:rPr>
      </w:pPr>
      <w:r w:rsidRPr="00C303D6">
        <w:rPr>
          <w:color w:val="2F5496" w:themeColor="accent1" w:themeShade="BF"/>
          <w:sz w:val="36"/>
          <w:szCs w:val="36"/>
        </w:rPr>
        <w:t>top</w:t>
      </w:r>
    </w:p>
    <w:p w14:paraId="3E17AC33" w14:textId="77777777" w:rsidR="005C573F" w:rsidRPr="00C303D6" w:rsidRDefault="005C573F" w:rsidP="005C57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2F5496" w:themeColor="accent1" w:themeShade="BF"/>
          <w:sz w:val="36"/>
          <w:szCs w:val="36"/>
        </w:rPr>
      </w:pPr>
      <w:proofErr w:type="spellStart"/>
      <w:r w:rsidRPr="00C303D6">
        <w:rPr>
          <w:color w:val="2F5496" w:themeColor="accent1" w:themeShade="BF"/>
          <w:sz w:val="36"/>
          <w:szCs w:val="36"/>
        </w:rPr>
        <w:t>htop</w:t>
      </w:r>
      <w:proofErr w:type="spellEnd"/>
    </w:p>
    <w:p w14:paraId="0158848D" w14:textId="77777777" w:rsidR="005C573F" w:rsidRDefault="005C573F" w:rsidP="005C573F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8" w14:textId="0E9EEBD8" w:rsidR="005432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how to enable root logging in Ubuntu?</w:t>
      </w:r>
    </w:p>
    <w:p w14:paraId="01CA7033" w14:textId="77777777" w:rsidR="008B7991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46F574F2" w14:textId="189C880F" w:rsidR="008B7991" w:rsidRPr="008B7991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8B7991">
        <w:rPr>
          <w:color w:val="2F5496" w:themeColor="accent1" w:themeShade="BF"/>
          <w:sz w:val="36"/>
          <w:szCs w:val="36"/>
        </w:rPr>
        <w:t>To enable root user the command is:</w:t>
      </w:r>
      <w:r>
        <w:rPr>
          <w:color w:val="2F5496" w:themeColor="accent1" w:themeShade="BF"/>
          <w:sz w:val="36"/>
          <w:szCs w:val="36"/>
        </w:rPr>
        <w:t xml:space="preserve"> </w:t>
      </w:r>
      <w:r w:rsidRPr="008B7991">
        <w:rPr>
          <w:color w:val="2F5496" w:themeColor="accent1" w:themeShade="BF"/>
          <w:sz w:val="36"/>
          <w:szCs w:val="36"/>
        </w:rPr>
        <w:t>-</w:t>
      </w:r>
    </w:p>
    <w:p w14:paraId="3B8C5E86" w14:textId="4E3F06E1" w:rsidR="008B7991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 w:firstLine="684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</w:pPr>
      <w:r w:rsidRPr="008B7991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  <w:t xml:space="preserve">$ </w:t>
      </w:r>
      <w:proofErr w:type="spellStart"/>
      <w:r w:rsidRPr="008B7991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  <w:t>sudo</w:t>
      </w:r>
      <w:proofErr w:type="spellEnd"/>
      <w:r w:rsidRPr="008B7991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  <w:t xml:space="preserve"> passwd root</w:t>
      </w:r>
    </w:p>
    <w:p w14:paraId="62F7C1FA" w14:textId="77777777" w:rsidR="008B7991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eastAsia="en-US"/>
        </w:rPr>
      </w:pPr>
    </w:p>
    <w:p w14:paraId="6E5E2184" w14:textId="4ECB3EFE" w:rsidR="008B7991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8B7991">
        <w:rPr>
          <w:color w:val="2F5496" w:themeColor="accent1" w:themeShade="BF"/>
          <w:sz w:val="36"/>
          <w:szCs w:val="36"/>
        </w:rPr>
        <w:t>After that we have to enter password and confirm it</w:t>
      </w:r>
    </w:p>
    <w:p w14:paraId="663C7D5F" w14:textId="77777777" w:rsidR="008B7991" w:rsidRPr="008B7991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</w:p>
    <w:p w14:paraId="564F8D84" w14:textId="598357B7" w:rsidR="009C6B7D" w:rsidRDefault="00000000" w:rsidP="009C6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is the use </w:t>
      </w:r>
      <w:r>
        <w:rPr>
          <w:sz w:val="40"/>
          <w:szCs w:val="40"/>
        </w:rPr>
        <w:t xml:space="preserve">of the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color w:val="000000"/>
          <w:sz w:val="40"/>
          <w:szCs w:val="40"/>
        </w:rPr>
        <w:t xml:space="preserve"> command?</w:t>
      </w:r>
    </w:p>
    <w:p w14:paraId="1EC8DFE6" w14:textId="77777777" w:rsidR="007B1BEF" w:rsidRDefault="007B1BEF" w:rsidP="007B1BEF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50F4E4C" w14:textId="5BA26749" w:rsidR="008B7991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8B7991">
        <w:rPr>
          <w:color w:val="2F5496" w:themeColor="accent1" w:themeShade="BF"/>
          <w:sz w:val="36"/>
          <w:szCs w:val="36"/>
        </w:rPr>
        <w:t xml:space="preserve">The </w:t>
      </w:r>
      <w:proofErr w:type="spellStart"/>
      <w:r w:rsidRPr="008B7991">
        <w:rPr>
          <w:b/>
          <w:bCs/>
          <w:color w:val="2F5496" w:themeColor="accent1" w:themeShade="BF"/>
          <w:sz w:val="36"/>
          <w:szCs w:val="36"/>
        </w:rPr>
        <w:t>sudo</w:t>
      </w:r>
      <w:proofErr w:type="spellEnd"/>
      <w:r w:rsidRPr="008B7991">
        <w:rPr>
          <w:color w:val="2F5496" w:themeColor="accent1" w:themeShade="BF"/>
          <w:sz w:val="36"/>
          <w:szCs w:val="36"/>
        </w:rPr>
        <w:t xml:space="preserve"> command allo</w:t>
      </w:r>
      <w:r>
        <w:rPr>
          <w:color w:val="2F5496" w:themeColor="accent1" w:themeShade="BF"/>
          <w:sz w:val="36"/>
          <w:szCs w:val="36"/>
        </w:rPr>
        <w:t>w</w:t>
      </w:r>
      <w:r w:rsidRPr="008B7991">
        <w:rPr>
          <w:color w:val="2F5496" w:themeColor="accent1" w:themeShade="BF"/>
          <w:sz w:val="36"/>
          <w:szCs w:val="36"/>
        </w:rPr>
        <w:t xml:space="preserve"> </w:t>
      </w:r>
      <w:r>
        <w:rPr>
          <w:color w:val="2F5496" w:themeColor="accent1" w:themeShade="BF"/>
          <w:sz w:val="36"/>
          <w:szCs w:val="36"/>
        </w:rPr>
        <w:t>us</w:t>
      </w:r>
      <w:r w:rsidRPr="008B7991">
        <w:rPr>
          <w:color w:val="2F5496" w:themeColor="accent1" w:themeShade="BF"/>
          <w:sz w:val="36"/>
          <w:szCs w:val="36"/>
        </w:rPr>
        <w:t xml:space="preserve"> to run programs with the security privileges of another user (by default, as the superuser). It prompts for personal password and confirms request to execute a command by checking a file, called </w:t>
      </w:r>
      <w:proofErr w:type="spellStart"/>
      <w:r w:rsidRPr="008B7991">
        <w:rPr>
          <w:color w:val="2F5496" w:themeColor="accent1" w:themeShade="BF"/>
          <w:sz w:val="36"/>
          <w:szCs w:val="36"/>
        </w:rPr>
        <w:t>sudoers</w:t>
      </w:r>
      <w:proofErr w:type="spellEnd"/>
      <w:r w:rsidRPr="008B7991">
        <w:rPr>
          <w:color w:val="2F5496" w:themeColor="accent1" w:themeShade="BF"/>
          <w:sz w:val="36"/>
          <w:szCs w:val="36"/>
        </w:rPr>
        <w:t>, which the system administrator configures.</w:t>
      </w:r>
    </w:p>
    <w:p w14:paraId="1A7753B1" w14:textId="77777777" w:rsidR="008B7991" w:rsidRPr="008B7991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</w:p>
    <w:p w14:paraId="0000000A" w14:textId="1B423AEC" w:rsidR="00543259" w:rsidRDefault="00000000" w:rsidP="009C6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 w:rsidRPr="009C6B7D">
        <w:rPr>
          <w:color w:val="000000"/>
          <w:sz w:val="40"/>
          <w:szCs w:val="40"/>
        </w:rPr>
        <w:t>Explain how to uninstall the libraries in Linux?</w:t>
      </w:r>
    </w:p>
    <w:p w14:paraId="56DB2455" w14:textId="77777777" w:rsidR="007B1BEF" w:rsidRDefault="007B1BEF" w:rsidP="007B1BEF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1A4C44A3" w14:textId="77777777" w:rsidR="007B1BEF" w:rsidRDefault="008B7991" w:rsidP="008B7991">
      <w:pPr>
        <w:pStyle w:val="NormalWeb"/>
        <w:shd w:val="clear" w:color="auto" w:fill="FFFFFF"/>
        <w:spacing w:before="0" w:beforeAutospacing="0" w:after="360" w:afterAutospacing="0"/>
        <w:ind w:left="756"/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</w:pPr>
      <w:r w:rsidRPr="008B7991"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t xml:space="preserve">To uninstall the libraries in Linux, </w:t>
      </w:r>
      <w:r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t xml:space="preserve">we </w:t>
      </w:r>
      <w:r w:rsidRPr="008B7991"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t>can use below commands,</w:t>
      </w:r>
    </w:p>
    <w:p w14:paraId="4B6F1B53" w14:textId="300DBE5A" w:rsidR="008B7991" w:rsidRPr="008B7991" w:rsidRDefault="008B7991" w:rsidP="008B7991">
      <w:pPr>
        <w:pStyle w:val="NormalWeb"/>
        <w:shd w:val="clear" w:color="auto" w:fill="FFFFFF"/>
        <w:spacing w:before="0" w:beforeAutospacing="0" w:after="360" w:afterAutospacing="0"/>
        <w:ind w:left="756"/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</w:pPr>
      <w:r w:rsidRPr="008B7991"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lastRenderedPageBreak/>
        <w:br/>
        <w:t>If</w:t>
      </w:r>
      <w:r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t xml:space="preserve"> we </w:t>
      </w:r>
      <w:r w:rsidRPr="008B7991"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t>only want to uninstall the library and don’t want to delete the configuration file.</w:t>
      </w:r>
    </w:p>
    <w:p w14:paraId="00782642" w14:textId="32A871B6" w:rsidR="008B7991" w:rsidRPr="007B1BEF" w:rsidRDefault="008B7991" w:rsidP="008B7991">
      <w:pPr>
        <w:pStyle w:val="NormalWeb"/>
        <w:shd w:val="clear" w:color="auto" w:fill="FFFFFF"/>
        <w:spacing w:before="0" w:beforeAutospacing="0" w:after="360" w:afterAutospacing="0"/>
        <w:ind w:left="756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</w:pPr>
      <w:r w:rsidRPr="007B1BE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  <w:t xml:space="preserve">$ </w:t>
      </w:r>
      <w:proofErr w:type="spellStart"/>
      <w:r w:rsidRPr="007B1BE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  <w:t>sudo</w:t>
      </w:r>
      <w:proofErr w:type="spellEnd"/>
      <w:r w:rsidRPr="007B1BE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  <w:t xml:space="preserve"> apt-get remove </w:t>
      </w:r>
      <w:proofErr w:type="spellStart"/>
      <w:r w:rsidRPr="007B1BE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  <w:t>library_name</w:t>
      </w:r>
      <w:proofErr w:type="spellEnd"/>
    </w:p>
    <w:p w14:paraId="1C60630F" w14:textId="30AF8B64" w:rsidR="008B7991" w:rsidRPr="008B7991" w:rsidRDefault="008B7991" w:rsidP="008B7991">
      <w:pPr>
        <w:pStyle w:val="NormalWeb"/>
        <w:shd w:val="clear" w:color="auto" w:fill="FFFFFF"/>
        <w:spacing w:before="0" w:beforeAutospacing="0" w:after="360" w:afterAutospacing="0"/>
        <w:ind w:left="756"/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</w:pPr>
      <w:r w:rsidRPr="008B7991"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t xml:space="preserve">If </w:t>
      </w:r>
      <w:r w:rsidR="007B1BEF"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t>we</w:t>
      </w:r>
      <w:r w:rsidRPr="008B7991">
        <w:rPr>
          <w:rFonts w:ascii="Calibri" w:eastAsia="Calibri" w:hAnsi="Calibri" w:cs="Calibri"/>
          <w:color w:val="2F5496" w:themeColor="accent1" w:themeShade="BF"/>
          <w:sz w:val="36"/>
          <w:szCs w:val="36"/>
          <w:lang w:val="en-US"/>
        </w:rPr>
        <w:t xml:space="preserve"> only want to uninstall the library and as well as want to delete the configuration files.</w:t>
      </w:r>
    </w:p>
    <w:p w14:paraId="38C4E8F4" w14:textId="5AB10B58" w:rsidR="008B7991" w:rsidRPr="007B1BEF" w:rsidRDefault="008B7991" w:rsidP="008B7991">
      <w:pPr>
        <w:pStyle w:val="NormalWeb"/>
        <w:shd w:val="clear" w:color="auto" w:fill="FFFFFF"/>
        <w:spacing w:before="0" w:beforeAutospacing="0" w:after="360" w:afterAutospacing="0"/>
        <w:ind w:left="756"/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</w:pPr>
      <w:r w:rsidRPr="007B1BE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  <w:t xml:space="preserve">$ </w:t>
      </w:r>
      <w:proofErr w:type="spellStart"/>
      <w:r w:rsidRPr="007B1BE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  <w:t>sudo</w:t>
      </w:r>
      <w:proofErr w:type="spellEnd"/>
      <w:r w:rsidRPr="007B1BE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  <w:t xml:space="preserve"> apt-get –purge remove </w:t>
      </w:r>
      <w:proofErr w:type="spellStart"/>
      <w:r w:rsidRPr="007B1BEF">
        <w:rPr>
          <w:rFonts w:asciiTheme="minorHAnsi" w:eastAsiaTheme="minorHAnsi" w:hAnsiTheme="minorHAnsi" w:cstheme="minorBidi"/>
          <w:b/>
          <w:bCs/>
          <w:color w:val="000000" w:themeColor="text1"/>
          <w:sz w:val="36"/>
          <w:szCs w:val="36"/>
          <w:highlight w:val="darkMagenta"/>
          <w:lang w:val="en-US" w:eastAsia="en-US"/>
        </w:rPr>
        <w:t>library_name</w:t>
      </w:r>
      <w:proofErr w:type="spellEnd"/>
    </w:p>
    <w:p w14:paraId="232B317B" w14:textId="77777777" w:rsidR="008B7991" w:rsidRPr="009C6B7D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B" w14:textId="77777777" w:rsidR="00543259" w:rsidRDefault="00543259"/>
    <w:sectPr w:rsidR="0054325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F21C9"/>
    <w:multiLevelType w:val="multilevel"/>
    <w:tmpl w:val="CCFC62CA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F637B"/>
    <w:multiLevelType w:val="multilevel"/>
    <w:tmpl w:val="7750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167114">
    <w:abstractNumId w:val="0"/>
  </w:num>
  <w:num w:numId="2" w16cid:durableId="128072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259"/>
    <w:rsid w:val="00543259"/>
    <w:rsid w:val="00587C11"/>
    <w:rsid w:val="005C573F"/>
    <w:rsid w:val="007B1BEF"/>
    <w:rsid w:val="008B4385"/>
    <w:rsid w:val="008B7991"/>
    <w:rsid w:val="009C6B7D"/>
    <w:rsid w:val="00BC3265"/>
    <w:rsid w:val="00C85570"/>
    <w:rsid w:val="00F15A8F"/>
    <w:rsid w:val="00F759B0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5B79"/>
  <w15:docId w15:val="{EFE001C0-3ED3-4324-B09B-A203204F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7026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C326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43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438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B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ls" TargetMode="External"/><Relationship Id="rId13" Type="http://schemas.openxmlformats.org/officeDocument/2006/relationships/hyperlink" Target="https://www.javatpoint.com/linux-ls" TargetMode="External"/><Relationship Id="rId18" Type="http://schemas.openxmlformats.org/officeDocument/2006/relationships/hyperlink" Target="https://en.wikipedia.org/wiki/Window_syste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indow_manager" TargetMode="External"/><Relationship Id="rId7" Type="http://schemas.openxmlformats.org/officeDocument/2006/relationships/hyperlink" Target="https://www.javatpoint.com/linux-ls" TargetMode="External"/><Relationship Id="rId12" Type="http://schemas.openxmlformats.org/officeDocument/2006/relationships/hyperlink" Target="https://www.javatpoint.com/linux-ls" TargetMode="External"/><Relationship Id="rId17" Type="http://schemas.openxmlformats.org/officeDocument/2006/relationships/hyperlink" Target="https://en.wikipedia.org/wiki/GNU" TargetMode="External"/><Relationship Id="rId25" Type="http://schemas.openxmlformats.org/officeDocument/2006/relationships/hyperlink" Target="https://www.techtarget.com/searchdatacenter/definition/Debi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ackage_management_system" TargetMode="External"/><Relationship Id="rId20" Type="http://schemas.openxmlformats.org/officeDocument/2006/relationships/hyperlink" Target="https://en.wikipedia.org/wiki/Wayland_(display_server_protocol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linux-ls" TargetMode="External"/><Relationship Id="rId11" Type="http://schemas.openxmlformats.org/officeDocument/2006/relationships/hyperlink" Target="https://www.javatpoint.com/linux-ls" TargetMode="External"/><Relationship Id="rId24" Type="http://schemas.openxmlformats.org/officeDocument/2006/relationships/hyperlink" Target="https://www.techtarget.com/searchdatacenter/definition/Fedor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nux_kernel" TargetMode="External"/><Relationship Id="rId23" Type="http://schemas.openxmlformats.org/officeDocument/2006/relationships/hyperlink" Target="https://www.techtarget.com/searchdatacenter/definition/Ubuntu" TargetMode="External"/><Relationship Id="rId10" Type="http://schemas.openxmlformats.org/officeDocument/2006/relationships/hyperlink" Target="https://www.javatpoint.com/linux-ls" TargetMode="External"/><Relationship Id="rId19" Type="http://schemas.openxmlformats.org/officeDocument/2006/relationships/hyperlink" Target="https://en.wikipedia.org/wiki/X_Window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linux-ls" TargetMode="External"/><Relationship Id="rId14" Type="http://schemas.openxmlformats.org/officeDocument/2006/relationships/hyperlink" Target="https://en.wikipedia.org/wiki/Operating_system" TargetMode="External"/><Relationship Id="rId22" Type="http://schemas.openxmlformats.org/officeDocument/2006/relationships/hyperlink" Target="https://en.wikipedia.org/wiki/Desktop_environm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dOEnhczQ1BQjWZFGpk78Mnu1A==">AMUW2mV+QYKwFFxpxhXbMfWXd6Ck3hXF+rO73CmZ3wHcg8JrOTDaLrnlmVmisAAkRUdByDV4TB7ZBLYPd6mtteUcZc4AYtt4qIrkSzgSD8HqtMbvxdGkU20=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Vivek Raj</cp:lastModifiedBy>
  <cp:revision>4</cp:revision>
  <dcterms:created xsi:type="dcterms:W3CDTF">2021-11-09T15:13:00Z</dcterms:created>
  <dcterms:modified xsi:type="dcterms:W3CDTF">2022-08-30T15:54:00Z</dcterms:modified>
</cp:coreProperties>
</file>